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38" w:rsidRPr="001148F3" w:rsidRDefault="00F64C38" w:rsidP="003177BC">
      <w:pPr>
        <w:pStyle w:val="Akti"/>
        <w:keepNext w:val="0"/>
      </w:pPr>
      <w:bookmarkStart w:id="0" w:name="_GoBack"/>
      <w:bookmarkEnd w:id="0"/>
      <w:r>
        <w:t>LIG</w:t>
      </w:r>
      <w:r w:rsidRPr="001148F3">
        <w:t>J</w:t>
      </w:r>
    </w:p>
    <w:p w:rsidR="00F64C38" w:rsidRPr="001148F3" w:rsidRDefault="00F64C38" w:rsidP="003177BC">
      <w:pPr>
        <w:pStyle w:val="NumriData"/>
        <w:keepNext w:val="0"/>
      </w:pPr>
      <w:r w:rsidRPr="001148F3">
        <w:t>Nr.9701, datë 2.4.2007</w:t>
      </w:r>
    </w:p>
    <w:p w:rsidR="00F64C38" w:rsidRPr="001148F3" w:rsidRDefault="00F64C38" w:rsidP="003177BC">
      <w:pPr>
        <w:pStyle w:val="Paragrafi"/>
        <w:ind w:firstLine="0"/>
      </w:pPr>
    </w:p>
    <w:p w:rsidR="00F64C38" w:rsidRPr="001148F3" w:rsidRDefault="00F64C38" w:rsidP="003177BC">
      <w:pPr>
        <w:pStyle w:val="Titulli"/>
        <w:keepNext w:val="0"/>
      </w:pPr>
      <w:r w:rsidRPr="001148F3">
        <w:t>PËR DISA SHTESA DHE NDRYSHIME NË LIGJIN NR.7843, DATË 13.7.1994 “PËR REGJISTRIMIN E PASURIVE TË PALUAJTSHME”, TË NDRYSHUAR</w:t>
      </w:r>
    </w:p>
    <w:p w:rsidR="00F64C38" w:rsidRPr="001148F3" w:rsidRDefault="00F64C38" w:rsidP="003177BC">
      <w:pPr>
        <w:pStyle w:val="Paragrafi"/>
        <w:ind w:firstLine="0"/>
      </w:pPr>
    </w:p>
    <w:p w:rsidR="00F64C38" w:rsidRPr="001148F3" w:rsidRDefault="00F64C38" w:rsidP="003177BC">
      <w:pPr>
        <w:pStyle w:val="BazLigjPropozues"/>
        <w:keepNext w:val="0"/>
      </w:pPr>
      <w:r w:rsidRPr="001148F3">
        <w:t xml:space="preserve">Në mbështetje të neneve 78 dhe 83 pika 1 të Kushtetutës, me propozimin e Këshillit të Ministrave, </w:t>
      </w:r>
    </w:p>
    <w:p w:rsidR="00F64C38" w:rsidRPr="001148F3" w:rsidRDefault="00F64C38" w:rsidP="003177BC">
      <w:pPr>
        <w:pStyle w:val="Paragrafi"/>
      </w:pPr>
    </w:p>
    <w:p w:rsidR="00F64C38" w:rsidRPr="00F64C38" w:rsidRDefault="00F64C38" w:rsidP="003177BC">
      <w:pPr>
        <w:pStyle w:val="Institucioni"/>
        <w:keepNext w:val="0"/>
        <w:rPr>
          <w:lang w:val="it-IT"/>
        </w:rPr>
      </w:pPr>
      <w:r w:rsidRPr="00F64C38">
        <w:rPr>
          <w:lang w:val="it-IT"/>
        </w:rPr>
        <w:t xml:space="preserve">KUVENDI </w:t>
      </w:r>
    </w:p>
    <w:p w:rsidR="00F64C38" w:rsidRPr="00F64C38" w:rsidRDefault="00F64C38" w:rsidP="003177BC">
      <w:pPr>
        <w:pStyle w:val="Institucioni"/>
        <w:keepNext w:val="0"/>
        <w:rPr>
          <w:lang w:val="it-IT"/>
        </w:rPr>
      </w:pPr>
      <w:r w:rsidRPr="00F64C38">
        <w:rPr>
          <w:lang w:val="it-IT"/>
        </w:rPr>
        <w:t>REPUBLIKËS SË SHQIPËRISË</w:t>
      </w:r>
    </w:p>
    <w:p w:rsidR="00F64C38" w:rsidRPr="004B4F3C" w:rsidRDefault="00F64C38" w:rsidP="003177BC">
      <w:pPr>
        <w:pStyle w:val="Paragrafi"/>
        <w:rPr>
          <w:lang w:val="it-IT"/>
        </w:rPr>
      </w:pPr>
    </w:p>
    <w:p w:rsidR="00F64C38" w:rsidRPr="00F64C38" w:rsidRDefault="00F64C38" w:rsidP="003177BC">
      <w:pPr>
        <w:pStyle w:val="VENDOSI"/>
        <w:keepNext w:val="0"/>
        <w:rPr>
          <w:lang w:val="it-IT"/>
        </w:rPr>
      </w:pPr>
      <w:r w:rsidRPr="00F64C38">
        <w:rPr>
          <w:lang w:val="it-IT"/>
        </w:rPr>
        <w:t>VENDOSI:</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Në ligjin nr.7843, datë 13.7.1994 “Për regjistrimin e pasurive të paluajtshme”, të ndryshuar, bëhen këto shtesa e ndryshime:</w:t>
      </w:r>
    </w:p>
    <w:p w:rsidR="00F64C38" w:rsidRPr="00F64C38" w:rsidRDefault="00F64C38" w:rsidP="003177BC">
      <w:pPr>
        <w:pStyle w:val="Paragrafi"/>
        <w:rPr>
          <w:lang w:val="it-IT"/>
        </w:rPr>
      </w:pPr>
    </w:p>
    <w:p w:rsidR="00F64C38" w:rsidRPr="00F64C38" w:rsidRDefault="00F64C38" w:rsidP="003177BC">
      <w:pPr>
        <w:pStyle w:val="NeniNr"/>
        <w:keepNext w:val="0"/>
        <w:rPr>
          <w:lang w:val="it-IT"/>
        </w:rPr>
      </w:pPr>
      <w:r w:rsidRPr="00F64C38">
        <w:rPr>
          <w:lang w:val="it-IT"/>
        </w:rPr>
        <w:t>Neni 1</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Në fund të nenit 1 shtohet përkufizimi me këtë përmbajtje:</w:t>
      </w:r>
    </w:p>
    <w:p w:rsidR="00F64C38" w:rsidRPr="00F64C38" w:rsidRDefault="00F64C38" w:rsidP="003177BC">
      <w:pPr>
        <w:pStyle w:val="Paragrafi"/>
        <w:rPr>
          <w:lang w:val="it-IT"/>
        </w:rPr>
      </w:pPr>
      <w:r w:rsidRPr="00F64C38">
        <w:rPr>
          <w:lang w:val="it-IT"/>
        </w:rPr>
        <w:t>“Regjistrim fillestar” është regjistrimi për herë të parë i pasurisë së paluajtshme, sipas përcaktimeve të bëra në këtë ligj dhe në nenin 192 të Kodit Civil.</w:t>
      </w:r>
    </w:p>
    <w:p w:rsidR="00F64C38" w:rsidRPr="00F64C38" w:rsidRDefault="00F64C38" w:rsidP="003177BC">
      <w:pPr>
        <w:pStyle w:val="Paragrafi"/>
        <w:rPr>
          <w:lang w:val="it-IT"/>
        </w:rPr>
      </w:pPr>
    </w:p>
    <w:p w:rsidR="00F64C38" w:rsidRPr="00F64C38" w:rsidRDefault="00F64C38" w:rsidP="003177BC">
      <w:pPr>
        <w:pStyle w:val="NeniNr"/>
        <w:keepNext w:val="0"/>
        <w:rPr>
          <w:lang w:val="it-IT"/>
        </w:rPr>
      </w:pPr>
      <w:r w:rsidRPr="00F64C38">
        <w:rPr>
          <w:lang w:val="it-IT"/>
        </w:rPr>
        <w:t>Neni 2</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Neni 2/1 ndryshohet si më poshtë:</w:t>
      </w:r>
    </w:p>
    <w:p w:rsidR="00F64C38" w:rsidRPr="00F64C38" w:rsidRDefault="00F64C38" w:rsidP="003177BC">
      <w:pPr>
        <w:pStyle w:val="Paragrafi"/>
        <w:rPr>
          <w:lang w:val="it-IT"/>
        </w:rPr>
      </w:pPr>
    </w:p>
    <w:p w:rsidR="00F64C38" w:rsidRPr="00F64C38" w:rsidRDefault="00F64C38" w:rsidP="003177BC">
      <w:pPr>
        <w:pStyle w:val="NeniNr"/>
        <w:keepNext w:val="0"/>
        <w:rPr>
          <w:lang w:val="it-IT"/>
        </w:rPr>
      </w:pPr>
      <w:r w:rsidRPr="00F64C38">
        <w:rPr>
          <w:lang w:val="it-IT"/>
        </w:rPr>
        <w:t>“Neni 2/1</w:t>
      </w:r>
    </w:p>
    <w:p w:rsidR="00F64C38" w:rsidRPr="00F64C38" w:rsidRDefault="00F64C38" w:rsidP="003177BC">
      <w:pPr>
        <w:pStyle w:val="NeniTitull"/>
        <w:keepNext w:val="0"/>
        <w:rPr>
          <w:lang w:val="it-IT"/>
        </w:rPr>
      </w:pPr>
      <w:r w:rsidRPr="00F64C38">
        <w:rPr>
          <w:lang w:val="it-IT"/>
        </w:rPr>
        <w:t>Objekti i veprimtarisë</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Objekt i veprimtarisë së zyrës së regjistrimit të pasurive të paluajtshme është regjistrimi i titujve të pronësisë dhe të të drejtave të tjera reale për pasuritë e paluajtshme në bazë të dokumenteve ligjore, që vërtetojnë pronësinë mbi pasurinë e paluajtshme, si dhe përgatitja, mbajtja dhe administrimi i regjistrave të pasurive të paluajtshme, hartave treguese të regjistrimit dhe dokumentacionit, që vërtetojnë të drejtën e pronësisë dhe të drejtat e tjera reale mbi pasurinë e paluajtshme.”.</w:t>
      </w:r>
    </w:p>
    <w:p w:rsidR="00F64C38" w:rsidRPr="00F64C38" w:rsidRDefault="00F64C38" w:rsidP="003177BC">
      <w:pPr>
        <w:pStyle w:val="Paragrafi"/>
        <w:rPr>
          <w:sz w:val="16"/>
          <w:lang w:val="it-IT"/>
        </w:rPr>
      </w:pPr>
    </w:p>
    <w:p w:rsidR="00F64C38" w:rsidRPr="00F64C38" w:rsidRDefault="00F64C38" w:rsidP="003177BC">
      <w:pPr>
        <w:pStyle w:val="NeniNr"/>
        <w:keepNext w:val="0"/>
        <w:rPr>
          <w:lang w:val="it-IT"/>
        </w:rPr>
      </w:pPr>
      <w:r w:rsidRPr="00F64C38">
        <w:rPr>
          <w:lang w:val="it-IT"/>
        </w:rPr>
        <w:t>Neni 3</w:t>
      </w:r>
    </w:p>
    <w:p w:rsidR="00F64C38" w:rsidRPr="00F64C38" w:rsidRDefault="00F64C38" w:rsidP="003177BC">
      <w:pPr>
        <w:pStyle w:val="Paragrafi"/>
        <w:rPr>
          <w:sz w:val="16"/>
          <w:lang w:val="it-IT"/>
        </w:rPr>
      </w:pPr>
    </w:p>
    <w:p w:rsidR="00F64C38" w:rsidRPr="00F64C38" w:rsidRDefault="00F64C38" w:rsidP="003177BC">
      <w:pPr>
        <w:pStyle w:val="Paragrafi"/>
        <w:rPr>
          <w:lang w:val="it-IT"/>
        </w:rPr>
      </w:pPr>
      <w:r w:rsidRPr="00F64C38">
        <w:rPr>
          <w:lang w:val="it-IT"/>
        </w:rPr>
        <w:t>Në nenin 3, paragrafi i dytë ndryshohet si më poshtë:</w:t>
      </w:r>
    </w:p>
    <w:p w:rsidR="00F64C38" w:rsidRPr="00F64C38" w:rsidRDefault="00F64C38" w:rsidP="003177BC">
      <w:pPr>
        <w:pStyle w:val="Paragrafi"/>
        <w:rPr>
          <w:lang w:val="it-IT"/>
        </w:rPr>
      </w:pPr>
      <w:r w:rsidRPr="00F64C38">
        <w:rPr>
          <w:lang w:val="it-IT"/>
        </w:rPr>
        <w:t>“Zyra Qendrore e Regjistrimit të Pasurive të Paluajtshme drejtohet nga Kryeregjistruesi dhe, në mungesë të tij, nga njëri prej dy zëvendëskryeregjistruesve.</w:t>
      </w:r>
    </w:p>
    <w:p w:rsidR="00F64C38" w:rsidRPr="00F64C38" w:rsidRDefault="00F64C38" w:rsidP="003177BC">
      <w:pPr>
        <w:pStyle w:val="Paragrafi"/>
        <w:rPr>
          <w:lang w:val="it-IT"/>
        </w:rPr>
      </w:pPr>
      <w:r w:rsidRPr="00F64C38">
        <w:rPr>
          <w:lang w:val="it-IT"/>
        </w:rPr>
        <w:t>Kryeregjistruesi emërohet dhe shkarkohet nga Kryeministri, me propozimin e Ministrit të Drejtësisë.</w:t>
      </w:r>
    </w:p>
    <w:p w:rsidR="00F64C38" w:rsidRPr="00F64C38" w:rsidRDefault="00F64C38" w:rsidP="003177BC">
      <w:pPr>
        <w:pStyle w:val="Paragrafi"/>
        <w:rPr>
          <w:lang w:val="it-IT"/>
        </w:rPr>
      </w:pPr>
      <w:r w:rsidRPr="00F64C38">
        <w:rPr>
          <w:lang w:val="it-IT"/>
        </w:rPr>
        <w:t>Zëvendëskryeregjistruesit emërohen dhe shkarkohen nga Ministri i Drejtësisë, me propozimin e Kryeregjistruesit.”.</w:t>
      </w:r>
    </w:p>
    <w:p w:rsidR="00F64C38" w:rsidRPr="00237C41" w:rsidRDefault="00F64C38" w:rsidP="003177BC">
      <w:pPr>
        <w:pStyle w:val="Paragrafi"/>
        <w:rPr>
          <w:szCs w:val="22"/>
          <w:lang w:val="it-IT"/>
        </w:rPr>
      </w:pPr>
    </w:p>
    <w:p w:rsidR="00F64C38" w:rsidRPr="00F64C38" w:rsidRDefault="00F64C38" w:rsidP="003177BC">
      <w:pPr>
        <w:pStyle w:val="NeniNr"/>
        <w:keepNext w:val="0"/>
        <w:rPr>
          <w:lang w:val="it-IT"/>
        </w:rPr>
      </w:pPr>
      <w:r w:rsidRPr="00F64C38">
        <w:rPr>
          <w:lang w:val="it-IT"/>
        </w:rPr>
        <w:t>Neni 4</w:t>
      </w:r>
    </w:p>
    <w:p w:rsidR="00F64C38" w:rsidRPr="00237C41" w:rsidRDefault="00F64C38" w:rsidP="003177BC">
      <w:pPr>
        <w:pStyle w:val="Paragrafi"/>
        <w:rPr>
          <w:szCs w:val="22"/>
          <w:lang w:val="it-IT"/>
        </w:rPr>
      </w:pPr>
    </w:p>
    <w:p w:rsidR="00F64C38" w:rsidRPr="00F64C38" w:rsidRDefault="00F64C38" w:rsidP="003177BC">
      <w:pPr>
        <w:pStyle w:val="Paragrafi"/>
        <w:rPr>
          <w:lang w:val="it-IT"/>
        </w:rPr>
      </w:pPr>
      <w:r w:rsidRPr="00F64C38">
        <w:rPr>
          <w:lang w:val="it-IT"/>
        </w:rPr>
        <w:t>Në nenin 4 shtohet shkronja “d” me këtë përmbajtje:</w:t>
      </w:r>
    </w:p>
    <w:p w:rsidR="00CB5BD8" w:rsidRPr="005A0DD7" w:rsidRDefault="00F64C38" w:rsidP="005A0DD7">
      <w:pPr>
        <w:pStyle w:val="Paragrafi"/>
        <w:rPr>
          <w:lang w:val="it-IT"/>
        </w:rPr>
      </w:pPr>
      <w:r w:rsidRPr="00F64C38">
        <w:rPr>
          <w:lang w:val="it-IT"/>
        </w:rPr>
        <w:t>“d)  informacioni filmik dhe elektronik.”.</w:t>
      </w:r>
    </w:p>
    <w:p w:rsidR="00CB5BD8" w:rsidRPr="00CB5BD8" w:rsidRDefault="00CB5BD8" w:rsidP="003177BC">
      <w:pPr>
        <w:pStyle w:val="Paragrafi"/>
        <w:rPr>
          <w:szCs w:val="22"/>
          <w:lang w:val="it-IT"/>
        </w:rPr>
      </w:pPr>
    </w:p>
    <w:p w:rsidR="00F64C38" w:rsidRPr="00F64C38" w:rsidRDefault="00F64C38" w:rsidP="003177BC">
      <w:pPr>
        <w:pStyle w:val="NeniNr"/>
        <w:keepNext w:val="0"/>
        <w:rPr>
          <w:lang w:val="it-IT"/>
        </w:rPr>
      </w:pPr>
      <w:r w:rsidRPr="00F64C38">
        <w:rPr>
          <w:lang w:val="it-IT"/>
        </w:rPr>
        <w:t>Neni 5</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Në nenin 10, pas paragrafit të parë shtohen paragrafët me këtë përmbajtje:</w:t>
      </w:r>
    </w:p>
    <w:p w:rsidR="00F64C38" w:rsidRPr="00F64C38" w:rsidRDefault="00F64C38" w:rsidP="003177BC">
      <w:pPr>
        <w:pStyle w:val="Paragrafi"/>
        <w:rPr>
          <w:lang w:val="it-IT"/>
        </w:rPr>
      </w:pPr>
      <w:r w:rsidRPr="00F64C38">
        <w:rPr>
          <w:lang w:val="it-IT"/>
        </w:rPr>
        <w:t xml:space="preserve">“Në rastet kur, për të njëjtën pasuri, janë bërë më shumë se disa regjistrime, të cilat nuk kanë </w:t>
      </w:r>
      <w:r w:rsidRPr="00F64C38">
        <w:rPr>
          <w:lang w:val="it-IT"/>
        </w:rPr>
        <w:lastRenderedPageBreak/>
        <w:t>rrjedhur nga njëri-tjetri, në përputhje me dispozitat e këtij ligji, regjistruesi, me vendim të arsyetuar, i kërkon Kryeregjistruesit të vendosë fshirjen e regjistrimeve të kryera pas regjistrimit të parë, kur ky i fundit është në përputhje me nenet 192-197 të Kodit Civil, duke bërë shënimin në kolonën përkatëse. Deri në nxjerrjen e vendimit të Kryeregjistruesit për miratimin ose refuzimin e kësaj kërkese, regjistruesi bën pezullimin e regjistrimit dhe mbi pasurinë nuk mund të kryhen veprime, si dhe njofton palën/palët e interesuara brenda 10 ditëve. Konfirmimi i marrjes së njoftimit depozitohet në dosjen përkatëse.</w:t>
      </w:r>
    </w:p>
    <w:p w:rsidR="00F64C38" w:rsidRPr="00F64C38" w:rsidRDefault="00F64C38" w:rsidP="003177BC">
      <w:pPr>
        <w:pStyle w:val="Paragrafi"/>
        <w:rPr>
          <w:lang w:val="it-IT"/>
        </w:rPr>
      </w:pPr>
      <w:r w:rsidRPr="00F64C38">
        <w:rPr>
          <w:lang w:val="it-IT"/>
        </w:rPr>
        <w:t>Kryeregjistruesi merr vendim brenda 30 ditëve nga marrja e kërkesës. Në rast të mosmarrjes së vendimit nga  Kryeregjistruesi, zbatohet neni 328 i Kodit të Procedurës Civile. Vendimi i Kryeregjistruesit i njoftohet palës/palëve të interesuara brenda 10 ditëve dhe konfirmimi i marrjes së njoftimit depozitohet në dosjen përkatëse.”.</w:t>
      </w:r>
    </w:p>
    <w:p w:rsidR="00F64C38" w:rsidRPr="005621D3" w:rsidRDefault="00F64C38" w:rsidP="003177BC">
      <w:pPr>
        <w:pStyle w:val="Paragrafi"/>
        <w:rPr>
          <w:szCs w:val="22"/>
          <w:lang w:val="it-IT"/>
        </w:rPr>
      </w:pPr>
    </w:p>
    <w:p w:rsidR="00F64C38" w:rsidRPr="00F64C38" w:rsidRDefault="00F64C38" w:rsidP="003177BC">
      <w:pPr>
        <w:pStyle w:val="NeniNr"/>
        <w:keepNext w:val="0"/>
        <w:rPr>
          <w:lang w:val="it-IT"/>
        </w:rPr>
      </w:pPr>
      <w:r w:rsidRPr="00F64C38">
        <w:rPr>
          <w:lang w:val="it-IT"/>
        </w:rPr>
        <w:t>Neni 6</w:t>
      </w:r>
    </w:p>
    <w:p w:rsidR="00F64C38" w:rsidRPr="005621D3" w:rsidRDefault="00F64C38" w:rsidP="003177BC">
      <w:pPr>
        <w:pStyle w:val="Paragrafi"/>
        <w:rPr>
          <w:szCs w:val="22"/>
          <w:lang w:val="it-IT"/>
        </w:rPr>
      </w:pPr>
    </w:p>
    <w:p w:rsidR="00F64C38" w:rsidRPr="00F64C38" w:rsidRDefault="00F64C38" w:rsidP="003177BC">
      <w:pPr>
        <w:pStyle w:val="Paragrafi"/>
        <w:rPr>
          <w:lang w:val="it-IT"/>
        </w:rPr>
      </w:pPr>
      <w:r w:rsidRPr="00F64C38">
        <w:rPr>
          <w:lang w:val="it-IT"/>
        </w:rPr>
        <w:t>Neni 12 ndryshohet si më poshtë:</w:t>
      </w:r>
    </w:p>
    <w:p w:rsidR="00F64C38" w:rsidRPr="005621D3" w:rsidRDefault="00F64C38" w:rsidP="003177BC">
      <w:pPr>
        <w:pStyle w:val="Paragrafi"/>
        <w:rPr>
          <w:szCs w:val="22"/>
          <w:lang w:val="it-IT"/>
        </w:rPr>
      </w:pPr>
    </w:p>
    <w:p w:rsidR="00F64C38" w:rsidRPr="00F64C38" w:rsidRDefault="00F64C38" w:rsidP="003177BC">
      <w:pPr>
        <w:pStyle w:val="NeniNr"/>
        <w:keepNext w:val="0"/>
        <w:rPr>
          <w:lang w:val="it-IT"/>
        </w:rPr>
      </w:pPr>
      <w:r w:rsidRPr="00F64C38">
        <w:rPr>
          <w:lang w:val="it-IT"/>
        </w:rPr>
        <w:t>“Neni 12</w:t>
      </w:r>
    </w:p>
    <w:p w:rsidR="00F64C38" w:rsidRPr="00F64C38" w:rsidRDefault="00F64C38" w:rsidP="003177BC">
      <w:pPr>
        <w:pStyle w:val="NeniTitull"/>
        <w:keepNext w:val="0"/>
        <w:rPr>
          <w:lang w:val="it-IT"/>
        </w:rPr>
      </w:pPr>
      <w:r w:rsidRPr="00F64C38">
        <w:rPr>
          <w:lang w:val="it-IT"/>
        </w:rPr>
        <w:t>Vonesa në regjistrim</w:t>
      </w:r>
    </w:p>
    <w:p w:rsidR="00F64C38" w:rsidRPr="005621D3" w:rsidRDefault="00F64C38" w:rsidP="003177BC">
      <w:pPr>
        <w:pStyle w:val="Paragrafi"/>
        <w:rPr>
          <w:szCs w:val="22"/>
          <w:lang w:val="it-IT"/>
        </w:rPr>
      </w:pPr>
    </w:p>
    <w:p w:rsidR="00F64C38" w:rsidRPr="00F64C38" w:rsidRDefault="00F64C38" w:rsidP="003177BC">
      <w:pPr>
        <w:pStyle w:val="Paragrafi"/>
        <w:rPr>
          <w:lang w:val="it-IT"/>
        </w:rPr>
      </w:pPr>
      <w:r w:rsidRPr="00F64C38">
        <w:rPr>
          <w:lang w:val="it-IT"/>
        </w:rPr>
        <w:t>Nëse një dokument paraqitet për regjistrim më vonë se 30 ditë nga data e realizimit të tij, përveç tarifës së regjistrimit, për çdo ditë vonesë, që ka kaluar nga kjo datë, paguhet kamatëvonesë e barabartë me 10 për qind të tarifës së regjistrimit.”.</w:t>
      </w:r>
    </w:p>
    <w:p w:rsidR="00F64C38" w:rsidRPr="005E0DC2" w:rsidRDefault="00F64C38" w:rsidP="003177BC">
      <w:pPr>
        <w:pStyle w:val="Paragrafi"/>
        <w:rPr>
          <w:sz w:val="16"/>
          <w:szCs w:val="22"/>
          <w:lang w:val="it-IT"/>
        </w:rPr>
      </w:pPr>
    </w:p>
    <w:p w:rsidR="00F64C38" w:rsidRPr="00F64C38" w:rsidRDefault="00F64C38" w:rsidP="003177BC">
      <w:pPr>
        <w:pStyle w:val="NeniNr"/>
        <w:keepNext w:val="0"/>
        <w:rPr>
          <w:lang w:val="it-IT"/>
        </w:rPr>
      </w:pPr>
      <w:r w:rsidRPr="00F64C38">
        <w:rPr>
          <w:lang w:val="it-IT"/>
        </w:rPr>
        <w:t>Neni 7</w:t>
      </w:r>
    </w:p>
    <w:p w:rsidR="00F64C38" w:rsidRPr="005E0DC2" w:rsidRDefault="00F64C38" w:rsidP="003177BC">
      <w:pPr>
        <w:pStyle w:val="Paragrafi"/>
        <w:rPr>
          <w:sz w:val="14"/>
          <w:szCs w:val="22"/>
          <w:lang w:val="it-IT"/>
        </w:rPr>
      </w:pPr>
    </w:p>
    <w:p w:rsidR="00F64C38" w:rsidRPr="00F64C38" w:rsidRDefault="00F64C38" w:rsidP="003177BC">
      <w:pPr>
        <w:pStyle w:val="Paragrafi"/>
        <w:rPr>
          <w:lang w:val="it-IT"/>
        </w:rPr>
      </w:pPr>
      <w:r w:rsidRPr="00F64C38">
        <w:rPr>
          <w:lang w:val="it-IT"/>
        </w:rPr>
        <w:t>Nenet 13, 19 e 20 shfuqizohen.</w:t>
      </w:r>
    </w:p>
    <w:p w:rsidR="00F64C38" w:rsidRPr="005E0DC2" w:rsidRDefault="00F64C38" w:rsidP="003177BC">
      <w:pPr>
        <w:pStyle w:val="Paragrafi"/>
        <w:rPr>
          <w:sz w:val="14"/>
          <w:szCs w:val="22"/>
          <w:lang w:val="it-IT"/>
        </w:rPr>
      </w:pPr>
    </w:p>
    <w:p w:rsidR="00F64C38" w:rsidRPr="00F64C38" w:rsidRDefault="00F64C38" w:rsidP="003177BC">
      <w:pPr>
        <w:pStyle w:val="NeniNr"/>
        <w:keepNext w:val="0"/>
        <w:rPr>
          <w:lang w:val="it-IT"/>
        </w:rPr>
      </w:pPr>
      <w:r w:rsidRPr="00F64C38">
        <w:rPr>
          <w:lang w:val="it-IT"/>
        </w:rPr>
        <w:t>Neni 8</w:t>
      </w:r>
    </w:p>
    <w:p w:rsidR="00F64C38" w:rsidRPr="005E0DC2" w:rsidRDefault="00F64C38" w:rsidP="003177BC">
      <w:pPr>
        <w:pStyle w:val="Paragrafi"/>
        <w:rPr>
          <w:sz w:val="16"/>
          <w:szCs w:val="22"/>
          <w:lang w:val="it-IT"/>
        </w:rPr>
      </w:pPr>
    </w:p>
    <w:p w:rsidR="00F64C38" w:rsidRPr="00F64C38" w:rsidRDefault="00F64C38" w:rsidP="003177BC">
      <w:pPr>
        <w:pStyle w:val="Paragrafi"/>
        <w:rPr>
          <w:lang w:val="it-IT"/>
        </w:rPr>
      </w:pPr>
      <w:r w:rsidRPr="00F64C38">
        <w:rPr>
          <w:lang w:val="it-IT"/>
        </w:rPr>
        <w:t>Në nenin 21 bëhen ndryshimi e shtesa si më poshtë:</w:t>
      </w:r>
    </w:p>
    <w:p w:rsidR="00F64C38" w:rsidRPr="00F64C38" w:rsidRDefault="00F64C38" w:rsidP="003177BC">
      <w:pPr>
        <w:pStyle w:val="Paragrafi"/>
        <w:rPr>
          <w:lang w:val="it-IT"/>
        </w:rPr>
      </w:pPr>
      <w:r w:rsidRPr="00F64C38">
        <w:rPr>
          <w:lang w:val="it-IT"/>
        </w:rPr>
        <w:t>a) Në paragrafin e fundit hiqen fjalët “dhe të vërtetuar nga organi përkatës se është në përputhje me ligjet në fuqi.”</w:t>
      </w:r>
    </w:p>
    <w:p w:rsidR="00F64C38" w:rsidRPr="00F64C38" w:rsidRDefault="00F64C38" w:rsidP="003177BC">
      <w:pPr>
        <w:pStyle w:val="Paragrafi"/>
        <w:rPr>
          <w:lang w:val="it-IT"/>
        </w:rPr>
      </w:pPr>
      <w:r w:rsidRPr="00F64C38">
        <w:rPr>
          <w:lang w:val="it-IT"/>
        </w:rPr>
        <w:t>b) Në fund të nenit shtohen dy paragrafë me këtë përmbajtje:</w:t>
      </w:r>
    </w:p>
    <w:p w:rsidR="00F64C38" w:rsidRPr="00F64C38" w:rsidRDefault="00F64C38" w:rsidP="003177BC">
      <w:pPr>
        <w:pStyle w:val="Paragrafi"/>
        <w:rPr>
          <w:lang w:val="it-IT"/>
        </w:rPr>
      </w:pPr>
      <w:r w:rsidRPr="00F64C38">
        <w:rPr>
          <w:lang w:val="it-IT"/>
        </w:rPr>
        <w:t xml:space="preserve">“Kur pasuritë e paluajtshme, ngjitur njëra-tjetrës, janë pronë e pronarëve të ndryshëm, regjistruesi mund të bëjë bashkimin e tyre në të gjitha rastet kur pronarët paraqesin deklaratën noteriale, ku shprehet pëlqimi i palëve për bashkim të pasurive, e shoqëruar me plan rilevimi, të përgatitur nga topografi i licencuar. </w:t>
      </w:r>
    </w:p>
    <w:p w:rsidR="00F64C38" w:rsidRPr="00F64C38" w:rsidRDefault="00F64C38" w:rsidP="003177BC">
      <w:pPr>
        <w:pStyle w:val="Paragrafi"/>
        <w:rPr>
          <w:lang w:val="it-IT"/>
        </w:rPr>
      </w:pPr>
      <w:r w:rsidRPr="00F64C38">
        <w:rPr>
          <w:lang w:val="it-IT"/>
        </w:rPr>
        <w:t>Në të gjitha rastet, pronarët dorëzojnë në zyrën e regjistrimit të pasurive të paluajtshme certifikatën origjinale të pasurisë, që do të bashkohet ose ndahet, si dhe pajisen me certifikata të reja pronësie për pasuritë e krijuara.”.</w:t>
      </w:r>
    </w:p>
    <w:p w:rsidR="00F64C38" w:rsidRPr="005E0DC2" w:rsidRDefault="00F64C38" w:rsidP="003177BC">
      <w:pPr>
        <w:pStyle w:val="Paragrafi"/>
        <w:rPr>
          <w:sz w:val="16"/>
          <w:lang w:val="it-IT"/>
        </w:rPr>
      </w:pPr>
    </w:p>
    <w:p w:rsidR="00F64C38" w:rsidRPr="00F64C38" w:rsidRDefault="00F64C38" w:rsidP="003177BC">
      <w:pPr>
        <w:pStyle w:val="NeniNr"/>
        <w:keepNext w:val="0"/>
        <w:rPr>
          <w:lang w:val="it-IT"/>
        </w:rPr>
      </w:pPr>
      <w:r w:rsidRPr="00F64C38">
        <w:rPr>
          <w:lang w:val="it-IT"/>
        </w:rPr>
        <w:t>Neni 9</w:t>
      </w:r>
    </w:p>
    <w:p w:rsidR="00F64C38" w:rsidRPr="005E0DC2" w:rsidRDefault="00F64C38" w:rsidP="003177BC">
      <w:pPr>
        <w:pStyle w:val="Paragrafi"/>
        <w:rPr>
          <w:sz w:val="16"/>
          <w:lang w:val="it-IT"/>
        </w:rPr>
      </w:pPr>
    </w:p>
    <w:p w:rsidR="00F64C38" w:rsidRPr="00F64C38" w:rsidRDefault="00F64C38" w:rsidP="003177BC">
      <w:pPr>
        <w:pStyle w:val="Paragrafi"/>
        <w:rPr>
          <w:lang w:val="it-IT"/>
        </w:rPr>
      </w:pPr>
      <w:r w:rsidRPr="00F64C38">
        <w:rPr>
          <w:lang w:val="it-IT"/>
        </w:rPr>
        <w:t>Në nenin 23, pas fjalëve “ së një kartele” shtohen fjalët “dhe të një harte treguese të regjistrimit”.</w:t>
      </w:r>
    </w:p>
    <w:p w:rsidR="00F64C38" w:rsidRDefault="00F64C38" w:rsidP="003177BC">
      <w:pPr>
        <w:pStyle w:val="Paragrafi"/>
        <w:rPr>
          <w:lang w:val="it-IT"/>
        </w:rPr>
      </w:pPr>
    </w:p>
    <w:p w:rsidR="00F64C38" w:rsidRPr="00F64C38" w:rsidRDefault="00F64C38" w:rsidP="003177BC">
      <w:pPr>
        <w:pStyle w:val="NeniNr"/>
        <w:keepNext w:val="0"/>
        <w:rPr>
          <w:lang w:val="it-IT"/>
        </w:rPr>
      </w:pPr>
      <w:r w:rsidRPr="00F64C38">
        <w:rPr>
          <w:lang w:val="it-IT"/>
        </w:rPr>
        <w:t>Neni 10</w:t>
      </w:r>
    </w:p>
    <w:p w:rsidR="00F64C38" w:rsidRPr="00F64C38" w:rsidRDefault="00F64C38" w:rsidP="003177BC">
      <w:pPr>
        <w:pStyle w:val="Paragrafi"/>
        <w:rPr>
          <w:lang w:val="it-IT"/>
        </w:rPr>
      </w:pPr>
    </w:p>
    <w:p w:rsidR="00F64C38" w:rsidRPr="00F64C38" w:rsidRDefault="00F64C38" w:rsidP="003177BC">
      <w:pPr>
        <w:pStyle w:val="Paragrafi"/>
        <w:rPr>
          <w:lang w:val="it-IT"/>
        </w:rPr>
      </w:pPr>
      <w:r w:rsidRPr="00F64C38">
        <w:rPr>
          <w:lang w:val="it-IT"/>
        </w:rPr>
        <w:t xml:space="preserve"> Në nenin 24, shkronjat “a”, “b” dhe “c” ndryshohen si më poshtë:</w:t>
      </w:r>
    </w:p>
    <w:p w:rsidR="00F64C38" w:rsidRPr="00F64C38" w:rsidRDefault="00F64C38" w:rsidP="003177BC">
      <w:pPr>
        <w:pStyle w:val="Paragrafi"/>
        <w:rPr>
          <w:lang w:val="it-IT"/>
        </w:rPr>
      </w:pPr>
      <w:r w:rsidRPr="00F64C38">
        <w:rPr>
          <w:lang w:val="it-IT"/>
        </w:rPr>
        <w:t>“a)  Pronësia dhe kufijtë e pasurive të paluajtshme përcaktohen nga aktet e fitimit të pronësisë, sipas nenit 193 të Kodit Civil.</w:t>
      </w:r>
    </w:p>
    <w:p w:rsidR="00F64C38" w:rsidRPr="00F64C38" w:rsidRDefault="00F64C38" w:rsidP="003177BC">
      <w:pPr>
        <w:pStyle w:val="Paragrafi"/>
        <w:rPr>
          <w:lang w:val="it-IT"/>
        </w:rPr>
      </w:pPr>
      <w:r w:rsidRPr="00F64C38">
        <w:rPr>
          <w:lang w:val="it-IT"/>
        </w:rPr>
        <w:t xml:space="preserve">b) Individët, familjet dhe personat juridikë, privatë apo shtetërorë, që zotërojnë dokumente pronësie, sipas shkronjës “a”, por nuk kanë të përcaktuar në to sipërfaqen e pasurisë së paluajtshme, kanë të drejtë t’i paraqesin regjistruesit një kërkesë për regjistrim pronësie, e cila duhet të shoqërohet me dokumentin e pronësisë, me një planvendosje apo genplanin e pasurisë, deklaratën noteriale të pronarëve fqinjë, që vërtetojnë përmbajtjen e kërkesës për pronësinë dhe kufijtë e pasurisë që pretendohet, si dhe kopje të vërtetuara nga noteri të dokumenteve të ndryshme, që mbështesin </w:t>
      </w:r>
      <w:r w:rsidRPr="00F64C38">
        <w:rPr>
          <w:lang w:val="it-IT"/>
        </w:rPr>
        <w:lastRenderedPageBreak/>
        <w:t>kërkesën për regjistrim.</w:t>
      </w:r>
    </w:p>
    <w:p w:rsidR="00F64C38" w:rsidRPr="00F64C38" w:rsidRDefault="00F64C38" w:rsidP="003177BC">
      <w:pPr>
        <w:pStyle w:val="Paragrafi"/>
        <w:rPr>
          <w:lang w:val="it-IT"/>
        </w:rPr>
      </w:pPr>
      <w:r w:rsidRPr="00F64C38">
        <w:rPr>
          <w:lang w:val="it-IT"/>
        </w:rPr>
        <w:t>Regjistruesi, brenda 30 ditëve nga paraqitja e kërkesës, duhet t’i kthejë përgjigje kërkuesit pas pagesës së shpenzimeve, të cilat parapaguhen nga kërkuesi.</w:t>
      </w:r>
    </w:p>
    <w:p w:rsidR="00F64C38" w:rsidRPr="00F64C38" w:rsidRDefault="00F64C38" w:rsidP="003177BC">
      <w:pPr>
        <w:pStyle w:val="Paragrafi"/>
        <w:rPr>
          <w:lang w:val="it-IT"/>
        </w:rPr>
      </w:pPr>
      <w:r w:rsidRPr="00F64C38">
        <w:rPr>
          <w:lang w:val="it-IT"/>
        </w:rPr>
        <w:t>Kundër vendimit të regjistruesit ose në mungesë të përgjigjes, me kalimin e këtij afati, kërkuesi mund të ankohet në gjykatë. Në procesin gjyqësor gjykata thërret të gjithë pronarët, pronat e të cilëve janë ngjitur njëra-tjetrës e të cilët kanë interes të ligjshëm në gjykim.</w:t>
      </w:r>
    </w:p>
    <w:p w:rsidR="00F64C38" w:rsidRPr="00F64C38" w:rsidRDefault="00F64C38" w:rsidP="003177BC">
      <w:pPr>
        <w:pStyle w:val="Paragrafi"/>
        <w:rPr>
          <w:lang w:val="it-IT"/>
        </w:rPr>
      </w:pPr>
      <w:r w:rsidRPr="00F64C38">
        <w:rPr>
          <w:lang w:val="it-IT"/>
        </w:rPr>
        <w:t xml:space="preserve"> c) Për kalimin në pronësi të sipërfaqes, kur në dokumentin e pronësisë është bërë shënimi “oborr në përdorim”, kërkuesit duhet t'u drejtohen organeve të kthimit dhe kompensimit të pronave. Për rastet, të cilat nuk janë subjekt i ligjit për kthimin dhe kompensimin e pronave, kërkuesit i drejtohen institucionit të autorizuar nga Këshilli i Ministrave. Procedura e kalimit të kësaj sipërfaqeje në pronësi, në këto raste, përcaktohet me vendim të Këshillit të Ministrave.”.</w:t>
      </w:r>
    </w:p>
    <w:p w:rsidR="00F64C38" w:rsidRPr="00F64C38" w:rsidRDefault="00F64C38" w:rsidP="003177BC">
      <w:pPr>
        <w:pStyle w:val="Paragrafi"/>
        <w:rPr>
          <w:lang w:val="it-IT"/>
        </w:rPr>
      </w:pPr>
    </w:p>
    <w:p w:rsidR="00F64C38" w:rsidRPr="00F64C38" w:rsidRDefault="00F64C38" w:rsidP="003177BC">
      <w:pPr>
        <w:pStyle w:val="NeniNr"/>
        <w:keepNext w:val="0"/>
        <w:rPr>
          <w:lang w:val="it-IT"/>
        </w:rPr>
      </w:pPr>
      <w:r w:rsidRPr="00F64C38">
        <w:rPr>
          <w:lang w:val="it-IT"/>
        </w:rPr>
        <w:t>Neni 11</w:t>
      </w:r>
    </w:p>
    <w:p w:rsidR="00F64C38" w:rsidRPr="00B27AA9" w:rsidRDefault="00F64C38" w:rsidP="003177BC">
      <w:pPr>
        <w:pStyle w:val="Paragrafi"/>
        <w:rPr>
          <w:sz w:val="14"/>
          <w:lang w:val="it-IT"/>
        </w:rPr>
      </w:pPr>
    </w:p>
    <w:p w:rsidR="00F64C38" w:rsidRPr="00F64C38" w:rsidRDefault="00F64C38" w:rsidP="003177BC">
      <w:pPr>
        <w:pStyle w:val="Paragrafi"/>
        <w:rPr>
          <w:lang w:val="it-IT"/>
        </w:rPr>
      </w:pPr>
      <w:r w:rsidRPr="00F64C38">
        <w:rPr>
          <w:lang w:val="it-IT"/>
        </w:rPr>
        <w:t>Në të tre paragrafët e nenit 25, shifra “90” ndryshohet në “45”.</w:t>
      </w:r>
    </w:p>
    <w:p w:rsidR="00F64C38" w:rsidRPr="00B27AA9" w:rsidRDefault="00F64C38" w:rsidP="003177BC">
      <w:pPr>
        <w:pStyle w:val="Paragrafi"/>
        <w:rPr>
          <w:sz w:val="14"/>
          <w:lang w:val="it-IT"/>
        </w:rPr>
      </w:pPr>
    </w:p>
    <w:p w:rsidR="00F64C38" w:rsidRPr="00F64C38" w:rsidRDefault="00F64C38" w:rsidP="003177BC">
      <w:pPr>
        <w:pStyle w:val="NeniNr"/>
        <w:keepNext w:val="0"/>
        <w:rPr>
          <w:lang w:val="it-IT"/>
        </w:rPr>
      </w:pPr>
      <w:r w:rsidRPr="00F64C38">
        <w:rPr>
          <w:lang w:val="it-IT"/>
        </w:rPr>
        <w:t>Neni 12</w:t>
      </w:r>
    </w:p>
    <w:p w:rsidR="00F64C38" w:rsidRPr="00B27AA9" w:rsidRDefault="00F64C38" w:rsidP="003177BC">
      <w:pPr>
        <w:pStyle w:val="Paragrafi"/>
        <w:rPr>
          <w:sz w:val="14"/>
          <w:lang w:val="it-IT"/>
        </w:rPr>
      </w:pPr>
    </w:p>
    <w:p w:rsidR="00F64C38" w:rsidRPr="00F64C38" w:rsidRDefault="00F64C38" w:rsidP="003177BC">
      <w:pPr>
        <w:pStyle w:val="Paragrafi"/>
        <w:rPr>
          <w:lang w:val="it-IT"/>
        </w:rPr>
      </w:pPr>
      <w:r w:rsidRPr="00F64C38">
        <w:rPr>
          <w:lang w:val="it-IT"/>
        </w:rPr>
        <w:t>Në nenin 27 shtohen paragrafët me këtë përmbajtje:</w:t>
      </w:r>
    </w:p>
    <w:p w:rsidR="00F64C38" w:rsidRPr="00F64C38" w:rsidRDefault="00F64C38" w:rsidP="003177BC">
      <w:pPr>
        <w:pStyle w:val="Paragrafi"/>
        <w:rPr>
          <w:lang w:val="it-IT"/>
        </w:rPr>
      </w:pPr>
      <w:r w:rsidRPr="00F64C38">
        <w:rPr>
          <w:lang w:val="it-IT"/>
        </w:rPr>
        <w:t>“Regjistrimi i një pasurie nuk mund të krijojë mbivendosje me prona të regjistruara më parë, përveç rasteve kur kemi humbje ose ndryshim të pronësisë së regjistruar, sipas  neneve 37 e 38 të këtij ligji.</w:t>
      </w:r>
    </w:p>
    <w:p w:rsidR="00F64C38" w:rsidRPr="00F64C38" w:rsidRDefault="00F64C38" w:rsidP="003177BC">
      <w:pPr>
        <w:pStyle w:val="Paragrafi"/>
        <w:rPr>
          <w:lang w:val="it-IT"/>
        </w:rPr>
      </w:pPr>
      <w:r w:rsidRPr="00F64C38">
        <w:rPr>
          <w:lang w:val="it-IT"/>
        </w:rPr>
        <w:t>Në rastet kur dokumentet e paraqitura për regjistrim janë të vlefshme, por krijojnë mbivendosje me një pasuri të regjistruar më parë, regjistruesi, me vendim të arsyetuar, refuzon regjistrimin e pasurisë për atë pjesë që krijon mbivendosjen, deri në zgjidhjen gjyqësore dhe orienton kërkuesin për zgjidhjen e çështjes në rrugë administrative e gjyqësore.”.</w:t>
      </w:r>
    </w:p>
    <w:p w:rsidR="00F64C38" w:rsidRPr="00B27AA9" w:rsidRDefault="00F64C38" w:rsidP="003177BC">
      <w:pPr>
        <w:pStyle w:val="Paragrafi"/>
        <w:rPr>
          <w:sz w:val="16"/>
          <w:lang w:val="it-IT"/>
        </w:rPr>
      </w:pPr>
    </w:p>
    <w:p w:rsidR="00F64C38" w:rsidRPr="00F64C38" w:rsidRDefault="00F64C38" w:rsidP="003177BC">
      <w:pPr>
        <w:pStyle w:val="NeniNr"/>
        <w:keepNext w:val="0"/>
        <w:rPr>
          <w:lang w:val="it-IT"/>
        </w:rPr>
      </w:pPr>
      <w:r w:rsidRPr="00F64C38">
        <w:rPr>
          <w:lang w:val="it-IT"/>
        </w:rPr>
        <w:t>Neni 13</w:t>
      </w:r>
    </w:p>
    <w:p w:rsidR="00F64C38" w:rsidRPr="00F64C38" w:rsidRDefault="00F64C38" w:rsidP="003177BC">
      <w:pPr>
        <w:pStyle w:val="Paragrafi"/>
        <w:rPr>
          <w:sz w:val="16"/>
          <w:lang w:val="it-IT"/>
        </w:rPr>
      </w:pPr>
    </w:p>
    <w:p w:rsidR="00F64C38" w:rsidRPr="00F64C38" w:rsidRDefault="00F64C38" w:rsidP="003177BC">
      <w:pPr>
        <w:pStyle w:val="Paragrafi"/>
        <w:rPr>
          <w:lang w:val="it-IT"/>
        </w:rPr>
      </w:pPr>
      <w:r w:rsidRPr="00F64C38">
        <w:rPr>
          <w:lang w:val="it-IT"/>
        </w:rPr>
        <w:t>Neni 32 ndryshohet si më poshtë:</w:t>
      </w:r>
    </w:p>
    <w:p w:rsidR="00F64C38" w:rsidRPr="00F64C38" w:rsidRDefault="00F64C38" w:rsidP="003177BC">
      <w:pPr>
        <w:pStyle w:val="Paragrafi"/>
        <w:rPr>
          <w:sz w:val="16"/>
          <w:lang w:val="it-IT"/>
        </w:rPr>
      </w:pPr>
    </w:p>
    <w:p w:rsidR="00F64C38" w:rsidRPr="00F64C38" w:rsidRDefault="00F64C38" w:rsidP="003177BC">
      <w:pPr>
        <w:pStyle w:val="NeniNr"/>
        <w:keepNext w:val="0"/>
        <w:rPr>
          <w:lang w:val="it-IT"/>
        </w:rPr>
      </w:pPr>
      <w:r w:rsidRPr="00F64C38">
        <w:rPr>
          <w:lang w:val="it-IT"/>
        </w:rPr>
        <w:t>“Neni 32</w:t>
      </w:r>
    </w:p>
    <w:p w:rsidR="00F64C38" w:rsidRPr="00F64C38" w:rsidRDefault="00F64C38" w:rsidP="003177BC">
      <w:pPr>
        <w:pStyle w:val="NeniTitull"/>
        <w:keepNext w:val="0"/>
        <w:rPr>
          <w:lang w:val="it-IT"/>
        </w:rPr>
      </w:pPr>
      <w:r w:rsidRPr="00F64C38">
        <w:rPr>
          <w:lang w:val="it-IT"/>
        </w:rPr>
        <w:t>Regjistrimi i kontratës së qirasë</w:t>
      </w:r>
    </w:p>
    <w:p w:rsidR="00F64C38" w:rsidRPr="00F64C38" w:rsidRDefault="00F64C38" w:rsidP="003177BC">
      <w:pPr>
        <w:pStyle w:val="Paragrafi"/>
        <w:rPr>
          <w:sz w:val="16"/>
          <w:lang w:val="it-IT"/>
        </w:rPr>
      </w:pPr>
    </w:p>
    <w:p w:rsidR="00F64C38" w:rsidRPr="00F64C38" w:rsidRDefault="00F64C38" w:rsidP="003177BC">
      <w:pPr>
        <w:pStyle w:val="Paragrafi"/>
        <w:rPr>
          <w:lang w:val="it-IT"/>
        </w:rPr>
      </w:pPr>
      <w:r w:rsidRPr="00F64C38">
        <w:rPr>
          <w:lang w:val="it-IT"/>
        </w:rPr>
        <w:t>Kontrata e qirasë për një pasuri të paluajtshme, për një periudhë kohore deri në nëntë vjet, nuk është e detyrueshme të regjistrohet. Çdo kontratë qiraje për një pasuri të paluajtshme, me zgjatje kohore më shumë se 9 vjet, duhet të regjistrohet në seksionin përkatës të kartelës së pasurisë së paluajtshme të qiradhënësit.</w:t>
      </w:r>
    </w:p>
    <w:p w:rsidR="00F64C38" w:rsidRPr="00F64C38" w:rsidRDefault="00F64C38" w:rsidP="003177BC">
      <w:pPr>
        <w:pStyle w:val="Paragrafi"/>
        <w:rPr>
          <w:lang w:val="it-IT"/>
        </w:rPr>
      </w:pPr>
      <w:r w:rsidRPr="00F64C38">
        <w:rPr>
          <w:lang w:val="it-IT"/>
        </w:rPr>
        <w:t>Kur një kontratë qiraje është për pjesë të pasurisë së paluajtshme, atëherë kartela ekzistuese e pasurisë së paluajtshme mbyllet dhe hapen kartela të reja për pjesën/pjesët, që është/janë dhënë me qira dhe për pjesën/pjesët e pasurisë së paluajtshme që mbetet/mbeten, si dhe bëhen shënimet përkatëse në hartën treguese të pasurive të paluajtshme. Në këto raste, në zyrën përkatëse të regjistrimit të pasurive të paluajtshme depozitohet certifikata e pronësisë së pasurisë që do të ndahet.</w:t>
      </w:r>
    </w:p>
    <w:p w:rsidR="00F64C38" w:rsidRPr="00F64C38" w:rsidRDefault="00F64C38" w:rsidP="003177BC">
      <w:pPr>
        <w:pStyle w:val="Paragrafi"/>
        <w:rPr>
          <w:lang w:val="it-IT"/>
        </w:rPr>
      </w:pPr>
      <w:r w:rsidRPr="00F64C38">
        <w:rPr>
          <w:lang w:val="it-IT"/>
        </w:rPr>
        <w:t>Zyra e regjistrimit regjistron edhe të drejtën e parablerjes, në zbatim të nenit 14  të ligjit nr.9235, datë 29.7.2004 “Për kthimin dhe kompensimin e pronës”, të ndryshuar.”.</w:t>
      </w:r>
    </w:p>
    <w:p w:rsidR="00F64C38" w:rsidRPr="0097432E" w:rsidRDefault="00F64C38" w:rsidP="003177BC">
      <w:pPr>
        <w:pStyle w:val="NeniNr"/>
        <w:keepNext w:val="0"/>
        <w:rPr>
          <w:szCs w:val="22"/>
          <w:lang w:val="it-IT"/>
        </w:rPr>
      </w:pPr>
    </w:p>
    <w:p w:rsidR="00F64C38" w:rsidRPr="00F64C38" w:rsidRDefault="00F64C38" w:rsidP="003177BC">
      <w:pPr>
        <w:pStyle w:val="NeniNr"/>
        <w:keepNext w:val="0"/>
        <w:rPr>
          <w:lang w:val="it-IT"/>
        </w:rPr>
      </w:pPr>
      <w:r w:rsidRPr="00F64C38">
        <w:rPr>
          <w:lang w:val="it-IT"/>
        </w:rPr>
        <w:t>Neni 14</w:t>
      </w:r>
    </w:p>
    <w:p w:rsidR="00F64C38" w:rsidRPr="00044933" w:rsidRDefault="00F64C38" w:rsidP="003177BC">
      <w:pPr>
        <w:pStyle w:val="Paragrafi"/>
        <w:rPr>
          <w:szCs w:val="22"/>
          <w:lang w:val="it-IT"/>
        </w:rPr>
      </w:pPr>
    </w:p>
    <w:p w:rsidR="00F64C38" w:rsidRPr="00F64C38" w:rsidRDefault="00F64C38" w:rsidP="003177BC">
      <w:pPr>
        <w:pStyle w:val="Paragrafi"/>
        <w:rPr>
          <w:lang w:val="it-IT"/>
        </w:rPr>
      </w:pPr>
      <w:r w:rsidRPr="00F64C38">
        <w:rPr>
          <w:lang w:val="it-IT"/>
        </w:rPr>
        <w:t>Neni 37 ndryshohet si më poshtë:</w:t>
      </w:r>
    </w:p>
    <w:p w:rsidR="00F64C38" w:rsidRPr="0097432E" w:rsidRDefault="00F64C38" w:rsidP="003177BC">
      <w:pPr>
        <w:pStyle w:val="NeniNr"/>
        <w:keepNext w:val="0"/>
      </w:pPr>
      <w:r w:rsidRPr="0097432E">
        <w:t>“Neni 37</w:t>
      </w:r>
    </w:p>
    <w:p w:rsidR="00F64C38" w:rsidRPr="0097432E" w:rsidRDefault="00F64C38" w:rsidP="003177BC">
      <w:pPr>
        <w:pStyle w:val="NeniTitull"/>
        <w:keepNext w:val="0"/>
      </w:pPr>
      <w:r w:rsidRPr="0097432E">
        <w:t>Regjistrimi i fitimit t</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xml:space="preserve"> me parashkrim fitues</w:t>
      </w:r>
    </w:p>
    <w:p w:rsidR="00F64C38" w:rsidRPr="0097432E" w:rsidRDefault="00F64C38" w:rsidP="003177BC">
      <w:pPr>
        <w:pStyle w:val="Paragrafi"/>
      </w:pPr>
    </w:p>
    <w:p w:rsidR="00F64C38" w:rsidRPr="0097432E" w:rsidRDefault="00F64C38" w:rsidP="003177BC">
      <w:pPr>
        <w:pStyle w:val="Paragrafi"/>
      </w:pPr>
      <w:r w:rsidRPr="0097432E">
        <w:t>Regjistrimi i fitimit t</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xml:space="preserve"> mbi një pasuri t</w:t>
      </w:r>
      <w:r w:rsidRPr="0097432E">
        <w:rPr>
          <w:rFonts w:ascii="Times New Roman" w:hAnsi="Times New Roman"/>
        </w:rPr>
        <w:t>ё</w:t>
      </w:r>
      <w:r w:rsidRPr="0097432E">
        <w:t xml:space="preserve"> paluajtshme, me parashkrim fitues, b</w:t>
      </w:r>
      <w:r w:rsidRPr="0097432E">
        <w:rPr>
          <w:rFonts w:ascii="Times New Roman" w:hAnsi="Times New Roman"/>
        </w:rPr>
        <w:t>ё</w:t>
      </w:r>
      <w:r w:rsidRPr="0097432E">
        <w:t>het pas paraqitjes s</w:t>
      </w:r>
      <w:r w:rsidRPr="0097432E">
        <w:rPr>
          <w:rFonts w:ascii="Times New Roman" w:hAnsi="Times New Roman"/>
        </w:rPr>
        <w:t>ё</w:t>
      </w:r>
      <w:r w:rsidRPr="0097432E">
        <w:t xml:space="preserve"> vendimit gjyqësor t</w:t>
      </w:r>
      <w:r w:rsidRPr="0097432E">
        <w:rPr>
          <w:rFonts w:ascii="Times New Roman" w:hAnsi="Times New Roman"/>
        </w:rPr>
        <w:t>ё</w:t>
      </w:r>
      <w:r w:rsidRPr="0097432E">
        <w:t xml:space="preserve"> formës s</w:t>
      </w:r>
      <w:r w:rsidRPr="0097432E">
        <w:rPr>
          <w:rFonts w:ascii="Times New Roman" w:hAnsi="Times New Roman"/>
        </w:rPr>
        <w:t>ё</w:t>
      </w:r>
      <w:r w:rsidRPr="0097432E">
        <w:t xml:space="preserve"> prerë te regjistruesi p</w:t>
      </w:r>
      <w:r w:rsidRPr="0097432E">
        <w:rPr>
          <w:rFonts w:ascii="Times New Roman" w:hAnsi="Times New Roman"/>
        </w:rPr>
        <w:t>ё</w:t>
      </w:r>
      <w:r w:rsidRPr="0097432E">
        <w:t>r k</w:t>
      </w:r>
      <w:r w:rsidRPr="0097432E">
        <w:rPr>
          <w:rFonts w:ascii="Times New Roman" w:hAnsi="Times New Roman"/>
        </w:rPr>
        <w:t>ё</w:t>
      </w:r>
      <w:r w:rsidRPr="0097432E">
        <w:t>t</w:t>
      </w:r>
      <w:r w:rsidRPr="0097432E">
        <w:rPr>
          <w:rFonts w:ascii="Times New Roman" w:hAnsi="Times New Roman"/>
        </w:rPr>
        <w:t>ё</w:t>
      </w:r>
      <w:r w:rsidRPr="0097432E">
        <w:t xml:space="preserve"> fitim pronësie.</w:t>
      </w:r>
    </w:p>
    <w:p w:rsidR="00F64C38" w:rsidRPr="0097432E" w:rsidRDefault="00F64C38" w:rsidP="003177BC">
      <w:pPr>
        <w:pStyle w:val="Paragrafi"/>
      </w:pPr>
      <w:r w:rsidRPr="0097432E">
        <w:t>N</w:t>
      </w:r>
      <w:r w:rsidRPr="0097432E">
        <w:rPr>
          <w:rFonts w:ascii="Times New Roman" w:hAnsi="Times New Roman"/>
        </w:rPr>
        <w:t>ё</w:t>
      </w:r>
      <w:r w:rsidRPr="0097432E">
        <w:t xml:space="preserve"> përputhje me k</w:t>
      </w:r>
      <w:r w:rsidRPr="0097432E">
        <w:rPr>
          <w:rFonts w:ascii="Times New Roman" w:hAnsi="Times New Roman"/>
        </w:rPr>
        <w:t>ё</w:t>
      </w:r>
      <w:r w:rsidRPr="0097432E">
        <w:t>t</w:t>
      </w:r>
      <w:r w:rsidRPr="0097432E">
        <w:rPr>
          <w:rFonts w:ascii="Times New Roman" w:hAnsi="Times New Roman"/>
        </w:rPr>
        <w:t>ё</w:t>
      </w:r>
      <w:r w:rsidRPr="0097432E">
        <w:t xml:space="preserve"> vendim, regjistruesi regjistron si pronar t</w:t>
      </w:r>
      <w:r w:rsidRPr="0097432E">
        <w:rPr>
          <w:rFonts w:ascii="Times New Roman" w:hAnsi="Times New Roman"/>
        </w:rPr>
        <w:t>ё</w:t>
      </w:r>
      <w:r w:rsidRPr="0097432E">
        <w:t xml:space="preserve"> pasuris</w:t>
      </w:r>
      <w:r w:rsidRPr="0097432E">
        <w:rPr>
          <w:rFonts w:ascii="Times New Roman" w:hAnsi="Times New Roman"/>
        </w:rPr>
        <w:t>ё</w:t>
      </w:r>
      <w:r w:rsidRPr="0097432E">
        <w:t xml:space="preserve"> s</w:t>
      </w:r>
      <w:r w:rsidRPr="0097432E">
        <w:rPr>
          <w:rFonts w:ascii="Times New Roman" w:hAnsi="Times New Roman"/>
        </w:rPr>
        <w:t>ё</w:t>
      </w:r>
      <w:r w:rsidRPr="0097432E">
        <w:t xml:space="preserve"> paluajtshme personin q</w:t>
      </w:r>
      <w:r w:rsidRPr="0097432E">
        <w:rPr>
          <w:rFonts w:ascii="Times New Roman" w:hAnsi="Times New Roman"/>
        </w:rPr>
        <w:t>ё</w:t>
      </w:r>
      <w:r w:rsidRPr="0097432E">
        <w:t xml:space="preserve"> e ka fituar at</w:t>
      </w:r>
      <w:r w:rsidRPr="0097432E">
        <w:rPr>
          <w:rFonts w:ascii="Times New Roman" w:hAnsi="Times New Roman"/>
        </w:rPr>
        <w:t>ё</w:t>
      </w:r>
      <w:r w:rsidRPr="0097432E">
        <w:t xml:space="preserve"> me parashkrim fitues.</w:t>
      </w:r>
    </w:p>
    <w:p w:rsidR="00F64C38" w:rsidRPr="0097432E" w:rsidRDefault="00F64C38" w:rsidP="003177BC">
      <w:pPr>
        <w:pStyle w:val="Paragrafi"/>
      </w:pPr>
      <w:r w:rsidRPr="0097432E">
        <w:t>Regjistrimi i fitimit t</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sipas k</w:t>
      </w:r>
      <w:r w:rsidRPr="0097432E">
        <w:rPr>
          <w:rFonts w:ascii="Times New Roman" w:hAnsi="Times New Roman"/>
        </w:rPr>
        <w:t>ё</w:t>
      </w:r>
      <w:r w:rsidRPr="0097432E">
        <w:t>tij neni, b</w:t>
      </w:r>
      <w:r w:rsidRPr="0097432E">
        <w:rPr>
          <w:rFonts w:ascii="Times New Roman" w:hAnsi="Times New Roman"/>
        </w:rPr>
        <w:t>ё</w:t>
      </w:r>
      <w:r w:rsidRPr="0097432E">
        <w:t>het nga zyra e regjistrimit t</w:t>
      </w:r>
      <w:r w:rsidRPr="0097432E">
        <w:rPr>
          <w:rFonts w:ascii="Times New Roman" w:hAnsi="Times New Roman"/>
        </w:rPr>
        <w:t>ё</w:t>
      </w:r>
      <w:r w:rsidRPr="0097432E">
        <w:t xml:space="preserve"> pasurive t</w:t>
      </w:r>
      <w:r w:rsidRPr="0097432E">
        <w:rPr>
          <w:rFonts w:ascii="Times New Roman" w:hAnsi="Times New Roman"/>
        </w:rPr>
        <w:t>ё</w:t>
      </w:r>
      <w:r w:rsidRPr="0097432E">
        <w:t xml:space="preserve"> </w:t>
      </w:r>
      <w:r w:rsidRPr="0097432E">
        <w:lastRenderedPageBreak/>
        <w:t>paluajtshme pas plot</w:t>
      </w:r>
      <w:r w:rsidRPr="0097432E">
        <w:rPr>
          <w:rFonts w:ascii="Times New Roman" w:hAnsi="Times New Roman"/>
        </w:rPr>
        <w:t>ё</w:t>
      </w:r>
      <w:r w:rsidRPr="0097432E">
        <w:t>simit t</w:t>
      </w:r>
      <w:r w:rsidRPr="0097432E">
        <w:rPr>
          <w:rFonts w:ascii="Times New Roman" w:hAnsi="Times New Roman"/>
        </w:rPr>
        <w:t>ё</w:t>
      </w:r>
      <w:r w:rsidRPr="0097432E">
        <w:t xml:space="preserve"> kushteve t</w:t>
      </w:r>
      <w:r w:rsidRPr="0097432E">
        <w:rPr>
          <w:rFonts w:ascii="Times New Roman" w:hAnsi="Times New Roman"/>
        </w:rPr>
        <w:t>ё</w:t>
      </w:r>
      <w:r w:rsidRPr="0097432E">
        <w:t xml:space="preserve"> regjistrimit, t</w:t>
      </w:r>
      <w:r w:rsidRPr="0097432E">
        <w:rPr>
          <w:rFonts w:ascii="Times New Roman" w:hAnsi="Times New Roman"/>
        </w:rPr>
        <w:t>ё</w:t>
      </w:r>
      <w:r w:rsidRPr="0097432E">
        <w:t xml:space="preserve"> p</w:t>
      </w:r>
      <w:r w:rsidRPr="0097432E">
        <w:rPr>
          <w:rFonts w:ascii="Times New Roman" w:hAnsi="Times New Roman"/>
        </w:rPr>
        <w:t>ё</w:t>
      </w:r>
      <w:r w:rsidRPr="0097432E">
        <w:t>rcaktuara n</w:t>
      </w:r>
      <w:r w:rsidRPr="0097432E">
        <w:rPr>
          <w:rFonts w:ascii="Times New Roman" w:hAnsi="Times New Roman"/>
        </w:rPr>
        <w:t>ё</w:t>
      </w:r>
      <w:r w:rsidRPr="0097432E">
        <w:t xml:space="preserve"> shkronj</w:t>
      </w:r>
      <w:r w:rsidRPr="0097432E">
        <w:rPr>
          <w:rFonts w:ascii="Times New Roman" w:hAnsi="Times New Roman"/>
        </w:rPr>
        <w:t>ё</w:t>
      </w:r>
      <w:r w:rsidRPr="0097432E">
        <w:t>n “h” dhe n</w:t>
      </w:r>
      <w:r w:rsidRPr="0097432E">
        <w:rPr>
          <w:rFonts w:ascii="Times New Roman" w:hAnsi="Times New Roman"/>
        </w:rPr>
        <w:t>ё</w:t>
      </w:r>
      <w:r w:rsidRPr="0097432E">
        <w:t xml:space="preserve"> paragrafin e fundit t</w:t>
      </w:r>
      <w:r w:rsidRPr="0097432E">
        <w:rPr>
          <w:rFonts w:ascii="Times New Roman" w:hAnsi="Times New Roman"/>
        </w:rPr>
        <w:t>ё</w:t>
      </w:r>
      <w:r w:rsidRPr="0097432E">
        <w:t xml:space="preserve"> nenit 193 t</w:t>
      </w:r>
      <w:r w:rsidRPr="0097432E">
        <w:rPr>
          <w:rFonts w:ascii="Times New Roman" w:hAnsi="Times New Roman"/>
        </w:rPr>
        <w:t>ё</w:t>
      </w:r>
      <w:r w:rsidRPr="0097432E">
        <w:t xml:space="preserve"> Kodit Civil. N</w:t>
      </w:r>
      <w:r w:rsidRPr="0097432E">
        <w:rPr>
          <w:rFonts w:ascii="Times New Roman" w:hAnsi="Times New Roman"/>
        </w:rPr>
        <w:t>ё</w:t>
      </w:r>
      <w:r w:rsidRPr="0097432E">
        <w:t xml:space="preserve"> rast se nuk plot</w:t>
      </w:r>
      <w:r w:rsidRPr="0097432E">
        <w:rPr>
          <w:rFonts w:ascii="Times New Roman" w:hAnsi="Times New Roman"/>
        </w:rPr>
        <w:t>ё</w:t>
      </w:r>
      <w:r w:rsidRPr="0097432E">
        <w:t>sohen kushtet e sip</w:t>
      </w:r>
      <w:r w:rsidRPr="0097432E">
        <w:rPr>
          <w:rFonts w:ascii="Times New Roman" w:hAnsi="Times New Roman"/>
        </w:rPr>
        <w:t>ё</w:t>
      </w:r>
      <w:r w:rsidRPr="0097432E">
        <w:t>rp</w:t>
      </w:r>
      <w:r w:rsidRPr="0097432E">
        <w:rPr>
          <w:rFonts w:ascii="Times New Roman" w:hAnsi="Times New Roman"/>
        </w:rPr>
        <w:t>ё</w:t>
      </w:r>
      <w:r w:rsidRPr="0097432E">
        <w:t>rmendura, regjistruesi propozon refuzimin e k</w:t>
      </w:r>
      <w:r w:rsidRPr="0097432E">
        <w:rPr>
          <w:rFonts w:ascii="Times New Roman" w:hAnsi="Times New Roman"/>
        </w:rPr>
        <w:t>ё</w:t>
      </w:r>
      <w:r w:rsidRPr="0097432E">
        <w:t>rkes</w:t>
      </w:r>
      <w:r w:rsidRPr="0097432E">
        <w:rPr>
          <w:rFonts w:ascii="Times New Roman" w:hAnsi="Times New Roman"/>
        </w:rPr>
        <w:t>ё</w:t>
      </w:r>
      <w:r w:rsidRPr="0097432E">
        <w:t>s p</w:t>
      </w:r>
      <w:r w:rsidRPr="0097432E">
        <w:rPr>
          <w:rFonts w:ascii="Times New Roman" w:hAnsi="Times New Roman"/>
        </w:rPr>
        <w:t>ё</w:t>
      </w:r>
      <w:r w:rsidRPr="0097432E">
        <w:t>r regjistrim dhe dosja e plot</w:t>
      </w:r>
      <w:r w:rsidRPr="0097432E">
        <w:rPr>
          <w:rFonts w:ascii="Times New Roman" w:hAnsi="Times New Roman"/>
        </w:rPr>
        <w:t>ё</w:t>
      </w:r>
      <w:r w:rsidRPr="0097432E">
        <w:t xml:space="preserve"> e praktik</w:t>
      </w:r>
      <w:r w:rsidRPr="0097432E">
        <w:rPr>
          <w:rFonts w:ascii="Times New Roman" w:hAnsi="Times New Roman"/>
        </w:rPr>
        <w:t>ё</w:t>
      </w:r>
      <w:r w:rsidRPr="0097432E">
        <w:t>s, s</w:t>
      </w:r>
      <w:r w:rsidRPr="0097432E">
        <w:rPr>
          <w:rFonts w:ascii="Times New Roman" w:hAnsi="Times New Roman"/>
        </w:rPr>
        <w:t>ё</w:t>
      </w:r>
      <w:r w:rsidRPr="0097432E">
        <w:t xml:space="preserve"> bashku me urdhrin e refuzimit, i kalojn</w:t>
      </w:r>
      <w:r w:rsidRPr="0097432E">
        <w:rPr>
          <w:rFonts w:ascii="Times New Roman" w:hAnsi="Times New Roman"/>
        </w:rPr>
        <w:t>ё</w:t>
      </w:r>
      <w:r w:rsidRPr="0097432E">
        <w:t xml:space="preserve"> p</w:t>
      </w:r>
      <w:r w:rsidRPr="0097432E">
        <w:rPr>
          <w:rFonts w:ascii="Times New Roman" w:hAnsi="Times New Roman"/>
        </w:rPr>
        <w:t>ё</w:t>
      </w:r>
      <w:r w:rsidRPr="0097432E">
        <w:t>r kompetenc</w:t>
      </w:r>
      <w:r w:rsidRPr="0097432E">
        <w:rPr>
          <w:rFonts w:ascii="Times New Roman" w:hAnsi="Times New Roman"/>
        </w:rPr>
        <w:t>ё</w:t>
      </w:r>
      <w:r w:rsidRPr="0097432E">
        <w:t xml:space="preserve"> Kryeregjistruesit.</w:t>
      </w:r>
    </w:p>
    <w:p w:rsidR="00F64C38" w:rsidRPr="0097432E" w:rsidRDefault="00F64C38" w:rsidP="003177BC">
      <w:pPr>
        <w:pStyle w:val="Paragrafi"/>
      </w:pPr>
      <w:r w:rsidRPr="0097432E">
        <w:t>Kryeregjistruesi, brenda 30 dit</w:t>
      </w:r>
      <w:r w:rsidRPr="0097432E">
        <w:rPr>
          <w:rFonts w:ascii="Times New Roman" w:hAnsi="Times New Roman"/>
        </w:rPr>
        <w:t>ё</w:t>
      </w:r>
      <w:r w:rsidRPr="0097432E">
        <w:t>ve, me urdh</w:t>
      </w:r>
      <w:r w:rsidRPr="0097432E">
        <w:rPr>
          <w:rFonts w:ascii="Times New Roman" w:hAnsi="Times New Roman"/>
        </w:rPr>
        <w:t>ё</w:t>
      </w:r>
      <w:r w:rsidRPr="0097432E">
        <w:t>r t</w:t>
      </w:r>
      <w:r w:rsidRPr="0097432E">
        <w:rPr>
          <w:rFonts w:ascii="Times New Roman" w:hAnsi="Times New Roman"/>
        </w:rPr>
        <w:t>ё</w:t>
      </w:r>
      <w:r w:rsidRPr="0097432E">
        <w:t xml:space="preserve"> arsyetuar, duhet t</w:t>
      </w:r>
      <w:r w:rsidRPr="0097432E">
        <w:rPr>
          <w:rFonts w:ascii="Times New Roman" w:hAnsi="Times New Roman"/>
        </w:rPr>
        <w:t>ё</w:t>
      </w:r>
      <w:r w:rsidRPr="0097432E">
        <w:t xml:space="preserve"> vendos</w:t>
      </w:r>
      <w:r w:rsidRPr="0097432E">
        <w:rPr>
          <w:rFonts w:ascii="Times New Roman" w:hAnsi="Times New Roman"/>
        </w:rPr>
        <w:t>ё</w:t>
      </w:r>
      <w:r w:rsidRPr="0097432E">
        <w:t xml:space="preserve"> miratimin ose jo t</w:t>
      </w:r>
      <w:r w:rsidRPr="0097432E">
        <w:rPr>
          <w:rFonts w:ascii="Times New Roman" w:hAnsi="Times New Roman"/>
        </w:rPr>
        <w:t>ё</w:t>
      </w:r>
      <w:r w:rsidRPr="0097432E">
        <w:t xml:space="preserve"> propozimit. Kund</w:t>
      </w:r>
      <w:r w:rsidRPr="0097432E">
        <w:rPr>
          <w:rFonts w:ascii="Times New Roman" w:hAnsi="Times New Roman"/>
        </w:rPr>
        <w:t>ё</w:t>
      </w:r>
      <w:r w:rsidRPr="0097432E">
        <w:t>r urdhrit t</w:t>
      </w:r>
      <w:r w:rsidRPr="0097432E">
        <w:rPr>
          <w:rFonts w:ascii="Times New Roman" w:hAnsi="Times New Roman"/>
        </w:rPr>
        <w:t>ё</w:t>
      </w:r>
      <w:r w:rsidRPr="0097432E">
        <w:t xml:space="preserve"> Kryeregjistruesit p</w:t>
      </w:r>
      <w:r w:rsidRPr="0097432E">
        <w:rPr>
          <w:rFonts w:ascii="Times New Roman" w:hAnsi="Times New Roman"/>
        </w:rPr>
        <w:t>ё</w:t>
      </w:r>
      <w:r w:rsidRPr="0097432E">
        <w:t>r refuzimin e regjistrimit mund t</w:t>
      </w:r>
      <w:r w:rsidRPr="0097432E">
        <w:rPr>
          <w:rFonts w:ascii="Times New Roman" w:hAnsi="Times New Roman"/>
        </w:rPr>
        <w:t>ё</w:t>
      </w:r>
      <w:r w:rsidRPr="0097432E">
        <w:t xml:space="preserve"> b</w:t>
      </w:r>
      <w:r w:rsidRPr="0097432E">
        <w:rPr>
          <w:rFonts w:ascii="Times New Roman" w:hAnsi="Times New Roman"/>
        </w:rPr>
        <w:t>ё</w:t>
      </w:r>
      <w:r w:rsidRPr="0097432E">
        <w:t>het ankim n</w:t>
      </w:r>
      <w:r w:rsidRPr="0097432E">
        <w:rPr>
          <w:rFonts w:ascii="Times New Roman" w:hAnsi="Times New Roman"/>
        </w:rPr>
        <w:t>ё</w:t>
      </w:r>
      <w:r w:rsidRPr="0097432E">
        <w:t xml:space="preserve"> rrug</w:t>
      </w:r>
      <w:r w:rsidRPr="0097432E">
        <w:rPr>
          <w:rFonts w:ascii="Times New Roman" w:hAnsi="Times New Roman"/>
        </w:rPr>
        <w:t>ё</w:t>
      </w:r>
      <w:r w:rsidRPr="0097432E">
        <w:t xml:space="preserve"> gjyq</w:t>
      </w:r>
      <w:r w:rsidRPr="0097432E">
        <w:rPr>
          <w:rFonts w:ascii="Times New Roman" w:hAnsi="Times New Roman"/>
        </w:rPr>
        <w:t>ё</w:t>
      </w:r>
      <w:r w:rsidRPr="0097432E">
        <w:t>sore.</w:t>
      </w:r>
    </w:p>
    <w:p w:rsidR="00F64C38" w:rsidRPr="0097432E" w:rsidRDefault="00F64C38" w:rsidP="003177BC">
      <w:pPr>
        <w:pStyle w:val="Paragrafi"/>
      </w:pPr>
      <w:r w:rsidRPr="0097432E">
        <w:t>Elementet e vendimit, q</w:t>
      </w:r>
      <w:r w:rsidRPr="0097432E">
        <w:rPr>
          <w:rFonts w:ascii="Times New Roman" w:hAnsi="Times New Roman"/>
        </w:rPr>
        <w:t>ё</w:t>
      </w:r>
      <w:r w:rsidRPr="0097432E">
        <w:t xml:space="preserve"> verifikohen nga zyra e regjistrimit t</w:t>
      </w:r>
      <w:r w:rsidRPr="0097432E">
        <w:rPr>
          <w:rFonts w:ascii="Times New Roman" w:hAnsi="Times New Roman"/>
        </w:rPr>
        <w:t>ё</w:t>
      </w:r>
      <w:r w:rsidRPr="0097432E">
        <w:t xml:space="preserve"> pasurive t</w:t>
      </w:r>
      <w:r w:rsidRPr="0097432E">
        <w:rPr>
          <w:rFonts w:ascii="Times New Roman" w:hAnsi="Times New Roman"/>
        </w:rPr>
        <w:t>ё</w:t>
      </w:r>
      <w:r w:rsidRPr="0097432E">
        <w:t xml:space="preserve"> paluajtshme dhe procedura e nxjerrjes s</w:t>
      </w:r>
      <w:r w:rsidRPr="0097432E">
        <w:rPr>
          <w:rFonts w:ascii="Times New Roman" w:hAnsi="Times New Roman"/>
        </w:rPr>
        <w:t>ё</w:t>
      </w:r>
      <w:r w:rsidRPr="0097432E">
        <w:t xml:space="preserve"> urdhrit p</w:t>
      </w:r>
      <w:r w:rsidRPr="0097432E">
        <w:rPr>
          <w:rFonts w:ascii="Times New Roman" w:hAnsi="Times New Roman"/>
        </w:rPr>
        <w:t>ё</w:t>
      </w:r>
      <w:r w:rsidRPr="0097432E">
        <w:t>rcaktohen me udh</w:t>
      </w:r>
      <w:r w:rsidRPr="0097432E">
        <w:rPr>
          <w:rFonts w:ascii="Times New Roman" w:hAnsi="Times New Roman"/>
        </w:rPr>
        <w:t>ё</w:t>
      </w:r>
      <w:r w:rsidRPr="0097432E">
        <w:t>zim t</w:t>
      </w:r>
      <w:r w:rsidRPr="0097432E">
        <w:rPr>
          <w:rFonts w:ascii="Times New Roman" w:hAnsi="Times New Roman"/>
        </w:rPr>
        <w:t>ё</w:t>
      </w:r>
      <w:r w:rsidRPr="0097432E">
        <w:t xml:space="preserve"> K</w:t>
      </w:r>
      <w:r w:rsidRPr="0097432E">
        <w:rPr>
          <w:rFonts w:ascii="Times New Roman" w:hAnsi="Times New Roman"/>
        </w:rPr>
        <w:t>ё</w:t>
      </w:r>
      <w:r w:rsidRPr="0097432E">
        <w:t>shillit t</w:t>
      </w:r>
      <w:r w:rsidRPr="0097432E">
        <w:rPr>
          <w:rFonts w:ascii="Times New Roman" w:hAnsi="Times New Roman"/>
        </w:rPr>
        <w:t>ё</w:t>
      </w:r>
      <w:r w:rsidRPr="0097432E">
        <w:t xml:space="preserve"> Ministrave.”.</w:t>
      </w:r>
    </w:p>
    <w:p w:rsidR="00F64C38" w:rsidRPr="0097432E" w:rsidRDefault="00F64C38" w:rsidP="003177BC">
      <w:pPr>
        <w:pStyle w:val="Paragrafi"/>
      </w:pPr>
    </w:p>
    <w:p w:rsidR="00F64C38" w:rsidRPr="0097432E" w:rsidRDefault="00F64C38" w:rsidP="003177BC">
      <w:pPr>
        <w:pStyle w:val="NeniNr"/>
        <w:keepNext w:val="0"/>
      </w:pPr>
      <w:r w:rsidRPr="0097432E">
        <w:t>Neni 15</w:t>
      </w:r>
    </w:p>
    <w:p w:rsidR="00F64C38" w:rsidRPr="0097432E" w:rsidRDefault="00F64C38" w:rsidP="003177BC">
      <w:pPr>
        <w:pStyle w:val="Paragrafi"/>
      </w:pPr>
    </w:p>
    <w:p w:rsidR="00F64C38" w:rsidRPr="0097432E" w:rsidRDefault="00F64C38" w:rsidP="003177BC">
      <w:pPr>
        <w:pStyle w:val="Paragrafi"/>
      </w:pPr>
      <w:r w:rsidRPr="0097432E">
        <w:t>Neni 38 ndryshohet si m</w:t>
      </w:r>
      <w:r w:rsidRPr="0097432E">
        <w:rPr>
          <w:rFonts w:ascii="Times New Roman" w:hAnsi="Times New Roman"/>
        </w:rPr>
        <w:t>ё</w:t>
      </w:r>
      <w:r w:rsidRPr="0097432E">
        <w:t xml:space="preserve"> posht</w:t>
      </w:r>
      <w:r w:rsidRPr="0097432E">
        <w:rPr>
          <w:rFonts w:ascii="Times New Roman" w:hAnsi="Times New Roman"/>
        </w:rPr>
        <w:t>ё</w:t>
      </w:r>
      <w:r w:rsidRPr="0097432E">
        <w:t>:</w:t>
      </w:r>
    </w:p>
    <w:p w:rsidR="00F64C38" w:rsidRPr="0097432E" w:rsidRDefault="00F64C38" w:rsidP="003177BC">
      <w:pPr>
        <w:pStyle w:val="Paragrafi"/>
      </w:pPr>
    </w:p>
    <w:p w:rsidR="00F64C38" w:rsidRPr="0097432E" w:rsidRDefault="00F64C38" w:rsidP="003177BC">
      <w:pPr>
        <w:pStyle w:val="NeniNr"/>
        <w:keepNext w:val="0"/>
      </w:pPr>
      <w:r w:rsidRPr="0097432E">
        <w:t>“Neni 38</w:t>
      </w:r>
    </w:p>
    <w:p w:rsidR="00F64C38" w:rsidRPr="0097432E" w:rsidRDefault="00F64C38" w:rsidP="003177BC">
      <w:pPr>
        <w:pStyle w:val="NeniTitull"/>
        <w:keepNext w:val="0"/>
      </w:pPr>
      <w:r w:rsidRPr="0097432E">
        <w:t>Regjistrimi i fitimit t</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xml:space="preserve"> me an</w:t>
      </w:r>
      <w:r w:rsidRPr="0097432E">
        <w:rPr>
          <w:rFonts w:ascii="Times New Roman" w:hAnsi="Times New Roman"/>
        </w:rPr>
        <w:t>ё</w:t>
      </w:r>
      <w:r w:rsidRPr="0097432E">
        <w:t xml:space="preserve"> t</w:t>
      </w:r>
      <w:r w:rsidRPr="0097432E">
        <w:rPr>
          <w:rFonts w:ascii="Times New Roman" w:hAnsi="Times New Roman"/>
        </w:rPr>
        <w:t>ё</w:t>
      </w:r>
      <w:r w:rsidRPr="0097432E">
        <w:t xml:space="preserve"> ligjit, vendimit gjyq</w:t>
      </w:r>
      <w:r w:rsidRPr="0097432E">
        <w:rPr>
          <w:rFonts w:ascii="Times New Roman" w:hAnsi="Times New Roman"/>
        </w:rPr>
        <w:t>ё</w:t>
      </w:r>
      <w:r w:rsidRPr="0097432E">
        <w:t xml:space="preserve">sor apo aktit </w:t>
      </w:r>
    </w:p>
    <w:p w:rsidR="00F64C38" w:rsidRPr="0097432E" w:rsidRDefault="00F64C38" w:rsidP="003177BC">
      <w:pPr>
        <w:pStyle w:val="NeniTitull"/>
        <w:keepNext w:val="0"/>
      </w:pPr>
      <w:r w:rsidRPr="0097432E">
        <w:t>administrativ</w:t>
      </w:r>
    </w:p>
    <w:p w:rsidR="00F64C38" w:rsidRPr="0097432E" w:rsidRDefault="00F64C38" w:rsidP="003177BC">
      <w:pPr>
        <w:pStyle w:val="Paragrafi"/>
      </w:pPr>
    </w:p>
    <w:p w:rsidR="00F64C38" w:rsidRPr="0097432E" w:rsidRDefault="00F64C38" w:rsidP="003177BC">
      <w:pPr>
        <w:pStyle w:val="Paragrafi"/>
      </w:pPr>
      <w:r w:rsidRPr="0097432E">
        <w:t>N</w:t>
      </w:r>
      <w:r w:rsidRPr="0097432E">
        <w:rPr>
          <w:rFonts w:ascii="Times New Roman" w:hAnsi="Times New Roman"/>
        </w:rPr>
        <w:t>ё</w:t>
      </w:r>
      <w:r w:rsidRPr="0097432E">
        <w:t xml:space="preserve"> rastet kur shteti, personi, fizik ose juridik, ka fituar t</w:t>
      </w:r>
      <w:r w:rsidRPr="0097432E">
        <w:rPr>
          <w:rFonts w:ascii="Times New Roman" w:hAnsi="Times New Roman"/>
        </w:rPr>
        <w:t>ё</w:t>
      </w:r>
      <w:r w:rsidRPr="0097432E">
        <w:t xml:space="preserve"> drejt</w:t>
      </w:r>
      <w:r w:rsidRPr="0097432E">
        <w:rPr>
          <w:rFonts w:ascii="Times New Roman" w:hAnsi="Times New Roman"/>
        </w:rPr>
        <w:t>ё</w:t>
      </w:r>
      <w:r w:rsidRPr="0097432E">
        <w:t>n e pron</w:t>
      </w:r>
      <w:r w:rsidRPr="0097432E">
        <w:rPr>
          <w:rFonts w:ascii="Times New Roman" w:hAnsi="Times New Roman"/>
        </w:rPr>
        <w:t>ё</w:t>
      </w:r>
      <w:r w:rsidRPr="0097432E">
        <w:t>sis</w:t>
      </w:r>
      <w:r w:rsidRPr="0097432E">
        <w:rPr>
          <w:rFonts w:ascii="Times New Roman" w:hAnsi="Times New Roman"/>
        </w:rPr>
        <w:t>ё</w:t>
      </w:r>
      <w:r w:rsidRPr="0097432E">
        <w:t xml:space="preserve"> mbi nj</w:t>
      </w:r>
      <w:r w:rsidRPr="0097432E">
        <w:rPr>
          <w:rFonts w:ascii="Times New Roman" w:hAnsi="Times New Roman"/>
        </w:rPr>
        <w:t>ё</w:t>
      </w:r>
      <w:r w:rsidRPr="0097432E">
        <w:t xml:space="preserve"> pasuri t</w:t>
      </w:r>
      <w:r w:rsidRPr="0097432E">
        <w:rPr>
          <w:rFonts w:ascii="Times New Roman" w:hAnsi="Times New Roman"/>
        </w:rPr>
        <w:t>ё</w:t>
      </w:r>
      <w:r w:rsidRPr="0097432E">
        <w:t xml:space="preserve"> paluajtshme me an</w:t>
      </w:r>
      <w:r w:rsidRPr="0097432E">
        <w:rPr>
          <w:rFonts w:ascii="Times New Roman" w:hAnsi="Times New Roman"/>
        </w:rPr>
        <w:t>ё</w:t>
      </w:r>
      <w:r w:rsidRPr="0097432E">
        <w:t xml:space="preserve"> t</w:t>
      </w:r>
      <w:r w:rsidRPr="0097432E">
        <w:rPr>
          <w:rFonts w:ascii="Times New Roman" w:hAnsi="Times New Roman"/>
        </w:rPr>
        <w:t>ё</w:t>
      </w:r>
      <w:r w:rsidRPr="0097432E">
        <w:t xml:space="preserve"> ligjit, vendimit gjyq</w:t>
      </w:r>
      <w:r w:rsidRPr="0097432E">
        <w:rPr>
          <w:rFonts w:ascii="Times New Roman" w:hAnsi="Times New Roman"/>
        </w:rPr>
        <w:t>ё</w:t>
      </w:r>
      <w:r w:rsidRPr="0097432E">
        <w:t>sor t</w:t>
      </w:r>
      <w:r w:rsidRPr="0097432E">
        <w:rPr>
          <w:rFonts w:ascii="Times New Roman" w:hAnsi="Times New Roman"/>
        </w:rPr>
        <w:t>ё</w:t>
      </w:r>
      <w:r w:rsidRPr="0097432E">
        <w:t xml:space="preserve"> form</w:t>
      </w:r>
      <w:r w:rsidRPr="0097432E">
        <w:rPr>
          <w:rFonts w:ascii="Times New Roman" w:hAnsi="Times New Roman"/>
        </w:rPr>
        <w:t>ё</w:t>
      </w:r>
      <w:r w:rsidRPr="0097432E">
        <w:t>s s</w:t>
      </w:r>
      <w:r w:rsidRPr="0097432E">
        <w:rPr>
          <w:rFonts w:ascii="Times New Roman" w:hAnsi="Times New Roman"/>
        </w:rPr>
        <w:t>ё</w:t>
      </w:r>
      <w:r w:rsidRPr="0097432E">
        <w:t xml:space="preserve"> prer</w:t>
      </w:r>
      <w:r w:rsidRPr="0097432E">
        <w:rPr>
          <w:rFonts w:ascii="Times New Roman" w:hAnsi="Times New Roman"/>
        </w:rPr>
        <w:t>ё</w:t>
      </w:r>
      <w:r w:rsidRPr="0097432E">
        <w:t xml:space="preserve"> p</w:t>
      </w:r>
      <w:r w:rsidRPr="0097432E">
        <w:rPr>
          <w:rFonts w:ascii="Times New Roman" w:hAnsi="Times New Roman"/>
        </w:rPr>
        <w:t>ё</w:t>
      </w:r>
      <w:r w:rsidRPr="0097432E">
        <w:t>r fitimin ose kalimin e s</w:t>
      </w:r>
      <w:r w:rsidRPr="0097432E">
        <w:rPr>
          <w:rFonts w:ascii="Times New Roman" w:hAnsi="Times New Roman"/>
        </w:rPr>
        <w:t>ё</w:t>
      </w:r>
      <w:r w:rsidRPr="0097432E">
        <w:t xml:space="preserve"> drejt</w:t>
      </w:r>
      <w:r w:rsidRPr="0097432E">
        <w:rPr>
          <w:rFonts w:ascii="Times New Roman" w:hAnsi="Times New Roman"/>
        </w:rPr>
        <w:t>ё</w:t>
      </w:r>
      <w:r w:rsidRPr="0097432E">
        <w:t>s s</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xml:space="preserve"> apo t</w:t>
      </w:r>
      <w:r w:rsidRPr="0097432E">
        <w:rPr>
          <w:rFonts w:ascii="Times New Roman" w:hAnsi="Times New Roman"/>
        </w:rPr>
        <w:t>ё</w:t>
      </w:r>
      <w:r w:rsidRPr="0097432E">
        <w:t xml:space="preserve"> aktit t</w:t>
      </w:r>
      <w:r w:rsidRPr="0097432E">
        <w:rPr>
          <w:rFonts w:ascii="Times New Roman" w:hAnsi="Times New Roman"/>
        </w:rPr>
        <w:t>ё</w:t>
      </w:r>
      <w:r w:rsidRPr="0097432E">
        <w:t xml:space="preserve"> nj</w:t>
      </w:r>
      <w:r w:rsidRPr="0097432E">
        <w:rPr>
          <w:rFonts w:ascii="Times New Roman" w:hAnsi="Times New Roman"/>
        </w:rPr>
        <w:t>ё</w:t>
      </w:r>
      <w:r w:rsidRPr="0097432E">
        <w:t xml:space="preserve"> organi administrativ, regjistruesi, mb</w:t>
      </w:r>
      <w:r w:rsidRPr="0097432E">
        <w:rPr>
          <w:rFonts w:ascii="Times New Roman" w:hAnsi="Times New Roman"/>
        </w:rPr>
        <w:t>ё</w:t>
      </w:r>
      <w:r w:rsidRPr="0097432E">
        <w:t>shtetur n</w:t>
      </w:r>
      <w:r w:rsidRPr="0097432E">
        <w:rPr>
          <w:rFonts w:ascii="Times New Roman" w:hAnsi="Times New Roman"/>
        </w:rPr>
        <w:t>ё</w:t>
      </w:r>
      <w:r w:rsidRPr="0097432E">
        <w:t xml:space="preserve"> k</w:t>
      </w:r>
      <w:r w:rsidRPr="0097432E">
        <w:rPr>
          <w:rFonts w:ascii="Times New Roman" w:hAnsi="Times New Roman"/>
        </w:rPr>
        <w:t>ё</w:t>
      </w:r>
      <w:r w:rsidRPr="0097432E">
        <w:t>to akte t</w:t>
      </w:r>
      <w:r w:rsidRPr="0097432E">
        <w:rPr>
          <w:rFonts w:ascii="Times New Roman" w:hAnsi="Times New Roman"/>
        </w:rPr>
        <w:t>ё</w:t>
      </w:r>
      <w:r w:rsidRPr="0097432E">
        <w:t xml:space="preserve"> paraqitura nga personi i interesuar, b</w:t>
      </w:r>
      <w:r w:rsidRPr="0097432E">
        <w:rPr>
          <w:rFonts w:ascii="Times New Roman" w:hAnsi="Times New Roman"/>
        </w:rPr>
        <w:t>ё</w:t>
      </w:r>
      <w:r w:rsidRPr="0097432E">
        <w:t>n regjistrimin, duke sh</w:t>
      </w:r>
      <w:r w:rsidRPr="0097432E">
        <w:rPr>
          <w:rFonts w:ascii="Times New Roman" w:hAnsi="Times New Roman"/>
        </w:rPr>
        <w:t>ё</w:t>
      </w:r>
      <w:r w:rsidRPr="0097432E">
        <w:t>nuar pronar shtetin, personin, fizik ose juridik, t</w:t>
      </w:r>
      <w:r w:rsidRPr="0097432E">
        <w:rPr>
          <w:rFonts w:ascii="Times New Roman" w:hAnsi="Times New Roman"/>
        </w:rPr>
        <w:t>ё</w:t>
      </w:r>
      <w:r w:rsidRPr="0097432E">
        <w:t xml:space="preserve"> cilit i ka kaluar e drejta e pron</w:t>
      </w:r>
      <w:r w:rsidRPr="0097432E">
        <w:rPr>
          <w:rFonts w:ascii="Times New Roman" w:hAnsi="Times New Roman"/>
        </w:rPr>
        <w:t>ё</w:t>
      </w:r>
      <w:r w:rsidRPr="0097432E">
        <w:t>sis</w:t>
      </w:r>
      <w:r w:rsidRPr="0097432E">
        <w:rPr>
          <w:rFonts w:ascii="Times New Roman" w:hAnsi="Times New Roman"/>
        </w:rPr>
        <w:t>ё</w:t>
      </w:r>
      <w:r w:rsidRPr="0097432E">
        <w:t>.</w:t>
      </w:r>
    </w:p>
    <w:p w:rsidR="00F64C38" w:rsidRPr="0097432E" w:rsidRDefault="00F64C38" w:rsidP="003177BC">
      <w:pPr>
        <w:pStyle w:val="Paragrafi"/>
      </w:pPr>
      <w:r w:rsidRPr="0097432E">
        <w:t>Regjistrimi i fitimit t</w:t>
      </w:r>
      <w:r w:rsidRPr="0097432E">
        <w:rPr>
          <w:rFonts w:ascii="Times New Roman" w:hAnsi="Times New Roman"/>
        </w:rPr>
        <w:t>ё</w:t>
      </w:r>
      <w:r w:rsidRPr="0097432E">
        <w:t xml:space="preserve"> pron</w:t>
      </w:r>
      <w:r w:rsidRPr="0097432E">
        <w:rPr>
          <w:rFonts w:ascii="Times New Roman" w:hAnsi="Times New Roman"/>
        </w:rPr>
        <w:t>ё</w:t>
      </w:r>
      <w:r w:rsidRPr="0097432E">
        <w:t>sis</w:t>
      </w:r>
      <w:r w:rsidRPr="0097432E">
        <w:rPr>
          <w:rFonts w:ascii="Times New Roman" w:hAnsi="Times New Roman"/>
        </w:rPr>
        <w:t>ё</w:t>
      </w:r>
      <w:r w:rsidRPr="0097432E">
        <w:t>, sipas k</w:t>
      </w:r>
      <w:r w:rsidRPr="0097432E">
        <w:rPr>
          <w:rFonts w:ascii="Times New Roman" w:hAnsi="Times New Roman"/>
        </w:rPr>
        <w:t>ё</w:t>
      </w:r>
      <w:r w:rsidRPr="0097432E">
        <w:t>tij neni, b</w:t>
      </w:r>
      <w:r w:rsidRPr="0097432E">
        <w:rPr>
          <w:rFonts w:ascii="Times New Roman" w:hAnsi="Times New Roman"/>
        </w:rPr>
        <w:t>ё</w:t>
      </w:r>
      <w:r w:rsidRPr="0097432E">
        <w:t>het nga zyra e regjistrimit t</w:t>
      </w:r>
      <w:r w:rsidRPr="0097432E">
        <w:rPr>
          <w:rFonts w:ascii="Times New Roman" w:hAnsi="Times New Roman"/>
        </w:rPr>
        <w:t>ё</w:t>
      </w:r>
      <w:r w:rsidRPr="0097432E">
        <w:t xml:space="preserve"> pasurive t</w:t>
      </w:r>
      <w:r w:rsidRPr="0097432E">
        <w:rPr>
          <w:rFonts w:ascii="Times New Roman" w:hAnsi="Times New Roman"/>
        </w:rPr>
        <w:t>ё</w:t>
      </w:r>
      <w:r w:rsidRPr="0097432E">
        <w:t xml:space="preserve"> paluajtshme pas plot</w:t>
      </w:r>
      <w:r w:rsidRPr="0097432E">
        <w:rPr>
          <w:rFonts w:ascii="Times New Roman" w:hAnsi="Times New Roman"/>
        </w:rPr>
        <w:t>ё</w:t>
      </w:r>
      <w:r w:rsidRPr="0097432E">
        <w:t>simit t</w:t>
      </w:r>
      <w:r w:rsidRPr="0097432E">
        <w:rPr>
          <w:rFonts w:ascii="Times New Roman" w:hAnsi="Times New Roman"/>
        </w:rPr>
        <w:t>ё</w:t>
      </w:r>
      <w:r w:rsidRPr="0097432E">
        <w:t xml:space="preserve"> kushteve t</w:t>
      </w:r>
      <w:r w:rsidRPr="0097432E">
        <w:rPr>
          <w:rFonts w:ascii="Times New Roman" w:hAnsi="Times New Roman"/>
        </w:rPr>
        <w:t>ё</w:t>
      </w:r>
      <w:r w:rsidRPr="0097432E">
        <w:t xml:space="preserve"> regjistrimit, t</w:t>
      </w:r>
      <w:r w:rsidRPr="0097432E">
        <w:rPr>
          <w:rFonts w:ascii="Times New Roman" w:hAnsi="Times New Roman"/>
        </w:rPr>
        <w:t>ё</w:t>
      </w:r>
      <w:r w:rsidRPr="0097432E">
        <w:t xml:space="preserve"> p</w:t>
      </w:r>
      <w:r w:rsidRPr="0097432E">
        <w:rPr>
          <w:rFonts w:ascii="Times New Roman" w:hAnsi="Times New Roman"/>
        </w:rPr>
        <w:t>ё</w:t>
      </w:r>
      <w:r w:rsidRPr="0097432E">
        <w:t>rcaktuara n</w:t>
      </w:r>
      <w:r w:rsidRPr="0097432E">
        <w:rPr>
          <w:rFonts w:ascii="Times New Roman" w:hAnsi="Times New Roman"/>
        </w:rPr>
        <w:t>ё</w:t>
      </w:r>
      <w:r w:rsidRPr="0097432E">
        <w:t xml:space="preserve"> shkronj</w:t>
      </w:r>
      <w:r w:rsidRPr="0097432E">
        <w:rPr>
          <w:rFonts w:ascii="Times New Roman" w:hAnsi="Times New Roman"/>
        </w:rPr>
        <w:t>ё</w:t>
      </w:r>
      <w:r w:rsidRPr="0097432E">
        <w:t>n “h” dhe n</w:t>
      </w:r>
      <w:r w:rsidRPr="0097432E">
        <w:rPr>
          <w:rFonts w:ascii="Times New Roman" w:hAnsi="Times New Roman"/>
        </w:rPr>
        <w:t>ё</w:t>
      </w:r>
      <w:r w:rsidRPr="0097432E">
        <w:t xml:space="preserve"> paragrafin e fundit t</w:t>
      </w:r>
      <w:r w:rsidRPr="0097432E">
        <w:rPr>
          <w:rFonts w:ascii="Times New Roman" w:hAnsi="Times New Roman"/>
        </w:rPr>
        <w:t>ё</w:t>
      </w:r>
      <w:r w:rsidRPr="0097432E">
        <w:t xml:space="preserve"> nenit 193 t</w:t>
      </w:r>
      <w:r w:rsidRPr="0097432E">
        <w:rPr>
          <w:rFonts w:ascii="Times New Roman" w:hAnsi="Times New Roman"/>
        </w:rPr>
        <w:t>ё</w:t>
      </w:r>
      <w:r w:rsidRPr="0097432E">
        <w:t xml:space="preserve"> Kodit Civil.</w:t>
      </w:r>
    </w:p>
    <w:p w:rsidR="00F64C38" w:rsidRPr="0097432E" w:rsidRDefault="00F64C38" w:rsidP="003177BC">
      <w:pPr>
        <w:pStyle w:val="Paragrafi"/>
      </w:pPr>
      <w:r w:rsidRPr="0097432E">
        <w:t>N</w:t>
      </w:r>
      <w:r w:rsidRPr="0097432E">
        <w:rPr>
          <w:rFonts w:ascii="Times New Roman" w:hAnsi="Times New Roman"/>
        </w:rPr>
        <w:t>ё</w:t>
      </w:r>
      <w:r w:rsidRPr="0097432E">
        <w:t>se nuk plot</w:t>
      </w:r>
      <w:r w:rsidRPr="0097432E">
        <w:rPr>
          <w:rFonts w:ascii="Times New Roman" w:hAnsi="Times New Roman"/>
        </w:rPr>
        <w:t>ё</w:t>
      </w:r>
      <w:r w:rsidRPr="0097432E">
        <w:t>sohen kushtet e sip</w:t>
      </w:r>
      <w:r w:rsidRPr="0097432E">
        <w:rPr>
          <w:rFonts w:ascii="Times New Roman" w:hAnsi="Times New Roman"/>
        </w:rPr>
        <w:t>ё</w:t>
      </w:r>
      <w:r w:rsidRPr="0097432E">
        <w:t>rp</w:t>
      </w:r>
      <w:r w:rsidRPr="0097432E">
        <w:rPr>
          <w:rFonts w:ascii="Times New Roman" w:hAnsi="Times New Roman"/>
        </w:rPr>
        <w:t>ё</w:t>
      </w:r>
      <w:r w:rsidRPr="0097432E">
        <w:t>rmendura, regjistruesi propozon refuzimin e k</w:t>
      </w:r>
      <w:r w:rsidRPr="0097432E">
        <w:rPr>
          <w:rFonts w:ascii="Times New Roman" w:hAnsi="Times New Roman"/>
        </w:rPr>
        <w:t>ё</w:t>
      </w:r>
      <w:r w:rsidRPr="0097432E">
        <w:t>rkes</w:t>
      </w:r>
      <w:r w:rsidRPr="0097432E">
        <w:rPr>
          <w:rFonts w:ascii="Times New Roman" w:hAnsi="Times New Roman"/>
        </w:rPr>
        <w:t>ё</w:t>
      </w:r>
      <w:r w:rsidRPr="0097432E">
        <w:t>s p</w:t>
      </w:r>
      <w:r w:rsidRPr="0097432E">
        <w:rPr>
          <w:rFonts w:ascii="Times New Roman" w:hAnsi="Times New Roman"/>
        </w:rPr>
        <w:t>ё</w:t>
      </w:r>
      <w:r w:rsidRPr="0097432E">
        <w:t>r regjistrim dhe dosja e plot</w:t>
      </w:r>
      <w:r w:rsidRPr="0097432E">
        <w:rPr>
          <w:rFonts w:ascii="Times New Roman" w:hAnsi="Times New Roman"/>
        </w:rPr>
        <w:t>ё</w:t>
      </w:r>
      <w:r w:rsidRPr="0097432E">
        <w:t xml:space="preserve"> e praktik</w:t>
      </w:r>
      <w:r w:rsidRPr="0097432E">
        <w:rPr>
          <w:rFonts w:ascii="Times New Roman" w:hAnsi="Times New Roman"/>
        </w:rPr>
        <w:t>ё</w:t>
      </w:r>
      <w:r w:rsidRPr="0097432E">
        <w:t>s, s</w:t>
      </w:r>
      <w:r w:rsidRPr="0097432E">
        <w:rPr>
          <w:rFonts w:ascii="Times New Roman" w:hAnsi="Times New Roman"/>
        </w:rPr>
        <w:t>ё</w:t>
      </w:r>
      <w:r w:rsidRPr="0097432E">
        <w:t xml:space="preserve"> bashku me urdhrin e refuzimit, i kalojn</w:t>
      </w:r>
      <w:r w:rsidRPr="0097432E">
        <w:rPr>
          <w:rFonts w:ascii="Times New Roman" w:hAnsi="Times New Roman"/>
        </w:rPr>
        <w:t>ё</w:t>
      </w:r>
      <w:r w:rsidRPr="0097432E">
        <w:t xml:space="preserve"> p</w:t>
      </w:r>
      <w:r w:rsidRPr="0097432E">
        <w:rPr>
          <w:rFonts w:ascii="Times New Roman" w:hAnsi="Times New Roman"/>
        </w:rPr>
        <w:t>ё</w:t>
      </w:r>
      <w:r w:rsidRPr="0097432E">
        <w:t>r kompetenc</w:t>
      </w:r>
      <w:r w:rsidRPr="0097432E">
        <w:rPr>
          <w:rFonts w:ascii="Times New Roman" w:hAnsi="Times New Roman"/>
        </w:rPr>
        <w:t>ё</w:t>
      </w:r>
      <w:r w:rsidRPr="0097432E">
        <w:t xml:space="preserve"> Kryeregjistruesit.</w:t>
      </w:r>
    </w:p>
    <w:p w:rsidR="00F64C38" w:rsidRPr="0097432E" w:rsidRDefault="00F64C38" w:rsidP="003177BC">
      <w:pPr>
        <w:pStyle w:val="Paragrafi"/>
      </w:pPr>
      <w:r w:rsidRPr="0097432E">
        <w:t>Kryeregjistruesi, brenda 30 dit</w:t>
      </w:r>
      <w:r w:rsidRPr="0097432E">
        <w:rPr>
          <w:rFonts w:ascii="Times New Roman" w:hAnsi="Times New Roman"/>
        </w:rPr>
        <w:t>ё</w:t>
      </w:r>
      <w:r w:rsidRPr="0097432E">
        <w:t>ve, me urdh</w:t>
      </w:r>
      <w:r w:rsidRPr="0097432E">
        <w:rPr>
          <w:rFonts w:ascii="Times New Roman" w:hAnsi="Times New Roman"/>
        </w:rPr>
        <w:t>ё</w:t>
      </w:r>
      <w:r w:rsidRPr="0097432E">
        <w:t>r t</w:t>
      </w:r>
      <w:r w:rsidRPr="0097432E">
        <w:rPr>
          <w:rFonts w:ascii="Times New Roman" w:hAnsi="Times New Roman"/>
        </w:rPr>
        <w:t>ё</w:t>
      </w:r>
      <w:r w:rsidRPr="0097432E">
        <w:t xml:space="preserve"> arsyetuar, duhet t</w:t>
      </w:r>
      <w:r w:rsidRPr="0097432E">
        <w:rPr>
          <w:rFonts w:ascii="Times New Roman" w:hAnsi="Times New Roman"/>
        </w:rPr>
        <w:t>ё</w:t>
      </w:r>
      <w:r w:rsidRPr="0097432E">
        <w:t xml:space="preserve"> vendos</w:t>
      </w:r>
      <w:r w:rsidRPr="0097432E">
        <w:rPr>
          <w:rFonts w:ascii="Times New Roman" w:hAnsi="Times New Roman"/>
        </w:rPr>
        <w:t>ё</w:t>
      </w:r>
      <w:r w:rsidRPr="0097432E">
        <w:t xml:space="preserve"> miratimin ose jo t</w:t>
      </w:r>
      <w:r w:rsidRPr="0097432E">
        <w:rPr>
          <w:rFonts w:ascii="Times New Roman" w:hAnsi="Times New Roman"/>
        </w:rPr>
        <w:t>ё</w:t>
      </w:r>
      <w:r w:rsidRPr="0097432E">
        <w:t xml:space="preserve"> propozimit. Kund</w:t>
      </w:r>
      <w:r w:rsidRPr="0097432E">
        <w:rPr>
          <w:rFonts w:ascii="Times New Roman" w:hAnsi="Times New Roman"/>
        </w:rPr>
        <w:t>ё</w:t>
      </w:r>
      <w:r w:rsidRPr="0097432E">
        <w:t>r urdhrit t</w:t>
      </w:r>
      <w:r w:rsidRPr="0097432E">
        <w:rPr>
          <w:rFonts w:ascii="Times New Roman" w:hAnsi="Times New Roman"/>
        </w:rPr>
        <w:t>ё</w:t>
      </w:r>
      <w:r w:rsidRPr="0097432E">
        <w:t xml:space="preserve"> Kryeregjistruesit p</w:t>
      </w:r>
      <w:r w:rsidRPr="0097432E">
        <w:rPr>
          <w:rFonts w:ascii="Times New Roman" w:hAnsi="Times New Roman"/>
        </w:rPr>
        <w:t>ё</w:t>
      </w:r>
      <w:r w:rsidRPr="0097432E">
        <w:t>r refuzimin e regjistrimit mund t</w:t>
      </w:r>
      <w:r w:rsidRPr="0097432E">
        <w:rPr>
          <w:rFonts w:ascii="Times New Roman" w:hAnsi="Times New Roman"/>
        </w:rPr>
        <w:t>ё</w:t>
      </w:r>
      <w:r w:rsidRPr="0097432E">
        <w:t xml:space="preserve"> b</w:t>
      </w:r>
      <w:r w:rsidRPr="0097432E">
        <w:rPr>
          <w:rFonts w:ascii="Times New Roman" w:hAnsi="Times New Roman"/>
        </w:rPr>
        <w:t>ё</w:t>
      </w:r>
      <w:r w:rsidRPr="0097432E">
        <w:t>het ankim n</w:t>
      </w:r>
      <w:r w:rsidRPr="0097432E">
        <w:rPr>
          <w:rFonts w:ascii="Times New Roman" w:hAnsi="Times New Roman"/>
        </w:rPr>
        <w:t>ё</w:t>
      </w:r>
      <w:r w:rsidRPr="0097432E">
        <w:t xml:space="preserve"> rrug</w:t>
      </w:r>
      <w:r w:rsidRPr="0097432E">
        <w:rPr>
          <w:rFonts w:ascii="Times New Roman" w:hAnsi="Times New Roman"/>
        </w:rPr>
        <w:t>ё</w:t>
      </w:r>
      <w:r w:rsidRPr="0097432E">
        <w:t xml:space="preserve"> gjyq</w:t>
      </w:r>
      <w:r w:rsidRPr="0097432E">
        <w:rPr>
          <w:rFonts w:ascii="Times New Roman" w:hAnsi="Times New Roman"/>
        </w:rPr>
        <w:t>ё</w:t>
      </w:r>
      <w:r w:rsidRPr="0097432E">
        <w:t>sore.</w:t>
      </w:r>
    </w:p>
    <w:p w:rsidR="00F64C38" w:rsidRPr="0097432E" w:rsidRDefault="00F64C38" w:rsidP="003177BC">
      <w:pPr>
        <w:pStyle w:val="Paragrafi"/>
      </w:pPr>
      <w:r w:rsidRPr="0097432E">
        <w:t>Elementet e vendimit, q</w:t>
      </w:r>
      <w:r w:rsidRPr="0097432E">
        <w:rPr>
          <w:rFonts w:ascii="Times New Roman" w:hAnsi="Times New Roman"/>
        </w:rPr>
        <w:t>ё</w:t>
      </w:r>
      <w:r w:rsidRPr="0097432E">
        <w:t xml:space="preserve"> verifikohen nga zyra e regjistrimit t</w:t>
      </w:r>
      <w:r w:rsidRPr="0097432E">
        <w:rPr>
          <w:rFonts w:ascii="Times New Roman" w:hAnsi="Times New Roman"/>
        </w:rPr>
        <w:t>ё</w:t>
      </w:r>
      <w:r w:rsidRPr="0097432E">
        <w:t xml:space="preserve"> pasurive t</w:t>
      </w:r>
      <w:r w:rsidRPr="0097432E">
        <w:rPr>
          <w:rFonts w:ascii="Times New Roman" w:hAnsi="Times New Roman"/>
        </w:rPr>
        <w:t>ё</w:t>
      </w:r>
      <w:r w:rsidRPr="0097432E">
        <w:t xml:space="preserve"> paluajtshme dhe procedura e nxjerrjes s</w:t>
      </w:r>
      <w:r w:rsidRPr="0097432E">
        <w:rPr>
          <w:rFonts w:ascii="Times New Roman" w:hAnsi="Times New Roman"/>
        </w:rPr>
        <w:t>ё</w:t>
      </w:r>
      <w:r w:rsidRPr="0097432E">
        <w:t xml:space="preserve"> urdhrit p</w:t>
      </w:r>
      <w:r w:rsidRPr="0097432E">
        <w:rPr>
          <w:rFonts w:ascii="Times New Roman" w:hAnsi="Times New Roman"/>
        </w:rPr>
        <w:t>ё</w:t>
      </w:r>
      <w:r w:rsidRPr="0097432E">
        <w:t>rcaktohen me udh</w:t>
      </w:r>
      <w:r w:rsidRPr="0097432E">
        <w:rPr>
          <w:rFonts w:ascii="Times New Roman" w:hAnsi="Times New Roman"/>
        </w:rPr>
        <w:t>ё</w:t>
      </w:r>
      <w:r w:rsidRPr="0097432E">
        <w:t>zim t</w:t>
      </w:r>
      <w:r w:rsidRPr="0097432E">
        <w:rPr>
          <w:rFonts w:ascii="Times New Roman" w:hAnsi="Times New Roman"/>
        </w:rPr>
        <w:t>ё</w:t>
      </w:r>
      <w:r w:rsidRPr="0097432E">
        <w:t xml:space="preserve"> K</w:t>
      </w:r>
      <w:r w:rsidRPr="0097432E">
        <w:rPr>
          <w:rFonts w:ascii="Times New Roman" w:hAnsi="Times New Roman"/>
        </w:rPr>
        <w:t>ё</w:t>
      </w:r>
      <w:r w:rsidRPr="0097432E">
        <w:t>shillit t</w:t>
      </w:r>
      <w:r w:rsidRPr="0097432E">
        <w:rPr>
          <w:rFonts w:ascii="Times New Roman" w:hAnsi="Times New Roman"/>
        </w:rPr>
        <w:t>ё</w:t>
      </w:r>
      <w:r w:rsidRPr="0097432E">
        <w:t xml:space="preserve"> Ministrave.”.</w:t>
      </w:r>
    </w:p>
    <w:p w:rsidR="00F64C38" w:rsidRPr="0097432E" w:rsidRDefault="00F64C38" w:rsidP="003177BC">
      <w:pPr>
        <w:pStyle w:val="Paragrafi"/>
      </w:pPr>
    </w:p>
    <w:p w:rsidR="00F64C38" w:rsidRPr="0097432E" w:rsidRDefault="00F64C38" w:rsidP="003177BC">
      <w:pPr>
        <w:pStyle w:val="NeniNr"/>
        <w:keepNext w:val="0"/>
      </w:pPr>
      <w:r w:rsidRPr="0097432E">
        <w:t>Neni 16</w:t>
      </w:r>
    </w:p>
    <w:p w:rsidR="00F64C38" w:rsidRPr="0097432E" w:rsidRDefault="00F64C38" w:rsidP="003177BC">
      <w:pPr>
        <w:pStyle w:val="Paragrafi"/>
      </w:pPr>
    </w:p>
    <w:p w:rsidR="00F64C38" w:rsidRDefault="00F64C38" w:rsidP="003177BC">
      <w:pPr>
        <w:pStyle w:val="Paragrafi"/>
      </w:pPr>
      <w:r w:rsidRPr="0097432E">
        <w:t>Pas nenit 39 shtohet neni 39/a me k</w:t>
      </w:r>
      <w:r w:rsidRPr="0097432E">
        <w:rPr>
          <w:rFonts w:ascii="Times New Roman" w:hAnsi="Times New Roman"/>
        </w:rPr>
        <w:t>ё</w:t>
      </w:r>
      <w:r w:rsidRPr="0097432E">
        <w:t>t</w:t>
      </w:r>
      <w:r w:rsidRPr="0097432E">
        <w:rPr>
          <w:rFonts w:ascii="Times New Roman" w:hAnsi="Times New Roman"/>
        </w:rPr>
        <w:t>ё</w:t>
      </w:r>
      <w:r w:rsidRPr="0097432E">
        <w:t xml:space="preserve"> p</w:t>
      </w:r>
      <w:r w:rsidRPr="0097432E">
        <w:rPr>
          <w:rFonts w:ascii="Times New Roman" w:hAnsi="Times New Roman"/>
        </w:rPr>
        <w:t>ё</w:t>
      </w:r>
      <w:r w:rsidRPr="0097432E">
        <w:t>rmbajtje:</w:t>
      </w:r>
    </w:p>
    <w:p w:rsidR="00B27AA9" w:rsidRPr="0097432E" w:rsidRDefault="00B27AA9" w:rsidP="003177BC">
      <w:pPr>
        <w:pStyle w:val="Paragrafi"/>
      </w:pPr>
    </w:p>
    <w:p w:rsidR="00F64C38" w:rsidRPr="0097432E" w:rsidRDefault="00980CCA" w:rsidP="003177BC">
      <w:pPr>
        <w:pStyle w:val="NeniNr"/>
        <w:keepNext w:val="0"/>
      </w:pPr>
      <w:r w:rsidRPr="0097432E">
        <w:t xml:space="preserve"> </w:t>
      </w:r>
      <w:r w:rsidR="00F64C38" w:rsidRPr="0097432E">
        <w:t>“Neni 39/a</w:t>
      </w:r>
    </w:p>
    <w:p w:rsidR="00F64C38" w:rsidRPr="0097432E" w:rsidRDefault="00F64C38" w:rsidP="003177BC">
      <w:pPr>
        <w:pStyle w:val="Paragrafi"/>
      </w:pPr>
    </w:p>
    <w:p w:rsidR="00F64C38" w:rsidRPr="0097432E" w:rsidRDefault="00F64C38" w:rsidP="003177BC">
      <w:pPr>
        <w:pStyle w:val="Paragrafi"/>
      </w:pPr>
      <w:r w:rsidRPr="0097432E">
        <w:t>Regjistruesi nuk mund t</w:t>
      </w:r>
      <w:r w:rsidRPr="0097432E">
        <w:rPr>
          <w:rFonts w:ascii="Times New Roman" w:hAnsi="Times New Roman"/>
        </w:rPr>
        <w:t>ё</w:t>
      </w:r>
      <w:r w:rsidRPr="0097432E">
        <w:t xml:space="preserve"> pranoj</w:t>
      </w:r>
      <w:r w:rsidRPr="0097432E">
        <w:rPr>
          <w:rFonts w:ascii="Times New Roman" w:hAnsi="Times New Roman"/>
        </w:rPr>
        <w:t>ё</w:t>
      </w:r>
      <w:r w:rsidRPr="0097432E">
        <w:t xml:space="preserve"> asnj</w:t>
      </w:r>
      <w:r w:rsidRPr="0097432E">
        <w:rPr>
          <w:rFonts w:ascii="Times New Roman" w:hAnsi="Times New Roman"/>
        </w:rPr>
        <w:t>ё</w:t>
      </w:r>
      <w:r w:rsidRPr="0097432E">
        <w:t xml:space="preserve"> regjistrim t</w:t>
      </w:r>
      <w:r w:rsidRPr="0097432E">
        <w:rPr>
          <w:rFonts w:ascii="Times New Roman" w:hAnsi="Times New Roman"/>
        </w:rPr>
        <w:t>ё</w:t>
      </w:r>
      <w:r w:rsidRPr="0097432E">
        <w:t xml:space="preserve"> ri t</w:t>
      </w:r>
      <w:r w:rsidRPr="0097432E">
        <w:rPr>
          <w:rFonts w:ascii="Times New Roman" w:hAnsi="Times New Roman"/>
        </w:rPr>
        <w:t>ё</w:t>
      </w:r>
      <w:r w:rsidRPr="0097432E">
        <w:t xml:space="preserve"> nj</w:t>
      </w:r>
      <w:r w:rsidRPr="0097432E">
        <w:rPr>
          <w:rFonts w:ascii="Times New Roman" w:hAnsi="Times New Roman"/>
        </w:rPr>
        <w:t>ё</w:t>
      </w:r>
      <w:r w:rsidRPr="0097432E">
        <w:t xml:space="preserve"> prone, n</w:t>
      </w:r>
      <w:r w:rsidRPr="0097432E">
        <w:rPr>
          <w:rFonts w:ascii="Times New Roman" w:hAnsi="Times New Roman"/>
        </w:rPr>
        <w:t>ё</w:t>
      </w:r>
      <w:r w:rsidRPr="0097432E">
        <w:t>se p</w:t>
      </w:r>
      <w:r w:rsidRPr="0097432E">
        <w:rPr>
          <w:rFonts w:ascii="Times New Roman" w:hAnsi="Times New Roman"/>
        </w:rPr>
        <w:t>ё</w:t>
      </w:r>
      <w:r w:rsidRPr="0097432E">
        <w:t>r k</w:t>
      </w:r>
      <w:r w:rsidRPr="0097432E">
        <w:rPr>
          <w:rFonts w:ascii="Times New Roman" w:hAnsi="Times New Roman"/>
        </w:rPr>
        <w:t>ё</w:t>
      </w:r>
      <w:r w:rsidRPr="0097432E">
        <w:t>t</w:t>
      </w:r>
      <w:r w:rsidRPr="0097432E">
        <w:rPr>
          <w:rFonts w:ascii="Times New Roman" w:hAnsi="Times New Roman"/>
        </w:rPr>
        <w:t>ё</w:t>
      </w:r>
      <w:r w:rsidRPr="0097432E">
        <w:t xml:space="preserve"> pron</w:t>
      </w:r>
      <w:r w:rsidRPr="0097432E">
        <w:rPr>
          <w:rFonts w:ascii="Times New Roman" w:hAnsi="Times New Roman"/>
        </w:rPr>
        <w:t>ё</w:t>
      </w:r>
      <w:r w:rsidRPr="0097432E">
        <w:t xml:space="preserve"> ka nj</w:t>
      </w:r>
      <w:r w:rsidRPr="0097432E">
        <w:rPr>
          <w:rFonts w:ascii="Times New Roman" w:hAnsi="Times New Roman"/>
        </w:rPr>
        <w:t>ё</w:t>
      </w:r>
      <w:r w:rsidRPr="0097432E">
        <w:t xml:space="preserve"> regjistrim t</w:t>
      </w:r>
      <w:r w:rsidRPr="0097432E">
        <w:rPr>
          <w:rFonts w:ascii="Times New Roman" w:hAnsi="Times New Roman"/>
        </w:rPr>
        <w:t>ё</w:t>
      </w:r>
      <w:r w:rsidRPr="0097432E">
        <w:t xml:space="preserve"> m</w:t>
      </w:r>
      <w:r w:rsidRPr="0097432E">
        <w:rPr>
          <w:rFonts w:ascii="Times New Roman" w:hAnsi="Times New Roman"/>
        </w:rPr>
        <w:t>ё</w:t>
      </w:r>
      <w:r w:rsidRPr="0097432E">
        <w:t>parsh</w:t>
      </w:r>
      <w:r w:rsidRPr="0097432E">
        <w:rPr>
          <w:rFonts w:ascii="Times New Roman" w:hAnsi="Times New Roman"/>
        </w:rPr>
        <w:t>ё</w:t>
      </w:r>
      <w:r w:rsidRPr="0097432E">
        <w:t>m t</w:t>
      </w:r>
      <w:r w:rsidRPr="0097432E">
        <w:rPr>
          <w:rFonts w:ascii="Times New Roman" w:hAnsi="Times New Roman"/>
        </w:rPr>
        <w:t>ё</w:t>
      </w:r>
      <w:r w:rsidRPr="0097432E">
        <w:t xml:space="preserve"> nj</w:t>
      </w:r>
      <w:r w:rsidRPr="0097432E">
        <w:rPr>
          <w:rFonts w:ascii="Times New Roman" w:hAnsi="Times New Roman"/>
        </w:rPr>
        <w:t>ё</w:t>
      </w:r>
      <w:r w:rsidRPr="0097432E">
        <w:t xml:space="preserve"> titulli, sipas neneve 37 e 38 t</w:t>
      </w:r>
      <w:r w:rsidRPr="0097432E">
        <w:rPr>
          <w:rFonts w:ascii="Times New Roman" w:hAnsi="Times New Roman"/>
        </w:rPr>
        <w:t>ё</w:t>
      </w:r>
      <w:r w:rsidRPr="0097432E">
        <w:t xml:space="preserve"> k</w:t>
      </w:r>
      <w:r w:rsidRPr="0097432E">
        <w:rPr>
          <w:rFonts w:ascii="Times New Roman" w:hAnsi="Times New Roman"/>
        </w:rPr>
        <w:t>ё</w:t>
      </w:r>
      <w:r w:rsidRPr="0097432E">
        <w:t>tij ligji.</w:t>
      </w:r>
    </w:p>
    <w:p w:rsidR="00F64C38" w:rsidRDefault="00F64C38" w:rsidP="003177BC">
      <w:pPr>
        <w:pStyle w:val="Paragrafi"/>
      </w:pPr>
      <w:r w:rsidRPr="0097432E">
        <w:t>N</w:t>
      </w:r>
      <w:r w:rsidRPr="0097432E">
        <w:rPr>
          <w:rFonts w:ascii="Times New Roman" w:hAnsi="Times New Roman"/>
        </w:rPr>
        <w:t>ё</w:t>
      </w:r>
      <w:r w:rsidRPr="0097432E">
        <w:t xml:space="preserve">se regjistruesi </w:t>
      </w:r>
      <w:r w:rsidRPr="0097432E">
        <w:rPr>
          <w:rFonts w:ascii="Times New Roman" w:hAnsi="Times New Roman"/>
        </w:rPr>
        <w:t>ё</w:t>
      </w:r>
      <w:r w:rsidRPr="0097432E">
        <w:t>sht</w:t>
      </w:r>
      <w:r w:rsidRPr="0097432E">
        <w:rPr>
          <w:rFonts w:ascii="Times New Roman" w:hAnsi="Times New Roman"/>
        </w:rPr>
        <w:t>ё</w:t>
      </w:r>
      <w:r w:rsidRPr="0097432E">
        <w:t xml:space="preserve"> v</w:t>
      </w:r>
      <w:r w:rsidRPr="0097432E">
        <w:rPr>
          <w:rFonts w:ascii="Times New Roman" w:hAnsi="Times New Roman"/>
        </w:rPr>
        <w:t>ё</w:t>
      </w:r>
      <w:r w:rsidRPr="0097432E">
        <w:t>n</w:t>
      </w:r>
      <w:r w:rsidRPr="0097432E">
        <w:rPr>
          <w:rFonts w:ascii="Times New Roman" w:hAnsi="Times New Roman"/>
        </w:rPr>
        <w:t>ё</w:t>
      </w:r>
      <w:r w:rsidRPr="0097432E">
        <w:t xml:space="preserve"> n</w:t>
      </w:r>
      <w:r w:rsidRPr="0097432E">
        <w:rPr>
          <w:rFonts w:ascii="Times New Roman" w:hAnsi="Times New Roman"/>
        </w:rPr>
        <w:t>ё</w:t>
      </w:r>
      <w:r w:rsidRPr="0097432E">
        <w:t xml:space="preserve"> dijeni se nj</w:t>
      </w:r>
      <w:r w:rsidRPr="0097432E">
        <w:rPr>
          <w:rFonts w:ascii="Times New Roman" w:hAnsi="Times New Roman"/>
        </w:rPr>
        <w:t>ё</w:t>
      </w:r>
      <w:r w:rsidRPr="0097432E">
        <w:t xml:space="preserve"> regjistrim i m</w:t>
      </w:r>
      <w:r w:rsidRPr="0097432E">
        <w:rPr>
          <w:rFonts w:ascii="Times New Roman" w:hAnsi="Times New Roman"/>
        </w:rPr>
        <w:t>ё</w:t>
      </w:r>
      <w:r w:rsidRPr="0097432E">
        <w:t>parsh</w:t>
      </w:r>
      <w:r w:rsidRPr="0097432E">
        <w:rPr>
          <w:rFonts w:ascii="Times New Roman" w:hAnsi="Times New Roman"/>
        </w:rPr>
        <w:t>ё</w:t>
      </w:r>
      <w:r w:rsidRPr="0097432E">
        <w:t xml:space="preserve">m </w:t>
      </w:r>
      <w:r w:rsidRPr="0097432E">
        <w:rPr>
          <w:rFonts w:ascii="Times New Roman" w:hAnsi="Times New Roman"/>
        </w:rPr>
        <w:t>ё</w:t>
      </w:r>
      <w:r w:rsidRPr="0097432E">
        <w:t>sht</w:t>
      </w:r>
      <w:r w:rsidRPr="0097432E">
        <w:rPr>
          <w:rFonts w:ascii="Times New Roman" w:hAnsi="Times New Roman"/>
        </w:rPr>
        <w:t>ё</w:t>
      </w:r>
      <w:r w:rsidRPr="0097432E">
        <w:t xml:space="preserve"> kryer n</w:t>
      </w:r>
      <w:r w:rsidRPr="0097432E">
        <w:rPr>
          <w:rFonts w:ascii="Times New Roman" w:hAnsi="Times New Roman"/>
        </w:rPr>
        <w:t>ё</w:t>
      </w:r>
      <w:r w:rsidRPr="0097432E">
        <w:t xml:space="preserve"> kund</w:t>
      </w:r>
      <w:r w:rsidRPr="0097432E">
        <w:rPr>
          <w:rFonts w:ascii="Times New Roman" w:hAnsi="Times New Roman"/>
        </w:rPr>
        <w:t>ё</w:t>
      </w:r>
      <w:r w:rsidRPr="0097432E">
        <w:t>rshtim me k</w:t>
      </w:r>
      <w:r w:rsidRPr="0097432E">
        <w:rPr>
          <w:rFonts w:ascii="Times New Roman" w:hAnsi="Times New Roman"/>
        </w:rPr>
        <w:t>ё</w:t>
      </w:r>
      <w:r w:rsidRPr="0097432E">
        <w:t>t</w:t>
      </w:r>
      <w:r w:rsidRPr="0097432E">
        <w:rPr>
          <w:rFonts w:ascii="Times New Roman" w:hAnsi="Times New Roman"/>
        </w:rPr>
        <w:t>ё</w:t>
      </w:r>
      <w:r w:rsidRPr="0097432E">
        <w:t xml:space="preserve"> nen, at</w:t>
      </w:r>
      <w:r w:rsidRPr="0097432E">
        <w:rPr>
          <w:rFonts w:ascii="Times New Roman" w:hAnsi="Times New Roman"/>
        </w:rPr>
        <w:t>ё</w:t>
      </w:r>
      <w:r w:rsidRPr="0097432E">
        <w:t>her</w:t>
      </w:r>
      <w:r w:rsidRPr="0097432E">
        <w:rPr>
          <w:rFonts w:ascii="Times New Roman" w:hAnsi="Times New Roman"/>
        </w:rPr>
        <w:t>ё</w:t>
      </w:r>
      <w:r w:rsidRPr="0097432E">
        <w:t xml:space="preserve"> ai procedon sipas nenit 10 t</w:t>
      </w:r>
      <w:r w:rsidRPr="0097432E">
        <w:rPr>
          <w:rFonts w:ascii="Times New Roman" w:hAnsi="Times New Roman"/>
        </w:rPr>
        <w:t>ё</w:t>
      </w:r>
      <w:r w:rsidRPr="0097432E">
        <w:t xml:space="preserve"> k</w:t>
      </w:r>
      <w:r w:rsidRPr="0097432E">
        <w:rPr>
          <w:rFonts w:ascii="Times New Roman" w:hAnsi="Times New Roman"/>
        </w:rPr>
        <w:t>ё</w:t>
      </w:r>
      <w:r w:rsidRPr="0097432E">
        <w:t>tij ligji.”.</w:t>
      </w:r>
    </w:p>
    <w:p w:rsidR="005A0DD7" w:rsidRDefault="005A0DD7" w:rsidP="003177BC">
      <w:pPr>
        <w:pStyle w:val="NeniNr"/>
        <w:keepNext w:val="0"/>
        <w:rPr>
          <w:lang w:val="it-IT"/>
        </w:rPr>
      </w:pPr>
    </w:p>
    <w:p w:rsidR="00F64C38" w:rsidRPr="00071EE7" w:rsidRDefault="00F64C38" w:rsidP="003177BC">
      <w:pPr>
        <w:pStyle w:val="NeniNr"/>
        <w:keepNext w:val="0"/>
        <w:rPr>
          <w:lang w:val="it-IT"/>
        </w:rPr>
      </w:pPr>
      <w:r w:rsidRPr="00071EE7">
        <w:rPr>
          <w:lang w:val="it-IT"/>
        </w:rPr>
        <w:t>Neni 17</w:t>
      </w:r>
    </w:p>
    <w:p w:rsidR="00F64C38" w:rsidRPr="00071EE7" w:rsidRDefault="00F64C38" w:rsidP="003177BC">
      <w:pPr>
        <w:pStyle w:val="Paragrafi"/>
        <w:rPr>
          <w:lang w:val="it-IT"/>
        </w:rPr>
      </w:pPr>
    </w:p>
    <w:p w:rsidR="00F64C38" w:rsidRPr="00071EE7" w:rsidRDefault="00F64C38" w:rsidP="003177BC">
      <w:pPr>
        <w:pStyle w:val="Paragrafi"/>
        <w:rPr>
          <w:lang w:val="it-IT"/>
        </w:rPr>
      </w:pPr>
      <w:r w:rsidRPr="00071EE7">
        <w:rPr>
          <w:lang w:val="it-IT"/>
        </w:rPr>
        <w:t>Pas nenit 41 shtohet neni 41/a me k</w:t>
      </w:r>
      <w:r w:rsidRPr="001148F3">
        <w:rPr>
          <w:rFonts w:ascii="Times New Roman" w:hAnsi="Times New Roman"/>
        </w:rPr>
        <w:t>ё</w:t>
      </w:r>
      <w:r w:rsidRPr="00071EE7">
        <w:rPr>
          <w:rFonts w:cs="CG Times"/>
          <w:lang w:val="it-IT"/>
        </w:rPr>
        <w:t>t</w:t>
      </w:r>
      <w:r w:rsidRPr="001148F3">
        <w:rPr>
          <w:rFonts w:ascii="Times New Roman" w:hAnsi="Times New Roman"/>
        </w:rPr>
        <w:t>ё</w:t>
      </w:r>
      <w:r w:rsidRPr="00071EE7">
        <w:rPr>
          <w:rFonts w:cs="CG Times"/>
          <w:lang w:val="it-IT"/>
        </w:rPr>
        <w:t xml:space="preserve"> p</w:t>
      </w:r>
      <w:r w:rsidRPr="001148F3">
        <w:rPr>
          <w:rFonts w:ascii="Times New Roman" w:hAnsi="Times New Roman"/>
        </w:rPr>
        <w:t>ё</w:t>
      </w:r>
      <w:r w:rsidRPr="00071EE7">
        <w:rPr>
          <w:rFonts w:cs="CG Times"/>
          <w:lang w:val="it-IT"/>
        </w:rPr>
        <w:t>rmbajtje:</w:t>
      </w:r>
    </w:p>
    <w:p w:rsidR="00F64C38" w:rsidRPr="00071EE7" w:rsidRDefault="00F64C38" w:rsidP="003177BC">
      <w:pPr>
        <w:pStyle w:val="Paragrafi"/>
        <w:rPr>
          <w:lang w:val="it-IT"/>
        </w:rPr>
      </w:pPr>
    </w:p>
    <w:p w:rsidR="00F64C38" w:rsidRPr="00071EE7" w:rsidRDefault="00F64C38" w:rsidP="003177BC">
      <w:pPr>
        <w:pStyle w:val="NeniNr"/>
        <w:keepNext w:val="0"/>
        <w:rPr>
          <w:lang w:val="it-IT"/>
        </w:rPr>
      </w:pPr>
      <w:r w:rsidRPr="00071EE7">
        <w:rPr>
          <w:lang w:val="it-IT"/>
        </w:rPr>
        <w:t>“Neni 41/a</w:t>
      </w:r>
    </w:p>
    <w:p w:rsidR="00F64C38" w:rsidRPr="00071EE7" w:rsidRDefault="00F64C38" w:rsidP="003177BC">
      <w:pPr>
        <w:pStyle w:val="NeniTitull"/>
        <w:keepNext w:val="0"/>
        <w:rPr>
          <w:lang w:val="it-IT"/>
        </w:rPr>
      </w:pPr>
      <w:r w:rsidRPr="00071EE7">
        <w:rPr>
          <w:lang w:val="it-IT"/>
        </w:rPr>
        <w:t>Regjistrimi i nd</w:t>
      </w:r>
      <w:r w:rsidRPr="001148F3">
        <w:rPr>
          <w:rFonts w:ascii="Times New Roman" w:hAnsi="Times New Roman"/>
        </w:rPr>
        <w:t>ё</w:t>
      </w:r>
      <w:r w:rsidRPr="00071EE7">
        <w:rPr>
          <w:rFonts w:cs="CG Times"/>
          <w:lang w:val="it-IT"/>
        </w:rPr>
        <w:t>rtimeve t</w:t>
      </w:r>
      <w:r w:rsidRPr="001148F3">
        <w:rPr>
          <w:rFonts w:ascii="Times New Roman" w:hAnsi="Times New Roman"/>
        </w:rPr>
        <w:t>ё</w:t>
      </w:r>
      <w:r w:rsidRPr="00071EE7">
        <w:rPr>
          <w:rFonts w:cs="CG Times"/>
          <w:lang w:val="it-IT"/>
        </w:rPr>
        <w:t xml:space="preserve"> reja</w:t>
      </w:r>
    </w:p>
    <w:p w:rsidR="00F64C38" w:rsidRPr="00071EE7" w:rsidRDefault="00F64C38" w:rsidP="003177BC">
      <w:pPr>
        <w:pStyle w:val="Paragrafi"/>
        <w:rPr>
          <w:lang w:val="it-IT"/>
        </w:rPr>
      </w:pPr>
    </w:p>
    <w:p w:rsidR="00F64C38" w:rsidRPr="00071EE7" w:rsidRDefault="00F64C38" w:rsidP="003177BC">
      <w:pPr>
        <w:pStyle w:val="Paragrafi"/>
        <w:rPr>
          <w:lang w:val="it-IT"/>
        </w:rPr>
      </w:pPr>
      <w:r w:rsidRPr="00071EE7">
        <w:rPr>
          <w:lang w:val="it-IT"/>
        </w:rPr>
        <w:t>Regjistruesi, me k</w:t>
      </w:r>
      <w:r w:rsidRPr="001148F3">
        <w:rPr>
          <w:rFonts w:ascii="Times New Roman" w:hAnsi="Times New Roman"/>
        </w:rPr>
        <w:t>ё</w:t>
      </w:r>
      <w:r w:rsidRPr="00071EE7">
        <w:rPr>
          <w:rFonts w:cs="CG Times"/>
          <w:lang w:val="it-IT"/>
        </w:rPr>
        <w:t>rkes</w:t>
      </w:r>
      <w:r w:rsidRPr="001148F3">
        <w:rPr>
          <w:rFonts w:ascii="Times New Roman" w:hAnsi="Times New Roman"/>
        </w:rPr>
        <w:t>ё</w:t>
      </w:r>
      <w:r w:rsidRPr="00071EE7">
        <w:rPr>
          <w:rFonts w:cs="CG Times"/>
          <w:lang w:val="it-IT"/>
        </w:rPr>
        <w:t xml:space="preserve"> t</w:t>
      </w:r>
      <w:r w:rsidRPr="001148F3">
        <w:rPr>
          <w:rFonts w:ascii="Times New Roman" w:hAnsi="Times New Roman"/>
        </w:rPr>
        <w:t>ё</w:t>
      </w:r>
      <w:r w:rsidRPr="00071EE7">
        <w:rPr>
          <w:rFonts w:cs="CG Times"/>
          <w:lang w:val="it-IT"/>
        </w:rPr>
        <w:t xml:space="preserve"> investitorit dhe të pronarit, b</w:t>
      </w:r>
      <w:r w:rsidRPr="001148F3">
        <w:rPr>
          <w:rFonts w:ascii="Times New Roman" w:hAnsi="Times New Roman"/>
        </w:rPr>
        <w:t>ё</w:t>
      </w:r>
      <w:r w:rsidRPr="00071EE7">
        <w:rPr>
          <w:rFonts w:cs="CG Times"/>
          <w:lang w:val="it-IT"/>
        </w:rPr>
        <w:t>n regjistrimin e p</w:t>
      </w:r>
      <w:r w:rsidRPr="001148F3">
        <w:rPr>
          <w:rFonts w:ascii="Times New Roman" w:hAnsi="Times New Roman"/>
        </w:rPr>
        <w:t>ё</w:t>
      </w:r>
      <w:r w:rsidRPr="00071EE7">
        <w:rPr>
          <w:rFonts w:cs="CG Times"/>
          <w:lang w:val="it-IT"/>
        </w:rPr>
        <w:t>rkohsh</w:t>
      </w:r>
      <w:r w:rsidRPr="001148F3">
        <w:rPr>
          <w:rFonts w:ascii="Times New Roman" w:hAnsi="Times New Roman"/>
        </w:rPr>
        <w:t>ё</w:t>
      </w:r>
      <w:r w:rsidRPr="00071EE7">
        <w:rPr>
          <w:rFonts w:cs="CG Times"/>
          <w:lang w:val="it-IT"/>
        </w:rPr>
        <w:t>m t</w:t>
      </w:r>
      <w:r w:rsidRPr="001148F3">
        <w:rPr>
          <w:rFonts w:ascii="Times New Roman" w:hAnsi="Times New Roman"/>
        </w:rPr>
        <w:t>ё</w:t>
      </w:r>
      <w:r w:rsidRPr="00071EE7">
        <w:rPr>
          <w:rFonts w:cs="CG Times"/>
          <w:lang w:val="it-IT"/>
        </w:rPr>
        <w:t xml:space="preserve"> objektit n</w:t>
      </w:r>
      <w:r w:rsidRPr="001148F3">
        <w:rPr>
          <w:rFonts w:ascii="Times New Roman" w:hAnsi="Times New Roman"/>
        </w:rPr>
        <w:t>ё</w:t>
      </w:r>
      <w:r w:rsidRPr="00071EE7">
        <w:rPr>
          <w:rFonts w:cs="CG Times"/>
          <w:lang w:val="it-IT"/>
        </w:rPr>
        <w:t xml:space="preserve"> faz</w:t>
      </w:r>
      <w:r w:rsidRPr="001148F3">
        <w:rPr>
          <w:rFonts w:ascii="Times New Roman" w:hAnsi="Times New Roman"/>
        </w:rPr>
        <w:t>ё</w:t>
      </w:r>
      <w:r w:rsidRPr="00071EE7">
        <w:rPr>
          <w:rFonts w:cs="CG Times"/>
          <w:lang w:val="it-IT"/>
        </w:rPr>
        <w:t>n e p</w:t>
      </w:r>
      <w:r w:rsidRPr="001148F3">
        <w:rPr>
          <w:rFonts w:ascii="Times New Roman" w:hAnsi="Times New Roman"/>
        </w:rPr>
        <w:t>ё</w:t>
      </w:r>
      <w:r w:rsidRPr="00071EE7">
        <w:rPr>
          <w:rFonts w:cs="CG Times"/>
          <w:lang w:val="it-IT"/>
        </w:rPr>
        <w:t>rfundimit t</w:t>
      </w:r>
      <w:r w:rsidRPr="001148F3">
        <w:rPr>
          <w:rFonts w:ascii="Times New Roman" w:hAnsi="Times New Roman"/>
        </w:rPr>
        <w:t>ё</w:t>
      </w:r>
      <w:r w:rsidRPr="00071EE7">
        <w:rPr>
          <w:rFonts w:cs="CG Times"/>
          <w:lang w:val="it-IT"/>
        </w:rPr>
        <w:t xml:space="preserve"> karabinas</w:t>
      </w:r>
      <w:r w:rsidRPr="001148F3">
        <w:rPr>
          <w:rFonts w:ascii="Times New Roman" w:hAnsi="Times New Roman"/>
        </w:rPr>
        <w:t>ё</w:t>
      </w:r>
      <w:r w:rsidRPr="00071EE7">
        <w:rPr>
          <w:rFonts w:cs="CG Times"/>
          <w:lang w:val="it-IT"/>
        </w:rPr>
        <w:t>, si dhe l</w:t>
      </w:r>
      <w:r w:rsidRPr="001148F3">
        <w:rPr>
          <w:rFonts w:ascii="Times New Roman" w:hAnsi="Times New Roman"/>
        </w:rPr>
        <w:t>ё</w:t>
      </w:r>
      <w:r w:rsidRPr="00071EE7">
        <w:rPr>
          <w:rFonts w:cs="CG Times"/>
          <w:lang w:val="it-IT"/>
        </w:rPr>
        <w:t>shon certifikat</w:t>
      </w:r>
      <w:r w:rsidRPr="001148F3">
        <w:rPr>
          <w:rFonts w:ascii="Times New Roman" w:hAnsi="Times New Roman"/>
        </w:rPr>
        <w:t>ё</w:t>
      </w:r>
      <w:r w:rsidRPr="00071EE7">
        <w:rPr>
          <w:rFonts w:cs="CG Times"/>
          <w:lang w:val="it-IT"/>
        </w:rPr>
        <w:t>n p</w:t>
      </w:r>
      <w:r w:rsidRPr="001148F3">
        <w:rPr>
          <w:rFonts w:ascii="Times New Roman" w:hAnsi="Times New Roman"/>
        </w:rPr>
        <w:t>ё</w:t>
      </w:r>
      <w:r w:rsidRPr="00071EE7">
        <w:rPr>
          <w:rFonts w:cs="CG Times"/>
          <w:lang w:val="it-IT"/>
        </w:rPr>
        <w:t>rkat</w:t>
      </w:r>
      <w:r w:rsidRPr="001148F3">
        <w:rPr>
          <w:rFonts w:ascii="Times New Roman" w:hAnsi="Times New Roman"/>
        </w:rPr>
        <w:t>ё</w:t>
      </w:r>
      <w:r w:rsidRPr="00071EE7">
        <w:rPr>
          <w:rFonts w:cs="CG Times"/>
          <w:lang w:val="it-IT"/>
        </w:rPr>
        <w:t>se, n</w:t>
      </w:r>
      <w:r w:rsidRPr="001148F3">
        <w:rPr>
          <w:rFonts w:ascii="Times New Roman" w:hAnsi="Times New Roman"/>
        </w:rPr>
        <w:t>ё</w:t>
      </w:r>
      <w:r w:rsidRPr="00071EE7">
        <w:rPr>
          <w:rFonts w:cs="CG Times"/>
          <w:lang w:val="it-IT"/>
        </w:rPr>
        <w:t xml:space="preserve"> </w:t>
      </w:r>
      <w:r w:rsidRPr="00071EE7">
        <w:rPr>
          <w:lang w:val="it-IT"/>
        </w:rPr>
        <w:t>p</w:t>
      </w:r>
      <w:r w:rsidRPr="001148F3">
        <w:rPr>
          <w:rFonts w:ascii="Times New Roman" w:hAnsi="Times New Roman"/>
        </w:rPr>
        <w:t>ё</w:t>
      </w:r>
      <w:r w:rsidRPr="00071EE7">
        <w:rPr>
          <w:rFonts w:cs="CG Times"/>
          <w:lang w:val="it-IT"/>
        </w:rPr>
        <w:t xml:space="preserve">rputhje me </w:t>
      </w:r>
      <w:r w:rsidRPr="00071EE7">
        <w:rPr>
          <w:rFonts w:cs="CG Times"/>
          <w:lang w:val="it-IT"/>
        </w:rPr>
        <w:lastRenderedPageBreak/>
        <w:t>nenin 12/1 t</w:t>
      </w:r>
      <w:r w:rsidRPr="001148F3">
        <w:rPr>
          <w:rFonts w:ascii="Times New Roman" w:hAnsi="Times New Roman"/>
        </w:rPr>
        <w:t>ё</w:t>
      </w:r>
      <w:r w:rsidRPr="00071EE7">
        <w:rPr>
          <w:rFonts w:cs="CG Times"/>
          <w:lang w:val="it-IT"/>
        </w:rPr>
        <w:t xml:space="preserve"> ligjit nr.8402, dat</w:t>
      </w:r>
      <w:r w:rsidRPr="001148F3">
        <w:rPr>
          <w:rFonts w:ascii="Times New Roman" w:hAnsi="Times New Roman"/>
        </w:rPr>
        <w:t>ё</w:t>
      </w:r>
      <w:r w:rsidRPr="00071EE7">
        <w:rPr>
          <w:rFonts w:cs="CG Times"/>
          <w:lang w:val="it-IT"/>
        </w:rPr>
        <w:t xml:space="preserve"> 10.9.1998 “P</w:t>
      </w:r>
      <w:r w:rsidRPr="001148F3">
        <w:rPr>
          <w:rFonts w:ascii="Times New Roman" w:hAnsi="Times New Roman"/>
        </w:rPr>
        <w:t>ё</w:t>
      </w:r>
      <w:r w:rsidRPr="00071EE7">
        <w:rPr>
          <w:rFonts w:cs="CG Times"/>
          <w:lang w:val="it-IT"/>
        </w:rPr>
        <w:t>r kontrollin dhe disiplinimin e punimeve t</w:t>
      </w:r>
      <w:r w:rsidRPr="001148F3">
        <w:rPr>
          <w:rFonts w:ascii="Times New Roman" w:hAnsi="Times New Roman"/>
        </w:rPr>
        <w:t>ё</w:t>
      </w:r>
      <w:r w:rsidRPr="00071EE7">
        <w:rPr>
          <w:rFonts w:cs="CG Times"/>
          <w:lang w:val="it-IT"/>
        </w:rPr>
        <w:t xml:space="preserve"> nd</w:t>
      </w:r>
      <w:r w:rsidRPr="001148F3">
        <w:rPr>
          <w:rFonts w:ascii="Times New Roman" w:hAnsi="Times New Roman"/>
        </w:rPr>
        <w:t>ё</w:t>
      </w:r>
      <w:r w:rsidRPr="00071EE7">
        <w:rPr>
          <w:rFonts w:cs="CG Times"/>
          <w:lang w:val="it-IT"/>
        </w:rPr>
        <w:t>rtimit”, të ndryshuar. Ky regjistrim b</w:t>
      </w:r>
      <w:r w:rsidRPr="001148F3">
        <w:rPr>
          <w:rFonts w:ascii="Times New Roman" w:hAnsi="Times New Roman"/>
        </w:rPr>
        <w:t>ё</w:t>
      </w:r>
      <w:r w:rsidRPr="00071EE7">
        <w:rPr>
          <w:rFonts w:cs="CG Times"/>
          <w:lang w:val="it-IT"/>
        </w:rPr>
        <w:t>het me kolon</w:t>
      </w:r>
      <w:r w:rsidRPr="001148F3">
        <w:rPr>
          <w:rFonts w:ascii="Times New Roman" w:hAnsi="Times New Roman"/>
        </w:rPr>
        <w:t>ё</w:t>
      </w:r>
      <w:r w:rsidRPr="00071EE7">
        <w:rPr>
          <w:rFonts w:cs="CG Times"/>
          <w:lang w:val="it-IT"/>
        </w:rPr>
        <w:t xml:space="preserve"> t</w:t>
      </w:r>
      <w:r w:rsidRPr="001148F3">
        <w:rPr>
          <w:rFonts w:ascii="Times New Roman" w:hAnsi="Times New Roman"/>
        </w:rPr>
        <w:t>ё</w:t>
      </w:r>
      <w:r w:rsidRPr="00071EE7">
        <w:rPr>
          <w:rFonts w:cs="CG Times"/>
          <w:lang w:val="it-IT"/>
        </w:rPr>
        <w:t xml:space="preserve"> ndryshme nga ajo e truallit, n</w:t>
      </w:r>
      <w:r w:rsidRPr="001148F3">
        <w:rPr>
          <w:rFonts w:ascii="Times New Roman" w:hAnsi="Times New Roman"/>
        </w:rPr>
        <w:t>ё</w:t>
      </w:r>
      <w:r w:rsidRPr="00071EE7">
        <w:rPr>
          <w:rFonts w:cs="CG Times"/>
          <w:lang w:val="it-IT"/>
        </w:rPr>
        <w:t xml:space="preserve"> t</w:t>
      </w:r>
      <w:r w:rsidRPr="001148F3">
        <w:rPr>
          <w:rFonts w:ascii="Times New Roman" w:hAnsi="Times New Roman"/>
        </w:rPr>
        <w:t>ё</w:t>
      </w:r>
      <w:r w:rsidRPr="00071EE7">
        <w:rPr>
          <w:rFonts w:cs="CG Times"/>
          <w:lang w:val="it-IT"/>
        </w:rPr>
        <w:t xml:space="preserve"> cilin po kryhet nd</w:t>
      </w:r>
      <w:r w:rsidRPr="001148F3">
        <w:rPr>
          <w:rFonts w:ascii="Times New Roman" w:hAnsi="Times New Roman"/>
        </w:rPr>
        <w:t>ё</w:t>
      </w:r>
      <w:r w:rsidRPr="00071EE7">
        <w:rPr>
          <w:rFonts w:cs="CG Times"/>
          <w:lang w:val="it-IT"/>
        </w:rPr>
        <w:t xml:space="preserve">rtimi dhe </w:t>
      </w:r>
      <w:r w:rsidRPr="001148F3">
        <w:rPr>
          <w:rFonts w:ascii="Times New Roman" w:hAnsi="Times New Roman"/>
        </w:rPr>
        <w:t>ё</w:t>
      </w:r>
      <w:r w:rsidRPr="00071EE7">
        <w:rPr>
          <w:rFonts w:cs="CG Times"/>
          <w:lang w:val="it-IT"/>
        </w:rPr>
        <w:t>sht</w:t>
      </w:r>
      <w:r w:rsidRPr="001148F3">
        <w:rPr>
          <w:rFonts w:ascii="Times New Roman" w:hAnsi="Times New Roman"/>
        </w:rPr>
        <w:t>ё</w:t>
      </w:r>
      <w:r w:rsidRPr="00071EE7">
        <w:rPr>
          <w:rFonts w:cs="CG Times"/>
          <w:lang w:val="it-IT"/>
        </w:rPr>
        <w:t xml:space="preserve"> i vlefsh</w:t>
      </w:r>
      <w:r w:rsidRPr="001148F3">
        <w:rPr>
          <w:rFonts w:ascii="Times New Roman" w:hAnsi="Times New Roman"/>
        </w:rPr>
        <w:t>ё</w:t>
      </w:r>
      <w:r w:rsidRPr="00071EE7">
        <w:rPr>
          <w:rFonts w:cs="CG Times"/>
          <w:lang w:val="it-IT"/>
        </w:rPr>
        <w:t>m deri n</w:t>
      </w:r>
      <w:r w:rsidRPr="001148F3">
        <w:rPr>
          <w:rFonts w:ascii="Times New Roman" w:hAnsi="Times New Roman"/>
        </w:rPr>
        <w:t>ё</w:t>
      </w:r>
      <w:r w:rsidRPr="00071EE7">
        <w:rPr>
          <w:rFonts w:cs="CG Times"/>
          <w:lang w:val="it-IT"/>
        </w:rPr>
        <w:t xml:space="preserve"> p</w:t>
      </w:r>
      <w:r w:rsidRPr="001148F3">
        <w:rPr>
          <w:rFonts w:ascii="Times New Roman" w:hAnsi="Times New Roman"/>
        </w:rPr>
        <w:t>ё</w:t>
      </w:r>
      <w:r w:rsidRPr="00071EE7">
        <w:rPr>
          <w:rFonts w:cs="CG Times"/>
          <w:lang w:val="it-IT"/>
        </w:rPr>
        <w:t>r</w:t>
      </w:r>
      <w:r w:rsidRPr="00071EE7">
        <w:rPr>
          <w:lang w:val="it-IT"/>
        </w:rPr>
        <w:t>fundimin e objektit, p</w:t>
      </w:r>
      <w:r w:rsidRPr="001148F3">
        <w:rPr>
          <w:rFonts w:ascii="Times New Roman" w:hAnsi="Times New Roman"/>
        </w:rPr>
        <w:t>ё</w:t>
      </w:r>
      <w:r w:rsidRPr="00071EE7">
        <w:rPr>
          <w:rFonts w:cs="CG Times"/>
          <w:lang w:val="it-IT"/>
        </w:rPr>
        <w:t>r efekt t</w:t>
      </w:r>
      <w:r w:rsidRPr="001148F3">
        <w:rPr>
          <w:rFonts w:ascii="Times New Roman" w:hAnsi="Times New Roman"/>
        </w:rPr>
        <w:t>ё</w:t>
      </w:r>
      <w:r w:rsidRPr="00071EE7">
        <w:rPr>
          <w:rFonts w:cs="CG Times"/>
          <w:lang w:val="it-IT"/>
        </w:rPr>
        <w:t xml:space="preserve"> kreditimit t</w:t>
      </w:r>
      <w:r w:rsidRPr="001148F3">
        <w:rPr>
          <w:rFonts w:ascii="Times New Roman" w:hAnsi="Times New Roman"/>
        </w:rPr>
        <w:t>ё</w:t>
      </w:r>
      <w:r w:rsidRPr="00071EE7">
        <w:rPr>
          <w:rFonts w:cs="CG Times"/>
          <w:lang w:val="it-IT"/>
        </w:rPr>
        <w:t xml:space="preserve"> investitorit ose regjistrimit t</w:t>
      </w:r>
      <w:r w:rsidRPr="001148F3">
        <w:rPr>
          <w:rFonts w:ascii="Times New Roman" w:hAnsi="Times New Roman"/>
        </w:rPr>
        <w:t>ё</w:t>
      </w:r>
      <w:r w:rsidRPr="00071EE7">
        <w:rPr>
          <w:rFonts w:cs="CG Times"/>
          <w:lang w:val="it-IT"/>
        </w:rPr>
        <w:t xml:space="preserve"> kontratave paraprake.</w:t>
      </w:r>
    </w:p>
    <w:p w:rsidR="00F64C38" w:rsidRPr="00071EE7" w:rsidRDefault="00F64C38" w:rsidP="003177BC">
      <w:pPr>
        <w:pStyle w:val="Paragrafi"/>
        <w:rPr>
          <w:lang w:val="it-IT"/>
        </w:rPr>
      </w:pPr>
      <w:r w:rsidRPr="00071EE7">
        <w:rPr>
          <w:lang w:val="it-IT"/>
        </w:rPr>
        <w:t>Me k</w:t>
      </w:r>
      <w:r w:rsidRPr="001148F3">
        <w:rPr>
          <w:rFonts w:ascii="Times New Roman" w:hAnsi="Times New Roman"/>
        </w:rPr>
        <w:t>ё</w:t>
      </w:r>
      <w:r w:rsidRPr="00071EE7">
        <w:rPr>
          <w:rFonts w:cs="CG Times"/>
          <w:lang w:val="it-IT"/>
        </w:rPr>
        <w:t>rkes</w:t>
      </w:r>
      <w:r w:rsidRPr="001148F3">
        <w:rPr>
          <w:rFonts w:ascii="Times New Roman" w:hAnsi="Times New Roman"/>
        </w:rPr>
        <w:t>ё</w:t>
      </w:r>
      <w:r w:rsidRPr="00071EE7">
        <w:rPr>
          <w:rFonts w:cs="CG Times"/>
          <w:lang w:val="it-IT"/>
        </w:rPr>
        <w:t>n e pal</w:t>
      </w:r>
      <w:r w:rsidRPr="001148F3">
        <w:rPr>
          <w:rFonts w:ascii="Times New Roman" w:hAnsi="Times New Roman"/>
        </w:rPr>
        <w:t>ё</w:t>
      </w:r>
      <w:r w:rsidRPr="00071EE7">
        <w:rPr>
          <w:rFonts w:cs="CG Times"/>
          <w:lang w:val="it-IT"/>
        </w:rPr>
        <w:t>s s</w:t>
      </w:r>
      <w:r w:rsidRPr="001148F3">
        <w:rPr>
          <w:rFonts w:ascii="Times New Roman" w:hAnsi="Times New Roman"/>
        </w:rPr>
        <w:t>ё</w:t>
      </w:r>
      <w:r w:rsidRPr="00071EE7">
        <w:rPr>
          <w:rFonts w:cs="CG Times"/>
          <w:lang w:val="it-IT"/>
        </w:rPr>
        <w:t xml:space="preserve"> interesuar, regjistruesi b</w:t>
      </w:r>
      <w:r w:rsidRPr="001148F3">
        <w:rPr>
          <w:rFonts w:ascii="Times New Roman" w:hAnsi="Times New Roman"/>
        </w:rPr>
        <w:t>ё</w:t>
      </w:r>
      <w:r w:rsidRPr="00071EE7">
        <w:rPr>
          <w:rFonts w:cs="CG Times"/>
          <w:lang w:val="it-IT"/>
        </w:rPr>
        <w:t>n regjistrimin e kontratave paraprake t</w:t>
      </w:r>
      <w:r w:rsidRPr="001148F3">
        <w:rPr>
          <w:rFonts w:ascii="Times New Roman" w:hAnsi="Times New Roman"/>
        </w:rPr>
        <w:t>ё</w:t>
      </w:r>
      <w:r w:rsidRPr="00071EE7">
        <w:rPr>
          <w:rFonts w:cs="CG Times"/>
          <w:lang w:val="it-IT"/>
        </w:rPr>
        <w:t xml:space="preserve"> shitjes s</w:t>
      </w:r>
      <w:r w:rsidRPr="001148F3">
        <w:rPr>
          <w:rFonts w:ascii="Times New Roman" w:hAnsi="Times New Roman"/>
        </w:rPr>
        <w:t>ё</w:t>
      </w:r>
      <w:r w:rsidRPr="00071EE7">
        <w:rPr>
          <w:rFonts w:cs="CG Times"/>
          <w:lang w:val="it-IT"/>
        </w:rPr>
        <w:t xml:space="preserve"> pjes</w:t>
      </w:r>
      <w:r w:rsidRPr="001148F3">
        <w:rPr>
          <w:rFonts w:ascii="Times New Roman" w:hAnsi="Times New Roman"/>
        </w:rPr>
        <w:t>ё</w:t>
      </w:r>
      <w:r w:rsidRPr="00071EE7">
        <w:rPr>
          <w:rFonts w:cs="CG Times"/>
          <w:lang w:val="it-IT"/>
        </w:rPr>
        <w:t>ve t</w:t>
      </w:r>
      <w:r w:rsidRPr="001148F3">
        <w:rPr>
          <w:rFonts w:ascii="Times New Roman" w:hAnsi="Times New Roman"/>
        </w:rPr>
        <w:t>ё</w:t>
      </w:r>
      <w:r w:rsidRPr="00071EE7">
        <w:rPr>
          <w:rFonts w:cs="CG Times"/>
          <w:lang w:val="it-IT"/>
        </w:rPr>
        <w:t xml:space="preserve"> nj</w:t>
      </w:r>
      <w:r w:rsidRPr="001148F3">
        <w:rPr>
          <w:rFonts w:ascii="Times New Roman" w:hAnsi="Times New Roman"/>
        </w:rPr>
        <w:t>ё</w:t>
      </w:r>
      <w:r w:rsidRPr="00071EE7">
        <w:rPr>
          <w:rFonts w:cs="CG Times"/>
          <w:lang w:val="it-IT"/>
        </w:rPr>
        <w:t xml:space="preserve"> nd</w:t>
      </w:r>
      <w:r w:rsidRPr="001148F3">
        <w:rPr>
          <w:rFonts w:ascii="Times New Roman" w:hAnsi="Times New Roman"/>
        </w:rPr>
        <w:t>ё</w:t>
      </w:r>
      <w:r w:rsidRPr="00071EE7">
        <w:rPr>
          <w:rFonts w:cs="CG Times"/>
          <w:lang w:val="it-IT"/>
        </w:rPr>
        <w:t>rtimi t</w:t>
      </w:r>
      <w:r w:rsidRPr="001148F3">
        <w:rPr>
          <w:rFonts w:ascii="Times New Roman" w:hAnsi="Times New Roman"/>
        </w:rPr>
        <w:t>ё</w:t>
      </w:r>
      <w:r w:rsidRPr="00071EE7">
        <w:rPr>
          <w:rFonts w:cs="CG Times"/>
          <w:lang w:val="it-IT"/>
        </w:rPr>
        <w:t xml:space="preserve"> ri dhe i pajis bler</w:t>
      </w:r>
      <w:r w:rsidRPr="001148F3">
        <w:rPr>
          <w:rFonts w:ascii="Times New Roman" w:hAnsi="Times New Roman"/>
        </w:rPr>
        <w:t>ё</w:t>
      </w:r>
      <w:r w:rsidRPr="00071EE7">
        <w:rPr>
          <w:rFonts w:cs="CG Times"/>
          <w:lang w:val="it-IT"/>
        </w:rPr>
        <w:t xml:space="preserve">sit </w:t>
      </w:r>
      <w:r w:rsidRPr="00071EE7">
        <w:rPr>
          <w:lang w:val="it-IT"/>
        </w:rPr>
        <w:t>e ardhsh</w:t>
      </w:r>
      <w:r w:rsidRPr="001148F3">
        <w:rPr>
          <w:rFonts w:ascii="Times New Roman" w:hAnsi="Times New Roman"/>
        </w:rPr>
        <w:t>ё</w:t>
      </w:r>
      <w:r w:rsidRPr="00071EE7">
        <w:rPr>
          <w:rFonts w:cs="CG Times"/>
          <w:lang w:val="it-IT"/>
        </w:rPr>
        <w:t>m me certifikata t</w:t>
      </w:r>
      <w:r w:rsidRPr="001148F3">
        <w:rPr>
          <w:rFonts w:ascii="Times New Roman" w:hAnsi="Times New Roman"/>
        </w:rPr>
        <w:t>ё</w:t>
      </w:r>
      <w:r w:rsidRPr="00071EE7">
        <w:rPr>
          <w:rFonts w:cs="CG Times"/>
          <w:lang w:val="it-IT"/>
        </w:rPr>
        <w:t xml:space="preserve"> p</w:t>
      </w:r>
      <w:r w:rsidRPr="001148F3">
        <w:rPr>
          <w:rFonts w:ascii="Times New Roman" w:hAnsi="Times New Roman"/>
        </w:rPr>
        <w:t>ё</w:t>
      </w:r>
      <w:r w:rsidRPr="00071EE7">
        <w:rPr>
          <w:rFonts w:cs="CG Times"/>
          <w:lang w:val="it-IT"/>
        </w:rPr>
        <w:t xml:space="preserve">rkohshme. Ky regjistrim </w:t>
      </w:r>
      <w:r w:rsidRPr="001148F3">
        <w:rPr>
          <w:rFonts w:ascii="Times New Roman" w:hAnsi="Times New Roman"/>
        </w:rPr>
        <w:t>ё</w:t>
      </w:r>
      <w:r w:rsidRPr="00071EE7">
        <w:rPr>
          <w:rFonts w:cs="CG Times"/>
          <w:lang w:val="it-IT"/>
        </w:rPr>
        <w:t>sht</w:t>
      </w:r>
      <w:r w:rsidRPr="001148F3">
        <w:rPr>
          <w:rFonts w:ascii="Times New Roman" w:hAnsi="Times New Roman"/>
        </w:rPr>
        <w:t>ё</w:t>
      </w:r>
      <w:r w:rsidRPr="00071EE7">
        <w:rPr>
          <w:rFonts w:cs="CG Times"/>
          <w:lang w:val="it-IT"/>
        </w:rPr>
        <w:t xml:space="preserve"> i vlefsh</w:t>
      </w:r>
      <w:r w:rsidRPr="001148F3">
        <w:rPr>
          <w:rFonts w:ascii="Times New Roman" w:hAnsi="Times New Roman"/>
        </w:rPr>
        <w:t>ё</w:t>
      </w:r>
      <w:r w:rsidRPr="00071EE7">
        <w:rPr>
          <w:rFonts w:cs="CG Times"/>
          <w:lang w:val="it-IT"/>
        </w:rPr>
        <w:t>m deri n</w:t>
      </w:r>
      <w:r w:rsidRPr="001148F3">
        <w:rPr>
          <w:rFonts w:ascii="Times New Roman" w:hAnsi="Times New Roman"/>
        </w:rPr>
        <w:t>ё</w:t>
      </w:r>
      <w:r w:rsidRPr="00071EE7">
        <w:rPr>
          <w:rFonts w:cs="CG Times"/>
          <w:lang w:val="it-IT"/>
        </w:rPr>
        <w:t xml:space="preserve"> regjistrimin e kontrat</w:t>
      </w:r>
      <w:r w:rsidRPr="001148F3">
        <w:rPr>
          <w:rFonts w:ascii="Times New Roman" w:hAnsi="Times New Roman"/>
        </w:rPr>
        <w:t>ё</w:t>
      </w:r>
      <w:r w:rsidRPr="00071EE7">
        <w:rPr>
          <w:rFonts w:cs="CG Times"/>
          <w:lang w:val="it-IT"/>
        </w:rPr>
        <w:t>s s</w:t>
      </w:r>
      <w:r w:rsidRPr="001148F3">
        <w:rPr>
          <w:rFonts w:ascii="Times New Roman" w:hAnsi="Times New Roman"/>
        </w:rPr>
        <w:t>ё</w:t>
      </w:r>
      <w:r w:rsidRPr="00071EE7">
        <w:rPr>
          <w:rFonts w:cs="CG Times"/>
          <w:lang w:val="it-IT"/>
        </w:rPr>
        <w:t xml:space="preserve"> shitjes, p</w:t>
      </w:r>
      <w:r w:rsidRPr="001148F3">
        <w:rPr>
          <w:rFonts w:ascii="Times New Roman" w:hAnsi="Times New Roman"/>
        </w:rPr>
        <w:t>ё</w:t>
      </w:r>
      <w:r w:rsidRPr="00071EE7">
        <w:rPr>
          <w:rFonts w:cs="CG Times"/>
          <w:lang w:val="it-IT"/>
        </w:rPr>
        <w:t>r efekt t</w:t>
      </w:r>
      <w:r w:rsidRPr="001148F3">
        <w:rPr>
          <w:rFonts w:ascii="Times New Roman" w:hAnsi="Times New Roman"/>
        </w:rPr>
        <w:t>ё</w:t>
      </w:r>
      <w:r w:rsidRPr="00071EE7">
        <w:rPr>
          <w:rFonts w:cs="CG Times"/>
          <w:lang w:val="it-IT"/>
        </w:rPr>
        <w:t xml:space="preserve"> kreditimit t</w:t>
      </w:r>
      <w:r w:rsidRPr="001148F3">
        <w:rPr>
          <w:rFonts w:ascii="Times New Roman" w:hAnsi="Times New Roman"/>
        </w:rPr>
        <w:t>ё</w:t>
      </w:r>
      <w:r w:rsidRPr="00071EE7">
        <w:rPr>
          <w:rFonts w:cs="CG Times"/>
          <w:lang w:val="it-IT"/>
        </w:rPr>
        <w:t xml:space="preserve"> bler</w:t>
      </w:r>
      <w:r w:rsidRPr="001148F3">
        <w:rPr>
          <w:rFonts w:ascii="Times New Roman" w:hAnsi="Times New Roman"/>
        </w:rPr>
        <w:t>ё</w:t>
      </w:r>
      <w:r w:rsidRPr="00071EE7">
        <w:rPr>
          <w:rFonts w:cs="CG Times"/>
          <w:lang w:val="it-IT"/>
        </w:rPr>
        <w:t>sit. P</w:t>
      </w:r>
      <w:r w:rsidRPr="001148F3">
        <w:rPr>
          <w:rFonts w:ascii="Times New Roman" w:hAnsi="Times New Roman"/>
        </w:rPr>
        <w:t>ё</w:t>
      </w:r>
      <w:r w:rsidRPr="00071EE7">
        <w:rPr>
          <w:rFonts w:cs="CG Times"/>
          <w:lang w:val="it-IT"/>
        </w:rPr>
        <w:t>r regjistrimin e kontratave paraprake zbatohet parimi i p</w:t>
      </w:r>
      <w:r w:rsidRPr="001148F3">
        <w:rPr>
          <w:rFonts w:ascii="Times New Roman" w:hAnsi="Times New Roman"/>
        </w:rPr>
        <w:t>ё</w:t>
      </w:r>
      <w:r w:rsidRPr="00071EE7">
        <w:rPr>
          <w:rFonts w:cs="CG Times"/>
          <w:lang w:val="it-IT"/>
        </w:rPr>
        <w:t>rpar</w:t>
      </w:r>
      <w:r w:rsidRPr="001148F3">
        <w:rPr>
          <w:rFonts w:ascii="Times New Roman" w:hAnsi="Times New Roman"/>
        </w:rPr>
        <w:t>ё</w:t>
      </w:r>
      <w:r w:rsidRPr="00071EE7">
        <w:rPr>
          <w:rFonts w:cs="CG Times"/>
          <w:lang w:val="it-IT"/>
        </w:rPr>
        <w:t>sis</w:t>
      </w:r>
      <w:r w:rsidRPr="001148F3">
        <w:rPr>
          <w:rFonts w:ascii="Times New Roman" w:hAnsi="Times New Roman"/>
        </w:rPr>
        <w:t>ё</w:t>
      </w:r>
      <w:r w:rsidRPr="00071EE7">
        <w:rPr>
          <w:rFonts w:cs="CG Times"/>
          <w:lang w:val="it-IT"/>
        </w:rPr>
        <w:t xml:space="preserve"> s</w:t>
      </w:r>
      <w:r w:rsidRPr="001148F3">
        <w:rPr>
          <w:rFonts w:ascii="Times New Roman" w:hAnsi="Times New Roman"/>
        </w:rPr>
        <w:t>ё</w:t>
      </w:r>
      <w:r w:rsidRPr="00071EE7">
        <w:rPr>
          <w:rFonts w:cs="CG Times"/>
          <w:lang w:val="it-IT"/>
        </w:rPr>
        <w:t xml:space="preserve"> regjistrimit, sipas nenit 10 </w:t>
      </w:r>
      <w:r w:rsidRPr="00071EE7">
        <w:rPr>
          <w:lang w:val="it-IT"/>
        </w:rPr>
        <w:t>t</w:t>
      </w:r>
      <w:r w:rsidRPr="001148F3">
        <w:rPr>
          <w:rFonts w:ascii="Times New Roman" w:hAnsi="Times New Roman"/>
        </w:rPr>
        <w:t>ё</w:t>
      </w:r>
      <w:r w:rsidRPr="00071EE7">
        <w:rPr>
          <w:rFonts w:cs="CG Times"/>
          <w:lang w:val="it-IT"/>
        </w:rPr>
        <w:t xml:space="preserve"> k</w:t>
      </w:r>
      <w:r w:rsidRPr="001148F3">
        <w:rPr>
          <w:rFonts w:ascii="Times New Roman" w:hAnsi="Times New Roman"/>
        </w:rPr>
        <w:t>ё</w:t>
      </w:r>
      <w:r w:rsidRPr="00071EE7">
        <w:rPr>
          <w:rFonts w:cs="CG Times"/>
          <w:lang w:val="it-IT"/>
        </w:rPr>
        <w:t>tij ligji.</w:t>
      </w:r>
    </w:p>
    <w:p w:rsidR="00F64C38" w:rsidRPr="00071EE7" w:rsidRDefault="00F64C38" w:rsidP="003177BC">
      <w:pPr>
        <w:pStyle w:val="Paragrafi"/>
        <w:rPr>
          <w:lang w:val="it-IT"/>
        </w:rPr>
      </w:pPr>
      <w:r w:rsidRPr="00071EE7">
        <w:rPr>
          <w:lang w:val="it-IT"/>
        </w:rPr>
        <w:t>Pas p</w:t>
      </w:r>
      <w:r w:rsidRPr="001148F3">
        <w:rPr>
          <w:rFonts w:ascii="Times New Roman" w:hAnsi="Times New Roman"/>
        </w:rPr>
        <w:t>ё</w:t>
      </w:r>
      <w:r w:rsidRPr="00071EE7">
        <w:rPr>
          <w:rFonts w:cs="CG Times"/>
          <w:lang w:val="it-IT"/>
        </w:rPr>
        <w:t>rfundimit t</w:t>
      </w:r>
      <w:r w:rsidRPr="001148F3">
        <w:rPr>
          <w:rFonts w:ascii="Times New Roman" w:hAnsi="Times New Roman"/>
        </w:rPr>
        <w:t>ё</w:t>
      </w:r>
      <w:r w:rsidRPr="00071EE7">
        <w:rPr>
          <w:rFonts w:cs="CG Times"/>
          <w:lang w:val="it-IT"/>
        </w:rPr>
        <w:t xml:space="preserve"> objektit, p</w:t>
      </w:r>
      <w:r w:rsidRPr="001148F3">
        <w:rPr>
          <w:rFonts w:ascii="Times New Roman" w:hAnsi="Times New Roman"/>
        </w:rPr>
        <w:t>ё</w:t>
      </w:r>
      <w:r w:rsidRPr="00071EE7">
        <w:rPr>
          <w:rFonts w:cs="CG Times"/>
          <w:lang w:val="it-IT"/>
        </w:rPr>
        <w:t>r regjistrimin p</w:t>
      </w:r>
      <w:r w:rsidRPr="001148F3">
        <w:rPr>
          <w:rFonts w:ascii="Times New Roman" w:hAnsi="Times New Roman"/>
        </w:rPr>
        <w:t>ё</w:t>
      </w:r>
      <w:r w:rsidRPr="00071EE7">
        <w:rPr>
          <w:rFonts w:cs="CG Times"/>
          <w:lang w:val="it-IT"/>
        </w:rPr>
        <w:t>rfundimtar t</w:t>
      </w:r>
      <w:r w:rsidRPr="001148F3">
        <w:rPr>
          <w:rFonts w:ascii="Times New Roman" w:hAnsi="Times New Roman"/>
        </w:rPr>
        <w:t>ё</w:t>
      </w:r>
      <w:r w:rsidRPr="00071EE7">
        <w:rPr>
          <w:rFonts w:cs="CG Times"/>
          <w:lang w:val="it-IT"/>
        </w:rPr>
        <w:t xml:space="preserve"> tij zbatohet neni 13 i ligjit nr.8402, dat</w:t>
      </w:r>
      <w:r w:rsidRPr="001148F3">
        <w:rPr>
          <w:rFonts w:ascii="Times New Roman" w:hAnsi="Times New Roman"/>
        </w:rPr>
        <w:t>ё</w:t>
      </w:r>
      <w:r w:rsidRPr="00071EE7">
        <w:rPr>
          <w:rFonts w:cs="CG Times"/>
          <w:lang w:val="it-IT"/>
        </w:rPr>
        <w:t xml:space="preserve"> 10.9.1998 “P</w:t>
      </w:r>
      <w:r w:rsidRPr="001148F3">
        <w:rPr>
          <w:rFonts w:ascii="Times New Roman" w:hAnsi="Times New Roman"/>
        </w:rPr>
        <w:t>ё</w:t>
      </w:r>
      <w:r w:rsidRPr="00071EE7">
        <w:rPr>
          <w:rFonts w:cs="CG Times"/>
          <w:lang w:val="it-IT"/>
        </w:rPr>
        <w:t>r kontrollin dhe disiplinimin e punimeve t</w:t>
      </w:r>
      <w:r w:rsidRPr="001148F3">
        <w:rPr>
          <w:rFonts w:ascii="Times New Roman" w:hAnsi="Times New Roman"/>
        </w:rPr>
        <w:t>ё</w:t>
      </w:r>
      <w:r w:rsidRPr="00071EE7">
        <w:rPr>
          <w:rFonts w:cs="CG Times"/>
          <w:lang w:val="it-IT"/>
        </w:rPr>
        <w:t xml:space="preserve"> nd</w:t>
      </w:r>
      <w:r w:rsidRPr="001148F3">
        <w:rPr>
          <w:rFonts w:ascii="Times New Roman" w:hAnsi="Times New Roman"/>
        </w:rPr>
        <w:t>ё</w:t>
      </w:r>
      <w:r w:rsidRPr="00071EE7">
        <w:rPr>
          <w:rFonts w:cs="CG Times"/>
          <w:lang w:val="it-IT"/>
        </w:rPr>
        <w:t>rtimit”, t</w:t>
      </w:r>
      <w:r w:rsidRPr="001148F3">
        <w:rPr>
          <w:rFonts w:ascii="Times New Roman" w:hAnsi="Times New Roman"/>
        </w:rPr>
        <w:t>ё</w:t>
      </w:r>
      <w:r w:rsidRPr="00071EE7">
        <w:rPr>
          <w:rFonts w:cs="CG Times"/>
          <w:lang w:val="it-IT"/>
        </w:rPr>
        <w:t xml:space="preserve"> ndryshuar.”.</w:t>
      </w:r>
    </w:p>
    <w:p w:rsidR="00F64C38" w:rsidRPr="00071EE7" w:rsidRDefault="00F64C38" w:rsidP="003177BC">
      <w:pPr>
        <w:pStyle w:val="Paragrafi"/>
        <w:rPr>
          <w:lang w:val="it-IT"/>
        </w:rPr>
      </w:pPr>
    </w:p>
    <w:p w:rsidR="00F64C38" w:rsidRPr="00071EE7" w:rsidRDefault="00F64C38" w:rsidP="003177BC">
      <w:pPr>
        <w:pStyle w:val="NeniNr"/>
        <w:keepNext w:val="0"/>
        <w:rPr>
          <w:lang w:val="it-IT"/>
        </w:rPr>
      </w:pPr>
      <w:r w:rsidRPr="00071EE7">
        <w:rPr>
          <w:lang w:val="it-IT"/>
        </w:rPr>
        <w:t>Neni 18</w:t>
      </w:r>
    </w:p>
    <w:p w:rsidR="00F64C38" w:rsidRPr="00071EE7" w:rsidRDefault="00F64C38" w:rsidP="003177BC">
      <w:pPr>
        <w:pStyle w:val="Paragrafi"/>
        <w:rPr>
          <w:lang w:val="it-IT"/>
        </w:rPr>
      </w:pPr>
    </w:p>
    <w:p w:rsidR="00F64C38" w:rsidRPr="00071EE7" w:rsidRDefault="00F64C38" w:rsidP="003177BC">
      <w:pPr>
        <w:pStyle w:val="Paragrafi"/>
        <w:rPr>
          <w:lang w:val="it-IT"/>
        </w:rPr>
      </w:pPr>
      <w:r w:rsidRPr="00071EE7">
        <w:rPr>
          <w:lang w:val="it-IT"/>
        </w:rPr>
        <w:t>Në nenin 44, shkronja “a”ndryshohet si m</w:t>
      </w:r>
      <w:r w:rsidRPr="001148F3">
        <w:rPr>
          <w:rFonts w:ascii="Times New Roman" w:hAnsi="Times New Roman"/>
        </w:rPr>
        <w:t>ё</w:t>
      </w:r>
      <w:r w:rsidRPr="00071EE7">
        <w:rPr>
          <w:rFonts w:cs="CG Times"/>
          <w:lang w:val="it-IT"/>
        </w:rPr>
        <w:t xml:space="preserve"> posht</w:t>
      </w:r>
      <w:r w:rsidRPr="001148F3">
        <w:rPr>
          <w:rFonts w:ascii="Times New Roman" w:hAnsi="Times New Roman"/>
        </w:rPr>
        <w:t>ё</w:t>
      </w:r>
      <w:r w:rsidRPr="00071EE7">
        <w:rPr>
          <w:rFonts w:cs="CG Times"/>
          <w:lang w:val="it-IT"/>
        </w:rPr>
        <w:t>:</w:t>
      </w:r>
    </w:p>
    <w:p w:rsidR="00F64C38" w:rsidRPr="00071EE7" w:rsidRDefault="00F64C38" w:rsidP="003177BC">
      <w:pPr>
        <w:pStyle w:val="Paragrafi"/>
        <w:rPr>
          <w:lang w:val="it-IT"/>
        </w:rPr>
      </w:pPr>
      <w:r w:rsidRPr="00071EE7">
        <w:rPr>
          <w:lang w:val="it-IT"/>
        </w:rPr>
        <w:t>“a) p</w:t>
      </w:r>
      <w:r w:rsidRPr="001148F3">
        <w:rPr>
          <w:rFonts w:ascii="Times New Roman" w:hAnsi="Times New Roman"/>
        </w:rPr>
        <w:t>ё</w:t>
      </w:r>
      <w:r w:rsidRPr="00071EE7">
        <w:rPr>
          <w:rFonts w:cs="CG Times"/>
          <w:lang w:val="it-IT"/>
        </w:rPr>
        <w:t>r nj</w:t>
      </w:r>
      <w:r w:rsidRPr="001148F3">
        <w:rPr>
          <w:rFonts w:ascii="Times New Roman" w:hAnsi="Times New Roman"/>
        </w:rPr>
        <w:t>ё</w:t>
      </w:r>
      <w:r w:rsidRPr="00071EE7">
        <w:rPr>
          <w:rFonts w:cs="CG Times"/>
          <w:lang w:val="it-IT"/>
        </w:rPr>
        <w:t xml:space="preserve"> periudh</w:t>
      </w:r>
      <w:r w:rsidRPr="001148F3">
        <w:rPr>
          <w:rFonts w:ascii="Times New Roman" w:hAnsi="Times New Roman"/>
        </w:rPr>
        <w:t>ё</w:t>
      </w:r>
      <w:r w:rsidRPr="00071EE7">
        <w:rPr>
          <w:rFonts w:cs="CG Times"/>
          <w:lang w:val="it-IT"/>
        </w:rPr>
        <w:t xml:space="preserve"> deri n</w:t>
      </w:r>
      <w:r w:rsidRPr="001148F3">
        <w:rPr>
          <w:rFonts w:ascii="Times New Roman" w:hAnsi="Times New Roman"/>
        </w:rPr>
        <w:t>ё</w:t>
      </w:r>
      <w:r w:rsidRPr="00071EE7">
        <w:rPr>
          <w:rFonts w:cs="CG Times"/>
          <w:lang w:val="it-IT"/>
        </w:rPr>
        <w:t xml:space="preserve"> 30 dit</w:t>
      </w:r>
      <w:r w:rsidRPr="001148F3">
        <w:rPr>
          <w:rFonts w:ascii="Times New Roman" w:hAnsi="Times New Roman"/>
        </w:rPr>
        <w:t>ё</w:t>
      </w:r>
      <w:r w:rsidRPr="00071EE7">
        <w:rPr>
          <w:rFonts w:cs="CG Times"/>
          <w:lang w:val="it-IT"/>
        </w:rPr>
        <w:t xml:space="preserve"> nga data e njoftimit.”.</w:t>
      </w:r>
    </w:p>
    <w:p w:rsidR="00F64C38" w:rsidRPr="00071EE7" w:rsidRDefault="00F64C38" w:rsidP="003177BC">
      <w:pPr>
        <w:pStyle w:val="Paragrafi"/>
        <w:rPr>
          <w:lang w:val="it-IT"/>
        </w:rPr>
      </w:pPr>
    </w:p>
    <w:p w:rsidR="00F64C38" w:rsidRPr="00071EE7" w:rsidRDefault="00F64C38" w:rsidP="003177BC">
      <w:pPr>
        <w:pStyle w:val="NeniNr"/>
        <w:keepNext w:val="0"/>
        <w:rPr>
          <w:lang w:val="it-IT"/>
        </w:rPr>
      </w:pPr>
      <w:r w:rsidRPr="00071EE7">
        <w:rPr>
          <w:lang w:val="it-IT"/>
        </w:rPr>
        <w:t>Neni 19</w:t>
      </w:r>
    </w:p>
    <w:p w:rsidR="00F64C38" w:rsidRPr="00071EE7" w:rsidRDefault="00F64C38" w:rsidP="003177BC">
      <w:pPr>
        <w:pStyle w:val="Paragrafi"/>
        <w:rPr>
          <w:lang w:val="it-IT"/>
        </w:rPr>
      </w:pPr>
    </w:p>
    <w:p w:rsidR="00F64C38" w:rsidRPr="00071EE7" w:rsidRDefault="00F64C38" w:rsidP="003177BC">
      <w:pPr>
        <w:pStyle w:val="Paragrafi"/>
        <w:rPr>
          <w:lang w:val="it-IT"/>
        </w:rPr>
      </w:pPr>
      <w:r w:rsidRPr="00071EE7">
        <w:rPr>
          <w:lang w:val="it-IT"/>
        </w:rPr>
        <w:t>N</w:t>
      </w:r>
      <w:r w:rsidRPr="001148F3">
        <w:rPr>
          <w:rFonts w:ascii="Times New Roman" w:hAnsi="Times New Roman"/>
        </w:rPr>
        <w:t>ё</w:t>
      </w:r>
      <w:r w:rsidRPr="00071EE7">
        <w:rPr>
          <w:rFonts w:cs="CG Times"/>
          <w:lang w:val="it-IT"/>
        </w:rPr>
        <w:t xml:space="preserve"> nenin 48 b</w:t>
      </w:r>
      <w:r w:rsidRPr="001148F3">
        <w:rPr>
          <w:rFonts w:ascii="Times New Roman" w:hAnsi="Times New Roman"/>
        </w:rPr>
        <w:t>ё</w:t>
      </w:r>
      <w:r w:rsidRPr="00071EE7">
        <w:rPr>
          <w:rFonts w:cs="CG Times"/>
          <w:lang w:val="it-IT"/>
        </w:rPr>
        <w:t xml:space="preserve">hen këto ndryshime: </w:t>
      </w:r>
    </w:p>
    <w:p w:rsidR="00F64C38" w:rsidRPr="001E154B" w:rsidRDefault="00F64C38" w:rsidP="003177BC">
      <w:pPr>
        <w:pStyle w:val="Paragrafi"/>
        <w:rPr>
          <w:lang w:val="it-IT"/>
        </w:rPr>
      </w:pPr>
      <w:r w:rsidRPr="001E154B">
        <w:rPr>
          <w:lang w:val="it-IT"/>
        </w:rPr>
        <w:t>a) Fjalia e par</w:t>
      </w:r>
      <w:r w:rsidRPr="001148F3">
        <w:rPr>
          <w:rFonts w:ascii="Times New Roman" w:hAnsi="Times New Roman"/>
        </w:rPr>
        <w:t>ё</w:t>
      </w:r>
      <w:r w:rsidRPr="001E154B">
        <w:rPr>
          <w:rFonts w:cs="CG Times"/>
          <w:lang w:val="it-IT"/>
        </w:rPr>
        <w:t xml:space="preserve"> ndryshohet si m</w:t>
      </w:r>
      <w:r w:rsidRPr="001148F3">
        <w:rPr>
          <w:rFonts w:ascii="Times New Roman" w:hAnsi="Times New Roman"/>
        </w:rPr>
        <w:t>ё</w:t>
      </w:r>
      <w:r w:rsidRPr="001E154B">
        <w:rPr>
          <w:rFonts w:cs="CG Times"/>
          <w:lang w:val="it-IT"/>
        </w:rPr>
        <w:t xml:space="preserve"> posht</w:t>
      </w:r>
      <w:r w:rsidRPr="001148F3">
        <w:rPr>
          <w:rFonts w:ascii="Times New Roman" w:hAnsi="Times New Roman"/>
        </w:rPr>
        <w:t>ё</w:t>
      </w:r>
      <w:r w:rsidRPr="001E154B">
        <w:rPr>
          <w:rFonts w:cs="CG Times"/>
          <w:lang w:val="it-IT"/>
        </w:rPr>
        <w:t>:</w:t>
      </w:r>
    </w:p>
    <w:p w:rsidR="00F64C38" w:rsidRPr="00071EE7" w:rsidRDefault="00F64C38" w:rsidP="003177BC">
      <w:pPr>
        <w:pStyle w:val="Paragrafi"/>
        <w:rPr>
          <w:lang w:val="it-IT"/>
        </w:rPr>
      </w:pPr>
      <w:r w:rsidRPr="00071EE7">
        <w:rPr>
          <w:lang w:val="it-IT"/>
        </w:rPr>
        <w:t>“Regjistruesi korrigjon gabimet materiale n</w:t>
      </w:r>
      <w:r w:rsidRPr="001148F3">
        <w:rPr>
          <w:rFonts w:ascii="Times New Roman" w:hAnsi="Times New Roman"/>
        </w:rPr>
        <w:t>ё</w:t>
      </w:r>
      <w:r w:rsidRPr="00071EE7">
        <w:rPr>
          <w:rFonts w:cs="CG Times"/>
          <w:lang w:val="it-IT"/>
        </w:rPr>
        <w:t xml:space="preserve"> certifikat</w:t>
      </w:r>
      <w:r w:rsidRPr="001148F3">
        <w:rPr>
          <w:rFonts w:ascii="Times New Roman" w:hAnsi="Times New Roman"/>
        </w:rPr>
        <w:t>ё</w:t>
      </w:r>
      <w:r w:rsidRPr="00071EE7">
        <w:rPr>
          <w:rFonts w:cs="CG Times"/>
          <w:lang w:val="it-IT"/>
        </w:rPr>
        <w:t>, kartel</w:t>
      </w:r>
      <w:r w:rsidRPr="001148F3">
        <w:rPr>
          <w:rFonts w:ascii="Times New Roman" w:hAnsi="Times New Roman"/>
        </w:rPr>
        <w:t>ё</w:t>
      </w:r>
      <w:r w:rsidRPr="00071EE7">
        <w:rPr>
          <w:rFonts w:cs="CG Times"/>
          <w:lang w:val="it-IT"/>
        </w:rPr>
        <w:t>n e pasuris</w:t>
      </w:r>
      <w:r w:rsidRPr="001148F3">
        <w:rPr>
          <w:rFonts w:ascii="Times New Roman" w:hAnsi="Times New Roman"/>
        </w:rPr>
        <w:t>ё</w:t>
      </w:r>
      <w:r w:rsidRPr="00071EE7">
        <w:rPr>
          <w:rFonts w:cs="CG Times"/>
          <w:lang w:val="it-IT"/>
        </w:rPr>
        <w:t xml:space="preserve"> s</w:t>
      </w:r>
      <w:r w:rsidRPr="001148F3">
        <w:rPr>
          <w:rFonts w:ascii="Times New Roman" w:hAnsi="Times New Roman"/>
        </w:rPr>
        <w:t>ё</w:t>
      </w:r>
      <w:r w:rsidRPr="00071EE7">
        <w:rPr>
          <w:rFonts w:cs="CG Times"/>
          <w:lang w:val="it-IT"/>
        </w:rPr>
        <w:t xml:space="preserve"> paluajtshme dhe ha</w:t>
      </w:r>
      <w:r w:rsidRPr="00071EE7">
        <w:rPr>
          <w:lang w:val="it-IT"/>
        </w:rPr>
        <w:t>rt</w:t>
      </w:r>
      <w:r w:rsidRPr="001148F3">
        <w:rPr>
          <w:rFonts w:ascii="Times New Roman" w:hAnsi="Times New Roman"/>
        </w:rPr>
        <w:t>ё</w:t>
      </w:r>
      <w:r w:rsidRPr="00071EE7">
        <w:rPr>
          <w:rFonts w:cs="CG Times"/>
          <w:lang w:val="it-IT"/>
        </w:rPr>
        <w:t>n treguese t</w:t>
      </w:r>
      <w:r w:rsidRPr="001148F3">
        <w:rPr>
          <w:rFonts w:ascii="Times New Roman" w:hAnsi="Times New Roman"/>
        </w:rPr>
        <w:t>ё</w:t>
      </w:r>
      <w:r w:rsidRPr="00071EE7">
        <w:rPr>
          <w:rFonts w:cs="CG Times"/>
          <w:lang w:val="it-IT"/>
        </w:rPr>
        <w:t xml:space="preserve"> regjistrimit n</w:t>
      </w:r>
      <w:r w:rsidRPr="001148F3">
        <w:rPr>
          <w:rFonts w:ascii="Times New Roman" w:hAnsi="Times New Roman"/>
        </w:rPr>
        <w:t>ё</w:t>
      </w:r>
      <w:r w:rsidRPr="00071EE7">
        <w:rPr>
          <w:rFonts w:cs="CG Times"/>
          <w:lang w:val="it-IT"/>
        </w:rPr>
        <w:t xml:space="preserve"> rastet e m</w:t>
      </w:r>
      <w:r w:rsidRPr="001148F3">
        <w:rPr>
          <w:rFonts w:ascii="Times New Roman" w:hAnsi="Times New Roman"/>
        </w:rPr>
        <w:t>ё</w:t>
      </w:r>
      <w:r w:rsidRPr="00071EE7">
        <w:rPr>
          <w:rFonts w:cs="CG Times"/>
          <w:lang w:val="it-IT"/>
        </w:rPr>
        <w:t>poshtme:”.</w:t>
      </w:r>
    </w:p>
    <w:p w:rsidR="00F64C38" w:rsidRPr="00071EE7" w:rsidRDefault="00F64C38" w:rsidP="003177BC">
      <w:pPr>
        <w:pStyle w:val="Paragrafi"/>
        <w:rPr>
          <w:lang w:val="it-IT"/>
        </w:rPr>
      </w:pPr>
      <w:r w:rsidRPr="00071EE7">
        <w:rPr>
          <w:lang w:val="it-IT"/>
        </w:rPr>
        <w:t>b) Pas shkronj</w:t>
      </w:r>
      <w:r w:rsidRPr="001148F3">
        <w:rPr>
          <w:rFonts w:ascii="Times New Roman" w:hAnsi="Times New Roman"/>
        </w:rPr>
        <w:t>ё</w:t>
      </w:r>
      <w:r w:rsidRPr="00071EE7">
        <w:rPr>
          <w:rFonts w:cs="CG Times"/>
          <w:lang w:val="it-IT"/>
        </w:rPr>
        <w:t>s “dh” shtohet fjalia me k</w:t>
      </w:r>
      <w:r w:rsidRPr="001148F3">
        <w:rPr>
          <w:rFonts w:ascii="Times New Roman" w:hAnsi="Times New Roman"/>
        </w:rPr>
        <w:t>ё</w:t>
      </w:r>
      <w:r w:rsidRPr="00071EE7">
        <w:rPr>
          <w:rFonts w:cs="CG Times"/>
          <w:lang w:val="it-IT"/>
        </w:rPr>
        <w:t>t</w:t>
      </w:r>
      <w:r w:rsidRPr="001148F3">
        <w:rPr>
          <w:rFonts w:ascii="Times New Roman" w:hAnsi="Times New Roman"/>
        </w:rPr>
        <w:t>ё</w:t>
      </w:r>
      <w:r w:rsidRPr="00071EE7">
        <w:rPr>
          <w:rFonts w:cs="CG Times"/>
          <w:lang w:val="it-IT"/>
        </w:rPr>
        <w:t xml:space="preserve"> p</w:t>
      </w:r>
      <w:r w:rsidRPr="001148F3">
        <w:rPr>
          <w:rFonts w:ascii="Times New Roman" w:hAnsi="Times New Roman"/>
        </w:rPr>
        <w:t>ё</w:t>
      </w:r>
      <w:r w:rsidRPr="00071EE7">
        <w:rPr>
          <w:rFonts w:cs="CG Times"/>
          <w:lang w:val="it-IT"/>
        </w:rPr>
        <w:t>rmbajtje:</w:t>
      </w:r>
    </w:p>
    <w:p w:rsidR="00F64C38" w:rsidRPr="00071EE7" w:rsidRDefault="00F64C38" w:rsidP="003177BC">
      <w:pPr>
        <w:pStyle w:val="Paragrafi"/>
        <w:rPr>
          <w:lang w:val="it-IT"/>
        </w:rPr>
      </w:pPr>
      <w:r w:rsidRPr="00071EE7">
        <w:rPr>
          <w:lang w:val="it-IT"/>
        </w:rPr>
        <w:t>“Kur regjistruesi v</w:t>
      </w:r>
      <w:r w:rsidRPr="001148F3">
        <w:rPr>
          <w:rFonts w:ascii="Times New Roman" w:hAnsi="Times New Roman"/>
        </w:rPr>
        <w:t>ё</w:t>
      </w:r>
      <w:r w:rsidRPr="00071EE7">
        <w:rPr>
          <w:rFonts w:cs="CG Times"/>
          <w:lang w:val="it-IT"/>
        </w:rPr>
        <w:t>ren se n</w:t>
      </w:r>
      <w:r w:rsidRPr="001148F3">
        <w:rPr>
          <w:rFonts w:ascii="Times New Roman" w:hAnsi="Times New Roman"/>
        </w:rPr>
        <w:t>ё</w:t>
      </w:r>
      <w:r w:rsidRPr="00071EE7">
        <w:rPr>
          <w:rFonts w:cs="CG Times"/>
          <w:lang w:val="it-IT"/>
        </w:rPr>
        <w:t xml:space="preserve"> certifikat</w:t>
      </w:r>
      <w:r w:rsidRPr="001148F3">
        <w:rPr>
          <w:rFonts w:ascii="Times New Roman" w:hAnsi="Times New Roman"/>
        </w:rPr>
        <w:t>ё</w:t>
      </w:r>
      <w:r w:rsidRPr="00071EE7">
        <w:rPr>
          <w:rFonts w:cs="CG Times"/>
          <w:lang w:val="it-IT"/>
        </w:rPr>
        <w:t xml:space="preserve"> ka gabime materiale, l</w:t>
      </w:r>
      <w:r w:rsidRPr="001148F3">
        <w:rPr>
          <w:rFonts w:ascii="Times New Roman" w:hAnsi="Times New Roman"/>
        </w:rPr>
        <w:t>ё</w:t>
      </w:r>
      <w:r w:rsidRPr="00071EE7">
        <w:rPr>
          <w:rFonts w:cs="CG Times"/>
          <w:lang w:val="it-IT"/>
        </w:rPr>
        <w:t>shon certifikat</w:t>
      </w:r>
      <w:r w:rsidRPr="001148F3">
        <w:rPr>
          <w:rFonts w:ascii="Times New Roman" w:hAnsi="Times New Roman"/>
        </w:rPr>
        <w:t>ё</w:t>
      </w:r>
      <w:r w:rsidRPr="00071EE7">
        <w:rPr>
          <w:rFonts w:cs="CG Times"/>
          <w:lang w:val="it-IT"/>
        </w:rPr>
        <w:t xml:space="preserve"> t</w:t>
      </w:r>
      <w:r w:rsidRPr="001148F3">
        <w:rPr>
          <w:rFonts w:ascii="Times New Roman" w:hAnsi="Times New Roman"/>
        </w:rPr>
        <w:t>ё</w:t>
      </w:r>
      <w:r w:rsidRPr="00071EE7">
        <w:rPr>
          <w:rFonts w:cs="CG Times"/>
          <w:lang w:val="it-IT"/>
        </w:rPr>
        <w:t xml:space="preserve"> re, pasi t</w:t>
      </w:r>
      <w:r w:rsidRPr="001148F3">
        <w:rPr>
          <w:rFonts w:ascii="Times New Roman" w:hAnsi="Times New Roman"/>
        </w:rPr>
        <w:t>ё</w:t>
      </w:r>
      <w:r w:rsidRPr="00071EE7">
        <w:rPr>
          <w:rFonts w:cs="CG Times"/>
          <w:lang w:val="it-IT"/>
        </w:rPr>
        <w:t xml:space="preserve"> jet</w:t>
      </w:r>
      <w:r w:rsidRPr="001148F3">
        <w:rPr>
          <w:rFonts w:ascii="Times New Roman" w:hAnsi="Times New Roman"/>
        </w:rPr>
        <w:t>ё</w:t>
      </w:r>
      <w:r w:rsidRPr="00071EE7">
        <w:rPr>
          <w:rFonts w:cs="CG Times"/>
          <w:lang w:val="it-IT"/>
        </w:rPr>
        <w:t xml:space="preserve"> depozituar certifikata e m</w:t>
      </w:r>
      <w:r w:rsidRPr="001148F3">
        <w:rPr>
          <w:rFonts w:ascii="Times New Roman" w:hAnsi="Times New Roman"/>
        </w:rPr>
        <w:t>ё</w:t>
      </w:r>
      <w:r w:rsidRPr="00071EE7">
        <w:rPr>
          <w:rFonts w:cs="CG Times"/>
          <w:lang w:val="it-IT"/>
        </w:rPr>
        <w:t>parshme e pron</w:t>
      </w:r>
      <w:r w:rsidRPr="001148F3">
        <w:rPr>
          <w:rFonts w:ascii="Times New Roman" w:hAnsi="Times New Roman"/>
        </w:rPr>
        <w:t>ё</w:t>
      </w:r>
      <w:r w:rsidRPr="00071EE7">
        <w:rPr>
          <w:rFonts w:cs="CG Times"/>
          <w:lang w:val="it-IT"/>
        </w:rPr>
        <w:t>sis</w:t>
      </w:r>
      <w:r w:rsidRPr="001148F3">
        <w:rPr>
          <w:rFonts w:ascii="Times New Roman" w:hAnsi="Times New Roman"/>
        </w:rPr>
        <w:t>ё</w:t>
      </w:r>
      <w:r w:rsidRPr="00071EE7">
        <w:rPr>
          <w:rFonts w:cs="CG Times"/>
          <w:lang w:val="it-IT"/>
        </w:rPr>
        <w:t>.”.</w:t>
      </w:r>
    </w:p>
    <w:p w:rsidR="00F64C38" w:rsidRPr="00071EE7" w:rsidRDefault="00F64C38" w:rsidP="003177BC">
      <w:pPr>
        <w:pStyle w:val="Paragrafi"/>
        <w:rPr>
          <w:lang w:val="it-IT"/>
        </w:rPr>
      </w:pPr>
    </w:p>
    <w:p w:rsidR="00F64C38" w:rsidRPr="00071EE7" w:rsidRDefault="00F64C38" w:rsidP="003177BC">
      <w:pPr>
        <w:pStyle w:val="NeniNr"/>
        <w:keepNext w:val="0"/>
        <w:rPr>
          <w:lang w:val="it-IT"/>
        </w:rPr>
      </w:pPr>
      <w:r w:rsidRPr="00071EE7">
        <w:rPr>
          <w:lang w:val="it-IT"/>
        </w:rPr>
        <w:t>Neni 20</w:t>
      </w:r>
    </w:p>
    <w:p w:rsidR="00F64C38" w:rsidRPr="00071EE7" w:rsidRDefault="00F64C38" w:rsidP="003177BC">
      <w:pPr>
        <w:pStyle w:val="Paragrafi"/>
        <w:rPr>
          <w:lang w:val="it-IT"/>
        </w:rPr>
      </w:pPr>
    </w:p>
    <w:p w:rsidR="00F64C38" w:rsidRPr="00071EE7" w:rsidRDefault="00F64C38" w:rsidP="003177BC">
      <w:pPr>
        <w:pStyle w:val="Paragrafi"/>
        <w:rPr>
          <w:lang w:val="it-IT"/>
        </w:rPr>
      </w:pPr>
      <w:r w:rsidRPr="00071EE7">
        <w:rPr>
          <w:lang w:val="it-IT"/>
        </w:rPr>
        <w:t>N</w:t>
      </w:r>
      <w:r w:rsidRPr="001148F3">
        <w:rPr>
          <w:rFonts w:ascii="Times New Roman" w:hAnsi="Times New Roman"/>
        </w:rPr>
        <w:t>ё</w:t>
      </w:r>
      <w:r w:rsidRPr="00071EE7">
        <w:rPr>
          <w:rFonts w:cs="CG Times"/>
          <w:lang w:val="it-IT"/>
        </w:rPr>
        <w:t xml:space="preserve"> nenin 51 shtohet paragrafi me k</w:t>
      </w:r>
      <w:r w:rsidRPr="001148F3">
        <w:rPr>
          <w:rFonts w:ascii="Times New Roman" w:hAnsi="Times New Roman"/>
        </w:rPr>
        <w:t>ё</w:t>
      </w:r>
      <w:r w:rsidRPr="00071EE7">
        <w:rPr>
          <w:rFonts w:cs="CG Times"/>
          <w:lang w:val="it-IT"/>
        </w:rPr>
        <w:t>t</w:t>
      </w:r>
      <w:r w:rsidRPr="001148F3">
        <w:rPr>
          <w:rFonts w:ascii="Times New Roman" w:hAnsi="Times New Roman"/>
        </w:rPr>
        <w:t>ё</w:t>
      </w:r>
      <w:r w:rsidRPr="00071EE7">
        <w:rPr>
          <w:rFonts w:cs="CG Times"/>
          <w:lang w:val="it-IT"/>
        </w:rPr>
        <w:t xml:space="preserve"> p</w:t>
      </w:r>
      <w:r w:rsidRPr="001148F3">
        <w:rPr>
          <w:rFonts w:ascii="Times New Roman" w:hAnsi="Times New Roman"/>
        </w:rPr>
        <w:t>ё</w:t>
      </w:r>
      <w:r w:rsidRPr="00071EE7">
        <w:rPr>
          <w:rFonts w:cs="CG Times"/>
          <w:lang w:val="it-IT"/>
        </w:rPr>
        <w:t>rmbajtje:</w:t>
      </w:r>
    </w:p>
    <w:p w:rsidR="00F64C38" w:rsidRPr="00071EE7" w:rsidRDefault="00F64C38" w:rsidP="003177BC">
      <w:pPr>
        <w:pStyle w:val="Paragrafi"/>
        <w:rPr>
          <w:lang w:val="it-IT"/>
        </w:rPr>
      </w:pPr>
      <w:r w:rsidRPr="00071EE7">
        <w:rPr>
          <w:lang w:val="it-IT"/>
        </w:rPr>
        <w:t>“Vendimet dhe urdhrat e nxjerrë nga Kryeregjistruesi jan</w:t>
      </w:r>
      <w:r w:rsidRPr="001148F3">
        <w:rPr>
          <w:rFonts w:ascii="Times New Roman" w:hAnsi="Times New Roman"/>
        </w:rPr>
        <w:t>ё</w:t>
      </w:r>
      <w:r w:rsidRPr="00071EE7">
        <w:rPr>
          <w:rFonts w:cs="CG Times"/>
          <w:lang w:val="it-IT"/>
        </w:rPr>
        <w:t xml:space="preserve"> t</w:t>
      </w:r>
      <w:r w:rsidRPr="001148F3">
        <w:rPr>
          <w:rFonts w:ascii="Times New Roman" w:hAnsi="Times New Roman"/>
        </w:rPr>
        <w:t>ё</w:t>
      </w:r>
      <w:r w:rsidRPr="00071EE7">
        <w:rPr>
          <w:rFonts w:cs="CG Times"/>
          <w:lang w:val="it-IT"/>
        </w:rPr>
        <w:t xml:space="preserve"> detyrueshëm p</w:t>
      </w:r>
      <w:r w:rsidRPr="001148F3">
        <w:rPr>
          <w:rFonts w:ascii="Times New Roman" w:hAnsi="Times New Roman"/>
        </w:rPr>
        <w:t>ё</w:t>
      </w:r>
      <w:r w:rsidRPr="00071EE7">
        <w:rPr>
          <w:rFonts w:cs="CG Times"/>
          <w:lang w:val="it-IT"/>
        </w:rPr>
        <w:t>r zbatim nga regjistruesit.”.</w:t>
      </w:r>
    </w:p>
    <w:p w:rsidR="00F64C38" w:rsidRPr="00071EE7" w:rsidRDefault="00F64C38" w:rsidP="003177BC">
      <w:pPr>
        <w:pStyle w:val="Paragrafi"/>
        <w:rPr>
          <w:lang w:val="it-IT"/>
        </w:rPr>
      </w:pPr>
    </w:p>
    <w:p w:rsidR="00F64C38" w:rsidRPr="00071EE7" w:rsidRDefault="00F64C38" w:rsidP="003177BC">
      <w:pPr>
        <w:pStyle w:val="NeniNr"/>
        <w:keepNext w:val="0"/>
        <w:rPr>
          <w:lang w:val="it-IT"/>
        </w:rPr>
      </w:pPr>
      <w:r w:rsidRPr="00071EE7">
        <w:rPr>
          <w:lang w:val="it-IT"/>
        </w:rPr>
        <w:t>Neni 21</w:t>
      </w:r>
    </w:p>
    <w:p w:rsidR="00F64C38" w:rsidRPr="00071EE7" w:rsidRDefault="00F64C38" w:rsidP="003177BC">
      <w:pPr>
        <w:pStyle w:val="Paragrafi"/>
        <w:rPr>
          <w:lang w:val="it-IT"/>
        </w:rPr>
      </w:pPr>
    </w:p>
    <w:p w:rsidR="00F64C38" w:rsidRDefault="00F64C38" w:rsidP="003177BC">
      <w:pPr>
        <w:pStyle w:val="Paragrafi"/>
        <w:rPr>
          <w:rFonts w:cs="CG Times"/>
          <w:lang w:val="it-IT"/>
        </w:rPr>
      </w:pPr>
      <w:r w:rsidRPr="00071EE7">
        <w:rPr>
          <w:lang w:val="it-IT"/>
        </w:rPr>
        <w:t>Në nenin 55, paragrafi i par</w:t>
      </w:r>
      <w:r w:rsidRPr="001148F3">
        <w:rPr>
          <w:rFonts w:ascii="Times New Roman" w:hAnsi="Times New Roman"/>
        </w:rPr>
        <w:t>ё</w:t>
      </w:r>
      <w:r w:rsidRPr="00071EE7">
        <w:rPr>
          <w:rFonts w:cs="CG Times"/>
          <w:lang w:val="it-IT"/>
        </w:rPr>
        <w:t xml:space="preserve"> ndryshohet si m</w:t>
      </w:r>
      <w:r w:rsidRPr="001148F3">
        <w:rPr>
          <w:rFonts w:ascii="Times New Roman" w:hAnsi="Times New Roman"/>
        </w:rPr>
        <w:t>ё</w:t>
      </w:r>
      <w:r w:rsidRPr="00071EE7">
        <w:rPr>
          <w:rFonts w:cs="CG Times"/>
          <w:lang w:val="it-IT"/>
        </w:rPr>
        <w:t xml:space="preserve"> posht</w:t>
      </w:r>
      <w:r w:rsidRPr="001148F3">
        <w:rPr>
          <w:rFonts w:ascii="Times New Roman" w:hAnsi="Times New Roman"/>
        </w:rPr>
        <w:t>ё</w:t>
      </w:r>
      <w:r w:rsidRPr="00071EE7">
        <w:rPr>
          <w:rFonts w:cs="CG Times"/>
          <w:lang w:val="it-IT"/>
        </w:rPr>
        <w:t>:</w:t>
      </w:r>
    </w:p>
    <w:p w:rsidR="00F64C38" w:rsidRPr="00071EE7" w:rsidRDefault="00F64C38" w:rsidP="003177BC">
      <w:pPr>
        <w:pStyle w:val="Paragrafi"/>
        <w:rPr>
          <w:lang w:val="it-IT"/>
        </w:rPr>
      </w:pPr>
      <w:r w:rsidRPr="00071EE7">
        <w:rPr>
          <w:lang w:val="it-IT"/>
        </w:rPr>
        <w:t>“Çdo deklarim ose veprim, q</w:t>
      </w:r>
      <w:r w:rsidRPr="001148F3">
        <w:rPr>
          <w:rFonts w:ascii="Times New Roman" w:hAnsi="Times New Roman"/>
        </w:rPr>
        <w:t>ё</w:t>
      </w:r>
      <w:r w:rsidRPr="00071EE7">
        <w:rPr>
          <w:rFonts w:cs="CG Times"/>
          <w:lang w:val="it-IT"/>
        </w:rPr>
        <w:t xml:space="preserve"> bie n</w:t>
      </w:r>
      <w:r w:rsidRPr="001148F3">
        <w:rPr>
          <w:rFonts w:ascii="Times New Roman" w:hAnsi="Times New Roman"/>
        </w:rPr>
        <w:t>ё</w:t>
      </w:r>
      <w:r w:rsidRPr="00071EE7">
        <w:rPr>
          <w:rFonts w:cs="CG Times"/>
          <w:lang w:val="it-IT"/>
        </w:rPr>
        <w:t xml:space="preserve"> kund</w:t>
      </w:r>
      <w:r w:rsidRPr="001148F3">
        <w:rPr>
          <w:rFonts w:ascii="Times New Roman" w:hAnsi="Times New Roman"/>
        </w:rPr>
        <w:t>ё</w:t>
      </w:r>
      <w:r w:rsidRPr="00071EE7">
        <w:rPr>
          <w:rFonts w:cs="CG Times"/>
          <w:lang w:val="it-IT"/>
        </w:rPr>
        <w:t>rshtim me nenet 11, 24, 44 dhe 45, kur nuk p</w:t>
      </w:r>
      <w:r w:rsidRPr="001148F3">
        <w:rPr>
          <w:rFonts w:ascii="Times New Roman" w:hAnsi="Times New Roman"/>
        </w:rPr>
        <w:t>ё</w:t>
      </w:r>
      <w:r w:rsidRPr="00071EE7">
        <w:rPr>
          <w:rFonts w:cs="CG Times"/>
          <w:lang w:val="it-IT"/>
        </w:rPr>
        <w:t>rb</w:t>
      </w:r>
      <w:r w:rsidRPr="001148F3">
        <w:rPr>
          <w:rFonts w:ascii="Times New Roman" w:hAnsi="Times New Roman"/>
        </w:rPr>
        <w:t>ё</w:t>
      </w:r>
      <w:r w:rsidRPr="00071EE7">
        <w:rPr>
          <w:rFonts w:cs="CG Times"/>
          <w:lang w:val="it-IT"/>
        </w:rPr>
        <w:t>n vep</w:t>
      </w:r>
      <w:r w:rsidRPr="001148F3">
        <w:rPr>
          <w:rFonts w:ascii="Times New Roman" w:hAnsi="Times New Roman"/>
        </w:rPr>
        <w:t>ё</w:t>
      </w:r>
      <w:r w:rsidRPr="00071EE7">
        <w:rPr>
          <w:rFonts w:cs="CG Times"/>
          <w:lang w:val="it-IT"/>
        </w:rPr>
        <w:t>r penale, d</w:t>
      </w:r>
      <w:r w:rsidRPr="001148F3">
        <w:rPr>
          <w:rFonts w:ascii="Times New Roman" w:hAnsi="Times New Roman"/>
        </w:rPr>
        <w:t>ё</w:t>
      </w:r>
      <w:r w:rsidRPr="00071EE7">
        <w:rPr>
          <w:rFonts w:cs="CG Times"/>
          <w:lang w:val="it-IT"/>
        </w:rPr>
        <w:t>nohet me gjob</w:t>
      </w:r>
      <w:r w:rsidRPr="001148F3">
        <w:rPr>
          <w:rFonts w:ascii="Times New Roman" w:hAnsi="Times New Roman"/>
        </w:rPr>
        <w:t>ё</w:t>
      </w:r>
      <w:r w:rsidRPr="00071EE7">
        <w:rPr>
          <w:rFonts w:cs="CG Times"/>
          <w:lang w:val="it-IT"/>
        </w:rPr>
        <w:t xml:space="preserve"> nga r</w:t>
      </w:r>
      <w:r w:rsidR="00C915E3">
        <w:rPr>
          <w:rFonts w:cs="CG Times"/>
          <w:lang w:val="it-IT"/>
        </w:rPr>
        <w:t xml:space="preserve">egjistruesi nga </w:t>
      </w:r>
      <w:r w:rsidR="001C3544">
        <w:rPr>
          <w:rFonts w:cs="CG Times"/>
          <w:lang w:val="it-IT"/>
        </w:rPr>
        <w:t xml:space="preserve">5 000 deri </w:t>
      </w:r>
      <w:r w:rsidRPr="00071EE7">
        <w:rPr>
          <w:rFonts w:cs="CG Times"/>
          <w:lang w:val="it-IT"/>
        </w:rPr>
        <w:t>n</w:t>
      </w:r>
      <w:r w:rsidRPr="001148F3">
        <w:rPr>
          <w:rFonts w:ascii="Times New Roman" w:hAnsi="Times New Roman"/>
        </w:rPr>
        <w:t>ё</w:t>
      </w:r>
      <w:r w:rsidRPr="00071EE7">
        <w:rPr>
          <w:rFonts w:cs="CG Times"/>
          <w:lang w:val="it-IT"/>
        </w:rPr>
        <w:t xml:space="preserve"> </w:t>
      </w:r>
      <w:r w:rsidRPr="00071EE7">
        <w:rPr>
          <w:lang w:val="it-IT"/>
        </w:rPr>
        <w:t>50000 lek</w:t>
      </w:r>
      <w:r w:rsidRPr="001148F3">
        <w:rPr>
          <w:rFonts w:ascii="Times New Roman" w:hAnsi="Times New Roman"/>
        </w:rPr>
        <w:t>ё</w:t>
      </w:r>
      <w:r w:rsidRPr="00071EE7">
        <w:rPr>
          <w:rFonts w:cs="CG Times"/>
          <w:lang w:val="it-IT"/>
        </w:rPr>
        <w:t>. Kund</w:t>
      </w:r>
      <w:r w:rsidRPr="001148F3">
        <w:rPr>
          <w:rFonts w:ascii="Times New Roman" w:hAnsi="Times New Roman"/>
        </w:rPr>
        <w:t>ё</w:t>
      </w:r>
      <w:r w:rsidRPr="00071EE7">
        <w:rPr>
          <w:rFonts w:cs="CG Times"/>
          <w:lang w:val="it-IT"/>
        </w:rPr>
        <w:t>r vendimit t</w:t>
      </w:r>
      <w:r w:rsidRPr="001148F3">
        <w:rPr>
          <w:rFonts w:ascii="Times New Roman" w:hAnsi="Times New Roman"/>
        </w:rPr>
        <w:t>ё</w:t>
      </w:r>
      <w:r w:rsidRPr="00071EE7">
        <w:rPr>
          <w:rFonts w:cs="CG Times"/>
          <w:lang w:val="it-IT"/>
        </w:rPr>
        <w:t xml:space="preserve"> regjistruesit mund të bëhet ankim te Kryeregjistruesi brenda 30 dit</w:t>
      </w:r>
      <w:r w:rsidRPr="001148F3">
        <w:rPr>
          <w:rFonts w:ascii="Times New Roman" w:hAnsi="Times New Roman"/>
        </w:rPr>
        <w:t>ё</w:t>
      </w:r>
      <w:r w:rsidRPr="00071EE7">
        <w:rPr>
          <w:rFonts w:cs="CG Times"/>
          <w:lang w:val="it-IT"/>
        </w:rPr>
        <w:t>ve. Kundër vendi</w:t>
      </w:r>
      <w:r w:rsidRPr="00071EE7">
        <w:rPr>
          <w:lang w:val="it-IT"/>
        </w:rPr>
        <w:t>mit të Kryeregjistruesit ose mosmarrjes së tij, mund të bëhet ankim në gjykatën e rrethit ku është kryer kundërvajtja brenda 30 ditëve nga data e njoftimit.</w:t>
      </w:r>
    </w:p>
    <w:p w:rsidR="00F64C38" w:rsidRPr="00071EE7" w:rsidRDefault="00F64C38" w:rsidP="003177BC">
      <w:pPr>
        <w:pStyle w:val="Paragrafi"/>
        <w:rPr>
          <w:lang w:val="it-IT"/>
        </w:rPr>
      </w:pPr>
      <w:r w:rsidRPr="00071EE7">
        <w:rPr>
          <w:lang w:val="it-IT"/>
        </w:rPr>
        <w:t>Me ekzekutimin e gjob</w:t>
      </w:r>
      <w:r w:rsidRPr="001148F3">
        <w:rPr>
          <w:rFonts w:ascii="Times New Roman" w:hAnsi="Times New Roman"/>
        </w:rPr>
        <w:t>ё</w:t>
      </w:r>
      <w:r w:rsidRPr="00071EE7">
        <w:rPr>
          <w:rFonts w:cs="CG Times"/>
          <w:lang w:val="it-IT"/>
        </w:rPr>
        <w:t>s ngarkohen strukturat e Policis</w:t>
      </w:r>
      <w:r w:rsidRPr="001148F3">
        <w:rPr>
          <w:rFonts w:ascii="Times New Roman" w:hAnsi="Times New Roman"/>
        </w:rPr>
        <w:t>ё</w:t>
      </w:r>
      <w:r w:rsidRPr="00071EE7">
        <w:rPr>
          <w:rFonts w:cs="CG Times"/>
          <w:lang w:val="it-IT"/>
        </w:rPr>
        <w:t xml:space="preserve"> Tatimore.”.</w:t>
      </w:r>
    </w:p>
    <w:p w:rsidR="000E3E5F" w:rsidRPr="00071EE7" w:rsidRDefault="000E3E5F" w:rsidP="003177BC">
      <w:pPr>
        <w:pStyle w:val="Paragrafi"/>
        <w:ind w:firstLine="0"/>
        <w:rPr>
          <w:lang w:val="it-IT"/>
        </w:rPr>
      </w:pPr>
    </w:p>
    <w:p w:rsidR="00F64C38" w:rsidRPr="001148F3" w:rsidRDefault="00F64C38" w:rsidP="003177BC">
      <w:pPr>
        <w:pStyle w:val="NeniNr"/>
        <w:keepNext w:val="0"/>
      </w:pPr>
      <w:r w:rsidRPr="001148F3">
        <w:t>Neni 22</w:t>
      </w:r>
    </w:p>
    <w:p w:rsidR="00F64C38" w:rsidRPr="00B32F86" w:rsidRDefault="00F64C38" w:rsidP="003177BC">
      <w:pPr>
        <w:pStyle w:val="Paragrafi"/>
        <w:rPr>
          <w:sz w:val="14"/>
        </w:rPr>
      </w:pPr>
    </w:p>
    <w:p w:rsidR="00F64C38" w:rsidRPr="001148F3" w:rsidRDefault="00F64C38" w:rsidP="003177BC">
      <w:pPr>
        <w:pStyle w:val="Paragrafi"/>
      </w:pPr>
      <w:r w:rsidRPr="001148F3">
        <w:t>Forma dhe përmbajtja e vendimeve që marrin regjistruesi dhe Kryeregjistruesi, në zbatim të këtij ligji, përcaktohen me vendim të Këshillit të Ministrave.</w:t>
      </w:r>
    </w:p>
    <w:p w:rsidR="00F64C38" w:rsidRPr="00B32F86" w:rsidRDefault="00F64C38" w:rsidP="003177BC">
      <w:pPr>
        <w:pStyle w:val="Paragrafi"/>
        <w:rPr>
          <w:sz w:val="14"/>
        </w:rPr>
      </w:pPr>
    </w:p>
    <w:p w:rsidR="00F64C38" w:rsidRPr="001148F3" w:rsidRDefault="00F64C38" w:rsidP="003177BC">
      <w:pPr>
        <w:pStyle w:val="NeniNr"/>
        <w:keepNext w:val="0"/>
      </w:pPr>
      <w:r w:rsidRPr="001148F3">
        <w:t>Neni 23</w:t>
      </w:r>
    </w:p>
    <w:p w:rsidR="00F64C38" w:rsidRPr="00B32F86" w:rsidRDefault="00F64C38" w:rsidP="003177BC">
      <w:pPr>
        <w:pStyle w:val="Paragrafi"/>
        <w:rPr>
          <w:sz w:val="14"/>
        </w:rPr>
      </w:pPr>
    </w:p>
    <w:p w:rsidR="00F64C38" w:rsidRPr="001148F3" w:rsidRDefault="00F64C38" w:rsidP="003177BC">
      <w:pPr>
        <w:pStyle w:val="Paragrafi"/>
      </w:pPr>
      <w:r w:rsidRPr="001148F3">
        <w:t>Ngarkohet Këshilli i Ministrave për nxjerrjen e akteve nënligjore në zbatim të neneve 10, 14, 15 dhe 22 të këtij ligji.</w:t>
      </w:r>
    </w:p>
    <w:p w:rsidR="00F64C38" w:rsidRPr="00B32F86" w:rsidRDefault="00F64C38" w:rsidP="003177BC">
      <w:pPr>
        <w:pStyle w:val="Paragrafi"/>
        <w:rPr>
          <w:sz w:val="14"/>
        </w:rPr>
      </w:pPr>
    </w:p>
    <w:p w:rsidR="00F64C38" w:rsidRPr="00130C30" w:rsidRDefault="00F64C38" w:rsidP="003177BC">
      <w:pPr>
        <w:pStyle w:val="NeniNr"/>
        <w:keepNext w:val="0"/>
      </w:pPr>
      <w:r w:rsidRPr="00130C30">
        <w:t>Neni 24</w:t>
      </w:r>
    </w:p>
    <w:p w:rsidR="00F64C38" w:rsidRPr="00B32F86" w:rsidRDefault="00F64C38" w:rsidP="003177BC">
      <w:pPr>
        <w:pStyle w:val="Paragrafi"/>
        <w:rPr>
          <w:sz w:val="12"/>
        </w:rPr>
      </w:pPr>
    </w:p>
    <w:p w:rsidR="00F64C38" w:rsidRPr="001148F3" w:rsidRDefault="00F64C38" w:rsidP="003177BC">
      <w:pPr>
        <w:pStyle w:val="Paragrafi"/>
      </w:pPr>
      <w:r w:rsidRPr="001148F3">
        <w:t>Ky ligj hyn n</w:t>
      </w:r>
      <w:r w:rsidRPr="001148F3">
        <w:rPr>
          <w:rFonts w:ascii="Times New Roman" w:hAnsi="Times New Roman"/>
        </w:rPr>
        <w:t>ё</w:t>
      </w:r>
      <w:r w:rsidRPr="001148F3">
        <w:rPr>
          <w:rFonts w:cs="CG Times"/>
        </w:rPr>
        <w:t xml:space="preserve"> fuqi 15 dit</w:t>
      </w:r>
      <w:r w:rsidRPr="001148F3">
        <w:rPr>
          <w:rFonts w:ascii="Times New Roman" w:hAnsi="Times New Roman"/>
        </w:rPr>
        <w:t>ё</w:t>
      </w:r>
      <w:r w:rsidRPr="001148F3">
        <w:rPr>
          <w:rFonts w:cs="CG Times"/>
        </w:rPr>
        <w:t xml:space="preserve"> pas botimit n</w:t>
      </w:r>
      <w:r w:rsidRPr="001148F3">
        <w:rPr>
          <w:rFonts w:ascii="Times New Roman" w:hAnsi="Times New Roman"/>
        </w:rPr>
        <w:t>ё</w:t>
      </w:r>
      <w:r w:rsidRPr="001148F3">
        <w:rPr>
          <w:rFonts w:cs="CG Times"/>
        </w:rPr>
        <w:t xml:space="preserve"> Fletoren Zyrtare.</w:t>
      </w:r>
    </w:p>
    <w:p w:rsidR="00F64C38" w:rsidRPr="001148F3" w:rsidRDefault="00F64C38" w:rsidP="003177BC">
      <w:pPr>
        <w:pStyle w:val="Paragrafi"/>
      </w:pPr>
    </w:p>
    <w:p w:rsidR="00F64C38" w:rsidRDefault="00F64C38" w:rsidP="003177BC">
      <w:pPr>
        <w:pStyle w:val="Shpallja"/>
      </w:pPr>
      <w:r>
        <w:lastRenderedPageBreak/>
        <w:t>Shpallur me dekretin nr.5262, datë 17.4</w:t>
      </w:r>
      <w:r w:rsidRPr="00ED71F1">
        <w:t>.2007 të Presidentit të Republikës së Shqipërisë, Alfred Moisiu</w:t>
      </w:r>
    </w:p>
    <w:p w:rsidR="00EE7F01" w:rsidRPr="00ED71F1" w:rsidRDefault="00EE7F01" w:rsidP="003177BC">
      <w:pPr>
        <w:pStyle w:val="Shpallja"/>
      </w:pPr>
    </w:p>
    <w:p w:rsidR="005A0DD7" w:rsidRDefault="005A0DD7" w:rsidP="003177BC">
      <w:pPr>
        <w:pStyle w:val="Akti"/>
        <w:keepNext w:val="0"/>
        <w:rPr>
          <w:lang w:val="sq-AL"/>
        </w:rPr>
      </w:pPr>
    </w:p>
    <w:p w:rsidR="004037D0" w:rsidRPr="00F64C38" w:rsidRDefault="004037D0" w:rsidP="003177BC">
      <w:pPr>
        <w:pStyle w:val="Akti"/>
        <w:keepNext w:val="0"/>
        <w:rPr>
          <w:lang w:val="sq-AL"/>
        </w:rPr>
      </w:pPr>
      <w:r w:rsidRPr="00F64C38">
        <w:rPr>
          <w:lang w:val="sq-AL"/>
        </w:rPr>
        <w:t>LIGJ</w:t>
      </w:r>
    </w:p>
    <w:p w:rsidR="004037D0" w:rsidRPr="00F64C38" w:rsidRDefault="004037D0" w:rsidP="003177BC">
      <w:pPr>
        <w:pStyle w:val="NumriData"/>
        <w:keepNext w:val="0"/>
        <w:rPr>
          <w:lang w:val="sq-AL"/>
        </w:rPr>
      </w:pPr>
      <w:r w:rsidRPr="00F64C38">
        <w:rPr>
          <w:lang w:val="sq-AL"/>
        </w:rPr>
        <w:t>Nr.9705, datë 2.4.2007</w:t>
      </w:r>
    </w:p>
    <w:p w:rsidR="004037D0" w:rsidRPr="004A5C9B" w:rsidRDefault="004037D0" w:rsidP="003177BC">
      <w:pPr>
        <w:pStyle w:val="Paragrafi"/>
        <w:rPr>
          <w:sz w:val="14"/>
          <w:lang w:val="sq-AL"/>
        </w:rPr>
      </w:pPr>
    </w:p>
    <w:p w:rsidR="004037D0" w:rsidRPr="00F64C38" w:rsidRDefault="004037D0" w:rsidP="003177BC">
      <w:pPr>
        <w:pStyle w:val="Titulli"/>
        <w:keepNext w:val="0"/>
        <w:rPr>
          <w:lang w:val="sq-AL"/>
        </w:rPr>
      </w:pPr>
      <w:r w:rsidRPr="00F64C38">
        <w:rPr>
          <w:lang w:val="sq-AL"/>
        </w:rPr>
        <w:t>PËR FALJEN E KAMATËVONESAVE TË PAPAGUARA TË KONTRIBUTEVE TË SIGURIMEVE TË DETYRUESHME SHOQËRORE DHE SHËNDETËSORE</w:t>
      </w:r>
    </w:p>
    <w:p w:rsidR="004037D0" w:rsidRPr="00B32F86" w:rsidRDefault="004037D0" w:rsidP="003177BC">
      <w:pPr>
        <w:pStyle w:val="Paragrafi"/>
        <w:ind w:firstLine="0"/>
        <w:rPr>
          <w:sz w:val="14"/>
          <w:lang w:val="sq-AL"/>
        </w:rPr>
      </w:pPr>
    </w:p>
    <w:p w:rsidR="004037D0" w:rsidRPr="00F64C38" w:rsidRDefault="004037D0" w:rsidP="003177BC">
      <w:pPr>
        <w:pStyle w:val="BazLigjPropozues"/>
        <w:keepNext w:val="0"/>
        <w:rPr>
          <w:lang w:val="sq-AL"/>
        </w:rPr>
      </w:pPr>
      <w:r w:rsidRPr="00F64C38">
        <w:rPr>
          <w:lang w:val="sq-AL"/>
        </w:rPr>
        <w:t xml:space="preserve">Në mbështetje të neneve 78 dhe 83 pika 1 të Kushtetutës, me propozimin e Këshillit të Ministrave, </w:t>
      </w:r>
    </w:p>
    <w:p w:rsidR="004037D0" w:rsidRPr="004953AE" w:rsidRDefault="004037D0" w:rsidP="003177BC">
      <w:pPr>
        <w:pStyle w:val="Paragrafi"/>
        <w:ind w:firstLine="0"/>
        <w:rPr>
          <w:sz w:val="18"/>
          <w:lang w:val="sq-AL"/>
        </w:rPr>
      </w:pPr>
    </w:p>
    <w:p w:rsidR="004037D0" w:rsidRPr="00CE1632" w:rsidRDefault="004037D0" w:rsidP="003177BC">
      <w:pPr>
        <w:pStyle w:val="Institucioni"/>
        <w:keepNext w:val="0"/>
        <w:rPr>
          <w:lang w:val="it-IT"/>
        </w:rPr>
      </w:pPr>
      <w:r w:rsidRPr="00CE1632">
        <w:rPr>
          <w:lang w:val="it-IT"/>
        </w:rPr>
        <w:t xml:space="preserve">KUVENDI </w:t>
      </w:r>
    </w:p>
    <w:p w:rsidR="004037D0" w:rsidRPr="00CE1632" w:rsidRDefault="004037D0" w:rsidP="003177BC">
      <w:pPr>
        <w:pStyle w:val="Institucioni"/>
        <w:keepNext w:val="0"/>
        <w:rPr>
          <w:lang w:val="it-IT"/>
        </w:rPr>
      </w:pPr>
      <w:r w:rsidRPr="00CE1632">
        <w:rPr>
          <w:lang w:val="it-IT"/>
        </w:rPr>
        <w:t>I REPUBLIKËS SË SHQIPËRISË</w:t>
      </w:r>
    </w:p>
    <w:p w:rsidR="004037D0" w:rsidRPr="004A5C9B" w:rsidRDefault="004037D0" w:rsidP="003177BC">
      <w:pPr>
        <w:pStyle w:val="Paragrafi"/>
        <w:rPr>
          <w:sz w:val="18"/>
          <w:lang w:val="it-IT"/>
        </w:rPr>
      </w:pPr>
    </w:p>
    <w:p w:rsidR="004037D0" w:rsidRPr="00F64C38" w:rsidRDefault="004037D0" w:rsidP="003177BC">
      <w:pPr>
        <w:pStyle w:val="VENDOSI"/>
        <w:keepNext w:val="0"/>
        <w:rPr>
          <w:lang w:val="it-IT"/>
        </w:rPr>
      </w:pPr>
      <w:r w:rsidRPr="00F64C38">
        <w:rPr>
          <w:lang w:val="it-IT"/>
        </w:rPr>
        <w:t>VENDOSI:</w:t>
      </w:r>
    </w:p>
    <w:p w:rsidR="004037D0" w:rsidRPr="004953AE" w:rsidRDefault="004037D0" w:rsidP="003177BC">
      <w:pPr>
        <w:pStyle w:val="Paragrafi"/>
        <w:rPr>
          <w:sz w:val="18"/>
          <w:lang w:val="it-IT"/>
        </w:rPr>
      </w:pPr>
    </w:p>
    <w:p w:rsidR="004037D0" w:rsidRPr="00F64C38" w:rsidRDefault="004037D0" w:rsidP="003177BC">
      <w:pPr>
        <w:pStyle w:val="NeniNr"/>
        <w:keepNext w:val="0"/>
        <w:rPr>
          <w:lang w:val="it-IT"/>
        </w:rPr>
      </w:pPr>
      <w:r w:rsidRPr="00F64C38">
        <w:rPr>
          <w:lang w:val="it-IT"/>
        </w:rPr>
        <w:t>Neni l</w:t>
      </w:r>
    </w:p>
    <w:p w:rsidR="004037D0" w:rsidRPr="004A5C9B" w:rsidRDefault="004037D0" w:rsidP="003177BC">
      <w:pPr>
        <w:pStyle w:val="Paragrafi"/>
        <w:rPr>
          <w:sz w:val="16"/>
          <w:lang w:val="it-IT"/>
        </w:rPr>
      </w:pPr>
    </w:p>
    <w:p w:rsidR="004037D0" w:rsidRPr="00F64C38" w:rsidRDefault="004037D0" w:rsidP="003177BC">
      <w:pPr>
        <w:pStyle w:val="Paragrafi"/>
        <w:rPr>
          <w:lang w:val="it-IT"/>
        </w:rPr>
      </w:pPr>
      <w:r w:rsidRPr="00F64C38">
        <w:rPr>
          <w:lang w:val="it-IT"/>
        </w:rPr>
        <w:t>Ndërmarrjeve dhe shoqërive me kapital tërësisht shtetëror, institucioneve shtetërore, buxhetore e jobuxhetore, ndërmarrjeve dhe shoqërive me kapital të përbashkët me shtetin, personave juridikë e fizikë privatë dhe personave të vetëpunësuar në bujqësi u falen kamatëvonesat e kontributeve të sigurimeve të detyrueshme shoqërore dhe shëndetësore, të papaguara deri në datën e hyrjes në fuqi të këtij ligji, me kusht që detyrimet për kontributet të arkëtohen brenda datës 31.12.2007.</w:t>
      </w:r>
    </w:p>
    <w:p w:rsidR="004037D0" w:rsidRDefault="004037D0" w:rsidP="003177BC">
      <w:pPr>
        <w:pStyle w:val="Paragrafi"/>
        <w:rPr>
          <w:lang w:val="it-IT"/>
        </w:rPr>
      </w:pPr>
      <w:r w:rsidRPr="00F64C38">
        <w:rPr>
          <w:lang w:val="it-IT"/>
        </w:rPr>
        <w:t>Kamatëvonesat e papaguara falen edhe kur kontributet për sigurimet e detyrueshme shoqërore dhe shëndetësore janë paguar para hyrjes në fuqi të këtij ligji.</w:t>
      </w:r>
    </w:p>
    <w:p w:rsidR="004953AE" w:rsidRPr="004A5C9B" w:rsidRDefault="004953AE" w:rsidP="003177BC">
      <w:pPr>
        <w:pStyle w:val="Paragrafi"/>
        <w:rPr>
          <w:sz w:val="18"/>
          <w:lang w:val="it-IT"/>
        </w:rPr>
      </w:pPr>
    </w:p>
    <w:p w:rsidR="004037D0" w:rsidRPr="00F64C38" w:rsidRDefault="004037D0" w:rsidP="003177BC">
      <w:pPr>
        <w:pStyle w:val="NeniNr"/>
        <w:keepNext w:val="0"/>
        <w:rPr>
          <w:lang w:val="it-IT"/>
        </w:rPr>
      </w:pPr>
      <w:r w:rsidRPr="00F64C38">
        <w:rPr>
          <w:lang w:val="it-IT"/>
        </w:rPr>
        <w:t>Neni 2</w:t>
      </w:r>
    </w:p>
    <w:p w:rsidR="004037D0" w:rsidRPr="004A5C9B" w:rsidRDefault="004037D0" w:rsidP="003177BC">
      <w:pPr>
        <w:pStyle w:val="Paragrafi"/>
        <w:rPr>
          <w:sz w:val="18"/>
          <w:lang w:val="it-IT"/>
        </w:rPr>
      </w:pPr>
    </w:p>
    <w:p w:rsidR="004037D0" w:rsidRDefault="004037D0" w:rsidP="003177BC">
      <w:pPr>
        <w:pStyle w:val="Paragrafi"/>
        <w:rPr>
          <w:lang w:val="it-IT"/>
        </w:rPr>
      </w:pPr>
      <w:r w:rsidRPr="00F64C38">
        <w:rPr>
          <w:lang w:val="it-IT"/>
        </w:rPr>
        <w:t>Pushohet ekzekutimi i vendimeve të gjykatave, që kanë marrë formë të prerë deri në datën e hyrjes në fuqi të këtij ligji, për pjesën e kamatëvonesave të papaguara të kontributeve të sigurimeve të detyrueshme shoqërore dhe shëndetësore, të cilat falen me këtë ligj.</w:t>
      </w:r>
    </w:p>
    <w:p w:rsidR="00B32F86" w:rsidRPr="00B32F86" w:rsidRDefault="00B32F86" w:rsidP="003177BC">
      <w:pPr>
        <w:pStyle w:val="Paragrafi"/>
        <w:rPr>
          <w:sz w:val="16"/>
          <w:lang w:val="it-IT"/>
        </w:rPr>
      </w:pPr>
    </w:p>
    <w:p w:rsidR="004037D0" w:rsidRPr="00F64C38" w:rsidRDefault="004037D0" w:rsidP="003177BC">
      <w:pPr>
        <w:pStyle w:val="NeniNr"/>
        <w:keepNext w:val="0"/>
        <w:rPr>
          <w:lang w:val="it-IT"/>
        </w:rPr>
      </w:pPr>
      <w:r w:rsidRPr="00F64C38">
        <w:rPr>
          <w:lang w:val="it-IT"/>
        </w:rPr>
        <w:t>Neni 3</w:t>
      </w:r>
    </w:p>
    <w:p w:rsidR="004037D0" w:rsidRPr="00B32F86" w:rsidRDefault="004037D0" w:rsidP="003177BC">
      <w:pPr>
        <w:pStyle w:val="Paragrafi"/>
        <w:rPr>
          <w:sz w:val="16"/>
          <w:lang w:val="it-IT"/>
        </w:rPr>
      </w:pPr>
    </w:p>
    <w:p w:rsidR="004037D0" w:rsidRPr="00F64C38" w:rsidRDefault="004037D0" w:rsidP="003177BC">
      <w:pPr>
        <w:pStyle w:val="Paragrafi"/>
        <w:rPr>
          <w:lang w:val="it-IT"/>
        </w:rPr>
      </w:pPr>
      <w:r w:rsidRPr="00F64C38">
        <w:rPr>
          <w:lang w:val="it-IT"/>
        </w:rPr>
        <w:t>Kamatëvonesat e kontributeve për sigurimet e detyrueshme shoqërore dhe shëndetësore, të paguara para hyrjes në fuqi të këtij ligji, nuk kthehen.</w:t>
      </w:r>
    </w:p>
    <w:p w:rsidR="004037D0" w:rsidRPr="00B32F86" w:rsidRDefault="004037D0" w:rsidP="003177BC">
      <w:pPr>
        <w:pStyle w:val="Paragrafi"/>
        <w:rPr>
          <w:sz w:val="14"/>
          <w:lang w:val="it-IT"/>
        </w:rPr>
      </w:pPr>
    </w:p>
    <w:p w:rsidR="004037D0" w:rsidRPr="00F64C38" w:rsidRDefault="004037D0" w:rsidP="003177BC">
      <w:pPr>
        <w:pStyle w:val="NeniNr"/>
        <w:keepNext w:val="0"/>
        <w:rPr>
          <w:lang w:val="it-IT"/>
        </w:rPr>
      </w:pPr>
      <w:r w:rsidRPr="00F64C38">
        <w:rPr>
          <w:lang w:val="it-IT"/>
        </w:rPr>
        <w:t>Neni 4</w:t>
      </w:r>
    </w:p>
    <w:p w:rsidR="004037D0" w:rsidRPr="00B32F86" w:rsidRDefault="004037D0" w:rsidP="003177BC">
      <w:pPr>
        <w:pStyle w:val="Paragrafi"/>
        <w:rPr>
          <w:sz w:val="14"/>
          <w:lang w:val="it-IT"/>
        </w:rPr>
      </w:pPr>
    </w:p>
    <w:p w:rsidR="004037D0" w:rsidRPr="00F64C38" w:rsidRDefault="004037D0" w:rsidP="003177BC">
      <w:pPr>
        <w:pStyle w:val="Paragrafi"/>
        <w:rPr>
          <w:lang w:val="it-IT"/>
        </w:rPr>
      </w:pPr>
      <w:r w:rsidRPr="00F64C38">
        <w:rPr>
          <w:lang w:val="it-IT"/>
        </w:rPr>
        <w:t>Ky ligj hyn në fuqi  15 ditë pas botimit në Fletoren Zyrtare.</w:t>
      </w:r>
    </w:p>
    <w:p w:rsidR="004037D0" w:rsidRPr="00B32F86" w:rsidRDefault="004037D0" w:rsidP="00614044">
      <w:pPr>
        <w:pStyle w:val="Paragrafi"/>
      </w:pPr>
    </w:p>
    <w:p w:rsidR="004037D0" w:rsidRPr="00ED71F1" w:rsidRDefault="004037D0" w:rsidP="003177BC">
      <w:pPr>
        <w:pStyle w:val="Shpallja"/>
      </w:pPr>
      <w:r>
        <w:t>Shpallur me dekretin nr.5266, datë 17.4</w:t>
      </w:r>
      <w:r w:rsidRPr="00ED71F1">
        <w:t>.2007 të Presidentit të Republikës së Shqipërisë, Alfred Moisiu</w:t>
      </w:r>
    </w:p>
    <w:p w:rsidR="005A0DD7" w:rsidRDefault="005A0DD7" w:rsidP="003177BC">
      <w:pPr>
        <w:pStyle w:val="Akti"/>
        <w:keepNext w:val="0"/>
        <w:rPr>
          <w:lang w:val="sq-AL"/>
        </w:rPr>
      </w:pPr>
    </w:p>
    <w:p w:rsidR="00EE7F01" w:rsidRPr="007971D6" w:rsidRDefault="007971D6" w:rsidP="003177BC">
      <w:pPr>
        <w:pStyle w:val="Akti"/>
        <w:keepNext w:val="0"/>
        <w:rPr>
          <w:lang w:val="sq-AL"/>
        </w:rPr>
      </w:pPr>
      <w:r w:rsidRPr="007971D6">
        <w:rPr>
          <w:lang w:val="sq-AL"/>
        </w:rPr>
        <w:t>LIG</w:t>
      </w:r>
      <w:r w:rsidR="00EE7F01" w:rsidRPr="007971D6">
        <w:rPr>
          <w:lang w:val="sq-AL"/>
        </w:rPr>
        <w:t>J</w:t>
      </w:r>
    </w:p>
    <w:p w:rsidR="00EE7F01" w:rsidRPr="007971D6" w:rsidRDefault="00EE7F01" w:rsidP="003177BC">
      <w:pPr>
        <w:pStyle w:val="NumriData"/>
        <w:keepNext w:val="0"/>
        <w:rPr>
          <w:lang w:val="sq-AL"/>
        </w:rPr>
      </w:pPr>
      <w:r w:rsidRPr="007971D6">
        <w:rPr>
          <w:lang w:val="sq-AL"/>
        </w:rPr>
        <w:t>Nr.9706, datë 5.4.2007</w:t>
      </w:r>
    </w:p>
    <w:p w:rsidR="00EE7F01" w:rsidRPr="007971D6" w:rsidRDefault="00EE7F01" w:rsidP="003177BC">
      <w:pPr>
        <w:pStyle w:val="Paragrafi"/>
        <w:rPr>
          <w:lang w:val="sq-AL"/>
        </w:rPr>
      </w:pPr>
    </w:p>
    <w:p w:rsidR="004D2846" w:rsidRDefault="00EE7F01" w:rsidP="003177BC">
      <w:pPr>
        <w:pStyle w:val="Titulli"/>
        <w:keepNext w:val="0"/>
      </w:pPr>
      <w:r w:rsidRPr="007971D6">
        <w:t>PËR NJË SHTESË NË LIGJIN NR.8685, DATË 9.11.2000 “PËR NJË</w:t>
      </w:r>
      <w:r w:rsidR="007971D6" w:rsidRPr="007971D6">
        <w:t xml:space="preserve"> </w:t>
      </w:r>
      <w:r w:rsidRPr="007971D6">
        <w:t>TRAJTIM TË VEÇANTË TË PUNONJËSVE QË KANË PUNUAR</w:t>
      </w:r>
      <w:r w:rsidR="007971D6">
        <w:t xml:space="preserve"> </w:t>
      </w:r>
      <w:r w:rsidRPr="007971D6">
        <w:t xml:space="preserve">NË MINIERA NË NËNTOKË”, </w:t>
      </w:r>
    </w:p>
    <w:p w:rsidR="00EE7F01" w:rsidRPr="007971D6" w:rsidRDefault="00EE7F01" w:rsidP="003177BC">
      <w:pPr>
        <w:pStyle w:val="Titulli"/>
        <w:keepNext w:val="0"/>
      </w:pPr>
      <w:r w:rsidRPr="007971D6">
        <w:t>TË NDRYSHUAR</w:t>
      </w:r>
    </w:p>
    <w:p w:rsidR="00EE7F01" w:rsidRPr="007971D6" w:rsidRDefault="00EE7F01" w:rsidP="003177BC">
      <w:pPr>
        <w:pStyle w:val="Paragrafi"/>
        <w:ind w:firstLine="0"/>
        <w:rPr>
          <w:lang w:val="sq-AL"/>
        </w:rPr>
      </w:pPr>
    </w:p>
    <w:p w:rsidR="00EE7F01" w:rsidRPr="007971D6" w:rsidRDefault="00EE7F01" w:rsidP="003177BC">
      <w:pPr>
        <w:pStyle w:val="Paragrafi"/>
        <w:rPr>
          <w:lang w:val="sq-AL"/>
        </w:rPr>
      </w:pPr>
      <w:r w:rsidRPr="007971D6">
        <w:rPr>
          <w:lang w:val="sq-AL"/>
        </w:rPr>
        <w:t xml:space="preserve">Në mbështetje të neneve 78 dhe 83 pika 1 të Kushtetutës, me propozimin e Këshillit të Ministrave, </w:t>
      </w:r>
    </w:p>
    <w:p w:rsidR="00EE7F01" w:rsidRPr="008E0C27" w:rsidRDefault="00EE7F01" w:rsidP="003177BC">
      <w:pPr>
        <w:pStyle w:val="Paragrafi"/>
        <w:rPr>
          <w:sz w:val="16"/>
          <w:lang w:val="sq-AL"/>
        </w:rPr>
      </w:pPr>
    </w:p>
    <w:p w:rsidR="005A0DD7" w:rsidRDefault="005A0DD7" w:rsidP="003177BC">
      <w:pPr>
        <w:pStyle w:val="Institucioni"/>
        <w:keepNext w:val="0"/>
        <w:rPr>
          <w:lang w:val="it-IT"/>
        </w:rPr>
      </w:pPr>
    </w:p>
    <w:p w:rsidR="00EE7F01" w:rsidRPr="007971D6" w:rsidRDefault="007971D6" w:rsidP="003177BC">
      <w:pPr>
        <w:pStyle w:val="Institucioni"/>
        <w:keepNext w:val="0"/>
        <w:rPr>
          <w:lang w:val="it-IT"/>
        </w:rPr>
      </w:pPr>
      <w:r w:rsidRPr="007971D6">
        <w:rPr>
          <w:lang w:val="it-IT"/>
        </w:rPr>
        <w:t>KUVEND</w:t>
      </w:r>
      <w:r w:rsidR="00EE7F01" w:rsidRPr="007971D6">
        <w:rPr>
          <w:lang w:val="it-IT"/>
        </w:rPr>
        <w:t xml:space="preserve">I </w:t>
      </w:r>
    </w:p>
    <w:p w:rsidR="00EE7F01" w:rsidRPr="007971D6" w:rsidRDefault="00EE7F01" w:rsidP="003177BC">
      <w:pPr>
        <w:pStyle w:val="Institucioni"/>
        <w:keepNext w:val="0"/>
        <w:rPr>
          <w:lang w:val="it-IT"/>
        </w:rPr>
      </w:pPr>
      <w:r w:rsidRPr="007971D6">
        <w:rPr>
          <w:lang w:val="it-IT"/>
        </w:rPr>
        <w:t>I REPUBLIKËS SË SHQIPËRISË</w:t>
      </w:r>
    </w:p>
    <w:p w:rsidR="00EE7F01" w:rsidRPr="00856451" w:rsidRDefault="00EE7F01" w:rsidP="003177BC">
      <w:pPr>
        <w:pStyle w:val="Paragrafi"/>
        <w:rPr>
          <w:sz w:val="14"/>
          <w:lang w:val="it-IT"/>
        </w:rPr>
      </w:pPr>
    </w:p>
    <w:p w:rsidR="00EE7F01" w:rsidRPr="007971D6" w:rsidRDefault="007971D6" w:rsidP="003177BC">
      <w:pPr>
        <w:pStyle w:val="VENDOSI"/>
        <w:keepNext w:val="0"/>
      </w:pPr>
      <w:r w:rsidRPr="007971D6">
        <w:t>VENDOS</w:t>
      </w:r>
      <w:r w:rsidR="00EE7F01" w:rsidRPr="007971D6">
        <w:t>I:</w:t>
      </w:r>
    </w:p>
    <w:p w:rsidR="00EE7F01" w:rsidRPr="00856451" w:rsidRDefault="00EE7F01" w:rsidP="003177BC">
      <w:pPr>
        <w:pStyle w:val="Paragrafi"/>
        <w:rPr>
          <w:sz w:val="14"/>
          <w:lang w:val="it-IT"/>
        </w:rPr>
      </w:pPr>
    </w:p>
    <w:p w:rsidR="00EE7F01" w:rsidRPr="00B40FAF" w:rsidRDefault="00EE7F01" w:rsidP="003177BC">
      <w:pPr>
        <w:pStyle w:val="Paragrafi"/>
      </w:pPr>
      <w:r w:rsidRPr="00B40FAF">
        <w:t>Në ligjin nr.8685, datë 9.11.2000 “Për një trajtim të veçantë të punonjësve, që kanë punuar në miniera në nëntokë”, të ndryshuar, bëhet shtesa si më poshtë:</w:t>
      </w:r>
    </w:p>
    <w:p w:rsidR="00EE7F01" w:rsidRPr="00B40FAF" w:rsidRDefault="00EE7F01" w:rsidP="003177BC">
      <w:pPr>
        <w:pStyle w:val="Paragrafi"/>
      </w:pPr>
    </w:p>
    <w:p w:rsidR="00EE7F01" w:rsidRPr="00B40FAF" w:rsidRDefault="00EE7F01" w:rsidP="003177BC">
      <w:pPr>
        <w:pStyle w:val="NeniNr"/>
        <w:keepNext w:val="0"/>
      </w:pPr>
      <w:r w:rsidRPr="00B40FAF">
        <w:t>Neni 1</w:t>
      </w:r>
    </w:p>
    <w:p w:rsidR="00EE7F01" w:rsidRPr="00856451" w:rsidRDefault="00EE7F01" w:rsidP="003177BC">
      <w:pPr>
        <w:pStyle w:val="Paragrafi"/>
        <w:rPr>
          <w:sz w:val="14"/>
        </w:rPr>
      </w:pPr>
    </w:p>
    <w:p w:rsidR="00EE7F01" w:rsidRPr="00B40FAF" w:rsidRDefault="00EE7F01" w:rsidP="003177BC">
      <w:pPr>
        <w:pStyle w:val="Paragrafi"/>
      </w:pPr>
      <w:r w:rsidRPr="00B40FAF">
        <w:t>Në fund të nenit 5 shtohet një paragraf  me këtë përmbajtje:</w:t>
      </w:r>
    </w:p>
    <w:p w:rsidR="00EE7F01" w:rsidRPr="00B40FAF" w:rsidRDefault="00EE7F01" w:rsidP="003177BC">
      <w:pPr>
        <w:pStyle w:val="Paragrafi"/>
      </w:pPr>
      <w:r w:rsidRPr="00B40FAF">
        <w:t>“Pagesa e trajtimit të veçantë ndërpritet për aq kohë sa personi përfiton të ardhura nga veprimtaria ekonomike si i punësuar ose i vetëpunësuar, me përjashtim të personave, të cilët ushtrojnë veprimtari ekonomike si të vetëpunësuar në bujqësi e blegtori.”.</w:t>
      </w:r>
    </w:p>
    <w:p w:rsidR="00EE7F01" w:rsidRPr="00B40FAF" w:rsidRDefault="00EE7F01" w:rsidP="003177BC">
      <w:pPr>
        <w:pStyle w:val="Paragrafi"/>
      </w:pPr>
    </w:p>
    <w:p w:rsidR="00EE7F01" w:rsidRPr="00B40FAF" w:rsidRDefault="00EE7F01" w:rsidP="003177BC">
      <w:pPr>
        <w:pStyle w:val="NeniNr"/>
        <w:keepNext w:val="0"/>
      </w:pPr>
      <w:r w:rsidRPr="00B40FAF">
        <w:t>Neni 2</w:t>
      </w:r>
    </w:p>
    <w:p w:rsidR="00EE7F01" w:rsidRPr="00B40FAF" w:rsidRDefault="00EE7F01" w:rsidP="003177BC">
      <w:pPr>
        <w:pStyle w:val="Paragrafi"/>
      </w:pPr>
    </w:p>
    <w:p w:rsidR="00EE7F01" w:rsidRPr="00B40FAF" w:rsidRDefault="00EE7F01" w:rsidP="003177BC">
      <w:pPr>
        <w:pStyle w:val="Paragrafi"/>
      </w:pPr>
      <w:r w:rsidRPr="00B40FAF">
        <w:t>Ky ligj hyn në fuqi 15 ditë pas botimit në Fletoren Zyrtare.</w:t>
      </w:r>
    </w:p>
    <w:p w:rsidR="00EE7F01" w:rsidRPr="008E0C27" w:rsidRDefault="00EE7F01" w:rsidP="003177BC">
      <w:pPr>
        <w:pStyle w:val="Paragrafi"/>
        <w:rPr>
          <w:sz w:val="16"/>
        </w:rPr>
      </w:pPr>
    </w:p>
    <w:p w:rsidR="00CB4651" w:rsidRPr="00ED71F1" w:rsidRDefault="00CB4651" w:rsidP="003177BC">
      <w:pPr>
        <w:pStyle w:val="Shpallja"/>
      </w:pPr>
      <w:r>
        <w:t>Shpallur me dekretin nr.5267, datë 17.4</w:t>
      </w:r>
      <w:r w:rsidRPr="00ED71F1">
        <w:t>.2007 të Presidentit të Republikës së Shqipërisë, Alfred Moisiu</w:t>
      </w:r>
    </w:p>
    <w:p w:rsidR="00DB7C30" w:rsidRDefault="00DB7C30" w:rsidP="003177BC">
      <w:pPr>
        <w:pStyle w:val="Paragrafi"/>
        <w:ind w:firstLine="0"/>
      </w:pPr>
    </w:p>
    <w:p w:rsidR="005A0DD7" w:rsidRDefault="005A0DD7" w:rsidP="003177BC">
      <w:pPr>
        <w:pStyle w:val="Akti"/>
        <w:keepNext w:val="0"/>
      </w:pPr>
    </w:p>
    <w:p w:rsidR="00EE7F01" w:rsidRPr="00294BFB" w:rsidRDefault="007971D6" w:rsidP="003177BC">
      <w:pPr>
        <w:pStyle w:val="Akti"/>
        <w:keepNext w:val="0"/>
      </w:pPr>
      <w:r>
        <w:t>LIG</w:t>
      </w:r>
      <w:r w:rsidR="00EE7F01" w:rsidRPr="00294BFB">
        <w:t>J</w:t>
      </w:r>
    </w:p>
    <w:p w:rsidR="00EE7F01" w:rsidRPr="00294BFB" w:rsidRDefault="00EE7F01" w:rsidP="003177BC">
      <w:pPr>
        <w:pStyle w:val="NumriData"/>
        <w:keepNext w:val="0"/>
      </w:pPr>
      <w:r w:rsidRPr="00294BFB">
        <w:t>Nr.9707, datë 5.4.2007</w:t>
      </w:r>
    </w:p>
    <w:p w:rsidR="00EE7F01" w:rsidRPr="00856451" w:rsidRDefault="00EE7F01" w:rsidP="003177BC">
      <w:pPr>
        <w:pStyle w:val="Paragrafi"/>
        <w:rPr>
          <w:sz w:val="14"/>
        </w:rPr>
      </w:pPr>
    </w:p>
    <w:p w:rsidR="00EE7F01" w:rsidRPr="00294BFB" w:rsidRDefault="00EE7F01" w:rsidP="003177BC">
      <w:pPr>
        <w:pStyle w:val="Titulli"/>
        <w:keepNext w:val="0"/>
      </w:pPr>
      <w:r w:rsidRPr="00294BFB">
        <w:t>PËR KONTROLLIN SHTETËROR TË VEPRIMTARISË SË IMPORT- EKSPORTIT TË MALLRAVE USHTARAKE DHE MALLRAVE E TEKNOLOGJIVE ME PËRDORIM TË DYFISHTË</w:t>
      </w:r>
    </w:p>
    <w:p w:rsidR="00EE7F01" w:rsidRPr="00856451" w:rsidRDefault="00EE7F01" w:rsidP="003177BC">
      <w:pPr>
        <w:pStyle w:val="Paragrafi"/>
        <w:ind w:firstLine="0"/>
        <w:rPr>
          <w:sz w:val="14"/>
        </w:rPr>
      </w:pPr>
    </w:p>
    <w:p w:rsidR="00EE7F01" w:rsidRPr="00294BFB" w:rsidRDefault="00EE7F01" w:rsidP="003177BC">
      <w:pPr>
        <w:pStyle w:val="Paragrafi"/>
      </w:pPr>
      <w:r w:rsidRPr="00294BFB">
        <w:t xml:space="preserve">Në mbështetje të neneve 78 dhe 83 pika 1 të Kushtetutës, me propozimin e Këshillit të Ministrave, </w:t>
      </w:r>
    </w:p>
    <w:p w:rsidR="00EE7F01" w:rsidRPr="008E0C27" w:rsidRDefault="00EE7F01" w:rsidP="003177BC">
      <w:pPr>
        <w:pStyle w:val="Paragrafi"/>
        <w:rPr>
          <w:sz w:val="16"/>
        </w:rPr>
      </w:pPr>
    </w:p>
    <w:p w:rsidR="00EE7F01" w:rsidRPr="007971D6" w:rsidRDefault="007971D6" w:rsidP="003177BC">
      <w:pPr>
        <w:pStyle w:val="Institucioni"/>
        <w:keepNext w:val="0"/>
        <w:rPr>
          <w:lang w:val="it-IT"/>
        </w:rPr>
      </w:pPr>
      <w:r w:rsidRPr="007971D6">
        <w:rPr>
          <w:lang w:val="it-IT"/>
        </w:rPr>
        <w:t>KUVEND</w:t>
      </w:r>
      <w:r w:rsidR="00EE7F01" w:rsidRPr="007971D6">
        <w:rPr>
          <w:lang w:val="it-IT"/>
        </w:rPr>
        <w:t>I</w:t>
      </w:r>
    </w:p>
    <w:p w:rsidR="00EE7F01" w:rsidRPr="007971D6" w:rsidRDefault="00EE7F01" w:rsidP="003177BC">
      <w:pPr>
        <w:pStyle w:val="Institucioni"/>
        <w:keepNext w:val="0"/>
        <w:rPr>
          <w:lang w:val="it-IT"/>
        </w:rPr>
      </w:pPr>
      <w:r w:rsidRPr="007971D6">
        <w:rPr>
          <w:lang w:val="it-IT"/>
        </w:rPr>
        <w:t>I REPUBLIKËS SË SHQIPËRISË</w:t>
      </w:r>
    </w:p>
    <w:p w:rsidR="00EE7F01" w:rsidRPr="00856451" w:rsidRDefault="00EE7F01" w:rsidP="003177BC">
      <w:pPr>
        <w:pStyle w:val="Paragrafi"/>
        <w:rPr>
          <w:sz w:val="14"/>
          <w:lang w:val="it-IT"/>
        </w:rPr>
      </w:pPr>
    </w:p>
    <w:p w:rsidR="00EE7F01" w:rsidRPr="007971D6" w:rsidRDefault="007971D6" w:rsidP="003177BC">
      <w:pPr>
        <w:pStyle w:val="VENDOSI"/>
        <w:keepNext w:val="0"/>
      </w:pPr>
      <w:r w:rsidRPr="007971D6">
        <w:t>VENDOSI</w:t>
      </w:r>
      <w:r w:rsidR="00EE7F01" w:rsidRPr="007971D6">
        <w:t>:</w:t>
      </w:r>
    </w:p>
    <w:p w:rsidR="00EE7F01" w:rsidRPr="00856451" w:rsidRDefault="00EE7F01" w:rsidP="003177BC">
      <w:pPr>
        <w:pStyle w:val="Paragrafi"/>
        <w:rPr>
          <w:sz w:val="12"/>
          <w:lang w:val="it-IT"/>
        </w:rPr>
      </w:pPr>
    </w:p>
    <w:p w:rsidR="00EE7F01" w:rsidRPr="00294BFB" w:rsidRDefault="00EE7F01" w:rsidP="003177BC">
      <w:pPr>
        <w:pStyle w:val="KreuNr"/>
        <w:keepNext w:val="0"/>
      </w:pPr>
      <w:r w:rsidRPr="00294BFB">
        <w:t>KREU I</w:t>
      </w:r>
    </w:p>
    <w:p w:rsidR="00EE7F01" w:rsidRPr="00294BFB" w:rsidRDefault="00EE7F01" w:rsidP="003177BC">
      <w:pPr>
        <w:pStyle w:val="KreuTitull"/>
        <w:keepNext w:val="0"/>
      </w:pPr>
      <w:r w:rsidRPr="00294BFB">
        <w:t>DISPOZITA TË PËRGJITHSHME</w:t>
      </w:r>
    </w:p>
    <w:p w:rsidR="00EE7F01" w:rsidRPr="00856451" w:rsidRDefault="00EE7F01" w:rsidP="003177BC">
      <w:pPr>
        <w:pStyle w:val="Paragrafi"/>
        <w:rPr>
          <w:sz w:val="14"/>
        </w:rPr>
      </w:pPr>
    </w:p>
    <w:p w:rsidR="00EE7F01" w:rsidRPr="00294BFB" w:rsidRDefault="00EE7F01" w:rsidP="003177BC">
      <w:pPr>
        <w:pStyle w:val="NeniNr"/>
        <w:keepNext w:val="0"/>
      </w:pPr>
      <w:r w:rsidRPr="00294BFB">
        <w:t>Neni 1</w:t>
      </w:r>
    </w:p>
    <w:p w:rsidR="00EE7F01" w:rsidRPr="00294BFB" w:rsidRDefault="00EE7F01" w:rsidP="003177BC">
      <w:pPr>
        <w:pStyle w:val="NeniTitull"/>
        <w:keepNext w:val="0"/>
      </w:pPr>
      <w:r w:rsidRPr="00294BFB">
        <w:t>Q</w:t>
      </w:r>
      <w:r w:rsidRPr="00294BFB">
        <w:rPr>
          <w:rFonts w:ascii="Times New Roman" w:hAnsi="Times New Roman"/>
        </w:rPr>
        <w:t>ё</w:t>
      </w:r>
      <w:r w:rsidRPr="00294BFB">
        <w:t>llimi</w:t>
      </w:r>
    </w:p>
    <w:p w:rsidR="00EE7F01" w:rsidRPr="00D31B12" w:rsidRDefault="00EE7F01" w:rsidP="003177BC">
      <w:pPr>
        <w:pStyle w:val="Paragrafi"/>
        <w:rPr>
          <w:sz w:val="14"/>
        </w:rPr>
      </w:pPr>
    </w:p>
    <w:p w:rsidR="00EE7F01" w:rsidRPr="00294BFB" w:rsidRDefault="00EE7F01" w:rsidP="003177BC">
      <w:pPr>
        <w:pStyle w:val="Paragrafi"/>
      </w:pPr>
      <w:r w:rsidRPr="00294BFB">
        <w:t>Ky ligj rregullon veprimtarinë e kontrollit shtetëror mbi eksportin, importin, kalimin tranzit, transferimin dhe veprimtarit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 p</w:t>
      </w:r>
      <w:r w:rsidRPr="00294BFB">
        <w:rPr>
          <w:rFonts w:ascii="Times New Roman" w:hAnsi="Times New Roman"/>
        </w:rPr>
        <w:t>ё</w:t>
      </w:r>
      <w:r w:rsidRPr="00294BFB">
        <w:rPr>
          <w:rFonts w:cs="CG Times"/>
        </w:rPr>
        <w:t>r mallrat ushtarake dhe mallrat e teknologjit</w:t>
      </w:r>
      <w:r w:rsidRPr="00294BFB">
        <w:rPr>
          <w:rFonts w:ascii="Times New Roman" w:hAnsi="Times New Roman"/>
        </w:rPr>
        <w:t>ё</w:t>
      </w:r>
      <w:r w:rsidRPr="00294BFB">
        <w:rPr>
          <w:rFonts w:cs="CG Times"/>
        </w:rPr>
        <w:t xml:space="preser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p</w:t>
      </w:r>
      <w:r w:rsidRPr="00294BFB">
        <w:rPr>
          <w:rFonts w:ascii="Times New Roman" w:hAnsi="Times New Roman"/>
        </w:rPr>
        <w:t>ё</w:t>
      </w:r>
      <w:r w:rsidRPr="00294BFB">
        <w:rPr>
          <w:rFonts w:cs="CG Times"/>
        </w:rPr>
        <w:t>r sigurimin e interesave komb</w:t>
      </w:r>
      <w:r w:rsidRPr="00294BFB">
        <w:rPr>
          <w:rFonts w:ascii="Times New Roman" w:hAnsi="Times New Roman"/>
        </w:rPr>
        <w:t>ё</w:t>
      </w:r>
      <w:r w:rsidRPr="00294BFB">
        <w:t>tarë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mbik</w:t>
      </w:r>
      <w:r w:rsidRPr="00294BFB">
        <w:rPr>
          <w:rFonts w:ascii="Times New Roman" w:hAnsi="Times New Roman"/>
        </w:rPr>
        <w:t>ё</w:t>
      </w:r>
      <w:r w:rsidRPr="00294BFB">
        <w:rPr>
          <w:rFonts w:cs="CG Times"/>
        </w:rPr>
        <w:t>qyrjen e respektimit t</w:t>
      </w:r>
      <w:r w:rsidRPr="00294BFB">
        <w:rPr>
          <w:rFonts w:ascii="Times New Roman" w:hAnsi="Times New Roman"/>
        </w:rPr>
        <w:t>ё</w:t>
      </w:r>
      <w:r w:rsidRPr="00294BFB">
        <w:rPr>
          <w:rFonts w:cs="CG Times"/>
        </w:rPr>
        <w:t xml:space="preserve"> angazhimeve t</w:t>
      </w:r>
      <w:r w:rsidRPr="00294BFB">
        <w:rPr>
          <w:rFonts w:ascii="Times New Roman" w:hAnsi="Times New Roman"/>
        </w:rPr>
        <w:t>ё</w:t>
      </w:r>
      <w:r w:rsidRPr="00294BFB">
        <w:rPr>
          <w:rFonts w:cs="CG Times"/>
        </w:rPr>
        <w:t xml:space="preserve"> saj n</w:t>
      </w:r>
      <w:r w:rsidRPr="00294BFB">
        <w:rPr>
          <w:rFonts w:ascii="Times New Roman" w:hAnsi="Times New Roman"/>
        </w:rPr>
        <w:t>ё</w:t>
      </w:r>
      <w:r w:rsidRPr="00294BFB">
        <w:rPr>
          <w:rFonts w:cs="CG Times"/>
        </w:rPr>
        <w:t xml:space="preserve"> traktatet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p</w:t>
      </w:r>
      <w:r w:rsidRPr="00294BFB">
        <w:rPr>
          <w:rFonts w:ascii="Times New Roman" w:hAnsi="Times New Roman"/>
        </w:rPr>
        <w:t>ё</w:t>
      </w:r>
      <w:r w:rsidRPr="00294BFB">
        <w:rPr>
          <w:rFonts w:cs="CG Times"/>
        </w:rPr>
        <w:t>r mosp</w:t>
      </w:r>
      <w:r w:rsidRPr="00294BFB">
        <w:rPr>
          <w:rFonts w:ascii="Times New Roman" w:hAnsi="Times New Roman"/>
        </w:rPr>
        <w:t>ё</w:t>
      </w:r>
      <w:r w:rsidRPr="00294BFB">
        <w:rPr>
          <w:rFonts w:cs="CG Times"/>
        </w:rPr>
        <w:t>rhapjen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dhe sistemet e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tyre, transferimin e arm</w:t>
      </w:r>
      <w:r w:rsidRPr="00294BFB">
        <w:rPr>
          <w:rFonts w:ascii="Times New Roman" w:hAnsi="Times New Roman"/>
        </w:rPr>
        <w:t>ё</w:t>
      </w:r>
      <w:r w:rsidRPr="00294BFB">
        <w:rPr>
          <w:rFonts w:cs="CG Times"/>
        </w:rPr>
        <w:t>ve konvencionale, si dhe p</w:t>
      </w:r>
      <w:r w:rsidRPr="00294BFB">
        <w:rPr>
          <w:rFonts w:ascii="Times New Roman" w:hAnsi="Times New Roman"/>
        </w:rPr>
        <w:t>ё</w:t>
      </w:r>
      <w:r w:rsidRPr="00294BFB">
        <w:rPr>
          <w:rFonts w:cs="CG Times"/>
        </w:rPr>
        <w:t>r zbatimin e masave, q</w:t>
      </w:r>
      <w:r w:rsidRPr="00294BFB">
        <w:rPr>
          <w:rFonts w:ascii="Times New Roman" w:hAnsi="Times New Roman"/>
        </w:rPr>
        <w:t>ё</w:t>
      </w:r>
      <w:r w:rsidRPr="00294BFB">
        <w:rPr>
          <w:rFonts w:cs="CG Times"/>
        </w:rPr>
        <w:t xml:space="preserve"> synojn</w:t>
      </w:r>
      <w:r w:rsidRPr="00294BFB">
        <w:rPr>
          <w:rFonts w:ascii="Times New Roman" w:hAnsi="Times New Roman"/>
        </w:rPr>
        <w:t>ё</w:t>
      </w:r>
      <w:r w:rsidRPr="00294BFB">
        <w:rPr>
          <w:rFonts w:cs="CG Times"/>
        </w:rPr>
        <w:t xml:space="preserve"> parandalimin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 nga terrorist</w:t>
      </w:r>
      <w:r w:rsidRPr="00294BFB">
        <w:rPr>
          <w:rFonts w:ascii="Times New Roman" w:hAnsi="Times New Roman"/>
        </w:rPr>
        <w:t>ё</w:t>
      </w:r>
      <w:r w:rsidRPr="00294BFB">
        <w:rPr>
          <w:rFonts w:cs="CG Times"/>
        </w:rPr>
        <w:t xml:space="preserve"> dhe grupe t</w:t>
      </w:r>
      <w:r w:rsidRPr="00294BFB">
        <w:rPr>
          <w:rFonts w:ascii="Times New Roman" w:hAnsi="Times New Roman"/>
        </w:rPr>
        <w:t>ё</w:t>
      </w:r>
      <w:r w:rsidRPr="00294BFB">
        <w:rPr>
          <w:rFonts w:cs="CG Times"/>
        </w:rPr>
        <w:t xml:space="preserve"> tjera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rligjshme.</w:t>
      </w:r>
    </w:p>
    <w:p w:rsidR="007971D6" w:rsidRPr="00322E58" w:rsidRDefault="007971D6" w:rsidP="003177BC">
      <w:pPr>
        <w:pStyle w:val="Paragrafi"/>
        <w:rPr>
          <w:sz w:val="16"/>
        </w:rPr>
      </w:pPr>
    </w:p>
    <w:p w:rsidR="00EE7F01" w:rsidRPr="00294BFB" w:rsidRDefault="00EE7F01" w:rsidP="003177BC">
      <w:pPr>
        <w:pStyle w:val="NeniNr"/>
        <w:keepNext w:val="0"/>
      </w:pPr>
      <w:r w:rsidRPr="00294BFB">
        <w:t>Neni 2</w:t>
      </w:r>
    </w:p>
    <w:p w:rsidR="00EE7F01" w:rsidRPr="00294BFB" w:rsidRDefault="00EE7F01" w:rsidP="003177BC">
      <w:pPr>
        <w:pStyle w:val="NeniTitull"/>
        <w:keepNext w:val="0"/>
      </w:pPr>
      <w:r w:rsidRPr="00294BFB">
        <w:t>P</w:t>
      </w:r>
      <w:r w:rsidRPr="00294BFB">
        <w:rPr>
          <w:rFonts w:ascii="Times New Roman" w:hAnsi="Times New Roman"/>
        </w:rPr>
        <w:t>ё</w:t>
      </w:r>
      <w:r w:rsidRPr="00294BFB">
        <w:t>rkufizime</w:t>
      </w:r>
    </w:p>
    <w:p w:rsidR="00EE7F01" w:rsidRPr="00322E58" w:rsidRDefault="00EE7F01" w:rsidP="003177BC">
      <w:pPr>
        <w:pStyle w:val="Paragrafi"/>
        <w:rPr>
          <w:sz w:val="12"/>
        </w:rPr>
      </w:pPr>
    </w:p>
    <w:p w:rsidR="00EE7F01" w:rsidRPr="00294BFB" w:rsidRDefault="00EE7F01" w:rsidP="003177BC">
      <w:pPr>
        <w:pStyle w:val="Paragrafi"/>
      </w:pPr>
      <w:r w:rsidRPr="00294BFB">
        <w:t>N</w:t>
      </w:r>
      <w:r w:rsidRPr="00294BFB">
        <w:rPr>
          <w:rFonts w:ascii="Times New Roman" w:hAnsi="Times New Roman"/>
        </w:rPr>
        <w:t>ё</w:t>
      </w:r>
      <w:r w:rsidRPr="00294BFB">
        <w:rPr>
          <w:rFonts w:cs="CG Times"/>
        </w:rPr>
        <w:t xml:space="preserve"> këtë ligj termat e mëposhtëm kanë këto kuptime:</w:t>
      </w:r>
    </w:p>
    <w:p w:rsidR="00EE7F01" w:rsidRPr="00294BFB" w:rsidRDefault="00EE7F01" w:rsidP="003177BC">
      <w:pPr>
        <w:pStyle w:val="Paragrafi"/>
      </w:pPr>
      <w:r w:rsidRPr="00294BFB">
        <w:t>1. “Transferim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i mallrave” është eksportimi, impo</w:t>
      </w:r>
      <w:r w:rsidRPr="00294BFB">
        <w:t>rtimi, rieksportimi i mallrave, l</w:t>
      </w:r>
      <w:r w:rsidRPr="00294BFB">
        <w:rPr>
          <w:rFonts w:ascii="Times New Roman" w:hAnsi="Times New Roman"/>
        </w:rPr>
        <w:t>ё</w:t>
      </w:r>
      <w:r w:rsidRPr="00294BFB">
        <w:rPr>
          <w:rFonts w:cs="CG Times"/>
        </w:rPr>
        <w:t>vizja e p</w:t>
      </w:r>
      <w:r w:rsidRPr="00294BFB">
        <w:rPr>
          <w:rFonts w:ascii="Times New Roman" w:hAnsi="Times New Roman"/>
        </w:rPr>
        <w:t>ё</w:t>
      </w:r>
      <w:r w:rsidRPr="00294BFB">
        <w:rPr>
          <w:rFonts w:cs="CG Times"/>
        </w:rPr>
        <w:t>rkohshme e tyre, brenda ose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kalimi tranzit i mallrave p</w:t>
      </w:r>
      <w:r w:rsidRPr="00294BFB">
        <w:rPr>
          <w:rFonts w:ascii="Times New Roman" w:hAnsi="Times New Roman"/>
        </w:rPr>
        <w:t>ё</w:t>
      </w:r>
      <w:r w:rsidRPr="00294BFB">
        <w:rPr>
          <w:rFonts w:cs="CG Times"/>
        </w:rPr>
        <w:t>rmes territorit t</w:t>
      </w:r>
      <w:r w:rsidRPr="00294BFB">
        <w:rPr>
          <w:rFonts w:ascii="Times New Roman" w:hAnsi="Times New Roman"/>
        </w:rPr>
        <w:t>ё</w:t>
      </w:r>
      <w:r w:rsidRPr="00294BFB">
        <w:rPr>
          <w:rFonts w:cs="CG Times"/>
        </w:rPr>
        <w:t xml:space="preserve"> saj dhe ndonj</w:t>
      </w:r>
      <w:r w:rsidRPr="00294BFB">
        <w:rPr>
          <w:rFonts w:ascii="Times New Roman" w:hAnsi="Times New Roman"/>
        </w:rPr>
        <w:t>ё</w:t>
      </w:r>
      <w:r w:rsidRPr="00294BFB">
        <w:rPr>
          <w:rFonts w:cs="CG Times"/>
        </w:rPr>
        <w:t xml:space="preserve"> transfert</w:t>
      </w:r>
      <w:r w:rsidRPr="00294BFB">
        <w:rPr>
          <w:rFonts w:ascii="Times New Roman" w:hAnsi="Times New Roman"/>
        </w:rPr>
        <w:t>ё</w:t>
      </w:r>
      <w:r w:rsidRPr="00294BFB">
        <w:rPr>
          <w:rFonts w:cs="CG Times"/>
        </w:rPr>
        <w:t xml:space="preserve"> tjet</w:t>
      </w:r>
      <w:r w:rsidRPr="00294BFB">
        <w:rPr>
          <w:rFonts w:ascii="Times New Roman" w:hAnsi="Times New Roman"/>
        </w:rPr>
        <w:t>ё</w:t>
      </w:r>
      <w:r w:rsidRPr="00294BFB">
        <w:rPr>
          <w:rFonts w:cs="CG Times"/>
        </w:rPr>
        <w:t>r mallrash jasht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territori,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w:t>
      </w:r>
      <w:r w:rsidRPr="00294BFB">
        <w:rPr>
          <w:rFonts w:ascii="Times New Roman" w:hAnsi="Times New Roman"/>
        </w:rPr>
        <w:t>ё</w:t>
      </w:r>
      <w:r w:rsidRPr="00294BFB">
        <w:rPr>
          <w:rFonts w:cs="CG Times"/>
        </w:rPr>
        <w:t>n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w:t>
      </w:r>
      <w:r w:rsidRPr="00294BFB">
        <w:t>r</w:t>
      </w:r>
      <w:r w:rsidRPr="00294BFB">
        <w:rPr>
          <w:rFonts w:ascii="Times New Roman" w:hAnsi="Times New Roman"/>
        </w:rPr>
        <w:t>ё</w:t>
      </w:r>
      <w:r w:rsidRPr="00294BFB">
        <w:rPr>
          <w:rFonts w:cs="CG Times"/>
        </w:rPr>
        <w:t xml:space="preserve"> subjekte t</w:t>
      </w:r>
      <w:r w:rsidRPr="00294BFB">
        <w:rPr>
          <w:rFonts w:ascii="Times New Roman" w:hAnsi="Times New Roman"/>
        </w:rPr>
        <w:t>ё</w:t>
      </w:r>
      <w:r w:rsidRPr="00294BFB">
        <w:rPr>
          <w:rFonts w:cs="CG Times"/>
        </w:rPr>
        <w:t xml:space="preserve"> ndryshme.</w:t>
      </w:r>
    </w:p>
    <w:p w:rsidR="00EE7F01" w:rsidRPr="00294BFB" w:rsidRDefault="00EE7F01" w:rsidP="003177BC">
      <w:pPr>
        <w:pStyle w:val="Paragrafi"/>
      </w:pPr>
      <w:r w:rsidRPr="00294BFB">
        <w:t>2. “Eksport” është:</w:t>
      </w:r>
    </w:p>
    <w:p w:rsidR="00EE7F01" w:rsidRPr="00294BFB" w:rsidRDefault="00A273E4" w:rsidP="003177BC">
      <w:pPr>
        <w:pStyle w:val="Paragrafi"/>
      </w:pPr>
      <w:r>
        <w:t xml:space="preserve">a) </w:t>
      </w:r>
      <w:r w:rsidR="00EE7F01" w:rsidRPr="00294BFB">
        <w:t>shitja ose transferimi i ligjsh</w:t>
      </w:r>
      <w:r w:rsidR="00EE7F01" w:rsidRPr="00294BFB">
        <w:rPr>
          <w:rFonts w:ascii="Times New Roman" w:hAnsi="Times New Roman"/>
        </w:rPr>
        <w:t>ё</w:t>
      </w:r>
      <w:r w:rsidR="00EE7F01" w:rsidRPr="00294BFB">
        <w:rPr>
          <w:rFonts w:cs="CG Times"/>
        </w:rPr>
        <w:t>m i mallrave nj</w:t>
      </w:r>
      <w:r w:rsidR="00EE7F01" w:rsidRPr="00294BFB">
        <w:rPr>
          <w:rFonts w:ascii="Times New Roman" w:hAnsi="Times New Roman"/>
        </w:rPr>
        <w:t>ё</w:t>
      </w:r>
      <w:r w:rsidR="00EE7F01" w:rsidRPr="00294BFB">
        <w:rPr>
          <w:rFonts w:cs="CG Times"/>
        </w:rPr>
        <w:t xml:space="preserve"> subjekti t</w:t>
      </w:r>
      <w:r w:rsidR="00EE7F01" w:rsidRPr="00294BFB">
        <w:rPr>
          <w:rFonts w:ascii="Times New Roman" w:hAnsi="Times New Roman"/>
        </w:rPr>
        <w:t>ё</w:t>
      </w:r>
      <w:r w:rsidR="00EE7F01" w:rsidRPr="00294BFB">
        <w:rPr>
          <w:rFonts w:cs="CG Times"/>
        </w:rPr>
        <w:t xml:space="preserve"> huaj, q</w:t>
      </w:r>
      <w:r w:rsidR="00EE7F01" w:rsidRPr="00294BFB">
        <w:rPr>
          <w:rFonts w:ascii="Times New Roman" w:hAnsi="Times New Roman"/>
        </w:rPr>
        <w:t>ё</w:t>
      </w:r>
      <w:r w:rsidR="00EE7F01" w:rsidRPr="00294BFB">
        <w:rPr>
          <w:rFonts w:cs="CG Times"/>
        </w:rPr>
        <w:t xml:space="preserve"> ushtron veprimtari ekonomike ose veprimtari t</w:t>
      </w:r>
      <w:r w:rsidR="00EE7F01" w:rsidRPr="00294BFB">
        <w:rPr>
          <w:rFonts w:ascii="Times New Roman" w:hAnsi="Times New Roman"/>
        </w:rPr>
        <w:t>ё</w:t>
      </w:r>
      <w:r w:rsidR="00EE7F01" w:rsidRPr="00294BFB">
        <w:rPr>
          <w:rFonts w:cs="CG Times"/>
        </w:rPr>
        <w:t xml:space="preserve"> tjera, me ose pa l</w:t>
      </w:r>
      <w:r w:rsidR="00EE7F01" w:rsidRPr="00294BFB">
        <w:rPr>
          <w:rFonts w:ascii="Times New Roman" w:hAnsi="Times New Roman"/>
        </w:rPr>
        <w:t>ё</w:t>
      </w:r>
      <w:r w:rsidR="00EE7F01" w:rsidRPr="00294BFB">
        <w:rPr>
          <w:rFonts w:cs="CG Times"/>
        </w:rPr>
        <w:t>vizjen e mallrave jasht</w:t>
      </w:r>
      <w:r w:rsidR="00EE7F01" w:rsidRPr="00294BFB">
        <w:rPr>
          <w:rFonts w:ascii="Times New Roman" w:hAnsi="Times New Roman"/>
        </w:rPr>
        <w:t>ё</w:t>
      </w:r>
      <w:r w:rsidR="00EE7F01" w:rsidRPr="00294BFB">
        <w:rPr>
          <w:rFonts w:cs="CG Times"/>
        </w:rPr>
        <w:t xml:space="preserve"> kufijve doganor</w:t>
      </w:r>
      <w:r w:rsidR="00EE7F01" w:rsidRPr="00294BFB">
        <w:rPr>
          <w:rFonts w:ascii="Times New Roman" w:hAnsi="Times New Roman"/>
        </w:rPr>
        <w:t>ё</w:t>
      </w:r>
      <w:r w:rsidR="00EE7F01" w:rsidRPr="00294BFB">
        <w:rPr>
          <w:rFonts w:cs="CG Times"/>
        </w:rPr>
        <w:t xml:space="preserve"> t</w:t>
      </w:r>
      <w:r w:rsidR="00EE7F01" w:rsidRPr="00294BFB">
        <w:rPr>
          <w:rFonts w:ascii="Times New Roman" w:hAnsi="Times New Roman"/>
        </w:rPr>
        <w:t>ё</w:t>
      </w:r>
      <w:r w:rsidR="00EE7F01" w:rsidRPr="00294BFB">
        <w:rPr>
          <w:rFonts w:cs="CG Times"/>
        </w:rPr>
        <w:t xml:space="preserv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si d</w:t>
      </w:r>
      <w:r w:rsidR="00EE7F01" w:rsidRPr="00294BFB">
        <w:t>he rieksportimi i mallrave, p</w:t>
      </w:r>
      <w:r w:rsidR="00EE7F01" w:rsidRPr="00294BFB">
        <w:rPr>
          <w:rFonts w:ascii="Times New Roman" w:hAnsi="Times New Roman"/>
        </w:rPr>
        <w:t>ё</w:t>
      </w:r>
      <w:r w:rsidR="00EE7F01" w:rsidRPr="00294BFB">
        <w:rPr>
          <w:rFonts w:cs="CG Times"/>
        </w:rPr>
        <w:t>rfshir</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tu shitjen ose transferimin e mallrave nj</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rfaq</w:t>
      </w:r>
      <w:r w:rsidR="00EE7F01" w:rsidRPr="00294BFB">
        <w:rPr>
          <w:rFonts w:ascii="Times New Roman" w:hAnsi="Times New Roman"/>
        </w:rPr>
        <w:t>ё</w:t>
      </w:r>
      <w:r w:rsidR="00EE7F01" w:rsidRPr="00294BFB">
        <w:rPr>
          <w:rFonts w:cs="CG Times"/>
        </w:rPr>
        <w:t>suesi diplomatik t</w:t>
      </w:r>
      <w:r w:rsidR="00EE7F01" w:rsidRPr="00294BFB">
        <w:rPr>
          <w:rFonts w:ascii="Times New Roman" w:hAnsi="Times New Roman"/>
        </w:rPr>
        <w:t>ё</w:t>
      </w:r>
      <w:r w:rsidR="00EE7F01" w:rsidRPr="00294BFB">
        <w:rPr>
          <w:rFonts w:cs="CG Times"/>
        </w:rPr>
        <w:t xml:space="preserve"> huaj n</w:t>
      </w:r>
      <w:r w:rsidR="00EE7F01" w:rsidRPr="00294BFB">
        <w:rPr>
          <w:rFonts w:ascii="Times New Roman" w:hAnsi="Times New Roman"/>
        </w:rPr>
        <w:t>ё</w:t>
      </w:r>
      <w:r w:rsidR="00EE7F01" w:rsidRPr="00294BFB">
        <w:rPr>
          <w:rFonts w:cs="CG Times"/>
        </w:rPr>
        <w:t xml:space="preserve"> territorin 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xml:space="preserve"> ose nj</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rfaq</w:t>
      </w:r>
      <w:r w:rsidR="00EE7F01" w:rsidRPr="00294BFB">
        <w:rPr>
          <w:rFonts w:ascii="Times New Roman" w:hAnsi="Times New Roman"/>
        </w:rPr>
        <w:t>ё</w:t>
      </w:r>
      <w:r w:rsidR="00EE7F01" w:rsidRPr="00294BFB">
        <w:rPr>
          <w:rFonts w:cs="CG Times"/>
        </w:rPr>
        <w:t>suesi t</w:t>
      </w:r>
      <w:r w:rsidR="00EE7F01" w:rsidRPr="00294BFB">
        <w:rPr>
          <w:rFonts w:ascii="Times New Roman" w:hAnsi="Times New Roman"/>
        </w:rPr>
        <w:t>ё</w:t>
      </w:r>
      <w:r w:rsidR="00EE7F01" w:rsidRPr="00294BFB">
        <w:rPr>
          <w:rFonts w:cs="CG Times"/>
        </w:rPr>
        <w:t xml:space="preserve"> çfar</w:t>
      </w:r>
      <w:r w:rsidR="00EE7F01" w:rsidRPr="00294BFB">
        <w:rPr>
          <w:rFonts w:ascii="Times New Roman" w:hAnsi="Times New Roman"/>
        </w:rPr>
        <w:t>ё</w:t>
      </w:r>
      <w:r w:rsidR="00EE7F01" w:rsidRPr="00294BFB">
        <w:rPr>
          <w:rFonts w:cs="CG Times"/>
        </w:rPr>
        <w:t>do subjekti ligjor t</w:t>
      </w:r>
      <w:r w:rsidR="00EE7F01" w:rsidRPr="00294BFB">
        <w:rPr>
          <w:rFonts w:ascii="Times New Roman" w:hAnsi="Times New Roman"/>
        </w:rPr>
        <w:t>ё</w:t>
      </w:r>
      <w:r w:rsidR="00EE7F01" w:rsidRPr="00294BFB">
        <w:rPr>
          <w:rFonts w:cs="CG Times"/>
        </w:rPr>
        <w:t xml:space="preserve"> huaj, qytetar me shtet</w:t>
      </w:r>
      <w:r w:rsidR="00EE7F01" w:rsidRPr="00294BFB">
        <w:rPr>
          <w:rFonts w:ascii="Times New Roman" w:hAnsi="Times New Roman"/>
        </w:rPr>
        <w:t>ё</w:t>
      </w:r>
      <w:r w:rsidR="00EE7F01" w:rsidRPr="00294BFB">
        <w:rPr>
          <w:rFonts w:cs="CG Times"/>
        </w:rPr>
        <w:t>si t</w:t>
      </w:r>
      <w:r w:rsidR="00EE7F01" w:rsidRPr="00294BFB">
        <w:rPr>
          <w:rFonts w:ascii="Times New Roman" w:hAnsi="Times New Roman"/>
        </w:rPr>
        <w:t>ё</w:t>
      </w:r>
      <w:r w:rsidR="00EE7F01" w:rsidRPr="00294BFB">
        <w:rPr>
          <w:rFonts w:cs="CG Times"/>
        </w:rPr>
        <w:t xml:space="preserve"> huaj ose pa shtet</w:t>
      </w:r>
      <w:r w:rsidR="00EE7F01" w:rsidRPr="00294BFB">
        <w:rPr>
          <w:rFonts w:ascii="Times New Roman" w:hAnsi="Times New Roman"/>
        </w:rPr>
        <w:t>ё</w:t>
      </w:r>
      <w:r w:rsidR="00EE7F01" w:rsidRPr="00294BFB">
        <w:rPr>
          <w:rFonts w:cs="CG Times"/>
        </w:rPr>
        <w:t>si</w:t>
      </w:r>
      <w:r w:rsidR="00EE7F01" w:rsidRPr="00294BFB">
        <w:t>;</w:t>
      </w:r>
    </w:p>
    <w:p w:rsidR="00EE7F01" w:rsidRPr="00294BFB" w:rsidRDefault="00EE7F01" w:rsidP="003177BC">
      <w:pPr>
        <w:pStyle w:val="Paragrafi"/>
      </w:pPr>
      <w:r w:rsidRPr="00294BFB">
        <w:t>b) shitja ose transferimi i s</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kontrollit mbi mallrat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ose jasht</w:t>
      </w:r>
      <w:r w:rsidRPr="00294BFB">
        <w:rPr>
          <w:rFonts w:ascii="Times New Roman" w:hAnsi="Times New Roman"/>
        </w:rPr>
        <w:t>ё</w:t>
      </w:r>
      <w:r w:rsidRPr="00294BFB">
        <w:rPr>
          <w:rFonts w:cs="CG Times"/>
        </w:rPr>
        <w:t xml:space="preserve"> kufijve t</w:t>
      </w:r>
      <w:r w:rsidRPr="00294BFB">
        <w:rPr>
          <w:rFonts w:ascii="Times New Roman" w:hAnsi="Times New Roman"/>
        </w:rPr>
        <w:t>ё</w:t>
      </w:r>
      <w:r w:rsidRPr="00294BFB">
        <w:rPr>
          <w:rFonts w:cs="CG Times"/>
        </w:rPr>
        <w:t xml:space="preserve"> saj nj</w:t>
      </w:r>
      <w:r w:rsidRPr="00294BFB">
        <w:rPr>
          <w:rFonts w:ascii="Times New Roman" w:hAnsi="Times New Roman"/>
        </w:rPr>
        <w:t>ё</w:t>
      </w:r>
      <w:r w:rsidRPr="00294BFB">
        <w:rPr>
          <w:rFonts w:cs="CG Times"/>
        </w:rPr>
        <w:t xml:space="preserve"> subjekti ligjor t</w:t>
      </w:r>
      <w:r w:rsidRPr="00294BFB">
        <w:rPr>
          <w:rFonts w:ascii="Times New Roman" w:hAnsi="Times New Roman"/>
        </w:rPr>
        <w:t>ё</w:t>
      </w:r>
      <w:r w:rsidRPr="00294BFB">
        <w:rPr>
          <w:rFonts w:cs="CG Times"/>
        </w:rPr>
        <w:t xml:space="preserve"> huaj ose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suesit t</w:t>
      </w:r>
      <w:r w:rsidRPr="00294BFB">
        <w:rPr>
          <w:rFonts w:ascii="Times New Roman" w:hAnsi="Times New Roman"/>
        </w:rPr>
        <w:t>ё</w:t>
      </w:r>
      <w:r w:rsidRPr="00294BFB">
        <w:rPr>
          <w:rFonts w:cs="CG Times"/>
        </w:rPr>
        <w:t xml:space="preserve"> tij, nj</w:t>
      </w:r>
      <w:r w:rsidRPr="00294BFB">
        <w:rPr>
          <w:rFonts w:ascii="Times New Roman" w:hAnsi="Times New Roman"/>
        </w:rPr>
        <w:t>ё</w:t>
      </w:r>
      <w:r w:rsidRPr="00294BFB">
        <w:rPr>
          <w:rFonts w:cs="CG Times"/>
        </w:rPr>
        <w:t xml:space="preserve"> personi me shtet</w:t>
      </w:r>
      <w:r w:rsidRPr="00294BFB">
        <w:rPr>
          <w:rFonts w:ascii="Times New Roman" w:hAnsi="Times New Roman"/>
        </w:rPr>
        <w:t>ё</w:t>
      </w:r>
      <w:r w:rsidRPr="00294BFB">
        <w:rPr>
          <w:rFonts w:cs="CG Times"/>
        </w:rPr>
        <w:t>si t</w:t>
      </w:r>
      <w:r w:rsidRPr="00294BFB">
        <w:rPr>
          <w:rFonts w:ascii="Times New Roman" w:hAnsi="Times New Roman"/>
        </w:rPr>
        <w:t>ё</w:t>
      </w:r>
      <w:r w:rsidRPr="00294BFB">
        <w:rPr>
          <w:rFonts w:cs="CG Times"/>
        </w:rPr>
        <w:t xml:space="preserve"> huaj ose pa shtet</w:t>
      </w:r>
      <w:r w:rsidRPr="00294BFB">
        <w:rPr>
          <w:rFonts w:ascii="Times New Roman" w:hAnsi="Times New Roman"/>
        </w:rPr>
        <w:t>ё</w:t>
      </w:r>
      <w:r w:rsidRPr="00294BFB">
        <w:rPr>
          <w:rFonts w:cs="CG Times"/>
        </w:rPr>
        <w:t>si,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tu real</w:t>
      </w:r>
      <w:r w:rsidRPr="00294BFB">
        <w:t>izimin e saj edhe n</w:t>
      </w:r>
      <w:r w:rsidRPr="00294BFB">
        <w:rPr>
          <w:rFonts w:ascii="Times New Roman" w:hAnsi="Times New Roman"/>
        </w:rPr>
        <w:t>ё</w:t>
      </w:r>
      <w:r w:rsidRPr="00294BFB">
        <w:rPr>
          <w:rFonts w:cs="CG Times"/>
        </w:rPr>
        <w:t>p</w:t>
      </w:r>
      <w:r w:rsidRPr="00294BFB">
        <w:rPr>
          <w:rFonts w:ascii="Times New Roman" w:hAnsi="Times New Roman"/>
        </w:rPr>
        <w:t>ё</w:t>
      </w:r>
      <w:r w:rsidRPr="00294BFB">
        <w:rPr>
          <w:rFonts w:cs="CG Times"/>
        </w:rPr>
        <w:t>rmjet rrug</w:t>
      </w:r>
      <w:r w:rsidRPr="00294BFB">
        <w:rPr>
          <w:rFonts w:ascii="Times New Roman" w:hAnsi="Times New Roman"/>
        </w:rPr>
        <w:t>ё</w:t>
      </w:r>
      <w:r w:rsidRPr="00294BFB">
        <w:rPr>
          <w:rFonts w:cs="CG Times"/>
        </w:rPr>
        <w:t>ve e m</w:t>
      </w:r>
      <w:r w:rsidRPr="00294BFB">
        <w:rPr>
          <w:rFonts w:ascii="Times New Roman" w:hAnsi="Times New Roman"/>
        </w:rPr>
        <w:t>ё</w:t>
      </w:r>
      <w:r w:rsidRPr="00294BFB">
        <w:rPr>
          <w:rFonts w:cs="CG Times"/>
        </w:rPr>
        <w:t>nyrave t</w:t>
      </w:r>
      <w:r w:rsidRPr="00294BFB">
        <w:rPr>
          <w:rFonts w:ascii="Times New Roman" w:hAnsi="Times New Roman"/>
        </w:rPr>
        <w:t>ё</w:t>
      </w:r>
      <w:r w:rsidRPr="00294BFB">
        <w:rPr>
          <w:rFonts w:cs="CG Times"/>
        </w:rPr>
        <w:t xml:space="preserve"> ndryshme t</w:t>
      </w:r>
      <w:r w:rsidRPr="00294BFB">
        <w:rPr>
          <w:rFonts w:ascii="Times New Roman" w:hAnsi="Times New Roman"/>
        </w:rPr>
        <w:t>ё</w:t>
      </w:r>
      <w:r w:rsidRPr="00294BFB">
        <w:rPr>
          <w:rFonts w:cs="CG Times"/>
        </w:rPr>
        <w:t xml:space="preserve"> komunikimit;</w:t>
      </w:r>
    </w:p>
    <w:p w:rsidR="00EE7F01" w:rsidRPr="00DB5E14" w:rsidRDefault="00DB5E14" w:rsidP="003177BC">
      <w:pPr>
        <w:pStyle w:val="Paragrafi"/>
        <w:rPr>
          <w:lang w:val="it-IT"/>
        </w:rPr>
      </w:pPr>
      <w:r w:rsidRPr="00DB5E14">
        <w:rPr>
          <w:lang w:val="it-IT"/>
        </w:rPr>
        <w:t xml:space="preserve">c) </w:t>
      </w:r>
      <w:r w:rsidR="00EE7F01" w:rsidRPr="00DB5E14">
        <w:rPr>
          <w:lang w:val="it-IT"/>
        </w:rPr>
        <w:t>ekspozimi, zbulimi i teknologjis</w:t>
      </w:r>
      <w:r w:rsidR="00EE7F01" w:rsidRPr="00294BFB">
        <w:rPr>
          <w:rFonts w:ascii="Times New Roman" w:hAnsi="Times New Roman"/>
        </w:rPr>
        <w:t>ё</w:t>
      </w:r>
      <w:r w:rsidR="00EE7F01" w:rsidRPr="00DB5E14">
        <w:rPr>
          <w:rFonts w:cs="CG Times"/>
          <w:lang w:val="it-IT"/>
        </w:rPr>
        <w:t xml:space="preserve"> te nj</w:t>
      </w:r>
      <w:r w:rsidR="00EE7F01" w:rsidRPr="00294BFB">
        <w:rPr>
          <w:rFonts w:ascii="Times New Roman" w:hAnsi="Times New Roman"/>
        </w:rPr>
        <w:t>ё</w:t>
      </w:r>
      <w:r w:rsidR="00EE7F01" w:rsidRPr="00DB5E14">
        <w:rPr>
          <w:rFonts w:cs="CG Times"/>
          <w:lang w:val="it-IT"/>
        </w:rPr>
        <w:t xml:space="preserve"> i huaj ose person pa shtet</w:t>
      </w:r>
      <w:r w:rsidR="00EE7F01" w:rsidRPr="00294BFB">
        <w:rPr>
          <w:rFonts w:ascii="Times New Roman" w:hAnsi="Times New Roman"/>
        </w:rPr>
        <w:t>ё</w:t>
      </w:r>
      <w:r w:rsidR="00EE7F01" w:rsidRPr="00DB5E14">
        <w:rPr>
          <w:rFonts w:cs="CG Times"/>
          <w:lang w:val="it-IT"/>
        </w:rPr>
        <w:t>si;</w:t>
      </w:r>
    </w:p>
    <w:p w:rsidR="00EE7F01" w:rsidRPr="00294BFB" w:rsidRDefault="00EE7F01" w:rsidP="003177BC">
      <w:pPr>
        <w:pStyle w:val="Paragrafi"/>
      </w:pPr>
      <w:r w:rsidRPr="00294BFB">
        <w:t>ç) transportimi faktik i mallrave p</w:t>
      </w:r>
      <w:r w:rsidRPr="00294BFB">
        <w:rPr>
          <w:rFonts w:ascii="Times New Roman" w:hAnsi="Times New Roman"/>
        </w:rPr>
        <w:t>ё</w:t>
      </w:r>
      <w:r w:rsidRPr="00294BFB">
        <w:rPr>
          <w:rFonts w:cs="CG Times"/>
        </w:rPr>
        <w:t>r transferimin e tyre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tejsh</w:t>
      </w:r>
      <w:r w:rsidRPr="00294BFB">
        <w:rPr>
          <w:rFonts w:ascii="Times New Roman" w:hAnsi="Times New Roman"/>
        </w:rPr>
        <w:t>ё</w:t>
      </w:r>
      <w:r w:rsidRPr="00294BFB">
        <w:rPr>
          <w:rFonts w:cs="CG Times"/>
        </w:rPr>
        <w:t>m ose l</w:t>
      </w:r>
      <w:r w:rsidRPr="00294BFB">
        <w:rPr>
          <w:rFonts w:ascii="Times New Roman" w:hAnsi="Times New Roman"/>
        </w:rPr>
        <w:t>ё</w:t>
      </w:r>
      <w:r w:rsidRPr="00294BFB">
        <w:rPr>
          <w:rFonts w:cs="CG Times"/>
        </w:rPr>
        <w:t>vizjen jasht</w:t>
      </w:r>
      <w:r w:rsidRPr="00294BFB">
        <w:rPr>
          <w:rFonts w:ascii="Times New Roman" w:hAnsi="Times New Roman"/>
        </w:rPr>
        <w:t>ё</w:t>
      </w:r>
      <w:r w:rsidRPr="00294BFB">
        <w:rPr>
          <w:rFonts w:cs="CG Times"/>
        </w:rPr>
        <w:t xml:space="preserve"> kufijve t</w:t>
      </w:r>
      <w:r w:rsidRPr="00294BFB">
        <w:rPr>
          <w:rFonts w:ascii="Times New Roman" w:hAnsi="Times New Roman"/>
        </w:rPr>
        <w:t>ё</w:t>
      </w:r>
      <w:r w:rsidRPr="00294BFB">
        <w:rPr>
          <w:rFonts w:cs="CG Times"/>
        </w:rPr>
        <w:t xml:space="preserve"> Republi</w:t>
      </w:r>
      <w:r w:rsidRPr="00294BFB">
        <w:t>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3. “Embargo (e plot</w:t>
      </w:r>
      <w:r w:rsidRPr="00294BFB">
        <w:rPr>
          <w:rFonts w:ascii="Times New Roman" w:hAnsi="Times New Roman"/>
        </w:rPr>
        <w:t>ё</w:t>
      </w:r>
      <w:r w:rsidRPr="00294BFB">
        <w:rPr>
          <w:rFonts w:cs="CG Times"/>
        </w:rPr>
        <w:t xml:space="preserve"> ose e pjesshme)” është masa ndaluese ose kufizime t</w:t>
      </w:r>
      <w:r w:rsidRPr="00294BFB">
        <w:rPr>
          <w:rFonts w:ascii="Times New Roman" w:hAnsi="Times New Roman"/>
        </w:rPr>
        <w:t>ё</w:t>
      </w:r>
      <w:r w:rsidRPr="00294BFB">
        <w:rPr>
          <w:rFonts w:cs="CG Times"/>
        </w:rPr>
        <w:t xml:space="preserve"> eksportit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vende t</w:t>
      </w:r>
      <w:r w:rsidRPr="00294BFB">
        <w:rPr>
          <w:rFonts w:ascii="Times New Roman" w:hAnsi="Times New Roman"/>
        </w:rPr>
        <w:t>ё</w:t>
      </w:r>
      <w:r w:rsidRPr="00294BFB">
        <w:rPr>
          <w:rFonts w:cs="CG Times"/>
        </w:rPr>
        <w:t xml:space="preserve"> identifikuara si t</w:t>
      </w:r>
      <w:r w:rsidRPr="00294BFB">
        <w:rPr>
          <w:rFonts w:ascii="Times New Roman" w:hAnsi="Times New Roman"/>
        </w:rPr>
        <w:t>ё</w:t>
      </w:r>
      <w:r w:rsidRPr="00294BFB">
        <w:rPr>
          <w:rFonts w:cs="CG Times"/>
        </w:rPr>
        <w:t xml:space="preserve"> tilla nga organizatat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ose si pasoj</w:t>
      </w:r>
      <w:r w:rsidRPr="00294BFB">
        <w:rPr>
          <w:rFonts w:ascii="Times New Roman" w:hAnsi="Times New Roman"/>
        </w:rPr>
        <w:t>ё</w:t>
      </w:r>
      <w:r w:rsidRPr="00294BFB">
        <w:rPr>
          <w:rFonts w:cs="CG Times"/>
        </w:rPr>
        <w:t xml:space="preserve"> e vendimeve t</w:t>
      </w:r>
      <w:r w:rsidRPr="00294BFB">
        <w:rPr>
          <w:rFonts w:ascii="Times New Roman" w:hAnsi="Times New Roman"/>
        </w:rPr>
        <w:t>ё</w:t>
      </w:r>
      <w:r w:rsidRPr="00294BFB">
        <w:rPr>
          <w:rFonts w:cs="CG Times"/>
        </w:rPr>
        <w:t xml:space="preserve"> marra p</w:t>
      </w:r>
      <w:r w:rsidRPr="00294BFB">
        <w:rPr>
          <w:rFonts w:ascii="Times New Roman" w:hAnsi="Times New Roman"/>
        </w:rPr>
        <w:t>ё</w:t>
      </w:r>
      <w:r w:rsidRPr="00294BFB">
        <w:rPr>
          <w:rFonts w:cs="CG Times"/>
        </w:rPr>
        <w:t>r shkak t</w:t>
      </w:r>
      <w:r w:rsidRPr="00294BFB">
        <w:rPr>
          <w:rFonts w:ascii="Times New Roman" w:hAnsi="Times New Roman"/>
        </w:rPr>
        <w:t>ё</w:t>
      </w:r>
      <w:r w:rsidRPr="00294BFB">
        <w:rPr>
          <w:rFonts w:cs="CG Times"/>
        </w:rPr>
        <w:t xml:space="preserve"> ndjekjes s</w:t>
      </w:r>
      <w:r w:rsidRPr="00294BFB">
        <w:rPr>
          <w:rFonts w:ascii="Times New Roman" w:hAnsi="Times New Roman"/>
        </w:rPr>
        <w:t>ё</w:t>
      </w:r>
      <w:r w:rsidRPr="00294BFB">
        <w:rPr>
          <w:rFonts w:cs="CG Times"/>
        </w:rPr>
        <w:t xml:space="preserve"> politikave t</w:t>
      </w:r>
      <w:r w:rsidRPr="00294BFB">
        <w:rPr>
          <w:rFonts w:ascii="Times New Roman" w:hAnsi="Times New Roman"/>
        </w:rPr>
        <w:t>ё</w:t>
      </w:r>
      <w:r w:rsidRPr="00294BFB">
        <w:rPr>
          <w:rFonts w:cs="CG Times"/>
        </w:rPr>
        <w:t xml:space="preserve"> caktuara komb</w:t>
      </w:r>
      <w:r w:rsidRPr="00294BFB">
        <w:rPr>
          <w:rFonts w:ascii="Times New Roman" w:hAnsi="Times New Roman"/>
        </w:rPr>
        <w:t>ё</w:t>
      </w:r>
      <w:r w:rsidRPr="00294BFB">
        <w:rPr>
          <w:rFonts w:cs="CG Times"/>
        </w:rPr>
        <w:t>tare.</w:t>
      </w:r>
    </w:p>
    <w:p w:rsidR="00EE7F01" w:rsidRPr="00294BFB" w:rsidRDefault="00EE7F01" w:rsidP="003177BC">
      <w:pPr>
        <w:pStyle w:val="Paragrafi"/>
      </w:pPr>
      <w:r w:rsidRPr="00294BFB">
        <w:t>4. “Import” është blerja ose p</w:t>
      </w:r>
      <w:r w:rsidRPr="00294BFB">
        <w:rPr>
          <w:rFonts w:ascii="Times New Roman" w:hAnsi="Times New Roman"/>
        </w:rPr>
        <w:t>ё</w:t>
      </w:r>
      <w:r w:rsidRPr="00294BFB">
        <w:rPr>
          <w:rFonts w:cs="CG Times"/>
        </w:rPr>
        <w:t>rfitimi tjet</w:t>
      </w:r>
      <w:r w:rsidRPr="00294BFB">
        <w:rPr>
          <w:rFonts w:ascii="Times New Roman" w:hAnsi="Times New Roman"/>
        </w:rPr>
        <w:t>ё</w:t>
      </w:r>
      <w:r w:rsidRPr="00294BFB">
        <w:rPr>
          <w:rFonts w:cs="CG Times"/>
        </w:rPr>
        <w:t>r i ligjsh</w:t>
      </w:r>
      <w:r w:rsidRPr="00294BFB">
        <w:rPr>
          <w:rFonts w:ascii="Times New Roman" w:hAnsi="Times New Roman"/>
        </w:rPr>
        <w:t>ё</w:t>
      </w:r>
      <w:r w:rsidRPr="00294BFB">
        <w:rPr>
          <w:rFonts w:cs="CG Times"/>
        </w:rPr>
        <w:t>m i mallrave nga biznese apo subjekte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huaja, me ose pa l</w:t>
      </w:r>
      <w:r w:rsidRPr="00294BFB">
        <w:rPr>
          <w:rFonts w:ascii="Times New Roman" w:hAnsi="Times New Roman"/>
        </w:rPr>
        <w:t>ё</w:t>
      </w:r>
      <w:r w:rsidRPr="00294BFB">
        <w:rPr>
          <w:rFonts w:cs="CG Times"/>
        </w:rPr>
        <w:t>vizjen (hyrjen) e tyre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w:t>
      </w:r>
      <w:r w:rsidRPr="00294BFB">
        <w:t>k</w:t>
      </w:r>
      <w:r w:rsidRPr="00294BFB">
        <w:rPr>
          <w:rFonts w:ascii="Times New Roman" w:hAnsi="Times New Roman"/>
        </w:rPr>
        <w:t>ё</w:t>
      </w:r>
      <w:r w:rsidRPr="00294BFB">
        <w:rPr>
          <w:rFonts w:cs="CG Times"/>
        </w:rPr>
        <w:t>tu blerjet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brendsh</w:t>
      </w:r>
      <w:r w:rsidRPr="00294BFB">
        <w:rPr>
          <w:rFonts w:ascii="Times New Roman" w:hAnsi="Times New Roman"/>
        </w:rPr>
        <w:t>ё</w:t>
      </w:r>
      <w:r w:rsidRPr="00294BFB">
        <w:rPr>
          <w:rFonts w:cs="CG Times"/>
        </w:rPr>
        <w:t>m nga filiale 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shtetit shqiptar, organizatave,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sive diplomatike dhe konsullore jasht</w:t>
      </w:r>
      <w:r w:rsidRPr="00294BFB">
        <w:rPr>
          <w:rFonts w:ascii="Times New Roman" w:hAnsi="Times New Roman"/>
        </w:rPr>
        <w:t>ё</w:t>
      </w:r>
      <w:r w:rsidRPr="00294BFB">
        <w:rPr>
          <w:rFonts w:cs="CG Times"/>
        </w:rPr>
        <w:t xml:space="preserve"> shtetit.</w:t>
      </w:r>
    </w:p>
    <w:p w:rsidR="00EE7F01" w:rsidRPr="00294BFB" w:rsidRDefault="00EE7F01" w:rsidP="003177BC">
      <w:pPr>
        <w:pStyle w:val="Paragrafi"/>
      </w:pPr>
      <w:r w:rsidRPr="00294BFB">
        <w:t>5. “Rieksportim” është shitja e mallrave,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importuar m</w:t>
      </w:r>
      <w:r w:rsidRPr="00294BFB">
        <w:rPr>
          <w:rFonts w:ascii="Times New Roman" w:hAnsi="Times New Roman"/>
        </w:rPr>
        <w:t>ё</w:t>
      </w:r>
      <w:r w:rsidRPr="00294BFB">
        <w:rPr>
          <w:rFonts w:cs="CG Times"/>
        </w:rPr>
        <w:t xml:space="preserve"> par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territorin</w:t>
      </w:r>
      <w:r w:rsidRPr="00294BFB">
        <w:t xml:space="preserve">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ose transferimi i k</w:t>
      </w:r>
      <w:r w:rsidRPr="00294BFB">
        <w:rPr>
          <w:rFonts w:ascii="Times New Roman" w:hAnsi="Times New Roman"/>
        </w:rPr>
        <w:t>ё</w:t>
      </w:r>
      <w:r w:rsidRPr="00294BFB">
        <w:rPr>
          <w:rFonts w:cs="CG Times"/>
        </w:rPr>
        <w:t>tyre mallrave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nyra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ligjshme subjekteve t</w:t>
      </w:r>
      <w:r w:rsidRPr="00294BFB">
        <w:rPr>
          <w:rFonts w:ascii="Times New Roman" w:hAnsi="Times New Roman"/>
        </w:rPr>
        <w:t>ё</w:t>
      </w:r>
      <w:r w:rsidRPr="00294BFB">
        <w:rPr>
          <w:rFonts w:cs="CG Times"/>
        </w:rPr>
        <w:t xml:space="preserve"> huaja, me ose pa l</w:t>
      </w:r>
      <w:r w:rsidRPr="00294BFB">
        <w:rPr>
          <w:rFonts w:ascii="Times New Roman" w:hAnsi="Times New Roman"/>
        </w:rPr>
        <w:t>ё</w:t>
      </w:r>
      <w:r w:rsidRPr="00294BFB">
        <w:rPr>
          <w:rFonts w:cs="CG Times"/>
        </w:rPr>
        <w:t>vizje t</w:t>
      </w:r>
      <w:r w:rsidRPr="00294BFB">
        <w:rPr>
          <w:rFonts w:ascii="Times New Roman" w:hAnsi="Times New Roman"/>
        </w:rPr>
        <w:t>ё</w:t>
      </w:r>
      <w:r w:rsidRPr="00294BFB">
        <w:rPr>
          <w:rFonts w:cs="CG Times"/>
        </w:rPr>
        <w:t xml:space="preserve"> tyre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6. “Tranzitim” është l</w:t>
      </w:r>
      <w:r w:rsidRPr="00294BFB">
        <w:rPr>
          <w:rFonts w:ascii="Times New Roman" w:hAnsi="Times New Roman"/>
        </w:rPr>
        <w:t>ё</w:t>
      </w:r>
      <w:r w:rsidRPr="00294BFB">
        <w:rPr>
          <w:rFonts w:cs="CG Times"/>
        </w:rPr>
        <w:t>vizja e mallrave nga nj</w:t>
      </w:r>
      <w:r w:rsidRPr="00294BFB">
        <w:rPr>
          <w:rFonts w:ascii="Times New Roman" w:hAnsi="Times New Roman"/>
        </w:rPr>
        <w:t>ё</w:t>
      </w:r>
      <w:r w:rsidRPr="00294BFB">
        <w:rPr>
          <w:rFonts w:cs="CG Times"/>
        </w:rPr>
        <w:t xml:space="preserve"> shtet i huaj te nj</w:t>
      </w:r>
      <w:r w:rsidRPr="00294BFB">
        <w:rPr>
          <w:rFonts w:ascii="Times New Roman" w:hAnsi="Times New Roman"/>
        </w:rPr>
        <w:t>ё</w:t>
      </w:r>
      <w:r w:rsidRPr="00294BFB">
        <w:rPr>
          <w:rFonts w:cs="CG Times"/>
        </w:rPr>
        <w:t xml:space="preserve"> t</w:t>
      </w:r>
      <w:r w:rsidRPr="00294BFB">
        <w:t>jet</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rmes territorit doganor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nd</w:t>
      </w:r>
      <w:r w:rsidRPr="00294BFB">
        <w:rPr>
          <w:rFonts w:ascii="Times New Roman" w:hAnsi="Times New Roman"/>
        </w:rPr>
        <w:t>ё</w:t>
      </w:r>
      <w:r w:rsidRPr="00294BFB">
        <w:rPr>
          <w:rFonts w:cs="CG Times"/>
        </w:rPr>
        <w:t>rmjet dy pikave t</w:t>
      </w:r>
      <w:r w:rsidRPr="00294BFB">
        <w:rPr>
          <w:rFonts w:ascii="Times New Roman" w:hAnsi="Times New Roman"/>
        </w:rPr>
        <w:t>ё</w:t>
      </w:r>
      <w:r w:rsidRPr="00294BFB">
        <w:rPr>
          <w:rFonts w:cs="CG Times"/>
        </w:rPr>
        <w:t xml:space="preserve"> hyrjes dhe t</w:t>
      </w:r>
      <w:r w:rsidRPr="00294BFB">
        <w:rPr>
          <w:rFonts w:ascii="Times New Roman" w:hAnsi="Times New Roman"/>
        </w:rPr>
        <w:t>ё</w:t>
      </w:r>
      <w:r w:rsidRPr="00294BFB">
        <w:rPr>
          <w:rFonts w:cs="CG Times"/>
        </w:rPr>
        <w:t xml:space="preserve"> daljes ose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kalimi t</w:t>
      </w:r>
      <w:r w:rsidRPr="00294BFB">
        <w:rPr>
          <w:rFonts w:ascii="Times New Roman" w:hAnsi="Times New Roman"/>
        </w:rPr>
        <w:t>ё</w:t>
      </w:r>
      <w:r w:rsidRPr="00294BFB">
        <w:rPr>
          <w:rFonts w:cs="CG Times"/>
        </w:rPr>
        <w:t xml:space="preserve"> vet</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kufirit t</w:t>
      </w:r>
      <w:r w:rsidRPr="00294BFB">
        <w:rPr>
          <w:rFonts w:ascii="Times New Roman" w:hAnsi="Times New Roman"/>
        </w:rPr>
        <w:t>ё</w:t>
      </w:r>
      <w:r w:rsidRPr="00294BFB">
        <w:rPr>
          <w:rFonts w:cs="CG Times"/>
        </w:rPr>
        <w:t xml:space="preserve"> shtetit shqiptar, me p</w:t>
      </w:r>
      <w:r w:rsidRPr="00294BFB">
        <w:rPr>
          <w:rFonts w:ascii="Times New Roman" w:hAnsi="Times New Roman"/>
        </w:rPr>
        <w:t>ё</w:t>
      </w:r>
      <w:r w:rsidRPr="00294BFB">
        <w:rPr>
          <w:rFonts w:cs="CG Times"/>
        </w:rPr>
        <w:t>rjashtim t</w:t>
      </w:r>
      <w:r w:rsidRPr="00294BFB">
        <w:rPr>
          <w:rFonts w:ascii="Times New Roman" w:hAnsi="Times New Roman"/>
        </w:rPr>
        <w:t>ё</w:t>
      </w:r>
      <w:r w:rsidRPr="00294BFB">
        <w:rPr>
          <w:rFonts w:cs="CG Times"/>
        </w:rPr>
        <w:t xml:space="preserve"> rasteve kur e drejta e pron</w:t>
      </w:r>
      <w:r w:rsidRPr="00294BFB">
        <w:rPr>
          <w:rFonts w:ascii="Times New Roman" w:hAnsi="Times New Roman"/>
        </w:rPr>
        <w:t>ё</w:t>
      </w:r>
      <w:r w:rsidRPr="00294BFB">
        <w:rPr>
          <w:rFonts w:cs="CG Times"/>
        </w:rPr>
        <w:t>sis</w:t>
      </w:r>
      <w:r w:rsidRPr="00294BFB">
        <w:rPr>
          <w:rFonts w:ascii="Times New Roman" w:hAnsi="Times New Roman"/>
        </w:rPr>
        <w:t>ё</w:t>
      </w:r>
      <w:r w:rsidRPr="00294BFB">
        <w:rPr>
          <w:rFonts w:cs="CG Times"/>
        </w:rPr>
        <w:t xml:space="preserve"> ose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w:t>
      </w:r>
      <w:r w:rsidRPr="00294BFB">
        <w:t xml:space="preserve"> gjat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saj l</w:t>
      </w:r>
      <w:r w:rsidRPr="00294BFB">
        <w:rPr>
          <w:rFonts w:ascii="Times New Roman" w:hAnsi="Times New Roman"/>
        </w:rPr>
        <w:t>ё</w:t>
      </w:r>
      <w:r w:rsidRPr="00294BFB">
        <w:rPr>
          <w:rFonts w:cs="CG Times"/>
        </w:rPr>
        <w:t>vizjeje t</w:t>
      </w:r>
      <w:r w:rsidRPr="00294BFB">
        <w:rPr>
          <w:rFonts w:ascii="Times New Roman" w:hAnsi="Times New Roman"/>
        </w:rPr>
        <w:t>ё</w:t>
      </w:r>
      <w:r w:rsidRPr="00294BFB">
        <w:rPr>
          <w:rFonts w:cs="CG Times"/>
        </w:rPr>
        <w:t xml:space="preserve"> ligjshme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kalon nga nj</w:t>
      </w:r>
      <w:r w:rsidRPr="00294BFB">
        <w:rPr>
          <w:rFonts w:ascii="Times New Roman" w:hAnsi="Times New Roman"/>
        </w:rPr>
        <w:t>ё</w:t>
      </w:r>
      <w:r w:rsidRPr="00294BFB">
        <w:rPr>
          <w:rFonts w:cs="CG Times"/>
        </w:rPr>
        <w:t xml:space="preserve"> person te nj</w:t>
      </w:r>
      <w:r w:rsidRPr="00294BFB">
        <w:rPr>
          <w:rFonts w:ascii="Times New Roman" w:hAnsi="Times New Roman"/>
        </w:rPr>
        <w:t>ё</w:t>
      </w:r>
      <w:r w:rsidRPr="00294BFB">
        <w:rPr>
          <w:rFonts w:cs="CG Times"/>
        </w:rPr>
        <w:t xml:space="preserve"> tjet</w:t>
      </w:r>
      <w:r w:rsidRPr="00294BFB">
        <w:rPr>
          <w:rFonts w:ascii="Times New Roman" w:hAnsi="Times New Roman"/>
        </w:rPr>
        <w:t>ё</w:t>
      </w:r>
      <w:r w:rsidRPr="00294BFB">
        <w:rPr>
          <w:rFonts w:cs="CG Times"/>
        </w:rPr>
        <w:t>r.</w:t>
      </w:r>
    </w:p>
    <w:p w:rsidR="00EE7F01" w:rsidRPr="00294BFB" w:rsidRDefault="00EE7F01" w:rsidP="003177BC">
      <w:pPr>
        <w:pStyle w:val="Paragrafi"/>
      </w:pPr>
      <w:r w:rsidRPr="00294BFB">
        <w:t>7. “Eksportim i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 mallrave” është l</w:t>
      </w:r>
      <w:r w:rsidRPr="00294BFB">
        <w:rPr>
          <w:rFonts w:ascii="Times New Roman" w:hAnsi="Times New Roman"/>
        </w:rPr>
        <w:t>ё</w:t>
      </w:r>
      <w:r w:rsidRPr="00294BFB">
        <w:rPr>
          <w:rFonts w:cs="CG Times"/>
        </w:rPr>
        <w:t>vizja e mallrave nga territori doganor i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r</w:t>
      </w:r>
      <w:r w:rsidRPr="00294BFB">
        <w:t>ikthim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vonsh</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 vendin e nisjes.</w:t>
      </w:r>
    </w:p>
    <w:p w:rsidR="00EE7F01" w:rsidRPr="00294BFB" w:rsidRDefault="00EE7F01" w:rsidP="003177BC">
      <w:pPr>
        <w:pStyle w:val="Paragrafi"/>
      </w:pPr>
      <w:r w:rsidRPr="00294BFB">
        <w:t>8. “Importim i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 mallrave” janë l</w:t>
      </w:r>
      <w:r w:rsidRPr="00294BFB">
        <w:rPr>
          <w:rFonts w:ascii="Times New Roman" w:hAnsi="Times New Roman"/>
        </w:rPr>
        <w:t>ё</w:t>
      </w:r>
      <w:r w:rsidRPr="00294BFB">
        <w:rPr>
          <w:rFonts w:cs="CG Times"/>
        </w:rPr>
        <w:t>vizjet e mallrave nga nj</w:t>
      </w:r>
      <w:r w:rsidRPr="00294BFB">
        <w:rPr>
          <w:rFonts w:ascii="Times New Roman" w:hAnsi="Times New Roman"/>
        </w:rPr>
        <w:t>ё</w:t>
      </w:r>
      <w:r w:rsidRPr="00294BFB">
        <w:rPr>
          <w:rFonts w:cs="CG Times"/>
        </w:rPr>
        <w:t xml:space="preserve"> shtet i huaj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l</w:t>
      </w:r>
      <w:r w:rsidRPr="00294BFB">
        <w:rPr>
          <w:rFonts w:ascii="Times New Roman" w:hAnsi="Times New Roman"/>
        </w:rPr>
        <w:t>ё</w:t>
      </w:r>
      <w:r w:rsidRPr="00294BFB">
        <w:rPr>
          <w:rFonts w:cs="CG Times"/>
        </w:rPr>
        <w:t>vizjen e m</w:t>
      </w:r>
      <w:r w:rsidRPr="00294BFB">
        <w:rPr>
          <w:rFonts w:ascii="Times New Roman" w:hAnsi="Times New Roman"/>
        </w:rPr>
        <w:t>ё</w:t>
      </w:r>
      <w:r w:rsidRPr="00294BFB">
        <w:rPr>
          <w:rFonts w:cs="CG Times"/>
        </w:rPr>
        <w:t>vonshme t</w:t>
      </w:r>
      <w:r w:rsidRPr="00294BFB">
        <w:rPr>
          <w:rFonts w:ascii="Times New Roman" w:hAnsi="Times New Roman"/>
        </w:rPr>
        <w:t>ё</w:t>
      </w:r>
      <w:r w:rsidRPr="00294BFB">
        <w:rPr>
          <w:rFonts w:cs="CG Times"/>
        </w:rPr>
        <w:t xml:space="preserve"> tyre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saj.</w:t>
      </w:r>
    </w:p>
    <w:p w:rsidR="00EE7F01" w:rsidRPr="00294BFB" w:rsidRDefault="00EE7F01" w:rsidP="003177BC">
      <w:pPr>
        <w:pStyle w:val="Paragrafi"/>
      </w:pPr>
      <w:r w:rsidRPr="00294BFB">
        <w:t>9. “Mallrat dhe teknologjit</w:t>
      </w:r>
      <w:r w:rsidRPr="00294BFB">
        <w:rPr>
          <w:rFonts w:ascii="Times New Roman" w:hAnsi="Times New Roman"/>
        </w:rPr>
        <w:t>ё</w:t>
      </w:r>
      <w:r w:rsidRPr="00294BFB">
        <w:rPr>
          <w:rFonts w:cs="CG Times"/>
        </w:rPr>
        <w:t>” janë mallrat</w:t>
      </w:r>
      <w:r w:rsidRPr="00294BFB">
        <w:t xml:space="preserve"> dhe teknologjit</w:t>
      </w:r>
      <w:r w:rsidRPr="00294BFB">
        <w:rPr>
          <w:rFonts w:ascii="Times New Roman" w:hAnsi="Times New Roman"/>
        </w:rPr>
        <w:t>ё</w:t>
      </w:r>
      <w:r w:rsidRPr="00294BFB">
        <w:rPr>
          <w:rFonts w:cs="CG Times"/>
        </w:rPr>
        <w:t xml:space="preserve">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dhe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Mallrat dhe teknologjit</w:t>
      </w:r>
      <w:r w:rsidRPr="00294BFB">
        <w:rPr>
          <w:rFonts w:ascii="Times New Roman" w:hAnsi="Times New Roman"/>
        </w:rPr>
        <w:t>ё</w:t>
      </w:r>
      <w:r w:rsidRPr="00294BFB">
        <w:rPr>
          <w:rFonts w:cs="CG Times"/>
        </w:rPr>
        <w:t xml:space="preserve">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veçmas apo t</w:t>
      </w:r>
      <w:r w:rsidRPr="00294BFB">
        <w:rPr>
          <w:rFonts w:ascii="Times New Roman" w:hAnsi="Times New Roman"/>
        </w:rPr>
        <w:t>ё</w:t>
      </w:r>
      <w:r w:rsidRPr="00294BFB">
        <w:rPr>
          <w:rFonts w:cs="CG Times"/>
        </w:rPr>
        <w:t xml:space="preserve"> bashkuara me nj</w:t>
      </w:r>
      <w:r w:rsidRPr="00294BFB">
        <w:rPr>
          <w:rFonts w:ascii="Times New Roman" w:hAnsi="Times New Roman"/>
        </w:rPr>
        <w:t>ё</w:t>
      </w:r>
      <w:r w:rsidRPr="00294BFB">
        <w:rPr>
          <w:rFonts w:cs="CG Times"/>
        </w:rPr>
        <w:t xml:space="preserve"> mall tjetër, jan</w:t>
      </w:r>
      <w:r w:rsidRPr="00294BFB">
        <w:rPr>
          <w:rFonts w:ascii="Times New Roman" w:hAnsi="Times New Roman"/>
        </w:rPr>
        <w:t>ё</w:t>
      </w:r>
      <w:r w:rsidRPr="00294BFB">
        <w:rPr>
          <w:rFonts w:cs="CG Times"/>
        </w:rPr>
        <w:t>:</w:t>
      </w:r>
    </w:p>
    <w:p w:rsidR="00145AD7" w:rsidRPr="00294BFB" w:rsidRDefault="00DB5E14" w:rsidP="005A0DD7">
      <w:pPr>
        <w:pStyle w:val="Paragrafi"/>
      </w:pPr>
      <w:r>
        <w:t xml:space="preserve">a) </w:t>
      </w:r>
      <w:r w:rsidR="00EE7F01" w:rsidRPr="00294BFB">
        <w:t>produktet e paracaktuara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ushtarake, si armatim</w:t>
      </w:r>
      <w:r w:rsidR="00EE7F01" w:rsidRPr="00294BFB">
        <w:t>e, municione, hardware (pjes</w:t>
      </w:r>
      <w:r w:rsidR="00EE7F01" w:rsidRPr="00294BFB">
        <w:rPr>
          <w:rFonts w:ascii="Times New Roman" w:hAnsi="Times New Roman"/>
        </w:rPr>
        <w:t>ё</w:t>
      </w:r>
      <w:r w:rsidR="00EE7F01" w:rsidRPr="00294BFB">
        <w:rPr>
          <w:rFonts w:cs="CG Times"/>
        </w:rPr>
        <w:t xml:space="preserve"> elektronike) t</w:t>
      </w:r>
      <w:r w:rsidR="00EE7F01" w:rsidRPr="00294BFB">
        <w:rPr>
          <w:rFonts w:ascii="Times New Roman" w:hAnsi="Times New Roman"/>
        </w:rPr>
        <w:t>ё</w:t>
      </w:r>
      <w:r w:rsidR="00EE7F01" w:rsidRPr="00294BFB">
        <w:rPr>
          <w:rFonts w:cs="CG Times"/>
        </w:rPr>
        <w:t xml:space="preserve"> prodhuara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t</w:t>
      </w:r>
      <w:r w:rsidR="00EE7F01" w:rsidRPr="00294BFB">
        <w:rPr>
          <w:rFonts w:ascii="Times New Roman" w:hAnsi="Times New Roman"/>
        </w:rPr>
        <w:t>ё</w:t>
      </w:r>
      <w:r w:rsidR="00EE7F01" w:rsidRPr="00294BFB">
        <w:rPr>
          <w:rFonts w:cs="CG Times"/>
        </w:rPr>
        <w:t xml:space="preserve"> veçanta ose ushtarake apo pjes</w:t>
      </w:r>
      <w:r w:rsidR="00EE7F01" w:rsidRPr="00294BFB">
        <w:rPr>
          <w:rFonts w:ascii="Times New Roman" w:hAnsi="Times New Roman"/>
        </w:rPr>
        <w:t>ё</w:t>
      </w:r>
      <w:r w:rsidR="00EE7F01" w:rsidRPr="00294BFB">
        <w:rPr>
          <w:rFonts w:cs="CG Times"/>
        </w:rPr>
        <w:t xml:space="preserve"> specifike p</w:t>
      </w:r>
      <w:r w:rsidR="00EE7F01" w:rsidRPr="00294BFB">
        <w:rPr>
          <w:rFonts w:ascii="Times New Roman" w:hAnsi="Times New Roman"/>
        </w:rPr>
        <w:t>ё</w:t>
      </w:r>
      <w:r w:rsidR="00EE7F01" w:rsidRPr="00294BFB">
        <w:rPr>
          <w:rFonts w:cs="CG Times"/>
        </w:rPr>
        <w:t>r prodhimin e tyre, eksploziv</w:t>
      </w:r>
      <w:r w:rsidR="00EE7F01" w:rsidRPr="00294BFB">
        <w:rPr>
          <w:rFonts w:ascii="Times New Roman" w:hAnsi="Times New Roman"/>
        </w:rPr>
        <w:t>ё</w:t>
      </w:r>
      <w:r w:rsidR="00EE7F01" w:rsidRPr="00294BFB">
        <w:rPr>
          <w:rFonts w:cs="CG Times"/>
        </w:rPr>
        <w:t>, materialet dhe pajisjet e veçanta, t</w:t>
      </w:r>
      <w:r w:rsidR="00EE7F01" w:rsidRPr="00294BFB">
        <w:rPr>
          <w:rFonts w:ascii="Times New Roman" w:hAnsi="Times New Roman"/>
        </w:rPr>
        <w:t>ё</w:t>
      </w:r>
      <w:r w:rsidR="00EE7F01" w:rsidRPr="00294BFB">
        <w:rPr>
          <w:rFonts w:cs="CG Times"/>
        </w:rPr>
        <w:t xml:space="preserve"> projektuara p</w:t>
      </w:r>
      <w:r w:rsidR="00EE7F01" w:rsidRPr="00294BFB">
        <w:rPr>
          <w:rFonts w:ascii="Times New Roman" w:hAnsi="Times New Roman"/>
        </w:rPr>
        <w:t>ё</w:t>
      </w:r>
      <w:r w:rsidR="00EE7F01" w:rsidRPr="00294BFB">
        <w:rPr>
          <w:rFonts w:cs="CG Times"/>
        </w:rPr>
        <w:t>r zhvillimin, prodhimin dhe p</w:t>
      </w:r>
      <w:r w:rsidR="00EE7F01" w:rsidRPr="00294BFB">
        <w:rPr>
          <w:rFonts w:ascii="Times New Roman" w:hAnsi="Times New Roman"/>
        </w:rPr>
        <w:t>ё</w:t>
      </w:r>
      <w:r w:rsidR="00EE7F01" w:rsidRPr="00294BFB">
        <w:rPr>
          <w:rFonts w:cs="CG Times"/>
        </w:rPr>
        <w:t>rdorimin e produkteve t</w:t>
      </w:r>
      <w:r w:rsidR="00EE7F01" w:rsidRPr="00294BFB">
        <w:rPr>
          <w:rFonts w:ascii="Times New Roman" w:hAnsi="Times New Roman"/>
        </w:rPr>
        <w:t>ё</w:t>
      </w:r>
      <w:r w:rsidR="00EE7F01" w:rsidRPr="00294BFB">
        <w:rPr>
          <w:rFonts w:cs="CG Times"/>
        </w:rPr>
        <w:t xml:space="preserve"> ti</w:t>
      </w:r>
      <w:r w:rsidR="00EE7F01" w:rsidRPr="00294BFB">
        <w:t>lla;</w:t>
      </w:r>
    </w:p>
    <w:p w:rsidR="00EE7F01" w:rsidRPr="00294BFB" w:rsidRDefault="00DB5E14" w:rsidP="003177BC">
      <w:pPr>
        <w:pStyle w:val="Paragrafi"/>
      </w:pPr>
      <w:r>
        <w:t xml:space="preserve">b) </w:t>
      </w:r>
      <w:r w:rsidR="00EE7F01" w:rsidRPr="00294BFB">
        <w:t>sh</w:t>
      </w:r>
      <w:r w:rsidR="00EE7F01" w:rsidRPr="00294BFB">
        <w:rPr>
          <w:rFonts w:ascii="Times New Roman" w:hAnsi="Times New Roman"/>
        </w:rPr>
        <w:t>ё</w:t>
      </w:r>
      <w:r w:rsidR="00EE7F01" w:rsidRPr="00294BFB">
        <w:rPr>
          <w:rFonts w:cs="CG Times"/>
        </w:rPr>
        <w:t>rbimet e paracaktuara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ushtarake, si: sh</w:t>
      </w:r>
      <w:r w:rsidR="00EE7F01" w:rsidRPr="00294BFB">
        <w:rPr>
          <w:rFonts w:ascii="Times New Roman" w:hAnsi="Times New Roman"/>
        </w:rPr>
        <w:t>ё</w:t>
      </w:r>
      <w:r w:rsidR="00EE7F01" w:rsidRPr="00294BFB">
        <w:rPr>
          <w:rFonts w:cs="CG Times"/>
        </w:rPr>
        <w:t>rbime q</w:t>
      </w:r>
      <w:r w:rsidR="00EE7F01" w:rsidRPr="00294BFB">
        <w:rPr>
          <w:rFonts w:ascii="Times New Roman" w:hAnsi="Times New Roman"/>
        </w:rPr>
        <w:t>ё</w:t>
      </w:r>
      <w:r w:rsidR="00EE7F01" w:rsidRPr="00294BFB">
        <w:rPr>
          <w:rFonts w:cs="CG Times"/>
        </w:rPr>
        <w:t xml:space="preserve"> u sigurohen personave juridik</w:t>
      </w:r>
      <w:r w:rsidR="00EE7F01" w:rsidRPr="00294BFB">
        <w:rPr>
          <w:rFonts w:ascii="Times New Roman" w:hAnsi="Times New Roman"/>
        </w:rPr>
        <w:t>ё</w:t>
      </w:r>
      <w:r w:rsidR="00EE7F01" w:rsidRPr="00294BFB">
        <w:rPr>
          <w:rFonts w:cs="CG Times"/>
        </w:rPr>
        <w:t xml:space="preserve"> ose fizik</w:t>
      </w:r>
      <w:r w:rsidR="00EE7F01" w:rsidRPr="00294BFB">
        <w:rPr>
          <w:rFonts w:ascii="Times New Roman" w:hAnsi="Times New Roman"/>
        </w:rPr>
        <w:t>ё</w:t>
      </w:r>
      <w:r w:rsidR="00EE7F01" w:rsidRPr="00294BFB">
        <w:rPr>
          <w:rFonts w:cs="CG Times"/>
        </w:rPr>
        <w:t>, brenda ose jasht</w:t>
      </w:r>
      <w:r w:rsidR="00EE7F01" w:rsidRPr="00294BFB">
        <w:rPr>
          <w:rFonts w:ascii="Times New Roman" w:hAnsi="Times New Roman"/>
        </w:rPr>
        <w:t>ё</w:t>
      </w:r>
      <w:r w:rsidR="00EE7F01" w:rsidRPr="00294BFB">
        <w:rPr>
          <w:rFonts w:cs="CG Times"/>
        </w:rPr>
        <w:t xml:space="preserve"> vendit, p</w:t>
      </w:r>
      <w:r w:rsidR="00EE7F01" w:rsidRPr="00294BFB">
        <w:rPr>
          <w:rFonts w:ascii="Times New Roman" w:hAnsi="Times New Roman"/>
        </w:rPr>
        <w:t>ё</w:t>
      </w:r>
      <w:r w:rsidR="00EE7F01" w:rsidRPr="00294BFB">
        <w:rPr>
          <w:rFonts w:cs="CG Times"/>
        </w:rPr>
        <w:t>rfshir</w:t>
      </w:r>
      <w:r w:rsidR="00EE7F01" w:rsidRPr="00294BFB">
        <w:rPr>
          <w:rFonts w:ascii="Times New Roman" w:hAnsi="Times New Roman"/>
        </w:rPr>
        <w:t>ё</w:t>
      </w:r>
      <w:r w:rsidR="00EE7F01" w:rsidRPr="00294BFB">
        <w:rPr>
          <w:rFonts w:cs="CG Times"/>
        </w:rPr>
        <w:t xml:space="preserve"> edhe sh</w:t>
      </w:r>
      <w:r w:rsidR="00EE7F01" w:rsidRPr="00294BFB">
        <w:rPr>
          <w:rFonts w:ascii="Times New Roman" w:hAnsi="Times New Roman"/>
        </w:rPr>
        <w:t>ё</w:t>
      </w:r>
      <w:r w:rsidR="00EE7F01" w:rsidRPr="00294BFB">
        <w:rPr>
          <w:rFonts w:cs="CG Times"/>
        </w:rPr>
        <w:t>rbimet nd</w:t>
      </w:r>
      <w:r w:rsidR="00EE7F01" w:rsidRPr="00294BFB">
        <w:rPr>
          <w:rFonts w:ascii="Times New Roman" w:hAnsi="Times New Roman"/>
        </w:rPr>
        <w:t>ё</w:t>
      </w:r>
      <w:r w:rsidR="00EE7F01" w:rsidRPr="00294BFB">
        <w:rPr>
          <w:rFonts w:cs="CG Times"/>
        </w:rPr>
        <w:t>rmjet</w:t>
      </w:r>
      <w:r w:rsidR="00EE7F01" w:rsidRPr="00294BFB">
        <w:rPr>
          <w:rFonts w:ascii="Times New Roman" w:hAnsi="Times New Roman"/>
        </w:rPr>
        <w:t>ё</w:t>
      </w:r>
      <w:r w:rsidR="00EE7F01" w:rsidRPr="00294BFB">
        <w:rPr>
          <w:rFonts w:cs="CG Times"/>
        </w:rPr>
        <w:t>suese n</w:t>
      </w:r>
      <w:r w:rsidR="00EE7F01" w:rsidRPr="00294BFB">
        <w:rPr>
          <w:rFonts w:ascii="Times New Roman" w:hAnsi="Times New Roman"/>
        </w:rPr>
        <w:t>ё</w:t>
      </w:r>
      <w:r w:rsidR="00EE7F01" w:rsidRPr="00294BFB">
        <w:rPr>
          <w:rFonts w:cs="CG Times"/>
        </w:rPr>
        <w:t xml:space="preserve"> fush</w:t>
      </w:r>
      <w:r w:rsidR="00EE7F01" w:rsidRPr="00294BFB">
        <w:rPr>
          <w:rFonts w:ascii="Times New Roman" w:hAnsi="Times New Roman"/>
        </w:rPr>
        <w:t>ё</w:t>
      </w:r>
      <w:r w:rsidR="00EE7F01" w:rsidRPr="00294BFB">
        <w:rPr>
          <w:rFonts w:cs="CG Times"/>
        </w:rPr>
        <w:t>n e projektimit, prodhimit, nd</w:t>
      </w:r>
      <w:r w:rsidR="00EE7F01" w:rsidRPr="00294BFB">
        <w:rPr>
          <w:rFonts w:ascii="Times New Roman" w:hAnsi="Times New Roman"/>
        </w:rPr>
        <w:t>ё</w:t>
      </w:r>
      <w:r w:rsidR="00EE7F01" w:rsidRPr="00294BFB">
        <w:rPr>
          <w:rFonts w:cs="CG Times"/>
        </w:rPr>
        <w:t xml:space="preserve">rtimit, montimit, testimit, riparimit, </w:t>
      </w:r>
      <w:r w:rsidR="00EE7F01" w:rsidRPr="00294BFB">
        <w:t>sh</w:t>
      </w:r>
      <w:r w:rsidR="00EE7F01" w:rsidRPr="00294BFB">
        <w:rPr>
          <w:rFonts w:ascii="Times New Roman" w:hAnsi="Times New Roman"/>
        </w:rPr>
        <w:t>ё</w:t>
      </w:r>
      <w:r w:rsidR="00EE7F01" w:rsidRPr="00294BFB">
        <w:rPr>
          <w:rFonts w:cs="CG Times"/>
        </w:rPr>
        <w:t>rbimit teknik, p</w:t>
      </w:r>
      <w:r w:rsidR="00EE7F01" w:rsidRPr="00294BFB">
        <w:rPr>
          <w:rFonts w:ascii="Times New Roman" w:hAnsi="Times New Roman"/>
        </w:rPr>
        <w:t>ё</w:t>
      </w:r>
      <w:r w:rsidR="00EE7F01" w:rsidRPr="00294BFB">
        <w:rPr>
          <w:rFonts w:cs="CG Times"/>
        </w:rPr>
        <w:t>rmir</w:t>
      </w:r>
      <w:r w:rsidR="00EE7F01" w:rsidRPr="00294BFB">
        <w:rPr>
          <w:rFonts w:ascii="Times New Roman" w:hAnsi="Times New Roman"/>
        </w:rPr>
        <w:t>ё</w:t>
      </w:r>
      <w:r w:rsidR="00EE7F01" w:rsidRPr="00294BFB">
        <w:rPr>
          <w:rFonts w:cs="CG Times"/>
        </w:rPr>
        <w:t>simit, modernizimit, funksionimit, menaxhimit, demilitarizimit, marketingut, magazinimit, ekspozimit, identifikimit, p</w:t>
      </w:r>
      <w:r w:rsidR="00EE7F01" w:rsidRPr="00294BFB">
        <w:rPr>
          <w:rFonts w:ascii="Times New Roman" w:hAnsi="Times New Roman"/>
        </w:rPr>
        <w:t>ё</w:t>
      </w:r>
      <w:r w:rsidR="00EE7F01" w:rsidRPr="00294BFB">
        <w:rPr>
          <w:rFonts w:cs="CG Times"/>
        </w:rPr>
        <w:t>rfitimit ose p</w:t>
      </w:r>
      <w:r w:rsidR="00EE7F01" w:rsidRPr="00294BFB">
        <w:rPr>
          <w:rFonts w:ascii="Times New Roman" w:hAnsi="Times New Roman"/>
        </w:rPr>
        <w:t>ё</w:t>
      </w:r>
      <w:r w:rsidR="00EE7F01" w:rsidRPr="00294BFB">
        <w:rPr>
          <w:rFonts w:cs="CG Times"/>
        </w:rPr>
        <w:t>rdorimit t</w:t>
      </w:r>
      <w:r w:rsidR="00EE7F01" w:rsidRPr="00294BFB">
        <w:rPr>
          <w:rFonts w:ascii="Times New Roman" w:hAnsi="Times New Roman"/>
        </w:rPr>
        <w:t>ё</w:t>
      </w:r>
      <w:r w:rsidR="00EE7F01" w:rsidRPr="00294BFB">
        <w:rPr>
          <w:rFonts w:cs="CG Times"/>
        </w:rPr>
        <w:t xml:space="preserve"> produkteve apo teknologjive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rdorimit ushtarak, si dhe dh</w:t>
      </w:r>
      <w:r w:rsidR="00EE7F01" w:rsidRPr="00294BFB">
        <w:rPr>
          <w:rFonts w:ascii="Times New Roman" w:hAnsi="Times New Roman"/>
        </w:rPr>
        <w:t>ё</w:t>
      </w:r>
      <w:r w:rsidR="00EE7F01" w:rsidRPr="00294BFB">
        <w:rPr>
          <w:rFonts w:cs="CG Times"/>
        </w:rPr>
        <w:t xml:space="preserve">nien e tyre subjekteve </w:t>
      </w:r>
      <w:r w:rsidR="00EE7F01" w:rsidRPr="00294BFB">
        <w:t>juridike t</w:t>
      </w:r>
      <w:r w:rsidR="00EE7F01" w:rsidRPr="00294BFB">
        <w:rPr>
          <w:rFonts w:ascii="Times New Roman" w:hAnsi="Times New Roman"/>
        </w:rPr>
        <w:t>ё</w:t>
      </w:r>
      <w:r w:rsidR="00EE7F01" w:rsidRPr="00294BFB">
        <w:rPr>
          <w:rFonts w:cs="CG Times"/>
        </w:rPr>
        <w:t xml:space="preserve"> huaja ose p</w:t>
      </w:r>
      <w:r w:rsidR="00EE7F01" w:rsidRPr="00294BFB">
        <w:rPr>
          <w:rFonts w:ascii="Times New Roman" w:hAnsi="Times New Roman"/>
        </w:rPr>
        <w:t>ё</w:t>
      </w:r>
      <w:r w:rsidR="00EE7F01" w:rsidRPr="00294BFB">
        <w:rPr>
          <w:rFonts w:cs="CG Times"/>
        </w:rPr>
        <w:t>rfaq</w:t>
      </w:r>
      <w:r w:rsidR="00EE7F01" w:rsidRPr="00294BFB">
        <w:rPr>
          <w:rFonts w:ascii="Times New Roman" w:hAnsi="Times New Roman"/>
        </w:rPr>
        <w:t>ё</w:t>
      </w:r>
      <w:r w:rsidR="00EE7F01" w:rsidRPr="00294BFB">
        <w:rPr>
          <w:rFonts w:cs="CG Times"/>
        </w:rPr>
        <w:t>suesve t</w:t>
      </w:r>
      <w:r w:rsidR="00EE7F01" w:rsidRPr="00294BFB">
        <w:rPr>
          <w:rFonts w:ascii="Times New Roman" w:hAnsi="Times New Roman"/>
        </w:rPr>
        <w:t>ё</w:t>
      </w:r>
      <w:r w:rsidR="00EE7F01" w:rsidRPr="00294BFB">
        <w:rPr>
          <w:rFonts w:cs="CG Times"/>
        </w:rPr>
        <w:t xml:space="preserve"> tyre apo personave p</w:t>
      </w:r>
      <w:r w:rsidR="00EE7F01" w:rsidRPr="00294BFB">
        <w:rPr>
          <w:rFonts w:ascii="Times New Roman" w:hAnsi="Times New Roman"/>
        </w:rPr>
        <w:t>ё</w:t>
      </w:r>
      <w:r w:rsidR="00EE7F01" w:rsidRPr="00294BFB">
        <w:rPr>
          <w:rFonts w:cs="CG Times"/>
        </w:rPr>
        <w:t>r sh</w:t>
      </w:r>
      <w:r w:rsidR="00EE7F01" w:rsidRPr="00294BFB">
        <w:rPr>
          <w:rFonts w:ascii="Times New Roman" w:hAnsi="Times New Roman"/>
        </w:rPr>
        <w:t>ё</w:t>
      </w:r>
      <w:r w:rsidR="00EE7F01" w:rsidRPr="00294BFB">
        <w:rPr>
          <w:rFonts w:cs="CG Times"/>
        </w:rPr>
        <w:t>rbime q</w:t>
      </w:r>
      <w:r w:rsidR="00EE7F01" w:rsidRPr="00294BFB">
        <w:rPr>
          <w:rFonts w:ascii="Times New Roman" w:hAnsi="Times New Roman"/>
        </w:rPr>
        <w:t>ё</w:t>
      </w:r>
      <w:r w:rsidR="00EE7F01" w:rsidRPr="00294BFB">
        <w:rPr>
          <w:rFonts w:cs="CG Times"/>
        </w:rPr>
        <w:t xml:space="preserve"> kan</w:t>
      </w:r>
      <w:r w:rsidR="00EE7F01" w:rsidRPr="00294BFB">
        <w:rPr>
          <w:rFonts w:ascii="Times New Roman" w:hAnsi="Times New Roman"/>
        </w:rPr>
        <w:t>ё</w:t>
      </w:r>
      <w:r w:rsidR="00EE7F01" w:rsidRPr="00294BFB">
        <w:rPr>
          <w:rFonts w:cs="CG Times"/>
        </w:rPr>
        <w:t xml:space="preserve"> lidhje me financimin e veprimtarive t</w:t>
      </w:r>
      <w:r w:rsidR="00EE7F01" w:rsidRPr="00294BFB">
        <w:rPr>
          <w:rFonts w:ascii="Times New Roman" w:hAnsi="Times New Roman"/>
        </w:rPr>
        <w:t>ё</w:t>
      </w:r>
      <w:r w:rsidR="00EE7F01" w:rsidRPr="00294BFB">
        <w:rPr>
          <w:rFonts w:cs="CG Times"/>
        </w:rPr>
        <w:t xml:space="preserve"> m</w:t>
      </w:r>
      <w:r w:rsidR="00EE7F01" w:rsidRPr="00294BFB">
        <w:rPr>
          <w:rFonts w:ascii="Times New Roman" w:hAnsi="Times New Roman"/>
        </w:rPr>
        <w:t>ё</w:t>
      </w:r>
      <w:r w:rsidR="00EE7F01" w:rsidRPr="00294BFB">
        <w:rPr>
          <w:rFonts w:cs="CG Times"/>
        </w:rPr>
        <w:t>sip</w:t>
      </w:r>
      <w:r w:rsidR="00EE7F01" w:rsidRPr="00294BFB">
        <w:rPr>
          <w:rFonts w:ascii="Times New Roman" w:hAnsi="Times New Roman"/>
        </w:rPr>
        <w:t>ё</w:t>
      </w:r>
      <w:r w:rsidR="00EE7F01" w:rsidRPr="00294BFB">
        <w:rPr>
          <w:rFonts w:cs="CG Times"/>
        </w:rPr>
        <w:t>rme;</w:t>
      </w:r>
    </w:p>
    <w:p w:rsidR="00EE7F01" w:rsidRPr="00294BFB" w:rsidRDefault="00DB5E14" w:rsidP="003177BC">
      <w:pPr>
        <w:pStyle w:val="Paragrafi"/>
      </w:pPr>
      <w:r>
        <w:t xml:space="preserve">c) </w:t>
      </w:r>
      <w:r w:rsidR="00EE7F01" w:rsidRPr="00294BFB">
        <w:t>teknologjit</w:t>
      </w:r>
      <w:r w:rsidR="00EE7F01" w:rsidRPr="00294BFB">
        <w:rPr>
          <w:rFonts w:ascii="Times New Roman" w:hAnsi="Times New Roman"/>
        </w:rPr>
        <w:t>ё</w:t>
      </w:r>
      <w:r w:rsidR="00EE7F01" w:rsidRPr="00294BFB">
        <w:rPr>
          <w:rFonts w:cs="CG Times"/>
        </w:rPr>
        <w:t xml:space="preserve"> e paracaktuara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ushtarake, si: informacioni i veçant</w:t>
      </w:r>
      <w:r w:rsidR="00EE7F01" w:rsidRPr="00294BFB">
        <w:rPr>
          <w:rFonts w:ascii="Times New Roman" w:hAnsi="Times New Roman"/>
        </w:rPr>
        <w:t>ё</w:t>
      </w:r>
      <w:r w:rsidR="00EE7F01" w:rsidRPr="00294BFB">
        <w:rPr>
          <w:rFonts w:cs="CG Times"/>
        </w:rPr>
        <w:t>, n</w:t>
      </w:r>
      <w:r w:rsidR="00EE7F01" w:rsidRPr="00294BFB">
        <w:rPr>
          <w:rFonts w:ascii="Times New Roman" w:hAnsi="Times New Roman"/>
        </w:rPr>
        <w:t>ё</w:t>
      </w:r>
      <w:r w:rsidR="00EE7F01" w:rsidRPr="00294BFB">
        <w:rPr>
          <w:rFonts w:cs="CG Times"/>
        </w:rPr>
        <w:t xml:space="preserve"> çdo form</w:t>
      </w:r>
      <w:r w:rsidR="00EE7F01" w:rsidRPr="00294BFB">
        <w:rPr>
          <w:rFonts w:ascii="Times New Roman" w:hAnsi="Times New Roman"/>
        </w:rPr>
        <w:t>ё</w:t>
      </w:r>
      <w:r w:rsidR="00EE7F01" w:rsidRPr="00294BFB">
        <w:rPr>
          <w:rFonts w:cs="CG Times"/>
        </w:rPr>
        <w:t xml:space="preserve"> (me p</w:t>
      </w:r>
      <w:r w:rsidR="00EE7F01" w:rsidRPr="00294BFB">
        <w:rPr>
          <w:rFonts w:ascii="Times New Roman" w:hAnsi="Times New Roman"/>
        </w:rPr>
        <w:t>ё</w:t>
      </w:r>
      <w:r w:rsidR="00EE7F01" w:rsidRPr="00294BFB">
        <w:rPr>
          <w:rFonts w:cs="CG Times"/>
        </w:rPr>
        <w:t>rjashtim t</w:t>
      </w:r>
      <w:r w:rsidR="00EE7F01" w:rsidRPr="00294BFB">
        <w:rPr>
          <w:rFonts w:ascii="Times New Roman" w:hAnsi="Times New Roman"/>
        </w:rPr>
        <w:t>ё</w:t>
      </w:r>
      <w:r w:rsidR="00EE7F01" w:rsidRPr="00294BFB">
        <w:rPr>
          <w:rFonts w:cs="CG Times"/>
        </w:rPr>
        <w:t xml:space="preserve"> informacionit t</w:t>
      </w:r>
      <w:r w:rsidR="00EE7F01" w:rsidRPr="00294BFB">
        <w:rPr>
          <w:rFonts w:ascii="Times New Roman" w:hAnsi="Times New Roman"/>
        </w:rPr>
        <w:t>ё</w:t>
      </w:r>
      <w:r w:rsidR="00EE7F01" w:rsidRPr="00294BFB">
        <w:rPr>
          <w:rFonts w:cs="CG Times"/>
        </w:rPr>
        <w:t xml:space="preserve"> </w:t>
      </w:r>
      <w:r w:rsidR="00EE7F01" w:rsidRPr="00294BFB">
        <w:t>hapur p</w:t>
      </w:r>
      <w:r w:rsidR="00EE7F01" w:rsidRPr="00294BFB">
        <w:rPr>
          <w:rFonts w:ascii="Times New Roman" w:hAnsi="Times New Roman"/>
        </w:rPr>
        <w:t>ё</w:t>
      </w:r>
      <w:r w:rsidR="00EE7F01" w:rsidRPr="00294BFB">
        <w:rPr>
          <w:rFonts w:cs="CG Times"/>
        </w:rPr>
        <w:t>r publikun), i nevojsh</w:t>
      </w:r>
      <w:r w:rsidR="00EE7F01" w:rsidRPr="00294BFB">
        <w:rPr>
          <w:rFonts w:ascii="Times New Roman" w:hAnsi="Times New Roman"/>
        </w:rPr>
        <w:t>ё</w:t>
      </w:r>
      <w:r w:rsidR="00EE7F01" w:rsidRPr="00294BFB">
        <w:rPr>
          <w:rFonts w:cs="CG Times"/>
        </w:rPr>
        <w:t>m p</w:t>
      </w:r>
      <w:r w:rsidR="00EE7F01" w:rsidRPr="00294BFB">
        <w:rPr>
          <w:rFonts w:ascii="Times New Roman" w:hAnsi="Times New Roman"/>
        </w:rPr>
        <w:t>ё</w:t>
      </w:r>
      <w:r w:rsidR="00EE7F01" w:rsidRPr="00294BFB">
        <w:rPr>
          <w:rFonts w:cs="CG Times"/>
        </w:rPr>
        <w:t>r zhvillimin, prodhimin ose p</w:t>
      </w:r>
      <w:r w:rsidR="00EE7F01" w:rsidRPr="00294BFB">
        <w:rPr>
          <w:rFonts w:ascii="Times New Roman" w:hAnsi="Times New Roman"/>
        </w:rPr>
        <w:t>ё</w:t>
      </w:r>
      <w:r w:rsidR="00EE7F01" w:rsidRPr="00294BFB">
        <w:rPr>
          <w:rFonts w:cs="CG Times"/>
        </w:rPr>
        <w:t>rdorimin e produkteve t</w:t>
      </w:r>
      <w:r w:rsidR="00EE7F01" w:rsidRPr="00294BFB">
        <w:rPr>
          <w:rFonts w:ascii="Times New Roman" w:hAnsi="Times New Roman"/>
        </w:rPr>
        <w:t>ё</w:t>
      </w:r>
      <w:r w:rsidR="00EE7F01" w:rsidRPr="00294BFB">
        <w:rPr>
          <w:rFonts w:cs="CG Times"/>
        </w:rPr>
        <w:t xml:space="preserve"> paracaktuara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ushtarake, si dhe furnizimi i sh</w:t>
      </w:r>
      <w:r w:rsidR="00EE7F01" w:rsidRPr="00294BFB">
        <w:rPr>
          <w:rFonts w:ascii="Times New Roman" w:hAnsi="Times New Roman"/>
        </w:rPr>
        <w:t>ё</w:t>
      </w:r>
      <w:r w:rsidR="00EE7F01" w:rsidRPr="00294BFB">
        <w:rPr>
          <w:rFonts w:cs="CG Times"/>
        </w:rPr>
        <w:t>rbimeve me karakter ushtarak. Nj</w:t>
      </w:r>
      <w:r w:rsidR="00EE7F01" w:rsidRPr="00294BFB">
        <w:rPr>
          <w:rFonts w:ascii="Times New Roman" w:hAnsi="Times New Roman"/>
        </w:rPr>
        <w:t>ё</w:t>
      </w:r>
      <w:r w:rsidR="00EE7F01" w:rsidRPr="00294BFB">
        <w:rPr>
          <w:rFonts w:cs="CG Times"/>
        </w:rPr>
        <w:t xml:space="preserve"> informacion i till</w:t>
      </w:r>
      <w:r w:rsidR="00EE7F01" w:rsidRPr="00294BFB">
        <w:rPr>
          <w:rFonts w:ascii="Times New Roman" w:hAnsi="Times New Roman"/>
        </w:rPr>
        <w:t>ё</w:t>
      </w:r>
      <w:r w:rsidR="00EE7F01" w:rsidRPr="00294BFB">
        <w:rPr>
          <w:rFonts w:cs="CG Times"/>
        </w:rPr>
        <w:t xml:space="preserve"> mund t</w:t>
      </w:r>
      <w:r w:rsidR="00EE7F01" w:rsidRPr="00294BFB">
        <w:rPr>
          <w:rFonts w:ascii="Times New Roman" w:hAnsi="Times New Roman"/>
        </w:rPr>
        <w:t>ё</w:t>
      </w:r>
      <w:r w:rsidR="00EE7F01" w:rsidRPr="00294BFB">
        <w:rPr>
          <w:rFonts w:cs="CG Times"/>
        </w:rPr>
        <w:t xml:space="preserve"> jet</w:t>
      </w:r>
      <w:r w:rsidR="00EE7F01" w:rsidRPr="00294BFB">
        <w:rPr>
          <w:rFonts w:ascii="Times New Roman" w:hAnsi="Times New Roman"/>
        </w:rPr>
        <w:t>ё</w:t>
      </w:r>
      <w:r w:rsidR="00EE7F01" w:rsidRPr="00294BFB">
        <w:rPr>
          <w:rFonts w:cs="CG Times"/>
        </w:rPr>
        <w:t xml:space="preserve"> n</w:t>
      </w:r>
      <w:r w:rsidR="00EE7F01" w:rsidRPr="00294BFB">
        <w:rPr>
          <w:rFonts w:ascii="Times New Roman" w:hAnsi="Times New Roman"/>
        </w:rPr>
        <w:t>ё</w:t>
      </w:r>
      <w:r w:rsidR="00EE7F01" w:rsidRPr="00294BFB">
        <w:rPr>
          <w:rFonts w:cs="CG Times"/>
        </w:rPr>
        <w:t xml:space="preserve"> form</w:t>
      </w:r>
      <w:r w:rsidR="00EE7F01" w:rsidRPr="00294BFB">
        <w:rPr>
          <w:rFonts w:ascii="Times New Roman" w:hAnsi="Times New Roman"/>
        </w:rPr>
        <w:t>ё</w:t>
      </w:r>
      <w:r w:rsidR="00EE7F01" w:rsidRPr="00294BFB">
        <w:rPr>
          <w:rFonts w:cs="CG Times"/>
        </w:rPr>
        <w:t>n e t</w:t>
      </w:r>
      <w:r w:rsidR="00EE7F01" w:rsidRPr="00294BFB">
        <w:rPr>
          <w:rFonts w:ascii="Times New Roman" w:hAnsi="Times New Roman"/>
        </w:rPr>
        <w:t>ё</w:t>
      </w:r>
      <w:r w:rsidR="00EE7F01" w:rsidRPr="00294BFB">
        <w:rPr>
          <w:rFonts w:cs="CG Times"/>
        </w:rPr>
        <w:t xml:space="preserve"> dh</w:t>
      </w:r>
      <w:r w:rsidR="00EE7F01" w:rsidRPr="00294BFB">
        <w:rPr>
          <w:rFonts w:ascii="Times New Roman" w:hAnsi="Times New Roman"/>
        </w:rPr>
        <w:t>ё</w:t>
      </w:r>
      <w:r w:rsidR="00EE7F01" w:rsidRPr="00294BFB">
        <w:rPr>
          <w:rFonts w:cs="CG Times"/>
        </w:rPr>
        <w:t>nave teknike ose t</w:t>
      </w:r>
      <w:r w:rsidR="00EE7F01" w:rsidRPr="00294BFB">
        <w:rPr>
          <w:rFonts w:ascii="Times New Roman" w:hAnsi="Times New Roman"/>
        </w:rPr>
        <w:t>ё</w:t>
      </w:r>
      <w:r w:rsidR="00EE7F01" w:rsidRPr="00294BFB">
        <w:rPr>
          <w:rFonts w:cs="CG Times"/>
        </w:rPr>
        <w:t xml:space="preserve"> asi</w:t>
      </w:r>
      <w:r w:rsidR="00EE7F01" w:rsidRPr="00294BFB">
        <w:t>stenc</w:t>
      </w:r>
      <w:r w:rsidR="00EE7F01" w:rsidRPr="00294BFB">
        <w:rPr>
          <w:rFonts w:ascii="Times New Roman" w:hAnsi="Times New Roman"/>
        </w:rPr>
        <w:t>ё</w:t>
      </w:r>
      <w:r w:rsidR="00EE7F01" w:rsidRPr="00294BFB">
        <w:rPr>
          <w:rFonts w:cs="CG Times"/>
        </w:rPr>
        <w:t>s teknike.</w:t>
      </w:r>
    </w:p>
    <w:p w:rsidR="00EE7F01" w:rsidRPr="00294BFB" w:rsidRDefault="00EE7F01" w:rsidP="003177BC">
      <w:pPr>
        <w:pStyle w:val="Paragrafi"/>
      </w:pPr>
      <w:r w:rsidRPr="00294BFB">
        <w:t>10.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teknike” janë projektet, planet, skicat, skemat, diagramat, modelet, formulat, specifikimet, software-t, manualet dhe udh</w:t>
      </w:r>
      <w:r w:rsidRPr="00294BFB">
        <w:rPr>
          <w:rFonts w:ascii="Times New Roman" w:hAnsi="Times New Roman"/>
        </w:rPr>
        <w:t>ё</w:t>
      </w:r>
      <w:r w:rsidRPr="00294BFB">
        <w:rPr>
          <w:rFonts w:cs="CG Times"/>
        </w:rPr>
        <w:t>zuesit, t</w:t>
      </w:r>
      <w:r w:rsidRPr="00294BFB">
        <w:rPr>
          <w:rFonts w:ascii="Times New Roman" w:hAnsi="Times New Roman"/>
        </w:rPr>
        <w:t>ё</w:t>
      </w:r>
      <w:r w:rsidRPr="00294BFB">
        <w:rPr>
          <w:rFonts w:cs="CG Times"/>
        </w:rPr>
        <w:t xml:space="preserve"> printuara n</w:t>
      </w:r>
      <w:r w:rsidRPr="00294BFB">
        <w:rPr>
          <w:rFonts w:ascii="Times New Roman" w:hAnsi="Times New Roman"/>
        </w:rPr>
        <w:t>ё</w:t>
      </w:r>
      <w:r w:rsidRPr="00294BFB">
        <w:rPr>
          <w:rFonts w:cs="CG Times"/>
        </w:rPr>
        <w:t xml:space="preserve"> let</w:t>
      </w:r>
      <w:r w:rsidRPr="00294BFB">
        <w:rPr>
          <w:rFonts w:ascii="Times New Roman" w:hAnsi="Times New Roman"/>
        </w:rPr>
        <w:t>ё</w:t>
      </w:r>
      <w:r w:rsidRPr="00294BFB">
        <w:rPr>
          <w:rFonts w:cs="CG Times"/>
        </w:rPr>
        <w:t>r ose t</w:t>
      </w:r>
      <w:r w:rsidRPr="00294BFB">
        <w:rPr>
          <w:rFonts w:ascii="Times New Roman" w:hAnsi="Times New Roman"/>
        </w:rPr>
        <w:t>ё</w:t>
      </w:r>
      <w:r w:rsidRPr="00294BFB">
        <w:rPr>
          <w:rFonts w:cs="CG Times"/>
        </w:rPr>
        <w:t xml:space="preserve"> regjistruara n</w:t>
      </w:r>
      <w:r w:rsidRPr="00294BFB">
        <w:rPr>
          <w:rFonts w:ascii="Times New Roman" w:hAnsi="Times New Roman"/>
        </w:rPr>
        <w:t>ё</w:t>
      </w:r>
      <w:r w:rsidRPr="00294BFB">
        <w:rPr>
          <w:rFonts w:cs="CG Times"/>
        </w:rPr>
        <w:t xml:space="preserve"> mjete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ruajtjes s</w:t>
      </w:r>
      <w:r w:rsidRPr="00294BFB">
        <w:rPr>
          <w:rFonts w:ascii="Times New Roman" w:hAnsi="Times New Roman"/>
        </w:rPr>
        <w:t>ё</w:t>
      </w:r>
      <w:r w:rsidRPr="00294BFB">
        <w:rPr>
          <w:rFonts w:cs="CG Times"/>
        </w:rPr>
        <w:t xml:space="preserve"> informacionit, p</w:t>
      </w:r>
      <w:r w:rsidRPr="00294BFB">
        <w:rPr>
          <w:rFonts w:ascii="Times New Roman" w:hAnsi="Times New Roman"/>
        </w:rPr>
        <w:t>ё</w:t>
      </w:r>
      <w:r w:rsidRPr="00294BFB">
        <w:rPr>
          <w:rFonts w:cs="CG Times"/>
        </w:rPr>
        <w:t>rfs</w:t>
      </w:r>
      <w:r w:rsidRPr="00294BFB">
        <w:t>hir</w:t>
      </w:r>
      <w:r w:rsidRPr="00294BFB">
        <w:rPr>
          <w:rFonts w:ascii="Times New Roman" w:hAnsi="Times New Roman"/>
        </w:rPr>
        <w:t>ё</w:t>
      </w:r>
      <w:r w:rsidRPr="00294BFB">
        <w:rPr>
          <w:rFonts w:cs="CG Times"/>
        </w:rPr>
        <w:t xml:space="preserve"> dhe ato elektronike.</w:t>
      </w:r>
    </w:p>
    <w:p w:rsidR="00EE7F01" w:rsidRPr="00294BFB" w:rsidRDefault="00EE7F01" w:rsidP="003177BC">
      <w:pPr>
        <w:pStyle w:val="Paragrafi"/>
      </w:pPr>
      <w:r w:rsidRPr="00294BFB">
        <w:t>11. “Asistenc</w:t>
      </w:r>
      <w:r w:rsidRPr="00294BFB">
        <w:rPr>
          <w:rFonts w:ascii="Times New Roman" w:hAnsi="Times New Roman"/>
        </w:rPr>
        <w:t>ё</w:t>
      </w:r>
      <w:r w:rsidRPr="00294BFB">
        <w:rPr>
          <w:rFonts w:cs="CG Times"/>
        </w:rPr>
        <w:t xml:space="preserve"> teknike” është dh</w:t>
      </w:r>
      <w:r w:rsidRPr="00294BFB">
        <w:rPr>
          <w:rFonts w:ascii="Times New Roman" w:hAnsi="Times New Roman"/>
        </w:rPr>
        <w:t>ё</w:t>
      </w:r>
      <w:r w:rsidRPr="00294BFB">
        <w:rPr>
          <w:rFonts w:cs="CG Times"/>
        </w:rPr>
        <w:t>nia e udh</w:t>
      </w:r>
      <w:r w:rsidRPr="00294BFB">
        <w:rPr>
          <w:rFonts w:ascii="Times New Roman" w:hAnsi="Times New Roman"/>
        </w:rPr>
        <w:t>ё</w:t>
      </w:r>
      <w:r w:rsidRPr="00294BFB">
        <w:rPr>
          <w:rFonts w:cs="CG Times"/>
        </w:rPr>
        <w:t>zimeve dhe e k</w:t>
      </w:r>
      <w:r w:rsidRPr="00294BFB">
        <w:rPr>
          <w:rFonts w:ascii="Times New Roman" w:hAnsi="Times New Roman"/>
        </w:rPr>
        <w:t>ё</w:t>
      </w:r>
      <w:r w:rsidRPr="00294BFB">
        <w:rPr>
          <w:rFonts w:cs="CG Times"/>
        </w:rPr>
        <w:t>shillimeve, si dhe marrja e masave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simin e kualifikimit, arsimimit e t</w:t>
      </w:r>
      <w:r w:rsidRPr="00294BFB">
        <w:rPr>
          <w:rFonts w:ascii="Times New Roman" w:hAnsi="Times New Roman"/>
        </w:rPr>
        <w:t>ё</w:t>
      </w:r>
      <w:r w:rsidRPr="00294BFB">
        <w:rPr>
          <w:rFonts w:cs="CG Times"/>
        </w:rPr>
        <w:t xml:space="preserve"> metodave t</w:t>
      </w:r>
      <w:r w:rsidRPr="00294BFB">
        <w:rPr>
          <w:rFonts w:ascii="Times New Roman" w:hAnsi="Times New Roman"/>
        </w:rPr>
        <w:t>ё</w:t>
      </w:r>
      <w:r w:rsidRPr="00294BFB">
        <w:rPr>
          <w:rFonts w:cs="CG Times"/>
        </w:rPr>
        <w:t xml:space="preserve"> pun</w:t>
      </w:r>
      <w:r w:rsidRPr="00294BFB">
        <w:rPr>
          <w:rFonts w:ascii="Times New Roman" w:hAnsi="Times New Roman"/>
        </w:rPr>
        <w:t>ё</w:t>
      </w:r>
      <w:r w:rsidRPr="00294BFB">
        <w:rPr>
          <w:rFonts w:cs="CG Times"/>
        </w:rPr>
        <w:t>s dhe p</w:t>
      </w:r>
      <w:r w:rsidRPr="00294BFB">
        <w:rPr>
          <w:rFonts w:ascii="Times New Roman" w:hAnsi="Times New Roman"/>
        </w:rPr>
        <w:t>ё</w:t>
      </w:r>
      <w:r w:rsidRPr="00294BFB">
        <w:rPr>
          <w:rFonts w:cs="CG Times"/>
        </w:rPr>
        <w:t>r rritjen e m</w:t>
      </w:r>
      <w:r w:rsidRPr="00294BFB">
        <w:rPr>
          <w:rFonts w:ascii="Times New Roman" w:hAnsi="Times New Roman"/>
        </w:rPr>
        <w:t>ё</w:t>
      </w:r>
      <w:r w:rsidRPr="00294BFB">
        <w:rPr>
          <w:rFonts w:cs="CG Times"/>
        </w:rPr>
        <w:t>tejshme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rvoj</w:t>
      </w:r>
      <w:r w:rsidRPr="00294BFB">
        <w:rPr>
          <w:rFonts w:ascii="Times New Roman" w:hAnsi="Times New Roman"/>
        </w:rPr>
        <w:t>ё</w:t>
      </w:r>
      <w:r w:rsidRPr="00294BFB">
        <w:rPr>
          <w:rFonts w:cs="CG Times"/>
        </w:rPr>
        <w:t>s.</w:t>
      </w:r>
    </w:p>
    <w:p w:rsidR="00EE7F01" w:rsidRPr="00294BFB" w:rsidRDefault="00EE7F01" w:rsidP="003177BC">
      <w:pPr>
        <w:pStyle w:val="Paragrafi"/>
      </w:pPr>
      <w:r w:rsidRPr="00294BFB">
        <w:t>12. “Teknologjit</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janë t</w:t>
      </w:r>
      <w:r w:rsidRPr="00294BFB">
        <w:t>eknologjit</w:t>
      </w:r>
      <w:r w:rsidRPr="00294BFB">
        <w:rPr>
          <w:rFonts w:ascii="Times New Roman" w:hAnsi="Times New Roman"/>
        </w:rPr>
        <w:t>ё</w:t>
      </w:r>
      <w:r w:rsidRPr="00294BFB">
        <w:rPr>
          <w:rFonts w:cs="CG Times"/>
        </w:rPr>
        <w:t xml:space="preserve"> q</w:t>
      </w:r>
      <w:r w:rsidRPr="00294BFB">
        <w:rPr>
          <w:rFonts w:ascii="Times New Roman" w:hAnsi="Times New Roman"/>
        </w:rPr>
        <w:t>ё</w:t>
      </w:r>
      <w:r w:rsidRPr="00294BFB">
        <w:rPr>
          <w:rFonts w:cs="CG Times"/>
        </w:rPr>
        <w:t xml:space="preserve"> përcaktojn</w:t>
      </w:r>
      <w:r w:rsidRPr="00294BFB">
        <w:rPr>
          <w:rFonts w:ascii="Times New Roman" w:hAnsi="Times New Roman"/>
        </w:rPr>
        <w:t>ё</w:t>
      </w:r>
      <w:r w:rsidRPr="00294BFB">
        <w:rPr>
          <w:rFonts w:cs="CG Times"/>
        </w:rPr>
        <w:t xml:space="preserve"> parimet dhe m</w:t>
      </w:r>
      <w:r w:rsidRPr="00294BFB">
        <w:rPr>
          <w:rFonts w:ascii="Times New Roman" w:hAnsi="Times New Roman"/>
        </w:rPr>
        <w:t>ё</w:t>
      </w:r>
      <w:r w:rsidRPr="00294BFB">
        <w:rPr>
          <w:rFonts w:cs="CG Times"/>
        </w:rPr>
        <w:t>nyrat e pun</w:t>
      </w:r>
      <w:r w:rsidRPr="00294BFB">
        <w:rPr>
          <w:rFonts w:ascii="Times New Roman" w:hAnsi="Times New Roman"/>
        </w:rPr>
        <w:t>ё</w:t>
      </w:r>
      <w:r w:rsidRPr="00294BFB">
        <w:rPr>
          <w:rFonts w:cs="CG Times"/>
        </w:rPr>
        <w:t>s, elementet p</w:t>
      </w:r>
      <w:r w:rsidRPr="00294BFB">
        <w:rPr>
          <w:rFonts w:ascii="Times New Roman" w:hAnsi="Times New Roman"/>
        </w:rPr>
        <w:t>ё</w:t>
      </w:r>
      <w:r w:rsidRPr="00294BFB">
        <w:rPr>
          <w:rFonts w:cs="CG Times"/>
        </w:rPr>
        <w:t>rb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se t</w:t>
      </w:r>
      <w:r w:rsidRPr="00294BFB">
        <w:rPr>
          <w:rFonts w:ascii="Times New Roman" w:hAnsi="Times New Roman"/>
        </w:rPr>
        <w:t>ё</w:t>
      </w:r>
      <w:r w:rsidRPr="00294BFB">
        <w:rPr>
          <w:rFonts w:cs="CG Times"/>
        </w:rPr>
        <w:t xml:space="preserve"> tyre, pa t</w:t>
      </w:r>
      <w:r w:rsidRPr="00294BFB">
        <w:rPr>
          <w:rFonts w:ascii="Times New Roman" w:hAnsi="Times New Roman"/>
        </w:rPr>
        <w:t>ё</w:t>
      </w:r>
      <w:r w:rsidRPr="00294BFB">
        <w:rPr>
          <w:rFonts w:cs="CG Times"/>
        </w:rPr>
        <w:t xml:space="preserve"> cilat pajisjet ushtarake nuk mund t</w:t>
      </w:r>
      <w:r w:rsidRPr="00294BFB">
        <w:rPr>
          <w:rFonts w:ascii="Times New Roman" w:hAnsi="Times New Roman"/>
        </w:rPr>
        <w:t>ё</w:t>
      </w:r>
      <w:r w:rsidRPr="00294BFB">
        <w:rPr>
          <w:rFonts w:cs="CG Times"/>
        </w:rPr>
        <w:t xml:space="preserve"> prodhohen ose të p</w:t>
      </w:r>
      <w:r w:rsidRPr="00294BFB">
        <w:rPr>
          <w:rFonts w:ascii="Times New Roman" w:hAnsi="Times New Roman"/>
        </w:rPr>
        <w:t>ё</w:t>
      </w:r>
      <w:r w:rsidRPr="00294BFB">
        <w:rPr>
          <w:rFonts w:cs="CG Times"/>
        </w:rPr>
        <w:t>rdoren.</w:t>
      </w:r>
    </w:p>
    <w:p w:rsidR="007971D6" w:rsidRDefault="00EE7F01" w:rsidP="003177BC">
      <w:pPr>
        <w:pStyle w:val="Paragrafi"/>
      </w:pPr>
      <w:r w:rsidRPr="00294BFB">
        <w:t>13. “Mallra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janë lloje produktesh t</w:t>
      </w:r>
      <w:r w:rsidRPr="00294BFB">
        <w:rPr>
          <w:rFonts w:ascii="Times New Roman" w:hAnsi="Times New Roman"/>
        </w:rPr>
        <w:t>ё</w:t>
      </w:r>
      <w:r w:rsidRPr="00294BFB">
        <w:rPr>
          <w:rFonts w:cs="CG Times"/>
        </w:rPr>
        <w:t xml:space="preserve"> veçanta, pajisje, materiale, software d</w:t>
      </w:r>
      <w:r w:rsidRPr="00294BFB">
        <w:t>he teknologji, q</w:t>
      </w:r>
      <w:r w:rsidRPr="00294BFB">
        <w:rPr>
          <w:rFonts w:ascii="Times New Roman" w:hAnsi="Times New Roman"/>
        </w:rPr>
        <w:t>ё</w:t>
      </w:r>
      <w:r w:rsidRPr="00294BFB">
        <w:rPr>
          <w:rFonts w:cs="CG Times"/>
        </w:rPr>
        <w:t xml:space="preserve"> nuk jan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projektuara posaç</w:t>
      </w:r>
      <w:r w:rsidRPr="00294BFB">
        <w:rPr>
          <w:rFonts w:ascii="Times New Roman" w:hAnsi="Times New Roman"/>
        </w:rPr>
        <w:t>ё</w:t>
      </w:r>
      <w:r w:rsidRPr="00294BFB">
        <w:rPr>
          <w:rFonts w:cs="CG Times"/>
        </w:rPr>
        <w:t>risht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dhe p</w:t>
      </w:r>
      <w:r w:rsidRPr="00294BFB">
        <w:rPr>
          <w:rFonts w:ascii="Times New Roman" w:hAnsi="Times New Roman"/>
        </w:rPr>
        <w:t>ё</w:t>
      </w:r>
      <w:r w:rsidRPr="00294BFB">
        <w:rPr>
          <w:rFonts w:cs="CG Times"/>
        </w:rPr>
        <w:t>r pun</w:t>
      </w:r>
      <w:r w:rsidRPr="00294BFB">
        <w:rPr>
          <w:rFonts w:ascii="Times New Roman" w:hAnsi="Times New Roman"/>
        </w:rPr>
        <w:t>ё</w:t>
      </w:r>
      <w:r w:rsidRPr="00294BFB">
        <w:rPr>
          <w:rFonts w:cs="CG Times"/>
        </w:rPr>
        <w:t xml:space="preserve"> e sh</w:t>
      </w:r>
      <w:r w:rsidRPr="00294BFB">
        <w:rPr>
          <w:rFonts w:ascii="Times New Roman" w:hAnsi="Times New Roman"/>
        </w:rPr>
        <w:t>ё</w:t>
      </w:r>
      <w:r w:rsidRPr="00294BFB">
        <w:rPr>
          <w:rFonts w:cs="CG Times"/>
        </w:rPr>
        <w:t>rbime t</w:t>
      </w:r>
      <w:r w:rsidRPr="00294BFB">
        <w:rPr>
          <w:rFonts w:ascii="Times New Roman" w:hAnsi="Times New Roman"/>
        </w:rPr>
        <w:t>ё</w:t>
      </w:r>
      <w:r w:rsidRPr="00294BFB">
        <w:rPr>
          <w:rFonts w:cs="CG Times"/>
        </w:rPr>
        <w:t xml:space="preserve"> lidhura me to, t</w:t>
      </w:r>
      <w:r w:rsidRPr="00294BFB">
        <w:rPr>
          <w:rFonts w:ascii="Times New Roman" w:hAnsi="Times New Roman"/>
        </w:rPr>
        <w:t>ё</w:t>
      </w:r>
      <w:r w:rsidRPr="00294BFB">
        <w:rPr>
          <w:rFonts w:cs="CG Times"/>
        </w:rPr>
        <w:t xml:space="preserve"> cilat, p</w:t>
      </w:r>
      <w:r w:rsidRPr="00294BFB">
        <w:rPr>
          <w:rFonts w:ascii="Times New Roman" w:hAnsi="Times New Roman"/>
        </w:rPr>
        <w:t>ё</w:t>
      </w:r>
      <w:r w:rsidRPr="00294BFB">
        <w:rPr>
          <w:rFonts w:cs="CG Times"/>
        </w:rPr>
        <w:t>rveç p</w:t>
      </w:r>
      <w:r w:rsidRPr="00294BFB">
        <w:rPr>
          <w:rFonts w:ascii="Times New Roman" w:hAnsi="Times New Roman"/>
        </w:rPr>
        <w:t>ё</w:t>
      </w:r>
      <w:r w:rsidRPr="00294BFB">
        <w:rPr>
          <w:rFonts w:cs="CG Times"/>
        </w:rPr>
        <w:t>rdorimit civil, mund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ose terroriste apo n</w:t>
      </w:r>
      <w:r w:rsidRPr="00294BFB">
        <w:rPr>
          <w:rFonts w:ascii="Times New Roman" w:hAnsi="Times New Roman"/>
        </w:rPr>
        <w:t>ё</w:t>
      </w:r>
      <w:r w:rsidRPr="00294BFB">
        <w:rPr>
          <w:rFonts w:cs="CG Times"/>
        </w:rPr>
        <w:t xml:space="preserve"> projektimin, prodhimin, p</w:t>
      </w:r>
      <w:r w:rsidRPr="00294BFB">
        <w:rPr>
          <w:rFonts w:ascii="Times New Roman" w:hAnsi="Times New Roman"/>
        </w:rPr>
        <w:t>ё</w:t>
      </w:r>
      <w:r w:rsidRPr="00294BFB">
        <w:rPr>
          <w:rFonts w:cs="CG Times"/>
        </w:rPr>
        <w:t>rdorimin e a</w:t>
      </w:r>
      <w:r w:rsidRPr="00294BFB">
        <w:t>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shkat</w:t>
      </w:r>
      <w:r w:rsidRPr="00294BFB">
        <w:rPr>
          <w:rFonts w:ascii="Times New Roman" w:hAnsi="Times New Roman"/>
        </w:rPr>
        <w:t>ё</w:t>
      </w:r>
      <w:r w:rsidRPr="00294BFB">
        <w:rPr>
          <w:rFonts w:cs="CG Times"/>
        </w:rPr>
        <w:t>rrimit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m</w:t>
      </w:r>
      <w:r w:rsidRPr="00294BFB">
        <w:rPr>
          <w:rFonts w:ascii="Times New Roman" w:hAnsi="Times New Roman"/>
        </w:rPr>
        <w:t>ё</w:t>
      </w:r>
      <w:r w:rsidRPr="00294BFB">
        <w:rPr>
          <w:rFonts w:cs="CG Times"/>
        </w:rPr>
        <w:t>nyrat e p</w:t>
      </w:r>
      <w:r w:rsidRPr="00294BFB">
        <w:rPr>
          <w:rFonts w:ascii="Times New Roman" w:hAnsi="Times New Roman"/>
        </w:rPr>
        <w:t>ё</w:t>
      </w:r>
      <w:r w:rsidRPr="00294BFB">
        <w:rPr>
          <w:rFonts w:cs="CG Times"/>
        </w:rPr>
        <w:t>rhapjes s</w:t>
      </w:r>
      <w:r w:rsidRPr="00294BFB">
        <w:rPr>
          <w:rFonts w:ascii="Times New Roman" w:hAnsi="Times New Roman"/>
        </w:rPr>
        <w:t>ё</w:t>
      </w:r>
      <w:r w:rsidRPr="00294BFB">
        <w:rPr>
          <w:rFonts w:cs="CG Times"/>
        </w:rPr>
        <w:t xml:space="preserve"> tyre ose e pajisjeve eksplozive, b</w:t>
      </w:r>
      <w:r w:rsidRPr="00294BFB">
        <w:rPr>
          <w:rFonts w:ascii="Times New Roman" w:hAnsi="Times New Roman"/>
        </w:rPr>
        <w:t>ё</w:t>
      </w:r>
      <w:r w:rsidRPr="00294BFB">
        <w:rPr>
          <w:rFonts w:cs="CG Times"/>
        </w:rPr>
        <w:t>rthamore, p</w:t>
      </w:r>
      <w:r w:rsidRPr="00294BFB">
        <w:rPr>
          <w:rFonts w:ascii="Times New Roman" w:hAnsi="Times New Roman"/>
        </w:rPr>
        <w:t>ё</w:t>
      </w:r>
      <w:r w:rsidRPr="00294BFB">
        <w:rPr>
          <w:rFonts w:cs="CG Times"/>
        </w:rPr>
        <w:t>rfshi k</w:t>
      </w:r>
      <w:r w:rsidRPr="00294BFB">
        <w:rPr>
          <w:rFonts w:ascii="Times New Roman" w:hAnsi="Times New Roman"/>
        </w:rPr>
        <w:t>ё</w:t>
      </w:r>
      <w:r w:rsidRPr="00294BFB">
        <w:rPr>
          <w:rFonts w:cs="CG Times"/>
        </w:rPr>
        <w:t>tu disa lloje materialesh b</w:t>
      </w:r>
      <w:r w:rsidRPr="00294BFB">
        <w:rPr>
          <w:rFonts w:ascii="Times New Roman" w:hAnsi="Times New Roman"/>
        </w:rPr>
        <w:t>ё</w:t>
      </w:r>
      <w:r w:rsidRPr="00294BFB">
        <w:rPr>
          <w:rFonts w:cs="CG Times"/>
        </w:rPr>
        <w:t>rthamore, agjent</w:t>
      </w:r>
      <w:r w:rsidRPr="00294BFB">
        <w:rPr>
          <w:rFonts w:ascii="Times New Roman" w:hAnsi="Times New Roman"/>
        </w:rPr>
        <w:t>ё</w:t>
      </w:r>
      <w:r w:rsidRPr="00294BFB">
        <w:rPr>
          <w:rFonts w:cs="CG Times"/>
        </w:rPr>
        <w:t xml:space="preserve"> kimik</w:t>
      </w:r>
      <w:r w:rsidRPr="00294BFB">
        <w:rPr>
          <w:rFonts w:ascii="Times New Roman" w:hAnsi="Times New Roman"/>
        </w:rPr>
        <w:t>ё</w:t>
      </w:r>
      <w:r w:rsidRPr="00294BFB">
        <w:rPr>
          <w:rFonts w:cs="CG Times"/>
        </w:rPr>
        <w:t>, bakterologjik</w:t>
      </w:r>
      <w:r w:rsidRPr="00294BFB">
        <w:rPr>
          <w:rFonts w:ascii="Times New Roman" w:hAnsi="Times New Roman"/>
        </w:rPr>
        <w:t>ё</w:t>
      </w:r>
      <w:r w:rsidRPr="00294BFB">
        <w:rPr>
          <w:rFonts w:cs="CG Times"/>
        </w:rPr>
        <w:t>, biologjik</w:t>
      </w:r>
      <w:r w:rsidRPr="00294BFB">
        <w:rPr>
          <w:rFonts w:ascii="Times New Roman" w:hAnsi="Times New Roman"/>
        </w:rPr>
        <w:t>ё</w:t>
      </w:r>
      <w:r w:rsidRPr="00294BFB">
        <w:rPr>
          <w:rFonts w:cs="CG Times"/>
        </w:rPr>
        <w:t xml:space="preserve"> dhe p</w:t>
      </w:r>
      <w:r w:rsidRPr="00294BFB">
        <w:rPr>
          <w:rFonts w:ascii="Times New Roman" w:hAnsi="Times New Roman"/>
        </w:rPr>
        <w:t>ё</w:t>
      </w:r>
      <w:r w:rsidRPr="00294BFB">
        <w:rPr>
          <w:rFonts w:cs="CG Times"/>
        </w:rPr>
        <w:t>rgatitja toksi</w:t>
      </w:r>
      <w:r w:rsidRPr="00294BFB">
        <w:t>ke.</w:t>
      </w:r>
    </w:p>
    <w:p w:rsidR="00EE7F01" w:rsidRPr="00294BFB" w:rsidRDefault="00EE7F01" w:rsidP="003177BC">
      <w:pPr>
        <w:pStyle w:val="Paragrafi"/>
      </w:pPr>
      <w:r w:rsidRPr="00294BFB">
        <w:t>14. “P</w:t>
      </w:r>
      <w:r w:rsidRPr="00294BFB">
        <w:rPr>
          <w:rFonts w:ascii="Times New Roman" w:hAnsi="Times New Roman"/>
        </w:rPr>
        <w:t>ё</w:t>
      </w:r>
      <w:r w:rsidRPr="00294BFB">
        <w:rPr>
          <w:rFonts w:cs="CG Times"/>
        </w:rPr>
        <w:t>rdoruesit e fundit” janë personat juridik</w:t>
      </w:r>
      <w:r w:rsidRPr="00294BFB">
        <w:rPr>
          <w:rFonts w:ascii="Times New Roman" w:hAnsi="Times New Roman"/>
        </w:rPr>
        <w:t>ё</w:t>
      </w:r>
      <w:r w:rsidRPr="00294BFB">
        <w:rPr>
          <w:rFonts w:cs="CG Times"/>
        </w:rPr>
        <w:t xml:space="preserve"> ose fizik</w:t>
      </w:r>
      <w:r w:rsidRPr="00294BFB">
        <w:rPr>
          <w:rFonts w:ascii="Times New Roman" w:hAnsi="Times New Roman"/>
        </w:rPr>
        <w:t>ё</w:t>
      </w:r>
      <w:r w:rsidRPr="00294BFB">
        <w:rPr>
          <w:rFonts w:cs="CG Times"/>
        </w:rPr>
        <w:t xml:space="preserve"> vendas, strukturat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Forcat e Armatosura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subjektet e zbatimit t</w:t>
      </w:r>
      <w:r w:rsidRPr="00294BFB">
        <w:rPr>
          <w:rFonts w:ascii="Times New Roman" w:hAnsi="Times New Roman"/>
        </w:rPr>
        <w:t>ё</w:t>
      </w:r>
      <w:r w:rsidRPr="00294BFB">
        <w:rPr>
          <w:rFonts w:cs="CG Times"/>
        </w:rPr>
        <w:t xml:space="preserve"> ligjit, bizneset e huaja dhe subjektet e tjera,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ko</w:t>
      </w:r>
      <w:r w:rsidRPr="00294BFB">
        <w:t>nsumator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drejtp</w:t>
      </w:r>
      <w:r w:rsidRPr="00294BFB">
        <w:rPr>
          <w:rFonts w:ascii="Times New Roman" w:hAnsi="Times New Roman"/>
        </w:rPr>
        <w:t>ё</w:t>
      </w:r>
      <w:r w:rsidRPr="00294BFB">
        <w:rPr>
          <w:rFonts w:cs="CG Times"/>
        </w:rPr>
        <w:t>rdrejt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importuara n</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 ose t</w:t>
      </w:r>
      <w:r w:rsidRPr="00294BFB">
        <w:rPr>
          <w:rFonts w:ascii="Times New Roman" w:hAnsi="Times New Roman"/>
        </w:rPr>
        <w:t>ё</w:t>
      </w:r>
      <w:r w:rsidRPr="00294BFB">
        <w:rPr>
          <w:rFonts w:cs="CG Times"/>
        </w:rPr>
        <w:t xml:space="preserve"> eksportuara nga Shqip</w:t>
      </w:r>
      <w:r w:rsidRPr="00294BFB">
        <w:rPr>
          <w:rFonts w:ascii="Times New Roman" w:hAnsi="Times New Roman"/>
        </w:rPr>
        <w:t>ё</w:t>
      </w:r>
      <w:r w:rsidRPr="00294BFB">
        <w:rPr>
          <w:rFonts w:cs="CG Times"/>
        </w:rPr>
        <w:t>ria.</w:t>
      </w:r>
    </w:p>
    <w:p w:rsidR="00EE7F01" w:rsidRPr="00294BFB" w:rsidRDefault="00EE7F01" w:rsidP="003177BC">
      <w:pPr>
        <w:pStyle w:val="Paragrafi"/>
      </w:pPr>
      <w:r w:rsidRPr="00294BFB">
        <w:t>15. “P</w:t>
      </w:r>
      <w:r w:rsidRPr="00294BFB">
        <w:rPr>
          <w:rFonts w:ascii="Times New Roman" w:hAnsi="Times New Roman"/>
        </w:rPr>
        <w:t>ё</w:t>
      </w:r>
      <w:r w:rsidRPr="00294BFB">
        <w:rPr>
          <w:rFonts w:cs="CG Times"/>
        </w:rPr>
        <w:t>rdorim i fundit ushtarak” është p</w:t>
      </w:r>
      <w:r w:rsidRPr="00294BFB">
        <w:rPr>
          <w:rFonts w:ascii="Times New Roman" w:hAnsi="Times New Roman"/>
        </w:rPr>
        <w:t>ё</w:t>
      </w:r>
      <w:r w:rsidRPr="00294BFB">
        <w:rPr>
          <w:rFonts w:cs="CG Times"/>
        </w:rPr>
        <w:t>rdorimi i nj</w:t>
      </w:r>
      <w:r w:rsidRPr="00294BFB">
        <w:rPr>
          <w:rFonts w:ascii="Times New Roman" w:hAnsi="Times New Roman"/>
        </w:rPr>
        <w:t>ё</w:t>
      </w:r>
      <w:r w:rsidRPr="00294BFB">
        <w:rPr>
          <w:rFonts w:cs="CG Times"/>
        </w:rPr>
        <w:t xml:space="preserve"> malli p</w:t>
      </w:r>
      <w:r w:rsidRPr="00294BFB">
        <w:rPr>
          <w:rFonts w:ascii="Times New Roman" w:hAnsi="Times New Roman"/>
        </w:rPr>
        <w:t>ё</w:t>
      </w:r>
      <w:r w:rsidRPr="00294BFB">
        <w:rPr>
          <w:rFonts w:cs="CG Times"/>
        </w:rPr>
        <w:t>r projektimin, prodhimin, montimin, testimin, riparimin, sh</w:t>
      </w:r>
      <w:r w:rsidRPr="00294BFB">
        <w:rPr>
          <w:rFonts w:ascii="Times New Roman" w:hAnsi="Times New Roman"/>
        </w:rPr>
        <w:t>ё</w:t>
      </w:r>
      <w:r w:rsidRPr="00294BFB">
        <w:rPr>
          <w:rFonts w:cs="CG Times"/>
        </w:rPr>
        <w:t>rbimin teknik, modifikimin, p</w:t>
      </w:r>
      <w:r w:rsidRPr="00294BFB">
        <w:rPr>
          <w:rFonts w:ascii="Times New Roman" w:hAnsi="Times New Roman"/>
        </w:rPr>
        <w:t>ё</w:t>
      </w:r>
      <w:r w:rsidRPr="00294BFB">
        <w:rPr>
          <w:rFonts w:cs="CG Times"/>
        </w:rPr>
        <w:t>rmi</w:t>
      </w:r>
      <w:r w:rsidRPr="00294BFB">
        <w:t>r</w:t>
      </w:r>
      <w:r w:rsidRPr="00294BFB">
        <w:rPr>
          <w:rFonts w:ascii="Times New Roman" w:hAnsi="Times New Roman"/>
        </w:rPr>
        <w:t>ё</w:t>
      </w:r>
      <w:r w:rsidRPr="00294BFB">
        <w:rPr>
          <w:rFonts w:cs="CG Times"/>
        </w:rPr>
        <w:t>simin, shfryt</w:t>
      </w:r>
      <w:r w:rsidRPr="00294BFB">
        <w:rPr>
          <w:rFonts w:ascii="Times New Roman" w:hAnsi="Times New Roman"/>
        </w:rPr>
        <w:t>ё</w:t>
      </w:r>
      <w:r w:rsidRPr="00294BFB">
        <w:rPr>
          <w:rFonts w:cs="CG Times"/>
        </w:rPr>
        <w:t>zimin, blerjen ose p</w:t>
      </w:r>
      <w:r w:rsidRPr="00294BFB">
        <w:rPr>
          <w:rFonts w:ascii="Times New Roman" w:hAnsi="Times New Roman"/>
        </w:rPr>
        <w:t>ё</w:t>
      </w:r>
      <w:r w:rsidRPr="00294BFB">
        <w:rPr>
          <w:rFonts w:cs="CG Times"/>
        </w:rPr>
        <w:t>rdorimin 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w:t>
      </w:r>
    </w:p>
    <w:p w:rsidR="00EE7F01" w:rsidRPr="00294BFB" w:rsidRDefault="0047435D" w:rsidP="003177BC">
      <w:pPr>
        <w:pStyle w:val="Paragrafi"/>
      </w:pPr>
      <w:r>
        <w:t xml:space="preserve">a) </w:t>
      </w:r>
      <w:r w:rsidR="00EE7F01" w:rsidRPr="00294BFB">
        <w:t>p</w:t>
      </w:r>
      <w:r w:rsidR="00EE7F01" w:rsidRPr="00294BFB">
        <w:rPr>
          <w:rFonts w:ascii="Times New Roman" w:hAnsi="Times New Roman"/>
        </w:rPr>
        <w:t>ё</w:t>
      </w:r>
      <w:r w:rsidR="00EE7F01" w:rsidRPr="00294BFB">
        <w:rPr>
          <w:rFonts w:cs="CG Times"/>
        </w:rPr>
        <w:t>rfshirja e mallrave t</w:t>
      </w:r>
      <w:r w:rsidR="00EE7F01" w:rsidRPr="00294BFB">
        <w:rPr>
          <w:rFonts w:ascii="Times New Roman" w:hAnsi="Times New Roman"/>
        </w:rPr>
        <w:t>ё</w:t>
      </w:r>
      <w:r w:rsidR="00EE7F01" w:rsidRPr="00294BFB">
        <w:rPr>
          <w:rFonts w:cs="CG Times"/>
        </w:rPr>
        <w:t xml:space="preserve"> tilla n</w:t>
      </w:r>
      <w:r w:rsidR="00EE7F01" w:rsidRPr="00294BFB">
        <w:rPr>
          <w:rFonts w:ascii="Times New Roman" w:hAnsi="Times New Roman"/>
        </w:rPr>
        <w:t>ё</w:t>
      </w:r>
      <w:r w:rsidR="00EE7F01" w:rsidRPr="00294BFB">
        <w:rPr>
          <w:rFonts w:cs="CG Times"/>
        </w:rPr>
        <w:t xml:space="preserve"> list</w:t>
      </w:r>
      <w:r w:rsidR="00EE7F01" w:rsidRPr="00294BFB">
        <w:rPr>
          <w:rFonts w:ascii="Times New Roman" w:hAnsi="Times New Roman"/>
        </w:rPr>
        <w:t>ё</w:t>
      </w:r>
      <w:r w:rsidR="00EE7F01" w:rsidRPr="00294BFB">
        <w:rPr>
          <w:rFonts w:cs="CG Times"/>
        </w:rPr>
        <w:t>n e mallrave t</w:t>
      </w:r>
      <w:r w:rsidR="00EE7F01" w:rsidRPr="00294BFB">
        <w:rPr>
          <w:rFonts w:ascii="Times New Roman" w:hAnsi="Times New Roman"/>
        </w:rPr>
        <w:t>ё</w:t>
      </w:r>
      <w:r w:rsidR="00EE7F01" w:rsidRPr="00294BFB">
        <w:rPr>
          <w:rFonts w:cs="CG Times"/>
        </w:rPr>
        <w:t xml:space="preserve"> paracaktuara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ushtarake;</w:t>
      </w:r>
    </w:p>
    <w:p w:rsidR="00EE7F01" w:rsidRPr="00294BFB" w:rsidRDefault="0047435D" w:rsidP="003177BC">
      <w:pPr>
        <w:pStyle w:val="Paragrafi"/>
      </w:pPr>
      <w:r>
        <w:t xml:space="preserve">b) </w:t>
      </w:r>
      <w:r w:rsidR="00EE7F01" w:rsidRPr="00294BFB">
        <w:t>p</w:t>
      </w:r>
      <w:r w:rsidR="00EE7F01" w:rsidRPr="00294BFB">
        <w:rPr>
          <w:rFonts w:ascii="Times New Roman" w:hAnsi="Times New Roman"/>
        </w:rPr>
        <w:t>ё</w:t>
      </w:r>
      <w:r w:rsidR="00EE7F01" w:rsidRPr="00294BFB">
        <w:rPr>
          <w:rFonts w:cs="CG Times"/>
        </w:rPr>
        <w:t>rdorimi i procesit t</w:t>
      </w:r>
      <w:r w:rsidR="00EE7F01" w:rsidRPr="00294BFB">
        <w:rPr>
          <w:rFonts w:ascii="Times New Roman" w:hAnsi="Times New Roman"/>
        </w:rPr>
        <w:t>ё</w:t>
      </w:r>
      <w:r w:rsidR="00EE7F01" w:rsidRPr="00294BFB">
        <w:rPr>
          <w:rFonts w:cs="CG Times"/>
        </w:rPr>
        <w:t xml:space="preserve"> prodhimit, testimit t</w:t>
      </w:r>
      <w:r w:rsidR="00EE7F01" w:rsidRPr="00294BFB">
        <w:rPr>
          <w:rFonts w:ascii="Times New Roman" w:hAnsi="Times New Roman"/>
        </w:rPr>
        <w:t>ё</w:t>
      </w:r>
      <w:r w:rsidR="00EE7F01" w:rsidRPr="00294BFB">
        <w:rPr>
          <w:rFonts w:cs="CG Times"/>
        </w:rPr>
        <w:t xml:space="preserve"> pajisjeve teknologj</w:t>
      </w:r>
      <w:r w:rsidR="00EE7F01" w:rsidRPr="00294BFB">
        <w:t>ike dhe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rb</w:t>
      </w:r>
      <w:r w:rsidR="00EE7F01" w:rsidRPr="00294BFB">
        <w:rPr>
          <w:rFonts w:ascii="Times New Roman" w:hAnsi="Times New Roman"/>
        </w:rPr>
        <w:t>ё</w:t>
      </w:r>
      <w:r w:rsidR="00EE7F01" w:rsidRPr="00294BFB">
        <w:rPr>
          <w:rFonts w:cs="CG Times"/>
        </w:rPr>
        <w:t>r</w:t>
      </w:r>
      <w:r w:rsidR="00EE7F01" w:rsidRPr="00294BFB">
        <w:rPr>
          <w:rFonts w:ascii="Times New Roman" w:hAnsi="Times New Roman"/>
        </w:rPr>
        <w:t>ё</w:t>
      </w:r>
      <w:r w:rsidR="00EE7F01" w:rsidRPr="00294BFB">
        <w:rPr>
          <w:rFonts w:cs="CG Times"/>
        </w:rPr>
        <w:t>sve t</w:t>
      </w:r>
      <w:r w:rsidR="00EE7F01" w:rsidRPr="00294BFB">
        <w:rPr>
          <w:rFonts w:ascii="Times New Roman" w:hAnsi="Times New Roman"/>
        </w:rPr>
        <w:t>ё</w:t>
      </w:r>
      <w:r w:rsidR="00EE7F01" w:rsidRPr="00294BFB">
        <w:rPr>
          <w:rFonts w:cs="CG Times"/>
        </w:rPr>
        <w:t xml:space="preserve"> tyre;</w:t>
      </w:r>
    </w:p>
    <w:p w:rsidR="00EE7F01" w:rsidRPr="00294BFB" w:rsidRDefault="0047435D" w:rsidP="003177BC">
      <w:pPr>
        <w:pStyle w:val="Paragrafi"/>
      </w:pPr>
      <w:r>
        <w:t xml:space="preserve">c) </w:t>
      </w:r>
      <w:r w:rsidR="00EE7F01" w:rsidRPr="00294BFB">
        <w:t>p</w:t>
      </w:r>
      <w:r w:rsidR="00EE7F01" w:rsidRPr="00294BFB">
        <w:rPr>
          <w:rFonts w:ascii="Times New Roman" w:hAnsi="Times New Roman"/>
        </w:rPr>
        <w:t>ё</w:t>
      </w:r>
      <w:r w:rsidR="00EE7F01" w:rsidRPr="00294BFB">
        <w:rPr>
          <w:rFonts w:cs="CG Times"/>
        </w:rPr>
        <w:t>rdorimi i çdo komponenti t</w:t>
      </w:r>
      <w:r w:rsidR="00EE7F01" w:rsidRPr="00294BFB">
        <w:rPr>
          <w:rFonts w:ascii="Times New Roman" w:hAnsi="Times New Roman"/>
        </w:rPr>
        <w:t>ё</w:t>
      </w:r>
      <w:r w:rsidR="00EE7F01" w:rsidRPr="00294BFB">
        <w:rPr>
          <w:rFonts w:cs="CG Times"/>
        </w:rPr>
        <w:t xml:space="preserve"> mallrave e t</w:t>
      </w:r>
      <w:r w:rsidR="00EE7F01" w:rsidRPr="00294BFB">
        <w:rPr>
          <w:rFonts w:ascii="Times New Roman" w:hAnsi="Times New Roman"/>
        </w:rPr>
        <w:t>ё</w:t>
      </w:r>
      <w:r w:rsidR="00EE7F01" w:rsidRPr="00294BFB">
        <w:rPr>
          <w:rFonts w:cs="CG Times"/>
        </w:rPr>
        <w:t xml:space="preserve"> pajisjeve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rmendura, materialeve, software dhe teknologjive, ose garantimi i sh</w:t>
      </w:r>
      <w:r w:rsidR="00EE7F01" w:rsidRPr="00294BFB">
        <w:rPr>
          <w:rFonts w:ascii="Times New Roman" w:hAnsi="Times New Roman"/>
        </w:rPr>
        <w:t>ё</w:t>
      </w:r>
      <w:r w:rsidR="00EE7F01" w:rsidRPr="00294BFB">
        <w:rPr>
          <w:rFonts w:cs="CG Times"/>
        </w:rPr>
        <w:t>rbimeve n</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t</w:t>
      </w:r>
      <w:r w:rsidR="00EE7F01" w:rsidRPr="00294BFB">
        <w:rPr>
          <w:rFonts w:ascii="Times New Roman" w:hAnsi="Times New Roman"/>
        </w:rPr>
        <w:t>ё</w:t>
      </w:r>
      <w:r w:rsidR="00EE7F01" w:rsidRPr="00294BFB">
        <w:rPr>
          <w:rFonts w:cs="CG Times"/>
        </w:rPr>
        <w:t xml:space="preserve"> funksion.</w:t>
      </w:r>
    </w:p>
    <w:p w:rsidR="00EE7F01" w:rsidRPr="00294BFB" w:rsidRDefault="00EE7F01" w:rsidP="003177BC">
      <w:pPr>
        <w:pStyle w:val="Paragrafi"/>
      </w:pPr>
      <w:r w:rsidRPr="00294BFB">
        <w:t>16. “Subjektet q</w:t>
      </w:r>
      <w:r w:rsidRPr="00294BFB">
        <w:rPr>
          <w:rFonts w:ascii="Times New Roman" w:hAnsi="Times New Roman"/>
        </w:rPr>
        <w:t>ё</w:t>
      </w:r>
      <w:r w:rsidRPr="00294BFB">
        <w:rPr>
          <w:rFonts w:cs="CG Times"/>
        </w:rPr>
        <w:t xml:space="preserve"> kryejn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mallrash” janë subj</w:t>
      </w:r>
      <w:r w:rsidRPr="00294BFB">
        <w:t>ekte me veprimtari tregtare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të regjistruara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rregullt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suesit e tyre, persona fizik</w:t>
      </w:r>
      <w:r w:rsidRPr="00294BFB">
        <w:rPr>
          <w:rFonts w:ascii="Times New Roman" w:hAnsi="Times New Roman"/>
        </w:rPr>
        <w:t>ё</w:t>
      </w:r>
      <w:r w:rsidRPr="00294BFB">
        <w:rPr>
          <w:rFonts w:cs="CG Times"/>
        </w:rPr>
        <w:t xml:space="preserve"> ose juridik</w:t>
      </w:r>
      <w:r w:rsidRPr="00294BFB">
        <w:rPr>
          <w:rFonts w:ascii="Times New Roman" w:hAnsi="Times New Roman"/>
        </w:rPr>
        <w:t>ё</w:t>
      </w:r>
      <w:r w:rsidRPr="00294BFB">
        <w:rPr>
          <w:rFonts w:cs="CG Times"/>
        </w:rPr>
        <w:t>,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si q</w:t>
      </w:r>
      <w:r w:rsidRPr="00294BFB">
        <w:rPr>
          <w:rFonts w:ascii="Times New Roman" w:hAnsi="Times New Roman"/>
        </w:rPr>
        <w:t>ё</w:t>
      </w:r>
      <w:r w:rsidRPr="00294BFB">
        <w:rPr>
          <w:rFonts w:cs="CG Times"/>
        </w:rPr>
        <w:t>llim kryerjen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w:t>
      </w:r>
      <w:r w:rsidRPr="00294BFB">
        <w:t>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edhe sh</w:t>
      </w:r>
      <w:r w:rsidRPr="00294BFB">
        <w:rPr>
          <w:rFonts w:ascii="Times New Roman" w:hAnsi="Times New Roman"/>
        </w:rPr>
        <w:t>ё</w:t>
      </w:r>
      <w:r w:rsidRPr="00294BFB">
        <w:rPr>
          <w:rFonts w:cs="CG Times"/>
        </w:rPr>
        <w:t>rbimet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w:t>
      </w:r>
    </w:p>
    <w:p w:rsidR="00EE7F01" w:rsidRPr="00294BFB" w:rsidRDefault="00EE7F01" w:rsidP="003177BC">
      <w:pPr>
        <w:pStyle w:val="Paragrafi"/>
      </w:pPr>
      <w:r w:rsidRPr="00294BFB">
        <w:t>17. “Licenc</w:t>
      </w:r>
      <w:r w:rsidRPr="00294BFB">
        <w:rPr>
          <w:rFonts w:ascii="Times New Roman" w:hAnsi="Times New Roman"/>
        </w:rPr>
        <w:t>ё</w:t>
      </w:r>
      <w:r w:rsidRPr="00294BFB">
        <w:rPr>
          <w:rFonts w:cs="CG Times"/>
        </w:rPr>
        <w:t>” është dokumenti ligjor,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cilit i lejohet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kryej</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w:t>
      </w:r>
      <w:r w:rsidRPr="00294BFB">
        <w:t xml:space="preserve"> e eksportit ose t</w:t>
      </w:r>
      <w:r w:rsidRPr="00294BFB">
        <w:rPr>
          <w:rFonts w:ascii="Times New Roman" w:hAnsi="Times New Roman"/>
        </w:rPr>
        <w:t>ё</w:t>
      </w:r>
      <w:r w:rsidRPr="00294BFB">
        <w:rPr>
          <w:rFonts w:cs="CG Times"/>
        </w:rPr>
        <w:t xml:space="preserve"> importit. Licenca mund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e vlefshme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 e p</w:t>
      </w:r>
      <w:r w:rsidRPr="00294BFB">
        <w:rPr>
          <w:rFonts w:ascii="Times New Roman" w:hAnsi="Times New Roman"/>
        </w:rPr>
        <w:t>ё</w:t>
      </w:r>
      <w:r w:rsidRPr="00294BFB">
        <w:rPr>
          <w:rFonts w:cs="CG Times"/>
        </w:rPr>
        <w:t>rgjithshme ose e pakufizuar.</w:t>
      </w:r>
    </w:p>
    <w:p w:rsidR="00EE7F01" w:rsidRPr="00294BFB" w:rsidRDefault="00EE7F01" w:rsidP="003177BC">
      <w:pPr>
        <w:pStyle w:val="Paragrafi"/>
      </w:pPr>
      <w:r w:rsidRPr="00294BFB">
        <w:t>18. “Autorizim” është dokumenti ligjor,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q</w:t>
      </w:r>
      <w:r w:rsidRPr="00294BFB">
        <w:rPr>
          <w:rFonts w:ascii="Times New Roman" w:hAnsi="Times New Roman"/>
        </w:rPr>
        <w:t>ё</w:t>
      </w:r>
      <w:r w:rsidRPr="00294BFB">
        <w:rPr>
          <w:rFonts w:cs="CG Times"/>
        </w:rPr>
        <w:t xml:space="preserve"> i jep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licencuar p</w:t>
      </w:r>
      <w:r w:rsidRPr="00294BFB">
        <w:rPr>
          <w:rFonts w:ascii="Times New Roman" w:hAnsi="Times New Roman"/>
        </w:rPr>
        <w:t>ё</w:t>
      </w:r>
      <w:r w:rsidRPr="00294BFB">
        <w:rPr>
          <w:rFonts w:cs="CG Times"/>
        </w:rPr>
        <w:t>r k</w:t>
      </w:r>
      <w:r w:rsidRPr="00294BFB">
        <w:t>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 p</w:t>
      </w:r>
      <w:r w:rsidRPr="00294BFB">
        <w:rPr>
          <w:rFonts w:ascii="Times New Roman" w:hAnsi="Times New Roman"/>
        </w:rPr>
        <w:t>ё</w:t>
      </w:r>
      <w:r w:rsidRPr="00294BFB">
        <w:rPr>
          <w:rFonts w:cs="CG Times"/>
        </w:rPr>
        <w:t>r import dhe eksport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mallrave ose tranzitim t</w:t>
      </w:r>
      <w:r w:rsidRPr="00294BFB">
        <w:rPr>
          <w:rFonts w:ascii="Times New Roman" w:hAnsi="Times New Roman"/>
        </w:rPr>
        <w:t>ё</w:t>
      </w:r>
      <w:r w:rsidRPr="00294BFB">
        <w:rPr>
          <w:rFonts w:cs="CG Times"/>
        </w:rPr>
        <w:t xml:space="preserve"> tyre, p</w:t>
      </w:r>
      <w:r w:rsidRPr="00294BFB">
        <w:rPr>
          <w:rFonts w:ascii="Times New Roman" w:hAnsi="Times New Roman"/>
        </w:rPr>
        <w:t>ё</w:t>
      </w:r>
      <w:r w:rsidRPr="00294BFB">
        <w:rPr>
          <w:rFonts w:cs="CG Times"/>
        </w:rPr>
        <w:t>r kryerjen e negociatave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ekonomike t</w:t>
      </w:r>
      <w:r w:rsidRPr="00294BFB">
        <w:rPr>
          <w:rFonts w:ascii="Times New Roman" w:hAnsi="Times New Roman"/>
        </w:rPr>
        <w:t>ё</w:t>
      </w:r>
      <w:r w:rsidRPr="00294BFB">
        <w:rPr>
          <w:rFonts w:cs="CG Times"/>
        </w:rPr>
        <w:t xml:space="preserve"> huaj/kontrat</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t xml:space="preserv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ose eksportin e mallrave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dhe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destinuara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shtetet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objekt i embargos s</w:t>
      </w:r>
      <w:r w:rsidRPr="00294BFB">
        <w:rPr>
          <w:rFonts w:ascii="Times New Roman" w:hAnsi="Times New Roman"/>
        </w:rPr>
        <w:t>ё</w:t>
      </w:r>
      <w:r w:rsidRPr="00294BFB">
        <w:rPr>
          <w:rFonts w:cs="CG Times"/>
        </w:rPr>
        <w:t xml:space="preserve"> pjesshme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mallra.</w:t>
      </w:r>
    </w:p>
    <w:p w:rsidR="00EE7F01" w:rsidRPr="00294BFB" w:rsidRDefault="00EE7F01" w:rsidP="003177BC">
      <w:pPr>
        <w:pStyle w:val="Paragrafi"/>
      </w:pPr>
      <w:r w:rsidRPr="00294BFB">
        <w:t>Autorizimi mund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i vlefsh</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rast, i </w:t>
      </w:r>
      <w:r w:rsidRPr="00294BFB">
        <w:t>p</w:t>
      </w:r>
      <w:r w:rsidRPr="00294BFB">
        <w:rPr>
          <w:rFonts w:ascii="Times New Roman" w:hAnsi="Times New Roman"/>
        </w:rPr>
        <w:t>ё</w:t>
      </w:r>
      <w:r w:rsidRPr="00294BFB">
        <w:rPr>
          <w:rFonts w:cs="CG Times"/>
        </w:rPr>
        <w:t>rgjithsh</w:t>
      </w:r>
      <w:r w:rsidRPr="00294BFB">
        <w:rPr>
          <w:rFonts w:ascii="Times New Roman" w:hAnsi="Times New Roman"/>
        </w:rPr>
        <w:t>ё</w:t>
      </w:r>
      <w:r w:rsidRPr="00294BFB">
        <w:rPr>
          <w:rFonts w:cs="CG Times"/>
        </w:rPr>
        <w:t>m ose i pakufizuar.</w:t>
      </w:r>
    </w:p>
    <w:p w:rsidR="00EE7F01" w:rsidRPr="00294BFB" w:rsidRDefault="00EE7F01" w:rsidP="003177BC">
      <w:pPr>
        <w:pStyle w:val="Paragrafi"/>
      </w:pPr>
      <w:r w:rsidRPr="00294BFB">
        <w:t>19. “Licenc</w:t>
      </w:r>
      <w:r w:rsidRPr="00294BFB">
        <w:rPr>
          <w:rFonts w:ascii="Times New Roman" w:hAnsi="Times New Roman"/>
        </w:rPr>
        <w:t>ё</w:t>
      </w:r>
      <w:r w:rsidRPr="00294BFB">
        <w:rPr>
          <w:rFonts w:cs="CG Times"/>
        </w:rPr>
        <w:t xml:space="preserve"> ose autorizim me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kryer negocimet e nevojshme ose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kryer nj</w:t>
      </w:r>
      <w:r w:rsidRPr="00294BFB">
        <w:rPr>
          <w:rFonts w:ascii="Times New Roman" w:hAnsi="Times New Roman"/>
        </w:rPr>
        <w:t>ё</w:t>
      </w:r>
      <w:r w:rsidRPr="00294BFB">
        <w:rPr>
          <w:rFonts w:cs="CG Times"/>
        </w:rPr>
        <w:t xml:space="preserve"> transfert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veçan</w:t>
      </w:r>
      <w:r w:rsidRPr="00294BFB">
        <w:t>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 i fundit, i identifikuar, duke p</w:t>
      </w:r>
      <w:r w:rsidRPr="00294BFB">
        <w:rPr>
          <w:rFonts w:ascii="Times New Roman" w:hAnsi="Times New Roman"/>
        </w:rPr>
        <w:t>ё</w:t>
      </w:r>
      <w:r w:rsidRPr="00294BFB">
        <w:rPr>
          <w:rFonts w:cs="CG Times"/>
        </w:rPr>
        <w:t>rcaktuar p</w:t>
      </w:r>
      <w:r w:rsidRPr="00294BFB">
        <w:rPr>
          <w:rFonts w:ascii="Times New Roman" w:hAnsi="Times New Roman"/>
        </w:rPr>
        <w:t>ё</w:t>
      </w:r>
      <w:r w:rsidRPr="00294BFB">
        <w:rPr>
          <w:rFonts w:cs="CG Times"/>
        </w:rPr>
        <w:t>rshkrimin e mallit, sasin</w:t>
      </w:r>
      <w:r w:rsidRPr="00294BFB">
        <w:rPr>
          <w:rFonts w:ascii="Times New Roman" w:hAnsi="Times New Roman"/>
        </w:rPr>
        <w:t>ё</w:t>
      </w:r>
      <w:r w:rsidRPr="00294BFB">
        <w:rPr>
          <w:rFonts w:cs="CG Times"/>
        </w:rPr>
        <w:t>, vler</w:t>
      </w:r>
      <w:r w:rsidRPr="00294BFB">
        <w:rPr>
          <w:rFonts w:ascii="Times New Roman" w:hAnsi="Times New Roman"/>
        </w:rPr>
        <w:t>ё</w:t>
      </w:r>
      <w:r w:rsidRPr="00294BFB">
        <w:rPr>
          <w:rFonts w:cs="CG Times"/>
        </w:rPr>
        <w:t>n,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biznesit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subjekti tjet</w:t>
      </w:r>
      <w:r w:rsidRPr="00294BFB">
        <w:rPr>
          <w:rFonts w:ascii="Times New Roman" w:hAnsi="Times New Roman"/>
        </w:rPr>
        <w:t>ё</w:t>
      </w:r>
      <w:r w:rsidRPr="00294BFB">
        <w:rPr>
          <w:rFonts w:cs="CG Times"/>
        </w:rPr>
        <w:t>r, shtetin e destinacionit ose t</w:t>
      </w:r>
      <w:r w:rsidRPr="00294BFB">
        <w:rPr>
          <w:rFonts w:ascii="Times New Roman" w:hAnsi="Times New Roman"/>
        </w:rPr>
        <w:t>ё</w:t>
      </w:r>
      <w:r w:rsidRPr="00294BFB">
        <w:rPr>
          <w:rFonts w:cs="CG Times"/>
        </w:rPr>
        <w:t xml:space="preserve">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mallit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EE7F01" w:rsidRPr="00294BFB" w:rsidRDefault="00EE7F01" w:rsidP="003177BC">
      <w:pPr>
        <w:pStyle w:val="Paragrafi"/>
      </w:pPr>
      <w:r w:rsidRPr="00294BFB">
        <w:t>20. “Licenc</w:t>
      </w:r>
      <w:r w:rsidRPr="00294BFB">
        <w:rPr>
          <w:rFonts w:ascii="Times New Roman" w:hAnsi="Times New Roman"/>
        </w:rPr>
        <w:t>ё</w:t>
      </w:r>
      <w:r w:rsidRPr="00294BFB">
        <w:rPr>
          <w:rFonts w:cs="CG Times"/>
        </w:rPr>
        <w:t xml:space="preserve"> ose autorizim i p</w:t>
      </w:r>
      <w:r w:rsidRPr="00294BFB">
        <w:rPr>
          <w:rFonts w:ascii="Times New Roman" w:hAnsi="Times New Roman"/>
        </w:rPr>
        <w:t>ё</w:t>
      </w:r>
      <w:r w:rsidRPr="00294BFB">
        <w:rPr>
          <w:rFonts w:cs="CG Times"/>
        </w:rPr>
        <w:t>rgjithsh</w:t>
      </w:r>
      <w:r w:rsidRPr="00294BFB">
        <w:rPr>
          <w:rFonts w:ascii="Times New Roman" w:hAnsi="Times New Roman"/>
        </w:rPr>
        <w:t>ё</w:t>
      </w:r>
      <w:r w:rsidRPr="00294BFB">
        <w:rPr>
          <w:rFonts w:cs="CG Times"/>
        </w:rPr>
        <w:t>m”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zhvillimin her</w:t>
      </w:r>
      <w:r w:rsidRPr="00294BFB">
        <w:rPr>
          <w:rFonts w:ascii="Times New Roman" w:hAnsi="Times New Roman"/>
        </w:rPr>
        <w:t>ё</w:t>
      </w:r>
      <w:r w:rsidRPr="00294BFB">
        <w:rPr>
          <w:rFonts w:cs="CG Times"/>
        </w:rPr>
        <w:t xml:space="preserve"> pas here t</w:t>
      </w:r>
      <w:r w:rsidRPr="00294BFB">
        <w:rPr>
          <w:rFonts w:ascii="Times New Roman" w:hAnsi="Times New Roman"/>
        </w:rPr>
        <w:t>ё</w:t>
      </w:r>
      <w:r w:rsidRPr="00294BFB">
        <w:rPr>
          <w:rFonts w:cs="CG Times"/>
        </w:rPr>
        <w:t xml:space="preserve"> negociatave ose p</w:t>
      </w:r>
      <w:r w:rsidRPr="00294BFB">
        <w:rPr>
          <w:rFonts w:ascii="Times New Roman" w:hAnsi="Times New Roman"/>
        </w:rPr>
        <w:t>ё</w:t>
      </w:r>
      <w:r w:rsidRPr="00294BFB">
        <w:rPr>
          <w:rFonts w:cs="CG Times"/>
        </w:rPr>
        <w:t>r kryerjen e transf</w:t>
      </w:r>
      <w:r w:rsidRPr="00294BFB">
        <w:t>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te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 i fundit, i identifikuar, duke p</w:t>
      </w:r>
      <w:r w:rsidRPr="00294BFB">
        <w:rPr>
          <w:rFonts w:ascii="Times New Roman" w:hAnsi="Times New Roman"/>
        </w:rPr>
        <w:t>ё</w:t>
      </w:r>
      <w:r w:rsidRPr="00294BFB">
        <w:rPr>
          <w:rFonts w:cs="CG Times"/>
        </w:rPr>
        <w:t>rshkruar mallin,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biznesit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subjekteve t</w:t>
      </w:r>
      <w:r w:rsidRPr="00294BFB">
        <w:rPr>
          <w:rFonts w:ascii="Times New Roman" w:hAnsi="Times New Roman"/>
        </w:rPr>
        <w:t>ё</w:t>
      </w:r>
      <w:r w:rsidRPr="00294BFB">
        <w:rPr>
          <w:rFonts w:cs="CG Times"/>
        </w:rPr>
        <w:t xml:space="preserve"> tjera, vendin e destinacionit ose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EE7F01" w:rsidRPr="00294BFB" w:rsidRDefault="00EE7F01" w:rsidP="003177BC">
      <w:pPr>
        <w:pStyle w:val="Paragrafi"/>
      </w:pPr>
      <w:r w:rsidRPr="00294BFB">
        <w:t>21. “Licenc</w:t>
      </w:r>
      <w:r w:rsidRPr="00294BFB">
        <w:rPr>
          <w:rFonts w:ascii="Times New Roman" w:hAnsi="Times New Roman"/>
        </w:rPr>
        <w:t>ё</w:t>
      </w:r>
      <w:r w:rsidRPr="00294BFB">
        <w:rPr>
          <w:rFonts w:cs="CG Times"/>
        </w:rPr>
        <w:t xml:space="preserve"> ose</w:t>
      </w:r>
      <w:r w:rsidRPr="00294BFB">
        <w:t xml:space="preserve"> autorizim i pakufizuar”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zhvillimin her</w:t>
      </w:r>
      <w:r w:rsidRPr="00294BFB">
        <w:rPr>
          <w:rFonts w:ascii="Times New Roman" w:hAnsi="Times New Roman"/>
        </w:rPr>
        <w:t>ё</w:t>
      </w:r>
      <w:r w:rsidRPr="00294BFB">
        <w:rPr>
          <w:rFonts w:cs="CG Times"/>
        </w:rPr>
        <w:t xml:space="preserve"> pas here t</w:t>
      </w:r>
      <w:r w:rsidRPr="00294BFB">
        <w:rPr>
          <w:rFonts w:ascii="Times New Roman" w:hAnsi="Times New Roman"/>
        </w:rPr>
        <w:t>ё</w:t>
      </w:r>
      <w:r w:rsidRPr="00294BFB">
        <w:rPr>
          <w:rFonts w:cs="CG Times"/>
        </w:rPr>
        <w:t xml:space="preserve"> negociatave ose p</w:t>
      </w:r>
      <w:r w:rsidRPr="00294BFB">
        <w:rPr>
          <w:rFonts w:ascii="Times New Roman" w:hAnsi="Times New Roman"/>
        </w:rPr>
        <w:t>ё</w:t>
      </w:r>
      <w:r w:rsidRPr="00294BFB">
        <w:rPr>
          <w:rFonts w:cs="CG Times"/>
        </w:rPr>
        <w:t>r kryerjen e transferimit t</w:t>
      </w:r>
      <w:r w:rsidRPr="00294BFB">
        <w:rPr>
          <w:rFonts w:ascii="Times New Roman" w:hAnsi="Times New Roman"/>
        </w:rPr>
        <w:t>ё</w:t>
      </w:r>
      <w:r w:rsidRPr="00294BFB">
        <w:rPr>
          <w:rFonts w:cs="CG Times"/>
        </w:rPr>
        <w:t xml:space="preserve"> mallrave, me sh</w:t>
      </w:r>
      <w:r w:rsidRPr="00294BFB">
        <w:rPr>
          <w:rFonts w:ascii="Times New Roman" w:hAnsi="Times New Roman"/>
        </w:rPr>
        <w:t>ё</w:t>
      </w:r>
      <w:r w:rsidRPr="00294BFB">
        <w:rPr>
          <w:rFonts w:cs="CG Times"/>
        </w:rPr>
        <w:t>nimin vet</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rshkrimin e m</w:t>
      </w:r>
      <w:r w:rsidRPr="00294BFB">
        <w:t>allit,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shtetit t</w:t>
      </w:r>
      <w:r w:rsidRPr="00294BFB">
        <w:rPr>
          <w:rFonts w:ascii="Times New Roman" w:hAnsi="Times New Roman"/>
        </w:rPr>
        <w:t>ё</w:t>
      </w:r>
      <w:r w:rsidRPr="00294BFB">
        <w:rPr>
          <w:rFonts w:cs="CG Times"/>
        </w:rPr>
        <w:t xml:space="preserve"> destinacionit ose t</w:t>
      </w:r>
      <w:r w:rsidRPr="00294BFB">
        <w:rPr>
          <w:rFonts w:ascii="Times New Roman" w:hAnsi="Times New Roman"/>
        </w:rPr>
        <w:t>ё</w:t>
      </w:r>
      <w:r w:rsidRPr="00294BFB">
        <w:rPr>
          <w:rFonts w:cs="CG Times"/>
        </w:rPr>
        <w:t xml:space="preserve">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mallit.</w:t>
      </w:r>
    </w:p>
    <w:p w:rsidR="00EE7F01" w:rsidRPr="00294BFB" w:rsidRDefault="00EE7F01" w:rsidP="003177BC">
      <w:pPr>
        <w:pStyle w:val="Paragrafi"/>
      </w:pPr>
      <w:r w:rsidRPr="00294BFB">
        <w:t>22. “Kontroll shtet</w:t>
      </w:r>
      <w:r w:rsidRPr="00294BFB">
        <w:rPr>
          <w:rFonts w:ascii="Times New Roman" w:hAnsi="Times New Roman"/>
        </w:rPr>
        <w:t>ё</w:t>
      </w:r>
      <w:r w:rsidRPr="00294BFB">
        <w:rPr>
          <w:rFonts w:cs="CG Times"/>
        </w:rPr>
        <w:t>ror i eksportit” është t</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sia e masave q</w:t>
      </w:r>
      <w:r w:rsidRPr="00294BFB">
        <w:rPr>
          <w:rFonts w:ascii="Times New Roman" w:hAnsi="Times New Roman"/>
        </w:rPr>
        <w:t>ё</w:t>
      </w:r>
      <w:r w:rsidRPr="00294BFB">
        <w:rPr>
          <w:rFonts w:cs="CG Times"/>
        </w:rPr>
        <w:t xml:space="preserve"> merren nga Autoriteti Shtet</w:t>
      </w:r>
      <w:r w:rsidRPr="00294BFB">
        <w:rPr>
          <w:rFonts w:ascii="Times New Roman" w:hAnsi="Times New Roman"/>
        </w:rPr>
        <w:t>ё</w:t>
      </w:r>
      <w:r w:rsidRPr="00294BFB">
        <w:rPr>
          <w:rFonts w:cs="CG Times"/>
        </w:rPr>
        <w:t>ror i Kontrollit t</w:t>
      </w:r>
      <w:r w:rsidRPr="00294BFB">
        <w:rPr>
          <w:rFonts w:ascii="Times New Roman" w:hAnsi="Times New Roman"/>
        </w:rPr>
        <w:t>ё</w:t>
      </w:r>
      <w:r w:rsidRPr="00294BFB">
        <w:rPr>
          <w:rFonts w:cs="CG Times"/>
        </w:rPr>
        <w:t xml:space="preserve"> Eksporteve dhe organet e tjera shtet</w:t>
      </w:r>
      <w:r w:rsidRPr="00294BFB">
        <w:rPr>
          <w:rFonts w:ascii="Times New Roman" w:hAnsi="Times New Roman"/>
        </w:rPr>
        <w:t>ё</w:t>
      </w:r>
      <w:r w:rsidRPr="00294BFB">
        <w:rPr>
          <w:rFonts w:cs="CG Times"/>
        </w:rPr>
        <w:t xml:space="preserve">rore </w:t>
      </w:r>
      <w:r w:rsidRPr="00294BFB">
        <w:t>p</w:t>
      </w:r>
      <w:r w:rsidRPr="00294BFB">
        <w:rPr>
          <w:rFonts w:ascii="Times New Roman" w:hAnsi="Times New Roman"/>
        </w:rPr>
        <w:t>ё</w:t>
      </w:r>
      <w:r w:rsidRPr="00294BFB">
        <w:rPr>
          <w:rFonts w:cs="CG Times"/>
        </w:rPr>
        <w:t>r ushtrimin e kontrollit shtet</w:t>
      </w:r>
      <w:r w:rsidRPr="00294BFB">
        <w:rPr>
          <w:rFonts w:ascii="Times New Roman" w:hAnsi="Times New Roman"/>
        </w:rPr>
        <w:t>ё</w:t>
      </w:r>
      <w:r w:rsidRPr="00294BFB">
        <w:rPr>
          <w:rFonts w:cs="CG Times"/>
        </w:rPr>
        <w:t>ror mbi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rdorimin e tyre nga personat juridik</w:t>
      </w:r>
      <w:r w:rsidRPr="00294BFB">
        <w:rPr>
          <w:rFonts w:ascii="Times New Roman" w:hAnsi="Times New Roman"/>
        </w:rPr>
        <w:t>ё</w:t>
      </w:r>
      <w:r w:rsidRPr="00294BFB">
        <w:rPr>
          <w:rFonts w:cs="CG Times"/>
        </w:rPr>
        <w:t xml:space="preserve"> apo fizik</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siguris</w:t>
      </w:r>
      <w:r w:rsidRPr="00294BFB">
        <w:rPr>
          <w:rFonts w:ascii="Times New Roman" w:hAnsi="Times New Roman"/>
        </w:rPr>
        <w:t>ё</w:t>
      </w:r>
      <w:r w:rsidRPr="00294BFB">
        <w:rPr>
          <w:rFonts w:cs="CG Times"/>
        </w:rPr>
        <w:t xml:space="preserve"> komb</w:t>
      </w:r>
      <w:r w:rsidRPr="00294BFB">
        <w:rPr>
          <w:rFonts w:ascii="Times New Roman" w:hAnsi="Times New Roman"/>
        </w:rPr>
        <w:t>ё</w:t>
      </w:r>
      <w:r w:rsidRPr="00294BFB">
        <w:rPr>
          <w:rFonts w:cs="CG Times"/>
        </w:rPr>
        <w:t>tare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rmbushjes s</w:t>
      </w:r>
      <w:r w:rsidRPr="00294BFB">
        <w:rPr>
          <w:rFonts w:ascii="Times New Roman" w:hAnsi="Times New Roman"/>
        </w:rPr>
        <w:t>ё</w:t>
      </w:r>
      <w:r w:rsidRPr="00294BFB">
        <w:rPr>
          <w:rFonts w:cs="CG Times"/>
        </w:rPr>
        <w:t xml:space="preserve"> angazhimeve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23. “Sistem nd</w:t>
      </w:r>
      <w:r w:rsidRPr="00294BFB">
        <w:rPr>
          <w:rFonts w:ascii="Times New Roman" w:hAnsi="Times New Roman"/>
        </w:rPr>
        <w:t>ё</w:t>
      </w:r>
      <w:r w:rsidRPr="00294BFB">
        <w:rPr>
          <w:rFonts w:cs="CG Times"/>
        </w:rPr>
        <w:t>rinstitucional i kontrollit t</w:t>
      </w:r>
      <w:r w:rsidRPr="00294BFB">
        <w:rPr>
          <w:rFonts w:ascii="Times New Roman" w:hAnsi="Times New Roman"/>
        </w:rPr>
        <w:t>ё</w:t>
      </w:r>
      <w:r w:rsidRPr="00294BFB">
        <w:rPr>
          <w:rFonts w:cs="CG Times"/>
        </w:rPr>
        <w:t xml:space="preserve"> eksporteve” është t</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sia e masave organizative, ligjore, informative dhe masave t</w:t>
      </w:r>
      <w:r w:rsidRPr="00294BFB">
        <w:rPr>
          <w:rFonts w:ascii="Times New Roman" w:hAnsi="Times New Roman"/>
        </w:rPr>
        <w:t>ё</w:t>
      </w:r>
      <w:r w:rsidRPr="00294BFB">
        <w:rPr>
          <w:rFonts w:cs="CG Times"/>
        </w:rPr>
        <w:t xml:space="preserve"> tjera q</w:t>
      </w:r>
      <w:r w:rsidRPr="00294BFB">
        <w:rPr>
          <w:rFonts w:ascii="Times New Roman" w:hAnsi="Times New Roman"/>
        </w:rPr>
        <w:t>ё</w:t>
      </w:r>
      <w:r w:rsidRPr="00294BFB">
        <w:rPr>
          <w:rFonts w:cs="CG Times"/>
        </w:rPr>
        <w:t xml:space="preserve"> merren nga institucionet shtet</w:t>
      </w:r>
      <w:r w:rsidRPr="00294BFB">
        <w:rPr>
          <w:rFonts w:ascii="Times New Roman" w:hAnsi="Times New Roman"/>
        </w:rPr>
        <w:t>ё</w:t>
      </w:r>
      <w:r w:rsidRPr="00294BFB">
        <w:rPr>
          <w:rFonts w:cs="CG Times"/>
        </w:rPr>
        <w:t>rore ndaj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v</w:t>
      </w:r>
      <w:r w:rsidRPr="00294BFB">
        <w:rPr>
          <w:rFonts w:ascii="Times New Roman" w:hAnsi="Times New Roman"/>
        </w:rPr>
        <w:t>ё</w:t>
      </w:r>
      <w:r w:rsidRPr="00294BFB">
        <w:rPr>
          <w:rFonts w:cs="CG Times"/>
        </w:rPr>
        <w:t xml:space="preserve">zhgimin e tij </w:t>
      </w:r>
      <w:r w:rsidRPr="00294BFB">
        <w:t>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garantuar n</w:t>
      </w:r>
      <w:r w:rsidRPr="00294BFB">
        <w:rPr>
          <w:rFonts w:ascii="Times New Roman" w:hAnsi="Times New Roman"/>
        </w:rPr>
        <w:t>ё</w:t>
      </w:r>
      <w:r w:rsidRPr="00294BFB">
        <w:rPr>
          <w:rFonts w:cs="CG Times"/>
        </w:rPr>
        <w:t xml:space="preserve">se veprimtaria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legjislacionin p</w:t>
      </w:r>
      <w:r w:rsidRPr="00294BFB">
        <w:rPr>
          <w:rFonts w:ascii="Times New Roman" w:hAnsi="Times New Roman"/>
        </w:rPr>
        <w:t>ё</w:t>
      </w:r>
      <w:r w:rsidRPr="00294BFB">
        <w:rPr>
          <w:rFonts w:cs="CG Times"/>
        </w:rPr>
        <w:t>r kontrollin e eksportit.</w:t>
      </w:r>
    </w:p>
    <w:p w:rsidR="00EE7F01" w:rsidRPr="00294BFB" w:rsidRDefault="00EE7F01" w:rsidP="003177BC">
      <w:pPr>
        <w:pStyle w:val="Paragrafi"/>
      </w:pPr>
      <w:r w:rsidRPr="00294BFB">
        <w:t>24. “Veprimtari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 (brokerage) është çdo veprim i kryer nga nj</w:t>
      </w:r>
      <w:r w:rsidRPr="00294BFB">
        <w:rPr>
          <w:rFonts w:ascii="Times New Roman" w:hAnsi="Times New Roman"/>
        </w:rPr>
        <w:t>ё</w:t>
      </w:r>
      <w:r w:rsidRPr="00294BFB">
        <w:rPr>
          <w:rFonts w:cs="CG Times"/>
        </w:rPr>
        <w:t xml:space="preserve"> subjekt tregtar i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person juridik ose fizik, q</w:t>
      </w:r>
      <w:r w:rsidRPr="00294BFB">
        <w:rPr>
          <w:rFonts w:ascii="Times New Roman" w:hAnsi="Times New Roman"/>
        </w:rPr>
        <w:t>ё</w:t>
      </w:r>
      <w:r w:rsidRPr="00294BFB">
        <w:rPr>
          <w:rFonts w:cs="CG Times"/>
        </w:rPr>
        <w:t xml:space="preserve"> mund</w:t>
      </w:r>
      <w:r w:rsidRPr="00294BFB">
        <w:rPr>
          <w:rFonts w:ascii="Times New Roman" w:hAnsi="Times New Roman"/>
        </w:rPr>
        <w:t>ё</w:t>
      </w:r>
      <w:r w:rsidRPr="00294BFB">
        <w:rPr>
          <w:rFonts w:cs="CG Times"/>
        </w:rPr>
        <w:t>so</w:t>
      </w:r>
      <w:r w:rsidRPr="00294BFB">
        <w:t>n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son) kryerjen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veprimet p</w:t>
      </w:r>
      <w:r w:rsidRPr="00294BFB">
        <w:rPr>
          <w:rFonts w:ascii="Times New Roman" w:hAnsi="Times New Roman"/>
        </w:rPr>
        <w:t>ё</w:t>
      </w:r>
      <w:r w:rsidRPr="00294BFB">
        <w:rPr>
          <w:rFonts w:cs="CG Times"/>
        </w:rPr>
        <w:t>r financimin, transportin e d</w:t>
      </w:r>
      <w:r w:rsidRPr="00294BFB">
        <w:rPr>
          <w:rFonts w:ascii="Times New Roman" w:hAnsi="Times New Roman"/>
        </w:rPr>
        <w:t>ё</w:t>
      </w:r>
      <w:r w:rsidRPr="00294BFB">
        <w:rPr>
          <w:rFonts w:cs="CG Times"/>
        </w:rPr>
        <w:t>rgesave, pavar</w:t>
      </w:r>
      <w:r w:rsidRPr="00294BFB">
        <w:rPr>
          <w:rFonts w:ascii="Times New Roman" w:hAnsi="Times New Roman"/>
        </w:rPr>
        <w:t>ё</w:t>
      </w:r>
      <w:r w:rsidRPr="00294BFB">
        <w:rPr>
          <w:rFonts w:cs="CG Times"/>
        </w:rPr>
        <w:t>sisht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 dhe territorit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cilin do t</w:t>
      </w:r>
      <w:r w:rsidRPr="00294BFB">
        <w:rPr>
          <w:rFonts w:ascii="Times New Roman" w:hAnsi="Times New Roman"/>
        </w:rPr>
        <w:t>ё</w:t>
      </w:r>
      <w:r w:rsidRPr="00294BFB">
        <w:rPr>
          <w:rFonts w:cs="CG Times"/>
        </w:rPr>
        <w:t xml:space="preserve"> kryhet kjo vepr</w:t>
      </w:r>
      <w:r w:rsidRPr="00294BFB">
        <w:t>imtari.</w:t>
      </w:r>
    </w:p>
    <w:p w:rsidR="00EE7F01" w:rsidRPr="00294BFB" w:rsidRDefault="00EE7F01" w:rsidP="003177BC">
      <w:pPr>
        <w:pStyle w:val="Paragrafi"/>
      </w:pPr>
      <w:r w:rsidRPr="00294BFB">
        <w:t>25. “Dokument i garancis</w:t>
      </w:r>
      <w:r w:rsidRPr="00294BFB">
        <w:rPr>
          <w:rFonts w:ascii="Times New Roman" w:hAnsi="Times New Roman"/>
        </w:rPr>
        <w:t>ё</w:t>
      </w:r>
      <w:r w:rsidRPr="00294BFB">
        <w:rPr>
          <w:rFonts w:cs="CG Times"/>
        </w:rPr>
        <w:t>” është dokumenti i shkruar, q</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rmban konfirmimin me shkrim t</w:t>
      </w:r>
      <w:r w:rsidRPr="00294BFB">
        <w:rPr>
          <w:rFonts w:ascii="Times New Roman" w:hAnsi="Times New Roman"/>
        </w:rPr>
        <w:t>ё</w:t>
      </w:r>
      <w:r w:rsidRPr="00294BFB">
        <w:rPr>
          <w:rFonts w:cs="CG Times"/>
        </w:rPr>
        <w:t xml:space="preserve"> organit t</w:t>
      </w:r>
      <w:r w:rsidRPr="00294BFB">
        <w:rPr>
          <w:rFonts w:ascii="Times New Roman" w:hAnsi="Times New Roman"/>
        </w:rPr>
        <w:t>ё</w:t>
      </w:r>
      <w:r w:rsidRPr="00294BFB">
        <w:rPr>
          <w:rFonts w:cs="CG Times"/>
        </w:rPr>
        <w:t xml:space="preserve"> autorizuar shtet</w:t>
      </w:r>
      <w:r w:rsidRPr="00294BFB">
        <w:rPr>
          <w:rFonts w:ascii="Times New Roman" w:hAnsi="Times New Roman"/>
        </w:rPr>
        <w:t>ё</w:t>
      </w:r>
      <w:r w:rsidRPr="00294BFB">
        <w:rPr>
          <w:rFonts w:cs="CG Times"/>
        </w:rPr>
        <w:t>ror ose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shteti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deklarimin e q</w:t>
      </w:r>
      <w:r w:rsidRPr="00294BFB">
        <w:rPr>
          <w:rFonts w:ascii="Times New Roman" w:hAnsi="Times New Roman"/>
        </w:rPr>
        <w:t>ё</w:t>
      </w:r>
      <w:r w:rsidRPr="00294BFB">
        <w:rPr>
          <w:rFonts w:cs="CG Times"/>
        </w:rPr>
        <w:t>llimit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artikujve, q</w:t>
      </w:r>
      <w:r w:rsidRPr="00294BFB">
        <w:rPr>
          <w:rFonts w:ascii="Times New Roman" w:hAnsi="Times New Roman"/>
        </w:rPr>
        <w:t>ё</w:t>
      </w:r>
      <w:r w:rsidRPr="00294BFB">
        <w:rPr>
          <w:rFonts w:cs="CG Times"/>
        </w:rPr>
        <w:t xml:space="preserve"> jepet n</w:t>
      </w:r>
      <w:r w:rsidRPr="00294BFB">
        <w:rPr>
          <w:rFonts w:ascii="Times New Roman" w:hAnsi="Times New Roman"/>
        </w:rPr>
        <w:t>ё</w:t>
      </w:r>
      <w:r w:rsidRPr="00294BFB">
        <w:rPr>
          <w:rFonts w:cs="CG Times"/>
        </w:rPr>
        <w:t xml:space="preserve"> form</w:t>
      </w:r>
      <w:r w:rsidRPr="00294BFB">
        <w:rPr>
          <w:rFonts w:ascii="Times New Roman" w:hAnsi="Times New Roman"/>
        </w:rPr>
        <w:t>ё</w:t>
      </w:r>
      <w:r w:rsidRPr="00294BFB">
        <w:rPr>
          <w:rFonts w:cs="CG Times"/>
        </w:rPr>
        <w:t>n e nj</w:t>
      </w:r>
      <w:r w:rsidRPr="00294BFB">
        <w:rPr>
          <w:rFonts w:ascii="Times New Roman" w:hAnsi="Times New Roman"/>
        </w:rPr>
        <w:t>ё</w:t>
      </w:r>
      <w:r w:rsidRPr="00294BFB">
        <w:rPr>
          <w:rFonts w:cs="CG Times"/>
        </w:rPr>
        <w:t xml:space="preserve"> certifikate nd</w:t>
      </w:r>
      <w:r w:rsidRPr="00294BFB">
        <w:rPr>
          <w:rFonts w:ascii="Times New Roman" w:hAnsi="Times New Roman"/>
        </w:rPr>
        <w:t>ё</w:t>
      </w:r>
      <w:r w:rsidRPr="00294BFB">
        <w:rPr>
          <w:rFonts w:cs="CG Times"/>
        </w:rPr>
        <w:t>rkomb</w:t>
      </w:r>
      <w:r w:rsidRPr="00294BFB">
        <w:rPr>
          <w:rFonts w:ascii="Times New Roman" w:hAnsi="Times New Roman"/>
        </w:rPr>
        <w:t>ё</w:t>
      </w:r>
      <w:r w:rsidRPr="00294BFB">
        <w:t>tare importi, certifikate shp</w:t>
      </w:r>
      <w:r w:rsidRPr="00294BFB">
        <w:rPr>
          <w:rFonts w:ascii="Times New Roman" w:hAnsi="Times New Roman"/>
        </w:rPr>
        <w:t>ё</w:t>
      </w:r>
      <w:r w:rsidRPr="00294BFB">
        <w:rPr>
          <w:rFonts w:cs="CG Times"/>
        </w:rPr>
        <w:t>rndarjeje ose ndonj</w:t>
      </w:r>
      <w:r w:rsidRPr="00294BFB">
        <w:rPr>
          <w:rFonts w:ascii="Times New Roman" w:hAnsi="Times New Roman"/>
        </w:rPr>
        <w:t>ё</w:t>
      </w:r>
      <w:r w:rsidRPr="00294BFB">
        <w:rPr>
          <w:rFonts w:cs="CG Times"/>
        </w:rPr>
        <w:t xml:space="preserve"> dokumenti tjet</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rmban nj</w:t>
      </w:r>
      <w:r w:rsidRPr="00294BFB">
        <w:rPr>
          <w:rFonts w:ascii="Times New Roman" w:hAnsi="Times New Roman"/>
        </w:rPr>
        <w:t>ё</w:t>
      </w:r>
      <w:r w:rsidRPr="00294BFB">
        <w:rPr>
          <w:rFonts w:cs="CG Times"/>
        </w:rPr>
        <w:t xml:space="preserve"> konfirmim t</w:t>
      </w:r>
      <w:r w:rsidRPr="00294BFB">
        <w:rPr>
          <w:rFonts w:ascii="Times New Roman" w:hAnsi="Times New Roman"/>
        </w:rPr>
        <w:t>ё</w:t>
      </w:r>
      <w:r w:rsidRPr="00294BFB">
        <w:rPr>
          <w:rFonts w:cs="CG Times"/>
        </w:rPr>
        <w:t xml:space="preserve"> till</w:t>
      </w:r>
      <w:r w:rsidRPr="00294BFB">
        <w:rPr>
          <w:rFonts w:ascii="Times New Roman" w:hAnsi="Times New Roman"/>
        </w:rPr>
        <w:t>ё</w:t>
      </w:r>
      <w:r w:rsidRPr="00294BFB">
        <w:rPr>
          <w:rFonts w:cs="CG Times"/>
        </w:rPr>
        <w:t>, apo q</w:t>
      </w:r>
      <w:r w:rsidRPr="00294BFB">
        <w:rPr>
          <w:rFonts w:ascii="Times New Roman" w:hAnsi="Times New Roman"/>
        </w:rPr>
        <w:t>ё</w:t>
      </w:r>
      <w:r w:rsidRPr="00294BFB">
        <w:rPr>
          <w:rFonts w:cs="CG Times"/>
        </w:rPr>
        <w:t xml:space="preserve"> siguron zotimin me shkrim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 i cili jepet n</w:t>
      </w:r>
      <w:r w:rsidRPr="00294BFB">
        <w:rPr>
          <w:rFonts w:ascii="Times New Roman" w:hAnsi="Times New Roman"/>
        </w:rPr>
        <w:t>ё</w:t>
      </w:r>
      <w:r w:rsidRPr="00294BFB">
        <w:rPr>
          <w:rFonts w:cs="CG Times"/>
        </w:rPr>
        <w:t xml:space="preserve"> form</w:t>
      </w:r>
      <w:r w:rsidRPr="00294BFB">
        <w:rPr>
          <w:rFonts w:ascii="Times New Roman" w:hAnsi="Times New Roman"/>
        </w:rPr>
        <w:t>ё</w:t>
      </w:r>
      <w:r w:rsidRPr="00294BFB">
        <w:rPr>
          <w:rFonts w:cs="CG Times"/>
        </w:rPr>
        <w:t>n e certifikat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EE7F01" w:rsidRPr="00294BFB" w:rsidRDefault="00EE7F01" w:rsidP="003177BC">
      <w:pPr>
        <w:pStyle w:val="Paragrafi"/>
      </w:pPr>
      <w:r w:rsidRPr="00294BFB">
        <w:t>26. “Certifikat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w:t>
      </w:r>
      <w:r w:rsidRPr="00294BFB">
        <w:t xml:space="preserve"> e importit” është dokumenti,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shtetit importues, q</w:t>
      </w:r>
      <w:r w:rsidRPr="00294BFB">
        <w:rPr>
          <w:rFonts w:ascii="Times New Roman" w:hAnsi="Times New Roman"/>
        </w:rPr>
        <w:t>ё</w:t>
      </w:r>
      <w:r w:rsidRPr="00294BFB">
        <w:rPr>
          <w:rFonts w:cs="CG Times"/>
        </w:rPr>
        <w:t xml:space="preserve"> konfirmon zotimin e importuesit t</w:t>
      </w:r>
      <w:r w:rsidRPr="00294BFB">
        <w:rPr>
          <w:rFonts w:ascii="Times New Roman" w:hAnsi="Times New Roman"/>
        </w:rPr>
        <w:t>ё</w:t>
      </w:r>
      <w:r w:rsidRPr="00294BFB">
        <w:rPr>
          <w:rFonts w:cs="CG Times"/>
        </w:rPr>
        <w:t xml:space="preserve"> importoj</w:t>
      </w:r>
      <w:r w:rsidRPr="00294BFB">
        <w:rPr>
          <w:rFonts w:ascii="Times New Roman" w:hAnsi="Times New Roman"/>
        </w:rPr>
        <w:t>ё</w:t>
      </w:r>
      <w:r w:rsidRPr="00294BFB">
        <w:rPr>
          <w:rFonts w:cs="CG Times"/>
        </w:rPr>
        <w:t xml:space="preserve"> mallra n</w:t>
      </w:r>
      <w:r w:rsidRPr="00294BFB">
        <w:rPr>
          <w:rFonts w:ascii="Times New Roman" w:hAnsi="Times New Roman"/>
        </w:rPr>
        <w:t>ё</w:t>
      </w:r>
      <w:r w:rsidRPr="00294BFB">
        <w:rPr>
          <w:rFonts w:cs="CG Times"/>
        </w:rPr>
        <w:t xml:space="preserve"> shtetin e tij dhe pas importit t</w:t>
      </w:r>
      <w:r w:rsidRPr="00294BFB">
        <w:rPr>
          <w:rFonts w:ascii="Times New Roman" w:hAnsi="Times New Roman"/>
        </w:rPr>
        <w:t>ё</w:t>
      </w:r>
      <w:r w:rsidRPr="00294BFB">
        <w:rPr>
          <w:rFonts w:cs="CG Times"/>
        </w:rPr>
        <w:t xml:space="preserve"> mos i eksportoj</w:t>
      </w:r>
      <w:r w:rsidRPr="00294BFB">
        <w:rPr>
          <w:rFonts w:ascii="Times New Roman" w:hAnsi="Times New Roman"/>
        </w:rPr>
        <w:t>ё</w:t>
      </w:r>
      <w:r w:rsidRPr="00294BFB">
        <w:rPr>
          <w:rFonts w:cs="CG Times"/>
        </w:rPr>
        <w:t xml:space="preserve"> apo t</w:t>
      </w:r>
      <w:r w:rsidRPr="00294BFB">
        <w:rPr>
          <w:rFonts w:ascii="Times New Roman" w:hAnsi="Times New Roman"/>
        </w:rPr>
        <w:t>ё</w:t>
      </w:r>
      <w:r w:rsidRPr="00294BFB">
        <w:rPr>
          <w:rFonts w:cs="CG Times"/>
        </w:rPr>
        <w:t xml:space="preserve"> mos i d</w:t>
      </w:r>
      <w:r w:rsidRPr="00294BFB">
        <w:rPr>
          <w:rFonts w:ascii="Times New Roman" w:hAnsi="Times New Roman"/>
        </w:rPr>
        <w:t>ё</w:t>
      </w:r>
      <w:r w:rsidRPr="00294BFB">
        <w:rPr>
          <w:rFonts w:cs="CG Times"/>
        </w:rPr>
        <w:t>rgoj</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w:t>
      </w:r>
      <w:r w:rsidRPr="00294BFB">
        <w:t>tjet</w:t>
      </w:r>
      <w:r w:rsidRPr="00294BFB">
        <w:rPr>
          <w:rFonts w:ascii="Times New Roman" w:hAnsi="Times New Roman"/>
        </w:rPr>
        <w:t>ё</w:t>
      </w:r>
      <w:r w:rsidRPr="00294BFB">
        <w:rPr>
          <w:rFonts w:cs="CG Times"/>
        </w:rPr>
        <w:t>r, pa lejen e organit t</w:t>
      </w:r>
      <w:r w:rsidRPr="00294BFB">
        <w:rPr>
          <w:rFonts w:ascii="Times New Roman" w:hAnsi="Times New Roman"/>
        </w:rPr>
        <w:t>ё</w:t>
      </w:r>
      <w:r w:rsidRPr="00294BFB">
        <w:rPr>
          <w:rFonts w:cs="CG Times"/>
        </w:rPr>
        <w:t xml:space="preserve"> lartp</w:t>
      </w:r>
      <w:r w:rsidRPr="00294BFB">
        <w:rPr>
          <w:rFonts w:ascii="Times New Roman" w:hAnsi="Times New Roman"/>
        </w:rPr>
        <w:t>ё</w:t>
      </w:r>
      <w:r w:rsidRPr="00294BFB">
        <w:rPr>
          <w:rFonts w:cs="CG Times"/>
        </w:rPr>
        <w:t>rmendur.</w:t>
      </w:r>
    </w:p>
    <w:p w:rsidR="00EE7F01" w:rsidRPr="00294BFB" w:rsidRDefault="00EE7F01" w:rsidP="003177BC">
      <w:pPr>
        <w:pStyle w:val="Paragrafi"/>
      </w:pPr>
      <w:r w:rsidRPr="00294BFB">
        <w:t>27. “Deklarat</w:t>
      </w:r>
      <w:r w:rsidRPr="00294BFB">
        <w:rPr>
          <w:rFonts w:ascii="Times New Roman" w:hAnsi="Times New Roman"/>
        </w:rPr>
        <w:t>ё</w:t>
      </w:r>
      <w:r w:rsidRPr="00294BFB">
        <w:rPr>
          <w:rFonts w:cs="CG Times"/>
        </w:rPr>
        <w:t xml:space="preserve"> doganore” është dokumenti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shtetit importues, q</w:t>
      </w:r>
      <w:r w:rsidRPr="00294BFB">
        <w:rPr>
          <w:rFonts w:ascii="Times New Roman" w:hAnsi="Times New Roman"/>
        </w:rPr>
        <w:t>ё</w:t>
      </w:r>
      <w:r w:rsidRPr="00294BFB">
        <w:rPr>
          <w:rFonts w:cs="CG Times"/>
        </w:rPr>
        <w:t xml:space="preserve"> konfirmon se mallrat kan</w:t>
      </w:r>
      <w:r w:rsidRPr="00294BFB">
        <w:rPr>
          <w:rFonts w:ascii="Times New Roman" w:hAnsi="Times New Roman"/>
        </w:rPr>
        <w:t>ё</w:t>
      </w:r>
      <w:r w:rsidRPr="00294BFB">
        <w:rPr>
          <w:rFonts w:cs="CG Times"/>
        </w:rPr>
        <w:t xml:space="preserve"> hyr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shtet.</w:t>
      </w:r>
    </w:p>
    <w:p w:rsidR="00EE7F01" w:rsidRPr="00294BFB" w:rsidRDefault="00EE7F01" w:rsidP="003177BC">
      <w:pPr>
        <w:pStyle w:val="Paragrafi"/>
      </w:pPr>
      <w:r w:rsidRPr="00294BFB">
        <w:t>28. “Certifikat</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w:t>
      </w:r>
      <w:r w:rsidRPr="00294BFB">
        <w:t>it” është dokumenti,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cilit p</w:t>
      </w:r>
      <w:r w:rsidRPr="00294BFB">
        <w:rPr>
          <w:rFonts w:ascii="Times New Roman" w:hAnsi="Times New Roman"/>
        </w:rPr>
        <w:t>ё</w:t>
      </w:r>
      <w:r w:rsidRPr="00294BFB">
        <w:rPr>
          <w:rFonts w:cs="CG Times"/>
        </w:rPr>
        <w:t>rdoruesi i fundit p</w:t>
      </w:r>
      <w:r w:rsidRPr="00294BFB">
        <w:rPr>
          <w:rFonts w:ascii="Times New Roman" w:hAnsi="Times New Roman"/>
        </w:rPr>
        <w:t>ё</w:t>
      </w:r>
      <w:r w:rsidRPr="00294BFB">
        <w:rPr>
          <w:rFonts w:cs="CG Times"/>
        </w:rPr>
        <w:t>rcakton vendin e instalimit (p</w:t>
      </w:r>
      <w:r w:rsidRPr="00294BFB">
        <w:rPr>
          <w:rFonts w:ascii="Times New Roman" w:hAnsi="Times New Roman"/>
        </w:rPr>
        <w:t>ё</w:t>
      </w:r>
      <w:r w:rsidRPr="00294BFB">
        <w:rPr>
          <w:rFonts w:cs="CG Times"/>
        </w:rPr>
        <w:t>rdorimit) dhe q</w:t>
      </w:r>
      <w:r w:rsidRPr="00294BFB">
        <w:rPr>
          <w:rFonts w:ascii="Times New Roman" w:hAnsi="Times New Roman"/>
        </w:rPr>
        <w:t>ё</w:t>
      </w:r>
      <w:r w:rsidRPr="00294BFB">
        <w:rPr>
          <w:rFonts w:cs="CG Times"/>
        </w:rPr>
        <w:t>llimin e fundit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mallit, si dhe garanton se mallrat nuk do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ndryshe nga çfar</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rcaktohet n</w:t>
      </w:r>
      <w:r w:rsidRPr="00294BFB">
        <w:rPr>
          <w:rFonts w:ascii="Times New Roman" w:hAnsi="Times New Roman"/>
        </w:rPr>
        <w:t>ё</w:t>
      </w:r>
      <w:r w:rsidRPr="00294BFB">
        <w:rPr>
          <w:rFonts w:cs="CG Times"/>
        </w:rPr>
        <w:t xml:space="preserve"> certifikat</w:t>
      </w:r>
      <w:r w:rsidRPr="00294BFB">
        <w:rPr>
          <w:rFonts w:ascii="Times New Roman" w:hAnsi="Times New Roman"/>
        </w:rPr>
        <w:t>ё</w:t>
      </w:r>
      <w:r w:rsidRPr="00294BFB">
        <w:rPr>
          <w:rFonts w:cs="CG Times"/>
        </w:rPr>
        <w:t>, se nuk do t</w:t>
      </w:r>
      <w:r w:rsidRPr="00294BFB">
        <w:rPr>
          <w:rFonts w:ascii="Times New Roman" w:hAnsi="Times New Roman"/>
        </w:rPr>
        <w:t>ё</w:t>
      </w:r>
      <w:r w:rsidRPr="00294BFB">
        <w:rPr>
          <w:rFonts w:cs="CG Times"/>
        </w:rPr>
        <w:t xml:space="preserve"> t</w:t>
      </w:r>
      <w:r w:rsidRPr="00294BFB">
        <w:t>ransferohen te ndonj</w:t>
      </w:r>
      <w:r w:rsidRPr="00294BFB">
        <w:rPr>
          <w:rFonts w:ascii="Times New Roman" w:hAnsi="Times New Roman"/>
        </w:rPr>
        <w:t>ё</w:t>
      </w:r>
      <w:r w:rsidRPr="00294BFB">
        <w:rPr>
          <w:rFonts w:cs="CG Times"/>
        </w:rPr>
        <w:t xml:space="preserve"> subjekt tjet</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territorin e shtetit mb</w:t>
      </w:r>
      <w:r w:rsidRPr="00294BFB">
        <w:rPr>
          <w:rFonts w:ascii="Times New Roman" w:hAnsi="Times New Roman"/>
        </w:rPr>
        <w:t>ё</w:t>
      </w:r>
      <w:r w:rsidRPr="00294BFB">
        <w:rPr>
          <w:rFonts w:cs="CG Times"/>
        </w:rPr>
        <w:t>rrit</w:t>
      </w:r>
      <w:r w:rsidRPr="00294BFB">
        <w:rPr>
          <w:rFonts w:ascii="Times New Roman" w:hAnsi="Times New Roman"/>
        </w:rPr>
        <w:t>ё</w:t>
      </w:r>
      <w:r w:rsidRPr="00294BFB">
        <w:rPr>
          <w:rFonts w:cs="CG Times"/>
        </w:rPr>
        <w:t>s, ose nuk do t</w:t>
      </w:r>
      <w:r w:rsidRPr="00294BFB">
        <w:rPr>
          <w:rFonts w:ascii="Times New Roman" w:hAnsi="Times New Roman"/>
        </w:rPr>
        <w:t>ё</w:t>
      </w:r>
      <w:r w:rsidRPr="00294BFB">
        <w:rPr>
          <w:rFonts w:cs="CG Times"/>
        </w:rPr>
        <w:t xml:space="preserve"> rieksportohen pa lejen e organeve shtet</w:t>
      </w:r>
      <w:r w:rsidRPr="00294BFB">
        <w:rPr>
          <w:rFonts w:ascii="Times New Roman" w:hAnsi="Times New Roman"/>
        </w:rPr>
        <w:t>ё</w:t>
      </w:r>
      <w:r w:rsidRPr="00294BFB">
        <w:rPr>
          <w:rFonts w:cs="CG Times"/>
        </w:rPr>
        <w:t>rore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edhe garanci t</w:t>
      </w:r>
      <w:r w:rsidRPr="00294BFB">
        <w:rPr>
          <w:rFonts w:ascii="Times New Roman" w:hAnsi="Times New Roman"/>
        </w:rPr>
        <w:t>ё</w:t>
      </w:r>
      <w:r w:rsidRPr="00294BFB">
        <w:rPr>
          <w:rFonts w:cs="CG Times"/>
        </w:rPr>
        <w:t xml:space="preserve"> tjera p</w:t>
      </w:r>
      <w:r w:rsidRPr="00294BFB">
        <w:rPr>
          <w:rFonts w:ascii="Times New Roman" w:hAnsi="Times New Roman"/>
        </w:rPr>
        <w:t>ё</w:t>
      </w:r>
      <w:r w:rsidRPr="00294BFB">
        <w:rPr>
          <w:rFonts w:cs="CG Times"/>
        </w:rPr>
        <w:t>r mallrat e importuara, t</w:t>
      </w:r>
      <w:r w:rsidRPr="00294BFB">
        <w:rPr>
          <w:rFonts w:ascii="Times New Roman" w:hAnsi="Times New Roman"/>
        </w:rPr>
        <w:t>ё</w:t>
      </w:r>
      <w:r w:rsidRPr="00294BFB">
        <w:rPr>
          <w:rFonts w:cs="CG Times"/>
        </w:rPr>
        <w:t xml:space="preserve"> parashikuara nga kushtet e marr</w:t>
      </w:r>
      <w:r w:rsidRPr="00294BFB">
        <w:rPr>
          <w:rFonts w:ascii="Times New Roman" w:hAnsi="Times New Roman"/>
        </w:rPr>
        <w:t>ё</w:t>
      </w:r>
      <w:r w:rsidRPr="00294BFB">
        <w:rPr>
          <w:rFonts w:cs="CG Times"/>
        </w:rPr>
        <w:t>veshjes/kontrat</w:t>
      </w:r>
      <w:r w:rsidRPr="00294BFB">
        <w:rPr>
          <w:rFonts w:ascii="Times New Roman" w:hAnsi="Times New Roman"/>
        </w:rPr>
        <w:t>ё</w:t>
      </w:r>
      <w:r w:rsidRPr="00294BFB">
        <w:rPr>
          <w:rFonts w:cs="CG Times"/>
        </w:rPr>
        <w:t>s eko</w:t>
      </w:r>
      <w:r w:rsidRPr="00294BFB">
        <w:t>nomike me jasht</w:t>
      </w:r>
      <w:r w:rsidRPr="00294BFB">
        <w:rPr>
          <w:rFonts w:ascii="Times New Roman" w:hAnsi="Times New Roman"/>
        </w:rPr>
        <w:t>ё</w:t>
      </w:r>
      <w:r w:rsidRPr="00294BFB">
        <w:rPr>
          <w:rFonts w:cs="CG Times"/>
        </w:rPr>
        <w:t xml:space="preserve"> ose sipas k</w:t>
      </w:r>
      <w:r w:rsidRPr="00294BFB">
        <w:rPr>
          <w:rFonts w:ascii="Times New Roman" w:hAnsi="Times New Roman"/>
        </w:rPr>
        <w:t>ё</w:t>
      </w:r>
      <w:r w:rsidRPr="00294BFB">
        <w:rPr>
          <w:rFonts w:cs="CG Times"/>
        </w:rPr>
        <w:t>rkesave t</w:t>
      </w:r>
      <w:r w:rsidRPr="00294BFB">
        <w:rPr>
          <w:rFonts w:ascii="Times New Roman" w:hAnsi="Times New Roman"/>
        </w:rPr>
        <w:t>ё</w:t>
      </w:r>
      <w:r w:rsidRPr="00294BFB">
        <w:rPr>
          <w:rFonts w:cs="CG Times"/>
        </w:rPr>
        <w:t xml:space="preserve"> shtetit eksportues.</w:t>
      </w:r>
    </w:p>
    <w:p w:rsidR="009748BD" w:rsidRPr="00294BFB" w:rsidRDefault="009748BD" w:rsidP="009748BD">
      <w:pPr>
        <w:pStyle w:val="Paragrafi"/>
        <w:ind w:firstLine="0"/>
      </w:pPr>
    </w:p>
    <w:p w:rsidR="00EE7F01" w:rsidRPr="00C50D99" w:rsidRDefault="00EE7F01" w:rsidP="003177BC">
      <w:pPr>
        <w:pStyle w:val="NeniNr"/>
        <w:keepNext w:val="0"/>
        <w:rPr>
          <w:lang w:val="it-IT"/>
        </w:rPr>
      </w:pPr>
      <w:r w:rsidRPr="00C50D99">
        <w:rPr>
          <w:lang w:val="it-IT"/>
        </w:rPr>
        <w:t>Neni 3</w:t>
      </w:r>
    </w:p>
    <w:p w:rsidR="00EE7F01" w:rsidRPr="00C50D99" w:rsidRDefault="00EE7F01" w:rsidP="003177BC">
      <w:pPr>
        <w:pStyle w:val="NeniTitull"/>
        <w:keepNext w:val="0"/>
        <w:rPr>
          <w:lang w:val="it-IT"/>
        </w:rPr>
      </w:pPr>
      <w:r w:rsidRPr="00C50D99">
        <w:rPr>
          <w:lang w:val="it-IT"/>
        </w:rPr>
        <w:t>Fusha e veprimit t</w:t>
      </w:r>
      <w:r w:rsidRPr="00294BFB">
        <w:rPr>
          <w:rFonts w:ascii="Times New Roman" w:hAnsi="Times New Roman"/>
        </w:rPr>
        <w:t>ё</w:t>
      </w:r>
      <w:r w:rsidRPr="00C50D99">
        <w:rPr>
          <w:rFonts w:cs="CG Times"/>
          <w:lang w:val="it-IT"/>
        </w:rPr>
        <w:t xml:space="preserve"> ligjit</w:t>
      </w:r>
    </w:p>
    <w:p w:rsidR="00EE7F01" w:rsidRPr="00C50D99" w:rsidRDefault="00EE7F01" w:rsidP="003177BC">
      <w:pPr>
        <w:pStyle w:val="Paragrafi"/>
        <w:rPr>
          <w:lang w:val="it-IT"/>
        </w:rPr>
      </w:pPr>
    </w:p>
    <w:p w:rsidR="00EE7F01" w:rsidRPr="00294BFB" w:rsidRDefault="00EE7F01" w:rsidP="003177BC">
      <w:pPr>
        <w:pStyle w:val="Paragrafi"/>
      </w:pPr>
      <w:r w:rsidRPr="00294BFB">
        <w:t>1. Ky ligj rregullon marr</w:t>
      </w:r>
      <w:r w:rsidRPr="00294BFB">
        <w:rPr>
          <w:rFonts w:ascii="Times New Roman" w:hAnsi="Times New Roman"/>
        </w:rPr>
        <w:t>ё</w:t>
      </w:r>
      <w:r w:rsidRPr="00294BFB">
        <w:rPr>
          <w:rFonts w:cs="CG Times"/>
        </w:rPr>
        <w:t>dh</w:t>
      </w:r>
      <w:r w:rsidRPr="00294BFB">
        <w:rPr>
          <w:rFonts w:ascii="Times New Roman" w:hAnsi="Times New Roman"/>
        </w:rPr>
        <w:t>ё</w:t>
      </w:r>
      <w:r w:rsidRPr="00294BFB">
        <w:rPr>
          <w:rFonts w:cs="CG Times"/>
        </w:rPr>
        <w:t>niet juridike, q</w:t>
      </w:r>
      <w:r w:rsidRPr="00294BFB">
        <w:rPr>
          <w:rFonts w:ascii="Times New Roman" w:hAnsi="Times New Roman"/>
        </w:rPr>
        <w:t>ё</w:t>
      </w:r>
      <w:r w:rsidRPr="00294BFB">
        <w:rPr>
          <w:rFonts w:cs="CG Times"/>
        </w:rPr>
        <w:t xml:space="preserve"> lindin p</w:t>
      </w:r>
      <w:r w:rsidRPr="00294BFB">
        <w:rPr>
          <w:rFonts w:ascii="Times New Roman" w:hAnsi="Times New Roman"/>
        </w:rPr>
        <w:t>ё</w:t>
      </w:r>
      <w:r w:rsidRPr="00294BFB">
        <w:rPr>
          <w:rFonts w:cs="CG Times"/>
        </w:rPr>
        <w:t>r shkak t</w:t>
      </w:r>
      <w:r w:rsidRPr="00294BFB">
        <w:rPr>
          <w:rFonts w:ascii="Times New Roman" w:hAnsi="Times New Roman"/>
        </w:rPr>
        <w:t>ё</w:t>
      </w:r>
      <w:r w:rsidRPr="00294BFB">
        <w:rPr>
          <w:rFonts w:cs="CG Times"/>
        </w:rPr>
        <w:t xml:space="preserve"> veprimtarive p</w:t>
      </w:r>
      <w:r w:rsidRPr="00294BFB">
        <w:rPr>
          <w:rFonts w:ascii="Times New Roman" w:hAnsi="Times New Roman"/>
        </w:rPr>
        <w:t>ё</w:t>
      </w:r>
      <w:r w:rsidRPr="00294BFB">
        <w:rPr>
          <w:rFonts w:cs="CG Times"/>
        </w:rPr>
        <w:t>r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rbimet e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simit</w:t>
      </w:r>
      <w:r w:rsidRPr="00294BFB">
        <w:t>, prodhimit, shkenc</w:t>
      </w:r>
      <w:r w:rsidRPr="00294BFB">
        <w:rPr>
          <w:rFonts w:ascii="Times New Roman" w:hAnsi="Times New Roman"/>
        </w:rPr>
        <w:t>ё</w:t>
      </w:r>
      <w:r w:rsidRPr="00294BFB">
        <w:rPr>
          <w:rFonts w:cs="CG Times"/>
        </w:rPr>
        <w:t>s, bashk</w:t>
      </w:r>
      <w:r w:rsidRPr="00294BFB">
        <w:rPr>
          <w:rFonts w:ascii="Times New Roman" w:hAnsi="Times New Roman"/>
        </w:rPr>
        <w:t>ё</w:t>
      </w:r>
      <w:r w:rsidRPr="00294BFB">
        <w:rPr>
          <w:rFonts w:cs="CG Times"/>
        </w:rPr>
        <w:t>punimit teknik, demonstrimet e tyre n</w:t>
      </w:r>
      <w:r w:rsidRPr="00294BFB">
        <w:rPr>
          <w:rFonts w:ascii="Times New Roman" w:hAnsi="Times New Roman"/>
        </w:rPr>
        <w:t>ё</w:t>
      </w:r>
      <w:r w:rsidRPr="00294BFB">
        <w:rPr>
          <w:rFonts w:cs="CG Times"/>
        </w:rPr>
        <w:t xml:space="preserve"> ekspozitat e panairet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reklamimi, testimi, marketingu dhe veprime t</w:t>
      </w:r>
      <w:r w:rsidRPr="00294BFB">
        <w:rPr>
          <w:rFonts w:ascii="Times New Roman" w:hAnsi="Times New Roman"/>
        </w:rPr>
        <w:t>ё</w:t>
      </w:r>
      <w:r w:rsidRPr="00294BFB">
        <w:rPr>
          <w:rFonts w:cs="CG Times"/>
        </w:rPr>
        <w:t xml:space="preserve"> lidhura me to deri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rdorimin përfundimtar apo p</w:t>
      </w:r>
      <w:r w:rsidRPr="00294BFB">
        <w:rPr>
          <w:rFonts w:ascii="Times New Roman" w:hAnsi="Times New Roman"/>
        </w:rPr>
        <w:t>ё</w:t>
      </w:r>
      <w:r w:rsidRPr="00294BFB">
        <w:rPr>
          <w:rFonts w:cs="CG Times"/>
        </w:rPr>
        <w:t>rdoruesin e fundit, t</w:t>
      </w:r>
      <w:r w:rsidRPr="00294BFB">
        <w:rPr>
          <w:rFonts w:ascii="Times New Roman" w:hAnsi="Times New Roman"/>
        </w:rPr>
        <w:t>ё</w:t>
      </w:r>
      <w:r w:rsidRPr="00294BFB">
        <w:rPr>
          <w:rFonts w:cs="CG Times"/>
        </w:rPr>
        <w:t xml:space="preserve"> kryera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w:t>
      </w:r>
      <w:r w:rsidRPr="00294BFB">
        <w:t xml:space="preserve"> me procedurat e vendosura p</w:t>
      </w:r>
      <w:r w:rsidRPr="00294BFB">
        <w:rPr>
          <w:rFonts w:ascii="Times New Roman" w:hAnsi="Times New Roman"/>
        </w:rPr>
        <w:t>ё</w:t>
      </w:r>
      <w:r w:rsidRPr="00294BFB">
        <w:rPr>
          <w:rFonts w:cs="CG Times"/>
        </w:rPr>
        <w:t>r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w:t>
      </w:r>
    </w:p>
    <w:p w:rsidR="00EE7F01" w:rsidRPr="00294BFB" w:rsidRDefault="00EE7F01" w:rsidP="003177BC">
      <w:pPr>
        <w:pStyle w:val="Paragrafi"/>
      </w:pPr>
      <w:r w:rsidRPr="00294BFB">
        <w:t>2. Ky ligj nuk aplikohet p</w:t>
      </w:r>
      <w:r w:rsidRPr="00294BFB">
        <w:rPr>
          <w:rFonts w:ascii="Times New Roman" w:hAnsi="Times New Roman"/>
        </w:rPr>
        <w:t>ё</w:t>
      </w:r>
      <w:r w:rsidRPr="00294BFB">
        <w:rPr>
          <w:rFonts w:cs="CG Times"/>
        </w:rPr>
        <w:t>r:</w:t>
      </w:r>
    </w:p>
    <w:p w:rsidR="00EE7F01" w:rsidRPr="00294BFB" w:rsidRDefault="00EE7F01" w:rsidP="003177BC">
      <w:pPr>
        <w:pStyle w:val="Paragrafi"/>
      </w:pPr>
      <w:r w:rsidRPr="00294BFB">
        <w:t>a) transferimin e mallrave,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lidhje me veprimtarit</w:t>
      </w:r>
      <w:r w:rsidRPr="00294BFB">
        <w:rPr>
          <w:rFonts w:ascii="Times New Roman" w:hAnsi="Times New Roman"/>
        </w:rPr>
        <w:t>ё</w:t>
      </w:r>
      <w:r w:rsidRPr="00294BFB">
        <w:rPr>
          <w:rFonts w:cs="CG Times"/>
        </w:rPr>
        <w:t xml:space="preserve"> e Forcave t</w:t>
      </w:r>
      <w:r w:rsidRPr="00294BFB">
        <w:rPr>
          <w:rFonts w:ascii="Times New Roman" w:hAnsi="Times New Roman"/>
        </w:rPr>
        <w:t>ё</w:t>
      </w:r>
      <w:r w:rsidRPr="00294BFB">
        <w:rPr>
          <w:rFonts w:cs="CG Times"/>
        </w:rPr>
        <w:t xml:space="preserve"> Armatosura ose t</w:t>
      </w:r>
      <w:r w:rsidRPr="00294BFB">
        <w:rPr>
          <w:rFonts w:ascii="Times New Roman" w:hAnsi="Times New Roman"/>
        </w:rPr>
        <w:t>ё</w:t>
      </w:r>
      <w:r w:rsidRPr="00294BFB">
        <w:rPr>
          <w:rFonts w:cs="CG Times"/>
        </w:rPr>
        <w:t xml:space="preserve"> strukturave t</w:t>
      </w:r>
      <w:r w:rsidRPr="00294BFB">
        <w:rPr>
          <w:rFonts w:ascii="Times New Roman" w:hAnsi="Times New Roman"/>
        </w:rPr>
        <w:t>ё</w:t>
      </w:r>
      <w:r w:rsidRPr="00294BFB">
        <w:rPr>
          <w:rFonts w:cs="CG Times"/>
        </w:rPr>
        <w:t xml:space="preserv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sigur</w:t>
      </w:r>
      <w:r w:rsidRPr="00294BFB">
        <w:t>is</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saj, ose me veprimtarin</w:t>
      </w:r>
      <w:r w:rsidRPr="00294BFB">
        <w:rPr>
          <w:rFonts w:ascii="Times New Roman" w:hAnsi="Times New Roman"/>
        </w:rPr>
        <w:t>ё</w:t>
      </w:r>
      <w:r w:rsidRPr="00294BFB">
        <w:rPr>
          <w:rFonts w:cs="CG Times"/>
        </w:rPr>
        <w:t xml:space="preserve"> e forcave ushtarake t</w:t>
      </w:r>
      <w:r w:rsidRPr="00294BFB">
        <w:rPr>
          <w:rFonts w:ascii="Times New Roman" w:hAnsi="Times New Roman"/>
        </w:rPr>
        <w:t>ё</w:t>
      </w:r>
      <w:r w:rsidRPr="00294BFB">
        <w:rPr>
          <w:rFonts w:cs="CG Times"/>
        </w:rPr>
        <w:t xml:space="preserve"> huaja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t</w:t>
      </w:r>
      <w:r w:rsidRPr="00294BFB">
        <w:rPr>
          <w:rFonts w:ascii="Times New Roman" w:hAnsi="Times New Roman"/>
        </w:rPr>
        <w:t>ё</w:t>
      </w:r>
      <w:r w:rsidRPr="00294BFB">
        <w:rPr>
          <w:rFonts w:cs="CG Times"/>
        </w:rPr>
        <w:t xml:space="preserve"> kryera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cilat sigurojn</w:t>
      </w:r>
      <w:r w:rsidRPr="00294BFB">
        <w:rPr>
          <w:rFonts w:ascii="Times New Roman" w:hAnsi="Times New Roman"/>
        </w:rPr>
        <w:t>ё</w:t>
      </w:r>
      <w:r w:rsidRPr="00294BFB">
        <w:rPr>
          <w:rFonts w:cs="CG Times"/>
        </w:rPr>
        <w:t xml:space="preserve"> mekanizmin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t xml:space="preserve"> l</w:t>
      </w:r>
      <w:r w:rsidRPr="00294BFB">
        <w:rPr>
          <w:rFonts w:ascii="Times New Roman" w:hAnsi="Times New Roman"/>
        </w:rPr>
        <w:t>ё</w:t>
      </w:r>
      <w:r w:rsidRPr="00294BFB">
        <w:rPr>
          <w:rFonts w:cs="CG Times"/>
        </w:rPr>
        <w:t>vizjes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w:t>
      </w:r>
    </w:p>
    <w:p w:rsidR="00EE7F01" w:rsidRPr="00294BFB" w:rsidRDefault="00EE7F01" w:rsidP="003177BC">
      <w:pPr>
        <w:pStyle w:val="Paragrafi"/>
      </w:pPr>
      <w:r w:rsidRPr="00294BFB">
        <w:t>b) transfertat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anestezik</w:t>
      </w:r>
      <w:r w:rsidRPr="00294BFB">
        <w:rPr>
          <w:rFonts w:ascii="Times New Roman" w:hAnsi="Times New Roman"/>
        </w:rPr>
        <w:t>ё</w:t>
      </w:r>
      <w:r w:rsidRPr="00294BFB">
        <w:rPr>
          <w:rFonts w:cs="CG Times"/>
        </w:rPr>
        <w:t>ve (gazet anestezike mjek</w:t>
      </w:r>
      <w:r w:rsidRPr="00294BFB">
        <w:rPr>
          <w:rFonts w:ascii="Times New Roman" w:hAnsi="Times New Roman"/>
        </w:rPr>
        <w:t>ё</w:t>
      </w:r>
      <w:r w:rsidRPr="00294BFB">
        <w:rPr>
          <w:rFonts w:cs="CG Times"/>
        </w:rPr>
        <w:t>sore), të arm</w:t>
      </w:r>
      <w:r w:rsidRPr="00294BFB">
        <w:rPr>
          <w:rFonts w:ascii="Times New Roman" w:hAnsi="Times New Roman"/>
        </w:rPr>
        <w:t>ё</w:t>
      </w:r>
      <w:r w:rsidRPr="00294BFB">
        <w:rPr>
          <w:rFonts w:cs="CG Times"/>
        </w:rPr>
        <w:t>ve sportive e t</w:t>
      </w:r>
      <w:r w:rsidRPr="00294BFB">
        <w:rPr>
          <w:rFonts w:ascii="Times New Roman" w:hAnsi="Times New Roman"/>
        </w:rPr>
        <w:t>ё</w:t>
      </w:r>
      <w:r w:rsidRPr="00294BFB">
        <w:rPr>
          <w:rFonts w:cs="CG Times"/>
        </w:rPr>
        <w:t xml:space="preserve"> gjahut, t</w:t>
      </w:r>
      <w:r w:rsidRPr="00294BFB">
        <w:rPr>
          <w:rFonts w:ascii="Times New Roman" w:hAnsi="Times New Roman"/>
        </w:rPr>
        <w:t>ё</w:t>
      </w:r>
      <w:r w:rsidRPr="00294BFB">
        <w:rPr>
          <w:rFonts w:cs="CG Times"/>
        </w:rPr>
        <w:t xml:space="preserve"> en</w:t>
      </w:r>
      <w:r w:rsidRPr="00294BFB">
        <w:rPr>
          <w:rFonts w:ascii="Times New Roman" w:hAnsi="Times New Roman"/>
        </w:rPr>
        <w:t>ё</w:t>
      </w:r>
      <w:r w:rsidRPr="00294BFB">
        <w:rPr>
          <w:rFonts w:cs="CG Times"/>
        </w:rPr>
        <w:t>ve p</w:t>
      </w:r>
      <w:r w:rsidRPr="00294BFB">
        <w:rPr>
          <w:rFonts w:ascii="Times New Roman" w:hAnsi="Times New Roman"/>
        </w:rPr>
        <w:t>ё</w:t>
      </w:r>
      <w:r w:rsidRPr="00294BFB">
        <w:rPr>
          <w:rFonts w:cs="CG Times"/>
        </w:rPr>
        <w:t>r gazin, n</w:t>
      </w:r>
      <w:r w:rsidRPr="00294BFB">
        <w:rPr>
          <w:rFonts w:ascii="Times New Roman" w:hAnsi="Times New Roman"/>
        </w:rPr>
        <w:t>ё</w:t>
      </w:r>
      <w:r w:rsidRPr="00294BFB">
        <w:rPr>
          <w:rFonts w:cs="CG Times"/>
        </w:rPr>
        <w:t xml:space="preserve"> eksportimin dhe importimin e armatimit personal t</w:t>
      </w:r>
      <w:r w:rsidRPr="00294BFB">
        <w:rPr>
          <w:rFonts w:ascii="Times New Roman" w:hAnsi="Times New Roman"/>
        </w:rPr>
        <w:t>ё</w:t>
      </w:r>
      <w:r w:rsidRPr="00294BFB">
        <w:rPr>
          <w:rFonts w:cs="CG Times"/>
        </w:rPr>
        <w:t xml:space="preserve"> personelit t</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rbimit ushtarak dhe t</w:t>
      </w:r>
      <w:r w:rsidRPr="00294BFB">
        <w:rPr>
          <w:rFonts w:ascii="Times New Roman" w:hAnsi="Times New Roman"/>
        </w:rPr>
        <w:t>ё</w:t>
      </w:r>
      <w:r w:rsidRPr="00294BFB">
        <w:rPr>
          <w:rFonts w:cs="CG Times"/>
        </w:rPr>
        <w:t xml:space="preserve"> organ</w:t>
      </w:r>
      <w:r w:rsidRPr="00294BFB">
        <w:t>eve t</w:t>
      </w:r>
      <w:r w:rsidRPr="00294BFB">
        <w:rPr>
          <w:rFonts w:ascii="Times New Roman" w:hAnsi="Times New Roman"/>
        </w:rPr>
        <w:t>ё</w:t>
      </w:r>
      <w:r w:rsidRPr="00294BFB">
        <w:rPr>
          <w:rFonts w:cs="CG Times"/>
        </w:rPr>
        <w:t xml:space="preserve"> rendit e t</w:t>
      </w:r>
      <w:r w:rsidRPr="00294BFB">
        <w:rPr>
          <w:rFonts w:ascii="Times New Roman" w:hAnsi="Times New Roman"/>
        </w:rPr>
        <w:t>ё</w:t>
      </w:r>
      <w:r w:rsidRPr="00294BFB">
        <w:rPr>
          <w:rFonts w:cs="CG Times"/>
        </w:rPr>
        <w:t xml:space="preserve"> siguris</w:t>
      </w:r>
      <w:r w:rsidRPr="00294BFB">
        <w:rPr>
          <w:rFonts w:ascii="Times New Roman" w:hAnsi="Times New Roman"/>
        </w:rPr>
        <w:t>ё</w:t>
      </w:r>
      <w:r w:rsidRPr="00294BFB">
        <w:rPr>
          <w:rFonts w:cs="CG Times"/>
        </w:rPr>
        <w:t xml:space="preserve"> s</w:t>
      </w:r>
      <w:r w:rsidRPr="00294BFB">
        <w:rPr>
          <w:rFonts w:ascii="Times New Roman" w:hAnsi="Times New Roman"/>
        </w:rPr>
        <w:t>ё</w:t>
      </w:r>
      <w:r w:rsidRPr="00294BFB">
        <w:rPr>
          <w:rFonts w:cs="CG Times"/>
        </w:rPr>
        <w:t xml:space="preserve"> brendshme shtet</w:t>
      </w:r>
      <w:r w:rsidRPr="00294BFB">
        <w:rPr>
          <w:rFonts w:ascii="Times New Roman" w:hAnsi="Times New Roman"/>
        </w:rPr>
        <w:t>ё</w:t>
      </w:r>
      <w:r w:rsidRPr="00294BFB">
        <w:rPr>
          <w:rFonts w:cs="CG Times"/>
        </w:rPr>
        <w:t>rore,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pajisura me arm</w:t>
      </w:r>
      <w:r w:rsidRPr="00294BFB">
        <w:rPr>
          <w:rFonts w:ascii="Times New Roman" w:hAnsi="Times New Roman"/>
        </w:rPr>
        <w:t>ё</w:t>
      </w:r>
      <w:r w:rsidRPr="00294BFB">
        <w:rPr>
          <w:rFonts w:cs="CG Times"/>
        </w:rPr>
        <w:t>, sipas ligjit;</w:t>
      </w:r>
    </w:p>
    <w:p w:rsidR="00EE7F01" w:rsidRPr="00294BFB" w:rsidRDefault="00EE7F01" w:rsidP="003177BC">
      <w:pPr>
        <w:pStyle w:val="Paragrafi"/>
      </w:pPr>
      <w:r w:rsidRPr="00294BFB">
        <w:t>c) procedurat e kontrollit shtet</w:t>
      </w:r>
      <w:r w:rsidRPr="00294BFB">
        <w:rPr>
          <w:rFonts w:ascii="Times New Roman" w:hAnsi="Times New Roman"/>
        </w:rPr>
        <w:t>ё</w:t>
      </w:r>
      <w:r w:rsidRPr="00294BFB">
        <w:rPr>
          <w:rFonts w:cs="CG Times"/>
        </w:rPr>
        <w:t>ror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eksportit t</w:t>
      </w:r>
      <w:r w:rsidRPr="00294BFB">
        <w:rPr>
          <w:rFonts w:ascii="Times New Roman" w:hAnsi="Times New Roman"/>
        </w:rPr>
        <w:t>ё</w:t>
      </w:r>
      <w:r w:rsidRPr="00294BFB">
        <w:rPr>
          <w:rFonts w:cs="CG Times"/>
        </w:rPr>
        <w:t xml:space="preserve"> mallrave,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si q</w:t>
      </w:r>
      <w:r w:rsidRPr="00294BFB">
        <w:rPr>
          <w:rFonts w:ascii="Times New Roman" w:hAnsi="Times New Roman"/>
        </w:rPr>
        <w:t>ё</w:t>
      </w:r>
      <w:r w:rsidRPr="00294BFB">
        <w:rPr>
          <w:rFonts w:cs="CG Times"/>
        </w:rPr>
        <w:t>llim dh</w:t>
      </w:r>
      <w:r w:rsidRPr="00294BFB">
        <w:rPr>
          <w:rFonts w:ascii="Times New Roman" w:hAnsi="Times New Roman"/>
        </w:rPr>
        <w:t>ё</w:t>
      </w:r>
      <w:r w:rsidRPr="00294BFB">
        <w:rPr>
          <w:rFonts w:cs="CG Times"/>
        </w:rPr>
        <w:t>nien e asistenc</w:t>
      </w:r>
      <w:r w:rsidRPr="00294BFB">
        <w:rPr>
          <w:rFonts w:ascii="Times New Roman" w:hAnsi="Times New Roman"/>
        </w:rPr>
        <w:t>ё</w:t>
      </w:r>
      <w:r w:rsidRPr="00294BFB">
        <w:rPr>
          <w:rFonts w:cs="CG Times"/>
        </w:rPr>
        <w:t>s ushtarake,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 xml:space="preserve">rputhje me </w:t>
      </w:r>
      <w:r w:rsidRPr="00294BFB">
        <w:t>kushtet e parashikuara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e traktatet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b</w:t>
      </w:r>
      <w:r w:rsidRPr="00294BFB">
        <w:rPr>
          <w:rFonts w:ascii="Times New Roman" w:hAnsi="Times New Roman"/>
        </w:rPr>
        <w:t>ё</w:t>
      </w:r>
      <w:r w:rsidRPr="00294BFB">
        <w:rPr>
          <w:rFonts w:cs="CG Times"/>
        </w:rPr>
        <w:t>n pjes</w:t>
      </w:r>
      <w:r w:rsidRPr="00294BFB">
        <w:rPr>
          <w:rFonts w:ascii="Times New Roman" w:hAnsi="Times New Roman"/>
        </w:rPr>
        <w:t>ё</w:t>
      </w:r>
      <w:r w:rsidRPr="00294BFB">
        <w:rPr>
          <w:rFonts w:cs="CG Times"/>
        </w:rPr>
        <w:t>, si dhe l</w:t>
      </w:r>
      <w:r w:rsidRPr="00294BFB">
        <w:rPr>
          <w:rFonts w:ascii="Times New Roman" w:hAnsi="Times New Roman"/>
        </w:rPr>
        <w:t>ё</w:t>
      </w:r>
      <w:r w:rsidRPr="00294BFB">
        <w:rPr>
          <w:rFonts w:cs="CG Times"/>
        </w:rPr>
        <w:t>vizjen e mallrave jasht</w:t>
      </w:r>
      <w:r w:rsidRPr="00294BFB">
        <w:rPr>
          <w:rFonts w:ascii="Times New Roman" w:hAnsi="Times New Roman"/>
        </w:rPr>
        <w:t>ё</w:t>
      </w:r>
      <w:r w:rsidRPr="00294BFB">
        <w:rPr>
          <w:rFonts w:cs="CG Times"/>
        </w:rPr>
        <w:t xml:space="preserve"> vendit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ndihm</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emergjenc</w:t>
      </w:r>
      <w:r w:rsidRPr="00294BFB">
        <w:rPr>
          <w:rFonts w:ascii="Times New Roman" w:hAnsi="Times New Roman"/>
        </w:rPr>
        <w:t>ё</w:t>
      </w:r>
      <w:r w:rsidRPr="00294BFB">
        <w:rPr>
          <w:rFonts w:cs="CG Times"/>
        </w:rPr>
        <w:t>s shteteve t</w:t>
      </w:r>
      <w:r w:rsidRPr="00294BFB">
        <w:rPr>
          <w:rFonts w:ascii="Times New Roman" w:hAnsi="Times New Roman"/>
        </w:rPr>
        <w:t>ё</w:t>
      </w:r>
      <w:r w:rsidRPr="00294BFB">
        <w:rPr>
          <w:rFonts w:cs="CG Times"/>
        </w:rPr>
        <w:t xml:space="preserve"> huaja, kur kjo vendoset sipas ligjit.</w:t>
      </w:r>
    </w:p>
    <w:p w:rsidR="00EE7F01" w:rsidRPr="00294BFB" w:rsidRDefault="00EE7F01" w:rsidP="003177BC">
      <w:pPr>
        <w:pStyle w:val="Paragrafi"/>
      </w:pPr>
    </w:p>
    <w:p w:rsidR="00EE7F01" w:rsidRPr="00294BFB" w:rsidRDefault="00EE7F01" w:rsidP="003177BC">
      <w:pPr>
        <w:pStyle w:val="NeniNr"/>
        <w:keepNext w:val="0"/>
      </w:pPr>
      <w:r w:rsidRPr="00294BFB">
        <w:t>Neni 4</w:t>
      </w:r>
    </w:p>
    <w:p w:rsidR="00EE7F01" w:rsidRPr="007971D6" w:rsidRDefault="00EE7F01" w:rsidP="003177BC">
      <w:pPr>
        <w:pStyle w:val="NeniTitull"/>
        <w:keepNext w:val="0"/>
      </w:pPr>
      <w:r w:rsidRPr="007971D6">
        <w:t>Parimet e politik</w:t>
      </w:r>
      <w:r w:rsidRPr="00294BFB">
        <w:rPr>
          <w:rFonts w:ascii="Times New Roman" w:hAnsi="Times New Roman"/>
        </w:rPr>
        <w:t>ё</w:t>
      </w:r>
      <w:r w:rsidRPr="007971D6">
        <w:t>s shtet</w:t>
      </w:r>
      <w:r w:rsidRPr="00294BFB">
        <w:rPr>
          <w:rFonts w:ascii="Times New Roman" w:hAnsi="Times New Roman"/>
        </w:rPr>
        <w:t>ё</w:t>
      </w:r>
      <w:r w:rsidRPr="007971D6">
        <w:t>rore p</w:t>
      </w:r>
      <w:r w:rsidRPr="00294BFB">
        <w:rPr>
          <w:rFonts w:ascii="Times New Roman" w:hAnsi="Times New Roman"/>
        </w:rPr>
        <w:t>ё</w:t>
      </w:r>
      <w:r w:rsidRPr="007971D6">
        <w:t>r kontrollin e eksportit</w:t>
      </w:r>
    </w:p>
    <w:p w:rsidR="00EE7F01" w:rsidRPr="007971D6" w:rsidRDefault="00EE7F01" w:rsidP="003177BC">
      <w:pPr>
        <w:pStyle w:val="Paragrafi"/>
        <w:rPr>
          <w:lang w:val="it-IT"/>
        </w:rPr>
      </w:pPr>
    </w:p>
    <w:p w:rsidR="00EE7F01" w:rsidRPr="00294BFB" w:rsidRDefault="00EE7F01" w:rsidP="003177BC">
      <w:pPr>
        <w:pStyle w:val="Paragrafi"/>
      </w:pPr>
      <w:r w:rsidRPr="00294BFB">
        <w:t>Politika shtet</w:t>
      </w:r>
      <w:r w:rsidRPr="00294BFB">
        <w:rPr>
          <w:rFonts w:ascii="Times New Roman" w:hAnsi="Times New Roman"/>
        </w:rPr>
        <w:t>ё</w:t>
      </w:r>
      <w:r w:rsidRPr="00294BFB">
        <w:rPr>
          <w:rFonts w:cs="CG Times"/>
        </w:rPr>
        <w:t>rore p</w:t>
      </w:r>
      <w:r w:rsidRPr="00294BFB">
        <w:rPr>
          <w:rFonts w:ascii="Times New Roman" w:hAnsi="Times New Roman"/>
        </w:rPr>
        <w:t>ё</w:t>
      </w:r>
      <w:r w:rsidRPr="00294BFB">
        <w:rPr>
          <w:rFonts w:cs="CG Times"/>
        </w:rPr>
        <w:t>r kontrollin e eksportit bazohet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to parime:</w:t>
      </w:r>
    </w:p>
    <w:p w:rsidR="00EE7F01" w:rsidRPr="00294BFB" w:rsidRDefault="003C2423" w:rsidP="003177BC">
      <w:pPr>
        <w:pStyle w:val="Paragrafi"/>
      </w:pPr>
      <w:r>
        <w:t xml:space="preserve">1. </w:t>
      </w:r>
      <w:r w:rsidR="00EE7F01" w:rsidRPr="00294BFB">
        <w:t>P</w:t>
      </w:r>
      <w:r w:rsidR="00EE7F01" w:rsidRPr="00294BFB">
        <w:rPr>
          <w:rFonts w:ascii="Times New Roman" w:hAnsi="Times New Roman"/>
        </w:rPr>
        <w:t>ё</w:t>
      </w:r>
      <w:r w:rsidR="00EE7F01" w:rsidRPr="00294BFB">
        <w:rPr>
          <w:rFonts w:cs="CG Times"/>
        </w:rPr>
        <w:t>rpar</w:t>
      </w:r>
      <w:r w:rsidR="00EE7F01" w:rsidRPr="00294BFB">
        <w:rPr>
          <w:rFonts w:ascii="Times New Roman" w:hAnsi="Times New Roman"/>
        </w:rPr>
        <w:t>ё</w:t>
      </w:r>
      <w:r w:rsidR="00EE7F01" w:rsidRPr="00294BFB">
        <w:rPr>
          <w:rFonts w:cs="CG Times"/>
        </w:rPr>
        <w:t>sin</w:t>
      </w:r>
      <w:r w:rsidR="00EE7F01" w:rsidRPr="00294BFB">
        <w:rPr>
          <w:rFonts w:ascii="Times New Roman" w:hAnsi="Times New Roman"/>
        </w:rPr>
        <w:t>ё</w:t>
      </w:r>
      <w:r w:rsidR="00EE7F01" w:rsidRPr="00294BFB">
        <w:rPr>
          <w:rFonts w:cs="CG Times"/>
        </w:rPr>
        <w:t xml:space="preserve"> e interesit komb</w:t>
      </w:r>
      <w:r w:rsidR="00EE7F01" w:rsidRPr="00294BFB">
        <w:rPr>
          <w:rFonts w:ascii="Times New Roman" w:hAnsi="Times New Roman"/>
        </w:rPr>
        <w:t>ё</w:t>
      </w:r>
      <w:r w:rsidR="00EE7F01" w:rsidRPr="00294BFB">
        <w:rPr>
          <w:rFonts w:cs="CG Times"/>
        </w:rPr>
        <w:t>tar: politik, ekonomik dhe ushtarak, mbrojtja e t</w:t>
      </w:r>
      <w:r w:rsidR="00EE7F01" w:rsidRPr="00294BFB">
        <w:rPr>
          <w:rFonts w:ascii="Times New Roman" w:hAnsi="Times New Roman"/>
        </w:rPr>
        <w:t>ё</w:t>
      </w:r>
      <w:r w:rsidR="00EE7F01" w:rsidRPr="00294BFB">
        <w:rPr>
          <w:rFonts w:cs="CG Times"/>
        </w:rPr>
        <w:t xml:space="preserve"> cilit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i domosdosh</w:t>
      </w:r>
      <w:r w:rsidR="00EE7F01" w:rsidRPr="00294BFB">
        <w:rPr>
          <w:rFonts w:ascii="Times New Roman" w:hAnsi="Times New Roman"/>
        </w:rPr>
        <w:t>ё</w:t>
      </w:r>
      <w:r w:rsidR="00EE7F01" w:rsidRPr="00294BFB">
        <w:rPr>
          <w:rFonts w:cs="CG Times"/>
        </w:rPr>
        <w:t>m p</w:t>
      </w:r>
      <w:r w:rsidR="00EE7F01" w:rsidRPr="00294BFB">
        <w:rPr>
          <w:rFonts w:ascii="Times New Roman" w:hAnsi="Times New Roman"/>
        </w:rPr>
        <w:t>ё</w:t>
      </w:r>
      <w:r w:rsidR="00EE7F01" w:rsidRPr="00294BFB">
        <w:rPr>
          <w:rFonts w:cs="CG Times"/>
        </w:rPr>
        <w:t>r garantimin e siguris</w:t>
      </w:r>
      <w:r w:rsidR="00EE7F01" w:rsidRPr="00294BFB">
        <w:rPr>
          <w:rFonts w:ascii="Times New Roman" w:hAnsi="Times New Roman"/>
        </w:rPr>
        <w:t>ё</w:t>
      </w:r>
      <w:r w:rsidR="00EE7F01" w:rsidRPr="00294BFB">
        <w:rPr>
          <w:rFonts w:cs="CG Times"/>
        </w:rPr>
        <w:t xml:space="preserve"> komb</w:t>
      </w:r>
      <w:r w:rsidR="00EE7F01" w:rsidRPr="00294BFB">
        <w:rPr>
          <w:rFonts w:ascii="Times New Roman" w:hAnsi="Times New Roman"/>
        </w:rPr>
        <w:t>ё</w:t>
      </w:r>
      <w:r w:rsidR="00EE7F01" w:rsidRPr="00294BFB">
        <w:rPr>
          <w:rFonts w:cs="CG Times"/>
        </w:rPr>
        <w:t>tare.</w:t>
      </w:r>
    </w:p>
    <w:p w:rsidR="00EE7F01" w:rsidRPr="003C2423" w:rsidRDefault="003C2423" w:rsidP="003177BC">
      <w:pPr>
        <w:pStyle w:val="Paragrafi"/>
        <w:rPr>
          <w:lang w:val="it-IT"/>
        </w:rPr>
      </w:pPr>
      <w:r w:rsidRPr="003C2423">
        <w:rPr>
          <w:lang w:val="it-IT"/>
        </w:rPr>
        <w:t xml:space="preserve">2. </w:t>
      </w:r>
      <w:r w:rsidR="00EE7F01" w:rsidRPr="003C2423">
        <w:rPr>
          <w:lang w:val="it-IT"/>
        </w:rPr>
        <w:t>Mbrojtjen e interesit politik, ekonomik dhe ushtarak t</w:t>
      </w:r>
      <w:r w:rsidR="00EE7F01" w:rsidRPr="00294BFB">
        <w:rPr>
          <w:rFonts w:ascii="Times New Roman" w:hAnsi="Times New Roman"/>
        </w:rPr>
        <w:t>ё</w:t>
      </w:r>
      <w:r w:rsidR="00EE7F01" w:rsidRPr="003C2423">
        <w:rPr>
          <w:rFonts w:cs="CG Times"/>
          <w:lang w:val="it-IT"/>
        </w:rPr>
        <w:t xml:space="preserve"> vendit.</w:t>
      </w:r>
    </w:p>
    <w:p w:rsidR="00EE7F01" w:rsidRPr="003C2423" w:rsidRDefault="003C2423" w:rsidP="003177BC">
      <w:pPr>
        <w:pStyle w:val="Paragrafi"/>
        <w:rPr>
          <w:lang w:val="it-IT"/>
        </w:rPr>
      </w:pPr>
      <w:r w:rsidRPr="003C2423">
        <w:rPr>
          <w:lang w:val="it-IT"/>
        </w:rPr>
        <w:t xml:space="preserve">3. </w:t>
      </w:r>
      <w:r w:rsidR="00EE7F01" w:rsidRPr="003C2423">
        <w:rPr>
          <w:lang w:val="it-IT"/>
        </w:rPr>
        <w:t>Detyrimin e respektimit t</w:t>
      </w:r>
      <w:r w:rsidR="00EE7F01" w:rsidRPr="00294BFB">
        <w:rPr>
          <w:rFonts w:ascii="Times New Roman" w:hAnsi="Times New Roman"/>
        </w:rPr>
        <w:t>ё</w:t>
      </w:r>
      <w:r w:rsidR="00EE7F01" w:rsidRPr="003C2423">
        <w:rPr>
          <w:rFonts w:cs="CG Times"/>
          <w:lang w:val="it-IT"/>
        </w:rPr>
        <w:t xml:space="preserve"> angazhimeve nd</w:t>
      </w:r>
      <w:r w:rsidR="00EE7F01" w:rsidRPr="00294BFB">
        <w:rPr>
          <w:rFonts w:ascii="Times New Roman" w:hAnsi="Times New Roman"/>
        </w:rPr>
        <w:t>ё</w:t>
      </w:r>
      <w:r w:rsidR="00EE7F01" w:rsidRPr="003C2423">
        <w:rPr>
          <w:rFonts w:cs="CG Times"/>
          <w:lang w:val="it-IT"/>
        </w:rPr>
        <w:t>rkomb</w:t>
      </w:r>
      <w:r w:rsidR="00EE7F01" w:rsidRPr="00294BFB">
        <w:rPr>
          <w:rFonts w:ascii="Times New Roman" w:hAnsi="Times New Roman"/>
        </w:rPr>
        <w:t>ё</w:t>
      </w:r>
      <w:r w:rsidR="00EE7F01" w:rsidRPr="003C2423">
        <w:rPr>
          <w:rFonts w:cs="CG Times"/>
          <w:lang w:val="it-IT"/>
        </w:rPr>
        <w:t>tare t</w:t>
      </w:r>
      <w:r w:rsidR="00EE7F01" w:rsidRPr="00294BFB">
        <w:rPr>
          <w:rFonts w:ascii="Times New Roman" w:hAnsi="Times New Roman"/>
        </w:rPr>
        <w:t>ё</w:t>
      </w:r>
      <w:r w:rsidR="00EE7F01" w:rsidRPr="003C2423">
        <w:rPr>
          <w:rFonts w:cs="CG Times"/>
          <w:lang w:val="it-IT"/>
        </w:rPr>
        <w:t xml:space="preserve"> Republik</w:t>
      </w:r>
      <w:r w:rsidR="00EE7F01" w:rsidRPr="00294BFB">
        <w:rPr>
          <w:rFonts w:ascii="Times New Roman" w:hAnsi="Times New Roman"/>
        </w:rPr>
        <w:t>ё</w:t>
      </w:r>
      <w:r w:rsidR="00EE7F01" w:rsidRPr="003C2423">
        <w:rPr>
          <w:rFonts w:cs="CG Times"/>
          <w:lang w:val="it-IT"/>
        </w:rPr>
        <w:t>s s</w:t>
      </w:r>
      <w:r w:rsidR="00EE7F01" w:rsidRPr="00294BFB">
        <w:rPr>
          <w:rFonts w:ascii="Times New Roman" w:hAnsi="Times New Roman"/>
        </w:rPr>
        <w:t>ё</w:t>
      </w:r>
      <w:r w:rsidR="00EE7F01" w:rsidRPr="003C2423">
        <w:rPr>
          <w:rFonts w:cs="CG Times"/>
          <w:lang w:val="it-IT"/>
        </w:rPr>
        <w:t xml:space="preserve"> Shqip</w:t>
      </w:r>
      <w:r w:rsidR="00EE7F01" w:rsidRPr="00294BFB">
        <w:rPr>
          <w:rFonts w:ascii="Times New Roman" w:hAnsi="Times New Roman"/>
        </w:rPr>
        <w:t>ё</w:t>
      </w:r>
      <w:r w:rsidR="00EE7F01" w:rsidRPr="003C2423">
        <w:rPr>
          <w:rFonts w:cs="CG Times"/>
          <w:lang w:val="it-IT"/>
        </w:rPr>
        <w:t>ris</w:t>
      </w:r>
      <w:r w:rsidR="00EE7F01" w:rsidRPr="00294BFB">
        <w:rPr>
          <w:rFonts w:ascii="Times New Roman" w:hAnsi="Times New Roman"/>
        </w:rPr>
        <w:t>ё</w:t>
      </w:r>
      <w:r w:rsidR="00EE7F01" w:rsidRPr="003C2423">
        <w:rPr>
          <w:rFonts w:cs="CG Times"/>
          <w:lang w:val="it-IT"/>
        </w:rPr>
        <w:t xml:space="preserve"> p</w:t>
      </w:r>
      <w:r w:rsidR="00EE7F01" w:rsidRPr="00294BFB">
        <w:rPr>
          <w:rFonts w:ascii="Times New Roman" w:hAnsi="Times New Roman"/>
        </w:rPr>
        <w:t>ё</w:t>
      </w:r>
      <w:r w:rsidR="00EE7F01" w:rsidRPr="003C2423">
        <w:rPr>
          <w:rFonts w:cs="CG Times"/>
          <w:lang w:val="it-IT"/>
        </w:rPr>
        <w:t>r mosp</w:t>
      </w:r>
      <w:r w:rsidR="00EE7F01" w:rsidRPr="00294BFB">
        <w:rPr>
          <w:rFonts w:ascii="Times New Roman" w:hAnsi="Times New Roman"/>
        </w:rPr>
        <w:t>ё</w:t>
      </w:r>
      <w:r w:rsidR="00EE7F01" w:rsidRPr="003C2423">
        <w:rPr>
          <w:rFonts w:cs="CG Times"/>
          <w:lang w:val="it-IT"/>
        </w:rPr>
        <w:t>rhapjen e arm</w:t>
      </w:r>
      <w:r w:rsidR="00EE7F01" w:rsidRPr="00294BFB">
        <w:rPr>
          <w:rFonts w:ascii="Times New Roman" w:hAnsi="Times New Roman"/>
        </w:rPr>
        <w:t>ё</w:t>
      </w:r>
      <w:r w:rsidR="00EE7F01" w:rsidRPr="003C2423">
        <w:rPr>
          <w:rFonts w:cs="CG Times"/>
          <w:lang w:val="it-IT"/>
        </w:rPr>
        <w:t>ve t</w:t>
      </w:r>
      <w:r w:rsidR="00EE7F01" w:rsidRPr="00294BFB">
        <w:rPr>
          <w:rFonts w:ascii="Times New Roman" w:hAnsi="Times New Roman"/>
        </w:rPr>
        <w:t>ё</w:t>
      </w:r>
      <w:r w:rsidR="00EE7F01" w:rsidRPr="003C2423">
        <w:rPr>
          <w:rFonts w:cs="CG Times"/>
          <w:lang w:val="it-IT"/>
        </w:rPr>
        <w:t xml:space="preserve"> shkat</w:t>
      </w:r>
      <w:r w:rsidR="00EE7F01" w:rsidRPr="00294BFB">
        <w:rPr>
          <w:rFonts w:ascii="Times New Roman" w:hAnsi="Times New Roman"/>
        </w:rPr>
        <w:t>ё</w:t>
      </w:r>
      <w:r w:rsidR="00EE7F01" w:rsidRPr="003C2423">
        <w:rPr>
          <w:rFonts w:cs="CG Times"/>
          <w:lang w:val="it-IT"/>
        </w:rPr>
        <w:t>rrimit n</w:t>
      </w:r>
      <w:r w:rsidR="00EE7F01" w:rsidRPr="00294BFB">
        <w:rPr>
          <w:rFonts w:ascii="Times New Roman" w:hAnsi="Times New Roman"/>
        </w:rPr>
        <w:t>ё</w:t>
      </w:r>
      <w:r w:rsidR="00EE7F01" w:rsidRPr="003C2423">
        <w:rPr>
          <w:rFonts w:cs="CG Times"/>
          <w:lang w:val="it-IT"/>
        </w:rPr>
        <w:t xml:space="preserve"> mas</w:t>
      </w:r>
      <w:r w:rsidR="00EE7F01" w:rsidRPr="00294BFB">
        <w:rPr>
          <w:rFonts w:ascii="Times New Roman" w:hAnsi="Times New Roman"/>
        </w:rPr>
        <w:t>ё</w:t>
      </w:r>
      <w:r w:rsidR="00EE7F01" w:rsidRPr="003C2423">
        <w:rPr>
          <w:rFonts w:cs="CG Times"/>
          <w:lang w:val="it-IT"/>
        </w:rPr>
        <w:t>, m</w:t>
      </w:r>
      <w:r w:rsidR="00EE7F01" w:rsidRPr="00294BFB">
        <w:rPr>
          <w:rFonts w:ascii="Times New Roman" w:hAnsi="Times New Roman"/>
        </w:rPr>
        <w:t>ё</w:t>
      </w:r>
      <w:r w:rsidR="00EE7F01" w:rsidRPr="003C2423">
        <w:rPr>
          <w:rFonts w:cs="CG Times"/>
          <w:lang w:val="it-IT"/>
        </w:rPr>
        <w:t>nyrat e p</w:t>
      </w:r>
      <w:r w:rsidR="00EE7F01" w:rsidRPr="00294BFB">
        <w:rPr>
          <w:rFonts w:ascii="Times New Roman" w:hAnsi="Times New Roman"/>
        </w:rPr>
        <w:t>ё</w:t>
      </w:r>
      <w:r w:rsidR="00EE7F01" w:rsidRPr="003C2423">
        <w:rPr>
          <w:rFonts w:cs="CG Times"/>
          <w:lang w:val="it-IT"/>
        </w:rPr>
        <w:t>rhapjes s</w:t>
      </w:r>
      <w:r w:rsidR="00EE7F01" w:rsidRPr="00294BFB">
        <w:rPr>
          <w:rFonts w:ascii="Times New Roman" w:hAnsi="Times New Roman"/>
        </w:rPr>
        <w:t>ё</w:t>
      </w:r>
      <w:r w:rsidR="00EE7F01" w:rsidRPr="003C2423">
        <w:rPr>
          <w:rFonts w:cs="CG Times"/>
          <w:lang w:val="it-IT"/>
        </w:rPr>
        <w:t xml:space="preserve"> tyre dhe sigurimin e kontrollit shte</w:t>
      </w:r>
      <w:r w:rsidR="00EE7F01" w:rsidRPr="003C2423">
        <w:rPr>
          <w:lang w:val="it-IT"/>
        </w:rPr>
        <w:t>t</w:t>
      </w:r>
      <w:r w:rsidR="00EE7F01" w:rsidRPr="00294BFB">
        <w:rPr>
          <w:rFonts w:ascii="Times New Roman" w:hAnsi="Times New Roman"/>
        </w:rPr>
        <w:t>ё</w:t>
      </w:r>
      <w:r w:rsidR="00EE7F01" w:rsidRPr="003C2423">
        <w:rPr>
          <w:rFonts w:cs="CG Times"/>
          <w:lang w:val="it-IT"/>
        </w:rPr>
        <w:t>ror gjat</w:t>
      </w:r>
      <w:r w:rsidR="00EE7F01" w:rsidRPr="00294BFB">
        <w:rPr>
          <w:rFonts w:ascii="Times New Roman" w:hAnsi="Times New Roman"/>
        </w:rPr>
        <w:t>ё</w:t>
      </w:r>
      <w:r w:rsidR="00EE7F01" w:rsidRPr="003C2423">
        <w:rPr>
          <w:rFonts w:cs="CG Times"/>
          <w:lang w:val="it-IT"/>
        </w:rPr>
        <w:t xml:space="preserve"> transferimit nd</w:t>
      </w:r>
      <w:r w:rsidR="00EE7F01" w:rsidRPr="00294BFB">
        <w:rPr>
          <w:rFonts w:ascii="Times New Roman" w:hAnsi="Times New Roman"/>
        </w:rPr>
        <w:t>ё</w:t>
      </w:r>
      <w:r w:rsidR="00EE7F01" w:rsidRPr="003C2423">
        <w:rPr>
          <w:rFonts w:cs="CG Times"/>
          <w:lang w:val="it-IT"/>
        </w:rPr>
        <w:t>rkomb</w:t>
      </w:r>
      <w:r w:rsidR="00EE7F01" w:rsidRPr="00294BFB">
        <w:rPr>
          <w:rFonts w:ascii="Times New Roman" w:hAnsi="Times New Roman"/>
        </w:rPr>
        <w:t>ё</w:t>
      </w:r>
      <w:r w:rsidR="00EE7F01" w:rsidRPr="003C2423">
        <w:rPr>
          <w:rFonts w:cs="CG Times"/>
          <w:lang w:val="it-IT"/>
        </w:rPr>
        <w:t>tar t</w:t>
      </w:r>
      <w:r w:rsidR="00EE7F01" w:rsidRPr="00294BFB">
        <w:rPr>
          <w:rFonts w:ascii="Times New Roman" w:hAnsi="Times New Roman"/>
        </w:rPr>
        <w:t>ё</w:t>
      </w:r>
      <w:r w:rsidR="00EE7F01" w:rsidRPr="003C2423">
        <w:rPr>
          <w:rFonts w:cs="CG Times"/>
          <w:lang w:val="it-IT"/>
        </w:rPr>
        <w:t xml:space="preserve"> mallrave t</w:t>
      </w:r>
      <w:r w:rsidR="00EE7F01" w:rsidRPr="00294BFB">
        <w:rPr>
          <w:rFonts w:ascii="Times New Roman" w:hAnsi="Times New Roman"/>
        </w:rPr>
        <w:t>ё</w:t>
      </w:r>
      <w:r w:rsidR="00EE7F01" w:rsidRPr="003C2423">
        <w:rPr>
          <w:rFonts w:cs="CG Times"/>
          <w:lang w:val="it-IT"/>
        </w:rPr>
        <w:t xml:space="preserve"> paracaktuara p</w:t>
      </w:r>
      <w:r w:rsidR="00EE7F01" w:rsidRPr="00294BFB">
        <w:rPr>
          <w:rFonts w:ascii="Times New Roman" w:hAnsi="Times New Roman"/>
        </w:rPr>
        <w:t>ё</w:t>
      </w:r>
      <w:r w:rsidR="00EE7F01" w:rsidRPr="003C2423">
        <w:rPr>
          <w:rFonts w:cs="CG Times"/>
          <w:lang w:val="it-IT"/>
        </w:rPr>
        <w:t>r q</w:t>
      </w:r>
      <w:r w:rsidR="00EE7F01" w:rsidRPr="00294BFB">
        <w:rPr>
          <w:rFonts w:ascii="Times New Roman" w:hAnsi="Times New Roman"/>
        </w:rPr>
        <w:t>ё</w:t>
      </w:r>
      <w:r w:rsidR="00EE7F01" w:rsidRPr="003C2423">
        <w:rPr>
          <w:rFonts w:cs="CG Times"/>
          <w:lang w:val="it-IT"/>
        </w:rPr>
        <w:t>llime ushtarake dhe t</w:t>
      </w:r>
      <w:r w:rsidR="00EE7F01" w:rsidRPr="00294BFB">
        <w:rPr>
          <w:rFonts w:ascii="Times New Roman" w:hAnsi="Times New Roman"/>
        </w:rPr>
        <w:t>ё</w:t>
      </w:r>
      <w:r w:rsidR="00EE7F01" w:rsidRPr="003C2423">
        <w:rPr>
          <w:rFonts w:cs="CG Times"/>
          <w:lang w:val="it-IT"/>
        </w:rPr>
        <w:t xml:space="preserve"> mallrave me p</w:t>
      </w:r>
      <w:r w:rsidR="00EE7F01" w:rsidRPr="00294BFB">
        <w:rPr>
          <w:rFonts w:ascii="Times New Roman" w:hAnsi="Times New Roman"/>
        </w:rPr>
        <w:t>ё</w:t>
      </w:r>
      <w:r w:rsidR="00EE7F01" w:rsidRPr="003C2423">
        <w:rPr>
          <w:rFonts w:cs="CG Times"/>
          <w:lang w:val="it-IT"/>
        </w:rPr>
        <w:t>rdorim t</w:t>
      </w:r>
      <w:r w:rsidR="00EE7F01" w:rsidRPr="00294BFB">
        <w:rPr>
          <w:rFonts w:ascii="Times New Roman" w:hAnsi="Times New Roman"/>
        </w:rPr>
        <w:t>ё</w:t>
      </w:r>
      <w:r w:rsidR="00EE7F01" w:rsidRPr="003C2423">
        <w:rPr>
          <w:rFonts w:cs="CG Times"/>
          <w:lang w:val="it-IT"/>
        </w:rPr>
        <w:t xml:space="preserve"> dyfisht</w:t>
      </w:r>
      <w:r w:rsidR="00EE7F01" w:rsidRPr="00294BFB">
        <w:rPr>
          <w:rFonts w:ascii="Times New Roman" w:hAnsi="Times New Roman"/>
        </w:rPr>
        <w:t>ё</w:t>
      </w:r>
      <w:r w:rsidR="00EE7F01" w:rsidRPr="003C2423">
        <w:rPr>
          <w:rFonts w:cs="CG Times"/>
          <w:lang w:val="it-IT"/>
        </w:rPr>
        <w:t>, si dhe moslejimin e p</w:t>
      </w:r>
      <w:r w:rsidR="00EE7F01" w:rsidRPr="00294BFB">
        <w:rPr>
          <w:rFonts w:ascii="Times New Roman" w:hAnsi="Times New Roman"/>
        </w:rPr>
        <w:t>ё</w:t>
      </w:r>
      <w:r w:rsidR="00EE7F01" w:rsidRPr="003C2423">
        <w:rPr>
          <w:rFonts w:cs="CG Times"/>
          <w:lang w:val="it-IT"/>
        </w:rPr>
        <w:t>rdorimit t</w:t>
      </w:r>
      <w:r w:rsidR="00EE7F01" w:rsidRPr="00294BFB">
        <w:rPr>
          <w:rFonts w:ascii="Times New Roman" w:hAnsi="Times New Roman"/>
        </w:rPr>
        <w:t>ё</w:t>
      </w:r>
      <w:r w:rsidR="00EE7F01" w:rsidRPr="003C2423">
        <w:rPr>
          <w:rFonts w:cs="CG Times"/>
          <w:lang w:val="it-IT"/>
        </w:rPr>
        <w:t xml:space="preserve"> k</w:t>
      </w:r>
      <w:r w:rsidR="00EE7F01" w:rsidRPr="00294BFB">
        <w:rPr>
          <w:rFonts w:ascii="Times New Roman" w:hAnsi="Times New Roman"/>
        </w:rPr>
        <w:t>ё</w:t>
      </w:r>
      <w:r w:rsidR="00EE7F01" w:rsidRPr="003C2423">
        <w:rPr>
          <w:rFonts w:cs="CG Times"/>
          <w:lang w:val="it-IT"/>
        </w:rPr>
        <w:t>tyre mallrave p</w:t>
      </w:r>
      <w:r w:rsidR="00EE7F01" w:rsidRPr="00294BFB">
        <w:rPr>
          <w:rFonts w:ascii="Times New Roman" w:hAnsi="Times New Roman"/>
        </w:rPr>
        <w:t>ё</w:t>
      </w:r>
      <w:r w:rsidR="00EE7F01" w:rsidRPr="003C2423">
        <w:rPr>
          <w:rFonts w:cs="CG Times"/>
          <w:lang w:val="it-IT"/>
        </w:rPr>
        <w:t>r akte terroriste dhe q</w:t>
      </w:r>
      <w:r w:rsidR="00EE7F01" w:rsidRPr="00294BFB">
        <w:rPr>
          <w:rFonts w:ascii="Times New Roman" w:hAnsi="Times New Roman"/>
        </w:rPr>
        <w:t>ё</w:t>
      </w:r>
      <w:r w:rsidR="00EE7F01" w:rsidRPr="003C2423">
        <w:rPr>
          <w:rFonts w:cs="CG Times"/>
          <w:lang w:val="it-IT"/>
        </w:rPr>
        <w:t>llime t</w:t>
      </w:r>
      <w:r w:rsidR="00EE7F01" w:rsidRPr="00294BFB">
        <w:rPr>
          <w:rFonts w:ascii="Times New Roman" w:hAnsi="Times New Roman"/>
        </w:rPr>
        <w:t>ё</w:t>
      </w:r>
      <w:r w:rsidR="00EE7F01" w:rsidRPr="003C2423">
        <w:rPr>
          <w:rFonts w:cs="CG Times"/>
          <w:lang w:val="it-IT"/>
        </w:rPr>
        <w:t xml:space="preserve"> tjera t</w:t>
      </w:r>
      <w:r w:rsidR="00EE7F01" w:rsidRPr="00294BFB">
        <w:rPr>
          <w:rFonts w:ascii="Times New Roman" w:hAnsi="Times New Roman"/>
        </w:rPr>
        <w:t>ё</w:t>
      </w:r>
      <w:r w:rsidR="00EE7F01" w:rsidRPr="003C2423">
        <w:rPr>
          <w:rFonts w:cs="CG Times"/>
          <w:lang w:val="it-IT"/>
        </w:rPr>
        <w:t xml:space="preserve"> paligjshme.</w:t>
      </w:r>
    </w:p>
    <w:p w:rsidR="00EE7F01" w:rsidRPr="003C2423" w:rsidRDefault="003C2423" w:rsidP="003177BC">
      <w:pPr>
        <w:pStyle w:val="Paragrafi"/>
        <w:rPr>
          <w:lang w:val="it-IT"/>
        </w:rPr>
      </w:pPr>
      <w:r w:rsidRPr="003C2423">
        <w:rPr>
          <w:lang w:val="it-IT"/>
        </w:rPr>
        <w:t xml:space="preserve">4. </w:t>
      </w:r>
      <w:r w:rsidR="00EE7F01" w:rsidRPr="003C2423">
        <w:rPr>
          <w:lang w:val="it-IT"/>
        </w:rPr>
        <w:t>Ligjshm</w:t>
      </w:r>
      <w:r w:rsidR="00EE7F01" w:rsidRPr="00294BFB">
        <w:rPr>
          <w:rFonts w:ascii="Times New Roman" w:hAnsi="Times New Roman"/>
        </w:rPr>
        <w:t>ё</w:t>
      </w:r>
      <w:r w:rsidR="00EE7F01" w:rsidRPr="003C2423">
        <w:rPr>
          <w:rFonts w:cs="CG Times"/>
          <w:lang w:val="it-IT"/>
        </w:rPr>
        <w:t>rin</w:t>
      </w:r>
      <w:r w:rsidR="00EE7F01" w:rsidRPr="00294BFB">
        <w:rPr>
          <w:rFonts w:ascii="Times New Roman" w:hAnsi="Times New Roman"/>
        </w:rPr>
        <w:t>ё</w:t>
      </w:r>
      <w:r w:rsidR="00EE7F01" w:rsidRPr="003C2423">
        <w:rPr>
          <w:rFonts w:cs="CG Times"/>
          <w:lang w:val="it-IT"/>
        </w:rPr>
        <w:t>.</w:t>
      </w:r>
    </w:p>
    <w:p w:rsidR="00EE7F01" w:rsidRPr="003C2423" w:rsidRDefault="003C2423" w:rsidP="003177BC">
      <w:pPr>
        <w:pStyle w:val="Paragrafi"/>
        <w:rPr>
          <w:lang w:val="it-IT"/>
        </w:rPr>
      </w:pPr>
      <w:r w:rsidRPr="003C2423">
        <w:rPr>
          <w:lang w:val="it-IT"/>
        </w:rPr>
        <w:t xml:space="preserve">5. </w:t>
      </w:r>
      <w:r w:rsidR="00EE7F01" w:rsidRPr="003C2423">
        <w:rPr>
          <w:lang w:val="it-IT"/>
        </w:rPr>
        <w:t>Zbatimin e kontrollit t</w:t>
      </w:r>
      <w:r w:rsidR="00EE7F01" w:rsidRPr="00294BFB">
        <w:rPr>
          <w:rFonts w:ascii="Times New Roman" w:hAnsi="Times New Roman"/>
        </w:rPr>
        <w:t>ё</w:t>
      </w:r>
      <w:r w:rsidR="00EE7F01" w:rsidRPr="003C2423">
        <w:rPr>
          <w:rFonts w:cs="CG Times"/>
          <w:lang w:val="it-IT"/>
        </w:rPr>
        <w:t xml:space="preserve"> eksportit vet</w:t>
      </w:r>
      <w:r w:rsidR="00EE7F01" w:rsidRPr="00294BFB">
        <w:rPr>
          <w:rFonts w:ascii="Times New Roman" w:hAnsi="Times New Roman"/>
        </w:rPr>
        <w:t>ё</w:t>
      </w:r>
      <w:r w:rsidR="00EE7F01" w:rsidRPr="003C2423">
        <w:rPr>
          <w:rFonts w:cs="CG Times"/>
          <w:lang w:val="it-IT"/>
        </w:rPr>
        <w:t>m n</w:t>
      </w:r>
      <w:r w:rsidR="00EE7F01" w:rsidRPr="00294BFB">
        <w:rPr>
          <w:rFonts w:ascii="Times New Roman" w:hAnsi="Times New Roman"/>
        </w:rPr>
        <w:t>ё</w:t>
      </w:r>
      <w:r w:rsidR="00EE7F01" w:rsidRPr="003C2423">
        <w:rPr>
          <w:rFonts w:cs="CG Times"/>
          <w:lang w:val="it-IT"/>
        </w:rPr>
        <w:t xml:space="preserve"> mas</w:t>
      </w:r>
      <w:r w:rsidR="00EE7F01" w:rsidRPr="00294BFB">
        <w:rPr>
          <w:rFonts w:ascii="Times New Roman" w:hAnsi="Times New Roman"/>
        </w:rPr>
        <w:t>ё</w:t>
      </w:r>
      <w:r w:rsidR="00EE7F01" w:rsidRPr="003C2423">
        <w:rPr>
          <w:rFonts w:cs="CG Times"/>
          <w:lang w:val="it-IT"/>
        </w:rPr>
        <w:t>n e nevojshme p</w:t>
      </w:r>
      <w:r w:rsidR="00EE7F01" w:rsidRPr="00294BFB">
        <w:rPr>
          <w:rFonts w:ascii="Times New Roman" w:hAnsi="Times New Roman"/>
        </w:rPr>
        <w:t>ё</w:t>
      </w:r>
      <w:r w:rsidR="00EE7F01" w:rsidRPr="003C2423">
        <w:rPr>
          <w:rFonts w:cs="CG Times"/>
          <w:lang w:val="it-IT"/>
        </w:rPr>
        <w:t>r arritjen e q</w:t>
      </w:r>
      <w:r w:rsidR="00EE7F01" w:rsidRPr="00294BFB">
        <w:rPr>
          <w:rFonts w:ascii="Times New Roman" w:hAnsi="Times New Roman"/>
        </w:rPr>
        <w:t>ё</w:t>
      </w:r>
      <w:r w:rsidR="00EE7F01" w:rsidRPr="003C2423">
        <w:rPr>
          <w:rFonts w:cs="CG Times"/>
          <w:lang w:val="it-IT"/>
        </w:rPr>
        <w:t>llimit t</w:t>
      </w:r>
      <w:r w:rsidR="00EE7F01" w:rsidRPr="00294BFB">
        <w:rPr>
          <w:rFonts w:ascii="Times New Roman" w:hAnsi="Times New Roman"/>
        </w:rPr>
        <w:t>ё</w:t>
      </w:r>
      <w:r w:rsidR="00EE7F01" w:rsidRPr="003C2423">
        <w:rPr>
          <w:rFonts w:cs="CG Times"/>
          <w:lang w:val="it-IT"/>
        </w:rPr>
        <w:t xml:space="preserve"> tij.</w:t>
      </w:r>
    </w:p>
    <w:p w:rsidR="00EE7F01" w:rsidRPr="003C2423" w:rsidRDefault="003C2423" w:rsidP="003177BC">
      <w:pPr>
        <w:pStyle w:val="Paragrafi"/>
        <w:rPr>
          <w:lang w:val="it-IT"/>
        </w:rPr>
      </w:pPr>
      <w:r>
        <w:rPr>
          <w:lang w:val="it-IT"/>
        </w:rPr>
        <w:t xml:space="preserve">6. </w:t>
      </w:r>
      <w:r w:rsidR="00EE7F01" w:rsidRPr="003C2423">
        <w:rPr>
          <w:lang w:val="it-IT"/>
        </w:rPr>
        <w:t>Harmonizimin e procedurave dhe t</w:t>
      </w:r>
      <w:r w:rsidR="00EE7F01" w:rsidRPr="00294BFB">
        <w:rPr>
          <w:rFonts w:ascii="Times New Roman" w:hAnsi="Times New Roman"/>
        </w:rPr>
        <w:t>ё</w:t>
      </w:r>
      <w:r w:rsidR="00EE7F01" w:rsidRPr="003C2423">
        <w:rPr>
          <w:rFonts w:cs="CG Times"/>
          <w:lang w:val="it-IT"/>
        </w:rPr>
        <w:t xml:space="preserve"> rregullave t</w:t>
      </w:r>
      <w:r w:rsidR="00EE7F01" w:rsidRPr="00294BFB">
        <w:rPr>
          <w:rFonts w:ascii="Times New Roman" w:hAnsi="Times New Roman"/>
        </w:rPr>
        <w:t>ё</w:t>
      </w:r>
      <w:r w:rsidR="00EE7F01" w:rsidRPr="003C2423">
        <w:rPr>
          <w:rFonts w:cs="CG Times"/>
          <w:lang w:val="it-IT"/>
        </w:rPr>
        <w:t xml:space="preserve"> kontrollit shtet</w:t>
      </w:r>
      <w:r w:rsidR="00EE7F01" w:rsidRPr="00294BFB">
        <w:rPr>
          <w:rFonts w:ascii="Times New Roman" w:hAnsi="Times New Roman"/>
        </w:rPr>
        <w:t>ё</w:t>
      </w:r>
      <w:r w:rsidR="00EE7F01" w:rsidRPr="003C2423">
        <w:rPr>
          <w:rFonts w:cs="CG Times"/>
          <w:lang w:val="it-IT"/>
        </w:rPr>
        <w:t>ror t</w:t>
      </w:r>
      <w:r w:rsidR="00EE7F01" w:rsidRPr="00294BFB">
        <w:rPr>
          <w:rFonts w:ascii="Times New Roman" w:hAnsi="Times New Roman"/>
        </w:rPr>
        <w:t>ё</w:t>
      </w:r>
      <w:r w:rsidR="00EE7F01" w:rsidRPr="003C2423">
        <w:rPr>
          <w:rFonts w:cs="CG Times"/>
          <w:lang w:val="it-IT"/>
        </w:rPr>
        <w:t xml:space="preserve"> eksportit me praktikat dhe normat ligjore nd</w:t>
      </w:r>
      <w:r w:rsidR="00EE7F01" w:rsidRPr="00294BFB">
        <w:rPr>
          <w:rFonts w:ascii="Times New Roman" w:hAnsi="Times New Roman"/>
        </w:rPr>
        <w:t>ё</w:t>
      </w:r>
      <w:r w:rsidR="00EE7F01" w:rsidRPr="003C2423">
        <w:rPr>
          <w:rFonts w:cs="CG Times"/>
          <w:lang w:val="it-IT"/>
        </w:rPr>
        <w:t>rkomb</w:t>
      </w:r>
      <w:r w:rsidR="00EE7F01" w:rsidRPr="00294BFB">
        <w:rPr>
          <w:rFonts w:ascii="Times New Roman" w:hAnsi="Times New Roman"/>
        </w:rPr>
        <w:t>ё</w:t>
      </w:r>
      <w:r w:rsidR="00EE7F01" w:rsidRPr="003C2423">
        <w:rPr>
          <w:rFonts w:cs="CG Times"/>
          <w:lang w:val="it-IT"/>
        </w:rPr>
        <w:t>tare.</w:t>
      </w:r>
    </w:p>
    <w:p w:rsidR="00EE7F01" w:rsidRPr="003C2423" w:rsidRDefault="003C2423" w:rsidP="003177BC">
      <w:pPr>
        <w:pStyle w:val="Paragrafi"/>
        <w:rPr>
          <w:lang w:val="it-IT"/>
        </w:rPr>
      </w:pPr>
      <w:r w:rsidRPr="003C2423">
        <w:rPr>
          <w:lang w:val="it-IT"/>
        </w:rPr>
        <w:t xml:space="preserve">7. </w:t>
      </w:r>
      <w:r w:rsidR="00EE7F01" w:rsidRPr="003C2423">
        <w:rPr>
          <w:lang w:val="it-IT"/>
        </w:rPr>
        <w:t>Sigurimin e nd</w:t>
      </w:r>
      <w:r w:rsidR="00EE7F01" w:rsidRPr="00294BFB">
        <w:rPr>
          <w:rFonts w:ascii="Times New Roman" w:hAnsi="Times New Roman"/>
        </w:rPr>
        <w:t>ё</w:t>
      </w:r>
      <w:r w:rsidR="00EE7F01" w:rsidRPr="003C2423">
        <w:rPr>
          <w:rFonts w:cs="CG Times"/>
          <w:lang w:val="it-IT"/>
        </w:rPr>
        <w:t xml:space="preserve">rveprimit me organizatat </w:t>
      </w:r>
      <w:r w:rsidR="00EE7F01" w:rsidRPr="003C2423">
        <w:rPr>
          <w:lang w:val="it-IT"/>
        </w:rPr>
        <w:t>nd</w:t>
      </w:r>
      <w:r w:rsidR="00EE7F01" w:rsidRPr="00294BFB">
        <w:rPr>
          <w:rFonts w:ascii="Times New Roman" w:hAnsi="Times New Roman"/>
        </w:rPr>
        <w:t>ё</w:t>
      </w:r>
      <w:r w:rsidR="00EE7F01" w:rsidRPr="003C2423">
        <w:rPr>
          <w:rFonts w:cs="CG Times"/>
          <w:lang w:val="it-IT"/>
        </w:rPr>
        <w:t>rkomb</w:t>
      </w:r>
      <w:r w:rsidR="00EE7F01" w:rsidRPr="00294BFB">
        <w:rPr>
          <w:rFonts w:ascii="Times New Roman" w:hAnsi="Times New Roman"/>
        </w:rPr>
        <w:t>ё</w:t>
      </w:r>
      <w:r w:rsidR="00EE7F01" w:rsidRPr="003C2423">
        <w:rPr>
          <w:rFonts w:cs="CG Times"/>
          <w:lang w:val="it-IT"/>
        </w:rPr>
        <w:t>tare dhe shtetet e huaja n</w:t>
      </w:r>
      <w:r w:rsidR="00EE7F01" w:rsidRPr="00294BFB">
        <w:rPr>
          <w:rFonts w:ascii="Times New Roman" w:hAnsi="Times New Roman"/>
        </w:rPr>
        <w:t>ё</w:t>
      </w:r>
      <w:r w:rsidR="00EE7F01" w:rsidRPr="003C2423">
        <w:rPr>
          <w:rFonts w:cs="CG Times"/>
          <w:lang w:val="it-IT"/>
        </w:rPr>
        <w:t xml:space="preserve"> fush</w:t>
      </w:r>
      <w:r w:rsidR="00EE7F01" w:rsidRPr="00294BFB">
        <w:rPr>
          <w:rFonts w:ascii="Times New Roman" w:hAnsi="Times New Roman"/>
        </w:rPr>
        <w:t>ё</w:t>
      </w:r>
      <w:r w:rsidR="00EE7F01" w:rsidRPr="003C2423">
        <w:rPr>
          <w:rFonts w:cs="CG Times"/>
          <w:lang w:val="it-IT"/>
        </w:rPr>
        <w:t>n e kontrollit shtet</w:t>
      </w:r>
      <w:r w:rsidR="00EE7F01" w:rsidRPr="00294BFB">
        <w:rPr>
          <w:rFonts w:ascii="Times New Roman" w:hAnsi="Times New Roman"/>
        </w:rPr>
        <w:t>ё</w:t>
      </w:r>
      <w:r w:rsidR="00EE7F01" w:rsidRPr="003C2423">
        <w:rPr>
          <w:rFonts w:cs="CG Times"/>
          <w:lang w:val="it-IT"/>
        </w:rPr>
        <w:t>ror t</w:t>
      </w:r>
      <w:r w:rsidR="00EE7F01" w:rsidRPr="00294BFB">
        <w:rPr>
          <w:rFonts w:ascii="Times New Roman" w:hAnsi="Times New Roman"/>
        </w:rPr>
        <w:t>ё</w:t>
      </w:r>
      <w:r w:rsidR="00EE7F01" w:rsidRPr="003C2423">
        <w:rPr>
          <w:rFonts w:cs="CG Times"/>
          <w:lang w:val="it-IT"/>
        </w:rPr>
        <w:t xml:space="preserve"> eksporteve, p</w:t>
      </w:r>
      <w:r w:rsidR="00EE7F01" w:rsidRPr="00294BFB">
        <w:rPr>
          <w:rFonts w:ascii="Times New Roman" w:hAnsi="Times New Roman"/>
        </w:rPr>
        <w:t>ё</w:t>
      </w:r>
      <w:r w:rsidR="00EE7F01" w:rsidRPr="003C2423">
        <w:rPr>
          <w:rFonts w:cs="CG Times"/>
          <w:lang w:val="it-IT"/>
        </w:rPr>
        <w:t>r forcimin e siguris</w:t>
      </w:r>
      <w:r w:rsidR="00EE7F01" w:rsidRPr="00294BFB">
        <w:rPr>
          <w:rFonts w:ascii="Times New Roman" w:hAnsi="Times New Roman"/>
        </w:rPr>
        <w:t>ё</w:t>
      </w:r>
      <w:r w:rsidR="00EE7F01" w:rsidRPr="003C2423">
        <w:rPr>
          <w:rFonts w:cs="CG Times"/>
          <w:lang w:val="it-IT"/>
        </w:rPr>
        <w:t xml:space="preserve"> dhe t</w:t>
      </w:r>
      <w:r w:rsidR="00EE7F01" w:rsidRPr="00294BFB">
        <w:rPr>
          <w:rFonts w:ascii="Times New Roman" w:hAnsi="Times New Roman"/>
        </w:rPr>
        <w:t>ё</w:t>
      </w:r>
      <w:r w:rsidR="00EE7F01" w:rsidRPr="003C2423">
        <w:rPr>
          <w:rFonts w:cs="CG Times"/>
          <w:lang w:val="it-IT"/>
        </w:rPr>
        <w:t xml:space="preserve"> stabilitetit nd</w:t>
      </w:r>
      <w:r w:rsidR="00EE7F01" w:rsidRPr="00294BFB">
        <w:rPr>
          <w:rFonts w:ascii="Times New Roman" w:hAnsi="Times New Roman"/>
        </w:rPr>
        <w:t>ё</w:t>
      </w:r>
      <w:r w:rsidR="00EE7F01" w:rsidRPr="003C2423">
        <w:rPr>
          <w:rFonts w:cs="CG Times"/>
          <w:lang w:val="it-IT"/>
        </w:rPr>
        <w:t>rkomb</w:t>
      </w:r>
      <w:r w:rsidR="00EE7F01" w:rsidRPr="00294BFB">
        <w:rPr>
          <w:rFonts w:ascii="Times New Roman" w:hAnsi="Times New Roman"/>
        </w:rPr>
        <w:t>ё</w:t>
      </w:r>
      <w:r w:rsidR="00EE7F01" w:rsidRPr="003C2423">
        <w:rPr>
          <w:rFonts w:cs="CG Times"/>
          <w:lang w:val="it-IT"/>
        </w:rPr>
        <w:t>tar, p</w:t>
      </w:r>
      <w:r w:rsidR="00EE7F01" w:rsidRPr="00294BFB">
        <w:rPr>
          <w:rFonts w:ascii="Times New Roman" w:hAnsi="Times New Roman"/>
        </w:rPr>
        <w:t>ё</w:t>
      </w:r>
      <w:r w:rsidR="00EE7F01" w:rsidRPr="003C2423">
        <w:rPr>
          <w:rFonts w:cs="CG Times"/>
          <w:lang w:val="it-IT"/>
        </w:rPr>
        <w:t>rfshir</w:t>
      </w:r>
      <w:r w:rsidR="00EE7F01" w:rsidRPr="00294BFB">
        <w:rPr>
          <w:rFonts w:ascii="Times New Roman" w:hAnsi="Times New Roman"/>
        </w:rPr>
        <w:t>ё</w:t>
      </w:r>
      <w:r w:rsidR="00EE7F01" w:rsidRPr="003C2423">
        <w:rPr>
          <w:rFonts w:cs="CG Times"/>
          <w:lang w:val="it-IT"/>
        </w:rPr>
        <w:t xml:space="preserve"> k</w:t>
      </w:r>
      <w:r w:rsidR="00EE7F01" w:rsidRPr="00294BFB">
        <w:rPr>
          <w:rFonts w:ascii="Times New Roman" w:hAnsi="Times New Roman"/>
        </w:rPr>
        <w:t>ё</w:t>
      </w:r>
      <w:r w:rsidR="00EE7F01" w:rsidRPr="003C2423">
        <w:rPr>
          <w:rFonts w:cs="CG Times"/>
          <w:lang w:val="it-IT"/>
        </w:rPr>
        <w:t>tu mosp</w:t>
      </w:r>
      <w:r w:rsidR="00EE7F01" w:rsidRPr="00294BFB">
        <w:rPr>
          <w:rFonts w:ascii="Times New Roman" w:hAnsi="Times New Roman"/>
        </w:rPr>
        <w:t>ё</w:t>
      </w:r>
      <w:r w:rsidR="00EE7F01" w:rsidRPr="003C2423">
        <w:rPr>
          <w:rFonts w:cs="CG Times"/>
          <w:lang w:val="it-IT"/>
        </w:rPr>
        <w:t>rhapjen e arm</w:t>
      </w:r>
      <w:r w:rsidR="00EE7F01" w:rsidRPr="00294BFB">
        <w:rPr>
          <w:rFonts w:ascii="Times New Roman" w:hAnsi="Times New Roman"/>
        </w:rPr>
        <w:t>ё</w:t>
      </w:r>
      <w:r w:rsidR="00EE7F01" w:rsidRPr="003C2423">
        <w:rPr>
          <w:rFonts w:cs="CG Times"/>
          <w:lang w:val="it-IT"/>
        </w:rPr>
        <w:t>ve t</w:t>
      </w:r>
      <w:r w:rsidR="00EE7F01" w:rsidRPr="00294BFB">
        <w:rPr>
          <w:rFonts w:ascii="Times New Roman" w:hAnsi="Times New Roman"/>
        </w:rPr>
        <w:t>ё</w:t>
      </w:r>
      <w:r w:rsidR="00EE7F01" w:rsidRPr="003C2423">
        <w:rPr>
          <w:rFonts w:cs="CG Times"/>
          <w:lang w:val="it-IT"/>
        </w:rPr>
        <w:t xml:space="preserve"> shkat</w:t>
      </w:r>
      <w:r w:rsidR="00EE7F01" w:rsidRPr="00294BFB">
        <w:rPr>
          <w:rFonts w:ascii="Times New Roman" w:hAnsi="Times New Roman"/>
        </w:rPr>
        <w:t>ё</w:t>
      </w:r>
      <w:r w:rsidR="00EE7F01" w:rsidRPr="003C2423">
        <w:rPr>
          <w:rFonts w:cs="CG Times"/>
          <w:lang w:val="it-IT"/>
        </w:rPr>
        <w:t>rrimit n</w:t>
      </w:r>
      <w:r w:rsidR="00EE7F01" w:rsidRPr="00294BFB">
        <w:rPr>
          <w:rFonts w:ascii="Times New Roman" w:hAnsi="Times New Roman"/>
        </w:rPr>
        <w:t>ё</w:t>
      </w:r>
      <w:r w:rsidR="00EE7F01" w:rsidRPr="003C2423">
        <w:rPr>
          <w:rFonts w:cs="CG Times"/>
          <w:lang w:val="it-IT"/>
        </w:rPr>
        <w:t xml:space="preserve"> mas</w:t>
      </w:r>
      <w:r w:rsidR="00EE7F01" w:rsidRPr="00294BFB">
        <w:rPr>
          <w:rFonts w:ascii="Times New Roman" w:hAnsi="Times New Roman"/>
        </w:rPr>
        <w:t>ё</w:t>
      </w:r>
      <w:r w:rsidR="00EE7F01" w:rsidRPr="003C2423">
        <w:rPr>
          <w:rFonts w:cs="CG Times"/>
          <w:lang w:val="it-IT"/>
        </w:rPr>
        <w:t xml:space="preserve"> dhe t</w:t>
      </w:r>
      <w:r w:rsidR="00EE7F01" w:rsidRPr="00294BFB">
        <w:rPr>
          <w:rFonts w:ascii="Times New Roman" w:hAnsi="Times New Roman"/>
        </w:rPr>
        <w:t>ё</w:t>
      </w:r>
      <w:r w:rsidR="00EE7F01" w:rsidRPr="003C2423">
        <w:rPr>
          <w:rFonts w:cs="CG Times"/>
          <w:lang w:val="it-IT"/>
        </w:rPr>
        <w:t xml:space="preserve"> sistemeve t</w:t>
      </w:r>
      <w:r w:rsidR="00EE7F01" w:rsidRPr="00294BFB">
        <w:rPr>
          <w:rFonts w:ascii="Times New Roman" w:hAnsi="Times New Roman"/>
        </w:rPr>
        <w:t>ё</w:t>
      </w:r>
      <w:r w:rsidR="00EE7F01" w:rsidRPr="003C2423">
        <w:rPr>
          <w:rFonts w:cs="CG Times"/>
          <w:lang w:val="it-IT"/>
        </w:rPr>
        <w:t xml:space="preserve"> tyre t</w:t>
      </w:r>
      <w:r w:rsidR="00EE7F01" w:rsidRPr="00294BFB">
        <w:rPr>
          <w:rFonts w:ascii="Times New Roman" w:hAnsi="Times New Roman"/>
        </w:rPr>
        <w:t>ё</w:t>
      </w:r>
      <w:r w:rsidR="00EE7F01" w:rsidRPr="003C2423">
        <w:rPr>
          <w:rFonts w:cs="CG Times"/>
          <w:lang w:val="it-IT"/>
        </w:rPr>
        <w:t xml:space="preserve"> p</w:t>
      </w:r>
      <w:r w:rsidR="00EE7F01" w:rsidRPr="00294BFB">
        <w:rPr>
          <w:rFonts w:ascii="Times New Roman" w:hAnsi="Times New Roman"/>
        </w:rPr>
        <w:t>ё</w:t>
      </w:r>
      <w:r w:rsidR="00EE7F01" w:rsidRPr="003C2423">
        <w:rPr>
          <w:rFonts w:cs="CG Times"/>
          <w:lang w:val="it-IT"/>
        </w:rPr>
        <w:t>rhapjes.</w:t>
      </w:r>
    </w:p>
    <w:p w:rsidR="00EE7F01" w:rsidRPr="0046483F" w:rsidRDefault="00EE7F01" w:rsidP="003177BC">
      <w:pPr>
        <w:pStyle w:val="Paragrafi"/>
        <w:rPr>
          <w:sz w:val="14"/>
          <w:lang w:val="it-IT"/>
        </w:rPr>
      </w:pPr>
    </w:p>
    <w:p w:rsidR="00EE7F01" w:rsidRPr="00294BFB" w:rsidRDefault="00EE7F01" w:rsidP="003177BC">
      <w:pPr>
        <w:pStyle w:val="NeniNr"/>
        <w:keepNext w:val="0"/>
      </w:pPr>
      <w:r w:rsidRPr="00294BFB">
        <w:t>Neni 5</w:t>
      </w:r>
    </w:p>
    <w:p w:rsidR="00EE7F01" w:rsidRPr="00294BFB" w:rsidRDefault="00EE7F01" w:rsidP="003177BC">
      <w:pPr>
        <w:pStyle w:val="NeniTitull"/>
        <w:keepNext w:val="0"/>
      </w:pPr>
      <w:r w:rsidRPr="00294BFB">
        <w:t>Metodat e zbatimit t</w:t>
      </w:r>
      <w:r w:rsidRPr="00294BFB">
        <w:rPr>
          <w:rFonts w:ascii="Times New Roman" w:hAnsi="Times New Roman"/>
        </w:rPr>
        <w:t>ё</w:t>
      </w:r>
      <w:r w:rsidRPr="00294BFB">
        <w:t xml:space="preserve">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w:t>
      </w:r>
    </w:p>
    <w:p w:rsidR="00EE7F01" w:rsidRPr="00294BFB" w:rsidRDefault="00EE7F01" w:rsidP="003177BC">
      <w:pPr>
        <w:pStyle w:val="Paragrafi"/>
      </w:pPr>
    </w:p>
    <w:p w:rsidR="00EE7F01" w:rsidRPr="00294BFB" w:rsidRDefault="00EE7F01" w:rsidP="003177BC">
      <w:pPr>
        <w:pStyle w:val="Paragrafi"/>
      </w:pPr>
      <w:r w:rsidRPr="00294BFB">
        <w:t>Metodat e zbatimit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jan</w:t>
      </w:r>
      <w:r w:rsidRPr="00294BFB">
        <w:rPr>
          <w:rFonts w:ascii="Times New Roman" w:hAnsi="Times New Roman"/>
        </w:rPr>
        <w:t>ё</w:t>
      </w:r>
      <w:r w:rsidRPr="00294BFB">
        <w:rPr>
          <w:rFonts w:cs="CG Times"/>
        </w:rPr>
        <w:t xml:space="preserve"> si m</w:t>
      </w:r>
      <w:r w:rsidRPr="00294BFB">
        <w:rPr>
          <w:rFonts w:ascii="Times New Roman" w:hAnsi="Times New Roman"/>
        </w:rPr>
        <w:t>ё</w:t>
      </w:r>
      <w:r w:rsidRPr="00294BFB">
        <w:rPr>
          <w:rFonts w:cs="CG Times"/>
        </w:rPr>
        <w:t xml:space="preserve"> posht</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 xml:space="preserve"> </w:t>
      </w:r>
      <w:r w:rsidR="002736AE">
        <w:t xml:space="preserve">1. </w:t>
      </w:r>
      <w:r w:rsidRPr="00294BFB">
        <w:t>Identifikimi i mallrave, duke 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 xml:space="preserve"> krahasimin e mallrave n</w:t>
      </w:r>
      <w:r w:rsidRPr="00294BFB">
        <w:rPr>
          <w:rFonts w:ascii="Times New Roman" w:hAnsi="Times New Roman"/>
        </w:rPr>
        <w:t>ё</w:t>
      </w:r>
      <w:r w:rsidRPr="00294BFB">
        <w:rPr>
          <w:rFonts w:cs="CG Times"/>
        </w:rPr>
        <w:t xml:space="preserve"> fakt me em</w:t>
      </w:r>
      <w:r w:rsidRPr="00294BFB">
        <w:rPr>
          <w:rFonts w:ascii="Times New Roman" w:hAnsi="Times New Roman"/>
        </w:rPr>
        <w:t>ё</w:t>
      </w:r>
      <w:r w:rsidRPr="00294BFB">
        <w:rPr>
          <w:rFonts w:cs="CG Times"/>
        </w:rPr>
        <w:t>rtimin e mallrave t</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r w:rsidRPr="00294BFB">
        <w:t xml:space="preserve"> </w:t>
      </w:r>
      <w:r w:rsidR="002736AE">
        <w:t xml:space="preserve">2. </w:t>
      </w:r>
      <w:r w:rsidRPr="00294BFB">
        <w:t>Dh</w:t>
      </w:r>
      <w:r w:rsidRPr="00294BFB">
        <w:rPr>
          <w:rFonts w:ascii="Times New Roman" w:hAnsi="Times New Roman"/>
        </w:rPr>
        <w:t>ё</w:t>
      </w:r>
      <w:r w:rsidRPr="00294BFB">
        <w:rPr>
          <w:rFonts w:cs="CG Times"/>
        </w:rPr>
        <w:t>nia e licenc</w:t>
      </w:r>
      <w:r w:rsidRPr="00294BFB">
        <w:rPr>
          <w:rFonts w:ascii="Times New Roman" w:hAnsi="Times New Roman"/>
        </w:rPr>
        <w:t>ё</w:t>
      </w:r>
      <w:r w:rsidRPr="00294BFB">
        <w:rPr>
          <w:rFonts w:cs="CG Times"/>
        </w:rPr>
        <w:t>s ose e autorizimit, q</w:t>
      </w:r>
      <w:r w:rsidRPr="00294BFB">
        <w:rPr>
          <w:rFonts w:ascii="Times New Roman" w:hAnsi="Times New Roman"/>
        </w:rPr>
        <w:t>ё</w:t>
      </w:r>
      <w:r w:rsidRPr="00294BFB">
        <w:rPr>
          <w:rFonts w:cs="CG Times"/>
        </w:rPr>
        <w:t xml:space="preserve"> lejon kryerjen e transfertave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ose t</w:t>
      </w:r>
      <w:r w:rsidRPr="00294BFB">
        <w:rPr>
          <w:rFonts w:ascii="Times New Roman" w:hAnsi="Times New Roman"/>
        </w:rPr>
        <w:t>ё</w:t>
      </w:r>
      <w:r w:rsidRPr="00294BFB">
        <w:rPr>
          <w:rFonts w:cs="CG Times"/>
        </w:rPr>
        <w:t xml:space="preserve"> negociatave p</w:t>
      </w:r>
      <w:r w:rsidRPr="00294BFB">
        <w:rPr>
          <w:rFonts w:ascii="Times New Roman" w:hAnsi="Times New Roman"/>
        </w:rPr>
        <w:t>ё</w:t>
      </w:r>
      <w:r w:rsidRPr="00294BFB">
        <w:rPr>
          <w:rFonts w:cs="CG Times"/>
        </w:rPr>
        <w:t>r transferime t</w:t>
      </w:r>
      <w:r w:rsidRPr="00294BFB">
        <w:rPr>
          <w:rFonts w:ascii="Times New Roman" w:hAnsi="Times New Roman"/>
        </w:rPr>
        <w:t>ё</w:t>
      </w:r>
      <w:r w:rsidRPr="00294BFB">
        <w:rPr>
          <w:rFonts w:cs="CG Times"/>
        </w:rPr>
        <w:t xml:space="preserve"> tilla.</w:t>
      </w:r>
    </w:p>
    <w:p w:rsidR="00EE7F01" w:rsidRPr="00294BFB" w:rsidRDefault="00EE7F01" w:rsidP="003177BC">
      <w:pPr>
        <w:pStyle w:val="Paragrafi"/>
      </w:pPr>
      <w:r w:rsidRPr="00294BFB">
        <w:t xml:space="preserve"> </w:t>
      </w:r>
      <w:r w:rsidR="002736AE">
        <w:t xml:space="preserve">3. </w:t>
      </w:r>
      <w:r w:rsidRPr="00294BFB">
        <w:t>Zbatimi i procedurave t</w:t>
      </w:r>
      <w:r w:rsidRPr="00294BFB">
        <w:rPr>
          <w:rFonts w:ascii="Times New Roman" w:hAnsi="Times New Roman"/>
        </w:rPr>
        <w:t>ё</w:t>
      </w:r>
      <w:r w:rsidRPr="00294BFB">
        <w:rPr>
          <w:rFonts w:cs="CG Times"/>
        </w:rPr>
        <w:t xml:space="preserve"> kontrollit doganor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transferime mallrash,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 xml:space="preserve">rputhje me legjislacionin doganor </w:t>
      </w:r>
      <w:r w:rsidRPr="00294BFB">
        <w:t>n</w:t>
      </w:r>
      <w:r w:rsidRPr="00294BFB">
        <w:rPr>
          <w:rFonts w:ascii="Times New Roman" w:hAnsi="Times New Roman"/>
        </w:rPr>
        <w:t>ё</w:t>
      </w:r>
      <w:r w:rsidRPr="00294BFB">
        <w:rPr>
          <w:rFonts w:cs="CG Times"/>
        </w:rPr>
        <w:t xml:space="preserve"> fuqi.</w:t>
      </w:r>
    </w:p>
    <w:p w:rsidR="00EE7F01" w:rsidRPr="00294BFB" w:rsidRDefault="00EE7F01" w:rsidP="003177BC">
      <w:pPr>
        <w:pStyle w:val="Paragrafi"/>
      </w:pPr>
      <w:r w:rsidRPr="00294BFB">
        <w:t xml:space="preserve"> </w:t>
      </w:r>
      <w:r w:rsidR="002736AE">
        <w:t xml:space="preserve">4. </w:t>
      </w:r>
      <w:r w:rsidRPr="00294BFB">
        <w:t>Zbatimi i sanksioneve p</w:t>
      </w:r>
      <w:r w:rsidRPr="00294BFB">
        <w:rPr>
          <w:rFonts w:ascii="Times New Roman" w:hAnsi="Times New Roman"/>
        </w:rPr>
        <w:t>ё</w:t>
      </w:r>
      <w:r w:rsidRPr="00294BFB">
        <w:rPr>
          <w:rFonts w:cs="CG Times"/>
        </w:rPr>
        <w:t>r veprimtarin</w:t>
      </w:r>
      <w:r w:rsidRPr="00294BFB">
        <w:rPr>
          <w:rFonts w:ascii="Times New Roman" w:hAnsi="Times New Roman"/>
        </w:rPr>
        <w:t>ё</w:t>
      </w:r>
      <w:r w:rsidRPr="00294BFB">
        <w:rPr>
          <w:rFonts w:cs="CG Times"/>
        </w:rPr>
        <w:t xml:space="preserve"> e subjekteve tregtare t</w:t>
      </w:r>
      <w:r w:rsidRPr="00294BFB">
        <w:rPr>
          <w:rFonts w:ascii="Times New Roman" w:hAnsi="Times New Roman"/>
        </w:rPr>
        <w:t>ё</w:t>
      </w:r>
      <w:r w:rsidRPr="00294BFB">
        <w:rPr>
          <w:rFonts w:cs="CG Times"/>
        </w:rPr>
        <w:t xml:space="preserve"> huaja, q</w:t>
      </w:r>
      <w:r w:rsidRPr="00294BFB">
        <w:rPr>
          <w:rFonts w:ascii="Times New Roman" w:hAnsi="Times New Roman"/>
        </w:rPr>
        <w:t>ё</w:t>
      </w:r>
      <w:r w:rsidRPr="00294BFB">
        <w:rPr>
          <w:rFonts w:cs="CG Times"/>
        </w:rPr>
        <w:t xml:space="preserve"> shkelin procedurat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vendosura me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ligj dhe akte t</w:t>
      </w:r>
      <w:r w:rsidRPr="00294BFB">
        <w:rPr>
          <w:rFonts w:ascii="Times New Roman" w:hAnsi="Times New Roman"/>
        </w:rPr>
        <w:t>ё</w:t>
      </w:r>
      <w:r w:rsidRPr="00294BFB">
        <w:rPr>
          <w:rFonts w:cs="CG Times"/>
        </w:rPr>
        <w:t xml:space="preserve"> tjera ligjore p</w:t>
      </w:r>
      <w:r w:rsidRPr="00294BFB">
        <w:rPr>
          <w:rFonts w:ascii="Times New Roman" w:hAnsi="Times New Roman"/>
        </w:rPr>
        <w:t>ё</w:t>
      </w:r>
      <w:r w:rsidRPr="00294BFB">
        <w:rPr>
          <w:rFonts w:cs="CG Times"/>
        </w:rPr>
        <w:t>r kontrollin e eksporteve.</w:t>
      </w:r>
    </w:p>
    <w:p w:rsidR="00EE7F01" w:rsidRPr="00333E74" w:rsidRDefault="00EE7F01" w:rsidP="003177BC">
      <w:pPr>
        <w:pStyle w:val="Paragrafi"/>
        <w:rPr>
          <w:sz w:val="14"/>
        </w:rPr>
      </w:pPr>
    </w:p>
    <w:p w:rsidR="00EE7F01" w:rsidRPr="00294BFB" w:rsidRDefault="00EE7F01" w:rsidP="003177BC">
      <w:pPr>
        <w:pStyle w:val="NeniNr"/>
        <w:keepNext w:val="0"/>
      </w:pPr>
      <w:r w:rsidRPr="00294BFB">
        <w:t>Neni 6</w:t>
      </w:r>
    </w:p>
    <w:p w:rsidR="00EE7F01" w:rsidRPr="00294BFB" w:rsidRDefault="00EE7F01" w:rsidP="003177BC">
      <w:pPr>
        <w:pStyle w:val="NeniTitull"/>
        <w:keepNext w:val="0"/>
      </w:pPr>
      <w:r w:rsidRPr="00294BFB">
        <w:t>Kompetencat p</w:t>
      </w:r>
      <w:r w:rsidRPr="00294BFB">
        <w:rPr>
          <w:rFonts w:ascii="Times New Roman" w:hAnsi="Times New Roman"/>
        </w:rPr>
        <w:t>ё</w:t>
      </w:r>
      <w:r w:rsidRPr="00294BFB">
        <w:rPr>
          <w:rFonts w:cs="CG Times"/>
        </w:rPr>
        <w:t>r kont</w:t>
      </w:r>
      <w:r w:rsidRPr="00294BFB">
        <w:t>rollin e eksportit</w:t>
      </w:r>
    </w:p>
    <w:p w:rsidR="00EE7F01" w:rsidRPr="00333E74" w:rsidRDefault="00EE7F01" w:rsidP="003177BC">
      <w:pPr>
        <w:pStyle w:val="Paragrafi"/>
        <w:rPr>
          <w:sz w:val="12"/>
        </w:rPr>
      </w:pPr>
    </w:p>
    <w:p w:rsidR="00EE7F01" w:rsidRPr="006D4448" w:rsidRDefault="006D4448" w:rsidP="003177BC">
      <w:pPr>
        <w:pStyle w:val="Paragrafi"/>
        <w:rPr>
          <w:lang w:val="it-IT"/>
        </w:rPr>
      </w:pPr>
      <w:r w:rsidRPr="006D4448">
        <w:rPr>
          <w:lang w:val="it-IT"/>
        </w:rPr>
        <w:t xml:space="preserve">1. </w:t>
      </w:r>
      <w:r w:rsidR="00EE7F01" w:rsidRPr="006D4448">
        <w:rPr>
          <w:lang w:val="it-IT"/>
        </w:rPr>
        <w:t>Kuvendi vendos bazat ligjore t</w:t>
      </w:r>
      <w:r w:rsidR="00EE7F01" w:rsidRPr="00294BFB">
        <w:rPr>
          <w:rFonts w:ascii="Times New Roman" w:hAnsi="Times New Roman"/>
        </w:rPr>
        <w:t>ё</w:t>
      </w:r>
      <w:r w:rsidR="00EE7F01" w:rsidRPr="006D4448">
        <w:rPr>
          <w:rFonts w:cs="CG Times"/>
          <w:lang w:val="it-IT"/>
        </w:rPr>
        <w:t xml:space="preserve"> politik</w:t>
      </w:r>
      <w:r w:rsidR="00EE7F01" w:rsidRPr="00294BFB">
        <w:rPr>
          <w:rFonts w:ascii="Times New Roman" w:hAnsi="Times New Roman"/>
        </w:rPr>
        <w:t>ё</w:t>
      </w:r>
      <w:r w:rsidR="00EE7F01" w:rsidRPr="006D4448">
        <w:rPr>
          <w:rFonts w:cs="CG Times"/>
          <w:lang w:val="it-IT"/>
        </w:rPr>
        <w:t>s p</w:t>
      </w:r>
      <w:r w:rsidR="00EE7F01" w:rsidRPr="00294BFB">
        <w:rPr>
          <w:rFonts w:ascii="Times New Roman" w:hAnsi="Times New Roman"/>
        </w:rPr>
        <w:t>ё</w:t>
      </w:r>
      <w:r w:rsidR="00EE7F01" w:rsidRPr="006D4448">
        <w:rPr>
          <w:rFonts w:cs="CG Times"/>
          <w:lang w:val="it-IT"/>
        </w:rPr>
        <w:t>r kontrollin e eksporteve.</w:t>
      </w:r>
    </w:p>
    <w:p w:rsidR="00EE7F01" w:rsidRPr="006D4448" w:rsidRDefault="006D4448" w:rsidP="003177BC">
      <w:pPr>
        <w:pStyle w:val="Paragrafi"/>
        <w:rPr>
          <w:lang w:val="it-IT"/>
        </w:rPr>
      </w:pPr>
      <w:r w:rsidRPr="006D4448">
        <w:rPr>
          <w:lang w:val="it-IT"/>
        </w:rPr>
        <w:t xml:space="preserve">2. </w:t>
      </w:r>
      <w:r w:rsidR="00EE7F01" w:rsidRPr="006D4448">
        <w:rPr>
          <w:lang w:val="it-IT"/>
        </w:rPr>
        <w:t>K</w:t>
      </w:r>
      <w:r w:rsidR="00EE7F01" w:rsidRPr="00294BFB">
        <w:rPr>
          <w:rFonts w:ascii="Times New Roman" w:hAnsi="Times New Roman"/>
        </w:rPr>
        <w:t>ё</w:t>
      </w:r>
      <w:r w:rsidR="00EE7F01" w:rsidRPr="006D4448">
        <w:rPr>
          <w:rFonts w:cs="CG Times"/>
          <w:lang w:val="it-IT"/>
        </w:rPr>
        <w:t>shilli i Ministrave harton dhe zbaton politik</w:t>
      </w:r>
      <w:r w:rsidR="00EE7F01" w:rsidRPr="00294BFB">
        <w:rPr>
          <w:rFonts w:ascii="Times New Roman" w:hAnsi="Times New Roman"/>
        </w:rPr>
        <w:t>ё</w:t>
      </w:r>
      <w:r w:rsidR="00EE7F01" w:rsidRPr="006D4448">
        <w:rPr>
          <w:rFonts w:cs="CG Times"/>
          <w:lang w:val="it-IT"/>
        </w:rPr>
        <w:t>n shtet</w:t>
      </w:r>
      <w:r w:rsidR="00EE7F01" w:rsidRPr="00294BFB">
        <w:rPr>
          <w:rFonts w:ascii="Times New Roman" w:hAnsi="Times New Roman"/>
        </w:rPr>
        <w:t>ё</w:t>
      </w:r>
      <w:r w:rsidR="00EE7F01" w:rsidRPr="006D4448">
        <w:rPr>
          <w:rFonts w:cs="CG Times"/>
          <w:lang w:val="it-IT"/>
        </w:rPr>
        <w:t>rore p</w:t>
      </w:r>
      <w:r w:rsidR="00EE7F01" w:rsidRPr="00294BFB">
        <w:rPr>
          <w:rFonts w:ascii="Times New Roman" w:hAnsi="Times New Roman"/>
        </w:rPr>
        <w:t>ё</w:t>
      </w:r>
      <w:r w:rsidR="00EE7F01" w:rsidRPr="006D4448">
        <w:rPr>
          <w:rFonts w:cs="CG Times"/>
          <w:lang w:val="it-IT"/>
        </w:rPr>
        <w:t>r kontrollin e eksporteve.</w:t>
      </w:r>
    </w:p>
    <w:p w:rsidR="00EE7F01" w:rsidRPr="00294BFB" w:rsidRDefault="006D4448" w:rsidP="003177BC">
      <w:pPr>
        <w:pStyle w:val="Paragrafi"/>
      </w:pPr>
      <w:r w:rsidRPr="006D4448">
        <w:rPr>
          <w:lang w:val="it-IT"/>
        </w:rPr>
        <w:t xml:space="preserve">3. </w:t>
      </w:r>
      <w:r w:rsidR="00EE7F01" w:rsidRPr="006D4448">
        <w:rPr>
          <w:lang w:val="it-IT"/>
        </w:rPr>
        <w:t>Politika shtet</w:t>
      </w:r>
      <w:r w:rsidR="00EE7F01" w:rsidRPr="00294BFB">
        <w:rPr>
          <w:rFonts w:ascii="Times New Roman" w:hAnsi="Times New Roman"/>
        </w:rPr>
        <w:t>ё</w:t>
      </w:r>
      <w:r w:rsidR="00EE7F01" w:rsidRPr="006D4448">
        <w:rPr>
          <w:rFonts w:cs="CG Times"/>
          <w:lang w:val="it-IT"/>
        </w:rPr>
        <w:t>rore n</w:t>
      </w:r>
      <w:r w:rsidR="00EE7F01" w:rsidRPr="00294BFB">
        <w:rPr>
          <w:rFonts w:ascii="Times New Roman" w:hAnsi="Times New Roman"/>
        </w:rPr>
        <w:t>ё</w:t>
      </w:r>
      <w:r w:rsidR="00EE7F01" w:rsidRPr="006D4448">
        <w:rPr>
          <w:rFonts w:cs="CG Times"/>
          <w:lang w:val="it-IT"/>
        </w:rPr>
        <w:t xml:space="preserve"> k</w:t>
      </w:r>
      <w:r w:rsidR="00EE7F01" w:rsidRPr="00294BFB">
        <w:rPr>
          <w:rFonts w:ascii="Times New Roman" w:hAnsi="Times New Roman"/>
        </w:rPr>
        <w:t>ё</w:t>
      </w:r>
      <w:r w:rsidR="00EE7F01" w:rsidRPr="006D4448">
        <w:rPr>
          <w:rFonts w:cs="CG Times"/>
          <w:lang w:val="it-IT"/>
        </w:rPr>
        <w:t>t</w:t>
      </w:r>
      <w:r w:rsidR="00EE7F01" w:rsidRPr="00294BFB">
        <w:rPr>
          <w:rFonts w:ascii="Times New Roman" w:hAnsi="Times New Roman"/>
        </w:rPr>
        <w:t>ё</w:t>
      </w:r>
      <w:r w:rsidR="00EE7F01" w:rsidRPr="006D4448">
        <w:rPr>
          <w:rFonts w:cs="CG Times"/>
          <w:lang w:val="it-IT"/>
        </w:rPr>
        <w:t xml:space="preserve"> fush</w:t>
      </w:r>
      <w:r w:rsidR="00EE7F01" w:rsidRPr="00294BFB">
        <w:rPr>
          <w:rFonts w:ascii="Times New Roman" w:hAnsi="Times New Roman"/>
        </w:rPr>
        <w:t>ё</w:t>
      </w:r>
      <w:r w:rsidR="00EE7F01" w:rsidRPr="006D4448">
        <w:rPr>
          <w:rFonts w:cs="CG Times"/>
          <w:lang w:val="it-IT"/>
        </w:rPr>
        <w:t xml:space="preserve"> zbatohet edhe nga Autoriteti Shtet</w:t>
      </w:r>
      <w:r w:rsidR="00EE7F01" w:rsidRPr="00294BFB">
        <w:rPr>
          <w:rFonts w:ascii="Times New Roman" w:hAnsi="Times New Roman"/>
        </w:rPr>
        <w:t>ё</w:t>
      </w:r>
      <w:r w:rsidR="00EE7F01" w:rsidRPr="006D4448">
        <w:rPr>
          <w:rFonts w:cs="CG Times"/>
          <w:lang w:val="it-IT"/>
        </w:rPr>
        <w:t>ror p</w:t>
      </w:r>
      <w:r w:rsidR="00EE7F01" w:rsidRPr="00294BFB">
        <w:rPr>
          <w:rFonts w:ascii="Times New Roman" w:hAnsi="Times New Roman"/>
        </w:rPr>
        <w:t>ё</w:t>
      </w:r>
      <w:r w:rsidR="00EE7F01" w:rsidRPr="006D4448">
        <w:rPr>
          <w:lang w:val="it-IT"/>
        </w:rPr>
        <w:t>r Kontrollin e Eksporteve, ministrit</w:t>
      </w:r>
      <w:r w:rsidR="00EE7F01" w:rsidRPr="00294BFB">
        <w:rPr>
          <w:rFonts w:ascii="Times New Roman" w:hAnsi="Times New Roman"/>
        </w:rPr>
        <w:t>ё</w:t>
      </w:r>
      <w:r w:rsidR="00EE7F01" w:rsidRPr="006D4448">
        <w:rPr>
          <w:rFonts w:cs="CG Times"/>
          <w:lang w:val="it-IT"/>
        </w:rPr>
        <w:t xml:space="preserve"> dhe subjektet e tjera shtet</w:t>
      </w:r>
      <w:r w:rsidR="00EE7F01" w:rsidRPr="00294BFB">
        <w:rPr>
          <w:rFonts w:ascii="Times New Roman" w:hAnsi="Times New Roman"/>
        </w:rPr>
        <w:t>ё</w:t>
      </w:r>
      <w:r w:rsidR="00EE7F01" w:rsidRPr="006D4448">
        <w:rPr>
          <w:rFonts w:cs="CG Times"/>
          <w:lang w:val="it-IT"/>
        </w:rPr>
        <w:t>rore, q</w:t>
      </w:r>
      <w:r w:rsidR="00EE7F01" w:rsidRPr="00294BFB">
        <w:rPr>
          <w:rFonts w:ascii="Times New Roman" w:hAnsi="Times New Roman"/>
        </w:rPr>
        <w:t>ё</w:t>
      </w:r>
      <w:r w:rsidR="00EE7F01" w:rsidRPr="006D4448">
        <w:rPr>
          <w:rFonts w:cs="CG Times"/>
          <w:lang w:val="it-IT"/>
        </w:rPr>
        <w:t xml:space="preserve"> kan</w:t>
      </w:r>
      <w:r w:rsidR="00EE7F01" w:rsidRPr="00294BFB">
        <w:rPr>
          <w:rFonts w:ascii="Times New Roman" w:hAnsi="Times New Roman"/>
        </w:rPr>
        <w:t>ё</w:t>
      </w:r>
      <w:r w:rsidR="00EE7F01" w:rsidRPr="006D4448">
        <w:rPr>
          <w:rFonts w:cs="CG Times"/>
          <w:lang w:val="it-IT"/>
        </w:rPr>
        <w:t xml:space="preserve"> kompetenca p</w:t>
      </w:r>
      <w:r w:rsidR="00EE7F01" w:rsidRPr="00294BFB">
        <w:rPr>
          <w:rFonts w:ascii="Times New Roman" w:hAnsi="Times New Roman"/>
        </w:rPr>
        <w:t>ё</w:t>
      </w:r>
      <w:r w:rsidR="00EE7F01" w:rsidRPr="006D4448">
        <w:rPr>
          <w:rFonts w:cs="CG Times"/>
          <w:lang w:val="it-IT"/>
        </w:rPr>
        <w:t xml:space="preserve">r kontrollin e eksporteve. </w:t>
      </w:r>
      <w:r w:rsidR="00EE7F01" w:rsidRPr="00294BFB">
        <w:rPr>
          <w:rFonts w:cs="CG Times"/>
        </w:rPr>
        <w:t>K</w:t>
      </w:r>
      <w:r w:rsidR="00EE7F01" w:rsidRPr="00294BFB">
        <w:rPr>
          <w:rFonts w:ascii="Times New Roman" w:hAnsi="Times New Roman"/>
        </w:rPr>
        <w:t>ё</w:t>
      </w:r>
      <w:r w:rsidR="00EE7F01" w:rsidRPr="00294BFB">
        <w:rPr>
          <w:rFonts w:cs="CG Times"/>
        </w:rPr>
        <w:t>to subjekte mund t</w:t>
      </w:r>
      <w:r w:rsidR="00EE7F01" w:rsidRPr="00294BFB">
        <w:rPr>
          <w:rFonts w:ascii="Times New Roman" w:hAnsi="Times New Roman"/>
        </w:rPr>
        <w:t>ё</w:t>
      </w:r>
      <w:r w:rsidR="00EE7F01" w:rsidRPr="00294BFB">
        <w:rPr>
          <w:rFonts w:cs="CG Times"/>
        </w:rPr>
        <w:t xml:space="preserve"> angazhojn</w:t>
      </w:r>
      <w:r w:rsidR="00EE7F01" w:rsidRPr="00294BFB">
        <w:rPr>
          <w:rFonts w:ascii="Times New Roman" w:hAnsi="Times New Roman"/>
        </w:rPr>
        <w:t>ё</w:t>
      </w:r>
      <w:r w:rsidR="00EE7F01" w:rsidRPr="00294BFB">
        <w:rPr>
          <w:rFonts w:cs="CG Times"/>
        </w:rPr>
        <w:t xml:space="preserve"> organizma t</w:t>
      </w:r>
      <w:r w:rsidR="00EE7F01" w:rsidRPr="00294BFB">
        <w:rPr>
          <w:rFonts w:ascii="Times New Roman" w:hAnsi="Times New Roman"/>
        </w:rPr>
        <w:t>ё</w:t>
      </w:r>
      <w:r w:rsidR="00EE7F01" w:rsidRPr="00294BFB">
        <w:rPr>
          <w:rFonts w:cs="CG Times"/>
        </w:rPr>
        <w:t xml:space="preserve"> tjerë shtetërorë gjat</w:t>
      </w:r>
      <w:r w:rsidR="00EE7F01" w:rsidRPr="00294BFB">
        <w:rPr>
          <w:rFonts w:ascii="Times New Roman" w:hAnsi="Times New Roman"/>
        </w:rPr>
        <w:t>ё</w:t>
      </w:r>
      <w:r w:rsidR="00EE7F01" w:rsidRPr="00294BFB">
        <w:rPr>
          <w:rFonts w:cs="CG Times"/>
        </w:rPr>
        <w:t xml:space="preserve"> zbatimit t</w:t>
      </w:r>
      <w:r w:rsidR="00EE7F01" w:rsidRPr="00294BFB">
        <w:rPr>
          <w:rFonts w:ascii="Times New Roman" w:hAnsi="Times New Roman"/>
        </w:rPr>
        <w:t>ё</w:t>
      </w:r>
      <w:r w:rsidR="00EE7F01" w:rsidRPr="00294BFB">
        <w:rPr>
          <w:rFonts w:cs="CG Times"/>
        </w:rPr>
        <w:t xml:space="preserve"> masave t</w:t>
      </w:r>
      <w:r w:rsidR="00EE7F01" w:rsidRPr="00294BFB">
        <w:rPr>
          <w:rFonts w:ascii="Times New Roman" w:hAnsi="Times New Roman"/>
        </w:rPr>
        <w:t>ё</w:t>
      </w:r>
      <w:r w:rsidR="00EE7F01" w:rsidRPr="00294BFB">
        <w:rPr>
          <w:rFonts w:cs="CG Times"/>
        </w:rPr>
        <w:t xml:space="preserve"> marra n</w:t>
      </w:r>
      <w:r w:rsidR="00EE7F01" w:rsidRPr="00294BFB">
        <w:rPr>
          <w:rFonts w:ascii="Times New Roman" w:hAnsi="Times New Roman"/>
        </w:rPr>
        <w:t>ё</w:t>
      </w:r>
      <w:r w:rsidR="00EE7F01" w:rsidRPr="00294BFB">
        <w:rPr>
          <w:rFonts w:cs="CG Times"/>
        </w:rPr>
        <w:t xml:space="preserve"> procesin e kontrollit t</w:t>
      </w:r>
      <w:r w:rsidR="00EE7F01" w:rsidRPr="00294BFB">
        <w:rPr>
          <w:rFonts w:ascii="Times New Roman" w:hAnsi="Times New Roman"/>
        </w:rPr>
        <w:t>ё</w:t>
      </w:r>
      <w:r w:rsidR="00EE7F01" w:rsidRPr="00294BFB">
        <w:rPr>
          <w:rFonts w:cs="CG Times"/>
        </w:rPr>
        <w:t xml:space="preserve"> eksportit, </w:t>
      </w:r>
      <w:r w:rsidR="00EE7F01" w:rsidRPr="00294BFB">
        <w:t>si p</w:t>
      </w:r>
      <w:r w:rsidR="00EE7F01" w:rsidRPr="00294BFB">
        <w:rPr>
          <w:rFonts w:ascii="Times New Roman" w:hAnsi="Times New Roman"/>
        </w:rPr>
        <w:t>ё</w:t>
      </w:r>
      <w:r w:rsidR="00EE7F01" w:rsidRPr="00294BFB">
        <w:rPr>
          <w:rFonts w:cs="CG Times"/>
        </w:rPr>
        <w:t>rfaq</w:t>
      </w:r>
      <w:r w:rsidR="00EE7F01" w:rsidRPr="00294BFB">
        <w:rPr>
          <w:rFonts w:ascii="Times New Roman" w:hAnsi="Times New Roman"/>
        </w:rPr>
        <w:t>ё</w:t>
      </w:r>
      <w:r w:rsidR="00EE7F01" w:rsidRPr="00294BFB">
        <w:rPr>
          <w:rFonts w:cs="CG Times"/>
        </w:rPr>
        <w:t>sit</w:t>
      </w:r>
      <w:r w:rsidR="00EE7F01" w:rsidRPr="00294BFB">
        <w:rPr>
          <w:rFonts w:ascii="Times New Roman" w:hAnsi="Times New Roman"/>
        </w:rPr>
        <w:t>ё</w:t>
      </w:r>
      <w:r w:rsidR="00EE7F01" w:rsidRPr="00294BFB">
        <w:rPr>
          <w:rFonts w:cs="CG Times"/>
        </w:rPr>
        <w:t xml:space="preserve"> diplomatike e konsullore t</w:t>
      </w:r>
      <w:r w:rsidR="00EE7F01" w:rsidRPr="00294BFB">
        <w:rPr>
          <w:rFonts w:ascii="Times New Roman" w:hAnsi="Times New Roman"/>
        </w:rPr>
        <w:t>ё</w:t>
      </w:r>
      <w:r w:rsidR="00EE7F01" w:rsidRPr="00294BFB">
        <w:rPr>
          <w:rFonts w:cs="CG Times"/>
        </w:rPr>
        <w:t xml:space="preserv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xml:space="preserve"> jasht</w:t>
      </w:r>
      <w:r w:rsidR="00EE7F01" w:rsidRPr="00294BFB">
        <w:rPr>
          <w:rFonts w:ascii="Times New Roman" w:hAnsi="Times New Roman"/>
        </w:rPr>
        <w:t>ё</w:t>
      </w:r>
      <w:r w:rsidR="00EE7F01" w:rsidRPr="00294BFB">
        <w:rPr>
          <w:rFonts w:cs="CG Times"/>
        </w:rPr>
        <w:t xml:space="preserve"> vendit, me p</w:t>
      </w:r>
      <w:r w:rsidR="00EE7F01" w:rsidRPr="00294BFB">
        <w:rPr>
          <w:rFonts w:ascii="Times New Roman" w:hAnsi="Times New Roman"/>
        </w:rPr>
        <w:t>ё</w:t>
      </w:r>
      <w:r w:rsidR="00EE7F01" w:rsidRPr="00294BFB">
        <w:rPr>
          <w:rFonts w:cs="CG Times"/>
        </w:rPr>
        <w:t>lqimin e institucionit t</w:t>
      </w:r>
      <w:r w:rsidR="00EE7F01" w:rsidRPr="00294BFB">
        <w:rPr>
          <w:rFonts w:ascii="Times New Roman" w:hAnsi="Times New Roman"/>
        </w:rPr>
        <w:t>ё</w:t>
      </w:r>
      <w:r w:rsidR="00EE7F01" w:rsidRPr="00294BFB">
        <w:rPr>
          <w:rFonts w:cs="CG Times"/>
        </w:rPr>
        <w:t xml:space="preserve"> var</w:t>
      </w:r>
      <w:r w:rsidR="00EE7F01" w:rsidRPr="00294BFB">
        <w:rPr>
          <w:rFonts w:ascii="Times New Roman" w:hAnsi="Times New Roman"/>
        </w:rPr>
        <w:t>ё</w:t>
      </w:r>
      <w:r w:rsidR="00EE7F01" w:rsidRPr="00294BFB">
        <w:rPr>
          <w:rFonts w:cs="CG Times"/>
        </w:rPr>
        <w:t>sis</w:t>
      </w:r>
      <w:r w:rsidR="00EE7F01" w:rsidRPr="00294BFB">
        <w:rPr>
          <w:rFonts w:ascii="Times New Roman" w:hAnsi="Times New Roman"/>
        </w:rPr>
        <w:t>ё</w:t>
      </w:r>
      <w:r w:rsidR="00EE7F01" w:rsidRPr="00294BFB">
        <w:rPr>
          <w:rFonts w:cs="CG Times"/>
        </w:rPr>
        <w:t>.</w:t>
      </w:r>
    </w:p>
    <w:p w:rsidR="00EE7F01" w:rsidRPr="00294BFB" w:rsidRDefault="00EE7F01" w:rsidP="003177BC">
      <w:pPr>
        <w:pStyle w:val="Paragrafi"/>
      </w:pPr>
      <w:r w:rsidRPr="00294BFB">
        <w:t>4.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drejtp</w:t>
      </w:r>
      <w:r w:rsidRPr="00294BFB">
        <w:rPr>
          <w:rFonts w:ascii="Times New Roman" w:hAnsi="Times New Roman"/>
        </w:rPr>
        <w:t>ё</w:t>
      </w:r>
      <w:r w:rsidRPr="00294BFB">
        <w:rPr>
          <w:rFonts w:cs="CG Times"/>
        </w:rPr>
        <w:t>rdrejt</w:t>
      </w:r>
      <w:r w:rsidRPr="00294BFB">
        <w:rPr>
          <w:rFonts w:ascii="Times New Roman" w:hAnsi="Times New Roman"/>
        </w:rPr>
        <w:t>ё</w:t>
      </w:r>
      <w:r w:rsidRPr="00294BFB">
        <w:rPr>
          <w:rFonts w:cs="CG Times"/>
        </w:rPr>
        <w:t xml:space="preserve"> apo n</w:t>
      </w:r>
      <w:r w:rsidRPr="00294BFB">
        <w:rPr>
          <w:rFonts w:ascii="Times New Roman" w:hAnsi="Times New Roman"/>
        </w:rPr>
        <w:t>ё</w:t>
      </w:r>
      <w:r w:rsidRPr="00294BFB">
        <w:rPr>
          <w:rFonts w:cs="CG Times"/>
        </w:rPr>
        <w:t xml:space="preserve"> bashk</w:t>
      </w:r>
      <w:r w:rsidRPr="00294BFB">
        <w:rPr>
          <w:rFonts w:ascii="Times New Roman" w:hAnsi="Times New Roman"/>
        </w:rPr>
        <w:t>ё</w:t>
      </w:r>
      <w:r w:rsidRPr="00294BFB">
        <w:rPr>
          <w:rFonts w:cs="CG Times"/>
        </w:rPr>
        <w:t>punim me organet e tjera qendrore ekzek</w:t>
      </w:r>
      <w:r w:rsidRPr="00294BFB">
        <w:t>utive:</w:t>
      </w:r>
    </w:p>
    <w:p w:rsidR="00EE7F01" w:rsidRPr="00294BFB" w:rsidRDefault="006D4448" w:rsidP="003177BC">
      <w:pPr>
        <w:pStyle w:val="Paragrafi"/>
      </w:pPr>
      <w:r>
        <w:t xml:space="preserve">a) </w:t>
      </w:r>
      <w:r w:rsidR="00EE7F01" w:rsidRPr="00294BFB">
        <w:t>nxit veprimtarit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 transfertat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tare t</w:t>
      </w:r>
      <w:r w:rsidR="00EE7F01" w:rsidRPr="00294BFB">
        <w:rPr>
          <w:rFonts w:ascii="Times New Roman" w:hAnsi="Times New Roman"/>
        </w:rPr>
        <w:t>ё</w:t>
      </w:r>
      <w:r w:rsidR="00EE7F01" w:rsidRPr="00294BFB">
        <w:rPr>
          <w:rFonts w:cs="CG Times"/>
        </w:rPr>
        <w:t xml:space="preserve"> mallrave, kur ato jan</w:t>
      </w:r>
      <w:r w:rsidR="00EE7F01" w:rsidRPr="00294BFB">
        <w:rPr>
          <w:rFonts w:ascii="Times New Roman" w:hAnsi="Times New Roman"/>
        </w:rPr>
        <w:t>ё</w:t>
      </w:r>
      <w:r w:rsidR="00EE7F01" w:rsidRPr="00294BFB">
        <w:rPr>
          <w:rFonts w:cs="CG Times"/>
        </w:rPr>
        <w:t xml:space="preserve"> n</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rputhje me interesin komb</w:t>
      </w:r>
      <w:r w:rsidR="00EE7F01" w:rsidRPr="00294BFB">
        <w:rPr>
          <w:rFonts w:ascii="Times New Roman" w:hAnsi="Times New Roman"/>
        </w:rPr>
        <w:t>ё</w:t>
      </w:r>
      <w:r w:rsidR="00EE7F01" w:rsidRPr="00294BFB">
        <w:rPr>
          <w:rFonts w:cs="CG Times"/>
        </w:rPr>
        <w:t>tar, duke i dh</w:t>
      </w:r>
      <w:r w:rsidR="00EE7F01" w:rsidRPr="00294BFB">
        <w:rPr>
          <w:rFonts w:ascii="Times New Roman" w:hAnsi="Times New Roman"/>
        </w:rPr>
        <w:t>ё</w:t>
      </w:r>
      <w:r w:rsidR="00EE7F01" w:rsidRPr="00294BFB">
        <w:rPr>
          <w:rFonts w:cs="CG Times"/>
        </w:rPr>
        <w:t>n</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rpar</w:t>
      </w:r>
      <w:r w:rsidR="00EE7F01" w:rsidRPr="00294BFB">
        <w:rPr>
          <w:rFonts w:ascii="Times New Roman" w:hAnsi="Times New Roman"/>
        </w:rPr>
        <w:t>ё</w:t>
      </w:r>
      <w:r w:rsidR="00EE7F01" w:rsidRPr="00294BFB">
        <w:rPr>
          <w:rFonts w:cs="CG Times"/>
        </w:rPr>
        <w:t>si krijimit ose ruajtjes s</w:t>
      </w:r>
      <w:r w:rsidR="00EE7F01" w:rsidRPr="00294BFB">
        <w:rPr>
          <w:rFonts w:ascii="Times New Roman" w:hAnsi="Times New Roman"/>
        </w:rPr>
        <w:t>ё</w:t>
      </w:r>
      <w:r w:rsidR="00EE7F01" w:rsidRPr="00294BFB">
        <w:rPr>
          <w:rFonts w:cs="CG Times"/>
        </w:rPr>
        <w:t xml:space="preserve"> vendeve ekzistuese t</w:t>
      </w:r>
      <w:r w:rsidR="00EE7F01" w:rsidRPr="00294BFB">
        <w:rPr>
          <w:rFonts w:ascii="Times New Roman" w:hAnsi="Times New Roman"/>
        </w:rPr>
        <w:t>ё</w:t>
      </w:r>
      <w:r w:rsidR="00EE7F01" w:rsidRPr="00294BFB">
        <w:rPr>
          <w:rFonts w:cs="CG Times"/>
        </w:rPr>
        <w:t xml:space="preserve"> pun</w:t>
      </w:r>
      <w:r w:rsidR="00EE7F01" w:rsidRPr="00294BFB">
        <w:rPr>
          <w:rFonts w:ascii="Times New Roman" w:hAnsi="Times New Roman"/>
        </w:rPr>
        <w:t>ё</w:t>
      </w:r>
      <w:r w:rsidR="00EE7F01" w:rsidRPr="00294BFB">
        <w:rPr>
          <w:rFonts w:cs="CG Times"/>
        </w:rPr>
        <w:t>s n</w:t>
      </w:r>
      <w:r w:rsidR="00EE7F01" w:rsidRPr="00294BFB">
        <w:rPr>
          <w:rFonts w:ascii="Times New Roman" w:hAnsi="Times New Roman"/>
        </w:rPr>
        <w:t>ё</w:t>
      </w:r>
      <w:r w:rsidR="00EE7F01" w:rsidRPr="00294BFB">
        <w:rPr>
          <w:rFonts w:cs="CG Times"/>
        </w:rPr>
        <w:t xml:space="preserve"> fush</w:t>
      </w:r>
      <w:r w:rsidR="00EE7F01" w:rsidRPr="00294BFB">
        <w:rPr>
          <w:rFonts w:ascii="Times New Roman" w:hAnsi="Times New Roman"/>
        </w:rPr>
        <w:t>ё</w:t>
      </w:r>
      <w:r w:rsidR="00EE7F01" w:rsidRPr="00294BFB">
        <w:rPr>
          <w:rFonts w:cs="CG Times"/>
        </w:rPr>
        <w:t>n e teknologjis</w:t>
      </w:r>
      <w:r w:rsidR="00EE7F01" w:rsidRPr="00294BFB">
        <w:rPr>
          <w:rFonts w:ascii="Times New Roman" w:hAnsi="Times New Roman"/>
        </w:rPr>
        <w:t>ё</w:t>
      </w:r>
      <w:r w:rsidR="00EE7F01" w:rsidRPr="00294BFB">
        <w:rPr>
          <w:rFonts w:cs="CG Times"/>
        </w:rPr>
        <w:t xml:space="preserve"> s</w:t>
      </w:r>
      <w:r w:rsidR="00EE7F01" w:rsidRPr="00294BFB">
        <w:rPr>
          <w:rFonts w:ascii="Times New Roman" w:hAnsi="Times New Roman"/>
        </w:rPr>
        <w:t>ё</w:t>
      </w:r>
      <w:r w:rsidR="00EE7F01" w:rsidRPr="00294BFB">
        <w:rPr>
          <w:rFonts w:cs="CG Times"/>
        </w:rPr>
        <w:t xml:space="preserve"> lart</w:t>
      </w:r>
      <w:r w:rsidR="00EE7F01" w:rsidRPr="00294BFB">
        <w:rPr>
          <w:rFonts w:ascii="Times New Roman" w:hAnsi="Times New Roman"/>
        </w:rPr>
        <w:t>ё</w:t>
      </w:r>
      <w:r w:rsidR="00EE7F01" w:rsidRPr="00294BFB">
        <w:rPr>
          <w:rFonts w:cs="CG Times"/>
        </w:rPr>
        <w:t>;</w:t>
      </w:r>
    </w:p>
    <w:p w:rsidR="00EE7F01" w:rsidRPr="005A0DD7" w:rsidRDefault="006D4448" w:rsidP="005A0DD7">
      <w:pPr>
        <w:pStyle w:val="Paragrafi"/>
      </w:pPr>
      <w:r>
        <w:t xml:space="preserve">b) </w:t>
      </w:r>
      <w:r w:rsidR="00EE7F01" w:rsidRPr="00294BFB">
        <w:t>kufizon/ndalon k</w:t>
      </w:r>
      <w:r w:rsidR="00EE7F01" w:rsidRPr="00294BFB">
        <w:rPr>
          <w:rFonts w:ascii="Times New Roman" w:hAnsi="Times New Roman"/>
        </w:rPr>
        <w:t>ё</w:t>
      </w:r>
      <w:r w:rsidR="00EE7F01" w:rsidRPr="00294BFB">
        <w:rPr>
          <w:rFonts w:cs="CG Times"/>
        </w:rPr>
        <w:t>to veprimta</w:t>
      </w:r>
      <w:r w:rsidR="00EE7F01" w:rsidRPr="00294BFB">
        <w:t>ri, n</w:t>
      </w:r>
      <w:r w:rsidR="00EE7F01" w:rsidRPr="00294BFB">
        <w:rPr>
          <w:rFonts w:ascii="Times New Roman" w:hAnsi="Times New Roman"/>
        </w:rPr>
        <w:t>ё</w:t>
      </w:r>
      <w:r w:rsidR="00EE7F01" w:rsidRPr="00294BFB">
        <w:rPr>
          <w:rFonts w:cs="CG Times"/>
        </w:rPr>
        <w:t>se bien n</w:t>
      </w:r>
      <w:r w:rsidR="00EE7F01" w:rsidRPr="00294BFB">
        <w:rPr>
          <w:rFonts w:ascii="Times New Roman" w:hAnsi="Times New Roman"/>
        </w:rPr>
        <w:t>ё</w:t>
      </w:r>
      <w:r w:rsidR="00EE7F01" w:rsidRPr="00294BFB">
        <w:rPr>
          <w:rFonts w:cs="CG Times"/>
        </w:rPr>
        <w:t xml:space="preserve"> kund</w:t>
      </w:r>
      <w:r w:rsidR="00EE7F01" w:rsidRPr="00294BFB">
        <w:rPr>
          <w:rFonts w:ascii="Times New Roman" w:hAnsi="Times New Roman"/>
        </w:rPr>
        <w:t>ё</w:t>
      </w:r>
      <w:r w:rsidR="00EE7F01" w:rsidRPr="00294BFB">
        <w:rPr>
          <w:rFonts w:cs="CG Times"/>
        </w:rPr>
        <w:t>rshtim me interesin komb</w:t>
      </w:r>
      <w:r w:rsidR="00EE7F01" w:rsidRPr="00294BFB">
        <w:rPr>
          <w:rFonts w:ascii="Times New Roman" w:hAnsi="Times New Roman"/>
        </w:rPr>
        <w:t>ё</w:t>
      </w:r>
      <w:r w:rsidR="00EE7F01" w:rsidRPr="00294BFB">
        <w:rPr>
          <w:rFonts w:cs="CG Times"/>
        </w:rPr>
        <w:t>tar, me angazhimet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tare t</w:t>
      </w:r>
      <w:r w:rsidR="00EE7F01" w:rsidRPr="00294BFB">
        <w:rPr>
          <w:rFonts w:ascii="Times New Roman" w:hAnsi="Times New Roman"/>
        </w:rPr>
        <w:t>ё</w:t>
      </w:r>
      <w:r w:rsidR="00EE7F01" w:rsidRPr="00294BFB">
        <w:rPr>
          <w:rFonts w:cs="CG Times"/>
        </w:rPr>
        <w:t xml:space="preserv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me angazhimet n</w:t>
      </w:r>
      <w:r w:rsidR="00EE7F01" w:rsidRPr="00294BFB">
        <w:rPr>
          <w:rFonts w:ascii="Times New Roman" w:hAnsi="Times New Roman"/>
        </w:rPr>
        <w:t>ё</w:t>
      </w:r>
      <w:r w:rsidR="00EE7F01" w:rsidRPr="00294BFB">
        <w:rPr>
          <w:rFonts w:cs="CG Times"/>
        </w:rPr>
        <w:t xml:space="preserve"> luft</w:t>
      </w:r>
      <w:r w:rsidR="00EE7F01" w:rsidRPr="00294BFB">
        <w:rPr>
          <w:rFonts w:ascii="Times New Roman" w:hAnsi="Times New Roman"/>
        </w:rPr>
        <w:t>ё</w:t>
      </w:r>
      <w:r w:rsidR="00EE7F01" w:rsidRPr="00294BFB">
        <w:rPr>
          <w:rFonts w:cs="CG Times"/>
        </w:rPr>
        <w:t>n kund</w:t>
      </w:r>
      <w:r w:rsidR="00EE7F01" w:rsidRPr="00294BFB">
        <w:rPr>
          <w:rFonts w:ascii="Times New Roman" w:hAnsi="Times New Roman"/>
        </w:rPr>
        <w:t>ё</w:t>
      </w:r>
      <w:r w:rsidR="00EE7F01" w:rsidRPr="00294BFB">
        <w:rPr>
          <w:rFonts w:cs="CG Times"/>
        </w:rPr>
        <w:t>r terrorizmit, kur ka arsye t</w:t>
      </w:r>
      <w:r w:rsidR="00EE7F01" w:rsidRPr="00294BFB">
        <w:rPr>
          <w:rFonts w:ascii="Times New Roman" w:hAnsi="Times New Roman"/>
        </w:rPr>
        <w:t>ё</w:t>
      </w:r>
      <w:r w:rsidR="00EE7F01" w:rsidRPr="00294BFB">
        <w:rPr>
          <w:rFonts w:cs="CG Times"/>
        </w:rPr>
        <w:t xml:space="preserve"> mendohet se k</w:t>
      </w:r>
      <w:r w:rsidR="00EE7F01" w:rsidRPr="00294BFB">
        <w:rPr>
          <w:rFonts w:ascii="Times New Roman" w:hAnsi="Times New Roman"/>
        </w:rPr>
        <w:t>ё</w:t>
      </w:r>
      <w:r w:rsidR="00EE7F01" w:rsidRPr="00294BFB">
        <w:rPr>
          <w:rFonts w:cs="CG Times"/>
        </w:rPr>
        <w:t>to mallra i p</w:t>
      </w:r>
      <w:r w:rsidR="00EE7F01" w:rsidRPr="00294BFB">
        <w:rPr>
          <w:rFonts w:ascii="Times New Roman" w:hAnsi="Times New Roman"/>
        </w:rPr>
        <w:t>ё</w:t>
      </w:r>
      <w:r w:rsidR="00EE7F01" w:rsidRPr="00294BFB">
        <w:rPr>
          <w:rFonts w:cs="CG Times"/>
        </w:rPr>
        <w:t>rkasin arm</w:t>
      </w:r>
      <w:r w:rsidR="00EE7F01" w:rsidRPr="00294BFB">
        <w:rPr>
          <w:rFonts w:ascii="Times New Roman" w:hAnsi="Times New Roman"/>
        </w:rPr>
        <w:t>ё</w:t>
      </w:r>
      <w:r w:rsidR="00EE7F01" w:rsidRPr="00294BFB">
        <w:rPr>
          <w:rFonts w:cs="CG Times"/>
        </w:rPr>
        <w:t>ve t</w:t>
      </w:r>
      <w:r w:rsidR="00EE7F01" w:rsidRPr="00294BFB">
        <w:rPr>
          <w:rFonts w:ascii="Times New Roman" w:hAnsi="Times New Roman"/>
        </w:rPr>
        <w:t>ё</w:t>
      </w:r>
      <w:r w:rsidR="00EE7F01" w:rsidRPr="00294BFB">
        <w:rPr>
          <w:rFonts w:cs="CG Times"/>
        </w:rPr>
        <w:t xml:space="preserve"> d</w:t>
      </w:r>
      <w:r w:rsidR="00EE7F01" w:rsidRPr="00294BFB">
        <w:rPr>
          <w:rFonts w:ascii="Times New Roman" w:hAnsi="Times New Roman"/>
        </w:rPr>
        <w:t>ё</w:t>
      </w:r>
      <w:r w:rsidR="00EE7F01" w:rsidRPr="00294BFB">
        <w:rPr>
          <w:rFonts w:cs="CG Times"/>
        </w:rPr>
        <w:t>mtimit n</w:t>
      </w:r>
      <w:r w:rsidR="00EE7F01" w:rsidRPr="00294BFB">
        <w:rPr>
          <w:rFonts w:ascii="Times New Roman" w:hAnsi="Times New Roman"/>
        </w:rPr>
        <w:t>ё</w:t>
      </w:r>
      <w:r w:rsidR="00EE7F01" w:rsidRPr="00294BFB">
        <w:rPr>
          <w:rFonts w:cs="CG Times"/>
        </w:rPr>
        <w:t xml:space="preserve"> mas</w:t>
      </w:r>
      <w:r w:rsidR="00EE7F01" w:rsidRPr="00294BFB">
        <w:rPr>
          <w:rFonts w:ascii="Times New Roman" w:hAnsi="Times New Roman"/>
        </w:rPr>
        <w:t>ё</w:t>
      </w:r>
      <w:r w:rsidR="00EE7F01" w:rsidRPr="00294BFB">
        <w:rPr>
          <w:rFonts w:cs="CG Times"/>
        </w:rPr>
        <w:t xml:space="preserve"> apo kan</w:t>
      </w:r>
      <w:r w:rsidR="00EE7F01" w:rsidRPr="00294BFB">
        <w:rPr>
          <w:rFonts w:ascii="Times New Roman" w:hAnsi="Times New Roman"/>
        </w:rPr>
        <w:t>ё</w:t>
      </w:r>
      <w:r w:rsidR="00EE7F01" w:rsidRPr="00294BFB">
        <w:rPr>
          <w:rFonts w:cs="CG Times"/>
        </w:rPr>
        <w:t xml:space="preserve"> si q</w:t>
      </w:r>
      <w:r w:rsidR="00EE7F01" w:rsidRPr="00294BFB">
        <w:rPr>
          <w:rFonts w:ascii="Times New Roman" w:hAnsi="Times New Roman"/>
        </w:rPr>
        <w:t>ё</w:t>
      </w:r>
      <w:r w:rsidR="00EE7F01" w:rsidRPr="00294BFB">
        <w:rPr>
          <w:rFonts w:cs="CG Times"/>
        </w:rPr>
        <w:t>llim krijim</w:t>
      </w:r>
      <w:r w:rsidR="00EE7F01" w:rsidRPr="00294BFB">
        <w:t>in e arm</w:t>
      </w:r>
      <w:r w:rsidR="00EE7F01" w:rsidRPr="00294BFB">
        <w:rPr>
          <w:rFonts w:ascii="Times New Roman" w:hAnsi="Times New Roman"/>
        </w:rPr>
        <w:t>ё</w:t>
      </w:r>
      <w:r w:rsidR="00EE7F01" w:rsidRPr="00294BFB">
        <w:rPr>
          <w:rFonts w:cs="CG Times"/>
        </w:rPr>
        <w:t>ve t</w:t>
      </w:r>
      <w:r w:rsidR="00EE7F01" w:rsidRPr="00294BFB">
        <w:rPr>
          <w:rFonts w:ascii="Times New Roman" w:hAnsi="Times New Roman"/>
        </w:rPr>
        <w:t>ё</w:t>
      </w:r>
      <w:r w:rsidR="00EE7F01" w:rsidRPr="00294BFB">
        <w:rPr>
          <w:rFonts w:cs="CG Times"/>
        </w:rPr>
        <w:t xml:space="preserve"> tilla e t</w:t>
      </w:r>
      <w:r w:rsidR="00EE7F01" w:rsidRPr="00294BFB">
        <w:rPr>
          <w:rFonts w:ascii="Times New Roman" w:hAnsi="Times New Roman"/>
        </w:rPr>
        <w:t>ё</w:t>
      </w:r>
      <w:r w:rsidR="00EE7F01" w:rsidRPr="00294BFB">
        <w:rPr>
          <w:rFonts w:cs="CG Times"/>
        </w:rPr>
        <w:t xml:space="preserve"> mjeteve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rhapjes s</w:t>
      </w:r>
      <w:r w:rsidR="00EE7F01" w:rsidRPr="00294BFB">
        <w:rPr>
          <w:rFonts w:ascii="Times New Roman" w:hAnsi="Times New Roman"/>
        </w:rPr>
        <w:t>ё</w:t>
      </w:r>
      <w:r w:rsidR="00EE7F01" w:rsidRPr="00294BFB">
        <w:rPr>
          <w:rFonts w:cs="CG Times"/>
        </w:rPr>
        <w:t xml:space="preserve"> tyre, ose kur subjekti nuk është i pajisur me garancin</w:t>
      </w:r>
      <w:r w:rsidR="00EE7F01" w:rsidRPr="00294BFB">
        <w:rPr>
          <w:rFonts w:ascii="Times New Roman" w:hAnsi="Times New Roman"/>
        </w:rPr>
        <w:t>ё</w:t>
      </w:r>
      <w:r w:rsidR="00EE7F01" w:rsidRPr="00294BFB">
        <w:rPr>
          <w:rFonts w:cs="CG Times"/>
        </w:rPr>
        <w:t xml:space="preserve"> e p</w:t>
      </w:r>
      <w:r w:rsidR="00EE7F01" w:rsidRPr="00294BFB">
        <w:rPr>
          <w:rFonts w:ascii="Times New Roman" w:hAnsi="Times New Roman"/>
        </w:rPr>
        <w:t>ё</w:t>
      </w:r>
      <w:r w:rsidR="00EE7F01" w:rsidRPr="00294BFB">
        <w:rPr>
          <w:rFonts w:cs="CG Times"/>
        </w:rPr>
        <w:t>rdoruesit t</w:t>
      </w:r>
      <w:r w:rsidR="00EE7F01" w:rsidRPr="00294BFB">
        <w:rPr>
          <w:rFonts w:ascii="Times New Roman" w:hAnsi="Times New Roman"/>
        </w:rPr>
        <w:t>ё</w:t>
      </w:r>
      <w:r w:rsidR="00EE7F01" w:rsidRPr="00294BFB">
        <w:rPr>
          <w:rFonts w:cs="CG Times"/>
        </w:rPr>
        <w:t xml:space="preserve"> fundit t</w:t>
      </w:r>
      <w:r w:rsidR="00EE7F01" w:rsidRPr="00294BFB">
        <w:rPr>
          <w:rFonts w:ascii="Times New Roman" w:hAnsi="Times New Roman"/>
        </w:rPr>
        <w:t>ё</w:t>
      </w:r>
      <w:r w:rsidR="00EE7F01" w:rsidRPr="00294BFB">
        <w:rPr>
          <w:rFonts w:cs="CG Times"/>
        </w:rPr>
        <w:t xml:space="preserve"> mallit.</w:t>
      </w:r>
    </w:p>
    <w:p w:rsidR="00EE7F01" w:rsidRPr="00294BFB" w:rsidRDefault="00EE7F01" w:rsidP="003177BC">
      <w:pPr>
        <w:pStyle w:val="NeniNr"/>
        <w:keepNext w:val="0"/>
      </w:pPr>
      <w:r w:rsidRPr="00294BFB">
        <w:t>Neni 7</w:t>
      </w:r>
    </w:p>
    <w:p w:rsidR="00EE7F01" w:rsidRPr="007971D6" w:rsidRDefault="00EE7F01" w:rsidP="003177BC">
      <w:pPr>
        <w:pStyle w:val="NeniTitull"/>
        <w:keepNext w:val="0"/>
      </w:pPr>
      <w:r w:rsidRPr="007971D6">
        <w:t>Shk</w:t>
      </w:r>
      <w:r w:rsidRPr="00294BFB">
        <w:rPr>
          <w:rFonts w:ascii="Times New Roman" w:hAnsi="Times New Roman"/>
        </w:rPr>
        <w:t>ё</w:t>
      </w:r>
      <w:r w:rsidRPr="007971D6">
        <w:t>mbimi i t</w:t>
      </w:r>
      <w:r w:rsidRPr="00294BFB">
        <w:rPr>
          <w:rFonts w:ascii="Times New Roman" w:hAnsi="Times New Roman"/>
        </w:rPr>
        <w:t>ё</w:t>
      </w:r>
      <w:r w:rsidRPr="007971D6">
        <w:t xml:space="preserve"> dh</w:t>
      </w:r>
      <w:r w:rsidRPr="00294BFB">
        <w:rPr>
          <w:rFonts w:ascii="Times New Roman" w:hAnsi="Times New Roman"/>
        </w:rPr>
        <w:t>ё</w:t>
      </w:r>
      <w:r w:rsidRPr="007971D6">
        <w:t>nave n</w:t>
      </w:r>
      <w:r w:rsidRPr="00294BFB">
        <w:rPr>
          <w:rFonts w:ascii="Times New Roman" w:hAnsi="Times New Roman"/>
        </w:rPr>
        <w:t>ё</w:t>
      </w:r>
      <w:r w:rsidRPr="007971D6">
        <w:t xml:space="preserve"> procesin e kontrollit shtet</w:t>
      </w:r>
      <w:r w:rsidRPr="00294BFB">
        <w:rPr>
          <w:rFonts w:ascii="Times New Roman" w:hAnsi="Times New Roman"/>
        </w:rPr>
        <w:t>ё</w:t>
      </w:r>
      <w:r w:rsidRPr="007971D6">
        <w:t>ror t</w:t>
      </w:r>
      <w:r w:rsidRPr="00294BFB">
        <w:rPr>
          <w:rFonts w:ascii="Times New Roman" w:hAnsi="Times New Roman"/>
        </w:rPr>
        <w:t>ё</w:t>
      </w:r>
      <w:r w:rsidRPr="007971D6">
        <w:t xml:space="preserve"> eksportit</w:t>
      </w:r>
    </w:p>
    <w:p w:rsidR="00EE7F01" w:rsidRPr="00333E74" w:rsidRDefault="00EE7F01" w:rsidP="003177BC">
      <w:pPr>
        <w:pStyle w:val="Paragrafi"/>
        <w:rPr>
          <w:sz w:val="14"/>
          <w:lang w:val="it-IT"/>
        </w:rPr>
      </w:pPr>
    </w:p>
    <w:p w:rsidR="00EE7F01" w:rsidRPr="00294BFB" w:rsidRDefault="00EE7F01" w:rsidP="003177BC">
      <w:pPr>
        <w:pStyle w:val="Paragrafi"/>
      </w:pPr>
      <w:r w:rsidRPr="00294BFB">
        <w:t>Autoriteti i Kontrollit Shtet</w:t>
      </w:r>
      <w:r w:rsidRPr="00294BFB">
        <w:rPr>
          <w:rFonts w:ascii="Times New Roman" w:hAnsi="Times New Roman"/>
        </w:rPr>
        <w:t>ё</w:t>
      </w:r>
      <w:r w:rsidRPr="00294BFB">
        <w:rPr>
          <w:rFonts w:cs="CG Times"/>
        </w:rPr>
        <w:t xml:space="preserve">ror </w:t>
      </w:r>
      <w:r w:rsidRPr="00294BFB">
        <w:t>t</w:t>
      </w:r>
      <w:r w:rsidRPr="00294BFB">
        <w:rPr>
          <w:rFonts w:ascii="Times New Roman" w:hAnsi="Times New Roman"/>
        </w:rPr>
        <w:t>ё</w:t>
      </w:r>
      <w:r w:rsidRPr="00294BFB">
        <w:rPr>
          <w:rFonts w:cs="CG Times"/>
        </w:rPr>
        <w:t xml:space="preserve"> Eksporteve ka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nga organet e tjera shtet</w:t>
      </w:r>
      <w:r w:rsidRPr="00294BFB">
        <w:rPr>
          <w:rFonts w:ascii="Times New Roman" w:hAnsi="Times New Roman"/>
        </w:rPr>
        <w:t>ё</w:t>
      </w:r>
      <w:r w:rsidRPr="00294BFB">
        <w:rPr>
          <w:rFonts w:cs="CG Times"/>
        </w:rPr>
        <w:t>rore dhe subjektet e tjera,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gjitha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nat e nevojshme p</w:t>
      </w:r>
      <w:r w:rsidRPr="00294BFB">
        <w:rPr>
          <w:rFonts w:ascii="Times New Roman" w:hAnsi="Times New Roman"/>
        </w:rPr>
        <w:t>ё</w:t>
      </w:r>
      <w:r w:rsidRPr="00294BFB">
        <w:rPr>
          <w:rFonts w:cs="CG Times"/>
        </w:rPr>
        <w:t>r ushtrimin e funksioneve t</w:t>
      </w:r>
      <w:r w:rsidRPr="00294BFB">
        <w:rPr>
          <w:rFonts w:ascii="Times New Roman" w:hAnsi="Times New Roman"/>
        </w:rPr>
        <w:t>ё</w:t>
      </w:r>
      <w:r w:rsidRPr="00294BFB">
        <w:rPr>
          <w:rFonts w:cs="CG Times"/>
        </w:rPr>
        <w:t xml:space="preserve"> veta p</w:t>
      </w:r>
      <w:r w:rsidRPr="00294BFB">
        <w:rPr>
          <w:rFonts w:ascii="Times New Roman" w:hAnsi="Times New Roman"/>
        </w:rPr>
        <w:t>ё</w:t>
      </w:r>
      <w:r w:rsidRPr="00294BFB">
        <w:rPr>
          <w:rFonts w:cs="CG Times"/>
        </w:rPr>
        <w:t>r kontrollin e eksporteve. K</w:t>
      </w:r>
      <w:r w:rsidRPr="00294BFB">
        <w:rPr>
          <w:rFonts w:ascii="Times New Roman" w:hAnsi="Times New Roman"/>
        </w:rPr>
        <w:t>ё</w:t>
      </w:r>
      <w:r w:rsidRPr="00294BFB">
        <w:rPr>
          <w:rFonts w:cs="CG Times"/>
        </w:rPr>
        <w:t>to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mund t’i p</w:t>
      </w:r>
      <w:r w:rsidRPr="00294BFB">
        <w:rPr>
          <w:rFonts w:ascii="Times New Roman" w:hAnsi="Times New Roman"/>
        </w:rPr>
        <w:t>ё</w:t>
      </w:r>
      <w:r w:rsidRPr="00294BFB">
        <w:rPr>
          <w:rFonts w:cs="CG Times"/>
        </w:rPr>
        <w:t>r</w:t>
      </w:r>
      <w:r w:rsidRPr="00294BFB">
        <w:t>dor</w:t>
      </w:r>
      <w:r w:rsidRPr="00294BFB">
        <w:rPr>
          <w:rFonts w:ascii="Times New Roman" w:hAnsi="Times New Roman"/>
        </w:rPr>
        <w:t>ё</w:t>
      </w:r>
      <w:r w:rsidRPr="00294BFB">
        <w:rPr>
          <w:rFonts w:cs="CG Times"/>
        </w:rPr>
        <w:t xml:space="preserve"> dhe t’i shk</w:t>
      </w:r>
      <w:r w:rsidRPr="00294BFB">
        <w:rPr>
          <w:rFonts w:ascii="Times New Roman" w:hAnsi="Times New Roman"/>
        </w:rPr>
        <w:t>ё</w:t>
      </w:r>
      <w:r w:rsidRPr="00294BFB">
        <w:rPr>
          <w:rFonts w:cs="CG Times"/>
        </w:rPr>
        <w:t>mbej</w:t>
      </w:r>
      <w:r w:rsidRPr="00294BFB">
        <w:rPr>
          <w:rFonts w:ascii="Times New Roman" w:hAnsi="Times New Roman"/>
        </w:rPr>
        <w:t>ё</w:t>
      </w:r>
      <w:r w:rsidRPr="00294BFB">
        <w:rPr>
          <w:rFonts w:cs="CG Times"/>
        </w:rPr>
        <w:t xml:space="preserve"> me agjencit</w:t>
      </w:r>
      <w:r w:rsidRPr="00294BFB">
        <w:rPr>
          <w:rFonts w:ascii="Times New Roman" w:hAnsi="Times New Roman"/>
        </w:rPr>
        <w:t>ё</w:t>
      </w:r>
      <w:r w:rsidRPr="00294BFB">
        <w:rPr>
          <w:rFonts w:cs="CG Times"/>
        </w:rPr>
        <w:t xml:space="preserve"> e tjera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homologe, si dhe me homolog</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w:t>
      </w:r>
      <w:r w:rsidRPr="00294BFB">
        <w:rPr>
          <w:rFonts w:ascii="Times New Roman" w:hAnsi="Times New Roman"/>
        </w:rPr>
        <w:t>ё</w:t>
      </w:r>
      <w:r w:rsidRPr="00294BFB">
        <w:rPr>
          <w:rFonts w:cs="CG Times"/>
        </w:rPr>
        <w:t>, vet</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dhe p</w:t>
      </w:r>
      <w:r w:rsidRPr="00294BFB">
        <w:rPr>
          <w:rFonts w:ascii="Times New Roman" w:hAnsi="Times New Roman"/>
        </w:rPr>
        <w:t>ё</w:t>
      </w:r>
      <w:r w:rsidRPr="00294BFB">
        <w:rPr>
          <w:rFonts w:cs="CG Times"/>
        </w:rPr>
        <w:t>r mbrojtjen e interesave kombëtarë.</w:t>
      </w:r>
    </w:p>
    <w:p w:rsidR="00EE7F01" w:rsidRPr="00294BFB" w:rsidRDefault="00EE7F01" w:rsidP="003177BC">
      <w:pPr>
        <w:pStyle w:val="Paragrafi"/>
      </w:pPr>
      <w:r w:rsidRPr="00294BFB">
        <w:t>Shk</w:t>
      </w:r>
      <w:r w:rsidRPr="00294BFB">
        <w:rPr>
          <w:rFonts w:ascii="Times New Roman" w:hAnsi="Times New Roman"/>
        </w:rPr>
        <w:t>ё</w:t>
      </w:r>
      <w:r w:rsidRPr="00294BFB">
        <w:rPr>
          <w:rFonts w:cs="CG Times"/>
        </w:rPr>
        <w:t>mbimi i informacionit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w:t>
      </w:r>
      <w:r w:rsidRPr="00294BFB">
        <w:t>ve nuk duhet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legjislacionin shqiptar n</w:t>
      </w:r>
      <w:r w:rsidRPr="00294BFB">
        <w:rPr>
          <w:rFonts w:ascii="Times New Roman" w:hAnsi="Times New Roman"/>
        </w:rPr>
        <w:t>ё</w:t>
      </w:r>
      <w:r w:rsidRPr="00294BFB">
        <w:rPr>
          <w:rFonts w:cs="CG Times"/>
        </w:rPr>
        <w:t xml:space="preserve"> fuqi dhe me interesat kombëtarë.</w:t>
      </w:r>
    </w:p>
    <w:p w:rsidR="00EE7F01" w:rsidRPr="00333E74" w:rsidRDefault="00EE7F01" w:rsidP="003177BC">
      <w:pPr>
        <w:pStyle w:val="Paragrafi"/>
        <w:rPr>
          <w:sz w:val="14"/>
        </w:rPr>
      </w:pPr>
    </w:p>
    <w:p w:rsidR="00EE7F01" w:rsidRPr="00294BFB" w:rsidRDefault="00EE7F01" w:rsidP="003177BC">
      <w:pPr>
        <w:pStyle w:val="NeniNr"/>
        <w:keepNext w:val="0"/>
      </w:pPr>
      <w:r w:rsidRPr="00294BFB">
        <w:t>Neni 8</w:t>
      </w:r>
    </w:p>
    <w:p w:rsidR="00EE7F01" w:rsidRPr="00294BFB" w:rsidRDefault="00EE7F01" w:rsidP="003177BC">
      <w:pPr>
        <w:pStyle w:val="NeniTitull"/>
        <w:keepNext w:val="0"/>
      </w:pPr>
      <w:r w:rsidRPr="00294BFB">
        <w:t>Konfidencialiteti i kontrollit</w:t>
      </w:r>
    </w:p>
    <w:p w:rsidR="00EE7F01" w:rsidRPr="00333E74" w:rsidRDefault="00EE7F01" w:rsidP="003177BC">
      <w:pPr>
        <w:pStyle w:val="Paragrafi"/>
        <w:rPr>
          <w:sz w:val="12"/>
        </w:rPr>
      </w:pPr>
    </w:p>
    <w:p w:rsidR="00EE7F01" w:rsidRPr="00294BFB" w:rsidRDefault="00EE7F01" w:rsidP="003177BC">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gjat</w:t>
      </w:r>
      <w:r w:rsidRPr="00294BFB">
        <w:rPr>
          <w:rFonts w:ascii="Times New Roman" w:hAnsi="Times New Roman"/>
        </w:rPr>
        <w:t>ё</w:t>
      </w:r>
      <w:r w:rsidRPr="00294BFB">
        <w:rPr>
          <w:rFonts w:cs="CG Times"/>
        </w:rPr>
        <w:t xml:space="preserve"> veprimtaris</w:t>
      </w:r>
      <w:r w:rsidRPr="00294BFB">
        <w:rPr>
          <w:rFonts w:ascii="Times New Roman" w:hAnsi="Times New Roman"/>
        </w:rPr>
        <w:t>ё</w:t>
      </w:r>
      <w:r w:rsidRPr="00294BFB">
        <w:rPr>
          <w:rFonts w:cs="CG Times"/>
        </w:rPr>
        <w:t xml:space="preserve"> s</w:t>
      </w:r>
      <w:r w:rsidRPr="00294BFB">
        <w:rPr>
          <w:rFonts w:ascii="Times New Roman" w:hAnsi="Times New Roman"/>
        </w:rPr>
        <w:t>ё</w:t>
      </w:r>
      <w:r w:rsidRPr="00294BFB">
        <w:rPr>
          <w:rFonts w:cs="CG Times"/>
        </w:rPr>
        <w:t xml:space="preserve"> vet,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w:t>
      </w:r>
      <w:r w:rsidRPr="00294BFB">
        <w:rPr>
          <w:rFonts w:ascii="Times New Roman" w:hAnsi="Times New Roman"/>
        </w:rPr>
        <w:t>ё</w:t>
      </w:r>
      <w:r w:rsidRPr="00294BFB">
        <w:rPr>
          <w:rFonts w:cs="CG Times"/>
        </w:rPr>
        <w:t xml:space="preserve"> ruaj</w:t>
      </w:r>
      <w:r w:rsidRPr="00294BFB">
        <w:rPr>
          <w:rFonts w:ascii="Times New Roman" w:hAnsi="Times New Roman"/>
        </w:rPr>
        <w:t>ё</w:t>
      </w:r>
      <w:r w:rsidRPr="00294BFB">
        <w:rPr>
          <w:rFonts w:cs="CG Times"/>
        </w:rPr>
        <w:t xml:space="preserve"> konfidencialit</w:t>
      </w:r>
      <w:r w:rsidRPr="00294BFB">
        <w:t>etin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nat e sekretet e subjekteve tregtare, objekt i kontrollit.</w:t>
      </w:r>
    </w:p>
    <w:p w:rsidR="00EE7F01" w:rsidRPr="00333E74" w:rsidRDefault="00EE7F01" w:rsidP="003177BC">
      <w:pPr>
        <w:pStyle w:val="Paragrafi"/>
        <w:rPr>
          <w:sz w:val="16"/>
        </w:rPr>
      </w:pPr>
    </w:p>
    <w:p w:rsidR="00EE7F01" w:rsidRPr="00294BFB" w:rsidRDefault="00EE7F01" w:rsidP="003177BC">
      <w:pPr>
        <w:pStyle w:val="KreuNr"/>
        <w:keepNext w:val="0"/>
      </w:pPr>
      <w:r w:rsidRPr="00294BFB">
        <w:t>KREU II</w:t>
      </w:r>
    </w:p>
    <w:p w:rsidR="00EE7F01" w:rsidRPr="00294BFB" w:rsidRDefault="00EE7F01" w:rsidP="003177BC">
      <w:pPr>
        <w:pStyle w:val="KreuTitull"/>
        <w:keepNext w:val="0"/>
      </w:pPr>
      <w:r w:rsidRPr="00294BFB">
        <w:t>BAZAT E ORGANIZIMIT DHE TË ZBATIMIT TË KONTROLLIT SHTETËROR TË EKSPORTIT</w:t>
      </w:r>
    </w:p>
    <w:p w:rsidR="00EE7F01" w:rsidRPr="00333E74" w:rsidRDefault="00EE7F01" w:rsidP="003177BC">
      <w:pPr>
        <w:pStyle w:val="Paragrafi"/>
        <w:rPr>
          <w:sz w:val="16"/>
        </w:rPr>
      </w:pPr>
    </w:p>
    <w:p w:rsidR="00EE7F01" w:rsidRPr="00294BFB" w:rsidRDefault="00EE7F01" w:rsidP="003177BC">
      <w:pPr>
        <w:pStyle w:val="NeniNr"/>
        <w:keepNext w:val="0"/>
      </w:pPr>
      <w:r w:rsidRPr="00294BFB">
        <w:t>Neni 9</w:t>
      </w:r>
    </w:p>
    <w:p w:rsidR="00EE7F01" w:rsidRPr="00294BFB" w:rsidRDefault="00EE7F01" w:rsidP="003177BC">
      <w:pPr>
        <w:pStyle w:val="NeniTitull"/>
        <w:keepNext w:val="0"/>
      </w:pPr>
      <w:r w:rsidRPr="00294BFB">
        <w:t>Autoriteti i kontrollit t</w:t>
      </w:r>
      <w:r w:rsidRPr="00294BFB">
        <w:rPr>
          <w:rFonts w:ascii="Times New Roman" w:hAnsi="Times New Roman"/>
        </w:rPr>
        <w:t>ё</w:t>
      </w:r>
      <w:r w:rsidRPr="00294BFB">
        <w:t xml:space="preserve"> eksporteve, importeve t</w:t>
      </w:r>
      <w:r w:rsidRPr="00294BFB">
        <w:rPr>
          <w:rFonts w:ascii="Times New Roman" w:hAnsi="Times New Roman"/>
        </w:rPr>
        <w:t>ё</w:t>
      </w:r>
      <w:r w:rsidRPr="00294BFB">
        <w:t xml:space="preserve"> mallrave ushtarake e t</w:t>
      </w:r>
      <w:r w:rsidRPr="00294BFB">
        <w:rPr>
          <w:rFonts w:ascii="Times New Roman" w:hAnsi="Times New Roman"/>
        </w:rPr>
        <w:t>ё</w:t>
      </w:r>
      <w:r w:rsidRPr="00294BFB">
        <w:t xml:space="preserve"> mallrave e teknologjis</w:t>
      </w:r>
      <w:r w:rsidRPr="00294BFB">
        <w:rPr>
          <w:rFonts w:ascii="Times New Roman" w:hAnsi="Times New Roman"/>
        </w:rPr>
        <w:t>ё</w:t>
      </w:r>
      <w:r w:rsidRPr="00294BFB">
        <w:t xml:space="preserve"> me p</w:t>
      </w:r>
      <w:r w:rsidRPr="00294BFB">
        <w:rPr>
          <w:rFonts w:ascii="Times New Roman" w:hAnsi="Times New Roman"/>
        </w:rPr>
        <w:t>ё</w:t>
      </w:r>
      <w:r w:rsidRPr="00294BFB">
        <w:t>rdorim t</w:t>
      </w:r>
      <w:r w:rsidRPr="00294BFB">
        <w:rPr>
          <w:rFonts w:ascii="Times New Roman" w:hAnsi="Times New Roman"/>
        </w:rPr>
        <w:t>ё</w:t>
      </w:r>
      <w:r w:rsidRPr="00294BFB">
        <w:t xml:space="preserve"> dyfisht</w:t>
      </w:r>
      <w:r w:rsidRPr="00294BFB">
        <w:rPr>
          <w:rFonts w:ascii="Times New Roman" w:hAnsi="Times New Roman"/>
        </w:rPr>
        <w:t>ё</w:t>
      </w:r>
    </w:p>
    <w:p w:rsidR="00EE7F01" w:rsidRPr="00294BFB" w:rsidRDefault="00EE7F01" w:rsidP="003177BC">
      <w:pPr>
        <w:pStyle w:val="Paragrafi"/>
      </w:pPr>
    </w:p>
    <w:p w:rsidR="00EE7F01" w:rsidRPr="00294BFB" w:rsidRDefault="00EE7F01" w:rsidP="003177BC">
      <w:pPr>
        <w:pStyle w:val="Paragrafi"/>
      </w:pPr>
      <w:r w:rsidRPr="00294BFB">
        <w:t>N</w:t>
      </w:r>
      <w:r w:rsidRPr="00294BFB">
        <w:rPr>
          <w:rFonts w:ascii="Times New Roman" w:hAnsi="Times New Roman"/>
        </w:rPr>
        <w:t>ё</w:t>
      </w:r>
      <w:r w:rsidRPr="00294BFB">
        <w:rPr>
          <w:rFonts w:cs="CG Times"/>
        </w:rPr>
        <w:t xml:space="preserve"> Ministrin</w:t>
      </w:r>
      <w:r w:rsidRPr="00294BFB">
        <w:rPr>
          <w:rFonts w:ascii="Times New Roman" w:hAnsi="Times New Roman"/>
        </w:rPr>
        <w:t>ё</w:t>
      </w:r>
      <w:r w:rsidRPr="00294BFB">
        <w:rPr>
          <w:rFonts w:cs="CG Times"/>
        </w:rPr>
        <w:t xml:space="preserve"> e Mbrojtjes funksionon Agjencia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Eksport-Importeve t</w:t>
      </w:r>
      <w:r w:rsidRPr="00294BFB">
        <w:rPr>
          <w:rFonts w:ascii="Times New Roman" w:hAnsi="Times New Roman"/>
        </w:rPr>
        <w:t>ё</w:t>
      </w:r>
      <w:r w:rsidRPr="00294BFB">
        <w:rPr>
          <w:rFonts w:cs="CG Times"/>
        </w:rPr>
        <w:t xml:space="preserve"> Mallrave Ushtarake, Mallrave e Teknologjive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(që në këtë ligj do të quhet Autoriteti i Kontrollit Shtet</w:t>
      </w:r>
      <w:r w:rsidRPr="00294BFB">
        <w:t>ëror të Eksporteve).</w:t>
      </w:r>
    </w:p>
    <w:p w:rsidR="00EE7F01" w:rsidRPr="00294BFB" w:rsidRDefault="00EE7F01" w:rsidP="003177BC">
      <w:pPr>
        <w:pStyle w:val="Paragrafi"/>
      </w:pPr>
      <w:r w:rsidRPr="00294BFB">
        <w:t>Veprimtarit</w:t>
      </w:r>
      <w:r w:rsidRPr="00294BFB">
        <w:rPr>
          <w:rFonts w:ascii="Times New Roman" w:hAnsi="Times New Roman"/>
        </w:rPr>
        <w:t>ё</w:t>
      </w:r>
      <w:r w:rsidRPr="00294BFB">
        <w:rPr>
          <w:rFonts w:cs="CG Times"/>
        </w:rPr>
        <w:t xml:space="preserve"> tregtare me t</w:t>
      </w:r>
      <w:r w:rsidRPr="00294BFB">
        <w:rPr>
          <w:rFonts w:ascii="Times New Roman" w:hAnsi="Times New Roman"/>
        </w:rPr>
        <w:t>ё</w:t>
      </w:r>
      <w:r w:rsidRPr="00294BFB">
        <w:rPr>
          <w:rFonts w:cs="CG Times"/>
        </w:rPr>
        <w:t xml:space="preserve"> huajt kryhen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licencave dhe t</w:t>
      </w:r>
      <w:r w:rsidRPr="00294BFB">
        <w:rPr>
          <w:rFonts w:ascii="Times New Roman" w:hAnsi="Times New Roman"/>
        </w:rPr>
        <w:t>ё</w:t>
      </w:r>
      <w:r w:rsidRPr="00294BFB">
        <w:rPr>
          <w:rFonts w:cs="CG Times"/>
        </w:rPr>
        <w:t xml:space="preserve"> autorizimeve,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shuara nga ky autoritet pas marrjes s</w:t>
      </w:r>
      <w:r w:rsidRPr="00294BFB">
        <w:rPr>
          <w:rFonts w:ascii="Times New Roman" w:hAnsi="Times New Roman"/>
        </w:rPr>
        <w:t>ё</w:t>
      </w:r>
      <w:r w:rsidRPr="00294BFB">
        <w:rPr>
          <w:rFonts w:cs="CG Times"/>
        </w:rPr>
        <w:t xml:space="preserve"> mendimit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interesuara.</w:t>
      </w:r>
    </w:p>
    <w:p w:rsidR="00EE7F01" w:rsidRPr="00294BFB" w:rsidRDefault="00EE7F01" w:rsidP="003177BC">
      <w:pPr>
        <w:pStyle w:val="Paragrafi"/>
      </w:pPr>
      <w:r w:rsidRPr="00294BFB">
        <w:t>K</w:t>
      </w:r>
      <w:r w:rsidRPr="00294BFB">
        <w:rPr>
          <w:rFonts w:ascii="Times New Roman" w:hAnsi="Times New Roman"/>
        </w:rPr>
        <w:t>ё</w:t>
      </w:r>
      <w:r w:rsidRPr="00294BFB">
        <w:rPr>
          <w:rFonts w:cs="CG Times"/>
        </w:rPr>
        <w:t>shilli i Ministrave, me vendim, p</w:t>
      </w:r>
      <w:r w:rsidRPr="00294BFB">
        <w:rPr>
          <w:rFonts w:ascii="Times New Roman" w:hAnsi="Times New Roman"/>
        </w:rPr>
        <w:t>ё</w:t>
      </w:r>
      <w:r w:rsidRPr="00294BFB">
        <w:rPr>
          <w:rFonts w:cs="CG Times"/>
        </w:rPr>
        <w:t>rcakton organizimin, p</w:t>
      </w:r>
      <w:r w:rsidRPr="00294BFB">
        <w:rPr>
          <w:rFonts w:ascii="Times New Roman" w:hAnsi="Times New Roman"/>
        </w:rPr>
        <w:t>ё</w:t>
      </w:r>
      <w:r w:rsidRPr="00294BFB">
        <w:rPr>
          <w:rFonts w:cs="CG Times"/>
        </w:rPr>
        <w:t>rb</w:t>
      </w:r>
      <w:r w:rsidRPr="00294BFB">
        <w:rPr>
          <w:rFonts w:ascii="Times New Roman" w:hAnsi="Times New Roman"/>
        </w:rPr>
        <w:t>ё</w:t>
      </w:r>
      <w:r w:rsidRPr="00294BFB">
        <w:rPr>
          <w:rFonts w:cs="CG Times"/>
        </w:rPr>
        <w:t>rje</w:t>
      </w:r>
      <w:r w:rsidRPr="00294BFB">
        <w:t>n, funksionimin dhe statutin e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procedur</w:t>
      </w:r>
      <w:r w:rsidRPr="00294BFB">
        <w:rPr>
          <w:rFonts w:ascii="Times New Roman" w:hAnsi="Times New Roman"/>
        </w:rPr>
        <w:t>ё</w:t>
      </w:r>
      <w:r w:rsidRPr="00294BFB">
        <w:rPr>
          <w:rFonts w:cs="CG Times"/>
        </w:rPr>
        <w:t>n e marrjes s</w:t>
      </w:r>
      <w:r w:rsidRPr="00294BFB">
        <w:rPr>
          <w:rFonts w:ascii="Times New Roman" w:hAnsi="Times New Roman"/>
        </w:rPr>
        <w:t>ё</w:t>
      </w:r>
      <w:r w:rsidRPr="00294BFB">
        <w:rPr>
          <w:rFonts w:cs="CG Times"/>
        </w:rPr>
        <w:t xml:space="preserve"> miratimit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interesuara.</w:t>
      </w:r>
    </w:p>
    <w:p w:rsidR="00EE7F01" w:rsidRPr="00A35EFC" w:rsidRDefault="00EE7F01" w:rsidP="003177BC">
      <w:pPr>
        <w:pStyle w:val="Paragrafi"/>
        <w:rPr>
          <w:sz w:val="14"/>
        </w:rPr>
      </w:pPr>
    </w:p>
    <w:p w:rsidR="00EE7F01" w:rsidRPr="00294BFB" w:rsidRDefault="00EE7F01" w:rsidP="003177BC">
      <w:pPr>
        <w:pStyle w:val="NeniNr"/>
        <w:keepNext w:val="0"/>
      </w:pPr>
      <w:r w:rsidRPr="00294BFB">
        <w:t>Neni 10</w:t>
      </w:r>
    </w:p>
    <w:p w:rsidR="00EE7F01" w:rsidRPr="00294BFB" w:rsidRDefault="00EE7F01" w:rsidP="003177BC">
      <w:pPr>
        <w:pStyle w:val="NeniTitull"/>
        <w:keepNext w:val="0"/>
      </w:pPr>
      <w:r w:rsidRPr="00294BFB">
        <w:t>Lista e mallrave q</w:t>
      </w:r>
      <w:r w:rsidRPr="00294BFB">
        <w:rPr>
          <w:rFonts w:ascii="Times New Roman" w:hAnsi="Times New Roman"/>
        </w:rPr>
        <w:t>ё</w:t>
      </w:r>
      <w:r w:rsidRPr="00294BFB">
        <w:t xml:space="preserve"> jan</w:t>
      </w:r>
      <w:r w:rsidRPr="00294BFB">
        <w:rPr>
          <w:rFonts w:ascii="Times New Roman" w:hAnsi="Times New Roman"/>
        </w:rPr>
        <w:t>ё</w:t>
      </w:r>
      <w:r w:rsidRPr="00294BFB">
        <w:t xml:space="preserve"> objekt i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w:t>
      </w:r>
    </w:p>
    <w:p w:rsidR="00EE7F01" w:rsidRPr="00A35EFC" w:rsidRDefault="00EE7F01" w:rsidP="003177BC">
      <w:pPr>
        <w:pStyle w:val="Paragrafi"/>
        <w:rPr>
          <w:sz w:val="14"/>
        </w:rPr>
      </w:pPr>
    </w:p>
    <w:p w:rsidR="00EE7F01" w:rsidRPr="00294BFB" w:rsidRDefault="00EE7F01" w:rsidP="003177BC">
      <w:pPr>
        <w:pStyle w:val="Paragrafi"/>
      </w:pPr>
      <w:r w:rsidRPr="00294BFB">
        <w:t>Em</w:t>
      </w:r>
      <w:r w:rsidRPr="00294BFB">
        <w:rPr>
          <w:rFonts w:ascii="Times New Roman" w:hAnsi="Times New Roman"/>
        </w:rPr>
        <w:t>ё</w:t>
      </w:r>
      <w:r w:rsidRPr="00294BFB">
        <w:rPr>
          <w:rFonts w:cs="CG Times"/>
        </w:rPr>
        <w:t>rtimet dhe p</w:t>
      </w:r>
      <w:r w:rsidRPr="00294BFB">
        <w:rPr>
          <w:rFonts w:ascii="Times New Roman" w:hAnsi="Times New Roman"/>
        </w:rPr>
        <w:t>ё</w:t>
      </w:r>
      <w:r w:rsidRPr="00294BFB">
        <w:rPr>
          <w:rFonts w:cs="CG Times"/>
        </w:rPr>
        <w:t>rshkrime</w:t>
      </w:r>
      <w:r w:rsidRPr="00294BFB">
        <w:t>t e mallrave që jan</w:t>
      </w:r>
      <w:r w:rsidRPr="00294BFB">
        <w:rPr>
          <w:rFonts w:ascii="Times New Roman" w:hAnsi="Times New Roman"/>
        </w:rPr>
        <w:t>ё</w:t>
      </w:r>
      <w:r w:rsidRPr="00294BFB">
        <w:rPr>
          <w:rFonts w:cs="CG Times"/>
        </w:rPr>
        <w:t xml:space="preserve">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rfshihen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 xml:space="preserve">n e mallrave, objekt i kontrollit. </w:t>
      </w:r>
    </w:p>
    <w:p w:rsidR="00EE7F01" w:rsidRPr="00294BFB" w:rsidRDefault="00EE7F01" w:rsidP="003177BC">
      <w:pPr>
        <w:pStyle w:val="Paragrafi"/>
      </w:pPr>
      <w:r w:rsidRPr="00294BFB">
        <w:t>Lista e mallrave hartohet nga organi shtet</w:t>
      </w:r>
      <w:r w:rsidRPr="00294BFB">
        <w:rPr>
          <w:rFonts w:ascii="Times New Roman" w:hAnsi="Times New Roman"/>
        </w:rPr>
        <w:t>ё</w:t>
      </w:r>
      <w:r w:rsidRPr="00294BFB">
        <w:rPr>
          <w:rFonts w:cs="CG Times"/>
        </w:rPr>
        <w:t>ror i autorizuar p</w:t>
      </w:r>
      <w:r w:rsidRPr="00294BFB">
        <w:rPr>
          <w:rFonts w:ascii="Times New Roman" w:hAnsi="Times New Roman"/>
        </w:rPr>
        <w:t>ё</w:t>
      </w:r>
      <w:r w:rsidRPr="00294BFB">
        <w:rPr>
          <w:rFonts w:cs="CG Times"/>
        </w:rPr>
        <w:t>r kontrollin e eksporteve, me pjes</w:t>
      </w:r>
      <w:r w:rsidRPr="00294BFB">
        <w:rPr>
          <w:rFonts w:ascii="Times New Roman" w:hAnsi="Times New Roman"/>
        </w:rPr>
        <w:t>ё</w:t>
      </w:r>
      <w:r w:rsidRPr="00294BFB">
        <w:rPr>
          <w:rFonts w:cs="CG Times"/>
        </w:rPr>
        <w:t>marrjen e ministrive e t</w:t>
      </w:r>
      <w:r w:rsidRPr="00294BFB">
        <w:rPr>
          <w:rFonts w:ascii="Times New Roman" w:hAnsi="Times New Roman"/>
        </w:rPr>
        <w:t>ё</w:t>
      </w:r>
      <w:r w:rsidRPr="00294BFB">
        <w:rPr>
          <w:rFonts w:cs="CG Times"/>
        </w:rPr>
        <w:t xml:space="preserve"> organeve t</w:t>
      </w:r>
      <w:r w:rsidRPr="00294BFB">
        <w:rPr>
          <w:rFonts w:ascii="Times New Roman" w:hAnsi="Times New Roman"/>
        </w:rPr>
        <w:t>ё</w:t>
      </w:r>
      <w:r w:rsidRPr="00294BFB">
        <w:rPr>
          <w:rFonts w:cs="CG Times"/>
        </w:rPr>
        <w:t xml:space="preserve"> t</w:t>
      </w:r>
      <w:r w:rsidRPr="00294BFB">
        <w:t>jera t</w:t>
      </w:r>
      <w:r w:rsidRPr="00294BFB">
        <w:rPr>
          <w:rFonts w:ascii="Times New Roman" w:hAnsi="Times New Roman"/>
        </w:rPr>
        <w:t>ё</w:t>
      </w:r>
      <w:r w:rsidRPr="00294BFB">
        <w:rPr>
          <w:rFonts w:cs="CG Times"/>
        </w:rPr>
        <w:t xml:space="preserve"> interesuara. Kjo list</w:t>
      </w:r>
      <w:r w:rsidRPr="00294BFB">
        <w:rPr>
          <w:rFonts w:ascii="Times New Roman" w:hAnsi="Times New Roman"/>
        </w:rPr>
        <w:t>ё</w:t>
      </w:r>
      <w:r w:rsidRPr="00294BFB">
        <w:rPr>
          <w:rFonts w:cs="CG Times"/>
        </w:rPr>
        <w:t xml:space="preserve"> duhet të jet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me list</w:t>
      </w:r>
      <w:r w:rsidRPr="00294BFB">
        <w:rPr>
          <w:rFonts w:ascii="Times New Roman" w:hAnsi="Times New Roman"/>
        </w:rPr>
        <w:t>ё</w:t>
      </w:r>
      <w:r w:rsidRPr="00294BFB">
        <w:rPr>
          <w:rFonts w:cs="CG Times"/>
        </w:rPr>
        <w:t>n e mallrave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Bashkimit Europian dhe listat e regjimeve t</w:t>
      </w:r>
      <w:r w:rsidRPr="00294BFB">
        <w:rPr>
          <w:rFonts w:ascii="Times New Roman" w:hAnsi="Times New Roman"/>
        </w:rPr>
        <w:t>ё</w:t>
      </w:r>
      <w:r w:rsidRPr="00294BFB">
        <w:rPr>
          <w:rFonts w:cs="CG Times"/>
        </w:rPr>
        <w:t xml:space="preserve"> tjera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arm</w:t>
      </w:r>
      <w:r w:rsidRPr="00294BFB">
        <w:rPr>
          <w:rFonts w:ascii="Times New Roman" w:hAnsi="Times New Roman"/>
        </w:rPr>
        <w:t>ё</w:t>
      </w:r>
      <w:r w:rsidRPr="00294BFB">
        <w:rPr>
          <w:rFonts w:cs="CG Times"/>
        </w:rPr>
        <w:t>kontrollit.</w:t>
      </w:r>
    </w:p>
    <w:p w:rsidR="00EE7F01" w:rsidRPr="00294BFB" w:rsidRDefault="00EE7F01" w:rsidP="003177BC">
      <w:pPr>
        <w:pStyle w:val="Paragrafi"/>
      </w:pPr>
      <w:r w:rsidRPr="00294BFB">
        <w:t>K</w:t>
      </w:r>
      <w:r w:rsidRPr="00294BFB">
        <w:rPr>
          <w:rFonts w:ascii="Times New Roman" w:hAnsi="Times New Roman"/>
        </w:rPr>
        <w:t>ё</w:t>
      </w:r>
      <w:r w:rsidRPr="00294BFB">
        <w:rPr>
          <w:rFonts w:cs="CG Times"/>
        </w:rPr>
        <w:t>shilli i Ministrave miraton çdo vit list</w:t>
      </w:r>
      <w:r w:rsidRPr="00294BFB">
        <w:rPr>
          <w:rFonts w:ascii="Times New Roman" w:hAnsi="Times New Roman"/>
        </w:rPr>
        <w:t>ё</w:t>
      </w:r>
      <w:r w:rsidRPr="00294BFB">
        <w:rPr>
          <w:rFonts w:cs="CG Times"/>
        </w:rPr>
        <w:t xml:space="preserve">n e mallrave, </w:t>
      </w:r>
      <w:r w:rsidRPr="00294BFB">
        <w:t>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eksportit.</w:t>
      </w:r>
    </w:p>
    <w:p w:rsidR="00EE7F01" w:rsidRPr="00A35EFC" w:rsidRDefault="00EE7F01" w:rsidP="003177BC">
      <w:pPr>
        <w:pStyle w:val="Paragrafi"/>
        <w:rPr>
          <w:sz w:val="14"/>
        </w:rPr>
      </w:pPr>
    </w:p>
    <w:p w:rsidR="00EE7F01" w:rsidRPr="00294BFB" w:rsidRDefault="00EE7F01" w:rsidP="003177BC">
      <w:pPr>
        <w:pStyle w:val="NeniNr"/>
        <w:keepNext w:val="0"/>
      </w:pPr>
      <w:r w:rsidRPr="00294BFB">
        <w:t>Neni 11</w:t>
      </w:r>
    </w:p>
    <w:p w:rsidR="00EE7F01" w:rsidRPr="007971D6" w:rsidRDefault="00EE7F01" w:rsidP="003177BC">
      <w:pPr>
        <w:pStyle w:val="NeniTitull"/>
        <w:keepNext w:val="0"/>
      </w:pPr>
      <w:r w:rsidRPr="007971D6">
        <w:t>Zbatimi i procedurave t</w:t>
      </w:r>
      <w:r w:rsidRPr="00294BFB">
        <w:rPr>
          <w:rFonts w:ascii="Times New Roman" w:hAnsi="Times New Roman"/>
        </w:rPr>
        <w:t>ё</w:t>
      </w:r>
      <w:r w:rsidRPr="007971D6">
        <w:t xml:space="preserve"> kontrollit shtet</w:t>
      </w:r>
      <w:r w:rsidRPr="00294BFB">
        <w:rPr>
          <w:rFonts w:ascii="Times New Roman" w:hAnsi="Times New Roman"/>
        </w:rPr>
        <w:t>ё</w:t>
      </w:r>
      <w:r w:rsidRPr="007971D6">
        <w:t>ror t</w:t>
      </w:r>
      <w:r w:rsidRPr="00294BFB">
        <w:rPr>
          <w:rFonts w:ascii="Times New Roman" w:hAnsi="Times New Roman"/>
        </w:rPr>
        <w:t>ё</w:t>
      </w:r>
      <w:r w:rsidRPr="007971D6">
        <w:t xml:space="preserve"> eksportit p</w:t>
      </w:r>
      <w:r w:rsidRPr="00294BFB">
        <w:rPr>
          <w:rFonts w:ascii="Times New Roman" w:hAnsi="Times New Roman"/>
        </w:rPr>
        <w:t>ё</w:t>
      </w:r>
      <w:r w:rsidRPr="007971D6">
        <w:t>r ndalimin e përhapjes</w:t>
      </w:r>
    </w:p>
    <w:p w:rsidR="00EE7F01" w:rsidRPr="00294BFB" w:rsidRDefault="00EE7F01" w:rsidP="003177BC">
      <w:pPr>
        <w:pStyle w:val="NeniTitull"/>
        <w:keepNext w:val="0"/>
      </w:pPr>
      <w:r w:rsidRPr="00294BFB">
        <w:t>s</w:t>
      </w:r>
      <w:r w:rsidRPr="00294BFB">
        <w:rPr>
          <w:rFonts w:ascii="Times New Roman" w:hAnsi="Times New Roman"/>
        </w:rPr>
        <w:t>ё</w:t>
      </w:r>
      <w:r w:rsidRPr="00294BFB">
        <w:t xml:space="preserve"> arm</w:t>
      </w:r>
      <w:r w:rsidRPr="00294BFB">
        <w:rPr>
          <w:rFonts w:ascii="Times New Roman" w:hAnsi="Times New Roman"/>
        </w:rPr>
        <w:t>ё</w:t>
      </w:r>
      <w:r w:rsidRPr="00294BFB">
        <w:t>ve t</w:t>
      </w:r>
      <w:r w:rsidRPr="00294BFB">
        <w:rPr>
          <w:rFonts w:ascii="Times New Roman" w:hAnsi="Times New Roman"/>
        </w:rPr>
        <w:t>ё</w:t>
      </w:r>
      <w:r w:rsidRPr="00294BFB">
        <w:t xml:space="preserve"> shkat</w:t>
      </w:r>
      <w:r w:rsidRPr="00294BFB">
        <w:rPr>
          <w:rFonts w:ascii="Times New Roman" w:hAnsi="Times New Roman"/>
        </w:rPr>
        <w:t>ё</w:t>
      </w:r>
      <w:r w:rsidRPr="00294BFB">
        <w:t>rrimit n</w:t>
      </w:r>
      <w:r w:rsidRPr="00294BFB">
        <w:rPr>
          <w:rFonts w:ascii="Times New Roman" w:hAnsi="Times New Roman"/>
        </w:rPr>
        <w:t>ё</w:t>
      </w:r>
      <w:r w:rsidRPr="00294BFB">
        <w:t xml:space="preserve"> mas</w:t>
      </w:r>
      <w:r w:rsidRPr="00294BFB">
        <w:rPr>
          <w:rFonts w:ascii="Times New Roman" w:hAnsi="Times New Roman"/>
        </w:rPr>
        <w:t>ё</w:t>
      </w:r>
      <w:r w:rsidRPr="00294BFB">
        <w:t>, m</w:t>
      </w:r>
      <w:r w:rsidRPr="00294BFB">
        <w:rPr>
          <w:rFonts w:ascii="Times New Roman" w:hAnsi="Times New Roman"/>
        </w:rPr>
        <w:t>ё</w:t>
      </w:r>
      <w:r w:rsidRPr="00294BFB">
        <w:t>nyrat e p</w:t>
      </w:r>
      <w:r w:rsidRPr="00294BFB">
        <w:rPr>
          <w:rFonts w:ascii="Times New Roman" w:hAnsi="Times New Roman"/>
        </w:rPr>
        <w:t>ё</w:t>
      </w:r>
      <w:r w:rsidRPr="00294BFB">
        <w:t>rhapjes s</w:t>
      </w:r>
      <w:r w:rsidRPr="00294BFB">
        <w:rPr>
          <w:rFonts w:ascii="Times New Roman" w:hAnsi="Times New Roman"/>
        </w:rPr>
        <w:t>ё</w:t>
      </w:r>
      <w:r w:rsidRPr="00294BFB">
        <w:t xml:space="preserve"> tyre dhe t</w:t>
      </w:r>
      <w:r w:rsidRPr="00294BFB">
        <w:rPr>
          <w:rFonts w:ascii="Times New Roman" w:hAnsi="Times New Roman"/>
        </w:rPr>
        <w:t>ё</w:t>
      </w:r>
      <w:r w:rsidRPr="00294BFB">
        <w:t xml:space="preserve"> arm</w:t>
      </w:r>
      <w:r w:rsidRPr="00294BFB">
        <w:rPr>
          <w:rFonts w:ascii="Times New Roman" w:hAnsi="Times New Roman"/>
        </w:rPr>
        <w:t>ё</w:t>
      </w:r>
      <w:r w:rsidRPr="00294BFB">
        <w:t>ve konvencionale</w:t>
      </w:r>
    </w:p>
    <w:p w:rsidR="00EE7F01" w:rsidRPr="00A35EFC" w:rsidRDefault="00EE7F01" w:rsidP="003177BC">
      <w:pPr>
        <w:pStyle w:val="Paragrafi"/>
        <w:rPr>
          <w:sz w:val="14"/>
        </w:rPr>
      </w:pPr>
    </w:p>
    <w:p w:rsidR="00EE7F01" w:rsidRPr="00294BFB" w:rsidRDefault="00EE7F01" w:rsidP="003177BC">
      <w:pPr>
        <w:pStyle w:val="Paragrafi"/>
      </w:pPr>
      <w:r w:rsidRPr="00294BFB">
        <w:t>Kur nj</w:t>
      </w:r>
      <w:r w:rsidRPr="00294BFB">
        <w:rPr>
          <w:rFonts w:ascii="Times New Roman" w:hAnsi="Times New Roman"/>
        </w:rPr>
        <w:t>ё</w:t>
      </w:r>
      <w:r w:rsidRPr="00294BFB">
        <w:rPr>
          <w:rFonts w:cs="CG Times"/>
        </w:rPr>
        <w:t xml:space="preserve"> organ qend</w:t>
      </w:r>
      <w:r w:rsidRPr="00294BFB">
        <w:t>ror shtet</w:t>
      </w:r>
      <w:r w:rsidRPr="00294BFB">
        <w:rPr>
          <w:rFonts w:ascii="Times New Roman" w:hAnsi="Times New Roman"/>
        </w:rPr>
        <w:t>ё</w:t>
      </w:r>
      <w:r w:rsidRPr="00294BFB">
        <w:rPr>
          <w:rFonts w:cs="CG Times"/>
        </w:rPr>
        <w:t>ror ekzekutiv merr informacion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llimin ose mund</w:t>
      </w:r>
      <w:r w:rsidRPr="00294BFB">
        <w:rPr>
          <w:rFonts w:ascii="Times New Roman" w:hAnsi="Times New Roman"/>
        </w:rPr>
        <w:t>ё</w:t>
      </w:r>
      <w:r w:rsidRPr="00294BFB">
        <w:rPr>
          <w:rFonts w:cs="CG Times"/>
        </w:rPr>
        <w:t>sin</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ndonj</w:t>
      </w:r>
      <w:r w:rsidRPr="00294BFB">
        <w:rPr>
          <w:rFonts w:ascii="Times New Roman" w:hAnsi="Times New Roman"/>
        </w:rPr>
        <w:t>ё</w:t>
      </w:r>
      <w:r w:rsidRPr="00294BFB">
        <w:rPr>
          <w:rFonts w:cs="CG Times"/>
        </w:rPr>
        <w:t xml:space="preserve"> artikulli, q</w:t>
      </w:r>
      <w:r w:rsidRPr="00294BFB">
        <w:rPr>
          <w:rFonts w:ascii="Times New Roman" w:hAnsi="Times New Roman"/>
        </w:rPr>
        <w:t>ё</w:t>
      </w:r>
      <w:r w:rsidRPr="00294BFB">
        <w:rPr>
          <w:rFonts w:cs="CG Times"/>
        </w:rPr>
        <w:t xml:space="preserve"> nuk p</w:t>
      </w:r>
      <w:r w:rsidRPr="00294BFB">
        <w:rPr>
          <w:rFonts w:ascii="Times New Roman" w:hAnsi="Times New Roman"/>
        </w:rPr>
        <w:t>ё</w:t>
      </w:r>
      <w:r w:rsidRPr="00294BFB">
        <w:rPr>
          <w:rFonts w:cs="CG Times"/>
        </w:rPr>
        <w:t>rfshihet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vendet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tyre, p</w:t>
      </w:r>
      <w:r w:rsidRPr="00294BFB">
        <w:rPr>
          <w:rFonts w:ascii="Times New Roman" w:hAnsi="Times New Roman"/>
        </w:rPr>
        <w:t>ё</w:t>
      </w:r>
      <w:r w:rsidRPr="00294BFB">
        <w:rPr>
          <w:rFonts w:cs="CG Times"/>
        </w:rPr>
        <w:t>r projektimin, prodhimin, montimin, testimin, riparimin, sh</w:t>
      </w:r>
      <w:r w:rsidRPr="00294BFB">
        <w:rPr>
          <w:rFonts w:ascii="Times New Roman" w:hAnsi="Times New Roman"/>
        </w:rPr>
        <w:t>ё</w:t>
      </w:r>
      <w:r w:rsidRPr="00294BFB">
        <w:rPr>
          <w:rFonts w:cs="CG Times"/>
        </w:rPr>
        <w:t>rbimin teknik, mo</w:t>
      </w:r>
      <w:r w:rsidRPr="00294BFB">
        <w:t>difikimin,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simin, veprimin, drejtimin, menaxhimin, magazinimin, ekspozimin, identifikimin ose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rhapjen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e t</w:t>
      </w:r>
      <w:r w:rsidRPr="00294BFB">
        <w:rPr>
          <w:rFonts w:ascii="Times New Roman" w:hAnsi="Times New Roman"/>
        </w:rPr>
        <w:t>ё</w:t>
      </w:r>
      <w:r w:rsidRPr="00294BFB">
        <w:rPr>
          <w:rFonts w:cs="CG Times"/>
        </w:rPr>
        <w:t xml:space="preserve"> rrug</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tyre,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w:t>
      </w:r>
      <w:r w:rsidRPr="00294BFB">
        <w:rPr>
          <w:rFonts w:ascii="Times New Roman" w:hAnsi="Times New Roman"/>
        </w:rPr>
        <w:t>ё</w:t>
      </w:r>
      <w:r w:rsidRPr="00294BFB">
        <w:rPr>
          <w:rFonts w:cs="CG Times"/>
        </w:rPr>
        <w:t xml:space="preserve"> informoj</w:t>
      </w:r>
      <w:r w:rsidRPr="00294BFB">
        <w:rPr>
          <w:rFonts w:ascii="Times New Roman" w:hAnsi="Times New Roman"/>
        </w:rPr>
        <w:t>ё</w:t>
      </w:r>
      <w:r w:rsidRPr="00294BFB">
        <w:rPr>
          <w:rFonts w:cs="CG Times"/>
        </w:rPr>
        <w:t xml:space="preserve"> Autoritetin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r w:rsidRPr="00294BFB">
        <w:t>, i cili ka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 e ushtrimit t</w:t>
      </w:r>
      <w:r w:rsidRPr="00294BFB">
        <w:rPr>
          <w:rFonts w:ascii="Times New Roman" w:hAnsi="Times New Roman"/>
        </w:rPr>
        <w:t>ё</w:t>
      </w:r>
      <w:r w:rsidRPr="00294BFB">
        <w:rPr>
          <w:rFonts w:cs="CG Times"/>
        </w:rPr>
        <w:t xml:space="preserve"> procedurave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r w:rsidRPr="00294BFB">
        <w:t>Kontrolli shtet</w:t>
      </w:r>
      <w:r w:rsidRPr="00294BFB">
        <w:rPr>
          <w:rFonts w:ascii="Times New Roman" w:hAnsi="Times New Roman"/>
        </w:rPr>
        <w:t>ё</w:t>
      </w:r>
      <w:r w:rsidRPr="00294BFB">
        <w:rPr>
          <w:rFonts w:cs="CG Times"/>
        </w:rPr>
        <w:t>ror i eksporteve zbatohet edhe p</w:t>
      </w:r>
      <w:r w:rsidRPr="00294BFB">
        <w:rPr>
          <w:rFonts w:ascii="Times New Roman" w:hAnsi="Times New Roman"/>
        </w:rPr>
        <w:t>ё</w:t>
      </w:r>
      <w:r w:rsidRPr="00294BFB">
        <w:rPr>
          <w:rFonts w:cs="CG Times"/>
        </w:rPr>
        <w:t>r eksportin dhe l</w:t>
      </w:r>
      <w:r w:rsidRPr="00294BFB">
        <w:rPr>
          <w:rFonts w:ascii="Times New Roman" w:hAnsi="Times New Roman"/>
        </w:rPr>
        <w:t>ё</w:t>
      </w:r>
      <w:r w:rsidRPr="00294BFB">
        <w:rPr>
          <w:rFonts w:cs="CG Times"/>
        </w:rPr>
        <w:t>vizjen e p</w:t>
      </w:r>
      <w:r w:rsidRPr="00294BFB">
        <w:rPr>
          <w:rFonts w:ascii="Times New Roman" w:hAnsi="Times New Roman"/>
        </w:rPr>
        <w:t>ё</w:t>
      </w:r>
      <w:r w:rsidRPr="00294BFB">
        <w:rPr>
          <w:rFonts w:cs="CG Times"/>
        </w:rPr>
        <w:t>rkohshme t</w:t>
      </w:r>
      <w:r w:rsidRPr="00294BFB">
        <w:rPr>
          <w:rFonts w:ascii="Times New Roman" w:hAnsi="Times New Roman"/>
        </w:rPr>
        <w:t>ё</w:t>
      </w:r>
      <w:r w:rsidRPr="00294BFB">
        <w:rPr>
          <w:rFonts w:cs="CG Times"/>
        </w:rPr>
        <w:t xml:space="preserve"> mallrave, q</w:t>
      </w:r>
      <w:r w:rsidRPr="00294BFB">
        <w:rPr>
          <w:rFonts w:ascii="Times New Roman" w:hAnsi="Times New Roman"/>
        </w:rPr>
        <w:t>ё</w:t>
      </w:r>
      <w:r w:rsidRPr="00294BFB">
        <w:rPr>
          <w:rFonts w:cs="CG Times"/>
        </w:rPr>
        <w:t xml:space="preserve"> nuk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n e kontrollit, n</w:t>
      </w:r>
      <w:r w:rsidRPr="00294BFB">
        <w:rPr>
          <w:rFonts w:ascii="Times New Roman" w:hAnsi="Times New Roman"/>
        </w:rPr>
        <w:t>ё</w:t>
      </w:r>
      <w:r w:rsidRPr="00294BFB">
        <w:rPr>
          <w:rFonts w:cs="CG Times"/>
        </w:rPr>
        <w:t xml:space="preserve"> rastet kur:</w:t>
      </w:r>
    </w:p>
    <w:p w:rsidR="00EE7F01" w:rsidRPr="00294BFB" w:rsidRDefault="00746CDA" w:rsidP="003177BC">
      <w:pPr>
        <w:pStyle w:val="Paragrafi"/>
      </w:pPr>
      <w:r>
        <w:t xml:space="preserve">1. </w:t>
      </w:r>
      <w:r w:rsidR="00EE7F01" w:rsidRPr="00294BFB">
        <w:t>Mallra t</w:t>
      </w:r>
      <w:r w:rsidR="00EE7F01" w:rsidRPr="00294BFB">
        <w:rPr>
          <w:rFonts w:ascii="Times New Roman" w:hAnsi="Times New Roman"/>
        </w:rPr>
        <w:t>ё</w:t>
      </w:r>
      <w:r w:rsidR="00EE7F01" w:rsidRPr="00294BFB">
        <w:rPr>
          <w:rFonts w:cs="CG Times"/>
        </w:rPr>
        <w:t xml:space="preserve"> tilla importohen n</w:t>
      </w:r>
      <w:r w:rsidR="00EE7F01" w:rsidRPr="00294BFB">
        <w:rPr>
          <w:rFonts w:ascii="Times New Roman" w:hAnsi="Times New Roman"/>
        </w:rPr>
        <w:t>ё</w:t>
      </w:r>
      <w:r w:rsidR="00EE7F01" w:rsidRPr="00294BFB">
        <w:rPr>
          <w:rFonts w:cs="CG Times"/>
        </w:rPr>
        <w:t xml:space="preserve"> territorin 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t</w:t>
      </w:r>
      <w:r w:rsidR="00EE7F01" w:rsidRPr="00294BFB">
        <w:rPr>
          <w:rFonts w:ascii="Times New Roman" w:hAnsi="Times New Roman"/>
        </w:rPr>
        <w:t>ё</w:t>
      </w:r>
      <w:r w:rsidR="00EE7F01" w:rsidRPr="00294BFB">
        <w:rPr>
          <w:rFonts w:cs="CG Times"/>
        </w:rPr>
        <w:t xml:space="preserve"> shoq</w:t>
      </w:r>
      <w:r w:rsidR="00EE7F01" w:rsidRPr="00294BFB">
        <w:rPr>
          <w:rFonts w:ascii="Times New Roman" w:hAnsi="Times New Roman"/>
        </w:rPr>
        <w:t>ё</w:t>
      </w:r>
      <w:r w:rsidR="00EE7F01" w:rsidRPr="00294BFB">
        <w:rPr>
          <w:rFonts w:cs="CG Times"/>
        </w:rPr>
        <w:t>ruara me certifikat</w:t>
      </w:r>
      <w:r w:rsidR="00EE7F01" w:rsidRPr="00294BFB">
        <w:rPr>
          <w:rFonts w:ascii="Times New Roman" w:hAnsi="Times New Roman"/>
        </w:rPr>
        <w:t>ё</w:t>
      </w:r>
      <w:r w:rsidR="00EE7F01" w:rsidRPr="00294BFB">
        <w:rPr>
          <w:rFonts w:cs="CG Times"/>
        </w:rPr>
        <w:t xml:space="preserve">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tare t</w:t>
      </w:r>
      <w:r w:rsidR="00EE7F01" w:rsidRPr="00294BFB">
        <w:rPr>
          <w:rFonts w:ascii="Times New Roman" w:hAnsi="Times New Roman"/>
        </w:rPr>
        <w:t>ё</w:t>
      </w:r>
      <w:r w:rsidR="00EE7F01" w:rsidRPr="00294BFB">
        <w:rPr>
          <w:rFonts w:cs="CG Times"/>
        </w:rPr>
        <w:t xml:space="preserve"> importit, t</w:t>
      </w:r>
      <w:r w:rsidR="00EE7F01" w:rsidRPr="00294BFB">
        <w:rPr>
          <w:rFonts w:ascii="Times New Roman" w:hAnsi="Times New Roman"/>
        </w:rPr>
        <w:t>ё</w:t>
      </w:r>
      <w:r w:rsidR="00EE7F01" w:rsidRPr="00294BFB">
        <w:rPr>
          <w:rFonts w:cs="CG Times"/>
        </w:rPr>
        <w:t xml:space="preserve"> l</w:t>
      </w:r>
      <w:r w:rsidR="00EE7F01" w:rsidRPr="00294BFB">
        <w:rPr>
          <w:rFonts w:ascii="Times New Roman" w:hAnsi="Times New Roman"/>
        </w:rPr>
        <w:t>ё</w:t>
      </w:r>
      <w:r w:rsidR="00EE7F01" w:rsidRPr="00294BFB">
        <w:rPr>
          <w:rFonts w:cs="CG Times"/>
        </w:rPr>
        <w:t>shuar nga autoriteti i shtetit eksportues, i cili k</w:t>
      </w:r>
      <w:r w:rsidR="00EE7F01" w:rsidRPr="00294BFB">
        <w:rPr>
          <w:rFonts w:ascii="Times New Roman" w:hAnsi="Times New Roman"/>
        </w:rPr>
        <w:t>ё</w:t>
      </w:r>
      <w:r w:rsidR="00EE7F01" w:rsidRPr="00294BFB">
        <w:rPr>
          <w:rFonts w:cs="CG Times"/>
        </w:rPr>
        <w:t>rkon nj</w:t>
      </w:r>
      <w:r w:rsidR="00EE7F01" w:rsidRPr="00294BFB">
        <w:rPr>
          <w:rFonts w:ascii="Times New Roman" w:hAnsi="Times New Roman"/>
        </w:rPr>
        <w:t>ё</w:t>
      </w:r>
      <w:r w:rsidR="00EE7F01" w:rsidRPr="00294BFB">
        <w:rPr>
          <w:rFonts w:cs="CG Times"/>
        </w:rPr>
        <w:t xml:space="preserve"> kontroll t</w:t>
      </w:r>
      <w:r w:rsidR="00EE7F01" w:rsidRPr="00294BFB">
        <w:rPr>
          <w:rFonts w:ascii="Times New Roman" w:hAnsi="Times New Roman"/>
        </w:rPr>
        <w:t>ё</w:t>
      </w:r>
      <w:r w:rsidR="00EE7F01" w:rsidRPr="00294BFB">
        <w:rPr>
          <w:rFonts w:cs="CG Times"/>
        </w:rPr>
        <w:t xml:space="preserve"> till</w:t>
      </w:r>
      <w:r w:rsidR="00EE7F01" w:rsidRPr="00294BFB">
        <w:rPr>
          <w:rFonts w:ascii="Times New Roman" w:hAnsi="Times New Roman"/>
        </w:rPr>
        <w:t>ё</w:t>
      </w:r>
      <w:r w:rsidR="00EE7F01" w:rsidRPr="00294BFB">
        <w:rPr>
          <w:rFonts w:cs="CG Times"/>
        </w:rPr>
        <w:t>.</w:t>
      </w:r>
    </w:p>
    <w:p w:rsidR="00EE7F01" w:rsidRPr="00294BFB" w:rsidRDefault="00746CDA" w:rsidP="003177BC">
      <w:pPr>
        <w:pStyle w:val="Paragrafi"/>
      </w:pPr>
      <w:r>
        <w:t xml:space="preserve">2. </w:t>
      </w:r>
      <w:r w:rsidR="00EE7F01" w:rsidRPr="00294BFB">
        <w:t>Eksporti ose l</w:t>
      </w:r>
      <w:r w:rsidR="00EE7F01" w:rsidRPr="00294BFB">
        <w:rPr>
          <w:rFonts w:ascii="Times New Roman" w:hAnsi="Times New Roman"/>
        </w:rPr>
        <w:t>ё</w:t>
      </w:r>
      <w:r w:rsidR="00EE7F01" w:rsidRPr="00294BFB">
        <w:rPr>
          <w:rFonts w:cs="CG Times"/>
        </w:rPr>
        <w:t>vizja e p</w:t>
      </w:r>
      <w:r w:rsidR="00EE7F01" w:rsidRPr="00294BFB">
        <w:rPr>
          <w:rFonts w:ascii="Times New Roman" w:hAnsi="Times New Roman"/>
        </w:rPr>
        <w:t>ё</w:t>
      </w:r>
      <w:r w:rsidR="00EE7F01" w:rsidRPr="00294BFB">
        <w:rPr>
          <w:rFonts w:cs="CG Times"/>
        </w:rPr>
        <w:t>rkohshme e mallrave t</w:t>
      </w:r>
      <w:r w:rsidR="00EE7F01" w:rsidRPr="00294BFB">
        <w:rPr>
          <w:rFonts w:ascii="Times New Roman" w:hAnsi="Times New Roman"/>
        </w:rPr>
        <w:t>ё</w:t>
      </w:r>
      <w:r w:rsidR="00EE7F01" w:rsidRPr="00294BFB">
        <w:rPr>
          <w:rFonts w:cs="CG Times"/>
        </w:rPr>
        <w:t xml:space="preserve"> till</w:t>
      </w:r>
      <w:r w:rsidR="00EE7F01" w:rsidRPr="00294BFB">
        <w:t>a jasht</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xml:space="preserve"> b</w:t>
      </w:r>
      <w:r w:rsidR="00EE7F01" w:rsidRPr="00294BFB">
        <w:rPr>
          <w:rFonts w:ascii="Times New Roman" w:hAnsi="Times New Roman"/>
        </w:rPr>
        <w:t>ё</w:t>
      </w:r>
      <w:r w:rsidR="00EE7F01" w:rsidRPr="00294BFB">
        <w:rPr>
          <w:rFonts w:cs="CG Times"/>
        </w:rPr>
        <w:t>het p</w:t>
      </w:r>
      <w:r w:rsidR="00EE7F01" w:rsidRPr="00294BFB">
        <w:rPr>
          <w:rFonts w:ascii="Times New Roman" w:hAnsi="Times New Roman"/>
        </w:rPr>
        <w:t>ё</w:t>
      </w:r>
      <w:r w:rsidR="00EE7F01" w:rsidRPr="00294BFB">
        <w:rPr>
          <w:rFonts w:cs="CG Times"/>
        </w:rPr>
        <w:t>r n</w:t>
      </w:r>
      <w:r w:rsidR="00EE7F01" w:rsidRPr="00294BFB">
        <w:rPr>
          <w:rFonts w:ascii="Times New Roman" w:hAnsi="Times New Roman"/>
        </w:rPr>
        <w:t>ё</w:t>
      </w:r>
      <w:r w:rsidR="00EE7F01" w:rsidRPr="00294BFB">
        <w:rPr>
          <w:rFonts w:cs="CG Times"/>
        </w:rPr>
        <w:t xml:space="preserve"> vendet n</w:t>
      </w:r>
      <w:r w:rsidR="00EE7F01" w:rsidRPr="00294BFB">
        <w:rPr>
          <w:rFonts w:ascii="Times New Roman" w:hAnsi="Times New Roman"/>
        </w:rPr>
        <w:t>ё</w:t>
      </w:r>
      <w:r w:rsidR="00EE7F01" w:rsidRPr="00294BFB">
        <w:rPr>
          <w:rFonts w:cs="CG Times"/>
        </w:rPr>
        <w:t>n embargo, t</w:t>
      </w:r>
      <w:r w:rsidR="00EE7F01" w:rsidRPr="00294BFB">
        <w:rPr>
          <w:rFonts w:ascii="Times New Roman" w:hAnsi="Times New Roman"/>
        </w:rPr>
        <w:t>ё</w:t>
      </w:r>
      <w:r w:rsidR="00EE7F01" w:rsidRPr="00294BFB">
        <w:rPr>
          <w:rFonts w:cs="CG Times"/>
        </w:rPr>
        <w:t xml:space="preserve"> plot</w:t>
      </w:r>
      <w:r w:rsidR="00EE7F01" w:rsidRPr="00294BFB">
        <w:rPr>
          <w:rFonts w:ascii="Times New Roman" w:hAnsi="Times New Roman"/>
        </w:rPr>
        <w:t>ё</w:t>
      </w:r>
      <w:r w:rsidR="00EE7F01" w:rsidRPr="00294BFB">
        <w:rPr>
          <w:rFonts w:cs="CG Times"/>
        </w:rPr>
        <w:t xml:space="preserve"> ose t</w:t>
      </w:r>
      <w:r w:rsidR="00EE7F01" w:rsidRPr="00294BFB">
        <w:rPr>
          <w:rFonts w:ascii="Times New Roman" w:hAnsi="Times New Roman"/>
        </w:rPr>
        <w:t>ё</w:t>
      </w:r>
      <w:r w:rsidR="00EE7F01" w:rsidRPr="00294BFB">
        <w:rPr>
          <w:rFonts w:cs="CG Times"/>
        </w:rPr>
        <w:t xml:space="preserve"> pjesshme, t</w:t>
      </w:r>
      <w:r w:rsidR="00EE7F01" w:rsidRPr="00294BFB">
        <w:rPr>
          <w:rFonts w:ascii="Times New Roman" w:hAnsi="Times New Roman"/>
        </w:rPr>
        <w:t>ё</w:t>
      </w:r>
      <w:r w:rsidR="00EE7F01" w:rsidRPr="00294BFB">
        <w:rPr>
          <w:rFonts w:cs="CG Times"/>
        </w:rPr>
        <w:t xml:space="preserve"> shpallur n</w:t>
      </w:r>
      <w:r w:rsidR="00EE7F01" w:rsidRPr="00294BFB">
        <w:rPr>
          <w:rFonts w:ascii="Times New Roman" w:hAnsi="Times New Roman"/>
        </w:rPr>
        <w:t>ё</w:t>
      </w:r>
      <w:r w:rsidR="00EE7F01" w:rsidRPr="00294BFB">
        <w:rPr>
          <w:rFonts w:cs="CG Times"/>
        </w:rPr>
        <w:t xml:space="preserve"> baz</w:t>
      </w:r>
      <w:r w:rsidR="00EE7F01" w:rsidRPr="00294BFB">
        <w:rPr>
          <w:rFonts w:ascii="Times New Roman" w:hAnsi="Times New Roman"/>
        </w:rPr>
        <w:t>ё</w:t>
      </w:r>
      <w:r w:rsidR="00EE7F01" w:rsidRPr="00294BFB">
        <w:rPr>
          <w:rFonts w:cs="CG Times"/>
        </w:rPr>
        <w:t xml:space="preserve"> t</w:t>
      </w:r>
      <w:r w:rsidR="00EE7F01" w:rsidRPr="00294BFB">
        <w:rPr>
          <w:rFonts w:ascii="Times New Roman" w:hAnsi="Times New Roman"/>
        </w:rPr>
        <w:t>ё</w:t>
      </w:r>
      <w:r w:rsidR="00EE7F01" w:rsidRPr="00294BFB">
        <w:rPr>
          <w:rFonts w:cs="CG Times"/>
        </w:rPr>
        <w:t xml:space="preserve"> rezolutave t</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shillit t</w:t>
      </w:r>
      <w:r w:rsidR="00EE7F01" w:rsidRPr="00294BFB">
        <w:rPr>
          <w:rFonts w:ascii="Times New Roman" w:hAnsi="Times New Roman"/>
        </w:rPr>
        <w:t>ё</w:t>
      </w:r>
      <w:r w:rsidR="00EE7F01" w:rsidRPr="00294BFB">
        <w:rPr>
          <w:rFonts w:cs="CG Times"/>
        </w:rPr>
        <w:t xml:space="preserve"> Sigurimit t</w:t>
      </w:r>
      <w:r w:rsidR="00EE7F01" w:rsidRPr="00294BFB">
        <w:rPr>
          <w:rFonts w:ascii="Times New Roman" w:hAnsi="Times New Roman"/>
        </w:rPr>
        <w:t>ё</w:t>
      </w:r>
      <w:r w:rsidR="00EE7F01" w:rsidRPr="00294BFB">
        <w:rPr>
          <w:rFonts w:cs="CG Times"/>
        </w:rPr>
        <w:t xml:space="preserve"> Kombeve t</w:t>
      </w:r>
      <w:r w:rsidR="00EE7F01" w:rsidRPr="00294BFB">
        <w:rPr>
          <w:rFonts w:ascii="Times New Roman" w:hAnsi="Times New Roman"/>
        </w:rPr>
        <w:t>ё</w:t>
      </w:r>
      <w:r w:rsidR="00EE7F01" w:rsidRPr="00294BFB">
        <w:rPr>
          <w:rFonts w:cs="CG Times"/>
        </w:rPr>
        <w:t xml:space="preserve"> Bashkuara, organizmave t</w:t>
      </w:r>
      <w:r w:rsidR="00EE7F01" w:rsidRPr="00294BFB">
        <w:rPr>
          <w:rFonts w:ascii="Times New Roman" w:hAnsi="Times New Roman"/>
        </w:rPr>
        <w:t>ё</w:t>
      </w:r>
      <w:r w:rsidR="00EE7F01" w:rsidRPr="00294BFB">
        <w:rPr>
          <w:rFonts w:cs="CG Times"/>
        </w:rPr>
        <w:t xml:space="preserve"> tjerë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tarë, ku Republika 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xml:space="preserve">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an</w:t>
      </w:r>
      <w:r w:rsidR="00EE7F01" w:rsidRPr="00294BFB">
        <w:rPr>
          <w:rFonts w:ascii="Times New Roman" w:hAnsi="Times New Roman"/>
        </w:rPr>
        <w:t>ё</w:t>
      </w:r>
      <w:r w:rsidR="00EE7F01" w:rsidRPr="00294BFB">
        <w:rPr>
          <w:rFonts w:cs="CG Times"/>
        </w:rPr>
        <w:t>tare ose nga legjisla</w:t>
      </w:r>
      <w:r w:rsidR="00EE7F01" w:rsidRPr="00294BFB">
        <w:t>cioni komb</w:t>
      </w:r>
      <w:r w:rsidR="00EE7F01" w:rsidRPr="00294BFB">
        <w:rPr>
          <w:rFonts w:ascii="Times New Roman" w:hAnsi="Times New Roman"/>
        </w:rPr>
        <w:t>ё</w:t>
      </w:r>
      <w:r w:rsidR="00EE7F01" w:rsidRPr="00294BFB">
        <w:rPr>
          <w:rFonts w:cs="CG Times"/>
        </w:rPr>
        <w:t>tar.</w:t>
      </w:r>
    </w:p>
    <w:p w:rsidR="00EE7F01" w:rsidRPr="00294BFB" w:rsidRDefault="00746CDA" w:rsidP="003177BC">
      <w:pPr>
        <w:pStyle w:val="Paragrafi"/>
      </w:pPr>
      <w:r>
        <w:t xml:space="preserve">3. </w:t>
      </w:r>
      <w:r w:rsidR="00EE7F01" w:rsidRPr="00294BFB">
        <w:t>Nj</w:t>
      </w:r>
      <w:r w:rsidR="00EE7F01" w:rsidRPr="00294BFB">
        <w:rPr>
          <w:rFonts w:ascii="Times New Roman" w:hAnsi="Times New Roman"/>
        </w:rPr>
        <w:t>ё</w:t>
      </w:r>
      <w:r w:rsidR="00EE7F01" w:rsidRPr="00294BFB">
        <w:rPr>
          <w:rFonts w:cs="CG Times"/>
        </w:rPr>
        <w:t xml:space="preserve"> subjekt i p</w:t>
      </w:r>
      <w:r w:rsidR="00EE7F01" w:rsidRPr="00294BFB">
        <w:rPr>
          <w:rFonts w:ascii="Times New Roman" w:hAnsi="Times New Roman"/>
        </w:rPr>
        <w:t>ё</w:t>
      </w:r>
      <w:r w:rsidR="00EE7F01" w:rsidRPr="00294BFB">
        <w:rPr>
          <w:rFonts w:cs="CG Times"/>
        </w:rPr>
        <w:t>rfshir</w:t>
      </w:r>
      <w:r w:rsidR="00EE7F01" w:rsidRPr="00294BFB">
        <w:rPr>
          <w:rFonts w:ascii="Times New Roman" w:hAnsi="Times New Roman"/>
        </w:rPr>
        <w:t>ё</w:t>
      </w:r>
      <w:r w:rsidR="00EE7F01" w:rsidRPr="00294BFB">
        <w:rPr>
          <w:rFonts w:cs="CG Times"/>
        </w:rPr>
        <w:t xml:space="preserve"> n</w:t>
      </w:r>
      <w:r w:rsidR="00EE7F01" w:rsidRPr="00294BFB">
        <w:rPr>
          <w:rFonts w:ascii="Times New Roman" w:hAnsi="Times New Roman"/>
        </w:rPr>
        <w:t>ё</w:t>
      </w:r>
      <w:r w:rsidR="00EE7F01" w:rsidRPr="00294BFB">
        <w:rPr>
          <w:rFonts w:cs="CG Times"/>
        </w:rPr>
        <w:t xml:space="preserve"> veprimtarit</w:t>
      </w:r>
      <w:r w:rsidR="00EE7F01" w:rsidRPr="00294BFB">
        <w:rPr>
          <w:rFonts w:ascii="Times New Roman" w:hAnsi="Times New Roman"/>
        </w:rPr>
        <w:t>ё</w:t>
      </w:r>
      <w:r w:rsidR="00EE7F01" w:rsidRPr="00294BFB">
        <w:rPr>
          <w:rFonts w:cs="CG Times"/>
        </w:rPr>
        <w:t xml:space="preserve"> ekonomike me jasht</w:t>
      </w:r>
      <w:r w:rsidR="00EE7F01" w:rsidRPr="00294BFB">
        <w:rPr>
          <w:rFonts w:ascii="Times New Roman" w:hAnsi="Times New Roman"/>
        </w:rPr>
        <w:t>ё</w:t>
      </w:r>
      <w:r w:rsidR="00EE7F01" w:rsidRPr="00294BFB">
        <w:rPr>
          <w:rFonts w:cs="CG Times"/>
        </w:rPr>
        <w:t xml:space="preserve">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informuar nga Autoriteti i Kontrollit Shtet</w:t>
      </w:r>
      <w:r w:rsidR="00EE7F01" w:rsidRPr="00294BFB">
        <w:rPr>
          <w:rFonts w:ascii="Times New Roman" w:hAnsi="Times New Roman"/>
        </w:rPr>
        <w:t>ё</w:t>
      </w:r>
      <w:r w:rsidR="00EE7F01" w:rsidRPr="00294BFB">
        <w:rPr>
          <w:rFonts w:cs="CG Times"/>
        </w:rPr>
        <w:t>ror t</w:t>
      </w:r>
      <w:r w:rsidR="00EE7F01" w:rsidRPr="00294BFB">
        <w:rPr>
          <w:rFonts w:ascii="Times New Roman" w:hAnsi="Times New Roman"/>
        </w:rPr>
        <w:t>ё</w:t>
      </w:r>
      <w:r w:rsidR="00EE7F01" w:rsidRPr="00294BFB">
        <w:rPr>
          <w:rFonts w:cs="CG Times"/>
        </w:rPr>
        <w:t xml:space="preserve"> Eksporteve p</w:t>
      </w:r>
      <w:r w:rsidR="00EE7F01" w:rsidRPr="00294BFB">
        <w:rPr>
          <w:rFonts w:ascii="Times New Roman" w:hAnsi="Times New Roman"/>
        </w:rPr>
        <w:t>ё</w:t>
      </w:r>
      <w:r w:rsidR="00EE7F01" w:rsidRPr="00294BFB">
        <w:rPr>
          <w:rFonts w:cs="CG Times"/>
        </w:rPr>
        <w:t>r mund</w:t>
      </w:r>
      <w:r w:rsidR="00EE7F01" w:rsidRPr="00294BFB">
        <w:rPr>
          <w:rFonts w:ascii="Times New Roman" w:hAnsi="Times New Roman"/>
        </w:rPr>
        <w:t>ё</w:t>
      </w:r>
      <w:r w:rsidR="00EE7F01" w:rsidRPr="00294BFB">
        <w:rPr>
          <w:rFonts w:cs="CG Times"/>
        </w:rPr>
        <w:t>sin</w:t>
      </w:r>
      <w:r w:rsidR="00EE7F01" w:rsidRPr="00294BFB">
        <w:rPr>
          <w:rFonts w:ascii="Times New Roman" w:hAnsi="Times New Roman"/>
        </w:rPr>
        <w:t>ё</w:t>
      </w:r>
      <w:r w:rsidR="00EE7F01" w:rsidRPr="00294BFB">
        <w:rPr>
          <w:rFonts w:cs="CG Times"/>
        </w:rPr>
        <w:t xml:space="preserve"> e p</w:t>
      </w:r>
      <w:r w:rsidR="00EE7F01" w:rsidRPr="00294BFB">
        <w:rPr>
          <w:rFonts w:ascii="Times New Roman" w:hAnsi="Times New Roman"/>
        </w:rPr>
        <w:t>ё</w:t>
      </w:r>
      <w:r w:rsidR="00EE7F01" w:rsidRPr="00294BFB">
        <w:rPr>
          <w:rFonts w:cs="CG Times"/>
        </w:rPr>
        <w:t>rdorimit t</w:t>
      </w:r>
      <w:r w:rsidR="00EE7F01" w:rsidRPr="00294BFB">
        <w:rPr>
          <w:rFonts w:ascii="Times New Roman" w:hAnsi="Times New Roman"/>
        </w:rPr>
        <w:t>ё</w:t>
      </w:r>
      <w:r w:rsidR="00EE7F01" w:rsidRPr="00294BFB">
        <w:rPr>
          <w:rFonts w:cs="CG Times"/>
        </w:rPr>
        <w:t xml:space="preserve"> plot</w:t>
      </w:r>
      <w:r w:rsidR="00EE7F01" w:rsidRPr="00294BFB">
        <w:rPr>
          <w:rFonts w:ascii="Times New Roman" w:hAnsi="Times New Roman"/>
        </w:rPr>
        <w:t>ё</w:t>
      </w:r>
      <w:r w:rsidR="00EE7F01" w:rsidRPr="00294BFB">
        <w:rPr>
          <w:rFonts w:cs="CG Times"/>
        </w:rPr>
        <w:t xml:space="preserve"> ose t</w:t>
      </w:r>
      <w:r w:rsidR="00EE7F01" w:rsidRPr="00294BFB">
        <w:rPr>
          <w:rFonts w:ascii="Times New Roman" w:hAnsi="Times New Roman"/>
        </w:rPr>
        <w:t>ё</w:t>
      </w:r>
      <w:r w:rsidR="00EE7F01" w:rsidRPr="00294BFB">
        <w:rPr>
          <w:rFonts w:cs="CG Times"/>
        </w:rPr>
        <w:t xml:space="preserve"> pjessh</w:t>
      </w:r>
      <w:r w:rsidR="00EE7F01" w:rsidRPr="00294BFB">
        <w:rPr>
          <w:rFonts w:ascii="Times New Roman" w:hAnsi="Times New Roman"/>
        </w:rPr>
        <w:t>ё</w:t>
      </w:r>
      <w:r w:rsidR="00EE7F01" w:rsidRPr="00294BFB">
        <w:rPr>
          <w:rFonts w:cs="CG Times"/>
        </w:rPr>
        <w:t>m t</w:t>
      </w:r>
      <w:r w:rsidR="00EE7F01" w:rsidRPr="00294BFB">
        <w:rPr>
          <w:rFonts w:ascii="Times New Roman" w:hAnsi="Times New Roman"/>
        </w:rPr>
        <w:t>ё</w:t>
      </w:r>
      <w:r w:rsidR="00EE7F01" w:rsidRPr="00294BFB">
        <w:rPr>
          <w:rFonts w:cs="CG Times"/>
        </w:rPr>
        <w:t xml:space="preserve"> mallrave q</w:t>
      </w:r>
      <w:r w:rsidR="00EE7F01" w:rsidRPr="00294BFB">
        <w:rPr>
          <w:rFonts w:ascii="Times New Roman" w:hAnsi="Times New Roman"/>
        </w:rPr>
        <w:t>ё</w:t>
      </w:r>
      <w:r w:rsidR="00EE7F01" w:rsidRPr="00294BFB">
        <w:rPr>
          <w:rFonts w:cs="CG Times"/>
        </w:rPr>
        <w:t xml:space="preserve"> eksportohen ose l</w:t>
      </w:r>
      <w:r w:rsidR="00EE7F01" w:rsidRPr="00294BFB">
        <w:rPr>
          <w:rFonts w:ascii="Times New Roman" w:hAnsi="Times New Roman"/>
        </w:rPr>
        <w:t>ё</w:t>
      </w:r>
      <w:r w:rsidR="00EE7F01" w:rsidRPr="00294BFB">
        <w:rPr>
          <w:rFonts w:cs="CG Times"/>
        </w:rPr>
        <w:t>vizin p</w:t>
      </w:r>
      <w:r w:rsidR="00EE7F01" w:rsidRPr="00294BFB">
        <w:rPr>
          <w:rFonts w:ascii="Times New Roman" w:hAnsi="Times New Roman"/>
        </w:rPr>
        <w:t>ё</w:t>
      </w:r>
      <w:r w:rsidR="00EE7F01" w:rsidRPr="00294BFB">
        <w:rPr>
          <w:rFonts w:cs="CG Times"/>
        </w:rPr>
        <w:t>rkoh</w:t>
      </w:r>
      <w:r w:rsidR="00EE7F01" w:rsidRPr="00294BFB">
        <w:rPr>
          <w:rFonts w:ascii="Times New Roman" w:hAnsi="Times New Roman"/>
        </w:rPr>
        <w:t>ё</w:t>
      </w:r>
      <w:r w:rsidR="00EE7F01" w:rsidRPr="00294BFB">
        <w:rPr>
          <w:rFonts w:cs="CG Times"/>
        </w:rPr>
        <w:t>sisht te nj</w:t>
      </w:r>
      <w:r w:rsidR="00EE7F01" w:rsidRPr="00294BFB">
        <w:rPr>
          <w:rFonts w:ascii="Times New Roman" w:hAnsi="Times New Roman"/>
        </w:rPr>
        <w:t>ё</w:t>
      </w:r>
      <w:r w:rsidR="00EE7F01" w:rsidRPr="00294BFB">
        <w:rPr>
          <w:rFonts w:cs="CG Times"/>
        </w:rPr>
        <w:t xml:space="preserve"> s</w:t>
      </w:r>
      <w:r w:rsidR="00EE7F01" w:rsidRPr="00294BFB">
        <w:t>htet p</w:t>
      </w:r>
      <w:r w:rsidR="00EE7F01" w:rsidRPr="00294BFB">
        <w:rPr>
          <w:rFonts w:ascii="Times New Roman" w:hAnsi="Times New Roman"/>
        </w:rPr>
        <w:t>ё</w:t>
      </w:r>
      <w:r w:rsidR="00EE7F01" w:rsidRPr="00294BFB">
        <w:rPr>
          <w:rFonts w:cs="CG Times"/>
        </w:rPr>
        <w:t>r projektimin, prodhimin, montimin, testimin, riparimin, sh</w:t>
      </w:r>
      <w:r w:rsidR="00EE7F01" w:rsidRPr="00294BFB">
        <w:rPr>
          <w:rFonts w:ascii="Times New Roman" w:hAnsi="Times New Roman"/>
        </w:rPr>
        <w:t>ё</w:t>
      </w:r>
      <w:r w:rsidR="00EE7F01" w:rsidRPr="00294BFB">
        <w:rPr>
          <w:rFonts w:cs="CG Times"/>
        </w:rPr>
        <w:t>rbimin teknik, modifikimin, p</w:t>
      </w:r>
      <w:r w:rsidR="00EE7F01" w:rsidRPr="00294BFB">
        <w:rPr>
          <w:rFonts w:ascii="Times New Roman" w:hAnsi="Times New Roman"/>
        </w:rPr>
        <w:t>ё</w:t>
      </w:r>
      <w:r w:rsidR="00EE7F01" w:rsidRPr="00294BFB">
        <w:rPr>
          <w:rFonts w:cs="CG Times"/>
        </w:rPr>
        <w:t>rmir</w:t>
      </w:r>
      <w:r w:rsidR="00EE7F01" w:rsidRPr="00294BFB">
        <w:rPr>
          <w:rFonts w:ascii="Times New Roman" w:hAnsi="Times New Roman"/>
        </w:rPr>
        <w:t>ё</w:t>
      </w:r>
      <w:r w:rsidR="00EE7F01" w:rsidRPr="00294BFB">
        <w:rPr>
          <w:rFonts w:cs="CG Times"/>
        </w:rPr>
        <w:t>simin, veprimin, drejtimin, menaxhimin, magazinimin, ekspozimin, identifikimin ose p</w:t>
      </w:r>
      <w:r w:rsidR="00EE7F01" w:rsidRPr="00294BFB">
        <w:rPr>
          <w:rFonts w:ascii="Times New Roman" w:hAnsi="Times New Roman"/>
        </w:rPr>
        <w:t>ё</w:t>
      </w:r>
      <w:r w:rsidR="00EE7F01" w:rsidRPr="00294BFB">
        <w:rPr>
          <w:rFonts w:cs="CG Times"/>
        </w:rPr>
        <w:t>r p</w:t>
      </w:r>
      <w:r w:rsidR="00EE7F01" w:rsidRPr="00294BFB">
        <w:rPr>
          <w:rFonts w:ascii="Times New Roman" w:hAnsi="Times New Roman"/>
        </w:rPr>
        <w:t>ё</w:t>
      </w:r>
      <w:r w:rsidR="00EE7F01" w:rsidRPr="00294BFB">
        <w:rPr>
          <w:rFonts w:cs="CG Times"/>
        </w:rPr>
        <w:t>rhapjen e arm</w:t>
      </w:r>
      <w:r w:rsidR="00EE7F01" w:rsidRPr="00294BFB">
        <w:rPr>
          <w:rFonts w:ascii="Times New Roman" w:hAnsi="Times New Roman"/>
        </w:rPr>
        <w:t>ё</w:t>
      </w:r>
      <w:r w:rsidR="00EE7F01" w:rsidRPr="00294BFB">
        <w:rPr>
          <w:rFonts w:cs="CG Times"/>
        </w:rPr>
        <w:t>ve t</w:t>
      </w:r>
      <w:r w:rsidR="00EE7F01" w:rsidRPr="00294BFB">
        <w:rPr>
          <w:rFonts w:ascii="Times New Roman" w:hAnsi="Times New Roman"/>
        </w:rPr>
        <w:t>ё</w:t>
      </w:r>
      <w:r w:rsidR="00EE7F01" w:rsidRPr="00294BFB">
        <w:rPr>
          <w:rFonts w:cs="CG Times"/>
        </w:rPr>
        <w:t xml:space="preserve"> d</w:t>
      </w:r>
      <w:r w:rsidR="00EE7F01" w:rsidRPr="00294BFB">
        <w:rPr>
          <w:rFonts w:ascii="Times New Roman" w:hAnsi="Times New Roman"/>
        </w:rPr>
        <w:t>ё</w:t>
      </w:r>
      <w:r w:rsidR="00EE7F01" w:rsidRPr="00294BFB">
        <w:rPr>
          <w:rFonts w:cs="CG Times"/>
        </w:rPr>
        <w:t>mtimit n</w:t>
      </w:r>
      <w:r w:rsidR="00EE7F01" w:rsidRPr="00294BFB">
        <w:rPr>
          <w:rFonts w:ascii="Times New Roman" w:hAnsi="Times New Roman"/>
        </w:rPr>
        <w:t>ё</w:t>
      </w:r>
      <w:r w:rsidR="00EE7F01" w:rsidRPr="00294BFB">
        <w:rPr>
          <w:rFonts w:cs="CG Times"/>
        </w:rPr>
        <w:t xml:space="preserve"> mas</w:t>
      </w:r>
      <w:r w:rsidR="00EE7F01" w:rsidRPr="00294BFB">
        <w:rPr>
          <w:rFonts w:ascii="Times New Roman" w:hAnsi="Times New Roman"/>
        </w:rPr>
        <w:t>ё</w:t>
      </w:r>
      <w:r w:rsidR="00EE7F01" w:rsidRPr="00294BFB">
        <w:rPr>
          <w:rFonts w:cs="CG Times"/>
        </w:rPr>
        <w:t xml:space="preserve"> e t</w:t>
      </w:r>
      <w:r w:rsidR="00EE7F01" w:rsidRPr="00294BFB">
        <w:rPr>
          <w:rFonts w:ascii="Times New Roman" w:hAnsi="Times New Roman"/>
        </w:rPr>
        <w:t>ё</w:t>
      </w:r>
      <w:r w:rsidR="00EE7F01" w:rsidRPr="00294BFB">
        <w:rPr>
          <w:rFonts w:cs="CG Times"/>
        </w:rPr>
        <w:t xml:space="preserve"> rrug</w:t>
      </w:r>
      <w:r w:rsidR="00EE7F01" w:rsidRPr="00294BFB">
        <w:rPr>
          <w:rFonts w:ascii="Times New Roman" w:hAnsi="Times New Roman"/>
        </w:rPr>
        <w:t>ё</w:t>
      </w:r>
      <w:r w:rsidR="00EE7F01" w:rsidRPr="00294BFB">
        <w:rPr>
          <w:rFonts w:cs="CG Times"/>
        </w:rPr>
        <w:t>ve t</w:t>
      </w:r>
      <w:r w:rsidR="00EE7F01" w:rsidRPr="00294BFB">
        <w:rPr>
          <w:rFonts w:ascii="Times New Roman" w:hAnsi="Times New Roman"/>
        </w:rPr>
        <w:t>ё</w:t>
      </w:r>
      <w:r w:rsidR="00EE7F01" w:rsidRPr="00294BFB">
        <w:rPr>
          <w:rFonts w:cs="CG Times"/>
        </w:rPr>
        <w:t xml:space="preserve"> l</w:t>
      </w:r>
      <w:r w:rsidR="00EE7F01" w:rsidRPr="00294BFB">
        <w:rPr>
          <w:rFonts w:ascii="Times New Roman" w:hAnsi="Times New Roman"/>
        </w:rPr>
        <w:t>ё</w:t>
      </w:r>
      <w:r w:rsidR="00EE7F01" w:rsidRPr="00294BFB">
        <w:rPr>
          <w:rFonts w:cs="CG Times"/>
        </w:rPr>
        <w:t>vizjes s</w:t>
      </w:r>
      <w:r w:rsidR="00EE7F01" w:rsidRPr="00294BFB">
        <w:rPr>
          <w:rFonts w:ascii="Times New Roman" w:hAnsi="Times New Roman"/>
        </w:rPr>
        <w:t>ё</w:t>
      </w:r>
      <w:r w:rsidR="00EE7F01" w:rsidRPr="00294BFB">
        <w:rPr>
          <w:rFonts w:cs="CG Times"/>
        </w:rPr>
        <w:t xml:space="preserve"> </w:t>
      </w:r>
      <w:r w:rsidR="00EE7F01" w:rsidRPr="00294BFB">
        <w:t>tyre, ose p</w:t>
      </w:r>
      <w:r w:rsidR="00EE7F01" w:rsidRPr="00294BFB">
        <w:rPr>
          <w:rFonts w:ascii="Times New Roman" w:hAnsi="Times New Roman"/>
        </w:rPr>
        <w:t>ё</w:t>
      </w:r>
      <w:r w:rsidR="00EE7F01" w:rsidRPr="00294BFB">
        <w:rPr>
          <w:rFonts w:cs="CG Times"/>
        </w:rPr>
        <w:t>r p</w:t>
      </w:r>
      <w:r w:rsidR="00EE7F01" w:rsidRPr="00294BFB">
        <w:rPr>
          <w:rFonts w:ascii="Times New Roman" w:hAnsi="Times New Roman"/>
        </w:rPr>
        <w:t>ё</w:t>
      </w:r>
      <w:r w:rsidR="00EE7F01" w:rsidRPr="00294BFB">
        <w:rPr>
          <w:rFonts w:cs="CG Times"/>
        </w:rPr>
        <w:t>rdorim t</w:t>
      </w:r>
      <w:r w:rsidR="00EE7F01" w:rsidRPr="00294BFB">
        <w:rPr>
          <w:rFonts w:ascii="Times New Roman" w:hAnsi="Times New Roman"/>
        </w:rPr>
        <w:t>ё</w:t>
      </w:r>
      <w:r w:rsidR="00EE7F01" w:rsidRPr="00294BFB">
        <w:rPr>
          <w:rFonts w:cs="CG Times"/>
        </w:rPr>
        <w:t xml:space="preserve"> fundit ushtarak n</w:t>
      </w:r>
      <w:r w:rsidR="00EE7F01" w:rsidRPr="00294BFB">
        <w:rPr>
          <w:rFonts w:ascii="Times New Roman" w:hAnsi="Times New Roman"/>
        </w:rPr>
        <w:t>ё</w:t>
      </w:r>
      <w:r w:rsidR="00EE7F01" w:rsidRPr="00294BFB">
        <w:rPr>
          <w:rFonts w:cs="CG Times"/>
        </w:rPr>
        <w:t xml:space="preserve"> vendet n</w:t>
      </w:r>
      <w:r w:rsidR="00EE7F01" w:rsidRPr="00294BFB">
        <w:rPr>
          <w:rFonts w:ascii="Times New Roman" w:hAnsi="Times New Roman"/>
        </w:rPr>
        <w:t>ё</w:t>
      </w:r>
      <w:r w:rsidR="00EE7F01" w:rsidRPr="00294BFB">
        <w:rPr>
          <w:rFonts w:cs="CG Times"/>
        </w:rPr>
        <w:t>n embargo, t</w:t>
      </w:r>
      <w:r w:rsidR="00EE7F01" w:rsidRPr="00294BFB">
        <w:rPr>
          <w:rFonts w:ascii="Times New Roman" w:hAnsi="Times New Roman"/>
        </w:rPr>
        <w:t>ё</w:t>
      </w:r>
      <w:r w:rsidR="00EE7F01" w:rsidRPr="00294BFB">
        <w:rPr>
          <w:rFonts w:cs="CG Times"/>
        </w:rPr>
        <w:t xml:space="preserve"> pjesshme ose t</w:t>
      </w:r>
      <w:r w:rsidR="00EE7F01" w:rsidRPr="00294BFB">
        <w:rPr>
          <w:rFonts w:ascii="Times New Roman" w:hAnsi="Times New Roman"/>
        </w:rPr>
        <w:t>ё</w:t>
      </w:r>
      <w:r w:rsidR="00EE7F01" w:rsidRPr="00294BFB">
        <w:rPr>
          <w:rFonts w:cs="CG Times"/>
        </w:rPr>
        <w:t xml:space="preserve"> plot</w:t>
      </w:r>
      <w:r w:rsidR="00EE7F01" w:rsidRPr="00294BFB">
        <w:rPr>
          <w:rFonts w:ascii="Times New Roman" w:hAnsi="Times New Roman"/>
        </w:rPr>
        <w:t>ё</w:t>
      </w:r>
      <w:r w:rsidR="00EE7F01" w:rsidRPr="00294BFB">
        <w:rPr>
          <w:rFonts w:cs="CG Times"/>
        </w:rPr>
        <w:t>, sipas rezolutave t</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shillit t</w:t>
      </w:r>
      <w:r w:rsidR="00EE7F01" w:rsidRPr="00294BFB">
        <w:rPr>
          <w:rFonts w:ascii="Times New Roman" w:hAnsi="Times New Roman"/>
        </w:rPr>
        <w:t>ё</w:t>
      </w:r>
      <w:r w:rsidR="00EE7F01" w:rsidRPr="00294BFB">
        <w:rPr>
          <w:rFonts w:cs="CG Times"/>
        </w:rPr>
        <w:t xml:space="preserve"> Sigurimit t</w:t>
      </w:r>
      <w:r w:rsidR="00EE7F01" w:rsidRPr="00294BFB">
        <w:rPr>
          <w:rFonts w:ascii="Times New Roman" w:hAnsi="Times New Roman"/>
        </w:rPr>
        <w:t>ё</w:t>
      </w:r>
      <w:r w:rsidR="00EE7F01" w:rsidRPr="00294BFB">
        <w:rPr>
          <w:rFonts w:cs="CG Times"/>
        </w:rPr>
        <w:t xml:space="preserve"> Kombeve t</w:t>
      </w:r>
      <w:r w:rsidR="00EE7F01" w:rsidRPr="00294BFB">
        <w:rPr>
          <w:rFonts w:ascii="Times New Roman" w:hAnsi="Times New Roman"/>
        </w:rPr>
        <w:t>ё</w:t>
      </w:r>
      <w:r w:rsidR="00EE7F01" w:rsidRPr="00294BFB">
        <w:rPr>
          <w:rFonts w:cs="CG Times"/>
        </w:rPr>
        <w:t xml:space="preserve"> Bashkuara, organizmave t</w:t>
      </w:r>
      <w:r w:rsidR="00EE7F01" w:rsidRPr="00294BFB">
        <w:rPr>
          <w:rFonts w:ascii="Times New Roman" w:hAnsi="Times New Roman"/>
        </w:rPr>
        <w:t>ё</w:t>
      </w:r>
      <w:r w:rsidR="00EE7F01" w:rsidRPr="00294BFB">
        <w:rPr>
          <w:rFonts w:cs="CG Times"/>
        </w:rPr>
        <w:t xml:space="preserve"> tjerë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tarë, ku Shqip</w:t>
      </w:r>
      <w:r w:rsidR="00EE7F01" w:rsidRPr="00294BFB">
        <w:rPr>
          <w:rFonts w:ascii="Times New Roman" w:hAnsi="Times New Roman"/>
        </w:rPr>
        <w:t>ё</w:t>
      </w:r>
      <w:r w:rsidR="00EE7F01" w:rsidRPr="00294BFB">
        <w:rPr>
          <w:rFonts w:cs="CG Times"/>
        </w:rPr>
        <w:t xml:space="preserve">ria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an</w:t>
      </w:r>
      <w:r w:rsidR="00EE7F01" w:rsidRPr="00294BFB">
        <w:rPr>
          <w:rFonts w:ascii="Times New Roman" w:hAnsi="Times New Roman"/>
        </w:rPr>
        <w:t>ё</w:t>
      </w:r>
      <w:r w:rsidR="00EE7F01" w:rsidRPr="00294BFB">
        <w:rPr>
          <w:rFonts w:cs="CG Times"/>
        </w:rPr>
        <w:t>tare, ose legjislacionit komb</w:t>
      </w:r>
      <w:r w:rsidR="00EE7F01" w:rsidRPr="00294BFB">
        <w:rPr>
          <w:rFonts w:ascii="Times New Roman" w:hAnsi="Times New Roman"/>
        </w:rPr>
        <w:t>ё</w:t>
      </w:r>
      <w:r w:rsidR="00EE7F01" w:rsidRPr="00294BFB">
        <w:rPr>
          <w:rFonts w:cs="CG Times"/>
        </w:rPr>
        <w:t>tar, at</w:t>
      </w:r>
      <w:r w:rsidR="00EE7F01" w:rsidRPr="00294BFB">
        <w:rPr>
          <w:rFonts w:ascii="Times New Roman" w:hAnsi="Times New Roman"/>
        </w:rPr>
        <w:t>ё</w:t>
      </w:r>
      <w:r w:rsidR="00EE7F01" w:rsidRPr="00294BFB">
        <w:rPr>
          <w:rFonts w:cs="CG Times"/>
        </w:rPr>
        <w:t>h</w:t>
      </w:r>
      <w:r w:rsidR="00EE7F01" w:rsidRPr="00294BFB">
        <w:t>er</w:t>
      </w:r>
      <w:r w:rsidR="00EE7F01" w:rsidRPr="00294BFB">
        <w:rPr>
          <w:rFonts w:ascii="Times New Roman" w:hAnsi="Times New Roman"/>
        </w:rPr>
        <w:t>ё</w:t>
      </w:r>
      <w:r w:rsidR="00EE7F01" w:rsidRPr="00294BFB">
        <w:rPr>
          <w:rFonts w:cs="CG Times"/>
        </w:rPr>
        <w:t xml:space="preserve"> ky subjekt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i detyruar t’i drejtohet Autoritetit t</w:t>
      </w:r>
      <w:r w:rsidR="00EE7F01" w:rsidRPr="00294BFB">
        <w:rPr>
          <w:rFonts w:ascii="Times New Roman" w:hAnsi="Times New Roman"/>
        </w:rPr>
        <w:t>ё</w:t>
      </w:r>
      <w:r w:rsidR="00EE7F01" w:rsidRPr="00294BFB">
        <w:rPr>
          <w:rFonts w:cs="CG Times"/>
        </w:rPr>
        <w:t xml:space="preserve"> Kontrollit Shtet</w:t>
      </w:r>
      <w:r w:rsidR="00EE7F01" w:rsidRPr="00294BFB">
        <w:rPr>
          <w:rFonts w:ascii="Times New Roman" w:hAnsi="Times New Roman"/>
        </w:rPr>
        <w:t>ё</w:t>
      </w:r>
      <w:r w:rsidR="00EE7F01" w:rsidRPr="00294BFB">
        <w:rPr>
          <w:rFonts w:cs="CG Times"/>
        </w:rPr>
        <w:t>ror t</w:t>
      </w:r>
      <w:r w:rsidR="00EE7F01" w:rsidRPr="00294BFB">
        <w:rPr>
          <w:rFonts w:ascii="Times New Roman" w:hAnsi="Times New Roman"/>
        </w:rPr>
        <w:t>ё</w:t>
      </w:r>
      <w:r w:rsidR="00EE7F01" w:rsidRPr="00294BFB">
        <w:rPr>
          <w:rFonts w:cs="CG Times"/>
        </w:rPr>
        <w:t xml:space="preserve"> Eksporteve p</w:t>
      </w:r>
      <w:r w:rsidR="00EE7F01" w:rsidRPr="00294BFB">
        <w:rPr>
          <w:rFonts w:ascii="Times New Roman" w:hAnsi="Times New Roman"/>
        </w:rPr>
        <w:t>ё</w:t>
      </w:r>
      <w:r w:rsidR="00EE7F01" w:rsidRPr="00294BFB">
        <w:rPr>
          <w:rFonts w:cs="CG Times"/>
        </w:rPr>
        <w:t>r t</w:t>
      </w:r>
      <w:r w:rsidR="00EE7F01" w:rsidRPr="00294BFB">
        <w:rPr>
          <w:rFonts w:ascii="Times New Roman" w:hAnsi="Times New Roman"/>
        </w:rPr>
        <w:t>ё</w:t>
      </w:r>
      <w:r w:rsidR="00EE7F01" w:rsidRPr="00294BFB">
        <w:rPr>
          <w:rFonts w:cs="CG Times"/>
        </w:rPr>
        <w:t xml:space="preserve"> marr</w:t>
      </w:r>
      <w:r w:rsidR="00EE7F01" w:rsidRPr="00294BFB">
        <w:rPr>
          <w:rFonts w:ascii="Times New Roman" w:hAnsi="Times New Roman"/>
        </w:rPr>
        <w:t>ё</w:t>
      </w:r>
      <w:r w:rsidR="00EE7F01" w:rsidRPr="00294BFB">
        <w:rPr>
          <w:rFonts w:cs="CG Times"/>
        </w:rPr>
        <w:t xml:space="preserve"> autorizim p</w:t>
      </w:r>
      <w:r w:rsidR="00EE7F01" w:rsidRPr="00294BFB">
        <w:rPr>
          <w:rFonts w:ascii="Times New Roman" w:hAnsi="Times New Roman"/>
        </w:rPr>
        <w:t>ё</w:t>
      </w:r>
      <w:r w:rsidR="00EE7F01" w:rsidRPr="00294BFB">
        <w:rPr>
          <w:rFonts w:cs="CG Times"/>
        </w:rPr>
        <w:t>r ushtrimin e s</w:t>
      </w:r>
      <w:r w:rsidR="00EE7F01" w:rsidRPr="00294BFB">
        <w:rPr>
          <w:rFonts w:ascii="Times New Roman" w:hAnsi="Times New Roman"/>
        </w:rPr>
        <w:t>ё</w:t>
      </w:r>
      <w:r w:rsidR="00EE7F01" w:rsidRPr="00294BFB">
        <w:rPr>
          <w:rFonts w:cs="CG Times"/>
        </w:rPr>
        <w:t xml:space="preserve"> drejt</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eksportit t</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tyre mallrave, pa marr</w:t>
      </w:r>
      <w:r w:rsidR="00EE7F01" w:rsidRPr="00294BFB">
        <w:rPr>
          <w:rFonts w:ascii="Times New Roman" w:hAnsi="Times New Roman"/>
        </w:rPr>
        <w:t>ё</w:t>
      </w:r>
      <w:r w:rsidR="00EE7F01" w:rsidRPr="00294BFB">
        <w:rPr>
          <w:rFonts w:cs="CG Times"/>
        </w:rPr>
        <w:t xml:space="preserve"> parasysh n</w:t>
      </w:r>
      <w:r w:rsidR="00EE7F01" w:rsidRPr="00294BFB">
        <w:rPr>
          <w:rFonts w:ascii="Times New Roman" w:hAnsi="Times New Roman"/>
        </w:rPr>
        <w:t>ё</w:t>
      </w:r>
      <w:r w:rsidR="00EE7F01" w:rsidRPr="00294BFB">
        <w:rPr>
          <w:rFonts w:cs="CG Times"/>
        </w:rPr>
        <w:t>se ato jan</w:t>
      </w:r>
      <w:r w:rsidR="00EE7F01" w:rsidRPr="00294BFB">
        <w:rPr>
          <w:rFonts w:ascii="Times New Roman" w:hAnsi="Times New Roman"/>
        </w:rPr>
        <w:t>ё</w:t>
      </w:r>
      <w:r w:rsidR="00EE7F01" w:rsidRPr="00294BFB">
        <w:rPr>
          <w:rFonts w:cs="CG Times"/>
        </w:rPr>
        <w:t xml:space="preserv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rfshira n</w:t>
      </w:r>
      <w:r w:rsidR="00EE7F01" w:rsidRPr="00294BFB">
        <w:rPr>
          <w:rFonts w:ascii="Times New Roman" w:hAnsi="Times New Roman"/>
        </w:rPr>
        <w:t>ё</w:t>
      </w:r>
      <w:r w:rsidR="00EE7F01" w:rsidRPr="00294BFB">
        <w:rPr>
          <w:rFonts w:cs="CG Times"/>
        </w:rPr>
        <w:t xml:space="preserve"> list</w:t>
      </w:r>
      <w:r w:rsidR="00EE7F01" w:rsidRPr="00294BFB">
        <w:rPr>
          <w:rFonts w:ascii="Times New Roman" w:hAnsi="Times New Roman"/>
        </w:rPr>
        <w:t>ё</w:t>
      </w:r>
      <w:r w:rsidR="00EE7F01" w:rsidRPr="00294BFB">
        <w:rPr>
          <w:rFonts w:cs="CG Times"/>
        </w:rPr>
        <w:t xml:space="preserve"> apo jo.</w:t>
      </w:r>
    </w:p>
    <w:p w:rsidR="00EE7F01" w:rsidRPr="00A35EFC" w:rsidRDefault="00EE7F01" w:rsidP="003177BC">
      <w:pPr>
        <w:pStyle w:val="Paragrafi"/>
        <w:rPr>
          <w:sz w:val="14"/>
        </w:rPr>
      </w:pPr>
    </w:p>
    <w:p w:rsidR="00EE7F01" w:rsidRPr="00294BFB" w:rsidRDefault="00EE7F01" w:rsidP="003177BC">
      <w:pPr>
        <w:pStyle w:val="NeniNr"/>
        <w:keepNext w:val="0"/>
      </w:pPr>
      <w:r w:rsidRPr="00294BFB">
        <w:t>Neni 12</w:t>
      </w:r>
    </w:p>
    <w:p w:rsidR="00EE7F01" w:rsidRPr="00294BFB" w:rsidRDefault="00EE7F01" w:rsidP="003177BC">
      <w:pPr>
        <w:pStyle w:val="NeniTitull"/>
        <w:keepNext w:val="0"/>
      </w:pPr>
      <w:r w:rsidRPr="00294BFB">
        <w:t>Ekspertiza në fushën e kontrollit shtetëror të eksportit</w:t>
      </w:r>
    </w:p>
    <w:p w:rsidR="00EE7F01" w:rsidRPr="00294BFB" w:rsidRDefault="00EE7F01" w:rsidP="003177BC">
      <w:pPr>
        <w:pStyle w:val="Paragrafi"/>
      </w:pPr>
    </w:p>
    <w:p w:rsidR="00EE7F01" w:rsidRPr="00294BFB" w:rsidRDefault="00746CDA" w:rsidP="003177BC">
      <w:pPr>
        <w:pStyle w:val="Paragrafi"/>
      </w:pPr>
      <w:r>
        <w:t xml:space="preserve">1. </w:t>
      </w:r>
      <w:r w:rsidR="00EE7F01" w:rsidRPr="00294BFB">
        <w:t>Autoriteti i Kontrollit Shtetëror të Eksporteve kryen ekspertizën në fushën e kontrollit shtetëror të eksporteve për zgjidhjen e çështjeve të licencave, autorizimeve ose certifikat</w:t>
      </w:r>
      <w:r w:rsidR="00EE7F01" w:rsidRPr="00294BFB">
        <w:rPr>
          <w:rFonts w:ascii="Times New Roman" w:hAnsi="Times New Roman"/>
        </w:rPr>
        <w:t>ё</w:t>
      </w:r>
      <w:r w:rsidR="00EE7F01" w:rsidRPr="00294BFB">
        <w:rPr>
          <w:rFonts w:cs="CG Times"/>
        </w:rPr>
        <w:t>s ndërkombëtare të imp</w:t>
      </w:r>
      <w:r w:rsidR="00EE7F01" w:rsidRPr="00294BFB">
        <w:t>ortit, të mundësisë së regjistrimit të subjektit në veprimtaritë ekonomike me jashtë ose të dhënies së mundësisë së eksportit dhe të importit të mallrave të destinuara për qëllime ushtarake edhe nëse këto vlerësohen sekret shtetëror.</w:t>
      </w:r>
    </w:p>
    <w:p w:rsidR="00EE7F01" w:rsidRPr="00294BFB" w:rsidRDefault="00EE7F01" w:rsidP="003177BC">
      <w:pPr>
        <w:pStyle w:val="Paragrafi"/>
      </w:pPr>
      <w:r w:rsidRPr="00294BFB">
        <w:t>2. Ekspertë nuk mund të caktohen personat që kanë interesa në rezultatin e ekspertizës.</w:t>
      </w:r>
    </w:p>
    <w:p w:rsidR="00EE7F01" w:rsidRPr="00294BFB" w:rsidRDefault="00EE7F01" w:rsidP="003177BC">
      <w:pPr>
        <w:pStyle w:val="Paragrafi"/>
      </w:pPr>
      <w:r w:rsidRPr="00294BFB">
        <w:t>3. Kohëzgjatja e një ekspertize nuk duhet të kalojë 30 ditë nga data e sigurimit të të gjitha dokumenteve të nevojshme për organin e autorizuar shtetëror të kontrollit të eksporteve, nëse nuk është i nevojshëm bashkërendimi i punës me institucionet e tjera të interesuara.</w:t>
      </w:r>
    </w:p>
    <w:p w:rsidR="00EE7F01" w:rsidRPr="00294BFB" w:rsidRDefault="00EE7F01" w:rsidP="003177BC">
      <w:pPr>
        <w:pStyle w:val="Paragrafi"/>
      </w:pPr>
    </w:p>
    <w:p w:rsidR="00EE7F01" w:rsidRPr="00294BFB" w:rsidRDefault="00EE7F01" w:rsidP="003177BC">
      <w:pPr>
        <w:pStyle w:val="NeniNr"/>
        <w:keepNext w:val="0"/>
      </w:pPr>
      <w:r w:rsidRPr="00294BFB">
        <w:t>Neni 13</w:t>
      </w:r>
    </w:p>
    <w:p w:rsidR="00EE7F01" w:rsidRPr="00294BFB" w:rsidRDefault="00EE7F01" w:rsidP="003177BC">
      <w:pPr>
        <w:pStyle w:val="NeniTitull"/>
        <w:keepNext w:val="0"/>
      </w:pPr>
      <w:r w:rsidRPr="00294BFB">
        <w:t>Objektivat në fushën e kontrollit të eksportit</w:t>
      </w:r>
    </w:p>
    <w:p w:rsidR="00EE7F01" w:rsidRPr="00294BFB" w:rsidRDefault="00EE7F01" w:rsidP="003177BC">
      <w:pPr>
        <w:pStyle w:val="Paragrafi"/>
      </w:pPr>
    </w:p>
    <w:p w:rsidR="00EE7F01" w:rsidRPr="00294BFB" w:rsidRDefault="00746CDA" w:rsidP="003177BC">
      <w:pPr>
        <w:pStyle w:val="Paragrafi"/>
      </w:pPr>
      <w:r>
        <w:t xml:space="preserve">a) </w:t>
      </w:r>
      <w:r w:rsidR="00EE7F01" w:rsidRPr="00294BFB">
        <w:t>Vlerësimi i statusit të mbrojtjes së interesave të sigurisë kombëtare, mbajtja e angazhimeve ndërkombëtare të Republikës së Shqipërisë për mospërhapjen e armëve të shkatërrimit në masë, mënyrat e përhapjes së tyre dhe kufizimin e transferimeve të armëve konvencionale, si dhe marrja e masave për shmangien e përdorimit të mallrave të lartpërmendura për qëllime terroriste dhe të kundërligjshme.</w:t>
      </w:r>
    </w:p>
    <w:p w:rsidR="00EE7F01" w:rsidRPr="00294BFB" w:rsidRDefault="00746CDA" w:rsidP="003177BC">
      <w:pPr>
        <w:pStyle w:val="Paragrafi"/>
      </w:pPr>
      <w:r>
        <w:t xml:space="preserve">b) </w:t>
      </w:r>
      <w:r w:rsidR="00EE7F01" w:rsidRPr="00294BFB">
        <w:t>Vlerësimi i eksportit n</w:t>
      </w:r>
      <w:r w:rsidR="00EE7F01" w:rsidRPr="00294BFB">
        <w:rPr>
          <w:rFonts w:ascii="Times New Roman" w:hAnsi="Times New Roman"/>
        </w:rPr>
        <w:t>ё</w:t>
      </w:r>
      <w:r w:rsidR="00EE7F01" w:rsidRPr="00294BFB">
        <w:rPr>
          <w:rFonts w:cs="CG Times"/>
        </w:rPr>
        <w:t>se në vendin që është përdoruesi i fundit ekziston mundësia e krijimit të armëve të shkatërrimit në masë, mënyrat e përhapjes së tyre, armët konvencionale, makinerive ushtarake, ose blerja e çdo artikulli tj</w:t>
      </w:r>
      <w:r w:rsidR="00EE7F01" w:rsidRPr="00294BFB">
        <w:t>etër që mund të përdoret për krijimin e armëve të shkatërrimit në masë ose për mënyrat e përhapjes së tyre.</w:t>
      </w:r>
    </w:p>
    <w:p w:rsidR="00EE7F01" w:rsidRPr="00294BFB" w:rsidRDefault="00746CDA" w:rsidP="003177BC">
      <w:pPr>
        <w:pStyle w:val="Paragrafi"/>
      </w:pPr>
      <w:r>
        <w:t xml:space="preserve">c) </w:t>
      </w:r>
      <w:r w:rsidR="00EE7F01" w:rsidRPr="00294BFB">
        <w:t>Krahasimi i të dhënave në etiketën e mallit dhe në përshkrimin e tij, objekt i ekspertizës, me emërtimin e mallit e përshkrimin e tij në list</w:t>
      </w:r>
      <w:r w:rsidR="00EE7F01" w:rsidRPr="00294BFB">
        <w:rPr>
          <w:rFonts w:ascii="Times New Roman" w:hAnsi="Times New Roman"/>
        </w:rPr>
        <w:t>ё</w:t>
      </w:r>
      <w:r w:rsidR="00EE7F01" w:rsidRPr="00294BFB">
        <w:rPr>
          <w:rFonts w:cs="CG Times"/>
        </w:rPr>
        <w:t>n e ma</w:t>
      </w:r>
      <w:r w:rsidR="00EE7F01" w:rsidRPr="00294BFB">
        <w:t>llrave, objekt i kontrollit shtetëror të eksporteve.</w:t>
      </w:r>
    </w:p>
    <w:p w:rsidR="00EE7F01" w:rsidRPr="00294BFB" w:rsidRDefault="00EE7F01" w:rsidP="003177BC">
      <w:pPr>
        <w:pStyle w:val="Paragrafi"/>
      </w:pPr>
      <w:r w:rsidRPr="00294BFB">
        <w:t>ç) Përcaktimi i origjinës së mallrave.</w:t>
      </w:r>
    </w:p>
    <w:p w:rsidR="00EE7F01" w:rsidRPr="00294BFB" w:rsidRDefault="00746CDA" w:rsidP="003177BC">
      <w:pPr>
        <w:pStyle w:val="Paragrafi"/>
      </w:pPr>
      <w:r>
        <w:t xml:space="preserve">d) </w:t>
      </w:r>
      <w:r w:rsidR="00EE7F01" w:rsidRPr="00294BFB">
        <w:t>Vlefshmëria e garancisë për shpërndarjen e mallrave te përdoruesi i fundit, i deklaruar dhe përdorimi i tyre për qëllimet e deklaruara.</w:t>
      </w:r>
    </w:p>
    <w:p w:rsidR="00EE7F01" w:rsidRPr="00294BFB" w:rsidRDefault="00EE7F01" w:rsidP="003177BC">
      <w:pPr>
        <w:pStyle w:val="Paragrafi"/>
      </w:pPr>
      <w:r w:rsidRPr="00294BFB">
        <w:t>dh) Qëndrueshmëria e subjekteve të përfshira në transferimet ndërkombëtare të mallrave, sipas legjislacionit shqiptar për kontrollin e eksportit, si dhe prania e dokumenteve organizative n</w:t>
      </w:r>
      <w:r w:rsidRPr="00294BFB">
        <w:rPr>
          <w:rFonts w:ascii="Times New Roman" w:hAnsi="Times New Roman"/>
        </w:rPr>
        <w:t>ё</w:t>
      </w:r>
      <w:r w:rsidRPr="00294BFB">
        <w:rPr>
          <w:rFonts w:cs="CG Times"/>
        </w:rPr>
        <w:t xml:space="preserve"> sistemin ndërinstitucional të kontrollit të eksportit në këto subjekte.</w:t>
      </w:r>
    </w:p>
    <w:p w:rsidR="00EE7F01" w:rsidRPr="00294BFB" w:rsidRDefault="00746CDA" w:rsidP="003177BC">
      <w:pPr>
        <w:pStyle w:val="Paragrafi"/>
      </w:pPr>
      <w:r>
        <w:t xml:space="preserve">e) </w:t>
      </w:r>
      <w:r w:rsidR="00EE7F01" w:rsidRPr="00294BFB">
        <w:t>Përcaktimi i mundësisë s</w:t>
      </w:r>
      <w:r w:rsidR="00EE7F01" w:rsidRPr="00294BFB">
        <w:rPr>
          <w:rFonts w:ascii="Times New Roman" w:hAnsi="Times New Roman"/>
        </w:rPr>
        <w:t>ё</w:t>
      </w:r>
      <w:r w:rsidR="00EE7F01" w:rsidRPr="00294BFB">
        <w:rPr>
          <w:rFonts w:cs="CG Times"/>
        </w:rPr>
        <w:t xml:space="preserve"> garantimit t</w:t>
      </w:r>
      <w:r w:rsidR="00EE7F01" w:rsidRPr="00294BFB">
        <w:rPr>
          <w:rFonts w:ascii="Times New Roman" w:hAnsi="Times New Roman"/>
        </w:rPr>
        <w:t>ё</w:t>
      </w:r>
      <w:r w:rsidR="00EE7F01" w:rsidRPr="00294BFB">
        <w:rPr>
          <w:rFonts w:cs="CG Times"/>
        </w:rPr>
        <w:t xml:space="preserve"> lejes p</w:t>
      </w:r>
      <w:r w:rsidR="00EE7F01" w:rsidRPr="00294BFB">
        <w:rPr>
          <w:rFonts w:ascii="Times New Roman" w:hAnsi="Times New Roman"/>
        </w:rPr>
        <w:t>ё</w:t>
      </w:r>
      <w:r w:rsidR="00EE7F01" w:rsidRPr="00294BFB">
        <w:rPr>
          <w:rFonts w:cs="CG Times"/>
        </w:rPr>
        <w:t>r subjektet e përfshira në transferimet ndërkombëtare të mallrave, që u jep atyre të drejtën e import-eksportit, tranzitimit ose të kryerjes së negociatave të pasuara me nënshkrimin e marrëveshjeve ekonomike me jashtë/kontratave p</w:t>
      </w:r>
      <w:r w:rsidR="00EE7F01" w:rsidRPr="00294BFB">
        <w:t>ër kryerjen e transferimeve ndërkombëtare të mallrave, si dhe revokimin e këtyre lejeve kur këto subjekte shkelin legjislacionin në fushën e kontrollit shtetëror të eksportit.</w:t>
      </w:r>
    </w:p>
    <w:p w:rsidR="00EE7F01" w:rsidRPr="00294BFB" w:rsidRDefault="00EE7F01" w:rsidP="003177BC">
      <w:pPr>
        <w:pStyle w:val="Paragrafi"/>
      </w:pPr>
      <w:r w:rsidRPr="00294BFB">
        <w:t>ë) Përcaktimi i mundësisë për garantimin e dhënies së certifikatave ndërkombëtare të importit të mallrave subjekteve të përfshira në transferimet ndërkombëtare të mallrave, si dhe të drejtën e revokimit të këtyre certifikatave kur shkelet legjislacioni në fushën e kontrollit të eksportit nga këto subjekte.</w:t>
      </w:r>
    </w:p>
    <w:p w:rsidR="00EE7F01" w:rsidRPr="00294BFB" w:rsidRDefault="00746CDA" w:rsidP="003177BC">
      <w:pPr>
        <w:pStyle w:val="Paragrafi"/>
      </w:pPr>
      <w:r>
        <w:t xml:space="preserve">f) </w:t>
      </w:r>
      <w:r w:rsidR="00EE7F01" w:rsidRPr="00294BFB">
        <w:t>Vlerësimi i kushteve për regjistrim pranë Autoritetit të Kontrollit Shtetëror të Eksporteve të subjekteve të krijuara sipas ligjit nr.7632, datë 4.11.1992 “Për dispozitat, që rregullojnë pjesën e parë të Kodit Tregtar”, të cilat kanë për qëllim kryerjen e transferimit ndërkombëtar të mallrave, përfshirë këtu edhe subjektet tregtare, që synojnë të ushtrojnë veprimtari ndërmjetësimi për transferimet ndërkombëtare të mallrave, të destinuara për qëllime ushtarake.</w:t>
      </w:r>
    </w:p>
    <w:p w:rsidR="00EE7F01" w:rsidRPr="00294BFB" w:rsidRDefault="00746CDA" w:rsidP="003177BC">
      <w:pPr>
        <w:pStyle w:val="Paragrafi"/>
      </w:pPr>
      <w:r>
        <w:t xml:space="preserve">g) </w:t>
      </w:r>
      <w:r w:rsidR="00EE7F01" w:rsidRPr="00294BFB">
        <w:t>Vlerësimi i mundësisë për paraqitjen e propozimeve në Këshillin e Ministrave, nëpërmjet Ministrit të Mbrojtjes, për t’u garantuar subjekteve të përfshira në transferimet ndërkombëtare të mallrave të drejtat për të eksportuar dhe importuar mallra të paracaktuara për qëllime ushtarake dhe mallra që vlerësohen sekret shtetëror.</w:t>
      </w:r>
    </w:p>
    <w:p w:rsidR="00EE7F01" w:rsidRPr="00294BFB" w:rsidRDefault="00EE7F01" w:rsidP="003177BC">
      <w:pPr>
        <w:pStyle w:val="Paragrafi"/>
      </w:pPr>
      <w:r w:rsidRPr="00294BFB">
        <w:t>gj) Përcaktimi i dokumentacionit shoqërues të mallrave, të tilla si: informacione që përbëjnë sekret shtetëror dhe niveli i sekretit të këtyre mallrave.</w:t>
      </w:r>
    </w:p>
    <w:p w:rsidR="00EE7F01" w:rsidRPr="00294BFB" w:rsidRDefault="00746CDA" w:rsidP="003177BC">
      <w:pPr>
        <w:pStyle w:val="Paragrafi"/>
      </w:pPr>
      <w:r>
        <w:t xml:space="preserve">h) </w:t>
      </w:r>
      <w:r w:rsidR="00EE7F01" w:rsidRPr="00294BFB">
        <w:t>Përcaktimi i faktorëve të tjerë, që mund të lejojnë marrjen e vendimeve thelbësore në fushën e kontrollit të eksportit.</w:t>
      </w:r>
    </w:p>
    <w:p w:rsidR="00EE7F01" w:rsidRDefault="00EE7F01" w:rsidP="003177BC">
      <w:pPr>
        <w:pStyle w:val="Paragrafi"/>
      </w:pPr>
    </w:p>
    <w:p w:rsidR="00C50D99" w:rsidRPr="00294BFB" w:rsidRDefault="00C50D99" w:rsidP="003177BC">
      <w:pPr>
        <w:pStyle w:val="Paragrafi"/>
      </w:pPr>
    </w:p>
    <w:p w:rsidR="00EE7F01" w:rsidRPr="00294BFB" w:rsidRDefault="00EE7F01" w:rsidP="003177BC">
      <w:pPr>
        <w:pStyle w:val="NeniNr"/>
        <w:keepNext w:val="0"/>
      </w:pPr>
      <w:r w:rsidRPr="00294BFB">
        <w:t>Neni 14</w:t>
      </w:r>
    </w:p>
    <w:p w:rsidR="00EE7F01" w:rsidRPr="00294BFB" w:rsidRDefault="00EE7F01" w:rsidP="003177BC">
      <w:pPr>
        <w:pStyle w:val="NeniTitull"/>
        <w:keepNext w:val="0"/>
      </w:pPr>
      <w:r w:rsidRPr="00294BFB">
        <w:t>Regjistrimi i subjekteve të përfshira në transferimin ndërkombëtar të mallrave</w:t>
      </w:r>
    </w:p>
    <w:p w:rsidR="00EE7F01" w:rsidRPr="00294BFB" w:rsidRDefault="00EE7F01" w:rsidP="003177BC">
      <w:pPr>
        <w:pStyle w:val="Paragrafi"/>
      </w:pPr>
    </w:p>
    <w:p w:rsidR="00EE7F01" w:rsidRPr="00294BFB" w:rsidRDefault="00EE7F01" w:rsidP="003177BC">
      <w:pPr>
        <w:pStyle w:val="Paragrafi"/>
      </w:pPr>
      <w:r w:rsidRPr="00294BFB">
        <w:t>Subjektet tregtare, që kanë qëllim të kryejnë transferime ndërkombëtare të mallrave, përfshirë ato që kërkojnë të angazhohen në veprimtari ndërmjetësimi në transferimet ndërkombëtare të mallrave, të destinuara për qëllime ushtarake, regjistrohen paraprakisht si subjekte të përfshira në këtë transferim edhe pranë Autoritetit të Kontrollit Shtetëror të Eksporteve, ku duhet të paraqesin të dhëna dhe dokumente të nevojshme për kryerjen e ekspertizës së mallrave.</w:t>
      </w:r>
    </w:p>
    <w:p w:rsidR="00EE7F01" w:rsidRPr="00294BFB" w:rsidRDefault="00EE7F01" w:rsidP="003177BC">
      <w:pPr>
        <w:pStyle w:val="Paragrafi"/>
      </w:pPr>
      <w:r w:rsidRPr="00294BFB">
        <w:t>Në bazë të rezultateve të ekspertizës, Autoriteti i Kontrollit Shtetëror të Eksporteve identifikon mallrat, përcakton kushtet e transferimit të tyre ndërkombëtar në shtete të veçanta dhe u lëshon këtyre subjekteve certifikatën e regjistrimit, si subjekte të përfshira në transferime ndërkombëtare mallrash, bashkë me sqarimet plotësuese përkatëse për veçoritë e transferimit ndërkombëtar të mallrave.</w:t>
      </w:r>
    </w:p>
    <w:p w:rsidR="00EE7F01" w:rsidRPr="00294BFB" w:rsidRDefault="00EE7F01" w:rsidP="003177BC">
      <w:pPr>
        <w:pStyle w:val="Paragrafi"/>
      </w:pPr>
      <w:r w:rsidRPr="00294BFB">
        <w:t>Subjekti tregtar, në ekspertizën e mallrave, mund të asistohet nga persona apo organe të licencuara për kryerjen e identifikimit paraprak të mallrave.</w:t>
      </w:r>
    </w:p>
    <w:p w:rsidR="00EE7F01" w:rsidRPr="00294BFB" w:rsidRDefault="00EE7F01" w:rsidP="003177BC">
      <w:pPr>
        <w:pStyle w:val="Paragrafi"/>
      </w:pPr>
      <w:r w:rsidRPr="00294BFB">
        <w:t>Subjekti tregtar mban përgjegjësi për moskryerjen e identifikimit paraprak të mallrave dhe të veprimeve të nevojshme për marrjen e licencës për transfertat ndërkombëtare të mallrave, si dhe për importimin e tyre pa dokumente nga Republika e Shqipërisë.</w:t>
      </w:r>
    </w:p>
    <w:p w:rsidR="00EE7F01" w:rsidRPr="00294BFB" w:rsidRDefault="00EE7F01" w:rsidP="003177BC">
      <w:pPr>
        <w:pStyle w:val="Paragrafi"/>
      </w:pPr>
      <w:r w:rsidRPr="00294BFB">
        <w:t>Procedurat e kryerjes së ekspertizës rregullohen me vendim të Këshillit të Ministrave.</w:t>
      </w:r>
    </w:p>
    <w:p w:rsidR="00EE7F01" w:rsidRPr="00294BFB" w:rsidRDefault="00EE7F01" w:rsidP="003177BC">
      <w:pPr>
        <w:pStyle w:val="Paragrafi"/>
      </w:pPr>
    </w:p>
    <w:p w:rsidR="00EE7F01" w:rsidRPr="00294BFB" w:rsidRDefault="00EE7F01" w:rsidP="003177BC">
      <w:pPr>
        <w:pStyle w:val="NeniNr"/>
        <w:keepNext w:val="0"/>
      </w:pPr>
      <w:r w:rsidRPr="00294BFB">
        <w:t>Neni 15</w:t>
      </w:r>
    </w:p>
    <w:p w:rsidR="00EE7F01" w:rsidRPr="00294BFB" w:rsidRDefault="00EE7F01" w:rsidP="003177BC">
      <w:pPr>
        <w:pStyle w:val="NeniTitull"/>
        <w:keepNext w:val="0"/>
      </w:pPr>
      <w:r w:rsidRPr="00294BFB">
        <w:t>Autoriteti për kryerjen e transferimit ndërkombëtar të mallrave</w:t>
      </w:r>
    </w:p>
    <w:p w:rsidR="00EE7F01" w:rsidRPr="00294BFB" w:rsidRDefault="00EE7F01" w:rsidP="003177BC">
      <w:pPr>
        <w:pStyle w:val="Paragrafi"/>
      </w:pPr>
    </w:p>
    <w:p w:rsidR="00EE7F01" w:rsidRPr="00294BFB" w:rsidRDefault="00EE7F01" w:rsidP="003177BC">
      <w:pPr>
        <w:pStyle w:val="Paragrafi"/>
      </w:pPr>
      <w:r w:rsidRPr="00294BFB">
        <w:t>Subjektet tregtare, të përfshira në veprimtaritë ekonomike me jashtë për eksportimin e importimin e mallrave ushtarake, që vlerësohen sekret shtetëror, autorizohen nga Këshilli i Ministrave.</w:t>
      </w:r>
    </w:p>
    <w:p w:rsidR="00EE7F01" w:rsidRPr="00294BFB" w:rsidRDefault="00EE7F01" w:rsidP="003177BC">
      <w:pPr>
        <w:pStyle w:val="Paragrafi"/>
      </w:pPr>
      <w:r w:rsidRPr="00294BFB">
        <w:t>Këshilli i Ministrave përcakton me vendim procedurat për marrjen ose shfuqizimin e licencave për kryerjen e transferimeve ndërkombëtare të mallrave të përshkruara në këtë nen.</w:t>
      </w:r>
    </w:p>
    <w:p w:rsidR="00EE7F01" w:rsidRPr="00294BFB" w:rsidRDefault="00EE7F01" w:rsidP="003177BC">
      <w:pPr>
        <w:pStyle w:val="Paragrafi"/>
      </w:pPr>
    </w:p>
    <w:p w:rsidR="00EE7F01" w:rsidRPr="00294BFB" w:rsidRDefault="00EE7F01" w:rsidP="003177BC">
      <w:pPr>
        <w:pStyle w:val="NeniNr"/>
        <w:keepNext w:val="0"/>
      </w:pPr>
      <w:r w:rsidRPr="00294BFB">
        <w:t>Neni 16</w:t>
      </w:r>
    </w:p>
    <w:p w:rsidR="00EE7F01" w:rsidRPr="00294BFB" w:rsidRDefault="00EE7F01" w:rsidP="003177BC">
      <w:pPr>
        <w:pStyle w:val="NeniTitull"/>
        <w:keepNext w:val="0"/>
      </w:pPr>
      <w:r w:rsidRPr="00294BFB">
        <w:t>Organizimi i sistemit të kontrollit të eksportit ndërmjet subjekteve të përfshira në transferimet ndërkombëtare të mallrave</w:t>
      </w:r>
    </w:p>
    <w:p w:rsidR="00EE7F01" w:rsidRPr="00294BFB" w:rsidRDefault="00EE7F01" w:rsidP="003177BC">
      <w:pPr>
        <w:pStyle w:val="Paragrafi"/>
      </w:pPr>
    </w:p>
    <w:p w:rsidR="00EE7F01" w:rsidRPr="00294BFB" w:rsidRDefault="00EE7F01" w:rsidP="003177BC">
      <w:pPr>
        <w:pStyle w:val="Paragrafi"/>
      </w:pPr>
      <w:r w:rsidRPr="00294BFB">
        <w:t>Subjektet e përfshira në transferimet ndërkombëtare të mallrave, për të siguruar respektimin e legjislacionit për kontrollin e eksportit në të gjitha fazat e transferimit, mund të krijojnë një sistem ndërorganizativ të kontrollit të eksporteve me ndihmën e Autoritetit të Kontrollit Shtetëror të Eksporteve.</w:t>
      </w:r>
    </w:p>
    <w:p w:rsidR="00EE7F01" w:rsidRPr="00294BFB" w:rsidRDefault="00EE7F01" w:rsidP="003177BC">
      <w:pPr>
        <w:pStyle w:val="Paragrafi"/>
      </w:pPr>
      <w:r w:rsidRPr="00294BFB">
        <w:t>Vendosja e sistemit ndërorganizativ të kontrollit të eksportit është e detyrueshme për subjektet tregtare të përfshira në transferimet ndërkombëtare të mallrave, të cilat, nëse dëshirojnë të pajisen me licenc</w:t>
      </w:r>
      <w:r w:rsidRPr="00294BFB">
        <w:rPr>
          <w:rFonts w:ascii="Times New Roman" w:hAnsi="Times New Roman"/>
        </w:rPr>
        <w:t>ё</w:t>
      </w:r>
      <w:r w:rsidRPr="00294BFB">
        <w:rPr>
          <w:rFonts w:cs="CG Times"/>
        </w:rPr>
        <w:t xml:space="preserve"> të përgjithshme apo të pakufizuar, duhet të ma</w:t>
      </w:r>
      <w:r w:rsidRPr="00294BFB">
        <w:t>rrin më par</w:t>
      </w:r>
      <w:r w:rsidRPr="00294BFB">
        <w:rPr>
          <w:rFonts w:ascii="Times New Roman" w:hAnsi="Times New Roman"/>
        </w:rPr>
        <w:t>ё</w:t>
      </w:r>
      <w:r w:rsidRPr="00294BFB">
        <w:rPr>
          <w:rFonts w:cs="CG Times"/>
        </w:rPr>
        <w:t xml:space="preserve"> autorizim nga Këshilli i Ministrave për të eksportuar dhe importuar mallra të destinuara për qëllime ushtarake dhe mallra që vlerësohen sekret shtetëror.</w:t>
      </w:r>
    </w:p>
    <w:p w:rsidR="00EE7F01" w:rsidRPr="00294BFB" w:rsidRDefault="00EE7F01" w:rsidP="003177BC">
      <w:pPr>
        <w:pStyle w:val="Paragrafi"/>
      </w:pPr>
      <w:r w:rsidRPr="00294BFB">
        <w:t>Autoriteti i Kontrollit Shtetëror të Eksporteve bën certifikimin e sistemit ndërorganizativ të kontrollit të eksportit, të krijuar nga subjektet e përfshira në transferimin ndërkombëtar të mallrave dhe i pajis ato me certifikatën e nevojshme të sistemit.</w:t>
      </w:r>
    </w:p>
    <w:p w:rsidR="00EE7F01" w:rsidRPr="00294BFB" w:rsidRDefault="00EE7F01" w:rsidP="003177BC">
      <w:pPr>
        <w:pStyle w:val="Paragrafi"/>
      </w:pPr>
      <w:r w:rsidRPr="00294BFB">
        <w:t>Procedurat e certifikimit përcaktohen nga Këshilli i Ministrave.</w:t>
      </w:r>
    </w:p>
    <w:p w:rsidR="00EE7F01" w:rsidRPr="007E67F2" w:rsidRDefault="00EE7F01" w:rsidP="003177BC">
      <w:pPr>
        <w:pStyle w:val="Paragrafi"/>
        <w:rPr>
          <w:sz w:val="16"/>
        </w:rPr>
      </w:pPr>
    </w:p>
    <w:p w:rsidR="00EE7F01" w:rsidRPr="00294BFB" w:rsidRDefault="00EE7F01" w:rsidP="003177BC">
      <w:pPr>
        <w:pStyle w:val="NeniNr"/>
        <w:keepNext w:val="0"/>
      </w:pPr>
      <w:r w:rsidRPr="00294BFB">
        <w:t>Neni 17</w:t>
      </w:r>
    </w:p>
    <w:p w:rsidR="00EE7F01" w:rsidRPr="00294BFB" w:rsidRDefault="00EE7F01" w:rsidP="003177BC">
      <w:pPr>
        <w:pStyle w:val="NeniTitull"/>
        <w:keepNext w:val="0"/>
      </w:pPr>
      <w:r w:rsidRPr="00294BFB">
        <w:t>Licencat dhe autorizimet</w:t>
      </w:r>
    </w:p>
    <w:p w:rsidR="00EE7F01" w:rsidRPr="00294BFB" w:rsidRDefault="00EE7F01" w:rsidP="003177BC">
      <w:pPr>
        <w:pStyle w:val="Paragrafi"/>
      </w:pPr>
    </w:p>
    <w:p w:rsidR="00EE7F01" w:rsidRPr="00294BFB" w:rsidRDefault="00EE7F01" w:rsidP="003177BC">
      <w:pPr>
        <w:pStyle w:val="Paragrafi"/>
      </w:pPr>
      <w:r w:rsidRPr="00294BFB">
        <w:t>Licencat dhe autorizimet lëshohen nga Autoriteti i Kontrollit Shtetëror të Eksporteve për një rast, t</w:t>
      </w:r>
      <w:r w:rsidRPr="00294BFB">
        <w:rPr>
          <w:rFonts w:ascii="Times New Roman" w:hAnsi="Times New Roman"/>
        </w:rPr>
        <w:t>ё</w:t>
      </w:r>
      <w:r w:rsidRPr="00294BFB">
        <w:rPr>
          <w:rFonts w:cs="CG Times"/>
        </w:rPr>
        <w:t xml:space="preserve"> përgjithshme ose të pakufizuara.</w:t>
      </w:r>
    </w:p>
    <w:p w:rsidR="00EE7F01" w:rsidRPr="00294BFB" w:rsidRDefault="00EE7F01" w:rsidP="003177BC">
      <w:pPr>
        <w:pStyle w:val="Paragrafi"/>
      </w:pPr>
      <w:r w:rsidRPr="00294BFB">
        <w:t xml:space="preserve"> </w:t>
      </w:r>
      <w:r w:rsidR="007E49B8">
        <w:t xml:space="preserve">1. </w:t>
      </w:r>
      <w:r w:rsidRPr="00294BFB">
        <w:t>Licencat dhe autorizimet për një rast mund t’u lëshohen subjekteve tregtare, të përfshira në transferimet ndërkombëtare të mallrave për zhvillimin e negociatave për marrëveshje ekonomike/kontrata të veçanta me jashtë, për zbatimin e transferimit ndërkombëtar të mallrave ose zbatimin e transferimeve të veçanta të mallrave, në përputhje me marrëveshjet që përmenden më lart, që janë të vlefshme për një periudhë të përcaktuar, por jo më shumë se një vit. Ky afat mund të zgjatet nga Autoriteti i Kontrollit Shtetëror të Eksporteve, në bazë të aplikimit të subjektit, të përfshirë në transferimin e mallrave, por jo më gjatë se afati i vlefshmërisë së marrëveshjes ekonomike, që i referohet kjo licenc</w:t>
      </w:r>
      <w:r w:rsidRPr="00294BFB">
        <w:rPr>
          <w:rFonts w:ascii="Times New Roman" w:hAnsi="Times New Roman"/>
        </w:rPr>
        <w:t>ё</w:t>
      </w:r>
      <w:r w:rsidRPr="00294BFB">
        <w:rPr>
          <w:rFonts w:cs="CG Times"/>
        </w:rPr>
        <w:t>/autorizim.</w:t>
      </w:r>
    </w:p>
    <w:p w:rsidR="00EE7F01" w:rsidRPr="00294BFB" w:rsidRDefault="00EE7F01" w:rsidP="003177BC">
      <w:pPr>
        <w:pStyle w:val="Paragrafi"/>
      </w:pPr>
      <w:r w:rsidRPr="00294BFB">
        <w:t xml:space="preserve"> </w:t>
      </w:r>
      <w:r w:rsidR="007E49B8">
        <w:t xml:space="preserve">2. </w:t>
      </w:r>
      <w:r w:rsidRPr="00294BFB">
        <w:t>Licencat dhe autorizimet e përgjithshme mund t’u lëshohen subjekteve, të përfshira në transferimet ndërkombëtare të mallrave, për zhvillimin her</w:t>
      </w:r>
      <w:r w:rsidRPr="00294BFB">
        <w:rPr>
          <w:rFonts w:ascii="Times New Roman" w:hAnsi="Times New Roman"/>
        </w:rPr>
        <w:t>ё</w:t>
      </w:r>
      <w:r w:rsidRPr="00294BFB">
        <w:rPr>
          <w:rFonts w:cs="CG Times"/>
        </w:rPr>
        <w:t xml:space="preserve"> pas here të negociatave p</w:t>
      </w:r>
      <w:r w:rsidRPr="00294BFB">
        <w:rPr>
          <w:rFonts w:ascii="Times New Roman" w:hAnsi="Times New Roman"/>
        </w:rPr>
        <w:t>ё</w:t>
      </w:r>
      <w:r w:rsidRPr="00294BFB">
        <w:rPr>
          <w:rFonts w:cs="CG Times"/>
        </w:rPr>
        <w:t>r nënshkrimi</w:t>
      </w:r>
      <w:r w:rsidRPr="00294BFB">
        <w:t xml:space="preserve">n e marrëveshjeve ekonomike me jashtë ose transferimin shumëherësh te përdoruesit e fundit të veçantë të parashikuar në marrëveshjen ekonomike me jashtë/kontratën, bërë gjatë kohës së vlefshmërisë së kësaj licence/autorizimi dhe është e vlefshme gjatë kësaj periudhe, por jo më shumë se tre vjet. </w:t>
      </w:r>
    </w:p>
    <w:p w:rsidR="00EE7F01" w:rsidRPr="00294BFB" w:rsidRDefault="00EE7F01" w:rsidP="003177BC">
      <w:pPr>
        <w:pStyle w:val="Paragrafi"/>
      </w:pPr>
      <w:r w:rsidRPr="00294BFB">
        <w:t xml:space="preserve"> </w:t>
      </w:r>
      <w:r w:rsidR="007E49B8">
        <w:t xml:space="preserve">3. </w:t>
      </w:r>
      <w:r w:rsidRPr="00294BFB">
        <w:t>Licencat dhe autorizimet e pakufizuara mund t’u l</w:t>
      </w:r>
      <w:r w:rsidRPr="00294BFB">
        <w:rPr>
          <w:rFonts w:ascii="Times New Roman" w:hAnsi="Times New Roman"/>
        </w:rPr>
        <w:t>ё</w:t>
      </w:r>
      <w:r w:rsidRPr="00294BFB">
        <w:rPr>
          <w:rFonts w:cs="CG Times"/>
        </w:rPr>
        <w:t>shohen subjekteve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n</w:t>
      </w:r>
      <w:r w:rsidRPr="00294BFB">
        <w:rPr>
          <w:rFonts w:ascii="Times New Roman" w:hAnsi="Times New Roman"/>
        </w:rPr>
        <w:t>ё</w:t>
      </w:r>
      <w:r w:rsidRPr="00294BFB">
        <w:rPr>
          <w:rFonts w:cs="CG Times"/>
        </w:rPr>
        <w:t>se angazhohen her</w:t>
      </w:r>
      <w:r w:rsidRPr="00294BFB">
        <w:rPr>
          <w:rFonts w:ascii="Times New Roman" w:hAnsi="Times New Roman"/>
        </w:rPr>
        <w:t>ё</w:t>
      </w:r>
      <w:r w:rsidRPr="00294BFB">
        <w:rPr>
          <w:rFonts w:cs="CG Times"/>
        </w:rPr>
        <w:t xml:space="preserve"> pas here n</w:t>
      </w:r>
      <w:r w:rsidRPr="00294BFB">
        <w:rPr>
          <w:rFonts w:ascii="Times New Roman" w:hAnsi="Times New Roman"/>
        </w:rPr>
        <w:t>ё</w:t>
      </w:r>
      <w:r w:rsidRPr="00294BFB">
        <w:rPr>
          <w:rFonts w:cs="CG Times"/>
        </w:rPr>
        <w:t xml:space="preserve"> negociata t</w:t>
      </w:r>
      <w:r w:rsidRPr="00294BFB">
        <w:rPr>
          <w:rFonts w:ascii="Times New Roman" w:hAnsi="Times New Roman"/>
        </w:rPr>
        <w:t>ё</w:t>
      </w:r>
      <w:r w:rsidRPr="00294BFB">
        <w:rPr>
          <w:rFonts w:cs="CG Times"/>
        </w:rPr>
        <w:t xml:space="preserve"> planifikuara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ekonomike me jasht</w:t>
      </w:r>
      <w:r w:rsidRPr="00294BFB">
        <w:rPr>
          <w:rFonts w:ascii="Times New Roman" w:hAnsi="Times New Roman"/>
        </w:rPr>
        <w:t>ё</w:t>
      </w:r>
      <w:r w:rsidRPr="00294BFB">
        <w:rPr>
          <w:rFonts w:cs="CG Times"/>
        </w:rPr>
        <w:t>/kontrat</w:t>
      </w:r>
      <w:r w:rsidRPr="00294BFB">
        <w:rPr>
          <w:rFonts w:ascii="Times New Roman" w:hAnsi="Times New Roman"/>
        </w:rPr>
        <w:t>ё</w:t>
      </w:r>
      <w:r w:rsidRPr="00294BFB">
        <w:rPr>
          <w:rFonts w:cs="CG Times"/>
        </w:rPr>
        <w:t>, ose n</w:t>
      </w:r>
      <w:r w:rsidRPr="00294BFB">
        <w:rPr>
          <w:rFonts w:ascii="Times New Roman" w:hAnsi="Times New Roman"/>
        </w:rPr>
        <w:t>ё</w:t>
      </w:r>
      <w:r w:rsidRPr="00294BFB">
        <w:rPr>
          <w:rFonts w:cs="CG Times"/>
        </w:rPr>
        <w:t xml:space="preserve"> </w:t>
      </w:r>
      <w:r w:rsidRPr="00294BFB">
        <w:t>rastet e transferimeve shum</w:t>
      </w:r>
      <w:r w:rsidRPr="00294BFB">
        <w:rPr>
          <w:rFonts w:ascii="Times New Roman" w:hAnsi="Times New Roman"/>
        </w:rPr>
        <w:t>ё</w:t>
      </w:r>
      <w:r w:rsidRPr="00294BFB">
        <w:rPr>
          <w:rFonts w:cs="CG Times"/>
        </w:rPr>
        <w:t>her</w:t>
      </w:r>
      <w:r w:rsidRPr="00294BFB">
        <w:rPr>
          <w:rFonts w:ascii="Times New Roman" w:hAnsi="Times New Roman"/>
        </w:rPr>
        <w:t>ё</w:t>
      </w:r>
      <w:r w:rsidRPr="00294BFB">
        <w:rPr>
          <w:rFonts w:cs="CG Times"/>
        </w:rPr>
        <w:t>she t</w:t>
      </w:r>
      <w:r w:rsidRPr="00294BFB">
        <w:rPr>
          <w:rFonts w:ascii="Times New Roman" w:hAnsi="Times New Roman"/>
        </w:rPr>
        <w:t>ё</w:t>
      </w:r>
      <w:r w:rsidRPr="00294BFB">
        <w:rPr>
          <w:rFonts w:cs="CG Times"/>
        </w:rPr>
        <w:t xml:space="preserve"> mallrave te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ndrysh</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t</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sipas parashikimit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veshjen/kontrat</w:t>
      </w:r>
      <w:r w:rsidRPr="00294BFB">
        <w:rPr>
          <w:rFonts w:ascii="Times New Roman" w:hAnsi="Times New Roman"/>
        </w:rPr>
        <w:t>ё</w:t>
      </w:r>
      <w:r w:rsidRPr="00294BFB">
        <w:rPr>
          <w:rFonts w:cs="CG Times"/>
        </w:rPr>
        <w:t>n ekonomike me jasht</w:t>
      </w:r>
      <w:r w:rsidRPr="00294BFB">
        <w:rPr>
          <w:rFonts w:ascii="Times New Roman" w:hAnsi="Times New Roman"/>
        </w:rPr>
        <w:t>ё</w:t>
      </w:r>
      <w:r w:rsidRPr="00294BFB">
        <w:rPr>
          <w:rFonts w:cs="CG Times"/>
        </w:rPr>
        <w:t>, t</w:t>
      </w:r>
      <w:r w:rsidRPr="00294BFB">
        <w:rPr>
          <w:rFonts w:ascii="Times New Roman" w:hAnsi="Times New Roman"/>
        </w:rPr>
        <w:t>ё</w:t>
      </w:r>
      <w:r w:rsidRPr="00294BFB">
        <w:rPr>
          <w:rFonts w:cs="CG Times"/>
        </w:rPr>
        <w:t xml:space="preserve"> planifikuar p</w:t>
      </w:r>
      <w:r w:rsidRPr="00294BFB">
        <w:rPr>
          <w:rFonts w:ascii="Times New Roman" w:hAnsi="Times New Roman"/>
        </w:rPr>
        <w:t>ё</w:t>
      </w:r>
      <w:r w:rsidRPr="00294BFB">
        <w:rPr>
          <w:rFonts w:cs="CG Times"/>
        </w:rPr>
        <w:t>r t’u kryer me importues t</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xml:space="preserve"> gjat</w:t>
      </w:r>
      <w:r w:rsidRPr="00294BFB">
        <w:rPr>
          <w:rFonts w:ascii="Times New Roman" w:hAnsi="Times New Roman"/>
        </w:rPr>
        <w:t>ё</w:t>
      </w:r>
      <w:r w:rsidRPr="00294BFB">
        <w:rPr>
          <w:rFonts w:cs="CG Times"/>
        </w:rPr>
        <w:t xml:space="preserve"> afatit t</w:t>
      </w:r>
      <w:r w:rsidRPr="00294BFB">
        <w:rPr>
          <w:rFonts w:ascii="Times New Roman" w:hAnsi="Times New Roman"/>
        </w:rPr>
        <w:t>ё</w:t>
      </w:r>
      <w:r w:rsidRPr="00294BFB">
        <w:rPr>
          <w:rFonts w:cs="CG Times"/>
        </w:rPr>
        <w:t xml:space="preserve"> vlefshm</w:t>
      </w:r>
      <w:r w:rsidRPr="00294BFB">
        <w:rPr>
          <w:rFonts w:ascii="Times New Roman" w:hAnsi="Times New Roman"/>
        </w:rPr>
        <w:t>ё</w:t>
      </w:r>
      <w:r w:rsidRPr="00294BFB">
        <w:rPr>
          <w:rFonts w:cs="CG Times"/>
        </w:rPr>
        <w:t>ris</w:t>
      </w:r>
      <w:r w:rsidRPr="00294BFB">
        <w:rPr>
          <w:rFonts w:ascii="Times New Roman" w:hAnsi="Times New Roman"/>
        </w:rPr>
        <w:t>ё</w:t>
      </w:r>
      <w:r w:rsidRPr="00294BFB">
        <w:t xml:space="preserve"> s</w:t>
      </w:r>
      <w:r w:rsidRPr="00294BFB">
        <w:rPr>
          <w:rFonts w:ascii="Times New Roman" w:hAnsi="Times New Roman"/>
        </w:rPr>
        <w:t>ё</w:t>
      </w:r>
      <w:r w:rsidRPr="00294BFB">
        <w:rPr>
          <w:rFonts w:cs="CG Times"/>
        </w:rPr>
        <w:t xml:space="preserve"> licenc</w:t>
      </w:r>
      <w:r w:rsidRPr="00294BFB">
        <w:rPr>
          <w:rFonts w:ascii="Times New Roman" w:hAnsi="Times New Roman"/>
        </w:rPr>
        <w:t>ё</w:t>
      </w:r>
      <w:r w:rsidRPr="00294BFB">
        <w:rPr>
          <w:rFonts w:cs="CG Times"/>
        </w:rPr>
        <w:t>s/ autorizimit,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traktateve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transferime,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cilat p</w:t>
      </w:r>
      <w:r w:rsidRPr="00294BFB">
        <w:rPr>
          <w:rFonts w:ascii="Times New Roman" w:hAnsi="Times New Roman"/>
        </w:rPr>
        <w:t>ё</w:t>
      </w:r>
      <w:r w:rsidRPr="00294BFB">
        <w:rPr>
          <w:rFonts w:cs="CG Times"/>
        </w:rPr>
        <w:t>rfshihen shtetet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n</w:t>
      </w:r>
      <w:r w:rsidRPr="00294BFB">
        <w:rPr>
          <w:rFonts w:ascii="Times New Roman" w:hAnsi="Times New Roman"/>
        </w:rPr>
        <w:t>ё</w:t>
      </w:r>
      <w:r w:rsidRPr="00294BFB">
        <w:rPr>
          <w:rFonts w:cs="CG Times"/>
        </w:rPr>
        <w:t xml:space="preserve"> regjimet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ose objekt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 n</w:t>
      </w:r>
      <w:r w:rsidRPr="00294BFB">
        <w:rPr>
          <w:rFonts w:ascii="Times New Roman" w:hAnsi="Times New Roman"/>
        </w:rPr>
        <w:t>ё</w:t>
      </w:r>
      <w:r w:rsidRPr="00294BFB">
        <w:rPr>
          <w:rFonts w:cs="CG Times"/>
        </w:rPr>
        <w:t xml:space="preserve"> politik</w:t>
      </w:r>
      <w:r w:rsidRPr="00294BFB">
        <w:rPr>
          <w:rFonts w:ascii="Times New Roman" w:hAnsi="Times New Roman"/>
        </w:rPr>
        <w:t>ё</w:t>
      </w:r>
      <w:r w:rsidRPr="00294BFB">
        <w:rPr>
          <w:rFonts w:cs="CG Times"/>
        </w:rPr>
        <w:t>n shtet</w:t>
      </w:r>
      <w:r w:rsidRPr="00294BFB">
        <w:rPr>
          <w:rFonts w:ascii="Times New Roman" w:hAnsi="Times New Roman"/>
        </w:rPr>
        <w:t>ё</w:t>
      </w:r>
      <w:r w:rsidRPr="00294BFB">
        <w:rPr>
          <w:rFonts w:cs="CG Times"/>
        </w:rPr>
        <w:t xml:space="preserve">rore dhe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efektsh</w:t>
      </w:r>
      <w:r w:rsidRPr="00294BFB">
        <w:t>me p</w:t>
      </w:r>
      <w:r w:rsidRPr="00294BFB">
        <w:rPr>
          <w:rFonts w:ascii="Times New Roman" w:hAnsi="Times New Roman"/>
        </w:rPr>
        <w:t>ё</w:t>
      </w:r>
      <w:r w:rsidRPr="00294BFB">
        <w:rPr>
          <w:rFonts w:cs="CG Times"/>
        </w:rPr>
        <w:t>r periudh</w:t>
      </w:r>
      <w:r w:rsidRPr="00294BFB">
        <w:rPr>
          <w:rFonts w:ascii="Times New Roman" w:hAnsi="Times New Roman"/>
        </w:rPr>
        <w:t>ё</w:t>
      </w:r>
      <w:r w:rsidRPr="00294BFB">
        <w:rPr>
          <w:rFonts w:cs="CG Times"/>
        </w:rPr>
        <w:t>n e p</w:t>
      </w:r>
      <w:r w:rsidRPr="00294BFB">
        <w:rPr>
          <w:rFonts w:ascii="Times New Roman" w:hAnsi="Times New Roman"/>
        </w:rPr>
        <w:t>ё</w:t>
      </w:r>
      <w:r w:rsidRPr="00294BFB">
        <w:rPr>
          <w:rFonts w:cs="CG Times"/>
        </w:rPr>
        <w:t>rcaktuar, por jo m</w:t>
      </w:r>
      <w:r w:rsidRPr="00294BFB">
        <w:rPr>
          <w:rFonts w:ascii="Times New Roman" w:hAnsi="Times New Roman"/>
        </w:rPr>
        <w:t>ё</w:t>
      </w:r>
      <w:r w:rsidRPr="00294BFB">
        <w:rPr>
          <w:rFonts w:cs="CG Times"/>
        </w:rPr>
        <w:t xml:space="preserve"> shum</w:t>
      </w:r>
      <w:r w:rsidRPr="00294BFB">
        <w:rPr>
          <w:rFonts w:ascii="Times New Roman" w:hAnsi="Times New Roman"/>
        </w:rPr>
        <w:t>ё</w:t>
      </w:r>
      <w:r w:rsidRPr="00294BFB">
        <w:rPr>
          <w:rFonts w:cs="CG Times"/>
        </w:rPr>
        <w:t xml:space="preserve"> se tre vjet.</w:t>
      </w:r>
    </w:p>
    <w:p w:rsidR="00EE7F01" w:rsidRPr="00294BFB" w:rsidRDefault="00EE7F01" w:rsidP="003177BC">
      <w:pPr>
        <w:pStyle w:val="Paragrafi"/>
      </w:pPr>
      <w:r w:rsidRPr="00294BFB">
        <w:t>Kushtet detyruese p</w:t>
      </w:r>
      <w:r w:rsidRPr="00294BFB">
        <w:rPr>
          <w:rFonts w:ascii="Times New Roman" w:hAnsi="Times New Roman"/>
        </w:rPr>
        <w:t>ё</w:t>
      </w:r>
      <w:r w:rsidRPr="00294BFB">
        <w:rPr>
          <w:rFonts w:cs="CG Times"/>
        </w:rPr>
        <w:t>r l</w:t>
      </w:r>
      <w:r w:rsidRPr="00294BFB">
        <w:rPr>
          <w:rFonts w:ascii="Times New Roman" w:hAnsi="Times New Roman"/>
        </w:rPr>
        <w:t>ё</w:t>
      </w:r>
      <w:r w:rsidRPr="00294BFB">
        <w:rPr>
          <w:rFonts w:cs="CG Times"/>
        </w:rPr>
        <w:t>shimin e licencave dhe t</w:t>
      </w:r>
      <w:r w:rsidRPr="00294BFB">
        <w:rPr>
          <w:rFonts w:ascii="Times New Roman" w:hAnsi="Times New Roman"/>
        </w:rPr>
        <w:t>ё</w:t>
      </w:r>
      <w:r w:rsidRPr="00294BFB">
        <w:rPr>
          <w:rFonts w:cs="CG Times"/>
        </w:rPr>
        <w:t xml:space="preserve"> autorizimeve t</w:t>
      </w:r>
      <w:r w:rsidRPr="00294BFB">
        <w:rPr>
          <w:rFonts w:ascii="Times New Roman" w:hAnsi="Times New Roman"/>
        </w:rPr>
        <w:t>ё</w:t>
      </w:r>
      <w:r w:rsidRPr="00294BFB">
        <w:rPr>
          <w:rFonts w:cs="CG Times"/>
        </w:rPr>
        <w:t xml:space="preserve"> veçanta,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rgjithshme dhe t</w:t>
      </w:r>
      <w:r w:rsidRPr="00294BFB">
        <w:rPr>
          <w:rFonts w:ascii="Times New Roman" w:hAnsi="Times New Roman"/>
        </w:rPr>
        <w:t>ё</w:t>
      </w:r>
      <w:r w:rsidRPr="00294BFB">
        <w:rPr>
          <w:rFonts w:cs="CG Times"/>
        </w:rPr>
        <w:t xml:space="preserve"> pakufizuara p</w:t>
      </w:r>
      <w:r w:rsidRPr="00294BFB">
        <w:rPr>
          <w:rFonts w:ascii="Times New Roman" w:hAnsi="Times New Roman"/>
        </w:rPr>
        <w:t>ё</w:t>
      </w:r>
      <w:r w:rsidRPr="00294BFB">
        <w:rPr>
          <w:rFonts w:cs="CG Times"/>
        </w:rPr>
        <w:t>r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jan</w:t>
      </w:r>
      <w:r w:rsidRPr="00294BFB">
        <w:rPr>
          <w:rFonts w:ascii="Times New Roman" w:hAnsi="Times New Roman"/>
        </w:rPr>
        <w:t>ё</w:t>
      </w:r>
      <w:r w:rsidRPr="00294BFB">
        <w:rPr>
          <w:rFonts w:cs="CG Times"/>
        </w:rPr>
        <w:t xml:space="preserve"> ruajtja e sistemit nd</w:t>
      </w:r>
      <w:r w:rsidRPr="00294BFB">
        <w:rPr>
          <w:rFonts w:ascii="Times New Roman" w:hAnsi="Times New Roman"/>
        </w:rPr>
        <w:t>ё</w:t>
      </w:r>
      <w:r w:rsidRPr="00294BFB">
        <w:rPr>
          <w:rFonts w:cs="CG Times"/>
        </w:rPr>
        <w:t>rorganizativ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subjekteve, sigurimi i v</w:t>
      </w:r>
      <w:r w:rsidRPr="00294BFB">
        <w:rPr>
          <w:rFonts w:ascii="Times New Roman" w:hAnsi="Times New Roman"/>
        </w:rPr>
        <w:t>ё</w:t>
      </w:r>
      <w:r w:rsidRPr="00294BFB">
        <w:rPr>
          <w:rFonts w:cs="CG Times"/>
        </w:rPr>
        <w:t>zhgimit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rkesave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procesin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veçanta, ruajtja e mba</w:t>
      </w:r>
      <w:r w:rsidRPr="00294BFB">
        <w:t>jtja e dokumentacionit q</w:t>
      </w:r>
      <w:r w:rsidRPr="00294BFB">
        <w:rPr>
          <w:rFonts w:ascii="Times New Roman" w:hAnsi="Times New Roman"/>
        </w:rPr>
        <w:t>ё</w:t>
      </w:r>
      <w:r w:rsidRPr="00294BFB">
        <w:rPr>
          <w:rFonts w:cs="CG Times"/>
        </w:rPr>
        <w:t xml:space="preserve"> ka lidhje me k</w:t>
      </w:r>
      <w:r w:rsidRPr="00294BFB">
        <w:rPr>
          <w:rFonts w:ascii="Times New Roman" w:hAnsi="Times New Roman"/>
        </w:rPr>
        <w:t>ё</w:t>
      </w:r>
      <w:r w:rsidRPr="00294BFB">
        <w:rPr>
          <w:rFonts w:cs="CG Times"/>
        </w:rPr>
        <w:t>to transferime dhe paraqitja e raporteve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tek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p>
    <w:p w:rsidR="00EE7F01" w:rsidRPr="00294BFB" w:rsidRDefault="00EE7F01" w:rsidP="003177BC">
      <w:pPr>
        <w:pStyle w:val="NeniNr"/>
        <w:keepNext w:val="0"/>
      </w:pPr>
      <w:r w:rsidRPr="00294BFB">
        <w:t>Neni 18</w:t>
      </w:r>
    </w:p>
    <w:p w:rsidR="00EE7F01" w:rsidRPr="00294BFB" w:rsidRDefault="00EE7F01" w:rsidP="003177BC">
      <w:pPr>
        <w:pStyle w:val="NeniTitull"/>
        <w:keepNext w:val="0"/>
      </w:pPr>
      <w:r w:rsidRPr="00294BFB">
        <w:t>Afatet e shqyrtimit t</w:t>
      </w:r>
      <w:r w:rsidRPr="00294BFB">
        <w:rPr>
          <w:rFonts w:ascii="Times New Roman" w:hAnsi="Times New Roman"/>
        </w:rPr>
        <w:t>ё</w:t>
      </w:r>
      <w:r w:rsidRPr="00294BFB">
        <w:t xml:space="preserve"> aplikimit p</w:t>
      </w:r>
      <w:r w:rsidRPr="00294BFB">
        <w:rPr>
          <w:rFonts w:ascii="Times New Roman" w:hAnsi="Times New Roman"/>
        </w:rPr>
        <w:t>ё</w:t>
      </w:r>
      <w:r w:rsidRPr="00294BFB">
        <w:t>r licenc</w:t>
      </w:r>
      <w:r w:rsidRPr="00294BFB">
        <w:rPr>
          <w:rFonts w:ascii="Times New Roman" w:hAnsi="Times New Roman"/>
        </w:rPr>
        <w:t>ё</w:t>
      </w:r>
      <w:r w:rsidRPr="00294BFB">
        <w:t>/autorizim</w:t>
      </w:r>
    </w:p>
    <w:p w:rsidR="00EE7F01" w:rsidRPr="00294BFB" w:rsidRDefault="00EE7F01" w:rsidP="003177BC">
      <w:pPr>
        <w:pStyle w:val="Paragrafi"/>
      </w:pPr>
    </w:p>
    <w:p w:rsidR="00EE7F01" w:rsidRPr="00294BFB" w:rsidRDefault="00EE7F01" w:rsidP="003177BC">
      <w:pPr>
        <w:pStyle w:val="Paragrafi"/>
      </w:pPr>
      <w:r w:rsidRPr="00294BFB">
        <w:t>Afatet p</w:t>
      </w:r>
      <w:r w:rsidRPr="00294BFB">
        <w:rPr>
          <w:rFonts w:ascii="Times New Roman" w:hAnsi="Times New Roman"/>
        </w:rPr>
        <w:t>ё</w:t>
      </w:r>
      <w:r w:rsidRPr="00294BFB">
        <w:rPr>
          <w:rFonts w:cs="CG Times"/>
        </w:rPr>
        <w:t>r shqyrtimin e aplikimit, kur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dhe autorizimeve nuk k</w:t>
      </w:r>
      <w:r w:rsidRPr="00294BFB">
        <w:rPr>
          <w:rFonts w:ascii="Times New Roman" w:hAnsi="Times New Roman"/>
        </w:rPr>
        <w:t>ё</w:t>
      </w:r>
      <w:r w:rsidRPr="00294BFB">
        <w:rPr>
          <w:rFonts w:cs="CG Times"/>
        </w:rPr>
        <w:t>rkohet bashk</w:t>
      </w:r>
      <w:r w:rsidRPr="00294BFB">
        <w:rPr>
          <w:rFonts w:ascii="Times New Roman" w:hAnsi="Times New Roman"/>
        </w:rPr>
        <w:t>ё</w:t>
      </w:r>
      <w:r w:rsidRPr="00294BFB">
        <w:rPr>
          <w:rFonts w:cs="CG Times"/>
        </w:rPr>
        <w:t>rendimi i pun</w:t>
      </w:r>
      <w:r w:rsidRPr="00294BFB">
        <w:rPr>
          <w:rFonts w:ascii="Times New Roman" w:hAnsi="Times New Roman"/>
        </w:rPr>
        <w:t>ё</w:t>
      </w:r>
      <w:r w:rsidRPr="00294BFB">
        <w:rPr>
          <w:rFonts w:cs="CG Times"/>
        </w:rPr>
        <w:t>s me institucionet e tjera t</w:t>
      </w:r>
      <w:r w:rsidRPr="00294BFB">
        <w:rPr>
          <w:rFonts w:ascii="Times New Roman" w:hAnsi="Times New Roman"/>
        </w:rPr>
        <w:t>ё</w:t>
      </w:r>
      <w:r w:rsidRPr="00294BFB">
        <w:rPr>
          <w:rFonts w:cs="CG Times"/>
        </w:rPr>
        <w:t xml:space="preserve"> interesuara, duhet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rcaktohen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kategorit</w:t>
      </w:r>
      <w:r w:rsidRPr="00294BFB">
        <w:rPr>
          <w:rFonts w:ascii="Times New Roman" w:hAnsi="Times New Roman"/>
        </w:rPr>
        <w:t>ё</w:t>
      </w:r>
      <w:r w:rsidRPr="00294BFB">
        <w:rPr>
          <w:rFonts w:cs="CG Times"/>
        </w:rPr>
        <w:t xml:space="preserve"> e mallrave, por nuk duhet t</w:t>
      </w:r>
      <w:r w:rsidRPr="00294BFB">
        <w:rPr>
          <w:rFonts w:ascii="Times New Roman" w:hAnsi="Times New Roman"/>
        </w:rPr>
        <w:t>ё</w:t>
      </w:r>
      <w:r w:rsidRPr="00294BFB">
        <w:rPr>
          <w:rFonts w:cs="CG Times"/>
        </w:rPr>
        <w:t xml:space="preserve"> kalojn</w:t>
      </w:r>
      <w:r w:rsidRPr="00294BFB">
        <w:rPr>
          <w:rFonts w:ascii="Times New Roman" w:hAnsi="Times New Roman"/>
        </w:rPr>
        <w:t>ё</w:t>
      </w:r>
      <w:r w:rsidRPr="00294BFB">
        <w:rPr>
          <w:rFonts w:cs="CG Times"/>
        </w:rPr>
        <w:t xml:space="preserve"> afatet e p</w:t>
      </w:r>
      <w:r w:rsidRPr="00294BFB">
        <w:rPr>
          <w:rFonts w:ascii="Times New Roman" w:hAnsi="Times New Roman"/>
        </w:rPr>
        <w:t>ё</w:t>
      </w:r>
      <w:r w:rsidRPr="00294BFB">
        <w:rPr>
          <w:rFonts w:cs="CG Times"/>
        </w:rPr>
        <w:t>rcaktuara m</w:t>
      </w:r>
      <w:r w:rsidRPr="00294BFB">
        <w:rPr>
          <w:rFonts w:ascii="Times New Roman" w:hAnsi="Times New Roman"/>
        </w:rPr>
        <w:t>ё</w:t>
      </w:r>
      <w:r w:rsidRPr="00294BFB">
        <w:rPr>
          <w:rFonts w:cs="CG Times"/>
        </w:rPr>
        <w:t xml:space="preserve"> posht</w:t>
      </w:r>
      <w:r w:rsidRPr="00294BFB">
        <w:rPr>
          <w:rFonts w:ascii="Times New Roman" w:hAnsi="Times New Roman"/>
        </w:rPr>
        <w:t>ё</w:t>
      </w:r>
      <w:r w:rsidRPr="00294BFB">
        <w:rPr>
          <w:rFonts w:cs="CG Times"/>
        </w:rPr>
        <w:t xml:space="preserve"> nga dita e aplikimit:</w:t>
      </w:r>
    </w:p>
    <w:p w:rsidR="00EE7F01" w:rsidRPr="00294BFB" w:rsidRDefault="00EE7F01" w:rsidP="003177BC">
      <w:pPr>
        <w:pStyle w:val="Paragrafi"/>
      </w:pPr>
      <w:r w:rsidRPr="00294BFB">
        <w:t xml:space="preserve"> </w:t>
      </w:r>
      <w:r w:rsidR="00BB61E7">
        <w:t xml:space="preserve">1. </w:t>
      </w:r>
      <w:r w:rsidRPr="00294BFB">
        <w:t>45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eksportin (rieksportin) e mallrave ushtarake.</w:t>
      </w:r>
    </w:p>
    <w:p w:rsidR="00EE7F01" w:rsidRPr="00294BFB" w:rsidRDefault="00EE7F01" w:rsidP="003177BC">
      <w:pPr>
        <w:pStyle w:val="Paragrafi"/>
      </w:pPr>
      <w:r w:rsidRPr="00294BFB">
        <w:t xml:space="preserve"> </w:t>
      </w:r>
      <w:r w:rsidR="00BB61E7">
        <w:t xml:space="preserve">2. </w:t>
      </w:r>
      <w:r w:rsidRPr="00294BFB">
        <w:t>30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eksportin (rieksportin) e mallrave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dhe eksportin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(importin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çdo malli.</w:t>
      </w:r>
    </w:p>
    <w:p w:rsidR="00EE7F01" w:rsidRPr="00294BFB" w:rsidRDefault="00EE7F01" w:rsidP="003177BC">
      <w:pPr>
        <w:pStyle w:val="Paragrafi"/>
      </w:pPr>
      <w:r w:rsidRPr="00294BFB">
        <w:t xml:space="preserve"> </w:t>
      </w:r>
      <w:r w:rsidR="00BB61E7">
        <w:t xml:space="preserve">3. </w:t>
      </w:r>
      <w:r w:rsidRPr="00294BFB">
        <w:t>15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importin ose kalimin tranzit t</w:t>
      </w:r>
      <w:r w:rsidRPr="00294BFB">
        <w:rPr>
          <w:rFonts w:ascii="Times New Roman" w:hAnsi="Times New Roman"/>
        </w:rPr>
        <w:t>ё</w:t>
      </w:r>
      <w:r w:rsidRPr="00294BFB">
        <w:rPr>
          <w:rFonts w:cs="CG Times"/>
        </w:rPr>
        <w:t xml:space="preserve"> mallrave, si dhe imp</w:t>
      </w:r>
      <w:r w:rsidRPr="00294BFB">
        <w:t>ortin/eksportin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arsye ekspozimi, panaire, reklama, teste dhe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ngjashme, n</w:t>
      </w:r>
      <w:r w:rsidRPr="00294BFB">
        <w:rPr>
          <w:rFonts w:ascii="Times New Roman" w:hAnsi="Times New Roman"/>
        </w:rPr>
        <w:t>ё</w:t>
      </w:r>
      <w:r w:rsidRPr="00294BFB">
        <w:rPr>
          <w:rFonts w:cs="CG Times"/>
        </w:rPr>
        <w:t>se ajo nuk parashikon transferimin e s</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pron</w:t>
      </w:r>
      <w:r w:rsidRPr="00294BFB">
        <w:rPr>
          <w:rFonts w:ascii="Times New Roman" w:hAnsi="Times New Roman"/>
        </w:rPr>
        <w:t>ё</w:t>
      </w:r>
      <w:r w:rsidRPr="00294BFB">
        <w:rPr>
          <w:rFonts w:cs="CG Times"/>
        </w:rPr>
        <w:t>sis</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Koha e nevojshme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informacion shtes</w:t>
      </w:r>
      <w:r w:rsidRPr="00294BFB">
        <w:rPr>
          <w:rFonts w:ascii="Times New Roman" w:hAnsi="Times New Roman"/>
        </w:rPr>
        <w:t>ё</w:t>
      </w:r>
      <w:r w:rsidRPr="00294BFB">
        <w:rPr>
          <w:rFonts w:cs="CG Times"/>
        </w:rPr>
        <w:t xml:space="preserve"> nga subjektet e p</w:t>
      </w:r>
      <w:r w:rsidRPr="00294BFB">
        <w:rPr>
          <w:rFonts w:ascii="Times New Roman" w:hAnsi="Times New Roman"/>
        </w:rPr>
        <w:t>ё</w:t>
      </w:r>
      <w:r w:rsidRPr="00294BFB">
        <w:rPr>
          <w:rFonts w:cs="CG Times"/>
        </w:rPr>
        <w:t>rfshi</w:t>
      </w:r>
      <w:r w:rsidRPr="00294BFB">
        <w:t>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nuk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afat.</w:t>
      </w:r>
    </w:p>
    <w:p w:rsidR="00EE7F01" w:rsidRPr="00294BFB" w:rsidRDefault="00EE7F01" w:rsidP="003177BC">
      <w:pPr>
        <w:pStyle w:val="Paragrafi"/>
      </w:pPr>
      <w:r w:rsidRPr="00294BFB">
        <w:t>Aplikimi p</w:t>
      </w:r>
      <w:r w:rsidRPr="00294BFB">
        <w:rPr>
          <w:rFonts w:ascii="Times New Roman" w:hAnsi="Times New Roman"/>
        </w:rPr>
        <w:t>ё</w:t>
      </w:r>
      <w:r w:rsidRPr="00294BFB">
        <w:rPr>
          <w:rFonts w:cs="CG Times"/>
        </w:rPr>
        <w:t>r licenc</w:t>
      </w:r>
      <w:r w:rsidRPr="00294BFB">
        <w:rPr>
          <w:rFonts w:ascii="Times New Roman" w:hAnsi="Times New Roman"/>
        </w:rPr>
        <w:t>ё</w:t>
      </w:r>
      <w:r w:rsidRPr="00294BFB">
        <w:rPr>
          <w:rFonts w:cs="CG Times"/>
        </w:rPr>
        <w:t xml:space="preserve"> apo autorizim vler</w:t>
      </w:r>
      <w:r w:rsidRPr="00294BFB">
        <w:rPr>
          <w:rFonts w:ascii="Times New Roman" w:hAnsi="Times New Roman"/>
        </w:rPr>
        <w:t>ё</w:t>
      </w:r>
      <w:r w:rsidRPr="00294BFB">
        <w:rPr>
          <w:rFonts w:cs="CG Times"/>
        </w:rPr>
        <w:t>sohet i refuzuar dhe nuk është objekt shqyrtimi, n</w:t>
      </w:r>
      <w:r w:rsidRPr="00294BFB">
        <w:rPr>
          <w:rFonts w:ascii="Times New Roman" w:hAnsi="Times New Roman"/>
        </w:rPr>
        <w:t>ё</w:t>
      </w:r>
      <w:r w:rsidRPr="00294BFB">
        <w:rPr>
          <w:rFonts w:cs="CG Times"/>
        </w:rPr>
        <w:t>se informacioni shtes</w:t>
      </w:r>
      <w:r w:rsidRPr="00294BFB">
        <w:rPr>
          <w:rFonts w:ascii="Times New Roman" w:hAnsi="Times New Roman"/>
        </w:rPr>
        <w:t>ё</w:t>
      </w:r>
      <w:r w:rsidRPr="00294BFB">
        <w:rPr>
          <w:rFonts w:cs="CG Times"/>
        </w:rPr>
        <w:t xml:space="preserve"> nuk mb</w:t>
      </w:r>
      <w:r w:rsidRPr="00294BFB">
        <w:rPr>
          <w:rFonts w:ascii="Times New Roman" w:hAnsi="Times New Roman"/>
        </w:rPr>
        <w:t>ё</w:t>
      </w:r>
      <w:r w:rsidRPr="00294BFB">
        <w:rPr>
          <w:rFonts w:cs="CG Times"/>
        </w:rPr>
        <w:t>rrin brenda dy muajve nga çasti i b</w:t>
      </w:r>
      <w:r w:rsidRPr="00294BFB">
        <w:rPr>
          <w:rFonts w:ascii="Times New Roman" w:hAnsi="Times New Roman"/>
        </w:rPr>
        <w:t>ё</w:t>
      </w:r>
      <w:r w:rsidRPr="00294BFB">
        <w:rPr>
          <w:rFonts w:cs="CG Times"/>
        </w:rPr>
        <w:t>rjes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s p</w:t>
      </w:r>
      <w:r w:rsidRPr="00294BFB">
        <w:rPr>
          <w:rFonts w:ascii="Times New Roman" w:hAnsi="Times New Roman"/>
        </w:rPr>
        <w:t>ё</w:t>
      </w:r>
      <w:r w:rsidRPr="00294BFB">
        <w:rPr>
          <w:rFonts w:cs="CG Times"/>
        </w:rPr>
        <w:t>r</w:t>
      </w:r>
      <w:r w:rsidRPr="00294BFB">
        <w:t xml:space="preserve"> aplikim.</w:t>
      </w:r>
    </w:p>
    <w:p w:rsidR="00EE7F01" w:rsidRPr="00294BFB" w:rsidRDefault="00EE7F01" w:rsidP="003177BC">
      <w:pPr>
        <w:pStyle w:val="Paragrafi"/>
      </w:pPr>
      <w:r w:rsidRPr="00294BFB">
        <w:t>K</w:t>
      </w:r>
      <w:r w:rsidRPr="00294BFB">
        <w:rPr>
          <w:rFonts w:ascii="Times New Roman" w:hAnsi="Times New Roman"/>
        </w:rPr>
        <w:t>ё</w:t>
      </w:r>
      <w:r w:rsidRPr="00294BFB">
        <w:rPr>
          <w:rFonts w:cs="CG Times"/>
        </w:rPr>
        <w:t>shilli i Ministrave p</w:t>
      </w:r>
      <w:r w:rsidRPr="00294BFB">
        <w:rPr>
          <w:rFonts w:ascii="Times New Roman" w:hAnsi="Times New Roman"/>
        </w:rPr>
        <w:t>ё</w:t>
      </w:r>
      <w:r w:rsidRPr="00294BFB">
        <w:rPr>
          <w:rFonts w:cs="CG Times"/>
        </w:rPr>
        <w:t>rcakton procedurat p</w:t>
      </w:r>
      <w:r w:rsidRPr="00294BFB">
        <w:rPr>
          <w:rFonts w:ascii="Times New Roman" w:hAnsi="Times New Roman"/>
        </w:rPr>
        <w:t>ё</w:t>
      </w:r>
      <w:r w:rsidRPr="00294BFB">
        <w:rPr>
          <w:rFonts w:cs="CG Times"/>
        </w:rPr>
        <w:t>r zgjatjen e afatit t</w:t>
      </w:r>
      <w:r w:rsidRPr="00294BFB">
        <w:rPr>
          <w:rFonts w:ascii="Times New Roman" w:hAnsi="Times New Roman"/>
        </w:rPr>
        <w:t>ё</w:t>
      </w:r>
      <w:r w:rsidRPr="00294BFB">
        <w:rPr>
          <w:rFonts w:cs="CG Times"/>
        </w:rPr>
        <w:t xml:space="preserve"> shqyrtimit t</w:t>
      </w:r>
      <w:r w:rsidRPr="00294BFB">
        <w:rPr>
          <w:rFonts w:ascii="Times New Roman" w:hAnsi="Times New Roman"/>
        </w:rPr>
        <w:t>ё</w:t>
      </w:r>
      <w:r w:rsidRPr="00294BFB">
        <w:rPr>
          <w:rFonts w:cs="CG Times"/>
        </w:rPr>
        <w:t xml:space="preserve"> aplikimeve dhe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n e procedimit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tejsh</w:t>
      </w:r>
      <w:r w:rsidRPr="00294BFB">
        <w:rPr>
          <w:rFonts w:ascii="Times New Roman" w:hAnsi="Times New Roman"/>
        </w:rPr>
        <w:t>ё</w:t>
      </w:r>
      <w:r w:rsidRPr="00294BFB">
        <w:rPr>
          <w:rFonts w:cs="CG Times"/>
        </w:rPr>
        <w:t>m.</w:t>
      </w:r>
    </w:p>
    <w:p w:rsidR="00EE7F01" w:rsidRPr="006D1FFE" w:rsidRDefault="00EE7F01" w:rsidP="003177BC">
      <w:pPr>
        <w:pStyle w:val="Paragrafi"/>
        <w:rPr>
          <w:sz w:val="14"/>
        </w:rPr>
      </w:pPr>
    </w:p>
    <w:p w:rsidR="00EE7F01" w:rsidRPr="00294BFB" w:rsidRDefault="00EE7F01" w:rsidP="003177BC">
      <w:pPr>
        <w:pStyle w:val="NeniNr"/>
        <w:keepNext w:val="0"/>
      </w:pPr>
      <w:r w:rsidRPr="00294BFB">
        <w:t>Neni 19</w:t>
      </w:r>
    </w:p>
    <w:p w:rsidR="00EE7F01" w:rsidRPr="007971D6" w:rsidRDefault="00EE7F01" w:rsidP="003177BC">
      <w:pPr>
        <w:pStyle w:val="NeniTitull"/>
        <w:keepNext w:val="0"/>
      </w:pPr>
      <w:r w:rsidRPr="007971D6">
        <w:t>Marrja e licencave, e autorizimeve dhe e garancis</w:t>
      </w:r>
      <w:r w:rsidRPr="00294BFB">
        <w:rPr>
          <w:rFonts w:ascii="Times New Roman" w:hAnsi="Times New Roman"/>
        </w:rPr>
        <w:t>ё</w:t>
      </w:r>
      <w:r w:rsidRPr="007971D6">
        <w:rPr>
          <w:rFonts w:cs="CG Times"/>
        </w:rPr>
        <w:t xml:space="preserve"> shtet</w:t>
      </w:r>
      <w:r w:rsidRPr="00294BFB">
        <w:rPr>
          <w:rFonts w:ascii="Times New Roman" w:hAnsi="Times New Roman"/>
        </w:rPr>
        <w:t>ё</w:t>
      </w:r>
      <w:r w:rsidRPr="007971D6">
        <w:rPr>
          <w:rFonts w:cs="CG Times"/>
        </w:rPr>
        <w:t>rore</w:t>
      </w:r>
    </w:p>
    <w:p w:rsidR="00EE7F01" w:rsidRPr="007971D6" w:rsidRDefault="00EE7F01" w:rsidP="003177BC">
      <w:pPr>
        <w:pStyle w:val="Paragrafi"/>
        <w:rPr>
          <w:lang w:val="it-IT"/>
        </w:rPr>
      </w:pPr>
    </w:p>
    <w:p w:rsidR="00EE7F01" w:rsidRPr="00294BFB" w:rsidRDefault="00EE7F01" w:rsidP="003177BC">
      <w:pPr>
        <w:pStyle w:val="Paragrafi"/>
      </w:pPr>
      <w:r w:rsidRPr="00294BFB">
        <w:t>Vendimet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dhe t</w:t>
      </w:r>
      <w:r w:rsidRPr="00294BFB">
        <w:rPr>
          <w:rFonts w:ascii="Times New Roman" w:hAnsi="Times New Roman"/>
        </w:rPr>
        <w:t>ё</w:t>
      </w:r>
      <w:r w:rsidRPr="00294BFB">
        <w:rPr>
          <w:rFonts w:cs="CG Times"/>
        </w:rPr>
        <w:t xml:space="preserve"> a</w:t>
      </w:r>
      <w:r w:rsidRPr="00294BFB">
        <w:t>utorizimeve ose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merren nga organi i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rezultateve t</w:t>
      </w:r>
      <w:r w:rsidRPr="00294BFB">
        <w:rPr>
          <w:rFonts w:ascii="Times New Roman" w:hAnsi="Times New Roman"/>
        </w:rPr>
        <w:t>ё</w:t>
      </w:r>
      <w:r w:rsidRPr="00294BFB">
        <w:rPr>
          <w:rFonts w:cs="CG Times"/>
        </w:rPr>
        <w:t xml:space="preserve"> ekspertiz</w:t>
      </w:r>
      <w:r w:rsidRPr="00294BFB">
        <w:rPr>
          <w:rFonts w:ascii="Times New Roman" w:hAnsi="Times New Roman"/>
        </w:rPr>
        <w:t>ё</w:t>
      </w:r>
      <w:r w:rsidRPr="00294BFB">
        <w:rPr>
          <w:rFonts w:cs="CG Times"/>
        </w:rPr>
        <w:t>s p</w:t>
      </w:r>
      <w:r w:rsidRPr="00294BFB">
        <w:rPr>
          <w:rFonts w:ascii="Times New Roman" w:hAnsi="Times New Roman"/>
        </w:rPr>
        <w:t>ё</w:t>
      </w:r>
      <w:r w:rsidRPr="00294BFB">
        <w:rPr>
          <w:rFonts w:cs="CG Times"/>
        </w:rPr>
        <w:t>r kontrollin e eksportit.</w:t>
      </w:r>
    </w:p>
    <w:p w:rsidR="00EE7F01" w:rsidRPr="00294BFB" w:rsidRDefault="00EE7F01" w:rsidP="003177BC">
      <w:pPr>
        <w:pStyle w:val="Paragrafi"/>
      </w:pP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w:t>
      </w:r>
      <w:r w:rsidRPr="00294BFB">
        <w:t>ve ose nj</w:t>
      </w:r>
      <w:r w:rsidRPr="00294BFB">
        <w:rPr>
          <w:rFonts w:ascii="Times New Roman" w:hAnsi="Times New Roman"/>
        </w:rPr>
        <w:t>ё</w:t>
      </w:r>
      <w:r w:rsidRPr="00294BFB">
        <w:rPr>
          <w:rFonts w:cs="CG Times"/>
        </w:rPr>
        <w:t xml:space="preserve"> biznes i huaj apo subjekt tjetër, p</w:t>
      </w:r>
      <w:r w:rsidRPr="00294BFB">
        <w:rPr>
          <w:rFonts w:ascii="Times New Roman" w:hAnsi="Times New Roman"/>
        </w:rPr>
        <w:t>ё</w:t>
      </w:r>
      <w:r w:rsidRPr="00294BFB">
        <w:rPr>
          <w:rFonts w:cs="CG Times"/>
        </w:rPr>
        <w:t>r marrjen e vendimit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e t</w:t>
      </w:r>
      <w:r w:rsidRPr="00294BFB">
        <w:rPr>
          <w:rFonts w:ascii="Times New Roman" w:hAnsi="Times New Roman"/>
        </w:rPr>
        <w:t>ё</w:t>
      </w:r>
      <w:r w:rsidRPr="00294BFB">
        <w:rPr>
          <w:rFonts w:cs="CG Times"/>
        </w:rPr>
        <w:t xml:space="preserve"> autorizimeve ose t</w:t>
      </w:r>
      <w:r w:rsidRPr="00294BFB">
        <w:rPr>
          <w:rFonts w:ascii="Times New Roman" w:hAnsi="Times New Roman"/>
        </w:rPr>
        <w:t>ё</w:t>
      </w:r>
      <w:r w:rsidRPr="00294BFB">
        <w:rPr>
          <w:rFonts w:cs="CG Times"/>
        </w:rPr>
        <w:t xml:space="preserv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i d</w:t>
      </w:r>
      <w:r w:rsidRPr="00294BFB">
        <w:rPr>
          <w:rFonts w:ascii="Times New Roman" w:hAnsi="Times New Roman"/>
        </w:rPr>
        <w:t>ё</w:t>
      </w:r>
      <w:r w:rsidRPr="00294BFB">
        <w:rPr>
          <w:rFonts w:cs="CG Times"/>
        </w:rPr>
        <w:t>rgon me shkrim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n, t</w:t>
      </w:r>
      <w:r w:rsidRPr="00294BFB">
        <w:rPr>
          <w:rFonts w:ascii="Times New Roman" w:hAnsi="Times New Roman"/>
        </w:rPr>
        <w:t>ё</w:t>
      </w:r>
      <w:r w:rsidRPr="00294BFB">
        <w:rPr>
          <w:rFonts w:cs="CG Times"/>
        </w:rPr>
        <w:t xml:space="preserve"> shoq</w:t>
      </w:r>
      <w:r w:rsidRPr="00294BFB">
        <w:rPr>
          <w:rFonts w:ascii="Times New Roman" w:hAnsi="Times New Roman"/>
        </w:rPr>
        <w:t>ё</w:t>
      </w:r>
      <w:r w:rsidRPr="00294BFB">
        <w:rPr>
          <w:rFonts w:cs="CG Times"/>
        </w:rPr>
        <w:t>ruar me dok</w:t>
      </w:r>
      <w:r w:rsidRPr="00294BFB">
        <w:t>umentet e nevojshme p</w:t>
      </w:r>
      <w:r w:rsidRPr="00294BFB">
        <w:rPr>
          <w:rFonts w:ascii="Times New Roman" w:hAnsi="Times New Roman"/>
        </w:rPr>
        <w:t>ё</w:t>
      </w:r>
      <w:r w:rsidRPr="00294BFB">
        <w:rPr>
          <w:rFonts w:cs="CG Times"/>
        </w:rPr>
        <w:t>r kryerjen e ekspertiz</w:t>
      </w:r>
      <w:r w:rsidRPr="00294BFB">
        <w:rPr>
          <w:rFonts w:ascii="Times New Roman" w:hAnsi="Times New Roman"/>
        </w:rPr>
        <w:t>ё</w:t>
      </w:r>
      <w:r w:rsidRPr="00294BFB">
        <w:rPr>
          <w:rFonts w:cs="CG Times"/>
        </w:rPr>
        <w:t>s. K</w:t>
      </w:r>
      <w:r w:rsidRPr="00294BFB">
        <w:rPr>
          <w:rFonts w:ascii="Times New Roman" w:hAnsi="Times New Roman"/>
        </w:rPr>
        <w:t>ё</w:t>
      </w:r>
      <w:r w:rsidRPr="00294BFB">
        <w:rPr>
          <w:rFonts w:cs="CG Times"/>
        </w:rPr>
        <w:t>to dokumente duhet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rmbajn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t</w:t>
      </w:r>
      <w:r w:rsidRPr="00294BFB">
        <w:rPr>
          <w:rFonts w:ascii="Times New Roman" w:hAnsi="Times New Roman"/>
        </w:rPr>
        <w:t>ё</w:t>
      </w:r>
      <w:r w:rsidRPr="00294BFB">
        <w:rPr>
          <w:rFonts w:cs="CG Times"/>
        </w:rPr>
        <w:t xml:space="preserve"> sakta p</w:t>
      </w:r>
      <w:r w:rsidRPr="00294BFB">
        <w:rPr>
          <w:rFonts w:ascii="Times New Roman" w:hAnsi="Times New Roman"/>
        </w:rPr>
        <w:t>ё</w:t>
      </w:r>
      <w:r w:rsidRPr="00294BFB">
        <w:rPr>
          <w:rFonts w:cs="CG Times"/>
        </w:rPr>
        <w:t>r mallrat e procedurat 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tyre, si edhe garancin</w:t>
      </w:r>
      <w:r w:rsidRPr="00294BFB">
        <w:rPr>
          <w:rFonts w:ascii="Times New Roman" w:hAnsi="Times New Roman"/>
        </w:rPr>
        <w:t>ё</w:t>
      </w:r>
      <w:r w:rsidRPr="00294BFB">
        <w:rPr>
          <w:rFonts w:cs="CG Times"/>
        </w:rPr>
        <w:t xml:space="preserve"> origjinale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transferime, t</w:t>
      </w:r>
      <w:r w:rsidRPr="00294BFB">
        <w:rPr>
          <w:rFonts w:ascii="Times New Roman" w:hAnsi="Times New Roman"/>
        </w:rPr>
        <w:t>ё</w:t>
      </w:r>
      <w:r w:rsidRPr="00294BFB">
        <w:rPr>
          <w:rFonts w:cs="CG Times"/>
        </w:rPr>
        <w:t xml:space="preserve"> paraqitura bashk</w:t>
      </w:r>
      <w:r w:rsidRPr="00294BFB">
        <w:rPr>
          <w:rFonts w:ascii="Times New Roman" w:hAnsi="Times New Roman"/>
        </w:rPr>
        <w:t>ё</w:t>
      </w:r>
      <w:r w:rsidRPr="00294BFB">
        <w:rPr>
          <w:rFonts w:cs="CG Times"/>
        </w:rPr>
        <w:t xml:space="preserve"> me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n.</w:t>
      </w:r>
    </w:p>
    <w:p w:rsidR="00EE7F01" w:rsidRPr="00294BFB" w:rsidRDefault="00EE7F01" w:rsidP="003177BC">
      <w:pPr>
        <w:pStyle w:val="Paragrafi"/>
      </w:pPr>
      <w:r w:rsidRPr="00294BFB">
        <w:t>Rishikimi i k</w:t>
      </w:r>
      <w:r w:rsidRPr="00294BFB">
        <w:rPr>
          <w:rFonts w:ascii="Times New Roman" w:hAnsi="Times New Roman"/>
        </w:rPr>
        <w:t>ё</w:t>
      </w:r>
      <w:r w:rsidRPr="00294BFB">
        <w:rPr>
          <w:rFonts w:cs="CG Times"/>
        </w:rPr>
        <w:t>rkesave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autorizimeve dhe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kryhet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 pjes</w:t>
      </w:r>
      <w:r w:rsidRPr="00294BFB">
        <w:rPr>
          <w:rFonts w:ascii="Times New Roman" w:hAnsi="Times New Roman"/>
        </w:rPr>
        <w:t>ё</w:t>
      </w:r>
      <w:r w:rsidRPr="00294BFB">
        <w:rPr>
          <w:rFonts w:cs="CG Times"/>
        </w:rPr>
        <w:t>marrjen,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nevojshme, t</w:t>
      </w:r>
      <w:r w:rsidRPr="00294BFB">
        <w:rPr>
          <w:rFonts w:ascii="Times New Roman" w:hAnsi="Times New Roman"/>
        </w:rPr>
        <w:t>ё</w:t>
      </w:r>
      <w:r w:rsidRPr="00294BFB">
        <w:rPr>
          <w:rFonts w:cs="CG Times"/>
        </w:rPr>
        <w:t xml:space="preserve"> organeve t</w:t>
      </w:r>
      <w:r w:rsidRPr="00294BFB">
        <w:rPr>
          <w:rFonts w:ascii="Times New Roman" w:hAnsi="Times New Roman"/>
        </w:rPr>
        <w:t>ё</w:t>
      </w:r>
      <w:r w:rsidRPr="00294BFB">
        <w:rPr>
          <w:rFonts w:cs="CG Times"/>
        </w:rPr>
        <w:t xml:space="preserv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subjekteve, institucionev</w:t>
      </w:r>
      <w:r w:rsidRPr="00294BFB">
        <w:t>e dhe strukturave t</w:t>
      </w:r>
      <w:r w:rsidRPr="00294BFB">
        <w:rPr>
          <w:rFonts w:ascii="Times New Roman" w:hAnsi="Times New Roman"/>
        </w:rPr>
        <w:t>ё</w:t>
      </w:r>
      <w:r w:rsidRPr="00294BFB">
        <w:rPr>
          <w:rFonts w:cs="CG Times"/>
        </w:rPr>
        <w:t xml:space="preserve"> tjera, n</w:t>
      </w:r>
      <w:r w:rsidRPr="00294BFB">
        <w:rPr>
          <w:rFonts w:ascii="Times New Roman" w:hAnsi="Times New Roman"/>
        </w:rPr>
        <w:t>ё</w:t>
      </w:r>
      <w:r w:rsidRPr="00294BFB">
        <w:rPr>
          <w:rFonts w:cs="CG Times"/>
        </w:rPr>
        <w:t>se ç</w:t>
      </w:r>
      <w:r w:rsidRPr="00294BFB">
        <w:rPr>
          <w:rFonts w:ascii="Times New Roman" w:hAnsi="Times New Roman"/>
        </w:rPr>
        <w:t>ё</w:t>
      </w:r>
      <w:r w:rsidRPr="00294BFB">
        <w:rPr>
          <w:rFonts w:cs="CG Times"/>
        </w:rPr>
        <w:t>shtjet q</w:t>
      </w:r>
      <w:r w:rsidRPr="00294BFB">
        <w:rPr>
          <w:rFonts w:ascii="Times New Roman" w:hAnsi="Times New Roman"/>
        </w:rPr>
        <w:t>ё</w:t>
      </w:r>
      <w:r w:rsidRPr="00294BFB">
        <w:rPr>
          <w:rFonts w:cs="CG Times"/>
        </w:rPr>
        <w:t xml:space="preserve"> shqyrtohen jan</w:t>
      </w:r>
      <w:r w:rsidRPr="00294BFB">
        <w:rPr>
          <w:rFonts w:ascii="Times New Roman" w:hAnsi="Times New Roman"/>
        </w:rPr>
        <w:t>ё</w:t>
      </w:r>
      <w:r w:rsidRPr="00294BFB">
        <w:rPr>
          <w:rFonts w:cs="CG Times"/>
        </w:rPr>
        <w:t xml:space="preserve"> brenda kompetencave t</w:t>
      </w:r>
      <w:r w:rsidRPr="00294BFB">
        <w:rPr>
          <w:rFonts w:ascii="Times New Roman" w:hAnsi="Times New Roman"/>
        </w:rPr>
        <w:t>ё</w:t>
      </w:r>
      <w:r w:rsidRPr="00294BFB">
        <w:rPr>
          <w:rFonts w:cs="CG Times"/>
        </w:rPr>
        <w:t xml:space="preserve"> tyre.</w:t>
      </w:r>
    </w:p>
    <w:p w:rsidR="00EE7F01" w:rsidRPr="00D67F13" w:rsidRDefault="00EE7F01" w:rsidP="003177BC">
      <w:pPr>
        <w:pStyle w:val="Paragrafi"/>
        <w:rPr>
          <w:sz w:val="14"/>
        </w:rPr>
      </w:pPr>
    </w:p>
    <w:p w:rsidR="00EE7F01" w:rsidRPr="00294BFB" w:rsidRDefault="00EE7F01" w:rsidP="003177BC">
      <w:pPr>
        <w:pStyle w:val="NeniNr"/>
        <w:keepNext w:val="0"/>
      </w:pPr>
      <w:r w:rsidRPr="00294BFB">
        <w:t>Neni 20</w:t>
      </w:r>
    </w:p>
    <w:p w:rsidR="00EE7F01" w:rsidRPr="00294BFB" w:rsidRDefault="00EE7F01" w:rsidP="003177BC">
      <w:pPr>
        <w:pStyle w:val="NeniTitull"/>
        <w:keepNext w:val="0"/>
      </w:pPr>
      <w:r w:rsidRPr="00294BFB">
        <w:t>Mosmarrja n</w:t>
      </w:r>
      <w:r w:rsidRPr="00294BFB">
        <w:rPr>
          <w:rFonts w:ascii="Times New Roman" w:hAnsi="Times New Roman"/>
        </w:rPr>
        <w:t>ё</w:t>
      </w:r>
      <w:r w:rsidRPr="00294BFB">
        <w:t xml:space="preserve"> shqyrtim dhe refuzimi i k</w:t>
      </w:r>
      <w:r w:rsidRPr="00294BFB">
        <w:rPr>
          <w:rFonts w:ascii="Times New Roman" w:hAnsi="Times New Roman"/>
        </w:rPr>
        <w:t>ё</w:t>
      </w:r>
      <w:r w:rsidRPr="00294BFB">
        <w:t>rkes</w:t>
      </w:r>
      <w:r w:rsidRPr="00294BFB">
        <w:rPr>
          <w:rFonts w:ascii="Times New Roman" w:hAnsi="Times New Roman"/>
        </w:rPr>
        <w:t>ё</w:t>
      </w:r>
      <w:r w:rsidRPr="00294BFB">
        <w:t>s</w:t>
      </w:r>
    </w:p>
    <w:p w:rsidR="00EE7F01" w:rsidRPr="00D67F13" w:rsidRDefault="00EE7F01" w:rsidP="003177BC">
      <w:pPr>
        <w:pStyle w:val="Paragrafi"/>
        <w:rPr>
          <w:sz w:val="14"/>
        </w:rPr>
      </w:pPr>
    </w:p>
    <w:p w:rsidR="00EE7F01" w:rsidRPr="00294BFB" w:rsidRDefault="00EE7F01" w:rsidP="003177BC">
      <w:pPr>
        <w:pStyle w:val="Paragrafi"/>
      </w:pPr>
      <w:r w:rsidRPr="00294BFB">
        <w:t>K</w:t>
      </w:r>
      <w:r w:rsidRPr="00294BFB">
        <w:rPr>
          <w:rFonts w:ascii="Times New Roman" w:hAnsi="Times New Roman"/>
        </w:rPr>
        <w:t>ё</w:t>
      </w:r>
      <w:r w:rsidRPr="00294BFB">
        <w:rPr>
          <w:rFonts w:cs="CG Times"/>
        </w:rPr>
        <w:t>rkesa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autorizimeve ose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nuk do t</w:t>
      </w:r>
      <w:r w:rsidRPr="00294BFB">
        <w:rPr>
          <w:rFonts w:ascii="Times New Roman" w:hAnsi="Times New Roman"/>
        </w:rPr>
        <w:t>ё</w:t>
      </w:r>
      <w:r w:rsidRPr="00294BFB">
        <w:rPr>
          <w:rFonts w:cs="CG Times"/>
        </w:rPr>
        <w:t xml:space="preserve"> merret n</w:t>
      </w:r>
      <w:r w:rsidRPr="00294BFB">
        <w:rPr>
          <w:rFonts w:ascii="Times New Roman" w:hAnsi="Times New Roman"/>
        </w:rPr>
        <w:t>ё</w:t>
      </w:r>
      <w:r w:rsidRPr="00294BFB">
        <w:rPr>
          <w:rFonts w:cs="CG Times"/>
        </w:rPr>
        <w:t xml:space="preserve"> </w:t>
      </w:r>
      <w:r w:rsidRPr="00294BFB">
        <w:t>shqyrtim n</w:t>
      </w:r>
      <w:r w:rsidRPr="00294BFB">
        <w:rPr>
          <w:rFonts w:ascii="Times New Roman" w:hAnsi="Times New Roman"/>
        </w:rPr>
        <w:t>ё</w:t>
      </w:r>
      <w:r w:rsidRPr="00294BFB">
        <w:rPr>
          <w:rFonts w:cs="CG Times"/>
        </w:rPr>
        <w:t>se:</w:t>
      </w:r>
    </w:p>
    <w:p w:rsidR="00EE7F01" w:rsidRPr="00294BFB" w:rsidRDefault="006D4D7C" w:rsidP="003177BC">
      <w:pPr>
        <w:pStyle w:val="Paragrafi"/>
      </w:pPr>
      <w:r>
        <w:rPr>
          <w:rFonts w:ascii="Times New Roman" w:hAnsi="Times New Roman"/>
        </w:rPr>
        <w:t xml:space="preserve">a)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b</w:t>
      </w:r>
      <w:r w:rsidR="00EE7F01" w:rsidRPr="00294BFB">
        <w:rPr>
          <w:rFonts w:ascii="Times New Roman" w:hAnsi="Times New Roman"/>
        </w:rPr>
        <w:t>ё</w:t>
      </w:r>
      <w:r w:rsidR="00EE7F01" w:rsidRPr="00294BFB">
        <w:rPr>
          <w:rFonts w:cs="CG Times"/>
        </w:rPr>
        <w:t>r</w:t>
      </w:r>
      <w:r w:rsidR="00EE7F01" w:rsidRPr="00294BFB">
        <w:rPr>
          <w:rFonts w:ascii="Times New Roman" w:hAnsi="Times New Roman"/>
        </w:rPr>
        <w:t>ё</w:t>
      </w:r>
      <w:r w:rsidR="00EE7F01" w:rsidRPr="00294BFB">
        <w:rPr>
          <w:rFonts w:cs="CG Times"/>
        </w:rPr>
        <w:t xml:space="preserve"> nga nj</w:t>
      </w:r>
      <w:r w:rsidR="00EE7F01" w:rsidRPr="00294BFB">
        <w:rPr>
          <w:rFonts w:ascii="Times New Roman" w:hAnsi="Times New Roman"/>
        </w:rPr>
        <w:t>ё</w:t>
      </w:r>
      <w:r w:rsidR="00EE7F01" w:rsidRPr="00294BFB">
        <w:rPr>
          <w:rFonts w:cs="CG Times"/>
        </w:rPr>
        <w:t xml:space="preserve"> person q</w:t>
      </w:r>
      <w:r w:rsidR="00EE7F01" w:rsidRPr="00294BFB">
        <w:rPr>
          <w:rFonts w:ascii="Times New Roman" w:hAnsi="Times New Roman"/>
        </w:rPr>
        <w:t>ё</w:t>
      </w:r>
      <w:r w:rsidR="00EE7F01" w:rsidRPr="00294BFB">
        <w:rPr>
          <w:rFonts w:cs="CG Times"/>
        </w:rPr>
        <w:t xml:space="preserve"> nuk ka zot</w:t>
      </w:r>
      <w:r w:rsidR="00EE7F01" w:rsidRPr="00294BFB">
        <w:rPr>
          <w:rFonts w:ascii="Times New Roman" w:hAnsi="Times New Roman"/>
        </w:rPr>
        <w:t>ё</w:t>
      </w:r>
      <w:r w:rsidR="00EE7F01" w:rsidRPr="00294BFB">
        <w:rPr>
          <w:rFonts w:cs="CG Times"/>
        </w:rPr>
        <w:t>si juridike;</w:t>
      </w:r>
    </w:p>
    <w:p w:rsidR="00EE7F01" w:rsidRPr="00294BFB" w:rsidRDefault="006D4D7C" w:rsidP="003177BC">
      <w:pPr>
        <w:pStyle w:val="Paragrafi"/>
      </w:pPr>
      <w:r>
        <w:t xml:space="preserve">b) </w:t>
      </w:r>
      <w:r w:rsidR="00EE7F01" w:rsidRPr="00294BFB">
        <w:t>mungojn</w:t>
      </w:r>
      <w:r w:rsidR="00EE7F01" w:rsidRPr="00294BFB">
        <w:rPr>
          <w:rFonts w:ascii="Times New Roman" w:hAnsi="Times New Roman"/>
        </w:rPr>
        <w:t>ё</w:t>
      </w:r>
      <w:r w:rsidR="00EE7F01" w:rsidRPr="00294BFB">
        <w:rPr>
          <w:rFonts w:cs="CG Times"/>
        </w:rPr>
        <w:t xml:space="preserve"> dokumente ose ato jan</w:t>
      </w:r>
      <w:r w:rsidR="00EE7F01" w:rsidRPr="00294BFB">
        <w:rPr>
          <w:rFonts w:ascii="Times New Roman" w:hAnsi="Times New Roman"/>
        </w:rPr>
        <w:t>ё</w:t>
      </w:r>
      <w:r w:rsidR="00EE7F01" w:rsidRPr="00294BFB">
        <w:rPr>
          <w:rFonts w:cs="CG Times"/>
        </w:rPr>
        <w:t xml:space="preserve"> formuluar n</w:t>
      </w:r>
      <w:r w:rsidR="00EE7F01" w:rsidRPr="00294BFB">
        <w:rPr>
          <w:rFonts w:ascii="Times New Roman" w:hAnsi="Times New Roman"/>
        </w:rPr>
        <w:t>ё</w:t>
      </w:r>
      <w:r w:rsidR="00EE7F01" w:rsidRPr="00294BFB">
        <w:rPr>
          <w:rFonts w:cs="CG Times"/>
        </w:rPr>
        <w:t xml:space="preserve"> kund</w:t>
      </w:r>
      <w:r w:rsidR="00EE7F01" w:rsidRPr="00294BFB">
        <w:rPr>
          <w:rFonts w:ascii="Times New Roman" w:hAnsi="Times New Roman"/>
        </w:rPr>
        <w:t>ё</w:t>
      </w:r>
      <w:r w:rsidR="00EE7F01" w:rsidRPr="00294BFB">
        <w:rPr>
          <w:rFonts w:cs="CG Times"/>
        </w:rPr>
        <w:t>rshtim me k</w:t>
      </w:r>
      <w:r w:rsidR="00EE7F01" w:rsidRPr="00294BFB">
        <w:rPr>
          <w:rFonts w:ascii="Times New Roman" w:hAnsi="Times New Roman"/>
        </w:rPr>
        <w:t>ё</w:t>
      </w:r>
      <w:r w:rsidR="00EE7F01" w:rsidRPr="00294BFB">
        <w:rPr>
          <w:rFonts w:cs="CG Times"/>
        </w:rPr>
        <w:t>rkesat e nenit 19 të këtij ligji;</w:t>
      </w:r>
    </w:p>
    <w:p w:rsidR="00EE7F01" w:rsidRPr="00294BFB" w:rsidRDefault="00EE7F01" w:rsidP="003177BC">
      <w:pPr>
        <w:pStyle w:val="Paragrafi"/>
      </w:pPr>
      <w:r w:rsidRPr="00294BFB">
        <w:t>c) ekzistojn</w:t>
      </w:r>
      <w:r w:rsidRPr="00294BFB">
        <w:rPr>
          <w:rFonts w:ascii="Times New Roman" w:hAnsi="Times New Roman"/>
        </w:rPr>
        <w:t>ё</w:t>
      </w:r>
      <w:r w:rsidRPr="00294BFB">
        <w:rPr>
          <w:rFonts w:cs="CG Times"/>
        </w:rPr>
        <w:t xml:space="preserve"> shkaqe t</w:t>
      </w:r>
      <w:r w:rsidRPr="00294BFB">
        <w:rPr>
          <w:rFonts w:ascii="Times New Roman" w:hAnsi="Times New Roman"/>
        </w:rPr>
        <w:t>ё</w:t>
      </w:r>
      <w:r w:rsidRPr="00294BFB">
        <w:rPr>
          <w:rFonts w:cs="CG Times"/>
        </w:rPr>
        <w:t xml:space="preserve"> tjera, q</w:t>
      </w:r>
      <w:r w:rsidRPr="00294BFB">
        <w:rPr>
          <w:rFonts w:ascii="Times New Roman" w:hAnsi="Times New Roman"/>
        </w:rPr>
        <w:t>ё</w:t>
      </w:r>
      <w:r w:rsidRPr="00294BFB">
        <w:rPr>
          <w:rFonts w:cs="CG Times"/>
        </w:rPr>
        <w:t xml:space="preserve"> bien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legjislacionin shqiptar n</w:t>
      </w:r>
      <w:r w:rsidRPr="00294BFB">
        <w:rPr>
          <w:rFonts w:ascii="Times New Roman" w:hAnsi="Times New Roman"/>
        </w:rPr>
        <w:t>ё</w:t>
      </w:r>
      <w:r w:rsidRPr="00294BFB">
        <w:rPr>
          <w:rFonts w:cs="CG Times"/>
        </w:rPr>
        <w:t xml:space="preserve"> fuqi ose</w:t>
      </w:r>
      <w:r w:rsidRPr="00294BFB">
        <w:t xml:space="preserve"> me marr</w:t>
      </w:r>
      <w:r w:rsidRPr="00294BFB">
        <w:rPr>
          <w:rFonts w:ascii="Times New Roman" w:hAnsi="Times New Roman"/>
        </w:rPr>
        <w:t>ё</w:t>
      </w:r>
      <w:r w:rsidRPr="00294BFB">
        <w:rPr>
          <w:rFonts w:cs="CG Times"/>
        </w:rPr>
        <w:t>veshjet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ratifikuara.</w:t>
      </w:r>
    </w:p>
    <w:p w:rsidR="00EE7F01" w:rsidRPr="00294BFB" w:rsidRDefault="00EE7F01" w:rsidP="003177BC">
      <w:pPr>
        <w:pStyle w:val="Paragrafi"/>
      </w:pPr>
      <w:r w:rsidRPr="00294BFB">
        <w:t>N</w:t>
      </w:r>
      <w:r w:rsidRPr="00294BFB">
        <w:rPr>
          <w:rFonts w:ascii="Times New Roman" w:hAnsi="Times New Roman"/>
        </w:rPr>
        <w:t>ё</w:t>
      </w:r>
      <w:r w:rsidRPr="00294BFB">
        <w:rPr>
          <w:rFonts w:cs="CG Times"/>
        </w:rPr>
        <w:t>se k</w:t>
      </w:r>
      <w:r w:rsidRPr="00294BFB">
        <w:rPr>
          <w:rFonts w:ascii="Times New Roman" w:hAnsi="Times New Roman"/>
        </w:rPr>
        <w:t>ё</w:t>
      </w:r>
      <w:r w:rsidRPr="00294BFB">
        <w:rPr>
          <w:rFonts w:cs="CG Times"/>
        </w:rPr>
        <w:t>rkesa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w:t>
      </w:r>
      <w:r w:rsidRPr="00294BFB">
        <w:rPr>
          <w:rFonts w:ascii="Times New Roman" w:hAnsi="Times New Roman"/>
        </w:rPr>
        <w:t>ё</w:t>
      </w:r>
      <w:r w:rsidRPr="00294BFB">
        <w:rPr>
          <w:rFonts w:cs="CG Times"/>
        </w:rPr>
        <w:t>s, autorizimit dhe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nuk merret n</w:t>
      </w:r>
      <w:r w:rsidRPr="00294BFB">
        <w:rPr>
          <w:rFonts w:ascii="Times New Roman" w:hAnsi="Times New Roman"/>
        </w:rPr>
        <w:t>ё</w:t>
      </w:r>
      <w:r w:rsidRPr="00294BFB">
        <w:rPr>
          <w:rFonts w:cs="CG Times"/>
        </w:rPr>
        <w:t xml:space="preserve"> shqyrtim ose refuzohet,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njofton aplikantin dhe organin </w:t>
      </w:r>
      <w:r w:rsidRPr="00294BFB">
        <w:t>shtet</w:t>
      </w:r>
      <w:r w:rsidRPr="00294BFB">
        <w:rPr>
          <w:rFonts w:ascii="Times New Roman" w:hAnsi="Times New Roman"/>
        </w:rPr>
        <w:t>ё</w:t>
      </w:r>
      <w:r w:rsidRPr="00294BFB">
        <w:rPr>
          <w:rFonts w:cs="CG Times"/>
        </w:rPr>
        <w:t>ror p</w:t>
      </w:r>
      <w:r w:rsidRPr="00294BFB">
        <w:rPr>
          <w:rFonts w:ascii="Times New Roman" w:hAnsi="Times New Roman"/>
        </w:rPr>
        <w:t>ё</w:t>
      </w:r>
      <w:r w:rsidRPr="00294BFB">
        <w:rPr>
          <w:rFonts w:cs="CG Times"/>
        </w:rPr>
        <w:t>rgjegj</w:t>
      </w:r>
      <w:r w:rsidRPr="00294BFB">
        <w:rPr>
          <w:rFonts w:ascii="Times New Roman" w:hAnsi="Times New Roman"/>
        </w:rPr>
        <w:t>ё</w:t>
      </w:r>
      <w:r w:rsidRPr="00294BFB">
        <w:rPr>
          <w:rFonts w:cs="CG Times"/>
        </w:rPr>
        <w:t>s brenda tri dit</w:t>
      </w:r>
      <w:r w:rsidRPr="00294BFB">
        <w:rPr>
          <w:rFonts w:ascii="Times New Roman" w:hAnsi="Times New Roman"/>
        </w:rPr>
        <w:t>ё</w:t>
      </w:r>
      <w:r w:rsidRPr="00294BFB">
        <w:rPr>
          <w:rFonts w:cs="CG Times"/>
        </w:rPr>
        <w:t>ve pas marrjes s</w:t>
      </w:r>
      <w:r w:rsidRPr="00294BFB">
        <w:rPr>
          <w:rFonts w:ascii="Times New Roman" w:hAnsi="Times New Roman"/>
        </w:rPr>
        <w:t>ё</w:t>
      </w:r>
      <w:r w:rsidRPr="00294BFB">
        <w:rPr>
          <w:rFonts w:cs="CG Times"/>
        </w:rPr>
        <w:t xml:space="preserve"> vendimit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 duke e shoq</w:t>
      </w:r>
      <w:r w:rsidRPr="00294BFB">
        <w:rPr>
          <w:rFonts w:ascii="Times New Roman" w:hAnsi="Times New Roman"/>
        </w:rPr>
        <w:t>ё</w:t>
      </w:r>
      <w:r w:rsidRPr="00294BFB">
        <w:rPr>
          <w:rFonts w:cs="CG Times"/>
        </w:rPr>
        <w:t>ruar me shpjegimet dhe arsyet e mosshqyrtimit apo t</w:t>
      </w:r>
      <w:r w:rsidRPr="00294BFB">
        <w:rPr>
          <w:rFonts w:ascii="Times New Roman" w:hAnsi="Times New Roman"/>
        </w:rPr>
        <w:t>ё</w:t>
      </w:r>
      <w:r w:rsidRPr="00294BFB">
        <w:rPr>
          <w:rFonts w:cs="CG Times"/>
        </w:rPr>
        <w:t xml:space="preserve"> refuzimit.</w:t>
      </w:r>
    </w:p>
    <w:p w:rsidR="00EE7F01" w:rsidRPr="00D67F13" w:rsidRDefault="00EE7F01" w:rsidP="003177BC">
      <w:pPr>
        <w:pStyle w:val="Paragrafi"/>
        <w:rPr>
          <w:sz w:val="16"/>
        </w:rPr>
      </w:pPr>
    </w:p>
    <w:p w:rsidR="00EE7F01" w:rsidRPr="00294BFB" w:rsidRDefault="00EE7F01" w:rsidP="003177BC">
      <w:pPr>
        <w:pStyle w:val="NeniNr"/>
        <w:keepNext w:val="0"/>
      </w:pPr>
      <w:r w:rsidRPr="00294BFB">
        <w:t>Neni 21</w:t>
      </w:r>
    </w:p>
    <w:p w:rsidR="00EE7F01" w:rsidRPr="00294BFB" w:rsidRDefault="00EE7F01" w:rsidP="003177BC">
      <w:pPr>
        <w:pStyle w:val="NeniTitull"/>
        <w:keepNext w:val="0"/>
      </w:pPr>
      <w:r w:rsidRPr="00294BFB">
        <w:t>Revokimi dhe pezullimi i k</w:t>
      </w:r>
      <w:r w:rsidRPr="00294BFB">
        <w:rPr>
          <w:rFonts w:ascii="Times New Roman" w:hAnsi="Times New Roman"/>
        </w:rPr>
        <w:t>ё</w:t>
      </w:r>
      <w:r w:rsidRPr="00294BFB">
        <w:rPr>
          <w:rFonts w:cs="CG Times"/>
        </w:rPr>
        <w:t>rkesave</w:t>
      </w:r>
    </w:p>
    <w:p w:rsidR="00EE7F01" w:rsidRPr="00D67F13" w:rsidRDefault="00EE7F01" w:rsidP="003177BC">
      <w:pPr>
        <w:pStyle w:val="Paragrafi"/>
        <w:rPr>
          <w:sz w:val="16"/>
        </w:rPr>
      </w:pPr>
    </w:p>
    <w:p w:rsidR="00EE7F01" w:rsidRPr="00294BFB" w:rsidRDefault="00EE7F01" w:rsidP="003177BC">
      <w:pPr>
        <w:pStyle w:val="Paragrafi"/>
      </w:pPr>
      <w:r w:rsidRPr="00294BFB">
        <w:t>Licencat, autorizimet dhe certifikatat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w:t>
      </w:r>
      <w:r w:rsidRPr="00294BFB">
        <w:t>tit mund t</w:t>
      </w:r>
      <w:r w:rsidRPr="00294BFB">
        <w:rPr>
          <w:rFonts w:ascii="Times New Roman" w:hAnsi="Times New Roman"/>
        </w:rPr>
        <w:t>ё</w:t>
      </w:r>
      <w:r w:rsidRPr="00294BFB">
        <w:rPr>
          <w:rFonts w:cs="CG Times"/>
        </w:rPr>
        <w:t xml:space="preserve"> revokohen ose t</w:t>
      </w:r>
      <w:r w:rsidRPr="00294BFB">
        <w:rPr>
          <w:rFonts w:ascii="Times New Roman" w:hAnsi="Times New Roman"/>
        </w:rPr>
        <w:t>ё</w:t>
      </w:r>
      <w:r w:rsidRPr="00294BFB">
        <w:rPr>
          <w:rFonts w:cs="CG Times"/>
        </w:rPr>
        <w:t xml:space="preserve"> pezullohen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r w:rsidRPr="00294BFB">
        <w:t>1. N</w:t>
      </w:r>
      <w:r w:rsidRPr="00294BFB">
        <w:rPr>
          <w:rFonts w:ascii="Times New Roman" w:hAnsi="Times New Roman"/>
        </w:rPr>
        <w:t>ё</w:t>
      </w:r>
      <w:r w:rsidRPr="00294BFB">
        <w:rPr>
          <w:rFonts w:cs="CG Times"/>
        </w:rPr>
        <w:t xml:space="preserve"> rastet e emergjenc</w:t>
      </w:r>
      <w:r w:rsidRPr="00294BFB">
        <w:rPr>
          <w:rFonts w:ascii="Times New Roman" w:hAnsi="Times New Roman"/>
        </w:rPr>
        <w:t>ё</w:t>
      </w:r>
      <w:r w:rsidRPr="00294BFB">
        <w:rPr>
          <w:rFonts w:cs="CG Times"/>
        </w:rPr>
        <w:t>s, lidhur me nevojat dhe interesin e siguris</w:t>
      </w:r>
      <w:r w:rsidRPr="00294BFB">
        <w:rPr>
          <w:rFonts w:ascii="Times New Roman" w:hAnsi="Times New Roman"/>
        </w:rPr>
        <w:t>ё</w:t>
      </w:r>
      <w:r w:rsidRPr="00294BFB">
        <w:rPr>
          <w:rFonts w:cs="CG Times"/>
        </w:rPr>
        <w:t xml:space="preserve"> komb</w:t>
      </w:r>
      <w:r w:rsidRPr="00294BFB">
        <w:rPr>
          <w:rFonts w:ascii="Times New Roman" w:hAnsi="Times New Roman"/>
        </w:rPr>
        <w:t>ё</w:t>
      </w:r>
      <w:r w:rsidRPr="00294BFB">
        <w:rPr>
          <w:rFonts w:cs="CG Times"/>
        </w:rPr>
        <w:t>tare, ose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zbatuar detyrimet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 xml:space="preserve">2. Kur subjekti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likuidim e sip</w:t>
      </w:r>
      <w:r w:rsidRPr="00294BFB">
        <w:rPr>
          <w:rFonts w:ascii="Times New Roman" w:hAnsi="Times New Roman"/>
        </w:rPr>
        <w:t>ё</w:t>
      </w:r>
      <w:r w:rsidRPr="00294BFB">
        <w:rPr>
          <w:rFonts w:cs="CG Times"/>
        </w:rPr>
        <w:t>r, sipas procedurave ligjore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w:t>
      </w:r>
    </w:p>
    <w:p w:rsidR="00EE7F01" w:rsidRPr="00294BFB" w:rsidRDefault="00EE7F01" w:rsidP="003177BC">
      <w:pPr>
        <w:pStyle w:val="Paragrafi"/>
      </w:pPr>
      <w:r w:rsidRPr="00294BFB">
        <w:t>3. Kur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falimenton dhe ndaj tij zhvillohen procedurat ligjore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t</w:t>
      </w:r>
      <w:r w:rsidRPr="00294BFB">
        <w:rPr>
          <w:rFonts w:ascii="Times New Roman" w:hAnsi="Times New Roman"/>
        </w:rPr>
        <w:t>ё</w:t>
      </w:r>
      <w:r w:rsidRPr="00294BFB">
        <w:rPr>
          <w:rFonts w:cs="CG Times"/>
        </w:rPr>
        <w:t xml:space="preserve"> falimentimit.</w:t>
      </w:r>
    </w:p>
    <w:p w:rsidR="00EE7F01" w:rsidRPr="00294BFB" w:rsidRDefault="00EE7F01" w:rsidP="003177BC">
      <w:pPr>
        <w:pStyle w:val="Paragrafi"/>
      </w:pPr>
      <w:r w:rsidRPr="00294BFB">
        <w:t xml:space="preserve">4. Kur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nevojshme kryerja </w:t>
      </w:r>
      <w:r w:rsidRPr="00294BFB">
        <w:t>e nj</w:t>
      </w:r>
      <w:r w:rsidRPr="00294BFB">
        <w:rPr>
          <w:rFonts w:ascii="Times New Roman" w:hAnsi="Times New Roman"/>
        </w:rPr>
        <w:t>ё</w:t>
      </w:r>
      <w:r w:rsidRPr="00294BFB">
        <w:rPr>
          <w:rFonts w:cs="CG Times"/>
        </w:rPr>
        <w:t xml:space="preserve"> ekspertize shtes</w:t>
      </w:r>
      <w:r w:rsidRPr="00294BFB">
        <w:rPr>
          <w:rFonts w:ascii="Times New Roman" w:hAnsi="Times New Roman"/>
        </w:rPr>
        <w:t>ё</w:t>
      </w:r>
      <w:r w:rsidRPr="00294BFB">
        <w:rPr>
          <w:rFonts w:cs="CG Times"/>
        </w:rPr>
        <w:t xml:space="preserve">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dokumenteve t</w:t>
      </w:r>
      <w:r w:rsidRPr="00294BFB">
        <w:rPr>
          <w:rFonts w:ascii="Times New Roman" w:hAnsi="Times New Roman"/>
        </w:rPr>
        <w:t>ё</w:t>
      </w:r>
      <w:r w:rsidRPr="00294BFB">
        <w:rPr>
          <w:rFonts w:cs="CG Times"/>
        </w:rPr>
        <w:t xml:space="preserve"> paraqitura nga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i cili k</w:t>
      </w:r>
      <w:r w:rsidRPr="00294BFB">
        <w:rPr>
          <w:rFonts w:ascii="Times New Roman" w:hAnsi="Times New Roman"/>
        </w:rPr>
        <w:t>ё</w:t>
      </w:r>
      <w:r w:rsidRPr="00294BFB">
        <w:rPr>
          <w:rFonts w:cs="CG Times"/>
        </w:rPr>
        <w:t>rkon t</w:t>
      </w:r>
      <w:r w:rsidRPr="00294BFB">
        <w:rPr>
          <w:rFonts w:ascii="Times New Roman" w:hAnsi="Times New Roman"/>
        </w:rPr>
        <w:t>ё</w:t>
      </w:r>
      <w:r w:rsidRPr="00294BFB">
        <w:rPr>
          <w:rFonts w:cs="CG Times"/>
        </w:rPr>
        <w:t xml:space="preserve"> pajiset me licenc</w:t>
      </w:r>
      <w:r w:rsidRPr="00294BFB">
        <w:rPr>
          <w:rFonts w:ascii="Times New Roman" w:hAnsi="Times New Roman"/>
        </w:rPr>
        <w:t>ё</w:t>
      </w:r>
      <w:r w:rsidRPr="00294BFB">
        <w:rPr>
          <w:rFonts w:cs="CG Times"/>
        </w:rPr>
        <w:t>, autorizim apo certifikat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importi</w:t>
      </w:r>
      <w:r w:rsidRPr="00294BFB">
        <w:t>.</w:t>
      </w:r>
    </w:p>
    <w:p w:rsidR="00EE7F01" w:rsidRPr="00294BFB" w:rsidRDefault="00EE7F01" w:rsidP="003177BC">
      <w:pPr>
        <w:pStyle w:val="Paragrafi"/>
      </w:pPr>
      <w:r w:rsidRPr="00294BFB">
        <w:t>5. kur vihet re se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ka kryer shkelje t</w:t>
      </w:r>
      <w:r w:rsidRPr="00294BFB">
        <w:rPr>
          <w:rFonts w:ascii="Times New Roman" w:hAnsi="Times New Roman"/>
        </w:rPr>
        <w:t>ё</w:t>
      </w:r>
      <w:r w:rsidRPr="00294BFB">
        <w:rPr>
          <w:rFonts w:cs="CG Times"/>
        </w:rPr>
        <w:t xml:space="preserve"> legjislacionit,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legjislacionin p</w:t>
      </w:r>
      <w:r w:rsidRPr="00294BFB">
        <w:rPr>
          <w:rFonts w:ascii="Times New Roman" w:hAnsi="Times New Roman"/>
        </w:rPr>
        <w:t>ё</w:t>
      </w:r>
      <w:r w:rsidRPr="00294BFB">
        <w:rPr>
          <w:rFonts w:cs="CG Times"/>
        </w:rPr>
        <w:t>r kontrollin e eksportit, p</w:t>
      </w:r>
      <w:r w:rsidRPr="00294BFB">
        <w:rPr>
          <w:rFonts w:ascii="Times New Roman" w:hAnsi="Times New Roman"/>
        </w:rPr>
        <w:t>ё</w:t>
      </w:r>
      <w:r w:rsidRPr="00294BFB">
        <w:rPr>
          <w:rFonts w:cs="CG Times"/>
        </w:rPr>
        <w:t>rcaktuar n</w:t>
      </w:r>
      <w:r w:rsidRPr="00294BFB">
        <w:rPr>
          <w:rFonts w:ascii="Times New Roman" w:hAnsi="Times New Roman"/>
        </w:rPr>
        <w:t>ё</w:t>
      </w:r>
      <w:r w:rsidRPr="00294BFB">
        <w:rPr>
          <w:rFonts w:cs="CG Times"/>
        </w:rPr>
        <w:t xml:space="preserve"> nenin 30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ligji.</w:t>
      </w:r>
    </w:p>
    <w:p w:rsidR="00EE7F01" w:rsidRPr="00294BFB" w:rsidRDefault="00EE7F01" w:rsidP="003177BC">
      <w:pPr>
        <w:pStyle w:val="Paragrafi"/>
      </w:pPr>
    </w:p>
    <w:p w:rsidR="00EE7F01" w:rsidRPr="00294BFB" w:rsidRDefault="00EE7F01" w:rsidP="003177BC">
      <w:pPr>
        <w:pStyle w:val="NeniNr"/>
        <w:keepNext w:val="0"/>
      </w:pPr>
      <w:r w:rsidRPr="00294BFB">
        <w:t>Neni 22</w:t>
      </w:r>
    </w:p>
    <w:p w:rsidR="00EE7F01" w:rsidRPr="00294BFB" w:rsidRDefault="00EE7F01" w:rsidP="003177BC">
      <w:pPr>
        <w:pStyle w:val="NeniTitull"/>
        <w:keepNext w:val="0"/>
      </w:pPr>
      <w:r w:rsidRPr="00294BFB">
        <w:t>Afati i ruajtjes s</w:t>
      </w:r>
      <w:r w:rsidRPr="00294BFB">
        <w:rPr>
          <w:rFonts w:ascii="Times New Roman" w:hAnsi="Times New Roman"/>
        </w:rPr>
        <w:t>ё</w:t>
      </w:r>
      <w:r w:rsidRPr="00294BFB">
        <w:rPr>
          <w:rFonts w:cs="CG Times"/>
        </w:rPr>
        <w:t xml:space="preserve"> dokumentacio</w:t>
      </w:r>
      <w:r w:rsidRPr="00294BFB">
        <w:t>nit</w:t>
      </w:r>
    </w:p>
    <w:p w:rsidR="00EE7F01" w:rsidRPr="00D67F13" w:rsidRDefault="00EE7F01" w:rsidP="003177BC">
      <w:pPr>
        <w:pStyle w:val="Paragrafi"/>
        <w:rPr>
          <w:sz w:val="16"/>
        </w:rPr>
      </w:pPr>
    </w:p>
    <w:p w:rsidR="00EE7F01" w:rsidRPr="00294BFB" w:rsidRDefault="00EE7F01" w:rsidP="003177BC">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mban dhe ruan p</w:t>
      </w:r>
      <w:r w:rsidRPr="00294BFB">
        <w:rPr>
          <w:rFonts w:ascii="Times New Roman" w:hAnsi="Times New Roman"/>
        </w:rPr>
        <w:t>ё</w:t>
      </w:r>
      <w:r w:rsidRPr="00294BFB">
        <w:rPr>
          <w:rFonts w:cs="CG Times"/>
        </w:rPr>
        <w:t>r 10 vjet pas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lejes, lejes s</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ose refuzimit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s, k</w:t>
      </w:r>
      <w:r w:rsidRPr="00294BFB">
        <w:rPr>
          <w:rFonts w:ascii="Times New Roman" w:hAnsi="Times New Roman"/>
        </w:rPr>
        <w:t>ё</w:t>
      </w:r>
      <w:r w:rsidRPr="00294BFB">
        <w:rPr>
          <w:rFonts w:cs="CG Times"/>
        </w:rPr>
        <w:t>rkesat e dokumentet e tjera t</w:t>
      </w:r>
      <w:r w:rsidRPr="00294BFB">
        <w:rPr>
          <w:rFonts w:ascii="Times New Roman" w:hAnsi="Times New Roman"/>
        </w:rPr>
        <w:t>ё</w:t>
      </w:r>
      <w:r w:rsidRPr="00294BFB">
        <w:rPr>
          <w:rFonts w:cs="CG Times"/>
        </w:rPr>
        <w:t xml:space="preserve"> paraqitura nga subjektet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w:t>
      </w:r>
    </w:p>
    <w:p w:rsidR="00EE7F01" w:rsidRPr="00D67F13" w:rsidRDefault="00EE7F01" w:rsidP="003177BC">
      <w:pPr>
        <w:pStyle w:val="Paragrafi"/>
        <w:rPr>
          <w:sz w:val="16"/>
        </w:rPr>
      </w:pPr>
    </w:p>
    <w:p w:rsidR="00EE7F01" w:rsidRPr="00294BFB" w:rsidRDefault="00EE7F01" w:rsidP="003177BC">
      <w:pPr>
        <w:pStyle w:val="NeniNr"/>
        <w:keepNext w:val="0"/>
      </w:pPr>
      <w:r w:rsidRPr="00294BFB">
        <w:t>Neni 23</w:t>
      </w:r>
    </w:p>
    <w:p w:rsidR="00EE7F01" w:rsidRPr="00294BFB" w:rsidRDefault="00EE7F01" w:rsidP="003177BC">
      <w:pPr>
        <w:pStyle w:val="NeniTitull"/>
        <w:keepNext w:val="0"/>
      </w:pPr>
      <w:r w:rsidRPr="00294BFB">
        <w:t>Marr</w:t>
      </w:r>
      <w:r w:rsidRPr="00294BFB">
        <w:rPr>
          <w:rFonts w:ascii="Times New Roman" w:hAnsi="Times New Roman"/>
        </w:rPr>
        <w:t>ё</w:t>
      </w:r>
      <w:r w:rsidRPr="00294BFB">
        <w:t>veshjet ose kontratat me jasht</w:t>
      </w:r>
      <w:r w:rsidRPr="00294BFB">
        <w:rPr>
          <w:rFonts w:ascii="Times New Roman" w:hAnsi="Times New Roman"/>
        </w:rPr>
        <w:t>ё</w:t>
      </w:r>
      <w:r w:rsidRPr="00294BFB">
        <w:t xml:space="preserve"> p</w:t>
      </w:r>
      <w:r w:rsidRPr="00294BFB">
        <w:rPr>
          <w:rFonts w:ascii="Times New Roman" w:hAnsi="Times New Roman"/>
        </w:rPr>
        <w:t>ё</w:t>
      </w:r>
      <w:r w:rsidRPr="00294BFB">
        <w:t>r transferimet nd</w:t>
      </w:r>
      <w:r w:rsidRPr="00294BFB">
        <w:rPr>
          <w:rFonts w:ascii="Times New Roman" w:hAnsi="Times New Roman"/>
        </w:rPr>
        <w:t>ё</w:t>
      </w:r>
      <w:r w:rsidRPr="00294BFB">
        <w:t>rkomb</w:t>
      </w:r>
      <w:r w:rsidRPr="00294BFB">
        <w:rPr>
          <w:rFonts w:ascii="Times New Roman" w:hAnsi="Times New Roman"/>
        </w:rPr>
        <w:t>ё</w:t>
      </w:r>
      <w:r w:rsidRPr="00294BFB">
        <w:t>tare t</w:t>
      </w:r>
      <w:r w:rsidRPr="00294BFB">
        <w:rPr>
          <w:rFonts w:ascii="Times New Roman" w:hAnsi="Times New Roman"/>
        </w:rPr>
        <w:t>ё</w:t>
      </w:r>
      <w:r w:rsidRPr="00294BFB">
        <w:t xml:space="preserve"> mallrave</w:t>
      </w:r>
    </w:p>
    <w:p w:rsidR="00EE7F01" w:rsidRPr="00294BFB" w:rsidRDefault="00EE7F01" w:rsidP="003177BC">
      <w:pPr>
        <w:pStyle w:val="Paragrafi"/>
      </w:pPr>
    </w:p>
    <w:p w:rsidR="00EE7F01" w:rsidRPr="00294BFB" w:rsidRDefault="005F13F7" w:rsidP="003177BC">
      <w:pPr>
        <w:pStyle w:val="Paragrafi"/>
      </w:pPr>
      <w:r>
        <w:t xml:space="preserve">1. </w:t>
      </w:r>
      <w:r w:rsidR="00EE7F01" w:rsidRPr="00294BFB">
        <w:t>Marr</w:t>
      </w:r>
      <w:r w:rsidR="00EE7F01" w:rsidRPr="00294BFB">
        <w:rPr>
          <w:rFonts w:ascii="Times New Roman" w:hAnsi="Times New Roman"/>
        </w:rPr>
        <w:t>ё</w:t>
      </w:r>
      <w:r w:rsidR="00EE7F01" w:rsidRPr="00294BFB">
        <w:rPr>
          <w:rFonts w:cs="CG Times"/>
        </w:rPr>
        <w:t>veshjet ose kontratat ekonomike me jasht</w:t>
      </w:r>
      <w:r w:rsidR="00EE7F01" w:rsidRPr="00294BFB">
        <w:rPr>
          <w:rFonts w:ascii="Times New Roman" w:hAnsi="Times New Roman"/>
        </w:rPr>
        <w:t>ё</w:t>
      </w:r>
      <w:r w:rsidR="00EE7F01" w:rsidRPr="00294BFB">
        <w:rPr>
          <w:rFonts w:cs="CG Times"/>
        </w:rPr>
        <w:t>, p</w:t>
      </w:r>
      <w:r w:rsidR="00EE7F01" w:rsidRPr="00294BFB">
        <w:rPr>
          <w:rFonts w:ascii="Times New Roman" w:hAnsi="Times New Roman"/>
        </w:rPr>
        <w:t>ё</w:t>
      </w:r>
      <w:r w:rsidR="00EE7F01" w:rsidRPr="00294BFB">
        <w:rPr>
          <w:rFonts w:cs="CG Times"/>
        </w:rPr>
        <w:t>r transferimet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tare t</w:t>
      </w:r>
      <w:r w:rsidR="00EE7F01" w:rsidRPr="00294BFB">
        <w:rPr>
          <w:rFonts w:ascii="Times New Roman" w:hAnsi="Times New Roman"/>
        </w:rPr>
        <w:t>ё</w:t>
      </w:r>
      <w:r w:rsidR="00EE7F01" w:rsidRPr="00294BFB">
        <w:rPr>
          <w:rFonts w:cs="CG Times"/>
        </w:rPr>
        <w:t xml:space="preserve"> mallrave ushtarake dhe t</w:t>
      </w:r>
      <w:r w:rsidR="00EE7F01" w:rsidRPr="00294BFB">
        <w:rPr>
          <w:rFonts w:ascii="Times New Roman" w:hAnsi="Times New Roman"/>
        </w:rPr>
        <w:t>ё</w:t>
      </w:r>
      <w:r w:rsidR="00EE7F01" w:rsidRPr="00294BFB">
        <w:rPr>
          <w:rFonts w:cs="CG Times"/>
        </w:rPr>
        <w:t xml:space="preserve"> atyre me p</w:t>
      </w:r>
      <w:r w:rsidR="00EE7F01" w:rsidRPr="00294BFB">
        <w:rPr>
          <w:rFonts w:ascii="Times New Roman" w:hAnsi="Times New Roman"/>
        </w:rPr>
        <w:t>ё</w:t>
      </w:r>
      <w:r w:rsidR="00EE7F01" w:rsidRPr="00294BFB">
        <w:rPr>
          <w:rFonts w:cs="CG Times"/>
        </w:rPr>
        <w:t>rdorim t</w:t>
      </w:r>
      <w:r w:rsidR="00EE7F01" w:rsidRPr="00294BFB">
        <w:rPr>
          <w:rFonts w:ascii="Times New Roman" w:hAnsi="Times New Roman"/>
        </w:rPr>
        <w:t>ё</w:t>
      </w:r>
      <w:r w:rsidR="00EE7F01" w:rsidRPr="00294BFB">
        <w:rPr>
          <w:rFonts w:cs="CG Times"/>
        </w:rPr>
        <w:t xml:space="preserve"> dyfisht</w:t>
      </w:r>
      <w:r w:rsidR="00EE7F01" w:rsidRPr="00294BFB">
        <w:rPr>
          <w:rFonts w:ascii="Times New Roman" w:hAnsi="Times New Roman"/>
        </w:rPr>
        <w:t>ё</w:t>
      </w:r>
      <w:r w:rsidR="00EE7F01" w:rsidRPr="00294BFB">
        <w:rPr>
          <w:rFonts w:cs="CG Times"/>
        </w:rPr>
        <w:t>, n</w:t>
      </w:r>
      <w:r w:rsidR="00EE7F01" w:rsidRPr="00294BFB">
        <w:rPr>
          <w:rFonts w:ascii="Times New Roman" w:hAnsi="Times New Roman"/>
        </w:rPr>
        <w:t>ё</w:t>
      </w:r>
      <w:r w:rsidR="00EE7F01" w:rsidRPr="00294BFB">
        <w:rPr>
          <w:rFonts w:cs="CG Times"/>
        </w:rPr>
        <w:t>nshkruhen me subjektet e</w:t>
      </w:r>
      <w:r w:rsidR="00EE7F01" w:rsidRPr="00294BFB">
        <w:t xml:space="preserve"> p</w:t>
      </w:r>
      <w:r w:rsidR="00EE7F01" w:rsidRPr="00294BFB">
        <w:rPr>
          <w:rFonts w:ascii="Times New Roman" w:hAnsi="Times New Roman"/>
        </w:rPr>
        <w:t>ё</w:t>
      </w:r>
      <w:r w:rsidR="00EE7F01" w:rsidRPr="00294BFB">
        <w:rPr>
          <w:rFonts w:cs="CG Times"/>
        </w:rPr>
        <w:t>rfshira n</w:t>
      </w:r>
      <w:r w:rsidR="00EE7F01" w:rsidRPr="00294BFB">
        <w:rPr>
          <w:rFonts w:ascii="Times New Roman" w:hAnsi="Times New Roman"/>
        </w:rPr>
        <w:t>ё</w:t>
      </w:r>
      <w:r w:rsidR="00EE7F01" w:rsidRPr="00294BFB">
        <w:rPr>
          <w:rFonts w:cs="CG Times"/>
        </w:rPr>
        <w:t xml:space="preserve"> veprimtarit</w:t>
      </w:r>
      <w:r w:rsidR="00EE7F01" w:rsidRPr="00294BFB">
        <w:rPr>
          <w:rFonts w:ascii="Times New Roman" w:hAnsi="Times New Roman"/>
        </w:rPr>
        <w:t>ё</w:t>
      </w:r>
      <w:r w:rsidR="00EE7F01" w:rsidRPr="00294BFB">
        <w:rPr>
          <w:rFonts w:cs="CG Times"/>
        </w:rPr>
        <w:t xml:space="preserve"> ekonomike me jasht</w:t>
      </w:r>
      <w:r w:rsidR="00EE7F01" w:rsidRPr="00294BFB">
        <w:rPr>
          <w:rFonts w:ascii="Times New Roman" w:hAnsi="Times New Roman"/>
        </w:rPr>
        <w:t>ё</w:t>
      </w:r>
      <w:r w:rsidR="00EE7F01" w:rsidRPr="00294BFB">
        <w:rPr>
          <w:rFonts w:cs="CG Times"/>
        </w:rPr>
        <w:t>, n</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rputhje me legjislacionin e Republik</w:t>
      </w:r>
      <w:r w:rsidR="00EE7F01" w:rsidRPr="00294BFB">
        <w:rPr>
          <w:rFonts w:ascii="Times New Roman" w:hAnsi="Times New Roman"/>
        </w:rPr>
        <w:t>ё</w:t>
      </w:r>
      <w:r w:rsidR="00EE7F01" w:rsidRPr="00294BFB">
        <w:rPr>
          <w:rFonts w:cs="CG Times"/>
        </w:rPr>
        <w:t>s s</w:t>
      </w:r>
      <w:r w:rsidR="00EE7F01" w:rsidRPr="00294BFB">
        <w:rPr>
          <w:rFonts w:ascii="Times New Roman" w:hAnsi="Times New Roman"/>
        </w:rPr>
        <w:t>ё</w:t>
      </w:r>
      <w:r w:rsidR="00EE7F01" w:rsidRPr="00294BFB">
        <w:rPr>
          <w:rFonts w:cs="CG Times"/>
        </w:rPr>
        <w:t xml:space="preserve"> Shqip</w:t>
      </w:r>
      <w:r w:rsidR="00EE7F01" w:rsidRPr="00294BFB">
        <w:rPr>
          <w:rFonts w:ascii="Times New Roman" w:hAnsi="Times New Roman"/>
        </w:rPr>
        <w:t>ё</w:t>
      </w:r>
      <w:r w:rsidR="00EE7F01" w:rsidRPr="00294BFB">
        <w:rPr>
          <w:rFonts w:cs="CG Times"/>
        </w:rPr>
        <w:t>ris</w:t>
      </w:r>
      <w:r w:rsidR="00EE7F01" w:rsidRPr="00294BFB">
        <w:rPr>
          <w:rFonts w:ascii="Times New Roman" w:hAnsi="Times New Roman"/>
        </w:rPr>
        <w:t>ё</w:t>
      </w:r>
      <w:r w:rsidR="00EE7F01" w:rsidRPr="00294BFB">
        <w:rPr>
          <w:rFonts w:cs="CG Times"/>
        </w:rPr>
        <w:t xml:space="preserve"> dhe me politikat shtet</w:t>
      </w:r>
      <w:r w:rsidR="00EE7F01" w:rsidRPr="00294BFB">
        <w:rPr>
          <w:rFonts w:ascii="Times New Roman" w:hAnsi="Times New Roman"/>
        </w:rPr>
        <w:t>ё</w:t>
      </w:r>
      <w:r w:rsidR="00EE7F01" w:rsidRPr="00294BFB">
        <w:rPr>
          <w:rFonts w:cs="CG Times"/>
        </w:rPr>
        <w:t>rore,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rcaktuara nga K</w:t>
      </w:r>
      <w:r w:rsidR="00EE7F01" w:rsidRPr="00294BFB">
        <w:rPr>
          <w:rFonts w:ascii="Times New Roman" w:hAnsi="Times New Roman"/>
        </w:rPr>
        <w:t>ё</w:t>
      </w:r>
      <w:r w:rsidR="00EE7F01" w:rsidRPr="00294BFB">
        <w:rPr>
          <w:rFonts w:cs="CG Times"/>
        </w:rPr>
        <w:t>shilli i Ministrave n</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t</w:t>
      </w:r>
      <w:r w:rsidR="00EE7F01" w:rsidRPr="00294BFB">
        <w:rPr>
          <w:rFonts w:ascii="Times New Roman" w:hAnsi="Times New Roman"/>
        </w:rPr>
        <w:t>ё</w:t>
      </w:r>
      <w:r w:rsidR="00EE7F01" w:rsidRPr="00294BFB">
        <w:rPr>
          <w:rFonts w:cs="CG Times"/>
        </w:rPr>
        <w:t xml:space="preserve"> fush</w:t>
      </w:r>
      <w:r w:rsidR="00EE7F01" w:rsidRPr="00294BFB">
        <w:rPr>
          <w:rFonts w:ascii="Times New Roman" w:hAnsi="Times New Roman"/>
        </w:rPr>
        <w:t>ё</w:t>
      </w:r>
      <w:r w:rsidR="00EE7F01" w:rsidRPr="00294BFB">
        <w:rPr>
          <w:rFonts w:cs="CG Times"/>
        </w:rPr>
        <w:t>.</w:t>
      </w:r>
    </w:p>
    <w:p w:rsidR="00EE7F01" w:rsidRPr="00294BFB" w:rsidRDefault="005F13F7" w:rsidP="003177BC">
      <w:pPr>
        <w:pStyle w:val="Paragrafi"/>
      </w:pPr>
      <w:r>
        <w:t xml:space="preserve">2. </w:t>
      </w:r>
      <w:r w:rsidR="00EE7F01" w:rsidRPr="00294BFB">
        <w:t>Subjektet tregtare vendase,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rfshira n</w:t>
      </w:r>
      <w:r w:rsidR="00EE7F01" w:rsidRPr="00294BFB">
        <w:rPr>
          <w:rFonts w:ascii="Times New Roman" w:hAnsi="Times New Roman"/>
        </w:rPr>
        <w:t>ё</w:t>
      </w:r>
      <w:r w:rsidR="00EE7F01" w:rsidRPr="00294BFB">
        <w:rPr>
          <w:rFonts w:cs="CG Times"/>
        </w:rPr>
        <w:t xml:space="preserve"> veprimtari ekonomike </w:t>
      </w:r>
      <w:r w:rsidR="00EE7F01" w:rsidRPr="00294BFB">
        <w:t>me jasht</w:t>
      </w:r>
      <w:r w:rsidR="00EE7F01" w:rsidRPr="00294BFB">
        <w:rPr>
          <w:rFonts w:ascii="Times New Roman" w:hAnsi="Times New Roman"/>
        </w:rPr>
        <w:t>ё</w:t>
      </w:r>
      <w:r w:rsidR="00EE7F01" w:rsidRPr="00294BFB">
        <w:rPr>
          <w:rFonts w:cs="CG Times"/>
        </w:rPr>
        <w:t>, gjat</w:t>
      </w:r>
      <w:r w:rsidR="00EE7F01" w:rsidRPr="00294BFB">
        <w:rPr>
          <w:rFonts w:ascii="Times New Roman" w:hAnsi="Times New Roman"/>
        </w:rPr>
        <w:t>ё</w:t>
      </w:r>
      <w:r w:rsidR="00EE7F01" w:rsidRPr="00294BFB">
        <w:rPr>
          <w:rFonts w:cs="CG Times"/>
        </w:rPr>
        <w:t xml:space="preserve"> procesit t</w:t>
      </w:r>
      <w:r w:rsidR="00EE7F01" w:rsidRPr="00294BFB">
        <w:rPr>
          <w:rFonts w:ascii="Times New Roman" w:hAnsi="Times New Roman"/>
        </w:rPr>
        <w:t>ё</w:t>
      </w:r>
      <w:r w:rsidR="00EE7F01" w:rsidRPr="00294BFB">
        <w:rPr>
          <w:rFonts w:cs="CG Times"/>
        </w:rPr>
        <w:t xml:space="preserve"> hartimit t</w:t>
      </w:r>
      <w:r w:rsidR="00EE7F01" w:rsidRPr="00294BFB">
        <w:rPr>
          <w:rFonts w:ascii="Times New Roman" w:hAnsi="Times New Roman"/>
        </w:rPr>
        <w:t>ё</w:t>
      </w:r>
      <w:r w:rsidR="00EE7F01" w:rsidRPr="00294BFB">
        <w:rPr>
          <w:rFonts w:cs="CG Times"/>
        </w:rPr>
        <w:t xml:space="preserve"> k</w:t>
      </w:r>
      <w:r w:rsidR="00EE7F01" w:rsidRPr="00294BFB">
        <w:rPr>
          <w:rFonts w:ascii="Times New Roman" w:hAnsi="Times New Roman"/>
        </w:rPr>
        <w:t>ё</w:t>
      </w:r>
      <w:r w:rsidR="00EE7F01" w:rsidRPr="00294BFB">
        <w:rPr>
          <w:rFonts w:cs="CG Times"/>
        </w:rPr>
        <w:t>tyre marr</w:t>
      </w:r>
      <w:r w:rsidR="00EE7F01" w:rsidRPr="00294BFB">
        <w:rPr>
          <w:rFonts w:ascii="Times New Roman" w:hAnsi="Times New Roman"/>
        </w:rPr>
        <w:t>ё</w:t>
      </w:r>
      <w:r w:rsidR="00EE7F01" w:rsidRPr="00294BFB">
        <w:rPr>
          <w:rFonts w:cs="CG Times"/>
        </w:rPr>
        <w:t>veshjeve apo kontratave dhe m</w:t>
      </w:r>
      <w:r w:rsidR="00EE7F01" w:rsidRPr="00294BFB">
        <w:rPr>
          <w:rFonts w:ascii="Times New Roman" w:hAnsi="Times New Roman"/>
        </w:rPr>
        <w:t>ё</w:t>
      </w:r>
      <w:r w:rsidR="00EE7F01" w:rsidRPr="00294BFB">
        <w:rPr>
          <w:rFonts w:cs="CG Times"/>
        </w:rPr>
        <w:t>nyrave t</w:t>
      </w:r>
      <w:r w:rsidR="00EE7F01" w:rsidRPr="00294BFB">
        <w:rPr>
          <w:rFonts w:ascii="Times New Roman" w:hAnsi="Times New Roman"/>
        </w:rPr>
        <w:t>ё</w:t>
      </w:r>
      <w:r w:rsidR="00EE7F01" w:rsidRPr="00294BFB">
        <w:rPr>
          <w:rFonts w:cs="CG Times"/>
        </w:rPr>
        <w:t xml:space="preserve"> tjera t</w:t>
      </w:r>
      <w:r w:rsidR="00EE7F01" w:rsidRPr="00294BFB">
        <w:rPr>
          <w:rFonts w:ascii="Times New Roman" w:hAnsi="Times New Roman"/>
        </w:rPr>
        <w:t>ё</w:t>
      </w:r>
      <w:r w:rsidR="00EE7F01" w:rsidRPr="00294BFB">
        <w:rPr>
          <w:rFonts w:cs="CG Times"/>
        </w:rPr>
        <w:t xml:space="preserve"> transferimit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 t</w:t>
      </w:r>
      <w:r w:rsidR="00EE7F01" w:rsidRPr="00294BFB">
        <w:rPr>
          <w:rFonts w:ascii="Times New Roman" w:hAnsi="Times New Roman"/>
        </w:rPr>
        <w:t>ё</w:t>
      </w:r>
      <w:r w:rsidR="00EE7F01" w:rsidRPr="00294BFB">
        <w:rPr>
          <w:rFonts w:cs="CG Times"/>
        </w:rPr>
        <w:t xml:space="preserve"> mallrave, t</w:t>
      </w:r>
      <w:r w:rsidR="00EE7F01" w:rsidRPr="00294BFB">
        <w:rPr>
          <w:rFonts w:ascii="Times New Roman" w:hAnsi="Times New Roman"/>
        </w:rPr>
        <w:t>ё</w:t>
      </w:r>
      <w:r w:rsidR="00EE7F01" w:rsidRPr="00294BFB">
        <w:rPr>
          <w:rFonts w:cs="CG Times"/>
        </w:rPr>
        <w:t xml:space="preserve"> parashikuara nga ky ligj, prezumohet se jan</w:t>
      </w:r>
      <w:r w:rsidR="00EE7F01" w:rsidRPr="00294BFB">
        <w:rPr>
          <w:rFonts w:ascii="Times New Roman" w:hAnsi="Times New Roman"/>
        </w:rPr>
        <w:t>ё</w:t>
      </w:r>
      <w:r w:rsidR="00EE7F01" w:rsidRPr="00294BFB">
        <w:rPr>
          <w:rFonts w:cs="CG Times"/>
        </w:rPr>
        <w:t xml:space="preserve"> n</w:t>
      </w:r>
      <w:r w:rsidR="00EE7F01" w:rsidRPr="00294BFB">
        <w:rPr>
          <w:rFonts w:ascii="Times New Roman" w:hAnsi="Times New Roman"/>
        </w:rPr>
        <w:t>ё</w:t>
      </w:r>
      <w:r w:rsidR="00EE7F01" w:rsidRPr="00294BFB">
        <w:rPr>
          <w:rFonts w:cs="CG Times"/>
        </w:rPr>
        <w:t xml:space="preserve"> dijeni se mallrat dhe artikujt, objekt i k</w:t>
      </w:r>
      <w:r w:rsidR="00EE7F01" w:rsidRPr="00294BFB">
        <w:rPr>
          <w:rFonts w:ascii="Times New Roman" w:hAnsi="Times New Roman"/>
        </w:rPr>
        <w:t>ё</w:t>
      </w:r>
      <w:r w:rsidR="00EE7F01" w:rsidRPr="00294BFB">
        <w:rPr>
          <w:rFonts w:cs="CG Times"/>
        </w:rPr>
        <w:t>tyre transferimeve (m</w:t>
      </w:r>
      <w:r w:rsidR="00EE7F01" w:rsidRPr="00294BFB">
        <w:t>arr</w:t>
      </w:r>
      <w:r w:rsidR="00EE7F01" w:rsidRPr="00294BFB">
        <w:rPr>
          <w:rFonts w:ascii="Times New Roman" w:hAnsi="Times New Roman"/>
        </w:rPr>
        <w:t>ё</w:t>
      </w:r>
      <w:r w:rsidR="00EE7F01" w:rsidRPr="00294BFB">
        <w:rPr>
          <w:rFonts w:cs="CG Times"/>
        </w:rPr>
        <w:t>veshje e kontrata), mund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rdoren nga shtete t</w:t>
      </w:r>
      <w:r w:rsidR="00EE7F01" w:rsidRPr="00294BFB">
        <w:rPr>
          <w:rFonts w:ascii="Times New Roman" w:hAnsi="Times New Roman"/>
        </w:rPr>
        <w:t>ё</w:t>
      </w:r>
      <w:r w:rsidR="00EE7F01" w:rsidRPr="00294BFB">
        <w:rPr>
          <w:rFonts w:cs="CG Times"/>
        </w:rPr>
        <w:t xml:space="preserve"> tjera ose nga subjekte ekonomike t</w:t>
      </w:r>
      <w:r w:rsidR="00EE7F01" w:rsidRPr="00294BFB">
        <w:rPr>
          <w:rFonts w:ascii="Times New Roman" w:hAnsi="Times New Roman"/>
        </w:rPr>
        <w:t>ё</w:t>
      </w:r>
      <w:r w:rsidR="00EE7F01" w:rsidRPr="00294BFB">
        <w:rPr>
          <w:rFonts w:cs="CG Times"/>
        </w:rPr>
        <w:t xml:space="preserve"> huaja p</w:t>
      </w:r>
      <w:r w:rsidR="00EE7F01" w:rsidRPr="00294BFB">
        <w:rPr>
          <w:rFonts w:ascii="Times New Roman" w:hAnsi="Times New Roman"/>
        </w:rPr>
        <w:t>ё</w:t>
      </w:r>
      <w:r w:rsidR="00EE7F01" w:rsidRPr="00294BFB">
        <w:rPr>
          <w:rFonts w:cs="CG Times"/>
        </w:rPr>
        <w:t>r krijimin e arm</w:t>
      </w:r>
      <w:r w:rsidR="00EE7F01" w:rsidRPr="00294BFB">
        <w:rPr>
          <w:rFonts w:ascii="Times New Roman" w:hAnsi="Times New Roman"/>
        </w:rPr>
        <w:t>ё</w:t>
      </w:r>
      <w:r w:rsidR="00EE7F01" w:rsidRPr="00294BFB">
        <w:rPr>
          <w:rFonts w:cs="CG Times"/>
        </w:rPr>
        <w:t>ve t</w:t>
      </w:r>
      <w:r w:rsidR="00EE7F01" w:rsidRPr="00294BFB">
        <w:rPr>
          <w:rFonts w:ascii="Times New Roman" w:hAnsi="Times New Roman"/>
        </w:rPr>
        <w:t>ё</w:t>
      </w:r>
      <w:r w:rsidR="00EE7F01" w:rsidRPr="00294BFB">
        <w:rPr>
          <w:rFonts w:cs="CG Times"/>
        </w:rPr>
        <w:t xml:space="preserve"> d</w:t>
      </w:r>
      <w:r w:rsidR="00EE7F01" w:rsidRPr="00294BFB">
        <w:rPr>
          <w:rFonts w:ascii="Times New Roman" w:hAnsi="Times New Roman"/>
        </w:rPr>
        <w:t>ё</w:t>
      </w:r>
      <w:r w:rsidR="00EE7F01" w:rsidRPr="00294BFB">
        <w:rPr>
          <w:rFonts w:cs="CG Times"/>
        </w:rPr>
        <w:t>mtimit n</w:t>
      </w:r>
      <w:r w:rsidR="00EE7F01" w:rsidRPr="00294BFB">
        <w:rPr>
          <w:rFonts w:ascii="Times New Roman" w:hAnsi="Times New Roman"/>
        </w:rPr>
        <w:t>ё</w:t>
      </w:r>
      <w:r w:rsidR="00EE7F01" w:rsidRPr="00294BFB">
        <w:rPr>
          <w:rFonts w:cs="CG Times"/>
        </w:rPr>
        <w:t xml:space="preserve"> mas</w:t>
      </w:r>
      <w:r w:rsidR="00EE7F01" w:rsidRPr="00294BFB">
        <w:rPr>
          <w:rFonts w:ascii="Times New Roman" w:hAnsi="Times New Roman"/>
        </w:rPr>
        <w:t>ё</w:t>
      </w:r>
      <w:r w:rsidR="00EE7F01" w:rsidRPr="00294BFB">
        <w:rPr>
          <w:rFonts w:cs="CG Times"/>
        </w:rPr>
        <w:t xml:space="preserve"> dhe m</w:t>
      </w:r>
      <w:r w:rsidR="00EE7F01" w:rsidRPr="00294BFB">
        <w:rPr>
          <w:rFonts w:ascii="Times New Roman" w:hAnsi="Times New Roman"/>
        </w:rPr>
        <w:t>ё</w:t>
      </w:r>
      <w:r w:rsidR="00EE7F01" w:rsidRPr="00294BFB">
        <w:rPr>
          <w:rFonts w:cs="CG Times"/>
        </w:rPr>
        <w:t>nyrave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rhapjes s</w:t>
      </w:r>
      <w:r w:rsidR="00EE7F01" w:rsidRPr="00294BFB">
        <w:rPr>
          <w:rFonts w:ascii="Times New Roman" w:hAnsi="Times New Roman"/>
        </w:rPr>
        <w:t>ё</w:t>
      </w:r>
      <w:r w:rsidR="00EE7F01" w:rsidRPr="00294BFB">
        <w:rPr>
          <w:rFonts w:cs="CG Times"/>
        </w:rPr>
        <w:t xml:space="preserve"> tyre.</w:t>
      </w:r>
    </w:p>
    <w:p w:rsidR="00EE7F01" w:rsidRPr="00294BFB" w:rsidRDefault="005F13F7" w:rsidP="003177BC">
      <w:pPr>
        <w:pStyle w:val="Paragrafi"/>
      </w:pPr>
      <w:r>
        <w:t xml:space="preserve">3. </w:t>
      </w:r>
      <w:r w:rsidR="00EE7F01" w:rsidRPr="00294BFB">
        <w:t>Nj</w:t>
      </w:r>
      <w:r w:rsidR="00EE7F01" w:rsidRPr="00294BFB">
        <w:rPr>
          <w:rFonts w:ascii="Times New Roman" w:hAnsi="Times New Roman"/>
        </w:rPr>
        <w:t>ё</w:t>
      </w:r>
      <w:r w:rsidR="00EE7F01" w:rsidRPr="00294BFB">
        <w:rPr>
          <w:rFonts w:cs="CG Times"/>
        </w:rPr>
        <w:t xml:space="preserve"> subjekt, i p</w:t>
      </w:r>
      <w:r w:rsidR="00EE7F01" w:rsidRPr="00294BFB">
        <w:rPr>
          <w:rFonts w:ascii="Times New Roman" w:hAnsi="Times New Roman"/>
        </w:rPr>
        <w:t>ё</w:t>
      </w:r>
      <w:r w:rsidR="00EE7F01" w:rsidRPr="00294BFB">
        <w:rPr>
          <w:rFonts w:cs="CG Times"/>
        </w:rPr>
        <w:t>rfshir</w:t>
      </w:r>
      <w:r w:rsidR="00EE7F01" w:rsidRPr="00294BFB">
        <w:rPr>
          <w:rFonts w:ascii="Times New Roman" w:hAnsi="Times New Roman"/>
        </w:rPr>
        <w:t>ё</w:t>
      </w:r>
      <w:r w:rsidR="00EE7F01" w:rsidRPr="00294BFB">
        <w:rPr>
          <w:rFonts w:cs="CG Times"/>
        </w:rPr>
        <w:t xml:space="preserve"> n</w:t>
      </w:r>
      <w:r w:rsidR="00EE7F01" w:rsidRPr="00294BFB">
        <w:rPr>
          <w:rFonts w:ascii="Times New Roman" w:hAnsi="Times New Roman"/>
        </w:rPr>
        <w:t>ё</w:t>
      </w:r>
      <w:r w:rsidR="00EE7F01" w:rsidRPr="00294BFB">
        <w:rPr>
          <w:rFonts w:cs="CG Times"/>
        </w:rPr>
        <w:t xml:space="preserve"> veprimtari ekonomike me jasht</w:t>
      </w:r>
      <w:r w:rsidR="00EE7F01" w:rsidRPr="00294BFB">
        <w:rPr>
          <w:rFonts w:ascii="Times New Roman" w:hAnsi="Times New Roman"/>
        </w:rPr>
        <w:t>ё</w:t>
      </w:r>
      <w:r w:rsidR="00EE7F01" w:rsidRPr="00294BFB">
        <w:rPr>
          <w:rFonts w:cs="CG Times"/>
        </w:rPr>
        <w:t xml:space="preserve">,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i detyruar t</w:t>
      </w:r>
      <w:r w:rsidR="00EE7F01" w:rsidRPr="00294BFB">
        <w:rPr>
          <w:rFonts w:ascii="Times New Roman" w:hAnsi="Times New Roman"/>
        </w:rPr>
        <w:t>ё</w:t>
      </w:r>
      <w:r w:rsidR="00EE7F01" w:rsidRPr="00294BFB">
        <w:rPr>
          <w:rFonts w:cs="CG Times"/>
        </w:rPr>
        <w:t xml:space="preserve"> re</w:t>
      </w:r>
      <w:r w:rsidR="00EE7F01" w:rsidRPr="00294BFB">
        <w:t>fuzoj</w:t>
      </w:r>
      <w:r w:rsidR="00EE7F01" w:rsidRPr="00294BFB">
        <w:rPr>
          <w:rFonts w:ascii="Times New Roman" w:hAnsi="Times New Roman"/>
        </w:rPr>
        <w:t>ё</w:t>
      </w:r>
      <w:r w:rsidR="00EE7F01" w:rsidRPr="00294BFB">
        <w:rPr>
          <w:rFonts w:cs="CG Times"/>
        </w:rPr>
        <w:t xml:space="preserve"> zbatimin e nj</w:t>
      </w:r>
      <w:r w:rsidR="00EE7F01" w:rsidRPr="00294BFB">
        <w:rPr>
          <w:rFonts w:ascii="Times New Roman" w:hAnsi="Times New Roman"/>
        </w:rPr>
        <w:t>ё</w:t>
      </w:r>
      <w:r w:rsidR="00EE7F01" w:rsidRPr="00294BFB">
        <w:rPr>
          <w:rFonts w:cs="CG Times"/>
        </w:rPr>
        <w:t xml:space="preserve"> marr</w:t>
      </w:r>
      <w:r w:rsidR="00EE7F01" w:rsidRPr="00294BFB">
        <w:rPr>
          <w:rFonts w:ascii="Times New Roman" w:hAnsi="Times New Roman"/>
        </w:rPr>
        <w:t>ё</w:t>
      </w:r>
      <w:r w:rsidR="00EE7F01" w:rsidRPr="00294BFB">
        <w:rPr>
          <w:rFonts w:cs="CG Times"/>
        </w:rPr>
        <w:t>veshjeje/kontrate ekonomike t</w:t>
      </w:r>
      <w:r w:rsidR="00EE7F01" w:rsidRPr="00294BFB">
        <w:rPr>
          <w:rFonts w:ascii="Times New Roman" w:hAnsi="Times New Roman"/>
        </w:rPr>
        <w:t>ё</w:t>
      </w:r>
      <w:r w:rsidR="00EE7F01" w:rsidRPr="00294BFB">
        <w:rPr>
          <w:rFonts w:cs="CG Times"/>
        </w:rPr>
        <w:t xml:space="preserve"> huaj p</w:t>
      </w:r>
      <w:r w:rsidR="00EE7F01" w:rsidRPr="00294BFB">
        <w:rPr>
          <w:rFonts w:ascii="Times New Roman" w:hAnsi="Times New Roman"/>
        </w:rPr>
        <w:t>ё</w:t>
      </w:r>
      <w:r w:rsidR="00EE7F01" w:rsidRPr="00294BFB">
        <w:rPr>
          <w:rFonts w:cs="CG Times"/>
        </w:rPr>
        <w:t>r transferimin nd</w:t>
      </w:r>
      <w:r w:rsidR="00EE7F01" w:rsidRPr="00294BFB">
        <w:rPr>
          <w:rFonts w:ascii="Times New Roman" w:hAnsi="Times New Roman"/>
        </w:rPr>
        <w:t>ё</w:t>
      </w:r>
      <w:r w:rsidR="00EE7F01" w:rsidRPr="00294BFB">
        <w:rPr>
          <w:rFonts w:cs="CG Times"/>
        </w:rPr>
        <w:t>rkomb</w:t>
      </w:r>
      <w:r w:rsidR="00EE7F01" w:rsidRPr="00294BFB">
        <w:rPr>
          <w:rFonts w:ascii="Times New Roman" w:hAnsi="Times New Roman"/>
        </w:rPr>
        <w:t>ё</w:t>
      </w:r>
      <w:r w:rsidR="00EE7F01" w:rsidRPr="00294BFB">
        <w:rPr>
          <w:rFonts w:cs="CG Times"/>
        </w:rPr>
        <w:t>tar t</w:t>
      </w:r>
      <w:r w:rsidR="00EE7F01" w:rsidRPr="00294BFB">
        <w:rPr>
          <w:rFonts w:ascii="Times New Roman" w:hAnsi="Times New Roman"/>
        </w:rPr>
        <w:t>ё</w:t>
      </w:r>
      <w:r w:rsidR="00EE7F01" w:rsidRPr="00294BFB">
        <w:rPr>
          <w:rFonts w:cs="CG Times"/>
        </w:rPr>
        <w:t xml:space="preserve"> mallrave, n</w:t>
      </w:r>
      <w:r w:rsidR="00EE7F01" w:rsidRPr="00294BFB">
        <w:rPr>
          <w:rFonts w:ascii="Times New Roman" w:hAnsi="Times New Roman"/>
        </w:rPr>
        <w:t>ё</w:t>
      </w:r>
      <w:r w:rsidR="00EE7F01" w:rsidRPr="00294BFB">
        <w:rPr>
          <w:rFonts w:cs="CG Times"/>
        </w:rPr>
        <w:t>se ai njoftohet se mallrat do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rdoren p</w:t>
      </w:r>
      <w:r w:rsidR="00EE7F01" w:rsidRPr="00294BFB">
        <w:rPr>
          <w:rFonts w:ascii="Times New Roman" w:hAnsi="Times New Roman"/>
        </w:rPr>
        <w:t>ё</w:t>
      </w:r>
      <w:r w:rsidR="00EE7F01" w:rsidRPr="00294BFB">
        <w:rPr>
          <w:rFonts w:cs="CG Times"/>
        </w:rPr>
        <w:t>r q</w:t>
      </w:r>
      <w:r w:rsidR="00EE7F01" w:rsidRPr="00294BFB">
        <w:rPr>
          <w:rFonts w:ascii="Times New Roman" w:hAnsi="Times New Roman"/>
        </w:rPr>
        <w:t>ё</w:t>
      </w:r>
      <w:r w:rsidR="00EE7F01" w:rsidRPr="00294BFB">
        <w:rPr>
          <w:rFonts w:cs="CG Times"/>
        </w:rPr>
        <w:t>llime t</w:t>
      </w:r>
      <w:r w:rsidR="00EE7F01" w:rsidRPr="00294BFB">
        <w:rPr>
          <w:rFonts w:ascii="Times New Roman" w:hAnsi="Times New Roman"/>
        </w:rPr>
        <w:t>ё</w:t>
      </w:r>
      <w:r w:rsidR="00EE7F01" w:rsidRPr="00294BFB">
        <w:rPr>
          <w:rFonts w:cs="CG Times"/>
        </w:rPr>
        <w:t xml:space="preserve"> tjera, t</w:t>
      </w:r>
      <w:r w:rsidR="00EE7F01" w:rsidRPr="00294BFB">
        <w:rPr>
          <w:rFonts w:ascii="Times New Roman" w:hAnsi="Times New Roman"/>
        </w:rPr>
        <w:t>ё</w:t>
      </w:r>
      <w:r w:rsidR="00EE7F01" w:rsidRPr="00294BFB">
        <w:rPr>
          <w:rFonts w:cs="CG Times"/>
        </w:rPr>
        <w:t xml:space="preserve"> padeklaruara n</w:t>
      </w:r>
      <w:r w:rsidR="00EE7F01" w:rsidRPr="00294BFB">
        <w:rPr>
          <w:rFonts w:ascii="Times New Roman" w:hAnsi="Times New Roman"/>
        </w:rPr>
        <w:t>ё</w:t>
      </w:r>
      <w:r w:rsidR="00EE7F01" w:rsidRPr="00294BFB">
        <w:rPr>
          <w:rFonts w:cs="CG Times"/>
        </w:rPr>
        <w:t xml:space="preserve"> marr</w:t>
      </w:r>
      <w:r w:rsidR="00EE7F01" w:rsidRPr="00294BFB">
        <w:rPr>
          <w:rFonts w:ascii="Times New Roman" w:hAnsi="Times New Roman"/>
        </w:rPr>
        <w:t>ё</w:t>
      </w:r>
      <w:r w:rsidR="00EE7F01" w:rsidRPr="00294BFB">
        <w:rPr>
          <w:rFonts w:cs="CG Times"/>
        </w:rPr>
        <w:t>veshje/kontrat</w:t>
      </w:r>
      <w:r w:rsidR="00EE7F01" w:rsidRPr="00294BFB">
        <w:rPr>
          <w:rFonts w:ascii="Times New Roman" w:hAnsi="Times New Roman"/>
        </w:rPr>
        <w:t>ё</w:t>
      </w:r>
      <w:r w:rsidR="00EE7F01" w:rsidRPr="00294BFB">
        <w:rPr>
          <w:rFonts w:cs="CG Times"/>
        </w:rPr>
        <w:t xml:space="preserve"> ose n</w:t>
      </w:r>
      <w:r w:rsidR="00EE7F01" w:rsidRPr="00294BFB">
        <w:rPr>
          <w:rFonts w:ascii="Times New Roman" w:hAnsi="Times New Roman"/>
        </w:rPr>
        <w:t>ё</w:t>
      </w:r>
      <w:r w:rsidR="00EE7F01" w:rsidRPr="00294BFB">
        <w:rPr>
          <w:rFonts w:cs="CG Times"/>
        </w:rPr>
        <w:t xml:space="preserve"> dokumente t</w:t>
      </w:r>
      <w:r w:rsidR="00EE7F01" w:rsidRPr="00294BFB">
        <w:rPr>
          <w:rFonts w:ascii="Times New Roman" w:hAnsi="Times New Roman"/>
        </w:rPr>
        <w:t>ё</w:t>
      </w:r>
      <w:r w:rsidR="00EE7F01" w:rsidRPr="00294BFB">
        <w:rPr>
          <w:rFonts w:cs="CG Times"/>
        </w:rPr>
        <w:t xml:space="preserve"> tjera t</w:t>
      </w:r>
      <w:r w:rsidR="00EE7F01" w:rsidRPr="00294BFB">
        <w:rPr>
          <w:rFonts w:ascii="Times New Roman" w:hAnsi="Times New Roman"/>
        </w:rPr>
        <w:t>ё</w:t>
      </w:r>
      <w:r w:rsidR="00EE7F01" w:rsidRPr="00294BFB">
        <w:rPr>
          <w:rFonts w:cs="CG Times"/>
        </w:rPr>
        <w:t xml:space="preserve"> lidhura me k</w:t>
      </w:r>
      <w:r w:rsidR="00EE7F01" w:rsidRPr="00294BFB">
        <w:rPr>
          <w:rFonts w:ascii="Times New Roman" w:hAnsi="Times New Roman"/>
        </w:rPr>
        <w:t>ё</w:t>
      </w:r>
      <w:r w:rsidR="00EE7F01" w:rsidRPr="00294BFB">
        <w:rPr>
          <w:rFonts w:cs="CG Times"/>
        </w:rPr>
        <w:t>t</w:t>
      </w:r>
      <w:r w:rsidR="00EE7F01" w:rsidRPr="00294BFB">
        <w:rPr>
          <w:rFonts w:ascii="Times New Roman" w:hAnsi="Times New Roman"/>
        </w:rPr>
        <w:t>ё</w:t>
      </w:r>
      <w:r w:rsidR="00EE7F01" w:rsidRPr="00294BFB">
        <w:t xml:space="preserve"> transferim, ose do t</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rdoren nga nj</w:t>
      </w:r>
      <w:r w:rsidR="00EE7F01" w:rsidRPr="00294BFB">
        <w:rPr>
          <w:rFonts w:ascii="Times New Roman" w:hAnsi="Times New Roman"/>
        </w:rPr>
        <w:t>ё</w:t>
      </w:r>
      <w:r w:rsidR="00EE7F01" w:rsidRPr="00294BFB">
        <w:rPr>
          <w:rFonts w:cs="CG Times"/>
        </w:rPr>
        <w:t xml:space="preserve"> p</w:t>
      </w:r>
      <w:r w:rsidR="00EE7F01" w:rsidRPr="00294BFB">
        <w:rPr>
          <w:rFonts w:ascii="Times New Roman" w:hAnsi="Times New Roman"/>
        </w:rPr>
        <w:t>ё</w:t>
      </w:r>
      <w:r w:rsidR="00EE7F01" w:rsidRPr="00294BFB">
        <w:rPr>
          <w:rFonts w:cs="CG Times"/>
        </w:rPr>
        <w:t>rdorues tjet</w:t>
      </w:r>
      <w:r w:rsidR="00EE7F01" w:rsidRPr="00294BFB">
        <w:rPr>
          <w:rFonts w:ascii="Times New Roman" w:hAnsi="Times New Roman"/>
        </w:rPr>
        <w:t>ё</w:t>
      </w:r>
      <w:r w:rsidR="00EE7F01" w:rsidRPr="00294BFB">
        <w:rPr>
          <w:rFonts w:cs="CG Times"/>
        </w:rPr>
        <w:t>r i fundit, i ndrysh</w:t>
      </w:r>
      <w:r w:rsidR="00EE7F01" w:rsidRPr="00294BFB">
        <w:rPr>
          <w:rFonts w:ascii="Times New Roman" w:hAnsi="Times New Roman"/>
        </w:rPr>
        <w:t>ё</w:t>
      </w:r>
      <w:r w:rsidR="00EE7F01" w:rsidRPr="00294BFB">
        <w:rPr>
          <w:rFonts w:cs="CG Times"/>
        </w:rPr>
        <w:t>m nga ai p</w:t>
      </w:r>
      <w:r w:rsidR="00EE7F01" w:rsidRPr="00294BFB">
        <w:rPr>
          <w:rFonts w:ascii="Times New Roman" w:hAnsi="Times New Roman"/>
        </w:rPr>
        <w:t>ё</w:t>
      </w:r>
      <w:r w:rsidR="00EE7F01" w:rsidRPr="00294BFB">
        <w:rPr>
          <w:rFonts w:cs="CG Times"/>
        </w:rPr>
        <w:t>r t</w:t>
      </w:r>
      <w:r w:rsidR="00EE7F01" w:rsidRPr="00294BFB">
        <w:rPr>
          <w:rFonts w:ascii="Times New Roman" w:hAnsi="Times New Roman"/>
        </w:rPr>
        <w:t>ё</w:t>
      </w:r>
      <w:r w:rsidR="00EE7F01" w:rsidRPr="00294BFB">
        <w:rPr>
          <w:rFonts w:cs="CG Times"/>
        </w:rPr>
        <w:t xml:space="preserve"> cilin </w:t>
      </w:r>
      <w:r w:rsidR="00EE7F01" w:rsidRPr="00294BFB">
        <w:rPr>
          <w:rFonts w:ascii="Times New Roman" w:hAnsi="Times New Roman"/>
        </w:rPr>
        <w:t>ё</w:t>
      </w:r>
      <w:r w:rsidR="00EE7F01" w:rsidRPr="00294BFB">
        <w:rPr>
          <w:rFonts w:cs="CG Times"/>
        </w:rPr>
        <w:t>sht</w:t>
      </w:r>
      <w:r w:rsidR="00EE7F01" w:rsidRPr="00294BFB">
        <w:rPr>
          <w:rFonts w:ascii="Times New Roman" w:hAnsi="Times New Roman"/>
        </w:rPr>
        <w:t>ё</w:t>
      </w:r>
      <w:r w:rsidR="00EE7F01" w:rsidRPr="00294BFB">
        <w:rPr>
          <w:rFonts w:cs="CG Times"/>
        </w:rPr>
        <w:t xml:space="preserve"> l</w:t>
      </w:r>
      <w:r w:rsidR="00EE7F01" w:rsidRPr="00294BFB">
        <w:rPr>
          <w:rFonts w:ascii="Times New Roman" w:hAnsi="Times New Roman"/>
        </w:rPr>
        <w:t>ё</w:t>
      </w:r>
      <w:r w:rsidR="00EE7F01" w:rsidRPr="00294BFB">
        <w:rPr>
          <w:rFonts w:cs="CG Times"/>
        </w:rPr>
        <w:t>shuar licenca/autorizimi.</w:t>
      </w:r>
    </w:p>
    <w:p w:rsidR="00EE7F01" w:rsidRPr="00294BFB" w:rsidRDefault="00EE7F01" w:rsidP="003177BC">
      <w:pPr>
        <w:pStyle w:val="Paragrafi"/>
      </w:pPr>
    </w:p>
    <w:p w:rsidR="00EE7F01" w:rsidRPr="00294BFB" w:rsidRDefault="00EE7F01" w:rsidP="003177BC">
      <w:pPr>
        <w:pStyle w:val="KreuNr"/>
        <w:keepNext w:val="0"/>
      </w:pPr>
      <w:r w:rsidRPr="00294BFB">
        <w:t>KREU III</w:t>
      </w:r>
    </w:p>
    <w:p w:rsidR="00EE7F01" w:rsidRPr="00294BFB" w:rsidRDefault="00EE7F01" w:rsidP="003177BC">
      <w:pPr>
        <w:pStyle w:val="KreuTitull"/>
        <w:keepNext w:val="0"/>
      </w:pPr>
      <w:r w:rsidRPr="00294BFB">
        <w:t>KONTROLLI SHTETËROR I VEPRIMTARIVE QË LIDHEN ME TRANSFERTAT NDËRKOMBËTARE TË MALLRAVE</w:t>
      </w:r>
    </w:p>
    <w:p w:rsidR="00EE7F01" w:rsidRPr="00294BFB" w:rsidRDefault="00EE7F01" w:rsidP="003177BC">
      <w:pPr>
        <w:pStyle w:val="Paragrafi"/>
      </w:pPr>
    </w:p>
    <w:p w:rsidR="00EE7F01" w:rsidRPr="00294BFB" w:rsidRDefault="00EE7F01" w:rsidP="003177BC">
      <w:pPr>
        <w:pStyle w:val="NeniNr"/>
        <w:keepNext w:val="0"/>
      </w:pPr>
      <w:r w:rsidRPr="00294BFB">
        <w:t>Neni 24</w:t>
      </w:r>
    </w:p>
    <w:p w:rsidR="00EE7F01" w:rsidRPr="00294BFB" w:rsidRDefault="00EE7F01" w:rsidP="003177BC">
      <w:pPr>
        <w:pStyle w:val="NeniTitull"/>
        <w:keepNext w:val="0"/>
      </w:pPr>
      <w:r w:rsidRPr="00294BFB">
        <w:t>Kontrolli shtet</w:t>
      </w:r>
      <w:r w:rsidRPr="00294BFB">
        <w:rPr>
          <w:rFonts w:ascii="Times New Roman" w:hAnsi="Times New Roman"/>
        </w:rPr>
        <w:t>ё</w:t>
      </w:r>
      <w:r w:rsidRPr="00294BFB">
        <w:t>ror p</w:t>
      </w:r>
      <w:r w:rsidRPr="00294BFB">
        <w:rPr>
          <w:rFonts w:ascii="Times New Roman" w:hAnsi="Times New Roman"/>
        </w:rPr>
        <w:t>ё</w:t>
      </w:r>
      <w:r w:rsidRPr="00294BFB">
        <w:t>r kryerjen e negociatave p</w:t>
      </w:r>
      <w:r w:rsidRPr="00294BFB">
        <w:rPr>
          <w:rFonts w:ascii="Times New Roman" w:hAnsi="Times New Roman"/>
        </w:rPr>
        <w:t>ё</w:t>
      </w:r>
      <w:r w:rsidRPr="00294BFB">
        <w:t>r n</w:t>
      </w:r>
      <w:r w:rsidRPr="00294BFB">
        <w:rPr>
          <w:rFonts w:ascii="Times New Roman" w:hAnsi="Times New Roman"/>
        </w:rPr>
        <w:t>ё</w:t>
      </w:r>
      <w:r w:rsidRPr="00294BFB">
        <w:t>nshkrimin e nj</w:t>
      </w:r>
      <w:r w:rsidRPr="00294BFB">
        <w:rPr>
          <w:rFonts w:ascii="Times New Roman" w:hAnsi="Times New Roman"/>
        </w:rPr>
        <w:t>ё</w:t>
      </w:r>
      <w:r w:rsidRPr="00294BFB">
        <w:t xml:space="preserve"> marr</w:t>
      </w:r>
      <w:r w:rsidRPr="00294BFB">
        <w:rPr>
          <w:rFonts w:ascii="Times New Roman" w:hAnsi="Times New Roman"/>
        </w:rPr>
        <w:t>ё</w:t>
      </w:r>
      <w:r w:rsidRPr="00294BFB">
        <w:t>veshjeje ose kontrate ekonomike me jasht</w:t>
      </w:r>
      <w:r w:rsidRPr="00294BFB">
        <w:rPr>
          <w:rFonts w:ascii="Times New Roman" w:hAnsi="Times New Roman"/>
        </w:rPr>
        <w:t>ё</w:t>
      </w:r>
    </w:p>
    <w:p w:rsidR="00EE7F01" w:rsidRPr="00294BFB" w:rsidRDefault="00EE7F01" w:rsidP="003177BC">
      <w:pPr>
        <w:pStyle w:val="NeniTitull"/>
        <w:keepNext w:val="0"/>
      </w:pPr>
    </w:p>
    <w:p w:rsidR="00EE7F01" w:rsidRPr="00294BFB" w:rsidRDefault="00EE7F01" w:rsidP="003177BC">
      <w:pPr>
        <w:pStyle w:val="Paragrafi"/>
      </w:pP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veprimtari ekonomike me jasht</w:t>
      </w:r>
      <w:r w:rsidRPr="00294BFB">
        <w:rPr>
          <w:rFonts w:ascii="Times New Roman" w:hAnsi="Times New Roman"/>
        </w:rPr>
        <w:t>ё</w:t>
      </w:r>
      <w:r w:rsidRPr="00294BFB">
        <w:rPr>
          <w:rFonts w:cs="CG Times"/>
        </w:rPr>
        <w:t>, kryen negociata me nj</w:t>
      </w:r>
      <w:r w:rsidRPr="00294BFB">
        <w:rPr>
          <w:rFonts w:ascii="Times New Roman" w:hAnsi="Times New Roman"/>
        </w:rPr>
        <w:t>ё</w:t>
      </w:r>
      <w:r w:rsidRPr="00294BFB">
        <w:rPr>
          <w:rFonts w:cs="CG Times"/>
        </w:rPr>
        <w:t xml:space="preserve"> subjekt ekonomik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veshjeje/kontrate </w:t>
      </w:r>
      <w:r w:rsidRPr="00294BFB">
        <w:t>ekonomike, p</w:t>
      </w:r>
      <w:r w:rsidRPr="00294BFB">
        <w:rPr>
          <w:rFonts w:ascii="Times New Roman" w:hAnsi="Times New Roman"/>
        </w:rPr>
        <w:t>ё</w:t>
      </w:r>
      <w:r w:rsidRPr="00294BFB">
        <w:rPr>
          <w:rFonts w:cs="CG Times"/>
        </w:rPr>
        <w:t>r eksportin e mallrave t</w:t>
      </w:r>
      <w:r w:rsidRPr="00294BFB">
        <w:rPr>
          <w:rFonts w:ascii="Times New Roman" w:hAnsi="Times New Roman"/>
        </w:rPr>
        <w:t>ё</w:t>
      </w:r>
      <w:r w:rsidRPr="00294BFB">
        <w:rPr>
          <w:rFonts w:cs="CG Times"/>
        </w:rPr>
        <w:t xml:space="preserve"> destinuara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dhe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te nj</w:t>
      </w:r>
      <w:r w:rsidRPr="00294BFB">
        <w:rPr>
          <w:rFonts w:ascii="Times New Roman" w:hAnsi="Times New Roman"/>
        </w:rPr>
        <w:t>ё</w:t>
      </w:r>
      <w:r w:rsidRPr="00294BFB">
        <w:rPr>
          <w:rFonts w:cs="CG Times"/>
        </w:rPr>
        <w:t xml:space="preserve"> shtet i huaj, pjes</w:t>
      </w:r>
      <w:r w:rsidRPr="00294BFB">
        <w:rPr>
          <w:rFonts w:ascii="Times New Roman" w:hAnsi="Times New Roman"/>
        </w:rPr>
        <w:t>ё</w:t>
      </w:r>
      <w:r w:rsidRPr="00294BFB">
        <w:rPr>
          <w:rFonts w:cs="CG Times"/>
        </w:rPr>
        <w:t>risht n</w:t>
      </w:r>
      <w:r w:rsidRPr="00294BFB">
        <w:rPr>
          <w:rFonts w:ascii="Times New Roman" w:hAnsi="Times New Roman"/>
        </w:rPr>
        <w:t>ё</w:t>
      </w:r>
      <w:r w:rsidRPr="00294BFB">
        <w:rPr>
          <w:rFonts w:cs="CG Times"/>
        </w:rPr>
        <w:t>n embargo, n</w:t>
      </w:r>
      <w:r w:rsidRPr="00294BFB">
        <w:rPr>
          <w:rFonts w:ascii="Times New Roman" w:hAnsi="Times New Roman"/>
        </w:rPr>
        <w:t>ё</w:t>
      </w:r>
      <w:r w:rsidRPr="00294BFB">
        <w:rPr>
          <w:rFonts w:cs="CG Times"/>
        </w:rPr>
        <w:t>se merr autorizim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r w:rsidRPr="00294BFB">
        <w:t>Procedurat e kontrollit shtet</w:t>
      </w:r>
      <w:r w:rsidRPr="00294BFB">
        <w:rPr>
          <w:rFonts w:ascii="Times New Roman" w:hAnsi="Times New Roman"/>
        </w:rPr>
        <w:t>ё</w:t>
      </w:r>
      <w:r w:rsidRPr="00294BFB">
        <w:rPr>
          <w:rFonts w:cs="CG Times"/>
        </w:rPr>
        <w:t>ror p</w:t>
      </w:r>
      <w:r w:rsidRPr="00294BFB">
        <w:rPr>
          <w:rFonts w:ascii="Times New Roman" w:hAnsi="Times New Roman"/>
        </w:rPr>
        <w:t>ё</w:t>
      </w:r>
      <w:r w:rsidRPr="00294BFB">
        <w:t>r k</w:t>
      </w:r>
      <w:r w:rsidRPr="00294BFB">
        <w:rPr>
          <w:rFonts w:ascii="Times New Roman" w:hAnsi="Times New Roman"/>
        </w:rPr>
        <w:t>ё</w:t>
      </w:r>
      <w:r w:rsidRPr="00294BFB">
        <w:rPr>
          <w:rFonts w:cs="CG Times"/>
        </w:rPr>
        <w:t>to negociata p</w:t>
      </w:r>
      <w:r w:rsidRPr="00294BFB">
        <w:rPr>
          <w:rFonts w:ascii="Times New Roman" w:hAnsi="Times New Roman"/>
        </w:rPr>
        <w:t>ё</w:t>
      </w:r>
      <w:r w:rsidRPr="00294BFB">
        <w:rPr>
          <w:rFonts w:cs="CG Times"/>
        </w:rPr>
        <w:t>rcaktohen me vendim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shillit t</w:t>
      </w:r>
      <w:r w:rsidRPr="00294BFB">
        <w:rPr>
          <w:rFonts w:ascii="Times New Roman" w:hAnsi="Times New Roman"/>
        </w:rPr>
        <w:t>ё</w:t>
      </w:r>
      <w:r w:rsidRPr="00294BFB">
        <w:rPr>
          <w:rFonts w:cs="CG Times"/>
        </w:rPr>
        <w:t xml:space="preserve"> Ministrave.</w:t>
      </w:r>
    </w:p>
    <w:p w:rsidR="00EE7F01" w:rsidRPr="00294BFB" w:rsidRDefault="00EE7F01" w:rsidP="003177BC">
      <w:pPr>
        <w:pStyle w:val="Paragrafi"/>
      </w:pPr>
    </w:p>
    <w:p w:rsidR="00EE7F01" w:rsidRPr="00294BFB" w:rsidRDefault="00EE7F01" w:rsidP="003177BC">
      <w:pPr>
        <w:pStyle w:val="NeniNr"/>
        <w:keepNext w:val="0"/>
      </w:pPr>
      <w:r w:rsidRPr="00294BFB">
        <w:t>Neni 25</w:t>
      </w:r>
    </w:p>
    <w:p w:rsidR="00EE7F01" w:rsidRPr="00294BFB" w:rsidRDefault="00EE7F01" w:rsidP="003177BC">
      <w:pPr>
        <w:pStyle w:val="NeniTitull"/>
        <w:keepNext w:val="0"/>
      </w:pPr>
      <w:r w:rsidRPr="00294BFB">
        <w:t>Kontrolli shtet</w:t>
      </w:r>
      <w:r w:rsidRPr="00294BFB">
        <w:rPr>
          <w:rFonts w:ascii="Times New Roman" w:hAnsi="Times New Roman"/>
        </w:rPr>
        <w:t>ё</w:t>
      </w:r>
      <w:r w:rsidRPr="00294BFB">
        <w:t>ror p</w:t>
      </w:r>
      <w:r w:rsidRPr="00294BFB">
        <w:rPr>
          <w:rFonts w:ascii="Times New Roman" w:hAnsi="Times New Roman"/>
        </w:rPr>
        <w:t>ё</w:t>
      </w:r>
      <w:r w:rsidRPr="00294BFB">
        <w:t>r p</w:t>
      </w:r>
      <w:r w:rsidRPr="00294BFB">
        <w:rPr>
          <w:rFonts w:ascii="Times New Roman" w:hAnsi="Times New Roman"/>
        </w:rPr>
        <w:t>ё</w:t>
      </w:r>
      <w:r w:rsidRPr="00294BFB">
        <w:t>rdorimin e fundit t</w:t>
      </w:r>
      <w:r w:rsidRPr="00294BFB">
        <w:rPr>
          <w:rFonts w:ascii="Times New Roman" w:hAnsi="Times New Roman"/>
        </w:rPr>
        <w:t>ё</w:t>
      </w:r>
      <w:r w:rsidRPr="00294BFB">
        <w:t xml:space="preserve"> mallrave</w:t>
      </w:r>
    </w:p>
    <w:p w:rsidR="00EE7F01" w:rsidRPr="00294BFB" w:rsidRDefault="00EE7F01" w:rsidP="003177BC">
      <w:pPr>
        <w:pStyle w:val="Paragrafi"/>
      </w:pPr>
    </w:p>
    <w:p w:rsidR="00EE7F01" w:rsidRPr="00294BFB" w:rsidRDefault="00EE7F01" w:rsidP="003177BC">
      <w:pPr>
        <w:pStyle w:val="Paragrafi"/>
      </w:pPr>
      <w:r w:rsidRPr="00294BFB">
        <w:t>1. 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i paraqet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w:t>
      </w:r>
      <w:r w:rsidRPr="00294BFB">
        <w:t>sporteve informacion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e t</w:t>
      </w:r>
      <w:r w:rsidRPr="00294BFB">
        <w:rPr>
          <w:rFonts w:ascii="Times New Roman" w:hAnsi="Times New Roman"/>
        </w:rPr>
        <w:t>ё</w:t>
      </w:r>
      <w:r w:rsidRPr="00294BFB">
        <w:rPr>
          <w:rFonts w:cs="CG Times"/>
        </w:rPr>
        <w:t xml:space="preserve"> sakt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fundit t</w:t>
      </w:r>
      <w:r w:rsidRPr="00294BFB">
        <w:rPr>
          <w:rFonts w:ascii="Times New Roman" w:hAnsi="Times New Roman"/>
        </w:rPr>
        <w:t>ё</w:t>
      </w:r>
      <w:r w:rsidRPr="00294BFB">
        <w:rPr>
          <w:rFonts w:cs="CG Times"/>
        </w:rPr>
        <w:t xml:space="preserve"> mallrave, objekte t</w:t>
      </w:r>
      <w:r w:rsidRPr="00294BFB">
        <w:rPr>
          <w:rFonts w:ascii="Times New Roman" w:hAnsi="Times New Roman"/>
        </w:rPr>
        <w:t>ё</w:t>
      </w:r>
      <w:r w:rsidRPr="00294BFB">
        <w:rPr>
          <w:rFonts w:cs="CG Times"/>
        </w:rPr>
        <w:t xml:space="preserv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si dhe kopje t</w:t>
      </w:r>
      <w:r w:rsidRPr="00294BFB">
        <w:rPr>
          <w:rFonts w:ascii="Times New Roman" w:hAnsi="Times New Roman"/>
        </w:rPr>
        <w:t>ё</w:t>
      </w:r>
      <w:r w:rsidRPr="00294BFB">
        <w:rPr>
          <w:rFonts w:cs="CG Times"/>
        </w:rPr>
        <w:t xml:space="preserve"> garancis</w:t>
      </w:r>
      <w:r w:rsidRPr="00294BFB">
        <w:rPr>
          <w:rFonts w:ascii="Times New Roman" w:hAnsi="Times New Roman"/>
        </w:rPr>
        <w:t>ё</w:t>
      </w:r>
      <w:r w:rsidRPr="00294BFB">
        <w:rPr>
          <w:rFonts w:cs="CG Times"/>
        </w:rPr>
        <w:t xml:space="preserve"> origjinale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mallit, vet</w:t>
      </w:r>
      <w:r w:rsidRPr="00294BFB">
        <w:rPr>
          <w:rFonts w:ascii="Times New Roman" w:hAnsi="Times New Roman"/>
        </w:rPr>
        <w:t>ё</w:t>
      </w:r>
      <w:r w:rsidRPr="00294BFB">
        <w:rPr>
          <w:rFonts w:cs="CG Times"/>
        </w:rPr>
        <w:t>m sipas q</w:t>
      </w:r>
      <w:r w:rsidRPr="00294BFB">
        <w:rPr>
          <w:rFonts w:ascii="Times New Roman" w:hAnsi="Times New Roman"/>
        </w:rPr>
        <w:t>ё</w:t>
      </w:r>
      <w:r w:rsidRPr="00294BFB">
        <w:rPr>
          <w:rFonts w:cs="CG Times"/>
        </w:rPr>
        <w:t>llimit t</w:t>
      </w:r>
      <w:r w:rsidRPr="00294BFB">
        <w:rPr>
          <w:rFonts w:ascii="Times New Roman" w:hAnsi="Times New Roman"/>
        </w:rPr>
        <w:t>ё</w:t>
      </w:r>
      <w:r w:rsidRPr="00294BFB">
        <w:rPr>
          <w:rFonts w:cs="CG Times"/>
        </w:rPr>
        <w:t xml:space="preserve"> deklaruar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nga p</w:t>
      </w:r>
      <w:r w:rsidRPr="00294BFB">
        <w:rPr>
          <w:rFonts w:ascii="Times New Roman" w:hAnsi="Times New Roman"/>
        </w:rPr>
        <w:t>ё</w:t>
      </w:r>
      <w:r w:rsidRPr="00294BFB">
        <w:rPr>
          <w:rFonts w:cs="CG Times"/>
        </w:rPr>
        <w:t>rdoruesi i fundit.</w:t>
      </w:r>
    </w:p>
    <w:p w:rsidR="00EE7F01" w:rsidRPr="00294BFB" w:rsidRDefault="00EE7F01" w:rsidP="003177BC">
      <w:pPr>
        <w:pStyle w:val="Paragrafi"/>
      </w:pPr>
      <w:r w:rsidRPr="00294BFB">
        <w:t>2.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marrin masa p</w:t>
      </w:r>
      <w:r w:rsidRPr="00294BFB">
        <w:rPr>
          <w:rFonts w:ascii="Times New Roman" w:hAnsi="Times New Roman"/>
        </w:rPr>
        <w:t>ё</w:t>
      </w:r>
      <w:r w:rsidRPr="00294BFB">
        <w:rPr>
          <w:rFonts w:cs="CG Times"/>
        </w:rPr>
        <w:t>r verifikimin e mb</w:t>
      </w:r>
      <w:r w:rsidRPr="00294BFB">
        <w:rPr>
          <w:rFonts w:ascii="Times New Roman" w:hAnsi="Times New Roman"/>
        </w:rPr>
        <w:t>ё</w:t>
      </w:r>
      <w:r w:rsidRPr="00294BFB">
        <w:rPr>
          <w:rFonts w:cs="CG Times"/>
        </w:rPr>
        <w:t>rritjes s</w:t>
      </w:r>
      <w:r w:rsidRPr="00294BFB">
        <w:rPr>
          <w:rFonts w:ascii="Times New Roman" w:hAnsi="Times New Roman"/>
        </w:rPr>
        <w:t>ё</w:t>
      </w:r>
      <w:r w:rsidRPr="00294BFB">
        <w:rPr>
          <w:rFonts w:cs="CG Times"/>
        </w:rPr>
        <w:t xml:space="preserve"> mallrave n</w:t>
      </w:r>
      <w:r w:rsidRPr="00294BFB">
        <w:rPr>
          <w:rFonts w:ascii="Times New Roman" w:hAnsi="Times New Roman"/>
        </w:rPr>
        <w:t>ё</w:t>
      </w:r>
      <w:r w:rsidRPr="00294BFB">
        <w:rPr>
          <w:rFonts w:cs="CG Times"/>
        </w:rPr>
        <w:t xml:space="preserve"> destinacion 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fundit dhe, pas kryerjes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verifikimi, i paraqesin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r w:rsidRPr="00294BFB">
        <w:t xml:space="preserve"> informacionin e duhur p</w:t>
      </w:r>
      <w:r w:rsidRPr="00294BFB">
        <w:rPr>
          <w:rFonts w:ascii="Times New Roman" w:hAnsi="Times New Roman"/>
        </w:rPr>
        <w:t>ё</w:t>
      </w:r>
      <w:r w:rsidRPr="00294BFB">
        <w:rPr>
          <w:rFonts w:cs="CG Times"/>
        </w:rPr>
        <w:t>r kryerjen e verifikimeve t</w:t>
      </w:r>
      <w:r w:rsidRPr="00294BFB">
        <w:rPr>
          <w:rFonts w:ascii="Times New Roman" w:hAnsi="Times New Roman"/>
        </w:rPr>
        <w:t>ё</w:t>
      </w:r>
      <w:r w:rsidRPr="00294BFB">
        <w:rPr>
          <w:rFonts w:cs="CG Times"/>
        </w:rPr>
        <w:t xml:space="preserve"> nevojshme.</w:t>
      </w:r>
    </w:p>
    <w:p w:rsidR="00EE7F01" w:rsidRPr="00294BFB" w:rsidRDefault="00EE7F01" w:rsidP="003177BC">
      <w:pPr>
        <w:pStyle w:val="Paragrafi"/>
      </w:pPr>
      <w:r w:rsidRPr="00294BFB">
        <w:t>3.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organet 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autorizuara kan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 xml:space="preserve"> q</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procedurat e parashikuara n</w:t>
      </w:r>
      <w:r w:rsidRPr="00294BFB">
        <w:rPr>
          <w:rFonts w:ascii="Times New Roman" w:hAnsi="Times New Roman"/>
        </w:rPr>
        <w:t>ё</w:t>
      </w:r>
      <w:r w:rsidRPr="00294BFB">
        <w:rPr>
          <w:rFonts w:cs="CG Times"/>
        </w:rPr>
        <w:t xml:space="preserve"> pikat 4, 5, 6 e 7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nen</w:t>
      </w:r>
      <w:r w:rsidRPr="00294BFB">
        <w:t>i, t</w:t>
      </w:r>
      <w:r w:rsidRPr="00294BFB">
        <w:rPr>
          <w:rFonts w:ascii="Times New Roman" w:hAnsi="Times New Roman"/>
        </w:rPr>
        <w:t>ё</w:t>
      </w:r>
      <w:r w:rsidRPr="00294BFB">
        <w:rPr>
          <w:rFonts w:cs="CG Times"/>
        </w:rPr>
        <w:t xml:space="preserve"> kryejn</w:t>
      </w:r>
      <w:r w:rsidRPr="00294BFB">
        <w:rPr>
          <w:rFonts w:ascii="Times New Roman" w:hAnsi="Times New Roman"/>
        </w:rPr>
        <w:t>ё</w:t>
      </w:r>
      <w:r w:rsidRPr="00294BFB">
        <w:rPr>
          <w:rFonts w:cs="CG Times"/>
        </w:rPr>
        <w:t xml:space="preserve"> verifikimin e mb</w:t>
      </w:r>
      <w:r w:rsidRPr="00294BFB">
        <w:rPr>
          <w:rFonts w:ascii="Times New Roman" w:hAnsi="Times New Roman"/>
        </w:rPr>
        <w:t>ё</w:t>
      </w:r>
      <w:r w:rsidRPr="00294BFB">
        <w:rPr>
          <w:rFonts w:cs="CG Times"/>
        </w:rPr>
        <w:t>rritjes n</w:t>
      </w:r>
      <w:r w:rsidRPr="00294BFB">
        <w:rPr>
          <w:rFonts w:ascii="Times New Roman" w:hAnsi="Times New Roman"/>
        </w:rPr>
        <w:t>ё</w:t>
      </w:r>
      <w:r w:rsidRPr="00294BFB">
        <w:rPr>
          <w:rFonts w:cs="CG Times"/>
        </w:rPr>
        <w:t xml:space="preserve"> destinacion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mallit n</w:t>
      </w:r>
      <w:r w:rsidRPr="00294BFB">
        <w:rPr>
          <w:rFonts w:ascii="Times New Roman" w:hAnsi="Times New Roman"/>
        </w:rPr>
        <w:t>ё</w:t>
      </w:r>
      <w:r w:rsidRPr="00294BFB">
        <w:rPr>
          <w:rFonts w:cs="CG Times"/>
        </w:rPr>
        <w:t xml:space="preserve"> çdo faz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edhe pas mb</w:t>
      </w:r>
      <w:r w:rsidRPr="00294BFB">
        <w:rPr>
          <w:rFonts w:ascii="Times New Roman" w:hAnsi="Times New Roman"/>
        </w:rPr>
        <w:t>ё</w:t>
      </w:r>
      <w:r w:rsidRPr="00294BFB">
        <w:rPr>
          <w:rFonts w:cs="CG Times"/>
        </w:rPr>
        <w:t>rritjes te p</w:t>
      </w:r>
      <w:r w:rsidRPr="00294BFB">
        <w:rPr>
          <w:rFonts w:ascii="Times New Roman" w:hAnsi="Times New Roman"/>
        </w:rPr>
        <w:t>ё</w:t>
      </w:r>
      <w:r w:rsidRPr="00294BFB">
        <w:rPr>
          <w:rFonts w:cs="CG Times"/>
        </w:rPr>
        <w:t>rdoruesi i fundit.</w:t>
      </w:r>
    </w:p>
    <w:p w:rsidR="00EE7F01" w:rsidRPr="00294BFB" w:rsidRDefault="00EE7F01" w:rsidP="003177BC">
      <w:pPr>
        <w:pStyle w:val="Paragrafi"/>
      </w:pPr>
      <w:r w:rsidRPr="00294BFB">
        <w:t>4. Kontrolli shtet</w:t>
      </w:r>
      <w:r w:rsidRPr="00294BFB">
        <w:rPr>
          <w:rFonts w:ascii="Times New Roman" w:hAnsi="Times New Roman"/>
        </w:rPr>
        <w:t>ё</w:t>
      </w:r>
      <w:r w:rsidRPr="00294BFB">
        <w:rPr>
          <w:rFonts w:cs="CG Times"/>
        </w:rPr>
        <w:t>ror ndaj p</w:t>
      </w:r>
      <w:r w:rsidRPr="00294BFB">
        <w:rPr>
          <w:rFonts w:ascii="Times New Roman" w:hAnsi="Times New Roman"/>
        </w:rPr>
        <w:t>ё</w:t>
      </w:r>
      <w:r w:rsidRPr="00294BFB">
        <w:rPr>
          <w:rFonts w:cs="CG Times"/>
        </w:rPr>
        <w:t>rdoruesve t</w:t>
      </w:r>
      <w:r w:rsidRPr="00294BFB">
        <w:rPr>
          <w:rFonts w:ascii="Times New Roman" w:hAnsi="Times New Roman"/>
        </w:rPr>
        <w:t>ё</w:t>
      </w:r>
      <w:r w:rsidRPr="00294BFB">
        <w:rPr>
          <w:rFonts w:cs="CG Times"/>
        </w:rPr>
        <w:t xml:space="preserve"> fundit vendas, p</w:t>
      </w:r>
      <w:r w:rsidRPr="00294BFB">
        <w:rPr>
          <w:rFonts w:ascii="Times New Roman" w:hAnsi="Times New Roman"/>
        </w:rPr>
        <w:t>ё</w:t>
      </w:r>
      <w:r w:rsidRPr="00294BFB">
        <w:rPr>
          <w:rFonts w:cs="CG Times"/>
        </w:rPr>
        <w:t>r mbajtjen e zotimeve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w:t>
      </w:r>
      <w:r w:rsidRPr="00294BFB">
        <w:t>dorimin e artikujve t</w:t>
      </w:r>
      <w:r w:rsidRPr="00294BFB">
        <w:rPr>
          <w:rFonts w:ascii="Times New Roman" w:hAnsi="Times New Roman"/>
        </w:rPr>
        <w:t>ё</w:t>
      </w:r>
      <w:r w:rsidRPr="00294BFB">
        <w:rPr>
          <w:rFonts w:cs="CG Times"/>
        </w:rPr>
        <w:t xml:space="preserve"> importuar, sipas q</w:t>
      </w:r>
      <w:r w:rsidRPr="00294BFB">
        <w:rPr>
          <w:rFonts w:ascii="Times New Roman" w:hAnsi="Times New Roman"/>
        </w:rPr>
        <w:t>ё</w:t>
      </w:r>
      <w:r w:rsidRPr="00294BFB">
        <w:rPr>
          <w:rFonts w:cs="CG Times"/>
        </w:rPr>
        <w:t>llimeve t</w:t>
      </w:r>
      <w:r w:rsidRPr="00294BFB">
        <w:rPr>
          <w:rFonts w:ascii="Times New Roman" w:hAnsi="Times New Roman"/>
        </w:rPr>
        <w:t>ё</w:t>
      </w:r>
      <w:r w:rsidRPr="00294BFB">
        <w:rPr>
          <w:rFonts w:cs="CG Times"/>
        </w:rPr>
        <w:t xml:space="preserve"> deklaruara, ushtrohet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analiz</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raporteve, t</w:t>
      </w:r>
      <w:r w:rsidRPr="00294BFB">
        <w:rPr>
          <w:rFonts w:ascii="Times New Roman" w:hAnsi="Times New Roman"/>
        </w:rPr>
        <w:t>ё</w:t>
      </w:r>
      <w:r w:rsidRPr="00294BFB">
        <w:rPr>
          <w:rFonts w:cs="CG Times"/>
        </w:rPr>
        <w:t xml:space="preserve"> paraqitura nga subjekti, p</w:t>
      </w:r>
      <w:r w:rsidRPr="00294BFB">
        <w:rPr>
          <w:rFonts w:ascii="Times New Roman" w:hAnsi="Times New Roman"/>
        </w:rPr>
        <w:t>ё</w:t>
      </w:r>
      <w:r w:rsidRPr="00294BFB">
        <w:rPr>
          <w:rFonts w:cs="CG Times"/>
        </w:rPr>
        <w:t>rdorues i fundit,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aktual t</w:t>
      </w:r>
      <w:r w:rsidRPr="00294BFB">
        <w:rPr>
          <w:rFonts w:ascii="Times New Roman" w:hAnsi="Times New Roman"/>
        </w:rPr>
        <w:t>ё</w:t>
      </w:r>
      <w:r w:rsidRPr="00294BFB">
        <w:rPr>
          <w:rFonts w:cs="CG Times"/>
        </w:rPr>
        <w:t xml:space="preserve"> mallrave, si dhe n</w:t>
      </w:r>
      <w:r w:rsidRPr="00294BFB">
        <w:rPr>
          <w:rFonts w:ascii="Times New Roman" w:hAnsi="Times New Roman"/>
        </w:rPr>
        <w:t>ё</w:t>
      </w:r>
      <w:r w:rsidRPr="00294BFB">
        <w:rPr>
          <w:rFonts w:cs="CG Times"/>
        </w:rPr>
        <w:t>p</w:t>
      </w:r>
      <w:r w:rsidRPr="00294BFB">
        <w:rPr>
          <w:rFonts w:ascii="Times New Roman" w:hAnsi="Times New Roman"/>
        </w:rPr>
        <w:t>ё</w:t>
      </w:r>
      <w:r w:rsidRPr="00294BFB">
        <w:rPr>
          <w:rFonts w:cs="CG Times"/>
        </w:rPr>
        <w:t>rmjet kontrolleve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rzgjedhura t</w:t>
      </w:r>
      <w:r w:rsidRPr="00294BFB">
        <w:rPr>
          <w:rFonts w:ascii="Times New Roman" w:hAnsi="Times New Roman"/>
        </w:rPr>
        <w:t>ё</w:t>
      </w:r>
      <w:r w:rsidRPr="00294BFB">
        <w:rPr>
          <w:rFonts w:cs="CG Times"/>
        </w:rPr>
        <w:t xml:space="preserve"> mallrave nga p</w:t>
      </w:r>
      <w:r w:rsidRPr="00294BFB">
        <w:rPr>
          <w:rFonts w:ascii="Times New Roman" w:hAnsi="Times New Roman"/>
        </w:rPr>
        <w:t>ё</w:t>
      </w:r>
      <w:r w:rsidRPr="00294BFB">
        <w:rPr>
          <w:rFonts w:cs="CG Times"/>
        </w:rPr>
        <w:t>r</w:t>
      </w:r>
      <w:r w:rsidRPr="00294BFB">
        <w:t>doruesi i fundit.</w:t>
      </w:r>
    </w:p>
    <w:p w:rsidR="00EE7F01" w:rsidRPr="00294BFB" w:rsidRDefault="00EE7F01" w:rsidP="003177BC">
      <w:pPr>
        <w:pStyle w:val="Paragrafi"/>
      </w:pPr>
      <w:r w:rsidRPr="00294BFB">
        <w:t>5. Kontrollet e tilla i kryejn</w:t>
      </w:r>
      <w:r w:rsidRPr="00294BFB">
        <w:rPr>
          <w:rFonts w:ascii="Times New Roman" w:hAnsi="Times New Roman"/>
        </w:rPr>
        <w:t>ё</w:t>
      </w:r>
      <w:r w:rsidRPr="00294BFB">
        <w:rPr>
          <w:rFonts w:cs="CG Times"/>
        </w:rPr>
        <w:t xml:space="preserve"> punonj</w:t>
      </w:r>
      <w:r w:rsidRPr="00294BFB">
        <w:rPr>
          <w:rFonts w:ascii="Times New Roman" w:hAnsi="Times New Roman"/>
        </w:rPr>
        <w:t>ё</w:t>
      </w:r>
      <w:r w:rsidRPr="00294BFB">
        <w:rPr>
          <w:rFonts w:cs="CG Times"/>
        </w:rPr>
        <w:t>sit e autorizuar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EE7F01" w:rsidRPr="00294BFB" w:rsidRDefault="00EE7F01" w:rsidP="003177BC">
      <w:pPr>
        <w:pStyle w:val="Paragrafi"/>
      </w:pPr>
      <w:r w:rsidRPr="00294BFB">
        <w:t>6. N</w:t>
      </w:r>
      <w:r w:rsidRPr="00294BFB">
        <w:rPr>
          <w:rFonts w:ascii="Times New Roman" w:hAnsi="Times New Roman"/>
        </w:rPr>
        <w:t>ё</w:t>
      </w:r>
      <w:r w:rsidRPr="00294BFB">
        <w:rPr>
          <w:rFonts w:cs="CG Times"/>
        </w:rPr>
        <w:t xml:space="preserve"> verifikimin e p</w:t>
      </w:r>
      <w:r w:rsidRPr="00294BFB">
        <w:rPr>
          <w:rFonts w:ascii="Times New Roman" w:hAnsi="Times New Roman"/>
        </w:rPr>
        <w:t>ё</w:t>
      </w:r>
      <w:r w:rsidRPr="00294BFB">
        <w:rPr>
          <w:rFonts w:cs="CG Times"/>
        </w:rPr>
        <w:t>rdorimit aktual nga p</w:t>
      </w:r>
      <w:r w:rsidRPr="00294BFB">
        <w:rPr>
          <w:rFonts w:ascii="Times New Roman" w:hAnsi="Times New Roman"/>
        </w:rPr>
        <w:t>ё</w:t>
      </w:r>
      <w:r w:rsidRPr="00294BFB">
        <w:rPr>
          <w:rFonts w:cs="CG Times"/>
        </w:rPr>
        <w:t>rdoruesi i fundit shqiptar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importuara m</w:t>
      </w:r>
      <w:r w:rsidRPr="00294BFB">
        <w:rPr>
          <w:rFonts w:ascii="Times New Roman" w:hAnsi="Times New Roman"/>
        </w:rPr>
        <w:t>ё</w:t>
      </w:r>
      <w:r w:rsidRPr="00294BFB">
        <w:rPr>
          <w:rFonts w:cs="CG Times"/>
        </w:rPr>
        <w:t xml:space="preserve"> par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n garancin</w:t>
      </w:r>
      <w:r w:rsidRPr="00294BFB">
        <w:rPr>
          <w:rFonts w:ascii="Times New Roman" w:hAnsi="Times New Roman"/>
        </w:rPr>
        <w:t>ё</w:t>
      </w:r>
      <w:r w:rsidRPr="00294BFB">
        <w:rPr>
          <w:rFonts w:cs="CG Times"/>
        </w:rPr>
        <w:t xml:space="preserve"> shtet</w:t>
      </w:r>
      <w:r w:rsidRPr="00294BFB">
        <w:rPr>
          <w:rFonts w:ascii="Times New Roman" w:hAnsi="Times New Roman"/>
        </w:rPr>
        <w:t>ё</w:t>
      </w:r>
      <w:r w:rsidRPr="00294BFB">
        <w:rPr>
          <w:rFonts w:cs="CG Times"/>
        </w:rPr>
        <w:t>rore</w:t>
      </w:r>
      <w:r w:rsidRPr="00294BFB">
        <w:t xml:space="preser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tyre, sipas q</w:t>
      </w:r>
      <w:r w:rsidRPr="00294BFB">
        <w:rPr>
          <w:rFonts w:ascii="Times New Roman" w:hAnsi="Times New Roman"/>
        </w:rPr>
        <w:t>ё</w:t>
      </w:r>
      <w:r w:rsidRPr="00294BFB">
        <w:rPr>
          <w:rFonts w:cs="CG Times"/>
        </w:rPr>
        <w:t>llimeve t</w:t>
      </w:r>
      <w:r w:rsidRPr="00294BFB">
        <w:rPr>
          <w:rFonts w:ascii="Times New Roman" w:hAnsi="Times New Roman"/>
        </w:rPr>
        <w:t>ё</w:t>
      </w:r>
      <w:r w:rsidRPr="00294BFB">
        <w:rPr>
          <w:rFonts w:cs="CG Times"/>
        </w:rPr>
        <w:t xml:space="preserve"> deklaruara, mund t</w:t>
      </w:r>
      <w:r w:rsidRPr="00294BFB">
        <w:rPr>
          <w:rFonts w:ascii="Times New Roman" w:hAnsi="Times New Roman"/>
        </w:rPr>
        <w:t>ё</w:t>
      </w:r>
      <w:r w:rsidRPr="00294BFB">
        <w:rPr>
          <w:rFonts w:cs="CG Times"/>
        </w:rPr>
        <w:t xml:space="preserve"> marrin pjes</w:t>
      </w:r>
      <w:r w:rsidRPr="00294BFB">
        <w:rPr>
          <w:rFonts w:ascii="Times New Roman" w:hAnsi="Times New Roman"/>
        </w:rPr>
        <w:t>ё</w:t>
      </w:r>
      <w:r w:rsidRPr="00294BFB">
        <w:rPr>
          <w:rFonts w:cs="CG Times"/>
        </w:rPr>
        <w:t xml:space="preserve"> edhe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 t</w:t>
      </w:r>
      <w:r w:rsidRPr="00294BFB">
        <w:rPr>
          <w:rFonts w:ascii="Times New Roman" w:hAnsi="Times New Roman"/>
        </w:rPr>
        <w:t>ё</w:t>
      </w:r>
      <w:r w:rsidRPr="00294BFB">
        <w:rPr>
          <w:rFonts w:cs="CG Times"/>
        </w:rPr>
        <w:t xml:space="preserve"> eksportuesve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organeve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shtetit eksportues, vet</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parashikuar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apo kontratat ekonomike ose n</w:t>
      </w:r>
      <w:r w:rsidRPr="00294BFB">
        <w:rPr>
          <w:rFonts w:ascii="Times New Roman" w:hAnsi="Times New Roman"/>
        </w:rPr>
        <w:t>ё</w:t>
      </w:r>
      <w:r w:rsidRPr="00294BFB">
        <w:rPr>
          <w:rFonts w:cs="CG Times"/>
        </w:rPr>
        <w:t>se kjo e drejt</w:t>
      </w:r>
      <w:r w:rsidRPr="00294BFB">
        <w:rPr>
          <w:rFonts w:ascii="Times New Roman" w:hAnsi="Times New Roman"/>
        </w:rPr>
        <w:t>ё</w:t>
      </w:r>
      <w:r w:rsidRPr="00294BFB">
        <w:rPr>
          <w:rFonts w:cs="CG Times"/>
        </w:rPr>
        <w:t xml:space="preserve"> rrjedh nga detyrimet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vendi eksportues dhe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pal</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7.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mund t</w:t>
      </w:r>
      <w:r w:rsidRPr="00294BFB">
        <w:rPr>
          <w:rFonts w:ascii="Times New Roman" w:hAnsi="Times New Roman"/>
        </w:rPr>
        <w:t>ё</w:t>
      </w:r>
      <w:r w:rsidRPr="00294BFB">
        <w:rPr>
          <w:rFonts w:cs="CG Times"/>
        </w:rPr>
        <w:t xml:space="preserve"> kryej</w:t>
      </w:r>
      <w:r w:rsidRPr="00294BFB">
        <w:rPr>
          <w:rFonts w:ascii="Times New Roman" w:hAnsi="Times New Roman"/>
        </w:rPr>
        <w:t>ё</w:t>
      </w:r>
      <w:r w:rsidRPr="00294BFB">
        <w:rPr>
          <w:rFonts w:cs="CG Times"/>
        </w:rPr>
        <w:t xml:space="preserve"> verifikimin e p</w:t>
      </w:r>
      <w:r w:rsidRPr="00294BFB">
        <w:rPr>
          <w:rFonts w:ascii="Times New Roman" w:hAnsi="Times New Roman"/>
        </w:rPr>
        <w:t>ё</w:t>
      </w:r>
      <w:r w:rsidRPr="00294BFB">
        <w:rPr>
          <w:rFonts w:cs="CG Times"/>
        </w:rPr>
        <w:t>rdorimit nga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huaj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w:t>
      </w:r>
      <w:r w:rsidRPr="00294BFB">
        <w:t>mportuara nga Shqip</w:t>
      </w:r>
      <w:r w:rsidRPr="00294BFB">
        <w:rPr>
          <w:rFonts w:ascii="Times New Roman" w:hAnsi="Times New Roman"/>
        </w:rPr>
        <w:t>ё</w:t>
      </w:r>
      <w:r w:rsidRPr="00294BFB">
        <w:rPr>
          <w:rFonts w:cs="CG Times"/>
        </w:rPr>
        <w:t>ria n</w:t>
      </w:r>
      <w:r w:rsidRPr="00294BFB">
        <w:rPr>
          <w:rFonts w:ascii="Times New Roman" w:hAnsi="Times New Roman"/>
        </w:rPr>
        <w:t>ё</w:t>
      </w:r>
      <w:r w:rsidRPr="00294BFB">
        <w:rPr>
          <w:rFonts w:cs="CG Times"/>
        </w:rPr>
        <w:t xml:space="preserve"> territorin e vendeve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përdoruesve, nga subjekte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veprimtari ekonomike me jasht</w:t>
      </w:r>
      <w:r w:rsidRPr="00294BFB">
        <w:rPr>
          <w:rFonts w:ascii="Times New Roman" w:hAnsi="Times New Roman"/>
        </w:rPr>
        <w:t>ё</w:t>
      </w:r>
      <w:r w:rsidRPr="00294BFB">
        <w:rPr>
          <w:rFonts w:cs="CG Times"/>
        </w:rPr>
        <w:t>, nga subjekte t</w:t>
      </w:r>
      <w:r w:rsidRPr="00294BFB">
        <w:rPr>
          <w:rFonts w:ascii="Times New Roman" w:hAnsi="Times New Roman"/>
        </w:rPr>
        <w:t>ё</w:t>
      </w:r>
      <w:r w:rsidRPr="00294BFB">
        <w:rPr>
          <w:rFonts w:cs="CG Times"/>
        </w:rPr>
        <w:t xml:space="preserve"> huaja ose entet e tjera, n</w:t>
      </w:r>
      <w:r w:rsidRPr="00294BFB">
        <w:rPr>
          <w:rFonts w:ascii="Times New Roman" w:hAnsi="Times New Roman"/>
        </w:rPr>
        <w:t>ё</w:t>
      </w:r>
      <w:r w:rsidRPr="00294BFB">
        <w:rPr>
          <w:rFonts w:cs="CG Times"/>
        </w:rPr>
        <w:t>n garancin</w:t>
      </w:r>
      <w:r w:rsidRPr="00294BFB">
        <w:rPr>
          <w:rFonts w:ascii="Times New Roman" w:hAnsi="Times New Roman"/>
        </w:rPr>
        <w:t>ё</w:t>
      </w:r>
      <w:r w:rsidRPr="00294BFB">
        <w:rPr>
          <w:rFonts w:cs="CG Times"/>
        </w:rPr>
        <w:t xml:space="preserve">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llimet e deklaruara, vet</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w:t>
      </w:r>
      <w:r w:rsidRPr="00294BFB">
        <w:t>parashikuar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apo kontratat ekonomike ose n</w:t>
      </w:r>
      <w:r w:rsidRPr="00294BFB">
        <w:rPr>
          <w:rFonts w:ascii="Times New Roman" w:hAnsi="Times New Roman"/>
        </w:rPr>
        <w:t>ё</w:t>
      </w:r>
      <w:r w:rsidRPr="00294BFB">
        <w:rPr>
          <w:rFonts w:cs="CG Times"/>
        </w:rPr>
        <w:t>se kjo e drejt</w:t>
      </w:r>
      <w:r w:rsidRPr="00294BFB">
        <w:rPr>
          <w:rFonts w:ascii="Times New Roman" w:hAnsi="Times New Roman"/>
        </w:rPr>
        <w:t>ё</w:t>
      </w:r>
      <w:r w:rsidRPr="00294BFB">
        <w:rPr>
          <w:rFonts w:cs="CG Times"/>
        </w:rPr>
        <w:t xml:space="preserve"> rrjedh nga detyrimet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dhe vendi eksportues jan</w:t>
      </w:r>
      <w:r w:rsidRPr="00294BFB">
        <w:rPr>
          <w:rFonts w:ascii="Times New Roman" w:hAnsi="Times New Roman"/>
        </w:rPr>
        <w:t>ё</w:t>
      </w:r>
      <w:r w:rsidRPr="00294BFB">
        <w:rPr>
          <w:rFonts w:cs="CG Times"/>
        </w:rPr>
        <w:t xml:space="preserve"> pal</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8. Procedurat e dh</w:t>
      </w:r>
      <w:r w:rsidRPr="00294BFB">
        <w:rPr>
          <w:rFonts w:ascii="Times New Roman" w:hAnsi="Times New Roman"/>
        </w:rPr>
        <w:t>ё</w:t>
      </w:r>
      <w:r w:rsidRPr="00294BFB">
        <w:rPr>
          <w:rFonts w:cs="CG Times"/>
        </w:rPr>
        <w:t>nies s</w:t>
      </w:r>
      <w:r w:rsidRPr="00294BFB">
        <w:rPr>
          <w:rFonts w:ascii="Times New Roman" w:hAnsi="Times New Roman"/>
        </w:rPr>
        <w:t>ё</w:t>
      </w:r>
      <w:r w:rsidRPr="00294BFB">
        <w:rPr>
          <w:rFonts w:cs="CG Times"/>
        </w:rPr>
        <w:t xml:space="preserve"> garancive dhe t</w:t>
      </w:r>
      <w:r w:rsidRPr="00294BFB">
        <w:rPr>
          <w:rFonts w:ascii="Times New Roman" w:hAnsi="Times New Roman"/>
        </w:rPr>
        <w:t>ё</w:t>
      </w:r>
      <w:r w:rsidRPr="00294BFB">
        <w:rPr>
          <w:rFonts w:cs="CG Times"/>
        </w:rPr>
        <w:t xml:space="preserve"> kryerjes s</w:t>
      </w:r>
      <w:r w:rsidRPr="00294BFB">
        <w:rPr>
          <w:rFonts w:ascii="Times New Roman" w:hAnsi="Times New Roman"/>
        </w:rPr>
        <w:t>ё</w:t>
      </w:r>
      <w:r w:rsidRPr="00294BFB">
        <w:rPr>
          <w:rFonts w:cs="CG Times"/>
        </w:rPr>
        <w:t xml:space="preserve"> kontrollit s</w:t>
      </w:r>
      <w:r w:rsidRPr="00294BFB">
        <w:t>htet</w:t>
      </w:r>
      <w:r w:rsidRPr="00294BFB">
        <w:rPr>
          <w:rFonts w:ascii="Times New Roman" w:hAnsi="Times New Roman"/>
        </w:rPr>
        <w:t>ё</w:t>
      </w:r>
      <w:r w:rsidRPr="00294BFB">
        <w:rPr>
          <w:rFonts w:cs="CG Times"/>
        </w:rPr>
        <w:t>ror,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rmbushje t</w:t>
      </w:r>
      <w:r w:rsidRPr="00294BFB">
        <w:rPr>
          <w:rFonts w:ascii="Times New Roman" w:hAnsi="Times New Roman"/>
        </w:rPr>
        <w:t>ё</w:t>
      </w:r>
      <w:r w:rsidRPr="00294BFB">
        <w:rPr>
          <w:rFonts w:cs="CG Times"/>
        </w:rPr>
        <w:t xml:space="preserve"> detyrimeve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mallit,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nien 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dhe t</w:t>
      </w:r>
      <w:r w:rsidRPr="00294BFB">
        <w:rPr>
          <w:rFonts w:ascii="Times New Roman" w:hAnsi="Times New Roman"/>
        </w:rPr>
        <w:t>ё</w:t>
      </w:r>
      <w:r w:rsidRPr="00294BFB">
        <w:rPr>
          <w:rFonts w:cs="CG Times"/>
        </w:rPr>
        <w:t xml:space="preserve"> deklarat</w:t>
      </w:r>
      <w:r w:rsidRPr="00294BFB">
        <w:rPr>
          <w:rFonts w:ascii="Times New Roman" w:hAnsi="Times New Roman"/>
        </w:rPr>
        <w:t>ё</w:t>
      </w:r>
      <w:r w:rsidRPr="00294BFB">
        <w:rPr>
          <w:rFonts w:cs="CG Times"/>
        </w:rPr>
        <w:t>s doganore t</w:t>
      </w:r>
      <w:r w:rsidRPr="00294BFB">
        <w:rPr>
          <w:rFonts w:ascii="Times New Roman" w:hAnsi="Times New Roman"/>
        </w:rPr>
        <w:t>ё</w:t>
      </w:r>
      <w:r w:rsidRPr="00294BFB">
        <w:rPr>
          <w:rFonts w:cs="CG Times"/>
        </w:rPr>
        <w:t xml:space="preserve"> mb</w:t>
      </w:r>
      <w:r w:rsidRPr="00294BFB">
        <w:rPr>
          <w:rFonts w:ascii="Times New Roman" w:hAnsi="Times New Roman"/>
        </w:rPr>
        <w:t>ё</w:t>
      </w:r>
      <w:r w:rsidRPr="00294BFB">
        <w:rPr>
          <w:rFonts w:cs="CG Times"/>
        </w:rPr>
        <w:t>rritjes n</w:t>
      </w:r>
      <w:r w:rsidRPr="00294BFB">
        <w:rPr>
          <w:rFonts w:ascii="Times New Roman" w:hAnsi="Times New Roman"/>
        </w:rPr>
        <w:t>ё</w:t>
      </w:r>
      <w:r w:rsidRPr="00294BFB">
        <w:rPr>
          <w:rFonts w:cs="CG Times"/>
        </w:rPr>
        <w:t xml:space="preserve"> destinacion, p</w:t>
      </w:r>
      <w:r w:rsidRPr="00294BFB">
        <w:rPr>
          <w:rFonts w:ascii="Times New Roman" w:hAnsi="Times New Roman"/>
        </w:rPr>
        <w:t>ё</w:t>
      </w:r>
      <w:r w:rsidRPr="00294BFB">
        <w:rPr>
          <w:rFonts w:cs="CG Times"/>
        </w:rPr>
        <w:t>rcaktohen me vendim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w:t>
      </w:r>
      <w:r w:rsidRPr="00294BFB">
        <w:t>lit t</w:t>
      </w:r>
      <w:r w:rsidRPr="00294BFB">
        <w:rPr>
          <w:rFonts w:ascii="Times New Roman" w:hAnsi="Times New Roman"/>
        </w:rPr>
        <w:t>ё</w:t>
      </w:r>
      <w:r w:rsidRPr="00294BFB">
        <w:rPr>
          <w:rFonts w:cs="CG Times"/>
        </w:rPr>
        <w:t xml:space="preserve"> Ministrave.</w:t>
      </w:r>
    </w:p>
    <w:p w:rsidR="00EE7F01" w:rsidRPr="00294BFB" w:rsidRDefault="00EE7F01" w:rsidP="003177BC">
      <w:pPr>
        <w:pStyle w:val="Paragrafi"/>
      </w:pPr>
    </w:p>
    <w:p w:rsidR="00EE7F01" w:rsidRPr="00294BFB" w:rsidRDefault="00EE7F01" w:rsidP="003177BC">
      <w:pPr>
        <w:pStyle w:val="NeniNr"/>
        <w:keepNext w:val="0"/>
      </w:pPr>
      <w:r w:rsidRPr="00294BFB">
        <w:t>Neni 26</w:t>
      </w:r>
    </w:p>
    <w:p w:rsidR="00EE7F01" w:rsidRPr="00294BFB" w:rsidRDefault="00EE7F01" w:rsidP="003177BC">
      <w:pPr>
        <w:pStyle w:val="NeniTitull"/>
        <w:keepNext w:val="0"/>
      </w:pPr>
      <w:r w:rsidRPr="00294BFB">
        <w:t>Procedurat e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 p</w:t>
      </w:r>
      <w:r w:rsidRPr="00294BFB">
        <w:rPr>
          <w:rFonts w:ascii="Times New Roman" w:hAnsi="Times New Roman"/>
        </w:rPr>
        <w:t>ё</w:t>
      </w:r>
      <w:r w:rsidRPr="00294BFB">
        <w:t>r transferimet nd</w:t>
      </w:r>
      <w:r w:rsidRPr="00294BFB">
        <w:rPr>
          <w:rFonts w:ascii="Times New Roman" w:hAnsi="Times New Roman"/>
        </w:rPr>
        <w:t>ё</w:t>
      </w:r>
      <w:r w:rsidRPr="00294BFB">
        <w:t>rkomb</w:t>
      </w:r>
      <w:r w:rsidRPr="00294BFB">
        <w:rPr>
          <w:rFonts w:ascii="Times New Roman" w:hAnsi="Times New Roman"/>
        </w:rPr>
        <w:t>ё</w:t>
      </w:r>
      <w:r w:rsidRPr="00294BFB">
        <w:t xml:space="preserve">tare </w:t>
      </w:r>
    </w:p>
    <w:p w:rsidR="00EE7F01" w:rsidRPr="00294BFB" w:rsidRDefault="00EE7F01" w:rsidP="003177BC">
      <w:pPr>
        <w:pStyle w:val="NeniTitull"/>
        <w:keepNext w:val="0"/>
      </w:pPr>
      <w:r w:rsidRPr="00294BFB">
        <w:t>t</w:t>
      </w:r>
      <w:r w:rsidRPr="00294BFB">
        <w:rPr>
          <w:rFonts w:ascii="Times New Roman" w:hAnsi="Times New Roman"/>
        </w:rPr>
        <w:t>ё</w:t>
      </w:r>
      <w:r w:rsidRPr="00294BFB">
        <w:t xml:space="preserve"> mallrave, n</w:t>
      </w:r>
      <w:r w:rsidRPr="00294BFB">
        <w:rPr>
          <w:rFonts w:ascii="Times New Roman" w:hAnsi="Times New Roman"/>
        </w:rPr>
        <w:t>ё</w:t>
      </w:r>
      <w:r w:rsidRPr="00294BFB">
        <w:t xml:space="preserve"> kuad</w:t>
      </w:r>
      <w:r w:rsidRPr="00294BFB">
        <w:rPr>
          <w:rFonts w:ascii="Times New Roman" w:hAnsi="Times New Roman"/>
        </w:rPr>
        <w:t>ё</w:t>
      </w:r>
      <w:r w:rsidRPr="00294BFB">
        <w:t>r t</w:t>
      </w:r>
      <w:r w:rsidRPr="00294BFB">
        <w:rPr>
          <w:rFonts w:ascii="Times New Roman" w:hAnsi="Times New Roman"/>
        </w:rPr>
        <w:t>ё</w:t>
      </w:r>
      <w:r w:rsidRPr="00294BFB">
        <w:t xml:space="preserve"> marr</w:t>
      </w:r>
      <w:r w:rsidRPr="00294BFB">
        <w:rPr>
          <w:rFonts w:ascii="Times New Roman" w:hAnsi="Times New Roman"/>
        </w:rPr>
        <w:t>ё</w:t>
      </w:r>
      <w:r w:rsidRPr="00294BFB">
        <w:t>veshjeve nd</w:t>
      </w:r>
      <w:r w:rsidRPr="00294BFB">
        <w:rPr>
          <w:rFonts w:ascii="Times New Roman" w:hAnsi="Times New Roman"/>
        </w:rPr>
        <w:t>ё</w:t>
      </w:r>
      <w:r w:rsidRPr="00294BFB">
        <w:t>rkomb</w:t>
      </w:r>
      <w:r w:rsidRPr="00294BFB">
        <w:rPr>
          <w:rFonts w:ascii="Times New Roman" w:hAnsi="Times New Roman"/>
        </w:rPr>
        <w:t>ё</w:t>
      </w:r>
      <w:r w:rsidRPr="00294BFB">
        <w:t xml:space="preserve">tare </w:t>
      </w:r>
    </w:p>
    <w:p w:rsidR="00EE7F01" w:rsidRPr="00294BFB" w:rsidRDefault="00EE7F01" w:rsidP="003177BC">
      <w:pPr>
        <w:pStyle w:val="Paragrafi"/>
      </w:pPr>
    </w:p>
    <w:p w:rsidR="00EE7F01" w:rsidRPr="00294BFB" w:rsidRDefault="00EE7F01" w:rsidP="003177BC">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rdor procedura leht</w:t>
      </w:r>
      <w:r w:rsidRPr="00294BFB">
        <w:rPr>
          <w:rFonts w:ascii="Times New Roman" w:hAnsi="Times New Roman"/>
        </w:rPr>
        <w:t>ё</w:t>
      </w:r>
      <w:r w:rsidRPr="00294BFB">
        <w:rPr>
          <w:rFonts w:cs="CG Times"/>
        </w:rPr>
        <w:t>suese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w:t>
      </w:r>
      <w:r w:rsidRPr="00294BFB">
        <w:t>shqyrtim dhe p</w:t>
      </w:r>
      <w:r w:rsidRPr="00294BFB">
        <w:rPr>
          <w:rFonts w:ascii="Times New Roman" w:hAnsi="Times New Roman"/>
        </w:rPr>
        <w:t>ё</w:t>
      </w:r>
      <w:r w:rsidRPr="00294BFB">
        <w:rPr>
          <w:rFonts w:cs="CG Times"/>
        </w:rPr>
        <w:t>r t’u siguruar n</w:t>
      </w:r>
      <w:r w:rsidRPr="00294BFB">
        <w:rPr>
          <w:rFonts w:ascii="Times New Roman" w:hAnsi="Times New Roman"/>
        </w:rPr>
        <w:t>ё</w:t>
      </w:r>
      <w:r w:rsidRPr="00294BFB">
        <w:rPr>
          <w:rFonts w:cs="CG Times"/>
        </w:rPr>
        <w:t>se licencat dhe autorizimet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rbimet n</w:t>
      </w:r>
      <w:r w:rsidRPr="00294BFB">
        <w:rPr>
          <w:rFonts w:ascii="Times New Roman" w:hAnsi="Times New Roman"/>
        </w:rPr>
        <w:t>ё</w:t>
      </w:r>
      <w:r w:rsidRPr="00294BFB">
        <w:rPr>
          <w:rFonts w:cs="CG Times"/>
        </w:rPr>
        <w:t xml:space="preserve"> zhvillimet teknologjike) jan</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nd</w:t>
      </w:r>
      <w:r w:rsidRPr="00294BFB">
        <w:rPr>
          <w:rFonts w:ascii="Times New Roman" w:hAnsi="Times New Roman"/>
        </w:rPr>
        <w:t>ё</w:t>
      </w:r>
      <w:r w:rsidRPr="00294BFB">
        <w:rPr>
          <w:rFonts w:cs="CG Times"/>
        </w:rPr>
        <w:t>rqeveritare.</w:t>
      </w:r>
    </w:p>
    <w:p w:rsidR="00EE7F01" w:rsidRPr="00294BFB" w:rsidRDefault="00EE7F01" w:rsidP="003177BC">
      <w:pPr>
        <w:pStyle w:val="Paragrafi"/>
      </w:pPr>
      <w:r w:rsidRPr="00294BFB">
        <w:t>Zbatimi i procedurave leht</w:t>
      </w:r>
      <w:r w:rsidRPr="00294BFB">
        <w:rPr>
          <w:rFonts w:ascii="Times New Roman" w:hAnsi="Times New Roman"/>
        </w:rPr>
        <w:t>ё</w:t>
      </w:r>
      <w:r w:rsidRPr="00294BFB">
        <w:rPr>
          <w:rFonts w:cs="CG Times"/>
        </w:rPr>
        <w:t>suese</w:t>
      </w:r>
      <w:r w:rsidRPr="00294BFB">
        <w:t xml:space="preserve"> p</w:t>
      </w:r>
      <w:r w:rsidRPr="00294BFB">
        <w:rPr>
          <w:rFonts w:ascii="Times New Roman" w:hAnsi="Times New Roman"/>
        </w:rPr>
        <w:t>ё</w:t>
      </w:r>
      <w:r w:rsidRPr="00294BFB">
        <w:rPr>
          <w:rFonts w:cs="CG Times"/>
        </w:rPr>
        <w:t>r eksportuesit dhe p</w:t>
      </w:r>
      <w:r w:rsidRPr="00294BFB">
        <w:rPr>
          <w:rFonts w:ascii="Times New Roman" w:hAnsi="Times New Roman"/>
        </w:rPr>
        <w:t>ё</w:t>
      </w:r>
      <w:r w:rsidRPr="00294BFB">
        <w:rPr>
          <w:rFonts w:cs="CG Times"/>
        </w:rPr>
        <w:t>rdoruesit e fundit b</w:t>
      </w:r>
      <w:r w:rsidRPr="00294BFB">
        <w:rPr>
          <w:rFonts w:ascii="Times New Roman" w:hAnsi="Times New Roman"/>
        </w:rPr>
        <w:t>ё</w:t>
      </w:r>
      <w:r w:rsidRPr="00294BFB">
        <w:rPr>
          <w:rFonts w:cs="CG Times"/>
        </w:rPr>
        <w:t>het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rcaktuara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nd</w:t>
      </w:r>
      <w:r w:rsidRPr="00294BFB">
        <w:rPr>
          <w:rFonts w:ascii="Times New Roman" w:hAnsi="Times New Roman"/>
        </w:rPr>
        <w:t>ё</w:t>
      </w:r>
      <w:r w:rsidRPr="00294BFB">
        <w:rPr>
          <w:rFonts w:cs="CG Times"/>
        </w:rPr>
        <w:t>rqeveritare.</w:t>
      </w:r>
    </w:p>
    <w:p w:rsidR="00EE7F01" w:rsidRPr="00294BFB" w:rsidRDefault="00EE7F01" w:rsidP="003177BC">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merr vendim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w:t>
      </w:r>
      <w:r w:rsidRPr="00294BFB">
        <w:rPr>
          <w:rFonts w:ascii="Times New Roman" w:hAnsi="Times New Roman"/>
        </w:rPr>
        <w:t>ё</w:t>
      </w:r>
      <w:r w:rsidRPr="00294BFB">
        <w:rPr>
          <w:rFonts w:cs="CG Times"/>
        </w:rPr>
        <w:t>s ose t</w:t>
      </w:r>
      <w:r w:rsidRPr="00294BFB">
        <w:rPr>
          <w:rFonts w:ascii="Times New Roman" w:hAnsi="Times New Roman"/>
        </w:rPr>
        <w:t>ё</w:t>
      </w:r>
      <w:r w:rsidRPr="00294BFB">
        <w:rPr>
          <w:rFonts w:cs="CG Times"/>
        </w:rPr>
        <w:t xml:space="preserve"> autorizimit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t</w:t>
      </w:r>
      <w:r w:rsidRPr="00294BFB">
        <w:t>ransferim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mallrash brenda nj</w:t>
      </w:r>
      <w:r w:rsidRPr="00294BFB">
        <w:rPr>
          <w:rFonts w:ascii="Times New Roman" w:hAnsi="Times New Roman"/>
        </w:rPr>
        <w:t>ё</w:t>
      </w:r>
      <w:r w:rsidRPr="00294BFB">
        <w:rPr>
          <w:rFonts w:cs="CG Times"/>
        </w:rPr>
        <w:t xml:space="preserve"> afati prej 15 dit</w:t>
      </w:r>
      <w:r w:rsidRPr="00294BFB">
        <w:rPr>
          <w:rFonts w:ascii="Times New Roman" w:hAnsi="Times New Roman"/>
        </w:rPr>
        <w:t>ё</w:t>
      </w:r>
      <w:r w:rsidRPr="00294BFB">
        <w:rPr>
          <w:rFonts w:cs="CG Times"/>
        </w:rPr>
        <w:t>sh nga marrja n</w:t>
      </w:r>
      <w:r w:rsidRPr="00294BFB">
        <w:rPr>
          <w:rFonts w:ascii="Times New Roman" w:hAnsi="Times New Roman"/>
        </w:rPr>
        <w:t>ё</w:t>
      </w:r>
      <w:r w:rsidRPr="00294BFB">
        <w:rPr>
          <w:rFonts w:cs="CG Times"/>
        </w:rPr>
        <w:t xml:space="preserve"> dor</w:t>
      </w:r>
      <w:r w:rsidRPr="00294BFB">
        <w:rPr>
          <w:rFonts w:ascii="Times New Roman" w:hAnsi="Times New Roman"/>
        </w:rPr>
        <w:t>ё</w:t>
      </w:r>
      <w:r w:rsidRPr="00294BFB">
        <w:rPr>
          <w:rFonts w:cs="CG Times"/>
        </w:rPr>
        <w:t>zim e t</w:t>
      </w:r>
      <w:r w:rsidRPr="00294BFB">
        <w:rPr>
          <w:rFonts w:ascii="Times New Roman" w:hAnsi="Times New Roman"/>
        </w:rPr>
        <w:t>ё</w:t>
      </w:r>
      <w:r w:rsidRPr="00294BFB">
        <w:rPr>
          <w:rFonts w:cs="CG Times"/>
        </w:rPr>
        <w:t xml:space="preserve"> gjitha dokumenteve t</w:t>
      </w:r>
      <w:r w:rsidRPr="00294BFB">
        <w:rPr>
          <w:rFonts w:ascii="Times New Roman" w:hAnsi="Times New Roman"/>
        </w:rPr>
        <w:t>ё</w:t>
      </w:r>
      <w:r w:rsidRPr="00294BFB">
        <w:rPr>
          <w:rFonts w:cs="CG Times"/>
        </w:rPr>
        <w:t xml:space="preserve"> nevojshme, t</w:t>
      </w:r>
      <w:r w:rsidRPr="00294BFB">
        <w:rPr>
          <w:rFonts w:ascii="Times New Roman" w:hAnsi="Times New Roman"/>
        </w:rPr>
        <w:t>ё</w:t>
      </w:r>
      <w:r w:rsidRPr="00294BFB">
        <w:rPr>
          <w:rFonts w:cs="CG Times"/>
        </w:rPr>
        <w:t xml:space="preserve"> paraqitura nga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transferim.</w:t>
      </w:r>
    </w:p>
    <w:p w:rsidR="00EE7F01" w:rsidRPr="00294BFB" w:rsidRDefault="00EE7F01" w:rsidP="003177BC">
      <w:pPr>
        <w:pStyle w:val="Paragrafi"/>
      </w:pPr>
    </w:p>
    <w:p w:rsidR="00EE7F01" w:rsidRPr="00294BFB" w:rsidRDefault="00EE7F01" w:rsidP="003177BC">
      <w:pPr>
        <w:pStyle w:val="NeniNr"/>
        <w:keepNext w:val="0"/>
      </w:pPr>
      <w:r w:rsidRPr="00294BFB">
        <w:t>Neni 27</w:t>
      </w:r>
    </w:p>
    <w:p w:rsidR="00EE7F01" w:rsidRPr="00294BFB" w:rsidRDefault="00EE7F01" w:rsidP="003177BC">
      <w:pPr>
        <w:pStyle w:val="NeniTitull"/>
        <w:keepNext w:val="0"/>
      </w:pPr>
      <w:r w:rsidRPr="00294BFB">
        <w:t>Kontrolli doganor</w:t>
      </w:r>
    </w:p>
    <w:p w:rsidR="00EE7F01" w:rsidRPr="00294BFB" w:rsidRDefault="00EE7F01" w:rsidP="003177BC">
      <w:pPr>
        <w:pStyle w:val="Paragrafi"/>
      </w:pPr>
    </w:p>
    <w:p w:rsidR="00EE7F01" w:rsidRPr="00294BFB" w:rsidRDefault="00EE7F01" w:rsidP="003177BC">
      <w:pPr>
        <w:pStyle w:val="Paragrafi"/>
      </w:pPr>
      <w:r w:rsidRPr="00294BFB">
        <w:t>Kontrolli doganor i mallrave dhe procedurat e tjera doganore kryhen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Kodit Doganor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dhe t</w:t>
      </w:r>
      <w:r w:rsidRPr="00294BFB">
        <w:rPr>
          <w:rFonts w:ascii="Times New Roman" w:hAnsi="Times New Roman"/>
        </w:rPr>
        <w:t>ё</w:t>
      </w:r>
      <w:r w:rsidRPr="00294BFB">
        <w:rPr>
          <w:rFonts w:cs="CG Times"/>
        </w:rPr>
        <w:t xml:space="preserve"> legjislacionit n</w:t>
      </w:r>
      <w:r w:rsidRPr="00294BFB">
        <w:rPr>
          <w:rFonts w:ascii="Times New Roman" w:hAnsi="Times New Roman"/>
        </w:rPr>
        <w:t>ё</w:t>
      </w:r>
      <w:r w:rsidRPr="00294BFB">
        <w:rPr>
          <w:rFonts w:cs="CG Times"/>
        </w:rPr>
        <w:t xml:space="preserve"> fuqi p</w:t>
      </w:r>
      <w:r w:rsidRPr="00294BFB">
        <w:rPr>
          <w:rFonts w:ascii="Times New Roman" w:hAnsi="Times New Roman"/>
        </w:rPr>
        <w:t>ё</w:t>
      </w:r>
      <w:r w:rsidRPr="00294BFB">
        <w:rPr>
          <w:rFonts w:cs="CG Times"/>
        </w:rPr>
        <w:t>r arm</w:t>
      </w:r>
      <w:r w:rsidRPr="00294BFB">
        <w:rPr>
          <w:rFonts w:ascii="Times New Roman" w:hAnsi="Times New Roman"/>
        </w:rPr>
        <w:t>ё</w:t>
      </w:r>
      <w:r w:rsidRPr="00294BFB">
        <w:rPr>
          <w:rFonts w:cs="CG Times"/>
        </w:rPr>
        <w:t>t dhe mallrat e tjera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w:t>
      </w:r>
    </w:p>
    <w:p w:rsidR="00EE7F01" w:rsidRPr="00294BFB" w:rsidRDefault="00EE7F01" w:rsidP="003177BC">
      <w:pPr>
        <w:pStyle w:val="Paragrafi"/>
      </w:pPr>
      <w:r w:rsidRPr="00294BFB">
        <w:t>Kontrolli doganor p</w:t>
      </w:r>
      <w:r w:rsidRPr="00294BFB">
        <w:rPr>
          <w:rFonts w:ascii="Times New Roman" w:hAnsi="Times New Roman"/>
        </w:rPr>
        <w:t>ё</w:t>
      </w:r>
      <w:r w:rsidRPr="00294BFB">
        <w:rPr>
          <w:rFonts w:cs="CG Times"/>
        </w:rPr>
        <w:t>r mallrat, objekt i k</w:t>
      </w:r>
      <w:r w:rsidRPr="00294BFB">
        <w:rPr>
          <w:rFonts w:ascii="Times New Roman" w:hAnsi="Times New Roman"/>
        </w:rPr>
        <w:t>ё</w:t>
      </w:r>
      <w:r w:rsidRPr="00294BFB">
        <w:rPr>
          <w:rFonts w:cs="CG Times"/>
        </w:rPr>
        <w:t>tij ligji, b</w:t>
      </w:r>
      <w:r w:rsidRPr="00294BFB">
        <w:rPr>
          <w:rFonts w:ascii="Times New Roman" w:hAnsi="Times New Roman"/>
        </w:rPr>
        <w:t>ё</w:t>
      </w:r>
      <w:r w:rsidRPr="00294BFB">
        <w:rPr>
          <w:rFonts w:cs="CG Times"/>
        </w:rPr>
        <w:t>het n</w:t>
      </w:r>
      <w:r w:rsidRPr="00294BFB">
        <w:rPr>
          <w:rFonts w:ascii="Times New Roman" w:hAnsi="Times New Roman"/>
        </w:rPr>
        <w:t>ё</w:t>
      </w:r>
      <w:r w:rsidRPr="00294BFB">
        <w:rPr>
          <w:rFonts w:cs="CG Times"/>
        </w:rPr>
        <w:t xml:space="preserve"> pikat e posaçme doganore.</w:t>
      </w:r>
    </w:p>
    <w:p w:rsidR="00EE7F01" w:rsidRPr="00294BFB" w:rsidRDefault="00EE7F01" w:rsidP="003177BC">
      <w:pPr>
        <w:pStyle w:val="Paragrafi"/>
      </w:pPr>
      <w:r w:rsidRPr="00294BFB">
        <w:t>Autoritetet doganore vendase, me kërkesën e importuesit të mallit, japin deklaratën doganore, ku konfirmohet fakti i mbërritjes së mallrave të kontrolluara.</w:t>
      </w:r>
    </w:p>
    <w:p w:rsidR="00EE7F01" w:rsidRPr="00294BFB" w:rsidRDefault="00EE7F01" w:rsidP="003177BC">
      <w:pPr>
        <w:pStyle w:val="Paragrafi"/>
      </w:pPr>
    </w:p>
    <w:p w:rsidR="00EE7F01" w:rsidRPr="007971D6" w:rsidRDefault="00EE7F01" w:rsidP="003177BC">
      <w:pPr>
        <w:pStyle w:val="NeniNr"/>
        <w:keepNext w:val="0"/>
      </w:pPr>
      <w:r w:rsidRPr="007971D6">
        <w:t>Neni 28</w:t>
      </w:r>
    </w:p>
    <w:p w:rsidR="00EE7F01" w:rsidRPr="007971D6" w:rsidRDefault="00EE7F01" w:rsidP="003177BC">
      <w:pPr>
        <w:pStyle w:val="NeniTitull"/>
        <w:keepNext w:val="0"/>
      </w:pPr>
      <w:r w:rsidRPr="007971D6">
        <w:t>Kontrolli shtetëror për përdorimin e licencave, autorizimeve dhe certifikatave ndërkombëtare të importit</w:t>
      </w:r>
    </w:p>
    <w:p w:rsidR="00EE7F01" w:rsidRPr="007971D6" w:rsidRDefault="00EE7F01" w:rsidP="003177BC">
      <w:pPr>
        <w:pStyle w:val="Paragrafi"/>
        <w:rPr>
          <w:lang w:val="it-IT"/>
        </w:rPr>
      </w:pPr>
    </w:p>
    <w:p w:rsidR="00EE7F01" w:rsidRPr="00294BFB" w:rsidRDefault="00EE7F01" w:rsidP="003177BC">
      <w:pPr>
        <w:pStyle w:val="Paragrafi"/>
      </w:pPr>
      <w:r w:rsidRPr="00294BFB">
        <w:t>Subjektet e përfshira në transferimet ndërkombëtare të mallrave, që kanë marrë licencë, autorizim dhe certifikatë ndërkombëtare importi, paraqesin tek Autoriteti i Kontrollit Shtetëror të Eksporteve raport me shkrim për kryerjen, në fakt, të transferimeve të mallrave të përmendura në këto dokumente dhe për përdorimin e këtyre mallrave sipas qëllimit të deklaruar.</w:t>
      </w:r>
    </w:p>
    <w:p w:rsidR="00EE7F01" w:rsidRPr="00294BFB" w:rsidRDefault="00EE7F01" w:rsidP="003177BC">
      <w:pPr>
        <w:pStyle w:val="Paragrafi"/>
      </w:pPr>
      <w:r w:rsidRPr="00294BFB">
        <w:t>Formati i raportit, afatet dhe koha e paraqitjes së tyre përcaktohen nga Autoriteti i Kontrollit Shtetëror të Eksporteve.</w:t>
      </w:r>
    </w:p>
    <w:p w:rsidR="00EE7F01" w:rsidRPr="00294BFB" w:rsidRDefault="00EE7F01" w:rsidP="003177BC">
      <w:pPr>
        <w:pStyle w:val="Paragrafi"/>
      </w:pPr>
      <w:r w:rsidRPr="00294BFB">
        <w:t>Një subjekt, i përfshirë në transferimet ndërkombëtare të mallrave, me kërkesën e Autoritetit të Kontrollit Shtetëror të Eksporteve, paraqet dokumentet dhe informacionin e nevojshëm për veprimtarinë e tij në fushën e kontrollit të eksporteve, përfshirë këtu dokumentet e garancisë, certifikatat teknike dhe dokumente të tjera, për nënshkrimin dhe zbatimin e një marrëveshjeje/kontrate ekonomike me jashtë në transferimet ndërkombëtare të mallrave. Ky subjekt është i detyruar t’i ruajë dhe t’i mbajë për 10 vjet këto dokumente.</w:t>
      </w:r>
    </w:p>
    <w:p w:rsidR="00EE7F01" w:rsidRPr="00294BFB" w:rsidRDefault="00EE7F01" w:rsidP="003177BC">
      <w:pPr>
        <w:pStyle w:val="Paragrafi"/>
        <w:ind w:firstLine="0"/>
      </w:pPr>
    </w:p>
    <w:p w:rsidR="00EE7F01" w:rsidRPr="007971D6" w:rsidRDefault="00EE7F01" w:rsidP="003177BC">
      <w:pPr>
        <w:pStyle w:val="KreuNr"/>
        <w:keepNext w:val="0"/>
      </w:pPr>
      <w:r w:rsidRPr="007971D6">
        <w:t>KREU IV</w:t>
      </w:r>
    </w:p>
    <w:p w:rsidR="00EE7F01" w:rsidRPr="007971D6" w:rsidRDefault="00EE7F01" w:rsidP="003177BC">
      <w:pPr>
        <w:pStyle w:val="KreuTitull"/>
        <w:keepNext w:val="0"/>
      </w:pPr>
      <w:r w:rsidRPr="007971D6">
        <w:t>PARANDALIM</w:t>
      </w:r>
      <w:r w:rsidR="007971D6">
        <w:t xml:space="preserve">I I SHKELJEVE DHE PËRGJEGJËSITË </w:t>
      </w:r>
      <w:r w:rsidRPr="007971D6">
        <w:t>PËR KONTROLLIN E EKSPORTIT</w:t>
      </w:r>
    </w:p>
    <w:p w:rsidR="00EE7F01" w:rsidRPr="007971D6" w:rsidRDefault="00EE7F01" w:rsidP="003177BC">
      <w:pPr>
        <w:pStyle w:val="Paragrafi"/>
        <w:rPr>
          <w:lang w:val="it-IT"/>
        </w:rPr>
      </w:pPr>
    </w:p>
    <w:p w:rsidR="00EE7F01" w:rsidRPr="00294BFB" w:rsidRDefault="00EE7F01" w:rsidP="003177BC">
      <w:pPr>
        <w:pStyle w:val="NeniNr"/>
        <w:keepNext w:val="0"/>
      </w:pPr>
      <w:r w:rsidRPr="00294BFB">
        <w:t>Neni 29</w:t>
      </w:r>
    </w:p>
    <w:p w:rsidR="00EE7F01" w:rsidRPr="007971D6" w:rsidRDefault="00EE7F01" w:rsidP="003177BC">
      <w:pPr>
        <w:pStyle w:val="NeniTitull"/>
        <w:keepNext w:val="0"/>
      </w:pPr>
      <w:r w:rsidRPr="007971D6">
        <w:t xml:space="preserve">Parandalimi i shkeljeve të legjislacionit dhe përgjegjësia </w:t>
      </w:r>
      <w:r w:rsidRPr="00294BFB">
        <w:t>për kontrollin shtetëror të eksportit</w:t>
      </w:r>
    </w:p>
    <w:p w:rsidR="00EE7F01" w:rsidRPr="00294BFB" w:rsidRDefault="00EE7F01" w:rsidP="003177BC">
      <w:pPr>
        <w:pStyle w:val="Paragrafi"/>
      </w:pPr>
    </w:p>
    <w:p w:rsidR="00EE7F01" w:rsidRPr="00294BFB" w:rsidRDefault="00EE7F01" w:rsidP="003177BC">
      <w:pPr>
        <w:pStyle w:val="Paragrafi"/>
      </w:pPr>
      <w:r w:rsidRPr="00294BFB">
        <w:t>Autoriteti i Kontrollit Shtetëror të Eksporteve dhe organet e tjera shtetërore, brenda kompetencave ligjore, për parandalimin e shkeljeve të legjislacionit në fushën e kontrollit shtetëror të eksportit, kanë të drejtë të kryejnë verifikime për shkeljet e legjislacionit në fushën e kontrollit shtetëror të eksportit, përfshirë edhe kontrollin e mbërritjes në destinacion të mallit, korrespondencën, dokumentet për objektivat e deklaruar, si dhe dokumente të tjera, mbi të cilat bazohet transferimi ndërkombëtar i mallrave.</w:t>
      </w:r>
    </w:p>
    <w:p w:rsidR="00EE7F01" w:rsidRPr="00294BFB" w:rsidRDefault="00EE7F01" w:rsidP="003177BC">
      <w:pPr>
        <w:pStyle w:val="Paragrafi"/>
      </w:pPr>
      <w:r w:rsidRPr="00294BFB">
        <w:t>Kur organi shtetëror vëren shkeljet e parashikuara në nenin 30 të këtij ligji, njofton menjëherë Autoritetin e Kontrollit Shtetëror të Eksporteve.</w:t>
      </w:r>
    </w:p>
    <w:p w:rsidR="00EE7F01" w:rsidRPr="00294BFB" w:rsidRDefault="00EE7F01" w:rsidP="003177BC">
      <w:pPr>
        <w:pStyle w:val="Paragrafi"/>
      </w:pPr>
      <w:r w:rsidRPr="00294BFB">
        <w:t>Kur ka të dhëna të mjaftueshme se po përgatitet për t’u kryer një vepër penale ose kur ajo është kryer në fakt nga ndonjë subjekt, kur në të janë të përfshira edhe mallra, që janë objekt i kontrollit shtetëror të eksportit, Autoriteti i Kontrollit Shtetëror të Eksporteve njofton autoritetin e ndjekjes penale.</w:t>
      </w:r>
    </w:p>
    <w:p w:rsidR="00EE7F01" w:rsidRPr="00294BFB" w:rsidRDefault="00EE7F01" w:rsidP="003177BC">
      <w:pPr>
        <w:pStyle w:val="Paragrafi"/>
      </w:pPr>
    </w:p>
    <w:p w:rsidR="00EE7F01" w:rsidRPr="00294BFB" w:rsidRDefault="00EE7F01" w:rsidP="003177BC">
      <w:pPr>
        <w:pStyle w:val="NeniNr"/>
        <w:keepNext w:val="0"/>
      </w:pPr>
      <w:r w:rsidRPr="00294BFB">
        <w:t>Neni 30</w:t>
      </w:r>
    </w:p>
    <w:p w:rsidR="00EE7F01" w:rsidRPr="00294BFB" w:rsidRDefault="00EE7F01" w:rsidP="003177BC">
      <w:pPr>
        <w:pStyle w:val="NeniTitull"/>
        <w:keepNext w:val="0"/>
      </w:pPr>
      <w:r w:rsidRPr="00294BFB">
        <w:t>Shkeljet e legjislacionit në fushën e kontrollit shtetëror të eksportit</w:t>
      </w:r>
    </w:p>
    <w:p w:rsidR="00EE7F01" w:rsidRPr="00294BFB" w:rsidRDefault="00EE7F01" w:rsidP="003177BC">
      <w:pPr>
        <w:pStyle w:val="Paragrafi"/>
      </w:pPr>
    </w:p>
    <w:p w:rsidR="00EE7F01" w:rsidRPr="00294BFB" w:rsidRDefault="00EE7F01" w:rsidP="003177BC">
      <w:pPr>
        <w:pStyle w:val="Paragrafi"/>
      </w:pPr>
      <w:r w:rsidRPr="00294BFB">
        <w:t>Kur nuk përbëjnë vepër penale, të parashikuar nga Kodi Penal, përbëjnë kundërvajtje administrative shkeljet e mëposhtme:</w:t>
      </w:r>
    </w:p>
    <w:p w:rsidR="00EE7F01" w:rsidRPr="00294BFB" w:rsidRDefault="00B53E91" w:rsidP="003177BC">
      <w:pPr>
        <w:pStyle w:val="Paragrafi"/>
      </w:pPr>
      <w:r>
        <w:t xml:space="preserve">1. </w:t>
      </w:r>
      <w:r w:rsidR="00EE7F01" w:rsidRPr="00294BFB">
        <w:t>Kryerja e transferimit ndërkombëtar të mallrave pa u pajisur me licencë, autorizim dhe garanci shtetërore, sipas procedurave ligjore.</w:t>
      </w:r>
    </w:p>
    <w:p w:rsidR="00EE7F01" w:rsidRPr="00294BFB" w:rsidRDefault="00B53E91" w:rsidP="003177BC">
      <w:pPr>
        <w:pStyle w:val="Paragrafi"/>
      </w:pPr>
      <w:r>
        <w:t xml:space="preserve">2. </w:t>
      </w:r>
      <w:r w:rsidR="00EE7F01" w:rsidRPr="00294BFB">
        <w:t>Kryerja e transferimit ndërkombëtar të mallrave, në bazë të licencave, autorizimeve e garancive shtetërore, të lëshuara në bazë të dokumenteve false ose që përmbajnë informacion të rremë.</w:t>
      </w:r>
    </w:p>
    <w:p w:rsidR="00EE7F01" w:rsidRPr="00294BFB" w:rsidRDefault="00B53E91" w:rsidP="003177BC">
      <w:pPr>
        <w:pStyle w:val="Paragrafi"/>
      </w:pPr>
      <w:r>
        <w:t xml:space="preserve">3. </w:t>
      </w:r>
      <w:r w:rsidR="00EE7F01" w:rsidRPr="00294BFB">
        <w:t>Nënshkrimi i marrëveshjeve/kontratave ekonomike për transferimin ndërkombëtar të çfarëdolloj malli ose pjesëmarrja në zbatimin e tyre, në një mënyrë që nuk është përcaktuar nga ky ligj, kur subjekti i përfshirë në këtë transferim ka marrë informacion se mallrat do të përdoren nga vendi ose subjekti i huaj për krijimin e armëve të shkatërrimit në masë, si dhe për mënyrat e përhapjes së tyre.</w:t>
      </w:r>
    </w:p>
    <w:p w:rsidR="00EE7F01" w:rsidRPr="00294BFB" w:rsidRDefault="00B53E91" w:rsidP="003177BC">
      <w:pPr>
        <w:pStyle w:val="Paragrafi"/>
      </w:pPr>
      <w:r>
        <w:t xml:space="preserve">4. </w:t>
      </w:r>
      <w:r w:rsidR="00EE7F01" w:rsidRPr="00294BFB">
        <w:t>Ndryshimi i destinacionit të mallrave në transferimet ndërkombëtare të mallrave dhe përdorimi për qëllime të ndryshme apo nga përdorues të fundit, të tjerë, të ndryshëm, nga ç’është deklaruar në marrëveshjen/kontratën ekonomike me jashtë dhe në dokumentet e tjera që lidhen me të, në bazë të të cilave është lëshuar licenca, autorizimi dhe certifikata ndërkombëtare e importit.</w:t>
      </w:r>
    </w:p>
    <w:p w:rsidR="00EE7F01" w:rsidRPr="00294BFB" w:rsidRDefault="00B53E91" w:rsidP="003177BC">
      <w:pPr>
        <w:pStyle w:val="Paragrafi"/>
      </w:pPr>
      <w:r>
        <w:t xml:space="preserve">5. </w:t>
      </w:r>
      <w:r w:rsidR="00EE7F01" w:rsidRPr="00294BFB">
        <w:t>Fshehja e qëllimshme e informacionit, që mund të ndikojë në marrjen e vendimeve për dhënien e licencës, autorizimit dhe certifikatës ndërkombëtare të importit.</w:t>
      </w:r>
    </w:p>
    <w:p w:rsidR="00EE7F01" w:rsidRPr="00294BFB" w:rsidRDefault="00B53E91" w:rsidP="003177BC">
      <w:pPr>
        <w:pStyle w:val="Paragrafi"/>
      </w:pPr>
      <w:r>
        <w:t xml:space="preserve">6. </w:t>
      </w:r>
      <w:r w:rsidR="00EE7F01" w:rsidRPr="00294BFB">
        <w:t>Kryerja e transferimeve ndërkombëtare të mallrave në kundërshtim me kushtet e parashikuara në licencën, autorizimin ose certifikatën ndërkombëtare të importit, përfshirë ndërhyrjen dhe bërjen e ndryshimeve në marrëveshjen/kontratën ekonomike të huaj pa dijeninë e Autoritetit të Kontrollit Shtetëror të Eksporteve, me emrat dhe kushtet e eksportuesit, importuesit, ndërmjetësit, përdoruesit të fundit, si dhe përshkrimit të mallrave, zotimet për përdorimin e fundit dhe dhënien e garancive.</w:t>
      </w:r>
    </w:p>
    <w:p w:rsidR="00EE7F01" w:rsidRPr="00294BFB" w:rsidRDefault="00B53E91" w:rsidP="003177BC">
      <w:pPr>
        <w:pStyle w:val="Paragrafi"/>
      </w:pPr>
      <w:r>
        <w:t xml:space="preserve">7. </w:t>
      </w:r>
      <w:r w:rsidR="00EE7F01" w:rsidRPr="00294BFB">
        <w:t>Kryerja e negociatave pa autorizimin e Autoritetit të Kontrollit Shtetëror të Eksporteve për nënshkrimin e marrëveshjeve/kontratave ekonomike për eksportin e mallrave ushtarake dhe të atyre me përdorim të dyfishtë për në një shtet, i cili është pjesërisht nën embargo.</w:t>
      </w:r>
    </w:p>
    <w:p w:rsidR="00EE7F01" w:rsidRPr="00294BFB" w:rsidRDefault="00EE7F01" w:rsidP="003177BC">
      <w:pPr>
        <w:pStyle w:val="Paragrafi"/>
      </w:pPr>
      <w:r w:rsidRPr="00294BFB">
        <w:t xml:space="preserve"> </w:t>
      </w:r>
      <w:r w:rsidR="00B53E91">
        <w:t xml:space="preserve">8. </w:t>
      </w:r>
      <w:r w:rsidRPr="00294BFB">
        <w:t>Mosparaqitja ose paraqitja me vonesë e raporteve dhe e dokumenteve përkatëse tek Autoriteti i Kontrollit Shtetëror të Eksporteve për negociatat e përmendura në pikën 7 të këtij neni, për kryerjen e transferimit ndërkombëtar të mallrave ushtarake dhe të atyre me përdorim të dyfishtë, në bazë të licencës së marrë ose të autorizimit të veçantë, si dhe për mënyrën e përdorimit të këtyre mallrave, sipas qëllimit të deklaruar.</w:t>
      </w:r>
    </w:p>
    <w:p w:rsidR="00EE7F01" w:rsidRPr="00294BFB" w:rsidRDefault="00EE7F01" w:rsidP="003177BC">
      <w:pPr>
        <w:pStyle w:val="Paragrafi"/>
      </w:pPr>
      <w:r w:rsidRPr="00294BFB">
        <w:t xml:space="preserve"> </w:t>
      </w:r>
      <w:r w:rsidR="00B53E91">
        <w:t xml:space="preserve">9. </w:t>
      </w:r>
      <w:r w:rsidRPr="00294BFB">
        <w:t>Krijimi i pengesave në ushtrimin e detyrës zyrtare nga Autoriteti i Kontrollit Shtetëror të Eksporteve dhe organet e tjera shtetërore, që kryejnë kontrollin shtetëror të eksporteve, sipas kompetencave ligjore që u jep ky ligj.</w:t>
      </w:r>
    </w:p>
    <w:p w:rsidR="00EE7F01" w:rsidRPr="00294BFB" w:rsidRDefault="00EE7F01" w:rsidP="003177BC">
      <w:pPr>
        <w:pStyle w:val="Paragrafi"/>
      </w:pPr>
      <w:r w:rsidRPr="00294BFB">
        <w:t xml:space="preserve"> </w:t>
      </w:r>
      <w:r w:rsidR="00B53E91">
        <w:t xml:space="preserve">10. </w:t>
      </w:r>
      <w:r w:rsidRPr="00294BFB">
        <w:t>Refuzimi pa shkak për dhënien e informacionit dhe të dokumenteve të kërkuara nga Autoriteti i Kontrollit Shtetëror të Eksporteve ose nga ndonjë organ tjetër, që kryen kontrollin shtetëror të eksportit brenda kompetencave të tij ligjore, shtrembërimi me dashje ose fshehja e tyre.</w:t>
      </w:r>
    </w:p>
    <w:p w:rsidR="00EE7F01" w:rsidRPr="00294BFB" w:rsidRDefault="00EE7F01" w:rsidP="003177BC">
      <w:pPr>
        <w:pStyle w:val="Paragrafi"/>
      </w:pPr>
      <w:r w:rsidRPr="00294BFB">
        <w:t xml:space="preserve"> </w:t>
      </w:r>
      <w:r w:rsidR="00B53E91">
        <w:t xml:space="preserve">11. </w:t>
      </w:r>
      <w:r w:rsidRPr="00294BFB">
        <w:t>Shkatërrimi i qëllimshëm i dokumenteve, që lidhen me nënshkrimin dhe zbatimin e marrëveshjeve/kontratave ekonomike me jashtë për transferimin ndërkombëtar të mallrave, në bazë të të cilave janë lëshuar licencat, autorizimet ose certifikatat e importit ndërkombëtar, përpara afatit të parashikuar në nenin 26 të këtij ligji.</w:t>
      </w:r>
    </w:p>
    <w:p w:rsidR="00EE7F01" w:rsidRPr="004052C5" w:rsidRDefault="00EE7F01" w:rsidP="003177BC">
      <w:pPr>
        <w:pStyle w:val="Paragrafi"/>
        <w:rPr>
          <w:sz w:val="14"/>
        </w:rPr>
      </w:pPr>
    </w:p>
    <w:p w:rsidR="00EE7F01" w:rsidRPr="00294BFB" w:rsidRDefault="00EE7F01" w:rsidP="003177BC">
      <w:pPr>
        <w:pStyle w:val="NeniNr"/>
        <w:keepNext w:val="0"/>
      </w:pPr>
      <w:r w:rsidRPr="00294BFB">
        <w:t>Neni 31</w:t>
      </w:r>
    </w:p>
    <w:p w:rsidR="00EE7F01" w:rsidRPr="00294BFB" w:rsidRDefault="00EE7F01" w:rsidP="003177BC">
      <w:pPr>
        <w:pStyle w:val="NeniTitull"/>
        <w:keepNext w:val="0"/>
      </w:pPr>
      <w:r w:rsidRPr="00294BFB">
        <w:t>Përgjegjësia e subjekteve ligjore p</w:t>
      </w:r>
      <w:r w:rsidR="007971D6">
        <w:t xml:space="preserve">ër shkeljen e legjislacionit </w:t>
      </w:r>
      <w:r w:rsidRPr="00294BFB">
        <w:t>në fushën e kontrollit të eksportit</w:t>
      </w:r>
    </w:p>
    <w:p w:rsidR="00EE7F01" w:rsidRPr="004052C5" w:rsidRDefault="00EE7F01" w:rsidP="003177BC">
      <w:pPr>
        <w:pStyle w:val="Paragrafi"/>
        <w:rPr>
          <w:sz w:val="14"/>
        </w:rPr>
      </w:pPr>
    </w:p>
    <w:p w:rsidR="00EE7F01" w:rsidRPr="00294BFB" w:rsidRDefault="00EE7F01" w:rsidP="003177BC">
      <w:pPr>
        <w:pStyle w:val="Paragrafi"/>
      </w:pPr>
      <w:r w:rsidRPr="00294BFB">
        <w:t>Autoriteti i Kontrollit Shtetëror të Eksporteve vendos gjoba ndaj subjekteve tregtare, të përfshira në transferimet ndërkombëtare të mallrave, si më poshtë:</w:t>
      </w:r>
    </w:p>
    <w:p w:rsidR="00EE7F01" w:rsidRPr="00294BFB" w:rsidRDefault="00EE7F01" w:rsidP="003177BC">
      <w:pPr>
        <w:pStyle w:val="Paragrafi"/>
      </w:pPr>
      <w:r w:rsidRPr="00294BFB">
        <w:t xml:space="preserve"> </w:t>
      </w:r>
      <w:r w:rsidR="0004761A">
        <w:t xml:space="preserve">1. </w:t>
      </w:r>
      <w:r w:rsidRPr="00294BFB">
        <w:t>Për shkeljet e parashikuara në pikat 1, 2 e 3 të nenit 30 të këtij ligji, në masën deri  në 150 për qind të çmimit të mallrave, që ishin objekt i transferimit ndërkombëtar.</w:t>
      </w:r>
    </w:p>
    <w:p w:rsidR="00EE7F01" w:rsidRPr="00294BFB" w:rsidRDefault="00EE7F01" w:rsidP="003177BC">
      <w:pPr>
        <w:pStyle w:val="Paragrafi"/>
      </w:pPr>
      <w:r w:rsidRPr="00294BFB">
        <w:t xml:space="preserve"> </w:t>
      </w:r>
      <w:r w:rsidR="0004761A">
        <w:t xml:space="preserve">2. </w:t>
      </w:r>
      <w:r w:rsidRPr="00294BFB">
        <w:t>Për shkeljet e parashikuara në pikat 4, 5 e 6 të nenit 30 të këtij ligji, në masën deri në 100 për qind të çmimit të mallrave, që ishin objekt i transferimti ndërkombëtar.</w:t>
      </w:r>
    </w:p>
    <w:p w:rsidR="00EE7F01" w:rsidRPr="00294BFB" w:rsidRDefault="00EE7F01" w:rsidP="003177BC">
      <w:pPr>
        <w:pStyle w:val="Paragrafi"/>
      </w:pPr>
      <w:r w:rsidRPr="00294BFB">
        <w:t xml:space="preserve"> </w:t>
      </w:r>
      <w:r w:rsidR="0004761A">
        <w:t xml:space="preserve">3. </w:t>
      </w:r>
      <w:r w:rsidRPr="00294BFB">
        <w:t>Për shkeljet e parashikuara në pikat 7 e 11 të nenit 30 të këtij ligji, në masën deri në 1 000 për qind të minimumit të të ardhurave vjetore të pataksueshme të shtetasve.</w:t>
      </w:r>
    </w:p>
    <w:p w:rsidR="00EE7F01" w:rsidRPr="00294BFB" w:rsidRDefault="00EE7F01" w:rsidP="003177BC">
      <w:pPr>
        <w:pStyle w:val="Paragrafi"/>
      </w:pPr>
      <w:r w:rsidRPr="00294BFB">
        <w:t xml:space="preserve"> </w:t>
      </w:r>
      <w:r w:rsidR="0004761A">
        <w:t xml:space="preserve">4. </w:t>
      </w:r>
      <w:r w:rsidRPr="00294BFB">
        <w:t>Për shkeljet e parashikuara në pikën 8 të nenit 30 të këtij ligji, në masën deri në 500 për qind të minimumit të të ardhurave vjetore të pataksueshme të shtetasve.</w:t>
      </w:r>
    </w:p>
    <w:p w:rsidR="00EE7F01" w:rsidRPr="00294BFB" w:rsidRDefault="00EE7F01" w:rsidP="003177BC">
      <w:pPr>
        <w:pStyle w:val="Paragrafi"/>
      </w:pPr>
      <w:r w:rsidRPr="00294BFB">
        <w:t xml:space="preserve"> </w:t>
      </w:r>
      <w:r w:rsidR="0004761A">
        <w:t xml:space="preserve">5. </w:t>
      </w:r>
      <w:r w:rsidRPr="00294BFB">
        <w:t>Për shkeljet e parashikuara në pikat 9 e 10 të nenit 30 të këtij ligji, në masën deri në 100 për qind të minimumit të të ardhurave vjetore të pataksueshme të shtetasve.</w:t>
      </w:r>
    </w:p>
    <w:p w:rsidR="00EE7F01" w:rsidRPr="004052C5" w:rsidRDefault="00EE7F01" w:rsidP="003177BC">
      <w:pPr>
        <w:pStyle w:val="Paragrafi"/>
        <w:rPr>
          <w:sz w:val="16"/>
        </w:rPr>
      </w:pPr>
    </w:p>
    <w:p w:rsidR="00EE7F01" w:rsidRPr="00294BFB" w:rsidRDefault="00EE7F01" w:rsidP="003177BC">
      <w:pPr>
        <w:pStyle w:val="NeniNr"/>
        <w:keepNext w:val="0"/>
      </w:pPr>
      <w:r w:rsidRPr="00294BFB">
        <w:t>Neni 32</w:t>
      </w:r>
    </w:p>
    <w:p w:rsidR="00EE7F01" w:rsidRPr="007971D6" w:rsidRDefault="00EE7F01" w:rsidP="003177BC">
      <w:pPr>
        <w:pStyle w:val="NeniTitull"/>
        <w:keepNext w:val="0"/>
      </w:pPr>
      <w:r w:rsidRPr="007971D6">
        <w:t>Shfuqizimi e revokimi i licencës/autorizimit</w:t>
      </w:r>
    </w:p>
    <w:p w:rsidR="00EE7F01" w:rsidRPr="004052C5" w:rsidRDefault="00EE7F01" w:rsidP="003177BC">
      <w:pPr>
        <w:pStyle w:val="Paragrafi"/>
        <w:rPr>
          <w:sz w:val="14"/>
          <w:lang w:val="it-IT"/>
        </w:rPr>
      </w:pPr>
    </w:p>
    <w:p w:rsidR="00EE7F01" w:rsidRPr="00294BFB" w:rsidRDefault="00EE7F01" w:rsidP="003177BC">
      <w:pPr>
        <w:pStyle w:val="Paragrafi"/>
      </w:pPr>
      <w:r w:rsidRPr="00294BFB">
        <w:t>Përveç vendosjes së gjobave të parashikuara në nenin 31 të këtij ligji, Autoriteti i Kontrollit Shtetëror të Eksporteve mund të revokojë licencën, autorizimin dhe certifikatën ndërkombëtare të importit, dhënë këtyre subjekteve, ose të bëjë çregjistrimin e këtyre subjekteve.</w:t>
      </w:r>
    </w:p>
    <w:p w:rsidR="00EE7F01" w:rsidRPr="00294BFB" w:rsidRDefault="00EE7F01" w:rsidP="003177BC">
      <w:pPr>
        <w:pStyle w:val="Paragrafi"/>
      </w:pPr>
      <w:r w:rsidRPr="00294BFB">
        <w:t>Në rastin kur një subjekt ligjor, i përfshirë në transferimin ndërkombëtar të mallrave, i cili ka të drejtën e importit, eksportit të mallrave ushtarake dhe atyre me përdorim të dyfishtë, që përbëjnë sekret shtetëror, kryen shkeljet e parashikuara në pikat 1 deri në 6 të nenit 30 të këtij ligji, ose në rastet kur, si pasojë e kësaj shkeljeje, ka pasur dëmtim të ndjeshëm të interesave politikë dhe ekonomikë të shtetit, Këshilli i Ministrave, me propozimin e Autoritetit të Kontrollit Shtetëror të Eksporteve, nëpërmjet Ministrit të Mbrojtjes, shfuqizon garancinë e dhënë këtij subjekti. Ky akt është i paankimueshëm në gjykatë.</w:t>
      </w:r>
    </w:p>
    <w:p w:rsidR="007971D6" w:rsidRPr="004052C5" w:rsidRDefault="007971D6" w:rsidP="003177BC">
      <w:pPr>
        <w:pStyle w:val="Paragrafi"/>
        <w:rPr>
          <w:sz w:val="16"/>
        </w:rPr>
      </w:pPr>
    </w:p>
    <w:p w:rsidR="00EE7F01" w:rsidRPr="00294BFB" w:rsidRDefault="00EE7F01" w:rsidP="003177BC">
      <w:pPr>
        <w:pStyle w:val="NeniNr"/>
        <w:keepNext w:val="0"/>
      </w:pPr>
      <w:r w:rsidRPr="00294BFB">
        <w:t>Neni 33</w:t>
      </w:r>
    </w:p>
    <w:p w:rsidR="00EE7F01" w:rsidRPr="00294BFB" w:rsidRDefault="00EE7F01" w:rsidP="003177BC">
      <w:pPr>
        <w:pStyle w:val="NeniTitull"/>
        <w:keepNext w:val="0"/>
      </w:pPr>
      <w:r w:rsidRPr="00294BFB">
        <w:t>Ankimi kundër vendimeve të Autoritetit të Kontrollit Shtetëror të Eksporteve</w:t>
      </w:r>
    </w:p>
    <w:p w:rsidR="00EE7F01" w:rsidRPr="004052C5" w:rsidRDefault="00EE7F01" w:rsidP="003177BC">
      <w:pPr>
        <w:pStyle w:val="Paragrafi"/>
        <w:rPr>
          <w:sz w:val="16"/>
        </w:rPr>
      </w:pPr>
    </w:p>
    <w:p w:rsidR="00EE7F01" w:rsidRPr="00294BFB" w:rsidRDefault="00EE7F01" w:rsidP="003177BC">
      <w:pPr>
        <w:pStyle w:val="Paragrafi"/>
      </w:pPr>
      <w:r w:rsidRPr="00294BFB">
        <w:t>Vendimi i Autoritetit të Kontrollit Shtetëror të Eksporteve për revokimin e licencës, autorizimit dhe certifikatës ndërkombëtare të importit ose çregjistrimin e subjektit, të përfshirë në veprimtari ekonomike me jashtë, për transferimin ndërkombëtar të mallrave, përveç rastit të parashikuar në paragrafin e dytë të nenit 32 të këtij ligji, mund të ankimohet në gjykatën e apelit, sipas rregullave të përgjithshme të ankimimit. Ankimi ndaj vendimit nuk e pezullon ekzekutimin e tij.</w:t>
      </w:r>
    </w:p>
    <w:p w:rsidR="00EE7F01" w:rsidRPr="00294BFB" w:rsidRDefault="00EE7F01" w:rsidP="003177BC">
      <w:pPr>
        <w:pStyle w:val="Paragrafi"/>
      </w:pPr>
      <w:r w:rsidRPr="00294BFB">
        <w:t>Shteti shqiptar nuk mban asnjë përgjegjësi ndaj subjektit për humbjet e shkaktuara nga shfuqizimi ose revokimi i licencës, autorizimit, certifikatës ndërkombëtare të importit dhe garancisë shtetërore, ose kur këto veprime ndërmerren në mbrojtje të interesave kombëtarë dhe të përmbushjes së detyrimeve ndërkombëtare të shtetit.</w:t>
      </w:r>
    </w:p>
    <w:p w:rsidR="00EE7F01" w:rsidRPr="00294BFB" w:rsidRDefault="00EE7F01" w:rsidP="003177BC">
      <w:pPr>
        <w:pStyle w:val="Paragrafi"/>
      </w:pPr>
    </w:p>
    <w:p w:rsidR="00EE7F01" w:rsidRPr="00294BFB" w:rsidRDefault="00EE7F01" w:rsidP="003177BC">
      <w:pPr>
        <w:pStyle w:val="NeniNr"/>
        <w:keepNext w:val="0"/>
      </w:pPr>
      <w:r w:rsidRPr="00294BFB">
        <w:t>Neni 34</w:t>
      </w:r>
    </w:p>
    <w:p w:rsidR="00EE7F01" w:rsidRPr="00294BFB" w:rsidRDefault="00EE7F01" w:rsidP="003177BC">
      <w:pPr>
        <w:pStyle w:val="NeniTitull"/>
        <w:keepNext w:val="0"/>
      </w:pPr>
      <w:r w:rsidRPr="00294BFB">
        <w:t>Autoriteti i dhënies së gjobave për shkeljet e legjislacionit në fushën e kontrollit shtetëror të eksportit</w:t>
      </w:r>
    </w:p>
    <w:p w:rsidR="00EE7F01" w:rsidRPr="00294BFB" w:rsidRDefault="00EE7F01" w:rsidP="003177BC">
      <w:pPr>
        <w:pStyle w:val="Paragrafi"/>
      </w:pPr>
    </w:p>
    <w:p w:rsidR="00EE7F01" w:rsidRPr="00294BFB" w:rsidRDefault="00EE7F01" w:rsidP="003177BC">
      <w:pPr>
        <w:pStyle w:val="Paragrafi"/>
      </w:pPr>
      <w:r w:rsidRPr="00294BFB">
        <w:t>Gjobat e parashikuara nga neni 30 i këtij ligji, në emër të Autoritetit të Kontrollit Shtetëror të Eksporteve, vendosen nga drejtuesi i tij.</w:t>
      </w:r>
    </w:p>
    <w:p w:rsidR="00EE7F01" w:rsidRPr="00294BFB" w:rsidRDefault="00EE7F01" w:rsidP="003177BC">
      <w:pPr>
        <w:pStyle w:val="Paragrafi"/>
      </w:pPr>
      <w:r w:rsidRPr="00294BFB">
        <w:t>Kur personi i autorizuar i Autoritetit të Kontrollit Shtetëror të Eksporteve vëren njërën nga shkeljet e parashikuara në nenin 30 të këtij ligji, harton një relacion, të cilit i bashkëlidhen shpjegimet e drejtuesit të subjektit që ka bërë shkeljen e të zyrtarëve të tjerë përgjegjës, si dhe dokumentet e tjera të nevojshme që vërtetojnë shkeljen, të cilat ia paraqet titullarit të autoritetit të përmendur në paragrafin e par</w:t>
      </w:r>
      <w:r w:rsidRPr="00294BFB">
        <w:rPr>
          <w:rFonts w:ascii="Times New Roman" w:hAnsi="Times New Roman"/>
        </w:rPr>
        <w:t>ё</w:t>
      </w:r>
      <w:r w:rsidRPr="00294BFB">
        <w:rPr>
          <w:rFonts w:cs="CG Times"/>
        </w:rPr>
        <w:t xml:space="preserve"> të këtij neni.</w:t>
      </w:r>
    </w:p>
    <w:p w:rsidR="00EE7F01" w:rsidRPr="00294BFB" w:rsidRDefault="00EE7F01" w:rsidP="003177BC">
      <w:pPr>
        <w:pStyle w:val="Paragrafi"/>
      </w:pPr>
      <w:r w:rsidRPr="00294BFB">
        <w:t>Drejtuesi i Autoritetit të Kontrollit Shtetëror të Eksporteve ose zëvendësi i tij, brenda 10 ditëve pas marrjes së dokumenteve të përmendura në paragrafin e dytë të këtij neni, merr vendim për vënien e gjobës, në përputhje me këtë ligj.</w:t>
      </w:r>
    </w:p>
    <w:p w:rsidR="00EE7F01" w:rsidRPr="00294BFB" w:rsidRDefault="00EE7F01" w:rsidP="003177BC">
      <w:pPr>
        <w:pStyle w:val="Paragrafi"/>
      </w:pPr>
      <w:r w:rsidRPr="00294BFB">
        <w:t>Vendimi për vënien e gjobës hartohet në tri kopje. Një kopje i dorëzohet brenda tri ditëve, kundrejt nënshkrimit, drejtuesit ose personit të autorizuar të subjektit të përfshirë në transferime ndërkombëtare të mallrave, tranzitim apo ndërmjetësim, sipas akteve ligjore e nënligjore në fuqi, ndërsa dy kopjet e tjera i mban organi që e ka vënë gjobën.</w:t>
      </w:r>
    </w:p>
    <w:p w:rsidR="00EE7F01" w:rsidRPr="00294BFB" w:rsidRDefault="00EE7F01" w:rsidP="003177BC">
      <w:pPr>
        <w:pStyle w:val="Paragrafi"/>
      </w:pPr>
      <w:r w:rsidRPr="00294BFB">
        <w:t>Relacioni dhe vendimi miratohen nga Autoriteti i Kontrollit Shtetëror të Eksporteve.</w:t>
      </w:r>
    </w:p>
    <w:p w:rsidR="00EE7F01" w:rsidRPr="00294BFB" w:rsidRDefault="00EE7F01" w:rsidP="003177BC">
      <w:pPr>
        <w:pStyle w:val="Paragrafi"/>
      </w:pPr>
      <w:r w:rsidRPr="00294BFB">
        <w:t>Gjoba paguhet nga subjekti brenda 15 ditëve nga data e vënies së saj.</w:t>
      </w:r>
    </w:p>
    <w:p w:rsidR="00EE7F01" w:rsidRPr="00294BFB" w:rsidRDefault="00EE7F01" w:rsidP="003177BC">
      <w:pPr>
        <w:pStyle w:val="Paragrafi"/>
      </w:pPr>
      <w:r w:rsidRPr="00294BFB">
        <w:t>Vendimi mund të ankimohet në gjykatë brenda 15 ditëve nga data e marrjes së tij.</w:t>
      </w:r>
    </w:p>
    <w:p w:rsidR="00EE7F01" w:rsidRPr="00294BFB" w:rsidRDefault="00EE7F01" w:rsidP="003177BC">
      <w:pPr>
        <w:pStyle w:val="Paragrafi"/>
      </w:pPr>
      <w:r w:rsidRPr="00294BFB">
        <w:t>Gjoba përbën titull ekzekutiv, i cili ekzekutohet nga zyra e përmbarimit, nëse nuk shlyhet vullnetarisht brenda afatit ose për të nuk bëhet ankim në gjykatë.</w:t>
      </w:r>
    </w:p>
    <w:p w:rsidR="00EE7F01" w:rsidRPr="00294BFB" w:rsidRDefault="00EE7F01" w:rsidP="003177BC">
      <w:pPr>
        <w:pStyle w:val="Paragrafi"/>
      </w:pPr>
    </w:p>
    <w:p w:rsidR="00EE7F01" w:rsidRPr="00294BFB" w:rsidRDefault="00EE7F01" w:rsidP="003177BC">
      <w:pPr>
        <w:pStyle w:val="NeniNr"/>
        <w:keepNext w:val="0"/>
      </w:pPr>
      <w:r w:rsidRPr="00294BFB">
        <w:t>Neni 35</w:t>
      </w:r>
    </w:p>
    <w:p w:rsidR="00EE7F01" w:rsidRPr="00294BFB" w:rsidRDefault="00EE7F01" w:rsidP="003177BC">
      <w:pPr>
        <w:pStyle w:val="NeniTitull"/>
        <w:keepNext w:val="0"/>
      </w:pPr>
      <w:r w:rsidRPr="00294BFB">
        <w:t>Përgjegjësia e personave të përfshirë në transferimet ndërkombëtare të mallrave për shkelje të legjislacionit në fushën e kontrollit shtetëror të eksportit</w:t>
      </w:r>
    </w:p>
    <w:p w:rsidR="00EE7F01" w:rsidRPr="00294BFB" w:rsidRDefault="00EE7F01" w:rsidP="003177BC">
      <w:pPr>
        <w:pStyle w:val="Paragrafi"/>
      </w:pPr>
    </w:p>
    <w:p w:rsidR="00EE7F01" w:rsidRPr="00294BFB" w:rsidRDefault="00EE7F01" w:rsidP="003177BC">
      <w:pPr>
        <w:pStyle w:val="Paragrafi"/>
      </w:pPr>
      <w:r w:rsidRPr="00294BFB">
        <w:t>Subjektet e përfshira në veprimtari ekonomike me jashtë, personat fizikë, që shkelin legjislacionin në fushën e kontrollit shtetëror të eksportit, sipas shkeljes së kryer, mbajnë përgjegjësi administrative e civile, sipas përcaktimeve në këtë ligj.</w:t>
      </w:r>
    </w:p>
    <w:p w:rsidR="00EE7F01" w:rsidRPr="00294BFB" w:rsidRDefault="00EE7F01" w:rsidP="003177BC">
      <w:pPr>
        <w:pStyle w:val="Paragrafi"/>
      </w:pPr>
    </w:p>
    <w:p w:rsidR="00EE7F01" w:rsidRPr="00294BFB" w:rsidRDefault="00EE7F01" w:rsidP="003177BC">
      <w:pPr>
        <w:pStyle w:val="NeniNr"/>
        <w:keepNext w:val="0"/>
      </w:pPr>
      <w:r w:rsidRPr="00294BFB">
        <w:t>Neni 36</w:t>
      </w:r>
    </w:p>
    <w:p w:rsidR="00EE7F01" w:rsidRPr="00294BFB" w:rsidRDefault="00EE7F01" w:rsidP="003177BC">
      <w:pPr>
        <w:pStyle w:val="NeniTitull"/>
        <w:keepNext w:val="0"/>
      </w:pPr>
      <w:r w:rsidRPr="00294BFB">
        <w:t>Përgjegjësia e personelit për shkeljet e legjislacionit në fushën e kontrollit shtetëror të eksportit</w:t>
      </w:r>
    </w:p>
    <w:p w:rsidR="00EE7F01" w:rsidRPr="00294BFB" w:rsidRDefault="00EE7F01" w:rsidP="003177BC">
      <w:pPr>
        <w:pStyle w:val="Paragrafi"/>
      </w:pPr>
    </w:p>
    <w:p w:rsidR="00EE7F01" w:rsidRPr="00294BFB" w:rsidRDefault="00EE7F01" w:rsidP="003177BC">
      <w:pPr>
        <w:pStyle w:val="Paragrafi"/>
      </w:pPr>
      <w:r w:rsidRPr="00294BFB">
        <w:t>Personeli i Autoritetit të Kontrollit Shtetëror të Eksporteve dhe i organizmave të tjerë shtetërorë, të përfshirë në vendimmarrjen në këtë fushë, për shkelje të legjislacionit në fuqi, mban përgjegjësi administrative e civile, sipas përcaktimeve në këtë ligj.</w:t>
      </w:r>
    </w:p>
    <w:p w:rsidR="00EE7F01" w:rsidRPr="00294BFB" w:rsidRDefault="00EE7F01" w:rsidP="003177BC">
      <w:pPr>
        <w:pStyle w:val="Paragrafi"/>
        <w:ind w:firstLine="0"/>
      </w:pPr>
    </w:p>
    <w:p w:rsidR="00EE7F01" w:rsidRPr="00294BFB" w:rsidRDefault="00EE7F01" w:rsidP="003177BC">
      <w:pPr>
        <w:pStyle w:val="KreuNr"/>
        <w:keepNext w:val="0"/>
      </w:pPr>
      <w:r w:rsidRPr="00294BFB">
        <w:t>KREU V</w:t>
      </w:r>
    </w:p>
    <w:p w:rsidR="00EE7F01" w:rsidRPr="00294BFB" w:rsidRDefault="00EE7F01" w:rsidP="003177BC">
      <w:pPr>
        <w:pStyle w:val="KreuTitull"/>
        <w:keepNext w:val="0"/>
      </w:pPr>
      <w:r w:rsidRPr="00294BFB">
        <w:t>MBËSHTETJA FINANCIARE PËR KONTROLLIN SHTETËROR TË EKSPORTIT</w:t>
      </w:r>
    </w:p>
    <w:p w:rsidR="00EE7F01" w:rsidRPr="00294BFB" w:rsidRDefault="00EE7F01" w:rsidP="003177BC">
      <w:pPr>
        <w:pStyle w:val="Paragrafi"/>
      </w:pPr>
    </w:p>
    <w:p w:rsidR="00EE7F01" w:rsidRPr="00294BFB" w:rsidRDefault="00EE7F01" w:rsidP="003177BC">
      <w:pPr>
        <w:pStyle w:val="NeniNr"/>
        <w:keepNext w:val="0"/>
      </w:pPr>
      <w:r w:rsidRPr="00294BFB">
        <w:t>Neni 37</w:t>
      </w:r>
    </w:p>
    <w:p w:rsidR="00EE7F01" w:rsidRPr="007971D6" w:rsidRDefault="00EE7F01" w:rsidP="003177BC">
      <w:pPr>
        <w:pStyle w:val="NeniTitull"/>
        <w:keepNext w:val="0"/>
      </w:pPr>
      <w:r w:rsidRPr="007971D6">
        <w:t>Financimi i veprimtarisë së kontrollit shtetëror të eksportit</w:t>
      </w:r>
    </w:p>
    <w:p w:rsidR="00EE7F01" w:rsidRPr="007971D6" w:rsidRDefault="00EE7F01" w:rsidP="003177BC">
      <w:pPr>
        <w:pStyle w:val="Paragrafi"/>
        <w:rPr>
          <w:lang w:val="it-IT"/>
        </w:rPr>
      </w:pPr>
    </w:p>
    <w:p w:rsidR="00EE7F01" w:rsidRPr="00294BFB" w:rsidRDefault="00EE7F01" w:rsidP="003177BC">
      <w:pPr>
        <w:pStyle w:val="Paragrafi"/>
      </w:pPr>
      <w:r w:rsidRPr="00294BFB">
        <w:t>Shpenzimet e veprimtarive të kontrollit shtetëror të eksportit përballohen nga Buxheti i Shtetit.</w:t>
      </w:r>
    </w:p>
    <w:p w:rsidR="00EE7F01" w:rsidRPr="00294BFB" w:rsidRDefault="00EE7F01" w:rsidP="003177BC">
      <w:pPr>
        <w:pStyle w:val="Paragrafi"/>
      </w:pPr>
    </w:p>
    <w:p w:rsidR="00EE7F01" w:rsidRPr="00294BFB" w:rsidRDefault="00EE7F01" w:rsidP="003177BC">
      <w:pPr>
        <w:pStyle w:val="NeniNr"/>
        <w:keepNext w:val="0"/>
      </w:pPr>
      <w:r w:rsidRPr="00294BFB">
        <w:t>Neni 38</w:t>
      </w:r>
    </w:p>
    <w:p w:rsidR="00EE7F01" w:rsidRPr="007971D6" w:rsidRDefault="00EE7F01" w:rsidP="003177BC">
      <w:pPr>
        <w:pStyle w:val="NeniTitull"/>
        <w:keepNext w:val="0"/>
      </w:pPr>
      <w:r w:rsidRPr="007971D6">
        <w:t xml:space="preserve">Mbledhja e tarifave për regjistrimin dhe dhënien e dokumenteve </w:t>
      </w:r>
    </w:p>
    <w:p w:rsidR="00EE7F01" w:rsidRPr="007971D6" w:rsidRDefault="00EE7F01" w:rsidP="003177BC">
      <w:pPr>
        <w:pStyle w:val="Paragrafi"/>
        <w:rPr>
          <w:lang w:val="it-IT"/>
        </w:rPr>
      </w:pPr>
    </w:p>
    <w:p w:rsidR="00EE7F01" w:rsidRPr="00294BFB" w:rsidRDefault="00EE7F01" w:rsidP="003177BC">
      <w:pPr>
        <w:pStyle w:val="Paragrafi"/>
      </w:pPr>
      <w:r w:rsidRPr="00294BFB">
        <w:t>Për dhënien e dokumenteve të regjistrimit subjekteve të përfshira në transferimet ndërkombëtare të mallrave, të licencës, autorizimit dhe certifikatës ndërkombëtare të importit apo të deklaratës doganore, që konfirmon mbërritjen e mallrave në territorin e Republikës së Shqipërisë, paguhet një tarifë, e cila derdhet në Buxhetin e Shtetit.</w:t>
      </w:r>
    </w:p>
    <w:p w:rsidR="00EE7F01" w:rsidRPr="00294BFB" w:rsidRDefault="00EE7F01" w:rsidP="003177BC">
      <w:pPr>
        <w:pStyle w:val="Paragrafi"/>
      </w:pPr>
      <w:r w:rsidRPr="00294BFB">
        <w:t xml:space="preserve">Vlera e tarifave të përmendura në paragrafin e parë të këtij neni përcaktohet me vendim të Këshillit të Ministrave. </w:t>
      </w:r>
    </w:p>
    <w:p w:rsidR="009E5E3E" w:rsidRDefault="009E5E3E" w:rsidP="003177BC">
      <w:pPr>
        <w:pStyle w:val="KreuNr"/>
        <w:keepNext w:val="0"/>
      </w:pPr>
    </w:p>
    <w:p w:rsidR="00EE7F01" w:rsidRPr="009E5E3E" w:rsidRDefault="00EE7F01" w:rsidP="003177BC">
      <w:pPr>
        <w:pStyle w:val="KreuNr"/>
        <w:keepNext w:val="0"/>
        <w:rPr>
          <w:lang w:val="it-IT"/>
        </w:rPr>
      </w:pPr>
      <w:r w:rsidRPr="009E5E3E">
        <w:rPr>
          <w:lang w:val="it-IT"/>
        </w:rPr>
        <w:t>KREU VI</w:t>
      </w:r>
    </w:p>
    <w:p w:rsidR="00EE7F01" w:rsidRPr="009E5E3E" w:rsidRDefault="00EE7F01" w:rsidP="003177BC">
      <w:pPr>
        <w:pStyle w:val="KreuTitull"/>
        <w:keepNext w:val="0"/>
        <w:rPr>
          <w:lang w:val="it-IT"/>
        </w:rPr>
      </w:pPr>
      <w:r w:rsidRPr="009E5E3E">
        <w:rPr>
          <w:lang w:val="it-IT"/>
        </w:rPr>
        <w:t>DISPOZITA TË FUNDIT</w:t>
      </w:r>
    </w:p>
    <w:p w:rsidR="00EE7F01" w:rsidRPr="009E5E3E" w:rsidRDefault="00EE7F01" w:rsidP="003177BC">
      <w:pPr>
        <w:pStyle w:val="Paragrafi"/>
        <w:rPr>
          <w:lang w:val="it-IT"/>
        </w:rPr>
      </w:pPr>
    </w:p>
    <w:p w:rsidR="00EE7F01" w:rsidRPr="00294BFB" w:rsidRDefault="00EE7F01" w:rsidP="003177BC">
      <w:pPr>
        <w:pStyle w:val="NeniNr"/>
        <w:keepNext w:val="0"/>
      </w:pPr>
      <w:r w:rsidRPr="00294BFB">
        <w:t>Neni 39</w:t>
      </w:r>
    </w:p>
    <w:p w:rsidR="00EE7F01" w:rsidRPr="00294BFB" w:rsidRDefault="00EE7F01" w:rsidP="003177BC">
      <w:pPr>
        <w:pStyle w:val="NeniTitull"/>
        <w:keepNext w:val="0"/>
      </w:pPr>
      <w:r w:rsidRPr="00294BFB">
        <w:t>Nxjerrja e akteve nënligjore</w:t>
      </w:r>
    </w:p>
    <w:p w:rsidR="00EE7F01" w:rsidRPr="00294BFB" w:rsidRDefault="00EE7F01" w:rsidP="003177BC">
      <w:pPr>
        <w:pStyle w:val="Paragrafi"/>
      </w:pPr>
    </w:p>
    <w:p w:rsidR="00EE7F01" w:rsidRPr="00294BFB" w:rsidRDefault="00EE7F01" w:rsidP="003177BC">
      <w:pPr>
        <w:pStyle w:val="Paragrafi"/>
      </w:pPr>
      <w:r w:rsidRPr="00294BFB">
        <w:t>Ngarkohet Këshilli i Ministrave që, brenda gjashtë muajve pas hyrjes në fuqi të këtij ligji, të nxjerrë aktin nënligjor për krijimin e Autoritetit të Kontrollit Shtetëror të Eksporteve, si dhe të përgatisë e të miratojë aktet e tjera nënligjore në zbatim të neneve 6, 9, 10, 13, 14, 15, 16, 24, 25 e 38 këtij ligji.</w:t>
      </w:r>
    </w:p>
    <w:p w:rsidR="00EE7F01" w:rsidRPr="00294BFB" w:rsidRDefault="00EE7F01" w:rsidP="003177BC">
      <w:pPr>
        <w:pStyle w:val="Paragrafi"/>
      </w:pPr>
    </w:p>
    <w:p w:rsidR="00EE7F01" w:rsidRPr="00294BFB" w:rsidRDefault="00EE7F01" w:rsidP="003177BC">
      <w:pPr>
        <w:pStyle w:val="NeniNr"/>
        <w:keepNext w:val="0"/>
      </w:pPr>
      <w:r w:rsidRPr="00294BFB">
        <w:t>Neni 40</w:t>
      </w:r>
    </w:p>
    <w:p w:rsidR="00EE7F01" w:rsidRPr="00294BFB" w:rsidRDefault="00EE7F01" w:rsidP="003177BC">
      <w:pPr>
        <w:pStyle w:val="NeniTitull"/>
        <w:keepNext w:val="0"/>
      </w:pPr>
      <w:r w:rsidRPr="00294BFB">
        <w:t>Shfuqizime</w:t>
      </w:r>
    </w:p>
    <w:p w:rsidR="00EE7F01" w:rsidRPr="00294BFB" w:rsidRDefault="00EE7F01" w:rsidP="003177BC">
      <w:pPr>
        <w:pStyle w:val="Paragrafi"/>
      </w:pPr>
    </w:p>
    <w:p w:rsidR="00EE7F01" w:rsidRPr="00294BFB" w:rsidRDefault="00EE7F01" w:rsidP="003177BC">
      <w:pPr>
        <w:pStyle w:val="Paragrafi"/>
      </w:pPr>
      <w:r w:rsidRPr="00294BFB">
        <w:t>Të gjitha aktet ligjore dhe nënligjore që bien në kundërshtim me këtë ligj shfuqizohen.</w:t>
      </w:r>
    </w:p>
    <w:p w:rsidR="00EE7F01" w:rsidRPr="00294BFB" w:rsidRDefault="00EE7F01" w:rsidP="003177BC">
      <w:pPr>
        <w:pStyle w:val="Paragrafi"/>
      </w:pPr>
    </w:p>
    <w:p w:rsidR="00EE7F01" w:rsidRPr="00294BFB" w:rsidRDefault="00EE7F01" w:rsidP="003177BC">
      <w:pPr>
        <w:pStyle w:val="NeniNr"/>
        <w:keepNext w:val="0"/>
      </w:pPr>
      <w:r w:rsidRPr="00294BFB">
        <w:t>Neni 41</w:t>
      </w:r>
    </w:p>
    <w:p w:rsidR="00EE7F01" w:rsidRPr="00294BFB" w:rsidRDefault="00EE7F01" w:rsidP="003177BC">
      <w:pPr>
        <w:pStyle w:val="NeniTitull"/>
        <w:keepNext w:val="0"/>
      </w:pPr>
      <w:r w:rsidRPr="00294BFB">
        <w:t>Hyrja në fuqi</w:t>
      </w:r>
    </w:p>
    <w:p w:rsidR="00EE7F01" w:rsidRPr="00294BFB" w:rsidRDefault="00EE7F01" w:rsidP="003177BC">
      <w:pPr>
        <w:pStyle w:val="Paragrafi"/>
      </w:pPr>
    </w:p>
    <w:p w:rsidR="00EE7F01" w:rsidRPr="00294BFB" w:rsidRDefault="00EE7F01" w:rsidP="003177BC">
      <w:pPr>
        <w:pStyle w:val="Paragrafi"/>
      </w:pPr>
      <w:r w:rsidRPr="00294BFB">
        <w:t>Ky ligj hyn në fuqi më 1 qershor 2007.</w:t>
      </w:r>
    </w:p>
    <w:p w:rsidR="00EE7F01" w:rsidRPr="00294BFB" w:rsidRDefault="00EE7F01" w:rsidP="003177BC">
      <w:pPr>
        <w:pStyle w:val="Paragrafi"/>
      </w:pPr>
    </w:p>
    <w:p w:rsidR="009E5E3E" w:rsidRPr="00ED71F1" w:rsidRDefault="009E5E3E" w:rsidP="003177BC">
      <w:pPr>
        <w:pStyle w:val="Shpallja"/>
      </w:pPr>
      <w:r>
        <w:t>Shpallur me dekretin nr.526</w:t>
      </w:r>
      <w:r w:rsidR="00910EB9">
        <w:t>9</w:t>
      </w:r>
      <w:r>
        <w:t>, datë 17.4</w:t>
      </w:r>
      <w:r w:rsidRPr="00ED71F1">
        <w:t>.2007 të Presidentit të Republikës së Shqipërisë, Alfred Moisiu</w:t>
      </w:r>
    </w:p>
    <w:p w:rsidR="00EE7F01" w:rsidRPr="009E5E3E" w:rsidRDefault="00EE7F01" w:rsidP="003177BC">
      <w:pPr>
        <w:pStyle w:val="Paragrafi"/>
        <w:ind w:firstLine="0"/>
        <w:rPr>
          <w:lang w:val="sq-AL"/>
        </w:rPr>
      </w:pPr>
    </w:p>
    <w:p w:rsidR="00EE7F01" w:rsidRPr="00A540D3" w:rsidRDefault="007971D6" w:rsidP="003177BC">
      <w:pPr>
        <w:pStyle w:val="Akti"/>
        <w:keepNext w:val="0"/>
      </w:pPr>
      <w:r>
        <w:t>LIG</w:t>
      </w:r>
      <w:r w:rsidR="00EE7F01" w:rsidRPr="00A540D3">
        <w:t>J</w:t>
      </w:r>
    </w:p>
    <w:p w:rsidR="00EE7F01" w:rsidRPr="00A540D3" w:rsidRDefault="00EE7F01" w:rsidP="003177BC">
      <w:pPr>
        <w:pStyle w:val="NumriData"/>
        <w:keepNext w:val="0"/>
      </w:pPr>
      <w:r w:rsidRPr="00A540D3">
        <w:t>Nr.9708, datë 5.4.2007</w:t>
      </w:r>
    </w:p>
    <w:p w:rsidR="00EE7F01" w:rsidRPr="00A540D3" w:rsidRDefault="00EE7F01" w:rsidP="003177BC">
      <w:pPr>
        <w:pStyle w:val="Paragrafi"/>
      </w:pPr>
    </w:p>
    <w:p w:rsidR="00EE7F01" w:rsidRPr="00A540D3" w:rsidRDefault="00EE7F01" w:rsidP="003177BC">
      <w:pPr>
        <w:pStyle w:val="Titulli"/>
        <w:keepNext w:val="0"/>
      </w:pPr>
      <w:r w:rsidRPr="00A540D3">
        <w:t>PËR DISA SHTESA NË LIGJIN NR.7703, DATË 11.5.1993 “PËR SIGURIMET SHOQËRORE NË REPUBLIKËN E SHQIPËRISË”, TË NDRYSHUAR</w:t>
      </w:r>
    </w:p>
    <w:p w:rsidR="00EE7F01" w:rsidRPr="00A540D3" w:rsidRDefault="00EE7F01" w:rsidP="003177BC">
      <w:pPr>
        <w:pStyle w:val="Paragrafi"/>
        <w:ind w:firstLine="0"/>
      </w:pPr>
    </w:p>
    <w:p w:rsidR="00EE7F01" w:rsidRPr="00A540D3" w:rsidRDefault="00EE7F01" w:rsidP="003177BC">
      <w:pPr>
        <w:pStyle w:val="Paragrafi"/>
      </w:pPr>
      <w:r w:rsidRPr="00A540D3">
        <w:t xml:space="preserve">Në mbështetje të neneve 78 dhe 83 pika 1 të Kushtetutës, me propozimin e Këshillit të Ministrave, </w:t>
      </w:r>
    </w:p>
    <w:p w:rsidR="00EE7F01" w:rsidRPr="0011356F" w:rsidRDefault="00EE7F01" w:rsidP="003177BC">
      <w:pPr>
        <w:pStyle w:val="Paragrafi"/>
        <w:rPr>
          <w:sz w:val="14"/>
        </w:rPr>
      </w:pPr>
    </w:p>
    <w:p w:rsidR="00EE7F01" w:rsidRPr="00CB4651" w:rsidRDefault="007971D6" w:rsidP="003177BC">
      <w:pPr>
        <w:pStyle w:val="Institucioni"/>
        <w:keepNext w:val="0"/>
        <w:rPr>
          <w:lang w:val="it-IT"/>
        </w:rPr>
      </w:pPr>
      <w:r w:rsidRPr="00CB4651">
        <w:rPr>
          <w:lang w:val="it-IT"/>
        </w:rPr>
        <w:t>KUVEND</w:t>
      </w:r>
      <w:r w:rsidR="00EE7F01" w:rsidRPr="00CB4651">
        <w:rPr>
          <w:lang w:val="it-IT"/>
        </w:rPr>
        <w:t xml:space="preserve">I </w:t>
      </w:r>
    </w:p>
    <w:p w:rsidR="00EE7F01" w:rsidRPr="00CB4651" w:rsidRDefault="00EE7F01" w:rsidP="003177BC">
      <w:pPr>
        <w:pStyle w:val="Institucioni"/>
        <w:keepNext w:val="0"/>
        <w:rPr>
          <w:lang w:val="it-IT"/>
        </w:rPr>
      </w:pPr>
      <w:r w:rsidRPr="00CB4651">
        <w:rPr>
          <w:lang w:val="it-IT"/>
        </w:rPr>
        <w:t>I REPUBLIKËS SË SHQIPËRISË</w:t>
      </w:r>
    </w:p>
    <w:p w:rsidR="00EE7F01" w:rsidRPr="00CB4651" w:rsidRDefault="00EE7F01" w:rsidP="003177BC">
      <w:pPr>
        <w:pStyle w:val="Paragrafi"/>
        <w:rPr>
          <w:lang w:val="it-IT"/>
        </w:rPr>
      </w:pPr>
    </w:p>
    <w:p w:rsidR="00EE7F01" w:rsidRPr="00CB4651" w:rsidRDefault="007971D6" w:rsidP="003177BC">
      <w:pPr>
        <w:pStyle w:val="VENDOSI"/>
        <w:keepNext w:val="0"/>
      </w:pPr>
      <w:r w:rsidRPr="00CB4651">
        <w:t>VEN</w:t>
      </w:r>
      <w:r w:rsidR="00CB4651" w:rsidRPr="00CB4651">
        <w:t>DOS</w:t>
      </w:r>
      <w:r w:rsidR="00EE7F01" w:rsidRPr="00CB4651">
        <w:t>I:</w:t>
      </w:r>
    </w:p>
    <w:p w:rsidR="00EE7F01" w:rsidRPr="00CB4651" w:rsidRDefault="00EE7F01" w:rsidP="003177BC">
      <w:pPr>
        <w:pStyle w:val="Paragrafi"/>
        <w:rPr>
          <w:lang w:val="it-IT"/>
        </w:rPr>
      </w:pPr>
    </w:p>
    <w:p w:rsidR="00EE7F01" w:rsidRPr="00A540D3" w:rsidRDefault="00EE7F01" w:rsidP="003177BC">
      <w:pPr>
        <w:pStyle w:val="Paragrafi"/>
      </w:pPr>
      <w:r w:rsidRPr="00A540D3">
        <w:t>Në ligjin nr.7703, datë 11.5.1993 “Për sigurimet shoqërore në Republikën e Shqipërisë”, të ndryshuar, bëhen këto shtesa:</w:t>
      </w:r>
    </w:p>
    <w:p w:rsidR="0011356F" w:rsidRPr="00A540D3" w:rsidRDefault="0011356F" w:rsidP="003177BC">
      <w:pPr>
        <w:pStyle w:val="Paragrafi"/>
      </w:pPr>
    </w:p>
    <w:p w:rsidR="00EE7F01" w:rsidRPr="00A540D3" w:rsidRDefault="00EE7F01" w:rsidP="003177BC">
      <w:pPr>
        <w:pStyle w:val="NeniNr"/>
        <w:keepNext w:val="0"/>
      </w:pPr>
      <w:r w:rsidRPr="00A540D3">
        <w:t>Neni 1</w:t>
      </w:r>
    </w:p>
    <w:p w:rsidR="00EE7F01" w:rsidRPr="00A540D3" w:rsidRDefault="00EE7F01" w:rsidP="003177BC">
      <w:pPr>
        <w:pStyle w:val="Paragrafi"/>
      </w:pPr>
    </w:p>
    <w:p w:rsidR="00EE7F01" w:rsidRPr="00A540D3" w:rsidRDefault="00EE7F01" w:rsidP="003177BC">
      <w:pPr>
        <w:pStyle w:val="Paragrafi"/>
      </w:pPr>
      <w:r w:rsidRPr="00A540D3">
        <w:t>Në fund të paragrafit të dytë të nenit 2 shtohet fjalia me këtë përmbajtje:</w:t>
      </w:r>
    </w:p>
    <w:p w:rsidR="00EE7F01" w:rsidRPr="00A540D3" w:rsidRDefault="00EE7F01" w:rsidP="003177BC">
      <w:pPr>
        <w:pStyle w:val="Paragrafi"/>
      </w:pPr>
      <w:r w:rsidRPr="00A540D3">
        <w:t>“Kur standardi minimal i jetesës nuk arrihet nga pensioni bazë, Këshilli i Ministrave ka të drejtë të vendosë një shtesë të ardhurash në formë kompensimi.”.</w:t>
      </w:r>
    </w:p>
    <w:p w:rsidR="00EE7F01" w:rsidRPr="00A540D3" w:rsidRDefault="00EE7F01" w:rsidP="003177BC">
      <w:pPr>
        <w:pStyle w:val="Paragrafi"/>
      </w:pPr>
    </w:p>
    <w:p w:rsidR="00EE7F01" w:rsidRPr="00A540D3" w:rsidRDefault="00EE7F01" w:rsidP="003177BC">
      <w:pPr>
        <w:pStyle w:val="NeniNr"/>
        <w:keepNext w:val="0"/>
      </w:pPr>
      <w:r w:rsidRPr="00A540D3">
        <w:t>Neni 2</w:t>
      </w:r>
    </w:p>
    <w:p w:rsidR="00EE7F01" w:rsidRPr="00A540D3" w:rsidRDefault="00EE7F01" w:rsidP="003177BC">
      <w:pPr>
        <w:pStyle w:val="Paragrafi"/>
      </w:pPr>
    </w:p>
    <w:p w:rsidR="00EE7F01" w:rsidRPr="00A540D3" w:rsidRDefault="00EE7F01" w:rsidP="003177BC">
      <w:pPr>
        <w:pStyle w:val="Paragrafi"/>
      </w:pPr>
      <w:r w:rsidRPr="00A540D3">
        <w:t>Në fund të fjalisë së parë të pikave 1 e 2 të nenit 88 shtohen fjalët “dhe kompensimit, sipas paragrafit të dytë të nenit 2”.</w:t>
      </w:r>
    </w:p>
    <w:p w:rsidR="00EE7F01" w:rsidRPr="00A540D3" w:rsidRDefault="00EE7F01" w:rsidP="003177BC">
      <w:pPr>
        <w:pStyle w:val="Paragrafi"/>
      </w:pPr>
    </w:p>
    <w:p w:rsidR="00EE7F01" w:rsidRPr="00A540D3" w:rsidRDefault="00EE7F01" w:rsidP="003177BC">
      <w:pPr>
        <w:pStyle w:val="NeniNr"/>
        <w:keepNext w:val="0"/>
      </w:pPr>
      <w:r w:rsidRPr="00A540D3">
        <w:t>Neni 3</w:t>
      </w:r>
    </w:p>
    <w:p w:rsidR="00EE7F01" w:rsidRPr="00A540D3" w:rsidRDefault="00EE7F01" w:rsidP="003177BC">
      <w:pPr>
        <w:pStyle w:val="Paragrafi"/>
      </w:pPr>
    </w:p>
    <w:p w:rsidR="00EE7F01" w:rsidRPr="00A540D3" w:rsidRDefault="00EE7F01" w:rsidP="003177BC">
      <w:pPr>
        <w:pStyle w:val="Paragrafi"/>
      </w:pPr>
      <w:r w:rsidRPr="00A540D3">
        <w:t>Ky ligj hyn në fuqi 15 ditë pas botimit në Fletoren Zyrtare.</w:t>
      </w:r>
    </w:p>
    <w:p w:rsidR="00EE7F01" w:rsidRPr="00A540D3" w:rsidRDefault="00EE7F01" w:rsidP="003177BC">
      <w:pPr>
        <w:pStyle w:val="Paragrafi"/>
      </w:pPr>
    </w:p>
    <w:p w:rsidR="00E25E5A" w:rsidRPr="00ED71F1" w:rsidRDefault="003177BC" w:rsidP="003177BC">
      <w:pPr>
        <w:pStyle w:val="Shpallja"/>
      </w:pPr>
      <w:r>
        <w:t>Shpallur me dekretin nr.526</w:t>
      </w:r>
      <w:r w:rsidR="00910EB9">
        <w:t>8</w:t>
      </w:r>
      <w:r w:rsidR="00E25E5A">
        <w:t>, datë 17.4</w:t>
      </w:r>
      <w:r w:rsidR="00E25E5A" w:rsidRPr="00ED71F1">
        <w:t>.2007 të Presidentit të Republikës së Shqipërisë, Alfred Moisiu</w:t>
      </w:r>
    </w:p>
    <w:p w:rsidR="00D06579" w:rsidRPr="00E25E5A" w:rsidRDefault="00D06579" w:rsidP="003177BC">
      <w:pPr>
        <w:pStyle w:val="Paragrafi"/>
        <w:ind w:firstLine="0"/>
        <w:rPr>
          <w:lang w:val="sq-AL"/>
        </w:rPr>
      </w:pPr>
    </w:p>
    <w:p w:rsidR="00E25E5A" w:rsidRDefault="00E25E5A" w:rsidP="003177BC">
      <w:pPr>
        <w:pStyle w:val="Akti"/>
        <w:keepNext w:val="0"/>
        <w:jc w:val="left"/>
      </w:pPr>
    </w:p>
    <w:p w:rsidR="00D06579" w:rsidRPr="00E60B6A" w:rsidRDefault="00CB4651" w:rsidP="003177BC">
      <w:pPr>
        <w:pStyle w:val="Akti"/>
        <w:keepNext w:val="0"/>
      </w:pPr>
      <w:r>
        <w:t>LIG</w:t>
      </w:r>
      <w:r w:rsidR="00D06579" w:rsidRPr="00E60B6A">
        <w:t>J</w:t>
      </w:r>
    </w:p>
    <w:p w:rsidR="00D06579" w:rsidRPr="00E60B6A" w:rsidRDefault="00D06579" w:rsidP="003177BC">
      <w:pPr>
        <w:pStyle w:val="NumriData"/>
        <w:keepNext w:val="0"/>
      </w:pPr>
      <w:r w:rsidRPr="00E60B6A">
        <w:t>Nr.9710, datë 10.4.2007</w:t>
      </w:r>
    </w:p>
    <w:p w:rsidR="00D06579" w:rsidRPr="00E60B6A" w:rsidRDefault="00D06579" w:rsidP="003177BC">
      <w:pPr>
        <w:pStyle w:val="Paragrafi"/>
      </w:pPr>
    </w:p>
    <w:p w:rsidR="00D06579" w:rsidRPr="00E60B6A" w:rsidRDefault="00D06579" w:rsidP="003177BC">
      <w:pPr>
        <w:pStyle w:val="Titulli"/>
        <w:keepNext w:val="0"/>
      </w:pPr>
      <w:r w:rsidRPr="00E60B6A">
        <w:t>PËR PORTET TURISTIKE NË REPUBLIKËN E SHQIPËRISË</w:t>
      </w:r>
    </w:p>
    <w:p w:rsidR="00D06579" w:rsidRPr="00E60B6A" w:rsidRDefault="00D06579" w:rsidP="003177BC">
      <w:pPr>
        <w:pStyle w:val="Paragrafi"/>
      </w:pPr>
    </w:p>
    <w:p w:rsidR="00D06579" w:rsidRPr="00E60B6A" w:rsidRDefault="00D06579" w:rsidP="003177BC">
      <w:pPr>
        <w:pStyle w:val="Paragrafi"/>
      </w:pPr>
    </w:p>
    <w:p w:rsidR="00D06579" w:rsidRPr="00E60B6A" w:rsidRDefault="00D06579" w:rsidP="003177BC">
      <w:pPr>
        <w:pStyle w:val="Paragrafi"/>
      </w:pPr>
      <w:r w:rsidRPr="00E60B6A">
        <w:t xml:space="preserve">Në mbështetje të neneve 78 dhe 83 pika 1 të Kushtetutës, me propozimin e Këshillit të Ministrave, </w:t>
      </w:r>
    </w:p>
    <w:p w:rsidR="00D06579" w:rsidRPr="00E60B6A" w:rsidRDefault="00D06579" w:rsidP="003177BC">
      <w:pPr>
        <w:pStyle w:val="Paragrafi"/>
      </w:pPr>
    </w:p>
    <w:p w:rsidR="00D06579" w:rsidRPr="00CB4651" w:rsidRDefault="00CB4651" w:rsidP="003177BC">
      <w:pPr>
        <w:pStyle w:val="Institucioni"/>
        <w:keepNext w:val="0"/>
        <w:rPr>
          <w:lang w:val="it-IT"/>
        </w:rPr>
      </w:pPr>
      <w:r w:rsidRPr="00CB4651">
        <w:rPr>
          <w:lang w:val="it-IT"/>
        </w:rPr>
        <w:t>KUVEND</w:t>
      </w:r>
      <w:r w:rsidR="00D06579" w:rsidRPr="00CB4651">
        <w:rPr>
          <w:lang w:val="it-IT"/>
        </w:rPr>
        <w:t>I</w:t>
      </w:r>
    </w:p>
    <w:p w:rsidR="00D06579" w:rsidRPr="00CB4651" w:rsidRDefault="00D06579" w:rsidP="003177BC">
      <w:pPr>
        <w:pStyle w:val="Institucioni"/>
        <w:keepNext w:val="0"/>
        <w:rPr>
          <w:lang w:val="it-IT"/>
        </w:rPr>
      </w:pPr>
      <w:r w:rsidRPr="00CB4651">
        <w:rPr>
          <w:lang w:val="it-IT"/>
        </w:rPr>
        <w:t>I REPUBLIKËS SË SHQIPËRISË</w:t>
      </w:r>
    </w:p>
    <w:p w:rsidR="00D06579" w:rsidRPr="00CB4651" w:rsidRDefault="00D06579" w:rsidP="003177BC">
      <w:pPr>
        <w:pStyle w:val="Paragrafi"/>
        <w:rPr>
          <w:lang w:val="it-IT"/>
        </w:rPr>
      </w:pPr>
    </w:p>
    <w:p w:rsidR="00D06579" w:rsidRPr="00CB4651" w:rsidRDefault="00CB4651" w:rsidP="003177BC">
      <w:pPr>
        <w:pStyle w:val="VENDOSI"/>
        <w:keepNext w:val="0"/>
      </w:pPr>
      <w:r w:rsidRPr="00CB4651">
        <w:t>VENDOS</w:t>
      </w:r>
      <w:r w:rsidR="00D06579" w:rsidRPr="00CB4651">
        <w:t>I:</w:t>
      </w:r>
    </w:p>
    <w:p w:rsidR="00D06579" w:rsidRPr="00CB4651" w:rsidRDefault="00D06579" w:rsidP="003177BC">
      <w:pPr>
        <w:pStyle w:val="Paragrafi"/>
        <w:rPr>
          <w:lang w:val="it-IT"/>
        </w:rPr>
      </w:pPr>
    </w:p>
    <w:p w:rsidR="00D06579" w:rsidRPr="00E60B6A" w:rsidRDefault="00D06579" w:rsidP="003177BC">
      <w:pPr>
        <w:pStyle w:val="KreuNr"/>
        <w:keepNext w:val="0"/>
      </w:pPr>
      <w:r w:rsidRPr="00E60B6A">
        <w:t xml:space="preserve">KREU I </w:t>
      </w:r>
    </w:p>
    <w:p w:rsidR="00D06579" w:rsidRPr="00E60B6A" w:rsidRDefault="00D06579" w:rsidP="003177BC">
      <w:pPr>
        <w:pStyle w:val="KreuTitull"/>
        <w:keepNext w:val="0"/>
      </w:pPr>
      <w:r w:rsidRPr="00E60B6A">
        <w:t>DISPOZITA TË PËRGJITHSHME</w:t>
      </w:r>
    </w:p>
    <w:p w:rsidR="00D06579" w:rsidRPr="00E60B6A" w:rsidRDefault="00D06579" w:rsidP="003177BC">
      <w:pPr>
        <w:pStyle w:val="Paragrafi"/>
      </w:pPr>
    </w:p>
    <w:p w:rsidR="00D06579" w:rsidRPr="00E60B6A" w:rsidRDefault="00D06579" w:rsidP="003177BC">
      <w:pPr>
        <w:pStyle w:val="NeniNr"/>
        <w:keepNext w:val="0"/>
      </w:pPr>
      <w:r w:rsidRPr="00E60B6A">
        <w:t xml:space="preserve">Neni l </w:t>
      </w:r>
    </w:p>
    <w:p w:rsidR="00D06579" w:rsidRPr="00E60B6A" w:rsidRDefault="00D06579" w:rsidP="003177BC">
      <w:pPr>
        <w:pStyle w:val="NeniTitull"/>
        <w:keepNext w:val="0"/>
      </w:pPr>
      <w:r w:rsidRPr="00E60B6A">
        <w:t>Qëllimi</w:t>
      </w:r>
    </w:p>
    <w:p w:rsidR="00D06579" w:rsidRPr="00E60B6A" w:rsidRDefault="00D06579" w:rsidP="003177BC">
      <w:pPr>
        <w:pStyle w:val="Paragrafi"/>
      </w:pPr>
    </w:p>
    <w:p w:rsidR="00D06579" w:rsidRPr="00E60B6A" w:rsidRDefault="00D06579" w:rsidP="003177BC">
      <w:pPr>
        <w:pStyle w:val="Paragrafi"/>
      </w:pPr>
      <w:r w:rsidRPr="00E60B6A">
        <w:t>Qëllimi i këtij ligji është përcaktimi i rregullave dhe i kritereve që zbatohen për ndërtimin, funksionimin dhe administrimin e porteve turistike, për trafikun ndërkombëtar dhe kombëtar e të pontileve të përhershme dhe të përkohshme.</w:t>
      </w:r>
    </w:p>
    <w:p w:rsidR="00D06579" w:rsidRPr="00E60B6A" w:rsidRDefault="00D06579" w:rsidP="003177BC">
      <w:pPr>
        <w:pStyle w:val="Paragrafi"/>
      </w:pPr>
    </w:p>
    <w:p w:rsidR="00D06579" w:rsidRPr="00E60B6A" w:rsidRDefault="00D06579" w:rsidP="003177BC">
      <w:pPr>
        <w:pStyle w:val="NeniNr"/>
        <w:keepNext w:val="0"/>
      </w:pPr>
      <w:r w:rsidRPr="00E60B6A">
        <w:t>Neni 2</w:t>
      </w:r>
    </w:p>
    <w:p w:rsidR="00D06579" w:rsidRPr="00E60B6A" w:rsidRDefault="00D06579" w:rsidP="003177BC">
      <w:pPr>
        <w:pStyle w:val="NeniTitull"/>
        <w:keepNext w:val="0"/>
      </w:pPr>
      <w:r w:rsidRPr="00E60B6A">
        <w:t>Fusha e zbatimit</w:t>
      </w:r>
    </w:p>
    <w:p w:rsidR="00D06579" w:rsidRPr="00E60B6A" w:rsidRDefault="00D06579" w:rsidP="003177BC">
      <w:pPr>
        <w:pStyle w:val="Paragrafi"/>
      </w:pPr>
    </w:p>
    <w:p w:rsidR="00D06579" w:rsidRPr="00E60B6A" w:rsidRDefault="00D06579" w:rsidP="003177BC">
      <w:pPr>
        <w:pStyle w:val="Paragrafi"/>
      </w:pPr>
      <w:r w:rsidRPr="00E60B6A">
        <w:t>Ky ligj zbatohet për portet turistike përgjatë vijës bregdetare dhe në ujërat e brendshme të lundrueshme të Republikës së Shqipërisë.</w:t>
      </w:r>
    </w:p>
    <w:p w:rsidR="003177BC" w:rsidRDefault="003177BC" w:rsidP="007450D5">
      <w:pPr>
        <w:pStyle w:val="NeniNr"/>
        <w:keepNext w:val="0"/>
        <w:jc w:val="left"/>
      </w:pPr>
    </w:p>
    <w:p w:rsidR="00D06579" w:rsidRPr="00E60B6A" w:rsidRDefault="00D06579" w:rsidP="003177BC">
      <w:pPr>
        <w:pStyle w:val="NeniNr"/>
        <w:keepNext w:val="0"/>
      </w:pPr>
      <w:r w:rsidRPr="00E60B6A">
        <w:t>Neni 3</w:t>
      </w:r>
    </w:p>
    <w:p w:rsidR="00D06579" w:rsidRPr="00E60B6A" w:rsidRDefault="00D06579" w:rsidP="003177BC">
      <w:pPr>
        <w:pStyle w:val="NeniTitull"/>
        <w:keepNext w:val="0"/>
      </w:pPr>
      <w:r w:rsidRPr="00E60B6A">
        <w:t>Përkufizime</w:t>
      </w:r>
    </w:p>
    <w:p w:rsidR="00D06579" w:rsidRPr="00E60B6A" w:rsidRDefault="00D06579" w:rsidP="003177BC">
      <w:pPr>
        <w:pStyle w:val="Paragrafi"/>
      </w:pPr>
    </w:p>
    <w:p w:rsidR="00D06579" w:rsidRPr="00E60B6A" w:rsidRDefault="00D06579" w:rsidP="003177BC">
      <w:pPr>
        <w:pStyle w:val="Paragrafi"/>
      </w:pPr>
      <w:r w:rsidRPr="00E60B6A">
        <w:t>Në këtë ligj, termat e mëposhtëm kanë këto kuptime:</w:t>
      </w:r>
    </w:p>
    <w:p w:rsidR="007450D5" w:rsidRPr="00E60B6A" w:rsidRDefault="00D06579" w:rsidP="005A0DD7">
      <w:pPr>
        <w:pStyle w:val="Paragrafi"/>
      </w:pPr>
      <w:r w:rsidRPr="00E60B6A">
        <w:t>1. “Port” është një pjesë e territorit tokësor të bregdetit, territorit detar, liqenor dhe ujor, i përcaktuar për të pranuar mjete lundruese.</w:t>
      </w:r>
    </w:p>
    <w:p w:rsidR="00D06579" w:rsidRPr="00E60B6A" w:rsidRDefault="00D06579" w:rsidP="003177BC">
      <w:pPr>
        <w:pStyle w:val="Paragrafi"/>
      </w:pPr>
      <w:r w:rsidRPr="00E60B6A">
        <w:t>2. “Pontile” janë zgjatime të bregut, të përgatitura posaçërisht për akostimin e mjeteve lundruese.</w:t>
      </w:r>
    </w:p>
    <w:p w:rsidR="00D06579" w:rsidRPr="00E60B6A" w:rsidRDefault="00D06579" w:rsidP="003177BC">
      <w:pPr>
        <w:pStyle w:val="Paragrafi"/>
      </w:pPr>
      <w:r w:rsidRPr="00E60B6A">
        <w:t>3. “Administrata e portit turistik” është personi juridik, i cili ka fituar të drejtën e krijimit dhe të administrimit të portit turistik, në bazë të akteve ligjore dhe nënligjore.</w:t>
      </w:r>
    </w:p>
    <w:p w:rsidR="00D06579" w:rsidRPr="00E60B6A" w:rsidRDefault="00D06579" w:rsidP="003177BC">
      <w:pPr>
        <w:pStyle w:val="Paragrafi"/>
      </w:pPr>
      <w:r w:rsidRPr="00E60B6A">
        <w:t>4. “Ujëra të brendshme, të lundrueshme” janë të gjitha ujërat e liqeneve dhe të lumenjve, të përshtatshme për lundrimin e mjeteve turistike.</w:t>
      </w:r>
    </w:p>
    <w:p w:rsidR="00D06579" w:rsidRPr="00E60B6A" w:rsidRDefault="00D06579" w:rsidP="003177BC">
      <w:pPr>
        <w:pStyle w:val="Paragrafi"/>
      </w:pPr>
      <w:r w:rsidRPr="00E60B6A">
        <w:t>5. “Lundrime turistike” janë lundrimet që kryhen me qëllim argëtues, zbavitës, njohës e sportiv.</w:t>
      </w:r>
    </w:p>
    <w:p w:rsidR="00D06579" w:rsidRPr="00E60B6A" w:rsidRDefault="00D06579" w:rsidP="003177BC">
      <w:pPr>
        <w:pStyle w:val="Paragrafi"/>
      </w:pPr>
      <w:r w:rsidRPr="00E60B6A">
        <w:t>6. “Mjete për lundrime turistike” janë mjete të caktuara për kryerjen e veprimtarisë turistike dhe të regjistruara si të tilla në regjistrat përkatës.</w:t>
      </w:r>
    </w:p>
    <w:p w:rsidR="00D06579" w:rsidRPr="00E60B6A" w:rsidRDefault="00D06579" w:rsidP="003177BC">
      <w:pPr>
        <w:pStyle w:val="Paragrafi"/>
      </w:pPr>
      <w:r w:rsidRPr="00E60B6A">
        <w:t>7. “Operatorë turistikë” janë të gjitha ato subjekte juridike, që veprojnë në fushën e turizmit ujor dhe që kanë fituar të drejtën e ushtrimit të kësaj veprimtarie nga Ministria e Turizmit, Kulturës, Rinisë dhe Sporteve.</w:t>
      </w:r>
    </w:p>
    <w:p w:rsidR="00D06579" w:rsidRPr="00E60B6A" w:rsidRDefault="00D06579" w:rsidP="003177BC">
      <w:pPr>
        <w:pStyle w:val="Paragrafi"/>
      </w:pPr>
    </w:p>
    <w:p w:rsidR="00D06579" w:rsidRPr="00E60B6A" w:rsidRDefault="00D06579" w:rsidP="003177BC">
      <w:pPr>
        <w:pStyle w:val="NeniNr"/>
        <w:keepNext w:val="0"/>
      </w:pPr>
      <w:r w:rsidRPr="00E60B6A">
        <w:t>Neni 4</w:t>
      </w:r>
    </w:p>
    <w:p w:rsidR="00D06579" w:rsidRPr="00E60B6A" w:rsidRDefault="00D06579" w:rsidP="003177BC">
      <w:pPr>
        <w:pStyle w:val="NeniTitull"/>
        <w:keepNext w:val="0"/>
      </w:pPr>
      <w:r w:rsidRPr="00E60B6A">
        <w:t>Klasifikimi i porteve turistike</w:t>
      </w:r>
    </w:p>
    <w:p w:rsidR="00D06579" w:rsidRPr="00E60B6A" w:rsidRDefault="00D06579" w:rsidP="003177BC">
      <w:pPr>
        <w:pStyle w:val="Paragrafi"/>
      </w:pPr>
    </w:p>
    <w:p w:rsidR="00D06579" w:rsidRPr="00E60B6A" w:rsidRDefault="00D06579" w:rsidP="003177BC">
      <w:pPr>
        <w:pStyle w:val="Paragrafi"/>
      </w:pPr>
      <w:r w:rsidRPr="00E60B6A">
        <w:t>Portet dhe pontilet turistike klasifikohen në:</w:t>
      </w:r>
    </w:p>
    <w:p w:rsidR="00D06579" w:rsidRPr="00E60B6A" w:rsidRDefault="00D06579" w:rsidP="003177BC">
      <w:pPr>
        <w:pStyle w:val="Paragrafi"/>
      </w:pPr>
      <w:r w:rsidRPr="00E60B6A">
        <w:t>a) porte turistike për trafikun ndërkombëtar;</w:t>
      </w:r>
    </w:p>
    <w:p w:rsidR="00D06579" w:rsidRPr="00E60B6A" w:rsidRDefault="00D06579" w:rsidP="003177BC">
      <w:pPr>
        <w:pStyle w:val="Paragrafi"/>
      </w:pPr>
      <w:r w:rsidRPr="00E60B6A">
        <w:t>b) porte turistike për trafikun kombëtar;</w:t>
      </w:r>
    </w:p>
    <w:p w:rsidR="00D06579" w:rsidRPr="00E60B6A" w:rsidRDefault="00D06579" w:rsidP="003177BC">
      <w:pPr>
        <w:pStyle w:val="Paragrafi"/>
      </w:pPr>
      <w:r w:rsidRPr="00E60B6A">
        <w:t xml:space="preserve">c) pontile të përhershme; </w:t>
      </w:r>
    </w:p>
    <w:p w:rsidR="00D06579" w:rsidRPr="00E60B6A" w:rsidRDefault="00D06579" w:rsidP="003177BC">
      <w:pPr>
        <w:pStyle w:val="Paragrafi"/>
      </w:pPr>
      <w:r w:rsidRPr="00E60B6A">
        <w:t>ç) pontile të përkohshme.</w:t>
      </w:r>
    </w:p>
    <w:p w:rsidR="00D06579" w:rsidRPr="00E60B6A" w:rsidRDefault="00D06579" w:rsidP="003177BC">
      <w:pPr>
        <w:pStyle w:val="Paragrafi"/>
      </w:pPr>
    </w:p>
    <w:p w:rsidR="00D06579" w:rsidRPr="00E60B6A" w:rsidRDefault="00D06579" w:rsidP="003177BC">
      <w:pPr>
        <w:pStyle w:val="NeniNr"/>
        <w:keepNext w:val="0"/>
      </w:pPr>
      <w:r w:rsidRPr="00E60B6A">
        <w:t>Neni 5</w:t>
      </w:r>
    </w:p>
    <w:p w:rsidR="00D06579" w:rsidRPr="00CB4651" w:rsidRDefault="00D06579" w:rsidP="003177BC">
      <w:pPr>
        <w:pStyle w:val="NeniTitull"/>
        <w:keepNext w:val="0"/>
      </w:pPr>
      <w:r w:rsidRPr="00CB4651">
        <w:t>Veprimtaritë e lejuara në portet turistike</w:t>
      </w:r>
    </w:p>
    <w:p w:rsidR="00D06579" w:rsidRPr="00CB4651" w:rsidRDefault="00D06579" w:rsidP="003177BC">
      <w:pPr>
        <w:pStyle w:val="Paragrafi"/>
        <w:rPr>
          <w:lang w:val="it-IT"/>
        </w:rPr>
      </w:pPr>
    </w:p>
    <w:p w:rsidR="00D06579" w:rsidRPr="00E60B6A" w:rsidRDefault="00D06579" w:rsidP="003177BC">
      <w:pPr>
        <w:pStyle w:val="Paragrafi"/>
      </w:pPr>
      <w:r w:rsidRPr="00E60B6A">
        <w:t>Në portet turistike për trafik ndërkombëtar dhe kombëtar lejohet të kryhen veprimtaritë e mëposhtme:</w:t>
      </w:r>
    </w:p>
    <w:p w:rsidR="00D06579" w:rsidRPr="00E60B6A" w:rsidRDefault="00D06579" w:rsidP="003177BC">
      <w:pPr>
        <w:pStyle w:val="Paragrafi"/>
      </w:pPr>
      <w:r w:rsidRPr="00E60B6A">
        <w:t>1. Qëndrimi i përkohshëm i mjeteve lundruese turistike.</w:t>
      </w:r>
    </w:p>
    <w:p w:rsidR="00D06579" w:rsidRPr="00E60B6A" w:rsidRDefault="00D06579" w:rsidP="003177BC">
      <w:pPr>
        <w:pStyle w:val="Paragrafi"/>
      </w:pPr>
      <w:r w:rsidRPr="00E60B6A">
        <w:t>2. Parkimi i mjeteve lundruese turistike në vendet e caktuara, brenda hapësirës ujore dhe tokësore të portit.</w:t>
      </w:r>
    </w:p>
    <w:p w:rsidR="00D06579" w:rsidRPr="00E60B6A" w:rsidRDefault="00D06579" w:rsidP="003177BC">
      <w:pPr>
        <w:pStyle w:val="Paragrafi"/>
      </w:pPr>
      <w:r w:rsidRPr="00E60B6A">
        <w:t>3. Mirëmbajtja e mjeteve lundruese turistike.</w:t>
      </w:r>
    </w:p>
    <w:p w:rsidR="00D06579" w:rsidRPr="00E60B6A" w:rsidRDefault="00D06579" w:rsidP="003177BC">
      <w:pPr>
        <w:pStyle w:val="Paragrafi"/>
      </w:pPr>
      <w:r w:rsidRPr="00E60B6A">
        <w:t>4. Veprimtaria e operatorëve turistikë.</w:t>
      </w:r>
    </w:p>
    <w:p w:rsidR="00D06579" w:rsidRPr="00E60B6A" w:rsidRDefault="00D06579" w:rsidP="003177BC">
      <w:pPr>
        <w:pStyle w:val="Paragrafi"/>
      </w:pPr>
      <w:r w:rsidRPr="00E60B6A">
        <w:t>5. Shërbimi i akomodimit dhe i shërbimeve të tjera në funksion të turizmit.</w:t>
      </w:r>
    </w:p>
    <w:p w:rsidR="00D06579" w:rsidRPr="00E60B6A" w:rsidRDefault="00D06579" w:rsidP="003177BC">
      <w:pPr>
        <w:pStyle w:val="Paragrafi"/>
      </w:pPr>
      <w:r w:rsidRPr="00E60B6A">
        <w:t>6. Veprimtari të tjera turistike, të përcaktuara me akte ligjore dhe nënligjore.</w:t>
      </w:r>
    </w:p>
    <w:p w:rsidR="00D06579" w:rsidRPr="00E60B6A" w:rsidRDefault="00D06579" w:rsidP="003177BC">
      <w:pPr>
        <w:pStyle w:val="Paragrafi"/>
      </w:pPr>
      <w:r w:rsidRPr="00E60B6A">
        <w:t>Veprimtaritë e lejuara dhe mënyra e rregullimit të tyre në portet turistike përcaktohen në rregulloret e përgjithshme dhe/ose specifike, të miratuara nga Këshilli i Ministrave.</w:t>
      </w:r>
    </w:p>
    <w:p w:rsidR="00D06579" w:rsidRPr="00E60B6A" w:rsidRDefault="00D06579" w:rsidP="003177BC">
      <w:pPr>
        <w:pStyle w:val="Paragrafi"/>
      </w:pPr>
    </w:p>
    <w:p w:rsidR="00D06579" w:rsidRPr="00CB4651" w:rsidRDefault="00D06579" w:rsidP="003177BC">
      <w:pPr>
        <w:pStyle w:val="NeniNr"/>
        <w:keepNext w:val="0"/>
      </w:pPr>
      <w:r w:rsidRPr="00CB4651">
        <w:t>Neni 6</w:t>
      </w:r>
    </w:p>
    <w:p w:rsidR="00D06579" w:rsidRPr="00CB4651" w:rsidRDefault="00D06579" w:rsidP="003177BC">
      <w:pPr>
        <w:pStyle w:val="NeniTitull"/>
        <w:keepNext w:val="0"/>
      </w:pPr>
      <w:r w:rsidRPr="00CB4651">
        <w:t>Mënyra e ndërtimit të porteve turistike</w:t>
      </w:r>
    </w:p>
    <w:p w:rsidR="00D06579" w:rsidRPr="00CB4651" w:rsidRDefault="00D06579" w:rsidP="003177BC">
      <w:pPr>
        <w:pStyle w:val="Paragrafi"/>
        <w:rPr>
          <w:lang w:val="it-IT"/>
        </w:rPr>
      </w:pPr>
    </w:p>
    <w:p w:rsidR="00D06579" w:rsidRPr="00E60B6A" w:rsidRDefault="00D06579" w:rsidP="003177BC">
      <w:pPr>
        <w:pStyle w:val="Paragrafi"/>
      </w:pPr>
      <w:r w:rsidRPr="00E60B6A">
        <w:t>Ndërtimi me koncesion i porteve turistike për trafik ndërkombëtar dhe kombëtar, si dhe i pontileve të përhershme bëhet në përputhje me legjislacionin në fuqi për koncesionet.</w:t>
      </w:r>
    </w:p>
    <w:p w:rsidR="00D06579" w:rsidRPr="00E60B6A" w:rsidRDefault="00D06579" w:rsidP="003177BC">
      <w:pPr>
        <w:pStyle w:val="Paragrafi"/>
      </w:pPr>
      <w:r w:rsidRPr="00E60B6A">
        <w:t>Leja e ndërtimit të tyre jepet nga Këshilli i Rregullimit të Territorit të Republikës së Shqipërisë, sipas ligjit nr.8405, datë 17.9.1998 “Për urbanistikën”, të ndryshuar.</w:t>
      </w:r>
    </w:p>
    <w:p w:rsidR="00D06579" w:rsidRPr="00E60B6A" w:rsidRDefault="00D06579" w:rsidP="003177BC">
      <w:pPr>
        <w:pStyle w:val="Paragrafi"/>
      </w:pPr>
      <w:r w:rsidRPr="00E60B6A">
        <w:t>Leja e ndërtimit të pontileve të përkohshme jepet nga Këshilli i Rregullimit të Territorit me afat deri në një vit.</w:t>
      </w:r>
    </w:p>
    <w:p w:rsidR="00D06579" w:rsidRPr="00E60B6A" w:rsidRDefault="00D06579" w:rsidP="003177BC">
      <w:pPr>
        <w:pStyle w:val="Paragrafi"/>
      </w:pPr>
    </w:p>
    <w:p w:rsidR="00D06579" w:rsidRPr="00E60B6A" w:rsidRDefault="00D06579" w:rsidP="003177BC">
      <w:pPr>
        <w:pStyle w:val="NeniNr"/>
        <w:keepNext w:val="0"/>
      </w:pPr>
      <w:r w:rsidRPr="00E60B6A">
        <w:t>Neni 7</w:t>
      </w:r>
    </w:p>
    <w:p w:rsidR="00D06579" w:rsidRPr="00E60B6A" w:rsidRDefault="00D06579" w:rsidP="003177BC">
      <w:pPr>
        <w:pStyle w:val="NeniTitull"/>
        <w:keepNext w:val="0"/>
      </w:pPr>
      <w:r w:rsidRPr="00E60B6A">
        <w:t>Ndërtimi i porteve turistike</w:t>
      </w:r>
    </w:p>
    <w:p w:rsidR="00D06579" w:rsidRPr="00E60B6A" w:rsidRDefault="00D06579" w:rsidP="003177BC">
      <w:pPr>
        <w:pStyle w:val="Paragrafi"/>
      </w:pPr>
    </w:p>
    <w:p w:rsidR="00D06579" w:rsidRPr="00E60B6A" w:rsidRDefault="00D06579" w:rsidP="003177BC">
      <w:pPr>
        <w:pStyle w:val="Paragrafi"/>
      </w:pPr>
      <w:r w:rsidRPr="00E60B6A">
        <w:t>Portet turistike dhe pontilet e përhershme ndërtohen në vendet e përcaktuara nga studimet dhe/ose masterplanet e miratuara nga Këshilli i Rregullimit të Territorit të Republikës së Shqipërisë.</w:t>
      </w:r>
    </w:p>
    <w:p w:rsidR="00D06579" w:rsidRPr="00E60B6A" w:rsidRDefault="00D06579" w:rsidP="003177BC">
      <w:pPr>
        <w:pStyle w:val="Paragrafi"/>
      </w:pPr>
      <w:r w:rsidRPr="00E60B6A">
        <w:t>Portet turistike dhe pontilet e përhershme ndërtohen sipas parametrave të përcaktuar në manualin teknik të ndërtimit të porteve turistike. Manuali teknik dhe kriteret miratohen me vendim të Këshillit të Ministrave, me propozimin e ministrit përgjegjës për portet.</w:t>
      </w:r>
    </w:p>
    <w:p w:rsidR="00D06579" w:rsidRPr="00E60B6A" w:rsidRDefault="00D06579" w:rsidP="003177BC">
      <w:pPr>
        <w:pStyle w:val="Paragrafi"/>
      </w:pPr>
    </w:p>
    <w:p w:rsidR="00D06579" w:rsidRPr="00E60B6A" w:rsidRDefault="00D06579" w:rsidP="003177BC">
      <w:pPr>
        <w:pStyle w:val="NeniNr"/>
        <w:keepNext w:val="0"/>
      </w:pPr>
      <w:r w:rsidRPr="00E60B6A">
        <w:t>Neni 8</w:t>
      </w:r>
    </w:p>
    <w:p w:rsidR="00D06579" w:rsidRPr="00E60B6A" w:rsidRDefault="00D06579" w:rsidP="003177BC">
      <w:pPr>
        <w:pStyle w:val="NeniTitull"/>
        <w:keepNext w:val="0"/>
      </w:pPr>
      <w:r w:rsidRPr="00E60B6A">
        <w:t>Shpallja e porteve turistike</w:t>
      </w:r>
    </w:p>
    <w:p w:rsidR="00D06579" w:rsidRPr="00E60B6A" w:rsidRDefault="00D06579" w:rsidP="003177BC">
      <w:pPr>
        <w:pStyle w:val="Paragrafi"/>
      </w:pPr>
    </w:p>
    <w:p w:rsidR="00D06579" w:rsidRPr="00E60B6A" w:rsidRDefault="00D06579" w:rsidP="003177BC">
      <w:pPr>
        <w:pStyle w:val="Paragrafi"/>
      </w:pPr>
      <w:r w:rsidRPr="00E60B6A">
        <w:t>Shpallja e porteve turistike të hapura për trafik ndërkombëtar dhe kombëtar, si dhe e pontileve të përhershme bëhet me vendim të Këshillit të Ministrave, me propozimin e ministrit përgjegjës për portet, në mbështetje të pikave 6 e 7 të nenit 18 të ligjit nr.9251, datë 8.7.2004 “Kodi Detar i Republikës së Shqipërisë”.</w:t>
      </w:r>
    </w:p>
    <w:p w:rsidR="00D06579" w:rsidRPr="00E60B6A" w:rsidRDefault="00D06579" w:rsidP="003177BC">
      <w:pPr>
        <w:pStyle w:val="Paragrafi"/>
      </w:pPr>
      <w:r w:rsidRPr="00E60B6A">
        <w:t>Shpallja e pontileve turistike të përkohshme bëhet me vendim të këshillit të qarkut, me propozimin e kryetarit të njësisë vendore, që ka në juridiksion territorin ku ndodhet pontili, sipas kritereve të miratuara nga Këshilli i Ministrave.</w:t>
      </w:r>
    </w:p>
    <w:p w:rsidR="00D06579" w:rsidRPr="00E60B6A" w:rsidRDefault="00D06579" w:rsidP="003177BC">
      <w:pPr>
        <w:pStyle w:val="Paragrafi"/>
      </w:pPr>
    </w:p>
    <w:p w:rsidR="00D06579" w:rsidRPr="00E60B6A" w:rsidRDefault="00D06579" w:rsidP="003177BC">
      <w:pPr>
        <w:pStyle w:val="NeniNr"/>
        <w:keepNext w:val="0"/>
      </w:pPr>
      <w:r w:rsidRPr="00E60B6A">
        <w:t>Neni 9</w:t>
      </w:r>
    </w:p>
    <w:p w:rsidR="00D06579" w:rsidRPr="00E60B6A" w:rsidRDefault="00D06579" w:rsidP="003177BC">
      <w:pPr>
        <w:pStyle w:val="NeniTitull"/>
        <w:keepNext w:val="0"/>
      </w:pPr>
      <w:r w:rsidRPr="00E60B6A">
        <w:t>Kontrolli shtetëror</w:t>
      </w:r>
    </w:p>
    <w:p w:rsidR="00D06579" w:rsidRPr="00E60B6A" w:rsidRDefault="00D06579" w:rsidP="003177BC">
      <w:pPr>
        <w:pStyle w:val="Paragrafi"/>
      </w:pPr>
    </w:p>
    <w:p w:rsidR="00D06579" w:rsidRPr="00E60B6A" w:rsidRDefault="00D06579" w:rsidP="003177BC">
      <w:pPr>
        <w:pStyle w:val="Paragrafi"/>
      </w:pPr>
      <w:r w:rsidRPr="00E60B6A">
        <w:t>Në portet turistike për trafik ndërkombëtar e kombëtar dhe në pontile, institucionet përgjegjëse, sipas përgjegjësive të fushës së veprimtarisë së tyre, ushtrojnë kontroll për sigurinë e mjeteve, kontroll doganor për bagazhet, kontroll për trafiqet e paligjshme e kontrabandën, si dhe ndaj veprimeve terroriste e për mbrojtjen e mjedisit detar nga ndotjet.</w:t>
      </w:r>
    </w:p>
    <w:p w:rsidR="00CB4651" w:rsidRDefault="00CB4651" w:rsidP="003177BC">
      <w:pPr>
        <w:pStyle w:val="Paragrafi"/>
      </w:pPr>
    </w:p>
    <w:p w:rsidR="00D06579" w:rsidRPr="00E60B6A" w:rsidRDefault="00D06579" w:rsidP="003177BC">
      <w:pPr>
        <w:pStyle w:val="KreuNr"/>
        <w:keepNext w:val="0"/>
      </w:pPr>
      <w:r w:rsidRPr="00E60B6A">
        <w:t>KREU II</w:t>
      </w:r>
    </w:p>
    <w:p w:rsidR="00D06579" w:rsidRPr="00E60B6A" w:rsidRDefault="00D06579" w:rsidP="003177BC">
      <w:pPr>
        <w:pStyle w:val="KreuTitull"/>
        <w:keepNext w:val="0"/>
      </w:pPr>
      <w:r w:rsidRPr="00E60B6A">
        <w:t>PORTET TURISTIKE PËR TRAFIK NDËRKOMBËTAR</w:t>
      </w:r>
    </w:p>
    <w:p w:rsidR="00D06579" w:rsidRPr="00E60B6A" w:rsidRDefault="00D06579" w:rsidP="003177BC">
      <w:pPr>
        <w:pStyle w:val="Paragrafi"/>
      </w:pPr>
    </w:p>
    <w:p w:rsidR="00D06579" w:rsidRPr="00E60B6A" w:rsidRDefault="00D06579" w:rsidP="003177BC">
      <w:pPr>
        <w:pStyle w:val="NeniNr"/>
        <w:keepNext w:val="0"/>
      </w:pPr>
      <w:r w:rsidRPr="00E60B6A">
        <w:t>Neni 10</w:t>
      </w:r>
    </w:p>
    <w:p w:rsidR="00D06579" w:rsidRPr="00E60B6A" w:rsidRDefault="00D06579" w:rsidP="003177BC">
      <w:pPr>
        <w:pStyle w:val="NeniTitull"/>
        <w:keepNext w:val="0"/>
      </w:pPr>
      <w:r w:rsidRPr="00E60B6A">
        <w:t>Kërkesat për portet turistike për trafik ndërkombëtar</w:t>
      </w:r>
    </w:p>
    <w:p w:rsidR="00D06579" w:rsidRPr="00E60B6A" w:rsidRDefault="00D06579" w:rsidP="003177BC">
      <w:pPr>
        <w:pStyle w:val="Paragrafi"/>
      </w:pPr>
    </w:p>
    <w:p w:rsidR="00D06579" w:rsidRPr="00E60B6A" w:rsidRDefault="00D06579" w:rsidP="003177BC">
      <w:pPr>
        <w:pStyle w:val="Paragrafi"/>
      </w:pPr>
      <w:r w:rsidRPr="00E60B6A">
        <w:t>Portet turistike për trafik ndërkombëtar duhet të kenë:</w:t>
      </w:r>
    </w:p>
    <w:p w:rsidR="00D06579" w:rsidRPr="00E60B6A" w:rsidRDefault="00D06579" w:rsidP="003177BC">
      <w:pPr>
        <w:pStyle w:val="Paragrafi"/>
      </w:pPr>
      <w:r w:rsidRPr="00E60B6A">
        <w:t>a) autoritetet përgjegjëse shtetërore, për kryerjen e funksioneve të dhëna sipas ligjit (kapiteneria e portit, policia kufitare, dogana, shëndetësia, si dhe organe të tjera shtetërore);</w:t>
      </w:r>
    </w:p>
    <w:p w:rsidR="00D06579" w:rsidRPr="00E60B6A" w:rsidRDefault="00D06579" w:rsidP="003177BC">
      <w:pPr>
        <w:pStyle w:val="Paragrafi"/>
      </w:pPr>
      <w:r w:rsidRPr="00E60B6A">
        <w:t>b) administratën e portit turistik, për ushtrimin e veprimtarisë brenda kërkesave të ligjit;</w:t>
      </w:r>
    </w:p>
    <w:p w:rsidR="00D06579" w:rsidRPr="00E60B6A" w:rsidRDefault="00D06579" w:rsidP="003177BC">
      <w:pPr>
        <w:pStyle w:val="Paragrafi"/>
      </w:pPr>
      <w:r w:rsidRPr="00E60B6A">
        <w:t>c) të gjithë infrastrukturën e nevojshme bazë e atë operative, si dhe masat e tjera teknike, që lidhen me sigurinë e pronës e të jetës së njeriut në det dhe të mbrojtjes së mjedisit detar nga ndotjet.</w:t>
      </w:r>
    </w:p>
    <w:p w:rsidR="00D06579" w:rsidRPr="00E60B6A" w:rsidRDefault="00D06579" w:rsidP="003177BC">
      <w:pPr>
        <w:pStyle w:val="Paragrafi"/>
      </w:pPr>
    </w:p>
    <w:p w:rsidR="00D06579" w:rsidRPr="00E60B6A" w:rsidRDefault="00D06579" w:rsidP="003177BC">
      <w:pPr>
        <w:pStyle w:val="NeniNr"/>
        <w:keepNext w:val="0"/>
      </w:pPr>
      <w:r w:rsidRPr="00E60B6A">
        <w:t>Neni 11</w:t>
      </w:r>
    </w:p>
    <w:p w:rsidR="00D06579" w:rsidRPr="00E60B6A" w:rsidRDefault="00D06579" w:rsidP="003177BC">
      <w:pPr>
        <w:pStyle w:val="NeniTitull"/>
        <w:keepNext w:val="0"/>
      </w:pPr>
      <w:r w:rsidRPr="00E60B6A">
        <w:t>Trafiku në portet ndërkombëtare</w:t>
      </w:r>
    </w:p>
    <w:p w:rsidR="00D06579" w:rsidRPr="00E60B6A" w:rsidRDefault="00D06579" w:rsidP="003177BC">
      <w:pPr>
        <w:pStyle w:val="Paragrafi"/>
      </w:pPr>
    </w:p>
    <w:p w:rsidR="00D06579" w:rsidRPr="00E60B6A" w:rsidRDefault="00D06579" w:rsidP="003177BC">
      <w:pPr>
        <w:pStyle w:val="Paragrafi"/>
      </w:pPr>
      <w:r w:rsidRPr="00E60B6A">
        <w:t>Portet turistike për trafik ndërkombëtar shërbejnë për të mundësuar trafikun e mjeteve turistike nga/për në Republikën e Shqipërisë, portet turistike kombëtare, si dhe pontilet e përhershme e të përkohshme.</w:t>
      </w:r>
    </w:p>
    <w:p w:rsidR="00D06579" w:rsidRPr="00E60B6A" w:rsidRDefault="00D06579" w:rsidP="003177BC">
      <w:pPr>
        <w:pStyle w:val="Paragrafi"/>
      </w:pPr>
    </w:p>
    <w:p w:rsidR="00D06579" w:rsidRPr="00E60B6A" w:rsidRDefault="00D06579" w:rsidP="003177BC">
      <w:pPr>
        <w:pStyle w:val="KreuNr"/>
        <w:keepNext w:val="0"/>
      </w:pPr>
      <w:r w:rsidRPr="00E60B6A">
        <w:t>KREU III</w:t>
      </w:r>
    </w:p>
    <w:p w:rsidR="00D06579" w:rsidRPr="00E60B6A" w:rsidRDefault="00D06579" w:rsidP="003177BC">
      <w:pPr>
        <w:pStyle w:val="KreuTitull"/>
        <w:keepNext w:val="0"/>
      </w:pPr>
      <w:r w:rsidRPr="00E60B6A">
        <w:t>PORTET TURISTIKE PËR TRAFIK KOMBËTAR</w:t>
      </w:r>
    </w:p>
    <w:p w:rsidR="00D06579" w:rsidRPr="00C16610" w:rsidRDefault="00D06579" w:rsidP="003177BC">
      <w:pPr>
        <w:pStyle w:val="Paragrafi"/>
        <w:rPr>
          <w:sz w:val="16"/>
        </w:rPr>
      </w:pPr>
    </w:p>
    <w:p w:rsidR="00D06579" w:rsidRPr="00E60B6A" w:rsidRDefault="00D06579" w:rsidP="003177BC">
      <w:pPr>
        <w:pStyle w:val="NeniNr"/>
        <w:keepNext w:val="0"/>
      </w:pPr>
      <w:r w:rsidRPr="00E60B6A">
        <w:t>Neni 12</w:t>
      </w:r>
    </w:p>
    <w:p w:rsidR="00D06579" w:rsidRPr="00E60B6A" w:rsidRDefault="00D06579" w:rsidP="003177BC">
      <w:pPr>
        <w:pStyle w:val="NeniTitull"/>
        <w:keepNext w:val="0"/>
      </w:pPr>
      <w:r w:rsidRPr="00E60B6A">
        <w:t>Kërkesat për portet turistike për trafik kombëtar</w:t>
      </w:r>
    </w:p>
    <w:p w:rsidR="00D06579" w:rsidRPr="00E60B6A" w:rsidRDefault="00D06579" w:rsidP="003177BC">
      <w:pPr>
        <w:pStyle w:val="Paragrafi"/>
      </w:pPr>
    </w:p>
    <w:p w:rsidR="00D06579" w:rsidRPr="00E60B6A" w:rsidRDefault="00D06579" w:rsidP="003177BC">
      <w:pPr>
        <w:pStyle w:val="Paragrafi"/>
      </w:pPr>
      <w:r w:rsidRPr="00E60B6A">
        <w:t>Portet turistike për trafik kombëtar duhet të kenë:</w:t>
      </w:r>
    </w:p>
    <w:p w:rsidR="00D06579" w:rsidRPr="00E60B6A" w:rsidRDefault="00D06579" w:rsidP="003177BC">
      <w:pPr>
        <w:pStyle w:val="Paragrafi"/>
      </w:pPr>
      <w:r w:rsidRPr="00E60B6A">
        <w:t>a) administratën e nevojshme, për ushtrimin e veprimtarisë dhe kryerjen e funksioneve të parashikuara në ligj;</w:t>
      </w:r>
    </w:p>
    <w:p w:rsidR="00D06579" w:rsidRPr="00E60B6A" w:rsidRDefault="00D06579" w:rsidP="003177BC">
      <w:pPr>
        <w:pStyle w:val="Paragrafi"/>
      </w:pPr>
      <w:r w:rsidRPr="00E60B6A">
        <w:t>b) infrastrukturën e nevojshme bazë e atë operative, si dhe masat e tjera teknike, që lidhen me sigurinë e pronës e të jetës së njeriut në det dhe të mbrojtjes së mjedisit detar nga ndotjet.</w:t>
      </w:r>
    </w:p>
    <w:p w:rsidR="00D06579" w:rsidRPr="00EF67BD" w:rsidRDefault="00D06579" w:rsidP="003177BC">
      <w:pPr>
        <w:pStyle w:val="NeniNr"/>
        <w:keepNext w:val="0"/>
        <w:rPr>
          <w:lang w:val="it-IT"/>
        </w:rPr>
      </w:pPr>
      <w:r w:rsidRPr="00EF67BD">
        <w:rPr>
          <w:lang w:val="it-IT"/>
        </w:rPr>
        <w:t>Neni 13</w:t>
      </w:r>
    </w:p>
    <w:p w:rsidR="00D06579" w:rsidRPr="00EF67BD" w:rsidRDefault="00D06579" w:rsidP="003177BC">
      <w:pPr>
        <w:pStyle w:val="NeniTitull"/>
        <w:keepNext w:val="0"/>
        <w:rPr>
          <w:lang w:val="it-IT"/>
        </w:rPr>
      </w:pPr>
      <w:r w:rsidRPr="00EF67BD">
        <w:rPr>
          <w:lang w:val="it-IT"/>
        </w:rPr>
        <w:t>Trafiku në portet kombëtare</w:t>
      </w:r>
    </w:p>
    <w:p w:rsidR="00D06579" w:rsidRPr="00EF67BD" w:rsidRDefault="00D06579" w:rsidP="003177BC">
      <w:pPr>
        <w:pStyle w:val="Paragrafi"/>
        <w:rPr>
          <w:lang w:val="it-IT"/>
        </w:rPr>
      </w:pPr>
    </w:p>
    <w:p w:rsidR="00D06579" w:rsidRPr="00E60B6A" w:rsidRDefault="00D06579" w:rsidP="003177BC">
      <w:pPr>
        <w:pStyle w:val="Paragrafi"/>
      </w:pPr>
      <w:r w:rsidRPr="00E60B6A">
        <w:t>Portet turistike për trafik kombëtar shërbejnë për të mundësuar trafikun e mjeteve turistike nga/për në të gjitha portet ndërkombëtare të Republikës së Shqipërisë, portet turistike kombëtare, si dhe pontilet e përhershme e të përkohshme.</w:t>
      </w:r>
    </w:p>
    <w:p w:rsidR="00D06579" w:rsidRPr="00E60B6A" w:rsidRDefault="00D06579" w:rsidP="003177BC">
      <w:pPr>
        <w:pStyle w:val="Paragrafi"/>
      </w:pPr>
    </w:p>
    <w:p w:rsidR="00D06579" w:rsidRPr="00E60B6A" w:rsidRDefault="00D06579" w:rsidP="003177BC">
      <w:pPr>
        <w:pStyle w:val="KreuNr"/>
        <w:keepNext w:val="0"/>
      </w:pPr>
      <w:r w:rsidRPr="00E60B6A">
        <w:t>KREU IV</w:t>
      </w:r>
    </w:p>
    <w:p w:rsidR="00D06579" w:rsidRPr="00E60B6A" w:rsidRDefault="00D06579" w:rsidP="003177BC">
      <w:pPr>
        <w:pStyle w:val="KreuTitull"/>
        <w:keepNext w:val="0"/>
      </w:pPr>
      <w:r w:rsidRPr="00E60B6A">
        <w:t>PONTILET TURISTIKE</w:t>
      </w:r>
    </w:p>
    <w:p w:rsidR="00D06579" w:rsidRPr="00E60B6A" w:rsidRDefault="00D06579" w:rsidP="003177BC">
      <w:pPr>
        <w:pStyle w:val="Paragrafi"/>
      </w:pPr>
    </w:p>
    <w:p w:rsidR="00D06579" w:rsidRPr="00E60B6A" w:rsidRDefault="00D06579" w:rsidP="003177BC">
      <w:pPr>
        <w:pStyle w:val="NeniNr"/>
        <w:keepNext w:val="0"/>
      </w:pPr>
      <w:r w:rsidRPr="00E60B6A">
        <w:t>Neni 14</w:t>
      </w:r>
    </w:p>
    <w:p w:rsidR="00D06579" w:rsidRPr="00E60B6A" w:rsidRDefault="00D06579" w:rsidP="003177BC">
      <w:pPr>
        <w:pStyle w:val="NeniTitull"/>
        <w:keepNext w:val="0"/>
      </w:pPr>
      <w:r w:rsidRPr="00E60B6A">
        <w:t>Pontilet e përhershme dhe të përkohshme</w:t>
      </w:r>
    </w:p>
    <w:p w:rsidR="00D06579" w:rsidRPr="00E60B6A" w:rsidRDefault="00D06579" w:rsidP="003177BC">
      <w:pPr>
        <w:pStyle w:val="Paragrafi"/>
      </w:pPr>
    </w:p>
    <w:p w:rsidR="00D06579" w:rsidRPr="00E60B6A" w:rsidRDefault="00D06579" w:rsidP="003177BC">
      <w:pPr>
        <w:pStyle w:val="Paragrafi"/>
      </w:pPr>
      <w:r w:rsidRPr="00E60B6A">
        <w:t>Mjetet turistike veprojnë në pontilet e përhershme dhe të përkohshme për në/nga të gjitha portet turistike për trafik ndërkombëtar dhe kombëtar të Republikës së Shqipërisë.</w:t>
      </w:r>
    </w:p>
    <w:p w:rsidR="00D06579" w:rsidRPr="00E60B6A" w:rsidRDefault="00D06579" w:rsidP="003177BC">
      <w:pPr>
        <w:pStyle w:val="Paragrafi"/>
      </w:pPr>
      <w:r w:rsidRPr="00E60B6A">
        <w:t>Në pontilet e përhershme dhe të përkohshme lejohet të kryhet veprimtaria e përmendur në pikën 1 të nenit 5 të këtij ligji.</w:t>
      </w:r>
    </w:p>
    <w:p w:rsidR="00D06579" w:rsidRPr="00E60B6A" w:rsidRDefault="00D06579" w:rsidP="003177BC">
      <w:pPr>
        <w:pStyle w:val="Paragrafi"/>
      </w:pPr>
    </w:p>
    <w:p w:rsidR="00D06579" w:rsidRPr="00E60B6A" w:rsidRDefault="00D06579" w:rsidP="003177BC">
      <w:pPr>
        <w:pStyle w:val="KreuNr"/>
        <w:keepNext w:val="0"/>
      </w:pPr>
      <w:r w:rsidRPr="00E60B6A">
        <w:t>KREU V</w:t>
      </w:r>
    </w:p>
    <w:p w:rsidR="00D06579" w:rsidRPr="00E60B6A" w:rsidRDefault="00D06579" w:rsidP="003177BC">
      <w:pPr>
        <w:pStyle w:val="KreuTitull"/>
        <w:keepNext w:val="0"/>
      </w:pPr>
      <w:smartTag w:uri="urn:schemas-microsoft-com:office:smarttags" w:element="place">
        <w:r w:rsidRPr="00E60B6A">
          <w:t>E DREJTA</w:t>
        </w:r>
      </w:smartTag>
      <w:r w:rsidRPr="00E60B6A">
        <w:t xml:space="preserve"> MBI HAPËSIRËN DETARE DHE BREGDETIN</w:t>
      </w:r>
    </w:p>
    <w:p w:rsidR="00D06579" w:rsidRPr="00E60B6A" w:rsidRDefault="00D06579" w:rsidP="003177BC">
      <w:pPr>
        <w:pStyle w:val="Paragrafi"/>
      </w:pPr>
    </w:p>
    <w:p w:rsidR="00D06579" w:rsidRPr="00E60B6A" w:rsidRDefault="00D06579" w:rsidP="003177BC">
      <w:pPr>
        <w:pStyle w:val="NeniNr"/>
        <w:keepNext w:val="0"/>
      </w:pPr>
      <w:r w:rsidRPr="00E60B6A">
        <w:t>Neni 15</w:t>
      </w:r>
    </w:p>
    <w:p w:rsidR="00EF67BD" w:rsidRDefault="00D06579" w:rsidP="003177BC">
      <w:pPr>
        <w:pStyle w:val="NeniTitull"/>
        <w:keepNext w:val="0"/>
      </w:pPr>
      <w:r w:rsidRPr="00E60B6A">
        <w:t xml:space="preserve">Zbatimi i konventës së Kombeve të Bashkuara “Për të drejtën e detit” dhe të konventave </w:t>
      </w:r>
    </w:p>
    <w:p w:rsidR="00D06579" w:rsidRPr="00E60B6A" w:rsidRDefault="00D06579" w:rsidP="003177BC">
      <w:pPr>
        <w:pStyle w:val="NeniTitull"/>
        <w:keepNext w:val="0"/>
      </w:pPr>
      <w:r w:rsidRPr="00E60B6A">
        <w:t>të tjera detare</w:t>
      </w:r>
    </w:p>
    <w:p w:rsidR="00D06579" w:rsidRPr="00E60B6A" w:rsidRDefault="00D06579" w:rsidP="003177BC">
      <w:pPr>
        <w:pStyle w:val="Paragrafi"/>
      </w:pPr>
    </w:p>
    <w:p w:rsidR="00D06579" w:rsidRPr="00E60B6A" w:rsidRDefault="00D06579" w:rsidP="003177BC">
      <w:pPr>
        <w:pStyle w:val="Paragrafi"/>
      </w:pPr>
      <w:r w:rsidRPr="00E60B6A">
        <w:t>1. Në të gjitha portet turistike për trafik ndërkombëtar dhe kombëtar, në pontilet e përhershme dhe të përkohshme, institucioni përgjegjës zbaton kompetencat dhe standardet e kërkuara nga konventa ndërkombëtare “Për të drejtën e detit”, konventat ndërkombëtare detare dhe legjislacioni në fuqi në Republikën e Shqipërisë.</w:t>
      </w:r>
    </w:p>
    <w:p w:rsidR="00D06579" w:rsidRPr="00E60B6A" w:rsidRDefault="00D06579" w:rsidP="003177BC">
      <w:pPr>
        <w:pStyle w:val="Paragrafi"/>
      </w:pPr>
      <w:r w:rsidRPr="00E60B6A">
        <w:t>2. Veprimtaria lundruese e mjeteve lundruese turistike rregullohet në bazë të legjislacionit kombëtar dhe ndërkombëtar, si dhe të marrëveshjeve dypalëshe dhe shumëpalëshe, të ratifikuara nga Kuvendi i Republikës së Shqipërisë.</w:t>
      </w:r>
    </w:p>
    <w:p w:rsidR="00CB4651" w:rsidRDefault="00CB4651" w:rsidP="003177BC">
      <w:pPr>
        <w:pStyle w:val="Paragrafi"/>
      </w:pPr>
    </w:p>
    <w:p w:rsidR="00D06579" w:rsidRPr="00E60B6A" w:rsidRDefault="00D06579" w:rsidP="003177BC">
      <w:pPr>
        <w:pStyle w:val="KreuNr"/>
        <w:keepNext w:val="0"/>
      </w:pPr>
      <w:r w:rsidRPr="00E60B6A">
        <w:t>KREU VI</w:t>
      </w:r>
    </w:p>
    <w:p w:rsidR="00D06579" w:rsidRPr="00E60B6A" w:rsidRDefault="00D06579" w:rsidP="003177BC">
      <w:pPr>
        <w:pStyle w:val="KreuTitull"/>
        <w:keepNext w:val="0"/>
      </w:pPr>
      <w:r w:rsidRPr="00E60B6A">
        <w:t>DISPOZITA TË VEÇANTA</w:t>
      </w:r>
    </w:p>
    <w:p w:rsidR="00D06579" w:rsidRPr="00E60B6A" w:rsidRDefault="00D06579" w:rsidP="003177BC">
      <w:pPr>
        <w:pStyle w:val="Paragrafi"/>
      </w:pPr>
    </w:p>
    <w:p w:rsidR="00D06579" w:rsidRPr="00E60B6A" w:rsidRDefault="00D06579" w:rsidP="003177BC">
      <w:pPr>
        <w:pStyle w:val="NeniNr"/>
        <w:keepNext w:val="0"/>
      </w:pPr>
      <w:r w:rsidRPr="00E60B6A">
        <w:t>Neni 16</w:t>
      </w:r>
    </w:p>
    <w:p w:rsidR="00D06579" w:rsidRPr="00CB4651" w:rsidRDefault="00D06579" w:rsidP="003177BC">
      <w:pPr>
        <w:pStyle w:val="NeniTitull"/>
        <w:keepNext w:val="0"/>
      </w:pPr>
      <w:r w:rsidRPr="00CB4651">
        <w:t>E drejta e ushtrimit të veprimtarisë</w:t>
      </w:r>
    </w:p>
    <w:p w:rsidR="00D06579" w:rsidRPr="00CB4651" w:rsidRDefault="00D06579" w:rsidP="003177BC">
      <w:pPr>
        <w:pStyle w:val="Paragrafi"/>
        <w:rPr>
          <w:lang w:val="it-IT"/>
        </w:rPr>
      </w:pPr>
    </w:p>
    <w:p w:rsidR="00D06579" w:rsidRPr="00E60B6A" w:rsidRDefault="00D06579" w:rsidP="003177BC">
      <w:pPr>
        <w:pStyle w:val="Paragrafi"/>
      </w:pPr>
      <w:r w:rsidRPr="00E60B6A">
        <w:t>Veprimtaritë e lejuara në portet turistike, sipas nenit 5 të këtij ligji, kryhen pas marrjes së lejes së veprimtarisë nga organet përgjegjëse, në mbështetje të legjislacionit në fuqi.</w:t>
      </w:r>
    </w:p>
    <w:p w:rsidR="00D06579" w:rsidRPr="00E60B6A" w:rsidRDefault="00D06579" w:rsidP="003177BC">
      <w:pPr>
        <w:pStyle w:val="Paragrafi"/>
      </w:pPr>
    </w:p>
    <w:p w:rsidR="00D06579" w:rsidRPr="00E60B6A" w:rsidRDefault="00D06579" w:rsidP="003177BC">
      <w:pPr>
        <w:pStyle w:val="NeniNr"/>
        <w:keepNext w:val="0"/>
      </w:pPr>
      <w:r w:rsidRPr="00E60B6A">
        <w:t>Neni 17</w:t>
      </w:r>
    </w:p>
    <w:p w:rsidR="00D06579" w:rsidRPr="00E60B6A" w:rsidRDefault="00D06579" w:rsidP="003177BC">
      <w:pPr>
        <w:pStyle w:val="NeniTitull"/>
        <w:keepNext w:val="0"/>
      </w:pPr>
      <w:r w:rsidRPr="00E60B6A">
        <w:t>Kundërvajtjet dhe sanksionet</w:t>
      </w:r>
    </w:p>
    <w:p w:rsidR="00D06579" w:rsidRPr="00E60B6A" w:rsidRDefault="00D06579" w:rsidP="003177BC">
      <w:pPr>
        <w:pStyle w:val="Paragrafi"/>
      </w:pPr>
    </w:p>
    <w:p w:rsidR="00B5158D" w:rsidRDefault="00D06579" w:rsidP="005A0DD7">
      <w:pPr>
        <w:pStyle w:val="Paragrafi"/>
      </w:pPr>
      <w:r w:rsidRPr="00E60B6A">
        <w:t>Për veprat e kundërligjshme detare, të cilat kanë lidhje me sigurinë e mjeteve lundruese, zbatimin e legjislacionit për ndotjen e mjedisit detar, zbatimin e legjislacionit për regjimin e lundrimit në ujërat territoriale dhe ato të brendshme të Republikës së Shqipërisë, zbatohen procedurat dhe sanksionet e përcaktuara në pjesën e tetë, neni 369 deri në nenin 395 të ligjit nr.9251, datë 8.7.2004 “Kodi Detar i Republikës së Shqipërisë”.</w:t>
      </w:r>
    </w:p>
    <w:p w:rsidR="00106FE7" w:rsidRPr="00E60B6A" w:rsidRDefault="00106FE7" w:rsidP="003177BC">
      <w:pPr>
        <w:pStyle w:val="Paragrafi"/>
      </w:pPr>
    </w:p>
    <w:p w:rsidR="00D06579" w:rsidRPr="00E60B6A" w:rsidRDefault="00D06579" w:rsidP="003177BC">
      <w:pPr>
        <w:pStyle w:val="NeniNr"/>
        <w:keepNext w:val="0"/>
      </w:pPr>
      <w:r w:rsidRPr="00E60B6A">
        <w:t>Neni 18</w:t>
      </w:r>
    </w:p>
    <w:p w:rsidR="00D06579" w:rsidRPr="00E60B6A" w:rsidRDefault="00D06579" w:rsidP="003177BC">
      <w:pPr>
        <w:pStyle w:val="NeniTitull"/>
        <w:keepNext w:val="0"/>
      </w:pPr>
      <w:r w:rsidRPr="00E60B6A">
        <w:t>Nxjerrja e akteve nënligjore</w:t>
      </w:r>
    </w:p>
    <w:p w:rsidR="00D06579" w:rsidRPr="00E60B6A" w:rsidRDefault="00D06579" w:rsidP="003177BC">
      <w:pPr>
        <w:pStyle w:val="Paragrafi"/>
      </w:pPr>
    </w:p>
    <w:p w:rsidR="00D06579" w:rsidRPr="00E60B6A" w:rsidRDefault="00D06579" w:rsidP="003177BC">
      <w:pPr>
        <w:pStyle w:val="Paragrafi"/>
      </w:pPr>
      <w:r w:rsidRPr="00E60B6A">
        <w:t>Ngarkohet Këshilli i Ministrave të nxjerrë aktet nënligjore në zbatim të neneve 5, 6, 7 e 8 paragrafi i dytë të këtij ligji.</w:t>
      </w:r>
    </w:p>
    <w:p w:rsidR="00D06579" w:rsidRPr="00E60B6A" w:rsidRDefault="00D06579" w:rsidP="003177BC">
      <w:pPr>
        <w:pStyle w:val="Paragrafi"/>
      </w:pPr>
    </w:p>
    <w:p w:rsidR="00D06579" w:rsidRPr="00E60B6A" w:rsidRDefault="00D06579" w:rsidP="003177BC">
      <w:pPr>
        <w:pStyle w:val="NeniNr"/>
        <w:keepNext w:val="0"/>
      </w:pPr>
      <w:r w:rsidRPr="00E60B6A">
        <w:t>Neni 19</w:t>
      </w:r>
    </w:p>
    <w:p w:rsidR="00D06579" w:rsidRPr="00E60B6A" w:rsidRDefault="00D06579" w:rsidP="003177BC">
      <w:pPr>
        <w:pStyle w:val="NeniTitull"/>
        <w:keepNext w:val="0"/>
      </w:pPr>
      <w:r w:rsidRPr="00E60B6A">
        <w:t>Hyrja në fuqi</w:t>
      </w:r>
    </w:p>
    <w:p w:rsidR="00D06579" w:rsidRPr="00E60B6A" w:rsidRDefault="00D06579" w:rsidP="003177BC">
      <w:pPr>
        <w:pStyle w:val="Paragrafi"/>
      </w:pPr>
    </w:p>
    <w:p w:rsidR="00D06579" w:rsidRPr="00E60B6A" w:rsidRDefault="00D06579" w:rsidP="003177BC">
      <w:pPr>
        <w:pStyle w:val="Paragrafi"/>
      </w:pPr>
      <w:r w:rsidRPr="00E60B6A">
        <w:t>Ky ligj hyn në fuqi 15 ditë pas botimit në Fletoren Zyrtare.</w:t>
      </w:r>
    </w:p>
    <w:p w:rsidR="00D06579" w:rsidRPr="00E60B6A" w:rsidRDefault="00D06579" w:rsidP="003177BC">
      <w:pPr>
        <w:pStyle w:val="Paragrafi"/>
      </w:pPr>
    </w:p>
    <w:p w:rsidR="00465984" w:rsidRPr="00ED71F1" w:rsidRDefault="00465984" w:rsidP="003177BC">
      <w:pPr>
        <w:pStyle w:val="Shpallja"/>
      </w:pPr>
      <w:r>
        <w:t>Shpallur me dekretin nr.5271, datë 17.4</w:t>
      </w:r>
      <w:r w:rsidRPr="00ED71F1">
        <w:t>.2007 të Presidentit të Republikës së Shqipërisë, Alfred Moisiu</w:t>
      </w:r>
    </w:p>
    <w:p w:rsidR="00BA0B43" w:rsidRDefault="00BA0B43" w:rsidP="00614044">
      <w:pPr>
        <w:pStyle w:val="Paragrafi"/>
      </w:pPr>
    </w:p>
    <w:p w:rsidR="00BA0B43" w:rsidRPr="00BA0B43" w:rsidRDefault="00BA0B43" w:rsidP="00614044">
      <w:pPr>
        <w:pStyle w:val="Paragrafi"/>
      </w:pPr>
    </w:p>
    <w:p w:rsidR="00C261A9" w:rsidRPr="00D15AF9" w:rsidRDefault="00BA0B43" w:rsidP="003177BC">
      <w:pPr>
        <w:pStyle w:val="Titulli"/>
        <w:keepNext w:val="0"/>
        <w:rPr>
          <w:lang w:val="sq-AL"/>
        </w:rPr>
      </w:pPr>
      <w:r>
        <w:rPr>
          <w:lang w:val="sq-AL"/>
        </w:rPr>
        <w:t>REZOLUT</w:t>
      </w:r>
      <w:r w:rsidR="00C261A9" w:rsidRPr="00D15AF9">
        <w:rPr>
          <w:lang w:val="sq-AL"/>
        </w:rPr>
        <w:t>Ë</w:t>
      </w:r>
    </w:p>
    <w:p w:rsidR="00C261A9" w:rsidRPr="00D15AF9" w:rsidRDefault="00C261A9" w:rsidP="003177BC">
      <w:pPr>
        <w:pStyle w:val="Titulli"/>
        <w:keepNext w:val="0"/>
        <w:rPr>
          <w:lang w:val="sq-AL"/>
        </w:rPr>
      </w:pPr>
      <w:r w:rsidRPr="00D15AF9">
        <w:rPr>
          <w:lang w:val="sq-AL"/>
        </w:rPr>
        <w:t>PËR  VLERËSIMIN E VEPRIMTARISË  SË RTSH-SË PËR VITIN 2006</w:t>
      </w:r>
    </w:p>
    <w:p w:rsidR="00C261A9" w:rsidRPr="00D15AF9" w:rsidRDefault="00C261A9" w:rsidP="003177BC">
      <w:pPr>
        <w:pStyle w:val="Paragrafi"/>
        <w:rPr>
          <w:lang w:val="sq-AL"/>
        </w:rPr>
      </w:pPr>
    </w:p>
    <w:p w:rsidR="00C261A9" w:rsidRPr="00C261A9" w:rsidRDefault="00C261A9" w:rsidP="003177BC">
      <w:pPr>
        <w:pStyle w:val="Paragrafi"/>
        <w:rPr>
          <w:lang w:val="sq-AL"/>
        </w:rPr>
      </w:pPr>
      <w:r w:rsidRPr="00C261A9">
        <w:rPr>
          <w:lang w:val="sq-AL"/>
        </w:rPr>
        <w:t>Kuvendi, pasi u njoh me raportin e Këshillit Drejtues të RTSH-së për vitin 2006, vëren se:</w:t>
      </w:r>
    </w:p>
    <w:p w:rsidR="00C261A9" w:rsidRPr="00C261A9" w:rsidRDefault="00C261A9" w:rsidP="003177BC">
      <w:pPr>
        <w:pStyle w:val="Paragrafi"/>
        <w:rPr>
          <w:lang w:val="sq-AL"/>
        </w:rPr>
      </w:pPr>
      <w:r w:rsidRPr="00C261A9">
        <w:rPr>
          <w:lang w:val="sq-AL"/>
        </w:rPr>
        <w:t>- Këshilli Drejtues i RTSH-së raporton në Kuvend në kushtet kur si institucion drejtues i RTSH-së ka vetëm disa muaj që është zgjedhur në detyrë;</w:t>
      </w:r>
    </w:p>
    <w:p w:rsidR="00C261A9" w:rsidRPr="00C261A9" w:rsidRDefault="00C261A9" w:rsidP="003177BC">
      <w:pPr>
        <w:pStyle w:val="Paragrafi"/>
        <w:rPr>
          <w:lang w:val="sq-AL"/>
        </w:rPr>
      </w:pPr>
      <w:r w:rsidRPr="00C261A9">
        <w:rPr>
          <w:lang w:val="sq-AL"/>
        </w:rPr>
        <w:t>- RTSH-ja vepron në kushtet e konkurrencës së operatorëve të tjerë në tregun mediatik dhe për të balancuar përparësitë që zotëron, duhet dhe po punon për përmirësimin e parametrave teknologjikë dhe të kushteve të tjera që lidhen me to;</w:t>
      </w:r>
    </w:p>
    <w:p w:rsidR="00C261A9" w:rsidRPr="00C261A9" w:rsidRDefault="00C261A9" w:rsidP="003177BC">
      <w:pPr>
        <w:pStyle w:val="Paragrafi"/>
        <w:rPr>
          <w:lang w:val="sq-AL"/>
        </w:rPr>
      </w:pPr>
      <w:r w:rsidRPr="00C261A9">
        <w:rPr>
          <w:lang w:val="sq-AL"/>
        </w:rPr>
        <w:t>- Këshilli i ri Drejtues ka bërë përpjekje për përmirësimin e punës së RTSH-së, duke ndërmarrë masa sidomos në ndryshimet e stafit ekzekutiv të këtij institucioni;</w:t>
      </w:r>
    </w:p>
    <w:p w:rsidR="00C261A9" w:rsidRPr="00C261A9" w:rsidRDefault="00C261A9" w:rsidP="003177BC">
      <w:pPr>
        <w:pStyle w:val="Paragrafi"/>
        <w:rPr>
          <w:lang w:val="sq-AL"/>
        </w:rPr>
      </w:pPr>
      <w:r w:rsidRPr="00C261A9">
        <w:rPr>
          <w:lang w:val="sq-AL"/>
        </w:rPr>
        <w:t xml:space="preserve">- ka përpjekje nga ana e strukturave drejtuese të RTSH-së për vënien në lëvizje të procesit të reformimit të RTSH-së drejt një televizioni krejtësisht publik, siç e përcakton ligji;  </w:t>
      </w:r>
    </w:p>
    <w:p w:rsidR="00C261A9" w:rsidRPr="00C261A9" w:rsidRDefault="00C261A9" w:rsidP="003177BC">
      <w:pPr>
        <w:pStyle w:val="Paragrafi"/>
        <w:rPr>
          <w:lang w:val="sq-AL"/>
        </w:rPr>
      </w:pPr>
      <w:r w:rsidRPr="00C261A9">
        <w:rPr>
          <w:lang w:val="sq-AL"/>
        </w:rPr>
        <w:t>- kërkohet një mbështetje më e madhe e strukturave shtetërore, në mënyrë që RTSH-ja të realizojë këtë qëllim, si dhe një rishikim i kuadrit ligjor e normativ, që rregullon veprimtarinë e këtij institucioni.</w:t>
      </w:r>
    </w:p>
    <w:p w:rsidR="00C261A9" w:rsidRPr="00C261A9" w:rsidRDefault="00C261A9" w:rsidP="003177BC">
      <w:pPr>
        <w:pStyle w:val="Paragrafi"/>
        <w:rPr>
          <w:b/>
          <w:lang w:val="sq-AL"/>
        </w:rPr>
      </w:pPr>
      <w:r w:rsidRPr="00C261A9">
        <w:rPr>
          <w:b/>
          <w:lang w:val="sq-AL"/>
        </w:rPr>
        <w:t>Kuvendi vlerëson se:</w:t>
      </w:r>
    </w:p>
    <w:p w:rsidR="00C261A9" w:rsidRPr="00C261A9" w:rsidRDefault="00C261A9" w:rsidP="003177BC">
      <w:pPr>
        <w:pStyle w:val="Paragrafi"/>
        <w:rPr>
          <w:lang w:val="sq-AL"/>
        </w:rPr>
      </w:pPr>
      <w:r w:rsidRPr="00C261A9">
        <w:rPr>
          <w:lang w:val="sq-AL"/>
        </w:rPr>
        <w:t>- ka arritje në drejtim të rritjes së pavarësisë editoriale në programet e RTSH-së;</w:t>
      </w:r>
    </w:p>
    <w:p w:rsidR="00C261A9" w:rsidRPr="003F1680" w:rsidRDefault="00C261A9" w:rsidP="003177BC">
      <w:pPr>
        <w:pStyle w:val="Paragrafi"/>
      </w:pPr>
      <w:r>
        <w:t xml:space="preserve">- </w:t>
      </w:r>
      <w:r w:rsidRPr="003F1680">
        <w:t>ka realizime në përmirësimin e strukturës programore të RTSH-së dhe drejtimin e saj kah publiku.</w:t>
      </w:r>
    </w:p>
    <w:p w:rsidR="00C261A9" w:rsidRPr="003F1680" w:rsidRDefault="00C261A9" w:rsidP="003177BC">
      <w:pPr>
        <w:pStyle w:val="Paragrafi"/>
      </w:pPr>
      <w:r w:rsidRPr="003F1680">
        <w:t>Për këtë Kuvendi kërkon nga  Këshilli Drejtues dhe strukturat drejtuese të RTSH-së që:</w:t>
      </w:r>
    </w:p>
    <w:p w:rsidR="00C261A9" w:rsidRPr="003F1680" w:rsidRDefault="00C261A9" w:rsidP="003177BC">
      <w:pPr>
        <w:pStyle w:val="Paragrafi"/>
      </w:pPr>
      <w:r>
        <w:t xml:space="preserve">- </w:t>
      </w:r>
      <w:r w:rsidRPr="003F1680">
        <w:t>strukturat drejtuese të RTSH-së të njihen më mirë me detyrimet ligjore dhe detyrimet që rrjedhin nga rezolutat e miratuara deri tani nga Kuvendi për veprimtarinë e RTSH-së, ku përcaktohen drejtime të rëndësishme të punës në RTSH;</w:t>
      </w:r>
    </w:p>
    <w:p w:rsidR="00C261A9" w:rsidRPr="003F1680" w:rsidRDefault="00C261A9" w:rsidP="003177BC">
      <w:pPr>
        <w:pStyle w:val="Paragrafi"/>
      </w:pPr>
      <w:r>
        <w:t xml:space="preserve">- </w:t>
      </w:r>
      <w:r w:rsidRPr="003F1680">
        <w:t>të zbatojë detyrimin ligjor të përcaktuar në nenin 120 të ligjit nr.8410 “Për radion dhe televizionin publik e privat në Republikën e Shqipërisë” dhe në statutin e RTSH-së për publikimin e raportit të analizës financiare të Bordit të Administrimit të RTSH-së;</w:t>
      </w:r>
    </w:p>
    <w:p w:rsidR="00C261A9" w:rsidRPr="003F1680" w:rsidRDefault="00C261A9" w:rsidP="003177BC">
      <w:pPr>
        <w:pStyle w:val="Paragrafi"/>
      </w:pPr>
      <w:r>
        <w:t xml:space="preserve">- </w:t>
      </w:r>
      <w:r w:rsidRPr="003F1680">
        <w:t>të hartojë brenda këtij viti kalendarik strategjinë e shndërrimit të plotë të RTSH-së në transmetues publik;</w:t>
      </w:r>
    </w:p>
    <w:p w:rsidR="00C261A9" w:rsidRPr="003F1680" w:rsidRDefault="00C261A9" w:rsidP="003177BC">
      <w:pPr>
        <w:pStyle w:val="Paragrafi"/>
      </w:pPr>
      <w:r>
        <w:t xml:space="preserve">- </w:t>
      </w:r>
      <w:r w:rsidRPr="003F1680">
        <w:t>të realizojë sa më parë detyrimin ligjor të përcaktuar në nenin 71 të ligjit nr. 8410 “Për radion dhe televizionin publik e privat në Republikën e Shqipërisë” për mbulimin me sinjal të popullsisë dhe territorit në Republikën e Shqipërisë;</w:t>
      </w:r>
    </w:p>
    <w:p w:rsidR="00BA0B43" w:rsidRPr="003F1680" w:rsidRDefault="00C261A9" w:rsidP="005A0DD7">
      <w:pPr>
        <w:pStyle w:val="Paragrafi"/>
      </w:pPr>
      <w:r>
        <w:t xml:space="preserve">- </w:t>
      </w:r>
      <w:r w:rsidRPr="003F1680">
        <w:t>të realizojë detyrimet ligjore dhe institucionale që kanë të bëjnë me miratimin e strukturës organizative, programore dhe reformën e pagave në RTSH;</w:t>
      </w:r>
    </w:p>
    <w:p w:rsidR="00C261A9" w:rsidRPr="003F1680" w:rsidRDefault="00C261A9" w:rsidP="003177BC">
      <w:pPr>
        <w:pStyle w:val="Paragrafi"/>
      </w:pPr>
      <w:r>
        <w:t xml:space="preserve">- </w:t>
      </w:r>
      <w:r w:rsidRPr="003F1680">
        <w:t>të përgatisë dhe të hartojë propozimet e veta në procesin e rishikimit të legjislacionit të ndërmarrë nga Komisioni për Edukimin dhe Mjetet e Informimit Publik dhe në mënyrë të veçantë të statutit të RTSH-së, duke marrë në konsideratë vërejtjet dhe sugjerimet e bëra nga ekspertët e institucioneve ndërkombëtare dhe detyrimet që ka Republika e Shqipërisë në kuadrin e procesit të stabilizim-asociimit</w:t>
      </w:r>
    </w:p>
    <w:p w:rsidR="00C261A9" w:rsidRPr="003F1680" w:rsidRDefault="00C261A9" w:rsidP="003177BC">
      <w:pPr>
        <w:pStyle w:val="Paragrafi"/>
      </w:pPr>
      <w:r>
        <w:t xml:space="preserve">-  </w:t>
      </w:r>
      <w:r w:rsidRPr="003F1680">
        <w:t xml:space="preserve">të lirojë mjediset e duhura për veprimtarinë e Këshillit Kombëtar të Radios dhe Televizionit. </w:t>
      </w:r>
    </w:p>
    <w:p w:rsidR="00C261A9" w:rsidRPr="003F1680" w:rsidRDefault="00C261A9" w:rsidP="003177BC">
      <w:pPr>
        <w:pStyle w:val="Paragrafi"/>
        <w:tabs>
          <w:tab w:val="left" w:pos="1680"/>
        </w:tabs>
        <w:ind w:firstLine="0"/>
      </w:pPr>
      <w:r>
        <w:tab/>
      </w:r>
    </w:p>
    <w:p w:rsidR="00C261A9" w:rsidRPr="00C05E52" w:rsidRDefault="00C261A9" w:rsidP="003177BC">
      <w:pPr>
        <w:pStyle w:val="Paragrafi"/>
        <w:rPr>
          <w:lang w:val="it-IT"/>
        </w:rPr>
      </w:pPr>
      <w:r w:rsidRPr="00C05E52">
        <w:rPr>
          <w:lang w:val="it-IT"/>
        </w:rPr>
        <w:t>5 prill 2007</w:t>
      </w:r>
    </w:p>
    <w:p w:rsidR="00543F40" w:rsidRDefault="00543F40" w:rsidP="00614044">
      <w:pPr>
        <w:pStyle w:val="Paragrafi"/>
      </w:pPr>
    </w:p>
    <w:p w:rsidR="00C578E4" w:rsidRDefault="00C578E4" w:rsidP="003177BC">
      <w:pPr>
        <w:pStyle w:val="Titulli"/>
        <w:keepNext w:val="0"/>
        <w:rPr>
          <w:lang w:val="it-IT"/>
        </w:rPr>
      </w:pPr>
    </w:p>
    <w:p w:rsidR="00543F40" w:rsidRPr="00C05E52" w:rsidRDefault="00BA0B43" w:rsidP="003177BC">
      <w:pPr>
        <w:pStyle w:val="Titulli"/>
        <w:keepNext w:val="0"/>
        <w:rPr>
          <w:lang w:val="it-IT"/>
        </w:rPr>
      </w:pPr>
      <w:r>
        <w:rPr>
          <w:lang w:val="it-IT"/>
        </w:rPr>
        <w:t>REZOLUT</w:t>
      </w:r>
      <w:r w:rsidR="00543F40" w:rsidRPr="00C05E52">
        <w:rPr>
          <w:lang w:val="it-IT"/>
        </w:rPr>
        <w:t>Ë</w:t>
      </w:r>
    </w:p>
    <w:p w:rsidR="00543F40" w:rsidRPr="00543F40" w:rsidRDefault="00543F40" w:rsidP="003177BC">
      <w:pPr>
        <w:pStyle w:val="Titulli"/>
        <w:keepNext w:val="0"/>
      </w:pPr>
      <w:r w:rsidRPr="00543F40">
        <w:t>PËR VLERËSIMIN E PUNËS SË INSPEKTORATIT TË LARTË TË DEKLARIMIT DHE KONTROLLIT TË PASURIVE PËR VITIN 2006</w:t>
      </w:r>
    </w:p>
    <w:p w:rsidR="00543F40" w:rsidRPr="00543F40" w:rsidRDefault="00543F40" w:rsidP="003177BC">
      <w:pPr>
        <w:pStyle w:val="Paragrafi"/>
        <w:ind w:firstLine="0"/>
      </w:pPr>
    </w:p>
    <w:p w:rsidR="00543F40" w:rsidRPr="00C01D5E" w:rsidRDefault="00543F40" w:rsidP="003177BC">
      <w:pPr>
        <w:pStyle w:val="Paragrafi"/>
        <w:rPr>
          <w:b/>
        </w:rPr>
      </w:pPr>
      <w:r w:rsidRPr="00C01D5E">
        <w:rPr>
          <w:b/>
        </w:rPr>
        <w:t>Kuvendi i Shqipërisë,</w:t>
      </w:r>
    </w:p>
    <w:p w:rsidR="00543F40" w:rsidRPr="00543F40" w:rsidRDefault="00C01D5E" w:rsidP="003177BC">
      <w:pPr>
        <w:pStyle w:val="Paragrafi"/>
      </w:pPr>
      <w:r>
        <w:t xml:space="preserve">- </w:t>
      </w:r>
      <w:r w:rsidR="00543F40" w:rsidRPr="00543F40">
        <w:t>duke njohur dhe mbështetur punën e Inspektoratit të Lartë të Deklarimit dhe Kontrollit të Pasurive, si një institucion i pavarur që ka kryer një punë voluminoze për kontrollin e deklarimit të pasurisë, të detyrimeve financiare dhe parandalimin e konfliktit të interesave;</w:t>
      </w:r>
    </w:p>
    <w:p w:rsidR="00543F40" w:rsidRPr="00543F40" w:rsidRDefault="00C01D5E" w:rsidP="003177BC">
      <w:pPr>
        <w:pStyle w:val="Paragrafi"/>
      </w:pPr>
      <w:r>
        <w:t xml:space="preserve">- </w:t>
      </w:r>
      <w:r w:rsidR="00543F40" w:rsidRPr="00543F40">
        <w:t>duke vlerësuar punën e këtij institucioni, i cili e ka krijuar shumë shpejt fizionominë e tij në përputhje me ligjin;</w:t>
      </w:r>
    </w:p>
    <w:p w:rsidR="00543F40" w:rsidRPr="00543F40" w:rsidRDefault="00C01D5E" w:rsidP="003177BC">
      <w:pPr>
        <w:pStyle w:val="Paragrafi"/>
      </w:pPr>
      <w:r>
        <w:t xml:space="preserve">- </w:t>
      </w:r>
      <w:r w:rsidR="00543F40" w:rsidRPr="00543F40">
        <w:t>duke përkrahur kontributin e tij për forcimin e luftës kundër korrupsionit;</w:t>
      </w:r>
    </w:p>
    <w:p w:rsidR="00543F40" w:rsidRPr="00543F40" w:rsidRDefault="00C01D5E" w:rsidP="003177BC">
      <w:pPr>
        <w:pStyle w:val="Paragrafi"/>
      </w:pPr>
      <w:r>
        <w:t xml:space="preserve">- </w:t>
      </w:r>
      <w:r w:rsidR="00543F40" w:rsidRPr="00543F40">
        <w:t>duke nxitur veprimtarinë e tij për përmirësimin e kuadrit ligjor për zhvillimin e një procesi sa më transparent për kontrollin e deklarimit të pasurive,</w:t>
      </w:r>
    </w:p>
    <w:p w:rsidR="00543F40" w:rsidRPr="00C01D5E" w:rsidRDefault="00543F40" w:rsidP="003177BC">
      <w:pPr>
        <w:pStyle w:val="Paragrafi"/>
        <w:rPr>
          <w:b/>
        </w:rPr>
      </w:pPr>
      <w:r w:rsidRPr="00C01D5E">
        <w:rPr>
          <w:b/>
        </w:rPr>
        <w:t>Konstaton:</w:t>
      </w:r>
    </w:p>
    <w:p w:rsidR="00543F40" w:rsidRPr="00543F40" w:rsidRDefault="00F8203A" w:rsidP="003177BC">
      <w:pPr>
        <w:pStyle w:val="Paragrafi"/>
      </w:pPr>
      <w:r>
        <w:t xml:space="preserve">- </w:t>
      </w:r>
      <w:r w:rsidR="00543F40" w:rsidRPr="00543F40">
        <w:t>Inspektorati i Lartë i Deklarimit dhe Kontrollit të Pasurive ka treguar profesionalizëm në procesin e kontrollit të pasurisë dhe detyrimeve financiare, si dhe në parandalimin e konfliktit të interesave, sipas përcaktimeve të bëra në ligj, për të zgjedhurit, për nëpunësit publikë, për familjarët e tyre dhe për personat e lidhur me ta;</w:t>
      </w:r>
    </w:p>
    <w:p w:rsidR="00543F40" w:rsidRPr="00543F40" w:rsidRDefault="00F8203A" w:rsidP="003177BC">
      <w:pPr>
        <w:pStyle w:val="Paragrafi"/>
      </w:pPr>
      <w:r>
        <w:t xml:space="preserve">- </w:t>
      </w:r>
      <w:r w:rsidR="00543F40" w:rsidRPr="00543F40">
        <w:t>ka dëshmuar një vullnet të mirë për bashkëpunimin me institucionet publike, qendrore dhe vendore, duke i kushtuar një vëmendje të veçantë trajnimit të punonjësve të këtyre institucioneve në luftën kundër korrupsionit dhe krimit ekonomik;</w:t>
      </w:r>
    </w:p>
    <w:p w:rsidR="00543F40" w:rsidRPr="00543F40" w:rsidRDefault="00F8203A" w:rsidP="003177BC">
      <w:pPr>
        <w:pStyle w:val="Paragrafi"/>
      </w:pPr>
      <w:r>
        <w:t xml:space="preserve">- </w:t>
      </w:r>
      <w:r w:rsidR="00543F40" w:rsidRPr="00543F40">
        <w:t>i ka kushtuar një kujdes të veçantë raporteve me median, pa krijuar diferencime në publikimin e informacioneve dhe duke u bazuar në ligjin “Për të drejtën e informimit për dokumentet zyrtare”.</w:t>
      </w:r>
    </w:p>
    <w:p w:rsidR="00543F40" w:rsidRPr="00F8203A" w:rsidRDefault="00543F40" w:rsidP="003177BC">
      <w:pPr>
        <w:pStyle w:val="Paragrafi"/>
        <w:rPr>
          <w:b/>
        </w:rPr>
      </w:pPr>
      <w:r w:rsidRPr="00F8203A">
        <w:rPr>
          <w:b/>
        </w:rPr>
        <w:t xml:space="preserve">Kuvendi kërkon për vitin 2007: </w:t>
      </w:r>
    </w:p>
    <w:p w:rsidR="00543F40" w:rsidRPr="00543F40" w:rsidRDefault="00F8203A" w:rsidP="003177BC">
      <w:pPr>
        <w:pStyle w:val="Paragrafi"/>
      </w:pPr>
      <w:r>
        <w:t xml:space="preserve">- </w:t>
      </w:r>
      <w:r w:rsidR="00543F40" w:rsidRPr="00543F40">
        <w:t>vazhdimin e angazhimit të institucionit në zbatimin e legjislacionit për kontrollin e pasurisë, të detyrimeve financiare, si edhe për parandalimin e konfliktit të interesave, sipas përcaktimeve të bëra në ligj;</w:t>
      </w:r>
    </w:p>
    <w:p w:rsidR="00543F40" w:rsidRPr="00543F40" w:rsidRDefault="00F8203A" w:rsidP="003177BC">
      <w:pPr>
        <w:pStyle w:val="Paragrafi"/>
      </w:pPr>
      <w:r>
        <w:t xml:space="preserve">- </w:t>
      </w:r>
      <w:r w:rsidR="00543F40" w:rsidRPr="00543F40">
        <w:t>korrektesë maksimale në luftën kundër korrupsionit dhe krimit ekonomik;</w:t>
      </w:r>
    </w:p>
    <w:p w:rsidR="00543F40" w:rsidRDefault="00F8203A" w:rsidP="003177BC">
      <w:pPr>
        <w:pStyle w:val="Paragrafi"/>
      </w:pPr>
      <w:r>
        <w:t xml:space="preserve">- </w:t>
      </w:r>
      <w:r w:rsidR="00543F40" w:rsidRPr="00543F40">
        <w:t>vëmendje të veçantë dhe vetiniciativë në identifikimin e problemeve që lindin gjatë zbatimit të legjislacionit përkatës dhe propozimin e amendimeve për përmirësimin dhe rritjen e efektshmërisë së tij.</w:t>
      </w:r>
    </w:p>
    <w:p w:rsidR="00C94ED4" w:rsidRPr="00543F40" w:rsidRDefault="00C94ED4" w:rsidP="003177BC">
      <w:pPr>
        <w:pStyle w:val="Paragrafi"/>
      </w:pPr>
    </w:p>
    <w:p w:rsidR="00543F40" w:rsidRPr="00F8203A" w:rsidRDefault="00543F40" w:rsidP="003177BC">
      <w:pPr>
        <w:pStyle w:val="Paragrafi"/>
      </w:pPr>
      <w:r w:rsidRPr="00F8203A">
        <w:t>10 prill 2007</w:t>
      </w:r>
    </w:p>
    <w:p w:rsidR="00543F40" w:rsidRDefault="00543F40" w:rsidP="003177BC">
      <w:pPr>
        <w:pStyle w:val="BodyText2"/>
        <w:jc w:val="both"/>
      </w:pPr>
    </w:p>
    <w:sectPr w:rsidR="00543F40" w:rsidSect="007773C3">
      <w:footerReference w:type="even" r:id="rId7"/>
      <w:footerReference w:type="default" r:id="rId8"/>
      <w:pgSz w:w="11906" w:h="16838" w:code="9"/>
      <w:pgMar w:top="1418" w:right="1418" w:bottom="1418" w:left="1418" w:header="1304" w:footer="1134" w:gutter="0"/>
      <w:pgNumType w:start="12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4A1" w:rsidRDefault="00CE04A1">
      <w:r>
        <w:separator/>
      </w:r>
    </w:p>
  </w:endnote>
  <w:endnote w:type="continuationSeparator" w:id="0">
    <w:p w:rsidR="00CE04A1" w:rsidRDefault="00CE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423" w:rsidRDefault="003C242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2423" w:rsidRDefault="003C2423"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423" w:rsidRDefault="003C242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D06B4">
      <w:rPr>
        <w:rStyle w:val="PageNumber"/>
        <w:noProof/>
      </w:rPr>
      <w:t>1235</w:t>
    </w:r>
    <w:r>
      <w:rPr>
        <w:rStyle w:val="PageNumber"/>
      </w:rPr>
      <w:fldChar w:fldCharType="end"/>
    </w:r>
  </w:p>
  <w:p w:rsidR="003C2423" w:rsidRDefault="003C2423"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4A1" w:rsidRDefault="00CE04A1">
      <w:r>
        <w:separator/>
      </w:r>
    </w:p>
  </w:footnote>
  <w:footnote w:type="continuationSeparator" w:id="0">
    <w:p w:rsidR="00CE04A1" w:rsidRDefault="00CE04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967188"/>
    <w:multiLevelType w:val="hybridMultilevel"/>
    <w:tmpl w:val="AC3E3ADE"/>
    <w:lvl w:ilvl="0" w:tplc="C32C05BC">
      <w:numFmt w:val="bullet"/>
      <w:lvlText w:val="-"/>
      <w:lvlJc w:val="left"/>
      <w:pPr>
        <w:tabs>
          <w:tab w:val="num" w:pos="720"/>
        </w:tabs>
        <w:ind w:left="720" w:hanging="360"/>
      </w:pPr>
      <w:rPr>
        <w:rFonts w:ascii="Times New Roman" w:eastAsia="Courier New"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99D12E6"/>
    <w:multiLevelType w:val="hybridMultilevel"/>
    <w:tmpl w:val="8D78E102"/>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0">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A62E0F"/>
    <w:multiLevelType w:val="hybridMultilevel"/>
    <w:tmpl w:val="E35E22C6"/>
    <w:lvl w:ilvl="0" w:tplc="D1928D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
  </w:num>
  <w:num w:numId="4">
    <w:abstractNumId w:val="27"/>
  </w:num>
  <w:num w:numId="5">
    <w:abstractNumId w:val="29"/>
  </w:num>
  <w:num w:numId="6">
    <w:abstractNumId w:val="31"/>
  </w:num>
  <w:num w:numId="7">
    <w:abstractNumId w:val="30"/>
  </w:num>
  <w:num w:numId="8">
    <w:abstractNumId w:val="5"/>
  </w:num>
  <w:num w:numId="9">
    <w:abstractNumId w:val="22"/>
  </w:num>
  <w:num w:numId="10">
    <w:abstractNumId w:val="24"/>
  </w:num>
  <w:num w:numId="11">
    <w:abstractNumId w:val="23"/>
  </w:num>
  <w:num w:numId="12">
    <w:abstractNumId w:val="37"/>
  </w:num>
  <w:num w:numId="13">
    <w:abstractNumId w:val="35"/>
  </w:num>
  <w:num w:numId="14">
    <w:abstractNumId w:val="26"/>
  </w:num>
  <w:num w:numId="15">
    <w:abstractNumId w:val="6"/>
  </w:num>
  <w:num w:numId="16">
    <w:abstractNumId w:val="34"/>
  </w:num>
  <w:num w:numId="17">
    <w:abstractNumId w:val="11"/>
  </w:num>
  <w:num w:numId="18">
    <w:abstractNumId w:val="10"/>
  </w:num>
  <w:num w:numId="19">
    <w:abstractNumId w:val="4"/>
  </w:num>
  <w:num w:numId="20">
    <w:abstractNumId w:val="12"/>
  </w:num>
  <w:num w:numId="21">
    <w:abstractNumId w:val="14"/>
  </w:num>
  <w:num w:numId="22">
    <w:abstractNumId w:val="17"/>
  </w:num>
  <w:num w:numId="23">
    <w:abstractNumId w:val="28"/>
  </w:num>
  <w:num w:numId="24">
    <w:abstractNumId w:val="13"/>
  </w:num>
  <w:num w:numId="25">
    <w:abstractNumId w:val="3"/>
  </w:num>
  <w:num w:numId="26">
    <w:abstractNumId w:val="9"/>
  </w:num>
  <w:num w:numId="27">
    <w:abstractNumId w:val="1"/>
  </w:num>
  <w:num w:numId="28">
    <w:abstractNumId w:val="19"/>
  </w:num>
  <w:num w:numId="29">
    <w:abstractNumId w:val="0"/>
  </w:num>
  <w:num w:numId="30">
    <w:abstractNumId w:val="7"/>
  </w:num>
  <w:num w:numId="31">
    <w:abstractNumId w:val="21"/>
  </w:num>
  <w:num w:numId="32">
    <w:abstractNumId w:val="32"/>
  </w:num>
  <w:num w:numId="33">
    <w:abstractNumId w:val="16"/>
  </w:num>
  <w:num w:numId="34">
    <w:abstractNumId w:val="8"/>
  </w:num>
  <w:num w:numId="35">
    <w:abstractNumId w:val="33"/>
  </w:num>
  <w:num w:numId="36">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17C55"/>
    <w:rsid w:val="000313FB"/>
    <w:rsid w:val="00031B92"/>
    <w:rsid w:val="000342FB"/>
    <w:rsid w:val="00044933"/>
    <w:rsid w:val="0004761A"/>
    <w:rsid w:val="00050253"/>
    <w:rsid w:val="0005533C"/>
    <w:rsid w:val="000577E8"/>
    <w:rsid w:val="00071EE7"/>
    <w:rsid w:val="000942D2"/>
    <w:rsid w:val="00097A1D"/>
    <w:rsid w:val="000A0C75"/>
    <w:rsid w:val="000D6BA5"/>
    <w:rsid w:val="000E0B35"/>
    <w:rsid w:val="000E1449"/>
    <w:rsid w:val="000E2B7D"/>
    <w:rsid w:val="000E3E5F"/>
    <w:rsid w:val="00106FE7"/>
    <w:rsid w:val="0011356F"/>
    <w:rsid w:val="00114265"/>
    <w:rsid w:val="00116256"/>
    <w:rsid w:val="00117389"/>
    <w:rsid w:val="00126AFC"/>
    <w:rsid w:val="00145AD7"/>
    <w:rsid w:val="001507D6"/>
    <w:rsid w:val="00175A14"/>
    <w:rsid w:val="00194B8E"/>
    <w:rsid w:val="001A0C29"/>
    <w:rsid w:val="001A7E06"/>
    <w:rsid w:val="001C3544"/>
    <w:rsid w:val="001C5D52"/>
    <w:rsid w:val="001C6B92"/>
    <w:rsid w:val="00215B14"/>
    <w:rsid w:val="00222E20"/>
    <w:rsid w:val="00226697"/>
    <w:rsid w:val="00230ABB"/>
    <w:rsid w:val="00236F2C"/>
    <w:rsid w:val="002378B4"/>
    <w:rsid w:val="00237C41"/>
    <w:rsid w:val="00246ECE"/>
    <w:rsid w:val="002475B0"/>
    <w:rsid w:val="0025430B"/>
    <w:rsid w:val="002559F2"/>
    <w:rsid w:val="0027109C"/>
    <w:rsid w:val="002736AE"/>
    <w:rsid w:val="0028074A"/>
    <w:rsid w:val="002A1D1A"/>
    <w:rsid w:val="002B0359"/>
    <w:rsid w:val="002E4537"/>
    <w:rsid w:val="002F48D0"/>
    <w:rsid w:val="00314126"/>
    <w:rsid w:val="003177BC"/>
    <w:rsid w:val="00322622"/>
    <w:rsid w:val="00322E58"/>
    <w:rsid w:val="00333516"/>
    <w:rsid w:val="00333E74"/>
    <w:rsid w:val="00343F36"/>
    <w:rsid w:val="003557FB"/>
    <w:rsid w:val="00356117"/>
    <w:rsid w:val="0036271C"/>
    <w:rsid w:val="00364B5B"/>
    <w:rsid w:val="00367A8D"/>
    <w:rsid w:val="0037474A"/>
    <w:rsid w:val="003751B2"/>
    <w:rsid w:val="0038084F"/>
    <w:rsid w:val="00390EB7"/>
    <w:rsid w:val="003A4A97"/>
    <w:rsid w:val="003A5B12"/>
    <w:rsid w:val="003C2423"/>
    <w:rsid w:val="003E3EEB"/>
    <w:rsid w:val="003F1680"/>
    <w:rsid w:val="004037D0"/>
    <w:rsid w:val="004052C5"/>
    <w:rsid w:val="0040737E"/>
    <w:rsid w:val="00407A23"/>
    <w:rsid w:val="004162E9"/>
    <w:rsid w:val="00441DDF"/>
    <w:rsid w:val="00443392"/>
    <w:rsid w:val="0044425F"/>
    <w:rsid w:val="00445976"/>
    <w:rsid w:val="00463363"/>
    <w:rsid w:val="0046483F"/>
    <w:rsid w:val="00465984"/>
    <w:rsid w:val="0047435D"/>
    <w:rsid w:val="00482181"/>
    <w:rsid w:val="004949FE"/>
    <w:rsid w:val="004953AE"/>
    <w:rsid w:val="004A2873"/>
    <w:rsid w:val="004A5C9B"/>
    <w:rsid w:val="004A6645"/>
    <w:rsid w:val="004C4E0B"/>
    <w:rsid w:val="004C5BFC"/>
    <w:rsid w:val="004C680C"/>
    <w:rsid w:val="004D2846"/>
    <w:rsid w:val="0051453D"/>
    <w:rsid w:val="0052640A"/>
    <w:rsid w:val="00543F40"/>
    <w:rsid w:val="005621D3"/>
    <w:rsid w:val="00563785"/>
    <w:rsid w:val="00580B4C"/>
    <w:rsid w:val="00587A23"/>
    <w:rsid w:val="0059709B"/>
    <w:rsid w:val="005A0DD7"/>
    <w:rsid w:val="005A3CD5"/>
    <w:rsid w:val="005A7413"/>
    <w:rsid w:val="005B3281"/>
    <w:rsid w:val="005B708E"/>
    <w:rsid w:val="005C43D5"/>
    <w:rsid w:val="005E0DC2"/>
    <w:rsid w:val="005F13F7"/>
    <w:rsid w:val="00601FF0"/>
    <w:rsid w:val="00614044"/>
    <w:rsid w:val="00615F4E"/>
    <w:rsid w:val="00616A7E"/>
    <w:rsid w:val="00620156"/>
    <w:rsid w:val="00626ADB"/>
    <w:rsid w:val="00630533"/>
    <w:rsid w:val="00632501"/>
    <w:rsid w:val="00647F80"/>
    <w:rsid w:val="006825DB"/>
    <w:rsid w:val="00695864"/>
    <w:rsid w:val="006B0445"/>
    <w:rsid w:val="006D1FFE"/>
    <w:rsid w:val="006D2E80"/>
    <w:rsid w:val="006D4448"/>
    <w:rsid w:val="006D4D7C"/>
    <w:rsid w:val="006F22F1"/>
    <w:rsid w:val="006F2342"/>
    <w:rsid w:val="00706014"/>
    <w:rsid w:val="007067D2"/>
    <w:rsid w:val="007179CE"/>
    <w:rsid w:val="0073428B"/>
    <w:rsid w:val="00734477"/>
    <w:rsid w:val="00740342"/>
    <w:rsid w:val="007450D5"/>
    <w:rsid w:val="00746140"/>
    <w:rsid w:val="00746CDA"/>
    <w:rsid w:val="00753733"/>
    <w:rsid w:val="00760DFE"/>
    <w:rsid w:val="0076147C"/>
    <w:rsid w:val="0077095D"/>
    <w:rsid w:val="00774B82"/>
    <w:rsid w:val="007773C3"/>
    <w:rsid w:val="007971D6"/>
    <w:rsid w:val="007A3FF8"/>
    <w:rsid w:val="007A4794"/>
    <w:rsid w:val="007B1E1C"/>
    <w:rsid w:val="007B5994"/>
    <w:rsid w:val="007B7838"/>
    <w:rsid w:val="007C0C74"/>
    <w:rsid w:val="007D3732"/>
    <w:rsid w:val="007D7CFE"/>
    <w:rsid w:val="007E0F27"/>
    <w:rsid w:val="007E49B8"/>
    <w:rsid w:val="007E67F2"/>
    <w:rsid w:val="007F37CB"/>
    <w:rsid w:val="008029A9"/>
    <w:rsid w:val="00812D9F"/>
    <w:rsid w:val="00844CA4"/>
    <w:rsid w:val="00846DA3"/>
    <w:rsid w:val="00856451"/>
    <w:rsid w:val="00863CB1"/>
    <w:rsid w:val="00865C9B"/>
    <w:rsid w:val="0087108B"/>
    <w:rsid w:val="008D0F7B"/>
    <w:rsid w:val="008E0C27"/>
    <w:rsid w:val="008E2620"/>
    <w:rsid w:val="008E6F82"/>
    <w:rsid w:val="00900541"/>
    <w:rsid w:val="00910EB9"/>
    <w:rsid w:val="00920CE0"/>
    <w:rsid w:val="00925B03"/>
    <w:rsid w:val="0096230A"/>
    <w:rsid w:val="0097432E"/>
    <w:rsid w:val="009748BD"/>
    <w:rsid w:val="00980CCA"/>
    <w:rsid w:val="00986C55"/>
    <w:rsid w:val="009A0F55"/>
    <w:rsid w:val="009A624B"/>
    <w:rsid w:val="009B0DA4"/>
    <w:rsid w:val="009D4D07"/>
    <w:rsid w:val="009E5E3E"/>
    <w:rsid w:val="009F5FC0"/>
    <w:rsid w:val="009F6D1C"/>
    <w:rsid w:val="00A030ED"/>
    <w:rsid w:val="00A049B6"/>
    <w:rsid w:val="00A04DCE"/>
    <w:rsid w:val="00A05FBB"/>
    <w:rsid w:val="00A1209E"/>
    <w:rsid w:val="00A273E4"/>
    <w:rsid w:val="00A35EFC"/>
    <w:rsid w:val="00A426ED"/>
    <w:rsid w:val="00A55175"/>
    <w:rsid w:val="00A5586D"/>
    <w:rsid w:val="00A62C21"/>
    <w:rsid w:val="00A71437"/>
    <w:rsid w:val="00A96646"/>
    <w:rsid w:val="00AB52FE"/>
    <w:rsid w:val="00AD06B4"/>
    <w:rsid w:val="00AD4827"/>
    <w:rsid w:val="00AF20CD"/>
    <w:rsid w:val="00AF5A01"/>
    <w:rsid w:val="00B00C54"/>
    <w:rsid w:val="00B1262A"/>
    <w:rsid w:val="00B2131E"/>
    <w:rsid w:val="00B27AA9"/>
    <w:rsid w:val="00B3162F"/>
    <w:rsid w:val="00B321A2"/>
    <w:rsid w:val="00B32F86"/>
    <w:rsid w:val="00B46BAA"/>
    <w:rsid w:val="00B5158D"/>
    <w:rsid w:val="00B52EA5"/>
    <w:rsid w:val="00B53E91"/>
    <w:rsid w:val="00B576F8"/>
    <w:rsid w:val="00B67371"/>
    <w:rsid w:val="00B8090B"/>
    <w:rsid w:val="00B94258"/>
    <w:rsid w:val="00BA0B43"/>
    <w:rsid w:val="00BA3A82"/>
    <w:rsid w:val="00BA5B0D"/>
    <w:rsid w:val="00BA6DF3"/>
    <w:rsid w:val="00BB61E7"/>
    <w:rsid w:val="00BC0702"/>
    <w:rsid w:val="00BD05E3"/>
    <w:rsid w:val="00BE737B"/>
    <w:rsid w:val="00BF66A5"/>
    <w:rsid w:val="00C01D5E"/>
    <w:rsid w:val="00C02E85"/>
    <w:rsid w:val="00C05E52"/>
    <w:rsid w:val="00C16610"/>
    <w:rsid w:val="00C21415"/>
    <w:rsid w:val="00C24B9E"/>
    <w:rsid w:val="00C261A9"/>
    <w:rsid w:val="00C34BDD"/>
    <w:rsid w:val="00C50D99"/>
    <w:rsid w:val="00C578E4"/>
    <w:rsid w:val="00C76B37"/>
    <w:rsid w:val="00C915E3"/>
    <w:rsid w:val="00C91EAD"/>
    <w:rsid w:val="00C94ED4"/>
    <w:rsid w:val="00CB4651"/>
    <w:rsid w:val="00CB5BD8"/>
    <w:rsid w:val="00CC7EC9"/>
    <w:rsid w:val="00CD68D8"/>
    <w:rsid w:val="00CE04A1"/>
    <w:rsid w:val="00CE202B"/>
    <w:rsid w:val="00D06579"/>
    <w:rsid w:val="00D13C76"/>
    <w:rsid w:val="00D15AF9"/>
    <w:rsid w:val="00D20D05"/>
    <w:rsid w:val="00D21DF4"/>
    <w:rsid w:val="00D25992"/>
    <w:rsid w:val="00D26CF9"/>
    <w:rsid w:val="00D31B12"/>
    <w:rsid w:val="00D374AB"/>
    <w:rsid w:val="00D51630"/>
    <w:rsid w:val="00D55573"/>
    <w:rsid w:val="00D67F13"/>
    <w:rsid w:val="00D73E78"/>
    <w:rsid w:val="00D77926"/>
    <w:rsid w:val="00D802CF"/>
    <w:rsid w:val="00D87C59"/>
    <w:rsid w:val="00D97C1A"/>
    <w:rsid w:val="00DA5138"/>
    <w:rsid w:val="00DB165C"/>
    <w:rsid w:val="00DB5E14"/>
    <w:rsid w:val="00DB7C30"/>
    <w:rsid w:val="00DC5EB6"/>
    <w:rsid w:val="00DC77CC"/>
    <w:rsid w:val="00DD32E5"/>
    <w:rsid w:val="00DF0F67"/>
    <w:rsid w:val="00DF7382"/>
    <w:rsid w:val="00E25E5A"/>
    <w:rsid w:val="00E278B7"/>
    <w:rsid w:val="00E466FF"/>
    <w:rsid w:val="00E55E74"/>
    <w:rsid w:val="00E80DC9"/>
    <w:rsid w:val="00E869B0"/>
    <w:rsid w:val="00E95C20"/>
    <w:rsid w:val="00E95E54"/>
    <w:rsid w:val="00EB59E5"/>
    <w:rsid w:val="00ED20E9"/>
    <w:rsid w:val="00ED27CA"/>
    <w:rsid w:val="00EE05F1"/>
    <w:rsid w:val="00EE7F01"/>
    <w:rsid w:val="00EF67BD"/>
    <w:rsid w:val="00F16655"/>
    <w:rsid w:val="00F24086"/>
    <w:rsid w:val="00F3378D"/>
    <w:rsid w:val="00F376DD"/>
    <w:rsid w:val="00F423C1"/>
    <w:rsid w:val="00F64C38"/>
    <w:rsid w:val="00F8203A"/>
    <w:rsid w:val="00F96869"/>
    <w:rsid w:val="00F96E4F"/>
    <w:rsid w:val="00FC09C4"/>
    <w:rsid w:val="00FD0A01"/>
    <w:rsid w:val="00FD48A8"/>
    <w:rsid w:val="00FD48D6"/>
    <w:rsid w:val="00FD7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774CC93-18C0-4057-B47A-2B522CE0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link w:val="NeniTitullChar"/>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 w:type="character" w:customStyle="1" w:styleId="NeniTitullChar">
    <w:name w:val="Neni_Titull Char"/>
    <w:link w:val="NeniTitull"/>
    <w:rsid w:val="00F64C38"/>
    <w:rPr>
      <w:rFonts w:ascii="CG Times" w:hAnsi="CG Times"/>
      <w:b/>
      <w:sz w:val="22"/>
      <w:lang w:val="en-GB" w:eastAsia="en-US" w:bidi="ar-SA"/>
    </w:rPr>
  </w:style>
  <w:style w:type="paragraph" w:styleId="BodyText">
    <w:name w:val="Body Text"/>
    <w:basedOn w:val="Normal"/>
    <w:rsid w:val="00543F40"/>
    <w:pPr>
      <w:spacing w:after="120"/>
    </w:pPr>
  </w:style>
  <w:style w:type="paragraph" w:styleId="BodyText2">
    <w:name w:val="Body Text 2"/>
    <w:basedOn w:val="Normal"/>
    <w:rsid w:val="00543F40"/>
    <w:pPr>
      <w:spacing w:after="120" w:line="480" w:lineRule="auto"/>
    </w:pPr>
  </w:style>
  <w:style w:type="paragraph" w:customStyle="1" w:styleId="Normal0">
    <w:name w:val="[Normal]"/>
    <w:rsid w:val="00543F40"/>
    <w:pPr>
      <w:snapToGrid w:val="0"/>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43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13216</Words>
  <Characters>75332</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2018-10-12T11:34:00Z</cp:lastPrinted>
  <dcterms:created xsi:type="dcterms:W3CDTF">2019-02-15T14:12:00Z</dcterms:created>
  <dcterms:modified xsi:type="dcterms:W3CDTF">2019-02-15T14:12:00Z</dcterms:modified>
</cp:coreProperties>
</file>