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D41" w:rsidRPr="00A97FA7" w:rsidRDefault="00050D41" w:rsidP="006D229E">
      <w:pPr>
        <w:pStyle w:val="Akti"/>
      </w:pPr>
      <w:bookmarkStart w:id="0" w:name="_GoBack"/>
      <w:bookmarkEnd w:id="0"/>
      <w:r w:rsidRPr="00A97FA7">
        <w:t>VENDIM</w:t>
      </w:r>
    </w:p>
    <w:p w:rsidR="00050D41" w:rsidRPr="00A97FA7" w:rsidRDefault="00050D41" w:rsidP="006D229E">
      <w:pPr>
        <w:pStyle w:val="NumriData"/>
      </w:pPr>
      <w:r>
        <w:t>Nr.110</w:t>
      </w:r>
      <w:r w:rsidRPr="00A97FA7">
        <w:t>, dat</w:t>
      </w:r>
      <w:r>
        <w:t>ë 3.</w:t>
      </w:r>
      <w:r w:rsidRPr="00A97FA7">
        <w:t xml:space="preserve">2. </w:t>
      </w:r>
      <w:r>
        <w:t>2008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Pr="00A97FA7" w:rsidRDefault="00050D41" w:rsidP="006D229E">
      <w:pPr>
        <w:pStyle w:val="Titulli"/>
      </w:pPr>
      <w:r w:rsidRPr="00A97FA7">
        <w:t>P</w:t>
      </w:r>
      <w:r>
        <w:t>Ë</w:t>
      </w:r>
      <w:r w:rsidRPr="00A97FA7">
        <w:t>R</w:t>
      </w:r>
      <w:r>
        <w:t xml:space="preserve"> </w:t>
      </w:r>
      <w:r w:rsidRPr="00A97FA7">
        <w:t>MIRATIMIN E LIST</w:t>
      </w:r>
      <w:r>
        <w:t>Ë</w:t>
      </w:r>
      <w:r w:rsidRPr="00A97FA7">
        <w:t>S P</w:t>
      </w:r>
      <w:r>
        <w:t>Ë</w:t>
      </w:r>
      <w:r w:rsidRPr="00A97FA7">
        <w:t>RFUNDIMTARE T</w:t>
      </w:r>
      <w:r>
        <w:t>Ë PRONAVE, PYJE DHE KULLOTA, QË</w:t>
      </w:r>
      <w:r w:rsidRPr="00A97FA7">
        <w:t xml:space="preserve"> DO T</w:t>
      </w:r>
      <w:r>
        <w:t>Ë</w:t>
      </w:r>
      <w:r w:rsidRPr="00A97FA7">
        <w:t xml:space="preserve"> TRANSFEROHEN N</w:t>
      </w:r>
      <w:r>
        <w:t>Ë</w:t>
      </w:r>
      <w:r w:rsidRPr="00A97FA7">
        <w:t xml:space="preserve"> P</w:t>
      </w:r>
      <w:r>
        <w:t>Ë</w:t>
      </w:r>
      <w:r w:rsidRPr="00A97FA7">
        <w:t>RDORIM T</w:t>
      </w:r>
      <w:r>
        <w:t>Ë</w:t>
      </w:r>
      <w:r w:rsidRPr="00A97FA7">
        <w:t xml:space="preserve"> NJ</w:t>
      </w:r>
      <w:r>
        <w:t>Ë</w:t>
      </w:r>
      <w:r w:rsidRPr="00A97FA7">
        <w:t>SIS</w:t>
      </w:r>
      <w:r>
        <w:t>Ë</w:t>
      </w:r>
      <w:r w:rsidRPr="00A97FA7">
        <w:t xml:space="preserve"> S</w:t>
      </w:r>
      <w:r>
        <w:t>Ë Q</w:t>
      </w:r>
      <w:r w:rsidRPr="00A97FA7">
        <w:t>EVERI</w:t>
      </w:r>
      <w:r>
        <w:t xml:space="preserve">SJES VENDORE, BASHKIA KRUME TË </w:t>
      </w:r>
      <w:r w:rsidRPr="00A97FA7">
        <w:t>QARKUT T</w:t>
      </w:r>
      <w:r>
        <w:t>Ë</w:t>
      </w:r>
      <w:r w:rsidRPr="00A97FA7">
        <w:t xml:space="preserve"> KUK</w:t>
      </w:r>
      <w:r>
        <w:t>Ë</w:t>
      </w:r>
      <w:r w:rsidRPr="00A97FA7">
        <w:t>SIT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Pr="00A91D3C" w:rsidRDefault="00050D41" w:rsidP="00B44655">
      <w:pPr>
        <w:pStyle w:val="BazLigjPropozues"/>
        <w:rPr>
          <w:lang w:val="de-DE"/>
        </w:rPr>
      </w:pPr>
      <w:r w:rsidRPr="00A91D3C">
        <w:rPr>
          <w:lang w:val="de-DE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</w:t>
      </w:r>
      <w:r w:rsidR="00A91D3C" w:rsidRPr="00A91D3C">
        <w:rPr>
          <w:lang w:val="de-DE"/>
        </w:rPr>
        <w:t>jedisit, Pyjeve dhe Administrim</w:t>
      </w:r>
      <w:r w:rsidRPr="00A91D3C">
        <w:rPr>
          <w:lang w:val="de-DE"/>
        </w:rPr>
        <w:t>it të Ujërave dhe të Ministrit të Brendshëm, Këshilli i Ministrave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B44655">
      <w:pPr>
        <w:pStyle w:val="VENDOSI"/>
      </w:pPr>
      <w:r w:rsidRPr="00A97FA7">
        <w:t>VENDOSI:</w:t>
      </w:r>
    </w:p>
    <w:p w:rsidR="00050D41" w:rsidRPr="00A97FA7" w:rsidRDefault="00050D41" w:rsidP="00050D41">
      <w:pPr>
        <w:pStyle w:val="Paragrafi"/>
        <w:rPr>
          <w:lang w:val="de-DE"/>
        </w:rPr>
      </w:pPr>
    </w:p>
    <w:p w:rsidR="00050D41" w:rsidRPr="00A97FA7" w:rsidRDefault="00050D41" w:rsidP="00050D41">
      <w:pPr>
        <w:pStyle w:val="Paragrafi"/>
        <w:rPr>
          <w:lang w:val="de-DE"/>
        </w:rPr>
      </w:pPr>
      <w:r>
        <w:rPr>
          <w:lang w:val="de-DE"/>
        </w:rPr>
        <w:t>1. Miratimin e listës përfun</w:t>
      </w:r>
      <w:r w:rsidRPr="00A97FA7">
        <w:rPr>
          <w:lang w:val="de-DE"/>
        </w:rPr>
        <w:t>dimtare të pronave të paluajtshme pu</w:t>
      </w:r>
      <w:r w:rsidR="00A91D3C">
        <w:rPr>
          <w:lang w:val="de-DE"/>
        </w:rPr>
        <w:t>blike, pyje dhe kullota, që janë në</w:t>
      </w:r>
      <w:r w:rsidRPr="00A97FA7">
        <w:rPr>
          <w:lang w:val="de-DE"/>
        </w:rPr>
        <w:t xml:space="preserve"> juridiksio</w:t>
      </w:r>
      <w:r>
        <w:rPr>
          <w:lang w:val="de-DE"/>
        </w:rPr>
        <w:t>nin territorial dhe administrativ</w:t>
      </w:r>
      <w:r w:rsidR="00A91D3C">
        <w:rPr>
          <w:lang w:val="de-DE"/>
        </w:rPr>
        <w:t xml:space="preserve"> të njësisë së</w:t>
      </w:r>
      <w:r w:rsidRPr="00A97FA7">
        <w:rPr>
          <w:lang w:val="de-DE"/>
        </w:rPr>
        <w:t xml:space="preserve"> qeverisjes vendore, bashkia Krumë, të qarkut të Kukësit, që do t’i transferohen në p</w:t>
      </w:r>
      <w:r>
        <w:rPr>
          <w:lang w:val="de-DE"/>
        </w:rPr>
        <w:t>ë</w:t>
      </w:r>
      <w:r w:rsidRPr="00A97FA7">
        <w:rPr>
          <w:lang w:val="de-DE"/>
        </w:rPr>
        <w:t>rdorim kësaj njësie.</w:t>
      </w:r>
    </w:p>
    <w:p w:rsidR="00050D41" w:rsidRDefault="00050D41" w:rsidP="00050D41">
      <w:pPr>
        <w:pStyle w:val="Paragrafi"/>
        <w:rPr>
          <w:lang w:val="de-DE"/>
        </w:rPr>
      </w:pPr>
      <w:r w:rsidRPr="00DD708C">
        <w:rPr>
          <w:lang w:val="de-DE"/>
        </w:rPr>
        <w:t>2. Lista përfundimtare e pronave të paluajtshme, pyje dhe kullota, me 4 (katër) fletë e që p</w:t>
      </w:r>
      <w:r>
        <w:rPr>
          <w:lang w:val="de-DE"/>
        </w:rPr>
        <w:t>ë</w:t>
      </w:r>
      <w:r w:rsidRPr="00DD708C">
        <w:rPr>
          <w:lang w:val="de-DE"/>
        </w:rPr>
        <w:t>rfundon me numrin rendor 118 (njëqind e tetëmb</w:t>
      </w:r>
      <w:r>
        <w:rPr>
          <w:lang w:val="de-DE"/>
        </w:rPr>
        <w:t>ëdhjetë) dhe lidhja nr.1</w:t>
      </w:r>
      <w:r w:rsidRPr="00DD708C">
        <w:rPr>
          <w:lang w:val="de-DE"/>
        </w:rPr>
        <w:t xml:space="preserve"> i bashkëlidhen këtij vendimi dhe jan</w:t>
      </w:r>
      <w:r>
        <w:rPr>
          <w:lang w:val="de-DE"/>
        </w:rPr>
        <w:t>ë</w:t>
      </w:r>
      <w:r w:rsidRPr="00DD708C">
        <w:rPr>
          <w:lang w:val="de-DE"/>
        </w:rPr>
        <w:t xml:space="preserve"> pjesë përb</w:t>
      </w:r>
      <w:r>
        <w:rPr>
          <w:lang w:val="de-DE"/>
        </w:rPr>
        <w:t>ë</w:t>
      </w:r>
      <w:r w:rsidRPr="00DD708C">
        <w:rPr>
          <w:lang w:val="de-DE"/>
        </w:rPr>
        <w:t>r</w:t>
      </w:r>
      <w:r>
        <w:rPr>
          <w:lang w:val="de-DE"/>
        </w:rPr>
        <w:t>ë</w:t>
      </w:r>
      <w:r w:rsidRPr="00DD708C">
        <w:rPr>
          <w:lang w:val="de-DE"/>
        </w:rPr>
        <w:t xml:space="preserve">se e tij. </w:t>
      </w:r>
    </w:p>
    <w:p w:rsidR="00050D41" w:rsidRPr="00DD708C" w:rsidRDefault="00050D41" w:rsidP="00050D41">
      <w:pPr>
        <w:pStyle w:val="Paragrafi"/>
        <w:rPr>
          <w:lang w:val="de-DE"/>
        </w:rPr>
      </w:pPr>
      <w:r w:rsidRPr="00DD708C">
        <w:rPr>
          <w:lang w:val="de-DE"/>
        </w:rPr>
        <w:t>3. Ngarkohen Ministria e Brendshme, Ministria e Mjedisit, Pyjeve dhe Administrimit t</w:t>
      </w:r>
      <w:r>
        <w:rPr>
          <w:lang w:val="de-DE"/>
        </w:rPr>
        <w:t>ë</w:t>
      </w:r>
      <w:r w:rsidRPr="00DD708C">
        <w:rPr>
          <w:lang w:val="de-DE"/>
        </w:rPr>
        <w:t xml:space="preserve"> Ujërave, kryeregjistruesi i Pasurive t</w:t>
      </w:r>
      <w:r>
        <w:rPr>
          <w:lang w:val="de-DE"/>
        </w:rPr>
        <w:t>ë</w:t>
      </w:r>
      <w:r w:rsidRPr="00DD708C">
        <w:rPr>
          <w:lang w:val="de-DE"/>
        </w:rPr>
        <w:t xml:space="preserve"> Paluajtshme të Republik</w:t>
      </w:r>
      <w:r>
        <w:rPr>
          <w:lang w:val="de-DE"/>
        </w:rPr>
        <w:t>ë</w:t>
      </w:r>
      <w:r w:rsidRPr="00DD708C">
        <w:rPr>
          <w:lang w:val="de-DE"/>
        </w:rPr>
        <w:t>s s</w:t>
      </w:r>
      <w:r>
        <w:rPr>
          <w:lang w:val="de-DE"/>
        </w:rPr>
        <w:t>ë</w:t>
      </w:r>
      <w:r w:rsidRPr="00DD708C">
        <w:rPr>
          <w:lang w:val="de-DE"/>
        </w:rPr>
        <w:t xml:space="preserve"> Shqip</w:t>
      </w:r>
      <w:r>
        <w:rPr>
          <w:lang w:val="de-DE"/>
        </w:rPr>
        <w:t>ë</w:t>
      </w:r>
      <w:r w:rsidRPr="00DD708C">
        <w:rPr>
          <w:lang w:val="de-DE"/>
        </w:rPr>
        <w:t>ris</w:t>
      </w:r>
      <w:r>
        <w:rPr>
          <w:lang w:val="de-DE"/>
        </w:rPr>
        <w:t>ë</w:t>
      </w:r>
      <w:r w:rsidRPr="00DD708C">
        <w:rPr>
          <w:lang w:val="de-DE"/>
        </w:rPr>
        <w:t xml:space="preserve"> dhe bashkia Krumë p</w:t>
      </w:r>
      <w:r>
        <w:rPr>
          <w:lang w:val="de-DE"/>
        </w:rPr>
        <w:t>ë</w:t>
      </w:r>
      <w:r w:rsidRPr="00DD708C">
        <w:rPr>
          <w:lang w:val="de-DE"/>
        </w:rPr>
        <w:t>r zbatimin e këtij vendimi.</w:t>
      </w:r>
    </w:p>
    <w:p w:rsidR="00050D41" w:rsidRPr="00A22DAA" w:rsidRDefault="00050D41" w:rsidP="00050D41">
      <w:pPr>
        <w:pStyle w:val="Paragrafi"/>
        <w:rPr>
          <w:lang w:val="de-DE"/>
        </w:rPr>
      </w:pPr>
      <w:r w:rsidRPr="00A22DAA">
        <w:rPr>
          <w:lang w:val="de-DE"/>
        </w:rPr>
        <w:t>Ky vendim hyn në fuqi pas botimit në Fletoren Zyrtare.</w:t>
      </w:r>
    </w:p>
    <w:p w:rsidR="00050D41" w:rsidRPr="00A22DAA" w:rsidRDefault="00050D41" w:rsidP="00050D41">
      <w:pPr>
        <w:pStyle w:val="Paragrafi"/>
        <w:rPr>
          <w:lang w:val="de-DE"/>
        </w:rPr>
      </w:pPr>
    </w:p>
    <w:p w:rsidR="00050D41" w:rsidRDefault="00050D41" w:rsidP="00B44655">
      <w:pPr>
        <w:pStyle w:val="Autoriteti"/>
      </w:pPr>
      <w:r>
        <w:t>Kryeministri</w:t>
      </w:r>
    </w:p>
    <w:p w:rsidR="00050D41" w:rsidRDefault="00050D41" w:rsidP="00B44655">
      <w:pPr>
        <w:pStyle w:val="AutoritetiEmer"/>
      </w:pPr>
      <w:r>
        <w:t>Sali Berisha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050D41">
      <w:pPr>
        <w:pStyle w:val="Figure"/>
        <w:rPr>
          <w:lang w:val="de-DE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295775" cy="8115300"/>
            <wp:effectExtent l="0" t="0" r="9525" b="0"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050D41">
      <w:pPr>
        <w:pStyle w:val="Figure"/>
        <w:rPr>
          <w:lang w:val="de-DE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343400" cy="7772400"/>
            <wp:effectExtent l="0" t="0" r="0" b="0"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050D41">
      <w:pPr>
        <w:pStyle w:val="Figure"/>
        <w:rPr>
          <w:lang w:val="de-DE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371975" cy="8458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050D41">
      <w:pPr>
        <w:pStyle w:val="Figure"/>
        <w:rPr>
          <w:lang w:val="de-DE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1143000" cy="8115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A91D3C" w:rsidRDefault="00A91D3C" w:rsidP="00050D41">
      <w:pPr>
        <w:pStyle w:val="Paragrafi"/>
        <w:rPr>
          <w:lang w:val="de-DE"/>
        </w:rPr>
      </w:pPr>
    </w:p>
    <w:p w:rsidR="00A91D3C" w:rsidRDefault="00A91D3C" w:rsidP="00A91D3C">
      <w:pPr>
        <w:pStyle w:val="Paragrafi"/>
        <w:ind w:firstLine="0"/>
        <w:rPr>
          <w:lang w:val="de-DE"/>
        </w:rPr>
      </w:pPr>
      <w:r>
        <w:rPr>
          <w:lang w:val="de-DE"/>
        </w:rPr>
        <w:lastRenderedPageBreak/>
        <w:t>Njësia e Qeverisjes Vendore     Bashkia Krumë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          Lidhja 1</w:t>
      </w:r>
    </w:p>
    <w:p w:rsidR="00A91D3C" w:rsidRDefault="00A91D3C" w:rsidP="00A91D3C">
      <w:pPr>
        <w:pStyle w:val="Paragrafi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BF1673">
            <w:pPr>
              <w:pStyle w:val="Figure"/>
              <w:jc w:val="center"/>
              <w:rPr>
                <w:b/>
                <w:sz w:val="20"/>
                <w:lang w:val="de-DE"/>
              </w:rPr>
            </w:pPr>
            <w:r w:rsidRPr="00BF1673">
              <w:rPr>
                <w:b/>
                <w:sz w:val="20"/>
                <w:lang w:val="de-DE"/>
              </w:rPr>
              <w:t>Numrat rendore te pronave ne listen e inventarit</w:t>
            </w: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BF1673">
            <w:pPr>
              <w:pStyle w:val="Figure"/>
              <w:jc w:val="center"/>
              <w:rPr>
                <w:b/>
                <w:sz w:val="20"/>
                <w:lang w:val="de-DE"/>
              </w:rPr>
            </w:pPr>
            <w:r w:rsidRPr="00BF1673">
              <w:rPr>
                <w:b/>
                <w:sz w:val="20"/>
                <w:lang w:val="de-DE"/>
              </w:rPr>
              <w:t>Fusha e perdorimit te prones</w:t>
            </w: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BF1673">
            <w:pPr>
              <w:pStyle w:val="Figure"/>
              <w:jc w:val="center"/>
              <w:rPr>
                <w:b/>
                <w:sz w:val="20"/>
                <w:lang w:val="de-DE"/>
              </w:rPr>
            </w:pPr>
            <w:r w:rsidRPr="00BF1673">
              <w:rPr>
                <w:b/>
                <w:sz w:val="20"/>
                <w:lang w:val="de-DE"/>
              </w:rPr>
              <w:t>Lloji i transferimit</w:t>
            </w: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sz w:val="20"/>
                <w:lang w:val="de-DE"/>
              </w:rPr>
            </w:pPr>
            <w:r w:rsidRPr="00BF1673">
              <w:rPr>
                <w:sz w:val="20"/>
                <w:lang w:val="de-DE"/>
              </w:rPr>
              <w:t>67-184</w:t>
            </w: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sz w:val="20"/>
                <w:lang w:val="de-DE"/>
              </w:rPr>
            </w:pPr>
            <w:r w:rsidRPr="00BF1673">
              <w:rPr>
                <w:sz w:val="20"/>
                <w:lang w:val="de-DE"/>
              </w:rPr>
              <w:t>Pyll, kullote</w:t>
            </w: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sz w:val="20"/>
                <w:lang w:val="de-DE"/>
              </w:rPr>
            </w:pPr>
            <w:r w:rsidRPr="00BF1673">
              <w:rPr>
                <w:sz w:val="20"/>
                <w:lang w:val="de-DE"/>
              </w:rPr>
              <w:t>Perdorim</w:t>
            </w: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  <w:tr w:rsidR="00A91D3C" w:rsidRPr="00BF1673" w:rsidTr="00BF1673">
        <w:tc>
          <w:tcPr>
            <w:tcW w:w="3095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  <w:tc>
          <w:tcPr>
            <w:tcW w:w="3096" w:type="dxa"/>
            <w:shd w:val="clear" w:color="auto" w:fill="auto"/>
          </w:tcPr>
          <w:p w:rsidR="00A91D3C" w:rsidRPr="00BF1673" w:rsidRDefault="00A91D3C" w:rsidP="00880385">
            <w:pPr>
              <w:pStyle w:val="Figure"/>
              <w:rPr>
                <w:lang w:val="de-DE"/>
              </w:rPr>
            </w:pPr>
          </w:p>
        </w:tc>
      </w:tr>
    </w:tbl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782B8B">
      <w:pPr>
        <w:pStyle w:val="Paragrafi"/>
        <w:ind w:firstLine="0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Pr="002E2ADF" w:rsidRDefault="00050D41" w:rsidP="00BA7FB9">
      <w:pPr>
        <w:pStyle w:val="Akti"/>
      </w:pPr>
      <w:r w:rsidRPr="002E2ADF">
        <w:t>VENDIM</w:t>
      </w:r>
    </w:p>
    <w:p w:rsidR="00050D41" w:rsidRDefault="00050D41" w:rsidP="00BA7FB9">
      <w:pPr>
        <w:pStyle w:val="NumriData"/>
      </w:pPr>
      <w:r>
        <w:t>Nr.111, datë 3.2.2008</w:t>
      </w:r>
    </w:p>
    <w:p w:rsidR="00050D41" w:rsidRPr="006D2DD4" w:rsidRDefault="00050D41" w:rsidP="00050D41">
      <w:pPr>
        <w:pStyle w:val="Paragrafi"/>
        <w:rPr>
          <w:sz w:val="16"/>
          <w:lang w:val="de-DE"/>
        </w:rPr>
      </w:pPr>
    </w:p>
    <w:p w:rsidR="00050D41" w:rsidRPr="002E2ADF" w:rsidRDefault="00050D41" w:rsidP="00BA7FB9">
      <w:pPr>
        <w:pStyle w:val="Titulli"/>
      </w:pPr>
      <w:r w:rsidRPr="002E2ADF">
        <w:t>P</w:t>
      </w:r>
      <w:r>
        <w:t>Ë</w:t>
      </w:r>
      <w:r w:rsidRPr="002E2ADF">
        <w:t>R</w:t>
      </w:r>
      <w:r>
        <w:t xml:space="preserve"> </w:t>
      </w:r>
      <w:r w:rsidRPr="002E2ADF">
        <w:t>MIRATIMIN E LIST</w:t>
      </w:r>
      <w:r>
        <w:t>Ë</w:t>
      </w:r>
      <w:r w:rsidRPr="002E2ADF">
        <w:t>S P</w:t>
      </w:r>
      <w:r>
        <w:t>Ë</w:t>
      </w:r>
      <w:r w:rsidRPr="002E2ADF">
        <w:t>RFUNDIMTARE T</w:t>
      </w:r>
      <w:r>
        <w:t>Ë PRONAVE, PYJE DHE KULLOTA, QË</w:t>
      </w:r>
      <w:r w:rsidRPr="002E2ADF">
        <w:t xml:space="preserve"> DO T</w:t>
      </w:r>
      <w:r>
        <w:t>Ë</w:t>
      </w:r>
      <w:r w:rsidRPr="002E2ADF">
        <w:t xml:space="preserve"> TRANSFEROHEN N</w:t>
      </w:r>
      <w:r>
        <w:t>Ë</w:t>
      </w:r>
      <w:r w:rsidRPr="002E2ADF">
        <w:t xml:space="preserve"> P</w:t>
      </w:r>
      <w:r>
        <w:t>Ë</w:t>
      </w:r>
      <w:r w:rsidRPr="002E2ADF">
        <w:t>RDORIM T</w:t>
      </w:r>
      <w:r>
        <w:t xml:space="preserve">Ë </w:t>
      </w:r>
      <w:r w:rsidRPr="002E2ADF">
        <w:t>NJ</w:t>
      </w:r>
      <w:r>
        <w:t>Ë</w:t>
      </w:r>
      <w:r w:rsidRPr="002E2ADF">
        <w:t>SIS</w:t>
      </w:r>
      <w:r>
        <w:t>Ë</w:t>
      </w:r>
      <w:r w:rsidRPr="002E2ADF">
        <w:t xml:space="preserve"> S</w:t>
      </w:r>
      <w:r>
        <w:t>Ë</w:t>
      </w:r>
      <w:r w:rsidRPr="002E2ADF">
        <w:t xml:space="preserve"> QE</w:t>
      </w:r>
      <w:r>
        <w:t>VERISJES VENDORE, KOMUNA GJINAJ</w:t>
      </w:r>
      <w:r w:rsidRPr="002E2ADF">
        <w:t xml:space="preserve"> T</w:t>
      </w:r>
      <w:r>
        <w:t xml:space="preserve">Ë </w:t>
      </w:r>
      <w:r w:rsidRPr="002E2ADF">
        <w:t>QARKUT T</w:t>
      </w:r>
      <w:r>
        <w:t>Ë</w:t>
      </w:r>
      <w:r w:rsidRPr="002E2ADF">
        <w:t xml:space="preserve"> KUK</w:t>
      </w:r>
      <w:r>
        <w:t>Ë</w:t>
      </w:r>
      <w:r w:rsidRPr="002E2ADF">
        <w:t>SIT</w:t>
      </w:r>
    </w:p>
    <w:p w:rsidR="00050D41" w:rsidRPr="006D2DD4" w:rsidRDefault="00050D41" w:rsidP="00050D41">
      <w:pPr>
        <w:pStyle w:val="Paragrafi"/>
        <w:rPr>
          <w:sz w:val="16"/>
          <w:lang w:val="de-DE"/>
        </w:rPr>
      </w:pPr>
    </w:p>
    <w:p w:rsidR="00050D41" w:rsidRPr="002E2ADF" w:rsidRDefault="00050D41" w:rsidP="00BA7FB9">
      <w:pPr>
        <w:pStyle w:val="BazLigjPropozues"/>
      </w:pPr>
      <w:r w:rsidRPr="002E2ADF">
        <w:t>N</w:t>
      </w:r>
      <w:r>
        <w:t>ë</w:t>
      </w:r>
      <w:r w:rsidRPr="002E2ADF">
        <w:t xml:space="preserve"> mbështetje t</w:t>
      </w:r>
      <w:r>
        <w:t>ë</w:t>
      </w:r>
      <w:r w:rsidRPr="002E2ADF">
        <w:t xml:space="preserve"> nenit 100 të Kushtetutës, të neneve 2, 3 e 17 të ligjit nr.8744, dat</w:t>
      </w:r>
      <w:r>
        <w:t>ë 22.2.200</w:t>
      </w:r>
      <w:r w:rsidRPr="002E2ADF">
        <w:t>1, “P</w:t>
      </w:r>
      <w:r>
        <w:t>ë</w:t>
      </w:r>
      <w:r w:rsidRPr="002E2ADF">
        <w:t>r transferimin e pronave të paluajtshme publike të shtetit në njësitë e qeverisjes vendore”</w:t>
      </w:r>
      <w:r>
        <w:t>, të ndryshuar, dhe të nenit 23</w:t>
      </w:r>
      <w:r w:rsidRPr="002E2ADF">
        <w:t xml:space="preserve"> të ligjit nr.9385, dat</w:t>
      </w:r>
      <w:r>
        <w:t>ë 4.5.2005</w:t>
      </w:r>
      <w:r w:rsidRPr="002E2ADF">
        <w:t xml:space="preserve"> “P</w:t>
      </w:r>
      <w:r>
        <w:t>ë</w:t>
      </w:r>
      <w:r w:rsidRPr="002E2ADF">
        <w:t>r pyjet dhe shërbimin pyjor”, të ndryshuar, me propozimin e Ministrit të Mjedisit, Pyjeve dhe Administrimit të Ujërave dhe të Ministrit të Brendshëm, Këshilli i Ministrave</w:t>
      </w:r>
    </w:p>
    <w:p w:rsidR="00050D41" w:rsidRPr="006D2DD4" w:rsidRDefault="00050D41" w:rsidP="00050D41">
      <w:pPr>
        <w:pStyle w:val="Paragrafi"/>
        <w:rPr>
          <w:sz w:val="18"/>
          <w:lang w:val="de-DE"/>
        </w:rPr>
      </w:pPr>
    </w:p>
    <w:p w:rsidR="00050D41" w:rsidRDefault="00050D41" w:rsidP="00BA7FB9">
      <w:pPr>
        <w:pStyle w:val="VENDOSI"/>
      </w:pPr>
      <w:r w:rsidRPr="002E2ADF">
        <w:t>VENDOSI:</w:t>
      </w:r>
    </w:p>
    <w:p w:rsidR="00050D41" w:rsidRPr="006D2DD4" w:rsidRDefault="00050D41" w:rsidP="00050D41">
      <w:pPr>
        <w:pStyle w:val="Paragrafi"/>
        <w:rPr>
          <w:sz w:val="16"/>
          <w:lang w:val="de-DE"/>
        </w:rPr>
      </w:pPr>
    </w:p>
    <w:p w:rsidR="00050D41" w:rsidRPr="002E2ADF" w:rsidRDefault="00050D41" w:rsidP="00050D41">
      <w:pPr>
        <w:pStyle w:val="Paragrafi"/>
        <w:rPr>
          <w:lang w:val="de-DE"/>
        </w:rPr>
      </w:pPr>
      <w:r w:rsidRPr="002E2ADF">
        <w:rPr>
          <w:lang w:val="de-DE"/>
        </w:rPr>
        <w:t>1. Miratimin e listës p</w:t>
      </w:r>
      <w:r>
        <w:rPr>
          <w:lang w:val="de-DE"/>
        </w:rPr>
        <w:t>ë</w:t>
      </w:r>
      <w:r w:rsidRPr="002E2ADF">
        <w:rPr>
          <w:lang w:val="de-DE"/>
        </w:rPr>
        <w:t>rfundimtar</w:t>
      </w:r>
      <w:r>
        <w:rPr>
          <w:lang w:val="de-DE"/>
        </w:rPr>
        <w:t>e të pronave të</w:t>
      </w:r>
      <w:r w:rsidRPr="002E2ADF">
        <w:rPr>
          <w:lang w:val="de-DE"/>
        </w:rPr>
        <w:t xml:space="preserve"> paluajtshme publike, pyje dhe kullota, që ja</w:t>
      </w:r>
      <w:r w:rsidR="00782B8B">
        <w:rPr>
          <w:lang w:val="de-DE"/>
        </w:rPr>
        <w:t>në</w:t>
      </w:r>
      <w:r w:rsidRPr="002E2ADF">
        <w:rPr>
          <w:lang w:val="de-DE"/>
        </w:rPr>
        <w:t xml:space="preserve"> në juridiksionin</w:t>
      </w:r>
      <w:r>
        <w:rPr>
          <w:lang w:val="de-DE"/>
        </w:rPr>
        <w:t xml:space="preserve"> territorial dhe administrativ</w:t>
      </w:r>
      <w:r w:rsidRPr="002E2ADF">
        <w:rPr>
          <w:lang w:val="de-DE"/>
        </w:rPr>
        <w:t xml:space="preserve"> të njësisë së qe</w:t>
      </w:r>
      <w:r>
        <w:rPr>
          <w:lang w:val="de-DE"/>
        </w:rPr>
        <w:t>verisjes vendore, komuna Gjinaj</w:t>
      </w:r>
      <w:r w:rsidRPr="002E2ADF">
        <w:rPr>
          <w:lang w:val="de-DE"/>
        </w:rPr>
        <w:t xml:space="preserve"> të qarkut t</w:t>
      </w:r>
      <w:r>
        <w:rPr>
          <w:lang w:val="de-DE"/>
        </w:rPr>
        <w:t>ë</w:t>
      </w:r>
      <w:r w:rsidRPr="002E2ADF">
        <w:rPr>
          <w:lang w:val="de-DE"/>
        </w:rPr>
        <w:t xml:space="preserve"> Kukësit, që do t’i transferohen në p</w:t>
      </w:r>
      <w:r>
        <w:rPr>
          <w:lang w:val="de-DE"/>
        </w:rPr>
        <w:t>ë</w:t>
      </w:r>
      <w:r w:rsidRPr="002E2ADF">
        <w:rPr>
          <w:lang w:val="de-DE"/>
        </w:rPr>
        <w:t>rdorim kësaj nj</w:t>
      </w:r>
      <w:r>
        <w:rPr>
          <w:lang w:val="de-DE"/>
        </w:rPr>
        <w:t>ë</w:t>
      </w:r>
      <w:r w:rsidRPr="002E2ADF">
        <w:rPr>
          <w:lang w:val="de-DE"/>
        </w:rPr>
        <w:t>sie.</w:t>
      </w:r>
    </w:p>
    <w:p w:rsidR="00050D41" w:rsidRDefault="00050D41" w:rsidP="00050D41">
      <w:pPr>
        <w:pStyle w:val="Paragrafi"/>
        <w:rPr>
          <w:lang w:val="de-DE"/>
        </w:rPr>
      </w:pPr>
      <w:r w:rsidRPr="00267C7A">
        <w:rPr>
          <w:lang w:val="de-DE"/>
        </w:rPr>
        <w:t>2. Lista p</w:t>
      </w:r>
      <w:r>
        <w:rPr>
          <w:lang w:val="de-DE"/>
        </w:rPr>
        <w:t>ë</w:t>
      </w:r>
      <w:r w:rsidRPr="00267C7A">
        <w:rPr>
          <w:lang w:val="de-DE"/>
        </w:rPr>
        <w:t xml:space="preserve">rfundimtare e pronave të paluajtshme, pyje dhe kullota, me </w:t>
      </w:r>
      <w:r w:rsidRPr="002E2ADF">
        <w:rPr>
          <w:lang w:val="de-DE"/>
        </w:rPr>
        <w:t>4 (kat</w:t>
      </w:r>
      <w:r>
        <w:rPr>
          <w:lang w:val="de-DE"/>
        </w:rPr>
        <w:t>ë</w:t>
      </w:r>
      <w:r w:rsidRPr="002E2ADF">
        <w:rPr>
          <w:lang w:val="de-DE"/>
        </w:rPr>
        <w:t>r) fletë e që p</w:t>
      </w:r>
      <w:r>
        <w:rPr>
          <w:lang w:val="de-DE"/>
        </w:rPr>
        <w:t>ë</w:t>
      </w:r>
      <w:r w:rsidRPr="002E2ADF">
        <w:rPr>
          <w:lang w:val="de-DE"/>
        </w:rPr>
        <w:t>rfundon me numrin rendor 148 (nj</w:t>
      </w:r>
      <w:r>
        <w:rPr>
          <w:lang w:val="de-DE"/>
        </w:rPr>
        <w:t>ë</w:t>
      </w:r>
      <w:r w:rsidRPr="002E2ADF">
        <w:rPr>
          <w:lang w:val="de-DE"/>
        </w:rPr>
        <w:t>qind e dyzet</w:t>
      </w:r>
      <w:r>
        <w:rPr>
          <w:lang w:val="de-DE"/>
        </w:rPr>
        <w:t xml:space="preserve"> e tetë) dhe lidhja nr.</w:t>
      </w:r>
      <w:r w:rsidRPr="002E2ADF">
        <w:rPr>
          <w:lang w:val="de-DE"/>
        </w:rPr>
        <w:t>1 i bashkëlidhen këtij vendimi dhe jan</w:t>
      </w:r>
      <w:r>
        <w:rPr>
          <w:lang w:val="de-DE"/>
        </w:rPr>
        <w:t>ë</w:t>
      </w:r>
      <w:r w:rsidRPr="002E2ADF">
        <w:rPr>
          <w:lang w:val="de-DE"/>
        </w:rPr>
        <w:t xml:space="preserve"> pjesë</w:t>
      </w:r>
      <w:r>
        <w:rPr>
          <w:lang w:val="de-DE"/>
        </w:rPr>
        <w:t xml:space="preserve"> </w:t>
      </w:r>
      <w:r w:rsidRPr="002E2ADF">
        <w:rPr>
          <w:lang w:val="de-DE"/>
        </w:rPr>
        <w:t>p</w:t>
      </w:r>
      <w:r>
        <w:rPr>
          <w:lang w:val="de-DE"/>
        </w:rPr>
        <w:t>ë</w:t>
      </w:r>
      <w:r w:rsidRPr="002E2ADF">
        <w:rPr>
          <w:lang w:val="de-DE"/>
        </w:rPr>
        <w:t>rb</w:t>
      </w:r>
      <w:r>
        <w:rPr>
          <w:lang w:val="de-DE"/>
        </w:rPr>
        <w:t>ë</w:t>
      </w:r>
      <w:r w:rsidRPr="002E2ADF">
        <w:rPr>
          <w:lang w:val="de-DE"/>
        </w:rPr>
        <w:t>r</w:t>
      </w:r>
      <w:r>
        <w:rPr>
          <w:lang w:val="de-DE"/>
        </w:rPr>
        <w:t>ë</w:t>
      </w:r>
      <w:r w:rsidRPr="002E2ADF">
        <w:rPr>
          <w:lang w:val="de-DE"/>
        </w:rPr>
        <w:t>se e tij.</w:t>
      </w:r>
    </w:p>
    <w:p w:rsidR="00050D41" w:rsidRPr="002E2ADF" w:rsidRDefault="00050D41" w:rsidP="00050D41">
      <w:pPr>
        <w:pStyle w:val="Paragrafi"/>
        <w:rPr>
          <w:lang w:val="de-DE"/>
        </w:rPr>
      </w:pPr>
      <w:r w:rsidRPr="002E2ADF">
        <w:rPr>
          <w:lang w:val="de-DE"/>
        </w:rPr>
        <w:t>3. Ngarkohen Ministria e Brendshme, Ministria e Mjedisit, Pyjeve dhe Administrimit t</w:t>
      </w:r>
      <w:r>
        <w:rPr>
          <w:lang w:val="de-DE"/>
        </w:rPr>
        <w:t>ë</w:t>
      </w:r>
      <w:r w:rsidRPr="002E2ADF">
        <w:rPr>
          <w:lang w:val="de-DE"/>
        </w:rPr>
        <w:t xml:space="preserve"> Ujërave, kryeregjistruesi i Pasurive të Paluajtshme të Republik</w:t>
      </w:r>
      <w:r>
        <w:rPr>
          <w:lang w:val="de-DE"/>
        </w:rPr>
        <w:t>ë</w:t>
      </w:r>
      <w:r w:rsidRPr="002E2ADF">
        <w:rPr>
          <w:lang w:val="de-DE"/>
        </w:rPr>
        <w:t>s s</w:t>
      </w:r>
      <w:r>
        <w:rPr>
          <w:lang w:val="de-DE"/>
        </w:rPr>
        <w:t>ë</w:t>
      </w:r>
      <w:r w:rsidRPr="002E2ADF">
        <w:rPr>
          <w:lang w:val="de-DE"/>
        </w:rPr>
        <w:t xml:space="preserve"> Shqip</w:t>
      </w:r>
      <w:r>
        <w:rPr>
          <w:lang w:val="de-DE"/>
        </w:rPr>
        <w:t>ë</w:t>
      </w:r>
      <w:r w:rsidRPr="002E2ADF">
        <w:rPr>
          <w:lang w:val="de-DE"/>
        </w:rPr>
        <w:t>ris</w:t>
      </w:r>
      <w:r>
        <w:rPr>
          <w:lang w:val="de-DE"/>
        </w:rPr>
        <w:t>ë</w:t>
      </w:r>
      <w:r w:rsidRPr="002E2ADF">
        <w:rPr>
          <w:lang w:val="de-DE"/>
        </w:rPr>
        <w:t xml:space="preserve"> dhe komuna Gjinaj p</w:t>
      </w:r>
      <w:r>
        <w:rPr>
          <w:lang w:val="de-DE"/>
        </w:rPr>
        <w:t>ë</w:t>
      </w:r>
      <w:r w:rsidRPr="002E2ADF">
        <w:rPr>
          <w:lang w:val="de-DE"/>
        </w:rPr>
        <w:t>r zbatimin e këtij vendimi.</w:t>
      </w:r>
    </w:p>
    <w:p w:rsidR="00050D41" w:rsidRDefault="00050D41" w:rsidP="006D2DD4">
      <w:pPr>
        <w:pStyle w:val="Paragrafi"/>
        <w:rPr>
          <w:lang w:val="de-DE"/>
        </w:rPr>
      </w:pPr>
      <w:r w:rsidRPr="002E2ADF">
        <w:rPr>
          <w:lang w:val="de-DE"/>
        </w:rPr>
        <w:t>Ky ven</w:t>
      </w:r>
      <w:r>
        <w:rPr>
          <w:lang w:val="de-DE"/>
        </w:rPr>
        <w:t>dim hyn në fuqi pas botimit në Fletoren Zyrtare</w:t>
      </w:r>
      <w:r w:rsidRPr="002E2ADF">
        <w:rPr>
          <w:lang w:val="de-DE"/>
        </w:rPr>
        <w:t>.</w:t>
      </w:r>
    </w:p>
    <w:p w:rsidR="00050D41" w:rsidRDefault="00050D41" w:rsidP="00BA7FB9">
      <w:pPr>
        <w:pStyle w:val="Autoriteti"/>
      </w:pPr>
      <w:r>
        <w:t>Kryeministri</w:t>
      </w:r>
    </w:p>
    <w:p w:rsidR="00050D41" w:rsidRDefault="00050D41" w:rsidP="00BA7FB9">
      <w:pPr>
        <w:pStyle w:val="AutoritetiEmer"/>
      </w:pPr>
      <w:r>
        <w:t>Sali Berisha</w:t>
      </w:r>
    </w:p>
    <w:p w:rsidR="008C24AE" w:rsidRDefault="008C24AE" w:rsidP="003B7DA6">
      <w:pPr>
        <w:pStyle w:val="Paragrafi"/>
        <w:rPr>
          <w:lang w:val="en-GB"/>
        </w:rPr>
      </w:pPr>
    </w:p>
    <w:p w:rsidR="00050D41" w:rsidRDefault="00991B93" w:rsidP="002636AC">
      <w:pPr>
        <w:pStyle w:val="Figure"/>
        <w:rPr>
          <w:lang w:val="de-DE"/>
        </w:rPr>
      </w:pPr>
      <w:r w:rsidRPr="002636AC">
        <w:rPr>
          <w:noProof/>
          <w:lang w:val="en-GB" w:eastAsia="en-GB"/>
        </w:rPr>
        <w:drawing>
          <wp:inline distT="0" distB="0" distL="0" distR="0">
            <wp:extent cx="5143500" cy="75514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050D41">
      <w:pPr>
        <w:pStyle w:val="Figure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4343400" cy="7658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2636AC">
      <w:pPr>
        <w:pStyle w:val="Figure"/>
        <w:rPr>
          <w:lang w:val="de-DE"/>
        </w:rPr>
      </w:pPr>
      <w:r w:rsidRPr="002636AC">
        <w:rPr>
          <w:noProof/>
          <w:lang w:val="en-GB" w:eastAsia="en-GB"/>
        </w:rPr>
        <w:drawing>
          <wp:inline distT="0" distB="0" distL="0" distR="0">
            <wp:extent cx="4371975" cy="80010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2636AC">
      <w:pPr>
        <w:pStyle w:val="Figure"/>
        <w:rPr>
          <w:lang w:val="de-DE"/>
        </w:rPr>
      </w:pPr>
      <w:r w:rsidRPr="002636AC">
        <w:rPr>
          <w:noProof/>
          <w:lang w:val="en-GB" w:eastAsia="en-GB"/>
        </w:rPr>
        <w:drawing>
          <wp:inline distT="0" distB="0" distL="0" distR="0">
            <wp:extent cx="3667125" cy="8686800"/>
            <wp:effectExtent l="0" t="0" r="9525" b="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991B93" w:rsidP="005A0624">
      <w:pPr>
        <w:pStyle w:val="Figure"/>
        <w:rPr>
          <w:lang w:val="de-DE"/>
        </w:rPr>
      </w:pPr>
      <w:r w:rsidRPr="005A0624">
        <w:rPr>
          <w:noProof/>
          <w:lang w:val="en-GB" w:eastAsia="en-GB"/>
        </w:rPr>
        <w:drawing>
          <wp:inline distT="0" distB="0" distL="0" distR="0">
            <wp:extent cx="5762625" cy="4800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Pr="00116F67" w:rsidRDefault="00050D41" w:rsidP="00BA7FB9">
      <w:pPr>
        <w:pStyle w:val="Akti"/>
      </w:pPr>
      <w:r w:rsidRPr="00116F67">
        <w:t>VENDIM</w:t>
      </w:r>
    </w:p>
    <w:p w:rsidR="00050D41" w:rsidRPr="00116F67" w:rsidRDefault="00050D41" w:rsidP="00BA7FB9">
      <w:pPr>
        <w:pStyle w:val="NumriData"/>
      </w:pPr>
      <w:r>
        <w:t>Nr.112</w:t>
      </w:r>
      <w:r w:rsidRPr="00116F67">
        <w:t>,</w:t>
      </w:r>
      <w:r>
        <w:t xml:space="preserve"> </w:t>
      </w:r>
      <w:r w:rsidRPr="00116F67">
        <w:t>datë 3.2.</w:t>
      </w:r>
      <w:r>
        <w:t>2008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Pr="00116F67" w:rsidRDefault="00050D41" w:rsidP="00BA7FB9">
      <w:pPr>
        <w:pStyle w:val="Titulli"/>
      </w:pPr>
      <w:r w:rsidRPr="00116F67">
        <w:t>P</w:t>
      </w:r>
      <w:r>
        <w:t>Ë</w:t>
      </w:r>
      <w:r w:rsidRPr="00116F67">
        <w:t>R</w:t>
      </w:r>
      <w:r>
        <w:t xml:space="preserve"> </w:t>
      </w:r>
      <w:r w:rsidRPr="00116F67">
        <w:t>MIRATIMIN E LIST</w:t>
      </w:r>
      <w:r>
        <w:t>Ë</w:t>
      </w:r>
      <w:r w:rsidRPr="00116F67">
        <w:t>S P</w:t>
      </w:r>
      <w:r>
        <w:t>Ë</w:t>
      </w:r>
      <w:r w:rsidRPr="00116F67">
        <w:t>RFUNDIMTARE T</w:t>
      </w:r>
      <w:r>
        <w:t>Ë PRONAVE,</w:t>
      </w:r>
      <w:r w:rsidRPr="00116F67">
        <w:t xml:space="preserve"> PYJE</w:t>
      </w:r>
      <w:r>
        <w:t xml:space="preserve"> </w:t>
      </w:r>
      <w:r w:rsidRPr="00116F67">
        <w:t>DHE KULLOTA, Q</w:t>
      </w:r>
      <w:r>
        <w:t>Ë</w:t>
      </w:r>
      <w:r w:rsidRPr="00116F67">
        <w:t xml:space="preserve"> DO T</w:t>
      </w:r>
      <w:r>
        <w:t>Ë</w:t>
      </w:r>
      <w:r w:rsidRPr="00116F67">
        <w:t xml:space="preserve"> TRANSFEROHEN N</w:t>
      </w:r>
      <w:r>
        <w:t>Ë</w:t>
      </w:r>
      <w:r w:rsidRPr="00116F67">
        <w:t xml:space="preserve"> P</w:t>
      </w:r>
      <w:r>
        <w:t>Ë</w:t>
      </w:r>
      <w:r w:rsidRPr="00116F67">
        <w:t>RDORIM T</w:t>
      </w:r>
      <w:r>
        <w:t xml:space="preserve">Ë </w:t>
      </w:r>
      <w:r w:rsidRPr="00116F67">
        <w:t>NJ</w:t>
      </w:r>
      <w:r>
        <w:t>Ë</w:t>
      </w:r>
      <w:r w:rsidRPr="00116F67">
        <w:t>SIS</w:t>
      </w:r>
      <w:r>
        <w:t>Ë</w:t>
      </w:r>
      <w:r w:rsidRPr="00116F67">
        <w:t xml:space="preserve"> S</w:t>
      </w:r>
      <w:r>
        <w:t>Ë</w:t>
      </w:r>
      <w:r w:rsidRPr="00116F67">
        <w:t xml:space="preserve"> Q</w:t>
      </w:r>
      <w:r>
        <w:t>EVERISJES VENDORE, KOMUNA ZAPOD</w:t>
      </w:r>
      <w:r w:rsidRPr="00116F67">
        <w:t xml:space="preserve"> T</w:t>
      </w:r>
      <w:r>
        <w:t>Ë Q</w:t>
      </w:r>
      <w:r w:rsidRPr="00116F67">
        <w:t>ARKUT T</w:t>
      </w:r>
      <w:r>
        <w:t>Ë</w:t>
      </w:r>
      <w:r w:rsidRPr="00116F67">
        <w:t xml:space="preserve"> KUK</w:t>
      </w:r>
      <w:r>
        <w:t>Ë</w:t>
      </w:r>
      <w:r w:rsidRPr="00116F67">
        <w:t>SIT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Pr="00BF7DA3" w:rsidRDefault="00050D41" w:rsidP="00BA7FB9">
      <w:pPr>
        <w:pStyle w:val="BazLigjPropozues"/>
        <w:rPr>
          <w:lang w:val="de-DE"/>
        </w:rPr>
      </w:pPr>
      <w:r w:rsidRPr="00BF7DA3">
        <w:rPr>
          <w:lang w:val="de-DE"/>
        </w:rPr>
        <w:t>Në mbështetje të nenit 100 të K</w:t>
      </w:r>
      <w:r w:rsidR="00BF7DA3" w:rsidRPr="00BF7DA3">
        <w:rPr>
          <w:lang w:val="de-DE"/>
        </w:rPr>
        <w:t>ushtetutës, të neneve 2, 3 e 17</w:t>
      </w:r>
      <w:r w:rsidRPr="00BF7DA3">
        <w:rPr>
          <w:lang w:val="de-DE"/>
        </w:rPr>
        <w:t xml:space="preserve">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BA7FB9">
      <w:pPr>
        <w:pStyle w:val="VENDOSI"/>
      </w:pPr>
      <w:r>
        <w:t>VENDOS</w:t>
      </w:r>
      <w:r w:rsidRPr="00116F67">
        <w:t>I:</w:t>
      </w:r>
    </w:p>
    <w:p w:rsidR="00050D41" w:rsidRPr="00116F67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  <w:r w:rsidRPr="00116F67">
        <w:rPr>
          <w:lang w:val="de-DE"/>
        </w:rPr>
        <w:t>1. Miratimin e listës p</w:t>
      </w:r>
      <w:r>
        <w:rPr>
          <w:lang w:val="de-DE"/>
        </w:rPr>
        <w:t>ë</w:t>
      </w:r>
      <w:r w:rsidRPr="00116F67">
        <w:rPr>
          <w:lang w:val="de-DE"/>
        </w:rPr>
        <w:t>rfundimtare të pronave të paluajtshme publike, pyje dhe ku</w:t>
      </w:r>
      <w:r>
        <w:rPr>
          <w:lang w:val="de-DE"/>
        </w:rPr>
        <w:t>llota, që janë në juridiksionin territorial dhe administrativ</w:t>
      </w:r>
      <w:r w:rsidRPr="00116F67">
        <w:rPr>
          <w:lang w:val="de-DE"/>
        </w:rPr>
        <w:t xml:space="preserve"> t</w:t>
      </w:r>
      <w:r>
        <w:rPr>
          <w:lang w:val="de-DE"/>
        </w:rPr>
        <w:t>ë</w:t>
      </w:r>
      <w:r w:rsidRPr="00116F67">
        <w:rPr>
          <w:lang w:val="de-DE"/>
        </w:rPr>
        <w:t xml:space="preserve"> nj</w:t>
      </w:r>
      <w:r>
        <w:rPr>
          <w:lang w:val="de-DE"/>
        </w:rPr>
        <w:t>ë</w:t>
      </w:r>
      <w:r w:rsidRPr="00116F67">
        <w:rPr>
          <w:lang w:val="de-DE"/>
        </w:rPr>
        <w:t>sis</w:t>
      </w:r>
      <w:r>
        <w:rPr>
          <w:lang w:val="de-DE"/>
        </w:rPr>
        <w:t>ë</w:t>
      </w:r>
      <w:r w:rsidRPr="00116F67">
        <w:rPr>
          <w:lang w:val="de-DE"/>
        </w:rPr>
        <w:t xml:space="preserve"> së q</w:t>
      </w:r>
      <w:r>
        <w:rPr>
          <w:lang w:val="de-DE"/>
        </w:rPr>
        <w:t>everisjes vendore, komuna Zapod</w:t>
      </w:r>
      <w:r w:rsidRPr="00116F67">
        <w:rPr>
          <w:lang w:val="de-DE"/>
        </w:rPr>
        <w:t xml:space="preserve"> t</w:t>
      </w:r>
      <w:r>
        <w:rPr>
          <w:lang w:val="de-DE"/>
        </w:rPr>
        <w:t>ë</w:t>
      </w:r>
      <w:r w:rsidRPr="00116F67">
        <w:rPr>
          <w:lang w:val="de-DE"/>
        </w:rPr>
        <w:t xml:space="preserve"> qarkut t</w:t>
      </w:r>
      <w:r>
        <w:rPr>
          <w:lang w:val="de-DE"/>
        </w:rPr>
        <w:t>ë</w:t>
      </w:r>
      <w:r w:rsidRPr="00116F67">
        <w:rPr>
          <w:lang w:val="de-DE"/>
        </w:rPr>
        <w:t xml:space="preserve"> Kukësit, që do t’i transferohen n</w:t>
      </w:r>
      <w:r>
        <w:rPr>
          <w:lang w:val="de-DE"/>
        </w:rPr>
        <w:t>ë</w:t>
      </w:r>
      <w:r w:rsidRPr="00116F67">
        <w:rPr>
          <w:lang w:val="de-DE"/>
        </w:rPr>
        <w:t xml:space="preserve"> p</w:t>
      </w:r>
      <w:r>
        <w:rPr>
          <w:lang w:val="de-DE"/>
        </w:rPr>
        <w:t>ë</w:t>
      </w:r>
      <w:r w:rsidRPr="00116F67">
        <w:rPr>
          <w:lang w:val="de-DE"/>
        </w:rPr>
        <w:t>rdorim kësaj nj</w:t>
      </w:r>
      <w:r>
        <w:rPr>
          <w:lang w:val="de-DE"/>
        </w:rPr>
        <w:t>ë</w:t>
      </w:r>
      <w:r w:rsidRPr="00116F67">
        <w:rPr>
          <w:lang w:val="de-DE"/>
        </w:rPr>
        <w:t>sie.</w:t>
      </w:r>
    </w:p>
    <w:p w:rsidR="00050D41" w:rsidRDefault="00050D41" w:rsidP="00050D41">
      <w:pPr>
        <w:pStyle w:val="Paragrafi"/>
        <w:rPr>
          <w:lang w:val="de-DE"/>
        </w:rPr>
      </w:pPr>
      <w:r w:rsidRPr="00172389">
        <w:rPr>
          <w:lang w:val="de-DE"/>
        </w:rPr>
        <w:t xml:space="preserve">2. Lista përfundimtare e pronave të paluajtshme, pyje dhe kullota, me </w:t>
      </w:r>
      <w:r>
        <w:rPr>
          <w:lang w:val="de-DE"/>
        </w:rPr>
        <w:t>4 (katë</w:t>
      </w:r>
      <w:r w:rsidRPr="00116F67">
        <w:rPr>
          <w:lang w:val="de-DE"/>
        </w:rPr>
        <w:t>r) fletë e që p</w:t>
      </w:r>
      <w:r>
        <w:rPr>
          <w:lang w:val="de-DE"/>
        </w:rPr>
        <w:t>ë</w:t>
      </w:r>
      <w:r w:rsidRPr="00116F67">
        <w:rPr>
          <w:lang w:val="de-DE"/>
        </w:rPr>
        <w:t>r</w:t>
      </w:r>
      <w:r>
        <w:rPr>
          <w:lang w:val="de-DE"/>
        </w:rPr>
        <w:t>fundon me numrin rendor 126 (një</w:t>
      </w:r>
      <w:r w:rsidRPr="00116F67">
        <w:rPr>
          <w:lang w:val="de-DE"/>
        </w:rPr>
        <w:t>qind e njëzet</w:t>
      </w:r>
      <w:r>
        <w:rPr>
          <w:lang w:val="de-DE"/>
        </w:rPr>
        <w:t xml:space="preserve"> e gjashtë), dhe lidhja nr.</w:t>
      </w:r>
      <w:r w:rsidRPr="00116F67">
        <w:rPr>
          <w:lang w:val="de-DE"/>
        </w:rPr>
        <w:t>1 i bashkëlidhen këtij vendimi dhe jan</w:t>
      </w:r>
      <w:r>
        <w:rPr>
          <w:lang w:val="de-DE"/>
        </w:rPr>
        <w:t>ë</w:t>
      </w:r>
      <w:r w:rsidRPr="00116F67">
        <w:rPr>
          <w:lang w:val="de-DE"/>
        </w:rPr>
        <w:t xml:space="preserve"> pjesë</w:t>
      </w:r>
      <w:r>
        <w:rPr>
          <w:lang w:val="de-DE"/>
        </w:rPr>
        <w:t xml:space="preserve">  </w:t>
      </w:r>
      <w:r w:rsidRPr="00116F67">
        <w:rPr>
          <w:lang w:val="de-DE"/>
        </w:rPr>
        <w:t>p</w:t>
      </w:r>
      <w:r>
        <w:rPr>
          <w:lang w:val="de-DE"/>
        </w:rPr>
        <w:t>ë</w:t>
      </w:r>
      <w:r w:rsidRPr="00116F67">
        <w:rPr>
          <w:lang w:val="de-DE"/>
        </w:rPr>
        <w:t>rb</w:t>
      </w:r>
      <w:r>
        <w:rPr>
          <w:lang w:val="de-DE"/>
        </w:rPr>
        <w:t>ë</w:t>
      </w:r>
      <w:r w:rsidRPr="00116F67">
        <w:rPr>
          <w:lang w:val="de-DE"/>
        </w:rPr>
        <w:t>rëse e tij.</w:t>
      </w:r>
    </w:p>
    <w:p w:rsidR="008C24AE" w:rsidRDefault="008C24AE" w:rsidP="00050D41">
      <w:pPr>
        <w:pStyle w:val="Paragrafi"/>
        <w:rPr>
          <w:lang w:val="de-DE"/>
        </w:rPr>
      </w:pPr>
    </w:p>
    <w:p w:rsidR="00050D41" w:rsidRPr="004262AD" w:rsidRDefault="00050D41" w:rsidP="00050D41">
      <w:pPr>
        <w:pStyle w:val="Paragrafi"/>
        <w:rPr>
          <w:lang w:val="de-DE"/>
        </w:rPr>
      </w:pPr>
      <w:r w:rsidRPr="004262AD">
        <w:rPr>
          <w:lang w:val="de-DE"/>
        </w:rPr>
        <w:t>3. Ngarkohen Ministria e Brendshme, Ministria e Mjedisit, Pyjeve dh</w:t>
      </w:r>
      <w:r w:rsidR="00BF7DA3">
        <w:rPr>
          <w:lang w:val="de-DE"/>
        </w:rPr>
        <w:t>e Administrimit të</w:t>
      </w:r>
      <w:r w:rsidRPr="004262AD">
        <w:rPr>
          <w:lang w:val="de-DE"/>
        </w:rPr>
        <w:t xml:space="preserve"> Ujërave, k</w:t>
      </w:r>
      <w:r>
        <w:rPr>
          <w:lang w:val="de-DE"/>
        </w:rPr>
        <w:t>ryeregjistruesi i Pasurive të</w:t>
      </w:r>
      <w:r w:rsidRPr="004262AD">
        <w:rPr>
          <w:lang w:val="de-DE"/>
        </w:rPr>
        <w:t xml:space="preserve"> Paluajtshme të Republikës s</w:t>
      </w:r>
      <w:r w:rsidR="00BF7DA3">
        <w:rPr>
          <w:lang w:val="de-DE"/>
        </w:rPr>
        <w:t>ë Shqiperise dhe komuna Zapod pë</w:t>
      </w:r>
      <w:r w:rsidRPr="004262AD">
        <w:rPr>
          <w:lang w:val="de-DE"/>
        </w:rPr>
        <w:t>r zbatimin e këtij vendimi.</w:t>
      </w:r>
    </w:p>
    <w:p w:rsidR="00050D41" w:rsidRDefault="00050D41" w:rsidP="00050D41">
      <w:pPr>
        <w:pStyle w:val="Paragrafi"/>
        <w:rPr>
          <w:lang w:val="de-DE"/>
        </w:rPr>
      </w:pPr>
      <w:r w:rsidRPr="004262AD">
        <w:rPr>
          <w:lang w:val="de-DE"/>
        </w:rPr>
        <w:t>Ky vendim hyn në fuqi pas botimit n</w:t>
      </w:r>
      <w:r>
        <w:rPr>
          <w:lang w:val="de-DE"/>
        </w:rPr>
        <w:t>ë Fletoren Zyrtare</w:t>
      </w:r>
      <w:r w:rsidRPr="004262AD">
        <w:rPr>
          <w:lang w:val="de-DE"/>
        </w:rPr>
        <w:t>.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BA7FB9">
      <w:pPr>
        <w:pStyle w:val="Autoriteti"/>
      </w:pPr>
      <w:r>
        <w:t>Kryeministri</w:t>
      </w:r>
    </w:p>
    <w:p w:rsidR="00050D41" w:rsidRDefault="00050D41" w:rsidP="00BA7FB9">
      <w:pPr>
        <w:pStyle w:val="AutoritetiEmer"/>
      </w:pPr>
      <w:r>
        <w:t>Sali Berisha</w:t>
      </w:r>
    </w:p>
    <w:p w:rsidR="00050D41" w:rsidRDefault="00991B93" w:rsidP="00F852A7">
      <w:pPr>
        <w:pStyle w:val="Figure"/>
        <w:rPr>
          <w:lang w:val="de-DE"/>
        </w:rPr>
      </w:pPr>
      <w:r w:rsidRPr="00F852A7">
        <w:rPr>
          <w:noProof/>
          <w:lang w:val="en-GB" w:eastAsia="en-GB"/>
        </w:rPr>
        <w:drawing>
          <wp:inline distT="0" distB="0" distL="0" distR="0">
            <wp:extent cx="4010025" cy="739902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F852A7">
      <w:pPr>
        <w:pStyle w:val="Figure"/>
        <w:rPr>
          <w:lang w:val="de-DE"/>
        </w:rPr>
      </w:pPr>
      <w:r w:rsidRPr="00F852A7">
        <w:rPr>
          <w:noProof/>
          <w:lang w:val="en-GB" w:eastAsia="en-GB"/>
        </w:rPr>
        <w:drawing>
          <wp:inline distT="0" distB="0" distL="0" distR="0">
            <wp:extent cx="4800600" cy="834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F852A7">
      <w:pPr>
        <w:pStyle w:val="Figure"/>
        <w:rPr>
          <w:lang w:val="de-DE"/>
        </w:rPr>
      </w:pPr>
      <w:r w:rsidRPr="00F852A7">
        <w:rPr>
          <w:noProof/>
          <w:lang w:val="en-GB" w:eastAsia="en-GB"/>
        </w:rPr>
        <w:drawing>
          <wp:inline distT="0" distB="0" distL="0" distR="0">
            <wp:extent cx="4457700" cy="8572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F852A7">
      <w:pPr>
        <w:pStyle w:val="Figure"/>
        <w:rPr>
          <w:lang w:val="de-DE"/>
        </w:rPr>
      </w:pPr>
      <w:r w:rsidRPr="00F852A7">
        <w:rPr>
          <w:noProof/>
          <w:lang w:val="en-GB" w:eastAsia="en-GB"/>
        </w:rPr>
        <w:drawing>
          <wp:inline distT="0" distB="0" distL="0" distR="0">
            <wp:extent cx="228600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F852A7">
      <w:pPr>
        <w:pStyle w:val="Figure"/>
        <w:rPr>
          <w:lang w:val="de-DE"/>
        </w:rPr>
      </w:pPr>
      <w:r w:rsidRPr="00F852A7">
        <w:rPr>
          <w:noProof/>
          <w:lang w:val="en-GB" w:eastAsia="en-GB"/>
        </w:rPr>
        <w:drawing>
          <wp:inline distT="0" distB="0" distL="0" distR="0">
            <wp:extent cx="5753100" cy="55149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Pr="005A0624" w:rsidRDefault="00050D41" w:rsidP="00050D41">
      <w:pPr>
        <w:pStyle w:val="Paragrafi"/>
        <w:rPr>
          <w:sz w:val="16"/>
          <w:lang w:val="de-DE"/>
        </w:rPr>
      </w:pPr>
    </w:p>
    <w:p w:rsidR="00050D41" w:rsidRPr="00D32FDC" w:rsidRDefault="00050D41" w:rsidP="00CD0939">
      <w:pPr>
        <w:pStyle w:val="Akti"/>
      </w:pPr>
      <w:r w:rsidRPr="00D32FDC">
        <w:t>VENDIM</w:t>
      </w:r>
    </w:p>
    <w:p w:rsidR="00050D41" w:rsidRPr="00D32FDC" w:rsidRDefault="00050D41" w:rsidP="00CD0939">
      <w:pPr>
        <w:pStyle w:val="NumriData"/>
      </w:pPr>
      <w:r>
        <w:t>Nr.113</w:t>
      </w:r>
      <w:r w:rsidRPr="00D32FDC">
        <w:t>,</w:t>
      </w:r>
      <w:r>
        <w:t xml:space="preserve"> </w:t>
      </w:r>
      <w:r w:rsidR="003E5012">
        <w:t>datë 3</w:t>
      </w:r>
      <w:r w:rsidRPr="00D32FDC">
        <w:t>.2.2008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Pr="00D32FDC" w:rsidRDefault="00050D41" w:rsidP="00CD0939">
      <w:pPr>
        <w:pStyle w:val="Titulli"/>
      </w:pPr>
      <w:r w:rsidRPr="00D32FDC">
        <w:t>P</w:t>
      </w:r>
      <w:r>
        <w:t>Ë</w:t>
      </w:r>
      <w:r w:rsidRPr="00D32FDC">
        <w:t>R</w:t>
      </w:r>
      <w:r>
        <w:t xml:space="preserve"> </w:t>
      </w:r>
      <w:r w:rsidRPr="00D32FDC">
        <w:t>MIRATIMIN E LIST</w:t>
      </w:r>
      <w:r>
        <w:t>Ë</w:t>
      </w:r>
      <w:r w:rsidRPr="00D32FDC">
        <w:t>S P</w:t>
      </w:r>
      <w:r>
        <w:t>Ë</w:t>
      </w:r>
      <w:r w:rsidRPr="00D32FDC">
        <w:t>RFUNDIMTARE T</w:t>
      </w:r>
      <w:r>
        <w:t>Ë</w:t>
      </w:r>
      <w:r w:rsidRPr="00D32FDC">
        <w:t xml:space="preserve"> PRONAVE, PYJE</w:t>
      </w:r>
      <w:r>
        <w:t xml:space="preserve"> DHE KULLOTA, QË</w:t>
      </w:r>
      <w:r w:rsidRPr="00D32FDC">
        <w:t xml:space="preserve"> DO T</w:t>
      </w:r>
      <w:r>
        <w:t>Ë</w:t>
      </w:r>
      <w:r w:rsidRPr="00D32FDC">
        <w:t xml:space="preserve"> TRANSFEROHEN N</w:t>
      </w:r>
      <w:r>
        <w:t>Ë</w:t>
      </w:r>
      <w:r w:rsidRPr="00D32FDC">
        <w:t xml:space="preserve"> P</w:t>
      </w:r>
      <w:r>
        <w:t>Ë</w:t>
      </w:r>
      <w:r w:rsidRPr="00D32FDC">
        <w:t>RDORIM T</w:t>
      </w:r>
      <w:r>
        <w:t xml:space="preserve">Ë </w:t>
      </w:r>
      <w:r w:rsidRPr="00D32FDC">
        <w:t>NJ</w:t>
      </w:r>
      <w:r>
        <w:t>Ë</w:t>
      </w:r>
      <w:r w:rsidRPr="00D32FDC">
        <w:t>SIS</w:t>
      </w:r>
      <w:r>
        <w:t>Ë SË</w:t>
      </w:r>
      <w:r w:rsidRPr="00D32FDC">
        <w:t xml:space="preserve"> QEVERISJES VENDORE, KOMUNA GOL</w:t>
      </w:r>
      <w:r>
        <w:t>AJ</w:t>
      </w:r>
      <w:r w:rsidRPr="00D32FDC">
        <w:t xml:space="preserve"> T</w:t>
      </w:r>
      <w:r>
        <w:t xml:space="preserve">Ë </w:t>
      </w:r>
      <w:r w:rsidRPr="00D32FDC">
        <w:t>QARKUT T</w:t>
      </w:r>
      <w:r>
        <w:t>Ë</w:t>
      </w:r>
      <w:r w:rsidRPr="00D32FDC">
        <w:t xml:space="preserve"> KUK</w:t>
      </w:r>
      <w:r>
        <w:t>Ë</w:t>
      </w:r>
      <w:r w:rsidRPr="00D32FDC">
        <w:t>SIT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Pr="00D32FDC" w:rsidRDefault="00050D41" w:rsidP="00CD0939">
      <w:pPr>
        <w:pStyle w:val="BazLigjPropozues"/>
      </w:pPr>
      <w:r w:rsidRPr="00D32FDC">
        <w:t>N</w:t>
      </w:r>
      <w:r>
        <w:t>ë</w:t>
      </w:r>
      <w:r w:rsidRPr="00D32FDC">
        <w:t xml:space="preserve"> mbështetje të nenit 100 të K</w:t>
      </w:r>
      <w:r>
        <w:t>ushtetutës, të neneve 2, 3 e 17</w:t>
      </w:r>
      <w:r w:rsidRPr="00D32FDC">
        <w:t xml:space="preserve"> të ligjit nr.8744, dat</w:t>
      </w:r>
      <w:r>
        <w:t>ë 22.2.2001</w:t>
      </w:r>
      <w:r w:rsidRPr="00D32FDC">
        <w:t xml:space="preserve"> “P</w:t>
      </w:r>
      <w:r>
        <w:t>ë</w:t>
      </w:r>
      <w:r w:rsidRPr="00D32FDC">
        <w:t>r transferimin e pronave t</w:t>
      </w:r>
      <w:r>
        <w:t>ë</w:t>
      </w:r>
      <w:r w:rsidRPr="00D32FDC">
        <w:t xml:space="preserve"> paluajtshme publike të shtetit n</w:t>
      </w:r>
      <w:r>
        <w:t>ë</w:t>
      </w:r>
      <w:r w:rsidRPr="00D32FDC">
        <w:t xml:space="preserve"> njësitë e qeverisjes vendore”, të ndryshuar, dhe</w:t>
      </w:r>
      <w:r>
        <w:t xml:space="preserve"> të nenit 23</w:t>
      </w:r>
      <w:r w:rsidRPr="00D32FDC">
        <w:t xml:space="preserve"> të ligjit nr.9385, dat</w:t>
      </w:r>
      <w:r>
        <w:t>ë 4.5 .2005</w:t>
      </w:r>
      <w:r w:rsidRPr="00D32FDC">
        <w:t xml:space="preserve"> “P</w:t>
      </w:r>
      <w:r>
        <w:t>ë</w:t>
      </w:r>
      <w:r w:rsidRPr="00D32FDC">
        <w:t>r pyjet dhe shërbimin pyjor”,</w:t>
      </w:r>
      <w:r>
        <w:t xml:space="preserve"> të ndryshuar, me propozimin e M</w:t>
      </w:r>
      <w:r w:rsidRPr="00D32FDC">
        <w:t>inistrit të Mjedi</w:t>
      </w:r>
      <w:r>
        <w:t>sit, Pyjeve dhe Administrimit të Ujërave dhe të M</w:t>
      </w:r>
      <w:r w:rsidRPr="00D32FDC">
        <w:t>i</w:t>
      </w:r>
      <w:r>
        <w:t>nistrit të Brendshëm, Këshilli i</w:t>
      </w:r>
      <w:r w:rsidRPr="00D32FDC">
        <w:t xml:space="preserve"> Ministrave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CD0939">
      <w:pPr>
        <w:pStyle w:val="VENDOSI"/>
      </w:pPr>
      <w:r w:rsidRPr="00D32FDC">
        <w:t>VENDOSI:</w:t>
      </w:r>
    </w:p>
    <w:p w:rsidR="00050D41" w:rsidRPr="00D32FDC" w:rsidRDefault="00050D41" w:rsidP="00050D41">
      <w:pPr>
        <w:pStyle w:val="Paragrafi"/>
        <w:rPr>
          <w:lang w:val="de-DE"/>
        </w:rPr>
      </w:pPr>
    </w:p>
    <w:p w:rsidR="00050D41" w:rsidRPr="00D32FDC" w:rsidRDefault="00050D41" w:rsidP="00050D41">
      <w:pPr>
        <w:pStyle w:val="Paragrafi"/>
        <w:rPr>
          <w:lang w:val="de-DE"/>
        </w:rPr>
      </w:pPr>
      <w:r>
        <w:rPr>
          <w:lang w:val="de-DE"/>
        </w:rPr>
        <w:t>1. Miratimin e l</w:t>
      </w:r>
      <w:r w:rsidRPr="00D32FDC">
        <w:rPr>
          <w:lang w:val="de-DE"/>
        </w:rPr>
        <w:t>istës përfundimtare të pronave të paluajtshme publike, pyje dhe kullota, që jan</w:t>
      </w:r>
      <w:r>
        <w:rPr>
          <w:lang w:val="de-DE"/>
        </w:rPr>
        <w:t>ë</w:t>
      </w:r>
      <w:r w:rsidRPr="00D32FDC">
        <w:rPr>
          <w:lang w:val="de-DE"/>
        </w:rPr>
        <w:t xml:space="preserve"> n</w:t>
      </w:r>
      <w:r>
        <w:rPr>
          <w:lang w:val="de-DE"/>
        </w:rPr>
        <w:t>ë juridiksionin territorial dhe administrativ</w:t>
      </w:r>
      <w:r w:rsidRPr="00D32FDC">
        <w:rPr>
          <w:lang w:val="de-DE"/>
        </w:rPr>
        <w:t xml:space="preserve"> t</w:t>
      </w:r>
      <w:r>
        <w:rPr>
          <w:lang w:val="de-DE"/>
        </w:rPr>
        <w:t>ë</w:t>
      </w:r>
      <w:r w:rsidRPr="00D32FDC">
        <w:rPr>
          <w:lang w:val="de-DE"/>
        </w:rPr>
        <w:t xml:space="preserve"> njësisë së q</w:t>
      </w:r>
      <w:r>
        <w:rPr>
          <w:lang w:val="de-DE"/>
        </w:rPr>
        <w:t>everisjes vendore, komuna Golaj</w:t>
      </w:r>
      <w:r w:rsidRPr="00D32FDC">
        <w:rPr>
          <w:lang w:val="de-DE"/>
        </w:rPr>
        <w:t xml:space="preserve"> të qarkut të Kukësit, që do t’i transferohen n</w:t>
      </w:r>
      <w:r>
        <w:rPr>
          <w:lang w:val="de-DE"/>
        </w:rPr>
        <w:t>ë</w:t>
      </w:r>
      <w:r w:rsidRPr="00D32FDC">
        <w:rPr>
          <w:lang w:val="de-DE"/>
        </w:rPr>
        <w:t xml:space="preserve"> p</w:t>
      </w:r>
      <w:r>
        <w:rPr>
          <w:lang w:val="de-DE"/>
        </w:rPr>
        <w:t>ë</w:t>
      </w:r>
      <w:r w:rsidRPr="00D32FDC">
        <w:rPr>
          <w:lang w:val="de-DE"/>
        </w:rPr>
        <w:t>rdorim kësaj njësie.</w:t>
      </w:r>
    </w:p>
    <w:p w:rsidR="00050D41" w:rsidRPr="004F127D" w:rsidRDefault="00050D41" w:rsidP="00050D41">
      <w:pPr>
        <w:pStyle w:val="Paragrafi"/>
        <w:rPr>
          <w:lang w:val="de-DE"/>
        </w:rPr>
      </w:pPr>
      <w:r w:rsidRPr="004F127D">
        <w:rPr>
          <w:lang w:val="de-DE"/>
        </w:rPr>
        <w:t>2. Lista përfundimtare e pronave të paluajtshme, pyje dhe kullota, me 11 (njëmbëdhjetë) fletë e që përfundon me numrin rendor 452 (kat</w:t>
      </w:r>
      <w:r>
        <w:rPr>
          <w:lang w:val="de-DE"/>
        </w:rPr>
        <w:t>ë</w:t>
      </w:r>
      <w:r w:rsidRPr="004F127D">
        <w:rPr>
          <w:lang w:val="de-DE"/>
        </w:rPr>
        <w:t>rqind e pes</w:t>
      </w:r>
      <w:r>
        <w:rPr>
          <w:lang w:val="de-DE"/>
        </w:rPr>
        <w:t>ë</w:t>
      </w:r>
      <w:r w:rsidRPr="004F127D">
        <w:rPr>
          <w:lang w:val="de-DE"/>
        </w:rPr>
        <w:t>dhjet</w:t>
      </w:r>
      <w:r>
        <w:rPr>
          <w:lang w:val="de-DE"/>
        </w:rPr>
        <w:t>ë e dy) dhe lidhja nr.</w:t>
      </w:r>
      <w:r w:rsidRPr="004F127D">
        <w:rPr>
          <w:lang w:val="de-DE"/>
        </w:rPr>
        <w:t>1 i bashkëlidhen këtij vendimi dhe jan</w:t>
      </w:r>
      <w:r>
        <w:rPr>
          <w:lang w:val="de-DE"/>
        </w:rPr>
        <w:t>ë pjesë</w:t>
      </w:r>
      <w:r w:rsidRPr="004F127D">
        <w:rPr>
          <w:lang w:val="de-DE"/>
        </w:rPr>
        <w:t xml:space="preserve"> p</w:t>
      </w:r>
      <w:r>
        <w:rPr>
          <w:lang w:val="de-DE"/>
        </w:rPr>
        <w:t>ë</w:t>
      </w:r>
      <w:r w:rsidRPr="004F127D">
        <w:rPr>
          <w:lang w:val="de-DE"/>
        </w:rPr>
        <w:t>rb</w:t>
      </w:r>
      <w:r>
        <w:rPr>
          <w:lang w:val="de-DE"/>
        </w:rPr>
        <w:t>ë</w:t>
      </w:r>
      <w:r w:rsidRPr="004F127D">
        <w:rPr>
          <w:lang w:val="de-DE"/>
        </w:rPr>
        <w:t>r</w:t>
      </w:r>
      <w:r>
        <w:rPr>
          <w:lang w:val="de-DE"/>
        </w:rPr>
        <w:t>ë</w:t>
      </w:r>
      <w:r w:rsidRPr="004F127D">
        <w:rPr>
          <w:lang w:val="de-DE"/>
        </w:rPr>
        <w:t>se e tij.</w:t>
      </w:r>
    </w:p>
    <w:p w:rsidR="00050D41" w:rsidRPr="004F127D" w:rsidRDefault="00050D41" w:rsidP="00050D41">
      <w:pPr>
        <w:pStyle w:val="Paragrafi"/>
        <w:rPr>
          <w:lang w:val="de-DE"/>
        </w:rPr>
      </w:pPr>
      <w:r w:rsidRPr="004F127D">
        <w:rPr>
          <w:lang w:val="de-DE"/>
        </w:rPr>
        <w:t>3. Ngarkohen Ministria e Brendshme, Ministria e Mjedisit, Pyjeve dhe Administrimit të Ujërave, kryeregjistruesi i Pasurive të Paluajtshme t</w:t>
      </w:r>
      <w:r>
        <w:rPr>
          <w:lang w:val="de-DE"/>
        </w:rPr>
        <w:t>ë</w:t>
      </w:r>
      <w:r w:rsidRPr="004F127D">
        <w:rPr>
          <w:lang w:val="de-DE"/>
        </w:rPr>
        <w:t xml:space="preserve"> Republik</w:t>
      </w:r>
      <w:r>
        <w:rPr>
          <w:lang w:val="de-DE"/>
        </w:rPr>
        <w:t>ë</w:t>
      </w:r>
      <w:r w:rsidRPr="004F127D">
        <w:rPr>
          <w:lang w:val="de-DE"/>
        </w:rPr>
        <w:t>s s</w:t>
      </w:r>
      <w:r>
        <w:rPr>
          <w:lang w:val="de-DE"/>
        </w:rPr>
        <w:t>ë</w:t>
      </w:r>
      <w:r w:rsidRPr="004F127D">
        <w:rPr>
          <w:lang w:val="de-DE"/>
        </w:rPr>
        <w:t xml:space="preserve"> Shqip</w:t>
      </w:r>
      <w:r>
        <w:rPr>
          <w:lang w:val="de-DE"/>
        </w:rPr>
        <w:t>ë</w:t>
      </w:r>
      <w:r w:rsidRPr="004F127D">
        <w:rPr>
          <w:lang w:val="de-DE"/>
        </w:rPr>
        <w:t>ris</w:t>
      </w:r>
      <w:r>
        <w:rPr>
          <w:lang w:val="de-DE"/>
        </w:rPr>
        <w:t>ë</w:t>
      </w:r>
      <w:r w:rsidRPr="004F127D">
        <w:rPr>
          <w:lang w:val="de-DE"/>
        </w:rPr>
        <w:t xml:space="preserve"> dhe komuna Golaj p</w:t>
      </w:r>
      <w:r>
        <w:rPr>
          <w:lang w:val="de-DE"/>
        </w:rPr>
        <w:t>ë</w:t>
      </w:r>
      <w:r w:rsidRPr="004F127D">
        <w:rPr>
          <w:lang w:val="de-DE"/>
        </w:rPr>
        <w:t>r zbatimin e këtij vendimi.</w:t>
      </w:r>
    </w:p>
    <w:p w:rsidR="00050D41" w:rsidRPr="00B9024C" w:rsidRDefault="00050D41" w:rsidP="00050D41">
      <w:pPr>
        <w:pStyle w:val="Paragrafi"/>
        <w:rPr>
          <w:lang w:val="de-DE"/>
        </w:rPr>
      </w:pPr>
      <w:r w:rsidRPr="00B9024C">
        <w:rPr>
          <w:lang w:val="de-DE"/>
        </w:rPr>
        <w:t>Ky vendim hyn në fuqi pas botimit në Fletoren Zyrtare.</w:t>
      </w:r>
    </w:p>
    <w:p w:rsidR="00050D41" w:rsidRPr="00B9024C" w:rsidRDefault="00050D41" w:rsidP="00050D41">
      <w:pPr>
        <w:pStyle w:val="Paragrafi"/>
        <w:rPr>
          <w:lang w:val="de-DE"/>
        </w:rPr>
      </w:pPr>
    </w:p>
    <w:p w:rsidR="00050D41" w:rsidRDefault="00050D41" w:rsidP="00CD0939">
      <w:pPr>
        <w:pStyle w:val="Autoriteti"/>
      </w:pPr>
      <w:r>
        <w:t>Kryeministri</w:t>
      </w:r>
    </w:p>
    <w:p w:rsidR="00050D41" w:rsidRDefault="00050D41" w:rsidP="00CD0939">
      <w:pPr>
        <w:pStyle w:val="AutoritetiEmer"/>
      </w:pPr>
      <w:r>
        <w:t>Sali Berisha</w:t>
      </w: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276725" cy="7010400"/>
            <wp:effectExtent l="0" t="0" r="9525" b="0"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Pr="00D32FDC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333875" cy="817626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Pr="00472AA4" w:rsidRDefault="00050D41" w:rsidP="00050D41">
      <w:pPr>
        <w:pStyle w:val="Paragrafi"/>
      </w:pPr>
    </w:p>
    <w:p w:rsidR="00050D41" w:rsidRPr="00472AA4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410075" cy="7955280"/>
            <wp:effectExtent l="0" t="0" r="9525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9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277145" w:rsidP="00F852A7">
      <w:pPr>
        <w:pStyle w:val="Figure"/>
      </w:pPr>
      <w:r>
        <w:tab/>
      </w:r>
      <w:r w:rsidR="00991B93" w:rsidRPr="00F852A7">
        <w:rPr>
          <w:noProof/>
          <w:lang w:val="en-GB" w:eastAsia="en-GB"/>
        </w:rPr>
        <w:drawing>
          <wp:inline distT="0" distB="0" distL="0" distR="0">
            <wp:extent cx="4343400" cy="8458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400550" cy="7772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362450" cy="7886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257675" cy="81153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314825" cy="77724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248150" cy="83439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050D4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00550" cy="79476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4019550" cy="8229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050D41" w:rsidP="00050D41">
      <w:pPr>
        <w:pStyle w:val="Paragrafi"/>
      </w:pPr>
    </w:p>
    <w:p w:rsidR="00050D41" w:rsidRDefault="00991B93" w:rsidP="00F852A7">
      <w:pPr>
        <w:pStyle w:val="Figure"/>
      </w:pPr>
      <w:r w:rsidRPr="00F852A7">
        <w:rPr>
          <w:noProof/>
          <w:lang w:val="en-GB" w:eastAsia="en-GB"/>
        </w:rPr>
        <w:drawing>
          <wp:inline distT="0" distB="0" distL="0" distR="0">
            <wp:extent cx="5753100" cy="5629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050D41">
      <w:pPr>
        <w:pStyle w:val="Paragrafi"/>
      </w:pPr>
    </w:p>
    <w:p w:rsidR="00050D41" w:rsidRDefault="00050D41" w:rsidP="00277145">
      <w:pPr>
        <w:pStyle w:val="Paragrafi"/>
        <w:ind w:firstLine="0"/>
      </w:pPr>
    </w:p>
    <w:p w:rsidR="00050D41" w:rsidRDefault="00050D41" w:rsidP="00203CCD">
      <w:pPr>
        <w:pStyle w:val="Akti"/>
      </w:pPr>
      <w:r>
        <w:t>VENDIM</w:t>
      </w:r>
    </w:p>
    <w:p w:rsidR="00050D41" w:rsidRDefault="00421CFF" w:rsidP="00203CCD">
      <w:pPr>
        <w:pStyle w:val="NumriData"/>
      </w:pPr>
      <w:r>
        <w:t>Nr.11</w:t>
      </w:r>
      <w:r w:rsidR="00050D41">
        <w:t>4, datë 3.2.2008</w:t>
      </w:r>
    </w:p>
    <w:p w:rsidR="00050D41" w:rsidRPr="00277145" w:rsidRDefault="00050D41" w:rsidP="00050D41">
      <w:pPr>
        <w:pStyle w:val="Paragrafi"/>
        <w:rPr>
          <w:sz w:val="16"/>
        </w:rPr>
      </w:pPr>
    </w:p>
    <w:p w:rsidR="00050D41" w:rsidRPr="004A68B8" w:rsidRDefault="00050D41" w:rsidP="00203CCD">
      <w:pPr>
        <w:pStyle w:val="Titulli"/>
      </w:pPr>
      <w:r>
        <w:t xml:space="preserve">PËR </w:t>
      </w:r>
      <w:r w:rsidRPr="004A68B8">
        <w:t>MIRATIMIN E LIST</w:t>
      </w:r>
      <w:r>
        <w:t>Ë</w:t>
      </w:r>
      <w:r w:rsidRPr="004A68B8">
        <w:t>S P</w:t>
      </w:r>
      <w:r>
        <w:t>Ë</w:t>
      </w:r>
      <w:r w:rsidRPr="004A68B8">
        <w:t>RFUNDIMTARE T</w:t>
      </w:r>
      <w:r>
        <w:t>Ë</w:t>
      </w:r>
      <w:r w:rsidRPr="004A68B8">
        <w:t xml:space="preserve"> PRONAVE, PYJE</w:t>
      </w:r>
      <w:r>
        <w:t xml:space="preserve"> </w:t>
      </w:r>
      <w:r w:rsidRPr="004A68B8">
        <w:t>DHE KULLOTA, Q</w:t>
      </w:r>
      <w:r>
        <w:t>Ë</w:t>
      </w:r>
      <w:r w:rsidRPr="004A68B8">
        <w:t xml:space="preserve"> DO T</w:t>
      </w:r>
      <w:r>
        <w:t>Ë</w:t>
      </w:r>
      <w:r w:rsidRPr="004A68B8">
        <w:t xml:space="preserve"> TRANSFEROHEN N</w:t>
      </w:r>
      <w:r>
        <w:t>Ë</w:t>
      </w:r>
      <w:r w:rsidRPr="004A68B8">
        <w:t xml:space="preserve"> PRON</w:t>
      </w:r>
      <w:r>
        <w:t>Ë</w:t>
      </w:r>
      <w:r w:rsidRPr="004A68B8">
        <w:t>SI T</w:t>
      </w:r>
      <w:r>
        <w:t xml:space="preserve">Ë </w:t>
      </w:r>
      <w:r w:rsidRPr="004A68B8">
        <w:t>NJ</w:t>
      </w:r>
      <w:r>
        <w:t>Ë</w:t>
      </w:r>
      <w:r w:rsidRPr="004A68B8">
        <w:t>SIS</w:t>
      </w:r>
      <w:r>
        <w:t>Ë</w:t>
      </w:r>
      <w:r w:rsidRPr="004A68B8">
        <w:t xml:space="preserve"> S</w:t>
      </w:r>
      <w:r>
        <w:t>Ë</w:t>
      </w:r>
      <w:r w:rsidRPr="004A68B8">
        <w:t xml:space="preserve"> QEVERISJES VENDORE, BASHKIA K</w:t>
      </w:r>
      <w:r>
        <w:t>Ë</w:t>
      </w:r>
      <w:r w:rsidRPr="004A68B8">
        <w:t>LCYR</w:t>
      </w:r>
      <w:r>
        <w:t>Ë</w:t>
      </w:r>
      <w:r w:rsidRPr="004A68B8">
        <w:t xml:space="preserve"> T</w:t>
      </w:r>
      <w:r>
        <w:t xml:space="preserve">Ë </w:t>
      </w:r>
      <w:r w:rsidRPr="004A68B8">
        <w:t>QARKUT T</w:t>
      </w:r>
      <w:r>
        <w:t>Ë</w:t>
      </w:r>
      <w:r w:rsidRPr="004A68B8">
        <w:t xml:space="preserve"> GJIROKASTR</w:t>
      </w:r>
      <w:r>
        <w:t>Ë</w:t>
      </w:r>
      <w:r w:rsidRPr="004A68B8">
        <w:t>S</w:t>
      </w:r>
    </w:p>
    <w:p w:rsidR="00050D41" w:rsidRPr="00277145" w:rsidRDefault="00050D41" w:rsidP="00050D41">
      <w:pPr>
        <w:pStyle w:val="Paragrafi"/>
        <w:rPr>
          <w:sz w:val="16"/>
        </w:rPr>
      </w:pPr>
    </w:p>
    <w:p w:rsidR="00050D41" w:rsidRPr="004A68B8" w:rsidRDefault="00050D41" w:rsidP="00203CCD">
      <w:pPr>
        <w:pStyle w:val="BazLigjPropozues"/>
      </w:pPr>
      <w:r w:rsidRPr="004A68B8">
        <w:t>N</w:t>
      </w:r>
      <w:r>
        <w:t>ë</w:t>
      </w:r>
      <w:r w:rsidRPr="004A68B8">
        <w:t xml:space="preserve"> mbështetje të nenit 100 të K</w:t>
      </w:r>
      <w:r>
        <w:t>ushtetutës, të neneve 2, 3 e 17</w:t>
      </w:r>
      <w:r w:rsidRPr="004A68B8">
        <w:t xml:space="preserve"> të ligjit nr.8744, dat</w:t>
      </w:r>
      <w:r>
        <w:t>ë 22.2.2001</w:t>
      </w:r>
      <w:r w:rsidRPr="004A68B8">
        <w:t xml:space="preserve"> “P</w:t>
      </w:r>
      <w:r>
        <w:t>ë</w:t>
      </w:r>
      <w:r w:rsidRPr="004A68B8">
        <w:t>r transferimin e pronave të paluajtshme publike të shtetit në njësitë e qeverisjes vendore”, t</w:t>
      </w:r>
      <w:r>
        <w:t>ë ndryshuar, dhe të nenit 23 të ligjit nr.9385</w:t>
      </w:r>
      <w:r w:rsidRPr="004A68B8">
        <w:t xml:space="preserve"> dat</w:t>
      </w:r>
      <w:r>
        <w:t>ë 4.5.2005</w:t>
      </w:r>
      <w:r w:rsidRPr="004A68B8">
        <w:t xml:space="preserve"> “P</w:t>
      </w:r>
      <w:r>
        <w:t>ë</w:t>
      </w:r>
      <w:r w:rsidRPr="004A68B8">
        <w:t>r pyjet dhe shërbimin pyjor”, të ndryshuar, me propozimin e Ministrit të Mjedisit, Pyjeve dhe Administrimit të Ujërave dhe të Ministrit të Brendshëm, Këshilli i Ministrave</w:t>
      </w:r>
    </w:p>
    <w:p w:rsidR="00050D41" w:rsidRPr="00277145" w:rsidRDefault="00050D41" w:rsidP="00050D41">
      <w:pPr>
        <w:pStyle w:val="Paragrafi"/>
        <w:rPr>
          <w:sz w:val="16"/>
        </w:rPr>
      </w:pPr>
    </w:p>
    <w:p w:rsidR="00050D41" w:rsidRPr="00417DC8" w:rsidRDefault="00050D41" w:rsidP="00203CCD">
      <w:pPr>
        <w:pStyle w:val="VENDOSI"/>
      </w:pPr>
      <w:r w:rsidRPr="00203CCD">
        <w:t>VENDOSI</w:t>
      </w:r>
      <w:r w:rsidRPr="00417DC8">
        <w:t>:</w:t>
      </w:r>
    </w:p>
    <w:p w:rsidR="00050D41" w:rsidRPr="00277145" w:rsidRDefault="00050D41" w:rsidP="00050D41">
      <w:pPr>
        <w:pStyle w:val="Paragrafi"/>
        <w:rPr>
          <w:sz w:val="16"/>
        </w:rPr>
      </w:pPr>
    </w:p>
    <w:p w:rsidR="00050D41" w:rsidRPr="00417DC8" w:rsidRDefault="00050D41" w:rsidP="00050D41">
      <w:pPr>
        <w:pStyle w:val="Paragrafi"/>
      </w:pPr>
      <w:r w:rsidRPr="00417DC8">
        <w:t>1. Miratimin e listës përfundimtare të pronave të paluajtshme publike, pyje dhe ku</w:t>
      </w:r>
      <w:r w:rsidR="00671BA1">
        <w:t>llota, që janë</w:t>
      </w:r>
      <w:r>
        <w:t xml:space="preserve"> në juridiksionin territorial dhe administrativ</w:t>
      </w:r>
      <w:r w:rsidRPr="00417DC8">
        <w:t xml:space="preserve"> të njësisë së qeverisjes vendore, bashkia Këlcyrë të qarkut të Gjirokastrës, që do t’i transferohen në pronësi kësaj njësie.</w:t>
      </w:r>
    </w:p>
    <w:p w:rsidR="00050D41" w:rsidRPr="00417DC8" w:rsidRDefault="00050D41" w:rsidP="00050D41">
      <w:pPr>
        <w:pStyle w:val="Paragrafi"/>
      </w:pPr>
      <w:r>
        <w:t>2. Lista pë</w:t>
      </w:r>
      <w:r w:rsidRPr="00417DC8">
        <w:t xml:space="preserve">rfundimtare e pronave të paluajtshme, pyje dhe kullota, me </w:t>
      </w:r>
      <w:r>
        <w:t>1 (një) fletë e që përfundon me num</w:t>
      </w:r>
      <w:r w:rsidRPr="00417DC8">
        <w:t>rin rendor 27 (njëzet e shtatë</w:t>
      </w:r>
      <w:r>
        <w:t>)</w:t>
      </w:r>
      <w:r w:rsidRPr="00417DC8">
        <w:t xml:space="preserve"> dhe lidhja nr. 1 i bashkëlidhen këtij vendimi dhe janë pjesë përbërëse e tij.</w:t>
      </w:r>
    </w:p>
    <w:p w:rsidR="00050D41" w:rsidRPr="00417DC8" w:rsidRDefault="00050D41" w:rsidP="00050D41">
      <w:pPr>
        <w:pStyle w:val="Paragrafi"/>
      </w:pPr>
      <w:r w:rsidRPr="00417DC8">
        <w:t>3. Ngarkohen Ministria e Brendshme, Ministria e Mjedisit, Pyjeve dhe Administrimit të Ujërave, kryeregjistruesi i Pasurive të Paluajtshme të Republikës së Shqipërisë dhe bashkia Këlcyrë për zbatimin e këtij vendimi.</w:t>
      </w:r>
    </w:p>
    <w:p w:rsidR="00050D41" w:rsidRPr="005D6A0E" w:rsidRDefault="00671BA1" w:rsidP="00050D41">
      <w:pPr>
        <w:pStyle w:val="Paragrafi"/>
      </w:pPr>
      <w:r w:rsidRPr="005D6A0E">
        <w:t>Ky vendim hyn në</w:t>
      </w:r>
      <w:r w:rsidR="00050D41" w:rsidRPr="005D6A0E">
        <w:t xml:space="preserve"> fuqi pas botimit në Fletoren Zyrtare.</w:t>
      </w:r>
    </w:p>
    <w:p w:rsidR="00050D41" w:rsidRPr="005D6A0E" w:rsidRDefault="00050D41" w:rsidP="00050D41">
      <w:pPr>
        <w:pStyle w:val="Paragrafi"/>
      </w:pPr>
    </w:p>
    <w:p w:rsidR="00050D41" w:rsidRDefault="00050D41" w:rsidP="00203CCD">
      <w:pPr>
        <w:pStyle w:val="Autoriteti"/>
      </w:pPr>
      <w:r>
        <w:t>Kryeministri</w:t>
      </w:r>
    </w:p>
    <w:p w:rsidR="00050D41" w:rsidRDefault="00050D41" w:rsidP="00203CCD">
      <w:pPr>
        <w:pStyle w:val="AutoritetiEmer"/>
      </w:pPr>
      <w:r>
        <w:t>Sali Berisha</w:t>
      </w:r>
    </w:p>
    <w:p w:rsidR="00050D41" w:rsidRDefault="00050D41" w:rsidP="00050D41">
      <w:pPr>
        <w:pStyle w:val="Paragrafi"/>
        <w:rPr>
          <w:lang w:val="de-DE"/>
        </w:rPr>
      </w:pPr>
    </w:p>
    <w:p w:rsidR="00050D41" w:rsidRDefault="00050D41" w:rsidP="00050D41">
      <w:pPr>
        <w:pStyle w:val="Paragrafi"/>
        <w:rPr>
          <w:lang w:val="de-DE"/>
        </w:rPr>
      </w:pPr>
    </w:p>
    <w:p w:rsidR="00050D41" w:rsidRDefault="00991B93" w:rsidP="00F852A7">
      <w:pPr>
        <w:pStyle w:val="Figure"/>
        <w:rPr>
          <w:lang w:val="de-DE"/>
        </w:rPr>
      </w:pPr>
      <w:r w:rsidRPr="00F852A7">
        <w:rPr>
          <w:noProof/>
          <w:lang w:val="en-GB" w:eastAsia="en-GB"/>
        </w:rPr>
        <w:drawing>
          <wp:inline distT="0" distB="0" distL="0" distR="0">
            <wp:extent cx="3724275" cy="5889625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88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0E" w:rsidRDefault="005D6A0E" w:rsidP="003B7DA6">
      <w:pPr>
        <w:pStyle w:val="Paragrafi"/>
        <w:rPr>
          <w:lang w:val="de-DE"/>
        </w:rPr>
      </w:pPr>
    </w:p>
    <w:p w:rsidR="00277145" w:rsidRDefault="00277145" w:rsidP="003B7DA6">
      <w:pPr>
        <w:pStyle w:val="Paragrafi"/>
        <w:rPr>
          <w:lang w:val="de-DE"/>
        </w:rPr>
      </w:pPr>
    </w:p>
    <w:p w:rsidR="00277145" w:rsidRDefault="00277145" w:rsidP="003B7DA6">
      <w:pPr>
        <w:pStyle w:val="Paragrafi"/>
        <w:rPr>
          <w:lang w:val="de-DE"/>
        </w:rPr>
      </w:pPr>
    </w:p>
    <w:p w:rsidR="00277145" w:rsidRDefault="00277145" w:rsidP="003B7DA6">
      <w:pPr>
        <w:pStyle w:val="Paragrafi"/>
        <w:rPr>
          <w:lang w:val="de-DE"/>
        </w:rPr>
      </w:pPr>
    </w:p>
    <w:p w:rsidR="005D6A0E" w:rsidRDefault="005D6A0E" w:rsidP="00D74236">
      <w:pPr>
        <w:pStyle w:val="TitulliTitull"/>
      </w:pPr>
      <w:r>
        <w:t xml:space="preserve">Njesia e Qeverisjes Vendore   </w:t>
      </w:r>
      <w:r w:rsidR="00D74236">
        <w:t xml:space="preserve">    </w:t>
      </w:r>
      <w:r>
        <w:t>Bashkia Kelcyre</w:t>
      </w:r>
    </w:p>
    <w:p w:rsidR="005D6A0E" w:rsidRDefault="005D6A0E" w:rsidP="005D6A0E">
      <w:pPr>
        <w:pStyle w:val="Paragrafi"/>
        <w:ind w:firstLine="0"/>
        <w:rPr>
          <w:lang w:val="de-DE"/>
        </w:rPr>
      </w:pPr>
    </w:p>
    <w:p w:rsidR="005D6A0E" w:rsidRDefault="0022592C" w:rsidP="005D6A0E">
      <w:pPr>
        <w:pStyle w:val="Paragrafi"/>
        <w:ind w:left="6480" w:firstLine="0"/>
        <w:rPr>
          <w:lang w:val="de-DE"/>
        </w:rPr>
      </w:pPr>
      <w:r>
        <w:rPr>
          <w:lang w:val="de-DE"/>
        </w:rPr>
        <w:t xml:space="preserve">             </w:t>
      </w:r>
      <w:r w:rsidR="005D6A0E">
        <w:rPr>
          <w:lang w:val="de-DE"/>
        </w:rPr>
        <w:t>Lidhja nr.1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060"/>
        <w:gridCol w:w="3060"/>
      </w:tblGrid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BF1673">
              <w:rPr>
                <w:b/>
                <w:sz w:val="20"/>
                <w:lang w:val="de-DE"/>
              </w:rPr>
              <w:t>Numrat rendore te pronave ne listen e inventarit</w:t>
            </w:r>
          </w:p>
        </w:tc>
        <w:tc>
          <w:tcPr>
            <w:tcW w:w="3060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BF1673">
              <w:rPr>
                <w:b/>
                <w:sz w:val="20"/>
                <w:lang w:val="de-DE"/>
              </w:rPr>
              <w:t>Fusha e perdorimit te prones</w:t>
            </w:r>
          </w:p>
        </w:tc>
        <w:tc>
          <w:tcPr>
            <w:tcW w:w="3060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jc w:val="center"/>
              <w:rPr>
                <w:b/>
                <w:sz w:val="20"/>
                <w:lang w:val="de-DE"/>
              </w:rPr>
            </w:pPr>
            <w:r w:rsidRPr="00BF1673">
              <w:rPr>
                <w:b/>
                <w:sz w:val="20"/>
                <w:lang w:val="de-DE"/>
              </w:rPr>
              <w:t>Lloji i transferimit</w:t>
            </w: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60-68</w:t>
            </w:r>
          </w:p>
        </w:tc>
        <w:tc>
          <w:tcPr>
            <w:tcW w:w="3060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Pyll dhe siperfaqe te tjera</w:t>
            </w:r>
          </w:p>
        </w:tc>
        <w:tc>
          <w:tcPr>
            <w:tcW w:w="3060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Ne pronesi</w:t>
            </w: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129-133</w:t>
            </w:r>
          </w:p>
        </w:tc>
        <w:tc>
          <w:tcPr>
            <w:tcW w:w="3060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Pyll dhe siperfaqe te tjera</w:t>
            </w:r>
          </w:p>
        </w:tc>
        <w:tc>
          <w:tcPr>
            <w:tcW w:w="3060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Ne pronesi</w:t>
            </w: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144-159</w:t>
            </w:r>
          </w:p>
        </w:tc>
        <w:tc>
          <w:tcPr>
            <w:tcW w:w="3060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Pyll dhe siperfaqe te tjera</w:t>
            </w:r>
          </w:p>
        </w:tc>
        <w:tc>
          <w:tcPr>
            <w:tcW w:w="3060" w:type="dxa"/>
            <w:shd w:val="clear" w:color="auto" w:fill="auto"/>
          </w:tcPr>
          <w:p w:rsidR="005D6A0E" w:rsidRPr="00BF1673" w:rsidRDefault="009D033F" w:rsidP="00BF1673">
            <w:pPr>
              <w:pStyle w:val="Paragrafi"/>
              <w:ind w:firstLine="0"/>
              <w:rPr>
                <w:lang w:val="de-DE"/>
              </w:rPr>
            </w:pPr>
            <w:r w:rsidRPr="00BF1673">
              <w:rPr>
                <w:lang w:val="de-DE"/>
              </w:rPr>
              <w:t>Ne pronesi</w:t>
            </w: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  <w:tr w:rsidR="005D6A0E" w:rsidRPr="00BF1673" w:rsidTr="00BF1673">
        <w:tc>
          <w:tcPr>
            <w:tcW w:w="2628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  <w:tc>
          <w:tcPr>
            <w:tcW w:w="3060" w:type="dxa"/>
            <w:shd w:val="clear" w:color="auto" w:fill="auto"/>
          </w:tcPr>
          <w:p w:rsidR="005D6A0E" w:rsidRPr="00BF1673" w:rsidRDefault="005D6A0E" w:rsidP="00BF1673">
            <w:pPr>
              <w:pStyle w:val="Paragrafi"/>
              <w:ind w:firstLine="0"/>
              <w:rPr>
                <w:lang w:val="de-DE"/>
              </w:rPr>
            </w:pPr>
          </w:p>
        </w:tc>
      </w:tr>
    </w:tbl>
    <w:p w:rsidR="005D6A0E" w:rsidRDefault="005D6A0E" w:rsidP="005D6A0E">
      <w:pPr>
        <w:pStyle w:val="Paragrafi"/>
        <w:ind w:left="6480" w:firstLine="0"/>
        <w:rPr>
          <w:lang w:val="de-DE"/>
        </w:rPr>
      </w:pPr>
    </w:p>
    <w:p w:rsidR="005D6A0E" w:rsidRDefault="005D6A0E" w:rsidP="003B7DA6">
      <w:pPr>
        <w:pStyle w:val="Paragrafi"/>
        <w:rPr>
          <w:lang w:val="de-DE"/>
        </w:rPr>
      </w:pPr>
    </w:p>
    <w:p w:rsidR="005D6A0E" w:rsidRDefault="005D6A0E" w:rsidP="003B7DA6">
      <w:pPr>
        <w:pStyle w:val="Paragrafi"/>
        <w:rPr>
          <w:lang w:val="de-DE"/>
        </w:rPr>
      </w:pPr>
    </w:p>
    <w:p w:rsidR="005D6A0E" w:rsidRPr="005D6A0E" w:rsidRDefault="005D6A0E" w:rsidP="003B7DA6">
      <w:pPr>
        <w:pStyle w:val="Paragrafi"/>
        <w:rPr>
          <w:lang w:val="de-DE"/>
        </w:rPr>
      </w:pPr>
    </w:p>
    <w:p w:rsidR="00050D41" w:rsidRDefault="00050D41" w:rsidP="00050D41">
      <w:pPr>
        <w:pStyle w:val="Figure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D0085" w:rsidRDefault="000D0085" w:rsidP="003B7DA6">
      <w:pPr>
        <w:pStyle w:val="Paragrafi"/>
        <w:rPr>
          <w:lang w:val="de-DE"/>
        </w:rPr>
      </w:pPr>
    </w:p>
    <w:p w:rsidR="000D0085" w:rsidRDefault="000D0085" w:rsidP="003B7DA6">
      <w:pPr>
        <w:pStyle w:val="Paragrafi"/>
        <w:rPr>
          <w:lang w:val="de-DE"/>
        </w:rPr>
      </w:pPr>
    </w:p>
    <w:p w:rsidR="000D0085" w:rsidRDefault="000D0085" w:rsidP="003B7DA6">
      <w:pPr>
        <w:pStyle w:val="Paragrafi"/>
        <w:rPr>
          <w:lang w:val="de-DE"/>
        </w:rPr>
      </w:pPr>
    </w:p>
    <w:p w:rsidR="000D0085" w:rsidRDefault="000D0085" w:rsidP="003B7DA6">
      <w:pPr>
        <w:pStyle w:val="Paragrafi"/>
        <w:rPr>
          <w:lang w:val="de-DE"/>
        </w:rPr>
      </w:pPr>
    </w:p>
    <w:p w:rsidR="00050D41" w:rsidRPr="00417DC8" w:rsidRDefault="00050D41" w:rsidP="00050D41">
      <w:pPr>
        <w:pStyle w:val="Akti"/>
      </w:pPr>
      <w:r w:rsidRPr="00417DC8">
        <w:t>UDHËZIM I PËRBASHKËT</w:t>
      </w:r>
    </w:p>
    <w:p w:rsidR="00050D41" w:rsidRPr="00417DC8" w:rsidRDefault="00050D41" w:rsidP="00050D41">
      <w:pPr>
        <w:pStyle w:val="NumriData"/>
      </w:pPr>
      <w:r w:rsidRPr="00417DC8">
        <w:t>Nr.8, dat</w:t>
      </w:r>
      <w:r>
        <w:t>ë</w:t>
      </w:r>
      <w:r w:rsidRPr="00417DC8">
        <w:t xml:space="preserve"> 14.2.2008</w:t>
      </w:r>
    </w:p>
    <w:p w:rsidR="00050D41" w:rsidRPr="00050D41" w:rsidRDefault="00050D41" w:rsidP="00050D41">
      <w:pPr>
        <w:pStyle w:val="Paragrafi"/>
      </w:pPr>
    </w:p>
    <w:p w:rsidR="00050D41" w:rsidRPr="00417DC8" w:rsidRDefault="00050D41" w:rsidP="00050D41">
      <w:pPr>
        <w:pStyle w:val="Titulli"/>
      </w:pPr>
      <w:r w:rsidRPr="00417DC8">
        <w:t>LIDHUR ME PRO</w:t>
      </w:r>
      <w:r w:rsidR="000D0085">
        <w:t>C</w:t>
      </w:r>
      <w:r w:rsidRPr="00417DC8">
        <w:t>EDURAT E RIMBURSIMIT T</w:t>
      </w:r>
      <w:r>
        <w:t>Ë</w:t>
      </w:r>
      <w:r w:rsidRPr="00417DC8">
        <w:t xml:space="preserve"> AKCIZ</w:t>
      </w:r>
      <w:r>
        <w:t>Ë</w:t>
      </w:r>
      <w:r w:rsidRPr="00417DC8">
        <w:t>S S</w:t>
      </w:r>
      <w:r>
        <w:t>Ë</w:t>
      </w:r>
      <w:r w:rsidRPr="00417DC8">
        <w:t xml:space="preserve"> L</w:t>
      </w:r>
      <w:r>
        <w:t>Ë</w:t>
      </w:r>
      <w:r w:rsidRPr="00417DC8">
        <w:t>ND</w:t>
      </w:r>
      <w:r>
        <w:t>Ë</w:t>
      </w:r>
      <w:r w:rsidRPr="00417DC8">
        <w:t>VE DJEG</w:t>
      </w:r>
      <w:r>
        <w:t>Ë</w:t>
      </w:r>
      <w:r w:rsidRPr="00417DC8">
        <w:t>SE T</w:t>
      </w:r>
      <w:r>
        <w:t>Ë</w:t>
      </w:r>
      <w:r w:rsidRPr="00417DC8">
        <w:t xml:space="preserve"> P</w:t>
      </w:r>
      <w:r>
        <w:t>Ë</w:t>
      </w:r>
      <w:r w:rsidR="000D0085">
        <w:t>RDORURA NGA SUBJEKTET</w:t>
      </w:r>
      <w:r w:rsidRPr="00417DC8">
        <w:t xml:space="preserve"> P</w:t>
      </w:r>
      <w:r>
        <w:t>Ë</w:t>
      </w:r>
      <w:r w:rsidRPr="00417DC8">
        <w:t>R PRODHIMIN E ENERGJIS</w:t>
      </w:r>
      <w:r>
        <w:t>Ë</w:t>
      </w:r>
      <w:r w:rsidRPr="00417DC8">
        <w:t xml:space="preserve"> ELEKTRIKE</w:t>
      </w:r>
    </w:p>
    <w:p w:rsidR="00050D41" w:rsidRPr="00050D41" w:rsidRDefault="00050D41" w:rsidP="00050D41">
      <w:pPr>
        <w:pStyle w:val="Paragrafi"/>
      </w:pPr>
    </w:p>
    <w:p w:rsidR="00050D41" w:rsidRPr="00050D41" w:rsidRDefault="00D74236" w:rsidP="00050D41">
      <w:pPr>
        <w:pStyle w:val="Paragrafi"/>
      </w:pPr>
      <w:r>
        <w:t>Në mbështetje të nenit 102</w:t>
      </w:r>
      <w:r w:rsidR="00050D41" w:rsidRPr="00050D41">
        <w:t xml:space="preserve"> pika 4 të Kushtetutës, pik</w:t>
      </w:r>
      <w:r w:rsidR="000D0085">
        <w:t>ës 14 të v</w:t>
      </w:r>
      <w:r w:rsidR="00050D41" w:rsidRPr="00050D41">
        <w:t>endimit të Këshillit të Ministrave nr.839, datë 5.12.2007 “Për përcaktimin e kushteve dhe procedurave për rimbursimin e akcizës së paguar dhe për</w:t>
      </w:r>
      <w:r w:rsidR="000D0085">
        <w:t>j</w:t>
      </w:r>
      <w:r w:rsidR="00050D41" w:rsidRPr="00050D41">
        <w:t xml:space="preserve">ashtimin nga taksa doganore për makineritë dhe pajisjet, përdorur nga burime të prodhimit të energjisë elektrike me fuqi të instaluar jo më pak se 5 MW”, Ministri i Financave dhe Ministri i </w:t>
      </w:r>
      <w:r w:rsidR="000D0085">
        <w:t>Ekonomisë, Tregëtisë dhe Energje</w:t>
      </w:r>
      <w:r w:rsidR="00050D41" w:rsidRPr="00050D41">
        <w:t>tikës,</w:t>
      </w:r>
    </w:p>
    <w:p w:rsidR="00050D41" w:rsidRPr="00050D41" w:rsidRDefault="00050D41" w:rsidP="00050D41">
      <w:pPr>
        <w:pStyle w:val="Paragrafi"/>
      </w:pPr>
    </w:p>
    <w:p w:rsidR="00050D41" w:rsidRDefault="00050D41" w:rsidP="00050D41">
      <w:pPr>
        <w:pStyle w:val="VENDOSI"/>
      </w:pPr>
      <w:r>
        <w:t>UDHËZOJMË</w:t>
      </w:r>
      <w:r w:rsidRPr="00485AD3">
        <w:t>:</w:t>
      </w:r>
    </w:p>
    <w:p w:rsidR="00050D41" w:rsidRPr="00485AD3" w:rsidRDefault="00050D41" w:rsidP="00050D41">
      <w:pPr>
        <w:pStyle w:val="Paragrafi"/>
      </w:pPr>
    </w:p>
    <w:p w:rsidR="00050D41" w:rsidRPr="00485AD3" w:rsidRDefault="00050D41" w:rsidP="00050D41">
      <w:pPr>
        <w:pStyle w:val="Paragrafi"/>
      </w:pPr>
      <w:r w:rsidRPr="00485AD3">
        <w:t>1. N</w:t>
      </w:r>
      <w:r>
        <w:t>ë</w:t>
      </w:r>
      <w:r w:rsidRPr="00485AD3">
        <w:t xml:space="preserve"> subjektet që kan</w:t>
      </w:r>
      <w:r>
        <w:t>ë</w:t>
      </w:r>
      <w:r w:rsidRPr="00485AD3">
        <w:t xml:space="preserve"> ndërtuar burime t</w:t>
      </w:r>
      <w:r>
        <w:t>ë</w:t>
      </w:r>
      <w:r w:rsidRPr="00485AD3">
        <w:t xml:space="preserve"> prodhimit të energjis</w:t>
      </w:r>
      <w:r>
        <w:t>ë el</w:t>
      </w:r>
      <w:r w:rsidRPr="00485AD3">
        <w:t>ektrike me fuqi të instaluar</w:t>
      </w:r>
      <w:r>
        <w:t xml:space="preserve"> </w:t>
      </w:r>
      <w:r w:rsidRPr="00485AD3">
        <w:t>jo m</w:t>
      </w:r>
      <w:r>
        <w:t>ë</w:t>
      </w:r>
      <w:r w:rsidRPr="00485AD3">
        <w:t xml:space="preserve"> pak se 5 MW p</w:t>
      </w:r>
      <w:r>
        <w:t>ë</w:t>
      </w:r>
      <w:r w:rsidR="000D0085">
        <w:t>r burim, dega e t</w:t>
      </w:r>
      <w:r w:rsidRPr="00485AD3">
        <w:t>atimeve e rrethit p</w:t>
      </w:r>
      <w:r>
        <w:t>ë</w:t>
      </w:r>
      <w:r w:rsidRPr="00485AD3">
        <w:t>rkat</w:t>
      </w:r>
      <w:r>
        <w:t>ë</w:t>
      </w:r>
      <w:r w:rsidRPr="00485AD3">
        <w:t>s, ku është regjistruar subjekti, në bashkëpunim me strukturat shpërndar</w:t>
      </w:r>
      <w:r>
        <w:t>ë</w:t>
      </w:r>
      <w:r w:rsidRPr="00485AD3">
        <w:t>se të energjis</w:t>
      </w:r>
      <w:r>
        <w:t>ë el</w:t>
      </w:r>
      <w:r w:rsidRPr="00485AD3">
        <w:t>ektrike, kryejn</w:t>
      </w:r>
      <w:r>
        <w:t>ë proc</w:t>
      </w:r>
      <w:r w:rsidRPr="00485AD3">
        <w:t>edurat e m</w:t>
      </w:r>
      <w:r>
        <w:t>ë</w:t>
      </w:r>
      <w:r w:rsidRPr="00485AD3">
        <w:t>poshtme:</w:t>
      </w:r>
    </w:p>
    <w:p w:rsidR="00050D41" w:rsidRPr="00485AD3" w:rsidRDefault="00050D41" w:rsidP="00050D41">
      <w:pPr>
        <w:pStyle w:val="Paragrafi"/>
      </w:pPr>
      <w:r w:rsidRPr="00485AD3">
        <w:t>a) Inspektor</w:t>
      </w:r>
      <w:r>
        <w:t>ë</w:t>
      </w:r>
      <w:r w:rsidRPr="00485AD3">
        <w:t>t e organit tatimor dhe inspektor</w:t>
      </w:r>
      <w:r>
        <w:t>ë</w:t>
      </w:r>
      <w:r w:rsidRPr="00485AD3">
        <w:t>t e strukturave shp</w:t>
      </w:r>
      <w:r>
        <w:t>ë</w:t>
      </w:r>
      <w:r w:rsidR="000D0085">
        <w:t>r</w:t>
      </w:r>
      <w:r>
        <w:t>n</w:t>
      </w:r>
      <w:r w:rsidRPr="00485AD3">
        <w:t>dar</w:t>
      </w:r>
      <w:r>
        <w:t>ë</w:t>
      </w:r>
      <w:r w:rsidRPr="00485AD3">
        <w:t>se të energjis</w:t>
      </w:r>
      <w:r>
        <w:t>ë</w:t>
      </w:r>
      <w:r w:rsidRPr="00485AD3">
        <w:t xml:space="preserve"> elektrike, b</w:t>
      </w:r>
      <w:r>
        <w:t>ë</w:t>
      </w:r>
      <w:r w:rsidR="000D0085">
        <w:t>jnë plumbosjen e matës</w:t>
      </w:r>
      <w:r w:rsidRPr="00485AD3">
        <w:t>ve t</w:t>
      </w:r>
      <w:r>
        <w:t>ë</w:t>
      </w:r>
      <w:r w:rsidRPr="00485AD3">
        <w:t xml:space="preserve"> energjis</w:t>
      </w:r>
      <w:r>
        <w:t>ë</w:t>
      </w:r>
      <w:r w:rsidRPr="00485AD3">
        <w:t xml:space="preserve"> elektrike, duke ve</w:t>
      </w:r>
      <w:r>
        <w:t>ndosur në proc</w:t>
      </w:r>
      <w:r w:rsidRPr="00485AD3">
        <w:t>e</w:t>
      </w:r>
      <w:r>
        <w:t>s</w:t>
      </w:r>
      <w:r w:rsidR="000D0085">
        <w:t>verbalin e mbajtur:</w:t>
      </w:r>
      <w:r w:rsidRPr="00485AD3">
        <w:t xml:space="preserve"> or</w:t>
      </w:r>
      <w:r>
        <w:t>ë</w:t>
      </w:r>
      <w:r w:rsidRPr="00485AD3">
        <w:t>n, dit</w:t>
      </w:r>
      <w:r>
        <w:t>ë</w:t>
      </w:r>
      <w:r w:rsidRPr="00485AD3">
        <w:t>n e leximit të kontaktorit, si dhe kodin e</w:t>
      </w:r>
      <w:r>
        <w:t xml:space="preserve"> pl</w:t>
      </w:r>
      <w:r w:rsidRPr="00485AD3">
        <w:t>umbosjes (secila pal</w:t>
      </w:r>
      <w:r>
        <w:t>ë të</w:t>
      </w:r>
      <w:r w:rsidRPr="00485AD3">
        <w:t xml:space="preserve"> ketë kodin e plumbosjes së vet).</w:t>
      </w:r>
    </w:p>
    <w:p w:rsidR="00050D41" w:rsidRPr="00485AD3" w:rsidRDefault="00050D41" w:rsidP="00050D41">
      <w:pPr>
        <w:pStyle w:val="Paragrafi"/>
      </w:pPr>
      <w:r w:rsidRPr="00485AD3">
        <w:t>b) Inspektor</w:t>
      </w:r>
      <w:r>
        <w:t>ë</w:t>
      </w:r>
      <w:r w:rsidR="00455557">
        <w:t>t e organit tatimor</w:t>
      </w:r>
      <w:r w:rsidRPr="00485AD3">
        <w:t xml:space="preserve"> do t</w:t>
      </w:r>
      <w:r>
        <w:t>ë</w:t>
      </w:r>
      <w:r w:rsidRPr="00485AD3">
        <w:t xml:space="preserve"> kontrollojnë çdo muaj sasinë e energjis</w:t>
      </w:r>
      <w:r>
        <w:t>ë</w:t>
      </w:r>
      <w:r w:rsidRPr="00485AD3">
        <w:t xml:space="preserve"> elektrike t</w:t>
      </w:r>
      <w:r>
        <w:t>ë</w:t>
      </w:r>
      <w:r w:rsidRPr="00485AD3">
        <w:t xml:space="preserve"> prodhuar p</w:t>
      </w:r>
      <w:r>
        <w:t>ë</w:t>
      </w:r>
      <w:r w:rsidRPr="00485AD3">
        <w:t>r shitje, p</w:t>
      </w:r>
      <w:r>
        <w:t>ë</w:t>
      </w:r>
      <w:r w:rsidRPr="00485AD3">
        <w:t>r nevojat e veta dhe t</w:t>
      </w:r>
      <w:r>
        <w:t>ë</w:t>
      </w:r>
      <w:r w:rsidRPr="00485AD3">
        <w:t xml:space="preserve"> prodhuar gjithsej (vlerësuar</w:t>
      </w:r>
      <w:r w:rsidR="00455557">
        <w:t xml:space="preserve"> si diferencë e leximeve të matë</w:t>
      </w:r>
      <w:r>
        <w:t>sit në fil</w:t>
      </w:r>
      <w:r w:rsidRPr="00485AD3">
        <w:t>lim dhe në fund te muajit) si dhe b</w:t>
      </w:r>
      <w:r>
        <w:t>ë</w:t>
      </w:r>
      <w:r w:rsidR="00455557">
        <w:t>jn</w:t>
      </w:r>
      <w:r w:rsidR="00D74236">
        <w:t>ë</w:t>
      </w:r>
      <w:r w:rsidRPr="00485AD3">
        <w:t xml:space="preserve"> ve</w:t>
      </w:r>
      <w:r>
        <w:t>rifikim</w:t>
      </w:r>
      <w:r w:rsidRPr="00485AD3">
        <w:t>in e plumbosjes, së bashku me inspektor</w:t>
      </w:r>
      <w:r>
        <w:t>ë</w:t>
      </w:r>
      <w:r w:rsidRPr="00485AD3">
        <w:t>t e strukturave shp</w:t>
      </w:r>
      <w:r>
        <w:t>ë</w:t>
      </w:r>
      <w:r w:rsidRPr="00485AD3">
        <w:t>rndar</w:t>
      </w:r>
      <w:r>
        <w:t>ë</w:t>
      </w:r>
      <w:r w:rsidRPr="00485AD3">
        <w:t>se të energjis</w:t>
      </w:r>
      <w:r>
        <w:t>ë</w:t>
      </w:r>
      <w:r w:rsidRPr="00485AD3">
        <w:t xml:space="preserve"> elektrike. P</w:t>
      </w:r>
      <w:r>
        <w:t>ë</w:t>
      </w:r>
      <w:r w:rsidRPr="00485AD3">
        <w:t>r k</w:t>
      </w:r>
      <w:r>
        <w:t>ë</w:t>
      </w:r>
      <w:r w:rsidRPr="00485AD3">
        <w:t>t</w:t>
      </w:r>
      <w:r>
        <w:t>ë</w:t>
      </w:r>
      <w:r w:rsidRPr="00485AD3">
        <w:t>, nga ana e inspektor</w:t>
      </w:r>
      <w:r>
        <w:t>ë</w:t>
      </w:r>
      <w:r w:rsidRPr="00485AD3">
        <w:t>ve t</w:t>
      </w:r>
      <w:r>
        <w:t>ë tatimeve do të</w:t>
      </w:r>
      <w:r w:rsidRPr="00485AD3">
        <w:t xml:space="preserve"> </w:t>
      </w:r>
      <w:r>
        <w:t>përpilohet procesverbali pë</w:t>
      </w:r>
      <w:r w:rsidRPr="00485AD3">
        <w:t>rkat</w:t>
      </w:r>
      <w:r>
        <w:t>ës me të dhënat e më</w:t>
      </w:r>
      <w:r w:rsidRPr="00485AD3">
        <w:t>sip</w:t>
      </w:r>
      <w:r>
        <w:t>ërme</w:t>
      </w:r>
      <w:r w:rsidR="00455557">
        <w:t>, i cili</w:t>
      </w:r>
      <w:r>
        <w:t xml:space="preserve"> do të firmoset nga të</w:t>
      </w:r>
      <w:r w:rsidRPr="00485AD3">
        <w:t xml:space="preserve"> dy</w:t>
      </w:r>
      <w:r w:rsidR="00455557">
        <w:t>ja</w:t>
      </w:r>
      <w:r w:rsidRPr="00485AD3">
        <w:t xml:space="preserve"> pal</w:t>
      </w:r>
      <w:r>
        <w:t>ë</w:t>
      </w:r>
      <w:r w:rsidRPr="00485AD3">
        <w:t>t</w:t>
      </w:r>
      <w:r>
        <w:t>. Procesverbali do të mbahet në tre kopje. Një</w:t>
      </w:r>
      <w:r w:rsidRPr="00485AD3">
        <w:t xml:space="preserve"> kopje i lihet subjektit, nj</w:t>
      </w:r>
      <w:r>
        <w:t>ë i jepet inspektorit të</w:t>
      </w:r>
      <w:r w:rsidRPr="00485AD3">
        <w:t xml:space="preserve"> strukturave shp</w:t>
      </w:r>
      <w:r>
        <w:t>ë</w:t>
      </w:r>
      <w:r w:rsidRPr="00485AD3">
        <w:t>rndar</w:t>
      </w:r>
      <w:r>
        <w:t>ëse të</w:t>
      </w:r>
      <w:r w:rsidRPr="00485AD3">
        <w:t xml:space="preserve"> ene</w:t>
      </w:r>
      <w:r>
        <w:t>rgjise elektrike dhe kopja tjetër m</w:t>
      </w:r>
      <w:r w:rsidRPr="00485AD3">
        <w:t>bahet nga inspektori i organit tatimor.</w:t>
      </w:r>
    </w:p>
    <w:p w:rsidR="00050D41" w:rsidRPr="00485AD3" w:rsidRDefault="00050D41" w:rsidP="00050D41">
      <w:pPr>
        <w:pStyle w:val="Paragrafi"/>
      </w:pPr>
      <w:r w:rsidRPr="00485AD3">
        <w:t>c) Mbas paraqitjes së të dhënave të kërkuara n</w:t>
      </w:r>
      <w:r>
        <w:t>ë</w:t>
      </w:r>
      <w:r w:rsidRPr="00485AD3">
        <w:t xml:space="preserve"> shkronjën “a” dhe “b</w:t>
      </w:r>
      <w:r w:rsidR="00455557">
        <w:t>”,</w:t>
      </w:r>
      <w:r w:rsidRPr="00485AD3">
        <w:t xml:space="preserve"> m</w:t>
      </w:r>
      <w:r>
        <w:t>ë</w:t>
      </w:r>
      <w:r w:rsidRPr="00485AD3">
        <w:t xml:space="preserve"> sip</w:t>
      </w:r>
      <w:r>
        <w:t>ë</w:t>
      </w:r>
      <w:r w:rsidR="00455557">
        <w:t>r, dega e t</w:t>
      </w:r>
      <w:r w:rsidRPr="00485AD3">
        <w:t>atimeve të rrethit ku është regjistruar subjekti q</w:t>
      </w:r>
      <w:r>
        <w:t>ë</w:t>
      </w:r>
      <w:r w:rsidRPr="00485AD3">
        <w:t xml:space="preserve"> ka</w:t>
      </w:r>
      <w:r>
        <w:t xml:space="preserve"> ndërtuar burime të prodhimit të</w:t>
      </w:r>
      <w:r w:rsidRPr="00485AD3">
        <w:t xml:space="preserve"> energjis</w:t>
      </w:r>
      <w:r>
        <w:t>ë</w:t>
      </w:r>
      <w:r w:rsidRPr="00485AD3">
        <w:t xml:space="preserve"> elek</w:t>
      </w:r>
      <w:r>
        <w:t>trike me fuqi të instaluar jo më</w:t>
      </w:r>
      <w:r w:rsidRPr="00485AD3">
        <w:t xml:space="preserve"> pak se 5 MW p</w:t>
      </w:r>
      <w:r>
        <w:t>ë</w:t>
      </w:r>
      <w:r w:rsidRPr="00485AD3">
        <w:t>r burim, p</w:t>
      </w:r>
      <w:r>
        <w:t>ë</w:t>
      </w:r>
      <w:r w:rsidRPr="00485AD3">
        <w:t>r nevojat e veta apo p</w:t>
      </w:r>
      <w:r w:rsidR="00455557">
        <w:t>ër shitje, plotëson t</w:t>
      </w:r>
      <w:r>
        <w:t>abelë</w:t>
      </w:r>
      <w:r w:rsidR="00455557">
        <w:t>n 1 dhe t</w:t>
      </w:r>
      <w:r w:rsidRPr="00485AD3">
        <w:t>abel</w:t>
      </w:r>
      <w:r>
        <w:t>ë</w:t>
      </w:r>
      <w:r w:rsidRPr="00485AD3">
        <w:t>n 2</w:t>
      </w:r>
      <w:r>
        <w:t xml:space="preserve"> bashkëlidhur këtij udhëzimi, të cilat duhet të</w:t>
      </w:r>
      <w:r w:rsidRPr="00485AD3">
        <w:t xml:space="preserve"> d</w:t>
      </w:r>
      <w:r>
        <w:t>ërgohen në</w:t>
      </w:r>
      <w:r w:rsidRPr="00485AD3">
        <w:t xml:space="preserve"> Drejtorin</w:t>
      </w:r>
      <w:r>
        <w:t>ë</w:t>
      </w:r>
      <w:r w:rsidRPr="00485AD3">
        <w:t xml:space="preserve"> e P</w:t>
      </w:r>
      <w:r>
        <w:t>ë</w:t>
      </w:r>
      <w:r w:rsidRPr="00485AD3">
        <w:t>rgjithshme t</w:t>
      </w:r>
      <w:r>
        <w:t>ë</w:t>
      </w:r>
      <w:r w:rsidRPr="00485AD3">
        <w:t xml:space="preserve"> Tatimeve, me shkres</w:t>
      </w:r>
      <w:r>
        <w:t>ë</w:t>
      </w:r>
      <w:r w:rsidRPr="00485AD3">
        <w:t>, brenda dat</w:t>
      </w:r>
      <w:r w:rsidR="00455557">
        <w:t>ës 5 të</w:t>
      </w:r>
      <w:r>
        <w:t xml:space="preserve"> muajit pasardhës të mbylljes së tremujorit (bashkëlidhur tabelave domosdoshmë</w:t>
      </w:r>
      <w:r w:rsidRPr="00485AD3">
        <w:t>risht edhe procesverbalet e mbajtura).</w:t>
      </w:r>
    </w:p>
    <w:p w:rsidR="00050D41" w:rsidRPr="00485AD3" w:rsidRDefault="00050D41" w:rsidP="00050D41">
      <w:pPr>
        <w:pStyle w:val="Paragrafi"/>
      </w:pPr>
      <w:r w:rsidRPr="00485AD3">
        <w:t>2. Personi j</w:t>
      </w:r>
      <w:r>
        <w:t xml:space="preserve">uridik, vendas ose i huaj, i cili ndërton </w:t>
      </w:r>
      <w:r w:rsidR="00455557">
        <w:t>burime të prodhimit të energjisë</w:t>
      </w:r>
      <w:r>
        <w:t xml:space="preserve"> el</w:t>
      </w:r>
      <w:r w:rsidRPr="00485AD3">
        <w:t>ek</w:t>
      </w:r>
      <w:r>
        <w:t>trike me fuqi të instaluar jo më</w:t>
      </w:r>
      <w:r w:rsidRPr="00485AD3">
        <w:t xml:space="preserve"> pak se 5 MW p</w:t>
      </w:r>
      <w:r>
        <w:t>ë</w:t>
      </w:r>
      <w:r w:rsidRPr="00485AD3">
        <w:t>r burim, q</w:t>
      </w:r>
      <w:r>
        <w:t>ë</w:t>
      </w:r>
      <w:r w:rsidRPr="00485AD3">
        <w:t xml:space="preserve"> p</w:t>
      </w:r>
      <w:r>
        <w:t>ë</w:t>
      </w:r>
      <w:r w:rsidRPr="00485AD3">
        <w:t>rdorin l</w:t>
      </w:r>
      <w:r>
        <w:t>ë</w:t>
      </w:r>
      <w:r w:rsidRPr="00485AD3">
        <w:t>nd</w:t>
      </w:r>
      <w:r>
        <w:t>ë</w:t>
      </w:r>
      <w:r w:rsidRPr="00485AD3">
        <w:t xml:space="preserve"> djeg</w:t>
      </w:r>
      <w:r>
        <w:t>ë</w:t>
      </w:r>
      <w:r w:rsidRPr="00485AD3">
        <w:t>se të l</w:t>
      </w:r>
      <w:r>
        <w:t>ë</w:t>
      </w:r>
      <w:r w:rsidRPr="00485AD3">
        <w:t>ng</w:t>
      </w:r>
      <w:r>
        <w:t>ëta ose të</w:t>
      </w:r>
      <w:r w:rsidRPr="00485AD3">
        <w:t xml:space="preserve"> ngurta dhe pa kufizim p</w:t>
      </w:r>
      <w:r>
        <w:t>ër burime të</w:t>
      </w:r>
      <w:r w:rsidRPr="00485AD3">
        <w:t xml:space="preserve"> tj</w:t>
      </w:r>
      <w:r>
        <w:t>era të rinovueshme të</w:t>
      </w:r>
      <w:r w:rsidRPr="00485AD3">
        <w:t xml:space="preserve"> prodhimit, duhet t</w:t>
      </w:r>
      <w:r>
        <w:t>ë paraqesë në</w:t>
      </w:r>
      <w:r w:rsidRPr="00485AD3">
        <w:t xml:space="preserve"> Drejtorin</w:t>
      </w:r>
      <w:r>
        <w:t>ë</w:t>
      </w:r>
      <w:r w:rsidRPr="00485AD3">
        <w:t xml:space="preserve"> e P</w:t>
      </w:r>
      <w:r>
        <w:t>ërgjithshme të Tatimeve, të</w:t>
      </w:r>
      <w:r w:rsidRPr="00485AD3">
        <w:t xml:space="preserve"> dh</w:t>
      </w:r>
      <w:r>
        <w:t>ënat e kë</w:t>
      </w:r>
      <w:r w:rsidRPr="00485AD3">
        <w:t>rkuara sipas pik</w:t>
      </w:r>
      <w:r>
        <w:t>ës 7 të</w:t>
      </w:r>
      <w:r w:rsidRPr="00485AD3">
        <w:t xml:space="preserve"> </w:t>
      </w:r>
      <w:r w:rsidR="00D74236">
        <w:t>v</w:t>
      </w:r>
      <w:r w:rsidR="00455557">
        <w:t>endimit të Këshillit të Ministrave</w:t>
      </w:r>
      <w:r w:rsidRPr="00485AD3">
        <w:t xml:space="preserve"> nr.839, dat</w:t>
      </w:r>
      <w:r>
        <w:t xml:space="preserve">ë </w:t>
      </w:r>
      <w:r w:rsidRPr="00485AD3">
        <w:t>5.12.2007, brenda dat</w:t>
      </w:r>
      <w:r>
        <w:t>ë</w:t>
      </w:r>
      <w:r w:rsidRPr="00485AD3">
        <w:t>s 5 t</w:t>
      </w:r>
      <w:r>
        <w:t>ë</w:t>
      </w:r>
      <w:r w:rsidRPr="00485AD3">
        <w:t xml:space="preserve"> muajit pasardh</w:t>
      </w:r>
      <w:r>
        <w:t>ës t</w:t>
      </w:r>
      <w:r w:rsidR="00455557">
        <w:t>ë</w:t>
      </w:r>
      <w:r>
        <w:t xml:space="preserve"> mbylljes së</w:t>
      </w:r>
      <w:r w:rsidRPr="00485AD3">
        <w:t xml:space="preserve"> tremujorit.</w:t>
      </w:r>
    </w:p>
    <w:p w:rsidR="00050D41" w:rsidRPr="00485AD3" w:rsidRDefault="00050D41" w:rsidP="00050D41">
      <w:pPr>
        <w:pStyle w:val="Paragrafi"/>
      </w:pPr>
      <w:r w:rsidRPr="00485AD3">
        <w:t>3. Rimbursimi i akcizës p</w:t>
      </w:r>
      <w:r>
        <w:t>ër lëndë</w:t>
      </w:r>
      <w:r w:rsidRPr="00485AD3">
        <w:t>n djeg</w:t>
      </w:r>
      <w:r>
        <w:t>ëse të konsumuar, të llogaritur sipas formulë</w:t>
      </w:r>
      <w:r w:rsidRPr="00485AD3">
        <w:t>s, b</w:t>
      </w:r>
      <w:r>
        <w:t>ëhet nga Drejtoria e Përgjithshme e Tatimeve, nga llogaria e veç</w:t>
      </w:r>
      <w:r w:rsidR="0023762A">
        <w:t>antë</w:t>
      </w:r>
      <w:r w:rsidRPr="00485AD3">
        <w:t xml:space="preserve"> buxhetore, e krijuar nga kjo drejtori p</w:t>
      </w:r>
      <w:r>
        <w:t>ër këtë që</w:t>
      </w:r>
      <w:r w:rsidRPr="00485AD3">
        <w:t>llim, dhe jo m</w:t>
      </w:r>
      <w:r>
        <w:t>ë</w:t>
      </w:r>
      <w:r w:rsidRPr="00485AD3">
        <w:t xml:space="preserve"> von</w:t>
      </w:r>
      <w:r>
        <w:t>ë se 45 ditë nga data e kërkesës së</w:t>
      </w:r>
      <w:r w:rsidRPr="00485AD3">
        <w:t xml:space="preserve"> subjektit p</w:t>
      </w:r>
      <w:r>
        <w:t>ër rimbursim të akcizës, duke e llogaritur vlerë</w:t>
      </w:r>
      <w:r w:rsidRPr="00485AD3">
        <w:t>n e akciz</w:t>
      </w:r>
      <w:r>
        <w:t>ë</w:t>
      </w:r>
      <w:r w:rsidRPr="00485AD3">
        <w:t>s, q</w:t>
      </w:r>
      <w:r>
        <w:t>ë</w:t>
      </w:r>
      <w:r w:rsidRPr="00485AD3">
        <w:t xml:space="preserve"> </w:t>
      </w:r>
      <w:r>
        <w:t>do të rimbursohet, sipas formulës së paraqitur në</w:t>
      </w:r>
      <w:r w:rsidRPr="00485AD3">
        <w:t xml:space="preserve"> shtojc</w:t>
      </w:r>
      <w:r>
        <w:t>ë</w:t>
      </w:r>
      <w:r w:rsidRPr="00485AD3">
        <w:t>n 1, q</w:t>
      </w:r>
      <w:r>
        <w:t>ë i bashkë</w:t>
      </w:r>
      <w:r w:rsidRPr="00485AD3">
        <w:t xml:space="preserve">lidhet </w:t>
      </w:r>
      <w:r w:rsidR="00D74236">
        <w:t>v</w:t>
      </w:r>
      <w:r w:rsidR="00DF0826">
        <w:t>endimit të Këshillit të Ministrave</w:t>
      </w:r>
      <w:r w:rsidRPr="00485AD3">
        <w:t xml:space="preserve"> nr.839, dat</w:t>
      </w:r>
      <w:r>
        <w:t>ë</w:t>
      </w:r>
      <w:r w:rsidR="00DF0826">
        <w:t xml:space="preserve"> </w:t>
      </w:r>
      <w:r w:rsidRPr="00485AD3">
        <w:t>5.12.2007, dhe duke u bazuar n</w:t>
      </w:r>
      <w:r>
        <w:t>ë</w:t>
      </w:r>
      <w:r w:rsidRPr="00485AD3">
        <w:t xml:space="preserve"> dokumentacionin e p</w:t>
      </w:r>
      <w:r>
        <w:t>ërshkruar në pikë</w:t>
      </w:r>
      <w:r w:rsidR="00DF0826">
        <w:t>n “1</w:t>
      </w:r>
      <w:r w:rsidRPr="00485AD3">
        <w:t xml:space="preserve"> g</w:t>
      </w:r>
      <w:r w:rsidR="00D74236">
        <w:t>ërma c</w:t>
      </w:r>
      <w:r>
        <w:t>” dhe pikë</w:t>
      </w:r>
      <w:r w:rsidRPr="00485AD3">
        <w:t>n “2” të k</w:t>
      </w:r>
      <w:r>
        <w:t>ë</w:t>
      </w:r>
      <w:r w:rsidRPr="00485AD3">
        <w:t>tij udh</w:t>
      </w:r>
      <w:r>
        <w:t>ë</w:t>
      </w:r>
      <w:r w:rsidRPr="00485AD3">
        <w:t>zimi.</w:t>
      </w:r>
    </w:p>
    <w:p w:rsidR="00050D41" w:rsidRPr="00417DC8" w:rsidRDefault="00EB1AF6" w:rsidP="00050D41">
      <w:pPr>
        <w:pStyle w:val="Paragrafi"/>
      </w:pPr>
      <w:r>
        <w:t>Ky u</w:t>
      </w:r>
      <w:r w:rsidR="00050D41" w:rsidRPr="00485AD3">
        <w:t>dhëzim b</w:t>
      </w:r>
      <w:r w:rsidR="00DF0826">
        <w:t>otohet në</w:t>
      </w:r>
      <w:r w:rsidR="00050D41" w:rsidRPr="00485AD3">
        <w:t xml:space="preserve"> Fletoren Zyrtare dhe hyn n</w:t>
      </w:r>
      <w:r w:rsidR="00050D41">
        <w:t>ë</w:t>
      </w:r>
      <w:r w:rsidR="00050D41" w:rsidRPr="00485AD3">
        <w:t xml:space="preserve"> fuqi n</w:t>
      </w:r>
      <w:r w:rsidR="00050D41">
        <w:t>ë</w:t>
      </w:r>
      <w:r w:rsidR="00050D41" w:rsidRPr="00485AD3">
        <w:t xml:space="preserve"> t</w:t>
      </w:r>
      <w:r w:rsidR="00050D41">
        <w:t>ë</w:t>
      </w:r>
      <w:r w:rsidR="00050D41" w:rsidRPr="00485AD3">
        <w:t xml:space="preserve"> nj</w:t>
      </w:r>
      <w:r w:rsidR="00050D41">
        <w:t>ë</w:t>
      </w:r>
      <w:r w:rsidR="00050D41" w:rsidRPr="00485AD3">
        <w:t>jt</w:t>
      </w:r>
      <w:r w:rsidR="00050D41">
        <w:t>ë</w:t>
      </w:r>
      <w:r w:rsidR="00050D41" w:rsidRPr="00485AD3">
        <w:t>n dat</w:t>
      </w:r>
      <w:r w:rsidR="00050D41">
        <w:t>ë me hyrj</w:t>
      </w:r>
      <w:r w:rsidR="00050D41" w:rsidRPr="00485AD3">
        <w:t>en n</w:t>
      </w:r>
      <w:r w:rsidR="00050D41">
        <w:t>ë</w:t>
      </w:r>
      <w:r w:rsidR="00050D41" w:rsidRPr="00485AD3">
        <w:t xml:space="preserve"> fuqi t</w:t>
      </w:r>
      <w:r w:rsidR="00050D41">
        <w:t>ë</w:t>
      </w:r>
      <w:r w:rsidR="00D74236">
        <w:t xml:space="preserve"> v</w:t>
      </w:r>
      <w:r w:rsidR="00DF0826">
        <w:t>endimit të Këshillit të Ministrave</w:t>
      </w:r>
      <w:r w:rsidR="00050D41" w:rsidRPr="00485AD3">
        <w:t xml:space="preserve"> nr.839, dat</w:t>
      </w:r>
      <w:r w:rsidR="00050D41">
        <w:t>ë</w:t>
      </w:r>
      <w:r w:rsidR="00DF0826">
        <w:t xml:space="preserve"> </w:t>
      </w:r>
      <w:r w:rsidR="00050D41" w:rsidRPr="00485AD3">
        <w:t>5.12.2007 “P</w:t>
      </w:r>
      <w:r w:rsidR="00050D41">
        <w:t>ë</w:t>
      </w:r>
      <w:r w:rsidR="00050D41" w:rsidRPr="00485AD3">
        <w:t>r p</w:t>
      </w:r>
      <w:r w:rsidR="00050D41">
        <w:t>ërcaktimin e kushteve dhe proc</w:t>
      </w:r>
      <w:r w:rsidR="00050D41" w:rsidRPr="00485AD3">
        <w:t>edurave p</w:t>
      </w:r>
      <w:r w:rsidR="00050D41">
        <w:t>ë</w:t>
      </w:r>
      <w:r w:rsidR="00050D41" w:rsidRPr="00485AD3">
        <w:t>r rimbursimin e akciz</w:t>
      </w:r>
      <w:r w:rsidR="00050D41">
        <w:t>ës së</w:t>
      </w:r>
      <w:r w:rsidR="00050D41" w:rsidRPr="00485AD3">
        <w:t xml:space="preserve"> paguar dh</w:t>
      </w:r>
      <w:r w:rsidR="00050D41">
        <w:t>ë</w:t>
      </w:r>
      <w:r w:rsidR="00050D41" w:rsidRPr="00485AD3">
        <w:t xml:space="preserve"> p</w:t>
      </w:r>
      <w:r w:rsidR="00050D41">
        <w:t>ë</w:t>
      </w:r>
      <w:r w:rsidR="00050D41" w:rsidRPr="00485AD3">
        <w:t>rjashtimin nga taksa doganore p</w:t>
      </w:r>
      <w:r w:rsidR="00050D41">
        <w:t>ër makineritë</w:t>
      </w:r>
      <w:r w:rsidR="00050D41" w:rsidRPr="00485AD3">
        <w:t xml:space="preserve"> dhe pajisjet, p</w:t>
      </w:r>
      <w:r w:rsidR="00050D41">
        <w:t>ë</w:t>
      </w:r>
      <w:r w:rsidR="00050D41" w:rsidRPr="00485AD3">
        <w:t>rdorur nga burime të</w:t>
      </w:r>
      <w:r>
        <w:t xml:space="preserve"> prodhimit të energjisë</w:t>
      </w:r>
      <w:r w:rsidR="00050D41">
        <w:t xml:space="preserve"> elektrike me fuqi të</w:t>
      </w:r>
      <w:r w:rsidR="00050D41" w:rsidRPr="00485AD3">
        <w:t xml:space="preserve"> instaluar</w:t>
      </w:r>
      <w:r w:rsidR="00050D41">
        <w:t xml:space="preserve"> jo më</w:t>
      </w:r>
      <w:r w:rsidR="00050D41" w:rsidRPr="00485AD3">
        <w:t xml:space="preserve"> </w:t>
      </w:r>
      <w:r w:rsidR="00050D41" w:rsidRPr="00417DC8">
        <w:t>pak se 5 MW”.</w:t>
      </w:r>
    </w:p>
    <w:p w:rsidR="00050D41" w:rsidRPr="00417DC8" w:rsidRDefault="00050D41" w:rsidP="003B7DA6">
      <w:pPr>
        <w:pStyle w:val="Paragrafi"/>
      </w:pPr>
    </w:p>
    <w:p w:rsidR="00050D41" w:rsidRDefault="00991B93" w:rsidP="00F852A7">
      <w:pPr>
        <w:pStyle w:val="Figure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4914900" cy="7414260"/>
            <wp:effectExtent l="0" t="0" r="0" b="0"/>
            <wp:docPr id="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991B93" w:rsidP="00F852A7">
      <w:pPr>
        <w:pStyle w:val="Figure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5143500" cy="76581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Default="00050D41" w:rsidP="003B7DA6">
      <w:pPr>
        <w:pStyle w:val="Paragrafi"/>
        <w:rPr>
          <w:lang w:val="de-DE"/>
        </w:rPr>
      </w:pPr>
    </w:p>
    <w:p w:rsidR="00050D41" w:rsidRPr="008C24AE" w:rsidRDefault="00050D41" w:rsidP="00B96144">
      <w:pPr>
        <w:pStyle w:val="Akti"/>
        <w:rPr>
          <w:sz w:val="21"/>
          <w:szCs w:val="21"/>
        </w:rPr>
      </w:pPr>
      <w:r w:rsidRPr="008C24AE">
        <w:rPr>
          <w:sz w:val="21"/>
          <w:szCs w:val="21"/>
        </w:rPr>
        <w:t>VENDIM</w:t>
      </w:r>
    </w:p>
    <w:p w:rsidR="00050D41" w:rsidRPr="008C24AE" w:rsidRDefault="00050D41" w:rsidP="00B96144">
      <w:pPr>
        <w:pStyle w:val="NumriData"/>
        <w:rPr>
          <w:sz w:val="21"/>
          <w:szCs w:val="21"/>
        </w:rPr>
      </w:pPr>
      <w:r w:rsidRPr="008C24AE">
        <w:rPr>
          <w:sz w:val="21"/>
          <w:szCs w:val="21"/>
        </w:rPr>
        <w:t>Nr.17, datë 13.2.2008</w:t>
      </w:r>
    </w:p>
    <w:p w:rsidR="00050D41" w:rsidRPr="00E9020F" w:rsidRDefault="00050D41" w:rsidP="00050D41">
      <w:pPr>
        <w:pStyle w:val="Paragrafi"/>
        <w:rPr>
          <w:sz w:val="12"/>
          <w:szCs w:val="21"/>
        </w:rPr>
      </w:pPr>
    </w:p>
    <w:p w:rsidR="00050D41" w:rsidRPr="008C24AE" w:rsidRDefault="00050D41" w:rsidP="00B96144">
      <w:pPr>
        <w:pStyle w:val="Titulli"/>
        <w:rPr>
          <w:sz w:val="21"/>
          <w:szCs w:val="21"/>
        </w:rPr>
      </w:pPr>
      <w:r w:rsidRPr="008C24AE">
        <w:rPr>
          <w:sz w:val="21"/>
          <w:szCs w:val="21"/>
        </w:rPr>
        <w:t xml:space="preserve">PËR MOSFILLIMIN E PROCEDURAVE  TË SHQYRTIMIT PËR KËRKESËN  </w:t>
      </w:r>
      <w:smartTag w:uri="urn:schemas-microsoft-com:office:smarttags" w:element="place">
        <w:r w:rsidRPr="008C24AE">
          <w:rPr>
            <w:sz w:val="21"/>
            <w:szCs w:val="21"/>
          </w:rPr>
          <w:t>E SHOQËRISË</w:t>
        </w:r>
      </w:smartTag>
      <w:r w:rsidRPr="008C24AE">
        <w:rPr>
          <w:sz w:val="21"/>
          <w:szCs w:val="21"/>
        </w:rPr>
        <w:t xml:space="preserve"> “EN- KU” SHPK </w:t>
      </w:r>
    </w:p>
    <w:p w:rsidR="00050D41" w:rsidRPr="008C24AE" w:rsidRDefault="00050D41" w:rsidP="00050D41">
      <w:pPr>
        <w:pStyle w:val="Paragrafi"/>
        <w:rPr>
          <w:sz w:val="14"/>
          <w:szCs w:val="21"/>
        </w:rPr>
      </w:pPr>
    </w:p>
    <w:p w:rsidR="00050D41" w:rsidRPr="008C24AE" w:rsidRDefault="00821815" w:rsidP="00B96144">
      <w:pPr>
        <w:pStyle w:val="BazLigjPropozues"/>
        <w:rPr>
          <w:sz w:val="21"/>
          <w:szCs w:val="21"/>
        </w:rPr>
      </w:pPr>
      <w:r w:rsidRPr="008C24AE">
        <w:rPr>
          <w:sz w:val="21"/>
          <w:szCs w:val="21"/>
        </w:rPr>
        <w:t>Në mbështetje të nenit 9 dhe nenit 19</w:t>
      </w:r>
      <w:r w:rsidR="00050D41" w:rsidRPr="008C24AE">
        <w:rPr>
          <w:sz w:val="21"/>
          <w:szCs w:val="21"/>
        </w:rPr>
        <w:t xml:space="preserve"> të ligjit nr.9072, dat</w:t>
      </w:r>
      <w:r w:rsidR="00050D41" w:rsidRPr="008C24AE">
        <w:rPr>
          <w:rFonts w:ascii="Times New Roman" w:hAnsi="Times New Roman"/>
          <w:sz w:val="21"/>
          <w:szCs w:val="21"/>
        </w:rPr>
        <w:t>ё</w:t>
      </w:r>
      <w:r w:rsidR="00050D41" w:rsidRPr="008C24AE">
        <w:rPr>
          <w:sz w:val="21"/>
          <w:szCs w:val="21"/>
        </w:rPr>
        <w:t xml:space="preserve"> 22.5.2003 “P</w:t>
      </w:r>
      <w:r w:rsidR="00050D41" w:rsidRPr="008C24AE">
        <w:rPr>
          <w:rFonts w:ascii="Times New Roman" w:hAnsi="Times New Roman"/>
          <w:sz w:val="21"/>
          <w:szCs w:val="21"/>
        </w:rPr>
        <w:t>ё</w:t>
      </w:r>
      <w:r w:rsidR="00050D41" w:rsidRPr="008C24AE">
        <w:rPr>
          <w:sz w:val="21"/>
          <w:szCs w:val="21"/>
        </w:rPr>
        <w:t>r sektorin e energjis</w:t>
      </w:r>
      <w:r w:rsidR="00050D41" w:rsidRPr="008C24AE">
        <w:rPr>
          <w:rFonts w:ascii="Times New Roman" w:hAnsi="Times New Roman"/>
          <w:sz w:val="21"/>
          <w:szCs w:val="21"/>
        </w:rPr>
        <w:t>ё</w:t>
      </w:r>
      <w:r w:rsidR="00050D41" w:rsidRPr="008C24AE">
        <w:rPr>
          <w:sz w:val="21"/>
          <w:szCs w:val="21"/>
        </w:rPr>
        <w:t xml:space="preserve"> elektrike”, i ndryshuar, vendimit të Bordit të Komisionerëve të ERE-s, nr.44, datë 24.7.2004 “Për miratimin e rregullave të praktikës dhe procedurave të ERE-s”, si dhe vendimit të Bordit të Komisinereve të ERE-s, nr.21</w:t>
      </w:r>
      <w:r w:rsidRPr="008C24AE">
        <w:rPr>
          <w:sz w:val="21"/>
          <w:szCs w:val="21"/>
        </w:rPr>
        <w:t>,</w:t>
      </w:r>
      <w:r w:rsidR="00050D41" w:rsidRPr="008C24AE">
        <w:rPr>
          <w:sz w:val="21"/>
          <w:szCs w:val="21"/>
        </w:rPr>
        <w:t xml:space="preserve"> datë 4.4.2007 “Rregullorja e procedurave te licen</w:t>
      </w:r>
      <w:r w:rsidRPr="008C24AE">
        <w:rPr>
          <w:sz w:val="21"/>
          <w:szCs w:val="21"/>
        </w:rPr>
        <w:t>c</w:t>
      </w:r>
      <w:r w:rsidR="00050D41" w:rsidRPr="008C24AE">
        <w:rPr>
          <w:sz w:val="21"/>
          <w:szCs w:val="21"/>
        </w:rPr>
        <w:t>imit”, neni 8, pikat 1, 4, dhe 5, si dhe neni 15, Bordi i Komisioner</w:t>
      </w:r>
      <w:r w:rsidR="00050D41" w:rsidRPr="008C24AE">
        <w:rPr>
          <w:rFonts w:ascii="Times New Roman" w:hAnsi="Times New Roman"/>
          <w:sz w:val="21"/>
          <w:szCs w:val="21"/>
        </w:rPr>
        <w:t>ё</w:t>
      </w:r>
      <w:r w:rsidR="00050D41" w:rsidRPr="008C24AE">
        <w:rPr>
          <w:sz w:val="21"/>
          <w:szCs w:val="21"/>
        </w:rPr>
        <w:t>ve</w:t>
      </w:r>
      <w:r w:rsidRPr="008C24AE">
        <w:rPr>
          <w:sz w:val="21"/>
          <w:szCs w:val="21"/>
        </w:rPr>
        <w:t>,</w:t>
      </w:r>
      <w:r w:rsidR="00050D41" w:rsidRPr="008C24AE">
        <w:rPr>
          <w:sz w:val="21"/>
          <w:szCs w:val="21"/>
        </w:rPr>
        <w:t xml:space="preserve"> në mbledhjen e tij të datës 13.2.2008, pasi shqyrtoi kërkesën e paraqitur nga shoqëria “En-Ku” sh.p.k</w:t>
      </w:r>
      <w:r w:rsidRPr="008C24AE">
        <w:rPr>
          <w:sz w:val="21"/>
          <w:szCs w:val="21"/>
        </w:rPr>
        <w:t>., për modifikimin e licenc</w:t>
      </w:r>
      <w:r w:rsidR="00050D41" w:rsidRPr="008C24AE">
        <w:rPr>
          <w:sz w:val="21"/>
          <w:szCs w:val="21"/>
        </w:rPr>
        <w:t>ës ng</w:t>
      </w:r>
      <w:r w:rsidRPr="008C24AE">
        <w:rPr>
          <w:sz w:val="21"/>
          <w:szCs w:val="21"/>
        </w:rPr>
        <w:t>a shoqë</w:t>
      </w:r>
      <w:r w:rsidR="00050D41" w:rsidRPr="008C24AE">
        <w:rPr>
          <w:sz w:val="21"/>
          <w:szCs w:val="21"/>
        </w:rPr>
        <w:t>ria “Dardania Energji” sh.p.k. te</w:t>
      </w:r>
      <w:r w:rsidRPr="008C24AE">
        <w:rPr>
          <w:sz w:val="21"/>
          <w:szCs w:val="21"/>
        </w:rPr>
        <w:t xml:space="preserve"> shoqë</w:t>
      </w:r>
      <w:r w:rsidR="00050D41" w:rsidRPr="008C24AE">
        <w:rPr>
          <w:sz w:val="21"/>
          <w:szCs w:val="21"/>
        </w:rPr>
        <w:t>ria “En-Ku” sh.p.k.,</w:t>
      </w:r>
    </w:p>
    <w:p w:rsidR="00050D41" w:rsidRPr="00E9020F" w:rsidRDefault="00050D41" w:rsidP="00050D41">
      <w:pPr>
        <w:pStyle w:val="Paragrafi"/>
        <w:rPr>
          <w:sz w:val="10"/>
          <w:szCs w:val="21"/>
        </w:rPr>
      </w:pPr>
    </w:p>
    <w:p w:rsidR="00050D41" w:rsidRPr="008C24AE" w:rsidRDefault="00050D41" w:rsidP="00B96144">
      <w:pPr>
        <w:pStyle w:val="VENDOSI"/>
        <w:rPr>
          <w:sz w:val="21"/>
          <w:szCs w:val="21"/>
        </w:rPr>
      </w:pPr>
      <w:r w:rsidRPr="008C24AE">
        <w:rPr>
          <w:sz w:val="21"/>
          <w:szCs w:val="21"/>
        </w:rPr>
        <w:t>VENDOSI:</w:t>
      </w:r>
    </w:p>
    <w:p w:rsidR="00050D41" w:rsidRPr="00E9020F" w:rsidRDefault="00050D41" w:rsidP="00050D41">
      <w:pPr>
        <w:pStyle w:val="Paragrafi"/>
        <w:rPr>
          <w:rFonts w:eastAsia="Batang"/>
          <w:sz w:val="10"/>
          <w:szCs w:val="21"/>
        </w:rPr>
      </w:pPr>
    </w:p>
    <w:p w:rsidR="00050D41" w:rsidRPr="008C24AE" w:rsidRDefault="00B06448" w:rsidP="00050D41">
      <w:pPr>
        <w:pStyle w:val="Paragrafi"/>
        <w:rPr>
          <w:sz w:val="21"/>
          <w:szCs w:val="21"/>
        </w:rPr>
      </w:pPr>
      <w:r w:rsidRPr="008C24AE">
        <w:rPr>
          <w:sz w:val="21"/>
          <w:szCs w:val="21"/>
        </w:rPr>
        <w:t xml:space="preserve">1. </w:t>
      </w:r>
      <w:r w:rsidR="00D77EC8" w:rsidRPr="008C24AE">
        <w:rPr>
          <w:sz w:val="21"/>
          <w:szCs w:val="21"/>
        </w:rPr>
        <w:t>Mos</w:t>
      </w:r>
      <w:r w:rsidR="00050D41" w:rsidRPr="008C24AE">
        <w:rPr>
          <w:sz w:val="21"/>
          <w:szCs w:val="21"/>
        </w:rPr>
        <w:t>fillimin e procedurave për shqyrtimin e</w:t>
      </w:r>
      <w:r w:rsidR="00B00A7E">
        <w:rPr>
          <w:sz w:val="21"/>
          <w:szCs w:val="21"/>
        </w:rPr>
        <w:t xml:space="preserve"> kërkesës, për modifikimin e lic</w:t>
      </w:r>
      <w:r w:rsidR="00050D41" w:rsidRPr="008C24AE">
        <w:rPr>
          <w:sz w:val="21"/>
          <w:szCs w:val="21"/>
        </w:rPr>
        <w:t>e</w:t>
      </w:r>
      <w:r w:rsidR="00D77EC8" w:rsidRPr="008C24AE">
        <w:rPr>
          <w:sz w:val="21"/>
          <w:szCs w:val="21"/>
        </w:rPr>
        <w:t>ncë</w:t>
      </w:r>
      <w:r w:rsidR="00050D41" w:rsidRPr="008C24AE">
        <w:rPr>
          <w:sz w:val="21"/>
          <w:szCs w:val="21"/>
        </w:rPr>
        <w:t>s me nr.10, seria PV03P, lëshuar me vendimin e Bor</w:t>
      </w:r>
      <w:r w:rsidRPr="008C24AE">
        <w:rPr>
          <w:sz w:val="21"/>
          <w:szCs w:val="21"/>
        </w:rPr>
        <w:t>dit të Komisionerë</w:t>
      </w:r>
      <w:r w:rsidR="00050D41" w:rsidRPr="008C24AE">
        <w:rPr>
          <w:sz w:val="21"/>
          <w:szCs w:val="21"/>
        </w:rPr>
        <w:t xml:space="preserve">ve të ERE-s, nr.20, datë 19.12.2003 për shoqërinë “Dardania Energji” sh.p.k. </w:t>
      </w:r>
    </w:p>
    <w:p w:rsidR="00050D41" w:rsidRPr="008C24AE" w:rsidRDefault="00B06448" w:rsidP="00050D41">
      <w:pPr>
        <w:pStyle w:val="Paragrafi"/>
        <w:rPr>
          <w:sz w:val="21"/>
          <w:szCs w:val="21"/>
        </w:rPr>
      </w:pPr>
      <w:r w:rsidRPr="008C24AE">
        <w:rPr>
          <w:sz w:val="21"/>
          <w:szCs w:val="21"/>
        </w:rPr>
        <w:t xml:space="preserve">2. </w:t>
      </w:r>
      <w:r w:rsidR="00050D41" w:rsidRPr="008C24AE">
        <w:rPr>
          <w:sz w:val="21"/>
          <w:szCs w:val="21"/>
        </w:rPr>
        <w:t>Ngarkohet Drejtoria e Licencimit dhe Monitorimit të Tregut, si dhe Drejtoria Juridike dhe Mbro</w:t>
      </w:r>
      <w:r w:rsidR="00D77EC8" w:rsidRPr="008C24AE">
        <w:rPr>
          <w:sz w:val="21"/>
          <w:szCs w:val="21"/>
        </w:rPr>
        <w:t>j</w:t>
      </w:r>
      <w:r w:rsidR="00050D41" w:rsidRPr="008C24AE">
        <w:rPr>
          <w:sz w:val="21"/>
          <w:szCs w:val="21"/>
        </w:rPr>
        <w:t>tjes së Konsumatorit, për përgatitjen e njoftimit për vendimin e dhënë nga ERE.</w:t>
      </w:r>
    </w:p>
    <w:p w:rsidR="00050D41" w:rsidRPr="008C24AE" w:rsidRDefault="00050D41" w:rsidP="00050D41">
      <w:pPr>
        <w:pStyle w:val="Paragrafi"/>
        <w:rPr>
          <w:sz w:val="21"/>
          <w:szCs w:val="21"/>
        </w:rPr>
      </w:pPr>
      <w:r w:rsidRPr="008C24AE">
        <w:rPr>
          <w:sz w:val="21"/>
          <w:szCs w:val="21"/>
        </w:rPr>
        <w:t>Ky vendim hyn në fuqi menjëherë.</w:t>
      </w:r>
    </w:p>
    <w:p w:rsidR="00050D41" w:rsidRPr="00E9020F" w:rsidRDefault="00050D41" w:rsidP="00E9020F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 xml:space="preserve">Ky vendim botohet në Fletoren Zyrtare. </w:t>
      </w:r>
    </w:p>
    <w:p w:rsidR="00050D41" w:rsidRPr="008C24AE" w:rsidRDefault="00B96144" w:rsidP="00B96144">
      <w:pPr>
        <w:pStyle w:val="Autoriteti"/>
        <w:rPr>
          <w:sz w:val="21"/>
          <w:szCs w:val="21"/>
        </w:rPr>
      </w:pPr>
      <w:r w:rsidRPr="008C24AE">
        <w:rPr>
          <w:caps w:val="0"/>
          <w:sz w:val="21"/>
          <w:szCs w:val="21"/>
        </w:rPr>
        <w:t>Kryetari i Ere-s</w:t>
      </w:r>
    </w:p>
    <w:p w:rsidR="00050D41" w:rsidRPr="008C24AE" w:rsidRDefault="00050D41" w:rsidP="00B96144">
      <w:pPr>
        <w:pStyle w:val="AutoritetiEmer"/>
        <w:rPr>
          <w:sz w:val="21"/>
          <w:szCs w:val="21"/>
        </w:rPr>
      </w:pPr>
      <w:r w:rsidRPr="008C24AE">
        <w:rPr>
          <w:sz w:val="21"/>
          <w:szCs w:val="21"/>
        </w:rPr>
        <w:t>Bujar Nepravishta</w:t>
      </w:r>
    </w:p>
    <w:p w:rsidR="00F852A7" w:rsidRPr="00E9020F" w:rsidRDefault="00F852A7" w:rsidP="00050D41">
      <w:pPr>
        <w:pStyle w:val="Paragrafi"/>
        <w:rPr>
          <w:sz w:val="10"/>
          <w:szCs w:val="21"/>
          <w:lang w:val="it-IT"/>
        </w:rPr>
      </w:pPr>
    </w:p>
    <w:p w:rsidR="00050D41" w:rsidRPr="008C24AE" w:rsidRDefault="00050D41" w:rsidP="00050D41">
      <w:pPr>
        <w:pStyle w:val="Paragrafi"/>
        <w:rPr>
          <w:sz w:val="14"/>
          <w:szCs w:val="21"/>
          <w:lang w:val="it-IT"/>
        </w:rPr>
      </w:pPr>
    </w:p>
    <w:p w:rsidR="00050D41" w:rsidRPr="008C24AE" w:rsidRDefault="00050D41" w:rsidP="000A5807">
      <w:pPr>
        <w:pStyle w:val="Akti"/>
        <w:rPr>
          <w:sz w:val="21"/>
          <w:szCs w:val="21"/>
        </w:rPr>
      </w:pPr>
      <w:r w:rsidRPr="008C24AE">
        <w:rPr>
          <w:sz w:val="21"/>
          <w:szCs w:val="21"/>
        </w:rPr>
        <w:t>VENDIM</w:t>
      </w:r>
    </w:p>
    <w:p w:rsidR="00050D41" w:rsidRPr="008C24AE" w:rsidRDefault="00050D41" w:rsidP="000A5807">
      <w:pPr>
        <w:pStyle w:val="NumriData"/>
        <w:rPr>
          <w:sz w:val="21"/>
          <w:szCs w:val="21"/>
        </w:rPr>
      </w:pPr>
      <w:r w:rsidRPr="008C24AE">
        <w:rPr>
          <w:sz w:val="21"/>
          <w:szCs w:val="21"/>
        </w:rPr>
        <w:t>Nr.18, datë 14.2.2008</w:t>
      </w:r>
    </w:p>
    <w:p w:rsidR="00050D41" w:rsidRPr="008C24AE" w:rsidRDefault="00050D41" w:rsidP="00050D41">
      <w:pPr>
        <w:pStyle w:val="Paragrafi"/>
        <w:rPr>
          <w:sz w:val="16"/>
          <w:szCs w:val="21"/>
          <w:lang w:val="it-IT"/>
        </w:rPr>
      </w:pPr>
    </w:p>
    <w:p w:rsidR="00050D41" w:rsidRPr="008C24AE" w:rsidRDefault="00D77EC8" w:rsidP="000A5807">
      <w:pPr>
        <w:pStyle w:val="Titull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>PËR PËRCAKTIMIN E TARIFë</w:t>
      </w:r>
      <w:r w:rsidR="00050D41" w:rsidRPr="008C24AE">
        <w:rPr>
          <w:sz w:val="21"/>
          <w:szCs w:val="21"/>
          <w:lang w:val="it-IT"/>
        </w:rPr>
        <w:t>S SË PRODHIMIT TË ENERGJISË ELEKTRIKE NGA KESH SHA PËR PERIUDHËN 1 MARS  2008 – 28 SHKURT 2009</w:t>
      </w:r>
    </w:p>
    <w:p w:rsidR="00050D41" w:rsidRPr="00E9020F" w:rsidRDefault="00050D41" w:rsidP="00050D41">
      <w:pPr>
        <w:pStyle w:val="Paragrafi"/>
        <w:rPr>
          <w:sz w:val="10"/>
          <w:szCs w:val="21"/>
          <w:lang w:val="it-IT"/>
        </w:rPr>
      </w:pPr>
    </w:p>
    <w:p w:rsidR="00050D41" w:rsidRPr="008C24AE" w:rsidRDefault="00050D41" w:rsidP="000A5807">
      <w:pPr>
        <w:pStyle w:val="BazLigjPropozues"/>
        <w:rPr>
          <w:sz w:val="20"/>
          <w:szCs w:val="20"/>
          <w:lang w:val="it-IT"/>
        </w:rPr>
      </w:pPr>
      <w:r w:rsidRPr="008C24AE">
        <w:rPr>
          <w:sz w:val="20"/>
          <w:szCs w:val="20"/>
          <w:lang w:val="it-IT"/>
        </w:rPr>
        <w:t>Në mbështetje të neneve 8 pi</w:t>
      </w:r>
      <w:r w:rsidR="00B06448" w:rsidRPr="008C24AE">
        <w:rPr>
          <w:sz w:val="20"/>
          <w:szCs w:val="20"/>
          <w:lang w:val="it-IT"/>
        </w:rPr>
        <w:t>ka 2, ge</w:t>
      </w:r>
      <w:r w:rsidRPr="008C24AE">
        <w:rPr>
          <w:sz w:val="20"/>
          <w:szCs w:val="20"/>
          <w:lang w:val="it-IT"/>
        </w:rPr>
        <w:t>rma</w:t>
      </w:r>
      <w:r w:rsidR="00D77EC8" w:rsidRPr="008C24AE">
        <w:rPr>
          <w:sz w:val="20"/>
          <w:szCs w:val="20"/>
          <w:lang w:val="it-IT"/>
        </w:rPr>
        <w:t xml:space="preserve"> “b”, 9, 26, pika 1, 27, dhe 28</w:t>
      </w:r>
      <w:r w:rsidRPr="008C24AE">
        <w:rPr>
          <w:sz w:val="20"/>
          <w:szCs w:val="20"/>
          <w:lang w:val="it-IT"/>
        </w:rPr>
        <w:t xml:space="preserve"> të ligjit nr.9072, datë 22.5.2003 “Për sektorin e energjisë elektrike”, vendimeve të Bordit të Komisionerëve nr.28, datë 24.6.2005 “Për miratimin e metodologjisë së</w:t>
      </w:r>
      <w:r w:rsidR="00B06448" w:rsidRPr="008C24AE">
        <w:rPr>
          <w:sz w:val="20"/>
          <w:szCs w:val="20"/>
          <w:lang w:val="it-IT"/>
        </w:rPr>
        <w:t xml:space="preserve"> llogar</w:t>
      </w:r>
      <w:r w:rsidRPr="008C24AE">
        <w:rPr>
          <w:sz w:val="20"/>
          <w:szCs w:val="20"/>
          <w:lang w:val="it-IT"/>
        </w:rPr>
        <w:t>i</w:t>
      </w:r>
      <w:r w:rsidR="00B06448" w:rsidRPr="008C24AE">
        <w:rPr>
          <w:sz w:val="20"/>
          <w:szCs w:val="20"/>
          <w:lang w:val="it-IT"/>
        </w:rPr>
        <w:t>t</w:t>
      </w:r>
      <w:r w:rsidRPr="008C24AE">
        <w:rPr>
          <w:sz w:val="20"/>
          <w:szCs w:val="20"/>
          <w:lang w:val="it-IT"/>
        </w:rPr>
        <w:t>jes së tarifave të energjisë elektrike për shoqërinë publike të gjenerimit”,  Bordi i Komisionerëve të Entit Rregullator të Sektorit të Energjisë Elektrike (ERE), në mbledhjen e tij të datës 14.2.2008, pasi shqyrtoi dhe analizoi propozimin e paraqitur nga Drejtoria e Tarifave dhe Çmimeve, për miratimin e tarifës së prodhimit të energjisë elektrike nga KESH sh.a.</w:t>
      </w:r>
      <w:r w:rsidR="007847C7" w:rsidRPr="008C24AE">
        <w:rPr>
          <w:sz w:val="20"/>
          <w:szCs w:val="20"/>
          <w:lang w:val="it-IT"/>
        </w:rPr>
        <w:t>,</w:t>
      </w:r>
    </w:p>
    <w:p w:rsidR="00050D41" w:rsidRPr="008C24AE" w:rsidRDefault="00050D41" w:rsidP="00050D41">
      <w:pPr>
        <w:pStyle w:val="Paragrafi"/>
        <w:rPr>
          <w:sz w:val="16"/>
          <w:szCs w:val="21"/>
          <w:lang w:val="it-IT"/>
        </w:rPr>
      </w:pPr>
    </w:p>
    <w:p w:rsidR="00050D41" w:rsidRPr="008C24AE" w:rsidRDefault="00050D41" w:rsidP="000A5807">
      <w:pPr>
        <w:pStyle w:val="VENDOSI"/>
        <w:rPr>
          <w:sz w:val="21"/>
          <w:szCs w:val="21"/>
        </w:rPr>
      </w:pPr>
      <w:r w:rsidRPr="008C24AE">
        <w:rPr>
          <w:sz w:val="21"/>
          <w:szCs w:val="21"/>
        </w:rPr>
        <w:t xml:space="preserve">VENDOSI:   </w:t>
      </w:r>
    </w:p>
    <w:p w:rsidR="00050D41" w:rsidRPr="00E9020F" w:rsidRDefault="00050D41" w:rsidP="00050D41">
      <w:pPr>
        <w:pStyle w:val="Paragrafi"/>
        <w:rPr>
          <w:sz w:val="10"/>
          <w:szCs w:val="21"/>
          <w:lang w:val="it-IT"/>
        </w:rPr>
      </w:pPr>
    </w:p>
    <w:p w:rsidR="00050D41" w:rsidRPr="008C24AE" w:rsidRDefault="00050D41" w:rsidP="00050D41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>Tarifa e prodhimit të energjisë elektrike nga KESH sh.a.</w:t>
      </w:r>
      <w:r w:rsidR="007847C7" w:rsidRPr="008C24AE">
        <w:rPr>
          <w:sz w:val="21"/>
          <w:szCs w:val="21"/>
          <w:lang w:val="it-IT"/>
        </w:rPr>
        <w:t>,</w:t>
      </w:r>
      <w:r w:rsidRPr="008C24AE">
        <w:rPr>
          <w:sz w:val="21"/>
          <w:szCs w:val="21"/>
          <w:lang w:val="it-IT"/>
        </w:rPr>
        <w:t xml:space="preserve"> për periudhën 1 mars 2008 – 28 shkurt 2009, është 0.78 lekë/kWh.</w:t>
      </w:r>
    </w:p>
    <w:p w:rsidR="00050D41" w:rsidRPr="00E9020F" w:rsidRDefault="00050D41" w:rsidP="00E9020F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>Ky vendim  botohet në Fletoren Zyrtare.</w:t>
      </w:r>
    </w:p>
    <w:p w:rsidR="000A5807" w:rsidRPr="008C24AE" w:rsidRDefault="000A5807" w:rsidP="000A5807">
      <w:pPr>
        <w:pStyle w:val="Autoriteti"/>
        <w:rPr>
          <w:sz w:val="21"/>
          <w:szCs w:val="21"/>
        </w:rPr>
      </w:pPr>
      <w:r w:rsidRPr="008C24AE">
        <w:rPr>
          <w:caps w:val="0"/>
          <w:sz w:val="21"/>
          <w:szCs w:val="21"/>
        </w:rPr>
        <w:t>Kryetari i Ere-s</w:t>
      </w:r>
    </w:p>
    <w:p w:rsidR="000A5807" w:rsidRPr="008C24AE" w:rsidRDefault="000A5807" w:rsidP="000A5807">
      <w:pPr>
        <w:pStyle w:val="AutoritetiEmer"/>
        <w:rPr>
          <w:sz w:val="21"/>
          <w:szCs w:val="21"/>
        </w:rPr>
      </w:pPr>
      <w:r w:rsidRPr="008C24AE">
        <w:rPr>
          <w:sz w:val="21"/>
          <w:szCs w:val="21"/>
        </w:rPr>
        <w:t>Bujar Nepravishta</w:t>
      </w:r>
    </w:p>
    <w:p w:rsidR="00050D41" w:rsidRPr="008C24AE" w:rsidRDefault="00050D41" w:rsidP="00050D41">
      <w:pPr>
        <w:pStyle w:val="Paragrafi"/>
        <w:rPr>
          <w:sz w:val="12"/>
          <w:szCs w:val="21"/>
          <w:lang w:val="en-GB"/>
        </w:rPr>
      </w:pPr>
    </w:p>
    <w:p w:rsidR="00050D41" w:rsidRPr="008C24AE" w:rsidRDefault="00050D41" w:rsidP="00050D41">
      <w:pPr>
        <w:pStyle w:val="Paragrafi"/>
        <w:rPr>
          <w:sz w:val="12"/>
          <w:szCs w:val="21"/>
          <w:lang w:val="it-IT"/>
        </w:rPr>
      </w:pPr>
    </w:p>
    <w:p w:rsidR="00050D41" w:rsidRPr="008C24AE" w:rsidRDefault="00050D41" w:rsidP="00821815">
      <w:pPr>
        <w:pStyle w:val="Akti"/>
        <w:rPr>
          <w:sz w:val="21"/>
          <w:szCs w:val="21"/>
        </w:rPr>
      </w:pPr>
      <w:r w:rsidRPr="008C24AE">
        <w:rPr>
          <w:sz w:val="21"/>
          <w:szCs w:val="21"/>
        </w:rPr>
        <w:t>VENDIM</w:t>
      </w:r>
    </w:p>
    <w:p w:rsidR="00050D41" w:rsidRPr="008C24AE" w:rsidRDefault="00050D41" w:rsidP="00821815">
      <w:pPr>
        <w:pStyle w:val="NumriData"/>
        <w:rPr>
          <w:sz w:val="21"/>
          <w:szCs w:val="21"/>
        </w:rPr>
      </w:pPr>
      <w:r w:rsidRPr="008C24AE">
        <w:rPr>
          <w:sz w:val="21"/>
          <w:szCs w:val="21"/>
        </w:rPr>
        <w:t>Nr.19, datë 14.2.2008</w:t>
      </w:r>
    </w:p>
    <w:p w:rsidR="00050D41" w:rsidRPr="008C24AE" w:rsidRDefault="00050D41" w:rsidP="00050D41">
      <w:pPr>
        <w:pStyle w:val="Paragrafi"/>
        <w:rPr>
          <w:sz w:val="12"/>
          <w:szCs w:val="21"/>
          <w:lang w:val="it-IT"/>
        </w:rPr>
      </w:pPr>
    </w:p>
    <w:p w:rsidR="00050D41" w:rsidRPr="00E9020F" w:rsidRDefault="00050D41" w:rsidP="00E9020F">
      <w:pPr>
        <w:pStyle w:val="Titulli"/>
        <w:rPr>
          <w:lang w:val="it-IT"/>
        </w:rPr>
      </w:pPr>
      <w:r w:rsidRPr="00E9020F">
        <w:rPr>
          <w:lang w:val="it-IT"/>
        </w:rPr>
        <w:t>PËR PËRCAKTIMIN E TARIFËS SË SHËRBIMIT TË TRANSMETIMIT TË ENERGJISË ELEKTRIKE PËR PERIUDHËN  1 MARS  2008 – 28 SHKURT 2009</w:t>
      </w:r>
    </w:p>
    <w:p w:rsidR="00E9020F" w:rsidRPr="00E9020F" w:rsidRDefault="00E9020F" w:rsidP="003B7DA6">
      <w:pPr>
        <w:pStyle w:val="Paragrafi"/>
        <w:rPr>
          <w:lang w:val="it-IT"/>
        </w:rPr>
      </w:pPr>
    </w:p>
    <w:p w:rsidR="00050D41" w:rsidRPr="008C24AE" w:rsidRDefault="00050D41" w:rsidP="007847C7">
      <w:pPr>
        <w:pStyle w:val="BazLigjPropozues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>Në mbështetje të neneve 8 pika 2, g</w:t>
      </w:r>
      <w:r w:rsidR="007847C7" w:rsidRPr="008C24AE">
        <w:rPr>
          <w:sz w:val="21"/>
          <w:szCs w:val="21"/>
          <w:lang w:val="it-IT"/>
        </w:rPr>
        <w:t>e</w:t>
      </w:r>
      <w:r w:rsidRPr="008C24AE">
        <w:rPr>
          <w:sz w:val="21"/>
          <w:szCs w:val="21"/>
          <w:lang w:val="it-IT"/>
        </w:rPr>
        <w:t>rma “b”, 9,  26, pika 1, 27, dhe</w:t>
      </w:r>
      <w:r w:rsidR="007847C7" w:rsidRPr="008C24AE">
        <w:rPr>
          <w:sz w:val="21"/>
          <w:szCs w:val="21"/>
          <w:lang w:val="it-IT"/>
        </w:rPr>
        <w:t xml:space="preserve"> 28</w:t>
      </w:r>
      <w:r w:rsidRPr="008C24AE">
        <w:rPr>
          <w:sz w:val="21"/>
          <w:szCs w:val="21"/>
          <w:lang w:val="it-IT"/>
        </w:rPr>
        <w:t xml:space="preserve"> të ligjit nr9072, datë 22.5.2003 “Për sektorin e energjisë elektrike”, vendimit të Bordit të Komisionerëve nr.59, datë 29.12.2004 “Për mira</w:t>
      </w:r>
      <w:r w:rsidR="00F66A14" w:rsidRPr="008C24AE">
        <w:rPr>
          <w:sz w:val="21"/>
          <w:szCs w:val="21"/>
          <w:lang w:val="it-IT"/>
        </w:rPr>
        <w:t>timin e metodologjisë së</w:t>
      </w:r>
      <w:r w:rsidR="007847C7" w:rsidRPr="008C24AE">
        <w:rPr>
          <w:sz w:val="21"/>
          <w:szCs w:val="21"/>
          <w:lang w:val="it-IT"/>
        </w:rPr>
        <w:t xml:space="preserve"> llogar</w:t>
      </w:r>
      <w:r w:rsidRPr="008C24AE">
        <w:rPr>
          <w:sz w:val="21"/>
          <w:szCs w:val="21"/>
          <w:lang w:val="it-IT"/>
        </w:rPr>
        <w:t>i</w:t>
      </w:r>
      <w:r w:rsidR="007847C7" w:rsidRPr="008C24AE">
        <w:rPr>
          <w:sz w:val="21"/>
          <w:szCs w:val="21"/>
          <w:lang w:val="it-IT"/>
        </w:rPr>
        <w:t>t</w:t>
      </w:r>
      <w:r w:rsidR="00F66A14" w:rsidRPr="008C24AE">
        <w:rPr>
          <w:sz w:val="21"/>
          <w:szCs w:val="21"/>
          <w:lang w:val="it-IT"/>
        </w:rPr>
        <w:t>jes së tarifave të</w:t>
      </w:r>
      <w:r w:rsidRPr="008C24AE">
        <w:rPr>
          <w:sz w:val="21"/>
          <w:szCs w:val="21"/>
          <w:lang w:val="it-IT"/>
        </w:rPr>
        <w:t xml:space="preserve"> trans</w:t>
      </w:r>
      <w:r w:rsidR="00F66A14" w:rsidRPr="008C24AE">
        <w:rPr>
          <w:sz w:val="21"/>
          <w:szCs w:val="21"/>
          <w:lang w:val="it-IT"/>
        </w:rPr>
        <w:t>metimit të</w:t>
      </w:r>
      <w:r w:rsidR="007847C7" w:rsidRPr="008C24AE">
        <w:rPr>
          <w:sz w:val="21"/>
          <w:szCs w:val="21"/>
          <w:lang w:val="it-IT"/>
        </w:rPr>
        <w:t xml:space="preserve"> energjisë elektrike”</w:t>
      </w:r>
      <w:r w:rsidRPr="008C24AE">
        <w:rPr>
          <w:sz w:val="21"/>
          <w:szCs w:val="21"/>
          <w:lang w:val="it-IT"/>
        </w:rPr>
        <w:t xml:space="preserve">  Bordi i Komisionerëve të Entit Rregullator të Sektorit të Energjisë Elektrike (ERE), në mbledhjen e tij të datës 14.2.2008, pasi shqyrtoi dhe analizoi kërkesën e paraqitur nga shoqëria OST sh.a., për miratimin e tarifës së shërbimit të transmetimit të energjisë elektrike, </w:t>
      </w:r>
    </w:p>
    <w:p w:rsidR="00050D41" w:rsidRPr="008C24AE" w:rsidRDefault="00050D41" w:rsidP="00050D41">
      <w:pPr>
        <w:pStyle w:val="Paragrafi"/>
        <w:rPr>
          <w:sz w:val="8"/>
          <w:szCs w:val="21"/>
          <w:lang w:val="it-IT"/>
        </w:rPr>
      </w:pPr>
    </w:p>
    <w:p w:rsidR="00050D41" w:rsidRPr="009E00B6" w:rsidRDefault="00050D41" w:rsidP="00D5749C">
      <w:pPr>
        <w:pStyle w:val="VENDOSI"/>
        <w:tabs>
          <w:tab w:val="left" w:pos="3240"/>
        </w:tabs>
        <w:rPr>
          <w:sz w:val="21"/>
          <w:szCs w:val="21"/>
          <w:lang w:val="it-IT"/>
        </w:rPr>
      </w:pPr>
      <w:r w:rsidRPr="009E00B6">
        <w:rPr>
          <w:sz w:val="21"/>
          <w:szCs w:val="21"/>
          <w:lang w:val="it-IT"/>
        </w:rPr>
        <w:t xml:space="preserve">VENDOSI:   </w:t>
      </w:r>
    </w:p>
    <w:p w:rsidR="00050D41" w:rsidRPr="008C24AE" w:rsidRDefault="00050D41" w:rsidP="00050D41">
      <w:pPr>
        <w:pStyle w:val="Paragrafi"/>
        <w:rPr>
          <w:sz w:val="14"/>
          <w:szCs w:val="21"/>
          <w:lang w:val="it-IT"/>
        </w:rPr>
      </w:pPr>
    </w:p>
    <w:p w:rsidR="00050D41" w:rsidRPr="008C24AE" w:rsidRDefault="007847C7" w:rsidP="00050D41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>1.</w:t>
      </w:r>
      <w:r w:rsidR="00D77EC8" w:rsidRPr="008C24AE">
        <w:rPr>
          <w:sz w:val="21"/>
          <w:szCs w:val="21"/>
          <w:lang w:val="it-IT"/>
        </w:rPr>
        <w:t xml:space="preserve"> </w:t>
      </w:r>
      <w:r w:rsidR="00050D41" w:rsidRPr="008C24AE">
        <w:rPr>
          <w:sz w:val="21"/>
          <w:szCs w:val="21"/>
          <w:lang w:val="it-IT"/>
        </w:rPr>
        <w:t>Tarifa</w:t>
      </w:r>
      <w:r w:rsidR="009E00B6">
        <w:rPr>
          <w:sz w:val="21"/>
          <w:szCs w:val="21"/>
          <w:lang w:val="it-IT"/>
        </w:rPr>
        <w:t xml:space="preserve"> për shë</w:t>
      </w:r>
      <w:r w:rsidR="00F66A14" w:rsidRPr="008C24AE">
        <w:rPr>
          <w:sz w:val="21"/>
          <w:szCs w:val="21"/>
          <w:lang w:val="it-IT"/>
        </w:rPr>
        <w:t>rbimin e transmetimit të energjisë elektrike për periudhë</w:t>
      </w:r>
      <w:r w:rsidR="00050D41" w:rsidRPr="008C24AE">
        <w:rPr>
          <w:sz w:val="21"/>
          <w:szCs w:val="21"/>
          <w:lang w:val="it-IT"/>
        </w:rPr>
        <w:t xml:space="preserve">n 1 mars 2008 – 28 shkurt 2009 është 0.50 lekë/kWh. </w:t>
      </w:r>
    </w:p>
    <w:p w:rsidR="00050D41" w:rsidRPr="008C24AE" w:rsidRDefault="00635450" w:rsidP="00050D41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 xml:space="preserve">Ky vendim </w:t>
      </w:r>
      <w:r w:rsidR="00050D41" w:rsidRPr="008C24AE">
        <w:rPr>
          <w:sz w:val="21"/>
          <w:szCs w:val="21"/>
          <w:lang w:val="it-IT"/>
        </w:rPr>
        <w:t>botohet në Fletoren Zyrtare.</w:t>
      </w:r>
    </w:p>
    <w:p w:rsidR="00050D41" w:rsidRPr="008C24AE" w:rsidRDefault="00050D41" w:rsidP="00050D41">
      <w:pPr>
        <w:pStyle w:val="Paragrafi"/>
        <w:rPr>
          <w:sz w:val="12"/>
          <w:szCs w:val="21"/>
          <w:lang w:val="it-IT"/>
        </w:rPr>
      </w:pPr>
    </w:p>
    <w:p w:rsidR="007847C7" w:rsidRPr="008C24AE" w:rsidRDefault="007847C7" w:rsidP="007847C7">
      <w:pPr>
        <w:pStyle w:val="Autoriteti"/>
        <w:rPr>
          <w:sz w:val="21"/>
          <w:szCs w:val="21"/>
        </w:rPr>
      </w:pPr>
      <w:r w:rsidRPr="008C24AE">
        <w:rPr>
          <w:caps w:val="0"/>
          <w:sz w:val="21"/>
          <w:szCs w:val="21"/>
        </w:rPr>
        <w:t>Kryetari i Ere-s</w:t>
      </w:r>
    </w:p>
    <w:p w:rsidR="007847C7" w:rsidRPr="008C24AE" w:rsidRDefault="007847C7" w:rsidP="007847C7">
      <w:pPr>
        <w:pStyle w:val="AutoritetiEmer"/>
        <w:rPr>
          <w:sz w:val="21"/>
          <w:szCs w:val="21"/>
        </w:rPr>
      </w:pPr>
      <w:r w:rsidRPr="008C24AE">
        <w:rPr>
          <w:sz w:val="21"/>
          <w:szCs w:val="21"/>
        </w:rPr>
        <w:t>Bujar Nepravishta</w:t>
      </w:r>
    </w:p>
    <w:p w:rsidR="00050D41" w:rsidRPr="00B46A39" w:rsidRDefault="00050D41" w:rsidP="00050D41">
      <w:pPr>
        <w:pStyle w:val="Paragrafi"/>
        <w:rPr>
          <w:sz w:val="8"/>
          <w:szCs w:val="21"/>
          <w:lang w:val="en-GB"/>
        </w:rPr>
      </w:pPr>
    </w:p>
    <w:p w:rsidR="00050D41" w:rsidRPr="00B46A39" w:rsidRDefault="00050D41" w:rsidP="00050D41">
      <w:pPr>
        <w:pStyle w:val="Paragrafi"/>
        <w:rPr>
          <w:sz w:val="8"/>
          <w:szCs w:val="21"/>
          <w:lang w:val="it-IT"/>
        </w:rPr>
      </w:pPr>
    </w:p>
    <w:p w:rsidR="00050D41" w:rsidRPr="008C24AE" w:rsidRDefault="00050D41" w:rsidP="00E169CB">
      <w:pPr>
        <w:pStyle w:val="Akti"/>
        <w:rPr>
          <w:sz w:val="21"/>
          <w:szCs w:val="21"/>
        </w:rPr>
      </w:pPr>
      <w:r w:rsidRPr="008C24AE">
        <w:rPr>
          <w:sz w:val="21"/>
          <w:szCs w:val="21"/>
        </w:rPr>
        <w:t>VENDIM</w:t>
      </w:r>
    </w:p>
    <w:p w:rsidR="00050D41" w:rsidRPr="008C24AE" w:rsidRDefault="00050D41" w:rsidP="00E169CB">
      <w:pPr>
        <w:pStyle w:val="NumriData"/>
        <w:rPr>
          <w:sz w:val="21"/>
          <w:szCs w:val="21"/>
        </w:rPr>
      </w:pPr>
      <w:r w:rsidRPr="008C24AE">
        <w:rPr>
          <w:sz w:val="21"/>
          <w:szCs w:val="21"/>
        </w:rPr>
        <w:t>Nr.20, datë 14.2.2008</w:t>
      </w:r>
    </w:p>
    <w:p w:rsidR="00050D41" w:rsidRPr="008C24AE" w:rsidRDefault="00050D41" w:rsidP="00050D41">
      <w:pPr>
        <w:pStyle w:val="Paragrafi"/>
        <w:rPr>
          <w:sz w:val="14"/>
          <w:szCs w:val="21"/>
          <w:lang w:val="it-IT"/>
        </w:rPr>
      </w:pPr>
    </w:p>
    <w:p w:rsidR="00050D41" w:rsidRPr="008C24AE" w:rsidRDefault="00B00A7E" w:rsidP="00E169CB">
      <w:pPr>
        <w:pStyle w:val="Titull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PËR PËRCAKTIMIN E TARIFëS SË SHë</w:t>
      </w:r>
      <w:r w:rsidR="00050D41" w:rsidRPr="008C24AE">
        <w:rPr>
          <w:sz w:val="21"/>
          <w:szCs w:val="21"/>
          <w:lang w:val="it-IT"/>
        </w:rPr>
        <w:t>RBIMIT TË SHPËRNDA</w:t>
      </w:r>
      <w:r w:rsidR="00E169CB" w:rsidRPr="008C24AE">
        <w:rPr>
          <w:sz w:val="21"/>
          <w:szCs w:val="21"/>
          <w:lang w:val="it-IT"/>
        </w:rPr>
        <w:t>RJE</w:t>
      </w:r>
      <w:r>
        <w:rPr>
          <w:sz w:val="21"/>
          <w:szCs w:val="21"/>
          <w:lang w:val="it-IT"/>
        </w:rPr>
        <w:t>S</w:t>
      </w:r>
      <w:r w:rsidR="00D77EC8" w:rsidRPr="008C24AE">
        <w:rPr>
          <w:sz w:val="21"/>
          <w:szCs w:val="21"/>
          <w:lang w:val="it-IT"/>
        </w:rPr>
        <w:t xml:space="preserve"> </w:t>
      </w:r>
      <w:r w:rsidR="00E169CB" w:rsidRPr="008C24AE">
        <w:rPr>
          <w:sz w:val="21"/>
          <w:szCs w:val="21"/>
          <w:lang w:val="it-IT"/>
        </w:rPr>
        <w:t>SË ENERGJISË ELEKTRIKE PËR PËRDORUESIT</w:t>
      </w:r>
      <w:r w:rsidR="00050D41" w:rsidRPr="008C24AE">
        <w:rPr>
          <w:sz w:val="21"/>
          <w:szCs w:val="21"/>
          <w:lang w:val="it-IT"/>
        </w:rPr>
        <w:t xml:space="preserve"> E SISTEMIT TË</w:t>
      </w:r>
      <w:r w:rsidR="00E169CB" w:rsidRPr="008C24AE">
        <w:rPr>
          <w:sz w:val="21"/>
          <w:szCs w:val="21"/>
          <w:lang w:val="it-IT"/>
        </w:rPr>
        <w:t xml:space="preserve"> SHPËRNDARJES</w:t>
      </w:r>
      <w:r w:rsidR="00050D41" w:rsidRPr="008C24AE">
        <w:rPr>
          <w:sz w:val="21"/>
          <w:szCs w:val="21"/>
          <w:lang w:val="it-IT"/>
        </w:rPr>
        <w:t>, PËR PERIUDHËN             1 MARS 2008 – 28 SHKURT 2009</w:t>
      </w:r>
    </w:p>
    <w:p w:rsidR="00050D41" w:rsidRPr="008C24AE" w:rsidRDefault="00050D41" w:rsidP="00050D41">
      <w:pPr>
        <w:pStyle w:val="Paragrafi"/>
        <w:rPr>
          <w:sz w:val="12"/>
          <w:szCs w:val="21"/>
          <w:lang w:val="it-IT"/>
        </w:rPr>
      </w:pPr>
    </w:p>
    <w:p w:rsidR="00050D41" w:rsidRPr="00B46A39" w:rsidRDefault="00050D41" w:rsidP="00E169CB">
      <w:pPr>
        <w:pStyle w:val="BazLigjPropozues"/>
        <w:rPr>
          <w:sz w:val="20"/>
          <w:szCs w:val="20"/>
          <w:lang w:val="it-IT"/>
        </w:rPr>
      </w:pPr>
      <w:r w:rsidRPr="00B46A39">
        <w:rPr>
          <w:sz w:val="20"/>
          <w:szCs w:val="20"/>
          <w:lang w:val="it-IT"/>
        </w:rPr>
        <w:t>Në mbështe</w:t>
      </w:r>
      <w:r w:rsidR="00E169CB" w:rsidRPr="00B46A39">
        <w:rPr>
          <w:sz w:val="20"/>
          <w:szCs w:val="20"/>
          <w:lang w:val="it-IT"/>
        </w:rPr>
        <w:t>tje të neneve 8 pika 2, ge</w:t>
      </w:r>
      <w:r w:rsidRPr="00B46A39">
        <w:rPr>
          <w:sz w:val="20"/>
          <w:szCs w:val="20"/>
          <w:lang w:val="it-IT"/>
        </w:rPr>
        <w:t>rma “b”, 9,   26, pika 1,  27,</w:t>
      </w:r>
      <w:r w:rsidR="00E169CB" w:rsidRPr="00B46A39">
        <w:rPr>
          <w:sz w:val="20"/>
          <w:szCs w:val="20"/>
          <w:lang w:val="it-IT"/>
        </w:rPr>
        <w:t xml:space="preserve"> dhe 28</w:t>
      </w:r>
      <w:r w:rsidRPr="00B46A39">
        <w:rPr>
          <w:sz w:val="20"/>
          <w:szCs w:val="20"/>
          <w:lang w:val="it-IT"/>
        </w:rPr>
        <w:t xml:space="preserve"> të ligjit nr.9072, datë 22.5.2003 “Për sektorin e energjisë elektrike”, vendimit të Bordit të Komisionerëve nr.29, datë 24.6.2005 “Për miratimin e metodologjisë së llogaritjes së tarifave të shpërndarjes së energjisë elektrike”,  Bordi i Komisionerëve të Entit Rregullator të Sektorit të Energjisë Elektrike (ERE), në mbledhjen e tij të datës 14.2.2008, pasi shqyrtoi dhe analizoi kërkesën e paraqitur nga shoqëria KESH sh.a. (OSSH sh.a.) për miratimin e tarifës së</w:t>
      </w:r>
      <w:r w:rsidR="00D77EC8" w:rsidRPr="00B46A39">
        <w:rPr>
          <w:sz w:val="20"/>
          <w:szCs w:val="20"/>
          <w:lang w:val="it-IT"/>
        </w:rPr>
        <w:t xml:space="preserve"> shë</w:t>
      </w:r>
      <w:r w:rsidRPr="00B46A39">
        <w:rPr>
          <w:sz w:val="20"/>
          <w:szCs w:val="20"/>
          <w:lang w:val="it-IT"/>
        </w:rPr>
        <w:t xml:space="preserve">rbimit të shpërndarjes së energjisë elektrike për përdoruesit e sistemit të shpërndarjes, </w:t>
      </w:r>
    </w:p>
    <w:p w:rsidR="00050D41" w:rsidRPr="008C24AE" w:rsidRDefault="00050D41" w:rsidP="00050D41">
      <w:pPr>
        <w:pStyle w:val="Paragrafi"/>
        <w:rPr>
          <w:sz w:val="10"/>
          <w:szCs w:val="21"/>
          <w:lang w:val="it-IT"/>
        </w:rPr>
      </w:pPr>
    </w:p>
    <w:p w:rsidR="00050D41" w:rsidRPr="008C24AE" w:rsidRDefault="00050D41" w:rsidP="00E169CB">
      <w:pPr>
        <w:pStyle w:val="VENDOSI"/>
        <w:rPr>
          <w:sz w:val="21"/>
          <w:szCs w:val="21"/>
        </w:rPr>
      </w:pPr>
      <w:r w:rsidRPr="008C24AE">
        <w:rPr>
          <w:sz w:val="21"/>
          <w:szCs w:val="21"/>
        </w:rPr>
        <w:t xml:space="preserve">VENDOSI:   </w:t>
      </w:r>
    </w:p>
    <w:p w:rsidR="00050D41" w:rsidRPr="008C24AE" w:rsidRDefault="00050D41" w:rsidP="008C24AE">
      <w:pPr>
        <w:pStyle w:val="Paragrafi"/>
        <w:tabs>
          <w:tab w:val="left" w:pos="2520"/>
        </w:tabs>
        <w:rPr>
          <w:sz w:val="12"/>
          <w:szCs w:val="21"/>
          <w:lang w:val="it-IT"/>
        </w:rPr>
      </w:pPr>
    </w:p>
    <w:p w:rsidR="00050D41" w:rsidRPr="008C24AE" w:rsidRDefault="00E169CB" w:rsidP="00050D41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 xml:space="preserve">1. </w:t>
      </w:r>
      <w:r w:rsidR="00050D41" w:rsidRPr="008C24AE">
        <w:rPr>
          <w:sz w:val="21"/>
          <w:szCs w:val="21"/>
          <w:lang w:val="it-IT"/>
        </w:rPr>
        <w:t>Tarifa e sh</w:t>
      </w:r>
      <w:r w:rsidR="00D77EC8" w:rsidRPr="008C24AE">
        <w:rPr>
          <w:sz w:val="21"/>
          <w:szCs w:val="21"/>
          <w:lang w:val="it-IT"/>
        </w:rPr>
        <w:t>ërbimit të shpë</w:t>
      </w:r>
      <w:r w:rsidR="00050D41" w:rsidRPr="008C24AE">
        <w:rPr>
          <w:sz w:val="21"/>
          <w:szCs w:val="21"/>
          <w:lang w:val="it-IT"/>
        </w:rPr>
        <w:t>rndarjes së energjisë elektrike për përdoruesit e sistemit të shpërndarjes, për periudhën 1 mars 2008 – 28 shkurt 2009, ësh</w:t>
      </w:r>
      <w:r w:rsidR="00D77EC8" w:rsidRPr="008C24AE">
        <w:rPr>
          <w:sz w:val="21"/>
          <w:szCs w:val="21"/>
          <w:lang w:val="it-IT"/>
        </w:rPr>
        <w:t>t</w:t>
      </w:r>
      <w:r w:rsidR="00050D41" w:rsidRPr="008C24AE">
        <w:rPr>
          <w:sz w:val="21"/>
          <w:szCs w:val="21"/>
          <w:lang w:val="it-IT"/>
        </w:rPr>
        <w:t>ë:</w:t>
      </w:r>
    </w:p>
    <w:p w:rsidR="00050D41" w:rsidRPr="008C24AE" w:rsidRDefault="00E169CB" w:rsidP="00050D41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 xml:space="preserve">- </w:t>
      </w:r>
      <w:r w:rsidR="00050D41" w:rsidRPr="008C24AE">
        <w:rPr>
          <w:sz w:val="21"/>
          <w:szCs w:val="21"/>
          <w:lang w:val="it-IT"/>
        </w:rPr>
        <w:t>2.00 lekë /kWh për përdoruesit e sistemit të shpërndarjes në nivelin e tensionit 35 kV;</w:t>
      </w:r>
    </w:p>
    <w:p w:rsidR="00050D41" w:rsidRPr="008C24AE" w:rsidRDefault="00E169CB" w:rsidP="00050D41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 xml:space="preserve">- </w:t>
      </w:r>
      <w:r w:rsidR="00050D41" w:rsidRPr="008C24AE">
        <w:rPr>
          <w:sz w:val="21"/>
          <w:szCs w:val="21"/>
          <w:lang w:val="it-IT"/>
        </w:rPr>
        <w:t>2.60 lekë /kWh për përdoruesit e sistemit të shpërndarjes në nivelet e tensionit 20/10/6 kV;</w:t>
      </w:r>
    </w:p>
    <w:p w:rsidR="00050D41" w:rsidRPr="008C24AE" w:rsidRDefault="00050D41" w:rsidP="00050D41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>Ky vendim  botohet në Fletoren Zyrtare.</w:t>
      </w:r>
    </w:p>
    <w:p w:rsidR="00050D41" w:rsidRPr="008C24AE" w:rsidRDefault="00050D41" w:rsidP="00050D41">
      <w:pPr>
        <w:pStyle w:val="Paragrafi"/>
        <w:rPr>
          <w:sz w:val="14"/>
          <w:szCs w:val="21"/>
          <w:lang w:val="it-IT"/>
        </w:rPr>
      </w:pPr>
    </w:p>
    <w:p w:rsidR="00E169CB" w:rsidRPr="008C24AE" w:rsidRDefault="00E169CB" w:rsidP="00E169CB">
      <w:pPr>
        <w:pStyle w:val="Autoriteti"/>
        <w:rPr>
          <w:sz w:val="21"/>
          <w:szCs w:val="21"/>
        </w:rPr>
      </w:pPr>
      <w:r w:rsidRPr="008C24AE">
        <w:rPr>
          <w:caps w:val="0"/>
          <w:sz w:val="21"/>
          <w:szCs w:val="21"/>
        </w:rPr>
        <w:t>Kryetari i Ere-s</w:t>
      </w:r>
    </w:p>
    <w:p w:rsidR="00E169CB" w:rsidRPr="008C24AE" w:rsidRDefault="00E169CB" w:rsidP="00E169CB">
      <w:pPr>
        <w:pStyle w:val="AutoritetiEmer"/>
        <w:rPr>
          <w:sz w:val="21"/>
          <w:szCs w:val="21"/>
        </w:rPr>
      </w:pPr>
      <w:r w:rsidRPr="008C24AE">
        <w:rPr>
          <w:sz w:val="21"/>
          <w:szCs w:val="21"/>
        </w:rPr>
        <w:t>Bujar Nepravishta</w:t>
      </w:r>
    </w:p>
    <w:p w:rsidR="008C24AE" w:rsidRPr="00B46A39" w:rsidRDefault="008C24AE" w:rsidP="007F4DDA">
      <w:pPr>
        <w:pStyle w:val="Akti"/>
        <w:rPr>
          <w:sz w:val="12"/>
          <w:szCs w:val="21"/>
        </w:rPr>
      </w:pPr>
    </w:p>
    <w:p w:rsidR="008C24AE" w:rsidRPr="00B46A39" w:rsidRDefault="008C24AE" w:rsidP="007F4DDA">
      <w:pPr>
        <w:pStyle w:val="Akti"/>
        <w:rPr>
          <w:sz w:val="8"/>
          <w:szCs w:val="21"/>
        </w:rPr>
      </w:pPr>
    </w:p>
    <w:p w:rsidR="00050D41" w:rsidRPr="008C24AE" w:rsidRDefault="00050D41" w:rsidP="007F4DDA">
      <w:pPr>
        <w:pStyle w:val="Akti"/>
        <w:rPr>
          <w:sz w:val="21"/>
          <w:szCs w:val="21"/>
        </w:rPr>
      </w:pPr>
      <w:r w:rsidRPr="008C24AE">
        <w:rPr>
          <w:sz w:val="21"/>
          <w:szCs w:val="21"/>
        </w:rPr>
        <w:t>VENDIM</w:t>
      </w:r>
    </w:p>
    <w:p w:rsidR="00050D41" w:rsidRPr="008C24AE" w:rsidRDefault="00050D41" w:rsidP="007F4DDA">
      <w:pPr>
        <w:pStyle w:val="NumriData"/>
        <w:rPr>
          <w:sz w:val="21"/>
          <w:szCs w:val="21"/>
        </w:rPr>
      </w:pPr>
      <w:r w:rsidRPr="008C24AE">
        <w:rPr>
          <w:sz w:val="21"/>
          <w:szCs w:val="21"/>
        </w:rPr>
        <w:t>Nr.21, datë 14.2.2008</w:t>
      </w:r>
    </w:p>
    <w:p w:rsidR="00050D41" w:rsidRPr="008C24AE" w:rsidRDefault="00050D41" w:rsidP="00050D41">
      <w:pPr>
        <w:pStyle w:val="Paragrafi"/>
        <w:rPr>
          <w:sz w:val="14"/>
          <w:szCs w:val="21"/>
          <w:lang w:val="it-IT"/>
        </w:rPr>
      </w:pPr>
    </w:p>
    <w:p w:rsidR="00D77EC8" w:rsidRPr="008C24AE" w:rsidRDefault="00050D41" w:rsidP="007F4DDA">
      <w:pPr>
        <w:pStyle w:val="Titulli"/>
        <w:rPr>
          <w:sz w:val="21"/>
          <w:szCs w:val="21"/>
        </w:rPr>
      </w:pPr>
      <w:r w:rsidRPr="008C24AE">
        <w:rPr>
          <w:sz w:val="21"/>
          <w:szCs w:val="21"/>
        </w:rPr>
        <w:t xml:space="preserve">PËR PËRCAKTIMIN E ÇMIMEVE TË SHITJES ME PAKICË TË ENERGJISË ELEKTRIKE PËR KONSUMATORËT TARIFORË PËR PERIUDHËN </w:t>
      </w:r>
    </w:p>
    <w:p w:rsidR="00050D41" w:rsidRPr="008C24AE" w:rsidRDefault="00050D41" w:rsidP="007F4DDA">
      <w:pPr>
        <w:pStyle w:val="Titulli"/>
        <w:rPr>
          <w:sz w:val="21"/>
          <w:szCs w:val="21"/>
        </w:rPr>
      </w:pPr>
      <w:r w:rsidRPr="008C24AE">
        <w:rPr>
          <w:sz w:val="21"/>
          <w:szCs w:val="21"/>
        </w:rPr>
        <w:t>1 MARS 2008 – 28 SHKURT 2009</w:t>
      </w:r>
    </w:p>
    <w:p w:rsidR="00050D41" w:rsidRPr="008C24AE" w:rsidRDefault="00050D41" w:rsidP="00050D41">
      <w:pPr>
        <w:pStyle w:val="Paragrafi"/>
        <w:rPr>
          <w:sz w:val="14"/>
          <w:szCs w:val="21"/>
          <w:lang w:val="it-IT"/>
        </w:rPr>
      </w:pPr>
    </w:p>
    <w:p w:rsidR="00050D41" w:rsidRPr="00B46A39" w:rsidRDefault="00050D41" w:rsidP="007F4DDA">
      <w:pPr>
        <w:pStyle w:val="BazLigjPropozues"/>
        <w:rPr>
          <w:sz w:val="20"/>
          <w:szCs w:val="20"/>
        </w:rPr>
      </w:pPr>
      <w:r w:rsidRPr="00B46A39">
        <w:rPr>
          <w:sz w:val="20"/>
          <w:szCs w:val="20"/>
        </w:rPr>
        <w:t>Në mbështe</w:t>
      </w:r>
      <w:r w:rsidR="00E169CB" w:rsidRPr="00B46A39">
        <w:rPr>
          <w:sz w:val="20"/>
          <w:szCs w:val="20"/>
        </w:rPr>
        <w:t>tje të neneve 8 pika 2, ge</w:t>
      </w:r>
      <w:r w:rsidRPr="00B46A39">
        <w:rPr>
          <w:sz w:val="20"/>
          <w:szCs w:val="20"/>
        </w:rPr>
        <w:t>rma “”b”</w:t>
      </w:r>
      <w:r w:rsidR="00E169CB" w:rsidRPr="00B46A39">
        <w:rPr>
          <w:sz w:val="20"/>
          <w:szCs w:val="20"/>
        </w:rPr>
        <w:t>, 9,   26, pika 1,  27, dhe 28</w:t>
      </w:r>
      <w:r w:rsidRPr="00B46A39">
        <w:rPr>
          <w:sz w:val="20"/>
          <w:szCs w:val="20"/>
        </w:rPr>
        <w:t xml:space="preserve"> të ligjit nr.9072, datë 22.5.2003 “Për sektorin e energjisë elektrike”, vendimeve të Bordit të Komisionerëve nr.28, datë 24.6.2005, nr.29, datë 24.6.2005, nr.30, datë 24.6.2005, përkat</w:t>
      </w:r>
      <w:r w:rsidR="00E169CB" w:rsidRPr="00B46A39">
        <w:rPr>
          <w:sz w:val="20"/>
          <w:szCs w:val="20"/>
        </w:rPr>
        <w:t>ësisht “Metodologjitë e llogaritj</w:t>
      </w:r>
      <w:r w:rsidRPr="00B46A39">
        <w:rPr>
          <w:sz w:val="20"/>
          <w:szCs w:val="20"/>
        </w:rPr>
        <w:t>es së tarifave për kompaninë publike të gjenerimit, të llogaritjes së tarifave të shpë</w:t>
      </w:r>
      <w:r w:rsidR="00E169CB" w:rsidRPr="00B46A39">
        <w:rPr>
          <w:sz w:val="20"/>
          <w:szCs w:val="20"/>
        </w:rPr>
        <w:t>rndarjes së energjisë elektrike</w:t>
      </w:r>
      <w:r w:rsidRPr="00B46A39">
        <w:rPr>
          <w:sz w:val="20"/>
          <w:szCs w:val="20"/>
        </w:rPr>
        <w:t xml:space="preserve"> dhe të llogaritjes së tarifave të shitjes te klientët tariforë”, Bordi i Komisionerëve të Entit Rregullator të Sektorit të Energjisë Elektrike (ERE), në mbledhjen e tij të datës 14.2.2008, pasi shqyrtoi dhe analizoi kërkesën e paraqitur nga shoqëria KESH sh.a.,  për miratimin e çmimeve të shitjes me pakicë të energjisë elektrike për konsumatorët tariforë,  </w:t>
      </w:r>
    </w:p>
    <w:p w:rsidR="00050D41" w:rsidRPr="00B46A39" w:rsidRDefault="00050D41" w:rsidP="00050D41">
      <w:pPr>
        <w:pStyle w:val="Paragrafi"/>
        <w:rPr>
          <w:sz w:val="6"/>
          <w:szCs w:val="21"/>
          <w:lang w:val="it-IT"/>
        </w:rPr>
      </w:pPr>
    </w:p>
    <w:p w:rsidR="00050D41" w:rsidRPr="008C24AE" w:rsidRDefault="00050D41" w:rsidP="007F4DDA">
      <w:pPr>
        <w:pStyle w:val="VENDOSI"/>
        <w:rPr>
          <w:sz w:val="21"/>
          <w:szCs w:val="21"/>
        </w:rPr>
      </w:pPr>
      <w:r w:rsidRPr="008C24AE">
        <w:rPr>
          <w:sz w:val="21"/>
          <w:szCs w:val="21"/>
        </w:rPr>
        <w:t xml:space="preserve">VENDOSI:   </w:t>
      </w:r>
    </w:p>
    <w:p w:rsidR="00050D41" w:rsidRPr="00B46A39" w:rsidRDefault="00050D41" w:rsidP="00050D41">
      <w:pPr>
        <w:pStyle w:val="Paragrafi"/>
        <w:rPr>
          <w:sz w:val="10"/>
          <w:szCs w:val="21"/>
          <w:lang w:val="it-IT"/>
        </w:rPr>
      </w:pPr>
    </w:p>
    <w:p w:rsidR="00050D41" w:rsidRPr="008C24AE" w:rsidRDefault="008664BA" w:rsidP="00050D41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 xml:space="preserve">1. </w:t>
      </w:r>
      <w:r w:rsidR="00050D41" w:rsidRPr="008C24AE">
        <w:rPr>
          <w:sz w:val="21"/>
          <w:szCs w:val="21"/>
          <w:lang w:val="it-IT"/>
        </w:rPr>
        <w:t>Miratimin e çmimeve të shitjes me pakicë të energjisë elektrike për konsumatorët tariforë për periudhën 1 mars 2008 – 28 shkurt 2009, sipas tabelës bashkëlidhur këtij vendimi.</w:t>
      </w:r>
    </w:p>
    <w:p w:rsidR="00050D41" w:rsidRPr="008C24AE" w:rsidRDefault="00050D41" w:rsidP="00050D41">
      <w:pPr>
        <w:pStyle w:val="Paragrafi"/>
        <w:rPr>
          <w:sz w:val="21"/>
          <w:szCs w:val="21"/>
          <w:lang w:val="it-IT"/>
        </w:rPr>
      </w:pPr>
      <w:r w:rsidRPr="008C24AE">
        <w:rPr>
          <w:sz w:val="21"/>
          <w:szCs w:val="21"/>
          <w:lang w:val="it-IT"/>
        </w:rPr>
        <w:t>Ky vendim botohet në Fletoren Zyrtare.</w:t>
      </w:r>
    </w:p>
    <w:p w:rsidR="00050D41" w:rsidRPr="00B46A39" w:rsidRDefault="00050D41" w:rsidP="00050D41">
      <w:pPr>
        <w:pStyle w:val="Paragrafi"/>
        <w:rPr>
          <w:sz w:val="10"/>
          <w:szCs w:val="21"/>
          <w:lang w:val="it-IT"/>
        </w:rPr>
      </w:pPr>
    </w:p>
    <w:p w:rsidR="007F4DDA" w:rsidRPr="008C24AE" w:rsidRDefault="007F4DDA" w:rsidP="007F4DDA">
      <w:pPr>
        <w:pStyle w:val="Autoriteti"/>
        <w:rPr>
          <w:sz w:val="21"/>
          <w:szCs w:val="21"/>
        </w:rPr>
      </w:pPr>
      <w:r w:rsidRPr="008C24AE">
        <w:rPr>
          <w:caps w:val="0"/>
          <w:sz w:val="21"/>
          <w:szCs w:val="21"/>
        </w:rPr>
        <w:t>Kryetari i Ere-s</w:t>
      </w:r>
    </w:p>
    <w:p w:rsidR="007F4DDA" w:rsidRPr="008C24AE" w:rsidRDefault="007F4DDA" w:rsidP="007F4DDA">
      <w:pPr>
        <w:pStyle w:val="AutoritetiEmer"/>
        <w:rPr>
          <w:sz w:val="21"/>
          <w:szCs w:val="21"/>
        </w:rPr>
      </w:pPr>
      <w:r w:rsidRPr="008C24AE">
        <w:rPr>
          <w:sz w:val="21"/>
          <w:szCs w:val="21"/>
        </w:rPr>
        <w:t>Bujar Nepravishta</w:t>
      </w:r>
    </w:p>
    <w:p w:rsidR="00A66542" w:rsidRPr="008C24AE" w:rsidRDefault="00A66542" w:rsidP="00050D41">
      <w:pPr>
        <w:pStyle w:val="Paragrafi"/>
        <w:rPr>
          <w:sz w:val="21"/>
          <w:szCs w:val="21"/>
          <w:lang w:val="en-GB"/>
        </w:rPr>
      </w:pPr>
    </w:p>
    <w:p w:rsidR="00A66542" w:rsidRDefault="00991B93" w:rsidP="00F852A7">
      <w:pPr>
        <w:pStyle w:val="Figure"/>
        <w:rPr>
          <w:lang w:val="en-GB"/>
        </w:rPr>
      </w:pPr>
      <w:r w:rsidRPr="00F852A7">
        <w:rPr>
          <w:noProof/>
          <w:lang w:val="en-GB" w:eastAsia="en-GB"/>
        </w:rPr>
        <w:drawing>
          <wp:inline distT="0" distB="0" distL="0" distR="0">
            <wp:extent cx="5762625" cy="761047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542" w:rsidRDefault="00A66542" w:rsidP="00050D41">
      <w:pPr>
        <w:pStyle w:val="Paragrafi"/>
        <w:rPr>
          <w:szCs w:val="22"/>
          <w:lang w:val="en-GB"/>
        </w:rPr>
      </w:pPr>
    </w:p>
    <w:p w:rsidR="00A66542" w:rsidRPr="007F4DDA" w:rsidRDefault="00A66542" w:rsidP="00050D41">
      <w:pPr>
        <w:pStyle w:val="Paragrafi"/>
        <w:rPr>
          <w:szCs w:val="22"/>
          <w:lang w:val="en-GB"/>
        </w:rPr>
      </w:pPr>
    </w:p>
    <w:p w:rsidR="00050D41" w:rsidRDefault="00050D41" w:rsidP="00050D41">
      <w:pPr>
        <w:pStyle w:val="Paragrafi"/>
        <w:rPr>
          <w:szCs w:val="22"/>
          <w:lang w:val="it-IT"/>
        </w:rPr>
      </w:pPr>
    </w:p>
    <w:p w:rsidR="00A73D94" w:rsidRDefault="00A73D94" w:rsidP="00050D41">
      <w:pPr>
        <w:pStyle w:val="Paragrafi"/>
        <w:rPr>
          <w:szCs w:val="22"/>
          <w:lang w:val="it-IT"/>
        </w:rPr>
      </w:pPr>
    </w:p>
    <w:p w:rsidR="00A73D94" w:rsidRDefault="00A73D94" w:rsidP="00050D41">
      <w:pPr>
        <w:pStyle w:val="Paragrafi"/>
        <w:rPr>
          <w:szCs w:val="22"/>
          <w:lang w:val="it-IT"/>
        </w:rPr>
      </w:pPr>
    </w:p>
    <w:p w:rsidR="00A73D94" w:rsidRPr="00F45E31" w:rsidRDefault="00A73D94" w:rsidP="00050D41">
      <w:pPr>
        <w:pStyle w:val="Paragrafi"/>
        <w:rPr>
          <w:szCs w:val="22"/>
          <w:lang w:val="it-IT"/>
        </w:rPr>
      </w:pPr>
    </w:p>
    <w:p w:rsidR="00050D41" w:rsidRPr="00B46A39" w:rsidRDefault="00050D41" w:rsidP="007F4DDA">
      <w:pPr>
        <w:pStyle w:val="Akti"/>
        <w:rPr>
          <w:sz w:val="21"/>
          <w:szCs w:val="21"/>
        </w:rPr>
      </w:pPr>
      <w:r w:rsidRPr="00B46A39">
        <w:rPr>
          <w:sz w:val="21"/>
          <w:szCs w:val="21"/>
        </w:rPr>
        <w:t>VENDIM</w:t>
      </w:r>
    </w:p>
    <w:p w:rsidR="00050D41" w:rsidRPr="00B46A39" w:rsidRDefault="00050D41" w:rsidP="007F4DDA">
      <w:pPr>
        <w:pStyle w:val="NumriData"/>
        <w:rPr>
          <w:sz w:val="21"/>
          <w:szCs w:val="21"/>
        </w:rPr>
      </w:pPr>
      <w:r w:rsidRPr="00B46A39">
        <w:rPr>
          <w:sz w:val="21"/>
          <w:szCs w:val="21"/>
        </w:rPr>
        <w:t>Nr.22, datë 14.2.2008</w:t>
      </w:r>
    </w:p>
    <w:p w:rsidR="00050D41" w:rsidRPr="00B46A39" w:rsidRDefault="00050D41" w:rsidP="00050D41">
      <w:pPr>
        <w:pStyle w:val="Paragrafi"/>
        <w:rPr>
          <w:sz w:val="21"/>
          <w:szCs w:val="21"/>
          <w:lang w:val="it-IT"/>
        </w:rPr>
      </w:pPr>
    </w:p>
    <w:p w:rsidR="00BE1AFE" w:rsidRPr="00B46A39" w:rsidRDefault="00050D41" w:rsidP="007F4DDA">
      <w:pPr>
        <w:pStyle w:val="Titulli"/>
        <w:rPr>
          <w:sz w:val="21"/>
          <w:szCs w:val="21"/>
        </w:rPr>
      </w:pPr>
      <w:r w:rsidRPr="00B46A39">
        <w:rPr>
          <w:sz w:val="21"/>
          <w:szCs w:val="21"/>
        </w:rPr>
        <w:t>PËR PËRCAKTIMIN E ÇMIMIT TË SHITJES SË ENERGJISË ELEKTRIKE PËR TË LICENCUARIT PËR PRODHIMIN E ENERGJISË ELEKTRIKE NGA HIDROCENTRALET EKZISTUES</w:t>
      </w:r>
      <w:r w:rsidR="008664BA" w:rsidRPr="00B46A39">
        <w:rPr>
          <w:sz w:val="21"/>
          <w:szCs w:val="21"/>
        </w:rPr>
        <w:t>e</w:t>
      </w:r>
      <w:r w:rsidRPr="00B46A39">
        <w:rPr>
          <w:sz w:val="21"/>
          <w:szCs w:val="21"/>
        </w:rPr>
        <w:t xml:space="preserve"> ME FUQI TË INSTALUAR DERI NË 10 MW  PËR PERIUDHËN </w:t>
      </w:r>
    </w:p>
    <w:p w:rsidR="00050D41" w:rsidRPr="00B46A39" w:rsidRDefault="00050D41" w:rsidP="007F4DDA">
      <w:pPr>
        <w:pStyle w:val="Titulli"/>
        <w:rPr>
          <w:sz w:val="21"/>
          <w:szCs w:val="21"/>
        </w:rPr>
      </w:pPr>
      <w:r w:rsidRPr="00B46A39">
        <w:rPr>
          <w:sz w:val="21"/>
          <w:szCs w:val="21"/>
        </w:rPr>
        <w:t xml:space="preserve">1 MARS 2008 – 28 SHKURT 2009 </w:t>
      </w:r>
    </w:p>
    <w:p w:rsidR="00050D41" w:rsidRPr="00B46A39" w:rsidRDefault="00050D41" w:rsidP="00050D41">
      <w:pPr>
        <w:pStyle w:val="Paragrafi"/>
        <w:rPr>
          <w:sz w:val="21"/>
          <w:szCs w:val="21"/>
          <w:lang w:val="it-IT"/>
        </w:rPr>
      </w:pPr>
    </w:p>
    <w:p w:rsidR="00050D41" w:rsidRPr="00B46A39" w:rsidRDefault="00050D41" w:rsidP="007F4DDA">
      <w:pPr>
        <w:pStyle w:val="BazLigjPropozues"/>
        <w:rPr>
          <w:sz w:val="21"/>
          <w:szCs w:val="21"/>
        </w:rPr>
      </w:pPr>
      <w:r w:rsidRPr="00B46A39">
        <w:rPr>
          <w:sz w:val="21"/>
          <w:szCs w:val="21"/>
        </w:rPr>
        <w:t>Në mbështetje të neneve 9, 26, 27 dhe 28 të ligjit nr.9072, dat</w:t>
      </w:r>
      <w:r w:rsidRPr="00B46A39">
        <w:rPr>
          <w:rFonts w:ascii="Times New Roman" w:hAnsi="Times New Roman"/>
          <w:sz w:val="21"/>
          <w:szCs w:val="21"/>
        </w:rPr>
        <w:t>ё</w:t>
      </w:r>
      <w:r w:rsidRPr="00B46A39">
        <w:rPr>
          <w:sz w:val="21"/>
          <w:szCs w:val="21"/>
        </w:rPr>
        <w:t xml:space="preserve"> 22.5.2003 “P</w:t>
      </w:r>
      <w:r w:rsidRPr="00B46A39">
        <w:rPr>
          <w:rFonts w:ascii="Times New Roman" w:hAnsi="Times New Roman"/>
          <w:sz w:val="21"/>
          <w:szCs w:val="21"/>
        </w:rPr>
        <w:t>ё</w:t>
      </w:r>
      <w:r w:rsidRPr="00B46A39">
        <w:rPr>
          <w:sz w:val="21"/>
          <w:szCs w:val="21"/>
        </w:rPr>
        <w:t>r sektorin e energjis</w:t>
      </w:r>
      <w:r w:rsidRPr="00B46A39">
        <w:rPr>
          <w:rFonts w:ascii="Times New Roman" w:hAnsi="Times New Roman"/>
          <w:sz w:val="21"/>
          <w:szCs w:val="21"/>
        </w:rPr>
        <w:t>ё</w:t>
      </w:r>
      <w:r w:rsidRPr="00B46A39">
        <w:rPr>
          <w:sz w:val="21"/>
          <w:szCs w:val="21"/>
        </w:rPr>
        <w:t xml:space="preserve"> elektrike”, i ndryshuar, Bordi Komisioner</w:t>
      </w:r>
      <w:r w:rsidRPr="00B46A39">
        <w:rPr>
          <w:rFonts w:ascii="Times New Roman" w:hAnsi="Times New Roman"/>
          <w:sz w:val="21"/>
          <w:szCs w:val="21"/>
        </w:rPr>
        <w:t>ё</w:t>
      </w:r>
      <w:r w:rsidRPr="00B46A39">
        <w:rPr>
          <w:sz w:val="21"/>
          <w:szCs w:val="21"/>
        </w:rPr>
        <w:t>ve t</w:t>
      </w:r>
      <w:r w:rsidRPr="00B46A39">
        <w:rPr>
          <w:rFonts w:ascii="Times New Roman" w:hAnsi="Times New Roman"/>
          <w:sz w:val="21"/>
          <w:szCs w:val="21"/>
        </w:rPr>
        <w:t>ё</w:t>
      </w:r>
      <w:r w:rsidRPr="00B46A39">
        <w:rPr>
          <w:sz w:val="21"/>
          <w:szCs w:val="21"/>
        </w:rPr>
        <w:t xml:space="preserve"> ERE–s, në mbledhjen e tij të datës 14.2.2008, pasi shqyrtoi relacionin e paraqitur nga Dre</w:t>
      </w:r>
      <w:r w:rsidR="008664BA" w:rsidRPr="00B46A39">
        <w:rPr>
          <w:sz w:val="21"/>
          <w:szCs w:val="21"/>
        </w:rPr>
        <w:t>jtoria e Tarifave dhe Çmimeve pë</w:t>
      </w:r>
      <w:r w:rsidRPr="00B46A39">
        <w:rPr>
          <w:sz w:val="21"/>
          <w:szCs w:val="21"/>
        </w:rPr>
        <w:t>r përcaktimin  e çmimeve të shitjes së energjisë elektrike për të licencuarit për prodhimin e energjisë elektrike nga hidrocentralet ekzistues</w:t>
      </w:r>
      <w:r w:rsidR="008664BA" w:rsidRPr="00B46A39">
        <w:rPr>
          <w:sz w:val="21"/>
          <w:szCs w:val="21"/>
        </w:rPr>
        <w:t>e</w:t>
      </w:r>
      <w:r w:rsidRPr="00B46A39">
        <w:rPr>
          <w:sz w:val="21"/>
          <w:szCs w:val="21"/>
        </w:rPr>
        <w:t xml:space="preserve"> me fuqi të instaluar deri në 10 MW, për periudhën 1 mars 2008 – 28 shkurt 2009, </w:t>
      </w:r>
    </w:p>
    <w:p w:rsidR="00050D41" w:rsidRPr="00B46A39" w:rsidRDefault="00050D41" w:rsidP="00050D41">
      <w:pPr>
        <w:pStyle w:val="Paragrafi"/>
        <w:rPr>
          <w:sz w:val="21"/>
          <w:szCs w:val="21"/>
          <w:lang w:val="it-IT"/>
        </w:rPr>
      </w:pPr>
    </w:p>
    <w:p w:rsidR="00050D41" w:rsidRPr="00B46A39" w:rsidRDefault="00050D41" w:rsidP="007F4DDA">
      <w:pPr>
        <w:pStyle w:val="VENDOSI"/>
        <w:rPr>
          <w:sz w:val="21"/>
          <w:szCs w:val="21"/>
        </w:rPr>
      </w:pPr>
      <w:r w:rsidRPr="00B46A39">
        <w:rPr>
          <w:sz w:val="21"/>
          <w:szCs w:val="21"/>
        </w:rPr>
        <w:t>VENDOSI:</w:t>
      </w:r>
    </w:p>
    <w:p w:rsidR="00050D41" w:rsidRPr="00B46A39" w:rsidRDefault="00050D41" w:rsidP="00050D41">
      <w:pPr>
        <w:pStyle w:val="Paragrafi"/>
        <w:rPr>
          <w:rFonts w:eastAsia="Batang"/>
          <w:sz w:val="21"/>
          <w:szCs w:val="21"/>
          <w:lang w:val="it-IT"/>
        </w:rPr>
      </w:pPr>
    </w:p>
    <w:p w:rsidR="00050D41" w:rsidRPr="00B46A39" w:rsidRDefault="008664BA" w:rsidP="00050D41">
      <w:pPr>
        <w:pStyle w:val="Paragrafi"/>
        <w:rPr>
          <w:sz w:val="21"/>
          <w:szCs w:val="21"/>
          <w:lang w:val="it-IT"/>
        </w:rPr>
      </w:pPr>
      <w:r w:rsidRPr="00B46A39">
        <w:rPr>
          <w:rFonts w:eastAsia="Batang"/>
          <w:sz w:val="21"/>
          <w:szCs w:val="21"/>
          <w:lang w:val="it-IT"/>
        </w:rPr>
        <w:t xml:space="preserve">1. </w:t>
      </w:r>
      <w:r w:rsidR="00050D41" w:rsidRPr="00B46A39">
        <w:rPr>
          <w:rFonts w:eastAsia="Batang"/>
          <w:sz w:val="21"/>
          <w:szCs w:val="21"/>
          <w:lang w:val="it-IT"/>
        </w:rPr>
        <w:t>Çmimi unik i shitjes së energjisë elektrike për të licencuarit për prodhimin e energjisë elektrike nga hidrocentralet ekzistues</w:t>
      </w:r>
      <w:r w:rsidRPr="00B46A39">
        <w:rPr>
          <w:rFonts w:eastAsia="Batang"/>
          <w:sz w:val="21"/>
          <w:szCs w:val="21"/>
          <w:lang w:val="it-IT"/>
        </w:rPr>
        <w:t>e</w:t>
      </w:r>
      <w:r w:rsidR="00050D41" w:rsidRPr="00B46A39">
        <w:rPr>
          <w:rFonts w:eastAsia="Batang"/>
          <w:sz w:val="21"/>
          <w:szCs w:val="21"/>
          <w:lang w:val="it-IT"/>
        </w:rPr>
        <w:t xml:space="preserve"> </w:t>
      </w:r>
      <w:r w:rsidR="00050D41" w:rsidRPr="00B46A39">
        <w:rPr>
          <w:sz w:val="21"/>
          <w:szCs w:val="21"/>
          <w:lang w:val="it-IT"/>
        </w:rPr>
        <w:t>me fuqi të instaluar deri në 10 MW, për periudhën 1 mars 2008 – 28 shkurt 2009</w:t>
      </w:r>
      <w:r w:rsidRPr="00B46A39">
        <w:rPr>
          <w:sz w:val="21"/>
          <w:szCs w:val="21"/>
          <w:lang w:val="it-IT"/>
        </w:rPr>
        <w:t>,</w:t>
      </w:r>
      <w:r w:rsidR="00050D41" w:rsidRPr="00B46A39">
        <w:rPr>
          <w:rFonts w:eastAsia="Batang"/>
          <w:sz w:val="21"/>
          <w:szCs w:val="21"/>
          <w:lang w:val="it-IT"/>
        </w:rPr>
        <w:t xml:space="preserve"> është 6.50 lekë/kwh.   </w:t>
      </w:r>
    </w:p>
    <w:p w:rsidR="00050D41" w:rsidRPr="00B46A39" w:rsidRDefault="00050D41" w:rsidP="00050D41">
      <w:pPr>
        <w:pStyle w:val="Paragrafi"/>
        <w:rPr>
          <w:sz w:val="21"/>
          <w:szCs w:val="21"/>
          <w:lang w:val="it-IT"/>
        </w:rPr>
      </w:pPr>
      <w:r w:rsidRPr="00B46A39">
        <w:rPr>
          <w:sz w:val="21"/>
          <w:szCs w:val="21"/>
          <w:lang w:val="it-IT"/>
        </w:rPr>
        <w:t>Ky vendim botohet në Fletoren Zyrtare.</w:t>
      </w:r>
    </w:p>
    <w:p w:rsidR="007F4DDA" w:rsidRPr="00B46A39" w:rsidRDefault="007F4DDA" w:rsidP="007F4DDA">
      <w:pPr>
        <w:pStyle w:val="Autoriteti"/>
        <w:rPr>
          <w:sz w:val="21"/>
          <w:szCs w:val="21"/>
        </w:rPr>
      </w:pPr>
      <w:r w:rsidRPr="00B46A39">
        <w:rPr>
          <w:caps w:val="0"/>
          <w:sz w:val="21"/>
          <w:szCs w:val="21"/>
        </w:rPr>
        <w:t>Kryetari i Ere-s</w:t>
      </w:r>
    </w:p>
    <w:p w:rsidR="007F4DDA" w:rsidRPr="00B46A39" w:rsidRDefault="007F4DDA" w:rsidP="007F4DDA">
      <w:pPr>
        <w:pStyle w:val="AutoritetiEmer"/>
        <w:rPr>
          <w:sz w:val="21"/>
          <w:szCs w:val="21"/>
        </w:rPr>
      </w:pPr>
      <w:r w:rsidRPr="00B46A39">
        <w:rPr>
          <w:sz w:val="21"/>
          <w:szCs w:val="21"/>
        </w:rPr>
        <w:t>Bujar Nepravishta</w:t>
      </w:r>
    </w:p>
    <w:p w:rsidR="00050D41" w:rsidRPr="007F4DDA" w:rsidRDefault="00050D41" w:rsidP="00050D41">
      <w:pPr>
        <w:pStyle w:val="Paragrafi"/>
        <w:rPr>
          <w:szCs w:val="22"/>
          <w:lang w:val="en-GB"/>
        </w:rPr>
      </w:pPr>
    </w:p>
    <w:p w:rsidR="00050D41" w:rsidRPr="008715F6" w:rsidRDefault="00050D41" w:rsidP="00050D41">
      <w:pPr>
        <w:pStyle w:val="Paragrafi"/>
        <w:rPr>
          <w:szCs w:val="22"/>
          <w:lang w:val="it-IT"/>
        </w:rPr>
      </w:pPr>
    </w:p>
    <w:sectPr w:rsidR="00050D41" w:rsidRPr="008715F6" w:rsidSect="00FB4EBD">
      <w:footerReference w:type="even" r:id="rId37"/>
      <w:footerReference w:type="default" r:id="rId38"/>
      <w:pgSz w:w="11907" w:h="16840" w:code="9"/>
      <w:pgMar w:top="1418" w:right="1418" w:bottom="1418" w:left="1418" w:header="0" w:footer="1134" w:gutter="0"/>
      <w:pgNumType w:start="70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73" w:rsidRDefault="00BF1673" w:rsidP="00880385">
      <w:pPr>
        <w:pStyle w:val="KapitulliNr"/>
      </w:pPr>
      <w:r>
        <w:separator/>
      </w:r>
    </w:p>
  </w:endnote>
  <w:endnote w:type="continuationSeparator" w:id="0">
    <w:p w:rsidR="00BF1673" w:rsidRDefault="00BF1673" w:rsidP="00880385">
      <w:pPr>
        <w:pStyle w:val="KapitulliN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012" w:rsidRDefault="003E5012" w:rsidP="00050D4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5012" w:rsidRDefault="003E5012" w:rsidP="00050D4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012" w:rsidRDefault="003E5012" w:rsidP="00050D4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73" w:rsidRDefault="00BF1673" w:rsidP="00880385">
      <w:pPr>
        <w:pStyle w:val="KapitulliNr"/>
      </w:pPr>
      <w:r>
        <w:separator/>
      </w:r>
    </w:p>
  </w:footnote>
  <w:footnote w:type="continuationSeparator" w:id="0">
    <w:p w:rsidR="00BF1673" w:rsidRDefault="00BF1673" w:rsidP="00880385">
      <w:pPr>
        <w:pStyle w:val="KapitulliN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0D41"/>
    <w:rsid w:val="000260A7"/>
    <w:rsid w:val="00050D41"/>
    <w:rsid w:val="000510CF"/>
    <w:rsid w:val="000A5807"/>
    <w:rsid w:val="000B4E13"/>
    <w:rsid w:val="000D0085"/>
    <w:rsid w:val="000D15D1"/>
    <w:rsid w:val="000D3B34"/>
    <w:rsid w:val="000E1697"/>
    <w:rsid w:val="000E3DD8"/>
    <w:rsid w:val="00124685"/>
    <w:rsid w:val="001275C2"/>
    <w:rsid w:val="00167D29"/>
    <w:rsid w:val="001A53C3"/>
    <w:rsid w:val="001B6DAD"/>
    <w:rsid w:val="001C1F94"/>
    <w:rsid w:val="001F3C60"/>
    <w:rsid w:val="00203CCD"/>
    <w:rsid w:val="0022592C"/>
    <w:rsid w:val="0023762A"/>
    <w:rsid w:val="002466FA"/>
    <w:rsid w:val="002636AC"/>
    <w:rsid w:val="00277145"/>
    <w:rsid w:val="00286490"/>
    <w:rsid w:val="002A2718"/>
    <w:rsid w:val="002D6E5C"/>
    <w:rsid w:val="003A5CF6"/>
    <w:rsid w:val="003B7DA6"/>
    <w:rsid w:val="003D284F"/>
    <w:rsid w:val="003E5012"/>
    <w:rsid w:val="00415ADA"/>
    <w:rsid w:val="00421CFF"/>
    <w:rsid w:val="00442054"/>
    <w:rsid w:val="00455557"/>
    <w:rsid w:val="00463AE1"/>
    <w:rsid w:val="0046746C"/>
    <w:rsid w:val="004D1DC4"/>
    <w:rsid w:val="004F31C6"/>
    <w:rsid w:val="00580148"/>
    <w:rsid w:val="005A0624"/>
    <w:rsid w:val="005C544F"/>
    <w:rsid w:val="005D6A0E"/>
    <w:rsid w:val="00635450"/>
    <w:rsid w:val="00671BA1"/>
    <w:rsid w:val="006929F3"/>
    <w:rsid w:val="006D229E"/>
    <w:rsid w:val="006D2DD4"/>
    <w:rsid w:val="006D6460"/>
    <w:rsid w:val="007138BE"/>
    <w:rsid w:val="00733867"/>
    <w:rsid w:val="00736720"/>
    <w:rsid w:val="00744EEA"/>
    <w:rsid w:val="007552D2"/>
    <w:rsid w:val="00776115"/>
    <w:rsid w:val="0078135E"/>
    <w:rsid w:val="00782B8B"/>
    <w:rsid w:val="007847C7"/>
    <w:rsid w:val="00792DD7"/>
    <w:rsid w:val="007A7C4D"/>
    <w:rsid w:val="007C0D19"/>
    <w:rsid w:val="007C797E"/>
    <w:rsid w:val="007F4DDA"/>
    <w:rsid w:val="00801517"/>
    <w:rsid w:val="008127FF"/>
    <w:rsid w:val="00821815"/>
    <w:rsid w:val="00825A77"/>
    <w:rsid w:val="008664BA"/>
    <w:rsid w:val="00880385"/>
    <w:rsid w:val="008832F3"/>
    <w:rsid w:val="008B3E4B"/>
    <w:rsid w:val="008C24AE"/>
    <w:rsid w:val="00922C83"/>
    <w:rsid w:val="009334A9"/>
    <w:rsid w:val="00991B93"/>
    <w:rsid w:val="009C0600"/>
    <w:rsid w:val="009D033F"/>
    <w:rsid w:val="009D7041"/>
    <w:rsid w:val="009E00B6"/>
    <w:rsid w:val="009F2D37"/>
    <w:rsid w:val="009F546C"/>
    <w:rsid w:val="00A239BB"/>
    <w:rsid w:val="00A33633"/>
    <w:rsid w:val="00A66542"/>
    <w:rsid w:val="00A73CAA"/>
    <w:rsid w:val="00A73D94"/>
    <w:rsid w:val="00A7446B"/>
    <w:rsid w:val="00A91D3C"/>
    <w:rsid w:val="00AD6F0A"/>
    <w:rsid w:val="00AE305C"/>
    <w:rsid w:val="00B00A7E"/>
    <w:rsid w:val="00B06448"/>
    <w:rsid w:val="00B44655"/>
    <w:rsid w:val="00B46A39"/>
    <w:rsid w:val="00B63AC6"/>
    <w:rsid w:val="00B7131A"/>
    <w:rsid w:val="00B96144"/>
    <w:rsid w:val="00BA7FB9"/>
    <w:rsid w:val="00BE1AFE"/>
    <w:rsid w:val="00BF1673"/>
    <w:rsid w:val="00BF7DA3"/>
    <w:rsid w:val="00C57828"/>
    <w:rsid w:val="00CD0939"/>
    <w:rsid w:val="00D33239"/>
    <w:rsid w:val="00D361AF"/>
    <w:rsid w:val="00D5749C"/>
    <w:rsid w:val="00D74236"/>
    <w:rsid w:val="00D74265"/>
    <w:rsid w:val="00D77EC8"/>
    <w:rsid w:val="00DC612F"/>
    <w:rsid w:val="00DF0826"/>
    <w:rsid w:val="00E169CB"/>
    <w:rsid w:val="00E25202"/>
    <w:rsid w:val="00E43A0C"/>
    <w:rsid w:val="00E719BE"/>
    <w:rsid w:val="00E87A81"/>
    <w:rsid w:val="00E9020F"/>
    <w:rsid w:val="00EB1AF6"/>
    <w:rsid w:val="00F66493"/>
    <w:rsid w:val="00F66A14"/>
    <w:rsid w:val="00F852A7"/>
    <w:rsid w:val="00FB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A044F6-9084-4DB7-8375-ECBDBAC1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D4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link w:val="TitulliChar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character" w:customStyle="1" w:styleId="AutoritetiEmerChar">
    <w:name w:val="Autoriteti_Emer Char"/>
    <w:link w:val="AutoritetiEmer"/>
    <w:rsid w:val="00050D41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050D41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link w:val="Titulli"/>
    <w:rsid w:val="00050D41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rsid w:val="00050D41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050D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50D41"/>
  </w:style>
  <w:style w:type="paragraph" w:styleId="Header">
    <w:name w:val="header"/>
    <w:basedOn w:val="Normal"/>
    <w:rsid w:val="00FB4EB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2008-02-26T14:04:00Z</cp:lastPrinted>
  <dcterms:created xsi:type="dcterms:W3CDTF">2019-02-15T14:55:00Z</dcterms:created>
  <dcterms:modified xsi:type="dcterms:W3CDTF">2019-02-15T14:55:00Z</dcterms:modified>
</cp:coreProperties>
</file>