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FF0" w:rsidRPr="005B2FF0" w:rsidRDefault="005B2FF0" w:rsidP="00445B09">
      <w:pPr>
        <w:pStyle w:val="Paragrafi"/>
      </w:pPr>
      <w:bookmarkStart w:id="0" w:name="_GoBack"/>
      <w:bookmarkEnd w:id="0"/>
    </w:p>
    <w:p w:rsidR="005B2FF0" w:rsidRPr="00AA4323" w:rsidRDefault="005B2FF0" w:rsidP="00445B09">
      <w:pPr>
        <w:pStyle w:val="Akti"/>
        <w:keepNext w:val="0"/>
        <w:rPr>
          <w:lang w:val="it-IT"/>
        </w:rPr>
      </w:pPr>
      <w:r w:rsidRPr="00AA4323">
        <w:rPr>
          <w:lang w:val="it-IT"/>
        </w:rPr>
        <w:t>R E Z O L U T Ë</w:t>
      </w:r>
    </w:p>
    <w:p w:rsidR="005B2FF0" w:rsidRPr="005B2FF0" w:rsidRDefault="005B2FF0" w:rsidP="00445B09">
      <w:pPr>
        <w:pStyle w:val="Paragrafi"/>
        <w:rPr>
          <w:lang w:val="it-IT"/>
        </w:rPr>
      </w:pPr>
    </w:p>
    <w:p w:rsidR="005B2FF0" w:rsidRPr="00AA4323" w:rsidRDefault="005B2FF0" w:rsidP="00445B09">
      <w:pPr>
        <w:pStyle w:val="Akti"/>
        <w:keepNext w:val="0"/>
        <w:rPr>
          <w:lang w:val="it-IT"/>
        </w:rPr>
      </w:pPr>
      <w:r w:rsidRPr="00AA4323">
        <w:rPr>
          <w:lang w:val="it-IT"/>
        </w:rPr>
        <w:t>PËR ANËTARËSIMIN E SHQIPËRISË NË NATO</w:t>
      </w:r>
    </w:p>
    <w:p w:rsidR="005B2FF0" w:rsidRPr="005B2FF0" w:rsidRDefault="005B2FF0" w:rsidP="00445B09">
      <w:pPr>
        <w:pStyle w:val="Paragrafi"/>
        <w:ind w:firstLine="0"/>
        <w:rPr>
          <w:lang w:val="it-IT"/>
        </w:rPr>
      </w:pPr>
    </w:p>
    <w:p w:rsidR="005B2FF0" w:rsidRPr="005B2FF0" w:rsidRDefault="005B2FF0" w:rsidP="00445B09">
      <w:pPr>
        <w:pStyle w:val="Paragrafi"/>
        <w:rPr>
          <w:lang w:val="it-IT"/>
        </w:rPr>
      </w:pPr>
      <w:r w:rsidRPr="005B2FF0">
        <w:rPr>
          <w:lang w:val="it-IT"/>
        </w:rPr>
        <w:t xml:space="preserve">Kuvendi i Republikës së Shqipërisë çmon rëndësinë e jashtëzakonshme që ka për vendin tonë Samiti i NATO-s në prill të këtij viti dhe shpreh mbështetjen e tij të plotë për të gjitha masat e nevojshme dhe të domosdoshme që duhen realizuar, që në këtë Samit Shqipëria të marrë ftesën historike për anëtarësim në NATO, si dhe garanton gatishmërinë dhe vendosmërinë e tij për të kryer të gjitha detyrimet që i takojnë në këtë proces. </w:t>
      </w:r>
    </w:p>
    <w:p w:rsidR="005B2FF0" w:rsidRPr="005B2FF0" w:rsidRDefault="005B2FF0" w:rsidP="00445B09">
      <w:pPr>
        <w:pStyle w:val="Paragrafi"/>
        <w:rPr>
          <w:lang w:val="it-IT"/>
        </w:rPr>
      </w:pPr>
    </w:p>
    <w:p w:rsidR="005B2FF0" w:rsidRPr="005B2FF0" w:rsidRDefault="005B2FF0" w:rsidP="00445B09">
      <w:pPr>
        <w:pStyle w:val="Paragrafi"/>
        <w:rPr>
          <w:lang w:val="it-IT"/>
        </w:rPr>
      </w:pPr>
      <w:r w:rsidRPr="005B2FF0">
        <w:rPr>
          <w:lang w:val="it-IT"/>
        </w:rPr>
        <w:t>Kuvendi i Shqipërisë,</w:t>
      </w:r>
    </w:p>
    <w:p w:rsidR="005B2FF0" w:rsidRPr="005B2FF0" w:rsidRDefault="005B2FF0" w:rsidP="00445B09">
      <w:pPr>
        <w:pStyle w:val="Paragrafi"/>
        <w:rPr>
          <w:lang w:val="it-IT"/>
        </w:rPr>
      </w:pPr>
      <w:r w:rsidRPr="005B2FF0">
        <w:rPr>
          <w:lang w:val="it-IT"/>
        </w:rPr>
        <w:t>- duke qenë i vendosur në rrugën e natyrshme të Shqipërisë për t'iu bashkuar familjes euroatlantike, si një hapësirë e patjetërsueshme lirie dhe demokracie, ku shqiptarët, si popull që mbështet gjerësisht anëtarësimin në NATO, shohin të ardhmen demokratike të vendit të tyre;</w:t>
      </w:r>
    </w:p>
    <w:p w:rsidR="005B2FF0" w:rsidRPr="005B2FF0" w:rsidRDefault="005B2FF0" w:rsidP="00445B09">
      <w:pPr>
        <w:pStyle w:val="Paragrafi"/>
        <w:rPr>
          <w:lang w:val="it-IT"/>
        </w:rPr>
      </w:pPr>
      <w:r w:rsidRPr="005B2FF0">
        <w:rPr>
          <w:lang w:val="it-IT"/>
        </w:rPr>
        <w:t xml:space="preserve">- duke shprehur mirënjohjen për ndihmën e madhe që NATO-ja dhe vendet anëtare i kanë dhënë Shqipërisë në të gjitha etapat dhe programet e deritanishme të procesit për anëtarësim dhe duke rikonfirmuar mbështetjen për arritjet e shënuara nga vendi ynë në këtë proces; </w:t>
      </w:r>
    </w:p>
    <w:p w:rsidR="005B2FF0" w:rsidRPr="005B2FF0" w:rsidRDefault="005B2FF0" w:rsidP="00445B09">
      <w:pPr>
        <w:pStyle w:val="Paragrafi"/>
        <w:rPr>
          <w:lang w:val="it-IT"/>
        </w:rPr>
      </w:pPr>
      <w:r w:rsidRPr="005B2FF0">
        <w:rPr>
          <w:lang w:val="it-IT"/>
        </w:rPr>
        <w:t>- duke qenë i vetëdijshëm se ftesa e shumëpritur për anëtarësim në NATO kërkon angazhimin dhe bashkëpunimin e pandërprerë të të gjitha forcave politike parlamentare;</w:t>
      </w:r>
    </w:p>
    <w:p w:rsidR="005B2FF0" w:rsidRPr="005B2FF0" w:rsidRDefault="005B2FF0" w:rsidP="00445B09">
      <w:pPr>
        <w:pStyle w:val="Paragrafi"/>
        <w:rPr>
          <w:lang w:val="it-IT"/>
        </w:rPr>
      </w:pPr>
      <w:r w:rsidRPr="005B2FF0">
        <w:rPr>
          <w:lang w:val="it-IT"/>
        </w:rPr>
        <w:t xml:space="preserve">- duke qenë i ndërgjegjshëm për vështirësinë e kësaj sfide të përbashkët dhe i vendosur për ta përballuar atë në kushtet kur vendi ka ende shumë për të bërë në rrugën e ndërtimit të një demokracie funksionale e të një sistemi politik të bazuar në ekonominë e tregut; </w:t>
      </w:r>
    </w:p>
    <w:p w:rsidR="005B2FF0" w:rsidRPr="005B2FF0" w:rsidRDefault="005B2FF0" w:rsidP="00445B09">
      <w:pPr>
        <w:pStyle w:val="Paragrafi"/>
        <w:rPr>
          <w:lang w:val="it-IT"/>
        </w:rPr>
      </w:pPr>
      <w:r w:rsidRPr="005B2FF0">
        <w:rPr>
          <w:lang w:val="it-IT"/>
        </w:rPr>
        <w:t xml:space="preserve">- shpreh bindjen për domosdoshmërinë e kapërcimit të konfliktualitetit politik, në emër të klimës së besimit mes forcave politike parlamentare, për të gjitha reformat e nismat ligjore, që në bazë të Kushtetutës së Republikës së Shqipërisë kërkojnë konsensus të gjerë; </w:t>
      </w:r>
    </w:p>
    <w:p w:rsidR="005B2FF0" w:rsidRPr="005B2FF0" w:rsidRDefault="005B2FF0" w:rsidP="00445B09">
      <w:pPr>
        <w:pStyle w:val="Paragrafi"/>
        <w:rPr>
          <w:lang w:val="it-IT"/>
        </w:rPr>
      </w:pPr>
      <w:r w:rsidRPr="005B2FF0">
        <w:rPr>
          <w:lang w:val="it-IT"/>
        </w:rPr>
        <w:t xml:space="preserve">- angazhohet me të gjitha kapacitetet e tij për të ndihmuar në realizimin e reformës në drejtësi dhe të reformës zgjedhore, në përputhje me standardet e familjes euroatlantike; </w:t>
      </w:r>
    </w:p>
    <w:p w:rsidR="005B2FF0" w:rsidRPr="005B2FF0" w:rsidRDefault="005B2FF0" w:rsidP="00445B09">
      <w:pPr>
        <w:pStyle w:val="Paragrafi"/>
        <w:rPr>
          <w:lang w:val="it-IT"/>
        </w:rPr>
      </w:pPr>
      <w:r w:rsidRPr="005B2FF0">
        <w:rPr>
          <w:lang w:val="it-IT"/>
        </w:rPr>
        <w:t>- vlerëson arritjet e deritanishme dhe u shpreh solidaritet e mbështetje të plotë Forcave të Armatosura të Republikës së Shqipërisë, duke i inkurajuar të përmbushin detyrimet e procesit integrues në NATO;</w:t>
      </w:r>
    </w:p>
    <w:p w:rsidR="005B2FF0" w:rsidRPr="005B2FF0" w:rsidRDefault="005B2FF0" w:rsidP="00445B09">
      <w:pPr>
        <w:pStyle w:val="Paragrafi"/>
        <w:rPr>
          <w:lang w:val="it-IT"/>
        </w:rPr>
      </w:pPr>
      <w:r w:rsidRPr="005B2FF0">
        <w:rPr>
          <w:lang w:val="it-IT"/>
        </w:rPr>
        <w:t>- shprehet i gatshëm të mbështesë çdo nismë që përshpejton hapat integrues në NATO dhe nxit Qeverinë, institucionet e tjera shtetërore dhe shoqërinë civile për këtë qëllim;</w:t>
      </w:r>
    </w:p>
    <w:p w:rsidR="005B2FF0" w:rsidRPr="005B2FF0" w:rsidRDefault="005B2FF0" w:rsidP="00445B09">
      <w:pPr>
        <w:pStyle w:val="Paragrafi"/>
        <w:rPr>
          <w:lang w:val="it-IT"/>
        </w:rPr>
      </w:pPr>
      <w:r w:rsidRPr="005B2FF0">
        <w:rPr>
          <w:lang w:val="it-IT"/>
        </w:rPr>
        <w:t>- konfirmon qëndrimin e tij të vendosur për paqe, siguri, stabilitet, mirëkuptim e bashkëpunim rajonal, që konsolidohet më tej me shpalljen e pavarësisë së Kosovës, si rrjedhojë logjike e dinamikës së zhvillimeve rajonale dhe angazhimit të drejtpërdrejtë të NATO-s.</w:t>
      </w:r>
    </w:p>
    <w:p w:rsidR="005B2FF0" w:rsidRPr="005B2FF0" w:rsidRDefault="005B2FF0" w:rsidP="00445B09">
      <w:pPr>
        <w:pStyle w:val="Paragrafi"/>
        <w:ind w:firstLine="0"/>
        <w:rPr>
          <w:lang w:val="it-IT"/>
        </w:rPr>
      </w:pPr>
    </w:p>
    <w:p w:rsidR="005B2FF0" w:rsidRPr="00AA4323" w:rsidRDefault="005B2FF0" w:rsidP="00445B09">
      <w:pPr>
        <w:pStyle w:val="Paragrafi"/>
        <w:rPr>
          <w:lang w:val="it-IT"/>
        </w:rPr>
      </w:pPr>
      <w:r w:rsidRPr="00AA4323">
        <w:rPr>
          <w:lang w:val="it-IT"/>
        </w:rPr>
        <w:t>21 janar 2008</w:t>
      </w:r>
    </w:p>
    <w:p w:rsidR="005B2FF0" w:rsidRPr="00AA4323" w:rsidRDefault="005B2FF0" w:rsidP="00445B09">
      <w:pPr>
        <w:pStyle w:val="Paragrafi"/>
        <w:rPr>
          <w:lang w:val="it-IT"/>
        </w:rPr>
      </w:pPr>
    </w:p>
    <w:p w:rsidR="000C69E1" w:rsidRDefault="000C69E1" w:rsidP="00445B09">
      <w:pPr>
        <w:pStyle w:val="Akti"/>
        <w:keepNext w:val="0"/>
      </w:pPr>
    </w:p>
    <w:p w:rsidR="000C69E1" w:rsidRDefault="000C69E1" w:rsidP="00445B09">
      <w:pPr>
        <w:pStyle w:val="Akti"/>
        <w:keepNext w:val="0"/>
      </w:pPr>
    </w:p>
    <w:p w:rsidR="000C69E1" w:rsidRDefault="000C69E1" w:rsidP="00445B09">
      <w:pPr>
        <w:pStyle w:val="Akti"/>
        <w:keepNext w:val="0"/>
      </w:pPr>
    </w:p>
    <w:p w:rsidR="000C69E1" w:rsidRDefault="000C69E1" w:rsidP="00445B09">
      <w:pPr>
        <w:pStyle w:val="Akti"/>
        <w:keepNext w:val="0"/>
      </w:pPr>
    </w:p>
    <w:p w:rsidR="000C69E1" w:rsidRDefault="000C69E1" w:rsidP="00445B09">
      <w:pPr>
        <w:pStyle w:val="Akti"/>
        <w:keepNext w:val="0"/>
      </w:pPr>
    </w:p>
    <w:p w:rsidR="000C69E1" w:rsidRDefault="000C69E1" w:rsidP="00445B09">
      <w:pPr>
        <w:pStyle w:val="Akti"/>
        <w:keepNext w:val="0"/>
      </w:pPr>
    </w:p>
    <w:p w:rsidR="000C69E1" w:rsidRDefault="000C69E1" w:rsidP="00445B09">
      <w:pPr>
        <w:pStyle w:val="Akti"/>
        <w:keepNext w:val="0"/>
      </w:pPr>
    </w:p>
    <w:p w:rsidR="000C69E1" w:rsidRDefault="000C69E1" w:rsidP="00445B09">
      <w:pPr>
        <w:pStyle w:val="Akti"/>
        <w:keepNext w:val="0"/>
      </w:pPr>
    </w:p>
    <w:p w:rsidR="000C69E1" w:rsidRDefault="000C69E1" w:rsidP="00445B09">
      <w:pPr>
        <w:pStyle w:val="Akti"/>
        <w:keepNext w:val="0"/>
      </w:pPr>
    </w:p>
    <w:p w:rsidR="000C69E1" w:rsidRDefault="000C69E1" w:rsidP="00445B09">
      <w:pPr>
        <w:pStyle w:val="Akti"/>
        <w:keepNext w:val="0"/>
      </w:pPr>
    </w:p>
    <w:p w:rsidR="000C69E1" w:rsidRDefault="000C69E1" w:rsidP="00445B09">
      <w:pPr>
        <w:pStyle w:val="Akti"/>
        <w:keepNext w:val="0"/>
      </w:pPr>
    </w:p>
    <w:p w:rsidR="000C69E1" w:rsidRDefault="000C69E1" w:rsidP="00445B09">
      <w:pPr>
        <w:pStyle w:val="Akti"/>
        <w:keepNext w:val="0"/>
      </w:pPr>
    </w:p>
    <w:p w:rsidR="000C69E1" w:rsidRDefault="000C69E1" w:rsidP="00445B09">
      <w:pPr>
        <w:pStyle w:val="Akti"/>
        <w:keepNext w:val="0"/>
      </w:pPr>
    </w:p>
    <w:p w:rsidR="000C69E1" w:rsidRDefault="000C69E1" w:rsidP="00445B09">
      <w:pPr>
        <w:pStyle w:val="Akti"/>
        <w:keepNext w:val="0"/>
      </w:pPr>
    </w:p>
    <w:p w:rsidR="005B2FF0" w:rsidRPr="00AA4323" w:rsidRDefault="005B2FF0" w:rsidP="00445B09">
      <w:pPr>
        <w:pStyle w:val="Akti"/>
        <w:keepNext w:val="0"/>
      </w:pPr>
      <w:r w:rsidRPr="00AA4323">
        <w:t>Dekret</w:t>
      </w:r>
    </w:p>
    <w:p w:rsidR="005B2FF0" w:rsidRDefault="005B2FF0" w:rsidP="00445B09">
      <w:pPr>
        <w:pStyle w:val="NumriData"/>
        <w:keepNext w:val="0"/>
      </w:pPr>
      <w:r w:rsidRPr="00AA4323">
        <w:t>Nr.5596, datë 24.1.2008</w:t>
      </w:r>
    </w:p>
    <w:p w:rsidR="008253DD" w:rsidRDefault="008253DD" w:rsidP="00445B09">
      <w:pPr>
        <w:pStyle w:val="Paragrafi"/>
        <w:rPr>
          <w:lang w:val="it-IT"/>
        </w:rPr>
      </w:pPr>
    </w:p>
    <w:p w:rsidR="008253DD" w:rsidRPr="008253DD" w:rsidRDefault="008253DD" w:rsidP="00445B09">
      <w:pPr>
        <w:pStyle w:val="Titulli"/>
        <w:keepNext w:val="0"/>
      </w:pPr>
      <w:r w:rsidRPr="008253DD">
        <w:t>Për emërimin e rektorit të universitetit “I.Qemali” të Vlorës</w:t>
      </w:r>
    </w:p>
    <w:p w:rsidR="008253DD" w:rsidRPr="008253DD" w:rsidRDefault="008253DD" w:rsidP="00445B09">
      <w:pPr>
        <w:pStyle w:val="Paragrafi"/>
        <w:rPr>
          <w:lang w:val="it-IT"/>
        </w:rPr>
      </w:pPr>
    </w:p>
    <w:p w:rsidR="008253DD" w:rsidRPr="008253DD" w:rsidRDefault="008253DD" w:rsidP="00445B09">
      <w:pPr>
        <w:pStyle w:val="Paragrafi"/>
        <w:rPr>
          <w:lang w:val="it-IT"/>
        </w:rPr>
      </w:pPr>
      <w:r w:rsidRPr="008253DD">
        <w:rPr>
          <w:lang w:val="it-IT"/>
        </w:rPr>
        <w:t>Në</w:t>
      </w:r>
      <w:r w:rsidR="00014BA8">
        <w:rPr>
          <w:lang w:val="it-IT"/>
        </w:rPr>
        <w:t xml:space="preserve"> mbështetje të nenit 92, pika g</w:t>
      </w:r>
      <w:r w:rsidRPr="008253DD">
        <w:rPr>
          <w:lang w:val="it-IT"/>
        </w:rPr>
        <w:t xml:space="preserve"> të</w:t>
      </w:r>
      <w:r w:rsidR="00776034">
        <w:rPr>
          <w:lang w:val="it-IT"/>
        </w:rPr>
        <w:t xml:space="preserve"> </w:t>
      </w:r>
      <w:r w:rsidRPr="008253DD">
        <w:rPr>
          <w:lang w:val="it-IT"/>
        </w:rPr>
        <w:t>Kushtetutës, si</w:t>
      </w:r>
      <w:r w:rsidR="00776034">
        <w:rPr>
          <w:lang w:val="it-IT"/>
        </w:rPr>
        <w:t xml:space="preserve"> </w:t>
      </w:r>
      <w:r w:rsidR="00014BA8">
        <w:rPr>
          <w:lang w:val="it-IT"/>
        </w:rPr>
        <w:t>dhe të nenit 21 pika 8</w:t>
      </w:r>
      <w:r w:rsidRPr="008253DD">
        <w:rPr>
          <w:lang w:val="it-IT"/>
        </w:rPr>
        <w:t xml:space="preserve"> të</w:t>
      </w:r>
      <w:r w:rsidR="00776034">
        <w:rPr>
          <w:lang w:val="it-IT"/>
        </w:rPr>
        <w:t xml:space="preserve"> ligjit nr.9741,d</w:t>
      </w:r>
      <w:r w:rsidRPr="008253DD">
        <w:rPr>
          <w:lang w:val="it-IT"/>
        </w:rPr>
        <w:t>atë 21.5.2007 “Për arsimin e lartë në Republikën e</w:t>
      </w:r>
      <w:r w:rsidR="00776034">
        <w:rPr>
          <w:lang w:val="it-IT"/>
        </w:rPr>
        <w:t xml:space="preserve"> </w:t>
      </w:r>
      <w:r w:rsidRPr="008253DD">
        <w:rPr>
          <w:lang w:val="it-IT"/>
        </w:rPr>
        <w:t>Shqipërisë“, i ndryshuar</w:t>
      </w:r>
      <w:r w:rsidR="00014BA8">
        <w:rPr>
          <w:lang w:val="it-IT"/>
        </w:rPr>
        <w:t>,</w:t>
      </w:r>
    </w:p>
    <w:p w:rsidR="008253DD" w:rsidRPr="008253DD" w:rsidRDefault="008253DD" w:rsidP="00445B09">
      <w:pPr>
        <w:pStyle w:val="Paragrafi"/>
        <w:rPr>
          <w:lang w:val="it-IT"/>
        </w:rPr>
      </w:pPr>
    </w:p>
    <w:p w:rsidR="008253DD" w:rsidRDefault="00776034" w:rsidP="00445B09">
      <w:pPr>
        <w:pStyle w:val="VENDOSI"/>
        <w:keepNext w:val="0"/>
      </w:pPr>
      <w:r>
        <w:t>Dekr</w:t>
      </w:r>
      <w:r w:rsidR="008253DD">
        <w:t>etoj:</w:t>
      </w:r>
    </w:p>
    <w:p w:rsidR="008253DD" w:rsidRDefault="008253DD" w:rsidP="00445B09">
      <w:pPr>
        <w:pStyle w:val="Paragrafi"/>
        <w:rPr>
          <w:lang w:val="en-GB"/>
        </w:rPr>
      </w:pPr>
    </w:p>
    <w:p w:rsidR="008253DD" w:rsidRDefault="008253DD" w:rsidP="00445B09">
      <w:pPr>
        <w:pStyle w:val="NeniNr"/>
        <w:keepNext w:val="0"/>
      </w:pPr>
      <w:r>
        <w:t>Neni 1</w:t>
      </w:r>
    </w:p>
    <w:p w:rsidR="008253DD" w:rsidRDefault="008253DD" w:rsidP="00445B09">
      <w:pPr>
        <w:pStyle w:val="Paragrafi"/>
        <w:rPr>
          <w:lang w:val="en-GB"/>
        </w:rPr>
      </w:pPr>
    </w:p>
    <w:p w:rsidR="008253DD" w:rsidRDefault="00776034" w:rsidP="00445B09">
      <w:pPr>
        <w:pStyle w:val="Paragrafi"/>
        <w:rPr>
          <w:lang w:val="en-GB"/>
        </w:rPr>
      </w:pPr>
      <w:r>
        <w:rPr>
          <w:lang w:val="en-GB"/>
        </w:rPr>
        <w:t>Zoti T</w:t>
      </w:r>
      <w:r w:rsidR="00014BA8">
        <w:rPr>
          <w:lang w:val="en-GB"/>
        </w:rPr>
        <w:t>anush Shaska</w:t>
      </w:r>
      <w:r w:rsidR="008253DD">
        <w:rPr>
          <w:lang w:val="en-GB"/>
        </w:rPr>
        <w:t xml:space="preserve"> emërohet rektor i Universitetit “</w:t>
      </w:r>
      <w:r>
        <w:rPr>
          <w:lang w:val="en-GB"/>
        </w:rPr>
        <w:t>I</w:t>
      </w:r>
      <w:r w:rsidR="008253DD">
        <w:rPr>
          <w:lang w:val="en-GB"/>
        </w:rPr>
        <w:t>.Qemali” të Vlorës.</w:t>
      </w:r>
    </w:p>
    <w:p w:rsidR="008253DD" w:rsidRDefault="008253DD" w:rsidP="00445B09">
      <w:pPr>
        <w:pStyle w:val="Paragrafi"/>
        <w:rPr>
          <w:lang w:val="en-GB"/>
        </w:rPr>
      </w:pPr>
    </w:p>
    <w:p w:rsidR="008253DD" w:rsidRDefault="008253DD" w:rsidP="00445B09">
      <w:pPr>
        <w:pStyle w:val="NeniNr"/>
        <w:keepNext w:val="0"/>
      </w:pPr>
      <w:r>
        <w:t>Neni 2</w:t>
      </w:r>
    </w:p>
    <w:p w:rsidR="008253DD" w:rsidRDefault="008253DD" w:rsidP="00445B09">
      <w:pPr>
        <w:pStyle w:val="Paragrafi"/>
        <w:rPr>
          <w:lang w:val="en-GB"/>
        </w:rPr>
      </w:pPr>
    </w:p>
    <w:p w:rsidR="008253DD" w:rsidRDefault="008253DD" w:rsidP="00445B09">
      <w:pPr>
        <w:pStyle w:val="Paragrafi"/>
        <w:rPr>
          <w:lang w:val="en-GB"/>
        </w:rPr>
      </w:pPr>
      <w:r>
        <w:rPr>
          <w:lang w:val="en-GB"/>
        </w:rPr>
        <w:t>Ky dekret hyn në fuqi menjëherë.</w:t>
      </w:r>
    </w:p>
    <w:p w:rsidR="008253DD" w:rsidRDefault="008253DD" w:rsidP="00445B09">
      <w:pPr>
        <w:pStyle w:val="Paragrafi"/>
        <w:rPr>
          <w:lang w:val="en-GB"/>
        </w:rPr>
      </w:pPr>
    </w:p>
    <w:p w:rsidR="008253DD" w:rsidRDefault="008253DD" w:rsidP="00445B09">
      <w:pPr>
        <w:pStyle w:val="Autoriteti"/>
        <w:keepNext w:val="0"/>
      </w:pPr>
      <w:r>
        <w:t>Presidenti i Republikës së Shqipërisë</w:t>
      </w:r>
    </w:p>
    <w:p w:rsidR="008253DD" w:rsidRPr="008253DD" w:rsidRDefault="008253DD" w:rsidP="00445B09">
      <w:pPr>
        <w:pStyle w:val="AutoritetiEmer"/>
      </w:pPr>
      <w:r>
        <w:t>Bamir Topi</w:t>
      </w:r>
    </w:p>
    <w:p w:rsidR="005B2FF0" w:rsidRPr="008253DD" w:rsidRDefault="005B2FF0" w:rsidP="00445B09">
      <w:pPr>
        <w:pStyle w:val="Paragrafi"/>
        <w:rPr>
          <w:lang w:val="en-GB"/>
        </w:rPr>
      </w:pPr>
    </w:p>
    <w:p w:rsidR="000C69E1" w:rsidRDefault="000C69E1" w:rsidP="00445B09">
      <w:pPr>
        <w:pStyle w:val="Akti"/>
        <w:keepNext w:val="0"/>
      </w:pPr>
    </w:p>
    <w:p w:rsidR="00552B28" w:rsidRPr="009931BA" w:rsidRDefault="00552B28" w:rsidP="00445B09">
      <w:pPr>
        <w:pStyle w:val="Akti"/>
        <w:keepNext w:val="0"/>
      </w:pPr>
      <w:r w:rsidRPr="009931BA">
        <w:t>UDHËZIM</w:t>
      </w:r>
    </w:p>
    <w:p w:rsidR="00552B28" w:rsidRPr="009931BA" w:rsidRDefault="00552B28" w:rsidP="00445B09">
      <w:pPr>
        <w:pStyle w:val="NumriData"/>
        <w:keepNext w:val="0"/>
      </w:pPr>
      <w:r>
        <w:t>Nr.</w:t>
      </w:r>
      <w:r w:rsidRPr="009931BA">
        <w:t xml:space="preserve">1, datë </w:t>
      </w:r>
      <w:r>
        <w:t>7.</w:t>
      </w:r>
      <w:r w:rsidRPr="009931BA">
        <w:t>1. 2008</w:t>
      </w:r>
    </w:p>
    <w:p w:rsidR="00552B28" w:rsidRPr="009931BA" w:rsidRDefault="00552B28" w:rsidP="00445B09">
      <w:pPr>
        <w:pStyle w:val="Paragrafi"/>
      </w:pPr>
    </w:p>
    <w:p w:rsidR="00552B28" w:rsidRPr="009931BA" w:rsidRDefault="00552B28" w:rsidP="00445B09">
      <w:pPr>
        <w:pStyle w:val="Titulli"/>
        <w:keepNext w:val="0"/>
      </w:pPr>
      <w:r w:rsidRPr="009931BA">
        <w:t>PËR DOKUMENTACIONIN E DOMOSDOSHËM PËR TË KËRKUAR LEJE MJEDISORE</w:t>
      </w:r>
    </w:p>
    <w:p w:rsidR="00552B28" w:rsidRPr="009931BA" w:rsidRDefault="00552B28" w:rsidP="00445B09">
      <w:pPr>
        <w:pStyle w:val="Titulli"/>
        <w:keepNext w:val="0"/>
      </w:pPr>
    </w:p>
    <w:p w:rsidR="00552B28" w:rsidRPr="009931BA" w:rsidRDefault="00014BA8" w:rsidP="00445B09">
      <w:pPr>
        <w:pStyle w:val="BazLigjPropozues"/>
        <w:keepNext w:val="0"/>
      </w:pPr>
      <w:r>
        <w:t>Në mbë</w:t>
      </w:r>
      <w:r w:rsidR="00552B28" w:rsidRPr="009931BA">
        <w:t>sh</w:t>
      </w:r>
      <w:r>
        <w:t>tetje të nenit 102 të Kushtetutë</w:t>
      </w:r>
      <w:r w:rsidR="00552B28" w:rsidRPr="009931BA">
        <w:t>s dhe n</w:t>
      </w:r>
      <w:r>
        <w:t>ë</w:t>
      </w:r>
      <w:r w:rsidR="00552B28" w:rsidRPr="009931BA">
        <w:t xml:space="preserve"> zbatim t</w:t>
      </w:r>
      <w:r>
        <w:t>ë</w:t>
      </w:r>
      <w:r w:rsidR="00552B28" w:rsidRPr="009931BA">
        <w:t xml:space="preserve"> dispozit</w:t>
      </w:r>
      <w:r w:rsidR="00552B28">
        <w:t>ave të ligjit nr.8990</w:t>
      </w:r>
      <w:r w:rsidR="009275B2">
        <w:t>,</w:t>
      </w:r>
      <w:r w:rsidR="00552B28">
        <w:t xml:space="preserve"> datë 23.</w:t>
      </w:r>
      <w:r w:rsidR="00552B28" w:rsidRPr="009931BA">
        <w:t>1.2003 “Për vlerësimin e ndi</w:t>
      </w:r>
      <w:r w:rsidR="00552B28">
        <w:t>kimit në mjedis” dhe t</w:t>
      </w:r>
      <w:r>
        <w:t>ë</w:t>
      </w:r>
      <w:r w:rsidR="00552B28">
        <w:t xml:space="preserve"> </w:t>
      </w:r>
      <w:r w:rsidR="009275B2">
        <w:t>vendimit të Këshillit të Ministrave</w:t>
      </w:r>
      <w:r w:rsidR="00552B28">
        <w:t xml:space="preserve"> nr.</w:t>
      </w:r>
      <w:r w:rsidR="00552B28" w:rsidRPr="009931BA">
        <w:t>249 “Për miratimin e dokumentacionit pë</w:t>
      </w:r>
      <w:r w:rsidR="009275B2">
        <w:t>r leje mjedisore dhe të elemente</w:t>
      </w:r>
      <w:r w:rsidR="00552B28" w:rsidRPr="009931BA">
        <w:t xml:space="preserve">ve të lejes mjedisore”,  </w:t>
      </w:r>
    </w:p>
    <w:p w:rsidR="00552B28" w:rsidRPr="009931BA" w:rsidRDefault="00552B28" w:rsidP="00445B09">
      <w:pPr>
        <w:pStyle w:val="Paragrafi"/>
        <w:rPr>
          <w:szCs w:val="24"/>
        </w:rPr>
      </w:pPr>
    </w:p>
    <w:p w:rsidR="00552B28" w:rsidRPr="009931BA" w:rsidRDefault="00552B28" w:rsidP="00445B09">
      <w:pPr>
        <w:pStyle w:val="VENDOSI"/>
        <w:keepNext w:val="0"/>
      </w:pPr>
      <w:r w:rsidRPr="009931BA">
        <w:t>UDHËZOJ:</w:t>
      </w:r>
    </w:p>
    <w:p w:rsidR="00552B28" w:rsidRPr="009931BA" w:rsidRDefault="00552B28" w:rsidP="00445B09">
      <w:pPr>
        <w:pStyle w:val="Paragrafi"/>
        <w:rPr>
          <w:szCs w:val="24"/>
        </w:rPr>
      </w:pPr>
    </w:p>
    <w:p w:rsidR="00552B28" w:rsidRPr="009931BA" w:rsidRDefault="00552B28" w:rsidP="00445B09">
      <w:pPr>
        <w:pStyle w:val="Paragrafi"/>
        <w:rPr>
          <w:szCs w:val="24"/>
        </w:rPr>
      </w:pPr>
      <w:r>
        <w:rPr>
          <w:szCs w:val="24"/>
        </w:rPr>
        <w:t xml:space="preserve">1. </w:t>
      </w:r>
      <w:r w:rsidRPr="009931BA">
        <w:rPr>
          <w:szCs w:val="24"/>
        </w:rPr>
        <w:t>P</w:t>
      </w:r>
      <w:r w:rsidR="00014BA8">
        <w:rPr>
          <w:szCs w:val="24"/>
        </w:rPr>
        <w:t>ë</w:t>
      </w:r>
      <w:r w:rsidRPr="009931BA">
        <w:rPr>
          <w:szCs w:val="24"/>
        </w:rPr>
        <w:t>r t’u pajisur me leje mjedisore p</w:t>
      </w:r>
      <w:r w:rsidR="00014BA8">
        <w:rPr>
          <w:szCs w:val="24"/>
        </w:rPr>
        <w:t>ë</w:t>
      </w:r>
      <w:r w:rsidRPr="009931BA">
        <w:rPr>
          <w:szCs w:val="24"/>
        </w:rPr>
        <w:t>r veprimtarit</w:t>
      </w:r>
      <w:r w:rsidR="00014BA8">
        <w:rPr>
          <w:szCs w:val="24"/>
        </w:rPr>
        <w:t>ë</w:t>
      </w:r>
      <w:r w:rsidRPr="009931BA">
        <w:rPr>
          <w:szCs w:val="24"/>
        </w:rPr>
        <w:t xml:space="preserve"> me ndikim n</w:t>
      </w:r>
      <w:r w:rsidR="00014BA8">
        <w:rPr>
          <w:szCs w:val="24"/>
        </w:rPr>
        <w:t>ë</w:t>
      </w:r>
      <w:r w:rsidRPr="009931BA">
        <w:rPr>
          <w:szCs w:val="24"/>
        </w:rPr>
        <w:t xml:space="preserve"> mjedis, personat fizikë dhe juridikë, </w:t>
      </w:r>
      <w:smartTag w:uri="urn:schemas-microsoft-com:office:smarttags" w:element="place">
        <w:smartTag w:uri="urn:schemas-microsoft-com:office:smarttags" w:element="country-region">
          <w:r w:rsidRPr="009931BA">
            <w:rPr>
              <w:szCs w:val="24"/>
            </w:rPr>
            <w:t>vendas</w:t>
          </w:r>
        </w:smartTag>
      </w:smartTag>
      <w:r w:rsidR="00014BA8">
        <w:rPr>
          <w:szCs w:val="24"/>
        </w:rPr>
        <w:t xml:space="preserve"> ose të huaj, pë</w:t>
      </w:r>
      <w:r w:rsidRPr="009931BA">
        <w:rPr>
          <w:szCs w:val="24"/>
        </w:rPr>
        <w:t>rgatisin dokument</w:t>
      </w:r>
      <w:r w:rsidR="00D20A98">
        <w:rPr>
          <w:szCs w:val="24"/>
        </w:rPr>
        <w:t>e</w:t>
      </w:r>
      <w:r w:rsidRPr="009931BA">
        <w:rPr>
          <w:szCs w:val="24"/>
        </w:rPr>
        <w:t>t  q</w:t>
      </w:r>
      <w:r w:rsidR="00014BA8">
        <w:rPr>
          <w:szCs w:val="24"/>
        </w:rPr>
        <w:t>ë</w:t>
      </w:r>
      <w:r w:rsidRPr="009931BA">
        <w:rPr>
          <w:szCs w:val="24"/>
        </w:rPr>
        <w:t xml:space="preserve"> k</w:t>
      </w:r>
      <w:r w:rsidR="00014BA8">
        <w:rPr>
          <w:szCs w:val="24"/>
        </w:rPr>
        <w:t>ë</w:t>
      </w:r>
      <w:r w:rsidR="009275B2">
        <w:rPr>
          <w:szCs w:val="24"/>
        </w:rPr>
        <w:t>rkohen nga ligji “Pë</w:t>
      </w:r>
      <w:r w:rsidRPr="009931BA">
        <w:rPr>
          <w:szCs w:val="24"/>
        </w:rPr>
        <w:t xml:space="preserve">r </w:t>
      </w:r>
      <w:r w:rsidR="009275B2">
        <w:rPr>
          <w:szCs w:val="24"/>
        </w:rPr>
        <w:t>vlerë</w:t>
      </w:r>
      <w:r w:rsidRPr="009931BA">
        <w:rPr>
          <w:szCs w:val="24"/>
        </w:rPr>
        <w:t>simin e ndikimit n</w:t>
      </w:r>
      <w:r w:rsidR="00014BA8">
        <w:rPr>
          <w:szCs w:val="24"/>
        </w:rPr>
        <w:t>ë</w:t>
      </w:r>
      <w:r w:rsidRPr="009931BA">
        <w:rPr>
          <w:szCs w:val="24"/>
        </w:rPr>
        <w:t xml:space="preserve"> mjedis” dhe nga </w:t>
      </w:r>
      <w:r w:rsidR="009275B2">
        <w:rPr>
          <w:szCs w:val="24"/>
        </w:rPr>
        <w:t>vendimi i Këshillit të Ministrave nr.</w:t>
      </w:r>
      <w:r w:rsidRPr="009931BA">
        <w:rPr>
          <w:szCs w:val="24"/>
        </w:rPr>
        <w:t>249 “Për miratimin e dokumentacionit pë</w:t>
      </w:r>
      <w:r w:rsidR="009275B2">
        <w:rPr>
          <w:szCs w:val="24"/>
        </w:rPr>
        <w:t>r leje mjedisore dhe të elemente</w:t>
      </w:r>
      <w:r w:rsidRPr="009931BA">
        <w:rPr>
          <w:szCs w:val="24"/>
        </w:rPr>
        <w:t>ve të lejes mjedisore”.</w:t>
      </w:r>
    </w:p>
    <w:p w:rsidR="00552B28" w:rsidRPr="009275B2" w:rsidRDefault="009275B2" w:rsidP="00445B09">
      <w:pPr>
        <w:pStyle w:val="Paragrafi"/>
        <w:rPr>
          <w:szCs w:val="24"/>
        </w:rPr>
      </w:pPr>
      <w:r w:rsidRPr="009275B2">
        <w:rPr>
          <w:szCs w:val="24"/>
        </w:rPr>
        <w:t>2. Dokumente</w:t>
      </w:r>
      <w:r w:rsidR="00552B28" w:rsidRPr="009275B2">
        <w:rPr>
          <w:szCs w:val="24"/>
        </w:rPr>
        <w:t>t p</w:t>
      </w:r>
      <w:r w:rsidR="00014BA8" w:rsidRPr="009275B2">
        <w:rPr>
          <w:szCs w:val="24"/>
        </w:rPr>
        <w:t>ë</w:t>
      </w:r>
      <w:r w:rsidR="00552B28" w:rsidRPr="009275B2">
        <w:rPr>
          <w:szCs w:val="24"/>
        </w:rPr>
        <w:t>r t’u pajisur me leje mjedisore konsistojn</w:t>
      </w:r>
      <w:r w:rsidR="00014BA8" w:rsidRPr="009275B2">
        <w:rPr>
          <w:szCs w:val="24"/>
        </w:rPr>
        <w:t>ë</w:t>
      </w:r>
      <w:r w:rsidR="00552B28" w:rsidRPr="009275B2">
        <w:rPr>
          <w:szCs w:val="24"/>
        </w:rPr>
        <w:t xml:space="preserve"> n</w:t>
      </w:r>
      <w:r w:rsidR="00014BA8" w:rsidRPr="009275B2">
        <w:rPr>
          <w:szCs w:val="24"/>
        </w:rPr>
        <w:t>ë</w:t>
      </w:r>
      <w:r w:rsidR="00552B28" w:rsidRPr="009275B2">
        <w:rPr>
          <w:szCs w:val="24"/>
        </w:rPr>
        <w:t>:</w:t>
      </w:r>
    </w:p>
    <w:p w:rsidR="00552B28" w:rsidRPr="00F716D9" w:rsidRDefault="00552B28" w:rsidP="00445B09">
      <w:pPr>
        <w:pStyle w:val="Paragrafi"/>
        <w:rPr>
          <w:szCs w:val="24"/>
          <w:lang w:val="it-IT"/>
        </w:rPr>
      </w:pPr>
      <w:r w:rsidRPr="009275B2">
        <w:rPr>
          <w:szCs w:val="24"/>
        </w:rPr>
        <w:t>2.1.K</w:t>
      </w:r>
      <w:r w:rsidR="00014BA8" w:rsidRPr="009275B2">
        <w:rPr>
          <w:szCs w:val="24"/>
        </w:rPr>
        <w:t>ë</w:t>
      </w:r>
      <w:r w:rsidRPr="009275B2">
        <w:rPr>
          <w:szCs w:val="24"/>
        </w:rPr>
        <w:t>rkes</w:t>
      </w:r>
      <w:r w:rsidR="00014BA8" w:rsidRPr="009275B2">
        <w:rPr>
          <w:szCs w:val="24"/>
        </w:rPr>
        <w:t>ë</w:t>
      </w:r>
      <w:r w:rsidR="009275B2" w:rsidRPr="009275B2">
        <w:rPr>
          <w:szCs w:val="24"/>
        </w:rPr>
        <w:t>n nga propozuesi</w:t>
      </w:r>
      <w:r w:rsidRPr="009275B2">
        <w:rPr>
          <w:szCs w:val="24"/>
        </w:rPr>
        <w:t xml:space="preserve"> për t’u pajisur me </w:t>
      </w:r>
      <w:r w:rsidR="00014BA8" w:rsidRPr="009275B2">
        <w:rPr>
          <w:szCs w:val="24"/>
        </w:rPr>
        <w:t>leje mjedisore, pë</w:t>
      </w:r>
      <w:r w:rsidRPr="009275B2">
        <w:rPr>
          <w:szCs w:val="24"/>
        </w:rPr>
        <w:t>r projektin apo veprimtarin</w:t>
      </w:r>
      <w:r w:rsidR="00014BA8" w:rsidRPr="009275B2">
        <w:rPr>
          <w:szCs w:val="24"/>
        </w:rPr>
        <w:t>ë</w:t>
      </w:r>
      <w:r w:rsidRPr="009275B2">
        <w:rPr>
          <w:szCs w:val="24"/>
        </w:rPr>
        <w:t xml:space="preserve"> q</w:t>
      </w:r>
      <w:r w:rsidR="00014BA8" w:rsidRPr="009275B2">
        <w:rPr>
          <w:szCs w:val="24"/>
        </w:rPr>
        <w:t>ë</w:t>
      </w:r>
      <w:r w:rsidRPr="009275B2">
        <w:rPr>
          <w:szCs w:val="24"/>
        </w:rPr>
        <w:t xml:space="preserve"> do t</w:t>
      </w:r>
      <w:r w:rsidR="00014BA8" w:rsidRPr="009275B2">
        <w:rPr>
          <w:szCs w:val="24"/>
        </w:rPr>
        <w:t>ë</w:t>
      </w:r>
      <w:r w:rsidR="00D20A98">
        <w:rPr>
          <w:szCs w:val="24"/>
        </w:rPr>
        <w:t xml:space="preserve"> ushtrohet drejtuar ARM-së</w:t>
      </w:r>
      <w:r w:rsidRPr="009275B2">
        <w:rPr>
          <w:szCs w:val="24"/>
        </w:rPr>
        <w:t xml:space="preserve"> s</w:t>
      </w:r>
      <w:r w:rsidR="00014BA8" w:rsidRPr="009275B2">
        <w:rPr>
          <w:szCs w:val="24"/>
        </w:rPr>
        <w:t>ë</w:t>
      </w:r>
      <w:r w:rsidRPr="009275B2">
        <w:rPr>
          <w:szCs w:val="24"/>
        </w:rPr>
        <w:t xml:space="preserve"> qarkut ku do t</w:t>
      </w:r>
      <w:r w:rsidR="00014BA8" w:rsidRPr="009275B2">
        <w:rPr>
          <w:szCs w:val="24"/>
        </w:rPr>
        <w:t>ë</w:t>
      </w:r>
      <w:r w:rsidRPr="009275B2">
        <w:rPr>
          <w:szCs w:val="24"/>
        </w:rPr>
        <w:t xml:space="preserve"> zhvillohet veprimtaria. </w:t>
      </w:r>
      <w:r w:rsidRPr="00F716D9">
        <w:rPr>
          <w:szCs w:val="24"/>
          <w:lang w:val="it-IT"/>
        </w:rPr>
        <w:t>Kërkesa përmban emrin, adresën, selin</w:t>
      </w:r>
      <w:r w:rsidR="00014BA8">
        <w:rPr>
          <w:szCs w:val="24"/>
          <w:lang w:val="it-IT"/>
        </w:rPr>
        <w:t>ë</w:t>
      </w:r>
      <w:r w:rsidRPr="00F716D9">
        <w:rPr>
          <w:szCs w:val="24"/>
          <w:lang w:val="it-IT"/>
        </w:rPr>
        <w:t>, statusin juridik të propozuesit dhe  p</w:t>
      </w:r>
      <w:r w:rsidR="00014BA8">
        <w:rPr>
          <w:szCs w:val="24"/>
          <w:lang w:val="it-IT"/>
        </w:rPr>
        <w:t>ë</w:t>
      </w:r>
      <w:r w:rsidRPr="00F716D9">
        <w:rPr>
          <w:szCs w:val="24"/>
          <w:lang w:val="it-IT"/>
        </w:rPr>
        <w:t>rshkrimin e shkurt</w:t>
      </w:r>
      <w:r w:rsidR="00014BA8">
        <w:rPr>
          <w:szCs w:val="24"/>
          <w:lang w:val="it-IT"/>
        </w:rPr>
        <w:t>ë</w:t>
      </w:r>
      <w:r w:rsidRPr="00F716D9">
        <w:rPr>
          <w:szCs w:val="24"/>
          <w:lang w:val="it-IT"/>
        </w:rPr>
        <w:t>r t</w:t>
      </w:r>
      <w:r w:rsidR="00014BA8">
        <w:rPr>
          <w:szCs w:val="24"/>
          <w:lang w:val="it-IT"/>
        </w:rPr>
        <w:t>ë</w:t>
      </w:r>
      <w:r w:rsidRPr="00F716D9">
        <w:rPr>
          <w:szCs w:val="24"/>
          <w:lang w:val="it-IT"/>
        </w:rPr>
        <w:t xml:space="preserve"> projektit apo t</w:t>
      </w:r>
      <w:r w:rsidR="00014BA8">
        <w:rPr>
          <w:szCs w:val="24"/>
          <w:lang w:val="it-IT"/>
        </w:rPr>
        <w:t>ë</w:t>
      </w:r>
      <w:r w:rsidRPr="00F716D9">
        <w:rPr>
          <w:szCs w:val="24"/>
          <w:lang w:val="it-IT"/>
        </w:rPr>
        <w:t xml:space="preserve"> veprimtaris</w:t>
      </w:r>
      <w:r w:rsidR="00014BA8">
        <w:rPr>
          <w:szCs w:val="24"/>
          <w:lang w:val="it-IT"/>
        </w:rPr>
        <w:t>ë</w:t>
      </w:r>
      <w:r w:rsidRPr="00F716D9">
        <w:rPr>
          <w:szCs w:val="24"/>
          <w:lang w:val="it-IT"/>
        </w:rPr>
        <w:t xml:space="preserve"> q</w:t>
      </w:r>
      <w:r w:rsidR="00014BA8">
        <w:rPr>
          <w:szCs w:val="24"/>
          <w:lang w:val="it-IT"/>
        </w:rPr>
        <w:t>ë</w:t>
      </w:r>
      <w:r w:rsidRPr="00F716D9">
        <w:rPr>
          <w:szCs w:val="24"/>
          <w:lang w:val="it-IT"/>
        </w:rPr>
        <w:t xml:space="preserve"> do t</w:t>
      </w:r>
      <w:r w:rsidR="00014BA8">
        <w:rPr>
          <w:szCs w:val="24"/>
          <w:lang w:val="it-IT"/>
        </w:rPr>
        <w:t>ë</w:t>
      </w:r>
      <w:r w:rsidRPr="00F716D9">
        <w:rPr>
          <w:szCs w:val="24"/>
          <w:lang w:val="it-IT"/>
        </w:rPr>
        <w:t xml:space="preserve"> ushtrohet. </w:t>
      </w:r>
    </w:p>
    <w:p w:rsidR="00552B28" w:rsidRPr="009931BA" w:rsidRDefault="00552B28" w:rsidP="00445B09">
      <w:pPr>
        <w:pStyle w:val="Paragrafi"/>
        <w:rPr>
          <w:szCs w:val="24"/>
          <w:lang w:val="it-IT"/>
        </w:rPr>
      </w:pPr>
      <w:r w:rsidRPr="009931BA">
        <w:rPr>
          <w:szCs w:val="24"/>
          <w:lang w:val="it-IT"/>
        </w:rPr>
        <w:t>2.2. Dokumentacionin ligjor q</w:t>
      </w:r>
      <w:r w:rsidR="00014BA8">
        <w:rPr>
          <w:szCs w:val="24"/>
          <w:lang w:val="it-IT"/>
        </w:rPr>
        <w:t>ë</w:t>
      </w:r>
      <w:r w:rsidRPr="009931BA">
        <w:rPr>
          <w:szCs w:val="24"/>
          <w:lang w:val="it-IT"/>
        </w:rPr>
        <w:t xml:space="preserve"> p</w:t>
      </w:r>
      <w:r w:rsidR="00014BA8">
        <w:rPr>
          <w:szCs w:val="24"/>
          <w:lang w:val="it-IT"/>
        </w:rPr>
        <w:t>ë</w:t>
      </w:r>
      <w:r w:rsidRPr="009931BA">
        <w:rPr>
          <w:szCs w:val="24"/>
          <w:lang w:val="it-IT"/>
        </w:rPr>
        <w:t>rb</w:t>
      </w:r>
      <w:r w:rsidR="00014BA8">
        <w:rPr>
          <w:szCs w:val="24"/>
          <w:lang w:val="it-IT"/>
        </w:rPr>
        <w:t>ë</w:t>
      </w:r>
      <w:r w:rsidRPr="009931BA">
        <w:rPr>
          <w:szCs w:val="24"/>
          <w:lang w:val="it-IT"/>
        </w:rPr>
        <w:t xml:space="preserve">het nga: </w:t>
      </w:r>
    </w:p>
    <w:p w:rsidR="00552B28" w:rsidRPr="009931BA" w:rsidRDefault="00552B28" w:rsidP="00445B09">
      <w:pPr>
        <w:pStyle w:val="Paragrafi"/>
        <w:rPr>
          <w:szCs w:val="24"/>
          <w:lang w:val="it-IT"/>
        </w:rPr>
      </w:pPr>
      <w:r w:rsidRPr="009931BA">
        <w:rPr>
          <w:szCs w:val="24"/>
          <w:lang w:val="it-IT"/>
        </w:rPr>
        <w:t>a) Fotokopje e noteruar e regjistrimit t</w:t>
      </w:r>
      <w:r w:rsidR="00014BA8">
        <w:rPr>
          <w:szCs w:val="24"/>
          <w:lang w:val="it-IT"/>
        </w:rPr>
        <w:t>ë</w:t>
      </w:r>
      <w:r w:rsidRPr="009931BA">
        <w:rPr>
          <w:szCs w:val="24"/>
          <w:lang w:val="it-IT"/>
        </w:rPr>
        <w:t xml:space="preserve"> biznesit n</w:t>
      </w:r>
      <w:r w:rsidR="00014BA8">
        <w:rPr>
          <w:szCs w:val="24"/>
          <w:lang w:val="it-IT"/>
        </w:rPr>
        <w:t>ë</w:t>
      </w:r>
      <w:r w:rsidR="00D20A98">
        <w:rPr>
          <w:szCs w:val="24"/>
          <w:lang w:val="it-IT"/>
        </w:rPr>
        <w:t xml:space="preserve"> Qendrë</w:t>
      </w:r>
      <w:r w:rsidRPr="009931BA">
        <w:rPr>
          <w:szCs w:val="24"/>
          <w:lang w:val="it-IT"/>
        </w:rPr>
        <w:t>n  Komb</w:t>
      </w:r>
      <w:r w:rsidR="00014BA8">
        <w:rPr>
          <w:szCs w:val="24"/>
          <w:lang w:val="it-IT"/>
        </w:rPr>
        <w:t>ë</w:t>
      </w:r>
      <w:r w:rsidRPr="009931BA">
        <w:rPr>
          <w:szCs w:val="24"/>
          <w:lang w:val="it-IT"/>
        </w:rPr>
        <w:t>tare t</w:t>
      </w:r>
      <w:r w:rsidR="00014BA8">
        <w:rPr>
          <w:szCs w:val="24"/>
          <w:lang w:val="it-IT"/>
        </w:rPr>
        <w:t>ë</w:t>
      </w:r>
      <w:r w:rsidRPr="009931BA">
        <w:rPr>
          <w:szCs w:val="24"/>
          <w:lang w:val="it-IT"/>
        </w:rPr>
        <w:t xml:space="preserve"> Regjistrimit; </w:t>
      </w:r>
    </w:p>
    <w:p w:rsidR="00552B28" w:rsidRPr="00F716D9" w:rsidRDefault="00552B28" w:rsidP="00445B09">
      <w:pPr>
        <w:pStyle w:val="Paragrafi"/>
        <w:rPr>
          <w:szCs w:val="24"/>
          <w:lang w:val="it-IT"/>
        </w:rPr>
      </w:pPr>
      <w:r w:rsidRPr="00F716D9">
        <w:rPr>
          <w:szCs w:val="24"/>
          <w:lang w:val="it-IT"/>
        </w:rPr>
        <w:t>2.3. Dokumentacioni teknik (p</w:t>
      </w:r>
      <w:r w:rsidR="00014BA8">
        <w:rPr>
          <w:szCs w:val="24"/>
          <w:lang w:val="it-IT"/>
        </w:rPr>
        <w:t>ë</w:t>
      </w:r>
      <w:r w:rsidRPr="00F716D9">
        <w:rPr>
          <w:szCs w:val="24"/>
          <w:lang w:val="it-IT"/>
        </w:rPr>
        <w:t>rshkr</w:t>
      </w:r>
      <w:r w:rsidR="009275B2">
        <w:rPr>
          <w:szCs w:val="24"/>
          <w:lang w:val="it-IT"/>
        </w:rPr>
        <w:t>imi i aktivitetit, skica, harta</w:t>
      </w:r>
      <w:r w:rsidRPr="00F716D9">
        <w:rPr>
          <w:szCs w:val="24"/>
          <w:lang w:val="it-IT"/>
        </w:rPr>
        <w:t xml:space="preserve"> etj</w:t>
      </w:r>
      <w:r w:rsidR="009275B2">
        <w:rPr>
          <w:szCs w:val="24"/>
          <w:lang w:val="it-IT"/>
        </w:rPr>
        <w:t>.</w:t>
      </w:r>
      <w:r w:rsidRPr="00F716D9">
        <w:rPr>
          <w:szCs w:val="24"/>
          <w:lang w:val="it-IT"/>
        </w:rPr>
        <w:t>) q</w:t>
      </w:r>
      <w:r w:rsidR="00014BA8">
        <w:rPr>
          <w:szCs w:val="24"/>
          <w:lang w:val="it-IT"/>
        </w:rPr>
        <w:t>ë</w:t>
      </w:r>
      <w:r w:rsidRPr="00F716D9">
        <w:rPr>
          <w:szCs w:val="24"/>
          <w:lang w:val="it-IT"/>
        </w:rPr>
        <w:t xml:space="preserve"> p</w:t>
      </w:r>
      <w:r w:rsidR="00014BA8">
        <w:rPr>
          <w:szCs w:val="24"/>
          <w:lang w:val="it-IT"/>
        </w:rPr>
        <w:t>ë</w:t>
      </w:r>
      <w:r w:rsidRPr="00F716D9">
        <w:rPr>
          <w:szCs w:val="24"/>
          <w:lang w:val="it-IT"/>
        </w:rPr>
        <w:t>rb</w:t>
      </w:r>
      <w:r w:rsidR="00014BA8">
        <w:rPr>
          <w:szCs w:val="24"/>
          <w:lang w:val="it-IT"/>
        </w:rPr>
        <w:t>ë</w:t>
      </w:r>
      <w:r w:rsidR="00D20A98">
        <w:rPr>
          <w:szCs w:val="24"/>
          <w:lang w:val="it-IT"/>
        </w:rPr>
        <w:t>het</w:t>
      </w:r>
      <w:r w:rsidRPr="00F716D9">
        <w:rPr>
          <w:szCs w:val="24"/>
          <w:lang w:val="it-IT"/>
        </w:rPr>
        <w:t xml:space="preserve"> nga:</w:t>
      </w:r>
    </w:p>
    <w:p w:rsidR="00552B28" w:rsidRPr="00F716D9" w:rsidRDefault="00552B28" w:rsidP="00445B09">
      <w:pPr>
        <w:pStyle w:val="Paragrafi"/>
        <w:rPr>
          <w:szCs w:val="24"/>
          <w:lang w:val="it-IT"/>
        </w:rPr>
      </w:pPr>
      <w:r w:rsidRPr="00F716D9">
        <w:rPr>
          <w:szCs w:val="24"/>
          <w:lang w:val="it-IT"/>
        </w:rPr>
        <w:t>a) Karakteristikat e projektit:</w:t>
      </w:r>
    </w:p>
    <w:p w:rsidR="00552B28" w:rsidRPr="00F716D9" w:rsidRDefault="00552B28" w:rsidP="00445B09">
      <w:pPr>
        <w:pStyle w:val="Paragrafi"/>
        <w:rPr>
          <w:szCs w:val="24"/>
          <w:lang w:val="it-IT"/>
        </w:rPr>
      </w:pPr>
      <w:r w:rsidRPr="00F716D9">
        <w:rPr>
          <w:szCs w:val="24"/>
          <w:lang w:val="it-IT"/>
        </w:rPr>
        <w:t>i) përshkrimi i teknologjis</w:t>
      </w:r>
      <w:r w:rsidR="00014BA8">
        <w:rPr>
          <w:szCs w:val="24"/>
          <w:lang w:val="it-IT"/>
        </w:rPr>
        <w:t>ë</w:t>
      </w:r>
      <w:r w:rsidRPr="00F716D9">
        <w:rPr>
          <w:szCs w:val="24"/>
          <w:lang w:val="it-IT"/>
        </w:rPr>
        <w:t>, proceseve kryesore, kapaciteti, lëndët e para, energjia, lëndët ndihmëse, produktet e ndërmjetme dhe ato përfundimtare;</w:t>
      </w:r>
    </w:p>
    <w:p w:rsidR="00552B28" w:rsidRPr="00F716D9" w:rsidRDefault="00552B28" w:rsidP="00445B09">
      <w:pPr>
        <w:pStyle w:val="Paragrafi"/>
        <w:rPr>
          <w:szCs w:val="24"/>
          <w:lang w:val="it-IT"/>
        </w:rPr>
      </w:pPr>
      <w:r w:rsidRPr="00F716D9">
        <w:rPr>
          <w:szCs w:val="24"/>
          <w:lang w:val="it-IT"/>
        </w:rPr>
        <w:t>ii) program pune për ndërtimin dhe shfrytëzimin;</w:t>
      </w:r>
    </w:p>
    <w:p w:rsidR="00552B28" w:rsidRPr="00F716D9" w:rsidRDefault="00552B28" w:rsidP="00445B09">
      <w:pPr>
        <w:pStyle w:val="Paragrafi"/>
        <w:rPr>
          <w:szCs w:val="24"/>
          <w:lang w:val="it-IT"/>
        </w:rPr>
      </w:pPr>
      <w:r w:rsidRPr="00F716D9">
        <w:rPr>
          <w:szCs w:val="24"/>
          <w:lang w:val="it-IT"/>
        </w:rPr>
        <w:t xml:space="preserve">iii) aktivitete të tjera që mund të kërkohen si pasojë e projektit (p.sh.rrugë të reja, sigurim i ujit të pijshëm etj.). </w:t>
      </w:r>
    </w:p>
    <w:p w:rsidR="00552B28" w:rsidRPr="009931BA" w:rsidRDefault="009275B2" w:rsidP="00445B09">
      <w:pPr>
        <w:pStyle w:val="Paragrafi"/>
        <w:rPr>
          <w:szCs w:val="24"/>
          <w:lang w:val="it-IT"/>
        </w:rPr>
      </w:pPr>
      <w:r>
        <w:rPr>
          <w:szCs w:val="24"/>
          <w:lang w:val="it-IT"/>
        </w:rPr>
        <w:t>b) Vend</w:t>
      </w:r>
      <w:r w:rsidR="00552B28" w:rsidRPr="009931BA">
        <w:rPr>
          <w:szCs w:val="24"/>
          <w:lang w:val="it-IT"/>
        </w:rPr>
        <w:t>ndodhja e projektit:</w:t>
      </w:r>
    </w:p>
    <w:p w:rsidR="00552B28" w:rsidRPr="009931BA" w:rsidRDefault="00552B28" w:rsidP="00445B09">
      <w:pPr>
        <w:pStyle w:val="Paragrafi"/>
        <w:rPr>
          <w:szCs w:val="24"/>
          <w:lang w:val="it-IT"/>
        </w:rPr>
      </w:pPr>
      <w:r>
        <w:rPr>
          <w:szCs w:val="24"/>
          <w:lang w:val="it-IT"/>
        </w:rPr>
        <w:t xml:space="preserve">i) </w:t>
      </w:r>
      <w:r w:rsidR="009275B2">
        <w:rPr>
          <w:szCs w:val="24"/>
          <w:lang w:val="it-IT"/>
        </w:rPr>
        <w:t>planimetria me kufi</w:t>
      </w:r>
      <w:r w:rsidRPr="009931BA">
        <w:rPr>
          <w:szCs w:val="24"/>
          <w:lang w:val="it-IT"/>
        </w:rPr>
        <w:t>jtë e projektit;</w:t>
      </w:r>
    </w:p>
    <w:p w:rsidR="00552B28" w:rsidRPr="009931BA" w:rsidRDefault="00552B28" w:rsidP="00445B09">
      <w:pPr>
        <w:pStyle w:val="Paragrafi"/>
        <w:rPr>
          <w:szCs w:val="24"/>
          <w:lang w:val="it-IT"/>
        </w:rPr>
      </w:pPr>
      <w:r>
        <w:rPr>
          <w:szCs w:val="24"/>
          <w:lang w:val="it-IT"/>
        </w:rPr>
        <w:t xml:space="preserve">ii) </w:t>
      </w:r>
      <w:r w:rsidRPr="009931BA">
        <w:rPr>
          <w:szCs w:val="24"/>
          <w:lang w:val="it-IT"/>
        </w:rPr>
        <w:t>harta</w:t>
      </w:r>
      <w:r w:rsidR="009275B2">
        <w:rPr>
          <w:szCs w:val="24"/>
          <w:lang w:val="it-IT"/>
        </w:rPr>
        <w:t xml:space="preserve"> dhe fotografi që tregojnë vend</w:t>
      </w:r>
      <w:r w:rsidRPr="009931BA">
        <w:rPr>
          <w:szCs w:val="24"/>
          <w:lang w:val="it-IT"/>
        </w:rPr>
        <w:t>ndodhjen e projektit;</w:t>
      </w:r>
    </w:p>
    <w:p w:rsidR="00552B28" w:rsidRPr="009931BA" w:rsidRDefault="00552B28" w:rsidP="00445B09">
      <w:pPr>
        <w:pStyle w:val="Paragrafi"/>
        <w:rPr>
          <w:szCs w:val="24"/>
        </w:rPr>
      </w:pPr>
      <w:r w:rsidRPr="009931BA">
        <w:rPr>
          <w:szCs w:val="24"/>
          <w:lang w:val="en-GB"/>
        </w:rPr>
        <w:t xml:space="preserve">iii) </w:t>
      </w:r>
      <w:r w:rsidRPr="009931BA">
        <w:rPr>
          <w:szCs w:val="24"/>
        </w:rPr>
        <w:t xml:space="preserve">planet ekzistuese të përdorimit të territorit ku zhvillohet projekti. </w:t>
      </w:r>
    </w:p>
    <w:p w:rsidR="00552B28" w:rsidRPr="009931BA" w:rsidRDefault="00552B28" w:rsidP="00445B09">
      <w:pPr>
        <w:pStyle w:val="Paragrafi"/>
        <w:rPr>
          <w:szCs w:val="24"/>
        </w:rPr>
      </w:pPr>
      <w:r>
        <w:rPr>
          <w:szCs w:val="24"/>
        </w:rPr>
        <w:t xml:space="preserve">c) </w:t>
      </w:r>
      <w:r w:rsidR="00D20A98">
        <w:rPr>
          <w:szCs w:val="24"/>
        </w:rPr>
        <w:t>Raporti i</w:t>
      </w:r>
      <w:r w:rsidR="009275B2">
        <w:rPr>
          <w:szCs w:val="24"/>
        </w:rPr>
        <w:t xml:space="preserve"> vlerësimit të ndikimit në m</w:t>
      </w:r>
      <w:r w:rsidR="00D20A98">
        <w:rPr>
          <w:szCs w:val="24"/>
        </w:rPr>
        <w:t>jedis i</w:t>
      </w:r>
      <w:r w:rsidRPr="009931BA">
        <w:rPr>
          <w:szCs w:val="24"/>
        </w:rPr>
        <w:t xml:space="preserve"> hartuar nga ekspert</w:t>
      </w:r>
      <w:r>
        <w:rPr>
          <w:szCs w:val="24"/>
        </w:rPr>
        <w:t>ë</w:t>
      </w:r>
      <w:r w:rsidR="009275B2">
        <w:rPr>
          <w:szCs w:val="24"/>
        </w:rPr>
        <w:t xml:space="preserve"> të c</w:t>
      </w:r>
      <w:r w:rsidRPr="009931BA">
        <w:rPr>
          <w:szCs w:val="24"/>
        </w:rPr>
        <w:t>ertifikuar e të p</w:t>
      </w:r>
      <w:r>
        <w:rPr>
          <w:szCs w:val="24"/>
        </w:rPr>
        <w:t>ë</w:t>
      </w:r>
      <w:r w:rsidRPr="009931BA">
        <w:rPr>
          <w:szCs w:val="24"/>
        </w:rPr>
        <w:t>rzgjedhur nga kërkuesi i l</w:t>
      </w:r>
      <w:r w:rsidR="009275B2">
        <w:rPr>
          <w:szCs w:val="24"/>
        </w:rPr>
        <w:t>ejes mjedisore. Raporti i VNM-së</w:t>
      </w:r>
      <w:r w:rsidRPr="009931BA">
        <w:rPr>
          <w:szCs w:val="24"/>
        </w:rPr>
        <w:t xml:space="preserve"> hartohet sipas k</w:t>
      </w:r>
      <w:r>
        <w:rPr>
          <w:szCs w:val="24"/>
        </w:rPr>
        <w:t>ë</w:t>
      </w:r>
      <w:r w:rsidRPr="009931BA">
        <w:rPr>
          <w:szCs w:val="24"/>
        </w:rPr>
        <w:t xml:space="preserve">rkesave dhe </w:t>
      </w:r>
      <w:r w:rsidRPr="009931BA">
        <w:rPr>
          <w:szCs w:val="24"/>
        </w:rPr>
        <w:lastRenderedPageBreak/>
        <w:t>orientimeve t</w:t>
      </w:r>
      <w:r>
        <w:rPr>
          <w:szCs w:val="24"/>
        </w:rPr>
        <w:t>ë</w:t>
      </w:r>
      <w:r w:rsidR="009275B2">
        <w:rPr>
          <w:szCs w:val="24"/>
        </w:rPr>
        <w:t xml:space="preserve"> u</w:t>
      </w:r>
      <w:r w:rsidRPr="009931BA">
        <w:rPr>
          <w:szCs w:val="24"/>
        </w:rPr>
        <w:t>dh</w:t>
      </w:r>
      <w:r>
        <w:rPr>
          <w:szCs w:val="24"/>
        </w:rPr>
        <w:t>ë</w:t>
      </w:r>
      <w:r w:rsidRPr="009931BA">
        <w:rPr>
          <w:szCs w:val="24"/>
        </w:rPr>
        <w:t>zimit t</w:t>
      </w:r>
      <w:r>
        <w:rPr>
          <w:szCs w:val="24"/>
        </w:rPr>
        <w:t>ë</w:t>
      </w:r>
      <w:r w:rsidR="009275B2">
        <w:rPr>
          <w:szCs w:val="24"/>
        </w:rPr>
        <w:t xml:space="preserve"> m</w:t>
      </w:r>
      <w:r w:rsidRPr="009931BA">
        <w:rPr>
          <w:szCs w:val="24"/>
        </w:rPr>
        <w:t>inistrit nr.6, dat</w:t>
      </w:r>
      <w:r>
        <w:rPr>
          <w:szCs w:val="24"/>
        </w:rPr>
        <w:t>ë</w:t>
      </w:r>
      <w:r w:rsidRPr="009931BA">
        <w:rPr>
          <w:szCs w:val="24"/>
        </w:rPr>
        <w:t xml:space="preserve"> 27.12.2006 “P</w:t>
      </w:r>
      <w:r>
        <w:rPr>
          <w:szCs w:val="24"/>
        </w:rPr>
        <w:t>ë</w:t>
      </w:r>
      <w:r w:rsidRPr="009931BA">
        <w:rPr>
          <w:szCs w:val="24"/>
        </w:rPr>
        <w:t>r miratimin e metodologjis</w:t>
      </w:r>
      <w:r>
        <w:rPr>
          <w:szCs w:val="24"/>
        </w:rPr>
        <w:t>ë</w:t>
      </w:r>
      <w:r w:rsidRPr="009931BA">
        <w:rPr>
          <w:szCs w:val="24"/>
        </w:rPr>
        <w:t xml:space="preserve"> s</w:t>
      </w:r>
      <w:r>
        <w:rPr>
          <w:szCs w:val="24"/>
        </w:rPr>
        <w:t>ë</w:t>
      </w:r>
      <w:r w:rsidRPr="009931BA">
        <w:rPr>
          <w:szCs w:val="24"/>
        </w:rPr>
        <w:t xml:space="preserve"> vler</w:t>
      </w:r>
      <w:r>
        <w:rPr>
          <w:szCs w:val="24"/>
        </w:rPr>
        <w:t>ë</w:t>
      </w:r>
      <w:r w:rsidRPr="009931BA">
        <w:rPr>
          <w:szCs w:val="24"/>
        </w:rPr>
        <w:t>simit paraprak t</w:t>
      </w:r>
      <w:r>
        <w:rPr>
          <w:szCs w:val="24"/>
        </w:rPr>
        <w:t>ë</w:t>
      </w:r>
      <w:r w:rsidRPr="009931BA">
        <w:rPr>
          <w:szCs w:val="24"/>
        </w:rPr>
        <w:t xml:space="preserve"> ndikimeve n</w:t>
      </w:r>
      <w:r>
        <w:rPr>
          <w:szCs w:val="24"/>
        </w:rPr>
        <w:t>ë</w:t>
      </w:r>
      <w:r w:rsidRPr="009931BA">
        <w:rPr>
          <w:szCs w:val="24"/>
        </w:rPr>
        <w:t xml:space="preserve"> mjedis t</w:t>
      </w:r>
      <w:r>
        <w:rPr>
          <w:szCs w:val="24"/>
        </w:rPr>
        <w:t>ë</w:t>
      </w:r>
      <w:r w:rsidRPr="009931BA">
        <w:rPr>
          <w:szCs w:val="24"/>
        </w:rPr>
        <w:t xml:space="preserve"> nj</w:t>
      </w:r>
      <w:r>
        <w:rPr>
          <w:szCs w:val="24"/>
        </w:rPr>
        <w:t>ë</w:t>
      </w:r>
      <w:r w:rsidRPr="009931BA">
        <w:rPr>
          <w:szCs w:val="24"/>
        </w:rPr>
        <w:t xml:space="preserve"> veprimtarie”. Raportet e VNM-s</w:t>
      </w:r>
      <w:r>
        <w:rPr>
          <w:szCs w:val="24"/>
        </w:rPr>
        <w:t>ë</w:t>
      </w:r>
      <w:r w:rsidRPr="009931BA">
        <w:rPr>
          <w:szCs w:val="24"/>
        </w:rPr>
        <w:t xml:space="preserve"> t</w:t>
      </w:r>
      <w:r>
        <w:rPr>
          <w:szCs w:val="24"/>
        </w:rPr>
        <w:t>ë</w:t>
      </w:r>
      <w:r w:rsidRPr="009931BA">
        <w:rPr>
          <w:szCs w:val="24"/>
        </w:rPr>
        <w:t xml:space="preserve"> firmosen dhe vulosen nga hartuesit, si dhe t</w:t>
      </w:r>
      <w:r>
        <w:rPr>
          <w:szCs w:val="24"/>
        </w:rPr>
        <w:t>ë</w:t>
      </w:r>
      <w:r w:rsidRPr="009931BA">
        <w:rPr>
          <w:szCs w:val="24"/>
        </w:rPr>
        <w:t xml:space="preserve"> jepen t</w:t>
      </w:r>
      <w:r>
        <w:rPr>
          <w:szCs w:val="24"/>
        </w:rPr>
        <w:t>ë</w:t>
      </w:r>
      <w:r w:rsidRPr="009931BA">
        <w:rPr>
          <w:szCs w:val="24"/>
        </w:rPr>
        <w:t xml:space="preserve"> dh</w:t>
      </w:r>
      <w:r>
        <w:rPr>
          <w:szCs w:val="24"/>
        </w:rPr>
        <w:t>ë</w:t>
      </w:r>
      <w:r w:rsidRPr="009931BA">
        <w:rPr>
          <w:szCs w:val="24"/>
        </w:rPr>
        <w:t>nat  e licenc</w:t>
      </w:r>
      <w:r>
        <w:rPr>
          <w:szCs w:val="24"/>
        </w:rPr>
        <w:t>ë</w:t>
      </w:r>
      <w:r w:rsidRPr="009931BA">
        <w:rPr>
          <w:szCs w:val="24"/>
        </w:rPr>
        <w:t>s s</w:t>
      </w:r>
      <w:r>
        <w:rPr>
          <w:szCs w:val="24"/>
        </w:rPr>
        <w:t>ë</w:t>
      </w:r>
      <w:r w:rsidRPr="009931BA">
        <w:rPr>
          <w:szCs w:val="24"/>
        </w:rPr>
        <w:t xml:space="preserve"> ekspert</w:t>
      </w:r>
      <w:r>
        <w:rPr>
          <w:szCs w:val="24"/>
        </w:rPr>
        <w:t>ë</w:t>
      </w:r>
      <w:r w:rsidRPr="009931BA">
        <w:rPr>
          <w:szCs w:val="24"/>
        </w:rPr>
        <w:t>ve t</w:t>
      </w:r>
      <w:r>
        <w:rPr>
          <w:szCs w:val="24"/>
        </w:rPr>
        <w:t>ë</w:t>
      </w:r>
      <w:r w:rsidR="00D20A98">
        <w:rPr>
          <w:szCs w:val="24"/>
        </w:rPr>
        <w:t xml:space="preserve"> mjedisit të</w:t>
      </w:r>
      <w:r w:rsidRPr="009931BA">
        <w:rPr>
          <w:szCs w:val="24"/>
        </w:rPr>
        <w:t xml:space="preserve"> cetifikuar nga Ministr</w:t>
      </w:r>
      <w:r w:rsidR="009275B2">
        <w:rPr>
          <w:szCs w:val="24"/>
        </w:rPr>
        <w:t xml:space="preserve">ia e Mjedisit (emrin, numrin e </w:t>
      </w:r>
      <w:r w:rsidRPr="009931BA">
        <w:rPr>
          <w:szCs w:val="24"/>
        </w:rPr>
        <w:t>regjistrit, dat</w:t>
      </w:r>
      <w:r>
        <w:rPr>
          <w:szCs w:val="24"/>
        </w:rPr>
        <w:t>ë</w:t>
      </w:r>
      <w:r w:rsidRPr="009931BA">
        <w:rPr>
          <w:szCs w:val="24"/>
        </w:rPr>
        <w:t>n e miratimit dhe numrin e vendimit t</w:t>
      </w:r>
      <w:r>
        <w:rPr>
          <w:szCs w:val="24"/>
        </w:rPr>
        <w:t>ë</w:t>
      </w:r>
      <w:r w:rsidRPr="009931BA">
        <w:rPr>
          <w:szCs w:val="24"/>
        </w:rPr>
        <w:t xml:space="preserve"> certifikat</w:t>
      </w:r>
      <w:r>
        <w:rPr>
          <w:szCs w:val="24"/>
        </w:rPr>
        <w:t>ë</w:t>
      </w:r>
      <w:r w:rsidRPr="009931BA">
        <w:rPr>
          <w:szCs w:val="24"/>
        </w:rPr>
        <w:t>s).</w:t>
      </w:r>
    </w:p>
    <w:p w:rsidR="00552B28" w:rsidRPr="009238B4" w:rsidRDefault="00552B28" w:rsidP="00445B09">
      <w:pPr>
        <w:pStyle w:val="Paragrafi"/>
        <w:rPr>
          <w:szCs w:val="24"/>
          <w:lang w:val="it-IT"/>
        </w:rPr>
      </w:pPr>
      <w:r w:rsidRPr="009931BA">
        <w:rPr>
          <w:szCs w:val="24"/>
          <w:lang w:val="it-IT"/>
        </w:rPr>
        <w:t>d) Informacion</w:t>
      </w:r>
      <w:r w:rsidR="00D20A98">
        <w:rPr>
          <w:szCs w:val="24"/>
          <w:lang w:val="it-IT"/>
        </w:rPr>
        <w:t>i</w:t>
      </w:r>
      <w:r w:rsidRPr="009931BA">
        <w:rPr>
          <w:szCs w:val="24"/>
          <w:lang w:val="it-IT"/>
        </w:rPr>
        <w:t xml:space="preserve"> me t</w:t>
      </w:r>
      <w:r>
        <w:rPr>
          <w:szCs w:val="24"/>
          <w:lang w:val="it-IT"/>
        </w:rPr>
        <w:t>ë</w:t>
      </w:r>
      <w:r w:rsidRPr="009931BA">
        <w:rPr>
          <w:szCs w:val="24"/>
          <w:lang w:val="it-IT"/>
        </w:rPr>
        <w:t xml:space="preserve"> dh</w:t>
      </w:r>
      <w:r>
        <w:rPr>
          <w:szCs w:val="24"/>
          <w:lang w:val="it-IT"/>
        </w:rPr>
        <w:t>ë</w:t>
      </w:r>
      <w:r w:rsidRPr="009931BA">
        <w:rPr>
          <w:szCs w:val="24"/>
          <w:lang w:val="it-IT"/>
        </w:rPr>
        <w:t>na t</w:t>
      </w:r>
      <w:r>
        <w:rPr>
          <w:szCs w:val="24"/>
          <w:lang w:val="it-IT"/>
        </w:rPr>
        <w:t>ë</w:t>
      </w:r>
      <w:r w:rsidRPr="009931BA">
        <w:rPr>
          <w:szCs w:val="24"/>
          <w:lang w:val="it-IT"/>
        </w:rPr>
        <w:t xml:space="preserve"> konsultimit me publikun dhe pal</w:t>
      </w:r>
      <w:r>
        <w:rPr>
          <w:szCs w:val="24"/>
          <w:lang w:val="it-IT"/>
        </w:rPr>
        <w:t>ë</w:t>
      </w:r>
      <w:r w:rsidRPr="009931BA">
        <w:rPr>
          <w:szCs w:val="24"/>
          <w:lang w:val="it-IT"/>
        </w:rPr>
        <w:t xml:space="preserve">t e interesuara. </w:t>
      </w:r>
      <w:r w:rsidR="009275B2">
        <w:rPr>
          <w:szCs w:val="24"/>
          <w:lang w:val="it-IT"/>
        </w:rPr>
        <w:t>Bashkë</w:t>
      </w:r>
      <w:r w:rsidRPr="009238B4">
        <w:rPr>
          <w:szCs w:val="24"/>
          <w:lang w:val="it-IT"/>
        </w:rPr>
        <w:t>ngjitu</w:t>
      </w:r>
      <w:r w:rsidR="00D20A98">
        <w:rPr>
          <w:szCs w:val="24"/>
          <w:lang w:val="it-IT"/>
        </w:rPr>
        <w:t>r informacionit të</w:t>
      </w:r>
      <w:r w:rsidR="009275B2">
        <w:rPr>
          <w:szCs w:val="24"/>
          <w:lang w:val="it-IT"/>
        </w:rPr>
        <w:t xml:space="preserve"> jenë (proces</w:t>
      </w:r>
      <w:r w:rsidRPr="009238B4">
        <w:rPr>
          <w:szCs w:val="24"/>
          <w:lang w:val="it-IT"/>
        </w:rPr>
        <w:t>verbale t</w:t>
      </w:r>
      <w:r>
        <w:rPr>
          <w:szCs w:val="24"/>
          <w:lang w:val="it-IT"/>
        </w:rPr>
        <w:t>ë</w:t>
      </w:r>
      <w:r w:rsidRPr="009238B4">
        <w:rPr>
          <w:szCs w:val="24"/>
          <w:lang w:val="it-IT"/>
        </w:rPr>
        <w:t xml:space="preserve"> takimeve, materialet e prezantuara, lista e personave t</w:t>
      </w:r>
      <w:r>
        <w:rPr>
          <w:szCs w:val="24"/>
          <w:lang w:val="it-IT"/>
        </w:rPr>
        <w:t>ë</w:t>
      </w:r>
      <w:r w:rsidRPr="009238B4">
        <w:rPr>
          <w:szCs w:val="24"/>
          <w:lang w:val="it-IT"/>
        </w:rPr>
        <w:t xml:space="preserve"> pranish</w:t>
      </w:r>
      <w:r>
        <w:rPr>
          <w:szCs w:val="24"/>
          <w:lang w:val="it-IT"/>
        </w:rPr>
        <w:t>ë</w:t>
      </w:r>
      <w:r w:rsidRPr="009238B4">
        <w:rPr>
          <w:szCs w:val="24"/>
          <w:lang w:val="it-IT"/>
        </w:rPr>
        <w:t>m, foto, q</w:t>
      </w:r>
      <w:r>
        <w:rPr>
          <w:szCs w:val="24"/>
          <w:lang w:val="it-IT"/>
        </w:rPr>
        <w:t>ë</w:t>
      </w:r>
      <w:r w:rsidRPr="009238B4">
        <w:rPr>
          <w:szCs w:val="24"/>
          <w:lang w:val="it-IT"/>
        </w:rPr>
        <w:t xml:space="preserve"> provojn</w:t>
      </w:r>
      <w:r>
        <w:rPr>
          <w:szCs w:val="24"/>
          <w:lang w:val="it-IT"/>
        </w:rPr>
        <w:t>ë</w:t>
      </w:r>
      <w:r w:rsidRPr="009238B4">
        <w:rPr>
          <w:szCs w:val="24"/>
          <w:lang w:val="it-IT"/>
        </w:rPr>
        <w:t xml:space="preserve"> komunikimet e k</w:t>
      </w:r>
      <w:r>
        <w:rPr>
          <w:szCs w:val="24"/>
          <w:lang w:val="it-IT"/>
        </w:rPr>
        <w:t>ë</w:t>
      </w:r>
      <w:r w:rsidRPr="009238B4">
        <w:rPr>
          <w:szCs w:val="24"/>
          <w:lang w:val="it-IT"/>
        </w:rPr>
        <w:t>rkuesit me publikun e zon</w:t>
      </w:r>
      <w:r>
        <w:rPr>
          <w:szCs w:val="24"/>
          <w:lang w:val="it-IT"/>
        </w:rPr>
        <w:t>ë</w:t>
      </w:r>
      <w:r w:rsidRPr="009238B4">
        <w:rPr>
          <w:szCs w:val="24"/>
          <w:lang w:val="it-IT"/>
        </w:rPr>
        <w:t xml:space="preserve">s. </w:t>
      </w:r>
    </w:p>
    <w:p w:rsidR="00552B28" w:rsidRPr="009238B4" w:rsidRDefault="00552B28" w:rsidP="00445B09">
      <w:pPr>
        <w:pStyle w:val="Paragrafi"/>
        <w:rPr>
          <w:szCs w:val="24"/>
          <w:lang w:val="it-IT"/>
        </w:rPr>
      </w:pPr>
      <w:r w:rsidRPr="009238B4">
        <w:rPr>
          <w:szCs w:val="24"/>
          <w:lang w:val="it-IT"/>
        </w:rPr>
        <w:t>e) Deklaratë e p</w:t>
      </w:r>
      <w:r>
        <w:rPr>
          <w:szCs w:val="24"/>
          <w:lang w:val="it-IT"/>
        </w:rPr>
        <w:t>ë</w:t>
      </w:r>
      <w:r w:rsidRPr="009238B4">
        <w:rPr>
          <w:szCs w:val="24"/>
          <w:lang w:val="it-IT"/>
        </w:rPr>
        <w:t>rgatitur nga k</w:t>
      </w:r>
      <w:r>
        <w:rPr>
          <w:szCs w:val="24"/>
          <w:lang w:val="it-IT"/>
        </w:rPr>
        <w:t>ë</w:t>
      </w:r>
      <w:r w:rsidRPr="009238B4">
        <w:rPr>
          <w:szCs w:val="24"/>
          <w:lang w:val="it-IT"/>
        </w:rPr>
        <w:t>rkuesi ku evidentohen k</w:t>
      </w:r>
      <w:r>
        <w:rPr>
          <w:szCs w:val="24"/>
          <w:lang w:val="it-IT"/>
        </w:rPr>
        <w:t>ë</w:t>
      </w:r>
      <w:r w:rsidRPr="009238B4">
        <w:rPr>
          <w:szCs w:val="24"/>
          <w:lang w:val="it-IT"/>
        </w:rPr>
        <w:t>rkesat apo pretendimet e paraqitura nga publiku, OJF-t</w:t>
      </w:r>
      <w:r>
        <w:rPr>
          <w:szCs w:val="24"/>
          <w:lang w:val="it-IT"/>
        </w:rPr>
        <w:t>ë</w:t>
      </w:r>
      <w:r w:rsidRPr="009238B4">
        <w:rPr>
          <w:szCs w:val="24"/>
          <w:lang w:val="it-IT"/>
        </w:rPr>
        <w:t xml:space="preserve"> lokale (OJF q</w:t>
      </w:r>
      <w:r>
        <w:rPr>
          <w:szCs w:val="24"/>
          <w:lang w:val="it-IT"/>
        </w:rPr>
        <w:t>ë</w:t>
      </w:r>
      <w:r w:rsidRPr="009238B4">
        <w:rPr>
          <w:szCs w:val="24"/>
          <w:lang w:val="it-IT"/>
        </w:rPr>
        <w:t xml:space="preserve"> veprojn</w:t>
      </w:r>
      <w:r>
        <w:rPr>
          <w:szCs w:val="24"/>
          <w:lang w:val="it-IT"/>
        </w:rPr>
        <w:t>ë</w:t>
      </w:r>
      <w:r w:rsidRPr="009238B4">
        <w:rPr>
          <w:szCs w:val="24"/>
          <w:lang w:val="it-IT"/>
        </w:rPr>
        <w:t xml:space="preserve"> n</w:t>
      </w:r>
      <w:r>
        <w:rPr>
          <w:szCs w:val="24"/>
          <w:lang w:val="it-IT"/>
        </w:rPr>
        <w:t>ë</w:t>
      </w:r>
      <w:r w:rsidRPr="009238B4">
        <w:rPr>
          <w:szCs w:val="24"/>
          <w:lang w:val="it-IT"/>
        </w:rPr>
        <w:t xml:space="preserve"> nivel komb</w:t>
      </w:r>
      <w:r>
        <w:rPr>
          <w:szCs w:val="24"/>
          <w:lang w:val="it-IT"/>
        </w:rPr>
        <w:t>ë</w:t>
      </w:r>
      <w:r w:rsidRPr="009238B4">
        <w:rPr>
          <w:szCs w:val="24"/>
          <w:lang w:val="it-IT"/>
        </w:rPr>
        <w:t>tar p</w:t>
      </w:r>
      <w:r>
        <w:rPr>
          <w:szCs w:val="24"/>
          <w:lang w:val="it-IT"/>
        </w:rPr>
        <w:t>ë</w:t>
      </w:r>
      <w:r w:rsidRPr="009238B4">
        <w:rPr>
          <w:szCs w:val="24"/>
          <w:lang w:val="it-IT"/>
        </w:rPr>
        <w:t>r projekte komb</w:t>
      </w:r>
      <w:r>
        <w:rPr>
          <w:szCs w:val="24"/>
          <w:lang w:val="it-IT"/>
        </w:rPr>
        <w:t>ë</w:t>
      </w:r>
      <w:r w:rsidRPr="009238B4">
        <w:rPr>
          <w:szCs w:val="24"/>
          <w:lang w:val="it-IT"/>
        </w:rPr>
        <w:t>tare), p</w:t>
      </w:r>
      <w:r>
        <w:rPr>
          <w:szCs w:val="24"/>
          <w:lang w:val="it-IT"/>
        </w:rPr>
        <w:t>ë</w:t>
      </w:r>
      <w:r w:rsidRPr="009238B4">
        <w:rPr>
          <w:szCs w:val="24"/>
          <w:lang w:val="it-IT"/>
        </w:rPr>
        <w:t>rfaq</w:t>
      </w:r>
      <w:r>
        <w:rPr>
          <w:szCs w:val="24"/>
          <w:lang w:val="it-IT"/>
        </w:rPr>
        <w:t>ë</w:t>
      </w:r>
      <w:r w:rsidRPr="009238B4">
        <w:rPr>
          <w:szCs w:val="24"/>
          <w:lang w:val="it-IT"/>
        </w:rPr>
        <w:t>sues t</w:t>
      </w:r>
      <w:r>
        <w:rPr>
          <w:szCs w:val="24"/>
          <w:lang w:val="it-IT"/>
        </w:rPr>
        <w:t>ë</w:t>
      </w:r>
      <w:r w:rsidR="009275B2">
        <w:rPr>
          <w:szCs w:val="24"/>
          <w:lang w:val="it-IT"/>
        </w:rPr>
        <w:t xml:space="preserve"> pushtetit vendor</w:t>
      </w:r>
      <w:r w:rsidRPr="009238B4">
        <w:rPr>
          <w:szCs w:val="24"/>
          <w:lang w:val="it-IT"/>
        </w:rPr>
        <w:t xml:space="preserve"> apo pal</w:t>
      </w:r>
      <w:r>
        <w:rPr>
          <w:szCs w:val="24"/>
          <w:lang w:val="it-IT"/>
        </w:rPr>
        <w:t>ë</w:t>
      </w:r>
      <w:r w:rsidRPr="009238B4">
        <w:rPr>
          <w:szCs w:val="24"/>
          <w:lang w:val="it-IT"/>
        </w:rPr>
        <w:t xml:space="preserve"> t</w:t>
      </w:r>
      <w:r>
        <w:rPr>
          <w:szCs w:val="24"/>
          <w:lang w:val="it-IT"/>
        </w:rPr>
        <w:t>ë</w:t>
      </w:r>
      <w:r w:rsidRPr="009238B4">
        <w:rPr>
          <w:szCs w:val="24"/>
          <w:lang w:val="it-IT"/>
        </w:rPr>
        <w:t xml:space="preserve"> tjera t</w:t>
      </w:r>
      <w:r>
        <w:rPr>
          <w:szCs w:val="24"/>
          <w:lang w:val="it-IT"/>
        </w:rPr>
        <w:t>ë</w:t>
      </w:r>
      <w:r w:rsidRPr="009238B4">
        <w:rPr>
          <w:szCs w:val="24"/>
          <w:lang w:val="it-IT"/>
        </w:rPr>
        <w:t xml:space="preserve"> interesuara t</w:t>
      </w:r>
      <w:r>
        <w:rPr>
          <w:szCs w:val="24"/>
          <w:lang w:val="it-IT"/>
        </w:rPr>
        <w:t>ë</w:t>
      </w:r>
      <w:r w:rsidRPr="009238B4">
        <w:rPr>
          <w:szCs w:val="24"/>
          <w:lang w:val="it-IT"/>
        </w:rPr>
        <w:t xml:space="preserve"> ngritura gjat</w:t>
      </w:r>
      <w:r>
        <w:rPr>
          <w:szCs w:val="24"/>
          <w:lang w:val="it-IT"/>
        </w:rPr>
        <w:t>ë</w:t>
      </w:r>
      <w:r w:rsidRPr="009238B4">
        <w:rPr>
          <w:szCs w:val="24"/>
          <w:lang w:val="it-IT"/>
        </w:rPr>
        <w:t xml:space="preserve"> prezantimit t</w:t>
      </w:r>
      <w:r>
        <w:rPr>
          <w:szCs w:val="24"/>
          <w:lang w:val="it-IT"/>
        </w:rPr>
        <w:t>ë</w:t>
      </w:r>
      <w:r w:rsidRPr="009238B4">
        <w:rPr>
          <w:szCs w:val="24"/>
          <w:lang w:val="it-IT"/>
        </w:rPr>
        <w:t xml:space="preserve"> veprimtaris</w:t>
      </w:r>
      <w:r>
        <w:rPr>
          <w:szCs w:val="24"/>
          <w:lang w:val="it-IT"/>
        </w:rPr>
        <w:t>ë</w:t>
      </w:r>
      <w:r w:rsidRPr="009238B4">
        <w:rPr>
          <w:szCs w:val="24"/>
          <w:lang w:val="it-IT"/>
        </w:rPr>
        <w:t>, konsultim</w:t>
      </w:r>
      <w:r w:rsidR="009275B2">
        <w:rPr>
          <w:szCs w:val="24"/>
          <w:lang w:val="it-IT"/>
        </w:rPr>
        <w:t>e</w:t>
      </w:r>
      <w:r w:rsidRPr="009238B4">
        <w:rPr>
          <w:szCs w:val="24"/>
          <w:lang w:val="it-IT"/>
        </w:rPr>
        <w:t>ve me publikun, si dhe sugjerimet e k</w:t>
      </w:r>
      <w:r>
        <w:rPr>
          <w:szCs w:val="24"/>
          <w:lang w:val="it-IT"/>
        </w:rPr>
        <w:t>ë</w:t>
      </w:r>
      <w:r w:rsidR="009275B2">
        <w:rPr>
          <w:szCs w:val="24"/>
          <w:lang w:val="it-IT"/>
        </w:rPr>
        <w:t>rkues</w:t>
      </w:r>
      <w:r w:rsidRPr="009238B4">
        <w:rPr>
          <w:szCs w:val="24"/>
          <w:lang w:val="it-IT"/>
        </w:rPr>
        <w:t>ve dhe masat se si ato do t</w:t>
      </w:r>
      <w:r>
        <w:rPr>
          <w:szCs w:val="24"/>
          <w:lang w:val="it-IT"/>
        </w:rPr>
        <w:t>ë</w:t>
      </w:r>
      <w:r w:rsidRPr="009238B4">
        <w:rPr>
          <w:szCs w:val="24"/>
          <w:lang w:val="it-IT"/>
        </w:rPr>
        <w:t xml:space="preserve"> merren par</w:t>
      </w:r>
      <w:r w:rsidR="009275B2">
        <w:rPr>
          <w:szCs w:val="24"/>
          <w:lang w:val="it-IT"/>
        </w:rPr>
        <w:t>asysh. Formati i d</w:t>
      </w:r>
      <w:r w:rsidRPr="009238B4">
        <w:rPr>
          <w:szCs w:val="24"/>
          <w:lang w:val="it-IT"/>
        </w:rPr>
        <w:t>eklaratës i bashk</w:t>
      </w:r>
      <w:r>
        <w:rPr>
          <w:szCs w:val="24"/>
          <w:lang w:val="it-IT"/>
        </w:rPr>
        <w:t>ë</w:t>
      </w:r>
      <w:r w:rsidRPr="009238B4">
        <w:rPr>
          <w:szCs w:val="24"/>
          <w:lang w:val="it-IT"/>
        </w:rPr>
        <w:t>lidhet k</w:t>
      </w:r>
      <w:r>
        <w:rPr>
          <w:szCs w:val="24"/>
          <w:lang w:val="it-IT"/>
        </w:rPr>
        <w:t>ë</w:t>
      </w:r>
      <w:r w:rsidRPr="009238B4">
        <w:rPr>
          <w:szCs w:val="24"/>
          <w:lang w:val="it-IT"/>
        </w:rPr>
        <w:t>tij udh</w:t>
      </w:r>
      <w:r>
        <w:rPr>
          <w:szCs w:val="24"/>
          <w:lang w:val="it-IT"/>
        </w:rPr>
        <w:t>ë</w:t>
      </w:r>
      <w:r w:rsidR="009275B2">
        <w:rPr>
          <w:szCs w:val="24"/>
          <w:lang w:val="it-IT"/>
        </w:rPr>
        <w:t>zimi si s</w:t>
      </w:r>
      <w:r w:rsidRPr="009238B4">
        <w:rPr>
          <w:szCs w:val="24"/>
          <w:lang w:val="it-IT"/>
        </w:rPr>
        <w:t>htojca 1 e tij.</w:t>
      </w:r>
    </w:p>
    <w:p w:rsidR="00552B28" w:rsidRPr="009238B4" w:rsidRDefault="00552B28" w:rsidP="00445B09">
      <w:pPr>
        <w:pStyle w:val="Paragrafi"/>
        <w:rPr>
          <w:szCs w:val="24"/>
        </w:rPr>
      </w:pPr>
      <w:r w:rsidRPr="009238B4">
        <w:rPr>
          <w:szCs w:val="24"/>
          <w:lang w:val="it-IT"/>
        </w:rPr>
        <w:t xml:space="preserve">f) Plani i rehabilitimit për veprimtaritë që shfrytëzojnë burimet minerare (karrierat). </w:t>
      </w:r>
      <w:r w:rsidR="009275B2">
        <w:rPr>
          <w:szCs w:val="24"/>
        </w:rPr>
        <w:t>Plani i r</w:t>
      </w:r>
      <w:r w:rsidRPr="009931BA">
        <w:rPr>
          <w:szCs w:val="24"/>
        </w:rPr>
        <w:t>ehabilitimit hartohet sipas k</w:t>
      </w:r>
      <w:r>
        <w:rPr>
          <w:szCs w:val="24"/>
        </w:rPr>
        <w:t>ë</w:t>
      </w:r>
      <w:r w:rsidRPr="009931BA">
        <w:rPr>
          <w:szCs w:val="24"/>
        </w:rPr>
        <w:t>rkesave t</w:t>
      </w:r>
      <w:r>
        <w:rPr>
          <w:szCs w:val="24"/>
        </w:rPr>
        <w:t>ë</w:t>
      </w:r>
      <w:r w:rsidR="009275B2">
        <w:rPr>
          <w:szCs w:val="24"/>
        </w:rPr>
        <w:t xml:space="preserve"> vendimit nr.</w:t>
      </w:r>
      <w:r w:rsidRPr="009931BA">
        <w:rPr>
          <w:szCs w:val="24"/>
        </w:rPr>
        <w:t>3</w:t>
      </w:r>
      <w:r w:rsidR="009275B2">
        <w:rPr>
          <w:szCs w:val="24"/>
        </w:rPr>
        <w:t>,</w:t>
      </w:r>
      <w:r w:rsidRPr="009931BA">
        <w:rPr>
          <w:szCs w:val="24"/>
        </w:rPr>
        <w:t xml:space="preserve"> dat</w:t>
      </w:r>
      <w:r>
        <w:rPr>
          <w:szCs w:val="24"/>
        </w:rPr>
        <w:t>ë</w:t>
      </w:r>
      <w:r w:rsidR="009275B2">
        <w:rPr>
          <w:szCs w:val="24"/>
        </w:rPr>
        <w:t xml:space="preserve"> 21.</w:t>
      </w:r>
      <w:r w:rsidRPr="009931BA">
        <w:rPr>
          <w:szCs w:val="24"/>
        </w:rPr>
        <w:t>6. 2006 t</w:t>
      </w:r>
      <w:r>
        <w:rPr>
          <w:szCs w:val="24"/>
        </w:rPr>
        <w:t>ë</w:t>
      </w:r>
      <w:r w:rsidRPr="009931BA">
        <w:rPr>
          <w:szCs w:val="24"/>
        </w:rPr>
        <w:t xml:space="preserve"> K</w:t>
      </w:r>
      <w:r>
        <w:rPr>
          <w:szCs w:val="24"/>
        </w:rPr>
        <w:t>ë</w:t>
      </w:r>
      <w:r w:rsidRPr="009931BA">
        <w:rPr>
          <w:szCs w:val="24"/>
        </w:rPr>
        <w:t>shillit Komb</w:t>
      </w:r>
      <w:r>
        <w:rPr>
          <w:szCs w:val="24"/>
        </w:rPr>
        <w:t>ë</w:t>
      </w:r>
      <w:r w:rsidRPr="009931BA">
        <w:rPr>
          <w:szCs w:val="24"/>
        </w:rPr>
        <w:t>tar t</w:t>
      </w:r>
      <w:r>
        <w:rPr>
          <w:szCs w:val="24"/>
        </w:rPr>
        <w:t>ë</w:t>
      </w:r>
      <w:r w:rsidRPr="009931BA">
        <w:rPr>
          <w:szCs w:val="24"/>
        </w:rPr>
        <w:t xml:space="preserve"> Ujit “P</w:t>
      </w:r>
      <w:r>
        <w:rPr>
          <w:szCs w:val="24"/>
        </w:rPr>
        <w:t>ë</w:t>
      </w:r>
      <w:r w:rsidRPr="009931BA">
        <w:rPr>
          <w:szCs w:val="24"/>
        </w:rPr>
        <w:t>r rehabilitimin e shtret</w:t>
      </w:r>
      <w:r>
        <w:rPr>
          <w:szCs w:val="24"/>
        </w:rPr>
        <w:t>ë</w:t>
      </w:r>
      <w:r w:rsidRPr="009931BA">
        <w:rPr>
          <w:szCs w:val="24"/>
        </w:rPr>
        <w:t>rve dhe t</w:t>
      </w:r>
      <w:r>
        <w:rPr>
          <w:szCs w:val="24"/>
        </w:rPr>
        <w:t>ë</w:t>
      </w:r>
      <w:r w:rsidRPr="009931BA">
        <w:rPr>
          <w:szCs w:val="24"/>
        </w:rPr>
        <w:t xml:space="preserve"> brigjeve t</w:t>
      </w:r>
      <w:r>
        <w:rPr>
          <w:szCs w:val="24"/>
        </w:rPr>
        <w:t>ë</w:t>
      </w:r>
      <w:r w:rsidRPr="009931BA">
        <w:rPr>
          <w:szCs w:val="24"/>
        </w:rPr>
        <w:t xml:space="preserve"> lumenjeve t</w:t>
      </w:r>
      <w:r>
        <w:rPr>
          <w:szCs w:val="24"/>
        </w:rPr>
        <w:t>ë</w:t>
      </w:r>
      <w:r w:rsidRPr="009931BA">
        <w:rPr>
          <w:szCs w:val="24"/>
        </w:rPr>
        <w:t xml:space="preserve"> d</w:t>
      </w:r>
      <w:r>
        <w:rPr>
          <w:szCs w:val="24"/>
        </w:rPr>
        <w:t>ë</w:t>
      </w:r>
      <w:r w:rsidR="00D20A98">
        <w:rPr>
          <w:szCs w:val="24"/>
        </w:rPr>
        <w:t>mtuara nga shfrytë</w:t>
      </w:r>
      <w:r w:rsidRPr="009931BA">
        <w:rPr>
          <w:szCs w:val="24"/>
        </w:rPr>
        <w:t>zimi i inerteve”</w:t>
      </w:r>
      <w:r w:rsidR="009275B2">
        <w:rPr>
          <w:szCs w:val="24"/>
        </w:rPr>
        <w:t>, si dhe u</w:t>
      </w:r>
      <w:r w:rsidRPr="009931BA">
        <w:rPr>
          <w:szCs w:val="24"/>
        </w:rPr>
        <w:t>dh</w:t>
      </w:r>
      <w:r>
        <w:rPr>
          <w:szCs w:val="24"/>
        </w:rPr>
        <w:t>ëzimit nr.</w:t>
      </w:r>
      <w:r w:rsidRPr="009931BA">
        <w:rPr>
          <w:szCs w:val="24"/>
        </w:rPr>
        <w:t>3</w:t>
      </w:r>
      <w:r>
        <w:rPr>
          <w:szCs w:val="24"/>
        </w:rPr>
        <w:t xml:space="preserve">, </w:t>
      </w:r>
      <w:r w:rsidRPr="009931BA">
        <w:rPr>
          <w:szCs w:val="24"/>
        </w:rPr>
        <w:t>dat</w:t>
      </w:r>
      <w:r>
        <w:rPr>
          <w:szCs w:val="24"/>
        </w:rPr>
        <w:t>ë 17.5.</w:t>
      </w:r>
      <w:r w:rsidRPr="009238B4">
        <w:rPr>
          <w:szCs w:val="24"/>
        </w:rPr>
        <w:t>200</w:t>
      </w:r>
      <w:r w:rsidR="009275B2">
        <w:rPr>
          <w:szCs w:val="24"/>
        </w:rPr>
        <w:t>6 “Për planet e rehabilitimit të</w:t>
      </w:r>
      <w:r w:rsidRPr="009238B4">
        <w:rPr>
          <w:szCs w:val="24"/>
        </w:rPr>
        <w:t xml:space="preserve"> sipërfaqeve të d</w:t>
      </w:r>
      <w:r>
        <w:rPr>
          <w:szCs w:val="24"/>
        </w:rPr>
        <w:t>ë</w:t>
      </w:r>
      <w:r w:rsidRPr="009238B4">
        <w:rPr>
          <w:szCs w:val="24"/>
        </w:rPr>
        <w:t>mtuara nga guroret”.</w:t>
      </w:r>
    </w:p>
    <w:p w:rsidR="00D20A98" w:rsidRDefault="00552B28" w:rsidP="00445B09">
      <w:pPr>
        <w:pStyle w:val="Paragrafi"/>
        <w:rPr>
          <w:szCs w:val="24"/>
        </w:rPr>
      </w:pPr>
      <w:r>
        <w:t xml:space="preserve">g) </w:t>
      </w:r>
      <w:r w:rsidRPr="009931BA">
        <w:t>Plani i p</w:t>
      </w:r>
      <w:r>
        <w:t>ë</w:t>
      </w:r>
      <w:r w:rsidRPr="009931BA">
        <w:t>rballimit t</w:t>
      </w:r>
      <w:r>
        <w:t>ë</w:t>
      </w:r>
      <w:r w:rsidRPr="009931BA">
        <w:t xml:space="preserve"> emergjencave </w:t>
      </w:r>
      <w:r w:rsidRPr="009931BA">
        <w:rPr>
          <w:szCs w:val="24"/>
        </w:rPr>
        <w:t>p</w:t>
      </w:r>
      <w:r>
        <w:rPr>
          <w:szCs w:val="24"/>
        </w:rPr>
        <w:t>ë</w:t>
      </w:r>
      <w:r w:rsidRPr="009931BA">
        <w:rPr>
          <w:szCs w:val="24"/>
        </w:rPr>
        <w:t>r veprimtarit</w:t>
      </w:r>
      <w:r>
        <w:rPr>
          <w:szCs w:val="24"/>
        </w:rPr>
        <w:t>ë</w:t>
      </w:r>
      <w:r w:rsidRPr="009931BA">
        <w:rPr>
          <w:szCs w:val="24"/>
        </w:rPr>
        <w:t xml:space="preserve"> q</w:t>
      </w:r>
      <w:r>
        <w:rPr>
          <w:szCs w:val="24"/>
        </w:rPr>
        <w:t>ë</w:t>
      </w:r>
      <w:r w:rsidRPr="009931BA">
        <w:rPr>
          <w:szCs w:val="24"/>
        </w:rPr>
        <w:t xml:space="preserve"> p</w:t>
      </w:r>
      <w:r>
        <w:rPr>
          <w:szCs w:val="24"/>
        </w:rPr>
        <w:t>ë</w:t>
      </w:r>
      <w:r w:rsidRPr="009931BA">
        <w:rPr>
          <w:szCs w:val="24"/>
        </w:rPr>
        <w:t>rdorin, prodhojn</w:t>
      </w:r>
      <w:r>
        <w:rPr>
          <w:szCs w:val="24"/>
        </w:rPr>
        <w:t>ë</w:t>
      </w:r>
      <w:r w:rsidR="009275B2">
        <w:rPr>
          <w:szCs w:val="24"/>
        </w:rPr>
        <w:t xml:space="preserve"> dhe magazinojnë</w:t>
      </w:r>
      <w:r w:rsidRPr="009931BA">
        <w:rPr>
          <w:szCs w:val="24"/>
        </w:rPr>
        <w:t xml:space="preserve"> (depozitim)  l</w:t>
      </w:r>
      <w:r>
        <w:rPr>
          <w:szCs w:val="24"/>
        </w:rPr>
        <w:t>ë</w:t>
      </w:r>
      <w:r w:rsidRPr="009931BA">
        <w:rPr>
          <w:szCs w:val="24"/>
        </w:rPr>
        <w:t>nd</w:t>
      </w:r>
      <w:r>
        <w:rPr>
          <w:szCs w:val="24"/>
        </w:rPr>
        <w:t>ë</w:t>
      </w:r>
      <w:r w:rsidRPr="009931BA">
        <w:rPr>
          <w:szCs w:val="24"/>
        </w:rPr>
        <w:t xml:space="preserve"> t</w:t>
      </w:r>
      <w:r>
        <w:rPr>
          <w:szCs w:val="24"/>
        </w:rPr>
        <w:t>ë</w:t>
      </w:r>
      <w:r w:rsidRPr="009931BA">
        <w:rPr>
          <w:szCs w:val="24"/>
        </w:rPr>
        <w:t xml:space="preserve"> rrezikshme p</w:t>
      </w:r>
      <w:r>
        <w:rPr>
          <w:szCs w:val="24"/>
        </w:rPr>
        <w:t>ë</w:t>
      </w:r>
      <w:r w:rsidRPr="009931BA">
        <w:rPr>
          <w:szCs w:val="24"/>
        </w:rPr>
        <w:t>r mjedisin dhe sh</w:t>
      </w:r>
      <w:r>
        <w:rPr>
          <w:szCs w:val="24"/>
        </w:rPr>
        <w:t>ë</w:t>
      </w:r>
      <w:r w:rsidRPr="009931BA">
        <w:rPr>
          <w:szCs w:val="24"/>
        </w:rPr>
        <w:t>ndetin e njer</w:t>
      </w:r>
      <w:r>
        <w:rPr>
          <w:szCs w:val="24"/>
        </w:rPr>
        <w:t>ë</w:t>
      </w:r>
      <w:r w:rsidRPr="009931BA">
        <w:rPr>
          <w:szCs w:val="24"/>
        </w:rPr>
        <w:t>zve (si karburant</w:t>
      </w:r>
      <w:r>
        <w:rPr>
          <w:szCs w:val="24"/>
        </w:rPr>
        <w:t>ë</w:t>
      </w:r>
      <w:r w:rsidRPr="009931BA">
        <w:rPr>
          <w:szCs w:val="24"/>
        </w:rPr>
        <w:t>t) apo substancat dhe preparatet e p</w:t>
      </w:r>
      <w:r>
        <w:rPr>
          <w:szCs w:val="24"/>
        </w:rPr>
        <w:t>ë</w:t>
      </w:r>
      <w:r w:rsidRPr="009931BA">
        <w:rPr>
          <w:szCs w:val="24"/>
        </w:rPr>
        <w:t>rshkruara n</w:t>
      </w:r>
      <w:r>
        <w:rPr>
          <w:szCs w:val="24"/>
        </w:rPr>
        <w:t>ë</w:t>
      </w:r>
      <w:r w:rsidRPr="009931BA">
        <w:rPr>
          <w:szCs w:val="24"/>
        </w:rPr>
        <w:t xml:space="preserve"> nenin 5 t</w:t>
      </w:r>
      <w:r>
        <w:rPr>
          <w:szCs w:val="24"/>
        </w:rPr>
        <w:t>ë</w:t>
      </w:r>
      <w:r w:rsidRPr="009931BA">
        <w:rPr>
          <w:szCs w:val="24"/>
        </w:rPr>
        <w:t xml:space="preserve"> ligjit </w:t>
      </w:r>
      <w:r w:rsidR="009275B2">
        <w:t>n</w:t>
      </w:r>
      <w:r w:rsidRPr="009931BA">
        <w:t>r.9108, datë 17.7.2003 “P</w:t>
      </w:r>
      <w:r>
        <w:t>ë</w:t>
      </w:r>
      <w:r w:rsidRPr="009931BA">
        <w:t>r substancat dhe preparatet kimike”</w:t>
      </w:r>
      <w:r w:rsidR="009275B2">
        <w:t>.</w:t>
      </w:r>
      <w:r w:rsidRPr="009931BA">
        <w:t xml:space="preserve"> Plani i p</w:t>
      </w:r>
      <w:r>
        <w:t>ë</w:t>
      </w:r>
      <w:r w:rsidRPr="009931BA">
        <w:t>rballimit t</w:t>
      </w:r>
      <w:r>
        <w:t>ë</w:t>
      </w:r>
      <w:r w:rsidRPr="009931BA">
        <w:t xml:space="preserve"> emergjencave t</w:t>
      </w:r>
      <w:r>
        <w:t>ë</w:t>
      </w:r>
      <w:r w:rsidRPr="009931BA">
        <w:t xml:space="preserve"> p</w:t>
      </w:r>
      <w:r>
        <w:t>ë</w:t>
      </w:r>
      <w:r w:rsidR="009275B2">
        <w:t xml:space="preserve">rgatitet, </w:t>
      </w:r>
      <w:r w:rsidRPr="009931BA">
        <w:t>s</w:t>
      </w:r>
      <w:r w:rsidRPr="009931BA">
        <w:rPr>
          <w:szCs w:val="24"/>
        </w:rPr>
        <w:t>ipas dispozitave t</w:t>
      </w:r>
      <w:r>
        <w:rPr>
          <w:szCs w:val="24"/>
        </w:rPr>
        <w:t>ë</w:t>
      </w:r>
      <w:r w:rsidRPr="009931BA">
        <w:rPr>
          <w:szCs w:val="24"/>
        </w:rPr>
        <w:t xml:space="preserve"> ligjit “P</w:t>
      </w:r>
      <w:r>
        <w:rPr>
          <w:szCs w:val="24"/>
        </w:rPr>
        <w:t>ë</w:t>
      </w:r>
      <w:r w:rsidRPr="009931BA">
        <w:rPr>
          <w:szCs w:val="24"/>
        </w:rPr>
        <w:t xml:space="preserve">r emergjencat civile”. </w:t>
      </w:r>
    </w:p>
    <w:p w:rsidR="00D20A98" w:rsidRDefault="009275B2" w:rsidP="00445B09">
      <w:pPr>
        <w:pStyle w:val="Paragrafi"/>
        <w:rPr>
          <w:szCs w:val="24"/>
          <w:lang w:val="it-IT"/>
        </w:rPr>
      </w:pPr>
      <w:r>
        <w:rPr>
          <w:szCs w:val="24"/>
          <w:lang w:val="it-IT"/>
        </w:rPr>
        <w:t>2.4  Mendimin e k</w:t>
      </w:r>
      <w:r w:rsidR="00552B28">
        <w:rPr>
          <w:szCs w:val="24"/>
          <w:lang w:val="it-IT"/>
        </w:rPr>
        <w:t>ë</w:t>
      </w:r>
      <w:r w:rsidR="00552B28" w:rsidRPr="009931BA">
        <w:rPr>
          <w:szCs w:val="24"/>
          <w:lang w:val="it-IT"/>
        </w:rPr>
        <w:t>shillit t</w:t>
      </w:r>
      <w:r w:rsidR="00552B28">
        <w:rPr>
          <w:szCs w:val="24"/>
          <w:lang w:val="it-IT"/>
        </w:rPr>
        <w:t>ë</w:t>
      </w:r>
      <w:r>
        <w:rPr>
          <w:szCs w:val="24"/>
          <w:lang w:val="it-IT"/>
        </w:rPr>
        <w:t xml:space="preserve"> k</w:t>
      </w:r>
      <w:r w:rsidR="00552B28" w:rsidRPr="009931BA">
        <w:rPr>
          <w:szCs w:val="24"/>
          <w:lang w:val="it-IT"/>
        </w:rPr>
        <w:t>omun</w:t>
      </w:r>
      <w:r w:rsidR="00552B28">
        <w:rPr>
          <w:szCs w:val="24"/>
          <w:lang w:val="it-IT"/>
        </w:rPr>
        <w:t>ë</w:t>
      </w:r>
      <w:r>
        <w:rPr>
          <w:szCs w:val="24"/>
          <w:lang w:val="it-IT"/>
        </w:rPr>
        <w:t>s dhe b</w:t>
      </w:r>
      <w:r w:rsidR="00552B28" w:rsidRPr="009931BA">
        <w:rPr>
          <w:szCs w:val="24"/>
          <w:lang w:val="it-IT"/>
        </w:rPr>
        <w:t>ashkis</w:t>
      </w:r>
      <w:r w:rsidR="00552B28">
        <w:rPr>
          <w:szCs w:val="24"/>
          <w:lang w:val="it-IT"/>
        </w:rPr>
        <w:t>ë</w:t>
      </w:r>
      <w:r w:rsidR="00552B28" w:rsidRPr="009931BA">
        <w:rPr>
          <w:szCs w:val="24"/>
          <w:lang w:val="it-IT"/>
        </w:rPr>
        <w:t xml:space="preserve">  mbi ushtrimin e veprimtaris</w:t>
      </w:r>
      <w:r w:rsidR="00552B28">
        <w:rPr>
          <w:szCs w:val="24"/>
          <w:lang w:val="it-IT"/>
        </w:rPr>
        <w:t>ë</w:t>
      </w:r>
      <w:r w:rsidR="00552B28" w:rsidRPr="009931BA">
        <w:rPr>
          <w:szCs w:val="24"/>
          <w:lang w:val="it-IT"/>
        </w:rPr>
        <w:t xml:space="preserve"> n</w:t>
      </w:r>
      <w:r w:rsidR="00552B28">
        <w:rPr>
          <w:szCs w:val="24"/>
          <w:lang w:val="it-IT"/>
        </w:rPr>
        <w:t>ë</w:t>
      </w:r>
      <w:r w:rsidR="00552B28" w:rsidRPr="009931BA">
        <w:rPr>
          <w:szCs w:val="24"/>
          <w:lang w:val="it-IT"/>
        </w:rPr>
        <w:t xml:space="preserve"> territorin e tyre.</w:t>
      </w:r>
    </w:p>
    <w:p w:rsidR="00552B28" w:rsidRPr="009931BA" w:rsidRDefault="00552B28" w:rsidP="00445B09">
      <w:pPr>
        <w:pStyle w:val="Paragrafi"/>
        <w:rPr>
          <w:szCs w:val="24"/>
          <w:lang w:val="it-IT"/>
        </w:rPr>
      </w:pPr>
      <w:r w:rsidRPr="009931BA">
        <w:rPr>
          <w:szCs w:val="24"/>
          <w:lang w:val="it-IT"/>
        </w:rPr>
        <w:t>2.5 Fatur</w:t>
      </w:r>
      <w:r>
        <w:rPr>
          <w:szCs w:val="24"/>
          <w:lang w:val="it-IT"/>
        </w:rPr>
        <w:t>ë</w:t>
      </w:r>
      <w:r w:rsidRPr="009931BA">
        <w:rPr>
          <w:szCs w:val="24"/>
          <w:lang w:val="it-IT"/>
        </w:rPr>
        <w:t>n e pages</w:t>
      </w:r>
      <w:r>
        <w:rPr>
          <w:szCs w:val="24"/>
          <w:lang w:val="it-IT"/>
        </w:rPr>
        <w:t>ë</w:t>
      </w:r>
      <w:r w:rsidRPr="009931BA">
        <w:rPr>
          <w:szCs w:val="24"/>
          <w:lang w:val="it-IT"/>
        </w:rPr>
        <w:t>s s</w:t>
      </w:r>
      <w:r>
        <w:rPr>
          <w:szCs w:val="24"/>
          <w:lang w:val="it-IT"/>
        </w:rPr>
        <w:t>ë</w:t>
      </w:r>
      <w:r w:rsidRPr="009931BA">
        <w:rPr>
          <w:szCs w:val="24"/>
          <w:lang w:val="it-IT"/>
        </w:rPr>
        <w:t xml:space="preserve"> tarif</w:t>
      </w:r>
      <w:r>
        <w:rPr>
          <w:szCs w:val="24"/>
          <w:lang w:val="it-IT"/>
        </w:rPr>
        <w:t>ë</w:t>
      </w:r>
      <w:r w:rsidRPr="009931BA">
        <w:rPr>
          <w:szCs w:val="24"/>
          <w:lang w:val="it-IT"/>
        </w:rPr>
        <w:t>s s</w:t>
      </w:r>
      <w:r>
        <w:rPr>
          <w:szCs w:val="24"/>
          <w:lang w:val="it-IT"/>
        </w:rPr>
        <w:t>ë</w:t>
      </w:r>
      <w:r w:rsidRPr="009931BA">
        <w:rPr>
          <w:szCs w:val="24"/>
          <w:lang w:val="it-IT"/>
        </w:rPr>
        <w:t xml:space="preserve"> sh</w:t>
      </w:r>
      <w:r>
        <w:rPr>
          <w:szCs w:val="24"/>
          <w:lang w:val="it-IT"/>
        </w:rPr>
        <w:t>ë</w:t>
      </w:r>
      <w:r w:rsidRPr="009931BA">
        <w:rPr>
          <w:szCs w:val="24"/>
          <w:lang w:val="it-IT"/>
        </w:rPr>
        <w:t>rbimit p</w:t>
      </w:r>
      <w:r>
        <w:rPr>
          <w:szCs w:val="24"/>
          <w:lang w:val="it-IT"/>
        </w:rPr>
        <w:t>ë</w:t>
      </w:r>
      <w:r w:rsidRPr="009931BA">
        <w:rPr>
          <w:szCs w:val="24"/>
          <w:lang w:val="it-IT"/>
        </w:rPr>
        <w:t>r lejen mjedisore.</w:t>
      </w:r>
    </w:p>
    <w:p w:rsidR="00552B28" w:rsidRPr="009931BA" w:rsidRDefault="00552B28" w:rsidP="00445B09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Pr="009931BA">
        <w:rPr>
          <w:lang w:val="it-IT"/>
        </w:rPr>
        <w:t>Ky udh</w:t>
      </w:r>
      <w:r>
        <w:rPr>
          <w:lang w:val="it-IT"/>
        </w:rPr>
        <w:t>ë</w:t>
      </w:r>
      <w:r w:rsidRPr="009931BA">
        <w:rPr>
          <w:lang w:val="it-IT"/>
        </w:rPr>
        <w:t>zim duhet t’u shpjegohet k</w:t>
      </w:r>
      <w:r>
        <w:rPr>
          <w:lang w:val="it-IT"/>
        </w:rPr>
        <w:t>ë</w:t>
      </w:r>
      <w:r w:rsidRPr="009931BA">
        <w:rPr>
          <w:lang w:val="it-IT"/>
        </w:rPr>
        <w:t>rkuesve t</w:t>
      </w:r>
      <w:r>
        <w:rPr>
          <w:lang w:val="it-IT"/>
        </w:rPr>
        <w:t>ë</w:t>
      </w:r>
      <w:r w:rsidRPr="009931BA">
        <w:rPr>
          <w:lang w:val="it-IT"/>
        </w:rPr>
        <w:t xml:space="preserve"> lejes mjedisore dhe t’u vihet n</w:t>
      </w:r>
      <w:r>
        <w:rPr>
          <w:lang w:val="it-IT"/>
        </w:rPr>
        <w:t>ë</w:t>
      </w:r>
      <w:r w:rsidRPr="009931BA">
        <w:rPr>
          <w:lang w:val="it-IT"/>
        </w:rPr>
        <w:t xml:space="preserve"> dispozicion q</w:t>
      </w:r>
      <w:r>
        <w:rPr>
          <w:lang w:val="it-IT"/>
        </w:rPr>
        <w:t>ë</w:t>
      </w:r>
      <w:r w:rsidRPr="009931BA">
        <w:rPr>
          <w:lang w:val="it-IT"/>
        </w:rPr>
        <w:t xml:space="preserve"> t</w:t>
      </w:r>
      <w:r>
        <w:rPr>
          <w:lang w:val="it-IT"/>
        </w:rPr>
        <w:t>ë</w:t>
      </w:r>
      <w:r w:rsidRPr="009931BA">
        <w:rPr>
          <w:lang w:val="it-IT"/>
        </w:rPr>
        <w:t xml:space="preserve"> p</w:t>
      </w:r>
      <w:r>
        <w:rPr>
          <w:lang w:val="it-IT"/>
        </w:rPr>
        <w:t>ë</w:t>
      </w:r>
      <w:r w:rsidRPr="009931BA">
        <w:rPr>
          <w:lang w:val="it-IT"/>
        </w:rPr>
        <w:t>rgatisin sakt</w:t>
      </w:r>
      <w:r>
        <w:rPr>
          <w:lang w:val="it-IT"/>
        </w:rPr>
        <w:t>ë</w:t>
      </w:r>
      <w:r w:rsidRPr="009931BA">
        <w:rPr>
          <w:lang w:val="it-IT"/>
        </w:rPr>
        <w:t xml:space="preserve"> dhe n</w:t>
      </w:r>
      <w:r>
        <w:rPr>
          <w:lang w:val="it-IT"/>
        </w:rPr>
        <w:t>ë</w:t>
      </w:r>
      <w:r w:rsidRPr="009931BA">
        <w:rPr>
          <w:lang w:val="it-IT"/>
        </w:rPr>
        <w:t xml:space="preserve"> koh</w:t>
      </w:r>
      <w:r>
        <w:rPr>
          <w:lang w:val="it-IT"/>
        </w:rPr>
        <w:t>ë</w:t>
      </w:r>
      <w:r w:rsidRPr="009931BA">
        <w:rPr>
          <w:lang w:val="it-IT"/>
        </w:rPr>
        <w:t xml:space="preserve"> sa m</w:t>
      </w:r>
      <w:r>
        <w:rPr>
          <w:lang w:val="it-IT"/>
        </w:rPr>
        <w:t>ë</w:t>
      </w:r>
      <w:r w:rsidRPr="009931BA">
        <w:rPr>
          <w:lang w:val="it-IT"/>
        </w:rPr>
        <w:t xml:space="preserve"> t</w:t>
      </w:r>
      <w:r>
        <w:rPr>
          <w:lang w:val="it-IT"/>
        </w:rPr>
        <w:t>ë</w:t>
      </w:r>
      <w:r w:rsidRPr="009931BA">
        <w:rPr>
          <w:lang w:val="it-IT"/>
        </w:rPr>
        <w:t xml:space="preserve"> shkurt</w:t>
      </w:r>
      <w:r>
        <w:rPr>
          <w:lang w:val="it-IT"/>
        </w:rPr>
        <w:t>ë</w:t>
      </w:r>
      <w:r w:rsidR="009275B2">
        <w:rPr>
          <w:lang w:val="it-IT"/>
        </w:rPr>
        <w:t>r dokumentet pë</w:t>
      </w:r>
      <w:r w:rsidRPr="009931BA">
        <w:rPr>
          <w:lang w:val="it-IT"/>
        </w:rPr>
        <w:t>r t</w:t>
      </w:r>
      <w:r>
        <w:rPr>
          <w:lang w:val="it-IT"/>
        </w:rPr>
        <w:t>ë</w:t>
      </w:r>
      <w:r w:rsidRPr="009931BA">
        <w:rPr>
          <w:lang w:val="it-IT"/>
        </w:rPr>
        <w:t xml:space="preserve"> k</w:t>
      </w:r>
      <w:r>
        <w:rPr>
          <w:lang w:val="it-IT"/>
        </w:rPr>
        <w:t>ë</w:t>
      </w:r>
      <w:r w:rsidRPr="009931BA">
        <w:rPr>
          <w:lang w:val="it-IT"/>
        </w:rPr>
        <w:t>rkuar leje mjedisore.</w:t>
      </w:r>
    </w:p>
    <w:p w:rsidR="00552B28" w:rsidRPr="009931BA" w:rsidRDefault="00552B28" w:rsidP="00445B09">
      <w:pPr>
        <w:pStyle w:val="Paragrafi"/>
        <w:rPr>
          <w:lang w:val="it-IT"/>
        </w:rPr>
      </w:pPr>
      <w:r w:rsidRPr="009931BA">
        <w:rPr>
          <w:lang w:val="it-IT"/>
        </w:rPr>
        <w:t>4. P</w:t>
      </w:r>
      <w:r>
        <w:rPr>
          <w:lang w:val="it-IT"/>
        </w:rPr>
        <w:t>ë</w:t>
      </w:r>
      <w:r w:rsidRPr="009931BA">
        <w:rPr>
          <w:lang w:val="it-IT"/>
        </w:rPr>
        <w:t>r zbatimin e k</w:t>
      </w:r>
      <w:r>
        <w:rPr>
          <w:lang w:val="it-IT"/>
        </w:rPr>
        <w:t>ë</w:t>
      </w:r>
      <w:r w:rsidR="009275B2">
        <w:rPr>
          <w:lang w:val="it-IT"/>
        </w:rPr>
        <w:t>tij u</w:t>
      </w:r>
      <w:r w:rsidRPr="009931BA">
        <w:rPr>
          <w:lang w:val="it-IT"/>
        </w:rPr>
        <w:t>dh</w:t>
      </w:r>
      <w:r>
        <w:rPr>
          <w:lang w:val="it-IT"/>
        </w:rPr>
        <w:t>ë</w:t>
      </w:r>
      <w:r w:rsidRPr="009931BA">
        <w:rPr>
          <w:lang w:val="it-IT"/>
        </w:rPr>
        <w:t>zimi ngarkohen Drejtoria e VNM dhe Lejeve, si dhe agjencit</w:t>
      </w:r>
      <w:r>
        <w:rPr>
          <w:lang w:val="it-IT"/>
        </w:rPr>
        <w:t>ë</w:t>
      </w:r>
      <w:r w:rsidRPr="009931BA">
        <w:rPr>
          <w:lang w:val="it-IT"/>
        </w:rPr>
        <w:t xml:space="preserve"> rajonale t</w:t>
      </w:r>
      <w:r>
        <w:rPr>
          <w:lang w:val="it-IT"/>
        </w:rPr>
        <w:t>ë</w:t>
      </w:r>
      <w:r w:rsidRPr="009931BA">
        <w:rPr>
          <w:lang w:val="it-IT"/>
        </w:rPr>
        <w:t xml:space="preserve"> mjedisit.</w:t>
      </w:r>
    </w:p>
    <w:p w:rsidR="00552B28" w:rsidRPr="009931BA" w:rsidRDefault="00552B28" w:rsidP="00445B09">
      <w:pPr>
        <w:pStyle w:val="Paragrafi"/>
        <w:rPr>
          <w:lang w:val="it-IT"/>
        </w:rPr>
      </w:pPr>
      <w:r w:rsidRPr="009931BA">
        <w:rPr>
          <w:lang w:val="it-IT"/>
        </w:rPr>
        <w:t>5. Me hyrjen n</w:t>
      </w:r>
      <w:r>
        <w:rPr>
          <w:lang w:val="it-IT"/>
        </w:rPr>
        <w:t>ë</w:t>
      </w:r>
      <w:r w:rsidRPr="009931BA">
        <w:rPr>
          <w:lang w:val="it-IT"/>
        </w:rPr>
        <w:t xml:space="preserve"> fuqi t</w:t>
      </w:r>
      <w:r>
        <w:rPr>
          <w:lang w:val="it-IT"/>
        </w:rPr>
        <w:t>ë</w:t>
      </w:r>
      <w:r w:rsidRPr="009931BA">
        <w:rPr>
          <w:lang w:val="it-IT"/>
        </w:rPr>
        <w:t xml:space="preserve"> k</w:t>
      </w:r>
      <w:r>
        <w:rPr>
          <w:lang w:val="it-IT"/>
        </w:rPr>
        <w:t>ë</w:t>
      </w:r>
      <w:r w:rsidR="009275B2">
        <w:rPr>
          <w:lang w:val="it-IT"/>
        </w:rPr>
        <w:t>tij u</w:t>
      </w:r>
      <w:r w:rsidRPr="009931BA">
        <w:rPr>
          <w:lang w:val="it-IT"/>
        </w:rPr>
        <w:t>dh</w:t>
      </w:r>
      <w:r>
        <w:rPr>
          <w:lang w:val="it-IT"/>
        </w:rPr>
        <w:t>ë</w:t>
      </w:r>
      <w:r w:rsidR="009275B2">
        <w:rPr>
          <w:lang w:val="it-IT"/>
        </w:rPr>
        <w:t>zimi, u</w:t>
      </w:r>
      <w:r w:rsidRPr="009931BA">
        <w:rPr>
          <w:lang w:val="it-IT"/>
        </w:rPr>
        <w:t>rdh</w:t>
      </w:r>
      <w:r w:rsidR="009275B2">
        <w:rPr>
          <w:lang w:val="it-IT"/>
        </w:rPr>
        <w:t>ri i b</w:t>
      </w:r>
      <w:r w:rsidRPr="009931BA">
        <w:rPr>
          <w:lang w:val="it-IT"/>
        </w:rPr>
        <w:t>rendsh</w:t>
      </w:r>
      <w:r>
        <w:rPr>
          <w:lang w:val="it-IT"/>
        </w:rPr>
        <w:t>ë</w:t>
      </w:r>
      <w:r w:rsidR="009275B2">
        <w:rPr>
          <w:lang w:val="it-IT"/>
        </w:rPr>
        <w:t>m i m</w:t>
      </w:r>
      <w:r w:rsidRPr="009931BA">
        <w:rPr>
          <w:lang w:val="it-IT"/>
        </w:rPr>
        <w:t>inistrit nr. 137, d</w:t>
      </w:r>
      <w:r w:rsidR="009275B2">
        <w:rPr>
          <w:lang w:val="it-IT"/>
        </w:rPr>
        <w:t>atë</w:t>
      </w:r>
      <w:r>
        <w:rPr>
          <w:lang w:val="it-IT"/>
        </w:rPr>
        <w:t xml:space="preserve"> 17.</w:t>
      </w:r>
      <w:r w:rsidR="009275B2">
        <w:rPr>
          <w:lang w:val="it-IT"/>
        </w:rPr>
        <w:t>8.2004  “Pë</w:t>
      </w:r>
      <w:r w:rsidRPr="009931BA">
        <w:rPr>
          <w:lang w:val="it-IT"/>
        </w:rPr>
        <w:t xml:space="preserve">r </w:t>
      </w:r>
      <w:r w:rsidR="009275B2">
        <w:rPr>
          <w:lang w:val="it-IT"/>
        </w:rPr>
        <w:t>dokumentacionin e domosdoshem për të kë</w:t>
      </w:r>
      <w:r w:rsidRPr="009931BA">
        <w:rPr>
          <w:lang w:val="it-IT"/>
        </w:rPr>
        <w:t>rkuar leje mjedisore”, shfuqizohet.</w:t>
      </w:r>
    </w:p>
    <w:p w:rsidR="00552B28" w:rsidRPr="0028193F" w:rsidRDefault="009275B2" w:rsidP="00445B09">
      <w:pPr>
        <w:pStyle w:val="Paragrafi"/>
        <w:rPr>
          <w:lang w:val="it-IT"/>
        </w:rPr>
      </w:pPr>
      <w:r>
        <w:rPr>
          <w:lang w:val="it-IT"/>
        </w:rPr>
        <w:t>Ky udhëzim hyn në fuqi pas botimit në</w:t>
      </w:r>
      <w:r w:rsidR="00552B28" w:rsidRPr="0028193F">
        <w:rPr>
          <w:lang w:val="it-IT"/>
        </w:rPr>
        <w:t xml:space="preserve"> Fletoren Zyrtare.</w:t>
      </w:r>
    </w:p>
    <w:p w:rsidR="00552B28" w:rsidRPr="0028193F" w:rsidRDefault="00552B28" w:rsidP="00445B09">
      <w:pPr>
        <w:pStyle w:val="Paragrafi"/>
        <w:rPr>
          <w:lang w:val="it-IT"/>
        </w:rPr>
      </w:pPr>
    </w:p>
    <w:p w:rsidR="00A3395B" w:rsidRDefault="00552B28" w:rsidP="00445B09">
      <w:pPr>
        <w:pStyle w:val="Autoriteti"/>
        <w:keepNext w:val="0"/>
      </w:pPr>
      <w:r w:rsidRPr="0028193F">
        <w:t>MINISTRI</w:t>
      </w:r>
      <w:r w:rsidR="00736FCD">
        <w:t xml:space="preserve"> i mjedisit,</w:t>
      </w:r>
      <w:r w:rsidR="00A3395B">
        <w:t xml:space="preserve"> pyjeve </w:t>
      </w:r>
    </w:p>
    <w:p w:rsidR="00552B28" w:rsidRPr="0028193F" w:rsidRDefault="00A3395B" w:rsidP="00445B09">
      <w:pPr>
        <w:pStyle w:val="Autoriteti"/>
        <w:keepNext w:val="0"/>
      </w:pPr>
      <w:r>
        <w:t>dhe administrimittË ujËrave</w:t>
      </w:r>
      <w:r w:rsidR="00C406D4">
        <w:t xml:space="preserve"> </w:t>
      </w:r>
    </w:p>
    <w:p w:rsidR="00552B28" w:rsidRPr="009931BA" w:rsidRDefault="00552B28" w:rsidP="00445B09">
      <w:pPr>
        <w:pStyle w:val="AutoritetiEmer"/>
      </w:pPr>
      <w:r w:rsidRPr="009931BA">
        <w:t>Lufter XHUVELI</w:t>
      </w:r>
    </w:p>
    <w:p w:rsidR="00552B28" w:rsidRDefault="00552B28" w:rsidP="00445B09">
      <w:pPr>
        <w:pStyle w:val="Paragrafi"/>
        <w:ind w:firstLine="0"/>
        <w:rPr>
          <w:lang w:val="it-IT"/>
        </w:rPr>
      </w:pPr>
    </w:p>
    <w:p w:rsidR="000C69E1" w:rsidRDefault="000C69E1" w:rsidP="00445B09">
      <w:pPr>
        <w:pStyle w:val="Akti"/>
        <w:keepNext w:val="0"/>
      </w:pPr>
    </w:p>
    <w:p w:rsidR="000C69E1" w:rsidRDefault="000C69E1" w:rsidP="00445B09">
      <w:pPr>
        <w:pStyle w:val="Akti"/>
        <w:keepNext w:val="0"/>
      </w:pPr>
    </w:p>
    <w:p w:rsidR="000C69E1" w:rsidRDefault="000C69E1" w:rsidP="00445B09">
      <w:pPr>
        <w:pStyle w:val="Akti"/>
        <w:keepNext w:val="0"/>
      </w:pPr>
    </w:p>
    <w:p w:rsidR="000C69E1" w:rsidRDefault="000C69E1" w:rsidP="00445B09">
      <w:pPr>
        <w:pStyle w:val="Akti"/>
        <w:keepNext w:val="0"/>
      </w:pPr>
    </w:p>
    <w:p w:rsidR="000C69E1" w:rsidRDefault="000C69E1" w:rsidP="00445B09">
      <w:pPr>
        <w:pStyle w:val="Akti"/>
        <w:keepNext w:val="0"/>
      </w:pPr>
    </w:p>
    <w:p w:rsidR="000C69E1" w:rsidRDefault="000C69E1" w:rsidP="00445B09">
      <w:pPr>
        <w:pStyle w:val="Akti"/>
        <w:keepNext w:val="0"/>
      </w:pPr>
    </w:p>
    <w:p w:rsidR="000C69E1" w:rsidRDefault="000C69E1" w:rsidP="00445B09">
      <w:pPr>
        <w:pStyle w:val="Akti"/>
        <w:keepNext w:val="0"/>
      </w:pPr>
    </w:p>
    <w:p w:rsidR="000C69E1" w:rsidRDefault="000C69E1" w:rsidP="00445B09">
      <w:pPr>
        <w:pStyle w:val="Akti"/>
        <w:keepNext w:val="0"/>
      </w:pPr>
    </w:p>
    <w:p w:rsidR="000C69E1" w:rsidRDefault="000C69E1" w:rsidP="00445B09">
      <w:pPr>
        <w:pStyle w:val="Akti"/>
        <w:keepNext w:val="0"/>
      </w:pPr>
    </w:p>
    <w:p w:rsidR="000C69E1" w:rsidRDefault="000C69E1" w:rsidP="00445B09">
      <w:pPr>
        <w:pStyle w:val="Akti"/>
        <w:keepNext w:val="0"/>
      </w:pPr>
    </w:p>
    <w:p w:rsidR="001B5D34" w:rsidRPr="00AA4323" w:rsidRDefault="001B5D34" w:rsidP="00445B09">
      <w:pPr>
        <w:pStyle w:val="Akti"/>
        <w:keepNext w:val="0"/>
      </w:pPr>
      <w:r w:rsidRPr="00AA4323">
        <w:t>UDHËZIM</w:t>
      </w:r>
    </w:p>
    <w:p w:rsidR="001B5D34" w:rsidRPr="00AA4323" w:rsidRDefault="001B5D34" w:rsidP="00445B09">
      <w:pPr>
        <w:pStyle w:val="NumriData"/>
        <w:keepNext w:val="0"/>
      </w:pPr>
      <w:r w:rsidRPr="00AA4323">
        <w:t>Nr.2, datë 10.1.2008</w:t>
      </w:r>
    </w:p>
    <w:p w:rsidR="001B5D34" w:rsidRPr="00AA4323" w:rsidRDefault="001B5D34" w:rsidP="00445B09">
      <w:pPr>
        <w:pStyle w:val="Paragrafi"/>
        <w:ind w:firstLine="0"/>
        <w:rPr>
          <w:lang w:val="it-IT"/>
        </w:rPr>
      </w:pPr>
    </w:p>
    <w:p w:rsidR="001B5D34" w:rsidRPr="00AA4323" w:rsidRDefault="00626F16" w:rsidP="00445B09">
      <w:pPr>
        <w:pStyle w:val="Titulli"/>
        <w:keepNext w:val="0"/>
      </w:pPr>
      <w:r>
        <w:t xml:space="preserve">PËR </w:t>
      </w:r>
      <w:r w:rsidR="001B5D34" w:rsidRPr="00AA4323">
        <w:t>VJETËRSINË E PUNËS NË ARSIM</w:t>
      </w:r>
    </w:p>
    <w:p w:rsidR="001B5D34" w:rsidRPr="00AA4323" w:rsidRDefault="001B5D34" w:rsidP="00445B09">
      <w:pPr>
        <w:pStyle w:val="Paragrafi"/>
        <w:rPr>
          <w:lang w:val="it-IT"/>
        </w:rPr>
      </w:pPr>
    </w:p>
    <w:p w:rsidR="001B5D34" w:rsidRPr="00AA4323" w:rsidRDefault="001B5D34" w:rsidP="00445B09">
      <w:pPr>
        <w:pStyle w:val="Paragrafi"/>
        <w:rPr>
          <w:lang w:val="it-IT"/>
        </w:rPr>
      </w:pPr>
      <w:r w:rsidRPr="00AA4323">
        <w:rPr>
          <w:lang w:val="it-IT"/>
        </w:rPr>
        <w:t>Në mbështetje të nenit 102 të Kushtetutës së Republikës së Shqipërisë dhe të neneve  124 dhe 128 të Kodit</w:t>
      </w:r>
      <w:r w:rsidR="00D20A98">
        <w:rPr>
          <w:lang w:val="it-IT"/>
        </w:rPr>
        <w:t xml:space="preserve"> të Procedurave Administrative</w:t>
      </w:r>
    </w:p>
    <w:p w:rsidR="001B5D34" w:rsidRPr="00AA4323" w:rsidRDefault="001B5D34" w:rsidP="00445B09">
      <w:pPr>
        <w:pStyle w:val="Paragrafi"/>
        <w:rPr>
          <w:lang w:val="it-IT"/>
        </w:rPr>
      </w:pPr>
    </w:p>
    <w:p w:rsidR="001B5D34" w:rsidRPr="00AA4323" w:rsidRDefault="001B5D34" w:rsidP="00445B09">
      <w:pPr>
        <w:pStyle w:val="VENDOSI"/>
        <w:keepNext w:val="0"/>
      </w:pPr>
      <w:r w:rsidRPr="00AA4323">
        <w:lastRenderedPageBreak/>
        <w:t>UDHËZOJ:</w:t>
      </w:r>
    </w:p>
    <w:p w:rsidR="001B5D34" w:rsidRPr="00AA4323" w:rsidRDefault="001B5D34" w:rsidP="00445B09">
      <w:pPr>
        <w:pStyle w:val="Paragrafi"/>
        <w:rPr>
          <w:lang w:val="it-IT"/>
        </w:rPr>
      </w:pPr>
    </w:p>
    <w:p w:rsidR="001B5D34" w:rsidRPr="00AA4323" w:rsidRDefault="001B5D34" w:rsidP="00445B09">
      <w:pPr>
        <w:pStyle w:val="Paragrafi"/>
        <w:rPr>
          <w:lang w:val="it-IT"/>
        </w:rPr>
      </w:pPr>
      <w:r w:rsidRPr="00AA4323">
        <w:rPr>
          <w:lang w:val="it-IT"/>
        </w:rPr>
        <w:t>1. Vjetërsi pune në arsim  njihet periudha e  punës  si mësimdhën</w:t>
      </w:r>
      <w:r w:rsidR="00D20A98">
        <w:rPr>
          <w:lang w:val="it-IT"/>
        </w:rPr>
        <w:t>ë</w:t>
      </w:r>
      <w:r w:rsidRPr="00AA4323">
        <w:rPr>
          <w:lang w:val="it-IT"/>
        </w:rPr>
        <w:t>s në arsimin e lartë, atë parauniversitar, si edukatore në arsimin parashkollor dhe instruktor në qendrat kulturore të fëmijëve.</w:t>
      </w:r>
    </w:p>
    <w:p w:rsidR="001B5D34" w:rsidRPr="00AA4323" w:rsidRDefault="001B5D34" w:rsidP="00445B09">
      <w:pPr>
        <w:pStyle w:val="Paragrafi"/>
        <w:rPr>
          <w:lang w:val="it-IT"/>
        </w:rPr>
      </w:pPr>
      <w:r w:rsidRPr="00AA4323">
        <w:rPr>
          <w:lang w:val="it-IT"/>
        </w:rPr>
        <w:t>2. Njihet vjetërsi në arsim periudha  e punës në Ministrinë e Arsimit dhe Shkencës (MASH), Institutin e Kualifikimit dhe Trajnimit (IKT), Agjencinë  Qendrore  të Vlerësimit të Arritjeve të Nxënësv</w:t>
      </w:r>
      <w:r w:rsidR="00552B28">
        <w:rPr>
          <w:lang w:val="it-IT"/>
        </w:rPr>
        <w:t>e (AVA), Agjencinë Kombëtare  të</w:t>
      </w:r>
      <w:r w:rsidRPr="00AA4323">
        <w:rPr>
          <w:lang w:val="it-IT"/>
        </w:rPr>
        <w:t xml:space="preserve"> Arsimit dhe Formimit Profesional (AKAFP), Drejtorinë Arsimore Rajonale (DAR) dhe Zyrën Arsimore (ZA), për punonjësit  me diplomë mësuesie, që kanë në përshkrimin e tyre të punës përgjegjësi për menaxhimin e burimeve  njerëzore  dhe të procesit mësimor.</w:t>
      </w:r>
    </w:p>
    <w:p w:rsidR="001B5D34" w:rsidRPr="00AA4323" w:rsidRDefault="001B5D34" w:rsidP="00445B09">
      <w:pPr>
        <w:pStyle w:val="Paragrafi"/>
        <w:rPr>
          <w:lang w:val="it-IT"/>
        </w:rPr>
      </w:pPr>
      <w:r w:rsidRPr="00AA4323">
        <w:rPr>
          <w:lang w:val="it-IT"/>
        </w:rPr>
        <w:t>3. Udhë</w:t>
      </w:r>
      <w:r w:rsidR="007F4568">
        <w:rPr>
          <w:lang w:val="it-IT"/>
        </w:rPr>
        <w:t xml:space="preserve">zimi i Ministrit të Arsimit nr.16, datë </w:t>
      </w:r>
      <w:r w:rsidRPr="00AA4323">
        <w:rPr>
          <w:lang w:val="it-IT"/>
        </w:rPr>
        <w:t>3.10.1991 “Mbi vjetërsinë në arsim për efekt atestimi  për të fituar shkallët  e kualifikimit në arsimin parauniversitar për punonjësit që kanë vjetërsinë e duhur në arsim” dhe udhëzimet e tjera për vjetërsinë e punës në arsim, që bien në kundërshtim me këtë udhëzim,  shfuqizohen.</w:t>
      </w:r>
    </w:p>
    <w:p w:rsidR="001B5D34" w:rsidRPr="00AA4323" w:rsidRDefault="001B5D34" w:rsidP="00445B09">
      <w:pPr>
        <w:pStyle w:val="Paragrafi"/>
        <w:rPr>
          <w:lang w:val="it-IT"/>
        </w:rPr>
      </w:pPr>
      <w:r w:rsidRPr="00AA4323">
        <w:rPr>
          <w:lang w:val="it-IT"/>
        </w:rPr>
        <w:t>4. Ngarkohen Sekretari i Përgjithshëm dhe Drejtoria e Menaxhimit të Përditshëm në MASH  për zbatimin e këtij udhëzimi.</w:t>
      </w:r>
    </w:p>
    <w:p w:rsidR="001B5D34" w:rsidRPr="00AA4323" w:rsidRDefault="007F4568" w:rsidP="00445B09">
      <w:pPr>
        <w:pStyle w:val="Paragrafi"/>
        <w:rPr>
          <w:lang w:val="it-IT"/>
        </w:rPr>
      </w:pPr>
      <w:r>
        <w:rPr>
          <w:lang w:val="it-IT"/>
        </w:rPr>
        <w:t>Ky u</w:t>
      </w:r>
      <w:r w:rsidR="001B5D34" w:rsidRPr="00AA4323">
        <w:rPr>
          <w:lang w:val="it-IT"/>
        </w:rPr>
        <w:t>dhëzim  hyn në fuqi menjëherë.</w:t>
      </w:r>
    </w:p>
    <w:p w:rsidR="001B5D34" w:rsidRPr="00AA4323" w:rsidRDefault="001B5D34" w:rsidP="00445B09">
      <w:pPr>
        <w:pStyle w:val="Paragrafi"/>
        <w:rPr>
          <w:lang w:val="it-IT"/>
        </w:rPr>
      </w:pPr>
      <w:r w:rsidRPr="00AA4323">
        <w:rPr>
          <w:lang w:val="it-IT"/>
        </w:rPr>
        <w:tab/>
      </w:r>
      <w:r w:rsidRPr="00AA4323">
        <w:rPr>
          <w:lang w:val="it-IT"/>
        </w:rPr>
        <w:tab/>
      </w:r>
      <w:r w:rsidRPr="00AA4323">
        <w:rPr>
          <w:lang w:val="it-IT"/>
        </w:rPr>
        <w:tab/>
      </w:r>
      <w:r w:rsidRPr="00AA4323">
        <w:rPr>
          <w:lang w:val="it-IT"/>
        </w:rPr>
        <w:tab/>
      </w:r>
    </w:p>
    <w:p w:rsidR="001B5D34" w:rsidRDefault="001B5D34" w:rsidP="00445B09">
      <w:pPr>
        <w:pStyle w:val="Autoriteti"/>
        <w:keepNext w:val="0"/>
      </w:pPr>
      <w:r>
        <w:t>MINISTRI</w:t>
      </w:r>
      <w:r w:rsidR="007F4568">
        <w:t xml:space="preserve"> i Arsimit dhe Shkencës</w:t>
      </w:r>
    </w:p>
    <w:p w:rsidR="001B5D34" w:rsidRPr="00730468" w:rsidRDefault="001B5D34" w:rsidP="00445B09">
      <w:pPr>
        <w:pStyle w:val="AutoritetiEmer"/>
      </w:pPr>
      <w:r>
        <w:t>Genc Pollo</w:t>
      </w:r>
    </w:p>
    <w:p w:rsidR="001B5D34" w:rsidRPr="00730468" w:rsidRDefault="001B5D34" w:rsidP="00445B09">
      <w:r w:rsidRPr="00730468">
        <w:t xml:space="preserve"> </w:t>
      </w:r>
    </w:p>
    <w:p w:rsidR="000C69E1" w:rsidRDefault="000C69E1" w:rsidP="00445B09">
      <w:pPr>
        <w:pStyle w:val="Akti"/>
        <w:keepNext w:val="0"/>
      </w:pPr>
    </w:p>
    <w:p w:rsidR="000C69E1" w:rsidRDefault="000C69E1" w:rsidP="00445B09">
      <w:pPr>
        <w:pStyle w:val="Akti"/>
        <w:keepNext w:val="0"/>
      </w:pPr>
    </w:p>
    <w:p w:rsidR="001B5D34" w:rsidRDefault="001B5D34" w:rsidP="00445B09">
      <w:pPr>
        <w:pStyle w:val="Akti"/>
        <w:keepNext w:val="0"/>
      </w:pPr>
      <w:r w:rsidRPr="001B5D34">
        <w:t xml:space="preserve">UDHËZIM </w:t>
      </w:r>
    </w:p>
    <w:p w:rsidR="001B5D34" w:rsidRPr="001B5D34" w:rsidRDefault="001B5D34" w:rsidP="00445B09">
      <w:pPr>
        <w:pStyle w:val="NumriData"/>
        <w:keepNext w:val="0"/>
      </w:pPr>
      <w:r>
        <w:t>Nr.3, datë 10.1.</w:t>
      </w:r>
      <w:r w:rsidRPr="001B5D34">
        <w:t>2008</w:t>
      </w:r>
    </w:p>
    <w:p w:rsidR="001B5D34" w:rsidRPr="001B5D34" w:rsidRDefault="001B5D34" w:rsidP="00445B09">
      <w:pPr>
        <w:pStyle w:val="Paragrafi"/>
        <w:ind w:firstLine="0"/>
        <w:rPr>
          <w:lang w:val="sq-AL"/>
        </w:rPr>
      </w:pPr>
    </w:p>
    <w:p w:rsidR="001B5D34" w:rsidRPr="001B5D34" w:rsidRDefault="001B5D34" w:rsidP="00445B09">
      <w:pPr>
        <w:pStyle w:val="Titulli"/>
        <w:keepNext w:val="0"/>
      </w:pPr>
      <w:r w:rsidRPr="001B5D34">
        <w:t>PËR</w:t>
      </w:r>
      <w:r>
        <w:t xml:space="preserve"> </w:t>
      </w:r>
      <w:r w:rsidRPr="001B5D34">
        <w:t>ORGANIZIMIN E KUALIFIKIMIT PËR punonjËsIT QË KANË VJETËRSINË E DUHUR NË ARSIMin PARAUNIVERSITAR PËR VITIN MËSIMOR 2007– 2008</w:t>
      </w:r>
    </w:p>
    <w:p w:rsidR="001B5D34" w:rsidRPr="001B5D34" w:rsidRDefault="001B5D34" w:rsidP="00445B09">
      <w:pPr>
        <w:pStyle w:val="Paragrafi"/>
        <w:rPr>
          <w:lang w:val="sq-AL"/>
        </w:rPr>
      </w:pPr>
    </w:p>
    <w:p w:rsidR="001B5D34" w:rsidRPr="00AA4323" w:rsidRDefault="001B5D34" w:rsidP="00445B09">
      <w:pPr>
        <w:pStyle w:val="Paragrafi"/>
        <w:rPr>
          <w:lang w:val="sq-AL"/>
        </w:rPr>
      </w:pPr>
      <w:r w:rsidRPr="00691A1C">
        <w:rPr>
          <w:lang w:val="sq-AL"/>
        </w:rPr>
        <w:t>Në mbështetje  të nenit 102 të Kushtetu</w:t>
      </w:r>
      <w:r w:rsidR="00552B28">
        <w:rPr>
          <w:lang w:val="sq-AL"/>
        </w:rPr>
        <w:t>tës së Republikës së Shqipërisë,</w:t>
      </w:r>
      <w:r w:rsidRPr="00691A1C">
        <w:rPr>
          <w:lang w:val="sq-AL"/>
        </w:rPr>
        <w:t xml:space="preserve"> të neneve 106 dhe 107 të Kodit të Procedurave Admini</w:t>
      </w:r>
      <w:r w:rsidR="00691A1C" w:rsidRPr="00691A1C">
        <w:rPr>
          <w:lang w:val="sq-AL"/>
        </w:rPr>
        <w:t xml:space="preserve">strative dhe vendimit të </w:t>
      </w:r>
      <w:r w:rsidR="00552B28">
        <w:rPr>
          <w:lang w:val="sq-AL"/>
        </w:rPr>
        <w:t>Këshillit të Ministrave n</w:t>
      </w:r>
      <w:r w:rsidR="00691A1C" w:rsidRPr="00691A1C">
        <w:rPr>
          <w:lang w:val="sq-AL"/>
        </w:rPr>
        <w:t>r.</w:t>
      </w:r>
      <w:r w:rsidR="00552B28">
        <w:rPr>
          <w:lang w:val="sq-AL"/>
        </w:rPr>
        <w:t>537, datë 26.9.</w:t>
      </w:r>
      <w:r w:rsidRPr="00AA4323">
        <w:rPr>
          <w:lang w:val="sq-AL"/>
        </w:rPr>
        <w:t xml:space="preserve">1994 “Për shtesë mbi pagën bazë për kualifikim të mësuesve dhe shtesë për veprimtari të inspektorëve të arsimit”, </w:t>
      </w:r>
    </w:p>
    <w:p w:rsidR="001B5D34" w:rsidRPr="00AA4323" w:rsidRDefault="001B5D34" w:rsidP="00445B09">
      <w:pPr>
        <w:pStyle w:val="Paragrafi"/>
        <w:rPr>
          <w:lang w:val="sq-AL"/>
        </w:rPr>
      </w:pPr>
      <w:r w:rsidRPr="00AA4323">
        <w:rPr>
          <w:lang w:val="sq-AL"/>
        </w:rPr>
        <w:t xml:space="preserve">         </w:t>
      </w:r>
    </w:p>
    <w:p w:rsidR="001B5D34" w:rsidRPr="00AA4323" w:rsidRDefault="001B5D34" w:rsidP="00445B09">
      <w:pPr>
        <w:pStyle w:val="VENDOSI"/>
        <w:keepNext w:val="0"/>
      </w:pPr>
      <w:r w:rsidRPr="00AA4323">
        <w:t xml:space="preserve">      UDHËZOJ:</w:t>
      </w:r>
    </w:p>
    <w:p w:rsidR="001B5D34" w:rsidRPr="00AA4323" w:rsidRDefault="001B5D34" w:rsidP="00445B09">
      <w:pPr>
        <w:pStyle w:val="Paragrafi"/>
        <w:rPr>
          <w:lang w:val="sq-AL"/>
        </w:rPr>
      </w:pPr>
    </w:p>
    <w:p w:rsidR="001B5D34" w:rsidRPr="00AA4323" w:rsidRDefault="001B5D34" w:rsidP="00445B09">
      <w:pPr>
        <w:pStyle w:val="Paragrafi"/>
        <w:rPr>
          <w:lang w:val="sq-AL"/>
        </w:rPr>
      </w:pPr>
      <w:r w:rsidRPr="00AA4323">
        <w:rPr>
          <w:lang w:val="sq-AL"/>
        </w:rPr>
        <w:t xml:space="preserve">1. Në të gjitha drejtoritë arsimore rajonale të zhvillohen </w:t>
      </w:r>
      <w:r w:rsidR="00552B28">
        <w:rPr>
          <w:lang w:val="sq-AL"/>
        </w:rPr>
        <w:t>provimet me shkrim më datën 29.</w:t>
      </w:r>
      <w:r w:rsidRPr="00AA4323">
        <w:rPr>
          <w:lang w:val="sq-AL"/>
        </w:rPr>
        <w:t>3.2008 për shkallët e kualifikimit për punonjësit që plotësojnë vjetërsinë në sistemin arsimor parauniversitar, për vitin mësimor 2007-2008.</w:t>
      </w:r>
    </w:p>
    <w:p w:rsidR="001B5D34" w:rsidRPr="00AA4323" w:rsidRDefault="001B5D34" w:rsidP="00445B09">
      <w:pPr>
        <w:pStyle w:val="Paragrafi"/>
        <w:rPr>
          <w:lang w:val="sq-AL"/>
        </w:rPr>
      </w:pPr>
      <w:r w:rsidRPr="00AA4323">
        <w:rPr>
          <w:lang w:val="sq-AL"/>
        </w:rPr>
        <w:t>2. Kualifikimi i punonjësve që kanë vjetërsinë e duhur në arsimin parauniversitar për vitin 2008 të bëhet nëpërmjet provimeve dhe portofolit personal të zhvillimit profesional.</w:t>
      </w:r>
    </w:p>
    <w:p w:rsidR="001B5D34" w:rsidRDefault="001B5D34" w:rsidP="00445B09">
      <w:pPr>
        <w:pStyle w:val="Paragrafi"/>
        <w:rPr>
          <w:rFonts w:eastAsia="Batang"/>
          <w:lang w:val="sq-AL"/>
        </w:rPr>
      </w:pPr>
      <w:r w:rsidRPr="00AA4323">
        <w:rPr>
          <w:rFonts w:eastAsia="Batang"/>
          <w:lang w:val="sq-AL"/>
        </w:rPr>
        <w:t>3. Në këto provime të përfshihen punonjësit (në vazhdim “kandidatët”) e sistemit të arsimit publik dhe jopublik:</w:t>
      </w:r>
    </w:p>
    <w:p w:rsidR="000C69E1" w:rsidRPr="00AA4323" w:rsidRDefault="000C69E1" w:rsidP="00445B09">
      <w:pPr>
        <w:pStyle w:val="Paragrafi"/>
        <w:rPr>
          <w:rFonts w:eastAsia="Batang"/>
          <w:lang w:val="sq-AL"/>
        </w:rPr>
      </w:pPr>
    </w:p>
    <w:p w:rsidR="001B5D34" w:rsidRPr="00691A1C" w:rsidRDefault="00691A1C" w:rsidP="00445B09">
      <w:pPr>
        <w:pStyle w:val="Paragrafi"/>
        <w:rPr>
          <w:lang w:val="it-IT"/>
        </w:rPr>
      </w:pPr>
      <w:r w:rsidRPr="00691A1C">
        <w:rPr>
          <w:lang w:val="it-IT"/>
        </w:rPr>
        <w:t xml:space="preserve">a) </w:t>
      </w:r>
      <w:r w:rsidR="001B5D34" w:rsidRPr="00691A1C">
        <w:rPr>
          <w:lang w:val="it-IT"/>
        </w:rPr>
        <w:t>Me diplomë mësuesie, me emërim definitiv, me kontratë të përkohshme ose në pritmëri;</w:t>
      </w:r>
    </w:p>
    <w:p w:rsidR="001B5D34" w:rsidRPr="00691A1C" w:rsidRDefault="00691A1C" w:rsidP="00445B09">
      <w:pPr>
        <w:pStyle w:val="Paragrafi"/>
        <w:rPr>
          <w:rFonts w:eastAsia="Batang"/>
          <w:lang w:val="it-IT"/>
        </w:rPr>
      </w:pPr>
      <w:r>
        <w:rPr>
          <w:lang w:val="it-IT"/>
        </w:rPr>
        <w:t>b</w:t>
      </w:r>
      <w:r w:rsidRPr="00691A1C">
        <w:rPr>
          <w:lang w:val="it-IT"/>
        </w:rPr>
        <w:t xml:space="preserve">) </w:t>
      </w:r>
      <w:r w:rsidR="001B5D34" w:rsidRPr="00691A1C">
        <w:rPr>
          <w:lang w:val="it-IT"/>
        </w:rPr>
        <w:t>Pa diplomë mësuesie, por me arsim të lartë, të cilët japin lëndët profesionale, në përputhje me profilin, në shkollat e mesme profesionale ose të përgjithshme dhe kanë kontratë individuale pune;</w:t>
      </w:r>
    </w:p>
    <w:p w:rsidR="001B5D34" w:rsidRPr="00691A1C" w:rsidRDefault="00691A1C" w:rsidP="00445B09">
      <w:pPr>
        <w:pStyle w:val="Paragrafi"/>
        <w:rPr>
          <w:rFonts w:eastAsia="Batang"/>
          <w:lang w:val="it-IT"/>
        </w:rPr>
      </w:pPr>
      <w:r>
        <w:rPr>
          <w:lang w:val="it-IT"/>
        </w:rPr>
        <w:t>c</w:t>
      </w:r>
      <w:r w:rsidRPr="00691A1C">
        <w:rPr>
          <w:lang w:val="it-IT"/>
        </w:rPr>
        <w:t xml:space="preserve">) </w:t>
      </w:r>
      <w:r w:rsidR="001B5D34" w:rsidRPr="00691A1C">
        <w:rPr>
          <w:lang w:val="it-IT"/>
        </w:rPr>
        <w:t xml:space="preserve">Pa diplomë mësuesie, që kanë kryer shkollën e mesme artistike ose Akademinë e Arteve dhe japin lëndët e edukimit muzikor ose të  edukimit figurativ. </w:t>
      </w:r>
    </w:p>
    <w:p w:rsidR="001B5D34" w:rsidRPr="00AA4323" w:rsidRDefault="001B5D34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 xml:space="preserve">4. Provimeve të kualifikimit u nënshtrohen vetëm mësuesit të cilët deri më 31 dhjetor 2007 plotësojnë vjetërsinë e mëposhtme të punës në arsim: </w:t>
      </w:r>
    </w:p>
    <w:p w:rsidR="001B5D34" w:rsidRPr="00691A1C" w:rsidRDefault="00691A1C" w:rsidP="00445B09">
      <w:pPr>
        <w:pStyle w:val="Paragrafi"/>
        <w:rPr>
          <w:lang w:val="it-IT"/>
        </w:rPr>
      </w:pPr>
      <w:r w:rsidRPr="00691A1C">
        <w:rPr>
          <w:rFonts w:eastAsia="Batang"/>
          <w:lang w:val="it-IT"/>
        </w:rPr>
        <w:t xml:space="preserve">a) </w:t>
      </w:r>
      <w:r w:rsidR="001B5D34" w:rsidRPr="00691A1C">
        <w:rPr>
          <w:rFonts w:eastAsia="Batang"/>
          <w:lang w:val="it-IT"/>
        </w:rPr>
        <w:t>nga 5 deri në 9 vjet, për shkallën e tretë të kualifikimit;</w:t>
      </w:r>
    </w:p>
    <w:p w:rsidR="001B5D34" w:rsidRPr="00691A1C" w:rsidRDefault="00691A1C" w:rsidP="00445B09">
      <w:pPr>
        <w:pStyle w:val="Paragrafi"/>
        <w:rPr>
          <w:lang w:val="it-IT"/>
        </w:rPr>
      </w:pPr>
      <w:r>
        <w:rPr>
          <w:rFonts w:eastAsia="Batang"/>
          <w:lang w:val="it-IT"/>
        </w:rPr>
        <w:t>b)</w:t>
      </w:r>
      <w:r w:rsidR="00A502F9">
        <w:rPr>
          <w:rFonts w:eastAsia="Batang"/>
          <w:lang w:val="it-IT"/>
        </w:rPr>
        <w:t xml:space="preserve"> </w:t>
      </w:r>
      <w:r w:rsidR="001B5D34" w:rsidRPr="00691A1C">
        <w:rPr>
          <w:rFonts w:eastAsia="Batang"/>
          <w:lang w:val="it-IT"/>
        </w:rPr>
        <w:t xml:space="preserve">nga 10 deri në 19 vjet, për shkallën e dytë të kualifikimit, të paktën 5 vjet pas marrjes së shkallës së tretë; </w:t>
      </w:r>
    </w:p>
    <w:p w:rsidR="001B5D34" w:rsidRPr="00691A1C" w:rsidRDefault="00691A1C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 xml:space="preserve">c) </w:t>
      </w:r>
      <w:r w:rsidR="001B5D34" w:rsidRPr="00691A1C">
        <w:rPr>
          <w:rFonts w:eastAsia="Batang"/>
          <w:lang w:val="it-IT"/>
        </w:rPr>
        <w:t xml:space="preserve">nga 20 e më shumë vjet, për shkallën e parë të kualifikimit, të paktën 10 vjet pas marrjes së </w:t>
      </w:r>
      <w:r w:rsidR="001B5D34" w:rsidRPr="00691A1C">
        <w:rPr>
          <w:rFonts w:eastAsia="Batang"/>
          <w:lang w:val="it-IT"/>
        </w:rPr>
        <w:lastRenderedPageBreak/>
        <w:t>shkallës së dytë.</w:t>
      </w:r>
    </w:p>
    <w:p w:rsidR="001B5D34" w:rsidRPr="00AA4323" w:rsidRDefault="001B5D34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5. Të gjithë punonjësit mësimorë, të përmendur në pikën 3 të këtij udhëzimi, që kanë mospërputhje midis vjetërsisë së punës  në arsim dhe shkallës së kualifikimit:</w:t>
      </w:r>
    </w:p>
    <w:p w:rsidR="001B5D34" w:rsidRPr="00AA4323" w:rsidRDefault="001B5D34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a) të kualifikohen për shkallën përkatëse më të ulët;</w:t>
      </w:r>
    </w:p>
    <w:p w:rsidR="001B5D34" w:rsidRPr="00AA4323" w:rsidRDefault="001B5D34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 xml:space="preserve">b) të kenë </w:t>
      </w:r>
      <w:r w:rsidR="00D20A98">
        <w:rPr>
          <w:rFonts w:eastAsia="Batang"/>
          <w:lang w:val="it-IT"/>
        </w:rPr>
        <w:t>të drejtë që në vitet e ardhshme shkollore</w:t>
      </w:r>
      <w:r w:rsidRPr="00AA4323">
        <w:rPr>
          <w:rFonts w:eastAsia="Batang"/>
          <w:lang w:val="it-IT"/>
        </w:rPr>
        <w:t xml:space="preserve"> të kualifikohen për shkallën që u takon  sipas vjetërsisë së  punë</w:t>
      </w:r>
      <w:r w:rsidR="00A502F9">
        <w:rPr>
          <w:rFonts w:eastAsia="Batang"/>
          <w:lang w:val="it-IT"/>
        </w:rPr>
        <w:t>s</w:t>
      </w:r>
      <w:r w:rsidRPr="00AA4323">
        <w:rPr>
          <w:rFonts w:eastAsia="Batang"/>
          <w:lang w:val="it-IT"/>
        </w:rPr>
        <w:t xml:space="preserve"> në arsim. </w:t>
      </w:r>
    </w:p>
    <w:p w:rsidR="001B5D34" w:rsidRPr="00AA4323" w:rsidRDefault="001B5D34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6. Nëse një kandidat nuk merr pjesë në kualifikim për shkaqe rastësore ose nuk kualifikohet, ka të drejtë të marrë pjesë  në provimin e vitit pasardhës.</w:t>
      </w:r>
    </w:p>
    <w:p w:rsidR="001B5D34" w:rsidRPr="001B5D34" w:rsidRDefault="001B5D34" w:rsidP="00445B09">
      <w:pPr>
        <w:pStyle w:val="Paragrafi"/>
        <w:rPr>
          <w:rFonts w:eastAsia="Batang"/>
          <w:lang w:val="it-IT"/>
        </w:rPr>
      </w:pPr>
      <w:r w:rsidRPr="001B5D34">
        <w:rPr>
          <w:rFonts w:eastAsia="Batang"/>
          <w:lang w:val="it-IT"/>
        </w:rPr>
        <w:t>7. Kërkesa për kandidatët dhe DAR/ZA:</w:t>
      </w:r>
    </w:p>
    <w:p w:rsidR="001B5D34" w:rsidRPr="00691A1C" w:rsidRDefault="00691A1C" w:rsidP="00445B09">
      <w:pPr>
        <w:pStyle w:val="Paragrafi"/>
        <w:rPr>
          <w:rFonts w:eastAsia="Batang"/>
          <w:lang w:val="it-IT"/>
        </w:rPr>
      </w:pPr>
      <w:r w:rsidRPr="00691A1C">
        <w:rPr>
          <w:rFonts w:eastAsia="Batang"/>
          <w:lang w:val="it-IT"/>
        </w:rPr>
        <w:t xml:space="preserve">a) </w:t>
      </w:r>
      <w:r w:rsidR="001B5D34" w:rsidRPr="00691A1C">
        <w:rPr>
          <w:rFonts w:eastAsia="Batang"/>
          <w:lang w:val="it-IT"/>
        </w:rPr>
        <w:t xml:space="preserve">Kandidatët që  kanë vjetërsinë përkatëse në sistemin arsimor </w:t>
      </w:r>
      <w:r w:rsidR="00A502F9">
        <w:rPr>
          <w:rFonts w:eastAsia="Batang"/>
          <w:lang w:val="it-IT"/>
        </w:rPr>
        <w:t>parauniversitar, brenda datës 20</w:t>
      </w:r>
      <w:r w:rsidR="001B5D34" w:rsidRPr="00691A1C">
        <w:rPr>
          <w:rFonts w:eastAsia="Batang"/>
          <w:lang w:val="it-IT"/>
        </w:rPr>
        <w:t xml:space="preserve"> janar 2008, të plotësojnë formularët e aplikimit për të marrë pjesë në provimin e kualifikimit. </w:t>
      </w:r>
    </w:p>
    <w:p w:rsidR="001B5D34" w:rsidRPr="00691A1C" w:rsidRDefault="00691A1C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 xml:space="preserve">b) </w:t>
      </w:r>
      <w:r w:rsidR="001B5D34" w:rsidRPr="00691A1C">
        <w:rPr>
          <w:rFonts w:eastAsia="Batang"/>
          <w:lang w:val="it-IT"/>
        </w:rPr>
        <w:t>Listat përfundimtare të kandidatëve për provimet e kualifikimit, mbi bazën e kritereve të mësipërme,</w:t>
      </w:r>
      <w:r w:rsidR="00A502F9">
        <w:rPr>
          <w:rFonts w:eastAsia="Batang"/>
          <w:lang w:val="it-IT"/>
        </w:rPr>
        <w:t xml:space="preserve"> i harton DAR/ZA brenda datës 31</w:t>
      </w:r>
      <w:r w:rsidR="001B5D34" w:rsidRPr="00691A1C">
        <w:rPr>
          <w:rFonts w:eastAsia="Batang"/>
          <w:lang w:val="it-IT"/>
        </w:rPr>
        <w:t xml:space="preserve"> janar 2008.</w:t>
      </w:r>
    </w:p>
    <w:p w:rsidR="001B5D34" w:rsidRPr="00691A1C" w:rsidRDefault="00691A1C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 xml:space="preserve">c) </w:t>
      </w:r>
      <w:r w:rsidR="001B5D34" w:rsidRPr="00691A1C">
        <w:rPr>
          <w:rFonts w:eastAsia="Batang"/>
          <w:lang w:val="it-IT"/>
        </w:rPr>
        <w:t>Listat të shpallen publikisht dhe të qëndrojnë të afishuara në mjed</w:t>
      </w:r>
      <w:r w:rsidR="00143C58">
        <w:rPr>
          <w:rFonts w:eastAsia="Batang"/>
          <w:lang w:val="it-IT"/>
        </w:rPr>
        <w:t>iset e DAR/ZA gjatë periudhës 1-10</w:t>
      </w:r>
      <w:r w:rsidR="001B5D34" w:rsidRPr="00691A1C">
        <w:rPr>
          <w:rFonts w:eastAsia="Batang"/>
          <w:lang w:val="it-IT"/>
        </w:rPr>
        <w:t xml:space="preserve"> </w:t>
      </w:r>
      <w:r w:rsidR="00143C58">
        <w:rPr>
          <w:rFonts w:eastAsia="Batang"/>
          <w:lang w:val="it-IT"/>
        </w:rPr>
        <w:t>shkurt</w:t>
      </w:r>
      <w:r w:rsidR="001B5D34" w:rsidRPr="00691A1C">
        <w:rPr>
          <w:rFonts w:eastAsia="Batang"/>
          <w:lang w:val="it-IT"/>
        </w:rPr>
        <w:t xml:space="preserve"> 2008.</w:t>
      </w:r>
    </w:p>
    <w:p w:rsidR="001B5D34" w:rsidRPr="00AA4323" w:rsidRDefault="00691A1C" w:rsidP="00445B09">
      <w:pPr>
        <w:pStyle w:val="Paragrafi"/>
        <w:rPr>
          <w:rFonts w:eastAsia="Batang"/>
          <w:lang w:val="it-IT"/>
        </w:rPr>
      </w:pPr>
      <w:r w:rsidRPr="00691A1C">
        <w:rPr>
          <w:rFonts w:eastAsia="Batang"/>
          <w:lang w:val="it-IT"/>
        </w:rPr>
        <w:t xml:space="preserve">d) </w:t>
      </w:r>
      <w:r w:rsidR="001B5D34" w:rsidRPr="00691A1C">
        <w:rPr>
          <w:rFonts w:eastAsia="Batang"/>
          <w:lang w:val="it-IT"/>
        </w:rPr>
        <w:t xml:space="preserve">DAR/ZA harton listat përfundimtare, të cilat i dërgon në MASH dhe IKT brenda datës 20 shkurt 2008. </w:t>
      </w:r>
      <w:r w:rsidR="001B5D34" w:rsidRPr="00AA4323">
        <w:rPr>
          <w:rFonts w:eastAsia="Batang"/>
          <w:lang w:val="it-IT"/>
        </w:rPr>
        <w:t>Pas kësaj date nuk  bëhen ndryshime në listën e kandidatëve.</w:t>
      </w:r>
    </w:p>
    <w:p w:rsidR="001B5D34" w:rsidRPr="00AA4323" w:rsidRDefault="001B5D34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8.</w:t>
      </w:r>
      <w:r w:rsidRPr="00AA4323">
        <w:rPr>
          <w:lang w:val="it-IT"/>
        </w:rPr>
        <w:t xml:space="preserve"> Provimet të realizohen mbi bazën e programeve të kualifikimit, të përgatitura nga Instituti i Kurrikulës dhe Trajnimit</w:t>
      </w:r>
      <w:r w:rsidR="00143C58">
        <w:rPr>
          <w:lang w:val="it-IT"/>
        </w:rPr>
        <w:t xml:space="preserve"> </w:t>
      </w:r>
      <w:r w:rsidRPr="00AA4323">
        <w:rPr>
          <w:lang w:val="it-IT"/>
        </w:rPr>
        <w:t>(IKT), për të gjith</w:t>
      </w:r>
      <w:r w:rsidR="00552B28">
        <w:rPr>
          <w:lang w:val="it-IT"/>
        </w:rPr>
        <w:t>a fushat e përcaktuara në këtë u</w:t>
      </w:r>
      <w:r w:rsidRPr="00AA4323">
        <w:rPr>
          <w:lang w:val="it-IT"/>
        </w:rPr>
        <w:t>dhëzim. Programet t’u vihen në shërbim</w:t>
      </w:r>
      <w:r w:rsidR="00D20A98">
        <w:rPr>
          <w:lang w:val="it-IT"/>
        </w:rPr>
        <w:t xml:space="preserve"> kandidatëve brenda periudhës 25</w:t>
      </w:r>
      <w:r w:rsidR="00143C58">
        <w:rPr>
          <w:lang w:val="it-IT"/>
        </w:rPr>
        <w:t xml:space="preserve"> janar deri në 5 shkrut</w:t>
      </w:r>
      <w:r w:rsidRPr="00AA4323">
        <w:rPr>
          <w:lang w:val="it-IT"/>
        </w:rPr>
        <w:t xml:space="preserve"> 2008.</w:t>
      </w:r>
    </w:p>
    <w:p w:rsidR="001B5D34" w:rsidRPr="00AA4323" w:rsidRDefault="001B5D34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9. Provimi i kualifikimit për të gjithë kandidatët të zhvillohet me shkrim në të njëjtën datë dhe në të njëjtën orë, në mjediset e DAR, të planifikuara në bashkëpunim me IKT.</w:t>
      </w:r>
    </w:p>
    <w:p w:rsidR="001B5D34" w:rsidRPr="00AA4323" w:rsidRDefault="001B5D34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10. Në provimin e kualifikimit kandidatët të vlerësohen për:</w:t>
      </w:r>
    </w:p>
    <w:p w:rsidR="001B5D34" w:rsidRPr="00691A1C" w:rsidRDefault="00691A1C" w:rsidP="00445B09">
      <w:pPr>
        <w:pStyle w:val="Paragrafi"/>
        <w:rPr>
          <w:rFonts w:eastAsia="Batang"/>
          <w:lang w:val="it-IT"/>
        </w:rPr>
      </w:pPr>
      <w:r w:rsidRPr="00691A1C">
        <w:rPr>
          <w:lang w:val="it-IT"/>
        </w:rPr>
        <w:t xml:space="preserve">a) </w:t>
      </w:r>
      <w:r w:rsidR="001B5D34" w:rsidRPr="00691A1C">
        <w:rPr>
          <w:lang w:val="it-IT"/>
        </w:rPr>
        <w:t xml:space="preserve">Zotërimin e programeve lëndore;  </w:t>
      </w:r>
    </w:p>
    <w:p w:rsidR="001B5D34" w:rsidRPr="00691A1C" w:rsidRDefault="00691A1C" w:rsidP="00445B09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="001B5D34" w:rsidRPr="00691A1C">
        <w:rPr>
          <w:lang w:val="it-IT"/>
        </w:rPr>
        <w:t>Zotërimin e përmbajtjes shkencore të lëndës shkollore;</w:t>
      </w:r>
    </w:p>
    <w:p w:rsidR="001B5D34" w:rsidRPr="00691A1C" w:rsidRDefault="00691A1C" w:rsidP="00445B09">
      <w:pPr>
        <w:pStyle w:val="Paragrafi"/>
        <w:rPr>
          <w:lang w:val="it-IT"/>
        </w:rPr>
      </w:pPr>
      <w:r>
        <w:rPr>
          <w:rFonts w:eastAsia="Batang"/>
          <w:lang w:val="it-IT"/>
        </w:rPr>
        <w:t xml:space="preserve">c) </w:t>
      </w:r>
      <w:r w:rsidR="001B5D34" w:rsidRPr="00691A1C">
        <w:rPr>
          <w:rFonts w:eastAsia="Batang"/>
          <w:lang w:val="it-IT"/>
        </w:rPr>
        <w:t>Zotërimin e trajtimit metodik të lëndës.</w:t>
      </w:r>
    </w:p>
    <w:p w:rsidR="001B5D34" w:rsidRPr="00AA4323" w:rsidRDefault="001B5D34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11. Kandidatet që janë edukatore në kopsht i nënshtrohen provimit për të gjitha programet e arsimit parashkollor.</w:t>
      </w:r>
    </w:p>
    <w:p w:rsidR="001B5D34" w:rsidRPr="00AA4323" w:rsidRDefault="001B5D34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12. Kandidati  që është mësues i arsimit fillor, i nënshtrohet provimit për të gjitha  programet lëndore të këtij cikli.</w:t>
      </w:r>
    </w:p>
    <w:p w:rsidR="001B5D34" w:rsidRPr="00AA4323" w:rsidRDefault="001B5D34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 xml:space="preserve">13. Nëse kandidati, mësues në arsimin e mesëm të ulët ose në arsimin e mesëm të lartë, jep më shumë se një lëndë brenda  profilit, të përzgjedhë për provimin e kualifikimit njërën prej tyre. </w:t>
      </w:r>
    </w:p>
    <w:p w:rsidR="001B5D34" w:rsidRPr="00AA4323" w:rsidRDefault="001B5D34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Provimi të mbulojë  lëndën e përzgjedhur për të gjitha klasat e ciklit të mesëm të ulët ose të ciklit të mesëm të lartë.</w:t>
      </w:r>
    </w:p>
    <w:p w:rsidR="001B5D34" w:rsidRPr="00AA4323" w:rsidRDefault="001B5D34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14. Ngarkohet  IKT me:</w:t>
      </w:r>
    </w:p>
    <w:p w:rsidR="001B5D34" w:rsidRPr="00AA4323" w:rsidRDefault="001B5D34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a) Hartimin e testeve të provimeve me shkrim, dërgimin dhe marrjen  e tyre në çdo DAR;</w:t>
      </w:r>
    </w:p>
    <w:p w:rsidR="001B5D34" w:rsidRPr="00AA4323" w:rsidRDefault="001B5D34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b) Hartimin e udhëzimeve për komisionet e provimeve;</w:t>
      </w:r>
    </w:p>
    <w:p w:rsidR="001B5D34" w:rsidRPr="00AA4323" w:rsidRDefault="001B5D34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c) Monitorimin e provimeve;</w:t>
      </w:r>
    </w:p>
    <w:p w:rsidR="001B5D34" w:rsidRPr="00AA4323" w:rsidRDefault="001B5D34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ç) Vlerësimin e testeve të kandidatëve.</w:t>
      </w:r>
    </w:p>
    <w:p w:rsidR="001B5D34" w:rsidRPr="00AA4323" w:rsidRDefault="001B5D34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 xml:space="preserve">15. IKT ngarkohet për ngritjen, trajnimin  dhe funksionimin e rrjetit të administratorëve. Administratorët të punojnë në qarkun ku zhvillohet provimi. </w:t>
      </w:r>
    </w:p>
    <w:p w:rsidR="001B5D34" w:rsidRPr="00AA4323" w:rsidRDefault="001B5D34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 xml:space="preserve">16. Çdo kandidat që merr pjesë në kualifikimin 2008 përgatit dhe dorëzon në DAR/ZA portofolin e zhvillimit të tij profesional, i cili shqyrtohet nga IKT për efekt vlerësimi përfundimtar të kandidatit. </w:t>
      </w:r>
    </w:p>
    <w:p w:rsidR="001B5D34" w:rsidRPr="001B5D34" w:rsidRDefault="001B5D34" w:rsidP="00445B09">
      <w:pPr>
        <w:pStyle w:val="Paragrafi"/>
        <w:rPr>
          <w:rFonts w:eastAsia="Batang"/>
          <w:lang w:val="it-IT"/>
        </w:rPr>
      </w:pPr>
      <w:r w:rsidRPr="001B5D34">
        <w:rPr>
          <w:rFonts w:eastAsia="Batang"/>
          <w:lang w:val="it-IT"/>
        </w:rPr>
        <w:t>17. Portofoli i zhvillimit profesional përmban:</w:t>
      </w:r>
    </w:p>
    <w:p w:rsidR="001B5D34" w:rsidRPr="00AA4323" w:rsidRDefault="001B5D34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a) Curriculum Vitae (me fotografi);</w:t>
      </w:r>
    </w:p>
    <w:p w:rsidR="001B5D34" w:rsidRPr="00AA4323" w:rsidRDefault="001B5D34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b) Planin mësimor vjetor (për një lëndë dhe për një klasë të caktuar);</w:t>
      </w:r>
    </w:p>
    <w:p w:rsidR="001B5D34" w:rsidRPr="00AA4323" w:rsidRDefault="001B5D34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c) Objektivat e arritjeve të nxënësve për një kapitull, në tri nivele (në një lëndë dhe klasë të caktuar);</w:t>
      </w:r>
    </w:p>
    <w:p w:rsidR="001B5D34" w:rsidRPr="00AA4323" w:rsidRDefault="001B5D34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d) Modele testesh të hartuara prej tij;</w:t>
      </w:r>
    </w:p>
    <w:p w:rsidR="001B5D34" w:rsidRPr="00AA4323" w:rsidRDefault="001B5D34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e) Planifikimin e kurrikulës së lirë (për një lëndë dhe për një klasë të caktuar);</w:t>
      </w:r>
    </w:p>
    <w:p w:rsidR="001B5D34" w:rsidRPr="00AA4323" w:rsidRDefault="001B5D34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f) Vlerësimin për punën e tij (nga vlerësues të brendshëm dhe të jashtëm).</w:t>
      </w:r>
    </w:p>
    <w:p w:rsidR="001B5D34" w:rsidRPr="00AA4323" w:rsidRDefault="001B5D34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18. Mbështetur në rezultatet e provimit dhe të portofolit të</w:t>
      </w:r>
      <w:r w:rsidR="00D20A98">
        <w:rPr>
          <w:rFonts w:eastAsia="Batang"/>
          <w:lang w:val="it-IT"/>
        </w:rPr>
        <w:t xml:space="preserve"> zhvillimit  profesional, IKT t’i</w:t>
      </w:r>
      <w:r w:rsidRPr="00AA4323">
        <w:rPr>
          <w:rFonts w:eastAsia="Batang"/>
          <w:lang w:val="it-IT"/>
        </w:rPr>
        <w:t xml:space="preserve"> pajisë me certifikatë  kandidatët fitues.</w:t>
      </w:r>
    </w:p>
    <w:p w:rsidR="001B5D34" w:rsidRPr="00AA4323" w:rsidRDefault="001B5D34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19. Drejtoria e Men</w:t>
      </w:r>
      <w:r w:rsidR="00D20A98">
        <w:rPr>
          <w:rFonts w:eastAsia="Batang"/>
          <w:lang w:val="it-IT"/>
        </w:rPr>
        <w:t>axhimit të Përditshëm në MASH ta</w:t>
      </w:r>
      <w:r w:rsidRPr="00AA4323">
        <w:rPr>
          <w:rFonts w:eastAsia="Batang"/>
          <w:lang w:val="it-IT"/>
        </w:rPr>
        <w:t xml:space="preserve"> përgatisë dhe </w:t>
      </w:r>
      <w:r w:rsidR="00D20A98">
        <w:rPr>
          <w:rFonts w:eastAsia="Batang"/>
          <w:lang w:val="it-IT"/>
        </w:rPr>
        <w:t xml:space="preserve">ta </w:t>
      </w:r>
      <w:r w:rsidRPr="00AA4323">
        <w:rPr>
          <w:rFonts w:eastAsia="Batang"/>
          <w:lang w:val="it-IT"/>
        </w:rPr>
        <w:t xml:space="preserve">dërgojë në DAR/ZA </w:t>
      </w:r>
      <w:r w:rsidRPr="00AA4323">
        <w:rPr>
          <w:rFonts w:eastAsia="Batang"/>
          <w:lang w:val="it-IT"/>
        </w:rPr>
        <w:lastRenderedPageBreak/>
        <w:t>shkresën për fillimin e shtesës së pagës për efekt atestimi.</w:t>
      </w:r>
    </w:p>
    <w:p w:rsidR="001B5D34" w:rsidRPr="00AA4323" w:rsidRDefault="001B5D34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20. Të pajisen me certifikatën e shkallës përkatëse të kualifikimit, pa marrë pjesë në veprimtaritë kualifikuese, punonjësit të cilët:</w:t>
      </w:r>
    </w:p>
    <w:p w:rsidR="001B5D34" w:rsidRPr="00AA4323" w:rsidRDefault="001B5D34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a) kanë  kualifikimin “Master” ose gradën “Doktor i shkencave”.</w:t>
      </w:r>
    </w:p>
    <w:p w:rsidR="001B5D34" w:rsidRPr="00AA4323" w:rsidRDefault="001B5D34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b) janë punonjës të MASH, IKT, AVA, AKAFP, DAR dhe ZA me diplomë mësuesie dhe kanë në përshkrimin e tyre të punës përgjegjësi për menaxhimin e burimeve njerëzore dhe të procesit mësimor.</w:t>
      </w:r>
    </w:p>
    <w:p w:rsidR="001B5D34" w:rsidRPr="00AA4323" w:rsidRDefault="001B5D34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 xml:space="preserve">21. Ngarkohen </w:t>
      </w:r>
      <w:r w:rsidRPr="00AA4323">
        <w:rPr>
          <w:lang w:val="it-IT"/>
        </w:rPr>
        <w:t xml:space="preserve">për  </w:t>
      </w:r>
      <w:r w:rsidR="005D11AE">
        <w:rPr>
          <w:rFonts w:eastAsia="Batang"/>
          <w:lang w:val="it-IT"/>
        </w:rPr>
        <w:t>zbatimin e këtij u</w:t>
      </w:r>
      <w:r w:rsidRPr="00AA4323">
        <w:rPr>
          <w:rFonts w:eastAsia="Batang"/>
          <w:lang w:val="it-IT"/>
        </w:rPr>
        <w:t>dhëzimi Sekretari i Përgjithshëm, Drejtoria e Menaxhimit të Përditshëm në MASH, Instituti i Kurrikulës dhe Trajnimit, si dhe DAR/ZA.</w:t>
      </w:r>
    </w:p>
    <w:p w:rsidR="001B5D34" w:rsidRPr="00AA4323" w:rsidRDefault="00691A1C" w:rsidP="00445B09">
      <w:pPr>
        <w:pStyle w:val="Paragrafi"/>
        <w:rPr>
          <w:rFonts w:eastAsia="Batang"/>
          <w:lang w:val="it-IT"/>
        </w:rPr>
      </w:pPr>
      <w:r w:rsidRPr="00AA4323">
        <w:rPr>
          <w:lang w:val="it-IT"/>
        </w:rPr>
        <w:t>Ky u</w:t>
      </w:r>
      <w:r w:rsidR="001B5D34" w:rsidRPr="00AA4323">
        <w:rPr>
          <w:lang w:val="it-IT"/>
        </w:rPr>
        <w:t>dhëzim hyn në fuqi menjëherë.</w:t>
      </w:r>
    </w:p>
    <w:p w:rsidR="001B5D34" w:rsidRPr="00AA4323" w:rsidRDefault="001B5D34" w:rsidP="00445B09">
      <w:pPr>
        <w:pStyle w:val="Paragrafi"/>
        <w:rPr>
          <w:rFonts w:eastAsia="Batang"/>
          <w:lang w:val="it-IT"/>
        </w:rPr>
      </w:pPr>
    </w:p>
    <w:p w:rsidR="001B5D34" w:rsidRPr="00327C10" w:rsidRDefault="001B5D34" w:rsidP="00445B09">
      <w:pPr>
        <w:pStyle w:val="Autoriteti"/>
        <w:keepNext w:val="0"/>
        <w:rPr>
          <w:rFonts w:eastAsia="Batang"/>
          <w:lang w:val="it-IT"/>
        </w:rPr>
      </w:pPr>
      <w:r w:rsidRPr="00327C10">
        <w:rPr>
          <w:rFonts w:eastAsia="Batang"/>
          <w:lang w:val="it-IT"/>
        </w:rPr>
        <w:t>Ministri</w:t>
      </w:r>
      <w:r w:rsidR="005D11AE" w:rsidRPr="00327C10">
        <w:rPr>
          <w:rFonts w:eastAsia="Batang"/>
          <w:lang w:val="it-IT"/>
        </w:rPr>
        <w:t xml:space="preserve"> i Arsimit dhe Shkencës</w:t>
      </w:r>
    </w:p>
    <w:p w:rsidR="00691A1C" w:rsidRPr="00327C10" w:rsidRDefault="001B5D34" w:rsidP="00445B09">
      <w:pPr>
        <w:pStyle w:val="AutoritetiEmer"/>
        <w:rPr>
          <w:rFonts w:eastAsia="Batang"/>
          <w:lang w:val="it-IT"/>
        </w:rPr>
      </w:pPr>
      <w:r w:rsidRPr="00327C10">
        <w:rPr>
          <w:rFonts w:eastAsia="Batang"/>
          <w:lang w:val="it-IT"/>
        </w:rPr>
        <w:t>Genc Pollo</w:t>
      </w:r>
    </w:p>
    <w:p w:rsidR="000C69E1" w:rsidRDefault="000C69E1" w:rsidP="00445B09">
      <w:pPr>
        <w:pStyle w:val="Akti"/>
        <w:keepNext w:val="0"/>
        <w:rPr>
          <w:rFonts w:eastAsia="Batang"/>
          <w:lang w:val="it-IT"/>
        </w:rPr>
      </w:pPr>
    </w:p>
    <w:p w:rsidR="000C69E1" w:rsidRDefault="000C69E1" w:rsidP="00445B09">
      <w:pPr>
        <w:pStyle w:val="Akti"/>
        <w:keepNext w:val="0"/>
        <w:rPr>
          <w:rFonts w:eastAsia="Batang"/>
          <w:lang w:val="it-IT"/>
        </w:rPr>
      </w:pPr>
    </w:p>
    <w:p w:rsidR="00691A1C" w:rsidRPr="00327C10" w:rsidRDefault="00691A1C" w:rsidP="00445B09">
      <w:pPr>
        <w:pStyle w:val="Akti"/>
        <w:keepNext w:val="0"/>
        <w:rPr>
          <w:rFonts w:eastAsia="Batang"/>
          <w:lang w:val="it-IT"/>
        </w:rPr>
      </w:pPr>
      <w:r w:rsidRPr="00327C10">
        <w:rPr>
          <w:rFonts w:eastAsia="Batang"/>
          <w:lang w:val="it-IT"/>
        </w:rPr>
        <w:t>Udhëzim</w:t>
      </w:r>
    </w:p>
    <w:p w:rsidR="00691A1C" w:rsidRPr="00AA4323" w:rsidRDefault="00691A1C" w:rsidP="00445B09">
      <w:pPr>
        <w:pStyle w:val="NumriData"/>
        <w:keepNext w:val="0"/>
        <w:rPr>
          <w:rFonts w:eastAsia="Batang"/>
        </w:rPr>
      </w:pPr>
      <w:r w:rsidRPr="00AA4323">
        <w:rPr>
          <w:rFonts w:eastAsia="Batang"/>
        </w:rPr>
        <w:t>Nr.4, datë 22.1.2008</w:t>
      </w:r>
    </w:p>
    <w:p w:rsidR="00691A1C" w:rsidRPr="00AA4323" w:rsidRDefault="00691A1C" w:rsidP="00445B09">
      <w:pPr>
        <w:pStyle w:val="Paragrafi"/>
        <w:rPr>
          <w:rFonts w:eastAsia="Batang"/>
          <w:lang w:val="it-IT"/>
        </w:rPr>
      </w:pPr>
    </w:p>
    <w:p w:rsidR="00691A1C" w:rsidRPr="00AA4323" w:rsidRDefault="00691A1C" w:rsidP="00445B09">
      <w:pPr>
        <w:pStyle w:val="Titulli"/>
        <w:keepNext w:val="0"/>
        <w:rPr>
          <w:rFonts w:eastAsia="Batang"/>
        </w:rPr>
      </w:pPr>
      <w:r w:rsidRPr="00AA4323">
        <w:rPr>
          <w:rFonts w:eastAsia="Batang"/>
        </w:rPr>
        <w:t>Për hapjen, mbylljen dhe riorganizimin e programeve të studimit master të nivelit të parë dhe të dytë</w:t>
      </w:r>
    </w:p>
    <w:p w:rsidR="00691A1C" w:rsidRPr="00AA4323" w:rsidRDefault="00691A1C" w:rsidP="00445B09">
      <w:pPr>
        <w:pStyle w:val="Paragrafi"/>
        <w:rPr>
          <w:rFonts w:eastAsia="Batang"/>
          <w:lang w:val="it-IT"/>
        </w:rPr>
      </w:pPr>
    </w:p>
    <w:p w:rsidR="00691A1C" w:rsidRPr="00AA4323" w:rsidRDefault="00691A1C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Në mbështetje të nenit 102 të Kushtetutës, në zbatim të ligjit nr.9741, datë 21.5.2007 “Për arsimin e lartë në Republikën e Shqipërisë”, i ndryshuar</w:t>
      </w:r>
      <w:r w:rsidR="00E573B2">
        <w:rPr>
          <w:rFonts w:eastAsia="Batang"/>
          <w:lang w:val="it-IT"/>
        </w:rPr>
        <w:t>,</w:t>
      </w:r>
    </w:p>
    <w:p w:rsidR="00691A1C" w:rsidRPr="00AA4323" w:rsidRDefault="00691A1C" w:rsidP="00445B09">
      <w:pPr>
        <w:pStyle w:val="Paragrafi"/>
        <w:rPr>
          <w:rFonts w:eastAsia="Batang"/>
          <w:lang w:val="it-IT"/>
        </w:rPr>
      </w:pPr>
    </w:p>
    <w:p w:rsidR="00691A1C" w:rsidRPr="00AA4323" w:rsidRDefault="00691A1C" w:rsidP="00445B09">
      <w:pPr>
        <w:pStyle w:val="VENDOSI"/>
        <w:keepNext w:val="0"/>
        <w:rPr>
          <w:rFonts w:eastAsia="Batang"/>
        </w:rPr>
      </w:pPr>
      <w:r w:rsidRPr="00AA4323">
        <w:rPr>
          <w:rFonts w:eastAsia="Batang"/>
        </w:rPr>
        <w:t>Udhëzoj:</w:t>
      </w:r>
    </w:p>
    <w:p w:rsidR="00691A1C" w:rsidRPr="00AA4323" w:rsidRDefault="00691A1C" w:rsidP="00445B09">
      <w:pPr>
        <w:pStyle w:val="Paragrafi"/>
        <w:rPr>
          <w:rFonts w:eastAsia="Batang"/>
          <w:lang w:val="it-IT"/>
        </w:rPr>
      </w:pPr>
    </w:p>
    <w:p w:rsidR="00691A1C" w:rsidRPr="00AA4323" w:rsidRDefault="007F4568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>1.Instit</w:t>
      </w:r>
      <w:r w:rsidR="00691A1C" w:rsidRPr="00AA4323">
        <w:rPr>
          <w:rFonts w:eastAsia="Batang"/>
          <w:lang w:val="it-IT"/>
        </w:rPr>
        <w:t>ucionet e arsimit të lartë, nxisin e promovojnë programe studimi të formimit profes</w:t>
      </w:r>
      <w:r w:rsidR="00552B28">
        <w:rPr>
          <w:rFonts w:eastAsia="Batang"/>
          <w:lang w:val="it-IT"/>
        </w:rPr>
        <w:t>ional të vazhdueshëm e të perfe</w:t>
      </w:r>
      <w:r w:rsidR="00691A1C" w:rsidRPr="00AA4323">
        <w:rPr>
          <w:rFonts w:eastAsia="Batang"/>
          <w:lang w:val="it-IT"/>
        </w:rPr>
        <w:t>ksionimit shkencor, në për</w:t>
      </w:r>
      <w:r w:rsidR="00552B28">
        <w:rPr>
          <w:rFonts w:eastAsia="Batang"/>
          <w:lang w:val="it-IT"/>
        </w:rPr>
        <w:t>fundim të të cilave jepen diplom</w:t>
      </w:r>
      <w:r w:rsidR="00691A1C" w:rsidRPr="00AA4323">
        <w:rPr>
          <w:rFonts w:eastAsia="Batang"/>
          <w:lang w:val="it-IT"/>
        </w:rPr>
        <w:t>at e studimeve “Master i Nivelit të Parë” (MNP) dhe “Master i Nivelit të</w:t>
      </w:r>
      <w:r>
        <w:rPr>
          <w:rFonts w:eastAsia="Batang"/>
          <w:lang w:val="it-IT"/>
        </w:rPr>
        <w:t xml:space="preserve"> </w:t>
      </w:r>
      <w:r w:rsidR="00691A1C" w:rsidRPr="00AA4323">
        <w:rPr>
          <w:rFonts w:eastAsia="Batang"/>
          <w:lang w:val="it-IT"/>
        </w:rPr>
        <w:t>Dytë”” (MND), sipa</w:t>
      </w:r>
      <w:r w:rsidR="00552B28">
        <w:rPr>
          <w:rFonts w:eastAsia="Batang"/>
          <w:lang w:val="it-IT"/>
        </w:rPr>
        <w:t xml:space="preserve">s </w:t>
      </w:r>
      <w:r w:rsidR="00691A1C" w:rsidRPr="00AA4323">
        <w:rPr>
          <w:rFonts w:eastAsia="Batang"/>
          <w:lang w:val="it-IT"/>
        </w:rPr>
        <w:t>përcaktimeve respektivisht në pi</w:t>
      </w:r>
      <w:r w:rsidR="00D20A98">
        <w:rPr>
          <w:rFonts w:eastAsia="Batang"/>
          <w:lang w:val="it-IT"/>
        </w:rPr>
        <w:t>kat 1.2.3 dhe 1.3.4 të nenit 26</w:t>
      </w:r>
      <w:r w:rsidR="00691A1C" w:rsidRPr="00AA4323">
        <w:rPr>
          <w:rFonts w:eastAsia="Batang"/>
          <w:lang w:val="it-IT"/>
        </w:rPr>
        <w:t xml:space="preserve"> të ligji</w:t>
      </w:r>
      <w:r>
        <w:rPr>
          <w:rFonts w:eastAsia="Batang"/>
          <w:lang w:val="it-IT"/>
        </w:rPr>
        <w:t>t nr.9741, datë 21.5.2007 “Për arsimin e l</w:t>
      </w:r>
      <w:r w:rsidR="00691A1C" w:rsidRPr="00AA4323">
        <w:rPr>
          <w:rFonts w:eastAsia="Batang"/>
          <w:lang w:val="it-IT"/>
        </w:rPr>
        <w:t>artë në Republikën e Shqipërisë”, i ndryshuar.</w:t>
      </w:r>
    </w:p>
    <w:p w:rsidR="00691A1C" w:rsidRPr="00AA4323" w:rsidRDefault="00E573B2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>Në p</w:t>
      </w:r>
      <w:r w:rsidR="00691A1C" w:rsidRPr="00AA4323">
        <w:rPr>
          <w:rFonts w:eastAsia="Batang"/>
          <w:lang w:val="it-IT"/>
        </w:rPr>
        <w:t>rogramet e</w:t>
      </w:r>
      <w:r w:rsidR="00552B28">
        <w:rPr>
          <w:rFonts w:eastAsia="Batang"/>
          <w:lang w:val="it-IT"/>
        </w:rPr>
        <w:t xml:space="preserve"> studimit “Master i Nivelit të P</w:t>
      </w:r>
      <w:r>
        <w:rPr>
          <w:rFonts w:eastAsia="Batang"/>
          <w:lang w:val="it-IT"/>
        </w:rPr>
        <w:t>arë”</w:t>
      </w:r>
      <w:r w:rsidR="00691A1C" w:rsidRPr="00AA4323">
        <w:rPr>
          <w:rFonts w:eastAsia="Batang"/>
          <w:lang w:val="it-IT"/>
        </w:rPr>
        <w:t xml:space="preserve"> mund të regjistrohen vetëm personat që zotërojnë diplomë të</w:t>
      </w:r>
      <w:r w:rsidR="00552B28">
        <w:rPr>
          <w:rFonts w:eastAsia="Batang"/>
          <w:lang w:val="it-IT"/>
        </w:rPr>
        <w:t xml:space="preserve"> </w:t>
      </w:r>
      <w:r w:rsidR="00691A1C" w:rsidRPr="00AA4323">
        <w:rPr>
          <w:rFonts w:eastAsia="Batang"/>
          <w:lang w:val="it-IT"/>
        </w:rPr>
        <w:t>n</w:t>
      </w:r>
      <w:r w:rsidR="00552B28">
        <w:rPr>
          <w:rFonts w:eastAsia="Batang"/>
          <w:lang w:val="it-IT"/>
        </w:rPr>
        <w:t>ivelit të parë</w:t>
      </w:r>
      <w:r w:rsidR="00691A1C" w:rsidRPr="00AA4323">
        <w:rPr>
          <w:rFonts w:eastAsia="Batang"/>
          <w:lang w:val="it-IT"/>
        </w:rPr>
        <w:t>, diplomë të nive</w:t>
      </w:r>
      <w:r w:rsidR="00552B28">
        <w:rPr>
          <w:rFonts w:eastAsia="Batang"/>
          <w:lang w:val="it-IT"/>
        </w:rPr>
        <w:t>lit të dytë, diplomë të integrua</w:t>
      </w:r>
      <w:r w:rsidR="00691A1C" w:rsidRPr="00AA4323">
        <w:rPr>
          <w:rFonts w:eastAsia="Batang"/>
          <w:lang w:val="it-IT"/>
        </w:rPr>
        <w:t>r të nivelit të dytë apo diplomë sipas sistemit të vjetër, të pandarë në cikle studimi.</w:t>
      </w:r>
    </w:p>
    <w:p w:rsidR="00691A1C" w:rsidRPr="00AA4323" w:rsidRDefault="00691A1C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Në programet e studimit “Master i Nivelit të Dytë” mund të regjistrohen vetëm pesonat që zotërojnë dip</w:t>
      </w:r>
      <w:r w:rsidR="00552B28">
        <w:rPr>
          <w:rFonts w:eastAsia="Batang"/>
          <w:lang w:val="it-IT"/>
        </w:rPr>
        <w:t>l</w:t>
      </w:r>
      <w:r w:rsidRPr="00AA4323">
        <w:rPr>
          <w:rFonts w:eastAsia="Batang"/>
          <w:lang w:val="it-IT"/>
        </w:rPr>
        <w:t>omë të nivelit të dytë, diplo</w:t>
      </w:r>
      <w:r w:rsidR="00552B28">
        <w:rPr>
          <w:rFonts w:eastAsia="Batang"/>
          <w:lang w:val="it-IT"/>
        </w:rPr>
        <w:t>më të integrua</w:t>
      </w:r>
      <w:r w:rsidRPr="00AA4323">
        <w:rPr>
          <w:rFonts w:eastAsia="Batang"/>
          <w:lang w:val="it-IT"/>
        </w:rPr>
        <w:t>r të</w:t>
      </w:r>
      <w:r w:rsidR="00552B28">
        <w:rPr>
          <w:rFonts w:eastAsia="Batang"/>
          <w:lang w:val="it-IT"/>
        </w:rPr>
        <w:t xml:space="preserve"> </w:t>
      </w:r>
      <w:r w:rsidRPr="00AA4323">
        <w:rPr>
          <w:rFonts w:eastAsia="Batang"/>
          <w:lang w:val="it-IT"/>
        </w:rPr>
        <w:t>nivelit të dytë apo diplomë sipas sistemit të</w:t>
      </w:r>
      <w:r w:rsidR="00552B28">
        <w:rPr>
          <w:rFonts w:eastAsia="Batang"/>
          <w:lang w:val="it-IT"/>
        </w:rPr>
        <w:t xml:space="preserve"> </w:t>
      </w:r>
      <w:r w:rsidRPr="00AA4323">
        <w:rPr>
          <w:rFonts w:eastAsia="Batang"/>
          <w:lang w:val="it-IT"/>
        </w:rPr>
        <w:t>vjetër, të pandarë në cikle studimi.</w:t>
      </w:r>
    </w:p>
    <w:p w:rsidR="00691A1C" w:rsidRPr="00AA4323" w:rsidRDefault="00552B28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>2. P</w:t>
      </w:r>
      <w:r w:rsidR="00691A1C" w:rsidRPr="00AA4323">
        <w:rPr>
          <w:rFonts w:eastAsia="Batang"/>
          <w:lang w:val="it-IT"/>
        </w:rPr>
        <w:t xml:space="preserve">rogramet e studimit </w:t>
      </w:r>
      <w:r w:rsidR="00E573B2">
        <w:rPr>
          <w:rFonts w:eastAsia="Batang"/>
          <w:lang w:val="it-IT"/>
        </w:rPr>
        <w:t>“</w:t>
      </w:r>
      <w:r w:rsidR="00691A1C" w:rsidRPr="00AA4323">
        <w:rPr>
          <w:rFonts w:eastAsia="Batang"/>
          <w:lang w:val="it-IT"/>
        </w:rPr>
        <w:t>Master</w:t>
      </w:r>
      <w:r w:rsidR="00E573B2">
        <w:rPr>
          <w:rFonts w:eastAsia="Batang"/>
          <w:lang w:val="it-IT"/>
        </w:rPr>
        <w:t>”</w:t>
      </w:r>
      <w:r w:rsidR="00691A1C" w:rsidRPr="00AA4323">
        <w:rPr>
          <w:rFonts w:eastAsia="Batang"/>
          <w:lang w:val="it-IT"/>
        </w:rPr>
        <w:t xml:space="preserve"> realizohen nëpërmjet aktiviteteve të ndryshme formuese në aud</w:t>
      </w:r>
      <w:r>
        <w:rPr>
          <w:rFonts w:eastAsia="Batang"/>
          <w:lang w:val="it-IT"/>
        </w:rPr>
        <w:t>itor, trajnimit, praktikës apo s</w:t>
      </w:r>
      <w:r w:rsidR="00691A1C" w:rsidRPr="00AA4323">
        <w:rPr>
          <w:rFonts w:eastAsia="Batang"/>
          <w:lang w:val="it-IT"/>
        </w:rPr>
        <w:t>tazhit, në përputhje me objektivat e programit</w:t>
      </w:r>
      <w:r w:rsidR="00E573B2">
        <w:rPr>
          <w:rFonts w:eastAsia="Batang"/>
          <w:lang w:val="it-IT"/>
        </w:rPr>
        <w:t>,</w:t>
      </w:r>
      <w:r w:rsidR="00691A1C" w:rsidRPr="00AA4323">
        <w:rPr>
          <w:rFonts w:eastAsia="Batang"/>
          <w:lang w:val="it-IT"/>
        </w:rPr>
        <w:t xml:space="preserve"> si dhe studimit e përgatitjes individuale të studentëve. Numri minimal i krediteve për këto programe studimi nuk mund të jetë më i</w:t>
      </w:r>
      <w:r>
        <w:rPr>
          <w:rFonts w:eastAsia="Batang"/>
          <w:lang w:val="it-IT"/>
        </w:rPr>
        <w:t xml:space="preserve"> </w:t>
      </w:r>
      <w:r w:rsidR="00691A1C" w:rsidRPr="00AA4323">
        <w:rPr>
          <w:rFonts w:eastAsia="Batang"/>
          <w:lang w:val="it-IT"/>
        </w:rPr>
        <w:t>vogël se 60 kredite apo 1500 or</w:t>
      </w:r>
      <w:r w:rsidR="00AA4323" w:rsidRPr="00AA4323">
        <w:rPr>
          <w:rFonts w:eastAsia="Batang"/>
          <w:lang w:val="it-IT"/>
        </w:rPr>
        <w:t>ë</w:t>
      </w:r>
      <w:r w:rsidR="00691A1C" w:rsidRPr="00AA4323">
        <w:rPr>
          <w:rFonts w:eastAsia="Batang"/>
          <w:lang w:val="it-IT"/>
        </w:rPr>
        <w:t xml:space="preserve"> pun</w:t>
      </w:r>
      <w:r w:rsidR="00AA4323" w:rsidRPr="00AA4323">
        <w:rPr>
          <w:rFonts w:eastAsia="Batang"/>
          <w:lang w:val="it-IT"/>
        </w:rPr>
        <w:t>ë</w:t>
      </w:r>
      <w:r w:rsidR="00691A1C" w:rsidRPr="00AA4323">
        <w:rPr>
          <w:rFonts w:eastAsia="Batang"/>
          <w:lang w:val="it-IT"/>
        </w:rPr>
        <w:t xml:space="preserve"> t</w:t>
      </w:r>
      <w:r w:rsidR="00AA4323" w:rsidRP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studentit,</w:t>
      </w:r>
      <w:r w:rsidR="00691A1C" w:rsidRPr="00AA4323">
        <w:rPr>
          <w:rFonts w:eastAsia="Batang"/>
          <w:lang w:val="it-IT"/>
        </w:rPr>
        <w:t xml:space="preserve"> t</w:t>
      </w:r>
      <w:r w:rsidR="00AA4323" w:rsidRPr="00AA4323">
        <w:rPr>
          <w:rFonts w:eastAsia="Batang"/>
          <w:lang w:val="it-IT"/>
        </w:rPr>
        <w:t>ë</w:t>
      </w:r>
      <w:r w:rsidR="00691A1C" w:rsidRPr="00AA4323">
        <w:rPr>
          <w:rFonts w:eastAsia="Batang"/>
          <w:lang w:val="it-IT"/>
        </w:rPr>
        <w:t xml:space="preserve"> shp</w:t>
      </w:r>
      <w:r w:rsidR="00AA4323" w:rsidRPr="00AA4323">
        <w:rPr>
          <w:rFonts w:eastAsia="Batang"/>
          <w:lang w:val="it-IT"/>
        </w:rPr>
        <w:t>ë</w:t>
      </w:r>
      <w:r w:rsidR="00691A1C" w:rsidRPr="00AA4323">
        <w:rPr>
          <w:rFonts w:eastAsia="Batang"/>
          <w:lang w:val="it-IT"/>
        </w:rPr>
        <w:t>rndara n</w:t>
      </w:r>
      <w:r w:rsidR="00AA4323" w:rsidRPr="00AA4323">
        <w:rPr>
          <w:rFonts w:eastAsia="Batang"/>
          <w:lang w:val="it-IT"/>
        </w:rPr>
        <w:t>ë</w:t>
      </w:r>
      <w:r w:rsidR="00691A1C" w:rsidRPr="00AA4323">
        <w:rPr>
          <w:rFonts w:eastAsia="Batang"/>
          <w:lang w:val="it-IT"/>
        </w:rPr>
        <w:t xml:space="preserve"> jo m</w:t>
      </w:r>
      <w:r w:rsidR="00AA4323" w:rsidRPr="00AA4323">
        <w:rPr>
          <w:rFonts w:eastAsia="Batang"/>
          <w:lang w:val="it-IT"/>
        </w:rPr>
        <w:t>ë</w:t>
      </w:r>
      <w:r w:rsidR="00691A1C" w:rsidRPr="00AA4323">
        <w:rPr>
          <w:rFonts w:eastAsia="Batang"/>
          <w:lang w:val="it-IT"/>
        </w:rPr>
        <w:t xml:space="preserve"> pak se nj</w:t>
      </w:r>
      <w:r w:rsidR="00AA4323" w:rsidRPr="00AA4323">
        <w:rPr>
          <w:rFonts w:eastAsia="Batang"/>
          <w:lang w:val="it-IT"/>
        </w:rPr>
        <w:t>ë</w:t>
      </w:r>
      <w:r w:rsidR="00691A1C" w:rsidRPr="00AA4323">
        <w:rPr>
          <w:rFonts w:eastAsia="Batang"/>
          <w:lang w:val="it-IT"/>
        </w:rPr>
        <w:t xml:space="preserve"> vit akademik.</w:t>
      </w:r>
    </w:p>
    <w:p w:rsidR="00691A1C" w:rsidRDefault="00691A1C" w:rsidP="00445B09">
      <w:pPr>
        <w:pStyle w:val="Paragrafi"/>
        <w:rPr>
          <w:rFonts w:eastAsia="Batang"/>
        </w:rPr>
      </w:pPr>
      <w:r>
        <w:rPr>
          <w:rFonts w:eastAsia="Batang"/>
        </w:rPr>
        <w:t>a)</w:t>
      </w:r>
      <w:r w:rsidR="00E573B2">
        <w:rPr>
          <w:rFonts w:eastAsia="Batang"/>
        </w:rPr>
        <w:t xml:space="preserve"> </w:t>
      </w:r>
      <w:r>
        <w:rPr>
          <w:rFonts w:eastAsia="Batang"/>
        </w:rPr>
        <w:t>Programet e studimit Master mund të zhvillohen dhe me kohë të pjesshme dhe në këtë rast ato shtrihen në dy vite akademike.</w:t>
      </w:r>
    </w:p>
    <w:p w:rsidR="00691A1C" w:rsidRDefault="00691A1C" w:rsidP="00445B09">
      <w:pPr>
        <w:pStyle w:val="Paragrafi"/>
        <w:rPr>
          <w:rFonts w:eastAsia="Batang"/>
          <w:lang w:val="it-IT"/>
        </w:rPr>
      </w:pPr>
      <w:r w:rsidRPr="00691A1C">
        <w:rPr>
          <w:rFonts w:eastAsia="Batang"/>
          <w:lang w:val="it-IT"/>
        </w:rPr>
        <w:t>3.</w:t>
      </w:r>
      <w:r w:rsidR="00E573B2">
        <w:rPr>
          <w:rFonts w:eastAsia="Batang"/>
          <w:lang w:val="it-IT"/>
        </w:rPr>
        <w:t xml:space="preserve"> </w:t>
      </w:r>
      <w:r w:rsidRPr="00691A1C">
        <w:rPr>
          <w:rFonts w:eastAsia="Batang"/>
          <w:lang w:val="it-IT"/>
        </w:rPr>
        <w:t>Frekuentimi nga studentët i aktiviteteve të</w:t>
      </w:r>
      <w:r w:rsidR="00552B28">
        <w:rPr>
          <w:rFonts w:eastAsia="Batang"/>
          <w:lang w:val="it-IT"/>
        </w:rPr>
        <w:t xml:space="preserve"> ndryshme formuese është</w:t>
      </w:r>
      <w:r w:rsidRPr="00691A1C">
        <w:rPr>
          <w:rFonts w:eastAsia="Batang"/>
          <w:lang w:val="it-IT"/>
        </w:rPr>
        <w:t xml:space="preserve"> i detyrueshëm. </w:t>
      </w:r>
      <w:r>
        <w:rPr>
          <w:rFonts w:eastAsia="Batang"/>
          <w:lang w:val="it-IT"/>
        </w:rPr>
        <w:t>N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çdo r</w:t>
      </w:r>
      <w:r w:rsidR="00552B28">
        <w:rPr>
          <w:rFonts w:eastAsia="Batang"/>
          <w:lang w:val="it-IT"/>
        </w:rPr>
        <w:t>a</w:t>
      </w:r>
      <w:r>
        <w:rPr>
          <w:rFonts w:eastAsia="Batang"/>
          <w:lang w:val="it-IT"/>
        </w:rPr>
        <w:t>st, p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r marrjen e titullit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studimit, frekuentimi duhet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jet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pakt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n n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mas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n 80%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aktivitet</w:t>
      </w:r>
      <w:r w:rsidR="00552B28">
        <w:rPr>
          <w:rFonts w:eastAsia="Batang"/>
          <w:lang w:val="it-IT"/>
        </w:rPr>
        <w:t>e</w:t>
      </w:r>
      <w:r>
        <w:rPr>
          <w:rFonts w:eastAsia="Batang"/>
          <w:lang w:val="it-IT"/>
        </w:rPr>
        <w:t>ve m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simore n</w:t>
      </w:r>
      <w:r w:rsidR="00AA4323">
        <w:rPr>
          <w:rFonts w:eastAsia="Batang"/>
          <w:lang w:val="it-IT"/>
        </w:rPr>
        <w:t>ë</w:t>
      </w:r>
      <w:r w:rsidR="00552B28">
        <w:rPr>
          <w:rFonts w:eastAsia="Batang"/>
          <w:lang w:val="it-IT"/>
        </w:rPr>
        <w:t xml:space="preserve"> audito</w:t>
      </w:r>
      <w:r>
        <w:rPr>
          <w:rFonts w:eastAsia="Batang"/>
          <w:lang w:val="it-IT"/>
        </w:rPr>
        <w:t>r.</w:t>
      </w:r>
    </w:p>
    <w:p w:rsidR="00E573B2" w:rsidRPr="00E573B2" w:rsidRDefault="00E573B2" w:rsidP="00445B09">
      <w:pPr>
        <w:pStyle w:val="Paragrafi"/>
        <w:rPr>
          <w:rFonts w:eastAsia="Batang"/>
          <w:lang w:val="it-IT"/>
        </w:rPr>
      </w:pPr>
      <w:r w:rsidRPr="00E573B2">
        <w:rPr>
          <w:rFonts w:eastAsia="Batang"/>
          <w:lang w:val="it-IT"/>
        </w:rPr>
        <w:t>4.N</w:t>
      </w:r>
      <w:r>
        <w:rPr>
          <w:rFonts w:eastAsia="Batang"/>
          <w:lang w:val="it-IT"/>
        </w:rPr>
        <w:t>ë</w:t>
      </w:r>
      <w:r w:rsidRPr="00E573B2">
        <w:rPr>
          <w:rFonts w:eastAsia="Batang"/>
          <w:lang w:val="it-IT"/>
        </w:rPr>
        <w:t xml:space="preserve"> p</w:t>
      </w:r>
      <w:r>
        <w:rPr>
          <w:rFonts w:eastAsia="Batang"/>
          <w:lang w:val="it-IT"/>
        </w:rPr>
        <w:t>ë</w:t>
      </w:r>
      <w:r w:rsidRPr="00E573B2">
        <w:rPr>
          <w:rFonts w:eastAsia="Batang"/>
          <w:lang w:val="it-IT"/>
        </w:rPr>
        <w:t>rfundim t</w:t>
      </w:r>
      <w:r>
        <w:rPr>
          <w:rFonts w:eastAsia="Batang"/>
          <w:lang w:val="it-IT"/>
        </w:rPr>
        <w:t xml:space="preserve">ë </w:t>
      </w:r>
      <w:r w:rsidRPr="00E573B2">
        <w:rPr>
          <w:rFonts w:eastAsia="Batang"/>
          <w:lang w:val="it-IT"/>
        </w:rPr>
        <w:t>programeve t</w:t>
      </w:r>
      <w:r>
        <w:rPr>
          <w:rFonts w:eastAsia="Batang"/>
          <w:lang w:val="it-IT"/>
        </w:rPr>
        <w:t>ë</w:t>
      </w:r>
      <w:r w:rsidRPr="00E573B2">
        <w:rPr>
          <w:rFonts w:eastAsia="Batang"/>
          <w:lang w:val="it-IT"/>
        </w:rPr>
        <w:t xml:space="preserve"> stud</w:t>
      </w:r>
      <w:r>
        <w:rPr>
          <w:rFonts w:eastAsia="Batang"/>
          <w:lang w:val="it-IT"/>
        </w:rPr>
        <w:t>i</w:t>
      </w:r>
      <w:r w:rsidRPr="00E573B2">
        <w:rPr>
          <w:rFonts w:eastAsia="Batang"/>
          <w:lang w:val="it-IT"/>
        </w:rPr>
        <w:t>meve “Master”</w:t>
      </w:r>
      <w:r>
        <w:rPr>
          <w:rFonts w:eastAsia="Batang"/>
          <w:lang w:val="it-IT"/>
        </w:rPr>
        <w:t xml:space="preserve"> parashikohet rea</w:t>
      </w:r>
      <w:r w:rsidRPr="00E573B2">
        <w:rPr>
          <w:rFonts w:eastAsia="Batang"/>
          <w:lang w:val="it-IT"/>
        </w:rPr>
        <w:t>lizimi i nj</w:t>
      </w:r>
      <w:r>
        <w:rPr>
          <w:rFonts w:eastAsia="Batang"/>
          <w:lang w:val="it-IT"/>
        </w:rPr>
        <w:t>ë</w:t>
      </w:r>
      <w:r w:rsidRPr="00E573B2">
        <w:rPr>
          <w:rFonts w:eastAsia="Batang"/>
          <w:lang w:val="it-IT"/>
        </w:rPr>
        <w:t xml:space="preserve"> prove finale (mikrotez</w:t>
      </w:r>
      <w:r>
        <w:rPr>
          <w:rFonts w:eastAsia="Batang"/>
          <w:lang w:val="it-IT"/>
        </w:rPr>
        <w:t>ë</w:t>
      </w:r>
      <w:r w:rsidRPr="00E573B2">
        <w:rPr>
          <w:rFonts w:eastAsia="Batang"/>
          <w:lang w:val="it-IT"/>
        </w:rPr>
        <w:t>, testim) q</w:t>
      </w:r>
      <w:r>
        <w:rPr>
          <w:rFonts w:eastAsia="Batang"/>
          <w:lang w:val="it-IT"/>
        </w:rPr>
        <w:t>ë</w:t>
      </w:r>
      <w:r w:rsidRPr="00E573B2">
        <w:rPr>
          <w:rFonts w:eastAsia="Batang"/>
          <w:lang w:val="it-IT"/>
        </w:rPr>
        <w:t xml:space="preserve"> t</w:t>
      </w:r>
      <w:r>
        <w:rPr>
          <w:rFonts w:eastAsia="Batang"/>
          <w:lang w:val="it-IT"/>
        </w:rPr>
        <w:t>ë</w:t>
      </w:r>
      <w:r w:rsidRPr="00E573B2">
        <w:rPr>
          <w:rFonts w:eastAsia="Batang"/>
          <w:lang w:val="it-IT"/>
        </w:rPr>
        <w:t xml:space="preserve"> v</w:t>
      </w:r>
      <w:r>
        <w:rPr>
          <w:rFonts w:eastAsia="Batang"/>
          <w:lang w:val="it-IT"/>
        </w:rPr>
        <w:t>ë</w:t>
      </w:r>
      <w:r w:rsidRPr="00E573B2">
        <w:rPr>
          <w:rFonts w:eastAsia="Batang"/>
          <w:lang w:val="it-IT"/>
        </w:rPr>
        <w:t>rtetoj</w:t>
      </w:r>
      <w:r>
        <w:rPr>
          <w:rFonts w:eastAsia="Batang"/>
          <w:lang w:val="it-IT"/>
        </w:rPr>
        <w:t>ë</w:t>
      </w:r>
      <w:r w:rsidRPr="00E573B2">
        <w:rPr>
          <w:rFonts w:eastAsia="Batang"/>
          <w:lang w:val="it-IT"/>
        </w:rPr>
        <w:t xml:space="preserve"> fitimin e</w:t>
      </w:r>
      <w:r>
        <w:rPr>
          <w:rFonts w:eastAsia="Batang"/>
          <w:lang w:val="it-IT"/>
        </w:rPr>
        <w:t xml:space="preserve"> </w:t>
      </w:r>
      <w:r w:rsidRPr="00E573B2">
        <w:rPr>
          <w:rFonts w:eastAsia="Batang"/>
          <w:lang w:val="it-IT"/>
        </w:rPr>
        <w:t>kompetencave profesionale apo njohurive t</w:t>
      </w:r>
      <w:r>
        <w:rPr>
          <w:rFonts w:eastAsia="Batang"/>
          <w:lang w:val="it-IT"/>
        </w:rPr>
        <w:t>ë</w:t>
      </w:r>
      <w:r w:rsidRPr="00E573B2">
        <w:rPr>
          <w:rFonts w:eastAsia="Batang"/>
          <w:lang w:val="it-IT"/>
        </w:rPr>
        <w:t xml:space="preserve"> parashikuara.</w:t>
      </w:r>
    </w:p>
    <w:p w:rsidR="00691A1C" w:rsidRDefault="00691A1C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>5.</w:t>
      </w:r>
      <w:r w:rsidR="00E573B2">
        <w:rPr>
          <w:rFonts w:eastAsia="Batang"/>
          <w:lang w:val="it-IT"/>
        </w:rPr>
        <w:t xml:space="preserve"> </w:t>
      </w:r>
      <w:r>
        <w:rPr>
          <w:rFonts w:eastAsia="Batang"/>
          <w:lang w:val="it-IT"/>
        </w:rPr>
        <w:t>N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programet e studimit “Master” pranohen vet</w:t>
      </w:r>
      <w:r w:rsidR="00AA4323">
        <w:rPr>
          <w:rFonts w:eastAsia="Batang"/>
          <w:lang w:val="it-IT"/>
        </w:rPr>
        <w:t>ë</w:t>
      </w:r>
      <w:r w:rsidR="00552B28">
        <w:rPr>
          <w:rFonts w:eastAsia="Batang"/>
          <w:lang w:val="it-IT"/>
        </w:rPr>
        <w:t>m ata p</w:t>
      </w:r>
      <w:r>
        <w:rPr>
          <w:rFonts w:eastAsia="Batang"/>
          <w:lang w:val="it-IT"/>
        </w:rPr>
        <w:t>ersona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cil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t plot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sojn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kriteret akademike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p</w:t>
      </w:r>
      <w:r w:rsidR="00AA4323">
        <w:rPr>
          <w:rFonts w:eastAsia="Batang"/>
          <w:lang w:val="it-IT"/>
        </w:rPr>
        <w:t>ë</w:t>
      </w:r>
      <w:r w:rsidR="00552B28">
        <w:rPr>
          <w:rFonts w:eastAsia="Batang"/>
          <w:lang w:val="it-IT"/>
        </w:rPr>
        <w:t>rcaktura nga institucioni,</w:t>
      </w:r>
      <w:r>
        <w:rPr>
          <w:rFonts w:eastAsia="Batang"/>
          <w:lang w:val="it-IT"/>
        </w:rPr>
        <w:t xml:space="preserve"> b</w:t>
      </w:r>
      <w:r w:rsidR="00552B28">
        <w:rPr>
          <w:rFonts w:eastAsia="Batang"/>
          <w:lang w:val="it-IT"/>
        </w:rPr>
        <w:t>a</w:t>
      </w:r>
      <w:r>
        <w:rPr>
          <w:rFonts w:eastAsia="Batang"/>
          <w:lang w:val="it-IT"/>
        </w:rPr>
        <w:t>zuar n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ligjin p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r arsimn e lart</w:t>
      </w:r>
      <w:r w:rsidR="00552B28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, i</w:t>
      </w:r>
      <w:r w:rsidR="00E573B2">
        <w:rPr>
          <w:rFonts w:eastAsia="Batang"/>
          <w:lang w:val="it-IT"/>
        </w:rPr>
        <w:t xml:space="preserve"> </w:t>
      </w:r>
      <w:r>
        <w:rPr>
          <w:rFonts w:eastAsia="Batang"/>
          <w:lang w:val="it-IT"/>
        </w:rPr>
        <w:t>ndryshuar, dhe aktet e tjera n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nligjore n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fuqi. Kriteret p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rzgjedh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se b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hen publike.</w:t>
      </w:r>
    </w:p>
    <w:p w:rsidR="00691A1C" w:rsidRDefault="00691A1C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>6.</w:t>
      </w:r>
      <w:r w:rsidR="00E573B2">
        <w:rPr>
          <w:rFonts w:eastAsia="Batang"/>
          <w:lang w:val="it-IT"/>
        </w:rPr>
        <w:t xml:space="preserve"> </w:t>
      </w:r>
      <w:r w:rsidR="00D20A98">
        <w:rPr>
          <w:rFonts w:eastAsia="Batang"/>
          <w:lang w:val="it-IT"/>
        </w:rPr>
        <w:t>Institucionet e a</w:t>
      </w:r>
      <w:r>
        <w:rPr>
          <w:rFonts w:eastAsia="Batang"/>
          <w:lang w:val="it-IT"/>
        </w:rPr>
        <w:t>rsimit t</w:t>
      </w:r>
      <w:r w:rsidR="00AA4323">
        <w:rPr>
          <w:rFonts w:eastAsia="Batang"/>
          <w:lang w:val="it-IT"/>
        </w:rPr>
        <w:t>ë</w:t>
      </w:r>
      <w:r w:rsidR="00D20A98">
        <w:rPr>
          <w:rFonts w:eastAsia="Batang"/>
          <w:lang w:val="it-IT"/>
        </w:rPr>
        <w:t xml:space="preserve"> l</w:t>
      </w:r>
      <w:r>
        <w:rPr>
          <w:rFonts w:eastAsia="Batang"/>
          <w:lang w:val="it-IT"/>
        </w:rPr>
        <w:t>art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, k</w:t>
      </w:r>
      <w:r w:rsidR="00552B28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rkes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n e tyre p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r hapjen dhe riorganizimin e programeve t</w:t>
      </w:r>
      <w:r w:rsidR="00AA4323">
        <w:rPr>
          <w:rFonts w:eastAsia="Batang"/>
          <w:lang w:val="it-IT"/>
        </w:rPr>
        <w:t>ë</w:t>
      </w:r>
      <w:r w:rsidR="00D20A98">
        <w:rPr>
          <w:rFonts w:eastAsia="Batang"/>
          <w:lang w:val="it-IT"/>
        </w:rPr>
        <w:t xml:space="preserve"> studimit “Master”</w:t>
      </w:r>
      <w:r w:rsidR="00552B28">
        <w:rPr>
          <w:rFonts w:eastAsia="Batang"/>
          <w:lang w:val="it-IT"/>
        </w:rPr>
        <w:t xml:space="preserve"> e sh</w:t>
      </w:r>
      <w:r>
        <w:rPr>
          <w:rFonts w:eastAsia="Batang"/>
          <w:lang w:val="it-IT"/>
        </w:rPr>
        <w:t>oq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rojn</w:t>
      </w:r>
      <w:r w:rsidR="00AA4323">
        <w:rPr>
          <w:rFonts w:eastAsia="Batang"/>
          <w:lang w:val="it-IT"/>
        </w:rPr>
        <w:t>ë</w:t>
      </w:r>
      <w:r w:rsidR="000D776C">
        <w:rPr>
          <w:rFonts w:eastAsia="Batang"/>
          <w:lang w:val="it-IT"/>
        </w:rPr>
        <w:t xml:space="preserve"> me dokumentacionin e m</w:t>
      </w:r>
      <w:r w:rsidR="00AA4323">
        <w:rPr>
          <w:rFonts w:eastAsia="Batang"/>
          <w:lang w:val="it-IT"/>
        </w:rPr>
        <w:t>ë</w:t>
      </w:r>
      <w:r w:rsidR="000D776C">
        <w:rPr>
          <w:rFonts w:eastAsia="Batang"/>
          <w:lang w:val="it-IT"/>
        </w:rPr>
        <w:t>posht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m:</w:t>
      </w:r>
    </w:p>
    <w:p w:rsidR="00691A1C" w:rsidRDefault="00691A1C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>a)</w:t>
      </w:r>
      <w:r w:rsidR="00E573B2">
        <w:rPr>
          <w:rFonts w:eastAsia="Batang"/>
          <w:lang w:val="it-IT"/>
        </w:rPr>
        <w:t xml:space="preserve"> </w:t>
      </w:r>
      <w:r>
        <w:rPr>
          <w:rFonts w:eastAsia="Batang"/>
          <w:lang w:val="it-IT"/>
        </w:rPr>
        <w:t>Objektivat e programit, kompetencat profesionale q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synoh</w:t>
      </w:r>
      <w:r w:rsidR="000D776C">
        <w:rPr>
          <w:rFonts w:eastAsia="Batang"/>
          <w:lang w:val="it-IT"/>
        </w:rPr>
        <w:t>et t</w:t>
      </w:r>
      <w:r w:rsidR="00AA4323">
        <w:rPr>
          <w:rFonts w:eastAsia="Batang"/>
          <w:lang w:val="it-IT"/>
        </w:rPr>
        <w:t>ë</w:t>
      </w:r>
      <w:r w:rsidR="000D776C">
        <w:rPr>
          <w:rFonts w:eastAsia="Batang"/>
          <w:lang w:val="it-IT"/>
        </w:rPr>
        <w:t xml:space="preserve"> a</w:t>
      </w:r>
      <w:r w:rsidR="00552B28">
        <w:rPr>
          <w:rFonts w:eastAsia="Batang"/>
          <w:lang w:val="it-IT"/>
        </w:rPr>
        <w:t>r</w:t>
      </w:r>
      <w:r w:rsidR="000D776C">
        <w:rPr>
          <w:rFonts w:eastAsia="Batang"/>
          <w:lang w:val="it-IT"/>
        </w:rPr>
        <w:t>rihen n</w:t>
      </w:r>
      <w:r w:rsidR="00AA4323">
        <w:rPr>
          <w:rFonts w:eastAsia="Batang"/>
          <w:lang w:val="it-IT"/>
        </w:rPr>
        <w:t>ë</w:t>
      </w:r>
      <w:r w:rsidR="000D776C">
        <w:rPr>
          <w:rFonts w:eastAsia="Batang"/>
          <w:lang w:val="it-IT"/>
        </w:rPr>
        <w:t xml:space="preserve"> p</w:t>
      </w:r>
      <w:r w:rsidR="00AA4323">
        <w:rPr>
          <w:rFonts w:eastAsia="Batang"/>
          <w:lang w:val="it-IT"/>
        </w:rPr>
        <w:t>ë</w:t>
      </w:r>
      <w:r w:rsidR="000D776C">
        <w:rPr>
          <w:rFonts w:eastAsia="Batang"/>
          <w:lang w:val="it-IT"/>
        </w:rPr>
        <w:t>rfundim t</w:t>
      </w:r>
      <w:r w:rsidR="00AA4323">
        <w:rPr>
          <w:rFonts w:eastAsia="Batang"/>
          <w:lang w:val="it-IT"/>
        </w:rPr>
        <w:t>ë</w:t>
      </w:r>
      <w:r w:rsidR="000D776C">
        <w:rPr>
          <w:rFonts w:eastAsia="Batang"/>
          <w:lang w:val="it-IT"/>
        </w:rPr>
        <w:t xml:space="preserve"> tij dhe ndihmes</w:t>
      </w:r>
      <w:r w:rsidR="00AA4323">
        <w:rPr>
          <w:rFonts w:eastAsia="Batang"/>
          <w:lang w:val="it-IT"/>
        </w:rPr>
        <w:t>ë</w:t>
      </w:r>
      <w:r w:rsidR="000D776C">
        <w:rPr>
          <w:rFonts w:eastAsia="Batang"/>
          <w:lang w:val="it-IT"/>
        </w:rPr>
        <w:t>n p</w:t>
      </w:r>
      <w:r w:rsidR="00AA4323">
        <w:rPr>
          <w:rFonts w:eastAsia="Batang"/>
          <w:lang w:val="it-IT"/>
        </w:rPr>
        <w:t>ë</w:t>
      </w:r>
      <w:r w:rsidR="000D776C">
        <w:rPr>
          <w:rFonts w:eastAsia="Batang"/>
          <w:lang w:val="it-IT"/>
        </w:rPr>
        <w:t>r q</w:t>
      </w:r>
      <w:r w:rsidR="00AA4323">
        <w:rPr>
          <w:rFonts w:eastAsia="Batang"/>
          <w:lang w:val="it-IT"/>
        </w:rPr>
        <w:t>ë</w:t>
      </w:r>
      <w:r w:rsidR="000D776C">
        <w:rPr>
          <w:rFonts w:eastAsia="Batang"/>
          <w:lang w:val="it-IT"/>
        </w:rPr>
        <w:t>llim pun</w:t>
      </w:r>
      <w:r w:rsidR="00AA4323">
        <w:rPr>
          <w:rFonts w:eastAsia="Batang"/>
          <w:lang w:val="it-IT"/>
        </w:rPr>
        <w:t>ë</w:t>
      </w:r>
      <w:r w:rsidR="000D776C">
        <w:rPr>
          <w:rFonts w:eastAsia="Batang"/>
          <w:lang w:val="it-IT"/>
        </w:rPr>
        <w:t>simi;</w:t>
      </w:r>
    </w:p>
    <w:p w:rsidR="000D776C" w:rsidRDefault="00552B28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>b)</w:t>
      </w:r>
      <w:r w:rsidR="00E573B2">
        <w:rPr>
          <w:rFonts w:eastAsia="Batang"/>
          <w:lang w:val="it-IT"/>
        </w:rPr>
        <w:t xml:space="preserve"> </w:t>
      </w:r>
      <w:r>
        <w:rPr>
          <w:rFonts w:eastAsia="Batang"/>
          <w:lang w:val="it-IT"/>
        </w:rPr>
        <w:t>Kriteret e pranimit</w:t>
      </w:r>
      <w:r w:rsidR="000D776C">
        <w:rPr>
          <w:rFonts w:eastAsia="Batang"/>
          <w:lang w:val="it-IT"/>
        </w:rPr>
        <w:t xml:space="preserve"> t</w:t>
      </w:r>
      <w:r w:rsidR="00AA4323">
        <w:rPr>
          <w:rFonts w:eastAsia="Batang"/>
          <w:lang w:val="it-IT"/>
        </w:rPr>
        <w:t>ë</w:t>
      </w:r>
      <w:r w:rsidR="000D776C">
        <w:rPr>
          <w:rFonts w:eastAsia="Batang"/>
          <w:lang w:val="it-IT"/>
        </w:rPr>
        <w:t xml:space="preserve"> student</w:t>
      </w:r>
      <w:r w:rsidR="00AA4323">
        <w:rPr>
          <w:rFonts w:eastAsia="Batang"/>
          <w:lang w:val="it-IT"/>
        </w:rPr>
        <w:t>ë</w:t>
      </w:r>
      <w:r w:rsidR="000D776C">
        <w:rPr>
          <w:rFonts w:eastAsia="Batang"/>
          <w:lang w:val="it-IT"/>
        </w:rPr>
        <w:t>ve;</w:t>
      </w:r>
    </w:p>
    <w:p w:rsidR="000D776C" w:rsidRDefault="000D776C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>c)</w:t>
      </w:r>
      <w:r w:rsidR="00E573B2">
        <w:rPr>
          <w:rFonts w:eastAsia="Batang"/>
          <w:lang w:val="it-IT"/>
        </w:rPr>
        <w:t xml:space="preserve"> P</w:t>
      </w:r>
      <w:r>
        <w:rPr>
          <w:rFonts w:eastAsia="Batang"/>
          <w:lang w:val="it-IT"/>
        </w:rPr>
        <w:t>rocedurat e pranimit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student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ve dhe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njohjes s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krediteve universitare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f</w:t>
      </w:r>
      <w:r w:rsidR="00552B28">
        <w:rPr>
          <w:rFonts w:eastAsia="Batang"/>
          <w:lang w:val="it-IT"/>
        </w:rPr>
        <w:t>ituara m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par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prej tyre;</w:t>
      </w:r>
    </w:p>
    <w:p w:rsidR="000D776C" w:rsidRDefault="000D776C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>d)</w:t>
      </w:r>
      <w:r w:rsidR="00E573B2">
        <w:rPr>
          <w:rFonts w:eastAsia="Batang"/>
          <w:lang w:val="it-IT"/>
        </w:rPr>
        <w:t xml:space="preserve"> </w:t>
      </w:r>
      <w:r>
        <w:rPr>
          <w:rFonts w:eastAsia="Batang"/>
          <w:lang w:val="it-IT"/>
        </w:rPr>
        <w:t>K</w:t>
      </w:r>
      <w:r w:rsidR="00552B28">
        <w:rPr>
          <w:rFonts w:eastAsia="Batang"/>
          <w:lang w:val="it-IT"/>
        </w:rPr>
        <w:t>o</w:t>
      </w:r>
      <w:r>
        <w:rPr>
          <w:rFonts w:eastAsia="Batang"/>
          <w:lang w:val="it-IT"/>
        </w:rPr>
        <w:t>h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zgjatja e programit dhe struktura q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e ofron;</w:t>
      </w:r>
    </w:p>
    <w:p w:rsidR="000D776C" w:rsidRDefault="000D776C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>e)</w:t>
      </w:r>
      <w:r w:rsidR="00E573B2">
        <w:rPr>
          <w:rFonts w:eastAsia="Batang"/>
          <w:lang w:val="it-IT"/>
        </w:rPr>
        <w:t xml:space="preserve"> </w:t>
      </w:r>
      <w:r>
        <w:rPr>
          <w:rFonts w:eastAsia="Batang"/>
          <w:lang w:val="it-IT"/>
        </w:rPr>
        <w:t>Numri minimal dhe maksimal i pjes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mar</w:t>
      </w:r>
      <w:r w:rsidR="00552B28">
        <w:rPr>
          <w:rFonts w:eastAsia="Batang"/>
          <w:lang w:val="it-IT"/>
        </w:rPr>
        <w:t>r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sve n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program;</w:t>
      </w:r>
    </w:p>
    <w:p w:rsidR="000D776C" w:rsidRDefault="000D776C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>f)</w:t>
      </w:r>
      <w:r w:rsidR="00E573B2">
        <w:rPr>
          <w:rFonts w:eastAsia="Batang"/>
          <w:lang w:val="it-IT"/>
        </w:rPr>
        <w:t xml:space="preserve"> </w:t>
      </w:r>
      <w:r>
        <w:rPr>
          <w:rFonts w:eastAsia="Batang"/>
          <w:lang w:val="it-IT"/>
        </w:rPr>
        <w:t>Frekuenca n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aktivitetet e ndryshme formuese</w:t>
      </w:r>
      <w:r w:rsidR="00D20A98">
        <w:rPr>
          <w:rFonts w:eastAsia="Batang"/>
          <w:lang w:val="it-IT"/>
        </w:rPr>
        <w:t xml:space="preserve"> (leksione, seminare, laboratorë</w:t>
      </w:r>
      <w:r>
        <w:rPr>
          <w:rFonts w:eastAsia="Batang"/>
          <w:lang w:val="it-IT"/>
        </w:rPr>
        <w:t>, praktika etj</w:t>
      </w:r>
      <w:r w:rsidR="00E573B2">
        <w:rPr>
          <w:rFonts w:eastAsia="Batang"/>
          <w:lang w:val="it-IT"/>
        </w:rPr>
        <w:t>.</w:t>
      </w:r>
      <w:r>
        <w:rPr>
          <w:rFonts w:eastAsia="Batang"/>
          <w:lang w:val="it-IT"/>
        </w:rPr>
        <w:t>);</w:t>
      </w:r>
    </w:p>
    <w:p w:rsidR="000D776C" w:rsidRDefault="000D776C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>g)</w:t>
      </w:r>
      <w:r w:rsidR="00E573B2">
        <w:rPr>
          <w:rFonts w:eastAsia="Batang"/>
          <w:lang w:val="it-IT"/>
        </w:rPr>
        <w:t xml:space="preserve"> </w:t>
      </w:r>
      <w:r>
        <w:rPr>
          <w:rFonts w:eastAsia="Batang"/>
          <w:lang w:val="it-IT"/>
        </w:rPr>
        <w:t>Plani m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simor i programit, i detajuar n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gjitha aktivitetet formuese, shoq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ruar me kreditet p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rkat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se. Numri minimal i krediteve p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r k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to programe studimi nuk mund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jet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m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i</w:t>
      </w:r>
      <w:r w:rsidR="00552B28">
        <w:rPr>
          <w:rFonts w:eastAsia="Batang"/>
          <w:lang w:val="it-IT"/>
        </w:rPr>
        <w:t xml:space="preserve"> </w:t>
      </w:r>
      <w:r>
        <w:rPr>
          <w:rFonts w:eastAsia="Batang"/>
          <w:lang w:val="it-IT"/>
        </w:rPr>
        <w:t>vog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l se 60 kredite;</w:t>
      </w:r>
    </w:p>
    <w:p w:rsidR="000D776C" w:rsidRDefault="000D776C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>h)</w:t>
      </w:r>
      <w:r w:rsidR="00E573B2">
        <w:rPr>
          <w:rFonts w:eastAsia="Batang"/>
          <w:lang w:val="it-IT"/>
        </w:rPr>
        <w:t xml:space="preserve"> </w:t>
      </w:r>
      <w:r>
        <w:rPr>
          <w:rFonts w:eastAsia="Batang"/>
          <w:lang w:val="it-IT"/>
        </w:rPr>
        <w:t>Personeli akademik q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do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angazhohet p</w:t>
      </w:r>
      <w:r w:rsidR="00AA4323">
        <w:rPr>
          <w:rFonts w:eastAsia="Batang"/>
          <w:lang w:val="it-IT"/>
        </w:rPr>
        <w:t>ë</w:t>
      </w:r>
      <w:r w:rsidR="00552B28">
        <w:rPr>
          <w:rFonts w:eastAsia="Batang"/>
          <w:lang w:val="it-IT"/>
        </w:rPr>
        <w:t>r real</w:t>
      </w:r>
      <w:r>
        <w:rPr>
          <w:rFonts w:eastAsia="Batang"/>
          <w:lang w:val="it-IT"/>
        </w:rPr>
        <w:t>i</w:t>
      </w:r>
      <w:r w:rsidR="00552B28">
        <w:rPr>
          <w:rFonts w:eastAsia="Batang"/>
          <w:lang w:val="it-IT"/>
        </w:rPr>
        <w:t>z</w:t>
      </w:r>
      <w:r>
        <w:rPr>
          <w:rFonts w:eastAsia="Batang"/>
          <w:lang w:val="it-IT"/>
        </w:rPr>
        <w:t>imin e programit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studimit, shoq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ruar me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dh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nat e nevojshme;</w:t>
      </w:r>
    </w:p>
    <w:p w:rsidR="000D776C" w:rsidRDefault="000D776C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>i)</w:t>
      </w:r>
      <w:r w:rsidR="00E573B2">
        <w:rPr>
          <w:rFonts w:eastAsia="Batang"/>
          <w:lang w:val="it-IT"/>
        </w:rPr>
        <w:t xml:space="preserve"> Komiteti Shkencor dhe k</w:t>
      </w:r>
      <w:r>
        <w:rPr>
          <w:rFonts w:eastAsia="Batang"/>
          <w:lang w:val="it-IT"/>
        </w:rPr>
        <w:t>oordinatori i programit, p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rcaktuar m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posht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n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pik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n 9;</w:t>
      </w:r>
    </w:p>
    <w:p w:rsidR="000D776C" w:rsidRPr="00AA4323" w:rsidRDefault="000D776C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j)</w:t>
      </w:r>
      <w:r w:rsidR="00D20A98">
        <w:rPr>
          <w:rFonts w:eastAsia="Batang"/>
          <w:lang w:val="it-IT"/>
        </w:rPr>
        <w:t xml:space="preserve"> </w:t>
      </w:r>
      <w:r w:rsidRPr="00AA4323">
        <w:rPr>
          <w:rFonts w:eastAsia="Batang"/>
          <w:lang w:val="it-IT"/>
        </w:rPr>
        <w:t>Struktura akademike p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rgjegj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se p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r menaxhimin administrativ dhe financiar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programit, si dhe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kar</w:t>
      </w:r>
      <w:r w:rsidR="00552B28">
        <w:rPr>
          <w:rFonts w:eastAsia="Batang"/>
          <w:lang w:val="it-IT"/>
        </w:rPr>
        <w:t>r</w:t>
      </w:r>
      <w:r w:rsidRPr="00AA4323">
        <w:rPr>
          <w:rFonts w:eastAsia="Batang"/>
          <w:lang w:val="it-IT"/>
        </w:rPr>
        <w:t>ier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s s</w:t>
      </w:r>
      <w:r w:rsidR="00AA4323" w:rsidRPr="00AA4323">
        <w:rPr>
          <w:rFonts w:eastAsia="Batang"/>
          <w:lang w:val="it-IT"/>
        </w:rPr>
        <w:t>ë</w:t>
      </w:r>
      <w:r w:rsidR="00552B28">
        <w:rPr>
          <w:rFonts w:eastAsia="Batang"/>
          <w:lang w:val="it-IT"/>
        </w:rPr>
        <w:t xml:space="preserve"> stud</w:t>
      </w:r>
      <w:r w:rsidRPr="00AA4323">
        <w:rPr>
          <w:rFonts w:eastAsia="Batang"/>
          <w:lang w:val="it-IT"/>
        </w:rPr>
        <w:t>e</w:t>
      </w:r>
      <w:r w:rsidR="00552B28">
        <w:rPr>
          <w:rFonts w:eastAsia="Batang"/>
          <w:lang w:val="it-IT"/>
        </w:rPr>
        <w:t>n</w:t>
      </w:r>
      <w:r w:rsidRPr="00AA4323">
        <w:rPr>
          <w:rFonts w:eastAsia="Batang"/>
          <w:lang w:val="it-IT"/>
        </w:rPr>
        <w:t>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ve;</w:t>
      </w:r>
    </w:p>
    <w:p w:rsidR="000D776C" w:rsidRPr="00AA4323" w:rsidRDefault="000D776C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k)</w:t>
      </w:r>
      <w:r w:rsidR="00E573B2">
        <w:rPr>
          <w:rFonts w:eastAsia="Batang"/>
          <w:lang w:val="it-IT"/>
        </w:rPr>
        <w:t xml:space="preserve"> </w:t>
      </w:r>
      <w:r w:rsidRPr="00AA4323">
        <w:rPr>
          <w:rFonts w:eastAsia="Batang"/>
          <w:lang w:val="it-IT"/>
        </w:rPr>
        <w:t>Tarifa p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r çdo student dhe m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nyra dhe afatet e pages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s s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saj;</w:t>
      </w:r>
    </w:p>
    <w:p w:rsidR="000D776C" w:rsidRPr="000D776C" w:rsidRDefault="00552B28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>l)</w:t>
      </w:r>
      <w:r w:rsidR="00E573B2">
        <w:rPr>
          <w:rFonts w:eastAsia="Batang"/>
          <w:lang w:val="it-IT"/>
        </w:rPr>
        <w:t xml:space="preserve"> </w:t>
      </w:r>
      <w:r>
        <w:rPr>
          <w:rFonts w:eastAsia="Batang"/>
          <w:lang w:val="it-IT"/>
        </w:rPr>
        <w:t>R</w:t>
      </w:r>
      <w:r w:rsidR="000D776C" w:rsidRPr="000D776C">
        <w:rPr>
          <w:rFonts w:eastAsia="Batang"/>
          <w:lang w:val="it-IT"/>
        </w:rPr>
        <w:t>regullorja e programit t</w:t>
      </w:r>
      <w:r w:rsidR="00AA4323">
        <w:rPr>
          <w:rFonts w:eastAsia="Batang"/>
          <w:lang w:val="it-IT"/>
        </w:rPr>
        <w:t>ë</w:t>
      </w:r>
      <w:r w:rsidR="000D776C" w:rsidRPr="000D776C">
        <w:rPr>
          <w:rFonts w:eastAsia="Batang"/>
          <w:lang w:val="it-IT"/>
        </w:rPr>
        <w:t xml:space="preserve"> studimit;</w:t>
      </w:r>
    </w:p>
    <w:p w:rsidR="000D776C" w:rsidRDefault="000D776C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>m)</w:t>
      </w:r>
      <w:r w:rsidR="00E573B2">
        <w:rPr>
          <w:rFonts w:eastAsia="Batang"/>
          <w:lang w:val="it-IT"/>
        </w:rPr>
        <w:t xml:space="preserve"> </w:t>
      </w:r>
      <w:r>
        <w:rPr>
          <w:rFonts w:eastAsia="Batang"/>
          <w:lang w:val="it-IT"/>
        </w:rPr>
        <w:t>Modeli i diplom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s. P</w:t>
      </w:r>
      <w:r w:rsidR="00AA4323">
        <w:rPr>
          <w:rFonts w:eastAsia="Batang"/>
          <w:lang w:val="it-IT"/>
        </w:rPr>
        <w:t>ë</w:t>
      </w:r>
      <w:r w:rsidR="00552B28">
        <w:rPr>
          <w:rFonts w:eastAsia="Batang"/>
          <w:lang w:val="it-IT"/>
        </w:rPr>
        <w:t>r programet e studimit “M</w:t>
      </w:r>
      <w:r>
        <w:rPr>
          <w:rFonts w:eastAsia="Batang"/>
          <w:lang w:val="it-IT"/>
        </w:rPr>
        <w:t>aster i Nivelit t</w:t>
      </w:r>
      <w:r w:rsidR="00AA4323">
        <w:rPr>
          <w:rFonts w:eastAsia="Batang"/>
          <w:lang w:val="it-IT"/>
        </w:rPr>
        <w:t>ë</w:t>
      </w:r>
      <w:r w:rsidR="00552B28">
        <w:rPr>
          <w:rFonts w:eastAsia="Batang"/>
          <w:lang w:val="it-IT"/>
        </w:rPr>
        <w:t xml:space="preserve"> </w:t>
      </w:r>
      <w:r>
        <w:rPr>
          <w:rFonts w:eastAsia="Batang"/>
          <w:lang w:val="it-IT"/>
        </w:rPr>
        <w:t>Dyt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“ (MND), bazuar n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pik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n 2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nenit 31 t</w:t>
      </w:r>
      <w:r w:rsidR="00AA4323">
        <w:rPr>
          <w:rFonts w:eastAsia="Batang"/>
          <w:lang w:val="it-IT"/>
        </w:rPr>
        <w:t>ë</w:t>
      </w:r>
      <w:r w:rsidR="00552B28">
        <w:rPr>
          <w:rFonts w:eastAsia="Batang"/>
          <w:lang w:val="it-IT"/>
        </w:rPr>
        <w:t xml:space="preserve"> </w:t>
      </w:r>
      <w:r>
        <w:rPr>
          <w:rFonts w:eastAsia="Batang"/>
          <w:lang w:val="it-IT"/>
        </w:rPr>
        <w:t>ligjit p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r arsim</w:t>
      </w:r>
      <w:r w:rsidR="00552B28">
        <w:rPr>
          <w:rFonts w:eastAsia="Batang"/>
          <w:lang w:val="it-IT"/>
        </w:rPr>
        <w:t>i</w:t>
      </w:r>
      <w:r>
        <w:rPr>
          <w:rFonts w:eastAsia="Batang"/>
          <w:lang w:val="it-IT"/>
        </w:rPr>
        <w:t>n e lart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, i</w:t>
      </w:r>
      <w:r w:rsidR="00552B28">
        <w:rPr>
          <w:rFonts w:eastAsia="Batang"/>
          <w:lang w:val="it-IT"/>
        </w:rPr>
        <w:t xml:space="preserve"> </w:t>
      </w:r>
      <w:r>
        <w:rPr>
          <w:rFonts w:eastAsia="Batang"/>
          <w:lang w:val="it-IT"/>
        </w:rPr>
        <w:t>ndryshuar, t</w:t>
      </w:r>
      <w:r w:rsidR="00AA4323">
        <w:rPr>
          <w:rFonts w:eastAsia="Batang"/>
          <w:lang w:val="it-IT"/>
        </w:rPr>
        <w:t>ë</w:t>
      </w:r>
      <w:r w:rsidR="00E573B2">
        <w:rPr>
          <w:rFonts w:eastAsia="Batang"/>
          <w:lang w:val="it-IT"/>
        </w:rPr>
        <w:t xml:space="preserve"> paraqitet dhe modeli i s</w:t>
      </w:r>
      <w:r>
        <w:rPr>
          <w:rFonts w:eastAsia="Batang"/>
          <w:lang w:val="it-IT"/>
        </w:rPr>
        <w:t>uplementit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diplom</w:t>
      </w:r>
      <w:r w:rsidR="00AA4323">
        <w:rPr>
          <w:rFonts w:eastAsia="Batang"/>
          <w:lang w:val="it-IT"/>
        </w:rPr>
        <w:t>ë</w:t>
      </w:r>
      <w:r w:rsidR="00E573B2">
        <w:rPr>
          <w:rFonts w:eastAsia="Batang"/>
          <w:lang w:val="it-IT"/>
        </w:rPr>
        <w:t>s.</w:t>
      </w:r>
    </w:p>
    <w:p w:rsidR="000D776C" w:rsidRDefault="00552B28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>Kë</w:t>
      </w:r>
      <w:r w:rsidR="000D776C">
        <w:rPr>
          <w:rFonts w:eastAsia="Batang"/>
          <w:lang w:val="it-IT"/>
        </w:rPr>
        <w:t>rkesa dhe dokumentacioni i nevojsh</w:t>
      </w:r>
      <w:r w:rsidR="00AA4323">
        <w:rPr>
          <w:rFonts w:eastAsia="Batang"/>
          <w:lang w:val="it-IT"/>
        </w:rPr>
        <w:t>ë</w:t>
      </w:r>
      <w:r w:rsidR="000D776C">
        <w:rPr>
          <w:rFonts w:eastAsia="Batang"/>
          <w:lang w:val="it-IT"/>
        </w:rPr>
        <w:t>m p</w:t>
      </w:r>
      <w:r w:rsidR="00AA4323">
        <w:rPr>
          <w:rFonts w:eastAsia="Batang"/>
          <w:lang w:val="it-IT"/>
        </w:rPr>
        <w:t>ë</w:t>
      </w:r>
      <w:r w:rsidR="005161D8">
        <w:rPr>
          <w:rFonts w:eastAsia="Batang"/>
          <w:lang w:val="it-IT"/>
        </w:rPr>
        <w:t>r hapjen apo riorgani</w:t>
      </w:r>
      <w:r w:rsidR="000D776C">
        <w:rPr>
          <w:rFonts w:eastAsia="Batang"/>
          <w:lang w:val="it-IT"/>
        </w:rPr>
        <w:t>zimin e programeve t</w:t>
      </w:r>
      <w:r w:rsidR="00AA4323">
        <w:rPr>
          <w:rFonts w:eastAsia="Batang"/>
          <w:lang w:val="it-IT"/>
        </w:rPr>
        <w:t>ë</w:t>
      </w:r>
      <w:r w:rsidR="000D776C">
        <w:rPr>
          <w:rFonts w:eastAsia="Batang"/>
          <w:lang w:val="it-IT"/>
        </w:rPr>
        <w:t xml:space="preserve"> studimeve </w:t>
      </w:r>
      <w:r w:rsidR="00E573B2">
        <w:rPr>
          <w:rFonts w:eastAsia="Batang"/>
          <w:lang w:val="it-IT"/>
        </w:rPr>
        <w:t>“</w:t>
      </w:r>
      <w:r w:rsidR="000D776C">
        <w:rPr>
          <w:rFonts w:eastAsia="Batang"/>
          <w:lang w:val="it-IT"/>
        </w:rPr>
        <w:t>Master</w:t>
      </w:r>
      <w:r w:rsidR="00E573B2">
        <w:rPr>
          <w:rFonts w:eastAsia="Batang"/>
          <w:lang w:val="it-IT"/>
        </w:rPr>
        <w:t>”</w:t>
      </w:r>
      <w:r w:rsidR="000D776C">
        <w:rPr>
          <w:rFonts w:eastAsia="Batang"/>
          <w:lang w:val="it-IT"/>
        </w:rPr>
        <w:t>, t</w:t>
      </w:r>
      <w:r w:rsidR="00AA4323">
        <w:rPr>
          <w:rFonts w:eastAsia="Batang"/>
          <w:lang w:val="it-IT"/>
        </w:rPr>
        <w:t>ë</w:t>
      </w:r>
      <w:r w:rsidR="000D776C">
        <w:rPr>
          <w:rFonts w:eastAsia="Batang"/>
          <w:lang w:val="it-IT"/>
        </w:rPr>
        <w:t xml:space="preserve"> shoq</w:t>
      </w:r>
      <w:r w:rsidR="00AA4323">
        <w:rPr>
          <w:rFonts w:eastAsia="Batang"/>
          <w:lang w:val="it-IT"/>
        </w:rPr>
        <w:t>ë</w:t>
      </w:r>
      <w:r w:rsidR="000D776C">
        <w:rPr>
          <w:rFonts w:eastAsia="Batang"/>
          <w:lang w:val="it-IT"/>
        </w:rPr>
        <w:t>rohet dhe me nj</w:t>
      </w:r>
      <w:r w:rsidR="00AA4323">
        <w:rPr>
          <w:rFonts w:eastAsia="Batang"/>
          <w:lang w:val="it-IT"/>
        </w:rPr>
        <w:t>ë</w:t>
      </w:r>
      <w:r w:rsidR="000D776C">
        <w:rPr>
          <w:rFonts w:eastAsia="Batang"/>
          <w:lang w:val="it-IT"/>
        </w:rPr>
        <w:t xml:space="preserve"> p</w:t>
      </w:r>
      <w:r w:rsidR="00AA4323">
        <w:rPr>
          <w:rFonts w:eastAsia="Batang"/>
          <w:lang w:val="it-IT"/>
        </w:rPr>
        <w:t>ë</w:t>
      </w:r>
      <w:r w:rsidR="000D776C">
        <w:rPr>
          <w:rFonts w:eastAsia="Batang"/>
          <w:lang w:val="it-IT"/>
        </w:rPr>
        <w:t>rmbledhje sipas modeleve bash</w:t>
      </w:r>
      <w:r w:rsidR="005161D8">
        <w:rPr>
          <w:rFonts w:eastAsia="Batang"/>
          <w:lang w:val="it-IT"/>
        </w:rPr>
        <w:t>k</w:t>
      </w:r>
      <w:r w:rsidR="00AA4323">
        <w:rPr>
          <w:rFonts w:eastAsia="Batang"/>
          <w:lang w:val="it-IT"/>
        </w:rPr>
        <w:t>ë</w:t>
      </w:r>
      <w:r w:rsidR="000D776C">
        <w:rPr>
          <w:rFonts w:eastAsia="Batang"/>
          <w:lang w:val="it-IT"/>
        </w:rPr>
        <w:t>lidhur n</w:t>
      </w:r>
      <w:r w:rsidR="00AA4323">
        <w:rPr>
          <w:rFonts w:eastAsia="Batang"/>
          <w:lang w:val="it-IT"/>
        </w:rPr>
        <w:t>ë</w:t>
      </w:r>
      <w:r w:rsidR="00E573B2">
        <w:rPr>
          <w:rFonts w:eastAsia="Batang"/>
          <w:lang w:val="it-IT"/>
        </w:rPr>
        <w:t xml:space="preserve"> s</w:t>
      </w:r>
      <w:r w:rsidR="000D776C">
        <w:rPr>
          <w:rFonts w:eastAsia="Batang"/>
          <w:lang w:val="it-IT"/>
        </w:rPr>
        <w:t>htojcat 1 dhe 2.</w:t>
      </w:r>
    </w:p>
    <w:p w:rsidR="000D776C" w:rsidRDefault="000D776C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>7.</w:t>
      </w:r>
      <w:r w:rsidR="00E573B2">
        <w:rPr>
          <w:rFonts w:eastAsia="Batang"/>
          <w:lang w:val="it-IT"/>
        </w:rPr>
        <w:t xml:space="preserve"> </w:t>
      </w:r>
      <w:r>
        <w:rPr>
          <w:rFonts w:eastAsia="Batang"/>
          <w:lang w:val="it-IT"/>
        </w:rPr>
        <w:t>P</w:t>
      </w:r>
      <w:r w:rsidR="00AA4323">
        <w:rPr>
          <w:rFonts w:eastAsia="Batang"/>
          <w:lang w:val="it-IT"/>
        </w:rPr>
        <w:t>ë</w:t>
      </w:r>
      <w:r w:rsidR="00D20A98">
        <w:rPr>
          <w:rFonts w:eastAsia="Batang"/>
          <w:lang w:val="it-IT"/>
        </w:rPr>
        <w:t>r prog</w:t>
      </w:r>
      <w:r>
        <w:rPr>
          <w:rFonts w:eastAsia="Batang"/>
          <w:lang w:val="it-IT"/>
        </w:rPr>
        <w:t>ramet e studimit “Master” n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fushat e mjek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sis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duhet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paraqitet dhe marr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veshja me strukturat spitalore publike apo private, ku do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zhvillohen aktivitete formuese kl</w:t>
      </w:r>
      <w:r w:rsidR="005161D8">
        <w:rPr>
          <w:rFonts w:eastAsia="Batang"/>
          <w:lang w:val="it-IT"/>
        </w:rPr>
        <w:t>inike, diagnosti</w:t>
      </w:r>
      <w:r>
        <w:rPr>
          <w:rFonts w:eastAsia="Batang"/>
          <w:lang w:val="it-IT"/>
        </w:rPr>
        <w:t>kuese dhe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njohjes s</w:t>
      </w:r>
      <w:r w:rsidR="00AA4323">
        <w:rPr>
          <w:rFonts w:eastAsia="Batang"/>
          <w:lang w:val="it-IT"/>
        </w:rPr>
        <w:t>ë</w:t>
      </w:r>
      <w:r w:rsidR="005161D8">
        <w:rPr>
          <w:rFonts w:eastAsia="Batang"/>
          <w:lang w:val="it-IT"/>
        </w:rPr>
        <w:t xml:space="preserve"> teknikave e instrument</w:t>
      </w:r>
      <w:r>
        <w:rPr>
          <w:rFonts w:eastAsia="Batang"/>
          <w:lang w:val="it-IT"/>
        </w:rPr>
        <w:t>eve specifike,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parashikuara n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program.</w:t>
      </w:r>
    </w:p>
    <w:p w:rsidR="000D776C" w:rsidRDefault="000D776C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>8.</w:t>
      </w:r>
      <w:r w:rsidR="00E573B2">
        <w:rPr>
          <w:rFonts w:eastAsia="Batang"/>
          <w:lang w:val="it-IT"/>
        </w:rPr>
        <w:t xml:space="preserve"> </w:t>
      </w:r>
      <w:r>
        <w:rPr>
          <w:rFonts w:eastAsia="Batang"/>
          <w:lang w:val="it-IT"/>
        </w:rPr>
        <w:t>Propozimet p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r hapjen</w:t>
      </w:r>
      <w:r w:rsidR="00C127D9">
        <w:rPr>
          <w:rFonts w:eastAsia="Batang"/>
          <w:lang w:val="it-IT"/>
        </w:rPr>
        <w:t>, mbylljen apo riorganizimin e programeve t</w:t>
      </w:r>
      <w:r w:rsidR="00AA4323">
        <w:rPr>
          <w:rFonts w:eastAsia="Batang"/>
          <w:lang w:val="it-IT"/>
        </w:rPr>
        <w:t>ë</w:t>
      </w:r>
      <w:r w:rsidR="005161D8">
        <w:rPr>
          <w:rFonts w:eastAsia="Batang"/>
          <w:lang w:val="it-IT"/>
        </w:rPr>
        <w:t xml:space="preserve"> s</w:t>
      </w:r>
      <w:r w:rsidR="00C127D9">
        <w:rPr>
          <w:rFonts w:eastAsia="Batang"/>
          <w:lang w:val="it-IT"/>
        </w:rPr>
        <w:t xml:space="preserve">tudimeve </w:t>
      </w:r>
      <w:r w:rsidR="00E573B2">
        <w:rPr>
          <w:rFonts w:eastAsia="Batang"/>
          <w:lang w:val="it-IT"/>
        </w:rPr>
        <w:t>“</w:t>
      </w:r>
      <w:r w:rsidR="00C127D9">
        <w:rPr>
          <w:rFonts w:eastAsia="Batang"/>
          <w:lang w:val="it-IT"/>
        </w:rPr>
        <w:t>Master</w:t>
      </w:r>
      <w:r w:rsidR="00E573B2">
        <w:rPr>
          <w:rFonts w:eastAsia="Batang"/>
          <w:lang w:val="it-IT"/>
        </w:rPr>
        <w:t>”</w:t>
      </w:r>
      <w:r w:rsidR="00C127D9">
        <w:rPr>
          <w:rFonts w:eastAsia="Batang"/>
          <w:lang w:val="it-IT"/>
        </w:rPr>
        <w:t xml:space="preserve"> b</w:t>
      </w:r>
      <w:r w:rsidR="00AA4323">
        <w:rPr>
          <w:rFonts w:eastAsia="Batang"/>
          <w:lang w:val="it-IT"/>
        </w:rPr>
        <w:t>ë</w:t>
      </w:r>
      <w:r w:rsidR="00C127D9">
        <w:rPr>
          <w:rFonts w:eastAsia="Batang"/>
          <w:lang w:val="it-IT"/>
        </w:rPr>
        <w:t>hen nga nj</w:t>
      </w:r>
      <w:r w:rsidR="00AA4323">
        <w:rPr>
          <w:rFonts w:eastAsia="Batang"/>
          <w:lang w:val="it-IT"/>
        </w:rPr>
        <w:t>ë</w:t>
      </w:r>
      <w:r w:rsidR="00C127D9">
        <w:rPr>
          <w:rFonts w:eastAsia="Batang"/>
          <w:lang w:val="it-IT"/>
        </w:rPr>
        <w:t xml:space="preserve"> apo m</w:t>
      </w:r>
      <w:r w:rsidR="00AA4323">
        <w:rPr>
          <w:rFonts w:eastAsia="Batang"/>
          <w:lang w:val="it-IT"/>
        </w:rPr>
        <w:t>ë</w:t>
      </w:r>
      <w:r w:rsidR="00C127D9">
        <w:rPr>
          <w:rFonts w:eastAsia="Batang"/>
          <w:lang w:val="it-IT"/>
        </w:rPr>
        <w:t xml:space="preserve"> shum</w:t>
      </w:r>
      <w:r w:rsidR="00AA4323">
        <w:rPr>
          <w:rFonts w:eastAsia="Batang"/>
          <w:lang w:val="it-IT"/>
        </w:rPr>
        <w:t>ë</w:t>
      </w:r>
      <w:r w:rsidR="00C127D9">
        <w:rPr>
          <w:rFonts w:eastAsia="Batang"/>
          <w:lang w:val="it-IT"/>
        </w:rPr>
        <w:t xml:space="preserve"> nj</w:t>
      </w:r>
      <w:r w:rsidR="00AA4323">
        <w:rPr>
          <w:rFonts w:eastAsia="Batang"/>
          <w:lang w:val="it-IT"/>
        </w:rPr>
        <w:t>ë</w:t>
      </w:r>
      <w:r w:rsidR="007F4568">
        <w:rPr>
          <w:rFonts w:eastAsia="Batang"/>
          <w:lang w:val="it-IT"/>
        </w:rPr>
        <w:t>si krye</w:t>
      </w:r>
      <w:r w:rsidR="00C127D9">
        <w:rPr>
          <w:rFonts w:eastAsia="Batang"/>
          <w:lang w:val="it-IT"/>
        </w:rPr>
        <w:t>sore, nj</w:t>
      </w:r>
      <w:r w:rsidR="00AA4323">
        <w:rPr>
          <w:rFonts w:eastAsia="Batang"/>
          <w:lang w:val="it-IT"/>
        </w:rPr>
        <w:t>ë</w:t>
      </w:r>
      <w:r w:rsidR="00C127D9">
        <w:rPr>
          <w:rFonts w:eastAsia="Batang"/>
          <w:lang w:val="it-IT"/>
        </w:rPr>
        <w:t>si baz</w:t>
      </w:r>
      <w:r w:rsidR="00AA4323">
        <w:rPr>
          <w:rFonts w:eastAsia="Batang"/>
          <w:lang w:val="it-IT"/>
        </w:rPr>
        <w:t>ë</w:t>
      </w:r>
      <w:r w:rsidR="00C127D9">
        <w:rPr>
          <w:rFonts w:eastAsia="Batang"/>
          <w:lang w:val="it-IT"/>
        </w:rPr>
        <w:t xml:space="preserve"> apo dhe an</w:t>
      </w:r>
      <w:r w:rsidR="00AA4323">
        <w:rPr>
          <w:rFonts w:eastAsia="Batang"/>
          <w:lang w:val="it-IT"/>
        </w:rPr>
        <w:t>ë</w:t>
      </w:r>
      <w:r w:rsidR="00C127D9">
        <w:rPr>
          <w:rFonts w:eastAsia="Batang"/>
          <w:lang w:val="it-IT"/>
        </w:rPr>
        <w:t>tar</w:t>
      </w:r>
      <w:r w:rsidR="00AA4323">
        <w:rPr>
          <w:rFonts w:eastAsia="Batang"/>
          <w:lang w:val="it-IT"/>
        </w:rPr>
        <w:t>ë</w:t>
      </w:r>
      <w:r w:rsidR="00C127D9">
        <w:rPr>
          <w:rFonts w:eastAsia="Batang"/>
          <w:lang w:val="it-IT"/>
        </w:rPr>
        <w:t xml:space="preserve"> t</w:t>
      </w:r>
      <w:r w:rsidR="00AA4323">
        <w:rPr>
          <w:rFonts w:eastAsia="Batang"/>
          <w:lang w:val="it-IT"/>
        </w:rPr>
        <w:t>ë</w:t>
      </w:r>
      <w:r w:rsidR="005161D8">
        <w:rPr>
          <w:rFonts w:eastAsia="Batang"/>
          <w:lang w:val="it-IT"/>
        </w:rPr>
        <w:t xml:space="preserve"> persone</w:t>
      </w:r>
      <w:r w:rsidR="007605C6">
        <w:rPr>
          <w:rFonts w:eastAsia="Batang"/>
          <w:lang w:val="it-IT"/>
        </w:rPr>
        <w:t>lit a</w:t>
      </w:r>
      <w:r w:rsidR="00C127D9">
        <w:rPr>
          <w:rFonts w:eastAsia="Batang"/>
          <w:lang w:val="it-IT"/>
        </w:rPr>
        <w:t>kademik, kur disponohen bur</w:t>
      </w:r>
      <w:r w:rsidR="005161D8">
        <w:rPr>
          <w:rFonts w:eastAsia="Batang"/>
          <w:lang w:val="it-IT"/>
        </w:rPr>
        <w:t>i</w:t>
      </w:r>
      <w:r w:rsidR="00C127D9">
        <w:rPr>
          <w:rFonts w:eastAsia="Batang"/>
          <w:lang w:val="it-IT"/>
        </w:rPr>
        <w:t>me t</w:t>
      </w:r>
      <w:r w:rsidR="00AA4323">
        <w:rPr>
          <w:rFonts w:eastAsia="Batang"/>
          <w:lang w:val="it-IT"/>
        </w:rPr>
        <w:t>ë</w:t>
      </w:r>
      <w:r w:rsidR="005161D8">
        <w:rPr>
          <w:rFonts w:eastAsia="Batang"/>
          <w:lang w:val="it-IT"/>
        </w:rPr>
        <w:t xml:space="preserve"> </w:t>
      </w:r>
      <w:r w:rsidR="00C127D9">
        <w:rPr>
          <w:rFonts w:eastAsia="Batang"/>
          <w:lang w:val="it-IT"/>
        </w:rPr>
        <w:t>p</w:t>
      </w:r>
      <w:r w:rsidR="00AA4323">
        <w:rPr>
          <w:rFonts w:eastAsia="Batang"/>
          <w:lang w:val="it-IT"/>
        </w:rPr>
        <w:t>ë</w:t>
      </w:r>
      <w:r w:rsidR="00C127D9">
        <w:rPr>
          <w:rFonts w:eastAsia="Batang"/>
          <w:lang w:val="it-IT"/>
        </w:rPr>
        <w:t>rsht</w:t>
      </w:r>
      <w:r w:rsidR="005161D8">
        <w:rPr>
          <w:rFonts w:eastAsia="Batang"/>
          <w:lang w:val="it-IT"/>
        </w:rPr>
        <w:t>a</w:t>
      </w:r>
      <w:r w:rsidR="00C127D9">
        <w:rPr>
          <w:rFonts w:eastAsia="Batang"/>
          <w:lang w:val="it-IT"/>
        </w:rPr>
        <w:t>tshme njer</w:t>
      </w:r>
      <w:r w:rsidR="00AA4323">
        <w:rPr>
          <w:rFonts w:eastAsia="Batang"/>
          <w:lang w:val="it-IT"/>
        </w:rPr>
        <w:t>ë</w:t>
      </w:r>
      <w:r w:rsidR="00C127D9">
        <w:rPr>
          <w:rFonts w:eastAsia="Batang"/>
          <w:lang w:val="it-IT"/>
        </w:rPr>
        <w:t>zore dhe t</w:t>
      </w:r>
      <w:r w:rsidR="00AA4323">
        <w:rPr>
          <w:rFonts w:eastAsia="Batang"/>
          <w:lang w:val="it-IT"/>
        </w:rPr>
        <w:t>ë</w:t>
      </w:r>
      <w:r w:rsidR="005161D8">
        <w:rPr>
          <w:rFonts w:eastAsia="Batang"/>
          <w:lang w:val="it-IT"/>
        </w:rPr>
        <w:t xml:space="preserve"> </w:t>
      </w:r>
      <w:r w:rsidR="00C127D9">
        <w:rPr>
          <w:rFonts w:eastAsia="Batang"/>
          <w:lang w:val="it-IT"/>
        </w:rPr>
        <w:t>infrastruktur</w:t>
      </w:r>
      <w:r w:rsidR="00AA4323">
        <w:rPr>
          <w:rFonts w:eastAsia="Batang"/>
          <w:lang w:val="it-IT"/>
        </w:rPr>
        <w:t>ë</w:t>
      </w:r>
      <w:r w:rsidR="00C127D9">
        <w:rPr>
          <w:rFonts w:eastAsia="Batang"/>
          <w:lang w:val="it-IT"/>
        </w:rPr>
        <w:t>s. K</w:t>
      </w:r>
      <w:r w:rsidR="00AA4323">
        <w:rPr>
          <w:rFonts w:eastAsia="Batang"/>
          <w:lang w:val="it-IT"/>
        </w:rPr>
        <w:t>ë</w:t>
      </w:r>
      <w:r w:rsidR="00C127D9">
        <w:rPr>
          <w:rFonts w:eastAsia="Batang"/>
          <w:lang w:val="it-IT"/>
        </w:rPr>
        <w:t>to propozime shqyrtohen p</w:t>
      </w:r>
      <w:r w:rsidR="00AA4323">
        <w:rPr>
          <w:rFonts w:eastAsia="Batang"/>
          <w:lang w:val="it-IT"/>
        </w:rPr>
        <w:t>ë</w:t>
      </w:r>
      <w:r w:rsidR="00C127D9">
        <w:rPr>
          <w:rFonts w:eastAsia="Batang"/>
          <w:lang w:val="it-IT"/>
        </w:rPr>
        <w:t>r plot</w:t>
      </w:r>
      <w:r w:rsidR="00AA4323">
        <w:rPr>
          <w:rFonts w:eastAsia="Batang"/>
          <w:lang w:val="it-IT"/>
        </w:rPr>
        <w:t>ë</w:t>
      </w:r>
      <w:r w:rsidR="00C127D9">
        <w:rPr>
          <w:rFonts w:eastAsia="Batang"/>
          <w:lang w:val="it-IT"/>
        </w:rPr>
        <w:t>simin e standardeve akademike n</w:t>
      </w:r>
      <w:r w:rsidR="00AA4323">
        <w:rPr>
          <w:rFonts w:eastAsia="Batang"/>
          <w:lang w:val="it-IT"/>
        </w:rPr>
        <w:t>ë</w:t>
      </w:r>
      <w:r w:rsidR="00E573B2">
        <w:rPr>
          <w:rFonts w:eastAsia="Batang"/>
          <w:lang w:val="it-IT"/>
        </w:rPr>
        <w:t xml:space="preserve"> k</w:t>
      </w:r>
      <w:r w:rsidR="00AA4323">
        <w:rPr>
          <w:rFonts w:eastAsia="Batang"/>
          <w:lang w:val="it-IT"/>
        </w:rPr>
        <w:t>ë</w:t>
      </w:r>
      <w:r w:rsidR="00C127D9">
        <w:rPr>
          <w:rFonts w:eastAsia="Batang"/>
          <w:lang w:val="it-IT"/>
        </w:rPr>
        <w:t>shillin e nj</w:t>
      </w:r>
      <w:r w:rsidR="00AA4323">
        <w:rPr>
          <w:rFonts w:eastAsia="Batang"/>
          <w:lang w:val="it-IT"/>
        </w:rPr>
        <w:t>ë</w:t>
      </w:r>
      <w:r w:rsidR="00C127D9">
        <w:rPr>
          <w:rFonts w:eastAsia="Batang"/>
          <w:lang w:val="it-IT"/>
        </w:rPr>
        <w:t>sis</w:t>
      </w:r>
      <w:r w:rsidR="00AA4323">
        <w:rPr>
          <w:rFonts w:eastAsia="Batang"/>
          <w:lang w:val="it-IT"/>
        </w:rPr>
        <w:t>ë</w:t>
      </w:r>
      <w:r w:rsidR="00C127D9">
        <w:rPr>
          <w:rFonts w:eastAsia="Batang"/>
          <w:lang w:val="it-IT"/>
        </w:rPr>
        <w:t xml:space="preserve"> kryesore p</w:t>
      </w:r>
      <w:r w:rsidR="00AA4323">
        <w:rPr>
          <w:rFonts w:eastAsia="Batang"/>
          <w:lang w:val="it-IT"/>
        </w:rPr>
        <w:t>ë</w:t>
      </w:r>
      <w:r w:rsidR="00C127D9">
        <w:rPr>
          <w:rFonts w:eastAsia="Batang"/>
          <w:lang w:val="it-IT"/>
        </w:rPr>
        <w:t>rkat</w:t>
      </w:r>
      <w:r w:rsidR="00AA4323">
        <w:rPr>
          <w:rFonts w:eastAsia="Batang"/>
          <w:lang w:val="it-IT"/>
        </w:rPr>
        <w:t>ë</w:t>
      </w:r>
      <w:r w:rsidR="00C127D9">
        <w:rPr>
          <w:rFonts w:eastAsia="Batang"/>
          <w:lang w:val="it-IT"/>
        </w:rPr>
        <w:t>se dhe n</w:t>
      </w:r>
      <w:r w:rsidR="00AA4323">
        <w:rPr>
          <w:rFonts w:eastAsia="Batang"/>
          <w:lang w:val="it-IT"/>
        </w:rPr>
        <w:t>ë</w:t>
      </w:r>
      <w:r w:rsidR="00C127D9">
        <w:rPr>
          <w:rFonts w:eastAsia="Batang"/>
          <w:lang w:val="it-IT"/>
        </w:rPr>
        <w:t xml:space="preserve"> Senatin Akademik t</w:t>
      </w:r>
      <w:r w:rsidR="00AA4323">
        <w:rPr>
          <w:rFonts w:eastAsia="Batang"/>
          <w:lang w:val="it-IT"/>
        </w:rPr>
        <w:t>ë</w:t>
      </w:r>
      <w:r w:rsidR="00C127D9">
        <w:rPr>
          <w:rFonts w:eastAsia="Batang"/>
          <w:lang w:val="it-IT"/>
        </w:rPr>
        <w:t xml:space="preserve"> institucionit.</w:t>
      </w:r>
    </w:p>
    <w:p w:rsidR="00C127D9" w:rsidRDefault="00C127D9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>9.</w:t>
      </w:r>
      <w:r w:rsidR="00E573B2">
        <w:rPr>
          <w:rFonts w:eastAsia="Batang"/>
          <w:lang w:val="it-IT"/>
        </w:rPr>
        <w:t xml:space="preserve"> </w:t>
      </w:r>
      <w:r>
        <w:rPr>
          <w:rFonts w:eastAsia="Batang"/>
          <w:lang w:val="it-IT"/>
        </w:rPr>
        <w:t>P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rgjegj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sia organizative p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r pr</w:t>
      </w:r>
      <w:r w:rsidR="005161D8">
        <w:rPr>
          <w:rFonts w:eastAsia="Batang"/>
          <w:lang w:val="it-IT"/>
        </w:rPr>
        <w:t xml:space="preserve">ogramet </w:t>
      </w:r>
      <w:r w:rsidR="00E573B2">
        <w:rPr>
          <w:rFonts w:eastAsia="Batang"/>
          <w:lang w:val="it-IT"/>
        </w:rPr>
        <w:t>“</w:t>
      </w:r>
      <w:r w:rsidR="005161D8">
        <w:rPr>
          <w:rFonts w:eastAsia="Batang"/>
          <w:lang w:val="it-IT"/>
        </w:rPr>
        <w:t>Mast</w:t>
      </w:r>
      <w:r>
        <w:rPr>
          <w:rFonts w:eastAsia="Batang"/>
          <w:lang w:val="it-IT"/>
        </w:rPr>
        <w:t>er</w:t>
      </w:r>
      <w:r w:rsidR="00E573B2">
        <w:rPr>
          <w:rFonts w:eastAsia="Batang"/>
          <w:lang w:val="it-IT"/>
        </w:rPr>
        <w:t>”</w:t>
      </w:r>
      <w:r>
        <w:rPr>
          <w:rFonts w:eastAsia="Batang"/>
          <w:lang w:val="it-IT"/>
        </w:rPr>
        <w:t xml:space="preserve"> 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sht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e nj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Komiteti Shkencor p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r çdo program,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p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rb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r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nga jo m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pak se tre an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tar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personelit akademik. Komiteti Shkencor i programit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studimit </w:t>
      </w:r>
      <w:r w:rsidR="00D20A98">
        <w:rPr>
          <w:rFonts w:eastAsia="Batang"/>
          <w:lang w:val="it-IT"/>
        </w:rPr>
        <w:t>“</w:t>
      </w:r>
      <w:r>
        <w:rPr>
          <w:rFonts w:eastAsia="Batang"/>
          <w:lang w:val="it-IT"/>
        </w:rPr>
        <w:t>Master</w:t>
      </w:r>
      <w:r w:rsidR="00D20A98">
        <w:rPr>
          <w:rFonts w:eastAsia="Batang"/>
          <w:lang w:val="it-IT"/>
        </w:rPr>
        <w:t>”</w:t>
      </w:r>
      <w:r>
        <w:rPr>
          <w:rFonts w:eastAsia="Batang"/>
          <w:lang w:val="it-IT"/>
        </w:rPr>
        <w:t>, caktohet nga nj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sia baz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ose edhe vet</w:t>
      </w:r>
      <w:r w:rsidR="007605C6">
        <w:rPr>
          <w:rFonts w:eastAsia="Batang"/>
          <w:lang w:val="it-IT"/>
        </w:rPr>
        <w:t xml:space="preserve">inicohet. Ky Komitet </w:t>
      </w:r>
      <w:r>
        <w:rPr>
          <w:rFonts w:eastAsia="Batang"/>
          <w:lang w:val="it-IT"/>
        </w:rPr>
        <w:t>Shkencor p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rcakton nga ana e tij personelin tjet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r akademik e ndihm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s, me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cilin do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bashk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punoj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p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r realizimn e programit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studimit.</w:t>
      </w:r>
    </w:p>
    <w:p w:rsidR="00C127D9" w:rsidRDefault="005161D8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>10.</w:t>
      </w:r>
      <w:r w:rsidR="00E573B2">
        <w:rPr>
          <w:rFonts w:eastAsia="Batang"/>
          <w:lang w:val="it-IT"/>
        </w:rPr>
        <w:t xml:space="preserve"> </w:t>
      </w:r>
      <w:r>
        <w:rPr>
          <w:rFonts w:eastAsia="Batang"/>
          <w:lang w:val="it-IT"/>
        </w:rPr>
        <w:t>Komiteti Shke</w:t>
      </w:r>
      <w:r w:rsidR="00C127D9">
        <w:rPr>
          <w:rFonts w:eastAsia="Batang"/>
          <w:lang w:val="it-IT"/>
        </w:rPr>
        <w:t>ncor zgjedh nga p</w:t>
      </w:r>
      <w:r w:rsidR="00AA4323">
        <w:rPr>
          <w:rFonts w:eastAsia="Batang"/>
          <w:lang w:val="it-IT"/>
        </w:rPr>
        <w:t>ë</w:t>
      </w:r>
      <w:r w:rsidR="00C127D9">
        <w:rPr>
          <w:rFonts w:eastAsia="Batang"/>
          <w:lang w:val="it-IT"/>
        </w:rPr>
        <w:t>rb</w:t>
      </w:r>
      <w:r w:rsidR="00AA4323">
        <w:rPr>
          <w:rFonts w:eastAsia="Batang"/>
          <w:lang w:val="it-IT"/>
        </w:rPr>
        <w:t>ë</w:t>
      </w:r>
      <w:r w:rsidR="00E573B2">
        <w:rPr>
          <w:rFonts w:eastAsia="Batang"/>
          <w:lang w:val="it-IT"/>
        </w:rPr>
        <w:t>rja e tij k</w:t>
      </w:r>
      <w:r w:rsidR="00C127D9">
        <w:rPr>
          <w:rFonts w:eastAsia="Batang"/>
          <w:lang w:val="it-IT"/>
        </w:rPr>
        <w:t>oordinatorin e programit.</w:t>
      </w:r>
    </w:p>
    <w:p w:rsidR="00C127D9" w:rsidRDefault="00C127D9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>11.</w:t>
      </w:r>
      <w:r w:rsidR="00E573B2">
        <w:rPr>
          <w:rFonts w:eastAsia="Batang"/>
          <w:lang w:val="it-IT"/>
        </w:rPr>
        <w:t xml:space="preserve"> </w:t>
      </w:r>
      <w:r>
        <w:rPr>
          <w:rFonts w:eastAsia="Batang"/>
          <w:lang w:val="it-IT"/>
        </w:rPr>
        <w:t>Hapja dhe mbyllja e programeve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studimeve </w:t>
      </w:r>
      <w:r w:rsidR="00E573B2">
        <w:rPr>
          <w:rFonts w:eastAsia="Batang"/>
          <w:lang w:val="it-IT"/>
        </w:rPr>
        <w:t>“</w:t>
      </w:r>
      <w:r>
        <w:rPr>
          <w:rFonts w:eastAsia="Batang"/>
          <w:lang w:val="it-IT"/>
        </w:rPr>
        <w:t>Master</w:t>
      </w:r>
      <w:r w:rsidR="00E573B2">
        <w:rPr>
          <w:rFonts w:eastAsia="Batang"/>
          <w:lang w:val="it-IT"/>
        </w:rPr>
        <w:t>”</w:t>
      </w:r>
      <w:r>
        <w:rPr>
          <w:rFonts w:eastAsia="Batang"/>
          <w:lang w:val="it-IT"/>
        </w:rPr>
        <w:t xml:space="preserve"> b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het sipas p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rcaktimeve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nenit 42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ligjit p</w:t>
      </w:r>
      <w:r w:rsidR="00AA4323">
        <w:rPr>
          <w:rFonts w:eastAsia="Batang"/>
          <w:lang w:val="it-IT"/>
        </w:rPr>
        <w:t>ë</w:t>
      </w:r>
      <w:r w:rsidR="005161D8">
        <w:rPr>
          <w:rFonts w:eastAsia="Batang"/>
          <w:lang w:val="it-IT"/>
        </w:rPr>
        <w:t>r arsi</w:t>
      </w:r>
      <w:r>
        <w:rPr>
          <w:rFonts w:eastAsia="Batang"/>
          <w:lang w:val="it-IT"/>
        </w:rPr>
        <w:t>min e lart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, i ndryshuar.</w:t>
      </w:r>
    </w:p>
    <w:p w:rsidR="00C127D9" w:rsidRDefault="00C127D9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>12.</w:t>
      </w:r>
      <w:r w:rsidR="00D20A98">
        <w:rPr>
          <w:rFonts w:eastAsia="Batang"/>
          <w:lang w:val="it-IT"/>
        </w:rPr>
        <w:t xml:space="preserve"> </w:t>
      </w:r>
      <w:r>
        <w:rPr>
          <w:rFonts w:eastAsia="Batang"/>
          <w:lang w:val="it-IT"/>
        </w:rPr>
        <w:t>Programet e studimit “Master” disiplinohen me rregulloret p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rkat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se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programit.</w:t>
      </w:r>
    </w:p>
    <w:p w:rsidR="00C127D9" w:rsidRDefault="00C127D9" w:rsidP="00445B09">
      <w:pPr>
        <w:pStyle w:val="Paragrafi"/>
        <w:rPr>
          <w:rFonts w:eastAsia="Batang"/>
          <w:lang w:val="it-IT"/>
        </w:rPr>
      </w:pPr>
      <w:r w:rsidRPr="00C127D9">
        <w:rPr>
          <w:rFonts w:eastAsia="Batang"/>
          <w:lang w:val="it-IT"/>
        </w:rPr>
        <w:t>13.</w:t>
      </w:r>
      <w:r w:rsidR="00D20A98">
        <w:rPr>
          <w:rFonts w:eastAsia="Batang"/>
          <w:lang w:val="it-IT"/>
        </w:rPr>
        <w:t xml:space="preserve"> </w:t>
      </w:r>
      <w:r w:rsidRPr="00C127D9">
        <w:rPr>
          <w:rFonts w:eastAsia="Batang"/>
          <w:lang w:val="it-IT"/>
        </w:rPr>
        <w:t>K</w:t>
      </w:r>
      <w:r w:rsidR="00AA4323">
        <w:rPr>
          <w:rFonts w:eastAsia="Batang"/>
          <w:lang w:val="it-IT"/>
        </w:rPr>
        <w:t>ë</w:t>
      </w:r>
      <w:r w:rsidR="00D20A98">
        <w:rPr>
          <w:rFonts w:eastAsia="Batang"/>
          <w:lang w:val="it-IT"/>
        </w:rPr>
        <w:t>rkesat e i</w:t>
      </w:r>
      <w:r w:rsidR="004D485E">
        <w:rPr>
          <w:rFonts w:eastAsia="Batang"/>
          <w:lang w:val="it-IT"/>
        </w:rPr>
        <w:t>nstituci</w:t>
      </w:r>
      <w:r w:rsidRPr="00C127D9">
        <w:rPr>
          <w:rFonts w:eastAsia="Batang"/>
          <w:lang w:val="it-IT"/>
        </w:rPr>
        <w:t>oneve t</w:t>
      </w:r>
      <w:r w:rsidR="00AA4323">
        <w:rPr>
          <w:rFonts w:eastAsia="Batang"/>
          <w:lang w:val="it-IT"/>
        </w:rPr>
        <w:t>ë</w:t>
      </w:r>
      <w:r w:rsidR="00E573B2">
        <w:rPr>
          <w:rFonts w:eastAsia="Batang"/>
          <w:lang w:val="it-IT"/>
        </w:rPr>
        <w:t xml:space="preserve"> a</w:t>
      </w:r>
      <w:r w:rsidRPr="00C127D9">
        <w:rPr>
          <w:rFonts w:eastAsia="Batang"/>
          <w:lang w:val="it-IT"/>
        </w:rPr>
        <w:t>rsimit t</w:t>
      </w:r>
      <w:r w:rsidR="00AA4323">
        <w:rPr>
          <w:rFonts w:eastAsia="Batang"/>
          <w:lang w:val="it-IT"/>
        </w:rPr>
        <w:t>ë</w:t>
      </w:r>
      <w:r w:rsidR="00E573B2">
        <w:rPr>
          <w:rFonts w:eastAsia="Batang"/>
          <w:lang w:val="it-IT"/>
        </w:rPr>
        <w:t xml:space="preserve"> l</w:t>
      </w:r>
      <w:r w:rsidRPr="00C127D9">
        <w:rPr>
          <w:rFonts w:eastAsia="Batang"/>
          <w:lang w:val="it-IT"/>
        </w:rPr>
        <w:t>art</w:t>
      </w:r>
      <w:r w:rsidR="00AA4323">
        <w:rPr>
          <w:rFonts w:eastAsia="Batang"/>
          <w:lang w:val="it-IT"/>
        </w:rPr>
        <w:t>ë</w:t>
      </w:r>
      <w:r w:rsidRPr="00C127D9">
        <w:rPr>
          <w:rFonts w:eastAsia="Batang"/>
          <w:lang w:val="it-IT"/>
        </w:rPr>
        <w:t xml:space="preserve"> p</w:t>
      </w:r>
      <w:r w:rsidR="00AA4323">
        <w:rPr>
          <w:rFonts w:eastAsia="Batang"/>
          <w:lang w:val="it-IT"/>
        </w:rPr>
        <w:t>ë</w:t>
      </w:r>
      <w:r w:rsidRPr="00C127D9">
        <w:rPr>
          <w:rFonts w:eastAsia="Batang"/>
          <w:lang w:val="it-IT"/>
        </w:rPr>
        <w:t>r hapjen dhe mbylljen e programeve t</w:t>
      </w:r>
      <w:r w:rsidR="00AA4323">
        <w:rPr>
          <w:rFonts w:eastAsia="Batang"/>
          <w:lang w:val="it-IT"/>
        </w:rPr>
        <w:t>ë</w:t>
      </w:r>
      <w:r w:rsidRPr="00C127D9">
        <w:rPr>
          <w:rFonts w:eastAsia="Batang"/>
          <w:lang w:val="it-IT"/>
        </w:rPr>
        <w:t xml:space="preserve"> studimeve “Master i Nivelit t</w:t>
      </w:r>
      <w:r w:rsidR="00AA4323">
        <w:rPr>
          <w:rFonts w:eastAsia="Batang"/>
          <w:lang w:val="it-IT"/>
        </w:rPr>
        <w:t>ë</w:t>
      </w:r>
      <w:r w:rsidRPr="00C127D9">
        <w:rPr>
          <w:rFonts w:eastAsia="Batang"/>
          <w:lang w:val="it-IT"/>
        </w:rPr>
        <w:t xml:space="preserve"> Par</w:t>
      </w:r>
      <w:r w:rsidR="00AA4323">
        <w:rPr>
          <w:rFonts w:eastAsia="Batang"/>
          <w:lang w:val="it-IT"/>
        </w:rPr>
        <w:t>ë</w:t>
      </w:r>
      <w:r w:rsidRPr="00C127D9">
        <w:rPr>
          <w:rFonts w:eastAsia="Batang"/>
          <w:lang w:val="it-IT"/>
        </w:rPr>
        <w:t>“ (MNP) dhe “Master i Nivelit t</w:t>
      </w:r>
      <w:r w:rsidR="00AA4323">
        <w:rPr>
          <w:rFonts w:eastAsia="Batang"/>
          <w:lang w:val="it-IT"/>
        </w:rPr>
        <w:t>ë</w:t>
      </w:r>
      <w:r w:rsidRPr="00C127D9">
        <w:rPr>
          <w:rFonts w:eastAsia="Batang"/>
          <w:lang w:val="it-IT"/>
        </w:rPr>
        <w:t xml:space="preserve"> Dyt</w:t>
      </w:r>
      <w:r w:rsidR="00AA4323">
        <w:rPr>
          <w:rFonts w:eastAsia="Batang"/>
          <w:lang w:val="it-IT"/>
        </w:rPr>
        <w:t>ë</w:t>
      </w:r>
      <w:r w:rsidRPr="00C127D9">
        <w:rPr>
          <w:rFonts w:eastAsia="Batang"/>
          <w:lang w:val="it-IT"/>
        </w:rPr>
        <w:t>“ (MND), duhet t</w:t>
      </w:r>
      <w:r w:rsidR="00AA4323">
        <w:rPr>
          <w:rFonts w:eastAsia="Batang"/>
          <w:lang w:val="it-IT"/>
        </w:rPr>
        <w:t>ë</w:t>
      </w:r>
      <w:r w:rsidR="00D20A98">
        <w:rPr>
          <w:rFonts w:eastAsia="Batang"/>
          <w:lang w:val="it-IT"/>
        </w:rPr>
        <w:t xml:space="preserve"> paraqiten</w:t>
      </w:r>
      <w:r w:rsidRPr="00C127D9">
        <w:rPr>
          <w:rFonts w:eastAsia="Batang"/>
          <w:lang w:val="it-IT"/>
        </w:rPr>
        <w:t xml:space="preserve"> n</w:t>
      </w:r>
      <w:r w:rsidR="00AA4323">
        <w:rPr>
          <w:rFonts w:eastAsia="Batang"/>
          <w:lang w:val="it-IT"/>
        </w:rPr>
        <w:t>ë</w:t>
      </w:r>
      <w:r w:rsidRPr="00C127D9">
        <w:rPr>
          <w:rFonts w:eastAsia="Batang"/>
          <w:lang w:val="it-IT"/>
        </w:rPr>
        <w:t xml:space="preserve"> MASH brenda dat</w:t>
      </w:r>
      <w:r w:rsidR="00AA4323">
        <w:rPr>
          <w:rFonts w:eastAsia="Batang"/>
          <w:lang w:val="it-IT"/>
        </w:rPr>
        <w:t>ë</w:t>
      </w:r>
      <w:r w:rsidRPr="00C127D9">
        <w:rPr>
          <w:rFonts w:eastAsia="Batang"/>
          <w:lang w:val="it-IT"/>
        </w:rPr>
        <w:t>s 15 mars t</w:t>
      </w:r>
      <w:r w:rsidR="00AA4323">
        <w:rPr>
          <w:rFonts w:eastAsia="Batang"/>
          <w:lang w:val="it-IT"/>
        </w:rPr>
        <w:t>ë</w:t>
      </w:r>
      <w:r w:rsidRPr="00C127D9">
        <w:rPr>
          <w:rFonts w:eastAsia="Batang"/>
          <w:lang w:val="it-IT"/>
        </w:rPr>
        <w:t xml:space="preserve"> </w:t>
      </w:r>
      <w:r>
        <w:rPr>
          <w:rFonts w:eastAsia="Batang"/>
          <w:lang w:val="it-IT"/>
        </w:rPr>
        <w:t>çdo viti.</w:t>
      </w:r>
    </w:p>
    <w:p w:rsidR="00C127D9" w:rsidRPr="00AA4323" w:rsidRDefault="004D485E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>14.</w:t>
      </w:r>
      <w:r w:rsidR="00D20A98">
        <w:rPr>
          <w:rFonts w:eastAsia="Batang"/>
          <w:lang w:val="it-IT"/>
        </w:rPr>
        <w:t xml:space="preserve"> </w:t>
      </w:r>
      <w:r>
        <w:rPr>
          <w:rFonts w:eastAsia="Batang"/>
          <w:lang w:val="it-IT"/>
        </w:rPr>
        <w:t>P</w:t>
      </w:r>
      <w:r w:rsidR="00C127D9" w:rsidRPr="00AA4323">
        <w:rPr>
          <w:rFonts w:eastAsia="Batang"/>
          <w:lang w:val="it-IT"/>
        </w:rPr>
        <w:t>rogra</w:t>
      </w:r>
      <w:r w:rsidR="00E573B2">
        <w:rPr>
          <w:rFonts w:eastAsia="Batang"/>
          <w:lang w:val="it-IT"/>
        </w:rPr>
        <w:t>m</w:t>
      </w:r>
      <w:r w:rsidR="00C127D9" w:rsidRPr="00AA4323">
        <w:rPr>
          <w:rFonts w:eastAsia="Batang"/>
          <w:lang w:val="it-IT"/>
        </w:rPr>
        <w:t xml:space="preserve">et e studimit </w:t>
      </w:r>
      <w:r w:rsidR="00E573B2">
        <w:rPr>
          <w:rFonts w:eastAsia="Batang"/>
          <w:lang w:val="it-IT"/>
        </w:rPr>
        <w:t>“</w:t>
      </w:r>
      <w:r w:rsidR="00C127D9" w:rsidRPr="00AA4323">
        <w:rPr>
          <w:rFonts w:eastAsia="Batang"/>
          <w:lang w:val="it-IT"/>
        </w:rPr>
        <w:t>Master</w:t>
      </w:r>
      <w:r w:rsidR="00E573B2">
        <w:rPr>
          <w:rFonts w:eastAsia="Batang"/>
          <w:lang w:val="it-IT"/>
        </w:rPr>
        <w:t>”</w:t>
      </w:r>
      <w:r w:rsidR="00C127D9" w:rsidRPr="00AA4323">
        <w:rPr>
          <w:rFonts w:eastAsia="Batang"/>
          <w:lang w:val="it-IT"/>
        </w:rPr>
        <w:t xml:space="preserve"> vet</w:t>
      </w:r>
      <w:r w:rsidR="00AA4323" w:rsidRPr="00AA4323">
        <w:rPr>
          <w:rFonts w:eastAsia="Batang"/>
          <w:lang w:val="it-IT"/>
        </w:rPr>
        <w:t>ë</w:t>
      </w:r>
      <w:r w:rsidR="00C127D9" w:rsidRPr="00AA4323">
        <w:rPr>
          <w:rFonts w:eastAsia="Batang"/>
          <w:lang w:val="it-IT"/>
        </w:rPr>
        <w:t>fin</w:t>
      </w:r>
      <w:r>
        <w:rPr>
          <w:rFonts w:eastAsia="Batang"/>
          <w:lang w:val="it-IT"/>
        </w:rPr>
        <w:t>a</w:t>
      </w:r>
      <w:r w:rsidR="00C127D9" w:rsidRPr="00AA4323">
        <w:rPr>
          <w:rFonts w:eastAsia="Batang"/>
          <w:lang w:val="it-IT"/>
        </w:rPr>
        <w:t>ncohen me tarifat e shkollimit t</w:t>
      </w:r>
      <w:r w:rsidR="00AA4323" w:rsidRPr="00AA4323">
        <w:rPr>
          <w:rFonts w:eastAsia="Batang"/>
          <w:lang w:val="it-IT"/>
        </w:rPr>
        <w:t>ë</w:t>
      </w:r>
      <w:r w:rsidR="00C127D9" w:rsidRPr="00AA4323">
        <w:rPr>
          <w:rFonts w:eastAsia="Batang"/>
          <w:lang w:val="it-IT"/>
        </w:rPr>
        <w:t xml:space="preserve"> student</w:t>
      </w:r>
      <w:r w:rsidR="00AA4323" w:rsidRPr="00AA4323">
        <w:rPr>
          <w:rFonts w:eastAsia="Batang"/>
          <w:lang w:val="it-IT"/>
        </w:rPr>
        <w:t>ë</w:t>
      </w:r>
      <w:r w:rsidR="00C127D9" w:rsidRPr="00AA4323">
        <w:rPr>
          <w:rFonts w:eastAsia="Batang"/>
          <w:lang w:val="it-IT"/>
        </w:rPr>
        <w:t>ve t</w:t>
      </w:r>
      <w:r w:rsidR="00AA4323" w:rsidRPr="00AA4323">
        <w:rPr>
          <w:rFonts w:eastAsia="Batang"/>
          <w:lang w:val="it-IT"/>
        </w:rPr>
        <w:t>ë</w:t>
      </w:r>
      <w:r w:rsidR="00C127D9" w:rsidRPr="00AA4323">
        <w:rPr>
          <w:rFonts w:eastAsia="Batang"/>
          <w:lang w:val="it-IT"/>
        </w:rPr>
        <w:t xml:space="preserve"> regjistruar n</w:t>
      </w:r>
      <w:r w:rsidR="00AA4323" w:rsidRPr="00AA4323">
        <w:rPr>
          <w:rFonts w:eastAsia="Batang"/>
          <w:lang w:val="it-IT"/>
        </w:rPr>
        <w:t>ë</w:t>
      </w:r>
      <w:r w:rsidR="00C127D9" w:rsidRPr="00AA4323">
        <w:rPr>
          <w:rFonts w:eastAsia="Batang"/>
          <w:lang w:val="it-IT"/>
        </w:rPr>
        <w:t xml:space="preserve"> k</w:t>
      </w:r>
      <w:r w:rsidR="00AA4323" w:rsidRPr="00AA4323">
        <w:rPr>
          <w:rFonts w:eastAsia="Batang"/>
          <w:lang w:val="it-IT"/>
        </w:rPr>
        <w:t>ë</w:t>
      </w:r>
      <w:r w:rsidR="00C127D9" w:rsidRPr="00AA4323">
        <w:rPr>
          <w:rFonts w:eastAsia="Batang"/>
          <w:lang w:val="it-IT"/>
        </w:rPr>
        <w:t>to programe. Sidoqoft</w:t>
      </w:r>
      <w:r w:rsidR="00AA4323" w:rsidRPr="00AA4323">
        <w:rPr>
          <w:rFonts w:eastAsia="Batang"/>
          <w:lang w:val="it-IT"/>
        </w:rPr>
        <w:t>ë</w:t>
      </w:r>
      <w:r w:rsidR="00C127D9" w:rsidRPr="00AA4323">
        <w:rPr>
          <w:rFonts w:eastAsia="Batang"/>
          <w:lang w:val="it-IT"/>
        </w:rPr>
        <w:t xml:space="preserve"> ato mund t</w:t>
      </w:r>
      <w:r w:rsidR="00AA4323" w:rsidRPr="00AA4323">
        <w:rPr>
          <w:rFonts w:eastAsia="Batang"/>
          <w:lang w:val="it-IT"/>
        </w:rPr>
        <w:t>ë</w:t>
      </w:r>
      <w:r w:rsidR="00C127D9" w:rsidRPr="00AA4323">
        <w:rPr>
          <w:rFonts w:eastAsia="Batang"/>
          <w:lang w:val="it-IT"/>
        </w:rPr>
        <w:t xml:space="preserve"> shfryt</w:t>
      </w:r>
      <w:r w:rsidR="00AA4323" w:rsidRPr="00AA4323">
        <w:rPr>
          <w:rFonts w:eastAsia="Batang"/>
          <w:lang w:val="it-IT"/>
        </w:rPr>
        <w:t>ë</w:t>
      </w:r>
      <w:r w:rsidR="00C127D9" w:rsidRPr="00AA4323">
        <w:rPr>
          <w:rFonts w:eastAsia="Batang"/>
          <w:lang w:val="it-IT"/>
        </w:rPr>
        <w:t>zojn</w:t>
      </w:r>
      <w:r w:rsidR="00AA4323" w:rsidRPr="00AA4323">
        <w:rPr>
          <w:rFonts w:eastAsia="Batang"/>
          <w:lang w:val="it-IT"/>
        </w:rPr>
        <w:t>ë</w:t>
      </w:r>
      <w:r w:rsidR="00C127D9" w:rsidRPr="00AA4323">
        <w:rPr>
          <w:rFonts w:eastAsia="Batang"/>
          <w:lang w:val="it-IT"/>
        </w:rPr>
        <w:t xml:space="preserve"> dhe financime nga subjekte bashk</w:t>
      </w:r>
      <w:r w:rsidR="00AA4323" w:rsidRP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p</w:t>
      </w:r>
      <w:r w:rsidR="00C127D9" w:rsidRPr="00AA4323">
        <w:rPr>
          <w:rFonts w:eastAsia="Batang"/>
          <w:lang w:val="it-IT"/>
        </w:rPr>
        <w:t>unuese p</w:t>
      </w:r>
      <w:r w:rsidR="00AA4323" w:rsidRPr="00AA4323">
        <w:rPr>
          <w:rFonts w:eastAsia="Batang"/>
          <w:lang w:val="it-IT"/>
        </w:rPr>
        <w:t>ë</w:t>
      </w:r>
      <w:r w:rsidR="00C127D9" w:rsidRPr="00AA4323">
        <w:rPr>
          <w:rFonts w:eastAsia="Batang"/>
          <w:lang w:val="it-IT"/>
        </w:rPr>
        <w:t>r programin, si dhe burime t</w:t>
      </w:r>
      <w:r w:rsidR="00AA4323" w:rsidRP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siguruara ng</w:t>
      </w:r>
      <w:r w:rsidR="00C127D9" w:rsidRPr="00AA4323">
        <w:rPr>
          <w:rFonts w:eastAsia="Batang"/>
          <w:lang w:val="it-IT"/>
        </w:rPr>
        <w:t>a nj</w:t>
      </w:r>
      <w:r w:rsidR="00AA4323" w:rsidRPr="00AA4323">
        <w:rPr>
          <w:rFonts w:eastAsia="Batang"/>
          <w:lang w:val="it-IT"/>
        </w:rPr>
        <w:t>ë</w:t>
      </w:r>
      <w:r w:rsidR="00C127D9" w:rsidRPr="00AA4323">
        <w:rPr>
          <w:rFonts w:eastAsia="Batang"/>
          <w:lang w:val="it-IT"/>
        </w:rPr>
        <w:t>sia/nj</w:t>
      </w:r>
      <w:r w:rsidR="00AA4323" w:rsidRPr="00AA4323">
        <w:rPr>
          <w:rFonts w:eastAsia="Batang"/>
          <w:lang w:val="it-IT"/>
        </w:rPr>
        <w:t>ë</w:t>
      </w:r>
      <w:r w:rsidR="00C127D9" w:rsidRPr="00AA4323">
        <w:rPr>
          <w:rFonts w:eastAsia="Batang"/>
          <w:lang w:val="it-IT"/>
        </w:rPr>
        <w:t>sit</w:t>
      </w:r>
      <w:r w:rsidR="00AA4323" w:rsidRPr="00AA4323">
        <w:rPr>
          <w:rFonts w:eastAsia="Batang"/>
          <w:lang w:val="it-IT"/>
        </w:rPr>
        <w:t>ë</w:t>
      </w:r>
      <w:r w:rsidR="00C127D9" w:rsidRPr="00AA4323">
        <w:rPr>
          <w:rFonts w:eastAsia="Batang"/>
          <w:lang w:val="it-IT"/>
        </w:rPr>
        <w:t xml:space="preserve"> kryesore propozuese apo institucioni.</w:t>
      </w:r>
    </w:p>
    <w:p w:rsidR="00E573B2" w:rsidRDefault="00C127D9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15.</w:t>
      </w:r>
      <w:r w:rsidR="00D20A98">
        <w:rPr>
          <w:rFonts w:eastAsia="Batang"/>
          <w:lang w:val="it-IT"/>
        </w:rPr>
        <w:t xml:space="preserve"> </w:t>
      </w:r>
      <w:r w:rsidRPr="00AA4323">
        <w:rPr>
          <w:rFonts w:eastAsia="Batang"/>
          <w:lang w:val="it-IT"/>
        </w:rPr>
        <w:t xml:space="preserve">Organizimi dhe drejtimi i programeve </w:t>
      </w:r>
      <w:r w:rsidR="00E573B2">
        <w:rPr>
          <w:rFonts w:eastAsia="Batang"/>
          <w:lang w:val="it-IT"/>
        </w:rPr>
        <w:t>“</w:t>
      </w:r>
      <w:r w:rsidRPr="00AA4323">
        <w:rPr>
          <w:rFonts w:eastAsia="Batang"/>
          <w:lang w:val="it-IT"/>
        </w:rPr>
        <w:t>Master</w:t>
      </w:r>
      <w:r w:rsidR="00E573B2">
        <w:rPr>
          <w:rFonts w:eastAsia="Batang"/>
          <w:lang w:val="it-IT"/>
        </w:rPr>
        <w:t>”</w:t>
      </w:r>
      <w:r w:rsidRPr="00AA4323">
        <w:rPr>
          <w:rFonts w:eastAsia="Batang"/>
          <w:lang w:val="it-IT"/>
        </w:rPr>
        <w:t>, si dhe aktiviteti m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simor i zhvil</w:t>
      </w:r>
      <w:r w:rsidR="004D485E">
        <w:rPr>
          <w:rFonts w:eastAsia="Batang"/>
          <w:lang w:val="it-IT"/>
        </w:rPr>
        <w:t>l</w:t>
      </w:r>
      <w:r w:rsidRPr="00AA4323">
        <w:rPr>
          <w:rFonts w:eastAsia="Batang"/>
          <w:lang w:val="it-IT"/>
        </w:rPr>
        <w:t>uar nga personeli akademik n</w:t>
      </w:r>
      <w:r w:rsidR="00AA4323" w:rsidRPr="00AA4323">
        <w:rPr>
          <w:rFonts w:eastAsia="Batang"/>
          <w:lang w:val="it-IT"/>
        </w:rPr>
        <w:t>ë</w:t>
      </w:r>
      <w:r w:rsidR="004D485E">
        <w:rPr>
          <w:rFonts w:eastAsia="Batang"/>
          <w:lang w:val="it-IT"/>
        </w:rPr>
        <w:t xml:space="preserve"> </w:t>
      </w:r>
      <w:r w:rsidRPr="00AA4323">
        <w:rPr>
          <w:rFonts w:eastAsia="Batang"/>
          <w:lang w:val="it-IT"/>
        </w:rPr>
        <w:t>k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to programe, vler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sohen me or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m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simore</w:t>
      </w:r>
      <w:r w:rsidR="00E573B2">
        <w:rPr>
          <w:rFonts w:eastAsia="Batang"/>
          <w:lang w:val="it-IT"/>
        </w:rPr>
        <w:t>.</w:t>
      </w:r>
    </w:p>
    <w:p w:rsidR="00C127D9" w:rsidRPr="00C127D9" w:rsidRDefault="00C127D9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16.</w:t>
      </w:r>
      <w:r w:rsidR="00D20A98">
        <w:rPr>
          <w:rFonts w:eastAsia="Batang"/>
          <w:lang w:val="it-IT"/>
        </w:rPr>
        <w:t xml:space="preserve"> </w:t>
      </w:r>
      <w:r w:rsidRPr="00AA4323">
        <w:rPr>
          <w:rFonts w:eastAsia="Batang"/>
          <w:lang w:val="it-IT"/>
        </w:rPr>
        <w:t>Rezultatet dhe niveli cil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sor i aktivite</w:t>
      </w:r>
      <w:r w:rsidR="004D485E">
        <w:rPr>
          <w:rFonts w:eastAsia="Batang"/>
          <w:lang w:val="it-IT"/>
        </w:rPr>
        <w:t>te</w:t>
      </w:r>
      <w:r w:rsidRPr="00AA4323">
        <w:rPr>
          <w:rFonts w:eastAsia="Batang"/>
          <w:lang w:val="it-IT"/>
        </w:rPr>
        <w:t>ve formuese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zhvilluara n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programet e studimit “Master” vler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sohen çdo vit, n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p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rfund</w:t>
      </w:r>
      <w:r w:rsidR="004D485E">
        <w:rPr>
          <w:rFonts w:eastAsia="Batang"/>
          <w:lang w:val="it-IT"/>
        </w:rPr>
        <w:t>i</w:t>
      </w:r>
      <w:r w:rsidRPr="00AA4323">
        <w:rPr>
          <w:rFonts w:eastAsia="Batang"/>
          <w:lang w:val="it-IT"/>
        </w:rPr>
        <w:t>m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tij, sipas modaliteteve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p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rcaktuar</w:t>
      </w:r>
      <w:r w:rsidR="00D20A98">
        <w:rPr>
          <w:rFonts w:eastAsia="Batang"/>
          <w:lang w:val="it-IT"/>
        </w:rPr>
        <w:t>a</w:t>
      </w:r>
      <w:r w:rsidRPr="00AA4323">
        <w:rPr>
          <w:rFonts w:eastAsia="Batang"/>
          <w:lang w:val="it-IT"/>
        </w:rPr>
        <w:t xml:space="preserve"> nga nj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sit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e sigurimit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brendsh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m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cil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sis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. </w:t>
      </w:r>
      <w:r w:rsidRPr="00C127D9">
        <w:rPr>
          <w:rFonts w:eastAsia="Batang"/>
          <w:lang w:val="it-IT"/>
        </w:rPr>
        <w:t>Ky vler</w:t>
      </w:r>
      <w:r w:rsidR="00AA4323">
        <w:rPr>
          <w:rFonts w:eastAsia="Batang"/>
          <w:lang w:val="it-IT"/>
        </w:rPr>
        <w:t>ë</w:t>
      </w:r>
      <w:r w:rsidR="004D485E">
        <w:rPr>
          <w:rFonts w:eastAsia="Batang"/>
          <w:lang w:val="it-IT"/>
        </w:rPr>
        <w:t>sim sh</w:t>
      </w:r>
      <w:r w:rsidR="00AA4323">
        <w:rPr>
          <w:rFonts w:eastAsia="Batang"/>
          <w:lang w:val="it-IT"/>
        </w:rPr>
        <w:t>ë</w:t>
      </w:r>
      <w:r w:rsidRPr="00C127D9">
        <w:rPr>
          <w:rFonts w:eastAsia="Batang"/>
          <w:lang w:val="it-IT"/>
        </w:rPr>
        <w:t>rben si baz</w:t>
      </w:r>
      <w:r w:rsidR="00AA4323">
        <w:rPr>
          <w:rFonts w:eastAsia="Batang"/>
          <w:lang w:val="it-IT"/>
        </w:rPr>
        <w:t>ë</w:t>
      </w:r>
      <w:r w:rsidRPr="00C127D9">
        <w:rPr>
          <w:rFonts w:eastAsia="Batang"/>
          <w:lang w:val="it-IT"/>
        </w:rPr>
        <w:t xml:space="preserve"> p</w:t>
      </w:r>
      <w:r w:rsidR="00AA4323">
        <w:rPr>
          <w:rFonts w:eastAsia="Batang"/>
          <w:lang w:val="it-IT"/>
        </w:rPr>
        <w:t>ë</w:t>
      </w:r>
      <w:r w:rsidR="004D485E">
        <w:rPr>
          <w:rFonts w:eastAsia="Batang"/>
          <w:lang w:val="it-IT"/>
        </w:rPr>
        <w:t>r vazh</w:t>
      </w:r>
      <w:r w:rsidRPr="00C127D9">
        <w:rPr>
          <w:rFonts w:eastAsia="Batang"/>
          <w:lang w:val="it-IT"/>
        </w:rPr>
        <w:t>dim</w:t>
      </w:r>
      <w:r w:rsidR="00AA4323">
        <w:rPr>
          <w:rFonts w:eastAsia="Batang"/>
          <w:lang w:val="it-IT"/>
        </w:rPr>
        <w:t>ë</w:t>
      </w:r>
      <w:r w:rsidRPr="00C127D9">
        <w:rPr>
          <w:rFonts w:eastAsia="Batang"/>
          <w:lang w:val="it-IT"/>
        </w:rPr>
        <w:t>sin</w:t>
      </w:r>
      <w:r w:rsidR="00AA4323">
        <w:rPr>
          <w:rFonts w:eastAsia="Batang"/>
          <w:lang w:val="it-IT"/>
        </w:rPr>
        <w:t>ë</w:t>
      </w:r>
      <w:r w:rsidRPr="00C127D9">
        <w:rPr>
          <w:rFonts w:eastAsia="Batang"/>
          <w:lang w:val="it-IT"/>
        </w:rPr>
        <w:t xml:space="preserve"> e programit t</w:t>
      </w:r>
      <w:r w:rsidR="00AA4323">
        <w:rPr>
          <w:rFonts w:eastAsia="Batang"/>
          <w:lang w:val="it-IT"/>
        </w:rPr>
        <w:t>ë</w:t>
      </w:r>
      <w:r w:rsidRPr="00C127D9">
        <w:rPr>
          <w:rFonts w:eastAsia="Batang"/>
          <w:lang w:val="it-IT"/>
        </w:rPr>
        <w:t xml:space="preserve"> studimit n</w:t>
      </w:r>
      <w:r w:rsidR="00AA4323">
        <w:rPr>
          <w:rFonts w:eastAsia="Batang"/>
          <w:lang w:val="it-IT"/>
        </w:rPr>
        <w:t>ë</w:t>
      </w:r>
      <w:r w:rsidRPr="00C127D9">
        <w:rPr>
          <w:rFonts w:eastAsia="Batang"/>
          <w:lang w:val="it-IT"/>
        </w:rPr>
        <w:t xml:space="preserve"> vitin e ardhsh</w:t>
      </w:r>
      <w:r w:rsidR="00AA4323">
        <w:rPr>
          <w:rFonts w:eastAsia="Batang"/>
          <w:lang w:val="it-IT"/>
        </w:rPr>
        <w:t>ë</w:t>
      </w:r>
      <w:r w:rsidRPr="00C127D9">
        <w:rPr>
          <w:rFonts w:eastAsia="Batang"/>
          <w:lang w:val="it-IT"/>
        </w:rPr>
        <w:t>m.</w:t>
      </w:r>
    </w:p>
    <w:p w:rsidR="00C127D9" w:rsidRPr="00AA4323" w:rsidRDefault="00C127D9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17.</w:t>
      </w:r>
      <w:r w:rsidR="00D20A98">
        <w:rPr>
          <w:rFonts w:eastAsia="Batang"/>
          <w:lang w:val="it-IT"/>
        </w:rPr>
        <w:t xml:space="preserve"> </w:t>
      </w:r>
      <w:r w:rsidRPr="00AA4323">
        <w:rPr>
          <w:rFonts w:eastAsia="Batang"/>
          <w:lang w:val="it-IT"/>
        </w:rPr>
        <w:t>Asnj</w:t>
      </w:r>
      <w:r w:rsidR="00AA4323" w:rsidRPr="00AA4323">
        <w:rPr>
          <w:rFonts w:eastAsia="Batang"/>
          <w:lang w:val="it-IT"/>
        </w:rPr>
        <w:t>ë</w:t>
      </w:r>
      <w:r w:rsidR="004D485E">
        <w:rPr>
          <w:rFonts w:eastAsia="Batang"/>
          <w:lang w:val="it-IT"/>
        </w:rPr>
        <w:t xml:space="preserve"> nga programet e stu</w:t>
      </w:r>
      <w:r w:rsidRPr="00AA4323">
        <w:rPr>
          <w:rFonts w:eastAsia="Batang"/>
          <w:lang w:val="it-IT"/>
        </w:rPr>
        <w:t>d</w:t>
      </w:r>
      <w:r w:rsidR="004D485E">
        <w:rPr>
          <w:rFonts w:eastAsia="Batang"/>
          <w:lang w:val="it-IT"/>
        </w:rPr>
        <w:t>i</w:t>
      </w:r>
      <w:r w:rsidRPr="00AA4323">
        <w:rPr>
          <w:rFonts w:eastAsia="Batang"/>
          <w:lang w:val="it-IT"/>
        </w:rPr>
        <w:t>mit “Master” t</w:t>
      </w:r>
      <w:r w:rsidR="00AA4323" w:rsidRPr="00AA4323">
        <w:rPr>
          <w:rFonts w:eastAsia="Batang"/>
          <w:lang w:val="it-IT"/>
        </w:rPr>
        <w:t>ë</w:t>
      </w:r>
      <w:r w:rsidR="004D485E">
        <w:rPr>
          <w:rFonts w:eastAsia="Batang"/>
          <w:lang w:val="it-IT"/>
        </w:rPr>
        <w:t xml:space="preserve"> </w:t>
      </w:r>
      <w:r w:rsidRPr="00AA4323">
        <w:rPr>
          <w:rFonts w:eastAsia="Batang"/>
          <w:lang w:val="it-IT"/>
        </w:rPr>
        <w:t>nivelit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par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apo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dyt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, nuk mund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ekuivalentohet me ndonj</w:t>
      </w:r>
      <w:r w:rsidR="00AA4323" w:rsidRPr="00AA4323">
        <w:rPr>
          <w:rFonts w:eastAsia="Batang"/>
          <w:lang w:val="it-IT"/>
        </w:rPr>
        <w:t>ë</w:t>
      </w:r>
      <w:r w:rsidR="004D485E">
        <w:rPr>
          <w:rFonts w:eastAsia="Batang"/>
          <w:lang w:val="it-IT"/>
        </w:rPr>
        <w:t xml:space="preserve"> diplom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nivelit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dyt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.</w:t>
      </w:r>
    </w:p>
    <w:p w:rsidR="00922A9F" w:rsidRPr="00AA4323" w:rsidRDefault="00922A9F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18.</w:t>
      </w:r>
      <w:r w:rsidR="00D20A98">
        <w:rPr>
          <w:rFonts w:eastAsia="Batang"/>
          <w:lang w:val="it-IT"/>
        </w:rPr>
        <w:t xml:space="preserve"> </w:t>
      </w:r>
      <w:r w:rsidRPr="00AA4323">
        <w:rPr>
          <w:rFonts w:eastAsia="Batang"/>
          <w:lang w:val="it-IT"/>
        </w:rPr>
        <w:t>P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r zb</w:t>
      </w:r>
      <w:r w:rsidR="004D485E">
        <w:rPr>
          <w:rFonts w:eastAsia="Batang"/>
          <w:lang w:val="it-IT"/>
        </w:rPr>
        <w:t>a</w:t>
      </w:r>
      <w:r w:rsidRPr="00AA4323">
        <w:rPr>
          <w:rFonts w:eastAsia="Batang"/>
          <w:lang w:val="it-IT"/>
        </w:rPr>
        <w:t>timin e k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tij udh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zimi ngark</w:t>
      </w:r>
      <w:r w:rsidR="004D485E">
        <w:rPr>
          <w:rFonts w:eastAsia="Batang"/>
          <w:lang w:val="it-IT"/>
        </w:rPr>
        <w:t>o</w:t>
      </w:r>
      <w:r w:rsidR="00E573B2">
        <w:rPr>
          <w:rFonts w:eastAsia="Batang"/>
          <w:lang w:val="it-IT"/>
        </w:rPr>
        <w:t>hen</w:t>
      </w:r>
      <w:r w:rsidRPr="00AA4323">
        <w:rPr>
          <w:rFonts w:eastAsia="Batang"/>
          <w:lang w:val="it-IT"/>
        </w:rPr>
        <w:t xml:space="preserve"> Sekretari</w:t>
      </w:r>
      <w:r w:rsidR="004D485E">
        <w:rPr>
          <w:rFonts w:eastAsia="Batang"/>
          <w:lang w:val="it-IT"/>
        </w:rPr>
        <w:t xml:space="preserve"> </w:t>
      </w:r>
      <w:r w:rsidRPr="00AA4323">
        <w:rPr>
          <w:rFonts w:eastAsia="Batang"/>
          <w:lang w:val="it-IT"/>
        </w:rPr>
        <w:t>i P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rgjithsh</w:t>
      </w:r>
      <w:r w:rsidR="00AA4323" w:rsidRPr="00AA4323">
        <w:rPr>
          <w:rFonts w:eastAsia="Batang"/>
          <w:lang w:val="it-IT"/>
        </w:rPr>
        <w:t>ë</w:t>
      </w:r>
      <w:r w:rsidR="00E573B2">
        <w:rPr>
          <w:rFonts w:eastAsia="Batang"/>
          <w:lang w:val="it-IT"/>
        </w:rPr>
        <w:t>m, z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vend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sministri i Arsimit dhe Shkenc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s, Drejtoria e Politikave t</w:t>
      </w:r>
      <w:r w:rsidR="00AA4323" w:rsidRPr="00AA4323">
        <w:rPr>
          <w:rFonts w:eastAsia="Batang"/>
          <w:lang w:val="it-IT"/>
        </w:rPr>
        <w:t>ë</w:t>
      </w:r>
      <w:r w:rsidR="004D485E">
        <w:rPr>
          <w:rFonts w:eastAsia="Batang"/>
          <w:lang w:val="it-IT"/>
        </w:rPr>
        <w:t xml:space="preserve"> </w:t>
      </w:r>
      <w:r w:rsidRPr="00AA4323">
        <w:rPr>
          <w:rFonts w:eastAsia="Batang"/>
          <w:lang w:val="it-IT"/>
        </w:rPr>
        <w:t>Arsimit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Lart</w:t>
      </w:r>
      <w:r w:rsidR="00AA4323" w:rsidRPr="00AA4323">
        <w:rPr>
          <w:rFonts w:eastAsia="Batang"/>
          <w:lang w:val="it-IT"/>
        </w:rPr>
        <w:t>ë</w:t>
      </w:r>
      <w:r w:rsidR="00E573B2">
        <w:rPr>
          <w:rFonts w:eastAsia="Batang"/>
          <w:lang w:val="it-IT"/>
        </w:rPr>
        <w:t xml:space="preserve"> dhe i</w:t>
      </w:r>
      <w:r w:rsidR="004D485E">
        <w:rPr>
          <w:rFonts w:eastAsia="Batang"/>
          <w:lang w:val="it-IT"/>
        </w:rPr>
        <w:t>nstituc</w:t>
      </w:r>
      <w:r w:rsidRPr="00AA4323">
        <w:rPr>
          <w:rFonts w:eastAsia="Batang"/>
          <w:lang w:val="it-IT"/>
        </w:rPr>
        <w:t>ionet e arsimit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lart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.</w:t>
      </w:r>
    </w:p>
    <w:p w:rsidR="00922A9F" w:rsidRPr="00AA4323" w:rsidRDefault="00922A9F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Ky udh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zim hyn n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fuqi menj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her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.</w:t>
      </w:r>
    </w:p>
    <w:p w:rsidR="00922A9F" w:rsidRPr="00AA4323" w:rsidRDefault="00922A9F" w:rsidP="00445B09">
      <w:pPr>
        <w:pStyle w:val="Paragrafi"/>
        <w:rPr>
          <w:rFonts w:eastAsia="Batang"/>
          <w:lang w:val="it-IT"/>
        </w:rPr>
      </w:pPr>
    </w:p>
    <w:p w:rsidR="00922A9F" w:rsidRDefault="00922A9F" w:rsidP="00445B09">
      <w:pPr>
        <w:pStyle w:val="Autoriteti"/>
        <w:keepNext w:val="0"/>
        <w:rPr>
          <w:rFonts w:eastAsia="Batang"/>
        </w:rPr>
      </w:pPr>
      <w:r>
        <w:rPr>
          <w:rFonts w:eastAsia="Batang"/>
        </w:rPr>
        <w:t>Ministri</w:t>
      </w:r>
      <w:r w:rsidR="00E573B2">
        <w:rPr>
          <w:rFonts w:eastAsia="Batang"/>
        </w:rPr>
        <w:t xml:space="preserve"> i Arsimit dhe Shkencës</w:t>
      </w:r>
    </w:p>
    <w:p w:rsidR="00922A9F" w:rsidRPr="00C127D9" w:rsidRDefault="00922A9F" w:rsidP="00445B09">
      <w:pPr>
        <w:pStyle w:val="AutoritetiEmer"/>
        <w:rPr>
          <w:rFonts w:eastAsia="Batang"/>
        </w:rPr>
      </w:pPr>
      <w:r>
        <w:rPr>
          <w:rFonts w:eastAsia="Batang"/>
        </w:rPr>
        <w:t>Genc Pollo</w:t>
      </w:r>
    </w:p>
    <w:p w:rsidR="00691A1C" w:rsidRPr="00C127D9" w:rsidRDefault="00691A1C" w:rsidP="00445B09">
      <w:pPr>
        <w:pStyle w:val="Paragrafi"/>
        <w:rPr>
          <w:rFonts w:eastAsia="Batang"/>
          <w:lang w:val="en-GB"/>
        </w:rPr>
      </w:pPr>
    </w:p>
    <w:p w:rsidR="00691A1C" w:rsidRPr="00C127D9" w:rsidRDefault="00691A1C" w:rsidP="00445B09">
      <w:pPr>
        <w:pStyle w:val="Paragrafi"/>
        <w:rPr>
          <w:rFonts w:eastAsia="Batang"/>
          <w:lang w:val="en-GB"/>
        </w:rPr>
      </w:pPr>
    </w:p>
    <w:p w:rsidR="001B5D34" w:rsidRDefault="00BB3995" w:rsidP="00445B09">
      <w:pPr>
        <w:rPr>
          <w:rFonts w:eastAsia="Batang"/>
        </w:rPr>
      </w:pPr>
      <w:r w:rsidRPr="00D95395">
        <w:rPr>
          <w:rFonts w:eastAsia="Batang"/>
          <w:noProof/>
          <w:lang w:val="en-GB" w:eastAsia="en-GB"/>
        </w:rPr>
        <w:drawing>
          <wp:inline distT="0" distB="0" distL="0" distR="0">
            <wp:extent cx="5753100" cy="8296275"/>
            <wp:effectExtent l="0" t="0" r="0" b="9525"/>
            <wp:docPr id="1" name="Picture 1" descr="tab1 udh 4 ma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1 udh 4 mash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9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395" w:rsidRDefault="00D95395" w:rsidP="00445B09">
      <w:pPr>
        <w:rPr>
          <w:rFonts w:eastAsia="Batang"/>
        </w:rPr>
      </w:pPr>
    </w:p>
    <w:p w:rsidR="00D95395" w:rsidRDefault="00D95395" w:rsidP="00445B09">
      <w:pPr>
        <w:rPr>
          <w:rFonts w:eastAsia="Batang"/>
        </w:rPr>
      </w:pPr>
    </w:p>
    <w:p w:rsidR="00D95395" w:rsidRDefault="00D95395" w:rsidP="00445B09">
      <w:pPr>
        <w:rPr>
          <w:rFonts w:eastAsia="Batang"/>
        </w:rPr>
      </w:pPr>
    </w:p>
    <w:p w:rsidR="00D95395" w:rsidRDefault="00BB3995" w:rsidP="00445B09">
      <w:pPr>
        <w:rPr>
          <w:rFonts w:eastAsia="Batang"/>
        </w:rPr>
      </w:pPr>
      <w:r w:rsidRPr="00D95395">
        <w:rPr>
          <w:rFonts w:eastAsia="Batang"/>
          <w:noProof/>
          <w:lang w:val="en-GB" w:eastAsia="en-GB"/>
        </w:rPr>
        <w:drawing>
          <wp:inline distT="0" distB="0" distL="0" distR="0">
            <wp:extent cx="5753100" cy="8382000"/>
            <wp:effectExtent l="0" t="0" r="0" b="0"/>
            <wp:docPr id="2" name="Picture 2" descr="ta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395" w:rsidRDefault="00D95395" w:rsidP="00445B09">
      <w:pPr>
        <w:rPr>
          <w:rFonts w:eastAsia="Batang"/>
        </w:rPr>
      </w:pPr>
    </w:p>
    <w:p w:rsidR="00D95395" w:rsidRDefault="00D95395" w:rsidP="00445B09">
      <w:pPr>
        <w:rPr>
          <w:rFonts w:eastAsia="Batang"/>
        </w:rPr>
      </w:pPr>
    </w:p>
    <w:p w:rsidR="00D95395" w:rsidRDefault="00D95395" w:rsidP="00445B09">
      <w:pPr>
        <w:rPr>
          <w:rFonts w:eastAsia="Batang"/>
        </w:rPr>
      </w:pPr>
    </w:p>
    <w:p w:rsidR="00D95395" w:rsidRDefault="00BB3995" w:rsidP="00445B09">
      <w:pPr>
        <w:rPr>
          <w:rFonts w:eastAsia="Batang"/>
        </w:rPr>
      </w:pPr>
      <w:r w:rsidRPr="00D95395">
        <w:rPr>
          <w:rFonts w:eastAsia="Batang"/>
          <w:noProof/>
          <w:lang w:val="en-GB" w:eastAsia="en-GB"/>
        </w:rPr>
        <w:drawing>
          <wp:inline distT="0" distB="0" distL="0" distR="0">
            <wp:extent cx="5753100" cy="8286750"/>
            <wp:effectExtent l="0" t="0" r="0" b="0"/>
            <wp:docPr id="3" name="Picture 3" descr="ta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ab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395" w:rsidRDefault="00D95395" w:rsidP="00445B09">
      <w:pPr>
        <w:rPr>
          <w:rFonts w:eastAsia="Batang"/>
        </w:rPr>
      </w:pPr>
    </w:p>
    <w:p w:rsidR="00D95395" w:rsidRDefault="00D95395" w:rsidP="00445B09">
      <w:pPr>
        <w:rPr>
          <w:rFonts w:eastAsia="Batang"/>
        </w:rPr>
      </w:pPr>
    </w:p>
    <w:p w:rsidR="00D95395" w:rsidRDefault="00D95395" w:rsidP="00445B09">
      <w:pPr>
        <w:rPr>
          <w:rFonts w:eastAsia="Batang"/>
        </w:rPr>
      </w:pPr>
    </w:p>
    <w:p w:rsidR="00D95395" w:rsidRDefault="00BB3995" w:rsidP="00445B09">
      <w:pPr>
        <w:rPr>
          <w:rFonts w:eastAsia="Batang"/>
        </w:rPr>
      </w:pPr>
      <w:r w:rsidRPr="00D95395">
        <w:rPr>
          <w:rFonts w:eastAsia="Batang"/>
          <w:noProof/>
          <w:lang w:val="en-GB" w:eastAsia="en-GB"/>
        </w:rPr>
        <w:drawing>
          <wp:inline distT="0" distB="0" distL="0" distR="0">
            <wp:extent cx="5753100" cy="7400925"/>
            <wp:effectExtent l="0" t="0" r="0" b="9525"/>
            <wp:docPr id="4" name="Picture 4" descr="ta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ab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460" w:rsidRDefault="00C91460" w:rsidP="00445B09">
      <w:pPr>
        <w:rPr>
          <w:rFonts w:eastAsia="Batang"/>
        </w:rPr>
      </w:pPr>
    </w:p>
    <w:p w:rsidR="00C91460" w:rsidRDefault="00C91460" w:rsidP="00445B09">
      <w:pPr>
        <w:rPr>
          <w:rFonts w:eastAsia="Batang"/>
        </w:rPr>
      </w:pPr>
    </w:p>
    <w:p w:rsidR="00C91460" w:rsidRDefault="00C91460" w:rsidP="00445B09">
      <w:pPr>
        <w:rPr>
          <w:rFonts w:eastAsia="Batang"/>
        </w:rPr>
      </w:pPr>
    </w:p>
    <w:p w:rsidR="00C91460" w:rsidRDefault="00C91460" w:rsidP="00445B09">
      <w:pPr>
        <w:rPr>
          <w:rFonts w:eastAsia="Batang"/>
        </w:rPr>
      </w:pPr>
    </w:p>
    <w:p w:rsidR="00C91460" w:rsidRDefault="00C91460" w:rsidP="00445B09">
      <w:pPr>
        <w:rPr>
          <w:rFonts w:eastAsia="Batang"/>
        </w:rPr>
      </w:pPr>
    </w:p>
    <w:p w:rsidR="00C91460" w:rsidRDefault="00C91460" w:rsidP="00445B09">
      <w:pPr>
        <w:rPr>
          <w:rFonts w:eastAsia="Batang"/>
        </w:rPr>
      </w:pPr>
    </w:p>
    <w:p w:rsidR="00C91460" w:rsidRDefault="00C91460" w:rsidP="00445B09">
      <w:pPr>
        <w:rPr>
          <w:rFonts w:eastAsia="Batang"/>
        </w:rPr>
      </w:pPr>
    </w:p>
    <w:p w:rsidR="00C91460" w:rsidRDefault="00C91460" w:rsidP="00445B09">
      <w:pPr>
        <w:rPr>
          <w:rFonts w:eastAsia="Batang"/>
        </w:rPr>
      </w:pPr>
    </w:p>
    <w:p w:rsidR="00C91460" w:rsidRDefault="00C91460" w:rsidP="00445B09">
      <w:pPr>
        <w:rPr>
          <w:rFonts w:eastAsia="Batang"/>
        </w:rPr>
      </w:pPr>
    </w:p>
    <w:p w:rsidR="00C91460" w:rsidRPr="00AA4323" w:rsidRDefault="00C91460" w:rsidP="00445B09">
      <w:pPr>
        <w:pStyle w:val="Akti"/>
        <w:keepNext w:val="0"/>
        <w:rPr>
          <w:rFonts w:eastAsia="Batang"/>
        </w:rPr>
      </w:pPr>
      <w:r w:rsidRPr="00AA4323">
        <w:rPr>
          <w:rFonts w:eastAsia="Batang"/>
        </w:rPr>
        <w:t>Udhëzim</w:t>
      </w:r>
    </w:p>
    <w:p w:rsidR="00C91460" w:rsidRPr="00AA4323" w:rsidRDefault="00C91460" w:rsidP="00445B09">
      <w:pPr>
        <w:pStyle w:val="NumriData"/>
        <w:keepNext w:val="0"/>
        <w:rPr>
          <w:rFonts w:eastAsia="Batang"/>
        </w:rPr>
      </w:pPr>
      <w:r w:rsidRPr="00AA4323">
        <w:rPr>
          <w:rFonts w:eastAsia="Batang"/>
        </w:rPr>
        <w:t>Nr.5, datë 22.1.2008</w:t>
      </w:r>
    </w:p>
    <w:p w:rsidR="00C91460" w:rsidRPr="00AA4323" w:rsidRDefault="00C91460" w:rsidP="00445B09">
      <w:pPr>
        <w:pStyle w:val="Paragrafi"/>
        <w:rPr>
          <w:rFonts w:eastAsia="Batang"/>
          <w:lang w:val="sq-AL"/>
        </w:rPr>
      </w:pPr>
    </w:p>
    <w:p w:rsidR="00C91460" w:rsidRPr="004D485E" w:rsidRDefault="00C91460" w:rsidP="00445B09">
      <w:pPr>
        <w:pStyle w:val="Titulli"/>
        <w:keepNext w:val="0"/>
        <w:rPr>
          <w:rFonts w:eastAsia="Batang"/>
          <w:lang w:val="sq-AL"/>
        </w:rPr>
      </w:pPr>
      <w:r w:rsidRPr="004D485E">
        <w:rPr>
          <w:rFonts w:eastAsia="Batang"/>
          <w:lang w:val="sq-AL"/>
        </w:rPr>
        <w:t>Për përcaktimin e standardeve akademike të</w:t>
      </w:r>
      <w:r w:rsidR="004D485E" w:rsidRPr="004D485E">
        <w:rPr>
          <w:rFonts w:eastAsia="Batang"/>
          <w:lang w:val="sq-AL"/>
        </w:rPr>
        <w:t xml:space="preserve"> </w:t>
      </w:r>
      <w:r w:rsidRPr="004D485E">
        <w:rPr>
          <w:rFonts w:eastAsia="Batang"/>
          <w:lang w:val="sq-AL"/>
        </w:rPr>
        <w:t>nevojshme për hapjen, mbylljen dhe riorganizimin e programeve të</w:t>
      </w:r>
      <w:r w:rsidR="004D485E">
        <w:rPr>
          <w:rFonts w:eastAsia="Batang"/>
          <w:lang w:val="sq-AL"/>
        </w:rPr>
        <w:t xml:space="preserve"> s</w:t>
      </w:r>
      <w:r w:rsidRPr="004D485E">
        <w:rPr>
          <w:rFonts w:eastAsia="Batang"/>
          <w:lang w:val="sq-AL"/>
        </w:rPr>
        <w:t>tudimit të doktoratës</w:t>
      </w:r>
      <w:r w:rsidR="00534245">
        <w:rPr>
          <w:rFonts w:eastAsia="Batang"/>
          <w:lang w:val="sq-AL"/>
        </w:rPr>
        <w:t>,</w:t>
      </w:r>
      <w:r w:rsidRPr="004D485E">
        <w:rPr>
          <w:rFonts w:eastAsia="Batang"/>
          <w:lang w:val="sq-AL"/>
        </w:rPr>
        <w:t xml:space="preserve"> si dhe të elementeve bazë sipas të cilave institucionet e arsimit të lartë duhet të përgatisin rregul</w:t>
      </w:r>
      <w:r w:rsidR="004D485E">
        <w:rPr>
          <w:rFonts w:eastAsia="Batang"/>
          <w:lang w:val="sq-AL"/>
        </w:rPr>
        <w:t>l</w:t>
      </w:r>
      <w:r w:rsidRPr="004D485E">
        <w:rPr>
          <w:rFonts w:eastAsia="Batang"/>
          <w:lang w:val="sq-AL"/>
        </w:rPr>
        <w:t>oren përkatëse</w:t>
      </w:r>
    </w:p>
    <w:p w:rsidR="00C91460" w:rsidRPr="00AA4323" w:rsidRDefault="00C91460" w:rsidP="00445B09">
      <w:pPr>
        <w:pStyle w:val="Paragrafi"/>
        <w:rPr>
          <w:rFonts w:eastAsia="Batang"/>
          <w:lang w:val="sq-AL"/>
        </w:rPr>
      </w:pPr>
    </w:p>
    <w:p w:rsidR="00C91460" w:rsidRPr="00AA4323" w:rsidRDefault="00C91460" w:rsidP="00445B09">
      <w:pPr>
        <w:pStyle w:val="Paragrafi"/>
        <w:rPr>
          <w:rFonts w:eastAsia="Batang"/>
          <w:lang w:val="sq-AL"/>
        </w:rPr>
      </w:pPr>
      <w:r w:rsidRPr="00AA4323">
        <w:rPr>
          <w:rFonts w:eastAsia="Batang"/>
          <w:lang w:val="sq-AL"/>
        </w:rPr>
        <w:t>Në mbështetje të nenit 102 të Kushtetutës, të</w:t>
      </w:r>
      <w:r w:rsidR="004D485E">
        <w:rPr>
          <w:rFonts w:eastAsia="Batang"/>
          <w:lang w:val="sq-AL"/>
        </w:rPr>
        <w:t xml:space="preserve"> </w:t>
      </w:r>
      <w:r w:rsidRPr="00AA4323">
        <w:rPr>
          <w:rFonts w:eastAsia="Batang"/>
          <w:lang w:val="sq-AL"/>
        </w:rPr>
        <w:t xml:space="preserve">ligjit nr.9741, datë 21.5.2007 </w:t>
      </w:r>
      <w:r w:rsidR="004D485E">
        <w:rPr>
          <w:rFonts w:eastAsia="Batang"/>
          <w:lang w:val="sq-AL"/>
        </w:rPr>
        <w:t>“</w:t>
      </w:r>
      <w:r w:rsidRPr="00AA4323">
        <w:rPr>
          <w:rFonts w:eastAsia="Batang"/>
          <w:lang w:val="sq-AL"/>
        </w:rPr>
        <w:t xml:space="preserve">Për arsimin e lartë </w:t>
      </w:r>
      <w:r w:rsidR="00534245">
        <w:rPr>
          <w:rFonts w:eastAsia="Batang"/>
          <w:lang w:val="sq-AL"/>
        </w:rPr>
        <w:t>n</w:t>
      </w:r>
      <w:r w:rsidRPr="00AA4323">
        <w:rPr>
          <w:rFonts w:eastAsia="Batang"/>
          <w:lang w:val="sq-AL"/>
        </w:rPr>
        <w:t>ë Republikën e Shqipërisë”, i</w:t>
      </w:r>
      <w:r w:rsidR="004D485E">
        <w:rPr>
          <w:rFonts w:eastAsia="Batang"/>
          <w:lang w:val="sq-AL"/>
        </w:rPr>
        <w:t xml:space="preserve"> </w:t>
      </w:r>
      <w:r w:rsidRPr="00AA4323">
        <w:rPr>
          <w:rFonts w:eastAsia="Batang"/>
          <w:lang w:val="sq-AL"/>
        </w:rPr>
        <w:t>ndryshuar, vendimit nr.864, datë 5.12.2007 të Këshi</w:t>
      </w:r>
      <w:r w:rsidR="004D485E">
        <w:rPr>
          <w:rFonts w:eastAsia="Batang"/>
          <w:lang w:val="sq-AL"/>
        </w:rPr>
        <w:t>l</w:t>
      </w:r>
      <w:r w:rsidRPr="00AA4323">
        <w:rPr>
          <w:rFonts w:eastAsia="Batang"/>
          <w:lang w:val="sq-AL"/>
        </w:rPr>
        <w:t>lit të Ministrave “Për hapjen e</w:t>
      </w:r>
      <w:r w:rsidR="004D485E">
        <w:rPr>
          <w:rFonts w:eastAsia="Batang"/>
          <w:lang w:val="sq-AL"/>
        </w:rPr>
        <w:t xml:space="preserve"> programeve të studimit të dokto</w:t>
      </w:r>
      <w:r w:rsidRPr="00AA4323">
        <w:rPr>
          <w:rFonts w:eastAsia="Batang"/>
          <w:lang w:val="sq-AL"/>
        </w:rPr>
        <w:t>ratës në institucionet publike të a</w:t>
      </w:r>
      <w:r w:rsidR="00534245">
        <w:rPr>
          <w:rFonts w:eastAsia="Batang"/>
          <w:lang w:val="sq-AL"/>
        </w:rPr>
        <w:t>rsimit të lartë dhe përcaktimin e</w:t>
      </w:r>
      <w:r w:rsidR="004D485E">
        <w:rPr>
          <w:rFonts w:eastAsia="Batang"/>
          <w:lang w:val="sq-AL"/>
        </w:rPr>
        <w:t xml:space="preserve"> kushteve, që duhet të plotësojë</w:t>
      </w:r>
      <w:r w:rsidRPr="00AA4323">
        <w:rPr>
          <w:rFonts w:eastAsia="Batang"/>
          <w:lang w:val="sq-AL"/>
        </w:rPr>
        <w:t xml:space="preserve"> studenti, për mar</w:t>
      </w:r>
      <w:r w:rsidR="004D485E">
        <w:rPr>
          <w:rFonts w:eastAsia="Batang"/>
          <w:lang w:val="sq-AL"/>
        </w:rPr>
        <w:t>r</w:t>
      </w:r>
      <w:r w:rsidRPr="00AA4323">
        <w:rPr>
          <w:rFonts w:eastAsia="Batang"/>
          <w:lang w:val="sq-AL"/>
        </w:rPr>
        <w:t xml:space="preserve">jen e </w:t>
      </w:r>
      <w:r w:rsidR="00D20A98">
        <w:rPr>
          <w:rFonts w:eastAsia="Batang"/>
          <w:lang w:val="sq-AL"/>
        </w:rPr>
        <w:t>diplomës për gradën shkencore “D</w:t>
      </w:r>
      <w:r w:rsidRPr="00AA4323">
        <w:rPr>
          <w:rFonts w:eastAsia="Batang"/>
          <w:lang w:val="sq-AL"/>
        </w:rPr>
        <w:t>oktor”, dhe vendimit nr.467, datë 18.7.2007 të Këshillit të Ministrave “Për për</w:t>
      </w:r>
      <w:r w:rsidR="004D485E">
        <w:rPr>
          <w:rFonts w:eastAsia="Batang"/>
          <w:lang w:val="sq-AL"/>
        </w:rPr>
        <w:t>c</w:t>
      </w:r>
      <w:r w:rsidRPr="00AA4323">
        <w:rPr>
          <w:rFonts w:eastAsia="Batang"/>
          <w:lang w:val="sq-AL"/>
        </w:rPr>
        <w:t>aktimin e kriter</w:t>
      </w:r>
      <w:r w:rsidR="004D485E">
        <w:rPr>
          <w:rFonts w:eastAsia="Batang"/>
          <w:lang w:val="sq-AL"/>
        </w:rPr>
        <w:t>eve dhe të procedurave për kual</w:t>
      </w:r>
      <w:r w:rsidRPr="00AA4323">
        <w:rPr>
          <w:rFonts w:eastAsia="Batang"/>
          <w:lang w:val="sq-AL"/>
        </w:rPr>
        <w:t>if</w:t>
      </w:r>
      <w:r w:rsidR="004D485E">
        <w:rPr>
          <w:rFonts w:eastAsia="Batang"/>
          <w:lang w:val="sq-AL"/>
        </w:rPr>
        <w:t>i</w:t>
      </w:r>
      <w:r w:rsidR="00534245">
        <w:rPr>
          <w:rFonts w:eastAsia="Batang"/>
          <w:lang w:val="sq-AL"/>
        </w:rPr>
        <w:t>kimin shkencor e pedagogjik</w:t>
      </w:r>
      <w:r w:rsidRPr="00AA4323">
        <w:rPr>
          <w:rFonts w:eastAsia="Batang"/>
          <w:lang w:val="sq-AL"/>
        </w:rPr>
        <w:t xml:space="preserve"> të personelit akademik”,</w:t>
      </w:r>
    </w:p>
    <w:p w:rsidR="00C91460" w:rsidRPr="00AA4323" w:rsidRDefault="00C91460" w:rsidP="00445B09">
      <w:pPr>
        <w:pStyle w:val="Paragrafi"/>
        <w:rPr>
          <w:rFonts w:eastAsia="Batang"/>
          <w:lang w:val="sq-AL"/>
        </w:rPr>
      </w:pPr>
    </w:p>
    <w:p w:rsidR="00C91460" w:rsidRPr="00AA4323" w:rsidRDefault="00C91460" w:rsidP="00445B09">
      <w:pPr>
        <w:pStyle w:val="VENDOSI"/>
        <w:keepNext w:val="0"/>
        <w:rPr>
          <w:rFonts w:eastAsia="Batang"/>
        </w:rPr>
      </w:pPr>
      <w:r w:rsidRPr="00AA4323">
        <w:rPr>
          <w:rFonts w:eastAsia="Batang"/>
        </w:rPr>
        <w:t>Udh</w:t>
      </w:r>
      <w:r w:rsidR="00AD525A">
        <w:rPr>
          <w:rFonts w:eastAsia="Batang"/>
        </w:rPr>
        <w:t>ë</w:t>
      </w:r>
      <w:r w:rsidRPr="00AA4323">
        <w:rPr>
          <w:rFonts w:eastAsia="Batang"/>
        </w:rPr>
        <w:t>zoj:</w:t>
      </w:r>
    </w:p>
    <w:p w:rsidR="00C91460" w:rsidRPr="00AA4323" w:rsidRDefault="00C91460" w:rsidP="00445B09">
      <w:pPr>
        <w:pStyle w:val="Paragrafi"/>
        <w:rPr>
          <w:rFonts w:eastAsia="Batang"/>
          <w:lang w:val="sq-AL"/>
        </w:rPr>
      </w:pPr>
    </w:p>
    <w:p w:rsidR="00C91460" w:rsidRPr="00AA4323" w:rsidRDefault="00C91460" w:rsidP="00445B09">
      <w:pPr>
        <w:pStyle w:val="Paragrafi"/>
        <w:rPr>
          <w:rFonts w:eastAsia="Batang"/>
          <w:lang w:val="sq-AL"/>
        </w:rPr>
      </w:pPr>
      <w:r w:rsidRPr="00AA4323">
        <w:rPr>
          <w:rFonts w:eastAsia="Batang"/>
          <w:lang w:val="sq-AL"/>
        </w:rPr>
        <w:t>1.</w:t>
      </w:r>
      <w:r w:rsidR="00D20A98">
        <w:rPr>
          <w:rFonts w:eastAsia="Batang"/>
          <w:lang w:val="sq-AL"/>
        </w:rPr>
        <w:t xml:space="preserve"> </w:t>
      </w:r>
      <w:r w:rsidRPr="00AA4323">
        <w:rPr>
          <w:rFonts w:eastAsia="Batang"/>
          <w:lang w:val="sq-AL"/>
        </w:rPr>
        <w:t>Programe</w:t>
      </w:r>
      <w:r w:rsidR="00534245">
        <w:rPr>
          <w:rFonts w:eastAsia="Batang"/>
          <w:lang w:val="sq-AL"/>
        </w:rPr>
        <w:t>t e studimit të doktoratës</w:t>
      </w:r>
      <w:r w:rsidR="00AD525A">
        <w:rPr>
          <w:rFonts w:eastAsia="Batang"/>
          <w:lang w:val="sq-AL"/>
        </w:rPr>
        <w:t>, p</w:t>
      </w:r>
      <w:r w:rsidRPr="00AA4323">
        <w:rPr>
          <w:rFonts w:eastAsia="Batang"/>
          <w:lang w:val="sq-AL"/>
        </w:rPr>
        <w:t>ë</w:t>
      </w:r>
      <w:r w:rsidR="00AD525A">
        <w:rPr>
          <w:rFonts w:eastAsia="Batang"/>
          <w:lang w:val="sq-AL"/>
        </w:rPr>
        <w:t>r</w:t>
      </w:r>
      <w:r w:rsidRPr="00AA4323">
        <w:rPr>
          <w:rFonts w:eastAsia="Batang"/>
          <w:lang w:val="sq-AL"/>
        </w:rPr>
        <w:t>caktuar në pikën 1.3.1 të</w:t>
      </w:r>
      <w:r w:rsidR="00AD525A">
        <w:rPr>
          <w:rFonts w:eastAsia="Batang"/>
          <w:lang w:val="sq-AL"/>
        </w:rPr>
        <w:t xml:space="preserve"> nenit 26 të ligjit nr.9741,</w:t>
      </w:r>
      <w:r w:rsidR="00534245">
        <w:rPr>
          <w:rFonts w:eastAsia="Batang"/>
          <w:lang w:val="sq-AL"/>
        </w:rPr>
        <w:t xml:space="preserve"> </w:t>
      </w:r>
      <w:r w:rsidR="00AD525A">
        <w:rPr>
          <w:rFonts w:eastAsia="Batang"/>
          <w:lang w:val="sq-AL"/>
        </w:rPr>
        <w:t>d</w:t>
      </w:r>
      <w:r w:rsidR="00534245">
        <w:rPr>
          <w:rFonts w:eastAsia="Batang"/>
          <w:lang w:val="sq-AL"/>
        </w:rPr>
        <w:t>atë 21.5.2007 “Për arsimin e l</w:t>
      </w:r>
      <w:r w:rsidRPr="00AA4323">
        <w:rPr>
          <w:rFonts w:eastAsia="Batang"/>
          <w:lang w:val="sq-AL"/>
        </w:rPr>
        <w:t>artë në Republikën e Shqipërisë”, i ndryshuar, përbëjnë nivelin e tretë të formimit universitar, në përfundim të të cilit jepet diploma për gradën shkencore “Doktor”.</w:t>
      </w:r>
    </w:p>
    <w:p w:rsidR="00C91460" w:rsidRPr="00AA4323" w:rsidRDefault="00C91460" w:rsidP="00445B09">
      <w:pPr>
        <w:pStyle w:val="Paragrafi"/>
        <w:rPr>
          <w:rFonts w:eastAsia="Batang"/>
          <w:lang w:val="sq-AL"/>
        </w:rPr>
      </w:pPr>
      <w:r w:rsidRPr="00AA4323">
        <w:rPr>
          <w:rFonts w:eastAsia="Batang"/>
          <w:lang w:val="sq-AL"/>
        </w:rPr>
        <w:t>2.</w:t>
      </w:r>
      <w:r w:rsidR="00D20A98">
        <w:rPr>
          <w:rFonts w:eastAsia="Batang"/>
          <w:lang w:val="sq-AL"/>
        </w:rPr>
        <w:t xml:space="preserve"> </w:t>
      </w:r>
      <w:r w:rsidRPr="00AA4323">
        <w:rPr>
          <w:rFonts w:eastAsia="Batang"/>
          <w:lang w:val="sq-AL"/>
        </w:rPr>
        <w:t>Pr</w:t>
      </w:r>
      <w:r w:rsidR="00534245">
        <w:rPr>
          <w:rFonts w:eastAsia="Batang"/>
          <w:lang w:val="sq-AL"/>
        </w:rPr>
        <w:t>ogramet e studimit të doktorat</w:t>
      </w:r>
      <w:r w:rsidRPr="00AA4323">
        <w:rPr>
          <w:rFonts w:eastAsia="Batang"/>
          <w:lang w:val="sq-AL"/>
        </w:rPr>
        <w:t>ës zhvillohen në universitete, akademi apo qendra ndëruniversitare (më poshtë do</w:t>
      </w:r>
      <w:r w:rsidR="00AD525A">
        <w:rPr>
          <w:rFonts w:eastAsia="Batang"/>
          <w:lang w:val="sq-AL"/>
        </w:rPr>
        <w:t xml:space="preserve"> </w:t>
      </w:r>
      <w:r w:rsidR="00534245">
        <w:rPr>
          <w:rFonts w:eastAsia="Batang"/>
          <w:lang w:val="sq-AL"/>
        </w:rPr>
        <w:t>të përdoret vetëm termi u</w:t>
      </w:r>
      <w:r w:rsidRPr="00AA4323">
        <w:rPr>
          <w:rFonts w:eastAsia="Batang"/>
          <w:lang w:val="sq-AL"/>
        </w:rPr>
        <w:t>niversitete), sipas listës së përcaktuar në pikën 1.3 të vendimit të Këshillit të Mi</w:t>
      </w:r>
      <w:r w:rsidR="00534245">
        <w:rPr>
          <w:rFonts w:eastAsia="Batang"/>
          <w:lang w:val="sq-AL"/>
        </w:rPr>
        <w:t>nistrave nr.467, datë 18.7.2007</w:t>
      </w:r>
      <w:r w:rsidRPr="00AA4323">
        <w:rPr>
          <w:rFonts w:eastAsia="Batang"/>
          <w:lang w:val="sq-AL"/>
        </w:rPr>
        <w:t xml:space="preserve"> “Për përcaktimin e kritereve dhe të </w:t>
      </w:r>
      <w:r w:rsidR="00534245">
        <w:rPr>
          <w:rFonts w:eastAsia="Batang"/>
          <w:lang w:val="sq-AL"/>
        </w:rPr>
        <w:t>procedurave për kualifikimin shkencor e pedagogjik</w:t>
      </w:r>
      <w:r w:rsidRPr="00AA4323">
        <w:rPr>
          <w:rFonts w:eastAsia="Batang"/>
          <w:lang w:val="sq-AL"/>
        </w:rPr>
        <w:t xml:space="preserve"> të personelit akademik”.</w:t>
      </w:r>
    </w:p>
    <w:p w:rsidR="00C91460" w:rsidRPr="00AA4323" w:rsidRDefault="00AD525A" w:rsidP="00445B09">
      <w:pPr>
        <w:pStyle w:val="Paragrafi"/>
        <w:rPr>
          <w:rFonts w:eastAsia="Batang"/>
          <w:lang w:val="sq-AL"/>
        </w:rPr>
      </w:pPr>
      <w:r>
        <w:rPr>
          <w:rFonts w:eastAsia="Batang"/>
          <w:lang w:val="sq-AL"/>
        </w:rPr>
        <w:t>3.</w:t>
      </w:r>
      <w:r w:rsidR="00D20A98">
        <w:rPr>
          <w:rFonts w:eastAsia="Batang"/>
          <w:lang w:val="sq-AL"/>
        </w:rPr>
        <w:t xml:space="preserve"> </w:t>
      </w:r>
      <w:r>
        <w:rPr>
          <w:rFonts w:eastAsia="Batang"/>
          <w:lang w:val="sq-AL"/>
        </w:rPr>
        <w:t>P</w:t>
      </w:r>
      <w:r w:rsidR="00C91460" w:rsidRPr="00AA4323">
        <w:rPr>
          <w:rFonts w:eastAsia="Batang"/>
          <w:lang w:val="sq-AL"/>
        </w:rPr>
        <w:t>r</w:t>
      </w:r>
      <w:r w:rsidR="00534245">
        <w:rPr>
          <w:rFonts w:eastAsia="Batang"/>
          <w:lang w:val="sq-AL"/>
        </w:rPr>
        <w:t>ogramet e studimit të doktorat</w:t>
      </w:r>
      <w:r w:rsidR="00C91460" w:rsidRPr="00AA4323">
        <w:rPr>
          <w:rFonts w:eastAsia="Batang"/>
          <w:lang w:val="sq-AL"/>
        </w:rPr>
        <w:t>ës organizohen si rr</w:t>
      </w:r>
      <w:r>
        <w:rPr>
          <w:rFonts w:eastAsia="Batang"/>
          <w:lang w:val="sq-AL"/>
        </w:rPr>
        <w:t>e</w:t>
      </w:r>
      <w:r w:rsidR="00C91460" w:rsidRPr="00AA4323">
        <w:rPr>
          <w:rFonts w:eastAsia="Batang"/>
          <w:lang w:val="sq-AL"/>
        </w:rPr>
        <w:t>gull bren</w:t>
      </w:r>
      <w:r>
        <w:rPr>
          <w:rFonts w:eastAsia="Batang"/>
          <w:lang w:val="sq-AL"/>
        </w:rPr>
        <w:t>d</w:t>
      </w:r>
      <w:r w:rsidR="00C91460" w:rsidRPr="00AA4323">
        <w:rPr>
          <w:rFonts w:eastAsia="Batang"/>
          <w:lang w:val="sq-AL"/>
        </w:rPr>
        <w:t>a një projekti të madh kërkimor-didaktik e kulturor dhe realizohen në koordinim me zhvillimin e dokumentuar të aktiviteteve të kërkimit të njësisë apo institucion</w:t>
      </w:r>
      <w:r w:rsidR="00D20A98">
        <w:rPr>
          <w:rFonts w:eastAsia="Batang"/>
          <w:lang w:val="sq-AL"/>
        </w:rPr>
        <w:t>i</w:t>
      </w:r>
      <w:r w:rsidR="00C91460" w:rsidRPr="00AA4323">
        <w:rPr>
          <w:rFonts w:eastAsia="Batang"/>
          <w:lang w:val="sq-AL"/>
        </w:rPr>
        <w:t>t përkatës.</w:t>
      </w:r>
    </w:p>
    <w:p w:rsidR="00C91460" w:rsidRPr="00AA4323" w:rsidRDefault="00AD525A" w:rsidP="00445B09">
      <w:pPr>
        <w:pStyle w:val="Paragrafi"/>
        <w:rPr>
          <w:rFonts w:eastAsia="Batang"/>
          <w:lang w:val="sq-AL"/>
        </w:rPr>
      </w:pPr>
      <w:r>
        <w:rPr>
          <w:rFonts w:eastAsia="Batang"/>
          <w:lang w:val="sq-AL"/>
        </w:rPr>
        <w:t>4.</w:t>
      </w:r>
      <w:r w:rsidR="00D20A98">
        <w:rPr>
          <w:rFonts w:eastAsia="Batang"/>
          <w:lang w:val="sq-AL"/>
        </w:rPr>
        <w:t xml:space="preserve"> </w:t>
      </w:r>
      <w:r>
        <w:rPr>
          <w:rFonts w:eastAsia="Batang"/>
          <w:lang w:val="sq-AL"/>
        </w:rPr>
        <w:t>Program</w:t>
      </w:r>
      <w:r w:rsidR="00C91460" w:rsidRPr="00AA4323">
        <w:rPr>
          <w:rFonts w:eastAsia="Batang"/>
          <w:lang w:val="sq-AL"/>
        </w:rPr>
        <w:t>et e studimit të doktoratës mund të</w:t>
      </w:r>
      <w:r>
        <w:rPr>
          <w:rFonts w:eastAsia="Batang"/>
          <w:lang w:val="sq-AL"/>
        </w:rPr>
        <w:t xml:space="preserve"> </w:t>
      </w:r>
      <w:r w:rsidR="00C91460" w:rsidRPr="00AA4323">
        <w:rPr>
          <w:rFonts w:eastAsia="Batang"/>
          <w:lang w:val="sq-AL"/>
        </w:rPr>
        <w:t>jenë edhe ndërdisipli</w:t>
      </w:r>
      <w:r>
        <w:rPr>
          <w:rFonts w:eastAsia="Batang"/>
          <w:lang w:val="sq-AL"/>
        </w:rPr>
        <w:t>n</w:t>
      </w:r>
      <w:r w:rsidR="00C91460" w:rsidRPr="00AA4323">
        <w:rPr>
          <w:rFonts w:eastAsia="Batang"/>
          <w:lang w:val="sq-AL"/>
        </w:rPr>
        <w:t>ore ose të përbashkëta.</w:t>
      </w:r>
    </w:p>
    <w:p w:rsidR="00C91460" w:rsidRPr="00AA4323" w:rsidRDefault="00C91460" w:rsidP="00445B09">
      <w:pPr>
        <w:pStyle w:val="Paragrafi"/>
        <w:rPr>
          <w:rFonts w:eastAsia="Batang"/>
          <w:lang w:val="sq-AL"/>
        </w:rPr>
      </w:pPr>
      <w:r w:rsidRPr="00AA4323">
        <w:rPr>
          <w:rFonts w:eastAsia="Batang"/>
          <w:lang w:val="sq-AL"/>
        </w:rPr>
        <w:t>5.</w:t>
      </w:r>
      <w:r w:rsidR="00D20A98">
        <w:rPr>
          <w:rFonts w:eastAsia="Batang"/>
          <w:lang w:val="sq-AL"/>
        </w:rPr>
        <w:t xml:space="preserve"> </w:t>
      </w:r>
      <w:r w:rsidRPr="00AA4323">
        <w:rPr>
          <w:rFonts w:eastAsia="Batang"/>
          <w:lang w:val="sq-AL"/>
        </w:rPr>
        <w:t>Objektivat formues të</w:t>
      </w:r>
      <w:r w:rsidR="00AD525A">
        <w:rPr>
          <w:rFonts w:eastAsia="Batang"/>
          <w:lang w:val="sq-AL"/>
        </w:rPr>
        <w:t xml:space="preserve"> programeve të studimit të dokto</w:t>
      </w:r>
      <w:r w:rsidR="00D20A98">
        <w:rPr>
          <w:rFonts w:eastAsia="Batang"/>
          <w:lang w:val="sq-AL"/>
        </w:rPr>
        <w:t>rat</w:t>
      </w:r>
      <w:r w:rsidRPr="00AA4323">
        <w:rPr>
          <w:rFonts w:eastAsia="Batang"/>
          <w:lang w:val="sq-AL"/>
        </w:rPr>
        <w:t>ës duhet të</w:t>
      </w:r>
      <w:r w:rsidR="00AD525A">
        <w:rPr>
          <w:rFonts w:eastAsia="Batang"/>
          <w:lang w:val="sq-AL"/>
        </w:rPr>
        <w:t xml:space="preserve"> </w:t>
      </w:r>
      <w:r w:rsidRPr="00AA4323">
        <w:rPr>
          <w:rFonts w:eastAsia="Batang"/>
          <w:lang w:val="sq-AL"/>
        </w:rPr>
        <w:t>jenë të gjera, të motivuara dhe</w:t>
      </w:r>
      <w:r w:rsidR="00AD525A">
        <w:rPr>
          <w:rFonts w:eastAsia="Batang"/>
          <w:lang w:val="sq-AL"/>
        </w:rPr>
        <w:t xml:space="preserve"> të lidhura me orientimet shkencore në fushën e zgjedh</w:t>
      </w:r>
      <w:r w:rsidRPr="00AA4323">
        <w:rPr>
          <w:rFonts w:eastAsia="Batang"/>
          <w:lang w:val="sq-AL"/>
        </w:rPr>
        <w:t>ur apo në fushat e zgjedhura në rastin e doktoratave dy a më shumë disiplinore.</w:t>
      </w:r>
    </w:p>
    <w:p w:rsidR="00C91460" w:rsidRPr="00AA4323" w:rsidRDefault="00C91460" w:rsidP="00445B09">
      <w:pPr>
        <w:pStyle w:val="Paragrafi"/>
        <w:rPr>
          <w:rFonts w:eastAsia="Batang"/>
          <w:lang w:val="sq-AL"/>
        </w:rPr>
      </w:pPr>
      <w:r w:rsidRPr="00AA4323">
        <w:rPr>
          <w:rFonts w:eastAsia="Batang"/>
          <w:lang w:val="sq-AL"/>
        </w:rPr>
        <w:t>6.</w:t>
      </w:r>
      <w:r w:rsidR="00D20A98">
        <w:rPr>
          <w:rFonts w:eastAsia="Batang"/>
          <w:lang w:val="sq-AL"/>
        </w:rPr>
        <w:t xml:space="preserve"> </w:t>
      </w:r>
      <w:r w:rsidRPr="00AA4323">
        <w:rPr>
          <w:rFonts w:eastAsia="Batang"/>
          <w:lang w:val="sq-AL"/>
        </w:rPr>
        <w:t>Programet e studimit të doktoratës përmbajnë aktivitete didaktike të formimit të thelluar teorik, përv</w:t>
      </w:r>
      <w:r w:rsidR="00AD525A">
        <w:rPr>
          <w:rFonts w:eastAsia="Batang"/>
          <w:lang w:val="sq-AL"/>
        </w:rPr>
        <w:t>etësimit të</w:t>
      </w:r>
      <w:r w:rsidRPr="00AA4323">
        <w:rPr>
          <w:rFonts w:eastAsia="Batang"/>
          <w:lang w:val="sq-AL"/>
        </w:rPr>
        <w:t xml:space="preserve"> metodologjive të</w:t>
      </w:r>
      <w:r w:rsidR="00AD525A">
        <w:rPr>
          <w:rFonts w:eastAsia="Batang"/>
          <w:lang w:val="sq-AL"/>
        </w:rPr>
        <w:t xml:space="preserve"> </w:t>
      </w:r>
      <w:r w:rsidRPr="00AA4323">
        <w:rPr>
          <w:rFonts w:eastAsia="Batang"/>
          <w:lang w:val="sq-AL"/>
        </w:rPr>
        <w:t>kërkimit dhe të teknikave operative specifike, të realizuara  këto</w:t>
      </w:r>
      <w:r w:rsidR="00AD525A">
        <w:rPr>
          <w:rFonts w:eastAsia="Batang"/>
          <w:lang w:val="sq-AL"/>
        </w:rPr>
        <w:t xml:space="preserve"> </w:t>
      </w:r>
      <w:r w:rsidRPr="00AA4323">
        <w:rPr>
          <w:rFonts w:eastAsia="Batang"/>
          <w:lang w:val="sq-AL"/>
        </w:rPr>
        <w:t>nëpërmjet modulev</w:t>
      </w:r>
      <w:r w:rsidR="00AD525A">
        <w:rPr>
          <w:rFonts w:eastAsia="Batang"/>
          <w:lang w:val="sq-AL"/>
        </w:rPr>
        <w:t>e mësimore, seminarëve me kuali</w:t>
      </w:r>
      <w:r w:rsidRPr="00AA4323">
        <w:rPr>
          <w:rFonts w:eastAsia="Batang"/>
          <w:lang w:val="sq-AL"/>
        </w:rPr>
        <w:t>f</w:t>
      </w:r>
      <w:r w:rsidR="00AD525A">
        <w:rPr>
          <w:rFonts w:eastAsia="Batang"/>
          <w:lang w:val="sq-AL"/>
        </w:rPr>
        <w:t>ikim të lartë, s</w:t>
      </w:r>
      <w:r w:rsidRPr="00AA4323">
        <w:rPr>
          <w:rFonts w:eastAsia="Batang"/>
          <w:lang w:val="sq-AL"/>
        </w:rPr>
        <w:t>tazhit apo praktikave pranë strukt</w:t>
      </w:r>
      <w:r w:rsidR="00AD525A">
        <w:rPr>
          <w:rFonts w:eastAsia="Batang"/>
          <w:lang w:val="sq-AL"/>
        </w:rPr>
        <w:t>urave të kualifikuara etj. Akti</w:t>
      </w:r>
      <w:r w:rsidRPr="00AA4323">
        <w:rPr>
          <w:rFonts w:eastAsia="Batang"/>
          <w:lang w:val="sq-AL"/>
        </w:rPr>
        <w:t>vitetet e mësipërme duhet të jenë të përcaktuara qartë, të lidhura me objektiv</w:t>
      </w:r>
      <w:r w:rsidR="00AD525A">
        <w:rPr>
          <w:rFonts w:eastAsia="Batang"/>
          <w:lang w:val="sq-AL"/>
        </w:rPr>
        <w:t>at f</w:t>
      </w:r>
      <w:r w:rsidRPr="00AA4323">
        <w:rPr>
          <w:rFonts w:eastAsia="Batang"/>
          <w:lang w:val="sq-AL"/>
        </w:rPr>
        <w:t>ormues të programit të studimit të doktoratës dhe konkretisht të verifikueshme.</w:t>
      </w:r>
    </w:p>
    <w:p w:rsidR="00C91460" w:rsidRPr="00AA4323" w:rsidRDefault="00AD525A" w:rsidP="00445B09">
      <w:pPr>
        <w:pStyle w:val="Paragrafi"/>
        <w:rPr>
          <w:rFonts w:eastAsia="Batang"/>
          <w:lang w:val="sq-AL"/>
        </w:rPr>
      </w:pPr>
      <w:r>
        <w:rPr>
          <w:rFonts w:eastAsia="Batang"/>
          <w:lang w:val="sq-AL"/>
        </w:rPr>
        <w:t>7.</w:t>
      </w:r>
      <w:r w:rsidR="00864F70">
        <w:rPr>
          <w:rFonts w:eastAsia="Batang"/>
          <w:lang w:val="sq-AL"/>
        </w:rPr>
        <w:t xml:space="preserve"> </w:t>
      </w:r>
      <w:r>
        <w:rPr>
          <w:rFonts w:eastAsia="Batang"/>
          <w:lang w:val="sq-AL"/>
        </w:rPr>
        <w:t>Prog</w:t>
      </w:r>
      <w:r w:rsidR="00C91460" w:rsidRPr="00AA4323">
        <w:rPr>
          <w:rFonts w:eastAsia="Batang"/>
          <w:lang w:val="sq-AL"/>
        </w:rPr>
        <w:t>ramet e studimit të doktoratës përfshijnë kërkim shkencor dhe veprimtari krijuese të pavarur, si bazë për përpu</w:t>
      </w:r>
      <w:r>
        <w:rPr>
          <w:rFonts w:eastAsia="Batang"/>
          <w:lang w:val="sq-AL"/>
        </w:rPr>
        <w:t>nimin e tezës së doktora</w:t>
      </w:r>
      <w:r w:rsidR="001C7582">
        <w:rPr>
          <w:rFonts w:eastAsia="Batang"/>
          <w:lang w:val="sq-AL"/>
        </w:rPr>
        <w:t>t</w:t>
      </w:r>
      <w:r>
        <w:rPr>
          <w:rFonts w:eastAsia="Batang"/>
          <w:lang w:val="sq-AL"/>
        </w:rPr>
        <w:t xml:space="preserve">ës, </w:t>
      </w:r>
      <w:r w:rsidR="00C91460" w:rsidRPr="00AA4323">
        <w:rPr>
          <w:rFonts w:eastAsia="Batang"/>
          <w:lang w:val="sq-AL"/>
        </w:rPr>
        <w:t>rezultatet dhe mbrojtja e suksesshme e së cilës çojnë në fitimin e titullit “Doktor”.</w:t>
      </w:r>
    </w:p>
    <w:p w:rsidR="00C91460" w:rsidRPr="00AA4323" w:rsidRDefault="00C91460" w:rsidP="00445B09">
      <w:pPr>
        <w:pStyle w:val="Paragrafi"/>
        <w:rPr>
          <w:rFonts w:eastAsia="Batang"/>
          <w:lang w:val="sq-AL"/>
        </w:rPr>
      </w:pPr>
      <w:r w:rsidRPr="00AA4323">
        <w:rPr>
          <w:rFonts w:eastAsia="Batang"/>
          <w:lang w:val="sq-AL"/>
        </w:rPr>
        <w:t>8.</w:t>
      </w:r>
      <w:r w:rsidR="00864F70">
        <w:rPr>
          <w:rFonts w:eastAsia="Batang"/>
          <w:lang w:val="sq-AL"/>
        </w:rPr>
        <w:t xml:space="preserve"> </w:t>
      </w:r>
      <w:r w:rsidRPr="00AA4323">
        <w:rPr>
          <w:rFonts w:eastAsia="Batang"/>
          <w:lang w:val="sq-AL"/>
        </w:rPr>
        <w:t>Një njësi</w:t>
      </w:r>
      <w:r w:rsidR="00CA5C01" w:rsidRPr="00AA4323">
        <w:rPr>
          <w:rFonts w:eastAsia="Batang"/>
          <w:lang w:val="sq-AL"/>
        </w:rPr>
        <w:t xml:space="preserve"> mund të formulojë propozimin për hapjen e programeve të studimit të doktoratës</w:t>
      </w:r>
      <w:r w:rsidR="001C7582">
        <w:rPr>
          <w:rFonts w:eastAsia="Batang"/>
          <w:lang w:val="sq-AL"/>
        </w:rPr>
        <w:t>,</w:t>
      </w:r>
      <w:r w:rsidR="00CA5C01" w:rsidRPr="00AA4323">
        <w:rPr>
          <w:rFonts w:eastAsia="Batang"/>
          <w:lang w:val="sq-AL"/>
        </w:rPr>
        <w:t xml:space="preserve"> kur plotëson standardet e mëposhtme:</w:t>
      </w:r>
    </w:p>
    <w:p w:rsidR="00CA5C01" w:rsidRPr="00AA4323" w:rsidRDefault="00CA5C01" w:rsidP="00445B09">
      <w:pPr>
        <w:pStyle w:val="Paragrafi"/>
        <w:rPr>
          <w:rFonts w:eastAsia="Batang"/>
          <w:lang w:val="sq-AL"/>
        </w:rPr>
      </w:pPr>
      <w:r w:rsidRPr="00AA4323">
        <w:rPr>
          <w:rFonts w:eastAsia="Batang"/>
          <w:lang w:val="sq-AL"/>
        </w:rPr>
        <w:t>a)</w:t>
      </w:r>
      <w:r w:rsidR="00864F70">
        <w:rPr>
          <w:rFonts w:eastAsia="Batang"/>
          <w:lang w:val="sq-AL"/>
        </w:rPr>
        <w:t xml:space="preserve"> </w:t>
      </w:r>
      <w:r w:rsidRPr="00AA4323">
        <w:rPr>
          <w:rFonts w:eastAsia="Batang"/>
          <w:lang w:val="sq-AL"/>
        </w:rPr>
        <w:t>Prani të personelit akademik me titull “</w:t>
      </w:r>
      <w:r w:rsidR="00D20A98">
        <w:rPr>
          <w:rFonts w:eastAsia="Batang"/>
          <w:lang w:val="sq-AL"/>
        </w:rPr>
        <w:t>Profesor”, Profesor i asociuar”</w:t>
      </w:r>
      <w:r w:rsidRPr="00AA4323">
        <w:rPr>
          <w:rFonts w:eastAsia="Batang"/>
          <w:lang w:val="sq-AL"/>
        </w:rPr>
        <w:t xml:space="preserve"> ose me gradë sh</w:t>
      </w:r>
      <w:r w:rsidR="00AD525A">
        <w:rPr>
          <w:rFonts w:eastAsia="Batang"/>
          <w:lang w:val="sq-AL"/>
        </w:rPr>
        <w:t>kencore “Doktor” fituar në unive</w:t>
      </w:r>
      <w:r w:rsidRPr="00AA4323">
        <w:rPr>
          <w:rFonts w:eastAsia="Batang"/>
          <w:lang w:val="sq-AL"/>
        </w:rPr>
        <w:t>rsitete perëndimore dhe më së paku dy vjet eksperiencë mësimore-kërkimore postdokt</w:t>
      </w:r>
      <w:r w:rsidR="00AD525A">
        <w:rPr>
          <w:rFonts w:eastAsia="Batang"/>
          <w:lang w:val="sq-AL"/>
        </w:rPr>
        <w:t>o</w:t>
      </w:r>
      <w:r w:rsidRPr="00AA4323">
        <w:rPr>
          <w:rFonts w:eastAsia="Batang"/>
          <w:lang w:val="sq-AL"/>
        </w:rPr>
        <w:t>rale.</w:t>
      </w:r>
    </w:p>
    <w:p w:rsidR="00CA5C01" w:rsidRPr="00AA4323" w:rsidRDefault="001C7582" w:rsidP="00445B09">
      <w:pPr>
        <w:pStyle w:val="Paragrafi"/>
        <w:rPr>
          <w:rFonts w:eastAsia="Batang"/>
          <w:lang w:val="sq-AL"/>
        </w:rPr>
      </w:pPr>
      <w:r>
        <w:rPr>
          <w:rFonts w:eastAsia="Batang"/>
          <w:lang w:val="sq-AL"/>
        </w:rPr>
        <w:t>b)</w:t>
      </w:r>
      <w:r w:rsidR="00864F70">
        <w:rPr>
          <w:rFonts w:eastAsia="Batang"/>
          <w:lang w:val="sq-AL"/>
        </w:rPr>
        <w:t xml:space="preserve"> </w:t>
      </w:r>
      <w:r>
        <w:rPr>
          <w:rFonts w:eastAsia="Batang"/>
          <w:lang w:val="sq-AL"/>
        </w:rPr>
        <w:t>Numër të</w:t>
      </w:r>
      <w:r w:rsidR="00CA5C01" w:rsidRPr="00AA4323">
        <w:rPr>
          <w:rFonts w:eastAsia="Batang"/>
          <w:lang w:val="sq-AL"/>
        </w:rPr>
        <w:t xml:space="preserve"> nevojshëm të personelit akademik për të kryer udhëheqjen e çdo studenti të doktoratës në aktivitetet e kërkimit dhe detyrat respektive didaktike.</w:t>
      </w:r>
    </w:p>
    <w:p w:rsidR="00CA5C01" w:rsidRPr="00CA5C01" w:rsidRDefault="00CA5C01" w:rsidP="00445B09">
      <w:pPr>
        <w:pStyle w:val="Paragrafi"/>
        <w:rPr>
          <w:rFonts w:eastAsia="Batang"/>
          <w:lang w:val="it-IT"/>
        </w:rPr>
      </w:pPr>
      <w:r w:rsidRPr="00CA5C01">
        <w:rPr>
          <w:rFonts w:eastAsia="Batang"/>
          <w:lang w:val="it-IT"/>
        </w:rPr>
        <w:t>c)</w:t>
      </w:r>
      <w:r w:rsidR="00864F70">
        <w:rPr>
          <w:rFonts w:eastAsia="Batang"/>
          <w:lang w:val="it-IT"/>
        </w:rPr>
        <w:t xml:space="preserve"> </w:t>
      </w:r>
      <w:r w:rsidRPr="00CA5C01">
        <w:rPr>
          <w:rFonts w:eastAsia="Batang"/>
          <w:lang w:val="it-IT"/>
        </w:rPr>
        <w:t>Struktura specifike</w:t>
      </w:r>
      <w:r w:rsidR="001C7582">
        <w:rPr>
          <w:rFonts w:eastAsia="Batang"/>
          <w:lang w:val="it-IT"/>
        </w:rPr>
        <w:t xml:space="preserve"> operative</w:t>
      </w:r>
      <w:r w:rsidR="00D20A98">
        <w:rPr>
          <w:rFonts w:eastAsia="Batang"/>
          <w:lang w:val="it-IT"/>
        </w:rPr>
        <w:t xml:space="preserve"> dhe kërkimore</w:t>
      </w:r>
      <w:r w:rsidR="00AD525A">
        <w:rPr>
          <w:rFonts w:eastAsia="Batang"/>
          <w:lang w:val="it-IT"/>
        </w:rPr>
        <w:t xml:space="preserve"> për ak</w:t>
      </w:r>
      <w:r w:rsidRPr="00CA5C01">
        <w:rPr>
          <w:rFonts w:eastAsia="Batang"/>
          <w:lang w:val="it-IT"/>
        </w:rPr>
        <w:t>tivitete</w:t>
      </w:r>
      <w:r w:rsidR="00D20A98">
        <w:rPr>
          <w:rFonts w:eastAsia="Batang"/>
          <w:lang w:val="it-IT"/>
        </w:rPr>
        <w:t>t</w:t>
      </w:r>
      <w:r w:rsidRPr="00CA5C01">
        <w:rPr>
          <w:rFonts w:eastAsia="Batang"/>
          <w:lang w:val="it-IT"/>
        </w:rPr>
        <w:t xml:space="preserve"> e parashikuara në programin e studimit (laboratorë, biblioteka, studime etj</w:t>
      </w:r>
      <w:r w:rsidR="001C7582">
        <w:rPr>
          <w:rFonts w:eastAsia="Batang"/>
          <w:lang w:val="it-IT"/>
        </w:rPr>
        <w:t>.</w:t>
      </w:r>
      <w:r w:rsidRPr="00CA5C01">
        <w:rPr>
          <w:rFonts w:eastAsia="Batang"/>
          <w:lang w:val="it-IT"/>
        </w:rPr>
        <w:t>).</w:t>
      </w:r>
    </w:p>
    <w:p w:rsidR="00CA5C01" w:rsidRDefault="00CA5C01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>d)</w:t>
      </w:r>
      <w:r w:rsidR="00864F70">
        <w:rPr>
          <w:rFonts w:eastAsia="Batang"/>
          <w:lang w:val="it-IT"/>
        </w:rPr>
        <w:t xml:space="preserve"> </w:t>
      </w:r>
      <w:r>
        <w:rPr>
          <w:rFonts w:eastAsia="Batang"/>
          <w:lang w:val="it-IT"/>
        </w:rPr>
        <w:t>Burime financiare mb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shtet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se.</w:t>
      </w:r>
    </w:p>
    <w:p w:rsidR="00705517" w:rsidRDefault="00CA5C01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>e)</w:t>
      </w:r>
      <w:r w:rsidR="00864F70">
        <w:rPr>
          <w:rFonts w:eastAsia="Batang"/>
          <w:lang w:val="it-IT"/>
        </w:rPr>
        <w:t xml:space="preserve"> </w:t>
      </w:r>
      <w:r>
        <w:rPr>
          <w:rFonts w:eastAsia="Batang"/>
          <w:lang w:val="it-IT"/>
        </w:rPr>
        <w:t>Bashk</w:t>
      </w:r>
      <w:r w:rsidR="00AA4323">
        <w:rPr>
          <w:rFonts w:eastAsia="Batang"/>
          <w:lang w:val="it-IT"/>
        </w:rPr>
        <w:t>ë</w:t>
      </w:r>
      <w:r w:rsidR="00AD525A">
        <w:rPr>
          <w:rFonts w:eastAsia="Batang"/>
          <w:lang w:val="it-IT"/>
        </w:rPr>
        <w:t>punim me un</w:t>
      </w:r>
      <w:r>
        <w:rPr>
          <w:rFonts w:eastAsia="Batang"/>
          <w:lang w:val="it-IT"/>
        </w:rPr>
        <w:t>i</w:t>
      </w:r>
      <w:r w:rsidR="00AD525A">
        <w:rPr>
          <w:rFonts w:eastAsia="Batang"/>
          <w:lang w:val="it-IT"/>
        </w:rPr>
        <w:t>v</w:t>
      </w:r>
      <w:r>
        <w:rPr>
          <w:rFonts w:eastAsia="Batang"/>
          <w:lang w:val="it-IT"/>
        </w:rPr>
        <w:t>ersitete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huaja apo subjekte publike e private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k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rkimit q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garantojn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programe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shk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mbimit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personelit akademik dhe student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ve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doktorat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s.</w:t>
      </w:r>
    </w:p>
    <w:p w:rsidR="00CA5C01" w:rsidRDefault="00CA5C01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>f)</w:t>
      </w:r>
      <w:r w:rsidR="00864F70">
        <w:rPr>
          <w:rFonts w:eastAsia="Batang"/>
          <w:lang w:val="it-IT"/>
        </w:rPr>
        <w:t xml:space="preserve"> </w:t>
      </w:r>
      <w:r>
        <w:rPr>
          <w:rFonts w:eastAsia="Batang"/>
          <w:lang w:val="it-IT"/>
        </w:rPr>
        <w:t>Modalitetet e verifikimit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veprimtaris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k</w:t>
      </w:r>
      <w:r w:rsidR="00AA4323">
        <w:rPr>
          <w:rFonts w:eastAsia="Batang"/>
          <w:lang w:val="it-IT"/>
        </w:rPr>
        <w:t>ë</w:t>
      </w:r>
      <w:r w:rsidR="00AD525A">
        <w:rPr>
          <w:rFonts w:eastAsia="Batang"/>
          <w:lang w:val="it-IT"/>
        </w:rPr>
        <w:t>rkimor</w:t>
      </w:r>
      <w:r>
        <w:rPr>
          <w:rFonts w:eastAsia="Batang"/>
          <w:lang w:val="it-IT"/>
        </w:rPr>
        <w:t>e apo krijuese t</w:t>
      </w:r>
      <w:r w:rsidR="00AA4323">
        <w:rPr>
          <w:rFonts w:eastAsia="Batang"/>
          <w:lang w:val="it-IT"/>
        </w:rPr>
        <w:t>ë</w:t>
      </w:r>
      <w:r w:rsidR="00AD525A">
        <w:rPr>
          <w:rFonts w:eastAsia="Batang"/>
          <w:lang w:val="it-IT"/>
        </w:rPr>
        <w:t xml:space="preserve"> studen</w:t>
      </w:r>
      <w:r>
        <w:rPr>
          <w:rFonts w:eastAsia="Batang"/>
          <w:lang w:val="it-IT"/>
        </w:rPr>
        <w:t>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ve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doktorat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s, veçan</w:t>
      </w:r>
      <w:r w:rsidR="00AA4323">
        <w:rPr>
          <w:rFonts w:eastAsia="Batang"/>
          <w:lang w:val="it-IT"/>
        </w:rPr>
        <w:t>ë</w:t>
      </w:r>
      <w:r w:rsidR="00AD525A">
        <w:rPr>
          <w:rFonts w:eastAsia="Batang"/>
          <w:lang w:val="it-IT"/>
        </w:rPr>
        <w:t>risht lidhur me p</w:t>
      </w:r>
      <w:r w:rsidR="00AA4323">
        <w:rPr>
          <w:rFonts w:eastAsia="Batang"/>
          <w:lang w:val="it-IT"/>
        </w:rPr>
        <w:t>ë</w:t>
      </w:r>
      <w:r w:rsidR="00AD525A">
        <w:rPr>
          <w:rFonts w:eastAsia="Batang"/>
          <w:lang w:val="it-IT"/>
        </w:rPr>
        <w:t>r</w:t>
      </w:r>
      <w:r>
        <w:rPr>
          <w:rFonts w:eastAsia="Batang"/>
          <w:lang w:val="it-IT"/>
        </w:rPr>
        <w:t>gatitjen e tez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s s</w:t>
      </w:r>
      <w:r w:rsidR="00AA4323">
        <w:rPr>
          <w:rFonts w:eastAsia="Batang"/>
          <w:lang w:val="it-IT"/>
        </w:rPr>
        <w:t>ë</w:t>
      </w:r>
      <w:r w:rsidR="00AD525A">
        <w:rPr>
          <w:rFonts w:eastAsia="Batang"/>
          <w:lang w:val="it-IT"/>
        </w:rPr>
        <w:t xml:space="preserve"> doktora</w:t>
      </w:r>
      <w:r>
        <w:rPr>
          <w:rFonts w:eastAsia="Batang"/>
          <w:lang w:val="it-IT"/>
        </w:rPr>
        <w:t>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s.</w:t>
      </w:r>
    </w:p>
    <w:p w:rsidR="00CA5C01" w:rsidRDefault="00CA5C01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>9.</w:t>
      </w:r>
      <w:r w:rsidR="00864F70">
        <w:rPr>
          <w:rFonts w:eastAsia="Batang"/>
          <w:lang w:val="it-IT"/>
        </w:rPr>
        <w:t xml:space="preserve"> </w:t>
      </w:r>
      <w:r>
        <w:rPr>
          <w:rFonts w:eastAsia="Batang"/>
          <w:lang w:val="it-IT"/>
        </w:rPr>
        <w:t>P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rgjegj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sia p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r organizimin dhe drejtimin e programeve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studimit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doktorat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s</w:t>
      </w:r>
      <w:r w:rsidR="001C7582">
        <w:rPr>
          <w:rFonts w:eastAsia="Batang"/>
          <w:lang w:val="it-IT"/>
        </w:rPr>
        <w:t>,</w:t>
      </w:r>
      <w:r>
        <w:rPr>
          <w:rFonts w:eastAsia="Batang"/>
          <w:lang w:val="it-IT"/>
        </w:rPr>
        <w:t xml:space="preserve"> sipas pik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s 1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nenit 19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ligjit p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r arsimin e lart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, i</w:t>
      </w:r>
      <w:r w:rsidR="00AD525A">
        <w:rPr>
          <w:rFonts w:eastAsia="Batang"/>
          <w:lang w:val="it-IT"/>
        </w:rPr>
        <w:t xml:space="preserve"> </w:t>
      </w:r>
      <w:r>
        <w:rPr>
          <w:rFonts w:eastAsia="Batang"/>
          <w:lang w:val="it-IT"/>
        </w:rPr>
        <w:t xml:space="preserve">ndryshuar, 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sht</w:t>
      </w:r>
      <w:r w:rsidR="00AA4323">
        <w:rPr>
          <w:rFonts w:eastAsia="Batang"/>
          <w:lang w:val="it-IT"/>
        </w:rPr>
        <w:t>ë</w:t>
      </w:r>
      <w:r w:rsidR="001C7582">
        <w:rPr>
          <w:rFonts w:eastAsia="Batang"/>
          <w:lang w:val="it-IT"/>
        </w:rPr>
        <w:t xml:space="preserve"> e k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shillit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profesor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ve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nj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sis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kryesore p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rgjegj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se ku zhvillohen k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to programe studimi.</w:t>
      </w:r>
    </w:p>
    <w:p w:rsidR="00CA5C01" w:rsidRPr="00AA4323" w:rsidRDefault="00AD525A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>10.</w:t>
      </w:r>
      <w:r w:rsidR="00864F70">
        <w:rPr>
          <w:rFonts w:eastAsia="Batang"/>
          <w:lang w:val="it-IT"/>
        </w:rPr>
        <w:t xml:space="preserve"> </w:t>
      </w:r>
      <w:r>
        <w:rPr>
          <w:rFonts w:eastAsia="Batang"/>
          <w:lang w:val="it-IT"/>
        </w:rPr>
        <w:t>U</w:t>
      </w:r>
      <w:r w:rsidR="00CA5C01" w:rsidRPr="00AA4323">
        <w:rPr>
          <w:rFonts w:eastAsia="Batang"/>
          <w:lang w:val="it-IT"/>
        </w:rPr>
        <w:t>niversitetet p</w:t>
      </w:r>
      <w:r w:rsidR="00AA4323" w:rsidRPr="00AA4323">
        <w:rPr>
          <w:rFonts w:eastAsia="Batang"/>
          <w:lang w:val="it-IT"/>
        </w:rPr>
        <w:t>ë</w:t>
      </w:r>
      <w:r w:rsidR="00CA5C01" w:rsidRPr="00AA4323">
        <w:rPr>
          <w:rFonts w:eastAsia="Batang"/>
          <w:lang w:val="it-IT"/>
        </w:rPr>
        <w:t>rcaktojn</w:t>
      </w:r>
      <w:r w:rsidR="00AA4323" w:rsidRPr="00AA4323">
        <w:rPr>
          <w:rFonts w:eastAsia="Batang"/>
          <w:lang w:val="it-IT"/>
        </w:rPr>
        <w:t>ë</w:t>
      </w:r>
      <w:r w:rsidR="00CA5C01" w:rsidRPr="00AA4323">
        <w:rPr>
          <w:rFonts w:eastAsia="Batang"/>
          <w:lang w:val="it-IT"/>
        </w:rPr>
        <w:t xml:space="preserve"> me rregullore t</w:t>
      </w:r>
      <w:r w:rsidR="00AA4323" w:rsidRPr="00AA4323">
        <w:rPr>
          <w:rFonts w:eastAsia="Batang"/>
          <w:lang w:val="it-IT"/>
        </w:rPr>
        <w:t>ë</w:t>
      </w:r>
      <w:r w:rsidR="00CA5C01" w:rsidRPr="00AA4323">
        <w:rPr>
          <w:rFonts w:eastAsia="Batang"/>
          <w:lang w:val="it-IT"/>
        </w:rPr>
        <w:t xml:space="preserve"> veçant</w:t>
      </w:r>
      <w:r w:rsidR="00AA4323" w:rsidRPr="00AA4323">
        <w:rPr>
          <w:rFonts w:eastAsia="Batang"/>
          <w:lang w:val="it-IT"/>
        </w:rPr>
        <w:t>ë</w:t>
      </w:r>
      <w:r w:rsidR="001C7582">
        <w:rPr>
          <w:rFonts w:eastAsia="Batang"/>
          <w:lang w:val="it-IT"/>
        </w:rPr>
        <w:t xml:space="preserve"> organizimin dhe funksionimin</w:t>
      </w:r>
      <w:r w:rsidR="00CA5C01" w:rsidRPr="00AA4323">
        <w:rPr>
          <w:rFonts w:eastAsia="Batang"/>
          <w:lang w:val="it-IT"/>
        </w:rPr>
        <w:t xml:space="preserve"> e programeve t</w:t>
      </w:r>
      <w:r w:rsidR="00AA4323" w:rsidRP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s</w:t>
      </w:r>
      <w:r w:rsidR="00CA5C01" w:rsidRPr="00AA4323">
        <w:rPr>
          <w:rFonts w:eastAsia="Batang"/>
          <w:lang w:val="it-IT"/>
        </w:rPr>
        <w:t>tudimit t</w:t>
      </w:r>
      <w:r w:rsidR="00AA4323" w:rsidRPr="00AA4323">
        <w:rPr>
          <w:rFonts w:eastAsia="Batang"/>
          <w:lang w:val="it-IT"/>
        </w:rPr>
        <w:t>ë</w:t>
      </w:r>
      <w:r w:rsidR="00CA5C01" w:rsidRPr="00AA4323">
        <w:rPr>
          <w:rFonts w:eastAsia="Batang"/>
          <w:lang w:val="it-IT"/>
        </w:rPr>
        <w:t xml:space="preserve"> doktorat</w:t>
      </w:r>
      <w:r w:rsidR="00AA4323" w:rsidRPr="00AA4323">
        <w:rPr>
          <w:rFonts w:eastAsia="Batang"/>
          <w:lang w:val="it-IT"/>
        </w:rPr>
        <w:t>ë</w:t>
      </w:r>
      <w:r w:rsidR="00CA5C01" w:rsidRPr="00AA4323">
        <w:rPr>
          <w:rFonts w:eastAsia="Batang"/>
          <w:lang w:val="it-IT"/>
        </w:rPr>
        <w:t>s, ku duhet t</w:t>
      </w:r>
      <w:r w:rsidR="00AA4323" w:rsidRPr="00AA4323">
        <w:rPr>
          <w:rFonts w:eastAsia="Batang"/>
          <w:lang w:val="it-IT"/>
        </w:rPr>
        <w:t>ë</w:t>
      </w:r>
      <w:r w:rsidR="00CA5C01" w:rsidRPr="00AA4323">
        <w:rPr>
          <w:rFonts w:eastAsia="Batang"/>
          <w:lang w:val="it-IT"/>
        </w:rPr>
        <w:t xml:space="preserve"> parash</w:t>
      </w:r>
      <w:r>
        <w:rPr>
          <w:rFonts w:eastAsia="Batang"/>
          <w:lang w:val="it-IT"/>
        </w:rPr>
        <w:t>i</w:t>
      </w:r>
      <w:r w:rsidR="00CA5C01" w:rsidRPr="00AA4323">
        <w:rPr>
          <w:rFonts w:eastAsia="Batang"/>
          <w:lang w:val="it-IT"/>
        </w:rPr>
        <w:t>kohen:</w:t>
      </w:r>
    </w:p>
    <w:p w:rsidR="00CA5C01" w:rsidRPr="00AA4323" w:rsidRDefault="00CA5C01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a)</w:t>
      </w:r>
      <w:r w:rsidR="00864F70">
        <w:rPr>
          <w:rFonts w:eastAsia="Batang"/>
          <w:lang w:val="it-IT"/>
        </w:rPr>
        <w:t xml:space="preserve"> </w:t>
      </w:r>
      <w:r w:rsidRPr="00AA4323">
        <w:rPr>
          <w:rFonts w:eastAsia="Batang"/>
          <w:lang w:val="it-IT"/>
        </w:rPr>
        <w:t>Modalitetet p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r hapjen, mbylljen dhe riorganizimin e programeve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studimit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doktorat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s.</w:t>
      </w:r>
    </w:p>
    <w:p w:rsidR="00CA5C01" w:rsidRPr="00AA4323" w:rsidRDefault="00AD525A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>b)</w:t>
      </w:r>
      <w:r w:rsidR="00864F70">
        <w:rPr>
          <w:rFonts w:eastAsia="Batang"/>
          <w:lang w:val="it-IT"/>
        </w:rPr>
        <w:t xml:space="preserve"> </w:t>
      </w:r>
      <w:r>
        <w:rPr>
          <w:rFonts w:eastAsia="Batang"/>
          <w:lang w:val="it-IT"/>
        </w:rPr>
        <w:t>O</w:t>
      </w:r>
      <w:r w:rsidR="00CA5C01" w:rsidRPr="00AA4323">
        <w:rPr>
          <w:rFonts w:eastAsia="Batang"/>
          <w:lang w:val="it-IT"/>
        </w:rPr>
        <w:t>rganet p</w:t>
      </w:r>
      <w:r w:rsidR="00AA4323" w:rsidRPr="00AA4323">
        <w:rPr>
          <w:rFonts w:eastAsia="Batang"/>
          <w:lang w:val="it-IT"/>
        </w:rPr>
        <w:t>ë</w:t>
      </w:r>
      <w:r w:rsidR="00CA5C01" w:rsidRPr="00AA4323">
        <w:rPr>
          <w:rFonts w:eastAsia="Batang"/>
          <w:lang w:val="it-IT"/>
        </w:rPr>
        <w:t>rgjegj</w:t>
      </w:r>
      <w:r w:rsidR="00AA4323" w:rsidRPr="00AA4323">
        <w:rPr>
          <w:rFonts w:eastAsia="Batang"/>
          <w:lang w:val="it-IT"/>
        </w:rPr>
        <w:t>ë</w:t>
      </w:r>
      <w:r w:rsidR="00CA5C01" w:rsidRPr="00AA4323">
        <w:rPr>
          <w:rFonts w:eastAsia="Batang"/>
          <w:lang w:val="it-IT"/>
        </w:rPr>
        <w:t>se p</w:t>
      </w:r>
      <w:r w:rsidR="00AA4323" w:rsidRPr="00AA4323">
        <w:rPr>
          <w:rFonts w:eastAsia="Batang"/>
          <w:lang w:val="it-IT"/>
        </w:rPr>
        <w:t>ë</w:t>
      </w:r>
      <w:r w:rsidR="00CA5C01" w:rsidRPr="00AA4323">
        <w:rPr>
          <w:rFonts w:eastAsia="Batang"/>
          <w:lang w:val="it-IT"/>
        </w:rPr>
        <w:t>r menaxhimn e programit t</w:t>
      </w:r>
      <w:r w:rsidR="00AA4323" w:rsidRPr="00AA4323">
        <w:rPr>
          <w:rFonts w:eastAsia="Batang"/>
          <w:lang w:val="it-IT"/>
        </w:rPr>
        <w:t>ë</w:t>
      </w:r>
      <w:r w:rsidR="00CA5C01" w:rsidRPr="00AA4323">
        <w:rPr>
          <w:rFonts w:eastAsia="Batang"/>
          <w:lang w:val="it-IT"/>
        </w:rPr>
        <w:t xml:space="preserve"> studimit t</w:t>
      </w:r>
      <w:r w:rsidR="00AA4323" w:rsidRPr="00AA4323">
        <w:rPr>
          <w:rFonts w:eastAsia="Batang"/>
          <w:lang w:val="it-IT"/>
        </w:rPr>
        <w:t>ë</w:t>
      </w:r>
      <w:r w:rsidR="00CA5C01" w:rsidRPr="00AA4323">
        <w:rPr>
          <w:rFonts w:eastAsia="Batang"/>
          <w:lang w:val="it-IT"/>
        </w:rPr>
        <w:t xml:space="preserve"> doktorat</w:t>
      </w:r>
      <w:r w:rsidR="00AA4323" w:rsidRPr="00AA4323">
        <w:rPr>
          <w:rFonts w:eastAsia="Batang"/>
          <w:lang w:val="it-IT"/>
        </w:rPr>
        <w:t>ë</w:t>
      </w:r>
      <w:r w:rsidR="00CA5C01" w:rsidRPr="00AA4323">
        <w:rPr>
          <w:rFonts w:eastAsia="Batang"/>
          <w:lang w:val="it-IT"/>
        </w:rPr>
        <w:t>s.</w:t>
      </w:r>
    </w:p>
    <w:p w:rsidR="00CA5C01" w:rsidRPr="00AA4323" w:rsidRDefault="00CA5C01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c)</w:t>
      </w:r>
      <w:r w:rsidR="00864F70">
        <w:rPr>
          <w:rFonts w:eastAsia="Batang"/>
          <w:lang w:val="it-IT"/>
        </w:rPr>
        <w:t xml:space="preserve"> </w:t>
      </w:r>
      <w:r w:rsidRPr="00AA4323">
        <w:rPr>
          <w:rFonts w:eastAsia="Batang"/>
          <w:lang w:val="it-IT"/>
        </w:rPr>
        <w:t>Kriteret e pranimit n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programin e studimit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doktorat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s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atyre q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zot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rojn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nj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diplom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nivelit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dyt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, diplom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integruar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nivelit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dyt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, diplom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sipas sistemit t</w:t>
      </w:r>
      <w:r w:rsidR="00AA4323" w:rsidRPr="00AA4323">
        <w:rPr>
          <w:rFonts w:eastAsia="Batang"/>
          <w:lang w:val="it-IT"/>
        </w:rPr>
        <w:t>ë</w:t>
      </w:r>
      <w:r w:rsidR="00AD525A">
        <w:rPr>
          <w:rFonts w:eastAsia="Batang"/>
          <w:lang w:val="it-IT"/>
        </w:rPr>
        <w:t xml:space="preserve"> </w:t>
      </w:r>
      <w:r w:rsidRPr="00AA4323">
        <w:rPr>
          <w:rFonts w:eastAsia="Batang"/>
          <w:lang w:val="it-IT"/>
        </w:rPr>
        <w:t>vjet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r apo titull akademik ekuivalent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fituar jasht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vendit dhe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njohur nga organet kompetente, brenda dat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s 30 shtator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vitit kur shpallet konkursi i pranimit.</w:t>
      </w:r>
    </w:p>
    <w:p w:rsidR="00CA5C01" w:rsidRPr="00AA4323" w:rsidRDefault="00CA5C01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d)</w:t>
      </w:r>
      <w:r w:rsidR="00864F70">
        <w:rPr>
          <w:rFonts w:eastAsia="Batang"/>
          <w:lang w:val="it-IT"/>
        </w:rPr>
        <w:t xml:space="preserve"> </w:t>
      </w:r>
      <w:r w:rsidRPr="00AA4323">
        <w:rPr>
          <w:rFonts w:eastAsia="Batang"/>
          <w:lang w:val="it-IT"/>
        </w:rPr>
        <w:t>Modalitetet p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r p</w:t>
      </w:r>
      <w:r w:rsidR="00AA4323" w:rsidRPr="00AA4323">
        <w:rPr>
          <w:rFonts w:eastAsia="Batang"/>
          <w:lang w:val="it-IT"/>
        </w:rPr>
        <w:t>ë</w:t>
      </w:r>
      <w:r w:rsidR="00AD525A">
        <w:rPr>
          <w:rFonts w:eastAsia="Batang"/>
          <w:lang w:val="it-IT"/>
        </w:rPr>
        <w:t>rzgjedhjen</w:t>
      </w:r>
      <w:r w:rsidR="001C7582">
        <w:rPr>
          <w:rFonts w:eastAsia="Batang"/>
          <w:lang w:val="it-IT"/>
        </w:rPr>
        <w:t xml:space="preserve"> nga k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shilli</w:t>
      </w:r>
      <w:r w:rsidR="001C7582">
        <w:rPr>
          <w:rFonts w:eastAsia="Batang"/>
          <w:lang w:val="it-IT"/>
        </w:rPr>
        <w:t xml:space="preserve"> i p</w:t>
      </w:r>
      <w:r w:rsidRPr="00AA4323">
        <w:rPr>
          <w:rFonts w:eastAsia="Batang"/>
          <w:lang w:val="it-IT"/>
        </w:rPr>
        <w:t>rofesor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ve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nj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sis</w:t>
      </w:r>
      <w:r w:rsidR="00AA4323" w:rsidRPr="00AA4323">
        <w:rPr>
          <w:rFonts w:eastAsia="Batang"/>
          <w:lang w:val="it-IT"/>
        </w:rPr>
        <w:t>ë</w:t>
      </w:r>
      <w:r w:rsidR="00AD525A">
        <w:rPr>
          <w:rFonts w:eastAsia="Batang"/>
          <w:lang w:val="it-IT"/>
        </w:rPr>
        <w:t xml:space="preserve"> kryesore p</w:t>
      </w:r>
      <w:r w:rsidR="00AA4323" w:rsidRPr="00AA4323">
        <w:rPr>
          <w:rFonts w:eastAsia="Batang"/>
          <w:lang w:val="it-IT"/>
        </w:rPr>
        <w:t>ë</w:t>
      </w:r>
      <w:r w:rsidR="00AD525A">
        <w:rPr>
          <w:rFonts w:eastAsia="Batang"/>
          <w:lang w:val="it-IT"/>
        </w:rPr>
        <w:t>r</w:t>
      </w:r>
      <w:r w:rsidRPr="00AA4323">
        <w:rPr>
          <w:rFonts w:eastAsia="Batang"/>
          <w:lang w:val="it-IT"/>
        </w:rPr>
        <w:t>gjegj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se ku zhvilllohet programi i studimit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doktorat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s i kandidat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ve fitues p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r</w:t>
      </w:r>
      <w:r w:rsidR="001C1809">
        <w:rPr>
          <w:rFonts w:eastAsia="Batang"/>
          <w:lang w:val="it-IT"/>
        </w:rPr>
        <w:t xml:space="preserve"> </w:t>
      </w:r>
      <w:r w:rsidRPr="00AA4323">
        <w:rPr>
          <w:rFonts w:eastAsia="Batang"/>
          <w:lang w:val="it-IT"/>
        </w:rPr>
        <w:t>ndjekjen e programit, bazuar n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vler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simin e kurrikulumeve personale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tyre, rezultateve dhe tipit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formimit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m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parsh</w:t>
      </w:r>
      <w:r w:rsidR="00AA4323" w:rsidRPr="00AA4323">
        <w:rPr>
          <w:rFonts w:eastAsia="Batang"/>
          <w:lang w:val="it-IT"/>
        </w:rPr>
        <w:t>ë</w:t>
      </w:r>
      <w:r w:rsidR="00AD525A">
        <w:rPr>
          <w:rFonts w:eastAsia="Batang"/>
          <w:lang w:val="it-IT"/>
        </w:rPr>
        <w:t>m un</w:t>
      </w:r>
      <w:r w:rsidRPr="00AA4323">
        <w:rPr>
          <w:rFonts w:eastAsia="Batang"/>
          <w:lang w:val="it-IT"/>
        </w:rPr>
        <w:t>i</w:t>
      </w:r>
      <w:r w:rsidR="00AD525A">
        <w:rPr>
          <w:rFonts w:eastAsia="Batang"/>
          <w:lang w:val="it-IT"/>
        </w:rPr>
        <w:t>v</w:t>
      </w:r>
      <w:r w:rsidRPr="00AA4323">
        <w:rPr>
          <w:rFonts w:eastAsia="Batang"/>
          <w:lang w:val="it-IT"/>
        </w:rPr>
        <w:t>ersitar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tyre, n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vler</w:t>
      </w:r>
      <w:r w:rsidR="00AA4323" w:rsidRPr="00AA4323">
        <w:rPr>
          <w:rFonts w:eastAsia="Batang"/>
          <w:lang w:val="it-IT"/>
        </w:rPr>
        <w:t>ë</w:t>
      </w:r>
      <w:r w:rsidR="00AD525A">
        <w:rPr>
          <w:rFonts w:eastAsia="Batang"/>
          <w:lang w:val="it-IT"/>
        </w:rPr>
        <w:t>simin e p</w:t>
      </w:r>
      <w:r w:rsidRPr="00AA4323">
        <w:rPr>
          <w:rFonts w:eastAsia="Batang"/>
          <w:lang w:val="it-IT"/>
        </w:rPr>
        <w:t>rojektit t</w:t>
      </w:r>
      <w:r w:rsidR="00AA4323" w:rsidRPr="00AA4323">
        <w:rPr>
          <w:rFonts w:eastAsia="Batang"/>
          <w:lang w:val="it-IT"/>
        </w:rPr>
        <w:t>ë</w:t>
      </w:r>
      <w:r w:rsidR="001C1809">
        <w:rPr>
          <w:rFonts w:eastAsia="Batang"/>
          <w:lang w:val="it-IT"/>
        </w:rPr>
        <w:t xml:space="preserve"> </w:t>
      </w:r>
      <w:r w:rsidRPr="00AA4323">
        <w:rPr>
          <w:rFonts w:eastAsia="Batang"/>
          <w:lang w:val="it-IT"/>
        </w:rPr>
        <w:t>k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rkimit t</w:t>
      </w:r>
      <w:r w:rsidR="00AA4323" w:rsidRPr="00AA4323">
        <w:rPr>
          <w:rFonts w:eastAsia="Batang"/>
          <w:lang w:val="it-IT"/>
        </w:rPr>
        <w:t>ë</w:t>
      </w:r>
      <w:r w:rsidR="001C1809">
        <w:rPr>
          <w:rFonts w:eastAsia="Batang"/>
          <w:lang w:val="it-IT"/>
        </w:rPr>
        <w:t xml:space="preserve"> pro</w:t>
      </w:r>
      <w:r w:rsidRPr="00AA4323">
        <w:rPr>
          <w:rFonts w:eastAsia="Batang"/>
          <w:lang w:val="it-IT"/>
        </w:rPr>
        <w:t>pozuar, rekomandimeve dh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n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nga dy profesor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, njohurive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gjuh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ve t</w:t>
      </w:r>
      <w:r w:rsidR="00AA4323" w:rsidRPr="00AA4323">
        <w:rPr>
          <w:rFonts w:eastAsia="Batang"/>
          <w:lang w:val="it-IT"/>
        </w:rPr>
        <w:t>ë</w:t>
      </w:r>
      <w:r w:rsidR="00AD525A">
        <w:rPr>
          <w:rFonts w:eastAsia="Batang"/>
          <w:lang w:val="it-IT"/>
        </w:rPr>
        <w:t xml:space="preserve"> </w:t>
      </w:r>
      <w:r w:rsidRPr="00AA4323">
        <w:rPr>
          <w:rFonts w:eastAsia="Batang"/>
          <w:lang w:val="it-IT"/>
        </w:rPr>
        <w:t>huaja e sidomos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gjuh</w:t>
      </w:r>
      <w:r w:rsidR="00AA4323" w:rsidRPr="00AA4323">
        <w:rPr>
          <w:rFonts w:eastAsia="Batang"/>
          <w:lang w:val="it-IT"/>
        </w:rPr>
        <w:t>ë</w:t>
      </w:r>
      <w:r w:rsidR="001C7582">
        <w:rPr>
          <w:rFonts w:eastAsia="Batang"/>
          <w:lang w:val="it-IT"/>
        </w:rPr>
        <w:t>s angleze</w:t>
      </w:r>
      <w:r w:rsidRPr="00AA4323">
        <w:rPr>
          <w:rFonts w:eastAsia="Batang"/>
          <w:lang w:val="it-IT"/>
        </w:rPr>
        <w:t xml:space="preserve"> etj.</w:t>
      </w:r>
    </w:p>
    <w:p w:rsidR="00CA5C01" w:rsidRPr="00AA4323" w:rsidRDefault="00CA5C01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c)</w:t>
      </w:r>
      <w:r w:rsidR="00864F70">
        <w:rPr>
          <w:rFonts w:eastAsia="Batang"/>
          <w:lang w:val="it-IT"/>
        </w:rPr>
        <w:t xml:space="preserve"> </w:t>
      </w:r>
      <w:r w:rsidRPr="00AA4323">
        <w:rPr>
          <w:rFonts w:eastAsia="Batang"/>
          <w:lang w:val="it-IT"/>
        </w:rPr>
        <w:t>Modalitete</w:t>
      </w:r>
      <w:r w:rsidR="00864F70">
        <w:rPr>
          <w:rFonts w:eastAsia="Batang"/>
          <w:lang w:val="it-IT"/>
        </w:rPr>
        <w:t>t</w:t>
      </w:r>
      <w:r w:rsidRPr="00AA4323">
        <w:rPr>
          <w:rFonts w:eastAsia="Batang"/>
          <w:lang w:val="it-IT"/>
        </w:rPr>
        <w:t xml:space="preserve"> e publikimit n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organe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medias s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shkruar dhe n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internet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kritereve, procedurave dhe afateve p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r konkurset e pranimit me informacionet e tjera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nevojshme.</w:t>
      </w:r>
    </w:p>
    <w:p w:rsidR="00CA5C01" w:rsidRPr="00AA4323" w:rsidRDefault="00CA5C01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f)</w:t>
      </w:r>
      <w:r w:rsidR="00864F70">
        <w:rPr>
          <w:rFonts w:eastAsia="Batang"/>
          <w:lang w:val="it-IT"/>
        </w:rPr>
        <w:t xml:space="preserve"> </w:t>
      </w:r>
      <w:r w:rsidRPr="00AA4323">
        <w:rPr>
          <w:rFonts w:eastAsia="Batang"/>
          <w:lang w:val="it-IT"/>
        </w:rPr>
        <w:t>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drejtat dhe detyrat e student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ve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doktorat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s.</w:t>
      </w:r>
    </w:p>
    <w:p w:rsidR="00CA5C01" w:rsidRPr="00AA4323" w:rsidRDefault="00CA5C01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g)</w:t>
      </w:r>
      <w:r w:rsidR="00864F70">
        <w:rPr>
          <w:rFonts w:eastAsia="Batang"/>
          <w:lang w:val="it-IT"/>
        </w:rPr>
        <w:t xml:space="preserve"> </w:t>
      </w:r>
      <w:r w:rsidR="001C7582">
        <w:rPr>
          <w:rFonts w:eastAsia="Batang"/>
          <w:lang w:val="it-IT"/>
        </w:rPr>
        <w:t>Modalitetet e p</w:t>
      </w:r>
      <w:r w:rsidR="00AA4323" w:rsidRPr="00AA4323">
        <w:rPr>
          <w:rFonts w:eastAsia="Batang"/>
          <w:lang w:val="it-IT"/>
        </w:rPr>
        <w:t>ë</w:t>
      </w:r>
      <w:r w:rsidR="001C7582">
        <w:rPr>
          <w:rFonts w:eastAsia="Batang"/>
          <w:lang w:val="it-IT"/>
        </w:rPr>
        <w:t>r</w:t>
      </w:r>
      <w:r w:rsidR="00FE214D" w:rsidRPr="00AA4323">
        <w:rPr>
          <w:rFonts w:eastAsia="Batang"/>
          <w:lang w:val="it-IT"/>
        </w:rPr>
        <w:t>f</w:t>
      </w:r>
      <w:r w:rsidRPr="00AA4323">
        <w:rPr>
          <w:rFonts w:eastAsia="Batang"/>
          <w:lang w:val="it-IT"/>
        </w:rPr>
        <w:t>shirjes nj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koh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sisht n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programet e studimit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doktorat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s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student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ve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regjistruar n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programet  e studimeve </w:t>
      </w:r>
      <w:r w:rsidR="00FE214D" w:rsidRPr="00AA4323">
        <w:rPr>
          <w:rFonts w:eastAsia="Batang"/>
          <w:lang w:val="it-IT"/>
        </w:rPr>
        <w:t>specializuese afatgjata t</w:t>
      </w:r>
      <w:r w:rsidR="00AA4323" w:rsidRPr="00AA4323">
        <w:rPr>
          <w:rFonts w:eastAsia="Batang"/>
          <w:lang w:val="it-IT"/>
        </w:rPr>
        <w:t>ë</w:t>
      </w:r>
      <w:r w:rsidR="00FE214D" w:rsidRPr="00AA4323">
        <w:rPr>
          <w:rFonts w:eastAsia="Batang"/>
          <w:lang w:val="it-IT"/>
        </w:rPr>
        <w:t xml:space="preserve"> ciklit t</w:t>
      </w:r>
      <w:r w:rsidR="00AA4323" w:rsidRPr="00AA4323">
        <w:rPr>
          <w:rFonts w:eastAsia="Batang"/>
          <w:lang w:val="it-IT"/>
        </w:rPr>
        <w:t>ë</w:t>
      </w:r>
      <w:r w:rsidR="00FE214D" w:rsidRPr="00AA4323">
        <w:rPr>
          <w:rFonts w:eastAsia="Batang"/>
          <w:lang w:val="it-IT"/>
        </w:rPr>
        <w:t xml:space="preserve"> tret</w:t>
      </w:r>
      <w:r w:rsidR="00AA4323" w:rsidRPr="00AA4323">
        <w:rPr>
          <w:rFonts w:eastAsia="Batang"/>
          <w:lang w:val="it-IT"/>
        </w:rPr>
        <w:t>ë</w:t>
      </w:r>
      <w:r w:rsidR="00FE214D" w:rsidRPr="00AA4323">
        <w:rPr>
          <w:rFonts w:eastAsia="Batang"/>
          <w:lang w:val="it-IT"/>
        </w:rPr>
        <w:t>, sipas pik</w:t>
      </w:r>
      <w:r w:rsidR="00AA4323" w:rsidRPr="00AA4323">
        <w:rPr>
          <w:rFonts w:eastAsia="Batang"/>
          <w:lang w:val="it-IT"/>
        </w:rPr>
        <w:t>ë</w:t>
      </w:r>
      <w:r w:rsidR="00FE214D" w:rsidRPr="00AA4323">
        <w:rPr>
          <w:rFonts w:eastAsia="Batang"/>
          <w:lang w:val="it-IT"/>
        </w:rPr>
        <w:t>s 1.3.3 t</w:t>
      </w:r>
      <w:r w:rsidR="00AA4323" w:rsidRPr="00AA4323">
        <w:rPr>
          <w:rFonts w:eastAsia="Batang"/>
          <w:lang w:val="it-IT"/>
        </w:rPr>
        <w:t>ë</w:t>
      </w:r>
      <w:r w:rsidR="00FE214D" w:rsidRPr="00AA4323">
        <w:rPr>
          <w:rFonts w:eastAsia="Batang"/>
          <w:lang w:val="it-IT"/>
        </w:rPr>
        <w:t xml:space="preserve"> nenit 26 t</w:t>
      </w:r>
      <w:r w:rsidR="00AA4323" w:rsidRPr="00AA4323">
        <w:rPr>
          <w:rFonts w:eastAsia="Batang"/>
          <w:lang w:val="it-IT"/>
        </w:rPr>
        <w:t>ë</w:t>
      </w:r>
      <w:r w:rsidR="00FE214D" w:rsidRPr="00AA4323">
        <w:rPr>
          <w:rFonts w:eastAsia="Batang"/>
          <w:lang w:val="it-IT"/>
        </w:rPr>
        <w:t xml:space="preserve"> ligjit p</w:t>
      </w:r>
      <w:r w:rsidR="00AA4323" w:rsidRPr="00AA4323">
        <w:rPr>
          <w:rFonts w:eastAsia="Batang"/>
          <w:lang w:val="it-IT"/>
        </w:rPr>
        <w:t>ë</w:t>
      </w:r>
      <w:r w:rsidR="00FE214D" w:rsidRPr="00AA4323">
        <w:rPr>
          <w:rFonts w:eastAsia="Batang"/>
          <w:lang w:val="it-IT"/>
        </w:rPr>
        <w:t>r arsimin e lart</w:t>
      </w:r>
      <w:r w:rsidR="00AA4323" w:rsidRPr="00AA4323">
        <w:rPr>
          <w:rFonts w:eastAsia="Batang"/>
          <w:lang w:val="it-IT"/>
        </w:rPr>
        <w:t>ë</w:t>
      </w:r>
      <w:r w:rsidR="00FE214D" w:rsidRPr="00AA4323">
        <w:rPr>
          <w:rFonts w:eastAsia="Batang"/>
          <w:lang w:val="it-IT"/>
        </w:rPr>
        <w:t>, i</w:t>
      </w:r>
      <w:r w:rsidR="00AD525A">
        <w:rPr>
          <w:rFonts w:eastAsia="Batang"/>
          <w:lang w:val="it-IT"/>
        </w:rPr>
        <w:t xml:space="preserve"> </w:t>
      </w:r>
      <w:r w:rsidR="00FE214D" w:rsidRPr="00AA4323">
        <w:rPr>
          <w:rFonts w:eastAsia="Batang"/>
          <w:lang w:val="it-IT"/>
        </w:rPr>
        <w:t>ndryshuar.</w:t>
      </w:r>
    </w:p>
    <w:p w:rsidR="00FE214D" w:rsidRPr="00FE214D" w:rsidRDefault="00FE214D" w:rsidP="00445B09">
      <w:pPr>
        <w:pStyle w:val="Paragrafi"/>
        <w:rPr>
          <w:rFonts w:eastAsia="Batang"/>
          <w:lang w:val="it-IT"/>
        </w:rPr>
      </w:pPr>
      <w:r w:rsidRPr="00AA4323">
        <w:rPr>
          <w:rFonts w:eastAsia="Batang"/>
          <w:lang w:val="it-IT"/>
        </w:rPr>
        <w:t>h)</w:t>
      </w:r>
      <w:r w:rsidR="00864F70">
        <w:rPr>
          <w:rFonts w:eastAsia="Batang"/>
          <w:lang w:val="it-IT"/>
        </w:rPr>
        <w:t xml:space="preserve"> </w:t>
      </w:r>
      <w:r w:rsidRPr="00AA4323">
        <w:rPr>
          <w:rFonts w:eastAsia="Batang"/>
          <w:lang w:val="it-IT"/>
        </w:rPr>
        <w:t>Modalitetet e pjes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marrjes n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program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student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ve q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jan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n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marr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dh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nie pune, si p.sh. lektor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institucioneve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tjera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arsimit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lart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apo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administr</w:t>
      </w:r>
      <w:r w:rsidR="000866C8">
        <w:rPr>
          <w:rFonts w:eastAsia="Batang"/>
          <w:lang w:val="it-IT"/>
        </w:rPr>
        <w:t>at</w:t>
      </w:r>
      <w:r w:rsidR="00AA4323" w:rsidRPr="00AA4323">
        <w:rPr>
          <w:rFonts w:eastAsia="Batang"/>
          <w:lang w:val="it-IT"/>
        </w:rPr>
        <w:t>ë</w:t>
      </w:r>
      <w:r w:rsidR="001C7582">
        <w:rPr>
          <w:rFonts w:eastAsia="Batang"/>
          <w:lang w:val="it-IT"/>
        </w:rPr>
        <w:t>s publike</w:t>
      </w:r>
      <w:r w:rsidRPr="00AA4323">
        <w:rPr>
          <w:rFonts w:eastAsia="Batang"/>
          <w:lang w:val="it-IT"/>
        </w:rPr>
        <w:t xml:space="preserve"> etj</w:t>
      </w:r>
      <w:r w:rsidR="001C7582">
        <w:rPr>
          <w:rFonts w:eastAsia="Batang"/>
          <w:lang w:val="it-IT"/>
        </w:rPr>
        <w:t>.</w:t>
      </w:r>
      <w:r w:rsidRPr="00AA4323">
        <w:rPr>
          <w:rFonts w:eastAsia="Batang"/>
          <w:lang w:val="it-IT"/>
        </w:rPr>
        <w:t>, n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p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rqindje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</w:t>
      </w:r>
      <w:r w:rsidR="00531144">
        <w:rPr>
          <w:rFonts w:eastAsia="Batang"/>
          <w:lang w:val="it-IT"/>
        </w:rPr>
        <w:t>cak</w:t>
      </w:r>
      <w:r w:rsidRPr="00AA4323">
        <w:rPr>
          <w:rFonts w:eastAsia="Batang"/>
          <w:lang w:val="it-IT"/>
        </w:rPr>
        <w:t>tuara,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cil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t nuk jan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n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gjendje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sigurojn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nj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frekuentim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plot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aktiviteteve t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 xml:space="preserve"> parashikuara p</w:t>
      </w:r>
      <w:r w:rsidR="00AA4323" w:rsidRPr="00AA4323">
        <w:rPr>
          <w:rFonts w:eastAsia="Batang"/>
          <w:lang w:val="it-IT"/>
        </w:rPr>
        <w:t>ë</w:t>
      </w:r>
      <w:r w:rsidRPr="00AA4323">
        <w:rPr>
          <w:rFonts w:eastAsia="Batang"/>
          <w:lang w:val="it-IT"/>
        </w:rPr>
        <w:t>r doktorat</w:t>
      </w:r>
      <w:r w:rsidR="00AA4323" w:rsidRPr="00AA4323">
        <w:rPr>
          <w:rFonts w:eastAsia="Batang"/>
          <w:lang w:val="it-IT"/>
        </w:rPr>
        <w:t>ë</w:t>
      </w:r>
      <w:r w:rsidR="001C1809">
        <w:rPr>
          <w:rFonts w:eastAsia="Batang"/>
          <w:lang w:val="it-IT"/>
        </w:rPr>
        <w:t>n</w:t>
      </w:r>
      <w:r w:rsidRPr="00AA4323">
        <w:rPr>
          <w:rFonts w:eastAsia="Batang"/>
          <w:lang w:val="it-IT"/>
        </w:rPr>
        <w:t xml:space="preserve">. </w:t>
      </w:r>
      <w:r w:rsidRPr="00FE214D">
        <w:rPr>
          <w:rFonts w:eastAsia="Batang"/>
          <w:lang w:val="it-IT"/>
        </w:rPr>
        <w:t>Zgjatja e studimeve n</w:t>
      </w:r>
      <w:r w:rsidR="00AA4323">
        <w:rPr>
          <w:rFonts w:eastAsia="Batang"/>
          <w:lang w:val="it-IT"/>
        </w:rPr>
        <w:t>ë</w:t>
      </w:r>
      <w:r w:rsidRPr="00FE214D">
        <w:rPr>
          <w:rFonts w:eastAsia="Batang"/>
          <w:lang w:val="it-IT"/>
        </w:rPr>
        <w:t xml:space="preserve"> rastet e m</w:t>
      </w:r>
      <w:r w:rsidR="00AA4323">
        <w:rPr>
          <w:rFonts w:eastAsia="Batang"/>
          <w:lang w:val="it-IT"/>
        </w:rPr>
        <w:t>ë</w:t>
      </w:r>
      <w:r w:rsidRPr="00FE214D">
        <w:rPr>
          <w:rFonts w:eastAsia="Batang"/>
          <w:lang w:val="it-IT"/>
        </w:rPr>
        <w:t>sip</w:t>
      </w:r>
      <w:r w:rsidR="00AA4323">
        <w:rPr>
          <w:rFonts w:eastAsia="Batang"/>
          <w:lang w:val="it-IT"/>
        </w:rPr>
        <w:t>ë</w:t>
      </w:r>
      <w:r w:rsidRPr="00FE214D">
        <w:rPr>
          <w:rFonts w:eastAsia="Batang"/>
          <w:lang w:val="it-IT"/>
        </w:rPr>
        <w:t>rme mund t</w:t>
      </w:r>
      <w:r w:rsidR="00AA4323">
        <w:rPr>
          <w:rFonts w:eastAsia="Batang"/>
          <w:lang w:val="it-IT"/>
        </w:rPr>
        <w:t>ë</w:t>
      </w:r>
      <w:r w:rsidRPr="00FE214D">
        <w:rPr>
          <w:rFonts w:eastAsia="Batang"/>
          <w:lang w:val="it-IT"/>
        </w:rPr>
        <w:t xml:space="preserve"> shkoj</w:t>
      </w:r>
      <w:r w:rsidR="00AA4323">
        <w:rPr>
          <w:rFonts w:eastAsia="Batang"/>
          <w:lang w:val="it-IT"/>
        </w:rPr>
        <w:t>ë</w:t>
      </w:r>
      <w:r w:rsidRPr="00FE214D">
        <w:rPr>
          <w:rFonts w:eastAsia="Batang"/>
          <w:lang w:val="it-IT"/>
        </w:rPr>
        <w:t xml:space="preserve"> deri n</w:t>
      </w:r>
      <w:r w:rsidR="00AA4323">
        <w:rPr>
          <w:rFonts w:eastAsia="Batang"/>
          <w:lang w:val="it-IT"/>
        </w:rPr>
        <w:t>ë</w:t>
      </w:r>
      <w:r w:rsidRPr="00FE214D">
        <w:rPr>
          <w:rFonts w:eastAsia="Batang"/>
          <w:lang w:val="it-IT"/>
        </w:rPr>
        <w:t xml:space="preserve"> gjasht</w:t>
      </w:r>
      <w:r w:rsidR="00AA4323">
        <w:rPr>
          <w:rFonts w:eastAsia="Batang"/>
          <w:lang w:val="it-IT"/>
        </w:rPr>
        <w:t>ë</w:t>
      </w:r>
      <w:r w:rsidRPr="00FE214D">
        <w:rPr>
          <w:rFonts w:eastAsia="Batang"/>
          <w:lang w:val="it-IT"/>
        </w:rPr>
        <w:t xml:space="preserve"> vjet.</w:t>
      </w:r>
    </w:p>
    <w:p w:rsidR="00FE214D" w:rsidRDefault="00FE214D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>i)</w:t>
      </w:r>
      <w:r w:rsidR="00864F70">
        <w:rPr>
          <w:rFonts w:eastAsia="Batang"/>
          <w:lang w:val="it-IT"/>
        </w:rPr>
        <w:t xml:space="preserve"> </w:t>
      </w:r>
      <w:r>
        <w:rPr>
          <w:rFonts w:eastAsia="Batang"/>
          <w:lang w:val="it-IT"/>
        </w:rPr>
        <w:t>Tipologjin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e aktivitet</w:t>
      </w:r>
      <w:r w:rsidR="00AD525A">
        <w:rPr>
          <w:rFonts w:eastAsia="Batang"/>
          <w:lang w:val="it-IT"/>
        </w:rPr>
        <w:t>e</w:t>
      </w:r>
      <w:r>
        <w:rPr>
          <w:rFonts w:eastAsia="Batang"/>
          <w:lang w:val="it-IT"/>
        </w:rPr>
        <w:t>ve formuese didaktike n</w:t>
      </w:r>
      <w:r w:rsidR="00AA4323">
        <w:rPr>
          <w:rFonts w:eastAsia="Batang"/>
          <w:lang w:val="it-IT"/>
        </w:rPr>
        <w:t>ë</w:t>
      </w:r>
      <w:r w:rsidR="00AD525A">
        <w:rPr>
          <w:rFonts w:eastAsia="Batang"/>
          <w:lang w:val="it-IT"/>
        </w:rPr>
        <w:t xml:space="preserve"> program</w:t>
      </w:r>
      <w:r>
        <w:rPr>
          <w:rFonts w:eastAsia="Batang"/>
          <w:lang w:val="it-IT"/>
        </w:rPr>
        <w:t>et e studimit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doktorat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s, sipas p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rcaktimeve n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pik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n 6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k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tij udh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z</w:t>
      </w:r>
      <w:r w:rsidR="00AD525A">
        <w:rPr>
          <w:rFonts w:eastAsia="Batang"/>
          <w:lang w:val="it-IT"/>
        </w:rPr>
        <w:t>imi</w:t>
      </w:r>
      <w:r>
        <w:rPr>
          <w:rFonts w:eastAsia="Batang"/>
          <w:lang w:val="it-IT"/>
        </w:rPr>
        <w:t xml:space="preserve"> n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mas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t</w:t>
      </w:r>
      <w:r w:rsidR="00AA4323">
        <w:rPr>
          <w:rFonts w:eastAsia="Batang"/>
          <w:lang w:val="it-IT"/>
        </w:rPr>
        <w:t>ë</w:t>
      </w:r>
      <w:r w:rsidR="00AD525A">
        <w:rPr>
          <w:rFonts w:eastAsia="Batang"/>
          <w:lang w:val="it-IT"/>
        </w:rPr>
        <w:t xml:space="preserve"> </w:t>
      </w:r>
      <w:r>
        <w:rPr>
          <w:rFonts w:eastAsia="Batang"/>
          <w:lang w:val="it-IT"/>
        </w:rPr>
        <w:t>till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q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sigurohen 60 kredit</w:t>
      </w:r>
      <w:r w:rsidR="00AD525A">
        <w:rPr>
          <w:rFonts w:eastAsia="Batang"/>
          <w:lang w:val="it-IT"/>
        </w:rPr>
        <w:t>e</w:t>
      </w:r>
      <w:r>
        <w:rPr>
          <w:rFonts w:eastAsia="Batang"/>
          <w:lang w:val="it-IT"/>
        </w:rPr>
        <w:t>.</w:t>
      </w:r>
    </w:p>
    <w:p w:rsidR="00FE214D" w:rsidRPr="00FE214D" w:rsidRDefault="00FE214D" w:rsidP="00445B09">
      <w:pPr>
        <w:pStyle w:val="Paragrafi"/>
        <w:rPr>
          <w:rFonts w:eastAsia="Batang"/>
          <w:lang w:val="it-IT"/>
        </w:rPr>
      </w:pPr>
      <w:r w:rsidRPr="00FE214D">
        <w:rPr>
          <w:rFonts w:eastAsia="Batang"/>
          <w:lang w:val="it-IT"/>
        </w:rPr>
        <w:t>j)</w:t>
      </w:r>
      <w:r w:rsidR="00864F70">
        <w:rPr>
          <w:rFonts w:eastAsia="Batang"/>
          <w:lang w:val="it-IT"/>
        </w:rPr>
        <w:t xml:space="preserve"> </w:t>
      </w:r>
      <w:r w:rsidRPr="00FE214D">
        <w:rPr>
          <w:rFonts w:eastAsia="Batang"/>
          <w:lang w:val="it-IT"/>
        </w:rPr>
        <w:t>Afatet e prezantimit dhe diskutimit t</w:t>
      </w:r>
      <w:r w:rsidR="00AA4323">
        <w:rPr>
          <w:rFonts w:eastAsia="Batang"/>
          <w:lang w:val="it-IT"/>
        </w:rPr>
        <w:t>ë</w:t>
      </w:r>
      <w:r w:rsidRPr="00FE214D">
        <w:rPr>
          <w:rFonts w:eastAsia="Batang"/>
          <w:lang w:val="it-IT"/>
        </w:rPr>
        <w:t xml:space="preserve"> tez</w:t>
      </w:r>
      <w:r w:rsidR="00AA4323">
        <w:rPr>
          <w:rFonts w:eastAsia="Batang"/>
          <w:lang w:val="it-IT"/>
        </w:rPr>
        <w:t>ë</w:t>
      </w:r>
      <w:r w:rsidRPr="00FE214D">
        <w:rPr>
          <w:rFonts w:eastAsia="Batang"/>
          <w:lang w:val="it-IT"/>
        </w:rPr>
        <w:t>s s</w:t>
      </w:r>
      <w:r w:rsidR="00AA4323">
        <w:rPr>
          <w:rFonts w:eastAsia="Batang"/>
          <w:lang w:val="it-IT"/>
        </w:rPr>
        <w:t>ë</w:t>
      </w:r>
      <w:r w:rsidR="00AD525A">
        <w:rPr>
          <w:rFonts w:eastAsia="Batang"/>
          <w:lang w:val="it-IT"/>
        </w:rPr>
        <w:t xml:space="preserve"> doktor</w:t>
      </w:r>
      <w:r w:rsidRPr="00FE214D">
        <w:rPr>
          <w:rFonts w:eastAsia="Batang"/>
          <w:lang w:val="it-IT"/>
        </w:rPr>
        <w:t>at</w:t>
      </w:r>
      <w:r w:rsidR="00AA4323">
        <w:rPr>
          <w:rFonts w:eastAsia="Batang"/>
          <w:lang w:val="it-IT"/>
        </w:rPr>
        <w:t>ë</w:t>
      </w:r>
      <w:r w:rsidRPr="00FE214D">
        <w:rPr>
          <w:rFonts w:eastAsia="Batang"/>
          <w:lang w:val="it-IT"/>
        </w:rPr>
        <w:t>s, q</w:t>
      </w:r>
      <w:r w:rsidR="00AA4323">
        <w:rPr>
          <w:rFonts w:eastAsia="Batang"/>
          <w:lang w:val="it-IT"/>
        </w:rPr>
        <w:t>ë</w:t>
      </w:r>
      <w:r w:rsidRPr="00FE214D">
        <w:rPr>
          <w:rFonts w:eastAsia="Batang"/>
          <w:lang w:val="it-IT"/>
        </w:rPr>
        <w:t xml:space="preserve"> s’duhet t</w:t>
      </w:r>
      <w:r w:rsidR="00AA4323">
        <w:rPr>
          <w:rFonts w:eastAsia="Batang"/>
          <w:lang w:val="it-IT"/>
        </w:rPr>
        <w:t>ë</w:t>
      </w:r>
      <w:r w:rsidRPr="00FE214D">
        <w:rPr>
          <w:rFonts w:eastAsia="Batang"/>
          <w:lang w:val="it-IT"/>
        </w:rPr>
        <w:t xml:space="preserve"> kap</w:t>
      </w:r>
      <w:r w:rsidR="00AA4323">
        <w:rPr>
          <w:rFonts w:eastAsia="Batang"/>
          <w:lang w:val="it-IT"/>
        </w:rPr>
        <w:t>ë</w:t>
      </w:r>
      <w:r w:rsidRPr="00FE214D">
        <w:rPr>
          <w:rFonts w:eastAsia="Batang"/>
          <w:lang w:val="it-IT"/>
        </w:rPr>
        <w:t>rcejn</w:t>
      </w:r>
      <w:r w:rsidR="00AA4323">
        <w:rPr>
          <w:rFonts w:eastAsia="Batang"/>
          <w:lang w:val="it-IT"/>
        </w:rPr>
        <w:t>ë</w:t>
      </w:r>
      <w:r w:rsidRPr="00FE214D">
        <w:rPr>
          <w:rFonts w:eastAsia="Batang"/>
          <w:lang w:val="it-IT"/>
        </w:rPr>
        <w:t xml:space="preserve"> 4 vjet  nga regjistrimi n</w:t>
      </w:r>
      <w:r w:rsidR="00AA4323">
        <w:rPr>
          <w:rFonts w:eastAsia="Batang"/>
          <w:lang w:val="it-IT"/>
        </w:rPr>
        <w:t>ë</w:t>
      </w:r>
      <w:r w:rsidR="00AD525A">
        <w:rPr>
          <w:rFonts w:eastAsia="Batang"/>
          <w:lang w:val="it-IT"/>
        </w:rPr>
        <w:t xml:space="preserve"> program</w:t>
      </w:r>
      <w:r w:rsidRPr="00FE214D">
        <w:rPr>
          <w:rFonts w:eastAsia="Batang"/>
          <w:lang w:val="it-IT"/>
        </w:rPr>
        <w:t>, p</w:t>
      </w:r>
      <w:r w:rsidR="00AA4323">
        <w:rPr>
          <w:rFonts w:eastAsia="Batang"/>
          <w:lang w:val="it-IT"/>
        </w:rPr>
        <w:t>ë</w:t>
      </w:r>
      <w:r w:rsidRPr="00FE214D">
        <w:rPr>
          <w:rFonts w:eastAsia="Batang"/>
          <w:lang w:val="it-IT"/>
        </w:rPr>
        <w:t>rjashtuar student</w:t>
      </w:r>
      <w:r w:rsidR="00AA4323">
        <w:rPr>
          <w:rFonts w:eastAsia="Batang"/>
          <w:lang w:val="it-IT"/>
        </w:rPr>
        <w:t>ë</w:t>
      </w:r>
      <w:r w:rsidRPr="00FE214D">
        <w:rPr>
          <w:rFonts w:eastAsia="Batang"/>
          <w:lang w:val="it-IT"/>
        </w:rPr>
        <w:t>t e kategorive t</w:t>
      </w:r>
      <w:r w:rsidR="00AA4323">
        <w:rPr>
          <w:rFonts w:eastAsia="Batang"/>
          <w:lang w:val="it-IT"/>
        </w:rPr>
        <w:t>ë</w:t>
      </w:r>
      <w:r w:rsidRPr="00FE214D">
        <w:rPr>
          <w:rFonts w:eastAsia="Batang"/>
          <w:lang w:val="it-IT"/>
        </w:rPr>
        <w:t xml:space="preserve"> p</w:t>
      </w:r>
      <w:r w:rsidR="00AA4323">
        <w:rPr>
          <w:rFonts w:eastAsia="Batang"/>
          <w:lang w:val="it-IT"/>
        </w:rPr>
        <w:t>ë</w:t>
      </w:r>
      <w:r w:rsidRPr="00FE214D">
        <w:rPr>
          <w:rFonts w:eastAsia="Batang"/>
          <w:lang w:val="it-IT"/>
        </w:rPr>
        <w:t>rcaktua</w:t>
      </w:r>
      <w:r w:rsidR="00AD525A">
        <w:rPr>
          <w:rFonts w:eastAsia="Batang"/>
          <w:lang w:val="it-IT"/>
        </w:rPr>
        <w:t>r</w:t>
      </w:r>
      <w:r w:rsidRPr="00FE214D">
        <w:rPr>
          <w:rFonts w:eastAsia="Batang"/>
          <w:lang w:val="it-IT"/>
        </w:rPr>
        <w:t>a n</w:t>
      </w:r>
      <w:r w:rsidR="00AA4323">
        <w:rPr>
          <w:rFonts w:eastAsia="Batang"/>
          <w:lang w:val="it-IT"/>
        </w:rPr>
        <w:t>ë</w:t>
      </w:r>
      <w:r w:rsidRPr="00FE214D">
        <w:rPr>
          <w:rFonts w:eastAsia="Batang"/>
          <w:lang w:val="it-IT"/>
        </w:rPr>
        <w:t xml:space="preserve"> pik</w:t>
      </w:r>
      <w:r w:rsidR="00AA4323">
        <w:rPr>
          <w:rFonts w:eastAsia="Batang"/>
          <w:lang w:val="it-IT"/>
        </w:rPr>
        <w:t>ë</w:t>
      </w:r>
      <w:r w:rsidRPr="00FE214D">
        <w:rPr>
          <w:rFonts w:eastAsia="Batang"/>
          <w:lang w:val="it-IT"/>
        </w:rPr>
        <w:t>n g dhe h m</w:t>
      </w:r>
      <w:r w:rsidR="00AA4323">
        <w:rPr>
          <w:rFonts w:eastAsia="Batang"/>
          <w:lang w:val="it-IT"/>
        </w:rPr>
        <w:t>ë</w:t>
      </w:r>
      <w:r w:rsidRPr="00FE214D">
        <w:rPr>
          <w:rFonts w:eastAsia="Batang"/>
          <w:lang w:val="it-IT"/>
        </w:rPr>
        <w:t xml:space="preserve"> sip</w:t>
      </w:r>
      <w:r w:rsidR="00AA4323">
        <w:rPr>
          <w:rFonts w:eastAsia="Batang"/>
          <w:lang w:val="it-IT"/>
        </w:rPr>
        <w:t>ë</w:t>
      </w:r>
      <w:r w:rsidRPr="00FE214D">
        <w:rPr>
          <w:rFonts w:eastAsia="Batang"/>
          <w:lang w:val="it-IT"/>
        </w:rPr>
        <w:t>r.</w:t>
      </w:r>
    </w:p>
    <w:p w:rsidR="00FE214D" w:rsidRDefault="00531144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>k)</w:t>
      </w:r>
      <w:r w:rsidR="00864F70">
        <w:rPr>
          <w:rFonts w:eastAsia="Batang"/>
          <w:lang w:val="it-IT"/>
        </w:rPr>
        <w:t xml:space="preserve"> </w:t>
      </w:r>
      <w:r>
        <w:rPr>
          <w:rFonts w:eastAsia="Batang"/>
          <w:lang w:val="it-IT"/>
        </w:rPr>
        <w:t>Modalitetet pë</w:t>
      </w:r>
      <w:r w:rsidR="00FE214D">
        <w:rPr>
          <w:rFonts w:eastAsia="Batang"/>
          <w:lang w:val="it-IT"/>
        </w:rPr>
        <w:t>r pranimin n</w:t>
      </w:r>
      <w:r w:rsidR="00AA4323">
        <w:rPr>
          <w:rFonts w:eastAsia="Batang"/>
          <w:lang w:val="it-IT"/>
        </w:rPr>
        <w:t>ë</w:t>
      </w:r>
      <w:r w:rsidR="00FE214D">
        <w:rPr>
          <w:rFonts w:eastAsia="Batang"/>
          <w:lang w:val="it-IT"/>
        </w:rPr>
        <w:t xml:space="preserve"> mbrojtjen e tez</w:t>
      </w:r>
      <w:r w:rsidR="00AA4323">
        <w:rPr>
          <w:rFonts w:eastAsia="Batang"/>
          <w:lang w:val="it-IT"/>
        </w:rPr>
        <w:t>ë</w:t>
      </w:r>
      <w:r w:rsidR="00FE214D">
        <w:rPr>
          <w:rFonts w:eastAsia="Batang"/>
          <w:lang w:val="it-IT"/>
        </w:rPr>
        <w:t>s s</w:t>
      </w:r>
      <w:r w:rsidR="00AA4323">
        <w:rPr>
          <w:rFonts w:eastAsia="Batang"/>
          <w:lang w:val="it-IT"/>
        </w:rPr>
        <w:t>ë</w:t>
      </w:r>
      <w:r w:rsidR="00FE214D">
        <w:rPr>
          <w:rFonts w:eastAsia="Batang"/>
          <w:lang w:val="it-IT"/>
        </w:rPr>
        <w:t xml:space="preserve"> doktorat</w:t>
      </w:r>
      <w:r w:rsidR="00AA4323">
        <w:rPr>
          <w:rFonts w:eastAsia="Batang"/>
          <w:lang w:val="it-IT"/>
        </w:rPr>
        <w:t>ë</w:t>
      </w:r>
      <w:r w:rsidR="00FE214D">
        <w:rPr>
          <w:rFonts w:eastAsia="Batang"/>
          <w:lang w:val="it-IT"/>
        </w:rPr>
        <w:t>s p</w:t>
      </w:r>
      <w:r w:rsidR="00AA4323">
        <w:rPr>
          <w:rFonts w:eastAsia="Batang"/>
          <w:lang w:val="it-IT"/>
        </w:rPr>
        <w:t>ë</w:t>
      </w:r>
      <w:r w:rsidR="00FE214D">
        <w:rPr>
          <w:rFonts w:eastAsia="Batang"/>
          <w:lang w:val="it-IT"/>
        </w:rPr>
        <w:t>r</w:t>
      </w:r>
      <w:r>
        <w:rPr>
          <w:rFonts w:eastAsia="Batang"/>
          <w:lang w:val="it-IT"/>
        </w:rPr>
        <w:t xml:space="preserve"> </w:t>
      </w:r>
      <w:r w:rsidR="00FE214D">
        <w:rPr>
          <w:rFonts w:eastAsia="Batang"/>
          <w:lang w:val="it-IT"/>
        </w:rPr>
        <w:t>marrjen e titullit, t</w:t>
      </w:r>
      <w:r w:rsidR="00AA4323">
        <w:rPr>
          <w:rFonts w:eastAsia="Batang"/>
          <w:lang w:val="it-IT"/>
        </w:rPr>
        <w:t>ë</w:t>
      </w:r>
      <w:r w:rsidR="00FE214D">
        <w:rPr>
          <w:rFonts w:eastAsia="Batang"/>
          <w:lang w:val="it-IT"/>
        </w:rPr>
        <w:t xml:space="preserve"> p</w:t>
      </w:r>
      <w:r w:rsidR="00AA4323">
        <w:rPr>
          <w:rFonts w:eastAsia="Batang"/>
          <w:lang w:val="it-IT"/>
        </w:rPr>
        <w:t>ë</w:t>
      </w:r>
      <w:r w:rsidR="001C7582">
        <w:rPr>
          <w:rFonts w:eastAsia="Batang"/>
          <w:lang w:val="it-IT"/>
        </w:rPr>
        <w:t>rcaktuara nga k</w:t>
      </w:r>
      <w:r w:rsidR="00AA4323">
        <w:rPr>
          <w:rFonts w:eastAsia="Batang"/>
          <w:lang w:val="it-IT"/>
        </w:rPr>
        <w:t>ë</w:t>
      </w:r>
      <w:r w:rsidR="00FE214D">
        <w:rPr>
          <w:rFonts w:eastAsia="Batang"/>
          <w:lang w:val="it-IT"/>
        </w:rPr>
        <w:t>shilli p</w:t>
      </w:r>
      <w:r w:rsidR="00AA4323">
        <w:rPr>
          <w:rFonts w:eastAsia="Batang"/>
          <w:lang w:val="it-IT"/>
        </w:rPr>
        <w:t>ë</w:t>
      </w:r>
      <w:r w:rsidR="00FE214D">
        <w:rPr>
          <w:rFonts w:eastAsia="Batang"/>
          <w:lang w:val="it-IT"/>
        </w:rPr>
        <w:t>rkat</w:t>
      </w:r>
      <w:r w:rsidR="00AA4323">
        <w:rPr>
          <w:rFonts w:eastAsia="Batang"/>
          <w:lang w:val="it-IT"/>
        </w:rPr>
        <w:t>ë</w:t>
      </w:r>
      <w:r w:rsidR="001C7582">
        <w:rPr>
          <w:rFonts w:eastAsia="Batang"/>
          <w:lang w:val="it-IT"/>
        </w:rPr>
        <w:t>s i p</w:t>
      </w:r>
      <w:r w:rsidR="00FE214D">
        <w:rPr>
          <w:rFonts w:eastAsia="Batang"/>
          <w:lang w:val="it-IT"/>
        </w:rPr>
        <w:t>rofesor</w:t>
      </w:r>
      <w:r w:rsidR="00AA4323">
        <w:rPr>
          <w:rFonts w:eastAsia="Batang"/>
          <w:lang w:val="it-IT"/>
        </w:rPr>
        <w:t>ë</w:t>
      </w:r>
      <w:r w:rsidR="00FE214D">
        <w:rPr>
          <w:rFonts w:eastAsia="Batang"/>
          <w:lang w:val="it-IT"/>
        </w:rPr>
        <w:t>ve, p</w:t>
      </w:r>
      <w:r w:rsidR="00AA4323">
        <w:rPr>
          <w:rFonts w:eastAsia="Batang"/>
          <w:lang w:val="it-IT"/>
        </w:rPr>
        <w:t>ë</w:t>
      </w:r>
      <w:r w:rsidR="00FE214D">
        <w:rPr>
          <w:rFonts w:eastAsia="Batang"/>
          <w:lang w:val="it-IT"/>
        </w:rPr>
        <w:t>rfshir</w:t>
      </w:r>
      <w:r w:rsidR="00AA4323">
        <w:rPr>
          <w:rFonts w:eastAsia="Batang"/>
          <w:lang w:val="it-IT"/>
        </w:rPr>
        <w:t>ë</w:t>
      </w:r>
      <w:r w:rsidR="00FE214D">
        <w:rPr>
          <w:rFonts w:eastAsia="Batang"/>
          <w:lang w:val="it-IT"/>
        </w:rPr>
        <w:t xml:space="preserve"> dhe verifikimin e plot</w:t>
      </w:r>
      <w:r w:rsidR="00AA4323">
        <w:rPr>
          <w:rFonts w:eastAsia="Batang"/>
          <w:lang w:val="it-IT"/>
        </w:rPr>
        <w:t>ë</w:t>
      </w:r>
      <w:r w:rsidR="00FE214D">
        <w:rPr>
          <w:rFonts w:eastAsia="Batang"/>
          <w:lang w:val="it-IT"/>
        </w:rPr>
        <w:t>simit t</w:t>
      </w:r>
      <w:r w:rsidR="00AA4323">
        <w:rPr>
          <w:rFonts w:eastAsia="Batang"/>
          <w:lang w:val="it-IT"/>
        </w:rPr>
        <w:t>ë</w:t>
      </w:r>
      <w:r w:rsidR="001C7582">
        <w:rPr>
          <w:rFonts w:eastAsia="Batang"/>
          <w:lang w:val="it-IT"/>
        </w:rPr>
        <w:t xml:space="preserve"> kushteve sipa</w:t>
      </w:r>
      <w:r w:rsidR="00FE214D">
        <w:rPr>
          <w:rFonts w:eastAsia="Batang"/>
          <w:lang w:val="it-IT"/>
        </w:rPr>
        <w:t>s vendimit t</w:t>
      </w:r>
      <w:r w:rsidR="00AA4323">
        <w:rPr>
          <w:rFonts w:eastAsia="Batang"/>
          <w:lang w:val="it-IT"/>
        </w:rPr>
        <w:t>ë</w:t>
      </w:r>
      <w:r w:rsidR="00FE214D">
        <w:rPr>
          <w:rFonts w:eastAsia="Batang"/>
          <w:lang w:val="it-IT"/>
        </w:rPr>
        <w:t xml:space="preserve"> K</w:t>
      </w:r>
      <w:r w:rsidR="00AA4323">
        <w:rPr>
          <w:rFonts w:eastAsia="Batang"/>
          <w:lang w:val="it-IT"/>
        </w:rPr>
        <w:t>ë</w:t>
      </w:r>
      <w:r w:rsidR="00FE214D">
        <w:rPr>
          <w:rFonts w:eastAsia="Batang"/>
          <w:lang w:val="it-IT"/>
        </w:rPr>
        <w:t>shillit t</w:t>
      </w:r>
      <w:r w:rsidR="00AA4323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Ministrave nr.864,</w:t>
      </w:r>
      <w:r w:rsidR="00AD525A">
        <w:rPr>
          <w:rFonts w:eastAsia="Batang"/>
          <w:lang w:val="it-IT"/>
        </w:rPr>
        <w:t xml:space="preserve"> </w:t>
      </w:r>
      <w:r>
        <w:rPr>
          <w:rFonts w:eastAsia="Batang"/>
          <w:lang w:val="it-IT"/>
        </w:rPr>
        <w:t>d</w:t>
      </w:r>
      <w:r w:rsidR="00FE214D">
        <w:rPr>
          <w:rFonts w:eastAsia="Batang"/>
          <w:lang w:val="it-IT"/>
        </w:rPr>
        <w:t>at</w:t>
      </w:r>
      <w:r w:rsidR="00AA4323">
        <w:rPr>
          <w:rFonts w:eastAsia="Batang"/>
          <w:lang w:val="it-IT"/>
        </w:rPr>
        <w:t>ë</w:t>
      </w:r>
      <w:r w:rsidR="00FE214D">
        <w:rPr>
          <w:rFonts w:eastAsia="Batang"/>
          <w:lang w:val="it-IT"/>
        </w:rPr>
        <w:t xml:space="preserve"> 5.12.2007 “P</w:t>
      </w:r>
      <w:r w:rsidR="00AA4323">
        <w:rPr>
          <w:rFonts w:eastAsia="Batang"/>
          <w:lang w:val="it-IT"/>
        </w:rPr>
        <w:t>ë</w:t>
      </w:r>
      <w:r w:rsidR="00FE214D">
        <w:rPr>
          <w:rFonts w:eastAsia="Batang"/>
          <w:lang w:val="it-IT"/>
        </w:rPr>
        <w:t>r hapjen e programeve t</w:t>
      </w:r>
      <w:r w:rsidR="00AA4323">
        <w:rPr>
          <w:rFonts w:eastAsia="Batang"/>
          <w:lang w:val="it-IT"/>
        </w:rPr>
        <w:t>ë</w:t>
      </w:r>
      <w:r w:rsidR="00FE214D">
        <w:rPr>
          <w:rFonts w:eastAsia="Batang"/>
          <w:lang w:val="it-IT"/>
        </w:rPr>
        <w:t xml:space="preserve"> studimeve t</w:t>
      </w:r>
      <w:r w:rsidR="00AA4323">
        <w:rPr>
          <w:rFonts w:eastAsia="Batang"/>
          <w:lang w:val="it-IT"/>
        </w:rPr>
        <w:t>ë</w:t>
      </w:r>
      <w:r w:rsidR="00FE214D">
        <w:rPr>
          <w:rFonts w:eastAsia="Batang"/>
          <w:lang w:val="it-IT"/>
        </w:rPr>
        <w:t xml:space="preserve"> doktorat</w:t>
      </w:r>
      <w:r w:rsidR="00AA4323">
        <w:rPr>
          <w:rFonts w:eastAsia="Batang"/>
          <w:lang w:val="it-IT"/>
        </w:rPr>
        <w:t>ë</w:t>
      </w:r>
      <w:r w:rsidR="00FE214D">
        <w:rPr>
          <w:rFonts w:eastAsia="Batang"/>
          <w:lang w:val="it-IT"/>
        </w:rPr>
        <w:t>s n</w:t>
      </w:r>
      <w:r w:rsidR="00AA4323">
        <w:rPr>
          <w:rFonts w:eastAsia="Batang"/>
          <w:lang w:val="it-IT"/>
        </w:rPr>
        <w:t>ë</w:t>
      </w:r>
      <w:r w:rsidR="00FE214D">
        <w:rPr>
          <w:rFonts w:eastAsia="Batang"/>
          <w:lang w:val="it-IT"/>
        </w:rPr>
        <w:t xml:space="preserve"> institucionet publike t</w:t>
      </w:r>
      <w:r w:rsidR="00AA4323">
        <w:rPr>
          <w:rFonts w:eastAsia="Batang"/>
          <w:lang w:val="it-IT"/>
        </w:rPr>
        <w:t>ë</w:t>
      </w:r>
      <w:r w:rsidR="00FE214D">
        <w:rPr>
          <w:rFonts w:eastAsia="Batang"/>
          <w:lang w:val="it-IT"/>
        </w:rPr>
        <w:t xml:space="preserve"> arsimit t</w:t>
      </w:r>
      <w:r w:rsidR="00AA4323">
        <w:rPr>
          <w:rFonts w:eastAsia="Batang"/>
          <w:lang w:val="it-IT"/>
        </w:rPr>
        <w:t>ë</w:t>
      </w:r>
      <w:r w:rsidR="00AD525A">
        <w:rPr>
          <w:rFonts w:eastAsia="Batang"/>
          <w:lang w:val="it-IT"/>
        </w:rPr>
        <w:t xml:space="preserve"> la</w:t>
      </w:r>
      <w:r w:rsidR="00FE214D">
        <w:rPr>
          <w:rFonts w:eastAsia="Batang"/>
          <w:lang w:val="it-IT"/>
        </w:rPr>
        <w:t>rt</w:t>
      </w:r>
      <w:r w:rsidR="00AA4323">
        <w:rPr>
          <w:rFonts w:eastAsia="Batang"/>
          <w:lang w:val="it-IT"/>
        </w:rPr>
        <w:t>ë</w:t>
      </w:r>
      <w:r w:rsidR="00AD525A">
        <w:rPr>
          <w:rFonts w:eastAsia="Batang"/>
          <w:lang w:val="it-IT"/>
        </w:rPr>
        <w:t xml:space="preserve"> dhe kushtet e tje</w:t>
      </w:r>
      <w:r w:rsidR="00FE214D">
        <w:rPr>
          <w:rFonts w:eastAsia="Batang"/>
          <w:lang w:val="it-IT"/>
        </w:rPr>
        <w:t>ra q</w:t>
      </w:r>
      <w:r w:rsidR="00AA4323">
        <w:rPr>
          <w:rFonts w:eastAsia="Batang"/>
          <w:lang w:val="it-IT"/>
        </w:rPr>
        <w:t>ë</w:t>
      </w:r>
      <w:r w:rsidR="00FE214D">
        <w:rPr>
          <w:rFonts w:eastAsia="Batang"/>
          <w:lang w:val="it-IT"/>
        </w:rPr>
        <w:t xml:space="preserve"> duhet t</w:t>
      </w:r>
      <w:r w:rsidR="00AA4323">
        <w:rPr>
          <w:rFonts w:eastAsia="Batang"/>
          <w:lang w:val="it-IT"/>
        </w:rPr>
        <w:t>ë</w:t>
      </w:r>
      <w:r w:rsidR="00FE214D">
        <w:rPr>
          <w:rFonts w:eastAsia="Batang"/>
          <w:lang w:val="it-IT"/>
        </w:rPr>
        <w:t xml:space="preserve"> plot</w:t>
      </w:r>
      <w:r w:rsidR="00AA4323">
        <w:rPr>
          <w:rFonts w:eastAsia="Batang"/>
          <w:lang w:val="it-IT"/>
        </w:rPr>
        <w:t>ë</w:t>
      </w:r>
      <w:r w:rsidR="00FE214D">
        <w:rPr>
          <w:rFonts w:eastAsia="Batang"/>
          <w:lang w:val="it-IT"/>
        </w:rPr>
        <w:t>soj</w:t>
      </w:r>
      <w:r w:rsidR="00AA4323">
        <w:rPr>
          <w:rFonts w:eastAsia="Batang"/>
          <w:lang w:val="it-IT"/>
        </w:rPr>
        <w:t>ë</w:t>
      </w:r>
      <w:r w:rsidR="00FE214D">
        <w:rPr>
          <w:rFonts w:eastAsia="Batang"/>
          <w:lang w:val="it-IT"/>
        </w:rPr>
        <w:t xml:space="preserve"> studenti p</w:t>
      </w:r>
      <w:r w:rsidR="00AA4323">
        <w:rPr>
          <w:rFonts w:eastAsia="Batang"/>
          <w:lang w:val="it-IT"/>
        </w:rPr>
        <w:t>ë</w:t>
      </w:r>
      <w:r w:rsidR="00FE214D">
        <w:rPr>
          <w:rFonts w:eastAsia="Batang"/>
          <w:lang w:val="it-IT"/>
        </w:rPr>
        <w:t>r marrjen n</w:t>
      </w:r>
      <w:r w:rsidR="00AA4323">
        <w:rPr>
          <w:rFonts w:eastAsia="Batang"/>
          <w:lang w:val="it-IT"/>
        </w:rPr>
        <w:t>ë</w:t>
      </w:r>
      <w:r w:rsidR="00FE214D">
        <w:rPr>
          <w:rFonts w:eastAsia="Batang"/>
          <w:lang w:val="it-IT"/>
        </w:rPr>
        <w:t xml:space="preserve"> p</w:t>
      </w:r>
      <w:r w:rsidR="00AA4323">
        <w:rPr>
          <w:rFonts w:eastAsia="Batang"/>
          <w:lang w:val="it-IT"/>
        </w:rPr>
        <w:t>ë</w:t>
      </w:r>
      <w:r w:rsidR="00FE214D">
        <w:rPr>
          <w:rFonts w:eastAsia="Batang"/>
          <w:lang w:val="it-IT"/>
        </w:rPr>
        <w:t>rfundim t</w:t>
      </w:r>
      <w:r w:rsidR="00AA4323">
        <w:rPr>
          <w:rFonts w:eastAsia="Batang"/>
          <w:lang w:val="it-IT"/>
        </w:rPr>
        <w:t>ë</w:t>
      </w:r>
      <w:r w:rsidR="00FE214D">
        <w:rPr>
          <w:rFonts w:eastAsia="Batang"/>
          <w:lang w:val="it-IT"/>
        </w:rPr>
        <w:t xml:space="preserve"> tyre t</w:t>
      </w:r>
      <w:r w:rsidR="00AA4323">
        <w:rPr>
          <w:rFonts w:eastAsia="Batang"/>
          <w:lang w:val="it-IT"/>
        </w:rPr>
        <w:t>ë</w:t>
      </w:r>
      <w:r w:rsidR="00FE214D">
        <w:rPr>
          <w:rFonts w:eastAsia="Batang"/>
          <w:lang w:val="it-IT"/>
        </w:rPr>
        <w:t xml:space="preserve"> diplom</w:t>
      </w:r>
      <w:r w:rsidR="00AA4323">
        <w:rPr>
          <w:rFonts w:eastAsia="Batang"/>
          <w:lang w:val="it-IT"/>
        </w:rPr>
        <w:t>ë</w:t>
      </w:r>
      <w:r w:rsidR="00FE214D">
        <w:rPr>
          <w:rFonts w:eastAsia="Batang"/>
          <w:lang w:val="it-IT"/>
        </w:rPr>
        <w:t>s p</w:t>
      </w:r>
      <w:r w:rsidR="00AA4323">
        <w:rPr>
          <w:rFonts w:eastAsia="Batang"/>
          <w:lang w:val="it-IT"/>
        </w:rPr>
        <w:t>ë</w:t>
      </w:r>
      <w:r w:rsidR="00FE214D">
        <w:rPr>
          <w:rFonts w:eastAsia="Batang"/>
          <w:lang w:val="it-IT"/>
        </w:rPr>
        <w:t>r grad</w:t>
      </w:r>
      <w:r w:rsidR="00AA4323">
        <w:rPr>
          <w:rFonts w:eastAsia="Batang"/>
          <w:lang w:val="it-IT"/>
        </w:rPr>
        <w:t>ë</w:t>
      </w:r>
      <w:r w:rsidR="00FE214D">
        <w:rPr>
          <w:rFonts w:eastAsia="Batang"/>
          <w:lang w:val="it-IT"/>
        </w:rPr>
        <w:t>n shkencore “Doktor”</w:t>
      </w:r>
      <w:r w:rsidR="001C7582">
        <w:rPr>
          <w:rFonts w:eastAsia="Batang"/>
          <w:lang w:val="it-IT"/>
        </w:rPr>
        <w:t>”</w:t>
      </w:r>
      <w:r w:rsidR="00FE214D">
        <w:rPr>
          <w:rFonts w:eastAsia="Batang"/>
          <w:lang w:val="it-IT"/>
        </w:rPr>
        <w:t>.</w:t>
      </w:r>
    </w:p>
    <w:p w:rsidR="00AA4323" w:rsidRDefault="00531144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>l)</w:t>
      </w:r>
      <w:r w:rsidR="00864F70">
        <w:rPr>
          <w:rFonts w:eastAsia="Batang"/>
          <w:lang w:val="it-IT"/>
        </w:rPr>
        <w:t xml:space="preserve"> </w:t>
      </w:r>
      <w:r>
        <w:rPr>
          <w:rFonts w:eastAsia="Batang"/>
          <w:lang w:val="it-IT"/>
        </w:rPr>
        <w:t>Kushtet dhe ku</w:t>
      </w:r>
      <w:r w:rsidR="00AA4323">
        <w:rPr>
          <w:rFonts w:eastAsia="Batang"/>
          <w:lang w:val="it-IT"/>
        </w:rPr>
        <w:t>fijt</w:t>
      </w:r>
      <w:r w:rsidR="007E1B60">
        <w:rPr>
          <w:rFonts w:eastAsia="Batang"/>
          <w:lang w:val="it-IT"/>
        </w:rPr>
        <w:t>ë</w:t>
      </w:r>
      <w:r w:rsidR="00AA4323">
        <w:rPr>
          <w:rFonts w:eastAsia="Batang"/>
          <w:lang w:val="it-IT"/>
        </w:rPr>
        <w:t xml:space="preserve"> e angazhimit t</w:t>
      </w:r>
      <w:r w:rsidR="007E1B60">
        <w:rPr>
          <w:rFonts w:eastAsia="Batang"/>
          <w:lang w:val="it-IT"/>
        </w:rPr>
        <w:t>ë</w:t>
      </w:r>
      <w:r w:rsidR="00AA4323">
        <w:rPr>
          <w:rFonts w:eastAsia="Batang"/>
          <w:lang w:val="it-IT"/>
        </w:rPr>
        <w:t xml:space="preserve"> student</w:t>
      </w:r>
      <w:r w:rsidR="007E1B60">
        <w:rPr>
          <w:rFonts w:eastAsia="Batang"/>
          <w:lang w:val="it-IT"/>
        </w:rPr>
        <w:t>ë</w:t>
      </w:r>
      <w:r w:rsidR="00AA4323">
        <w:rPr>
          <w:rFonts w:eastAsia="Batang"/>
          <w:lang w:val="it-IT"/>
        </w:rPr>
        <w:t>ve t</w:t>
      </w:r>
      <w:r w:rsidR="007E1B60">
        <w:rPr>
          <w:rFonts w:eastAsia="Batang"/>
          <w:lang w:val="it-IT"/>
        </w:rPr>
        <w:t>ë</w:t>
      </w:r>
      <w:r w:rsidR="00AA4323">
        <w:rPr>
          <w:rFonts w:eastAsia="Batang"/>
          <w:lang w:val="it-IT"/>
        </w:rPr>
        <w:t xml:space="preserve"> doktorat</w:t>
      </w:r>
      <w:r w:rsidR="007E1B60">
        <w:rPr>
          <w:rFonts w:eastAsia="Batang"/>
          <w:lang w:val="it-IT"/>
        </w:rPr>
        <w:t>ë</w:t>
      </w:r>
      <w:r w:rsidR="00AA4323">
        <w:rPr>
          <w:rFonts w:eastAsia="Batang"/>
          <w:lang w:val="it-IT"/>
        </w:rPr>
        <w:t>s si tutor</w:t>
      </w:r>
      <w:r w:rsidR="007E1B60">
        <w:rPr>
          <w:rFonts w:eastAsia="Batang"/>
          <w:lang w:val="it-IT"/>
        </w:rPr>
        <w:t>ë</w:t>
      </w:r>
      <w:r w:rsidR="00AA4323">
        <w:rPr>
          <w:rFonts w:eastAsia="Batang"/>
          <w:lang w:val="it-IT"/>
        </w:rPr>
        <w:t xml:space="preserve"> t</w:t>
      </w:r>
      <w:r w:rsidR="007E1B60">
        <w:rPr>
          <w:rFonts w:eastAsia="Batang"/>
          <w:lang w:val="it-IT"/>
        </w:rPr>
        <w:t>ë</w:t>
      </w:r>
      <w:r w:rsidR="00AA4323">
        <w:rPr>
          <w:rFonts w:eastAsia="Batang"/>
          <w:lang w:val="it-IT"/>
        </w:rPr>
        <w:t xml:space="preserve"> student</w:t>
      </w:r>
      <w:r w:rsidR="007E1B60">
        <w:rPr>
          <w:rFonts w:eastAsia="Batang"/>
          <w:lang w:val="it-IT"/>
        </w:rPr>
        <w:t>ë</w:t>
      </w:r>
      <w:r w:rsidR="00AA4323">
        <w:rPr>
          <w:rFonts w:eastAsia="Batang"/>
          <w:lang w:val="it-IT"/>
        </w:rPr>
        <w:t>ve n</w:t>
      </w:r>
      <w:r w:rsidR="007E1B60">
        <w:rPr>
          <w:rFonts w:eastAsia="Batang"/>
          <w:lang w:val="it-IT"/>
        </w:rPr>
        <w:t>ë</w:t>
      </w:r>
      <w:r w:rsidR="00AA4323">
        <w:rPr>
          <w:rFonts w:eastAsia="Batang"/>
          <w:lang w:val="it-IT"/>
        </w:rPr>
        <w:t xml:space="preserve"> programet e studimit t</w:t>
      </w:r>
      <w:r w:rsidR="007E1B60">
        <w:rPr>
          <w:rFonts w:eastAsia="Batang"/>
          <w:lang w:val="it-IT"/>
        </w:rPr>
        <w:t>ë</w:t>
      </w:r>
      <w:r w:rsidR="00AA4323">
        <w:rPr>
          <w:rFonts w:eastAsia="Batang"/>
          <w:lang w:val="it-IT"/>
        </w:rPr>
        <w:t xml:space="preserve"> ciklit t</w:t>
      </w:r>
      <w:r w:rsidR="007E1B60">
        <w:rPr>
          <w:rFonts w:eastAsia="Batang"/>
          <w:lang w:val="it-IT"/>
        </w:rPr>
        <w:t>ë</w:t>
      </w:r>
      <w:r w:rsidR="00AA4323">
        <w:rPr>
          <w:rFonts w:eastAsia="Batang"/>
          <w:lang w:val="it-IT"/>
        </w:rPr>
        <w:t xml:space="preserve"> par</w:t>
      </w:r>
      <w:r w:rsidR="007E1B60">
        <w:rPr>
          <w:rFonts w:eastAsia="Batang"/>
          <w:lang w:val="it-IT"/>
        </w:rPr>
        <w:t>ë</w:t>
      </w:r>
      <w:r w:rsidR="00AA4323">
        <w:rPr>
          <w:rFonts w:eastAsia="Batang"/>
          <w:lang w:val="it-IT"/>
        </w:rPr>
        <w:t xml:space="preserve"> e t</w:t>
      </w:r>
      <w:r w:rsidR="007E1B60">
        <w:rPr>
          <w:rFonts w:eastAsia="Batang"/>
          <w:lang w:val="it-IT"/>
        </w:rPr>
        <w:t>ë</w:t>
      </w:r>
      <w:r w:rsidR="00AA4323">
        <w:rPr>
          <w:rFonts w:eastAsia="Batang"/>
          <w:lang w:val="it-IT"/>
        </w:rPr>
        <w:t xml:space="preserve"> dyt</w:t>
      </w:r>
      <w:r w:rsidR="007E1B60">
        <w:rPr>
          <w:rFonts w:eastAsia="Batang"/>
          <w:lang w:val="it-IT"/>
        </w:rPr>
        <w:t>ë</w:t>
      </w:r>
      <w:r w:rsidR="00AA4323">
        <w:rPr>
          <w:rFonts w:eastAsia="Batang"/>
          <w:lang w:val="it-IT"/>
        </w:rPr>
        <w:t xml:space="preserve"> dhe n</w:t>
      </w:r>
      <w:r w:rsidR="007E1B60">
        <w:rPr>
          <w:rFonts w:eastAsia="Batang"/>
          <w:lang w:val="it-IT"/>
        </w:rPr>
        <w:t>ë</w:t>
      </w:r>
      <w:r w:rsidR="00AA4323">
        <w:rPr>
          <w:rFonts w:eastAsia="Batang"/>
          <w:lang w:val="it-IT"/>
        </w:rPr>
        <w:t xml:space="preserve"> aktivitete p</w:t>
      </w:r>
      <w:r w:rsidR="007E1B60">
        <w:rPr>
          <w:rFonts w:eastAsia="Batang"/>
          <w:lang w:val="it-IT"/>
        </w:rPr>
        <w:t>ë</w:t>
      </w:r>
      <w:r w:rsidR="00AA4323">
        <w:rPr>
          <w:rFonts w:eastAsia="Batang"/>
          <w:lang w:val="it-IT"/>
        </w:rPr>
        <w:t>r mb</w:t>
      </w:r>
      <w:r w:rsidR="007E1B60">
        <w:rPr>
          <w:rFonts w:eastAsia="Batang"/>
          <w:lang w:val="it-IT"/>
        </w:rPr>
        <w:t>ë</w:t>
      </w:r>
      <w:r w:rsidR="00AA4323">
        <w:rPr>
          <w:rFonts w:eastAsia="Batang"/>
          <w:lang w:val="it-IT"/>
        </w:rPr>
        <w:t>shtetjen e udh</w:t>
      </w:r>
      <w:r w:rsidR="007E1B60">
        <w:rPr>
          <w:rFonts w:eastAsia="Batang"/>
          <w:lang w:val="it-IT"/>
        </w:rPr>
        <w:t>ë</w:t>
      </w:r>
      <w:r w:rsidR="00AA4323">
        <w:rPr>
          <w:rFonts w:eastAsia="Batang"/>
          <w:lang w:val="it-IT"/>
        </w:rPr>
        <w:t>heq</w:t>
      </w:r>
      <w:r w:rsidR="007E1B60">
        <w:rPr>
          <w:rFonts w:eastAsia="Batang"/>
          <w:lang w:val="it-IT"/>
        </w:rPr>
        <w:t>ë</w:t>
      </w:r>
      <w:r w:rsidR="00AA4323">
        <w:rPr>
          <w:rFonts w:eastAsia="Batang"/>
          <w:lang w:val="it-IT"/>
        </w:rPr>
        <w:t>sit t</w:t>
      </w:r>
      <w:r w:rsidR="007E1B60">
        <w:rPr>
          <w:rFonts w:eastAsia="Batang"/>
          <w:lang w:val="it-IT"/>
        </w:rPr>
        <w:t>ë</w:t>
      </w:r>
      <w:r w:rsidR="00AA4323">
        <w:rPr>
          <w:rFonts w:eastAsia="Batang"/>
          <w:lang w:val="it-IT"/>
        </w:rPr>
        <w:t xml:space="preserve"> tyre n</w:t>
      </w:r>
      <w:r w:rsidR="007E1B60">
        <w:rPr>
          <w:rFonts w:eastAsia="Batang"/>
          <w:lang w:val="it-IT"/>
        </w:rPr>
        <w:t>ë</w:t>
      </w:r>
      <w:r w:rsidR="00AA4323">
        <w:rPr>
          <w:rFonts w:eastAsia="Batang"/>
          <w:lang w:val="it-IT"/>
        </w:rPr>
        <w:t xml:space="preserve"> m</w:t>
      </w:r>
      <w:r w:rsidR="007E1B60">
        <w:rPr>
          <w:rFonts w:eastAsia="Batang"/>
          <w:lang w:val="it-IT"/>
        </w:rPr>
        <w:t>ë</w:t>
      </w:r>
      <w:r w:rsidR="00AA4323">
        <w:rPr>
          <w:rFonts w:eastAsia="Batang"/>
          <w:lang w:val="it-IT"/>
        </w:rPr>
        <w:t>simdh</w:t>
      </w:r>
      <w:r w:rsidR="007E1B60">
        <w:rPr>
          <w:rFonts w:eastAsia="Batang"/>
          <w:lang w:val="it-IT"/>
        </w:rPr>
        <w:t>ë</w:t>
      </w:r>
      <w:r w:rsidR="00AA4323">
        <w:rPr>
          <w:rFonts w:eastAsia="Batang"/>
          <w:lang w:val="it-IT"/>
        </w:rPr>
        <w:t>nie, duke respektuar dhe pik</w:t>
      </w:r>
      <w:r w:rsidR="007E1B60">
        <w:rPr>
          <w:rFonts w:eastAsia="Batang"/>
          <w:lang w:val="it-IT"/>
        </w:rPr>
        <w:t>ë</w:t>
      </w:r>
      <w:r w:rsidR="00AA4323">
        <w:rPr>
          <w:rFonts w:eastAsia="Batang"/>
          <w:lang w:val="it-IT"/>
        </w:rPr>
        <w:t>n 2 t</w:t>
      </w:r>
      <w:r w:rsidR="007E1B60">
        <w:rPr>
          <w:rFonts w:eastAsia="Batang"/>
          <w:lang w:val="it-IT"/>
        </w:rPr>
        <w:t>ë</w:t>
      </w:r>
      <w:r w:rsidR="00AA4323">
        <w:rPr>
          <w:rFonts w:eastAsia="Batang"/>
          <w:lang w:val="it-IT"/>
        </w:rPr>
        <w:t xml:space="preserve"> nenit 49 t</w:t>
      </w:r>
      <w:r w:rsidR="007E1B60">
        <w:rPr>
          <w:rFonts w:eastAsia="Batang"/>
          <w:lang w:val="it-IT"/>
        </w:rPr>
        <w:t>ë</w:t>
      </w:r>
      <w:r w:rsidR="00AD525A">
        <w:rPr>
          <w:rFonts w:eastAsia="Batang"/>
          <w:lang w:val="it-IT"/>
        </w:rPr>
        <w:t xml:space="preserve"> </w:t>
      </w:r>
      <w:r w:rsidR="00AA4323">
        <w:rPr>
          <w:rFonts w:eastAsia="Batang"/>
          <w:lang w:val="it-IT"/>
        </w:rPr>
        <w:t>ligjit p</w:t>
      </w:r>
      <w:r w:rsidR="007E1B60">
        <w:rPr>
          <w:rFonts w:eastAsia="Batang"/>
          <w:lang w:val="it-IT"/>
        </w:rPr>
        <w:t>ë</w:t>
      </w:r>
      <w:r w:rsidR="00AA4323">
        <w:rPr>
          <w:rFonts w:eastAsia="Batang"/>
          <w:lang w:val="it-IT"/>
        </w:rPr>
        <w:t>r arsim</w:t>
      </w:r>
      <w:r w:rsidR="00AD525A">
        <w:rPr>
          <w:rFonts w:eastAsia="Batang"/>
          <w:lang w:val="it-IT"/>
        </w:rPr>
        <w:t>i</w:t>
      </w:r>
      <w:r w:rsidR="00AA4323">
        <w:rPr>
          <w:rFonts w:eastAsia="Batang"/>
          <w:lang w:val="it-IT"/>
        </w:rPr>
        <w:t>n e lart</w:t>
      </w:r>
      <w:r w:rsidR="007E1B60">
        <w:rPr>
          <w:rFonts w:eastAsia="Batang"/>
          <w:lang w:val="it-IT"/>
        </w:rPr>
        <w:t>ë</w:t>
      </w:r>
      <w:r w:rsidR="00AA4323">
        <w:rPr>
          <w:rFonts w:eastAsia="Batang"/>
          <w:lang w:val="it-IT"/>
        </w:rPr>
        <w:t>, i ndryshuar.</w:t>
      </w:r>
    </w:p>
    <w:p w:rsidR="00AA4323" w:rsidRPr="007E1B60" w:rsidRDefault="00AA4323" w:rsidP="00445B09">
      <w:pPr>
        <w:pStyle w:val="Paragrafi"/>
        <w:rPr>
          <w:rFonts w:eastAsia="Batang"/>
          <w:lang w:val="it-IT"/>
        </w:rPr>
      </w:pPr>
      <w:r w:rsidRPr="007E1B60">
        <w:rPr>
          <w:rFonts w:eastAsia="Batang"/>
          <w:lang w:val="it-IT"/>
        </w:rPr>
        <w:t>m)</w:t>
      </w:r>
      <w:r w:rsidR="00864F70">
        <w:rPr>
          <w:rFonts w:eastAsia="Batang"/>
          <w:lang w:val="it-IT"/>
        </w:rPr>
        <w:t xml:space="preserve"> </w:t>
      </w:r>
      <w:r w:rsidRPr="007E1B60">
        <w:rPr>
          <w:rFonts w:eastAsia="Batang"/>
          <w:lang w:val="it-IT"/>
        </w:rPr>
        <w:t>Modalitete t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 xml:space="preserve"> sigurimit t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 xml:space="preserve"> mob</w:t>
      </w:r>
      <w:r w:rsidR="00AD525A">
        <w:rPr>
          <w:rFonts w:eastAsia="Batang"/>
          <w:lang w:val="it-IT"/>
        </w:rPr>
        <w:t>i</w:t>
      </w:r>
      <w:r w:rsidRPr="007E1B60">
        <w:rPr>
          <w:rFonts w:eastAsia="Batang"/>
          <w:lang w:val="it-IT"/>
        </w:rPr>
        <w:t>litetit t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 xml:space="preserve"> pakt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>n tremujor t</w:t>
      </w:r>
      <w:r w:rsidR="007E1B60" w:rsidRPr="007E1B60">
        <w:rPr>
          <w:rFonts w:eastAsia="Batang"/>
          <w:lang w:val="it-IT"/>
        </w:rPr>
        <w:t>ë</w:t>
      </w:r>
      <w:r w:rsidR="001C7582">
        <w:rPr>
          <w:rFonts w:eastAsia="Batang"/>
          <w:lang w:val="it-IT"/>
        </w:rPr>
        <w:t xml:space="preserve"> stud</w:t>
      </w:r>
      <w:r w:rsidRPr="007E1B60">
        <w:rPr>
          <w:rFonts w:eastAsia="Batang"/>
          <w:lang w:val="it-IT"/>
        </w:rPr>
        <w:t>e</w:t>
      </w:r>
      <w:r w:rsidR="001C7582">
        <w:rPr>
          <w:rFonts w:eastAsia="Batang"/>
          <w:lang w:val="it-IT"/>
        </w:rPr>
        <w:t>n</w:t>
      </w:r>
      <w:r w:rsidRPr="007E1B60">
        <w:rPr>
          <w:rFonts w:eastAsia="Batang"/>
          <w:lang w:val="it-IT"/>
        </w:rPr>
        <w:t>t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>ve t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 xml:space="preserve"> doktorat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>s n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 xml:space="preserve"> universitete apo institute k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>rkimore t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 xml:space="preserve"> huaja.</w:t>
      </w:r>
    </w:p>
    <w:p w:rsidR="00AA4323" w:rsidRPr="007E1B60" w:rsidRDefault="00AA4323" w:rsidP="00445B09">
      <w:pPr>
        <w:pStyle w:val="Paragrafi"/>
        <w:rPr>
          <w:rFonts w:eastAsia="Batang"/>
          <w:lang w:val="it-IT"/>
        </w:rPr>
      </w:pPr>
      <w:r w:rsidRPr="007E1B60">
        <w:rPr>
          <w:rFonts w:eastAsia="Batang"/>
          <w:lang w:val="it-IT"/>
        </w:rPr>
        <w:t>n)</w:t>
      </w:r>
      <w:r w:rsidR="00864F70">
        <w:rPr>
          <w:rFonts w:eastAsia="Batang"/>
          <w:lang w:val="it-IT"/>
        </w:rPr>
        <w:t xml:space="preserve"> </w:t>
      </w:r>
      <w:r w:rsidRPr="007E1B60">
        <w:rPr>
          <w:rFonts w:eastAsia="Batang"/>
          <w:lang w:val="it-IT"/>
        </w:rPr>
        <w:t>Mund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>sit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 xml:space="preserve"> dhe modalitetet p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>r mb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>shtetje financiare t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 xml:space="preserve"> student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>ve t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 xml:space="preserve"> doktorat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>s.</w:t>
      </w:r>
    </w:p>
    <w:p w:rsidR="00AA4323" w:rsidRPr="007E1B60" w:rsidRDefault="00AD525A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>o)</w:t>
      </w:r>
      <w:r w:rsidR="00864F70">
        <w:rPr>
          <w:rFonts w:eastAsia="Batang"/>
          <w:lang w:val="it-IT"/>
        </w:rPr>
        <w:t xml:space="preserve"> </w:t>
      </w:r>
      <w:r>
        <w:rPr>
          <w:rFonts w:eastAsia="Batang"/>
          <w:lang w:val="it-IT"/>
        </w:rPr>
        <w:t>Mo</w:t>
      </w:r>
      <w:r w:rsidR="00AA4323" w:rsidRPr="007E1B60">
        <w:rPr>
          <w:rFonts w:eastAsia="Batang"/>
          <w:lang w:val="it-IT"/>
        </w:rPr>
        <w:t>dalitete</w:t>
      </w:r>
      <w:r w:rsidR="00864F70">
        <w:rPr>
          <w:rFonts w:eastAsia="Batang"/>
          <w:lang w:val="it-IT"/>
        </w:rPr>
        <w:t>t</w:t>
      </w:r>
      <w:r w:rsidR="00AA4323" w:rsidRPr="007E1B60">
        <w:rPr>
          <w:rFonts w:eastAsia="Batang"/>
          <w:lang w:val="it-IT"/>
        </w:rPr>
        <w:t xml:space="preserve"> e vler</w:t>
      </w:r>
      <w:r w:rsidR="007E1B60" w:rsidRPr="007E1B60">
        <w:rPr>
          <w:rFonts w:eastAsia="Batang"/>
          <w:lang w:val="it-IT"/>
        </w:rPr>
        <w:t>ë</w:t>
      </w:r>
      <w:r w:rsidR="00AA4323" w:rsidRPr="007E1B60">
        <w:rPr>
          <w:rFonts w:eastAsia="Batang"/>
          <w:lang w:val="it-IT"/>
        </w:rPr>
        <w:t>simit vjetor t</w:t>
      </w:r>
      <w:r w:rsidR="007E1B60" w:rsidRPr="007E1B60">
        <w:rPr>
          <w:rFonts w:eastAsia="Batang"/>
          <w:lang w:val="it-IT"/>
        </w:rPr>
        <w:t>ë</w:t>
      </w:r>
      <w:r w:rsidR="00AA4323" w:rsidRPr="007E1B60">
        <w:rPr>
          <w:rFonts w:eastAsia="Batang"/>
          <w:lang w:val="it-IT"/>
        </w:rPr>
        <w:t xml:space="preserve"> rezultateve t</w:t>
      </w:r>
      <w:r w:rsidR="007E1B60" w:rsidRPr="007E1B60">
        <w:rPr>
          <w:rFonts w:eastAsia="Batang"/>
          <w:lang w:val="it-IT"/>
        </w:rPr>
        <w:t>ë</w:t>
      </w:r>
      <w:r w:rsidR="00531144">
        <w:rPr>
          <w:rFonts w:eastAsia="Batang"/>
          <w:lang w:val="it-IT"/>
        </w:rPr>
        <w:t xml:space="preserve"> programit, p</w:t>
      </w:r>
      <w:r w:rsidR="007E1B60" w:rsidRPr="007E1B60">
        <w:rPr>
          <w:rFonts w:eastAsia="Batang"/>
          <w:lang w:val="it-IT"/>
        </w:rPr>
        <w:t>ë</w:t>
      </w:r>
      <w:r w:rsidR="00531144">
        <w:rPr>
          <w:rFonts w:eastAsia="Batang"/>
          <w:lang w:val="it-IT"/>
        </w:rPr>
        <w:t>r</w:t>
      </w:r>
      <w:r w:rsidR="00AA4323" w:rsidRPr="007E1B60">
        <w:rPr>
          <w:rFonts w:eastAsia="Batang"/>
          <w:lang w:val="it-IT"/>
        </w:rPr>
        <w:t>caktuar sipas udh</w:t>
      </w:r>
      <w:r w:rsidR="007E1B60" w:rsidRPr="007E1B60">
        <w:rPr>
          <w:rFonts w:eastAsia="Batang"/>
          <w:lang w:val="it-IT"/>
        </w:rPr>
        <w:t>ë</w:t>
      </w:r>
      <w:r w:rsidR="00AA4323" w:rsidRPr="007E1B60">
        <w:rPr>
          <w:rFonts w:eastAsia="Batang"/>
          <w:lang w:val="it-IT"/>
        </w:rPr>
        <w:t>zimeve t</w:t>
      </w:r>
      <w:r w:rsidR="007E1B60" w:rsidRPr="007E1B60">
        <w:rPr>
          <w:rFonts w:eastAsia="Batang"/>
          <w:lang w:val="it-IT"/>
        </w:rPr>
        <w:t>ë</w:t>
      </w:r>
      <w:r w:rsidR="00AA4323" w:rsidRPr="007E1B60">
        <w:rPr>
          <w:rFonts w:eastAsia="Batang"/>
          <w:lang w:val="it-IT"/>
        </w:rPr>
        <w:t xml:space="preserve"> nj</w:t>
      </w:r>
      <w:r w:rsidR="00531144">
        <w:rPr>
          <w:rFonts w:ascii="Times New Roman" w:eastAsia="Batang" w:hAnsi="Times New Roman"/>
          <w:lang w:val="it-IT"/>
        </w:rPr>
        <w:t>ë</w:t>
      </w:r>
      <w:r w:rsidR="00AA4323" w:rsidRPr="007E1B60">
        <w:rPr>
          <w:rFonts w:eastAsia="Batang"/>
          <w:lang w:val="it-IT"/>
        </w:rPr>
        <w:t>sis</w:t>
      </w:r>
      <w:r w:rsidR="007E1B60" w:rsidRPr="007E1B60">
        <w:rPr>
          <w:rFonts w:eastAsia="Batang"/>
          <w:lang w:val="it-IT"/>
        </w:rPr>
        <w:t>ë</w:t>
      </w:r>
      <w:r w:rsidR="00AA4323" w:rsidRPr="007E1B60">
        <w:rPr>
          <w:rFonts w:eastAsia="Batang"/>
          <w:lang w:val="it-IT"/>
        </w:rPr>
        <w:t xml:space="preserve"> s</w:t>
      </w:r>
      <w:r w:rsidR="007E1B60" w:rsidRPr="007E1B60">
        <w:rPr>
          <w:rFonts w:eastAsia="Batang"/>
          <w:lang w:val="it-IT"/>
        </w:rPr>
        <w:t>ë</w:t>
      </w:r>
      <w:r w:rsidR="00AA4323" w:rsidRPr="007E1B60">
        <w:rPr>
          <w:rFonts w:eastAsia="Batang"/>
          <w:lang w:val="it-IT"/>
        </w:rPr>
        <w:t xml:space="preserve"> brendshme t</w:t>
      </w:r>
      <w:r w:rsidR="007E1B60" w:rsidRPr="007E1B60">
        <w:rPr>
          <w:rFonts w:eastAsia="Batang"/>
          <w:lang w:val="it-IT"/>
        </w:rPr>
        <w:t>ë</w:t>
      </w:r>
      <w:r w:rsidR="00AA4323" w:rsidRPr="007E1B60">
        <w:rPr>
          <w:rFonts w:eastAsia="Batang"/>
          <w:lang w:val="it-IT"/>
        </w:rPr>
        <w:t xml:space="preserve"> sigurimit t</w:t>
      </w:r>
      <w:r w:rsidR="007E1B60" w:rsidRPr="007E1B60">
        <w:rPr>
          <w:rFonts w:eastAsia="Batang"/>
          <w:lang w:val="it-IT"/>
        </w:rPr>
        <w:t>ë</w:t>
      </w:r>
      <w:r w:rsidR="00AA4323" w:rsidRPr="007E1B60">
        <w:rPr>
          <w:rFonts w:eastAsia="Batang"/>
          <w:lang w:val="it-IT"/>
        </w:rPr>
        <w:t xml:space="preserve"> cil</w:t>
      </w:r>
      <w:r w:rsidR="007E1B60" w:rsidRPr="007E1B60">
        <w:rPr>
          <w:rFonts w:eastAsia="Batang"/>
          <w:lang w:val="it-IT"/>
        </w:rPr>
        <w:t>ë</w:t>
      </w:r>
      <w:r w:rsidR="00AA4323" w:rsidRPr="007E1B60">
        <w:rPr>
          <w:rFonts w:eastAsia="Batang"/>
          <w:lang w:val="it-IT"/>
        </w:rPr>
        <w:t>sis</w:t>
      </w:r>
      <w:r w:rsidR="007E1B60" w:rsidRPr="007E1B60">
        <w:rPr>
          <w:rFonts w:eastAsia="Batang"/>
          <w:lang w:val="it-IT"/>
        </w:rPr>
        <w:t>ë</w:t>
      </w:r>
      <w:r w:rsidR="00AA4323" w:rsidRPr="007E1B60">
        <w:rPr>
          <w:rFonts w:eastAsia="Batang"/>
          <w:lang w:val="it-IT"/>
        </w:rPr>
        <w:t>.</w:t>
      </w:r>
    </w:p>
    <w:p w:rsidR="00AA4323" w:rsidRDefault="00AA4323" w:rsidP="00445B09">
      <w:pPr>
        <w:pStyle w:val="Paragrafi"/>
        <w:rPr>
          <w:rFonts w:eastAsia="Batang"/>
          <w:lang w:val="it-IT"/>
        </w:rPr>
      </w:pPr>
      <w:r w:rsidRPr="007E1B60">
        <w:rPr>
          <w:rFonts w:eastAsia="Batang"/>
          <w:lang w:val="it-IT"/>
        </w:rPr>
        <w:t>Rregullores s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 xml:space="preserve"> doktorat</w:t>
      </w:r>
      <w:r w:rsidR="007E1B60" w:rsidRPr="007E1B60">
        <w:rPr>
          <w:rFonts w:eastAsia="Batang"/>
          <w:lang w:val="it-IT"/>
        </w:rPr>
        <w:t>ë</w:t>
      </w:r>
      <w:r w:rsidR="007D6264">
        <w:rPr>
          <w:rFonts w:eastAsia="Batang"/>
          <w:lang w:val="it-IT"/>
        </w:rPr>
        <w:t>s t’i bash</w:t>
      </w:r>
      <w:r w:rsidRPr="007E1B60">
        <w:rPr>
          <w:rFonts w:eastAsia="Batang"/>
          <w:lang w:val="it-IT"/>
        </w:rPr>
        <w:t>k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>lidhen dhe</w:t>
      </w:r>
      <w:r w:rsidR="00B27397">
        <w:rPr>
          <w:rFonts w:eastAsia="Batang"/>
          <w:lang w:val="it-IT"/>
        </w:rPr>
        <w:t xml:space="preserve"> mod</w:t>
      </w:r>
      <w:r w:rsidRPr="007E1B60">
        <w:rPr>
          <w:rFonts w:eastAsia="Batang"/>
          <w:lang w:val="it-IT"/>
        </w:rPr>
        <w:t>ele t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 xml:space="preserve"> caktuara t</w:t>
      </w:r>
      <w:r w:rsidR="007E1B60" w:rsidRPr="007E1B60">
        <w:rPr>
          <w:rFonts w:eastAsia="Batang"/>
          <w:lang w:val="it-IT"/>
        </w:rPr>
        <w:t>ë</w:t>
      </w:r>
      <w:r w:rsidR="00B27397">
        <w:rPr>
          <w:rFonts w:eastAsia="Batang"/>
          <w:lang w:val="it-IT"/>
        </w:rPr>
        <w:t xml:space="preserve"> dokument</w:t>
      </w:r>
      <w:r w:rsidRPr="007E1B60">
        <w:rPr>
          <w:rFonts w:eastAsia="Batang"/>
          <w:lang w:val="it-IT"/>
        </w:rPr>
        <w:t>eve p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>r kontratat e ndryshme t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 xml:space="preserve"> bashk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>punimit, p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>r vler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>simin vjetor t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 xml:space="preserve"> pun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>s s</w:t>
      </w:r>
      <w:r w:rsidR="007E1B60" w:rsidRPr="007E1B60">
        <w:rPr>
          <w:rFonts w:eastAsia="Batang"/>
          <w:lang w:val="it-IT"/>
        </w:rPr>
        <w:t>ë</w:t>
      </w:r>
      <w:r w:rsidR="00B27397">
        <w:rPr>
          <w:rFonts w:eastAsia="Batang"/>
          <w:lang w:val="it-IT"/>
        </w:rPr>
        <w:t xml:space="preserve"> </w:t>
      </w:r>
      <w:r w:rsidRPr="007E1B60">
        <w:rPr>
          <w:rFonts w:eastAsia="Batang"/>
          <w:lang w:val="it-IT"/>
        </w:rPr>
        <w:t>b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>r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 xml:space="preserve"> nga student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>t e doktorat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>s</w:t>
      </w:r>
      <w:r w:rsidR="006236EE">
        <w:rPr>
          <w:rFonts w:eastAsia="Batang"/>
          <w:lang w:val="it-IT"/>
        </w:rPr>
        <w:t>,</w:t>
      </w:r>
      <w:r w:rsidRPr="007E1B60">
        <w:rPr>
          <w:rFonts w:eastAsia="Batang"/>
          <w:lang w:val="it-IT"/>
        </w:rPr>
        <w:t xml:space="preserve"> si</w:t>
      </w:r>
      <w:r w:rsidR="00AD525A">
        <w:rPr>
          <w:rFonts w:eastAsia="Batang"/>
          <w:lang w:val="it-IT"/>
        </w:rPr>
        <w:t xml:space="preserve"> </w:t>
      </w:r>
      <w:r w:rsidRPr="007E1B60">
        <w:rPr>
          <w:rFonts w:eastAsia="Batang"/>
          <w:lang w:val="it-IT"/>
        </w:rPr>
        <w:t>dhe t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 xml:space="preserve"> tez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>s s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 xml:space="preserve"> doktorat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>s, p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>r struktur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>n e hartimit t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 xml:space="preserve"> tez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>s s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 xml:space="preserve"> doktorat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>s dhe abstraktit t</w:t>
      </w:r>
      <w:r w:rsidR="007E1B60" w:rsidRPr="007E1B60">
        <w:rPr>
          <w:rFonts w:eastAsia="Batang"/>
          <w:lang w:val="it-IT"/>
        </w:rPr>
        <w:t>ë</w:t>
      </w:r>
      <w:r w:rsidR="006236EE">
        <w:rPr>
          <w:rFonts w:eastAsia="Batang"/>
          <w:lang w:val="it-IT"/>
        </w:rPr>
        <w:t xml:space="preserve"> saj</w:t>
      </w:r>
      <w:r w:rsidRPr="007E1B60">
        <w:rPr>
          <w:rFonts w:eastAsia="Batang"/>
          <w:lang w:val="it-IT"/>
        </w:rPr>
        <w:t xml:space="preserve"> etj.</w:t>
      </w:r>
    </w:p>
    <w:p w:rsidR="000C69E1" w:rsidRPr="007E1B60" w:rsidRDefault="000C69E1" w:rsidP="00445B09">
      <w:pPr>
        <w:pStyle w:val="Paragrafi"/>
        <w:rPr>
          <w:rFonts w:eastAsia="Batang"/>
          <w:lang w:val="it-IT"/>
        </w:rPr>
      </w:pPr>
    </w:p>
    <w:p w:rsidR="00AA4323" w:rsidRPr="007E1B60" w:rsidRDefault="00AD525A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>11.</w:t>
      </w:r>
      <w:r w:rsidR="000C69E1">
        <w:rPr>
          <w:rFonts w:eastAsia="Batang"/>
          <w:lang w:val="it-IT"/>
        </w:rPr>
        <w:t xml:space="preserve"> </w:t>
      </w:r>
      <w:r>
        <w:rPr>
          <w:rFonts w:eastAsia="Batang"/>
          <w:lang w:val="it-IT"/>
        </w:rPr>
        <w:t>U</w:t>
      </w:r>
      <w:r w:rsidR="00AA4323" w:rsidRPr="007E1B60">
        <w:rPr>
          <w:rFonts w:eastAsia="Batang"/>
          <w:lang w:val="it-IT"/>
        </w:rPr>
        <w:t>niversitetet mund t</w:t>
      </w:r>
      <w:r w:rsidR="007E1B60" w:rsidRPr="007E1B60">
        <w:rPr>
          <w:rFonts w:eastAsia="Batang"/>
          <w:lang w:val="it-IT"/>
        </w:rPr>
        <w:t>ë</w:t>
      </w:r>
      <w:r w:rsidR="00AA4323" w:rsidRPr="007E1B60">
        <w:rPr>
          <w:rFonts w:eastAsia="Batang"/>
          <w:lang w:val="it-IT"/>
        </w:rPr>
        <w:t xml:space="preserve"> organizojn</w:t>
      </w:r>
      <w:r w:rsidR="007E1B60" w:rsidRPr="007E1B60">
        <w:rPr>
          <w:rFonts w:eastAsia="Batang"/>
          <w:lang w:val="it-IT"/>
        </w:rPr>
        <w:t>ë</w:t>
      </w:r>
      <w:r w:rsidR="00AA4323" w:rsidRPr="007E1B60">
        <w:rPr>
          <w:rFonts w:eastAsia="Batang"/>
          <w:lang w:val="it-IT"/>
        </w:rPr>
        <w:t xml:space="preserve"> programe t</w:t>
      </w:r>
      <w:r w:rsidR="007E1B60" w:rsidRPr="007E1B60">
        <w:rPr>
          <w:rFonts w:eastAsia="Batang"/>
          <w:lang w:val="it-IT"/>
        </w:rPr>
        <w:t>ë</w:t>
      </w:r>
      <w:r w:rsidR="00AA4323" w:rsidRPr="007E1B60">
        <w:rPr>
          <w:rFonts w:eastAsia="Batang"/>
          <w:lang w:val="it-IT"/>
        </w:rPr>
        <w:t xml:space="preserve"> p</w:t>
      </w:r>
      <w:r w:rsidR="007E1B60" w:rsidRPr="007E1B60">
        <w:rPr>
          <w:rFonts w:eastAsia="Batang"/>
          <w:lang w:val="it-IT"/>
        </w:rPr>
        <w:t>ë</w:t>
      </w:r>
      <w:r w:rsidR="00AA4323" w:rsidRPr="007E1B60">
        <w:rPr>
          <w:rFonts w:eastAsia="Batang"/>
          <w:lang w:val="it-IT"/>
        </w:rPr>
        <w:t>rbashk</w:t>
      </w:r>
      <w:r w:rsidR="007E1B60" w:rsidRPr="007E1B60">
        <w:rPr>
          <w:rFonts w:eastAsia="Batang"/>
          <w:lang w:val="it-IT"/>
        </w:rPr>
        <w:t>ë</w:t>
      </w:r>
      <w:r w:rsidR="00AA4323" w:rsidRPr="007E1B60">
        <w:rPr>
          <w:rFonts w:eastAsia="Batang"/>
          <w:lang w:val="it-IT"/>
        </w:rPr>
        <w:t>ta t</w:t>
      </w:r>
      <w:r w:rsidR="007E1B60" w:rsidRPr="007E1B60">
        <w:rPr>
          <w:rFonts w:eastAsia="Batang"/>
          <w:lang w:val="it-IT"/>
        </w:rPr>
        <w:t>ë</w:t>
      </w:r>
      <w:r w:rsidR="00AA4323" w:rsidRPr="007E1B60">
        <w:rPr>
          <w:rFonts w:eastAsia="Batang"/>
          <w:lang w:val="it-IT"/>
        </w:rPr>
        <w:t xml:space="preserve"> studimit t</w:t>
      </w:r>
      <w:r w:rsidR="007E1B60" w:rsidRPr="007E1B60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</w:t>
      </w:r>
      <w:r w:rsidR="00864F70">
        <w:rPr>
          <w:rFonts w:eastAsia="Batang"/>
          <w:lang w:val="it-IT"/>
        </w:rPr>
        <w:t>d</w:t>
      </w:r>
      <w:r w:rsidR="00AA4323" w:rsidRPr="007E1B60">
        <w:rPr>
          <w:rFonts w:eastAsia="Batang"/>
          <w:lang w:val="it-IT"/>
        </w:rPr>
        <w:t>oktorat</w:t>
      </w:r>
      <w:r w:rsidR="007E1B60" w:rsidRPr="007E1B60">
        <w:rPr>
          <w:rFonts w:eastAsia="Batang"/>
          <w:lang w:val="it-IT"/>
        </w:rPr>
        <w:t>ë</w:t>
      </w:r>
      <w:r w:rsidR="00AA4323" w:rsidRPr="007E1B60">
        <w:rPr>
          <w:rFonts w:eastAsia="Batang"/>
          <w:lang w:val="it-IT"/>
        </w:rPr>
        <w:t>s me nj</w:t>
      </w:r>
      <w:r w:rsidR="007E1B60" w:rsidRPr="007E1B60">
        <w:rPr>
          <w:rFonts w:eastAsia="Batang"/>
          <w:lang w:val="it-IT"/>
        </w:rPr>
        <w:t>ë</w:t>
      </w:r>
      <w:r w:rsidR="00AA4323" w:rsidRPr="007E1B60">
        <w:rPr>
          <w:rFonts w:eastAsia="Batang"/>
          <w:lang w:val="it-IT"/>
        </w:rPr>
        <w:t xml:space="preserve"> a m</w:t>
      </w:r>
      <w:r w:rsidR="007E1B60" w:rsidRPr="007E1B60">
        <w:rPr>
          <w:rFonts w:eastAsia="Batang"/>
          <w:lang w:val="it-IT"/>
        </w:rPr>
        <w:t>ë</w:t>
      </w:r>
      <w:r w:rsidR="00AA4323" w:rsidRPr="007E1B60">
        <w:rPr>
          <w:rFonts w:eastAsia="Batang"/>
          <w:lang w:val="it-IT"/>
        </w:rPr>
        <w:t xml:space="preserve"> shum</w:t>
      </w:r>
      <w:r w:rsidR="007E1B60" w:rsidRPr="007E1B60">
        <w:rPr>
          <w:rFonts w:eastAsia="Batang"/>
          <w:lang w:val="it-IT"/>
        </w:rPr>
        <w:t>ë</w:t>
      </w:r>
      <w:r w:rsidR="00864F70">
        <w:rPr>
          <w:rFonts w:eastAsia="Batang"/>
          <w:lang w:val="it-IT"/>
        </w:rPr>
        <w:t xml:space="preserve"> univ</w:t>
      </w:r>
      <w:r w:rsidR="00AA4323" w:rsidRPr="007E1B60">
        <w:rPr>
          <w:rFonts w:eastAsia="Batang"/>
          <w:lang w:val="it-IT"/>
        </w:rPr>
        <w:t>ersitete t</w:t>
      </w:r>
      <w:r w:rsidR="007E1B60" w:rsidRPr="007E1B60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tje</w:t>
      </w:r>
      <w:r w:rsidR="00AA4323" w:rsidRPr="007E1B60">
        <w:rPr>
          <w:rFonts w:eastAsia="Batang"/>
          <w:lang w:val="it-IT"/>
        </w:rPr>
        <w:t>ra, n</w:t>
      </w:r>
      <w:r w:rsidR="007E1B60" w:rsidRPr="007E1B60">
        <w:rPr>
          <w:rFonts w:eastAsia="Batang"/>
          <w:lang w:val="it-IT"/>
        </w:rPr>
        <w:t>ë</w:t>
      </w:r>
      <w:r w:rsidR="00AA4323" w:rsidRPr="007E1B60">
        <w:rPr>
          <w:rFonts w:eastAsia="Batang"/>
          <w:lang w:val="it-IT"/>
        </w:rPr>
        <w:t xml:space="preserve"> baz</w:t>
      </w:r>
      <w:r w:rsidR="007E1B60" w:rsidRPr="007E1B60">
        <w:rPr>
          <w:rFonts w:eastAsia="Batang"/>
          <w:lang w:val="it-IT"/>
        </w:rPr>
        <w:t>ë</w:t>
      </w:r>
      <w:r w:rsidR="00AA4323" w:rsidRPr="007E1B60">
        <w:rPr>
          <w:rFonts w:eastAsia="Batang"/>
          <w:lang w:val="it-IT"/>
        </w:rPr>
        <w:t xml:space="preserve"> marr</w:t>
      </w:r>
      <w:r w:rsidR="007E1B60" w:rsidRPr="007E1B60">
        <w:rPr>
          <w:rFonts w:eastAsia="Batang"/>
          <w:lang w:val="it-IT"/>
        </w:rPr>
        <w:t>ë</w:t>
      </w:r>
      <w:r w:rsidR="00AA4323" w:rsidRPr="007E1B60">
        <w:rPr>
          <w:rFonts w:eastAsia="Batang"/>
          <w:lang w:val="it-IT"/>
        </w:rPr>
        <w:t>veshjesh midis tyre, duke pasur parasysh si m</w:t>
      </w:r>
      <w:r w:rsidR="007E1B60" w:rsidRPr="007E1B60">
        <w:rPr>
          <w:rFonts w:eastAsia="Batang"/>
          <w:lang w:val="it-IT"/>
        </w:rPr>
        <w:t>ë</w:t>
      </w:r>
      <w:r w:rsidR="00AA4323" w:rsidRPr="007E1B60">
        <w:rPr>
          <w:rFonts w:eastAsia="Batang"/>
          <w:lang w:val="it-IT"/>
        </w:rPr>
        <w:t xml:space="preserve"> posht</w:t>
      </w:r>
      <w:r w:rsidR="007E1B60" w:rsidRPr="007E1B60">
        <w:rPr>
          <w:rFonts w:eastAsia="Batang"/>
          <w:lang w:val="it-IT"/>
        </w:rPr>
        <w:t>ë</w:t>
      </w:r>
      <w:r w:rsidR="00AA4323" w:rsidRPr="007E1B60">
        <w:rPr>
          <w:rFonts w:eastAsia="Batang"/>
          <w:lang w:val="it-IT"/>
        </w:rPr>
        <w:t>:</w:t>
      </w:r>
    </w:p>
    <w:p w:rsidR="00534118" w:rsidRPr="007E1B60" w:rsidRDefault="00534118" w:rsidP="00445B09">
      <w:pPr>
        <w:pStyle w:val="Paragrafi"/>
        <w:rPr>
          <w:rFonts w:eastAsia="Batang"/>
          <w:lang w:val="it-IT"/>
        </w:rPr>
      </w:pPr>
      <w:r w:rsidRPr="007E1B60">
        <w:rPr>
          <w:rFonts w:eastAsia="Batang"/>
          <w:lang w:val="it-IT"/>
        </w:rPr>
        <w:t>a)</w:t>
      </w:r>
      <w:r w:rsidR="00864F70">
        <w:rPr>
          <w:rFonts w:eastAsia="Batang"/>
          <w:lang w:val="it-IT"/>
        </w:rPr>
        <w:t xml:space="preserve"> </w:t>
      </w:r>
      <w:r w:rsidRPr="007E1B60">
        <w:rPr>
          <w:rFonts w:eastAsia="Batang"/>
          <w:lang w:val="it-IT"/>
        </w:rPr>
        <w:t>Programin e studimit t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 xml:space="preserve"> doktorat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>s dhe p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>rgatitja e tez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>s s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 xml:space="preserve"> saj kryhen me periudha t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 xml:space="preserve"> alternuara n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 xml:space="preserve"> secilin prej universiteteve pjes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>marr</w:t>
      </w:r>
      <w:r w:rsidR="007E1B60" w:rsidRPr="007E1B60">
        <w:rPr>
          <w:rFonts w:eastAsia="Batang"/>
          <w:lang w:val="it-IT"/>
        </w:rPr>
        <w:t>ë</w:t>
      </w:r>
      <w:r w:rsidRPr="007E1B60">
        <w:rPr>
          <w:rFonts w:eastAsia="Batang"/>
          <w:lang w:val="it-IT"/>
        </w:rPr>
        <w:t>se.</w:t>
      </w:r>
    </w:p>
    <w:p w:rsidR="00534118" w:rsidRPr="00293AE7" w:rsidRDefault="00534118" w:rsidP="00445B09">
      <w:pPr>
        <w:pStyle w:val="Paragrafi"/>
        <w:rPr>
          <w:rFonts w:eastAsia="Batang"/>
          <w:lang w:val="it-IT"/>
        </w:rPr>
      </w:pPr>
      <w:r w:rsidRPr="00293AE7">
        <w:rPr>
          <w:rFonts w:eastAsia="Batang"/>
          <w:lang w:val="it-IT"/>
        </w:rPr>
        <w:t>b)</w:t>
      </w:r>
      <w:r w:rsidR="00864F70">
        <w:rPr>
          <w:rFonts w:eastAsia="Batang"/>
          <w:lang w:val="it-IT"/>
        </w:rPr>
        <w:t xml:space="preserve"> </w:t>
      </w:r>
      <w:r w:rsidRPr="00293AE7">
        <w:rPr>
          <w:rFonts w:eastAsia="Batang"/>
          <w:lang w:val="it-IT"/>
        </w:rPr>
        <w:t>Caktimin e dy udh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heq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sve, nj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p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r secilin universitet p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r student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t q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zhvillojn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programe t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tilla. Vler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simi pozitiv i t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dy udh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heq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sve 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sht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kusht p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r t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kaluar n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mbrojtjen e tez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s s</w:t>
      </w:r>
      <w:r w:rsidR="007E1B60" w:rsidRPr="00293AE7">
        <w:rPr>
          <w:rFonts w:eastAsia="Batang"/>
          <w:lang w:val="it-IT"/>
        </w:rPr>
        <w:t>ë</w:t>
      </w:r>
      <w:r w:rsidR="006236EE">
        <w:rPr>
          <w:rFonts w:eastAsia="Batang"/>
          <w:lang w:val="it-IT"/>
        </w:rPr>
        <w:t xml:space="preserve"> doktorat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s.</w:t>
      </w:r>
    </w:p>
    <w:p w:rsidR="00534118" w:rsidRPr="00293AE7" w:rsidRDefault="00534118" w:rsidP="00445B09">
      <w:pPr>
        <w:pStyle w:val="Paragrafi"/>
        <w:rPr>
          <w:rFonts w:eastAsia="Batang"/>
          <w:lang w:val="it-IT"/>
        </w:rPr>
      </w:pPr>
      <w:r w:rsidRPr="00293AE7">
        <w:rPr>
          <w:rFonts w:eastAsia="Batang"/>
          <w:lang w:val="it-IT"/>
        </w:rPr>
        <w:t>c)</w:t>
      </w:r>
      <w:r w:rsidR="00864F70">
        <w:rPr>
          <w:rFonts w:eastAsia="Batang"/>
          <w:lang w:val="it-IT"/>
        </w:rPr>
        <w:t xml:space="preserve"> </w:t>
      </w:r>
      <w:r w:rsidRPr="00293AE7">
        <w:rPr>
          <w:rFonts w:eastAsia="Batang"/>
          <w:lang w:val="it-IT"/>
        </w:rPr>
        <w:t>Caktimin e gjuh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s n</w:t>
      </w:r>
      <w:r w:rsidR="007E1B60" w:rsidRPr="00293AE7">
        <w:rPr>
          <w:rFonts w:eastAsia="Batang"/>
          <w:lang w:val="it-IT"/>
        </w:rPr>
        <w:t>ë</w:t>
      </w:r>
      <w:r w:rsidR="00AD525A">
        <w:rPr>
          <w:rFonts w:eastAsia="Batang"/>
          <w:lang w:val="it-IT"/>
        </w:rPr>
        <w:t xml:space="preserve"> </w:t>
      </w:r>
      <w:r w:rsidRPr="00293AE7">
        <w:rPr>
          <w:rFonts w:eastAsia="Batang"/>
          <w:lang w:val="it-IT"/>
        </w:rPr>
        <w:t>t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cil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n do t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hartohet dhe paraqitet teza e doktorat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s apo pjes</w:t>
      </w:r>
      <w:r w:rsidR="007E1B60" w:rsidRPr="00293AE7">
        <w:rPr>
          <w:rFonts w:eastAsia="Batang"/>
          <w:lang w:val="it-IT"/>
        </w:rPr>
        <w:t>ë</w:t>
      </w:r>
      <w:r w:rsidR="006236EE">
        <w:rPr>
          <w:rFonts w:eastAsia="Batang"/>
          <w:lang w:val="it-IT"/>
        </w:rPr>
        <w:t xml:space="preserve"> të</w:t>
      </w:r>
      <w:r w:rsidRPr="00293AE7">
        <w:rPr>
          <w:rFonts w:eastAsia="Batang"/>
          <w:lang w:val="it-IT"/>
        </w:rPr>
        <w:t xml:space="preserve"> saj, p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rcaktuar n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marr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vesh</w:t>
      </w:r>
      <w:r w:rsidR="00AD525A">
        <w:rPr>
          <w:rFonts w:eastAsia="Batang"/>
          <w:lang w:val="it-IT"/>
        </w:rPr>
        <w:t>j</w:t>
      </w:r>
      <w:r w:rsidRPr="00293AE7">
        <w:rPr>
          <w:rFonts w:eastAsia="Batang"/>
          <w:lang w:val="it-IT"/>
        </w:rPr>
        <w:t>en midis universiteteve.</w:t>
      </w:r>
    </w:p>
    <w:p w:rsidR="00534118" w:rsidRPr="00293AE7" w:rsidRDefault="00534118" w:rsidP="00445B09">
      <w:pPr>
        <w:pStyle w:val="Paragrafi"/>
        <w:rPr>
          <w:rFonts w:eastAsia="Batang"/>
          <w:lang w:val="it-IT"/>
        </w:rPr>
      </w:pPr>
      <w:r w:rsidRPr="00293AE7">
        <w:rPr>
          <w:rFonts w:eastAsia="Batang"/>
          <w:lang w:val="it-IT"/>
        </w:rPr>
        <w:t>d)</w:t>
      </w:r>
      <w:r w:rsidR="00864F70">
        <w:rPr>
          <w:rFonts w:eastAsia="Batang"/>
          <w:lang w:val="it-IT"/>
        </w:rPr>
        <w:t xml:space="preserve"> </w:t>
      </w:r>
      <w:r w:rsidRPr="00293AE7">
        <w:rPr>
          <w:rFonts w:eastAsia="Batang"/>
          <w:lang w:val="it-IT"/>
        </w:rPr>
        <w:t>An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ta</w:t>
      </w:r>
      <w:r w:rsidR="00AD525A">
        <w:rPr>
          <w:rFonts w:eastAsia="Batang"/>
          <w:lang w:val="it-IT"/>
        </w:rPr>
        <w:t>r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t e juris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p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r mbrojtjen </w:t>
      </w:r>
      <w:r w:rsidR="007E1B60" w:rsidRPr="00293AE7">
        <w:rPr>
          <w:rFonts w:eastAsia="Batang"/>
          <w:lang w:val="it-IT"/>
        </w:rPr>
        <w:t>e t</w:t>
      </w:r>
      <w:r w:rsidRPr="00293AE7">
        <w:rPr>
          <w:rFonts w:eastAsia="Batang"/>
          <w:lang w:val="it-IT"/>
        </w:rPr>
        <w:t>ez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s caktohen me vendim t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autoritet</w:t>
      </w:r>
      <w:r w:rsidR="00257451" w:rsidRPr="00293AE7">
        <w:rPr>
          <w:rFonts w:eastAsia="Batang"/>
          <w:lang w:val="it-IT"/>
        </w:rPr>
        <w:t>e</w:t>
      </w:r>
      <w:r w:rsidRPr="00293AE7">
        <w:rPr>
          <w:rFonts w:eastAsia="Batang"/>
          <w:lang w:val="it-IT"/>
        </w:rPr>
        <w:t>ve drejtuese t</w:t>
      </w:r>
      <w:r w:rsidR="007E1B60" w:rsidRPr="00293AE7">
        <w:rPr>
          <w:rFonts w:eastAsia="Batang"/>
          <w:lang w:val="it-IT"/>
        </w:rPr>
        <w:t>ë</w:t>
      </w:r>
      <w:r w:rsidR="00AD525A">
        <w:rPr>
          <w:rFonts w:eastAsia="Batang"/>
          <w:lang w:val="it-IT"/>
        </w:rPr>
        <w:t xml:space="preserve"> secilit univ</w:t>
      </w:r>
      <w:r w:rsidRPr="00293AE7">
        <w:rPr>
          <w:rFonts w:eastAsia="Batang"/>
          <w:lang w:val="it-IT"/>
        </w:rPr>
        <w:t>ersitet n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num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r t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barabart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.</w:t>
      </w:r>
    </w:p>
    <w:p w:rsidR="00534118" w:rsidRPr="00293AE7" w:rsidRDefault="00AD525A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>e)</w:t>
      </w:r>
      <w:r w:rsidR="00864F70">
        <w:rPr>
          <w:rFonts w:eastAsia="Batang"/>
          <w:lang w:val="it-IT"/>
        </w:rPr>
        <w:t xml:space="preserve"> </w:t>
      </w:r>
      <w:r>
        <w:rPr>
          <w:rFonts w:eastAsia="Batang"/>
          <w:lang w:val="it-IT"/>
        </w:rPr>
        <w:t>Secili universitet i jep stud</w:t>
      </w:r>
      <w:r w:rsidR="00441527" w:rsidRPr="00293AE7">
        <w:rPr>
          <w:rFonts w:eastAsia="Batang"/>
          <w:lang w:val="it-IT"/>
        </w:rPr>
        <w:t>e</w:t>
      </w:r>
      <w:r>
        <w:rPr>
          <w:rFonts w:eastAsia="Batang"/>
          <w:lang w:val="it-IT"/>
        </w:rPr>
        <w:t>n</w:t>
      </w:r>
      <w:r w:rsidR="00441527" w:rsidRPr="00293AE7">
        <w:rPr>
          <w:rFonts w:eastAsia="Batang"/>
          <w:lang w:val="it-IT"/>
        </w:rPr>
        <w:t>tit q</w:t>
      </w:r>
      <w:r w:rsidR="007E1B60" w:rsidRPr="00293AE7">
        <w:rPr>
          <w:rFonts w:eastAsia="Batang"/>
          <w:lang w:val="it-IT"/>
        </w:rPr>
        <w:t>ë</w:t>
      </w:r>
      <w:r w:rsidR="00441527" w:rsidRPr="00293AE7">
        <w:rPr>
          <w:rFonts w:eastAsia="Batang"/>
          <w:lang w:val="it-IT"/>
        </w:rPr>
        <w:t xml:space="preserve"> p</w:t>
      </w:r>
      <w:r w:rsidR="007E1B60" w:rsidRPr="00293AE7">
        <w:rPr>
          <w:rFonts w:eastAsia="Batang"/>
          <w:lang w:val="it-IT"/>
        </w:rPr>
        <w:t>ë</w:t>
      </w:r>
      <w:r w:rsidR="00441527" w:rsidRPr="00293AE7">
        <w:rPr>
          <w:rFonts w:eastAsia="Batang"/>
          <w:lang w:val="it-IT"/>
        </w:rPr>
        <w:t>rfundon me sukses nj</w:t>
      </w:r>
      <w:r w:rsidR="007E1B60" w:rsidRPr="00293AE7">
        <w:rPr>
          <w:rFonts w:eastAsia="Batang"/>
          <w:lang w:val="it-IT"/>
        </w:rPr>
        <w:t>ë</w:t>
      </w:r>
      <w:r w:rsidR="00441527" w:rsidRPr="00293AE7">
        <w:rPr>
          <w:rFonts w:eastAsia="Batang"/>
          <w:lang w:val="it-IT"/>
        </w:rPr>
        <w:t xml:space="preserve"> program t</w:t>
      </w:r>
      <w:r w:rsidR="007E1B60" w:rsidRPr="00293AE7">
        <w:rPr>
          <w:rFonts w:eastAsia="Batang"/>
          <w:lang w:val="it-IT"/>
        </w:rPr>
        <w:t>ë</w:t>
      </w:r>
      <w:r w:rsidR="00441527" w:rsidRPr="00293AE7">
        <w:rPr>
          <w:rFonts w:eastAsia="Batang"/>
          <w:lang w:val="it-IT"/>
        </w:rPr>
        <w:t xml:space="preserve"> till</w:t>
      </w:r>
      <w:r w:rsidR="007E1B60" w:rsidRPr="00293AE7">
        <w:rPr>
          <w:rFonts w:eastAsia="Batang"/>
          <w:lang w:val="it-IT"/>
        </w:rPr>
        <w:t>ë</w:t>
      </w:r>
      <w:r w:rsidR="00441527" w:rsidRPr="00293AE7">
        <w:rPr>
          <w:rFonts w:eastAsia="Batang"/>
          <w:lang w:val="it-IT"/>
        </w:rPr>
        <w:t xml:space="preserve"> studimi</w:t>
      </w:r>
      <w:r w:rsidR="00864F70">
        <w:rPr>
          <w:rFonts w:eastAsia="Batang"/>
          <w:lang w:val="it-IT"/>
        </w:rPr>
        <w:t>,</w:t>
      </w:r>
      <w:r w:rsidR="00441527" w:rsidRPr="00293AE7">
        <w:rPr>
          <w:rFonts w:eastAsia="Batang"/>
          <w:lang w:val="it-IT"/>
        </w:rPr>
        <w:t xml:space="preserve"> titullin “Doktor” ose ekuivalent </w:t>
      </w:r>
      <w:r w:rsidR="00537611">
        <w:rPr>
          <w:rFonts w:eastAsia="Batang"/>
          <w:lang w:val="it-IT"/>
        </w:rPr>
        <w:t>m</w:t>
      </w:r>
      <w:r w:rsidR="00441527" w:rsidRPr="00293AE7">
        <w:rPr>
          <w:rFonts w:eastAsia="Batang"/>
          <w:lang w:val="it-IT"/>
        </w:rPr>
        <w:t>e t</w:t>
      </w:r>
      <w:r w:rsidR="007E1B60" w:rsidRPr="00293AE7">
        <w:rPr>
          <w:rFonts w:eastAsia="Batang"/>
          <w:lang w:val="it-IT"/>
        </w:rPr>
        <w:t>ë</w:t>
      </w:r>
      <w:r w:rsidR="00441527" w:rsidRPr="00293AE7">
        <w:rPr>
          <w:rFonts w:eastAsia="Batang"/>
          <w:lang w:val="it-IT"/>
        </w:rPr>
        <w:t>, duke sh</w:t>
      </w:r>
      <w:r w:rsidR="007E1B60" w:rsidRPr="00293AE7">
        <w:rPr>
          <w:rFonts w:eastAsia="Batang"/>
          <w:lang w:val="it-IT"/>
        </w:rPr>
        <w:t>ë</w:t>
      </w:r>
      <w:r w:rsidR="00441527" w:rsidRPr="00293AE7">
        <w:rPr>
          <w:rFonts w:eastAsia="Batang"/>
          <w:lang w:val="it-IT"/>
        </w:rPr>
        <w:t>nuar n</w:t>
      </w:r>
      <w:r w:rsidR="007E1B60" w:rsidRPr="00293AE7">
        <w:rPr>
          <w:rFonts w:eastAsia="Batang"/>
          <w:lang w:val="it-IT"/>
        </w:rPr>
        <w:t>ë</w:t>
      </w:r>
      <w:r w:rsidR="00441527" w:rsidRPr="00293AE7">
        <w:rPr>
          <w:rFonts w:eastAsia="Batang"/>
          <w:lang w:val="it-IT"/>
        </w:rPr>
        <w:t xml:space="preserve"> diplomat p</w:t>
      </w:r>
      <w:r w:rsidR="007E1B60" w:rsidRPr="00293AE7">
        <w:rPr>
          <w:rFonts w:eastAsia="Batang"/>
          <w:lang w:val="it-IT"/>
        </w:rPr>
        <w:t>ë</w:t>
      </w:r>
      <w:r w:rsidR="00441527" w:rsidRPr="00293AE7">
        <w:rPr>
          <w:rFonts w:eastAsia="Batang"/>
          <w:lang w:val="it-IT"/>
        </w:rPr>
        <w:t>rkat</w:t>
      </w:r>
      <w:r w:rsidR="007E1B60" w:rsidRPr="00293AE7">
        <w:rPr>
          <w:rFonts w:eastAsia="Batang"/>
          <w:lang w:val="it-IT"/>
        </w:rPr>
        <w:t>ë</w:t>
      </w:r>
      <w:r w:rsidR="00441527" w:rsidRPr="00293AE7">
        <w:rPr>
          <w:rFonts w:eastAsia="Batang"/>
          <w:lang w:val="it-IT"/>
        </w:rPr>
        <w:t>se “Tez</w:t>
      </w:r>
      <w:r w:rsidR="007E1B60" w:rsidRPr="00293AE7">
        <w:rPr>
          <w:rFonts w:eastAsia="Batang"/>
          <w:lang w:val="it-IT"/>
        </w:rPr>
        <w:t>ë</w:t>
      </w:r>
      <w:r w:rsidR="00441527" w:rsidRPr="00293AE7">
        <w:rPr>
          <w:rFonts w:eastAsia="Batang"/>
          <w:lang w:val="it-IT"/>
        </w:rPr>
        <w:t xml:space="preserve"> doktorate n</w:t>
      </w:r>
      <w:r w:rsidR="007E1B60" w:rsidRPr="00293AE7">
        <w:rPr>
          <w:rFonts w:eastAsia="Batang"/>
          <w:lang w:val="it-IT"/>
        </w:rPr>
        <w:t>ë</w:t>
      </w:r>
      <w:r w:rsidR="00257451" w:rsidRPr="00293AE7">
        <w:rPr>
          <w:rFonts w:eastAsia="Batang"/>
          <w:lang w:val="it-IT"/>
        </w:rPr>
        <w:t xml:space="preserve"> bash</w:t>
      </w:r>
      <w:r w:rsidR="00441527" w:rsidRPr="00293AE7">
        <w:rPr>
          <w:rFonts w:eastAsia="Batang"/>
          <w:lang w:val="it-IT"/>
        </w:rPr>
        <w:t>k</w:t>
      </w:r>
      <w:r w:rsidR="007E1B60" w:rsidRPr="00293AE7">
        <w:rPr>
          <w:rFonts w:eastAsia="Batang"/>
          <w:lang w:val="it-IT"/>
        </w:rPr>
        <w:t>ë</w:t>
      </w:r>
      <w:r w:rsidR="00441527" w:rsidRPr="00293AE7">
        <w:rPr>
          <w:rFonts w:eastAsia="Batang"/>
          <w:lang w:val="it-IT"/>
        </w:rPr>
        <w:t>punim me universitetin…”.</w:t>
      </w:r>
    </w:p>
    <w:p w:rsidR="00441527" w:rsidRPr="00293AE7" w:rsidRDefault="00441527" w:rsidP="00445B09">
      <w:pPr>
        <w:pStyle w:val="Paragrafi"/>
        <w:rPr>
          <w:rFonts w:eastAsia="Batang"/>
          <w:lang w:val="it-IT"/>
        </w:rPr>
      </w:pPr>
      <w:r w:rsidRPr="00293AE7">
        <w:rPr>
          <w:rFonts w:eastAsia="Batang"/>
          <w:lang w:val="it-IT"/>
        </w:rPr>
        <w:t>12.</w:t>
      </w:r>
      <w:r w:rsidR="00864F70">
        <w:rPr>
          <w:rFonts w:eastAsia="Batang"/>
          <w:lang w:val="it-IT"/>
        </w:rPr>
        <w:t xml:space="preserve"> </w:t>
      </w:r>
      <w:r w:rsidRPr="00293AE7">
        <w:rPr>
          <w:rFonts w:eastAsia="Batang"/>
          <w:lang w:val="it-IT"/>
        </w:rPr>
        <w:t>Stud</w:t>
      </w:r>
      <w:r w:rsidR="00537611">
        <w:rPr>
          <w:rFonts w:eastAsia="Batang"/>
          <w:lang w:val="it-IT"/>
        </w:rPr>
        <w:t>e</w:t>
      </w:r>
      <w:r w:rsidRPr="00293AE7">
        <w:rPr>
          <w:rFonts w:eastAsia="Batang"/>
          <w:lang w:val="it-IT"/>
        </w:rPr>
        <w:t>n</w:t>
      </w:r>
      <w:r w:rsidR="00537611">
        <w:rPr>
          <w:rFonts w:eastAsia="Batang"/>
          <w:lang w:val="it-IT"/>
        </w:rPr>
        <w:t>t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t q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jan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n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marr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dh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nie pune dhe t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p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rfshir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n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aktivitete k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rkimi pran</w:t>
      </w:r>
      <w:r w:rsidR="007E1B60" w:rsidRPr="00293AE7">
        <w:rPr>
          <w:rFonts w:eastAsia="Batang"/>
          <w:lang w:val="it-IT"/>
        </w:rPr>
        <w:t>ë</w:t>
      </w:r>
      <w:r w:rsidR="001C1809" w:rsidRPr="00293AE7">
        <w:rPr>
          <w:rFonts w:eastAsia="Batang"/>
          <w:lang w:val="it-IT"/>
        </w:rPr>
        <w:t xml:space="preserve"> subjekteve publike ose priv</w:t>
      </w:r>
      <w:r w:rsidRPr="00293AE7">
        <w:rPr>
          <w:rFonts w:eastAsia="Batang"/>
          <w:lang w:val="it-IT"/>
        </w:rPr>
        <w:t>ate, si dhe student</w:t>
      </w:r>
      <w:r w:rsidR="007E1B60" w:rsidRPr="00293AE7">
        <w:rPr>
          <w:rFonts w:eastAsia="Batang"/>
          <w:lang w:val="it-IT"/>
        </w:rPr>
        <w:t>ë</w:t>
      </w:r>
      <w:r w:rsidR="00537611">
        <w:rPr>
          <w:rFonts w:eastAsia="Batang"/>
          <w:lang w:val="it-IT"/>
        </w:rPr>
        <w:t>t e regjis</w:t>
      </w:r>
      <w:r w:rsidRPr="00293AE7">
        <w:rPr>
          <w:rFonts w:eastAsia="Batang"/>
          <w:lang w:val="it-IT"/>
        </w:rPr>
        <w:t>truar n</w:t>
      </w:r>
      <w:r w:rsidR="007E1B60" w:rsidRPr="00293AE7">
        <w:rPr>
          <w:rFonts w:eastAsia="Batang"/>
          <w:lang w:val="it-IT"/>
        </w:rPr>
        <w:t>ë</w:t>
      </w:r>
      <w:r w:rsidR="00537611">
        <w:rPr>
          <w:rFonts w:eastAsia="Batang"/>
          <w:lang w:val="it-IT"/>
        </w:rPr>
        <w:t xml:space="preserve"> </w:t>
      </w:r>
      <w:r w:rsidRPr="00293AE7">
        <w:rPr>
          <w:rFonts w:eastAsia="Batang"/>
          <w:lang w:val="it-IT"/>
        </w:rPr>
        <w:t>programe t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studimeve t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specializimeve afatgjata, pas regjistrimit n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programet e studimit t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doktorat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s, mund t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k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rkojn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t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zhvillojn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pjes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t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aktivitetit t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tyre t</w:t>
      </w:r>
      <w:r w:rsidR="007E1B60" w:rsidRPr="00293AE7">
        <w:rPr>
          <w:rFonts w:eastAsia="Batang"/>
          <w:lang w:val="it-IT"/>
        </w:rPr>
        <w:t>ë</w:t>
      </w:r>
      <w:r w:rsidR="00537611">
        <w:rPr>
          <w:rFonts w:eastAsia="Batang"/>
          <w:lang w:val="it-IT"/>
        </w:rPr>
        <w:t xml:space="preserve"> </w:t>
      </w:r>
      <w:r w:rsidRPr="00293AE7">
        <w:rPr>
          <w:rFonts w:eastAsia="Batang"/>
          <w:lang w:val="it-IT"/>
        </w:rPr>
        <w:t>k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rkimit n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vendin e pun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s ose t</w:t>
      </w:r>
      <w:r w:rsidR="007E1B60" w:rsidRPr="00293AE7">
        <w:rPr>
          <w:rFonts w:eastAsia="Batang"/>
          <w:lang w:val="it-IT"/>
        </w:rPr>
        <w:t>ë</w:t>
      </w:r>
      <w:r w:rsidR="00537611">
        <w:rPr>
          <w:rFonts w:eastAsia="Batang"/>
          <w:lang w:val="it-IT"/>
        </w:rPr>
        <w:t xml:space="preserve"> spe</w:t>
      </w:r>
      <w:r w:rsidRPr="00293AE7">
        <w:rPr>
          <w:rFonts w:eastAsia="Batang"/>
          <w:lang w:val="it-IT"/>
        </w:rPr>
        <w:t>cializimit, sipas nj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plani t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p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r</w:t>
      </w:r>
      <w:r w:rsidR="00537611">
        <w:rPr>
          <w:rFonts w:eastAsia="Batang"/>
          <w:lang w:val="it-IT"/>
        </w:rPr>
        <w:t>c</w:t>
      </w:r>
      <w:r w:rsidR="006236EE">
        <w:rPr>
          <w:rFonts w:eastAsia="Batang"/>
          <w:lang w:val="it-IT"/>
        </w:rPr>
        <w:t>aktuar nga k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shilli p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rkat</w:t>
      </w:r>
      <w:r w:rsidR="007E1B60" w:rsidRPr="00293AE7">
        <w:rPr>
          <w:rFonts w:eastAsia="Batang"/>
          <w:lang w:val="it-IT"/>
        </w:rPr>
        <w:t>ë</w:t>
      </w:r>
      <w:r w:rsidR="006236EE">
        <w:rPr>
          <w:rFonts w:eastAsia="Batang"/>
          <w:lang w:val="it-IT"/>
        </w:rPr>
        <w:t>s i p</w:t>
      </w:r>
      <w:r w:rsidRPr="00293AE7">
        <w:rPr>
          <w:rFonts w:eastAsia="Batang"/>
          <w:lang w:val="it-IT"/>
        </w:rPr>
        <w:t>rofesor</w:t>
      </w:r>
      <w:r w:rsidR="007E1B60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ve.</w:t>
      </w:r>
    </w:p>
    <w:p w:rsidR="00B46A7D" w:rsidRPr="00293AE7" w:rsidRDefault="007E1B60" w:rsidP="00445B09">
      <w:pPr>
        <w:pStyle w:val="Paragrafi"/>
        <w:rPr>
          <w:rFonts w:eastAsia="Batang"/>
          <w:lang w:val="it-IT"/>
        </w:rPr>
      </w:pPr>
      <w:r w:rsidRPr="00293AE7">
        <w:rPr>
          <w:rFonts w:eastAsia="Batang"/>
          <w:lang w:val="it-IT"/>
        </w:rPr>
        <w:t>13.</w:t>
      </w:r>
      <w:r w:rsidR="00864F70">
        <w:rPr>
          <w:rFonts w:eastAsia="Batang"/>
          <w:lang w:val="it-IT"/>
        </w:rPr>
        <w:t xml:space="preserve"> </w:t>
      </w:r>
      <w:r w:rsidRPr="00293AE7">
        <w:rPr>
          <w:rFonts w:eastAsia="Batang"/>
          <w:lang w:val="it-IT"/>
        </w:rPr>
        <w:t>Studentët që zotërojnë tituj shkollimi pas ciklit të dytë të studimeve p.sh. “Master i Nivelit të</w:t>
      </w:r>
      <w:r w:rsidR="001C1809" w:rsidRPr="00293AE7">
        <w:rPr>
          <w:rFonts w:eastAsia="Batang"/>
          <w:lang w:val="it-IT"/>
        </w:rPr>
        <w:t xml:space="preserve"> </w:t>
      </w:r>
      <w:r w:rsidR="006236EE">
        <w:rPr>
          <w:rFonts w:eastAsia="Batang"/>
          <w:lang w:val="it-IT"/>
        </w:rPr>
        <w:t>Dytë“</w:t>
      </w:r>
      <w:r w:rsidRPr="00293AE7">
        <w:rPr>
          <w:rFonts w:eastAsia="Batang"/>
          <w:lang w:val="it-IT"/>
        </w:rPr>
        <w:t xml:space="preserve"> etj</w:t>
      </w:r>
      <w:r w:rsidR="006236EE">
        <w:rPr>
          <w:rFonts w:eastAsia="Batang"/>
          <w:lang w:val="it-IT"/>
        </w:rPr>
        <w:t>.</w:t>
      </w:r>
      <w:r w:rsidRPr="00293AE7">
        <w:rPr>
          <w:rFonts w:eastAsia="Batang"/>
          <w:lang w:val="it-IT"/>
        </w:rPr>
        <w:t xml:space="preserve"> ap</w:t>
      </w:r>
      <w:r w:rsidR="00537611">
        <w:rPr>
          <w:rFonts w:eastAsia="Batang"/>
          <w:lang w:val="it-IT"/>
        </w:rPr>
        <w:t>o</w:t>
      </w:r>
      <w:r w:rsidRPr="00293AE7">
        <w:rPr>
          <w:rFonts w:eastAsia="Batang"/>
          <w:lang w:val="it-IT"/>
        </w:rPr>
        <w:t xml:space="preserve"> në kërkim, mund të k</w:t>
      </w:r>
      <w:r w:rsidR="00537611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rko</w:t>
      </w:r>
      <w:r w:rsidR="00537611">
        <w:rPr>
          <w:rFonts w:eastAsia="Batang"/>
          <w:lang w:val="it-IT"/>
        </w:rPr>
        <w:t>j</w:t>
      </w:r>
      <w:r w:rsidRPr="00293AE7">
        <w:rPr>
          <w:rFonts w:eastAsia="Batang"/>
          <w:lang w:val="it-IT"/>
        </w:rPr>
        <w:t>në pas pranimit në programin e stud</w:t>
      </w:r>
      <w:r w:rsidR="005043AF">
        <w:rPr>
          <w:rFonts w:eastAsia="Batang"/>
          <w:lang w:val="it-IT"/>
        </w:rPr>
        <w:t>imit të doktorat</w:t>
      </w:r>
      <w:r w:rsidRPr="00293AE7">
        <w:rPr>
          <w:rFonts w:eastAsia="Batang"/>
          <w:lang w:val="it-IT"/>
        </w:rPr>
        <w:t xml:space="preserve">ës të kalojnë në </w:t>
      </w:r>
      <w:r w:rsidR="006236EE">
        <w:rPr>
          <w:rFonts w:eastAsia="Batang"/>
          <w:lang w:val="it-IT"/>
        </w:rPr>
        <w:t>vitin e dytë të saj ose t’</w:t>
      </w:r>
      <w:r w:rsidR="00537611">
        <w:rPr>
          <w:rFonts w:eastAsia="Batang"/>
          <w:lang w:val="it-IT"/>
        </w:rPr>
        <w:t>u nji</w:t>
      </w:r>
      <w:r w:rsidRPr="00293AE7">
        <w:rPr>
          <w:rFonts w:eastAsia="Batang"/>
          <w:lang w:val="it-IT"/>
        </w:rPr>
        <w:t xml:space="preserve">hen dhe vlerësohen </w:t>
      </w:r>
      <w:r w:rsidR="00537611">
        <w:rPr>
          <w:rFonts w:eastAsia="Batang"/>
          <w:lang w:val="it-IT"/>
        </w:rPr>
        <w:t>titujt e shkollimit që zotërojn</w:t>
      </w:r>
      <w:r w:rsidRPr="00293AE7">
        <w:rPr>
          <w:rFonts w:eastAsia="Batang"/>
          <w:lang w:val="it-IT"/>
        </w:rPr>
        <w:t>ë.</w:t>
      </w:r>
    </w:p>
    <w:p w:rsidR="007E1B60" w:rsidRPr="00293AE7" w:rsidRDefault="007E1B60" w:rsidP="00445B09">
      <w:pPr>
        <w:pStyle w:val="Paragrafi"/>
        <w:rPr>
          <w:rFonts w:eastAsia="Batang"/>
          <w:lang w:val="it-IT"/>
        </w:rPr>
      </w:pPr>
      <w:r w:rsidRPr="00293AE7">
        <w:rPr>
          <w:rFonts w:eastAsia="Batang"/>
          <w:lang w:val="it-IT"/>
        </w:rPr>
        <w:t>14.</w:t>
      </w:r>
      <w:r w:rsidR="000C69E1">
        <w:rPr>
          <w:rFonts w:eastAsia="Batang"/>
          <w:lang w:val="it-IT"/>
        </w:rPr>
        <w:t xml:space="preserve"> </w:t>
      </w:r>
      <w:r w:rsidRPr="00293AE7">
        <w:rPr>
          <w:rFonts w:eastAsia="Batang"/>
          <w:lang w:val="it-IT"/>
        </w:rPr>
        <w:t>Nisma propoz</w:t>
      </w:r>
      <w:r w:rsidR="00537611">
        <w:rPr>
          <w:rFonts w:eastAsia="Batang"/>
          <w:lang w:val="it-IT"/>
        </w:rPr>
        <w:t>uese për hapjen, mbylljen apo r</w:t>
      </w:r>
      <w:r w:rsidR="005043AF">
        <w:rPr>
          <w:rFonts w:eastAsia="Batang"/>
          <w:lang w:val="it-IT"/>
        </w:rPr>
        <w:t>i</w:t>
      </w:r>
      <w:r w:rsidR="00537611">
        <w:rPr>
          <w:rFonts w:eastAsia="Batang"/>
          <w:lang w:val="it-IT"/>
        </w:rPr>
        <w:t>organizi</w:t>
      </w:r>
      <w:r w:rsidRPr="00293AE7">
        <w:rPr>
          <w:rFonts w:eastAsia="Batang"/>
          <w:lang w:val="it-IT"/>
        </w:rPr>
        <w:t>min e programeve të studimeve të doktoratës bëhet nga njësitë bazë apo grupe mësimore-kërkimore të</w:t>
      </w:r>
      <w:r w:rsidR="00537611">
        <w:rPr>
          <w:rFonts w:eastAsia="Batang"/>
          <w:lang w:val="it-IT"/>
        </w:rPr>
        <w:t xml:space="preserve"> tyre, pas verifikimit të burime</w:t>
      </w:r>
      <w:r w:rsidRPr="00293AE7">
        <w:rPr>
          <w:rFonts w:eastAsia="Batang"/>
          <w:lang w:val="it-IT"/>
        </w:rPr>
        <w:t>ve të përshtatshme njerëzore, infrastrukturore dhe</w:t>
      </w:r>
      <w:r w:rsidR="00537611">
        <w:rPr>
          <w:rFonts w:eastAsia="Batang"/>
          <w:lang w:val="it-IT"/>
        </w:rPr>
        <w:t xml:space="preserve"> financiare. Propozimi i bërë m</w:t>
      </w:r>
      <w:r w:rsidRPr="00293AE7">
        <w:rPr>
          <w:rFonts w:eastAsia="Batang"/>
          <w:lang w:val="it-IT"/>
        </w:rPr>
        <w:t>i</w:t>
      </w:r>
      <w:r w:rsidR="00537611">
        <w:rPr>
          <w:rFonts w:eastAsia="Batang"/>
          <w:lang w:val="it-IT"/>
        </w:rPr>
        <w:t>r</w:t>
      </w:r>
      <w:r w:rsidR="00270A97">
        <w:rPr>
          <w:rFonts w:eastAsia="Batang"/>
          <w:lang w:val="it-IT"/>
        </w:rPr>
        <w:t>atohet nga këshilli i p</w:t>
      </w:r>
      <w:r w:rsidRPr="00293AE7">
        <w:rPr>
          <w:rFonts w:eastAsia="Batang"/>
          <w:lang w:val="it-IT"/>
        </w:rPr>
        <w:t>rofe</w:t>
      </w:r>
      <w:r w:rsidR="00537611">
        <w:rPr>
          <w:rFonts w:eastAsia="Batang"/>
          <w:lang w:val="it-IT"/>
        </w:rPr>
        <w:t>sorëve të njësisë kryesore përka</w:t>
      </w:r>
      <w:r w:rsidRPr="00293AE7">
        <w:rPr>
          <w:rFonts w:eastAsia="Batang"/>
          <w:lang w:val="it-IT"/>
        </w:rPr>
        <w:t>tëse dhe Senati Akademik.</w:t>
      </w:r>
    </w:p>
    <w:p w:rsidR="007E1B60" w:rsidRPr="00293AE7" w:rsidRDefault="00537611" w:rsidP="00445B09">
      <w:pPr>
        <w:pStyle w:val="Paragrafi"/>
        <w:rPr>
          <w:rFonts w:eastAsia="Batang"/>
          <w:lang w:val="it-IT"/>
        </w:rPr>
      </w:pPr>
      <w:r>
        <w:rPr>
          <w:rFonts w:eastAsia="Batang"/>
          <w:lang w:val="it-IT"/>
        </w:rPr>
        <w:t>15.</w:t>
      </w:r>
      <w:r w:rsidR="000C69E1">
        <w:rPr>
          <w:rFonts w:eastAsia="Batang"/>
          <w:lang w:val="it-IT"/>
        </w:rPr>
        <w:t xml:space="preserve"> </w:t>
      </w:r>
      <w:r>
        <w:rPr>
          <w:rFonts w:eastAsia="Batang"/>
          <w:lang w:val="it-IT"/>
        </w:rPr>
        <w:t>Hapja dhe m</w:t>
      </w:r>
      <w:r w:rsidR="007E1B60" w:rsidRPr="00293AE7">
        <w:rPr>
          <w:rFonts w:eastAsia="Batang"/>
          <w:lang w:val="it-IT"/>
        </w:rPr>
        <w:t>byllja e programeve t</w:t>
      </w:r>
      <w:r w:rsidR="001E762F" w:rsidRPr="00293AE7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s</w:t>
      </w:r>
      <w:r w:rsidR="007E1B60" w:rsidRPr="00293AE7">
        <w:rPr>
          <w:rFonts w:eastAsia="Batang"/>
          <w:lang w:val="it-IT"/>
        </w:rPr>
        <w:t>tudimeve t</w:t>
      </w:r>
      <w:r w:rsidR="001E762F" w:rsidRPr="00293AE7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</w:t>
      </w:r>
      <w:r w:rsidR="007E1B60" w:rsidRPr="00293AE7">
        <w:rPr>
          <w:rFonts w:eastAsia="Batang"/>
          <w:lang w:val="it-IT"/>
        </w:rPr>
        <w:t>doktorat</w:t>
      </w:r>
      <w:r w:rsidR="001E762F" w:rsidRPr="00293AE7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>s b</w:t>
      </w:r>
      <w:r w:rsidR="001E762F" w:rsidRPr="00293AE7">
        <w:rPr>
          <w:rFonts w:eastAsia="Batang"/>
          <w:lang w:val="it-IT"/>
        </w:rPr>
        <w:t>ë</w:t>
      </w:r>
      <w:r w:rsidR="007E1B60" w:rsidRPr="00293AE7">
        <w:rPr>
          <w:rFonts w:eastAsia="Batang"/>
          <w:lang w:val="it-IT"/>
        </w:rPr>
        <w:t>het sipas p</w:t>
      </w:r>
      <w:r w:rsidR="001E762F" w:rsidRPr="00293AE7">
        <w:rPr>
          <w:rFonts w:eastAsia="Batang"/>
          <w:lang w:val="it-IT"/>
        </w:rPr>
        <w:t>ë</w:t>
      </w:r>
      <w:r w:rsidR="007E1B60" w:rsidRPr="00293AE7">
        <w:rPr>
          <w:rFonts w:eastAsia="Batang"/>
          <w:lang w:val="it-IT"/>
        </w:rPr>
        <w:t>rcaktimeve t</w:t>
      </w:r>
      <w:r w:rsidR="001E762F" w:rsidRPr="00293AE7">
        <w:rPr>
          <w:rFonts w:eastAsia="Batang"/>
          <w:lang w:val="it-IT"/>
        </w:rPr>
        <w:t>ë</w:t>
      </w:r>
      <w:r>
        <w:rPr>
          <w:rFonts w:eastAsia="Batang"/>
          <w:lang w:val="it-IT"/>
        </w:rPr>
        <w:t xml:space="preserve"> </w:t>
      </w:r>
      <w:r w:rsidR="007E1B60" w:rsidRPr="00293AE7">
        <w:rPr>
          <w:rFonts w:eastAsia="Batang"/>
          <w:lang w:val="it-IT"/>
        </w:rPr>
        <w:t>nenit 42 t</w:t>
      </w:r>
      <w:r w:rsidR="001E762F" w:rsidRPr="00293AE7">
        <w:rPr>
          <w:rFonts w:eastAsia="Batang"/>
          <w:lang w:val="it-IT"/>
        </w:rPr>
        <w:t>ë</w:t>
      </w:r>
      <w:r w:rsidR="007E1B60" w:rsidRPr="00293AE7">
        <w:rPr>
          <w:rFonts w:eastAsia="Batang"/>
          <w:lang w:val="it-IT"/>
        </w:rPr>
        <w:t xml:space="preserve"> ligjit p</w:t>
      </w:r>
      <w:r w:rsidR="001E762F" w:rsidRPr="00293AE7">
        <w:rPr>
          <w:rFonts w:eastAsia="Batang"/>
          <w:lang w:val="it-IT"/>
        </w:rPr>
        <w:t>ë</w:t>
      </w:r>
      <w:r w:rsidR="007E1B60" w:rsidRPr="00293AE7">
        <w:rPr>
          <w:rFonts w:eastAsia="Batang"/>
          <w:lang w:val="it-IT"/>
        </w:rPr>
        <w:t>r arsimin e lar</w:t>
      </w:r>
      <w:r>
        <w:rPr>
          <w:rFonts w:eastAsia="Batang"/>
          <w:lang w:val="it-IT"/>
        </w:rPr>
        <w:t>të</w:t>
      </w:r>
      <w:r w:rsidR="007E1B60" w:rsidRPr="00293AE7">
        <w:rPr>
          <w:rFonts w:eastAsia="Batang"/>
          <w:lang w:val="it-IT"/>
        </w:rPr>
        <w:t>, i</w:t>
      </w:r>
      <w:r>
        <w:rPr>
          <w:rFonts w:eastAsia="Batang"/>
          <w:lang w:val="it-IT"/>
        </w:rPr>
        <w:t xml:space="preserve"> </w:t>
      </w:r>
      <w:r w:rsidR="007E1B60" w:rsidRPr="00293AE7">
        <w:rPr>
          <w:rFonts w:eastAsia="Batang"/>
          <w:lang w:val="it-IT"/>
        </w:rPr>
        <w:t>ndryshuar.</w:t>
      </w:r>
    </w:p>
    <w:p w:rsidR="007E1B60" w:rsidRPr="00293AE7" w:rsidRDefault="007E1B60" w:rsidP="00445B09">
      <w:pPr>
        <w:pStyle w:val="Paragrafi"/>
        <w:rPr>
          <w:rFonts w:eastAsia="Batang"/>
          <w:lang w:val="it-IT"/>
        </w:rPr>
      </w:pPr>
      <w:r w:rsidRPr="00293AE7">
        <w:rPr>
          <w:rFonts w:eastAsia="Batang"/>
          <w:lang w:val="it-IT"/>
        </w:rPr>
        <w:t>16.</w:t>
      </w:r>
      <w:r w:rsidR="000C69E1">
        <w:rPr>
          <w:rFonts w:eastAsia="Batang"/>
          <w:lang w:val="it-IT"/>
        </w:rPr>
        <w:t xml:space="preserve"> </w:t>
      </w:r>
      <w:r w:rsidRPr="00293AE7">
        <w:rPr>
          <w:rFonts w:eastAsia="Batang"/>
          <w:lang w:val="it-IT"/>
        </w:rPr>
        <w:t>Programet e studimit 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doktorat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s, 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ofruara nga unive</w:t>
      </w:r>
      <w:r w:rsidR="00537611">
        <w:rPr>
          <w:rFonts w:eastAsia="Batang"/>
          <w:lang w:val="it-IT"/>
        </w:rPr>
        <w:t>rsitetet</w:t>
      </w:r>
      <w:r w:rsidR="00270A97">
        <w:rPr>
          <w:rFonts w:eastAsia="Batang"/>
          <w:lang w:val="it-IT"/>
        </w:rPr>
        <w:t>,</w:t>
      </w:r>
      <w:r w:rsidR="00537611">
        <w:rPr>
          <w:rFonts w:eastAsia="Batang"/>
          <w:lang w:val="it-IT"/>
        </w:rPr>
        <w:t xml:space="preserve"> sipas ligjit nr.9741, d</w:t>
      </w:r>
      <w:r w:rsidRPr="00293AE7">
        <w:rPr>
          <w:rFonts w:eastAsia="Batang"/>
          <w:lang w:val="it-IT"/>
        </w:rPr>
        <w:t>at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21.5.1999 </w:t>
      </w:r>
      <w:r w:rsidR="00537611">
        <w:rPr>
          <w:rFonts w:eastAsia="Batang"/>
          <w:lang w:val="it-IT"/>
        </w:rPr>
        <w:t>“</w:t>
      </w:r>
      <w:r w:rsidRPr="00293AE7">
        <w:rPr>
          <w:rFonts w:eastAsia="Batang"/>
          <w:lang w:val="it-IT"/>
        </w:rPr>
        <w:t>P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r arsimin e lart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n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Republik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n e Shqip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ris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“, i ndryshuar, n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baz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pik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s 8 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vendimit 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K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shillit 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Ministrave nr.864, dat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5.12.2007 “P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r hapjen e programeve 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studimeve 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doktorat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s n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institucionet publike t</w:t>
      </w:r>
      <w:r w:rsidR="001E762F" w:rsidRPr="00293AE7">
        <w:rPr>
          <w:rFonts w:eastAsia="Batang"/>
          <w:lang w:val="it-IT"/>
        </w:rPr>
        <w:t>ë</w:t>
      </w:r>
      <w:r w:rsidR="00537611">
        <w:rPr>
          <w:rFonts w:eastAsia="Batang"/>
          <w:lang w:val="it-IT"/>
        </w:rPr>
        <w:t xml:space="preserve"> a</w:t>
      </w:r>
      <w:r w:rsidRPr="00293AE7">
        <w:rPr>
          <w:rFonts w:eastAsia="Batang"/>
          <w:lang w:val="it-IT"/>
        </w:rPr>
        <w:t>rsimit 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lart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dhe kushtet e tjera q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duhet 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plot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soj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stud</w:t>
      </w:r>
      <w:r w:rsidR="00537611">
        <w:rPr>
          <w:rFonts w:eastAsia="Batang"/>
          <w:lang w:val="it-IT"/>
        </w:rPr>
        <w:t>e</w:t>
      </w:r>
      <w:r w:rsidR="00270A97">
        <w:rPr>
          <w:rFonts w:eastAsia="Batang"/>
          <w:lang w:val="it-IT"/>
        </w:rPr>
        <w:t>n</w:t>
      </w:r>
      <w:r w:rsidRPr="00293AE7">
        <w:rPr>
          <w:rFonts w:eastAsia="Batang"/>
          <w:lang w:val="it-IT"/>
        </w:rPr>
        <w:t>ti p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r</w:t>
      </w:r>
      <w:r w:rsidR="00537611">
        <w:rPr>
          <w:rFonts w:eastAsia="Batang"/>
          <w:lang w:val="it-IT"/>
        </w:rPr>
        <w:t xml:space="preserve"> </w:t>
      </w:r>
      <w:r w:rsidRPr="00293AE7">
        <w:rPr>
          <w:rFonts w:eastAsia="Batang"/>
          <w:lang w:val="it-IT"/>
        </w:rPr>
        <w:t>marrjen n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</w:t>
      </w:r>
      <w:r w:rsidR="00537611">
        <w:rPr>
          <w:rFonts w:eastAsia="Batang"/>
          <w:lang w:val="it-IT"/>
        </w:rPr>
        <w:t>p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rfundim 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tyre 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diplom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s p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r grad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n shkencore “Doktor”, riorganizohen sipas ligjit nr.9741, dat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21.5.2007 “P</w:t>
      </w:r>
      <w:r w:rsidR="001E762F" w:rsidRPr="00293AE7">
        <w:rPr>
          <w:rFonts w:eastAsia="Batang"/>
          <w:lang w:val="it-IT"/>
        </w:rPr>
        <w:t>ë</w:t>
      </w:r>
      <w:r w:rsidR="0034778B">
        <w:rPr>
          <w:rFonts w:eastAsia="Batang"/>
          <w:lang w:val="it-IT"/>
        </w:rPr>
        <w:t>r arsimin e l</w:t>
      </w:r>
      <w:r w:rsidRPr="00293AE7">
        <w:rPr>
          <w:rFonts w:eastAsia="Batang"/>
          <w:lang w:val="it-IT"/>
        </w:rPr>
        <w:t>art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n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Republik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n e Shqip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ris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“, i ndryshuar, vendimeve nr.467 dhe nr.864 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K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shil</w:t>
      </w:r>
      <w:r w:rsidR="005043AF">
        <w:rPr>
          <w:rFonts w:eastAsia="Batang"/>
          <w:lang w:val="it-IT"/>
        </w:rPr>
        <w:t>l</w:t>
      </w:r>
      <w:r w:rsidRPr="00293AE7">
        <w:rPr>
          <w:rFonts w:eastAsia="Batang"/>
          <w:lang w:val="it-IT"/>
        </w:rPr>
        <w:t>it 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Ministrave, 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cituara n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k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udh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zim dhe k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tij udh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zimi.</w:t>
      </w:r>
    </w:p>
    <w:p w:rsidR="007E1B60" w:rsidRPr="00293AE7" w:rsidRDefault="007E1B60" w:rsidP="00445B09">
      <w:pPr>
        <w:pStyle w:val="Paragrafi"/>
        <w:rPr>
          <w:rFonts w:eastAsia="Batang"/>
          <w:lang w:val="it-IT"/>
        </w:rPr>
      </w:pPr>
      <w:r w:rsidRPr="00293AE7">
        <w:rPr>
          <w:rFonts w:eastAsia="Batang"/>
          <w:lang w:val="it-IT"/>
        </w:rPr>
        <w:t>17.</w:t>
      </w:r>
      <w:r w:rsidR="000C69E1">
        <w:rPr>
          <w:rFonts w:eastAsia="Batang"/>
          <w:lang w:val="it-IT"/>
        </w:rPr>
        <w:t xml:space="preserve"> </w:t>
      </w:r>
      <w:r w:rsidRPr="00293AE7">
        <w:rPr>
          <w:rFonts w:eastAsia="Batang"/>
          <w:lang w:val="it-IT"/>
        </w:rPr>
        <w:t>K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rkesat e universiteteve p</w:t>
      </w:r>
      <w:r w:rsidR="001E762F" w:rsidRPr="00293AE7">
        <w:rPr>
          <w:rFonts w:eastAsia="Batang"/>
          <w:lang w:val="it-IT"/>
        </w:rPr>
        <w:t>ë</w:t>
      </w:r>
      <w:r w:rsidR="00537611">
        <w:rPr>
          <w:rFonts w:eastAsia="Batang"/>
          <w:lang w:val="it-IT"/>
        </w:rPr>
        <w:t>r hapjen,</w:t>
      </w:r>
      <w:r w:rsidR="0034778B">
        <w:rPr>
          <w:rFonts w:eastAsia="Batang"/>
          <w:lang w:val="it-IT"/>
        </w:rPr>
        <w:t xml:space="preserve"> mbylljen dhe ri</w:t>
      </w:r>
      <w:r w:rsidRPr="00293AE7">
        <w:rPr>
          <w:rFonts w:eastAsia="Batang"/>
          <w:lang w:val="it-IT"/>
        </w:rPr>
        <w:t>o</w:t>
      </w:r>
      <w:r w:rsidR="0034778B">
        <w:rPr>
          <w:rFonts w:eastAsia="Batang"/>
          <w:lang w:val="it-IT"/>
        </w:rPr>
        <w:t>r</w:t>
      </w:r>
      <w:r w:rsidRPr="00293AE7">
        <w:rPr>
          <w:rFonts w:eastAsia="Batang"/>
          <w:lang w:val="it-IT"/>
        </w:rPr>
        <w:t>ganizimin e programeve 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studimeve 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doktorat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s duhet 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paraqiten n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MASH brenda dat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s 31 janar 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çdo viti. P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r vitin akademik n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vazhdim k</w:t>
      </w:r>
      <w:r w:rsidR="001E762F" w:rsidRPr="00293AE7">
        <w:rPr>
          <w:rFonts w:eastAsia="Batang"/>
          <w:lang w:val="it-IT"/>
        </w:rPr>
        <w:t>ë</w:t>
      </w:r>
      <w:r w:rsidR="00537611">
        <w:rPr>
          <w:rFonts w:eastAsia="Batang"/>
          <w:lang w:val="it-IT"/>
        </w:rPr>
        <w:t>rke</w:t>
      </w:r>
      <w:r w:rsidRPr="00293AE7">
        <w:rPr>
          <w:rFonts w:eastAsia="Batang"/>
          <w:lang w:val="it-IT"/>
        </w:rPr>
        <w:t>sat mund 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b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hen deri n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31 mars 2008.</w:t>
      </w:r>
    </w:p>
    <w:p w:rsidR="007E1B60" w:rsidRPr="00293AE7" w:rsidRDefault="007E1B60" w:rsidP="00445B09">
      <w:pPr>
        <w:pStyle w:val="Paragrafi"/>
        <w:rPr>
          <w:rFonts w:eastAsia="Batang"/>
          <w:lang w:val="it-IT"/>
        </w:rPr>
      </w:pPr>
      <w:r w:rsidRPr="00293AE7">
        <w:rPr>
          <w:rFonts w:eastAsia="Batang"/>
          <w:lang w:val="it-IT"/>
        </w:rPr>
        <w:t>18.</w:t>
      </w:r>
      <w:r w:rsidR="000C69E1">
        <w:rPr>
          <w:rFonts w:eastAsia="Batang"/>
          <w:lang w:val="it-IT"/>
        </w:rPr>
        <w:t xml:space="preserve"> </w:t>
      </w:r>
      <w:r w:rsidRPr="00293AE7">
        <w:rPr>
          <w:rFonts w:eastAsia="Batang"/>
          <w:lang w:val="it-IT"/>
        </w:rPr>
        <w:t>Universitetet, k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rkes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n e tyre p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r hapjen dhe riorganizimin e programeve 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studimit 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doktorat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s e shoq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rojn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me dokumentacionin e p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rshkruar n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pik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n 2 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vendimit nr.864, dat</w:t>
      </w:r>
      <w:r w:rsidR="001E762F" w:rsidRPr="00293AE7">
        <w:rPr>
          <w:rFonts w:eastAsia="Batang"/>
          <w:lang w:val="it-IT"/>
        </w:rPr>
        <w:t>ë</w:t>
      </w:r>
      <w:r w:rsidR="0034778B">
        <w:rPr>
          <w:rFonts w:eastAsia="Batang"/>
          <w:lang w:val="it-IT"/>
        </w:rPr>
        <w:t xml:space="preserve"> 5.12.2007</w:t>
      </w:r>
      <w:r w:rsidRPr="00293AE7">
        <w:rPr>
          <w:rFonts w:eastAsia="Batang"/>
          <w:lang w:val="it-IT"/>
        </w:rPr>
        <w:t xml:space="preserve"> 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K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shillit 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Ministrave “P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r hapjen e programeve 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studimeve t</w:t>
      </w:r>
      <w:r w:rsidR="001E762F" w:rsidRPr="00293AE7">
        <w:rPr>
          <w:rFonts w:eastAsia="Batang"/>
          <w:lang w:val="it-IT"/>
        </w:rPr>
        <w:t>ë</w:t>
      </w:r>
      <w:r w:rsidR="00257451" w:rsidRPr="00293AE7">
        <w:rPr>
          <w:rFonts w:eastAsia="Batang"/>
          <w:lang w:val="it-IT"/>
        </w:rPr>
        <w:t xml:space="preserve"> </w:t>
      </w:r>
      <w:r w:rsidRPr="00293AE7">
        <w:rPr>
          <w:rFonts w:eastAsia="Batang"/>
          <w:lang w:val="it-IT"/>
        </w:rPr>
        <w:t>doktorat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s n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institucionet publike 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arsimit 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lart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dhe kushtet e tjera q</w:t>
      </w:r>
      <w:r w:rsidR="001E762F" w:rsidRPr="00293AE7">
        <w:rPr>
          <w:rFonts w:eastAsia="Batang"/>
          <w:lang w:val="it-IT"/>
        </w:rPr>
        <w:t>ë</w:t>
      </w:r>
      <w:r w:rsidR="00537611">
        <w:rPr>
          <w:rFonts w:eastAsia="Batang"/>
          <w:lang w:val="it-IT"/>
        </w:rPr>
        <w:t xml:space="preserve"> </w:t>
      </w:r>
      <w:r w:rsidRPr="00293AE7">
        <w:rPr>
          <w:rFonts w:eastAsia="Batang"/>
          <w:lang w:val="it-IT"/>
        </w:rPr>
        <w:t>duhet 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plot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soj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studenti p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r marrjen n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p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rfundim 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tyre 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diplom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s p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r grad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n shkencore “Doktor”, si dhe t</w:t>
      </w:r>
      <w:r w:rsidR="001E762F" w:rsidRPr="00293AE7">
        <w:rPr>
          <w:rFonts w:eastAsia="Batang"/>
          <w:lang w:val="it-IT"/>
        </w:rPr>
        <w:t>ë</w:t>
      </w:r>
      <w:r w:rsidR="00537611">
        <w:rPr>
          <w:rFonts w:eastAsia="Batang"/>
          <w:lang w:val="it-IT"/>
        </w:rPr>
        <w:t xml:space="preserve"> </w:t>
      </w:r>
      <w:r w:rsidRPr="00293AE7">
        <w:rPr>
          <w:rFonts w:eastAsia="Batang"/>
          <w:lang w:val="it-IT"/>
        </w:rPr>
        <w:t>nj</w:t>
      </w:r>
      <w:r w:rsidR="001E762F" w:rsidRPr="00293AE7">
        <w:rPr>
          <w:rFonts w:eastAsia="Batang"/>
          <w:lang w:val="it-IT"/>
        </w:rPr>
        <w:t>ë</w:t>
      </w:r>
      <w:r w:rsidR="005043AF">
        <w:rPr>
          <w:rFonts w:eastAsia="Batang"/>
          <w:lang w:val="it-IT"/>
        </w:rPr>
        <w:t xml:space="preserve"> skede</w:t>
      </w:r>
      <w:r w:rsidRPr="00293AE7">
        <w:rPr>
          <w:rFonts w:eastAsia="Batang"/>
          <w:lang w:val="it-IT"/>
        </w:rPr>
        <w:t xml:space="preserve"> p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rmbledh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se 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p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rgatitur s</w:t>
      </w:r>
      <w:r w:rsidR="005043AF">
        <w:rPr>
          <w:rFonts w:eastAsia="Batang"/>
          <w:lang w:val="it-IT"/>
        </w:rPr>
        <w:t>i</w:t>
      </w:r>
      <w:r w:rsidRPr="00293AE7">
        <w:rPr>
          <w:rFonts w:eastAsia="Batang"/>
          <w:lang w:val="it-IT"/>
        </w:rPr>
        <w:t>pas modelit 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shtojc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s 1</w:t>
      </w:r>
      <w:r w:rsidR="005043AF">
        <w:rPr>
          <w:rFonts w:eastAsia="Batang"/>
          <w:lang w:val="it-IT"/>
        </w:rPr>
        <w:t>,</w:t>
      </w:r>
      <w:r w:rsidRPr="00293AE7">
        <w:rPr>
          <w:rFonts w:eastAsia="Batang"/>
          <w:lang w:val="it-IT"/>
        </w:rPr>
        <w:t xml:space="preserve"> bashk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lidhur k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tij udh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zimi.</w:t>
      </w:r>
    </w:p>
    <w:p w:rsidR="007E1B60" w:rsidRPr="00293AE7" w:rsidRDefault="007E1B60" w:rsidP="00445B09">
      <w:pPr>
        <w:pStyle w:val="Paragrafi"/>
        <w:rPr>
          <w:rFonts w:eastAsia="Batang"/>
          <w:lang w:val="it-IT"/>
        </w:rPr>
      </w:pPr>
      <w:r w:rsidRPr="00293AE7">
        <w:rPr>
          <w:rFonts w:eastAsia="Batang"/>
          <w:lang w:val="it-IT"/>
        </w:rPr>
        <w:t>19.</w:t>
      </w:r>
      <w:r w:rsidR="005043AF">
        <w:rPr>
          <w:rFonts w:eastAsia="Batang"/>
          <w:lang w:val="it-IT"/>
        </w:rPr>
        <w:t xml:space="preserve"> </w:t>
      </w:r>
      <w:r w:rsidRPr="00293AE7">
        <w:rPr>
          <w:rFonts w:eastAsia="Batang"/>
          <w:lang w:val="it-IT"/>
        </w:rPr>
        <w:t>P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r zbatimin e k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tij udh</w:t>
      </w:r>
      <w:r w:rsidR="001E762F" w:rsidRPr="00293AE7">
        <w:rPr>
          <w:rFonts w:eastAsia="Batang"/>
          <w:lang w:val="it-IT"/>
        </w:rPr>
        <w:t>ë</w:t>
      </w:r>
      <w:r w:rsidR="0034778B">
        <w:rPr>
          <w:rFonts w:eastAsia="Batang"/>
          <w:lang w:val="it-IT"/>
        </w:rPr>
        <w:t>zimi ngarkohen z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vend</w:t>
      </w:r>
      <w:r w:rsidR="005043AF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smini</w:t>
      </w:r>
      <w:r w:rsidR="00537611">
        <w:rPr>
          <w:rFonts w:eastAsia="Batang"/>
          <w:lang w:val="it-IT"/>
        </w:rPr>
        <w:t>s</w:t>
      </w:r>
      <w:r w:rsidRPr="00293AE7">
        <w:rPr>
          <w:rFonts w:eastAsia="Batang"/>
          <w:lang w:val="it-IT"/>
        </w:rPr>
        <w:t>tri i Arsimit dhe Shkenc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s, Drejtoria e Politikave t</w:t>
      </w:r>
      <w:r w:rsidR="001E762F" w:rsidRPr="00293AE7">
        <w:rPr>
          <w:rFonts w:eastAsia="Batang"/>
          <w:lang w:val="it-IT"/>
        </w:rPr>
        <w:t>ë</w:t>
      </w:r>
      <w:r w:rsidR="00537611">
        <w:rPr>
          <w:rFonts w:eastAsia="Batang"/>
          <w:lang w:val="it-IT"/>
        </w:rPr>
        <w:t xml:space="preserve"> </w:t>
      </w:r>
      <w:r w:rsidRPr="00293AE7">
        <w:rPr>
          <w:rFonts w:eastAsia="Batang"/>
          <w:lang w:val="it-IT"/>
        </w:rPr>
        <w:t>Arsimit 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Lart</w:t>
      </w:r>
      <w:r w:rsidR="001E762F" w:rsidRPr="00293AE7">
        <w:rPr>
          <w:rFonts w:eastAsia="Batang"/>
          <w:lang w:val="it-IT"/>
        </w:rPr>
        <w:t>ë</w:t>
      </w:r>
      <w:r w:rsidR="0034778B">
        <w:rPr>
          <w:rFonts w:eastAsia="Batang"/>
          <w:lang w:val="it-IT"/>
        </w:rPr>
        <w:t xml:space="preserve"> dhe i</w:t>
      </w:r>
      <w:r w:rsidRPr="00293AE7">
        <w:rPr>
          <w:rFonts w:eastAsia="Batang"/>
          <w:lang w:val="it-IT"/>
        </w:rPr>
        <w:t>nstitucionet publike 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arsimit 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lart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.</w:t>
      </w:r>
    </w:p>
    <w:p w:rsidR="007E1B60" w:rsidRPr="00293AE7" w:rsidRDefault="007E1B60" w:rsidP="00445B09">
      <w:pPr>
        <w:pStyle w:val="Paragrafi"/>
        <w:rPr>
          <w:rFonts w:eastAsia="Batang"/>
          <w:lang w:val="it-IT"/>
        </w:rPr>
      </w:pPr>
      <w:r w:rsidRPr="00293AE7">
        <w:rPr>
          <w:rFonts w:eastAsia="Batang"/>
          <w:lang w:val="it-IT"/>
        </w:rPr>
        <w:t>Ky udh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zim hyn n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 xml:space="preserve"> fuqi menj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her</w:t>
      </w:r>
      <w:r w:rsidR="001E762F" w:rsidRPr="00293AE7">
        <w:rPr>
          <w:rFonts w:eastAsia="Batang"/>
          <w:lang w:val="it-IT"/>
        </w:rPr>
        <w:t>ë</w:t>
      </w:r>
      <w:r w:rsidRPr="00293AE7">
        <w:rPr>
          <w:rFonts w:eastAsia="Batang"/>
          <w:lang w:val="it-IT"/>
        </w:rPr>
        <w:t>.</w:t>
      </w:r>
    </w:p>
    <w:p w:rsidR="007E1B60" w:rsidRPr="00293AE7" w:rsidRDefault="007E1B60" w:rsidP="00445B09">
      <w:pPr>
        <w:pStyle w:val="Paragrafi"/>
        <w:rPr>
          <w:rFonts w:eastAsia="Batang"/>
          <w:lang w:val="it-IT"/>
        </w:rPr>
      </w:pPr>
    </w:p>
    <w:p w:rsidR="007E1B60" w:rsidRPr="00293AE7" w:rsidRDefault="007E1B60" w:rsidP="00445B09">
      <w:pPr>
        <w:pStyle w:val="Autoriteti"/>
        <w:keepNext w:val="0"/>
        <w:rPr>
          <w:rFonts w:eastAsia="Batang"/>
        </w:rPr>
      </w:pPr>
      <w:r w:rsidRPr="00293AE7">
        <w:rPr>
          <w:rFonts w:eastAsia="Batang"/>
        </w:rPr>
        <w:t>Ministri</w:t>
      </w:r>
      <w:r w:rsidR="0034778B">
        <w:rPr>
          <w:rFonts w:eastAsia="Batang"/>
        </w:rPr>
        <w:t xml:space="preserve"> i Arsimit dhe Shkencës</w:t>
      </w:r>
    </w:p>
    <w:p w:rsidR="007E1B60" w:rsidRPr="00293AE7" w:rsidRDefault="007E1B60" w:rsidP="00445B09">
      <w:pPr>
        <w:pStyle w:val="AutoritetiEmer"/>
        <w:rPr>
          <w:rFonts w:eastAsia="Batang"/>
        </w:rPr>
      </w:pPr>
      <w:r w:rsidRPr="00293AE7">
        <w:rPr>
          <w:rFonts w:eastAsia="Batang"/>
        </w:rPr>
        <w:t>Genc Pollo</w:t>
      </w:r>
    </w:p>
    <w:p w:rsidR="00441527" w:rsidRPr="00293AE7" w:rsidRDefault="00441527" w:rsidP="00445B09">
      <w:pPr>
        <w:pStyle w:val="Paragrafi"/>
        <w:rPr>
          <w:rFonts w:eastAsia="Batang"/>
          <w:lang w:val="it-IT"/>
        </w:rPr>
      </w:pPr>
    </w:p>
    <w:p w:rsidR="00705517" w:rsidRDefault="00BB3995" w:rsidP="00445B09">
      <w:pPr>
        <w:pStyle w:val="Paragrafi"/>
        <w:rPr>
          <w:rFonts w:eastAsia="Batang"/>
          <w:lang w:val="it-IT"/>
        </w:rPr>
      </w:pPr>
      <w:r w:rsidRPr="002708C5">
        <w:rPr>
          <w:rFonts w:eastAsia="Batang"/>
          <w:noProof/>
          <w:lang w:val="en-GB" w:eastAsia="en-GB"/>
        </w:rPr>
        <w:drawing>
          <wp:inline distT="0" distB="0" distL="0" distR="0">
            <wp:extent cx="5753100" cy="8505825"/>
            <wp:effectExtent l="0" t="0" r="0" b="9525"/>
            <wp:docPr id="5" name="Picture 5" descr="udh ma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dh mash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0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8C5" w:rsidRDefault="002708C5" w:rsidP="00445B09">
      <w:pPr>
        <w:pStyle w:val="Paragrafi"/>
        <w:ind w:firstLine="0"/>
        <w:rPr>
          <w:rFonts w:eastAsia="Batang"/>
          <w:lang w:val="it-IT"/>
        </w:rPr>
      </w:pPr>
    </w:p>
    <w:p w:rsidR="002708C5" w:rsidRDefault="00BB3995" w:rsidP="00445B09">
      <w:pPr>
        <w:pStyle w:val="Paragrafi"/>
        <w:rPr>
          <w:rFonts w:eastAsia="Batang"/>
          <w:lang w:val="it-IT"/>
        </w:rPr>
      </w:pPr>
      <w:r w:rsidRPr="002708C5">
        <w:rPr>
          <w:rFonts w:eastAsia="Batang"/>
          <w:noProof/>
          <w:lang w:val="en-GB" w:eastAsia="en-GB"/>
        </w:rPr>
        <w:drawing>
          <wp:inline distT="0" distB="0" distL="0" distR="0">
            <wp:extent cx="5753100" cy="8601075"/>
            <wp:effectExtent l="0" t="0" r="0" b="9525"/>
            <wp:docPr id="6" name="Picture 6" descr="ta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ab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0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8C5" w:rsidRDefault="002708C5" w:rsidP="00445B09">
      <w:pPr>
        <w:pStyle w:val="Paragrafi"/>
        <w:rPr>
          <w:rFonts w:eastAsia="Batang"/>
          <w:lang w:val="it-IT"/>
        </w:rPr>
      </w:pPr>
    </w:p>
    <w:p w:rsidR="002708C5" w:rsidRDefault="00BB3995" w:rsidP="00445B09">
      <w:pPr>
        <w:pStyle w:val="Paragrafi"/>
        <w:rPr>
          <w:rFonts w:eastAsia="Batang"/>
          <w:lang w:val="it-IT"/>
        </w:rPr>
      </w:pPr>
      <w:r w:rsidRPr="002708C5">
        <w:rPr>
          <w:rFonts w:eastAsia="Batang"/>
          <w:noProof/>
          <w:lang w:val="en-GB" w:eastAsia="en-GB"/>
        </w:rPr>
        <w:drawing>
          <wp:inline distT="0" distB="0" distL="0" distR="0">
            <wp:extent cx="5753100" cy="8305800"/>
            <wp:effectExtent l="0" t="0" r="0" b="0"/>
            <wp:docPr id="7" name="Picture 7" descr="ta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ab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8C5" w:rsidRDefault="002708C5" w:rsidP="00445B09">
      <w:pPr>
        <w:pStyle w:val="Paragrafi"/>
        <w:rPr>
          <w:rFonts w:eastAsia="Batang"/>
          <w:lang w:val="it-IT"/>
        </w:rPr>
      </w:pPr>
    </w:p>
    <w:p w:rsidR="002708C5" w:rsidRDefault="002708C5" w:rsidP="00445B09">
      <w:pPr>
        <w:pStyle w:val="Paragrafi"/>
        <w:rPr>
          <w:rFonts w:eastAsia="Batang"/>
          <w:lang w:val="it-IT"/>
        </w:rPr>
      </w:pPr>
    </w:p>
    <w:p w:rsidR="002708C5" w:rsidRDefault="00BB3995" w:rsidP="00445B09">
      <w:pPr>
        <w:pStyle w:val="Paragrafi"/>
        <w:rPr>
          <w:rFonts w:eastAsia="Batang"/>
          <w:lang w:val="it-IT"/>
        </w:rPr>
      </w:pPr>
      <w:r w:rsidRPr="002708C5">
        <w:rPr>
          <w:rFonts w:eastAsia="Batang"/>
          <w:noProof/>
          <w:lang w:val="en-GB" w:eastAsia="en-GB"/>
        </w:rPr>
        <w:drawing>
          <wp:inline distT="0" distB="0" distL="0" distR="0">
            <wp:extent cx="5753100" cy="8505825"/>
            <wp:effectExtent l="0" t="0" r="0" b="9525"/>
            <wp:docPr id="8" name="Picture 8" descr="ta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ab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0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8C5" w:rsidRDefault="002708C5" w:rsidP="00445B09">
      <w:pPr>
        <w:pStyle w:val="Paragrafi"/>
        <w:rPr>
          <w:rFonts w:eastAsia="Batang"/>
          <w:lang w:val="it-IT"/>
        </w:rPr>
      </w:pPr>
    </w:p>
    <w:p w:rsidR="002708C5" w:rsidRDefault="002708C5" w:rsidP="00445B09">
      <w:pPr>
        <w:pStyle w:val="Paragrafi"/>
        <w:rPr>
          <w:rFonts w:eastAsia="Batang"/>
          <w:lang w:val="it-IT"/>
        </w:rPr>
      </w:pPr>
    </w:p>
    <w:p w:rsidR="002708C5" w:rsidRPr="00293AE7" w:rsidRDefault="00BB3995" w:rsidP="00445B09">
      <w:pPr>
        <w:pStyle w:val="Paragrafi"/>
        <w:rPr>
          <w:rFonts w:eastAsia="Batang"/>
          <w:lang w:val="it-IT"/>
        </w:rPr>
      </w:pPr>
      <w:r w:rsidRPr="002708C5">
        <w:rPr>
          <w:rFonts w:eastAsia="Batang"/>
          <w:noProof/>
          <w:lang w:val="en-GB" w:eastAsia="en-GB"/>
        </w:rPr>
        <w:drawing>
          <wp:inline distT="0" distB="0" distL="0" distR="0">
            <wp:extent cx="5753100" cy="6629400"/>
            <wp:effectExtent l="0" t="0" r="0" b="0"/>
            <wp:docPr id="9" name="Picture 9" descr="ta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ab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517" w:rsidRPr="00293AE7" w:rsidRDefault="00705517" w:rsidP="00445B09">
      <w:pPr>
        <w:pStyle w:val="Paragrafi"/>
        <w:rPr>
          <w:rFonts w:eastAsia="Batang"/>
          <w:lang w:val="it-IT"/>
        </w:rPr>
      </w:pPr>
    </w:p>
    <w:p w:rsidR="001B5D34" w:rsidRPr="00293AE7" w:rsidRDefault="001B5D34" w:rsidP="00445B09">
      <w:pPr>
        <w:pStyle w:val="Paragrafi"/>
        <w:rPr>
          <w:lang w:val="it-IT"/>
        </w:rPr>
      </w:pPr>
    </w:p>
    <w:p w:rsidR="001B5D34" w:rsidRPr="00293AE7" w:rsidRDefault="001B5D34" w:rsidP="00445B09">
      <w:pPr>
        <w:pStyle w:val="Paragrafi"/>
        <w:rPr>
          <w:lang w:val="it-IT"/>
        </w:rPr>
      </w:pPr>
    </w:p>
    <w:p w:rsidR="001B5D34" w:rsidRPr="00293AE7" w:rsidRDefault="001B5D34" w:rsidP="00445B09">
      <w:pPr>
        <w:pStyle w:val="Paragrafi"/>
        <w:rPr>
          <w:lang w:val="it-IT"/>
        </w:rPr>
      </w:pPr>
    </w:p>
    <w:p w:rsidR="0049217A" w:rsidRPr="00293AE7" w:rsidRDefault="0049217A" w:rsidP="00445B09">
      <w:pPr>
        <w:pStyle w:val="Paragrafi"/>
        <w:rPr>
          <w:lang w:val="it-IT"/>
        </w:rPr>
      </w:pPr>
    </w:p>
    <w:p w:rsidR="002708C5" w:rsidRDefault="002708C5" w:rsidP="00445B09">
      <w:pPr>
        <w:pStyle w:val="Paragrafi"/>
        <w:rPr>
          <w:lang w:val="it-IT"/>
        </w:rPr>
      </w:pPr>
    </w:p>
    <w:p w:rsidR="002708C5" w:rsidRDefault="002708C5" w:rsidP="00445B09">
      <w:pPr>
        <w:pStyle w:val="Paragrafi"/>
        <w:rPr>
          <w:lang w:val="it-IT"/>
        </w:rPr>
      </w:pPr>
    </w:p>
    <w:p w:rsidR="002708C5" w:rsidRDefault="002708C5" w:rsidP="00445B09">
      <w:pPr>
        <w:pStyle w:val="Paragrafi"/>
        <w:rPr>
          <w:lang w:val="it-IT"/>
        </w:rPr>
      </w:pPr>
    </w:p>
    <w:p w:rsidR="002708C5" w:rsidRDefault="002708C5" w:rsidP="00445B09">
      <w:pPr>
        <w:pStyle w:val="Paragrafi"/>
        <w:rPr>
          <w:lang w:val="it-IT"/>
        </w:rPr>
      </w:pPr>
    </w:p>
    <w:p w:rsidR="000C69E1" w:rsidRDefault="000C69E1" w:rsidP="00445B09">
      <w:pPr>
        <w:pStyle w:val="Paragrafi"/>
        <w:rPr>
          <w:lang w:val="it-IT"/>
        </w:rPr>
      </w:pPr>
    </w:p>
    <w:p w:rsidR="000C69E1" w:rsidRDefault="000C69E1" w:rsidP="00445B09">
      <w:pPr>
        <w:pStyle w:val="Paragrafi"/>
        <w:rPr>
          <w:lang w:val="it-IT"/>
        </w:rPr>
      </w:pPr>
    </w:p>
    <w:p w:rsidR="000C69E1" w:rsidRDefault="000C69E1" w:rsidP="00445B09">
      <w:pPr>
        <w:pStyle w:val="Paragrafi"/>
        <w:rPr>
          <w:lang w:val="it-IT"/>
        </w:rPr>
      </w:pPr>
    </w:p>
    <w:p w:rsidR="000C69E1" w:rsidRDefault="000C69E1" w:rsidP="00445B09">
      <w:pPr>
        <w:pStyle w:val="Paragrafi"/>
        <w:rPr>
          <w:lang w:val="it-IT"/>
        </w:rPr>
      </w:pPr>
    </w:p>
    <w:p w:rsidR="008C284A" w:rsidRDefault="008C284A" w:rsidP="00445B09">
      <w:pPr>
        <w:pStyle w:val="Akti"/>
        <w:keepNext w:val="0"/>
      </w:pPr>
      <w:r>
        <w:t>Vendim</w:t>
      </w:r>
    </w:p>
    <w:p w:rsidR="008C284A" w:rsidRDefault="008C284A" w:rsidP="00445B09">
      <w:pPr>
        <w:pStyle w:val="NumriData"/>
        <w:keepNext w:val="0"/>
      </w:pPr>
      <w:r>
        <w:t>Nr.7, datë 25.1.2008</w:t>
      </w:r>
    </w:p>
    <w:p w:rsidR="008C284A" w:rsidRDefault="008C284A" w:rsidP="00445B09">
      <w:pPr>
        <w:pStyle w:val="Paragrafi"/>
      </w:pPr>
    </w:p>
    <w:p w:rsidR="008C284A" w:rsidRDefault="008C284A" w:rsidP="00445B09">
      <w:pPr>
        <w:pStyle w:val="Titulli"/>
        <w:keepNext w:val="0"/>
      </w:pPr>
      <w:r>
        <w:t>Për shfuqizimin e pjesshëm të vendimit të bordit të komisionerëve nr.11, datë 23.2.2006, për aktivitetet e shpërndarjes dhe furnizimit të energjisë elektrike për shoqËrinë “KESH” Sha</w:t>
      </w:r>
    </w:p>
    <w:p w:rsidR="008C284A" w:rsidRDefault="008C284A" w:rsidP="00445B09">
      <w:pPr>
        <w:pStyle w:val="Paragrafi"/>
      </w:pPr>
    </w:p>
    <w:p w:rsidR="008C284A" w:rsidRDefault="008C284A" w:rsidP="00445B09">
      <w:pPr>
        <w:pStyle w:val="BazLigjPropozues"/>
        <w:keepNext w:val="0"/>
      </w:pPr>
      <w:r>
        <w:t>Në zbatim të nenit 9, nenit 13, pika 3 të ligjit nr.9072, datë 22.5.2003 “Për sektorin e energjisë elektrike”, i ndryshuar, vendimit të Këshillit të Ministrave nr.862, datë 20.12.2006 “Për krijimin e shoqërisë “OSSH” sh.a. dhe të nenit 15, pika 2 të vendimit të Bordit të Komisionerëve të ERE-s, nr.21, datë 4.4.2007 “Rregullores për procedurat e licencimit”, Bordi i Komisionerëve të ERE-s, në mbledhjen e tij të datës 25.1.2008, pasi shqyrtoi ndryshimin e reflektuar në kuadrin ligjor për strukturën e të licencuarit “KESH” sh.a.,</w:t>
      </w:r>
    </w:p>
    <w:p w:rsidR="008C284A" w:rsidRDefault="008C284A" w:rsidP="00445B09">
      <w:pPr>
        <w:pStyle w:val="Paragrafi"/>
      </w:pPr>
    </w:p>
    <w:p w:rsidR="008C284A" w:rsidRDefault="008C284A" w:rsidP="00445B09">
      <w:pPr>
        <w:pStyle w:val="VENDOSI"/>
        <w:keepNext w:val="0"/>
      </w:pPr>
      <w:r>
        <w:t>Vendosi:</w:t>
      </w:r>
    </w:p>
    <w:p w:rsidR="008C284A" w:rsidRDefault="008C284A" w:rsidP="00445B09">
      <w:pPr>
        <w:pStyle w:val="Paragrafi"/>
      </w:pPr>
    </w:p>
    <w:p w:rsidR="008C284A" w:rsidRDefault="008C284A" w:rsidP="00445B09">
      <w:pPr>
        <w:pStyle w:val="Paragrafi"/>
      </w:pPr>
      <w:r>
        <w:t>1. Në vendimin e Bordit të Komisionerëve të ERE-s nr.11, datë 23.2.2006, në pikën I shfuqizohen pikat 2 dhe 3, në pikën II shfuqizohen pikat 2, 3, 4, 5, 6, 7 dhe 8.</w:t>
      </w:r>
    </w:p>
    <w:p w:rsidR="008C284A" w:rsidRDefault="008C284A" w:rsidP="00445B09">
      <w:pPr>
        <w:pStyle w:val="Paragrafi"/>
      </w:pPr>
      <w:r>
        <w:t>2. Ky vendim hyn në fuqi menjëherë.</w:t>
      </w:r>
    </w:p>
    <w:p w:rsidR="008C284A" w:rsidRDefault="008C284A" w:rsidP="00445B09">
      <w:pPr>
        <w:pStyle w:val="Paragrafi"/>
      </w:pPr>
      <w:r>
        <w:t>3. Ky vendim botohet në Fletoren Zyrtare.</w:t>
      </w:r>
    </w:p>
    <w:p w:rsidR="008C284A" w:rsidRDefault="008C284A" w:rsidP="00445B09">
      <w:pPr>
        <w:pStyle w:val="Paragrafi"/>
      </w:pPr>
    </w:p>
    <w:p w:rsidR="008C284A" w:rsidRDefault="008C284A" w:rsidP="00445B09">
      <w:pPr>
        <w:pStyle w:val="Autoriteti"/>
        <w:keepNext w:val="0"/>
      </w:pPr>
      <w:r>
        <w:t>Kryetari i ERE-s</w:t>
      </w:r>
    </w:p>
    <w:p w:rsidR="008C284A" w:rsidRDefault="008C284A" w:rsidP="00445B09">
      <w:pPr>
        <w:pStyle w:val="AutoritetiEmer"/>
      </w:pPr>
      <w:r>
        <w:t>Bujar Nepravishta</w:t>
      </w:r>
    </w:p>
    <w:p w:rsidR="008C284A" w:rsidRDefault="008C284A" w:rsidP="00445B09">
      <w:pPr>
        <w:pStyle w:val="Paragrafi"/>
      </w:pPr>
    </w:p>
    <w:p w:rsidR="008C284A" w:rsidRDefault="008C284A" w:rsidP="00445B09">
      <w:pPr>
        <w:pStyle w:val="Paragrafi"/>
      </w:pPr>
    </w:p>
    <w:p w:rsidR="008C284A" w:rsidRDefault="008C284A" w:rsidP="00445B09">
      <w:pPr>
        <w:pStyle w:val="Akti"/>
        <w:keepNext w:val="0"/>
      </w:pPr>
      <w:r>
        <w:t>Vendim</w:t>
      </w:r>
    </w:p>
    <w:p w:rsidR="008C284A" w:rsidRDefault="008C284A" w:rsidP="00445B09">
      <w:pPr>
        <w:pStyle w:val="NumriData"/>
        <w:keepNext w:val="0"/>
      </w:pPr>
      <w:r>
        <w:t>Nr.8, datë 25.1.2008</w:t>
      </w:r>
    </w:p>
    <w:p w:rsidR="008C284A" w:rsidRDefault="008C284A" w:rsidP="00445B09">
      <w:pPr>
        <w:pStyle w:val="Paragrafi"/>
      </w:pPr>
    </w:p>
    <w:p w:rsidR="008C284A" w:rsidRDefault="008C284A" w:rsidP="00445B09">
      <w:pPr>
        <w:pStyle w:val="Titulli"/>
        <w:keepNext w:val="0"/>
      </w:pPr>
      <w:r>
        <w:t>Për dhënien e licencës për aktivitetin e shpërndarjes së energjisë elektrike shoqërisë “OSSH” Sha</w:t>
      </w:r>
    </w:p>
    <w:p w:rsidR="008C284A" w:rsidRDefault="008C284A" w:rsidP="00445B09">
      <w:pPr>
        <w:pStyle w:val="Titulli"/>
        <w:keepNext w:val="0"/>
      </w:pPr>
    </w:p>
    <w:p w:rsidR="008C284A" w:rsidRDefault="008C284A" w:rsidP="00445B09">
      <w:pPr>
        <w:pStyle w:val="BazLigjPropozues"/>
        <w:keepNext w:val="0"/>
      </w:pPr>
      <w:r>
        <w:t>Në zbatim të nenit 9, nenit 13, pika 1, germa c, nenit 14, pika 1, si dhe nenit 15, pika 1 të ligjit nr.9072, datë 22.5.2003 “Për sektorin e energjisë elektrike” i ndryshuar, vendimit të Këshillit të Ministrave nr.862, datë 20.12.2006 “Për krijimin e shoqërisë, “OSSH” sh.a” dhe nenit 10, pika 1, nenit 16, germa a dhe nenit 19, pika 1 të vendimit të Bordit të Komisionerëve të ERE-s, nr.21, datë 4.4.2007 “Rregullores për procedurat e licencimit”, Bordi i Komsionerëve të ERE-s në mbledhjen e tij më datë 25.1.2008, pasi shqyrtoi kërkesën e paraqitur nga shoqëria “OSSH” sh.a., për marrje licence për aktivitetin e shpërndarjes së energjisë elektrike,</w:t>
      </w:r>
    </w:p>
    <w:p w:rsidR="008C284A" w:rsidRDefault="008C284A" w:rsidP="00445B09">
      <w:pPr>
        <w:pStyle w:val="Paragrafi"/>
      </w:pPr>
    </w:p>
    <w:p w:rsidR="008C284A" w:rsidRDefault="008C284A" w:rsidP="00445B09">
      <w:pPr>
        <w:pStyle w:val="VENDOSI"/>
        <w:keepNext w:val="0"/>
      </w:pPr>
      <w:r>
        <w:t>Vendosi:</w:t>
      </w:r>
    </w:p>
    <w:p w:rsidR="008C284A" w:rsidRDefault="008C284A" w:rsidP="00445B09">
      <w:pPr>
        <w:pStyle w:val="Paragrafi"/>
      </w:pPr>
    </w:p>
    <w:p w:rsidR="008C284A" w:rsidRDefault="008C284A" w:rsidP="00445B09">
      <w:pPr>
        <w:pStyle w:val="Paragrafi"/>
      </w:pPr>
      <w:r>
        <w:t>1. Dhënien e licencës për aktivitetin e shpërndarjes së energjisë elektrike shoqërisë “OSSH” sh.a. për periudhën nga 25.1.2008, deri në 25.1.2008.</w:t>
      </w:r>
    </w:p>
    <w:p w:rsidR="008C284A" w:rsidRDefault="008C284A" w:rsidP="00445B09">
      <w:pPr>
        <w:pStyle w:val="Paragrafi"/>
      </w:pPr>
      <w:r>
        <w:t>2. Kjo licecë jepet me kushtin që:</w:t>
      </w:r>
    </w:p>
    <w:p w:rsidR="008C284A" w:rsidRDefault="008C284A" w:rsidP="00445B09">
      <w:pPr>
        <w:pStyle w:val="Paragrafi"/>
      </w:pPr>
      <w:r>
        <w:t>- Shoqëria “OSSH” sh.a. brenda datës 31.12.2008, të bëjë sigurimin e aktivitetit të shpërndarjes së energjisë elektrike në përputhje me “Rregullat për procedurat e licencimit”.</w:t>
      </w:r>
    </w:p>
    <w:p w:rsidR="008C284A" w:rsidRDefault="008C284A" w:rsidP="00445B09">
      <w:pPr>
        <w:pStyle w:val="Paragrafi"/>
      </w:pPr>
      <w:r>
        <w:t>3. Ky vendim hyn në fuqi menjëherë.</w:t>
      </w:r>
    </w:p>
    <w:p w:rsidR="008C284A" w:rsidRDefault="008C284A" w:rsidP="00445B09">
      <w:pPr>
        <w:pStyle w:val="Paragrafi"/>
      </w:pPr>
      <w:r>
        <w:t>4. Ky vendim botohet në Fletoren Zyrtare.</w:t>
      </w:r>
    </w:p>
    <w:p w:rsidR="008C284A" w:rsidRDefault="008C284A" w:rsidP="00445B09">
      <w:pPr>
        <w:pStyle w:val="Paragrafi"/>
      </w:pPr>
    </w:p>
    <w:p w:rsidR="008C284A" w:rsidRDefault="008C284A" w:rsidP="00445B09">
      <w:pPr>
        <w:pStyle w:val="Autoriteti"/>
        <w:keepNext w:val="0"/>
      </w:pPr>
      <w:r>
        <w:t>Kryetari i ERE-s</w:t>
      </w:r>
    </w:p>
    <w:p w:rsidR="008C284A" w:rsidRDefault="008C284A" w:rsidP="00445B09">
      <w:pPr>
        <w:pStyle w:val="AutoritetiEmer"/>
      </w:pPr>
      <w:r>
        <w:t>Bujar Nepravishta</w:t>
      </w:r>
    </w:p>
    <w:p w:rsidR="00445B09" w:rsidRDefault="00445B09" w:rsidP="00445B09">
      <w:pPr>
        <w:pStyle w:val="Akti"/>
        <w:keepNext w:val="0"/>
      </w:pPr>
    </w:p>
    <w:p w:rsidR="00EE428E" w:rsidRDefault="00EE428E" w:rsidP="00445B09">
      <w:pPr>
        <w:pStyle w:val="Akti"/>
        <w:keepNext w:val="0"/>
      </w:pPr>
    </w:p>
    <w:p w:rsidR="008C284A" w:rsidRDefault="008C284A" w:rsidP="00445B09">
      <w:pPr>
        <w:pStyle w:val="Akti"/>
        <w:keepNext w:val="0"/>
      </w:pPr>
      <w:r>
        <w:t>Vendim</w:t>
      </w:r>
    </w:p>
    <w:p w:rsidR="008C284A" w:rsidRDefault="008C284A" w:rsidP="00445B09">
      <w:pPr>
        <w:pStyle w:val="NumriData"/>
        <w:keepNext w:val="0"/>
      </w:pPr>
      <w:r>
        <w:t>Nr.9, datë 25.1.2008</w:t>
      </w:r>
    </w:p>
    <w:p w:rsidR="008C284A" w:rsidRDefault="008C284A" w:rsidP="00445B09">
      <w:pPr>
        <w:pStyle w:val="Paragrafi"/>
      </w:pPr>
    </w:p>
    <w:p w:rsidR="008C284A" w:rsidRDefault="008C284A" w:rsidP="00445B09">
      <w:pPr>
        <w:pStyle w:val="Titulli"/>
        <w:keepNext w:val="0"/>
      </w:pPr>
      <w:r>
        <w:t>Për dhënien e licencës për aktivitetin e furnizimit të energjisë elektrike shoqërisë “OSSH” sha</w:t>
      </w:r>
    </w:p>
    <w:p w:rsidR="008C284A" w:rsidRDefault="008C284A" w:rsidP="00445B09">
      <w:pPr>
        <w:pStyle w:val="Paragrafi"/>
      </w:pPr>
    </w:p>
    <w:p w:rsidR="008C284A" w:rsidRDefault="008C284A" w:rsidP="00445B09">
      <w:pPr>
        <w:pStyle w:val="Paragrafi"/>
      </w:pPr>
      <w:r>
        <w:t>Në zbatim të nenit 9, nenit 13, pika 1, germa ç, nenit 14, pika 1, si dhe nenit 15, pika 1 të ligjit nr.9072, datë 22.5.2003 “Për sektorin e energjisë elektrike” i ndryshuar, vendimit të Këshillit të Ministrave nr.862, datë 20.12.2006 “Për krijimin e shoqërisë, “OSSH” sh.a., dhe nenit 10, pika 1, nenit 16, germa a, dhe nenit 19, pika 1 të vendimit të Bordit të Komisionerëve të ERE-s, nr.21, datë 4.4.2007, “Rregullores për procedurat e licencimit”, Bordi i Komisionerëve të ERES-s, në mbledhjen e tij të datës 25.1.2008, pasi shqyrtoi kërkesën e paraqitur nga shoqëria “OSSH” sh.a për marrje licence për aktivitetin e furnizimit të energjisë elektrike,</w:t>
      </w:r>
    </w:p>
    <w:p w:rsidR="008C284A" w:rsidRDefault="008C284A" w:rsidP="00445B09">
      <w:pPr>
        <w:pStyle w:val="Paragrafi"/>
      </w:pPr>
    </w:p>
    <w:p w:rsidR="008C284A" w:rsidRDefault="008C284A" w:rsidP="00445B09">
      <w:pPr>
        <w:pStyle w:val="VENDOSI"/>
        <w:keepNext w:val="0"/>
      </w:pPr>
      <w:r>
        <w:t>Vendosi:</w:t>
      </w:r>
    </w:p>
    <w:p w:rsidR="008C284A" w:rsidRDefault="008C284A" w:rsidP="00445B09">
      <w:pPr>
        <w:pStyle w:val="Paragrafi"/>
      </w:pPr>
    </w:p>
    <w:p w:rsidR="008C284A" w:rsidRDefault="008C284A" w:rsidP="00445B09">
      <w:pPr>
        <w:pStyle w:val="Paragrafi"/>
      </w:pPr>
      <w:r>
        <w:t>1.Dhënien e licencës për aktivitetin e furnizimit të energjisë elektrike shoqërisë “OSSH” sh.a. për periudhën nga 25.1.2008 deri më 25.1.2012.</w:t>
      </w:r>
    </w:p>
    <w:p w:rsidR="008C284A" w:rsidRDefault="008C284A" w:rsidP="00445B09">
      <w:pPr>
        <w:pStyle w:val="Paragrafi"/>
      </w:pPr>
      <w:r>
        <w:t>2. Kjo licencë jepet me kushtin që:</w:t>
      </w:r>
    </w:p>
    <w:p w:rsidR="008C284A" w:rsidRDefault="008C284A" w:rsidP="00445B09">
      <w:pPr>
        <w:pStyle w:val="Paragrafi"/>
      </w:pPr>
      <w:r>
        <w:t>a) Shoqëria “OSSH” sh.a., brenda datës 31.12.2008, të bëjë sigurimin e aktivitetit të furnizimit të energjisë elektrike në përputhje me “Rregullat për procedurat e licencimit”.</w:t>
      </w:r>
    </w:p>
    <w:p w:rsidR="008C284A" w:rsidRDefault="008C284A" w:rsidP="00445B09">
      <w:pPr>
        <w:pStyle w:val="Paragrafi"/>
      </w:pPr>
      <w:r>
        <w:t>3. Ky vendim hyn në fuqi menjëherë.</w:t>
      </w:r>
    </w:p>
    <w:p w:rsidR="008C284A" w:rsidRDefault="008C284A" w:rsidP="00445B09">
      <w:pPr>
        <w:pStyle w:val="Paragrafi"/>
      </w:pPr>
      <w:r>
        <w:t>4. Ky vendim botohet në Fletoren Zyrtare.</w:t>
      </w:r>
    </w:p>
    <w:p w:rsidR="008C284A" w:rsidRDefault="008C284A" w:rsidP="00445B09">
      <w:pPr>
        <w:pStyle w:val="Paragrafi"/>
      </w:pPr>
    </w:p>
    <w:p w:rsidR="008C284A" w:rsidRDefault="008C284A" w:rsidP="00445B09">
      <w:pPr>
        <w:pStyle w:val="Autoriteti"/>
        <w:keepNext w:val="0"/>
      </w:pPr>
      <w:r>
        <w:t>Kryetari i ERE-s</w:t>
      </w:r>
    </w:p>
    <w:p w:rsidR="008C284A" w:rsidRDefault="008C284A" w:rsidP="00445B09">
      <w:pPr>
        <w:pStyle w:val="AutoritetiEmer"/>
      </w:pPr>
      <w:r>
        <w:t>Bujar Nepravishta</w:t>
      </w:r>
    </w:p>
    <w:p w:rsidR="008C284A" w:rsidRDefault="008C284A" w:rsidP="00445B09">
      <w:pPr>
        <w:pStyle w:val="Paragrafi"/>
      </w:pPr>
    </w:p>
    <w:p w:rsidR="008C284A" w:rsidRDefault="008C284A" w:rsidP="00445B09">
      <w:pPr>
        <w:pStyle w:val="Paragrafi"/>
      </w:pPr>
    </w:p>
    <w:p w:rsidR="008C284A" w:rsidRDefault="008C284A" w:rsidP="00445B09">
      <w:pPr>
        <w:pStyle w:val="Akti"/>
        <w:keepNext w:val="0"/>
      </w:pPr>
      <w:r>
        <w:t>Vendim</w:t>
      </w:r>
    </w:p>
    <w:p w:rsidR="008C284A" w:rsidRDefault="008C284A" w:rsidP="00445B09">
      <w:pPr>
        <w:pStyle w:val="NumriData"/>
        <w:keepNext w:val="0"/>
      </w:pPr>
      <w:r>
        <w:t>Nr.10,datë 25.1.2008</w:t>
      </w:r>
    </w:p>
    <w:p w:rsidR="008C284A" w:rsidRDefault="008C284A" w:rsidP="00445B09">
      <w:pPr>
        <w:pStyle w:val="Paragrafi"/>
      </w:pPr>
    </w:p>
    <w:p w:rsidR="008C284A" w:rsidRDefault="008C284A" w:rsidP="00445B09">
      <w:pPr>
        <w:pStyle w:val="Titulli"/>
        <w:keepNext w:val="0"/>
      </w:pPr>
      <w:r>
        <w:t>Për dhënien e licencës për aktivitetin e importit të energjisë elektrike  shoqërisë “OSSH” sha</w:t>
      </w:r>
    </w:p>
    <w:p w:rsidR="008C284A" w:rsidRDefault="008C284A" w:rsidP="00445B09">
      <w:pPr>
        <w:pStyle w:val="Paragrafi"/>
      </w:pPr>
    </w:p>
    <w:p w:rsidR="008C284A" w:rsidRDefault="008C284A" w:rsidP="00445B09">
      <w:pPr>
        <w:pStyle w:val="Paragrafi"/>
      </w:pPr>
      <w:r>
        <w:t>Në zbatim të nenit 9, nenit 13, pika 1, germa c, nenit 14, pika 1, si dhe nenit 15, pika 1 të ligjit nr.9072, datë 22.5.2003 “Për sektorin e energjisë elektrike”, i ndryshuar, vendimit të Këshillit të Ministrave nr.862, datë 20.12.2006 “Për krijimin e shoqërisë “OSSH” sh.a. dhe nenit 10, pika 1, nenit 16, germa a dhe nenit 19, pika 1 të vendimit të Bordit të Komisionerëve të ERE-s, nr.21, datë 4.4.2007, “Rregullores për procedurat e licencimit”, Bordi i Komisionerëve të ERE-s, në mbledhjen e tij të datës 25.1.2008, pasi shqyrtoi kërkesën e paraqitur nga shoqëria “OSSH” sh.a. për marrje licence për aktivitetin e importit të energjisë elektrike,</w:t>
      </w:r>
    </w:p>
    <w:p w:rsidR="008C284A" w:rsidRDefault="008C284A" w:rsidP="00445B09">
      <w:pPr>
        <w:pStyle w:val="Paragrafi"/>
      </w:pPr>
    </w:p>
    <w:p w:rsidR="008C284A" w:rsidRDefault="008C284A" w:rsidP="00445B09">
      <w:pPr>
        <w:pStyle w:val="VENDOSI"/>
        <w:keepNext w:val="0"/>
      </w:pPr>
      <w:r>
        <w:t>Vendosi:</w:t>
      </w:r>
    </w:p>
    <w:p w:rsidR="008C284A" w:rsidRDefault="008C284A" w:rsidP="00445B09">
      <w:pPr>
        <w:pStyle w:val="Paragrafi"/>
      </w:pPr>
    </w:p>
    <w:p w:rsidR="008C284A" w:rsidRDefault="008C284A" w:rsidP="00445B09">
      <w:pPr>
        <w:pStyle w:val="Paragrafi"/>
      </w:pPr>
      <w:r>
        <w:t>1. Dhënien e licencës për aktivitetin e importit të energjisë elektrike shoqërisë “OSSH” sh.a. për periudhën nga 25.1.2008, deri më 25.1.2011.</w:t>
      </w:r>
    </w:p>
    <w:p w:rsidR="008C284A" w:rsidRDefault="008C284A" w:rsidP="00445B09">
      <w:pPr>
        <w:pStyle w:val="Paragrafi"/>
      </w:pPr>
      <w:r>
        <w:t>2. Kjo licencë jepet me kushtin që:</w:t>
      </w:r>
    </w:p>
    <w:p w:rsidR="008C284A" w:rsidRDefault="008C284A" w:rsidP="00445B09">
      <w:pPr>
        <w:pStyle w:val="Paragrafi"/>
      </w:pPr>
      <w:r>
        <w:t>a) Shoqëria “OSSH” sh.a., brenda datës 31.12.2008, të bëjë sigurimin e aktivitetit të importit të energjisë elektrike në përputhje me “Rregullat për procedurat e licencimit”.</w:t>
      </w:r>
    </w:p>
    <w:p w:rsidR="008C284A" w:rsidRDefault="008C284A" w:rsidP="00445B09">
      <w:pPr>
        <w:pStyle w:val="Paragrafi"/>
      </w:pPr>
      <w:r>
        <w:t>3. Ky vendim hyn në fuqi menjëherë.</w:t>
      </w:r>
    </w:p>
    <w:p w:rsidR="008C284A" w:rsidRDefault="008C284A" w:rsidP="00445B09">
      <w:pPr>
        <w:pStyle w:val="Paragrafi"/>
      </w:pPr>
      <w:r>
        <w:t>4. Ky vendim botohet në Fletoren Zyrtare.</w:t>
      </w:r>
    </w:p>
    <w:p w:rsidR="008C284A" w:rsidRDefault="008C284A" w:rsidP="00445B09">
      <w:pPr>
        <w:pStyle w:val="Autoriteti"/>
        <w:keepNext w:val="0"/>
      </w:pPr>
      <w:r>
        <w:t>Kryetari i ERE-s</w:t>
      </w:r>
    </w:p>
    <w:p w:rsidR="008C284A" w:rsidRDefault="008C284A" w:rsidP="00445B09">
      <w:pPr>
        <w:pStyle w:val="AutoritetiEmer"/>
      </w:pPr>
      <w:r>
        <w:t>Bujar Nepravishta</w:t>
      </w:r>
    </w:p>
    <w:p w:rsidR="008C284A" w:rsidRDefault="008C284A" w:rsidP="00445B09">
      <w:pPr>
        <w:pStyle w:val="Akti"/>
        <w:keepNext w:val="0"/>
      </w:pPr>
      <w:r>
        <w:t>Vendim</w:t>
      </w:r>
    </w:p>
    <w:p w:rsidR="008C284A" w:rsidRDefault="008C284A" w:rsidP="00445B09">
      <w:pPr>
        <w:pStyle w:val="NumriData"/>
        <w:keepNext w:val="0"/>
      </w:pPr>
      <w:r>
        <w:t>Nr.11, datë 25.1.2008</w:t>
      </w:r>
    </w:p>
    <w:p w:rsidR="008C284A" w:rsidRDefault="008C284A" w:rsidP="00445B09">
      <w:pPr>
        <w:pStyle w:val="Paragrafi"/>
      </w:pPr>
    </w:p>
    <w:p w:rsidR="008C284A" w:rsidRDefault="008C284A" w:rsidP="00445B09">
      <w:pPr>
        <w:pStyle w:val="Titulli"/>
        <w:keepNext w:val="0"/>
      </w:pPr>
      <w:r>
        <w:t>Për disa ndryshime dhe shtesa në vendimin e bordit të komisionerëve nr.100, datë 27.12.2006 “Rregullat dhe procedurat e shkëmbimit të energjisë elektrike”</w:t>
      </w:r>
    </w:p>
    <w:p w:rsidR="008C284A" w:rsidRDefault="008C284A" w:rsidP="00445B09">
      <w:pPr>
        <w:pStyle w:val="Paragrafi"/>
      </w:pPr>
    </w:p>
    <w:p w:rsidR="008C284A" w:rsidRDefault="008C284A" w:rsidP="00445B09">
      <w:pPr>
        <w:pStyle w:val="Paragrafi"/>
      </w:pPr>
      <w:r>
        <w:t>Në mbështetje të nenit 8, pika 2, germa 1 dhe nenit 9 të ligjit nr.9072, datë 22.5.2003 “Për sektorin e energjisë elektrike”, i ndryshuar, nenit 12 të vendimit të Bordit të Komisionerëve të ERE-s, nr.100, datë 27.12.2006 “Rregullat dhe procedurat e shkëmbimit të energjisë elektrike”, Bordi i Komisionerëve, në mbledhjen e tij të datës 25.1.2008, pasi shqyrtoi kërkesën e paraqitur nga shoqëria “KESH” sh.a. për ndryshime dhe shtesa në “Rregullat e procedurave të shkëmbimit të energjisë elektrike”,</w:t>
      </w:r>
    </w:p>
    <w:p w:rsidR="008C284A" w:rsidRDefault="008C284A" w:rsidP="00445B09">
      <w:pPr>
        <w:pStyle w:val="Paragrafi"/>
      </w:pPr>
    </w:p>
    <w:p w:rsidR="008C284A" w:rsidRDefault="008C284A" w:rsidP="00445B09">
      <w:pPr>
        <w:pStyle w:val="VENDOSI"/>
        <w:keepNext w:val="0"/>
      </w:pPr>
      <w:r>
        <w:t>Vendosi:</w:t>
      </w:r>
    </w:p>
    <w:p w:rsidR="008C284A" w:rsidRDefault="008C284A" w:rsidP="00445B09">
      <w:pPr>
        <w:pStyle w:val="Paragrafi"/>
      </w:pPr>
    </w:p>
    <w:p w:rsidR="008C284A" w:rsidRDefault="008C284A" w:rsidP="00445B09">
      <w:pPr>
        <w:pStyle w:val="Paragrafi"/>
      </w:pPr>
      <w:r>
        <w:t>1. Miratimin e ndryshimeve në rregullat e procedurave të shkëmbimit të energjisë elektrike si më poshtë:</w:t>
      </w:r>
    </w:p>
    <w:p w:rsidR="008C284A" w:rsidRDefault="008C284A" w:rsidP="00445B09">
      <w:pPr>
        <w:pStyle w:val="Paragrafi"/>
      </w:pPr>
      <w:r>
        <w:t>- Në nenin 3 pika 3, shtohet në fund të fjalisë së parë përmbajtja: si dhe në rastet e avarive në sistemin e transmetimit.</w:t>
      </w:r>
    </w:p>
    <w:p w:rsidR="008C284A" w:rsidRDefault="008C284A" w:rsidP="00445B09">
      <w:pPr>
        <w:pStyle w:val="Paragrafi"/>
      </w:pPr>
      <w:r>
        <w:t>- Në nenin 3, pika 7, pas fjalës Fax shtohet fjala E-mail.</w:t>
      </w:r>
    </w:p>
    <w:p w:rsidR="008C284A" w:rsidRDefault="008C284A" w:rsidP="00445B09">
      <w:pPr>
        <w:pStyle w:val="Paragrafi"/>
      </w:pPr>
      <w:r>
        <w:t>- Në nenin 4, në paragrafin ku shprehet “në programin vjetor” shtohet fjala të miratuar</w:t>
      </w:r>
    </w:p>
    <w:p w:rsidR="008C284A" w:rsidRPr="0038600A" w:rsidRDefault="008C284A" w:rsidP="00445B09">
      <w:pPr>
        <w:pStyle w:val="Paragrafi"/>
        <w:rPr>
          <w:lang w:val="it-IT"/>
        </w:rPr>
      </w:pPr>
      <w:r w:rsidRPr="0038600A">
        <w:rPr>
          <w:lang w:val="it-IT"/>
        </w:rPr>
        <w:t>-</w:t>
      </w:r>
      <w:r>
        <w:rPr>
          <w:lang w:val="it-IT"/>
        </w:rPr>
        <w:t xml:space="preserve"> </w:t>
      </w:r>
      <w:r w:rsidRPr="0038600A">
        <w:rPr>
          <w:lang w:val="it-IT"/>
        </w:rPr>
        <w:t>Në nenin 7 (Kërkesa) ndryshon si vijon:</w:t>
      </w:r>
    </w:p>
    <w:p w:rsidR="008C284A" w:rsidRPr="00740E2B" w:rsidRDefault="008C284A" w:rsidP="00445B09">
      <w:pPr>
        <w:pStyle w:val="Paragrafi"/>
        <w:rPr>
          <w:lang w:val="it-IT"/>
        </w:rPr>
      </w:pPr>
      <w:r w:rsidRPr="00740E2B">
        <w:rPr>
          <w:lang w:val="it-IT"/>
        </w:rPr>
        <w:t>-</w:t>
      </w:r>
      <w:r>
        <w:rPr>
          <w:lang w:val="it-IT"/>
        </w:rPr>
        <w:t xml:space="preserve"> </w:t>
      </w:r>
      <w:r w:rsidRPr="00740E2B">
        <w:rPr>
          <w:lang w:val="it-IT"/>
        </w:rPr>
        <w:t>Fuqinë në MW</w:t>
      </w:r>
    </w:p>
    <w:p w:rsidR="008C284A" w:rsidRPr="00740E2B" w:rsidRDefault="008C284A" w:rsidP="00445B09">
      <w:pPr>
        <w:pStyle w:val="Paragrafi"/>
        <w:rPr>
          <w:lang w:val="it-IT"/>
        </w:rPr>
      </w:pPr>
      <w:r w:rsidRPr="00740E2B">
        <w:rPr>
          <w:lang w:val="it-IT"/>
        </w:rPr>
        <w:t>-</w:t>
      </w:r>
      <w:r>
        <w:rPr>
          <w:lang w:val="it-IT"/>
        </w:rPr>
        <w:t xml:space="preserve"> </w:t>
      </w:r>
      <w:r w:rsidRPr="00740E2B">
        <w:rPr>
          <w:lang w:val="it-IT"/>
        </w:rPr>
        <w:t>Sasinë e energjisë elektrike MWH</w:t>
      </w:r>
    </w:p>
    <w:p w:rsidR="008C284A" w:rsidRPr="00D43B2E" w:rsidRDefault="008C284A" w:rsidP="00445B09">
      <w:pPr>
        <w:pStyle w:val="Paragrafi"/>
        <w:rPr>
          <w:lang w:val="it-IT"/>
        </w:rPr>
      </w:pPr>
      <w:r w:rsidRPr="00D43B2E">
        <w:rPr>
          <w:lang w:val="it-IT"/>
        </w:rPr>
        <w:t>-</w:t>
      </w:r>
      <w:r>
        <w:rPr>
          <w:lang w:val="it-IT"/>
        </w:rPr>
        <w:t xml:space="preserve"> </w:t>
      </w:r>
      <w:r w:rsidRPr="00D43B2E">
        <w:rPr>
          <w:lang w:val="it-IT"/>
        </w:rPr>
        <w:t>Grafikun ditor të lëvrimit</w:t>
      </w:r>
    </w:p>
    <w:p w:rsidR="008C284A" w:rsidRPr="00D43B2E" w:rsidRDefault="008C284A" w:rsidP="00445B09">
      <w:pPr>
        <w:pStyle w:val="Paragrafi"/>
        <w:rPr>
          <w:lang w:val="it-IT"/>
        </w:rPr>
      </w:pPr>
      <w:r w:rsidRPr="00D43B2E">
        <w:rPr>
          <w:lang w:val="it-IT"/>
        </w:rPr>
        <w:t>-</w:t>
      </w:r>
      <w:r>
        <w:rPr>
          <w:lang w:val="it-IT"/>
        </w:rPr>
        <w:t xml:space="preserve"> </w:t>
      </w:r>
      <w:r w:rsidRPr="00D43B2E">
        <w:rPr>
          <w:lang w:val="it-IT"/>
        </w:rPr>
        <w:t>Kohëzgjatjen e lëvrimit në ditë/javë</w:t>
      </w:r>
    </w:p>
    <w:p w:rsidR="008C284A" w:rsidRDefault="008C284A" w:rsidP="00445B09">
      <w:pPr>
        <w:pStyle w:val="Paragrafi"/>
        <w:rPr>
          <w:lang w:val="en-GB"/>
        </w:rPr>
      </w:pPr>
      <w:r>
        <w:rPr>
          <w:lang w:val="en-GB"/>
        </w:rPr>
        <w:t>- Periudhat e shkëmbimit (marrje-dhënie)</w:t>
      </w:r>
    </w:p>
    <w:p w:rsidR="008C284A" w:rsidRPr="0038600A" w:rsidRDefault="008C284A" w:rsidP="00445B09">
      <w:pPr>
        <w:pStyle w:val="Paragrafi"/>
        <w:rPr>
          <w:lang w:val="it-IT"/>
        </w:rPr>
      </w:pPr>
      <w:r w:rsidRPr="0038600A">
        <w:rPr>
          <w:lang w:val="it-IT"/>
        </w:rPr>
        <w:t>N</w:t>
      </w:r>
      <w:r>
        <w:rPr>
          <w:lang w:val="it-IT"/>
        </w:rPr>
        <w:t>ë</w:t>
      </w:r>
      <w:r w:rsidRPr="0038600A">
        <w:rPr>
          <w:lang w:val="it-IT"/>
        </w:rPr>
        <w:t xml:space="preserve"> nenin 8, pika 1, paragrafi i par</w:t>
      </w:r>
      <w:r>
        <w:rPr>
          <w:lang w:val="it-IT"/>
        </w:rPr>
        <w:t xml:space="preserve">ë </w:t>
      </w:r>
      <w:r w:rsidRPr="0038600A">
        <w:rPr>
          <w:lang w:val="it-IT"/>
        </w:rPr>
        <w:t>ndryshon si vijon:</w:t>
      </w:r>
    </w:p>
    <w:p w:rsidR="008C284A" w:rsidRDefault="008C284A" w:rsidP="00445B09">
      <w:pPr>
        <w:pStyle w:val="Paragrafi"/>
        <w:rPr>
          <w:lang w:val="it-IT"/>
        </w:rPr>
      </w:pPr>
      <w:r>
        <w:rPr>
          <w:lang w:val="it-IT"/>
        </w:rPr>
        <w:t>Drejtori i Përgjtihshëm i KESH sh.a. i propozon Këshillit Mbikëqyrës të shoqërisë parashikimin për nevojën vjetore për shkëmbimet për situatat e parashikuara.</w:t>
      </w:r>
    </w:p>
    <w:p w:rsidR="008C284A" w:rsidRDefault="008C284A" w:rsidP="00445B09">
      <w:pPr>
        <w:pStyle w:val="Paragrafi"/>
        <w:rPr>
          <w:lang w:val="it-IT"/>
        </w:rPr>
      </w:pPr>
      <w:r>
        <w:rPr>
          <w:lang w:val="it-IT"/>
        </w:rPr>
        <w:t>Në nenin 11, paragrafi i parë ndryshon si vijon:</w:t>
      </w:r>
    </w:p>
    <w:p w:rsidR="008C284A" w:rsidRDefault="008C284A" w:rsidP="00445B09">
      <w:pPr>
        <w:pStyle w:val="Paragrafi"/>
        <w:rPr>
          <w:lang w:val="it-IT"/>
        </w:rPr>
      </w:pPr>
      <w:r>
        <w:rPr>
          <w:lang w:val="it-IT"/>
        </w:rPr>
        <w:t>KESH sh.a. modifikon grafikun “Muaj/javë/ditë në avancë”, sipas rregullave të tregut dhe ia paraqet OST sh.a në përputhje me energjinë elektrike që do të shkëmbehet.</w:t>
      </w:r>
    </w:p>
    <w:p w:rsidR="008C284A" w:rsidRPr="00806E95" w:rsidRDefault="008C284A" w:rsidP="00445B09">
      <w:pPr>
        <w:pStyle w:val="Paragrafi"/>
        <w:rPr>
          <w:lang w:val="it-IT"/>
        </w:rPr>
      </w:pPr>
      <w:r w:rsidRPr="00806E95">
        <w:rPr>
          <w:lang w:val="it-IT"/>
        </w:rPr>
        <w:t>2.</w:t>
      </w:r>
      <w:r>
        <w:rPr>
          <w:lang w:val="it-IT"/>
        </w:rPr>
        <w:t xml:space="preserve"> </w:t>
      </w:r>
      <w:r w:rsidRPr="00806E95">
        <w:rPr>
          <w:lang w:val="it-IT"/>
        </w:rPr>
        <w:t>Ky vendim hyn në fuqi menjëherë.</w:t>
      </w:r>
    </w:p>
    <w:p w:rsidR="008C284A" w:rsidRPr="00806E95" w:rsidRDefault="008C284A" w:rsidP="00445B09">
      <w:pPr>
        <w:pStyle w:val="Paragrafi"/>
        <w:rPr>
          <w:lang w:val="it-IT"/>
        </w:rPr>
      </w:pPr>
      <w:r w:rsidRPr="00806E95">
        <w:rPr>
          <w:lang w:val="it-IT"/>
        </w:rPr>
        <w:t>3.</w:t>
      </w:r>
      <w:r>
        <w:rPr>
          <w:lang w:val="it-IT"/>
        </w:rPr>
        <w:t xml:space="preserve"> </w:t>
      </w:r>
      <w:r w:rsidRPr="00806E95">
        <w:rPr>
          <w:lang w:val="it-IT"/>
        </w:rPr>
        <w:t>Ky vendim botohet në Fletoren Zyrtare.</w:t>
      </w:r>
    </w:p>
    <w:p w:rsidR="008C284A" w:rsidRPr="00806E95" w:rsidRDefault="008C284A" w:rsidP="00445B09">
      <w:pPr>
        <w:pStyle w:val="Paragrafi"/>
        <w:rPr>
          <w:lang w:val="it-IT"/>
        </w:rPr>
      </w:pPr>
    </w:p>
    <w:p w:rsidR="008C284A" w:rsidRPr="008C284A" w:rsidRDefault="008C284A" w:rsidP="00445B09">
      <w:pPr>
        <w:pStyle w:val="Autoriteti"/>
        <w:keepNext w:val="0"/>
        <w:rPr>
          <w:lang w:val="it-IT"/>
        </w:rPr>
      </w:pPr>
      <w:r w:rsidRPr="008C284A">
        <w:rPr>
          <w:lang w:val="it-IT"/>
        </w:rPr>
        <w:t>Kryetari i ERE-s</w:t>
      </w:r>
    </w:p>
    <w:p w:rsidR="008C284A" w:rsidRPr="008C284A" w:rsidRDefault="008C284A" w:rsidP="00445B09">
      <w:pPr>
        <w:pStyle w:val="AutoritetiEmer"/>
        <w:rPr>
          <w:lang w:val="it-IT"/>
        </w:rPr>
      </w:pPr>
      <w:r w:rsidRPr="008C284A">
        <w:rPr>
          <w:lang w:val="it-IT"/>
        </w:rPr>
        <w:t>Bujar Nepravishta</w:t>
      </w:r>
    </w:p>
    <w:p w:rsidR="00F617B0" w:rsidRDefault="00F617B0" w:rsidP="00CD4878">
      <w:pPr>
        <w:pStyle w:val="Akti"/>
        <w:keepNext w:val="0"/>
        <w:jc w:val="left"/>
        <w:rPr>
          <w:lang w:val="it-IT"/>
        </w:rPr>
      </w:pPr>
    </w:p>
    <w:p w:rsidR="00F617B0" w:rsidRDefault="00F617B0" w:rsidP="00445B09">
      <w:pPr>
        <w:pStyle w:val="Akti"/>
        <w:keepNext w:val="0"/>
        <w:rPr>
          <w:lang w:val="it-IT"/>
        </w:rPr>
      </w:pPr>
    </w:p>
    <w:p w:rsidR="008C284A" w:rsidRPr="008C284A" w:rsidRDefault="008C284A" w:rsidP="00445B09">
      <w:pPr>
        <w:pStyle w:val="Akti"/>
        <w:keepNext w:val="0"/>
        <w:rPr>
          <w:lang w:val="it-IT"/>
        </w:rPr>
      </w:pPr>
      <w:r w:rsidRPr="008C284A">
        <w:rPr>
          <w:lang w:val="it-IT"/>
        </w:rPr>
        <w:t>Vendim</w:t>
      </w:r>
    </w:p>
    <w:p w:rsidR="008C284A" w:rsidRPr="008C284A" w:rsidRDefault="008C284A" w:rsidP="00445B09">
      <w:pPr>
        <w:pStyle w:val="NumriData"/>
        <w:keepNext w:val="0"/>
        <w:rPr>
          <w:lang w:val="it-IT"/>
        </w:rPr>
      </w:pPr>
      <w:r w:rsidRPr="008C284A">
        <w:rPr>
          <w:lang w:val="it-IT"/>
        </w:rPr>
        <w:t>Nr.12, datë 28.1.2008</w:t>
      </w:r>
    </w:p>
    <w:p w:rsidR="008C284A" w:rsidRPr="008C284A" w:rsidRDefault="008C284A" w:rsidP="00445B09">
      <w:pPr>
        <w:pStyle w:val="Paragrafi"/>
        <w:rPr>
          <w:lang w:val="it-IT"/>
        </w:rPr>
      </w:pPr>
    </w:p>
    <w:p w:rsidR="008C284A" w:rsidRPr="008C284A" w:rsidRDefault="008C284A" w:rsidP="00445B09">
      <w:pPr>
        <w:pStyle w:val="Titulli"/>
        <w:keepNext w:val="0"/>
        <w:rPr>
          <w:lang w:val="it-IT"/>
        </w:rPr>
      </w:pPr>
      <w:r w:rsidRPr="008C284A">
        <w:rPr>
          <w:lang w:val="it-IT"/>
        </w:rPr>
        <w:t>Për miratimin e kohëzgjatjes për faturimin aforfe për abonentët familjarë pa matës të energjisë elektrike</w:t>
      </w:r>
    </w:p>
    <w:p w:rsidR="008C284A" w:rsidRPr="008C284A" w:rsidRDefault="008C284A" w:rsidP="00445B09">
      <w:pPr>
        <w:pStyle w:val="Paragrafi"/>
        <w:rPr>
          <w:lang w:val="it-IT"/>
        </w:rPr>
      </w:pPr>
    </w:p>
    <w:p w:rsidR="008C284A" w:rsidRDefault="008C284A" w:rsidP="00445B09">
      <w:pPr>
        <w:pStyle w:val="Paragrafi"/>
        <w:rPr>
          <w:lang w:val="en-GB"/>
        </w:rPr>
      </w:pPr>
      <w:r>
        <w:rPr>
          <w:lang w:val="en-GB"/>
        </w:rPr>
        <w:t>Në mbështetje të nenit 9, nenit 51, dhe nenit 52 datë ligjit nr.9072, datë 22.5.2003 “Për sektorin</w:t>
      </w:r>
      <w:r w:rsidRPr="00D23487">
        <w:rPr>
          <w:sz w:val="18"/>
          <w:lang w:val="en-GB"/>
        </w:rPr>
        <w:t xml:space="preserve"> </w:t>
      </w:r>
      <w:r>
        <w:rPr>
          <w:lang w:val="en-GB"/>
        </w:rPr>
        <w:t>e</w:t>
      </w:r>
      <w:r w:rsidRPr="00D23487">
        <w:rPr>
          <w:sz w:val="18"/>
          <w:lang w:val="en-GB"/>
        </w:rPr>
        <w:t xml:space="preserve"> </w:t>
      </w:r>
      <w:r>
        <w:rPr>
          <w:lang w:val="en-GB"/>
        </w:rPr>
        <w:t>energjisë</w:t>
      </w:r>
      <w:r w:rsidRPr="00D23487">
        <w:rPr>
          <w:sz w:val="18"/>
          <w:lang w:val="en-GB"/>
        </w:rPr>
        <w:t xml:space="preserve"> </w:t>
      </w:r>
      <w:r>
        <w:rPr>
          <w:lang w:val="en-GB"/>
        </w:rPr>
        <w:t>elektrike”,</w:t>
      </w:r>
      <w:r w:rsidRPr="00D23487">
        <w:rPr>
          <w:sz w:val="16"/>
          <w:lang w:val="en-GB"/>
        </w:rPr>
        <w:t xml:space="preserve"> </w:t>
      </w:r>
      <w:r>
        <w:rPr>
          <w:lang w:val="en-GB"/>
        </w:rPr>
        <w:t>i ndryshuar, dhe</w:t>
      </w:r>
      <w:r w:rsidRPr="00D23487">
        <w:rPr>
          <w:sz w:val="16"/>
          <w:lang w:val="en-GB"/>
        </w:rPr>
        <w:t xml:space="preserve"> </w:t>
      </w:r>
      <w:r>
        <w:rPr>
          <w:lang w:val="en-GB"/>
        </w:rPr>
        <w:t>“Rregullave të</w:t>
      </w:r>
      <w:r w:rsidRPr="00D23487">
        <w:rPr>
          <w:sz w:val="18"/>
          <w:lang w:val="en-GB"/>
        </w:rPr>
        <w:t xml:space="preserve"> </w:t>
      </w:r>
      <w:r>
        <w:rPr>
          <w:lang w:val="en-GB"/>
        </w:rPr>
        <w:t>praktikës</w:t>
      </w:r>
      <w:r w:rsidRPr="00D23487">
        <w:rPr>
          <w:sz w:val="18"/>
          <w:lang w:val="en-GB"/>
        </w:rPr>
        <w:t xml:space="preserve"> </w:t>
      </w:r>
      <w:r>
        <w:rPr>
          <w:lang w:val="en-GB"/>
        </w:rPr>
        <w:t>dhe</w:t>
      </w:r>
      <w:r w:rsidRPr="00D23487">
        <w:rPr>
          <w:sz w:val="16"/>
          <w:lang w:val="en-GB"/>
        </w:rPr>
        <w:t xml:space="preserve"> </w:t>
      </w:r>
      <w:r>
        <w:rPr>
          <w:lang w:val="en-GB"/>
        </w:rPr>
        <w:t>procedurave</w:t>
      </w:r>
      <w:r w:rsidRPr="00D23487">
        <w:rPr>
          <w:sz w:val="18"/>
          <w:lang w:val="en-GB"/>
        </w:rPr>
        <w:t xml:space="preserve"> </w:t>
      </w:r>
      <w:r>
        <w:rPr>
          <w:lang w:val="en-GB"/>
        </w:rPr>
        <w:t>të ERE-s”, të miratuar me vendimin e Bordit të Komisionerëve nr.44, datë 24.7.2007, “Bordi i Komisionerëve të ERE-s, në mbledhjen e tij të datës 28.1.2008, pasi shqyrtoi kërkesën e shoqërisë OSSH” sh.a. për kohëzgjatjen e faturimit aforfe të energjisë elektrike në abonentët familjarë pa aparat matje të energjie elektrike,</w:t>
      </w:r>
    </w:p>
    <w:p w:rsidR="008C284A" w:rsidRDefault="008C284A" w:rsidP="00445B09">
      <w:pPr>
        <w:pStyle w:val="Paragrafi"/>
        <w:rPr>
          <w:lang w:val="en-GB"/>
        </w:rPr>
      </w:pPr>
    </w:p>
    <w:p w:rsidR="008C284A" w:rsidRDefault="008C284A" w:rsidP="00445B09">
      <w:pPr>
        <w:pStyle w:val="VENDOSI"/>
        <w:keepNext w:val="0"/>
      </w:pPr>
      <w:r>
        <w:t>Vendosi:</w:t>
      </w:r>
    </w:p>
    <w:p w:rsidR="008C284A" w:rsidRDefault="008C284A" w:rsidP="00445B09">
      <w:pPr>
        <w:pStyle w:val="Paragrafi"/>
        <w:rPr>
          <w:lang w:val="en-GB"/>
        </w:rPr>
      </w:pPr>
    </w:p>
    <w:p w:rsidR="008C284A" w:rsidRDefault="008C284A" w:rsidP="00445B09">
      <w:pPr>
        <w:pStyle w:val="Paragrafi"/>
        <w:rPr>
          <w:lang w:val="en-GB"/>
        </w:rPr>
      </w:pPr>
      <w:r>
        <w:rPr>
          <w:lang w:val="en-GB"/>
        </w:rPr>
        <w:t>1. Kohëzgjatja për faturim aforfe për abonentët familjarë të energjisë elektrike pa matës të jetë deri në 31.12.2008.</w:t>
      </w:r>
    </w:p>
    <w:p w:rsidR="008C284A" w:rsidRDefault="008C284A" w:rsidP="00445B09">
      <w:pPr>
        <w:pStyle w:val="Paragrafi"/>
        <w:rPr>
          <w:lang w:val="en-GB"/>
        </w:rPr>
      </w:pPr>
      <w:r>
        <w:rPr>
          <w:lang w:val="en-GB"/>
        </w:rPr>
        <w:t>2. Sasia e energjisë elektrike e faturimit aforfe për klientët familjarë pa matës të energjisë elektrike (ndarë sipas rretheve) deri më 31.12.2008, do të jetë sipas tabelës bashkëngjitur këtij vendimi.</w:t>
      </w:r>
    </w:p>
    <w:p w:rsidR="008C284A" w:rsidRDefault="008C284A" w:rsidP="00445B09">
      <w:pPr>
        <w:pStyle w:val="Paragrafi"/>
        <w:rPr>
          <w:lang w:val="en-GB"/>
        </w:rPr>
      </w:pPr>
      <w:r>
        <w:rPr>
          <w:lang w:val="en-GB"/>
        </w:rPr>
        <w:t>3. Ngarkohet OSSH sh.a. për zbatimin e këtij vendimi.</w:t>
      </w:r>
    </w:p>
    <w:p w:rsidR="008C284A" w:rsidRDefault="008C284A" w:rsidP="00445B09">
      <w:pPr>
        <w:pStyle w:val="Paragrafi"/>
        <w:rPr>
          <w:lang w:val="en-GB"/>
        </w:rPr>
      </w:pPr>
      <w:r>
        <w:rPr>
          <w:lang w:val="en-GB"/>
        </w:rPr>
        <w:t>4. Ky vendim hyn në fuqi menjëherë.</w:t>
      </w:r>
    </w:p>
    <w:p w:rsidR="008C284A" w:rsidRDefault="008C284A" w:rsidP="00445B09">
      <w:pPr>
        <w:pStyle w:val="Paragrafi"/>
        <w:rPr>
          <w:lang w:val="en-GB"/>
        </w:rPr>
      </w:pPr>
      <w:r>
        <w:rPr>
          <w:lang w:val="en-GB"/>
        </w:rPr>
        <w:t>5. Ky vendim botohet në Fletoren Zyrtare.</w:t>
      </w:r>
    </w:p>
    <w:p w:rsidR="008C284A" w:rsidRDefault="008C284A" w:rsidP="00445B09">
      <w:pPr>
        <w:pStyle w:val="Paragrafi"/>
        <w:rPr>
          <w:lang w:val="en-GB"/>
        </w:rPr>
      </w:pPr>
    </w:p>
    <w:p w:rsidR="008C284A" w:rsidRDefault="008C284A" w:rsidP="00445B09">
      <w:pPr>
        <w:pStyle w:val="Autoriteti"/>
        <w:keepNext w:val="0"/>
      </w:pPr>
      <w:r>
        <w:t>Kryetari i ERE-s</w:t>
      </w:r>
    </w:p>
    <w:p w:rsidR="008C284A" w:rsidRDefault="008C284A" w:rsidP="00445B09">
      <w:pPr>
        <w:pStyle w:val="AutoritetiEmer"/>
      </w:pPr>
      <w:r>
        <w:t>Bujar Nepravishta</w:t>
      </w:r>
    </w:p>
    <w:p w:rsidR="008C284A" w:rsidRPr="00D006AD" w:rsidRDefault="008C284A" w:rsidP="00445B09">
      <w:pPr>
        <w:pStyle w:val="Paragrafi"/>
        <w:rPr>
          <w:lang w:val="en-GB"/>
        </w:rPr>
      </w:pPr>
    </w:p>
    <w:p w:rsidR="00263744" w:rsidRDefault="00263744" w:rsidP="00445B09">
      <w:pPr>
        <w:pStyle w:val="Titulli"/>
        <w:keepNext w:val="0"/>
      </w:pPr>
      <w:r w:rsidRPr="00263744">
        <w:t>Kërkesë</w:t>
      </w:r>
    </w:p>
    <w:p w:rsidR="003D5CA8" w:rsidRPr="003D5CA8" w:rsidRDefault="003D5CA8" w:rsidP="003D5CA8">
      <w:pPr>
        <w:pStyle w:val="NumriData"/>
      </w:pPr>
      <w:r>
        <w:t>Nr.6767/2, date 17.1.2008</w:t>
      </w:r>
    </w:p>
    <w:p w:rsidR="00263744" w:rsidRPr="00263744" w:rsidRDefault="00263744" w:rsidP="00445B09">
      <w:pPr>
        <w:pStyle w:val="Paragrafi"/>
        <w:rPr>
          <w:lang w:val="en-GB"/>
        </w:rPr>
      </w:pPr>
    </w:p>
    <w:p w:rsidR="0049217A" w:rsidRPr="00263744" w:rsidRDefault="0049217A" w:rsidP="00445B09">
      <w:pPr>
        <w:pStyle w:val="TitulliTitull"/>
        <w:keepNext w:val="0"/>
      </w:pPr>
      <w:r w:rsidRPr="00263744">
        <w:t>Shpallje k</w:t>
      </w:r>
      <w:r w:rsidR="00293AE7" w:rsidRPr="00263744">
        <w:t>ë</w:t>
      </w:r>
      <w:r w:rsidRPr="00263744">
        <w:t>rkese p</w:t>
      </w:r>
      <w:r w:rsidR="00293AE7" w:rsidRPr="00263744">
        <w:t>ë</w:t>
      </w:r>
      <w:r w:rsidRPr="00263744">
        <w:t>r shpron</w:t>
      </w:r>
      <w:r w:rsidR="00293AE7" w:rsidRPr="00263744">
        <w:t>ë</w:t>
      </w:r>
      <w:r w:rsidRPr="00263744">
        <w:t xml:space="preserve">sim </w:t>
      </w:r>
      <w:r w:rsidR="00263744" w:rsidRPr="00263744">
        <w:t xml:space="preserve">me interes </w:t>
      </w:r>
      <w:r w:rsidRPr="00263744">
        <w:t>publik</w:t>
      </w:r>
    </w:p>
    <w:p w:rsidR="0049217A" w:rsidRPr="00263744" w:rsidRDefault="0049217A" w:rsidP="00445B09">
      <w:pPr>
        <w:pStyle w:val="Paragrafi"/>
        <w:rPr>
          <w:lang w:val="en-GB"/>
        </w:rPr>
      </w:pPr>
    </w:p>
    <w:p w:rsidR="0049217A" w:rsidRPr="00263744" w:rsidRDefault="0049217A" w:rsidP="00445B09">
      <w:pPr>
        <w:pStyle w:val="Paragrafi"/>
        <w:rPr>
          <w:lang w:val="en-GB"/>
        </w:rPr>
      </w:pPr>
      <w:r w:rsidRPr="00263744">
        <w:rPr>
          <w:lang w:val="en-GB"/>
        </w:rPr>
        <w:t>Ministria e Pun</w:t>
      </w:r>
      <w:r w:rsidR="00293AE7" w:rsidRPr="00263744">
        <w:rPr>
          <w:lang w:val="en-GB"/>
        </w:rPr>
        <w:t>ë</w:t>
      </w:r>
      <w:r w:rsidRPr="00263744">
        <w:rPr>
          <w:lang w:val="en-GB"/>
        </w:rPr>
        <w:t>ve Publike, Transportit dhe Telekomunikacionit shpall k</w:t>
      </w:r>
      <w:r w:rsidR="00293AE7" w:rsidRPr="00263744">
        <w:rPr>
          <w:lang w:val="en-GB"/>
        </w:rPr>
        <w:t>ë</w:t>
      </w:r>
      <w:r w:rsidRPr="00263744">
        <w:rPr>
          <w:lang w:val="en-GB"/>
        </w:rPr>
        <w:t>rkes</w:t>
      </w:r>
      <w:r w:rsidR="00293AE7" w:rsidRPr="00263744">
        <w:rPr>
          <w:lang w:val="en-GB"/>
        </w:rPr>
        <w:t>ë</w:t>
      </w:r>
      <w:r w:rsidRPr="00263744">
        <w:rPr>
          <w:lang w:val="en-GB"/>
        </w:rPr>
        <w:t>n p</w:t>
      </w:r>
      <w:r w:rsidR="00293AE7" w:rsidRPr="00263744">
        <w:rPr>
          <w:lang w:val="en-GB"/>
        </w:rPr>
        <w:t>ë</w:t>
      </w:r>
      <w:r w:rsidRPr="00263744">
        <w:rPr>
          <w:lang w:val="en-GB"/>
        </w:rPr>
        <w:t>r shpron</w:t>
      </w:r>
      <w:r w:rsidR="00293AE7" w:rsidRPr="00263744">
        <w:rPr>
          <w:lang w:val="en-GB"/>
        </w:rPr>
        <w:t>ë</w:t>
      </w:r>
      <w:r w:rsidRPr="00263744">
        <w:rPr>
          <w:lang w:val="en-GB"/>
        </w:rPr>
        <w:t>sim</w:t>
      </w:r>
      <w:r w:rsidR="00263744" w:rsidRPr="00263744">
        <w:rPr>
          <w:lang w:val="en-GB"/>
        </w:rPr>
        <w:t>,</w:t>
      </w:r>
      <w:r w:rsidRPr="00263744">
        <w:rPr>
          <w:lang w:val="en-GB"/>
        </w:rPr>
        <w:t xml:space="preserve"> p</w:t>
      </w:r>
      <w:r w:rsidR="00293AE7" w:rsidRPr="00263744">
        <w:rPr>
          <w:lang w:val="en-GB"/>
        </w:rPr>
        <w:t>ë</w:t>
      </w:r>
      <w:r w:rsidRPr="00263744">
        <w:rPr>
          <w:lang w:val="en-GB"/>
        </w:rPr>
        <w:t>r interes publik</w:t>
      </w:r>
      <w:r w:rsidR="00263744" w:rsidRPr="00263744">
        <w:rPr>
          <w:lang w:val="en-GB"/>
        </w:rPr>
        <w:t>,</w:t>
      </w:r>
      <w:r w:rsidRPr="00263744">
        <w:rPr>
          <w:lang w:val="en-GB"/>
        </w:rPr>
        <w:t xml:space="preserve"> t</w:t>
      </w:r>
      <w:r w:rsidR="00293AE7" w:rsidRPr="00263744">
        <w:rPr>
          <w:lang w:val="en-GB"/>
        </w:rPr>
        <w:t>ë</w:t>
      </w:r>
      <w:r w:rsidRPr="00263744">
        <w:rPr>
          <w:lang w:val="en-GB"/>
        </w:rPr>
        <w:t xml:space="preserve"> pasurive t</w:t>
      </w:r>
      <w:r w:rsidR="00293AE7" w:rsidRPr="00263744">
        <w:rPr>
          <w:lang w:val="en-GB"/>
        </w:rPr>
        <w:t>ë</w:t>
      </w:r>
      <w:r w:rsidRPr="00263744">
        <w:rPr>
          <w:lang w:val="en-GB"/>
        </w:rPr>
        <w:t xml:space="preserve"> paluajtshme pron</w:t>
      </w:r>
      <w:r w:rsidR="00293AE7" w:rsidRPr="00263744">
        <w:rPr>
          <w:lang w:val="en-GB"/>
        </w:rPr>
        <w:t>ë</w:t>
      </w:r>
      <w:r w:rsidRPr="00263744">
        <w:rPr>
          <w:lang w:val="en-GB"/>
        </w:rPr>
        <w:t xml:space="preserve"> private, q</w:t>
      </w:r>
      <w:r w:rsidR="00293AE7" w:rsidRPr="00263744">
        <w:rPr>
          <w:lang w:val="en-GB"/>
        </w:rPr>
        <w:t>ë</w:t>
      </w:r>
      <w:r w:rsidRPr="00263744">
        <w:rPr>
          <w:lang w:val="en-GB"/>
        </w:rPr>
        <w:t xml:space="preserve"> preken nga nd</w:t>
      </w:r>
      <w:r w:rsidR="00293AE7" w:rsidRPr="00263744">
        <w:rPr>
          <w:lang w:val="en-GB"/>
        </w:rPr>
        <w:t>ë</w:t>
      </w:r>
      <w:r w:rsidRPr="00263744">
        <w:rPr>
          <w:lang w:val="en-GB"/>
        </w:rPr>
        <w:t>rtimi i segmentit rrugor “Levan-Vlor</w:t>
      </w:r>
      <w:r w:rsidR="00293AE7" w:rsidRPr="00263744">
        <w:rPr>
          <w:lang w:val="en-GB"/>
        </w:rPr>
        <w:t>ë</w:t>
      </w:r>
      <w:r w:rsidRPr="00263744">
        <w:rPr>
          <w:lang w:val="en-GB"/>
        </w:rPr>
        <w:t>“ (seksioni i par</w:t>
      </w:r>
      <w:r w:rsidR="00293AE7" w:rsidRPr="00263744">
        <w:rPr>
          <w:lang w:val="en-GB"/>
        </w:rPr>
        <w:t>ë</w:t>
      </w:r>
      <w:r w:rsidRPr="00263744">
        <w:rPr>
          <w:lang w:val="en-GB"/>
        </w:rPr>
        <w:t>).</w:t>
      </w:r>
    </w:p>
    <w:p w:rsidR="0049217A" w:rsidRPr="00293AE7" w:rsidRDefault="00537611" w:rsidP="00445B09">
      <w:pPr>
        <w:pStyle w:val="Paragrafi"/>
        <w:rPr>
          <w:lang w:val="it-IT"/>
        </w:rPr>
      </w:pPr>
      <w:r>
        <w:rPr>
          <w:lang w:val="it-IT"/>
        </w:rPr>
        <w:t>Sub</w:t>
      </w:r>
      <w:r w:rsidR="0049217A" w:rsidRPr="00293AE7">
        <w:rPr>
          <w:lang w:val="it-IT"/>
        </w:rPr>
        <w:t>jekti k</w:t>
      </w:r>
      <w:r w:rsidR="00293AE7" w:rsidRPr="00293AE7">
        <w:rPr>
          <w:lang w:val="it-IT"/>
        </w:rPr>
        <w:t>ë</w:t>
      </w:r>
      <w:r w:rsidR="0049217A" w:rsidRPr="00293AE7">
        <w:rPr>
          <w:lang w:val="it-IT"/>
        </w:rPr>
        <w:t>rkues i k</w:t>
      </w:r>
      <w:r w:rsidR="00293AE7" w:rsidRPr="00293AE7">
        <w:rPr>
          <w:lang w:val="it-IT"/>
        </w:rPr>
        <w:t>ë</w:t>
      </w:r>
      <w:r w:rsidR="0049217A" w:rsidRPr="00293AE7">
        <w:rPr>
          <w:lang w:val="it-IT"/>
        </w:rPr>
        <w:t xml:space="preserve">tij objekti </w:t>
      </w:r>
      <w:r w:rsidR="00293AE7" w:rsidRPr="00293AE7">
        <w:rPr>
          <w:lang w:val="it-IT"/>
        </w:rPr>
        <w:t>ë</w:t>
      </w:r>
      <w:r w:rsidR="0049217A" w:rsidRPr="00293AE7">
        <w:rPr>
          <w:lang w:val="it-IT"/>
        </w:rPr>
        <w:t>sht</w:t>
      </w:r>
      <w:r w:rsidR="00293AE7" w:rsidRPr="00293AE7">
        <w:rPr>
          <w:lang w:val="it-IT"/>
        </w:rPr>
        <w:t>ë</w:t>
      </w:r>
      <w:r w:rsidR="0049217A" w:rsidRPr="00293AE7">
        <w:rPr>
          <w:lang w:val="it-IT"/>
        </w:rPr>
        <w:t xml:space="preserve"> Drejtoria e P</w:t>
      </w:r>
      <w:r w:rsidR="00293AE7" w:rsidRPr="00293AE7">
        <w:rPr>
          <w:lang w:val="it-IT"/>
        </w:rPr>
        <w:t>ë</w:t>
      </w:r>
      <w:r w:rsidR="0049217A" w:rsidRPr="00293AE7">
        <w:rPr>
          <w:lang w:val="it-IT"/>
        </w:rPr>
        <w:t>rgjithshme e Rrug</w:t>
      </w:r>
      <w:r w:rsidR="00293AE7" w:rsidRPr="00293AE7">
        <w:rPr>
          <w:lang w:val="it-IT"/>
        </w:rPr>
        <w:t>ë</w:t>
      </w:r>
      <w:r w:rsidR="0049217A" w:rsidRPr="00293AE7">
        <w:rPr>
          <w:lang w:val="it-IT"/>
        </w:rPr>
        <w:t>ve. Me an</w:t>
      </w:r>
      <w:r w:rsidR="00293AE7" w:rsidRPr="00293AE7">
        <w:rPr>
          <w:lang w:val="it-IT"/>
        </w:rPr>
        <w:t>ë</w:t>
      </w:r>
      <w:r w:rsidR="0049217A" w:rsidRPr="00293AE7">
        <w:rPr>
          <w:lang w:val="it-IT"/>
        </w:rPr>
        <w:t xml:space="preserve"> t</w:t>
      </w:r>
      <w:r w:rsidR="00293AE7" w:rsidRPr="00293AE7">
        <w:rPr>
          <w:lang w:val="it-IT"/>
        </w:rPr>
        <w:t>ë</w:t>
      </w:r>
      <w:r w:rsidR="0049217A" w:rsidRPr="00293AE7">
        <w:rPr>
          <w:lang w:val="it-IT"/>
        </w:rPr>
        <w:t xml:space="preserve"> k</w:t>
      </w:r>
      <w:r w:rsidR="00293AE7" w:rsidRPr="00293AE7">
        <w:rPr>
          <w:lang w:val="it-IT"/>
        </w:rPr>
        <w:t>ë</w:t>
      </w:r>
      <w:r>
        <w:rPr>
          <w:lang w:val="it-IT"/>
        </w:rPr>
        <w:t>tij</w:t>
      </w:r>
      <w:r w:rsidR="0049217A" w:rsidRPr="00293AE7">
        <w:rPr>
          <w:lang w:val="it-IT"/>
        </w:rPr>
        <w:t xml:space="preserve"> publikimi n</w:t>
      </w:r>
      <w:r w:rsidR="00293AE7" w:rsidRPr="00293AE7">
        <w:rPr>
          <w:lang w:val="it-IT"/>
        </w:rPr>
        <w:t>ë</w:t>
      </w:r>
      <w:r>
        <w:rPr>
          <w:lang w:val="it-IT"/>
        </w:rPr>
        <w:t xml:space="preserve"> </w:t>
      </w:r>
      <w:r w:rsidR="0049217A" w:rsidRPr="00293AE7">
        <w:rPr>
          <w:lang w:val="it-IT"/>
        </w:rPr>
        <w:t>shtyp k</w:t>
      </w:r>
      <w:r w:rsidR="00293AE7" w:rsidRPr="00293AE7">
        <w:rPr>
          <w:lang w:val="it-IT"/>
        </w:rPr>
        <w:t>ë</w:t>
      </w:r>
      <w:r w:rsidR="0049217A" w:rsidRPr="00293AE7">
        <w:rPr>
          <w:lang w:val="it-IT"/>
        </w:rPr>
        <w:t>rkojm</w:t>
      </w:r>
      <w:r w:rsidR="00293AE7" w:rsidRPr="00293AE7">
        <w:rPr>
          <w:lang w:val="it-IT"/>
        </w:rPr>
        <w:t>ë</w:t>
      </w:r>
      <w:r w:rsidR="0049217A" w:rsidRPr="00293AE7">
        <w:rPr>
          <w:lang w:val="it-IT"/>
        </w:rPr>
        <w:t xml:space="preserve"> t</w:t>
      </w:r>
      <w:r w:rsidR="00293AE7" w:rsidRPr="00293AE7">
        <w:rPr>
          <w:lang w:val="it-IT"/>
        </w:rPr>
        <w:t>ë</w:t>
      </w:r>
      <w:r w:rsidR="0049217A" w:rsidRPr="00293AE7">
        <w:rPr>
          <w:lang w:val="it-IT"/>
        </w:rPr>
        <w:t xml:space="preserve"> v</w:t>
      </w:r>
      <w:r w:rsidR="00293AE7" w:rsidRPr="00293AE7">
        <w:rPr>
          <w:lang w:val="it-IT"/>
        </w:rPr>
        <w:t>ë</w:t>
      </w:r>
      <w:r w:rsidR="0049217A" w:rsidRPr="00293AE7">
        <w:rPr>
          <w:lang w:val="it-IT"/>
        </w:rPr>
        <w:t>m</w:t>
      </w:r>
      <w:r w:rsidR="00293AE7" w:rsidRPr="00293AE7">
        <w:rPr>
          <w:lang w:val="it-IT"/>
        </w:rPr>
        <w:t>ë</w:t>
      </w:r>
      <w:r w:rsidR="0049217A" w:rsidRPr="00293AE7">
        <w:rPr>
          <w:lang w:val="it-IT"/>
        </w:rPr>
        <w:t xml:space="preserve"> n</w:t>
      </w:r>
      <w:r w:rsidR="00293AE7" w:rsidRPr="00293AE7">
        <w:rPr>
          <w:lang w:val="it-IT"/>
        </w:rPr>
        <w:t>ë</w:t>
      </w:r>
      <w:r w:rsidR="0049217A" w:rsidRPr="00293AE7">
        <w:rPr>
          <w:lang w:val="it-IT"/>
        </w:rPr>
        <w:t xml:space="preserve"> dijeni pe</w:t>
      </w:r>
      <w:r>
        <w:rPr>
          <w:lang w:val="it-IT"/>
        </w:rPr>
        <w:t>r</w:t>
      </w:r>
      <w:r w:rsidR="0049217A" w:rsidRPr="00293AE7">
        <w:rPr>
          <w:lang w:val="it-IT"/>
        </w:rPr>
        <w:t>sonat t</w:t>
      </w:r>
      <w:r w:rsidR="00293AE7" w:rsidRPr="00293AE7">
        <w:rPr>
          <w:lang w:val="it-IT"/>
        </w:rPr>
        <w:t>ë</w:t>
      </w:r>
      <w:r>
        <w:rPr>
          <w:lang w:val="it-IT"/>
        </w:rPr>
        <w:t xml:space="preserve"> </w:t>
      </w:r>
      <w:r w:rsidR="0049217A" w:rsidRPr="00293AE7">
        <w:rPr>
          <w:lang w:val="it-IT"/>
        </w:rPr>
        <w:t>c</w:t>
      </w:r>
      <w:r>
        <w:rPr>
          <w:lang w:val="it-IT"/>
        </w:rPr>
        <w:t>i</w:t>
      </w:r>
      <w:r w:rsidR="0049217A" w:rsidRPr="00293AE7">
        <w:rPr>
          <w:lang w:val="it-IT"/>
        </w:rPr>
        <w:t>l</w:t>
      </w:r>
      <w:r>
        <w:rPr>
          <w:lang w:val="it-IT"/>
        </w:rPr>
        <w:t>ë</w:t>
      </w:r>
      <w:r w:rsidR="0049217A" w:rsidRPr="00293AE7">
        <w:rPr>
          <w:lang w:val="it-IT"/>
        </w:rPr>
        <w:t>t preken nga ky shpron</w:t>
      </w:r>
      <w:r w:rsidR="00293AE7" w:rsidRPr="00293AE7">
        <w:rPr>
          <w:lang w:val="it-IT"/>
        </w:rPr>
        <w:t>ë</w:t>
      </w:r>
      <w:r w:rsidR="0049217A" w:rsidRPr="00293AE7">
        <w:rPr>
          <w:lang w:val="it-IT"/>
        </w:rPr>
        <w:t>sim. V</w:t>
      </w:r>
      <w:r w:rsidR="00293AE7" w:rsidRPr="00293AE7">
        <w:rPr>
          <w:lang w:val="it-IT"/>
        </w:rPr>
        <w:t>ë</w:t>
      </w:r>
      <w:r w:rsidR="0049217A" w:rsidRPr="00293AE7">
        <w:rPr>
          <w:lang w:val="it-IT"/>
        </w:rPr>
        <w:t>nia n</w:t>
      </w:r>
      <w:r w:rsidR="00293AE7" w:rsidRPr="00293AE7">
        <w:rPr>
          <w:lang w:val="it-IT"/>
        </w:rPr>
        <w:t>ë</w:t>
      </w:r>
      <w:r w:rsidR="0049217A" w:rsidRPr="00293AE7">
        <w:rPr>
          <w:lang w:val="it-IT"/>
        </w:rPr>
        <w:t xml:space="preserve"> dijeni konsiston n</w:t>
      </w:r>
      <w:r w:rsidR="00293AE7" w:rsidRPr="00293AE7">
        <w:rPr>
          <w:lang w:val="it-IT"/>
        </w:rPr>
        <w:t>ë</w:t>
      </w:r>
      <w:r>
        <w:rPr>
          <w:lang w:val="it-IT"/>
        </w:rPr>
        <w:t xml:space="preserve"> </w:t>
      </w:r>
      <w:r w:rsidR="0049217A" w:rsidRPr="00293AE7">
        <w:rPr>
          <w:lang w:val="it-IT"/>
        </w:rPr>
        <w:t>mas</w:t>
      </w:r>
      <w:r w:rsidR="00293AE7" w:rsidRPr="00293AE7">
        <w:rPr>
          <w:lang w:val="it-IT"/>
        </w:rPr>
        <w:t>ë</w:t>
      </w:r>
      <w:r w:rsidR="0049217A" w:rsidRPr="00293AE7">
        <w:rPr>
          <w:lang w:val="it-IT"/>
        </w:rPr>
        <w:t>n e vler</w:t>
      </w:r>
      <w:r w:rsidR="00293AE7" w:rsidRPr="00293AE7">
        <w:rPr>
          <w:lang w:val="it-IT"/>
        </w:rPr>
        <w:t>ë</w:t>
      </w:r>
      <w:r w:rsidR="0049217A" w:rsidRPr="00293AE7">
        <w:rPr>
          <w:lang w:val="it-IT"/>
        </w:rPr>
        <w:t>simit t</w:t>
      </w:r>
      <w:r w:rsidR="00293AE7" w:rsidRPr="00293AE7">
        <w:rPr>
          <w:lang w:val="it-IT"/>
        </w:rPr>
        <w:t>ë</w:t>
      </w:r>
      <w:r w:rsidR="0049217A" w:rsidRPr="00293AE7">
        <w:rPr>
          <w:lang w:val="it-IT"/>
        </w:rPr>
        <w:t xml:space="preserve"> llogaritur nga Komisioni i Posaç</w:t>
      </w:r>
      <w:r w:rsidR="00293AE7" w:rsidRPr="00293AE7">
        <w:rPr>
          <w:lang w:val="it-IT"/>
        </w:rPr>
        <w:t>ë</w:t>
      </w:r>
      <w:r>
        <w:rPr>
          <w:lang w:val="it-IT"/>
        </w:rPr>
        <w:t>m i Shpro</w:t>
      </w:r>
      <w:r w:rsidR="0049217A" w:rsidRPr="00293AE7">
        <w:rPr>
          <w:lang w:val="it-IT"/>
        </w:rPr>
        <w:t>n</w:t>
      </w:r>
      <w:r w:rsidR="00293AE7" w:rsidRPr="00293AE7">
        <w:rPr>
          <w:lang w:val="it-IT"/>
        </w:rPr>
        <w:t>ë</w:t>
      </w:r>
      <w:r w:rsidR="0049217A" w:rsidRPr="00293AE7">
        <w:rPr>
          <w:lang w:val="it-IT"/>
        </w:rPr>
        <w:t>s</w:t>
      </w:r>
      <w:r w:rsidR="0078601B">
        <w:rPr>
          <w:lang w:val="it-IT"/>
        </w:rPr>
        <w:t>i</w:t>
      </w:r>
      <w:r w:rsidR="0049217A" w:rsidRPr="00293AE7">
        <w:rPr>
          <w:lang w:val="it-IT"/>
        </w:rPr>
        <w:t>mit pran</w:t>
      </w:r>
      <w:r w:rsidR="00293AE7" w:rsidRPr="00293AE7">
        <w:rPr>
          <w:lang w:val="it-IT"/>
        </w:rPr>
        <w:t>ë</w:t>
      </w:r>
      <w:r w:rsidR="0049217A" w:rsidRPr="00293AE7">
        <w:rPr>
          <w:lang w:val="it-IT"/>
        </w:rPr>
        <w:t xml:space="preserve"> Ministris</w:t>
      </w:r>
      <w:r w:rsidR="00293AE7" w:rsidRPr="00293AE7">
        <w:rPr>
          <w:lang w:val="it-IT"/>
        </w:rPr>
        <w:t>ë</w:t>
      </w:r>
      <w:r>
        <w:rPr>
          <w:lang w:val="it-IT"/>
        </w:rPr>
        <w:t xml:space="preserve"> </w:t>
      </w:r>
      <w:r w:rsidR="0049217A" w:rsidRPr="00293AE7">
        <w:rPr>
          <w:lang w:val="it-IT"/>
        </w:rPr>
        <w:t>s</w:t>
      </w:r>
      <w:r w:rsidR="00293AE7" w:rsidRPr="00293AE7">
        <w:rPr>
          <w:lang w:val="it-IT"/>
        </w:rPr>
        <w:t>ë</w:t>
      </w:r>
      <w:r w:rsidR="0049217A" w:rsidRPr="00293AE7">
        <w:rPr>
          <w:lang w:val="it-IT"/>
        </w:rPr>
        <w:t xml:space="preserve"> Pun</w:t>
      </w:r>
      <w:r w:rsidR="00293AE7" w:rsidRPr="00293AE7">
        <w:rPr>
          <w:lang w:val="it-IT"/>
        </w:rPr>
        <w:t>ë</w:t>
      </w:r>
      <w:r w:rsidR="0049217A" w:rsidRPr="00293AE7">
        <w:rPr>
          <w:lang w:val="it-IT"/>
        </w:rPr>
        <w:t>ve Publike, Transp</w:t>
      </w:r>
      <w:r>
        <w:rPr>
          <w:lang w:val="it-IT"/>
        </w:rPr>
        <w:t>ortit dhe Telekomunikacionit, p</w:t>
      </w:r>
      <w:r w:rsidR="00293AE7" w:rsidRPr="00293AE7">
        <w:rPr>
          <w:lang w:val="it-IT"/>
        </w:rPr>
        <w:t>ë</w:t>
      </w:r>
      <w:r>
        <w:rPr>
          <w:lang w:val="it-IT"/>
        </w:rPr>
        <w:t>r pr</w:t>
      </w:r>
      <w:r w:rsidR="0049217A" w:rsidRPr="00293AE7">
        <w:rPr>
          <w:lang w:val="it-IT"/>
        </w:rPr>
        <w:t>onar</w:t>
      </w:r>
      <w:r w:rsidR="00293AE7" w:rsidRPr="00293AE7">
        <w:rPr>
          <w:lang w:val="it-IT"/>
        </w:rPr>
        <w:t>ë</w:t>
      </w:r>
      <w:r w:rsidR="0049217A" w:rsidRPr="00293AE7">
        <w:rPr>
          <w:lang w:val="it-IT"/>
        </w:rPr>
        <w:t>t sipas list</w:t>
      </w:r>
      <w:r w:rsidR="00293AE7" w:rsidRPr="00293AE7">
        <w:rPr>
          <w:lang w:val="it-IT"/>
        </w:rPr>
        <w:t>ë</w:t>
      </w:r>
      <w:r w:rsidR="0049217A" w:rsidRPr="00293AE7">
        <w:rPr>
          <w:lang w:val="it-IT"/>
        </w:rPr>
        <w:t>s em</w:t>
      </w:r>
      <w:r w:rsidR="00293AE7" w:rsidRPr="00293AE7">
        <w:rPr>
          <w:lang w:val="it-IT"/>
        </w:rPr>
        <w:t>ë</w:t>
      </w:r>
      <w:r>
        <w:rPr>
          <w:lang w:val="it-IT"/>
        </w:rPr>
        <w:t>rore bashk</w:t>
      </w:r>
      <w:r w:rsidR="00293AE7" w:rsidRPr="00293AE7">
        <w:rPr>
          <w:lang w:val="it-IT"/>
        </w:rPr>
        <w:t>ë</w:t>
      </w:r>
      <w:r w:rsidR="0049217A" w:rsidRPr="00293AE7">
        <w:rPr>
          <w:lang w:val="it-IT"/>
        </w:rPr>
        <w:t>lidhur</w:t>
      </w:r>
      <w:r w:rsidR="00D43EC3" w:rsidRPr="00293AE7">
        <w:rPr>
          <w:lang w:val="it-IT"/>
        </w:rPr>
        <w:t>.</w:t>
      </w:r>
    </w:p>
    <w:p w:rsidR="00D43EC3" w:rsidRPr="00293AE7" w:rsidRDefault="00D43EC3" w:rsidP="00445B09">
      <w:pPr>
        <w:pStyle w:val="Paragrafi"/>
        <w:rPr>
          <w:lang w:val="it-IT"/>
        </w:rPr>
      </w:pPr>
      <w:r w:rsidRPr="00293AE7">
        <w:rPr>
          <w:lang w:val="it-IT"/>
        </w:rPr>
        <w:t>Pronari q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 xml:space="preserve"> ka emrin n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 xml:space="preserve"> list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>n em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>rore dhe personat e tret</w:t>
      </w:r>
      <w:r w:rsidR="00537611">
        <w:rPr>
          <w:lang w:val="it-IT"/>
        </w:rPr>
        <w:t>ë</w:t>
      </w:r>
      <w:r w:rsidRPr="00293AE7">
        <w:rPr>
          <w:lang w:val="it-IT"/>
        </w:rPr>
        <w:t>, brenda 15 dit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>ve nga plot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>simi i k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>tij afati p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>r publikim, kan</w:t>
      </w:r>
      <w:r w:rsidR="00293AE7" w:rsidRPr="00293AE7">
        <w:rPr>
          <w:lang w:val="it-IT"/>
        </w:rPr>
        <w:t>ë</w:t>
      </w:r>
      <w:r w:rsidR="00537611">
        <w:rPr>
          <w:lang w:val="it-IT"/>
        </w:rPr>
        <w:t xml:space="preserve"> </w:t>
      </w:r>
      <w:r w:rsidRPr="00293AE7">
        <w:rPr>
          <w:lang w:val="it-IT"/>
        </w:rPr>
        <w:t>t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 xml:space="preserve"> drejt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>n t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 xml:space="preserve"> paraqesin pretendim</w:t>
      </w:r>
      <w:r w:rsidR="00537611">
        <w:rPr>
          <w:lang w:val="it-IT"/>
        </w:rPr>
        <w:t>et e tyre lidhur me çmimin, sipër</w:t>
      </w:r>
      <w:r w:rsidRPr="00293AE7">
        <w:rPr>
          <w:lang w:val="it-IT"/>
        </w:rPr>
        <w:t>faqen</w:t>
      </w:r>
      <w:r w:rsidR="0078601B">
        <w:rPr>
          <w:lang w:val="it-IT"/>
        </w:rPr>
        <w:t>,</w:t>
      </w:r>
      <w:r w:rsidRPr="00293AE7">
        <w:rPr>
          <w:lang w:val="it-IT"/>
        </w:rPr>
        <w:t xml:space="preserve"> titullin e pron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>sis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 xml:space="preserve"> apo llojin e pasuris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 xml:space="preserve"> q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 xml:space="preserve"> kan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 xml:space="preserve"> n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 xml:space="preserve"> pron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>si, t</w:t>
      </w:r>
      <w:r w:rsidR="00293AE7" w:rsidRPr="00293AE7">
        <w:rPr>
          <w:lang w:val="it-IT"/>
        </w:rPr>
        <w:t>ë</w:t>
      </w:r>
      <w:r w:rsidR="00537611">
        <w:rPr>
          <w:lang w:val="it-IT"/>
        </w:rPr>
        <w:t xml:space="preserve"> </w:t>
      </w:r>
      <w:r w:rsidRPr="00293AE7">
        <w:rPr>
          <w:lang w:val="it-IT"/>
        </w:rPr>
        <w:t>shoq</w:t>
      </w:r>
      <w:r w:rsidR="00293AE7" w:rsidRPr="00293AE7">
        <w:rPr>
          <w:lang w:val="it-IT"/>
        </w:rPr>
        <w:t>ë</w:t>
      </w:r>
      <w:r w:rsidR="00537611">
        <w:rPr>
          <w:lang w:val="it-IT"/>
        </w:rPr>
        <w:t>ru</w:t>
      </w:r>
      <w:r w:rsidRPr="00293AE7">
        <w:rPr>
          <w:lang w:val="it-IT"/>
        </w:rPr>
        <w:t>ara me dokumentet p</w:t>
      </w:r>
      <w:r w:rsidR="00293AE7" w:rsidRPr="00293AE7">
        <w:rPr>
          <w:lang w:val="it-IT"/>
        </w:rPr>
        <w:t>ë</w:t>
      </w:r>
      <w:r w:rsidR="00537611">
        <w:rPr>
          <w:lang w:val="it-IT"/>
        </w:rPr>
        <w:t>rka</w:t>
      </w:r>
      <w:r w:rsidRPr="00293AE7">
        <w:rPr>
          <w:lang w:val="it-IT"/>
        </w:rPr>
        <w:t>t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>se n</w:t>
      </w:r>
      <w:r w:rsidR="00293AE7" w:rsidRPr="00293AE7">
        <w:rPr>
          <w:lang w:val="it-IT"/>
        </w:rPr>
        <w:t>ë</w:t>
      </w:r>
      <w:r w:rsidR="00263744">
        <w:rPr>
          <w:lang w:val="it-IT"/>
        </w:rPr>
        <w:t xml:space="preserve"> m</w:t>
      </w:r>
      <w:r w:rsidR="00537611">
        <w:rPr>
          <w:lang w:val="it-IT"/>
        </w:rPr>
        <w:t>i</w:t>
      </w:r>
      <w:r w:rsidRPr="00293AE7">
        <w:rPr>
          <w:lang w:val="it-IT"/>
        </w:rPr>
        <w:t>nistrin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 xml:space="preserve"> kompetente (Ministria e Pun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>ve Publike, Transportit dhe Telekomunikaci</w:t>
      </w:r>
      <w:r w:rsidR="00537611">
        <w:rPr>
          <w:lang w:val="it-IT"/>
        </w:rPr>
        <w:t>o</w:t>
      </w:r>
      <w:r w:rsidRPr="00293AE7">
        <w:rPr>
          <w:lang w:val="it-IT"/>
        </w:rPr>
        <w:t>nit).</w:t>
      </w:r>
    </w:p>
    <w:p w:rsidR="00294A75" w:rsidRPr="00293AE7" w:rsidRDefault="00294A75" w:rsidP="00445B09">
      <w:pPr>
        <w:pStyle w:val="Paragrafi"/>
        <w:rPr>
          <w:lang w:val="it-IT"/>
        </w:rPr>
      </w:pPr>
      <w:r w:rsidRPr="00293AE7">
        <w:rPr>
          <w:lang w:val="it-IT"/>
        </w:rPr>
        <w:t>T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 xml:space="preserve"> gjith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 xml:space="preserve"> pronar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>t p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>r t</w:t>
      </w:r>
      <w:r w:rsidR="00293AE7" w:rsidRPr="00293AE7">
        <w:rPr>
          <w:lang w:val="it-IT"/>
        </w:rPr>
        <w:t>ë</w:t>
      </w:r>
      <w:r w:rsidR="00537611">
        <w:rPr>
          <w:lang w:val="it-IT"/>
        </w:rPr>
        <w:t xml:space="preserve"> </w:t>
      </w:r>
      <w:r w:rsidRPr="00293AE7">
        <w:rPr>
          <w:lang w:val="it-IT"/>
        </w:rPr>
        <w:t>cil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>t n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 xml:space="preserve"> kolon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>n sh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>nime n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 xml:space="preserve"> tabel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 xml:space="preserve">n e publikuar, 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>sht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 xml:space="preserve"> b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>r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 xml:space="preserve"> sh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 xml:space="preserve">nimi </w:t>
      </w:r>
      <w:r w:rsidR="00263744">
        <w:rPr>
          <w:lang w:val="it-IT"/>
        </w:rPr>
        <w:t>“</w:t>
      </w:r>
      <w:r w:rsidRPr="00293AE7">
        <w:rPr>
          <w:lang w:val="it-IT"/>
        </w:rPr>
        <w:t>i pakonfirmuar”, n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>se brenda 4 (kat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>r) jav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>ve nga data e publikimit nuk paraqesi</w:t>
      </w:r>
      <w:r w:rsidR="00263744">
        <w:rPr>
          <w:lang w:val="it-IT"/>
        </w:rPr>
        <w:t>n konfirmim nga zyra e r</w:t>
      </w:r>
      <w:r w:rsidR="00537611">
        <w:rPr>
          <w:lang w:val="it-IT"/>
        </w:rPr>
        <w:t>egjistri</w:t>
      </w:r>
      <w:r w:rsidRPr="00293AE7">
        <w:rPr>
          <w:lang w:val="it-IT"/>
        </w:rPr>
        <w:t>mit t</w:t>
      </w:r>
      <w:r w:rsidR="00293AE7" w:rsidRPr="00293AE7">
        <w:rPr>
          <w:lang w:val="it-IT"/>
        </w:rPr>
        <w:t>ë</w:t>
      </w:r>
      <w:r w:rsidR="00263744">
        <w:rPr>
          <w:lang w:val="it-IT"/>
        </w:rPr>
        <w:t xml:space="preserve"> p</w:t>
      </w:r>
      <w:r w:rsidRPr="00293AE7">
        <w:rPr>
          <w:lang w:val="it-IT"/>
        </w:rPr>
        <w:t>asurive t</w:t>
      </w:r>
      <w:r w:rsidR="00293AE7" w:rsidRPr="00293AE7">
        <w:rPr>
          <w:lang w:val="it-IT"/>
        </w:rPr>
        <w:t>ë</w:t>
      </w:r>
      <w:r w:rsidR="00263744">
        <w:rPr>
          <w:lang w:val="it-IT"/>
        </w:rPr>
        <w:t xml:space="preserve"> p</w:t>
      </w:r>
      <w:r w:rsidRPr="00293AE7">
        <w:rPr>
          <w:lang w:val="it-IT"/>
        </w:rPr>
        <w:t>aluajtshme Vlor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>, p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>r fillimin e procesit t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 xml:space="preserve"> regjistrimit t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 xml:space="preserve"> pasurive mbi t</w:t>
      </w:r>
      <w:r w:rsidR="00293AE7" w:rsidRPr="00293AE7">
        <w:rPr>
          <w:lang w:val="it-IT"/>
        </w:rPr>
        <w:t>ë</w:t>
      </w:r>
      <w:r w:rsidR="00537611">
        <w:rPr>
          <w:lang w:val="it-IT"/>
        </w:rPr>
        <w:t xml:space="preserve"> c</w:t>
      </w:r>
      <w:r w:rsidRPr="00293AE7">
        <w:rPr>
          <w:lang w:val="it-IT"/>
        </w:rPr>
        <w:t>ilat pretendojn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 xml:space="preserve"> pron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>sin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>, do</w:t>
      </w:r>
      <w:r w:rsidR="00537611">
        <w:rPr>
          <w:lang w:val="it-IT"/>
        </w:rPr>
        <w:t xml:space="preserve"> </w:t>
      </w:r>
      <w:r w:rsidRPr="00293AE7">
        <w:rPr>
          <w:lang w:val="it-IT"/>
        </w:rPr>
        <w:t>t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 xml:space="preserve"> p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>rjashtohen nga shpron</w:t>
      </w:r>
      <w:r w:rsidR="00293AE7" w:rsidRPr="00293AE7">
        <w:rPr>
          <w:lang w:val="it-IT"/>
        </w:rPr>
        <w:t>ë</w:t>
      </w:r>
      <w:r w:rsidRPr="00293AE7">
        <w:rPr>
          <w:lang w:val="it-IT"/>
        </w:rPr>
        <w:t>simi.</w:t>
      </w:r>
    </w:p>
    <w:p w:rsidR="00F617B0" w:rsidRPr="00537611" w:rsidRDefault="00294A75" w:rsidP="00CD4878">
      <w:pPr>
        <w:pStyle w:val="Paragrafi"/>
        <w:rPr>
          <w:lang w:val="it-IT"/>
        </w:rPr>
      </w:pPr>
      <w:r w:rsidRPr="00537611">
        <w:rPr>
          <w:lang w:val="it-IT"/>
        </w:rPr>
        <w:t>P</w:t>
      </w:r>
      <w:r w:rsidR="00293AE7" w:rsidRPr="00537611">
        <w:rPr>
          <w:lang w:val="it-IT"/>
        </w:rPr>
        <w:t>ë</w:t>
      </w:r>
      <w:r w:rsidR="00537611" w:rsidRPr="00537611">
        <w:rPr>
          <w:lang w:val="it-IT"/>
        </w:rPr>
        <w:t>r pasur</w:t>
      </w:r>
      <w:r w:rsidRPr="00537611">
        <w:rPr>
          <w:lang w:val="it-IT"/>
        </w:rPr>
        <w:t>it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 xml:space="preserve"> me pronar “shtet” p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>r t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 xml:space="preserve"> cilat 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>sht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 xml:space="preserve"> b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>r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 xml:space="preserve"> sh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>nimi “pretendim pron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>sie”, duhet t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 xml:space="preserve"> paraqitet v</w:t>
      </w:r>
      <w:r w:rsidR="00293AE7" w:rsidRPr="00537611">
        <w:rPr>
          <w:lang w:val="it-IT"/>
        </w:rPr>
        <w:t>ë</w:t>
      </w:r>
      <w:r w:rsidR="0078601B">
        <w:rPr>
          <w:lang w:val="it-IT"/>
        </w:rPr>
        <w:t>rtetim ng</w:t>
      </w:r>
      <w:r w:rsidRPr="00537611">
        <w:rPr>
          <w:lang w:val="it-IT"/>
        </w:rPr>
        <w:t>a pronar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>t pretendent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 xml:space="preserve"> brenda afatit t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 xml:space="preserve"> p</w:t>
      </w:r>
      <w:r w:rsidR="00293AE7" w:rsidRPr="00537611">
        <w:rPr>
          <w:lang w:val="it-IT"/>
        </w:rPr>
        <w:t>ë</w:t>
      </w:r>
      <w:r w:rsidR="0078601B">
        <w:rPr>
          <w:lang w:val="it-IT"/>
        </w:rPr>
        <w:t>rcaktuar më</w:t>
      </w:r>
      <w:r w:rsidRPr="00537611">
        <w:rPr>
          <w:lang w:val="it-IT"/>
        </w:rPr>
        <w:t xml:space="preserve"> sip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>r, q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 xml:space="preserve"> k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>to pasuri jan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 xml:space="preserve"> regjistruar n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 xml:space="preserve"> em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>r t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 xml:space="preserve"> tyre, n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 xml:space="preserve"> t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 xml:space="preserve"> kund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>rt do t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 xml:space="preserve"> p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>rjashtohen nga shpron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>simi.</w:t>
      </w:r>
    </w:p>
    <w:p w:rsidR="00294A75" w:rsidRPr="00537611" w:rsidRDefault="00A9408B" w:rsidP="00445B09">
      <w:pPr>
        <w:pStyle w:val="Paragrafi"/>
        <w:rPr>
          <w:lang w:val="it-IT"/>
        </w:rPr>
      </w:pPr>
      <w:r w:rsidRPr="00537611">
        <w:rPr>
          <w:lang w:val="it-IT"/>
        </w:rPr>
        <w:t>P</w:t>
      </w:r>
      <w:r w:rsidR="00294A75" w:rsidRPr="00537611">
        <w:rPr>
          <w:lang w:val="it-IT"/>
        </w:rPr>
        <w:t>ronari</w:t>
      </w:r>
      <w:r w:rsidR="0078601B">
        <w:rPr>
          <w:lang w:val="it-IT"/>
        </w:rPr>
        <w:t>,</w:t>
      </w:r>
      <w:r w:rsidR="00294A75" w:rsidRPr="00537611">
        <w:rPr>
          <w:lang w:val="it-IT"/>
        </w:rPr>
        <w:t xml:space="preserve"> p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>r t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 xml:space="preserve"> cilin n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 xml:space="preserve"> kolon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>n sh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>nime n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 xml:space="preserve"> tabel</w:t>
      </w:r>
      <w:r w:rsidR="00293AE7" w:rsidRPr="00537611">
        <w:rPr>
          <w:lang w:val="it-IT"/>
        </w:rPr>
        <w:t>ë</w:t>
      </w:r>
      <w:r w:rsidR="0078601B">
        <w:rPr>
          <w:lang w:val="it-IT"/>
        </w:rPr>
        <w:t>n e publikuar</w:t>
      </w:r>
      <w:r w:rsidR="00294A75" w:rsidRPr="00537611">
        <w:rPr>
          <w:lang w:val="it-IT"/>
        </w:rPr>
        <w:t xml:space="preserve"> 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>sht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 xml:space="preserve"> b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>r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 xml:space="preserve"> sh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 xml:space="preserve">nimi </w:t>
      </w:r>
      <w:r w:rsidR="00537611">
        <w:rPr>
          <w:lang w:val="it-IT"/>
        </w:rPr>
        <w:t>“</w:t>
      </w:r>
      <w:r w:rsidR="00294A75" w:rsidRPr="00537611">
        <w:rPr>
          <w:lang w:val="it-IT"/>
        </w:rPr>
        <w:t>Plot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>sim dokumentacioni”, do t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 xml:space="preserve"> kompensohet p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>r efekt s</w:t>
      </w:r>
      <w:r w:rsidR="00537611">
        <w:rPr>
          <w:lang w:val="it-IT"/>
        </w:rPr>
        <w:t>h</w:t>
      </w:r>
      <w:r w:rsidR="00294A75" w:rsidRPr="00537611">
        <w:rPr>
          <w:lang w:val="it-IT"/>
        </w:rPr>
        <w:t>pron</w:t>
      </w:r>
      <w:r w:rsidR="00293AE7" w:rsidRPr="00537611">
        <w:rPr>
          <w:lang w:val="it-IT"/>
        </w:rPr>
        <w:t>ë</w:t>
      </w:r>
      <w:r w:rsidR="00537611">
        <w:rPr>
          <w:lang w:val="it-IT"/>
        </w:rPr>
        <w:t>simi pas mirati</w:t>
      </w:r>
      <w:r w:rsidR="00294A75" w:rsidRPr="00537611">
        <w:rPr>
          <w:lang w:val="it-IT"/>
        </w:rPr>
        <w:t>mit t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 xml:space="preserve"> k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>rkes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>s p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>r shpron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>sim nga K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>shilli i Ministrave dhe pasi t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 xml:space="preserve"> ket</w:t>
      </w:r>
      <w:r w:rsidR="00293AE7" w:rsidRPr="00537611">
        <w:rPr>
          <w:lang w:val="it-IT"/>
        </w:rPr>
        <w:t>ë</w:t>
      </w:r>
      <w:r w:rsidR="00537611">
        <w:rPr>
          <w:lang w:val="it-IT"/>
        </w:rPr>
        <w:t xml:space="preserve"> paraqitur dokumentacionin r</w:t>
      </w:r>
      <w:r w:rsidR="00294A75" w:rsidRPr="00537611">
        <w:rPr>
          <w:lang w:val="it-IT"/>
        </w:rPr>
        <w:t>espektiv t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 xml:space="preserve"> pron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>sis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 xml:space="preserve"> pran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 xml:space="preserve"> Drejtoris</w:t>
      </w:r>
      <w:r w:rsidR="00293AE7" w:rsidRPr="00537611">
        <w:rPr>
          <w:lang w:val="it-IT"/>
        </w:rPr>
        <w:t>ë</w:t>
      </w:r>
      <w:r w:rsidR="00537611">
        <w:rPr>
          <w:lang w:val="it-IT"/>
        </w:rPr>
        <w:t xml:space="preserve"> </w:t>
      </w:r>
      <w:r w:rsidR="00294A75" w:rsidRPr="00537611">
        <w:rPr>
          <w:lang w:val="it-IT"/>
        </w:rPr>
        <w:t>s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 xml:space="preserve"> P</w:t>
      </w:r>
      <w:r w:rsidR="00293AE7" w:rsidRPr="00537611">
        <w:rPr>
          <w:lang w:val="it-IT"/>
        </w:rPr>
        <w:t>ë</w:t>
      </w:r>
      <w:r w:rsidR="00537611">
        <w:rPr>
          <w:lang w:val="it-IT"/>
        </w:rPr>
        <w:t>rgjithsh</w:t>
      </w:r>
      <w:r w:rsidR="00294A75" w:rsidRPr="00537611">
        <w:rPr>
          <w:lang w:val="it-IT"/>
        </w:rPr>
        <w:t>me t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 xml:space="preserve"> Rrug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>ve (subjekti k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>rkues n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 xml:space="preserve"> baz</w:t>
      </w:r>
      <w:r w:rsidR="00293AE7" w:rsidRPr="00537611">
        <w:rPr>
          <w:lang w:val="it-IT"/>
        </w:rPr>
        <w:t>ë</w:t>
      </w:r>
      <w:r w:rsidR="00537611">
        <w:rPr>
          <w:lang w:val="it-IT"/>
        </w:rPr>
        <w:t xml:space="preserve"> </w:t>
      </w:r>
      <w:r w:rsidR="00294A75" w:rsidRPr="00537611">
        <w:rPr>
          <w:lang w:val="it-IT"/>
        </w:rPr>
        <w:t>t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 xml:space="preserve"> ligjit nr.8561, dat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 xml:space="preserve"> 22.12.1999 “P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>r shpron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>sim dhe marrjen n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 xml:space="preserve"> p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>rdorim t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 xml:space="preserve"> p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>rkohsh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>m, t</w:t>
      </w:r>
      <w:r w:rsidR="00293AE7" w:rsidRPr="00537611">
        <w:rPr>
          <w:lang w:val="it-IT"/>
        </w:rPr>
        <w:t>ë</w:t>
      </w:r>
      <w:r w:rsidR="00537611">
        <w:rPr>
          <w:lang w:val="it-IT"/>
        </w:rPr>
        <w:t xml:space="preserve"> </w:t>
      </w:r>
      <w:r w:rsidR="00294A75" w:rsidRPr="00537611">
        <w:rPr>
          <w:lang w:val="it-IT"/>
        </w:rPr>
        <w:t>pasuris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 xml:space="preserve"> pron</w:t>
      </w:r>
      <w:r w:rsidR="00293AE7" w:rsidRPr="00537611">
        <w:rPr>
          <w:lang w:val="it-IT"/>
        </w:rPr>
        <w:t>ë</w:t>
      </w:r>
      <w:r w:rsidR="00537611">
        <w:rPr>
          <w:lang w:val="it-IT"/>
        </w:rPr>
        <w:t xml:space="preserve"> </w:t>
      </w:r>
      <w:r w:rsidR="00294A75" w:rsidRPr="00537611">
        <w:rPr>
          <w:lang w:val="it-IT"/>
        </w:rPr>
        <w:t>private p</w:t>
      </w:r>
      <w:r w:rsidR="00293AE7" w:rsidRPr="00537611">
        <w:rPr>
          <w:lang w:val="it-IT"/>
        </w:rPr>
        <w:t>ë</w:t>
      </w:r>
      <w:r w:rsidR="00294A75" w:rsidRPr="00537611">
        <w:rPr>
          <w:lang w:val="it-IT"/>
        </w:rPr>
        <w:t>r</w:t>
      </w:r>
      <w:r w:rsidR="00537611">
        <w:rPr>
          <w:lang w:val="it-IT"/>
        </w:rPr>
        <w:t xml:space="preserve"> </w:t>
      </w:r>
      <w:r w:rsidR="00294A75" w:rsidRPr="00537611">
        <w:rPr>
          <w:lang w:val="it-IT"/>
        </w:rPr>
        <w:t>interes publik”).</w:t>
      </w:r>
    </w:p>
    <w:p w:rsidR="00294A75" w:rsidRPr="00537611" w:rsidRDefault="00294A75" w:rsidP="00445B09">
      <w:pPr>
        <w:pStyle w:val="Paragrafi"/>
        <w:rPr>
          <w:lang w:val="it-IT"/>
        </w:rPr>
      </w:pPr>
      <w:r w:rsidRPr="00537611">
        <w:rPr>
          <w:lang w:val="it-IT"/>
        </w:rPr>
        <w:t>Vlera totale e k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>tij shpron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 xml:space="preserve">simi 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>sht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 xml:space="preserve"> 515 876 800 (pes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>qind e pes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>mb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>dhjet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 xml:space="preserve"> milion</w:t>
      </w:r>
      <w:r w:rsidR="00537611" w:rsidRPr="00537611">
        <w:rPr>
          <w:lang w:val="it-IT"/>
        </w:rPr>
        <w:t>ë</w:t>
      </w:r>
      <w:r w:rsidRPr="00537611">
        <w:rPr>
          <w:lang w:val="it-IT"/>
        </w:rPr>
        <w:t xml:space="preserve"> e tet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>qind e shtat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>dhjet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 xml:space="preserve"> e gjasht</w:t>
      </w:r>
      <w:r w:rsidR="00293AE7" w:rsidRPr="00537611">
        <w:rPr>
          <w:lang w:val="it-IT"/>
        </w:rPr>
        <w:t>ë</w:t>
      </w:r>
      <w:r w:rsidR="00942DB6">
        <w:rPr>
          <w:lang w:val="it-IT"/>
        </w:rPr>
        <w:t xml:space="preserve"> </w:t>
      </w:r>
      <w:r w:rsidRPr="00537611">
        <w:rPr>
          <w:lang w:val="it-IT"/>
        </w:rPr>
        <w:t>mij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 xml:space="preserve"> e tet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>qind) lek</w:t>
      </w:r>
      <w:r w:rsidR="00293AE7" w:rsidRPr="00537611">
        <w:rPr>
          <w:lang w:val="it-IT"/>
        </w:rPr>
        <w:t>ë</w:t>
      </w:r>
      <w:r w:rsidRPr="00537611">
        <w:rPr>
          <w:lang w:val="it-IT"/>
        </w:rPr>
        <w:t>.</w:t>
      </w:r>
    </w:p>
    <w:p w:rsidR="00F268B2" w:rsidRPr="00537611" w:rsidRDefault="00F268B2" w:rsidP="00445B09">
      <w:pPr>
        <w:pStyle w:val="Paragrafi"/>
        <w:rPr>
          <w:lang w:val="it-IT"/>
        </w:rPr>
      </w:pPr>
    </w:p>
    <w:p w:rsidR="0049217A" w:rsidRPr="0049217A" w:rsidRDefault="00BB3995" w:rsidP="00445B09">
      <w:pPr>
        <w:pStyle w:val="Paragrafi"/>
        <w:jc w:val="center"/>
        <w:rPr>
          <w:lang w:val="en-GB"/>
        </w:rPr>
      </w:pPr>
      <w:r w:rsidRPr="003D1789">
        <w:rPr>
          <w:noProof/>
          <w:lang w:val="en-GB" w:eastAsia="en-GB"/>
        </w:rPr>
        <w:drawing>
          <wp:inline distT="0" distB="0" distL="0" distR="0">
            <wp:extent cx="4648200" cy="8658225"/>
            <wp:effectExtent l="0" t="0" r="0" b="9525"/>
            <wp:docPr id="10" name="Picture 10" descr="tablevan-vl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ablevan-vlor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1789">
        <w:rPr>
          <w:noProof/>
          <w:lang w:val="en-GB" w:eastAsia="en-GB"/>
        </w:rPr>
        <w:drawing>
          <wp:inline distT="0" distB="0" distL="0" distR="0">
            <wp:extent cx="5753100" cy="8467725"/>
            <wp:effectExtent l="0" t="0" r="0" b="9525"/>
            <wp:docPr id="11" name="Picture 11" descr="ta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ab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6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1789">
        <w:rPr>
          <w:noProof/>
          <w:lang w:val="en-GB" w:eastAsia="en-GB"/>
        </w:rPr>
        <w:drawing>
          <wp:inline distT="0" distB="0" distL="0" distR="0">
            <wp:extent cx="5648325" cy="8886825"/>
            <wp:effectExtent l="0" t="0" r="9525" b="9525"/>
            <wp:docPr id="12" name="Picture 12" descr="ta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ab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1789">
        <w:rPr>
          <w:noProof/>
          <w:lang w:val="en-GB" w:eastAsia="en-GB"/>
        </w:rPr>
        <w:drawing>
          <wp:inline distT="0" distB="0" distL="0" distR="0">
            <wp:extent cx="5476875" cy="8886825"/>
            <wp:effectExtent l="0" t="0" r="9525" b="9525"/>
            <wp:docPr id="13" name="Picture 13" descr="ta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ab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1789">
        <w:rPr>
          <w:noProof/>
          <w:lang w:val="en-GB" w:eastAsia="en-GB"/>
        </w:rPr>
        <w:drawing>
          <wp:inline distT="0" distB="0" distL="0" distR="0">
            <wp:extent cx="5572125" cy="8896350"/>
            <wp:effectExtent l="0" t="0" r="9525" b="0"/>
            <wp:docPr id="14" name="Picture 14" descr="ta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ab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889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1789">
        <w:rPr>
          <w:noProof/>
          <w:lang w:val="en-GB" w:eastAsia="en-GB"/>
        </w:rPr>
        <w:drawing>
          <wp:inline distT="0" distB="0" distL="0" distR="0">
            <wp:extent cx="5705475" cy="8886825"/>
            <wp:effectExtent l="0" t="0" r="9525" b="9525"/>
            <wp:docPr id="15" name="Picture 15" descr="ta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ab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1789">
        <w:rPr>
          <w:noProof/>
          <w:lang w:val="en-GB" w:eastAsia="en-GB"/>
        </w:rPr>
        <w:drawing>
          <wp:inline distT="0" distB="0" distL="0" distR="0">
            <wp:extent cx="2343150" cy="8886825"/>
            <wp:effectExtent l="0" t="0" r="0" b="9525"/>
            <wp:docPr id="16" name="Picture 16" descr="ta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ab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4C7" w:rsidRDefault="00B664C7" w:rsidP="00445B09">
      <w:pPr>
        <w:pStyle w:val="Titulli"/>
        <w:keepNext w:val="0"/>
      </w:pPr>
      <w:r>
        <w:t>Kërkesë</w:t>
      </w:r>
    </w:p>
    <w:p w:rsidR="00AA061E" w:rsidRPr="00AA061E" w:rsidRDefault="00AA061E" w:rsidP="00AA061E">
      <w:pPr>
        <w:pStyle w:val="NumriData"/>
      </w:pPr>
      <w:r>
        <w:t>Nr.129/3, date 24.1.2008</w:t>
      </w:r>
    </w:p>
    <w:p w:rsidR="00B664C7" w:rsidRDefault="00B664C7" w:rsidP="00445B09">
      <w:pPr>
        <w:pStyle w:val="Paragrafi"/>
        <w:rPr>
          <w:lang w:val="en-GB"/>
        </w:rPr>
      </w:pPr>
    </w:p>
    <w:p w:rsidR="00537611" w:rsidRDefault="00537611" w:rsidP="00445B09">
      <w:pPr>
        <w:pStyle w:val="TitulliTitull"/>
        <w:keepNext w:val="0"/>
      </w:pPr>
      <w:r>
        <w:t>Shpallje k</w:t>
      </w:r>
      <w:r w:rsidR="007A75C7">
        <w:t>ë</w:t>
      </w:r>
      <w:r>
        <w:t>rkes</w:t>
      </w:r>
      <w:r w:rsidR="007A75C7">
        <w:t>ë</w:t>
      </w:r>
      <w:r>
        <w:t xml:space="preserve"> p</w:t>
      </w:r>
      <w:r w:rsidR="007A75C7">
        <w:t>ë</w:t>
      </w:r>
      <w:r>
        <w:t>r shpron</w:t>
      </w:r>
      <w:r w:rsidR="007A75C7">
        <w:t>ë</w:t>
      </w:r>
      <w:r>
        <w:t>sim me interes publik</w:t>
      </w:r>
    </w:p>
    <w:p w:rsidR="00537611" w:rsidRDefault="00537611" w:rsidP="00445B09">
      <w:pPr>
        <w:pStyle w:val="Paragrafi"/>
        <w:rPr>
          <w:lang w:val="en-GB"/>
        </w:rPr>
      </w:pPr>
    </w:p>
    <w:p w:rsidR="00537611" w:rsidRDefault="00537611" w:rsidP="00445B09">
      <w:pPr>
        <w:pStyle w:val="Paragrafi"/>
        <w:rPr>
          <w:lang w:val="en-GB"/>
        </w:rPr>
      </w:pPr>
      <w:r>
        <w:rPr>
          <w:lang w:val="en-GB"/>
        </w:rPr>
        <w:t>Ministria e Ekonomis</w:t>
      </w:r>
      <w:r w:rsidR="007A75C7">
        <w:rPr>
          <w:lang w:val="en-GB"/>
        </w:rPr>
        <w:t>ë</w:t>
      </w:r>
      <w:r>
        <w:rPr>
          <w:lang w:val="en-GB"/>
        </w:rPr>
        <w:t>, Tregtis</w:t>
      </w:r>
      <w:r w:rsidR="007A75C7">
        <w:rPr>
          <w:lang w:val="en-GB"/>
        </w:rPr>
        <w:t>ë</w:t>
      </w:r>
      <w:r>
        <w:rPr>
          <w:lang w:val="en-GB"/>
        </w:rPr>
        <w:t xml:space="preserve"> dhe Energjetik</w:t>
      </w:r>
      <w:r w:rsidR="007A75C7">
        <w:rPr>
          <w:lang w:val="en-GB"/>
        </w:rPr>
        <w:t>ës shpall kë</w:t>
      </w:r>
      <w:r>
        <w:rPr>
          <w:lang w:val="en-GB"/>
        </w:rPr>
        <w:t>rkes</w:t>
      </w:r>
      <w:r w:rsidR="007A75C7">
        <w:rPr>
          <w:lang w:val="en-GB"/>
        </w:rPr>
        <w:t>ë</w:t>
      </w:r>
      <w:r>
        <w:rPr>
          <w:lang w:val="en-GB"/>
        </w:rPr>
        <w:t>n p</w:t>
      </w:r>
      <w:r w:rsidR="007A75C7">
        <w:rPr>
          <w:lang w:val="en-GB"/>
        </w:rPr>
        <w:t>ë</w:t>
      </w:r>
      <w:r>
        <w:rPr>
          <w:lang w:val="en-GB"/>
        </w:rPr>
        <w:t>r shpron</w:t>
      </w:r>
      <w:r w:rsidR="007A75C7">
        <w:rPr>
          <w:lang w:val="en-GB"/>
        </w:rPr>
        <w:t>ësim</w:t>
      </w:r>
      <w:r w:rsidR="00B664C7">
        <w:rPr>
          <w:lang w:val="en-GB"/>
        </w:rPr>
        <w:t>,</w:t>
      </w:r>
      <w:r w:rsidR="007A75C7">
        <w:rPr>
          <w:lang w:val="en-GB"/>
        </w:rPr>
        <w:t xml:space="preserve"> me inter</w:t>
      </w:r>
      <w:r>
        <w:rPr>
          <w:lang w:val="en-GB"/>
        </w:rPr>
        <w:t>es publik</w:t>
      </w:r>
      <w:r w:rsidR="00B664C7">
        <w:rPr>
          <w:lang w:val="en-GB"/>
        </w:rPr>
        <w:t>,</w:t>
      </w:r>
      <w:r>
        <w:rPr>
          <w:lang w:val="en-GB"/>
        </w:rPr>
        <w:t xml:space="preserve"> t</w:t>
      </w:r>
      <w:r w:rsidR="007A75C7">
        <w:rPr>
          <w:lang w:val="en-GB"/>
        </w:rPr>
        <w:t>ë</w:t>
      </w:r>
      <w:r>
        <w:rPr>
          <w:lang w:val="en-GB"/>
        </w:rPr>
        <w:t xml:space="preserve"> pasurive t</w:t>
      </w:r>
      <w:r w:rsidR="007A75C7">
        <w:rPr>
          <w:lang w:val="en-GB"/>
        </w:rPr>
        <w:t>ë</w:t>
      </w:r>
      <w:r>
        <w:rPr>
          <w:lang w:val="en-GB"/>
        </w:rPr>
        <w:t xml:space="preserve"> paluajtshme t</w:t>
      </w:r>
      <w:r w:rsidR="007A75C7">
        <w:rPr>
          <w:lang w:val="en-GB"/>
        </w:rPr>
        <w:t>ë</w:t>
      </w:r>
      <w:r>
        <w:rPr>
          <w:lang w:val="en-GB"/>
        </w:rPr>
        <w:t xml:space="preserve"> tipit “tok</w:t>
      </w:r>
      <w:r w:rsidR="007A75C7">
        <w:rPr>
          <w:lang w:val="en-GB"/>
        </w:rPr>
        <w:t>ë</w:t>
      </w:r>
      <w:r>
        <w:rPr>
          <w:lang w:val="en-GB"/>
        </w:rPr>
        <w:t xml:space="preserve"> bujq</w:t>
      </w:r>
      <w:r w:rsidR="007A75C7">
        <w:rPr>
          <w:lang w:val="en-GB"/>
        </w:rPr>
        <w:t>ë</w:t>
      </w:r>
      <w:r>
        <w:rPr>
          <w:lang w:val="en-GB"/>
        </w:rPr>
        <w:t>sore” dhe “</w:t>
      </w:r>
      <w:r w:rsidR="007A75C7">
        <w:rPr>
          <w:lang w:val="en-GB"/>
        </w:rPr>
        <w:t>kul</w:t>
      </w:r>
      <w:r>
        <w:rPr>
          <w:lang w:val="en-GB"/>
        </w:rPr>
        <w:t>turave bujq</w:t>
      </w:r>
      <w:r w:rsidR="007A75C7">
        <w:rPr>
          <w:lang w:val="en-GB"/>
        </w:rPr>
        <w:t>ë</w:t>
      </w:r>
      <w:r>
        <w:rPr>
          <w:lang w:val="en-GB"/>
        </w:rPr>
        <w:t>sore” q</w:t>
      </w:r>
      <w:r w:rsidR="007A75C7">
        <w:rPr>
          <w:lang w:val="en-GB"/>
        </w:rPr>
        <w:t>ë</w:t>
      </w:r>
      <w:r w:rsidR="00B664C7">
        <w:rPr>
          <w:lang w:val="en-GB"/>
        </w:rPr>
        <w:t xml:space="preserve"> preken nga n</w:t>
      </w:r>
      <w:r>
        <w:rPr>
          <w:lang w:val="en-GB"/>
        </w:rPr>
        <w:t>d</w:t>
      </w:r>
      <w:r w:rsidR="007A75C7">
        <w:rPr>
          <w:lang w:val="en-GB"/>
        </w:rPr>
        <w:t xml:space="preserve">ërtimi i </w:t>
      </w:r>
      <w:r>
        <w:rPr>
          <w:lang w:val="en-GB"/>
        </w:rPr>
        <w:t>n</w:t>
      </w:r>
      <w:r w:rsidR="007A75C7">
        <w:rPr>
          <w:lang w:val="en-GB"/>
        </w:rPr>
        <w:t>ë</w:t>
      </w:r>
      <w:r>
        <w:rPr>
          <w:lang w:val="en-GB"/>
        </w:rPr>
        <w:t>nstacionit t</w:t>
      </w:r>
      <w:r w:rsidR="007A75C7">
        <w:rPr>
          <w:lang w:val="en-GB"/>
        </w:rPr>
        <w:t>ë Gjiroka</w:t>
      </w:r>
      <w:r>
        <w:rPr>
          <w:lang w:val="en-GB"/>
        </w:rPr>
        <w:t>str</w:t>
      </w:r>
      <w:r w:rsidR="007A75C7">
        <w:rPr>
          <w:lang w:val="en-GB"/>
        </w:rPr>
        <w:t>ë</w:t>
      </w:r>
      <w:r w:rsidR="00B664C7">
        <w:rPr>
          <w:lang w:val="en-GB"/>
        </w:rPr>
        <w:t>s</w:t>
      </w:r>
      <w:r>
        <w:rPr>
          <w:lang w:val="en-GB"/>
        </w:rPr>
        <w:t>.</w:t>
      </w:r>
    </w:p>
    <w:p w:rsidR="00537611" w:rsidRDefault="007A75C7" w:rsidP="00445B09">
      <w:pPr>
        <w:pStyle w:val="Paragrafi"/>
        <w:rPr>
          <w:lang w:val="en-GB"/>
        </w:rPr>
      </w:pPr>
      <w:r>
        <w:rPr>
          <w:lang w:val="en-GB"/>
        </w:rPr>
        <w:t>S</w:t>
      </w:r>
      <w:r w:rsidR="00537611">
        <w:rPr>
          <w:lang w:val="en-GB"/>
        </w:rPr>
        <w:t>ubjekti k</w:t>
      </w:r>
      <w:r>
        <w:rPr>
          <w:lang w:val="en-GB"/>
        </w:rPr>
        <w:t>ë</w:t>
      </w:r>
      <w:r w:rsidR="00537611">
        <w:rPr>
          <w:lang w:val="en-GB"/>
        </w:rPr>
        <w:t>rkues i k</w:t>
      </w:r>
      <w:r>
        <w:rPr>
          <w:lang w:val="en-GB"/>
        </w:rPr>
        <w:t>ë</w:t>
      </w:r>
      <w:r w:rsidR="00537611">
        <w:rPr>
          <w:lang w:val="en-GB"/>
        </w:rPr>
        <w:t>tij shpron</w:t>
      </w:r>
      <w:r>
        <w:rPr>
          <w:lang w:val="en-GB"/>
        </w:rPr>
        <w:t>ë</w:t>
      </w:r>
      <w:r w:rsidR="00537611">
        <w:rPr>
          <w:lang w:val="en-GB"/>
        </w:rPr>
        <w:t xml:space="preserve">simi </w:t>
      </w:r>
      <w:r>
        <w:rPr>
          <w:lang w:val="en-GB"/>
        </w:rPr>
        <w:t>ë</w:t>
      </w:r>
      <w:r w:rsidR="00537611">
        <w:rPr>
          <w:lang w:val="en-GB"/>
        </w:rPr>
        <w:t>sht</w:t>
      </w:r>
      <w:r>
        <w:rPr>
          <w:lang w:val="en-GB"/>
        </w:rPr>
        <w:t>ë</w:t>
      </w:r>
      <w:r w:rsidR="00B664C7">
        <w:rPr>
          <w:lang w:val="en-GB"/>
        </w:rPr>
        <w:t>: KESH</w:t>
      </w:r>
      <w:r>
        <w:rPr>
          <w:lang w:val="en-GB"/>
        </w:rPr>
        <w:t xml:space="preserve"> sh.a. T</w:t>
      </w:r>
      <w:r w:rsidR="00537611">
        <w:rPr>
          <w:lang w:val="en-GB"/>
        </w:rPr>
        <w:t>iran</w:t>
      </w:r>
      <w:r>
        <w:rPr>
          <w:lang w:val="en-GB"/>
        </w:rPr>
        <w:t>ë</w:t>
      </w:r>
      <w:r w:rsidR="00537611">
        <w:rPr>
          <w:lang w:val="en-GB"/>
        </w:rPr>
        <w:t>.</w:t>
      </w:r>
    </w:p>
    <w:p w:rsidR="00537611" w:rsidRDefault="00537611" w:rsidP="00445B09">
      <w:pPr>
        <w:pStyle w:val="Paragrafi"/>
        <w:rPr>
          <w:lang w:val="en-GB"/>
        </w:rPr>
      </w:pPr>
      <w:r>
        <w:rPr>
          <w:lang w:val="en-GB"/>
        </w:rPr>
        <w:t>Me an</w:t>
      </w:r>
      <w:r w:rsidR="007A75C7">
        <w:rPr>
          <w:lang w:val="en-GB"/>
        </w:rPr>
        <w:t>ë</w:t>
      </w:r>
      <w:r>
        <w:rPr>
          <w:lang w:val="en-GB"/>
        </w:rPr>
        <w:t>n e k</w:t>
      </w:r>
      <w:r w:rsidR="007A75C7">
        <w:rPr>
          <w:lang w:val="en-GB"/>
        </w:rPr>
        <w:t>ë</w:t>
      </w:r>
      <w:r w:rsidR="00942DB6">
        <w:rPr>
          <w:lang w:val="en-GB"/>
        </w:rPr>
        <w:t>tij publikimi</w:t>
      </w:r>
      <w:r>
        <w:rPr>
          <w:lang w:val="en-GB"/>
        </w:rPr>
        <w:t xml:space="preserve"> k</w:t>
      </w:r>
      <w:r w:rsidR="007A75C7">
        <w:rPr>
          <w:lang w:val="en-GB"/>
        </w:rPr>
        <w:t>ë</w:t>
      </w:r>
      <w:r>
        <w:rPr>
          <w:lang w:val="en-GB"/>
        </w:rPr>
        <w:t>rkojm</w:t>
      </w:r>
      <w:r w:rsidR="007A75C7">
        <w:rPr>
          <w:lang w:val="en-GB"/>
        </w:rPr>
        <w:t>ë</w:t>
      </w:r>
      <w:r>
        <w:rPr>
          <w:lang w:val="en-GB"/>
        </w:rPr>
        <w:t xml:space="preserve"> t</w:t>
      </w:r>
      <w:r w:rsidR="007A75C7">
        <w:rPr>
          <w:lang w:val="en-GB"/>
        </w:rPr>
        <w:t xml:space="preserve">ë </w:t>
      </w:r>
      <w:r>
        <w:rPr>
          <w:lang w:val="en-GB"/>
        </w:rPr>
        <w:t>v</w:t>
      </w:r>
      <w:r w:rsidR="007A75C7">
        <w:rPr>
          <w:lang w:val="en-GB"/>
        </w:rPr>
        <w:t>ë</w:t>
      </w:r>
      <w:r>
        <w:rPr>
          <w:lang w:val="en-GB"/>
        </w:rPr>
        <w:t>m</w:t>
      </w:r>
      <w:r w:rsidR="007A75C7">
        <w:rPr>
          <w:lang w:val="en-GB"/>
        </w:rPr>
        <w:t>ë</w:t>
      </w:r>
      <w:r>
        <w:rPr>
          <w:lang w:val="en-GB"/>
        </w:rPr>
        <w:t xml:space="preserve"> n</w:t>
      </w:r>
      <w:r w:rsidR="007A75C7">
        <w:rPr>
          <w:lang w:val="en-GB"/>
        </w:rPr>
        <w:t>ë</w:t>
      </w:r>
      <w:r>
        <w:rPr>
          <w:lang w:val="en-GB"/>
        </w:rPr>
        <w:t xml:space="preserve"> dijeni personat q</w:t>
      </w:r>
      <w:r w:rsidR="007A75C7">
        <w:rPr>
          <w:lang w:val="en-GB"/>
        </w:rPr>
        <w:t>ë</w:t>
      </w:r>
      <w:r>
        <w:rPr>
          <w:lang w:val="en-GB"/>
        </w:rPr>
        <w:t xml:space="preserve"> preken nga ky shpron</w:t>
      </w:r>
      <w:r w:rsidR="007A75C7">
        <w:rPr>
          <w:lang w:val="en-GB"/>
        </w:rPr>
        <w:t>ë</w:t>
      </w:r>
      <w:r>
        <w:rPr>
          <w:lang w:val="en-GB"/>
        </w:rPr>
        <w:t>sim.</w:t>
      </w:r>
    </w:p>
    <w:p w:rsidR="00537611" w:rsidRDefault="00537611" w:rsidP="00445B09">
      <w:pPr>
        <w:pStyle w:val="Paragrafi"/>
        <w:rPr>
          <w:lang w:val="en-GB"/>
        </w:rPr>
      </w:pPr>
      <w:r>
        <w:rPr>
          <w:lang w:val="en-GB"/>
        </w:rPr>
        <w:t>V</w:t>
      </w:r>
      <w:r w:rsidR="007A75C7">
        <w:rPr>
          <w:lang w:val="en-GB"/>
        </w:rPr>
        <w:t>ë</w:t>
      </w:r>
      <w:r>
        <w:rPr>
          <w:lang w:val="en-GB"/>
        </w:rPr>
        <w:t>nia n</w:t>
      </w:r>
      <w:r w:rsidR="007A75C7">
        <w:rPr>
          <w:lang w:val="en-GB"/>
        </w:rPr>
        <w:t xml:space="preserve">ë </w:t>
      </w:r>
      <w:r>
        <w:rPr>
          <w:lang w:val="en-GB"/>
        </w:rPr>
        <w:t>dijeni konsiston n</w:t>
      </w:r>
      <w:r w:rsidR="007A75C7">
        <w:rPr>
          <w:lang w:val="en-GB"/>
        </w:rPr>
        <w:t>ë</w:t>
      </w:r>
      <w:r>
        <w:rPr>
          <w:lang w:val="en-GB"/>
        </w:rPr>
        <w:t xml:space="preserve"> sip</w:t>
      </w:r>
      <w:r w:rsidR="007A75C7">
        <w:rPr>
          <w:lang w:val="en-GB"/>
        </w:rPr>
        <w:t>ë</w:t>
      </w:r>
      <w:r>
        <w:rPr>
          <w:lang w:val="en-GB"/>
        </w:rPr>
        <w:t>rfaqen e pasuris</w:t>
      </w:r>
      <w:r w:rsidR="007A75C7">
        <w:rPr>
          <w:lang w:val="en-GB"/>
        </w:rPr>
        <w:t>ë</w:t>
      </w:r>
      <w:r>
        <w:rPr>
          <w:lang w:val="en-GB"/>
        </w:rPr>
        <w:t xml:space="preserve"> q</w:t>
      </w:r>
      <w:r w:rsidR="007A75C7">
        <w:rPr>
          <w:lang w:val="en-GB"/>
        </w:rPr>
        <w:t>ë</w:t>
      </w:r>
      <w:r>
        <w:rPr>
          <w:lang w:val="en-GB"/>
        </w:rPr>
        <w:t xml:space="preserve"> shpron</w:t>
      </w:r>
      <w:r w:rsidR="007A75C7">
        <w:rPr>
          <w:lang w:val="en-GB"/>
        </w:rPr>
        <w:t>ë</w:t>
      </w:r>
      <w:r>
        <w:rPr>
          <w:lang w:val="en-GB"/>
        </w:rPr>
        <w:t>sohet, pasuris</w:t>
      </w:r>
      <w:r w:rsidR="007A75C7">
        <w:rPr>
          <w:lang w:val="en-GB"/>
        </w:rPr>
        <w:t>ë</w:t>
      </w:r>
      <w:r>
        <w:rPr>
          <w:lang w:val="en-GB"/>
        </w:rPr>
        <w:t xml:space="preserve"> q</w:t>
      </w:r>
      <w:r w:rsidR="007A75C7">
        <w:rPr>
          <w:lang w:val="en-GB"/>
        </w:rPr>
        <w:t>ë dëmtohet dhe mas</w:t>
      </w:r>
      <w:r w:rsidR="00B664C7">
        <w:rPr>
          <w:lang w:val="en-GB"/>
        </w:rPr>
        <w:t>ë</w:t>
      </w:r>
      <w:r w:rsidR="007A75C7">
        <w:rPr>
          <w:lang w:val="en-GB"/>
        </w:rPr>
        <w:t xml:space="preserve">n </w:t>
      </w:r>
      <w:r w:rsidR="00942DB6">
        <w:rPr>
          <w:lang w:val="en-GB"/>
        </w:rPr>
        <w:t>e vlerësimit të llogaritur nga Komisioni i Posaçëm i S</w:t>
      </w:r>
      <w:r w:rsidR="007A75C7">
        <w:rPr>
          <w:lang w:val="en-GB"/>
        </w:rPr>
        <w:t>hpronësimit pranë Ministrisë së Ekonomisë, Tregtisë dhe Energjetikës për personat</w:t>
      </w:r>
      <w:r w:rsidR="00B664C7">
        <w:rPr>
          <w:lang w:val="en-GB"/>
        </w:rPr>
        <w:t>,</w:t>
      </w:r>
      <w:r w:rsidR="007A75C7">
        <w:rPr>
          <w:lang w:val="en-GB"/>
        </w:rPr>
        <w:t xml:space="preserve"> sipas listës emërore të mëposhtme.</w:t>
      </w:r>
    </w:p>
    <w:p w:rsidR="007A75C7" w:rsidRDefault="007A75C7" w:rsidP="00445B09">
      <w:pPr>
        <w:pStyle w:val="Paragrafi"/>
        <w:rPr>
          <w:lang w:val="en-GB"/>
        </w:rPr>
      </w:pPr>
      <w:r>
        <w:rPr>
          <w:lang w:val="en-GB"/>
        </w:rPr>
        <w:t>Brenda 15 ditëve pas publikimit, personat që kanë emrin n</w:t>
      </w:r>
      <w:r w:rsidR="00942DB6">
        <w:rPr>
          <w:lang w:val="en-GB"/>
        </w:rPr>
        <w:t>ë listën emërore kanë të drejtë</w:t>
      </w:r>
      <w:r>
        <w:rPr>
          <w:lang w:val="en-GB"/>
        </w:rPr>
        <w:t xml:space="preserve"> të paraqesin pretendimet e tyre të shoqëruara me dokumentet përkatëse në Ministrinë e Ekonomisë, Tregtisë dhe Energjetikës pranë Komisionit të Posaçëm të Shpronësimit.</w:t>
      </w:r>
    </w:p>
    <w:p w:rsidR="007A75C7" w:rsidRPr="0049217A" w:rsidRDefault="007A75C7" w:rsidP="00445B09">
      <w:pPr>
        <w:pStyle w:val="Paragrafi"/>
        <w:rPr>
          <w:lang w:val="en-GB"/>
        </w:rPr>
      </w:pPr>
    </w:p>
    <w:p w:rsidR="001B5D34" w:rsidRPr="0049217A" w:rsidRDefault="001B5D34" w:rsidP="00445B09">
      <w:pPr>
        <w:pStyle w:val="Paragrafi"/>
        <w:rPr>
          <w:lang w:val="en-GB"/>
        </w:rPr>
      </w:pPr>
    </w:p>
    <w:p w:rsidR="001B40B0" w:rsidRDefault="001B40B0" w:rsidP="001B40B0">
      <w:pPr>
        <w:tabs>
          <w:tab w:val="right" w:pos="7324"/>
        </w:tabs>
        <w:spacing w:line="240" w:lineRule="atLeast"/>
        <w:rPr>
          <w:rFonts w:ascii="Times New Roman" w:hAnsi="Times New Roman"/>
          <w:sz w:val="24"/>
          <w:szCs w:val="24"/>
          <w:lang w:val="it-IT"/>
        </w:rPr>
      </w:pPr>
    </w:p>
    <w:p w:rsidR="001B40B0" w:rsidRPr="00D560E7" w:rsidRDefault="001B40B0" w:rsidP="001B40B0">
      <w:pPr>
        <w:tabs>
          <w:tab w:val="right" w:pos="7324"/>
        </w:tabs>
        <w:spacing w:line="240" w:lineRule="atLeast"/>
        <w:rPr>
          <w:rFonts w:ascii="Times New Roman" w:hAnsi="Times New Roman"/>
          <w:sz w:val="24"/>
          <w:szCs w:val="24"/>
          <w:lang w:val="it-IT"/>
        </w:rPr>
      </w:pPr>
    </w:p>
    <w:p w:rsidR="001B40B0" w:rsidRDefault="001B40B0" w:rsidP="001B40B0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1B40B0" w:rsidRDefault="001B40B0" w:rsidP="001B40B0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1B40B0" w:rsidRDefault="001B40B0" w:rsidP="001B40B0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1B40B0" w:rsidRDefault="001B40B0" w:rsidP="001B40B0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1B40B0" w:rsidRDefault="001B40B0" w:rsidP="001B40B0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1B40B0" w:rsidRDefault="001B40B0" w:rsidP="001B40B0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1B40B0" w:rsidRDefault="001B40B0" w:rsidP="001B40B0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1B40B0" w:rsidRDefault="001B40B0" w:rsidP="001B40B0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1B40B0" w:rsidRDefault="001B40B0" w:rsidP="001B40B0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1B40B0" w:rsidRDefault="001B40B0" w:rsidP="001B40B0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1B40B0" w:rsidRDefault="001B40B0" w:rsidP="001B40B0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1B40B0" w:rsidRDefault="001B40B0" w:rsidP="001B40B0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1B40B0" w:rsidRDefault="001B40B0" w:rsidP="001B40B0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1B40B0" w:rsidRDefault="001B40B0" w:rsidP="001B40B0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1B40B0" w:rsidRPr="00D14BAE" w:rsidRDefault="001B40B0" w:rsidP="001B40B0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1B5D34" w:rsidRPr="0049217A" w:rsidRDefault="001B5D34" w:rsidP="00445B09">
      <w:pPr>
        <w:pStyle w:val="Paragrafi"/>
        <w:rPr>
          <w:lang w:val="en-GB"/>
        </w:rPr>
      </w:pPr>
    </w:p>
    <w:p w:rsidR="001B5D34" w:rsidRPr="0049217A" w:rsidRDefault="001B5D34" w:rsidP="00445B09">
      <w:pPr>
        <w:pStyle w:val="Paragrafi"/>
        <w:rPr>
          <w:lang w:val="en-GB"/>
        </w:rPr>
      </w:pPr>
    </w:p>
    <w:p w:rsidR="001B5D34" w:rsidRPr="0049217A" w:rsidRDefault="001B5D34" w:rsidP="00445B09">
      <w:pPr>
        <w:pStyle w:val="Paragrafi"/>
        <w:rPr>
          <w:lang w:val="en-GB"/>
        </w:rPr>
      </w:pPr>
    </w:p>
    <w:p w:rsidR="001B5D34" w:rsidRPr="0049217A" w:rsidRDefault="001B5D34" w:rsidP="00445B09">
      <w:pPr>
        <w:pStyle w:val="Paragrafi"/>
        <w:rPr>
          <w:lang w:val="en-GB"/>
        </w:rPr>
      </w:pPr>
    </w:p>
    <w:p w:rsidR="001B5D34" w:rsidRPr="0049217A" w:rsidRDefault="001B5D34" w:rsidP="00445B09">
      <w:pPr>
        <w:pStyle w:val="Paragrafi"/>
        <w:rPr>
          <w:lang w:val="en-GB"/>
        </w:rPr>
      </w:pPr>
    </w:p>
    <w:p w:rsidR="001B5D34" w:rsidRPr="0049217A" w:rsidRDefault="001B5D34" w:rsidP="00445B09">
      <w:pPr>
        <w:pStyle w:val="Paragrafi"/>
        <w:rPr>
          <w:lang w:val="en-GB"/>
        </w:rPr>
      </w:pPr>
    </w:p>
    <w:p w:rsidR="001B5D34" w:rsidRPr="0049217A" w:rsidRDefault="001B5D34" w:rsidP="00445B09">
      <w:pPr>
        <w:pStyle w:val="Paragrafi"/>
        <w:rPr>
          <w:lang w:val="en-GB"/>
        </w:rPr>
      </w:pPr>
    </w:p>
    <w:p w:rsidR="001B5D34" w:rsidRPr="0049217A" w:rsidRDefault="001B5D34" w:rsidP="00445B09">
      <w:pPr>
        <w:pStyle w:val="Paragrafi"/>
        <w:rPr>
          <w:lang w:val="en-GB"/>
        </w:rPr>
      </w:pPr>
    </w:p>
    <w:p w:rsidR="001B5D34" w:rsidRPr="0049217A" w:rsidRDefault="001B5D34" w:rsidP="00445B09">
      <w:pPr>
        <w:pStyle w:val="Paragrafi"/>
        <w:rPr>
          <w:lang w:val="en-GB"/>
        </w:rPr>
      </w:pPr>
    </w:p>
    <w:p w:rsidR="001B40B0" w:rsidRDefault="001B40B0" w:rsidP="00445B09">
      <w:pPr>
        <w:pStyle w:val="Paragrafi"/>
        <w:rPr>
          <w:lang w:val="en-GB"/>
        </w:rPr>
        <w:sectPr w:rsidR="001B40B0" w:rsidSect="001411C8">
          <w:footerReference w:type="even" r:id="rId23"/>
          <w:footerReference w:type="default" r:id="rId24"/>
          <w:footnotePr>
            <w:numFmt w:val="chicago"/>
            <w:numRestart w:val="eachPage"/>
          </w:footnotePr>
          <w:pgSz w:w="11907" w:h="16840" w:code="9"/>
          <w:pgMar w:top="1418" w:right="1418" w:bottom="1418" w:left="1418" w:header="1304" w:footer="1134" w:gutter="0"/>
          <w:pgNumType w:start="197"/>
          <w:cols w:space="720"/>
          <w:docGrid w:linePitch="360"/>
        </w:sectPr>
      </w:pPr>
    </w:p>
    <w:p w:rsidR="001B40B0" w:rsidRPr="001B40B0" w:rsidRDefault="001B40B0" w:rsidP="001B40B0">
      <w:pPr>
        <w:tabs>
          <w:tab w:val="right" w:pos="5165"/>
        </w:tabs>
        <w:rPr>
          <w:sz w:val="24"/>
          <w:szCs w:val="24"/>
          <w:lang w:val="de-DE"/>
        </w:rPr>
      </w:pPr>
      <w:r w:rsidRPr="001B40B0">
        <w:rPr>
          <w:sz w:val="24"/>
          <w:szCs w:val="24"/>
          <w:lang w:val="de-DE"/>
        </w:rPr>
        <w:t>REPUBLIKA E SHQIPERISE</w:t>
      </w:r>
    </w:p>
    <w:p w:rsidR="001B40B0" w:rsidRPr="001B40B0" w:rsidRDefault="001B40B0" w:rsidP="001B40B0">
      <w:pPr>
        <w:tabs>
          <w:tab w:val="right" w:pos="5165"/>
        </w:tabs>
        <w:rPr>
          <w:sz w:val="24"/>
          <w:szCs w:val="24"/>
          <w:lang w:val="en-GB"/>
        </w:rPr>
      </w:pPr>
      <w:r w:rsidRPr="001B40B0">
        <w:rPr>
          <w:sz w:val="24"/>
          <w:szCs w:val="24"/>
          <w:lang w:val="en-GB"/>
        </w:rPr>
        <w:t xml:space="preserve">MINISTRIA </w:t>
      </w:r>
      <w:smartTag w:uri="urn:schemas-microsoft-com:office:smarttags" w:element="place">
        <w:r w:rsidRPr="001B40B0">
          <w:rPr>
            <w:sz w:val="24"/>
            <w:szCs w:val="24"/>
            <w:lang w:val="en-GB"/>
          </w:rPr>
          <w:t>E EKONOMISE</w:t>
        </w:r>
      </w:smartTag>
      <w:r w:rsidRPr="001B40B0">
        <w:rPr>
          <w:sz w:val="24"/>
          <w:szCs w:val="24"/>
          <w:lang w:val="en-GB"/>
        </w:rPr>
        <w:t>, TREGTISE DHE ENERGJETIK</w:t>
      </w:r>
      <w:r w:rsidRPr="001B40B0">
        <w:rPr>
          <w:sz w:val="24"/>
          <w:szCs w:val="24"/>
          <w:lang w:val="de-DE"/>
        </w:rPr>
        <w:t>E</w:t>
      </w:r>
      <w:r w:rsidRPr="001B40B0">
        <w:rPr>
          <w:sz w:val="24"/>
          <w:szCs w:val="24"/>
          <w:lang w:val="en-GB"/>
        </w:rPr>
        <w:t>S</w:t>
      </w:r>
    </w:p>
    <w:p w:rsidR="001B40B0" w:rsidRPr="001B40B0" w:rsidRDefault="001B40B0" w:rsidP="001B40B0">
      <w:pPr>
        <w:tabs>
          <w:tab w:val="right" w:pos="5165"/>
        </w:tabs>
        <w:rPr>
          <w:sz w:val="24"/>
          <w:szCs w:val="24"/>
          <w:lang w:val="en-GB"/>
        </w:rPr>
      </w:pPr>
    </w:p>
    <w:p w:rsidR="001B40B0" w:rsidRPr="001B40B0" w:rsidRDefault="001B40B0" w:rsidP="001B40B0">
      <w:pPr>
        <w:tabs>
          <w:tab w:val="right" w:pos="5165"/>
        </w:tabs>
        <w:rPr>
          <w:sz w:val="24"/>
          <w:szCs w:val="24"/>
          <w:u w:val="single"/>
          <w:lang w:val="en-GB"/>
        </w:rPr>
      </w:pPr>
    </w:p>
    <w:p w:rsidR="001B40B0" w:rsidRPr="00A9266B" w:rsidRDefault="001B40B0" w:rsidP="00A9266B">
      <w:pPr>
        <w:pStyle w:val="TitulliTitull"/>
      </w:pPr>
      <w:r w:rsidRPr="00A9266B">
        <w:t>LISTA E PRONAR</w:t>
      </w:r>
      <w:r w:rsidR="00A9266B">
        <w:t>Ë</w:t>
      </w:r>
      <w:r w:rsidRPr="00A9266B">
        <w:t>VE Q</w:t>
      </w:r>
      <w:r w:rsidR="00704FEE">
        <w:t>Ë</w:t>
      </w:r>
      <w:r w:rsidRPr="00A9266B">
        <w:t xml:space="preserve"> SHPRONESOHEN PER EFEKT T</w:t>
      </w:r>
      <w:r w:rsidR="00A9266B" w:rsidRPr="00A9266B">
        <w:t>Ë</w:t>
      </w:r>
      <w:r w:rsidRPr="00A9266B">
        <w:t xml:space="preserve"> “ND</w:t>
      </w:r>
      <w:r w:rsidR="00A9266B" w:rsidRPr="00A9266B">
        <w:t>Ë</w:t>
      </w:r>
      <w:r w:rsidRPr="00A9266B">
        <w:t>RTIMIT T</w:t>
      </w:r>
      <w:r w:rsidR="00A9266B" w:rsidRPr="00A9266B">
        <w:t>Ë</w:t>
      </w:r>
      <w:r w:rsidRPr="00A9266B">
        <w:t xml:space="preserve"> </w:t>
      </w:r>
      <w:r w:rsidR="00A9266B" w:rsidRPr="00A9266B">
        <w:t>NENSTACIONIT T</w:t>
      </w:r>
      <w:r w:rsidR="00A9266B">
        <w:t>Ë</w:t>
      </w:r>
      <w:r w:rsidRPr="00A9266B">
        <w:t xml:space="preserve"> GJIROKAST</w:t>
      </w:r>
      <w:r w:rsidR="00A9266B">
        <w:t>RË</w:t>
      </w:r>
      <w:r w:rsidRPr="00A9266B">
        <w:t>S”</w:t>
      </w:r>
    </w:p>
    <w:p w:rsidR="001B40B0" w:rsidRPr="00A9266B" w:rsidRDefault="001B40B0" w:rsidP="001B40B0">
      <w:pPr>
        <w:tabs>
          <w:tab w:val="right" w:pos="5165"/>
        </w:tabs>
        <w:rPr>
          <w:sz w:val="24"/>
          <w:szCs w:val="24"/>
          <w:lang w:val="en-GB"/>
        </w:rPr>
      </w:pPr>
    </w:p>
    <w:p w:rsidR="001B40B0" w:rsidRPr="00A9266B" w:rsidRDefault="001B40B0" w:rsidP="001B40B0">
      <w:pPr>
        <w:tabs>
          <w:tab w:val="right" w:pos="5165"/>
        </w:tabs>
        <w:rPr>
          <w:sz w:val="24"/>
          <w:szCs w:val="24"/>
          <w:lang w:val="en-GB"/>
        </w:rPr>
      </w:pPr>
    </w:p>
    <w:p w:rsidR="001B40B0" w:rsidRPr="001B40B0" w:rsidRDefault="001B40B0" w:rsidP="001B40B0">
      <w:pPr>
        <w:tabs>
          <w:tab w:val="right" w:pos="5165"/>
        </w:tabs>
        <w:rPr>
          <w:sz w:val="24"/>
          <w:szCs w:val="24"/>
          <w:lang w:val="en-GB"/>
        </w:rPr>
      </w:pPr>
      <w:r w:rsidRPr="001B40B0">
        <w:rPr>
          <w:sz w:val="24"/>
          <w:szCs w:val="24"/>
          <w:lang w:val="en-GB"/>
        </w:rPr>
        <w:t>RRETHI : GJIROKASTER</w:t>
      </w:r>
    </w:p>
    <w:p w:rsidR="001B40B0" w:rsidRPr="001B40B0" w:rsidRDefault="001B40B0" w:rsidP="001B40B0">
      <w:pPr>
        <w:tabs>
          <w:tab w:val="right" w:pos="5165"/>
        </w:tabs>
        <w:rPr>
          <w:sz w:val="24"/>
          <w:szCs w:val="24"/>
          <w:lang w:val="en-GB"/>
        </w:rPr>
      </w:pPr>
      <w:r w:rsidRPr="001B40B0">
        <w:rPr>
          <w:sz w:val="24"/>
          <w:szCs w:val="24"/>
          <w:lang w:val="en-GB"/>
        </w:rPr>
        <w:t>KOMUNA:  GERHOT</w:t>
      </w:r>
    </w:p>
    <w:p w:rsidR="001B40B0" w:rsidRPr="001B40B0" w:rsidRDefault="001B40B0" w:rsidP="001B40B0">
      <w:pPr>
        <w:tabs>
          <w:tab w:val="right" w:pos="5165"/>
        </w:tabs>
        <w:rPr>
          <w:rFonts w:ascii="Times New Roman" w:hAnsi="Times New Roman"/>
          <w:sz w:val="24"/>
          <w:szCs w:val="24"/>
          <w:lang w:val="en-GB"/>
        </w:rPr>
      </w:pPr>
    </w:p>
    <w:p w:rsidR="001B40B0" w:rsidRPr="001B40B0" w:rsidRDefault="001B40B0" w:rsidP="001B40B0">
      <w:pPr>
        <w:tabs>
          <w:tab w:val="right" w:pos="5165"/>
        </w:tabs>
        <w:rPr>
          <w:rFonts w:ascii="Times New Roman" w:hAnsi="Times New Roman"/>
          <w:sz w:val="24"/>
          <w:szCs w:val="24"/>
          <w:lang w:val="en-GB"/>
        </w:rPr>
      </w:pPr>
    </w:p>
    <w:p w:rsidR="001B40B0" w:rsidRPr="001B40B0" w:rsidRDefault="001B40B0" w:rsidP="001B40B0">
      <w:pPr>
        <w:tabs>
          <w:tab w:val="right" w:pos="5165"/>
        </w:tabs>
        <w:rPr>
          <w:rFonts w:ascii="Times New Roman" w:hAnsi="Times New Roman"/>
          <w:sz w:val="24"/>
          <w:szCs w:val="24"/>
          <w:lang w:val="en-GB"/>
        </w:rPr>
      </w:pPr>
      <w:r w:rsidRPr="001B40B0">
        <w:rPr>
          <w:rFonts w:ascii="Times New Roman" w:hAnsi="Times New Roman"/>
          <w:sz w:val="24"/>
          <w:szCs w:val="24"/>
          <w:lang w:val="en-GB"/>
        </w:rPr>
        <w:t>Lloji i pasurisë s</w:t>
      </w:r>
      <w:r w:rsidR="0015251A">
        <w:rPr>
          <w:rFonts w:ascii="Times New Roman" w:hAnsi="Times New Roman"/>
          <w:sz w:val="24"/>
          <w:szCs w:val="24"/>
          <w:lang w:val="en-GB"/>
        </w:rPr>
        <w:t>ë</w:t>
      </w:r>
      <w:r w:rsidRPr="001B40B0">
        <w:rPr>
          <w:rFonts w:ascii="Times New Roman" w:hAnsi="Times New Roman"/>
          <w:sz w:val="24"/>
          <w:szCs w:val="24"/>
          <w:lang w:val="en-GB"/>
        </w:rPr>
        <w:t xml:space="preserve"> paluajtshme q</w:t>
      </w:r>
      <w:r w:rsidR="0015251A">
        <w:rPr>
          <w:rFonts w:ascii="Times New Roman" w:hAnsi="Times New Roman"/>
          <w:sz w:val="24"/>
          <w:szCs w:val="24"/>
          <w:lang w:val="en-GB"/>
        </w:rPr>
        <w:t>ë</w:t>
      </w:r>
      <w:r w:rsidRPr="001B40B0">
        <w:rPr>
          <w:rFonts w:ascii="Times New Roman" w:hAnsi="Times New Roman"/>
          <w:sz w:val="24"/>
          <w:szCs w:val="24"/>
          <w:lang w:val="en-GB"/>
        </w:rPr>
        <w:t xml:space="preserve"> shpron</w:t>
      </w:r>
      <w:r w:rsidR="0015251A">
        <w:rPr>
          <w:rFonts w:ascii="Times New Roman" w:hAnsi="Times New Roman"/>
          <w:sz w:val="24"/>
          <w:szCs w:val="24"/>
          <w:lang w:val="en-GB"/>
        </w:rPr>
        <w:t>ë</w:t>
      </w:r>
      <w:r w:rsidRPr="001B40B0">
        <w:rPr>
          <w:rFonts w:ascii="Times New Roman" w:hAnsi="Times New Roman"/>
          <w:sz w:val="24"/>
          <w:szCs w:val="24"/>
          <w:lang w:val="en-GB"/>
        </w:rPr>
        <w:t xml:space="preserve">sohet: </w:t>
      </w:r>
      <w:r w:rsidR="0015251A">
        <w:rPr>
          <w:rFonts w:ascii="Times New Roman" w:hAnsi="Times New Roman"/>
          <w:sz w:val="24"/>
          <w:szCs w:val="24"/>
          <w:lang w:val="en-GB"/>
        </w:rPr>
        <w:t>Toke bujqësore, Pemë</w:t>
      </w:r>
      <w:r w:rsidRPr="001B40B0">
        <w:rPr>
          <w:rFonts w:ascii="Times New Roman" w:hAnsi="Times New Roman"/>
          <w:sz w:val="24"/>
          <w:szCs w:val="24"/>
          <w:lang w:val="en-GB"/>
        </w:rPr>
        <w:t>tore</w:t>
      </w:r>
    </w:p>
    <w:p w:rsidR="001B40B0" w:rsidRPr="001B40B0" w:rsidRDefault="001B40B0" w:rsidP="001B40B0">
      <w:pPr>
        <w:tabs>
          <w:tab w:val="right" w:pos="7324"/>
        </w:tabs>
        <w:spacing w:line="240" w:lineRule="atLeast"/>
        <w:rPr>
          <w:rFonts w:ascii="Times New Roman" w:hAnsi="Times New Roman"/>
          <w:sz w:val="24"/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8"/>
        <w:gridCol w:w="998"/>
        <w:gridCol w:w="844"/>
        <w:gridCol w:w="1125"/>
        <w:gridCol w:w="1060"/>
        <w:gridCol w:w="1019"/>
        <w:gridCol w:w="1316"/>
        <w:gridCol w:w="1376"/>
        <w:gridCol w:w="950"/>
        <w:gridCol w:w="1056"/>
        <w:gridCol w:w="896"/>
      </w:tblGrid>
      <w:tr w:rsidR="001B40B0" w:rsidRPr="000D1A43" w:rsidTr="000D1A43">
        <w:tc>
          <w:tcPr>
            <w:tcW w:w="9287" w:type="dxa"/>
            <w:gridSpan w:val="11"/>
            <w:shd w:val="clear" w:color="auto" w:fill="auto"/>
          </w:tcPr>
          <w:p w:rsidR="001B40B0" w:rsidRPr="000D1A43" w:rsidRDefault="001B40B0" w:rsidP="000D1A43">
            <w:pPr>
              <w:tabs>
                <w:tab w:val="right" w:pos="5165"/>
              </w:tabs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t>SHPRONESIMI DEFINITIV</w:t>
            </w:r>
          </w:p>
          <w:p w:rsidR="001B40B0" w:rsidRPr="000D1A43" w:rsidRDefault="001B40B0" w:rsidP="000D1A43">
            <w:pPr>
              <w:tabs>
                <w:tab w:val="right" w:pos="7324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1B40B0" w:rsidRPr="000D1A43" w:rsidTr="000D1A43">
        <w:tc>
          <w:tcPr>
            <w:tcW w:w="768" w:type="dxa"/>
            <w:shd w:val="clear" w:color="auto" w:fill="auto"/>
          </w:tcPr>
          <w:p w:rsidR="001B40B0" w:rsidRPr="000D1A43" w:rsidRDefault="001B40B0" w:rsidP="000D1A43">
            <w:pPr>
              <w:tabs>
                <w:tab w:val="right" w:pos="7324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246FEE">
              <w:t>Nr.</w:t>
            </w:r>
          </w:p>
        </w:tc>
        <w:tc>
          <w:tcPr>
            <w:tcW w:w="998" w:type="dxa"/>
            <w:shd w:val="clear" w:color="auto" w:fill="auto"/>
          </w:tcPr>
          <w:p w:rsidR="001B40B0" w:rsidRPr="000D1A43" w:rsidRDefault="001B40B0" w:rsidP="000D1A43">
            <w:pPr>
              <w:tabs>
                <w:tab w:val="right" w:pos="7324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246FEE">
              <w:t>Emri</w:t>
            </w:r>
          </w:p>
        </w:tc>
        <w:tc>
          <w:tcPr>
            <w:tcW w:w="844" w:type="dxa"/>
            <w:shd w:val="clear" w:color="auto" w:fill="auto"/>
          </w:tcPr>
          <w:p w:rsidR="001B40B0" w:rsidRPr="000D1A43" w:rsidRDefault="001B40B0" w:rsidP="000D1A43">
            <w:pPr>
              <w:tabs>
                <w:tab w:val="right" w:pos="7324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246FEE">
              <w:t>Atesi</w:t>
            </w:r>
            <w:r>
              <w:t>a</w:t>
            </w:r>
          </w:p>
        </w:tc>
        <w:tc>
          <w:tcPr>
            <w:tcW w:w="1125" w:type="dxa"/>
            <w:shd w:val="clear" w:color="auto" w:fill="auto"/>
          </w:tcPr>
          <w:p w:rsidR="001B40B0" w:rsidRPr="00246FEE" w:rsidRDefault="001B40B0" w:rsidP="00A25435">
            <w:pPr>
              <w:pStyle w:val="Tabele"/>
            </w:pPr>
            <w:r w:rsidRPr="00246FEE">
              <w:t>Mbiemri</w:t>
            </w:r>
          </w:p>
        </w:tc>
        <w:tc>
          <w:tcPr>
            <w:tcW w:w="1060" w:type="dxa"/>
            <w:shd w:val="clear" w:color="auto" w:fill="auto"/>
          </w:tcPr>
          <w:p w:rsidR="001B40B0" w:rsidRPr="00246FEE" w:rsidRDefault="001B40B0" w:rsidP="00A25435">
            <w:pPr>
              <w:pStyle w:val="Tabele"/>
            </w:pPr>
            <w:r>
              <w:t>Lloji i Pasurise</w:t>
            </w:r>
          </w:p>
        </w:tc>
        <w:tc>
          <w:tcPr>
            <w:tcW w:w="1019" w:type="dxa"/>
            <w:shd w:val="clear" w:color="auto" w:fill="auto"/>
          </w:tcPr>
          <w:p w:rsidR="001B40B0" w:rsidRPr="000D1A43" w:rsidRDefault="001B40B0" w:rsidP="000D1A43">
            <w:pPr>
              <w:tabs>
                <w:tab w:val="right" w:pos="7324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B35CB5">
              <w:t>Nr.  kadastral</w:t>
            </w:r>
          </w:p>
        </w:tc>
        <w:tc>
          <w:tcPr>
            <w:tcW w:w="694" w:type="dxa"/>
            <w:shd w:val="clear" w:color="auto" w:fill="auto"/>
          </w:tcPr>
          <w:p w:rsidR="001B40B0" w:rsidRPr="000D1A43" w:rsidRDefault="001B40B0" w:rsidP="000D1A43">
            <w:pPr>
              <w:tabs>
                <w:tab w:val="right" w:pos="7324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0D1A43">
              <w:rPr>
                <w:rFonts w:ascii="Times New Roman" w:hAnsi="Times New Roman"/>
                <w:sz w:val="24"/>
                <w:szCs w:val="24"/>
                <w:lang w:val="it-IT"/>
              </w:rPr>
              <w:t>Nr.pasurisë</w:t>
            </w:r>
          </w:p>
        </w:tc>
        <w:tc>
          <w:tcPr>
            <w:tcW w:w="694" w:type="dxa"/>
            <w:shd w:val="clear" w:color="auto" w:fill="auto"/>
          </w:tcPr>
          <w:p w:rsidR="001B40B0" w:rsidRPr="000D1A43" w:rsidRDefault="001B40B0" w:rsidP="000D1A43">
            <w:pPr>
              <w:tabs>
                <w:tab w:val="right" w:pos="7324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0D1A43">
              <w:rPr>
                <w:rFonts w:ascii="Times New Roman" w:hAnsi="Times New Roman"/>
                <w:sz w:val="24"/>
                <w:szCs w:val="24"/>
                <w:lang w:val="it-IT"/>
              </w:rPr>
              <w:t>Sipërfaqja e shpronësuar ne m</w:t>
            </w:r>
            <w:r w:rsidRPr="000D1A43">
              <w:rPr>
                <w:rFonts w:ascii="Times New Roman" w:hAnsi="Times New Roman"/>
                <w:sz w:val="24"/>
                <w:szCs w:val="24"/>
                <w:vertAlign w:val="superscript"/>
                <w:lang w:val="it-IT"/>
              </w:rPr>
              <w:t>2</w:t>
            </w:r>
          </w:p>
        </w:tc>
        <w:tc>
          <w:tcPr>
            <w:tcW w:w="695" w:type="dxa"/>
            <w:shd w:val="clear" w:color="auto" w:fill="auto"/>
          </w:tcPr>
          <w:p w:rsidR="001B40B0" w:rsidRPr="000D1A43" w:rsidRDefault="001B40B0" w:rsidP="000D1A43">
            <w:pPr>
              <w:tabs>
                <w:tab w:val="right" w:pos="7324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0D1A43">
              <w:rPr>
                <w:rFonts w:ascii="Times New Roman" w:hAnsi="Times New Roman"/>
                <w:sz w:val="24"/>
                <w:szCs w:val="24"/>
                <w:lang w:val="it-IT"/>
              </w:rPr>
              <w:t>Çmimi lekë/m</w:t>
            </w:r>
            <w:r w:rsidRPr="000D1A43">
              <w:rPr>
                <w:rFonts w:ascii="Times New Roman" w:hAnsi="Times New Roman"/>
                <w:sz w:val="24"/>
                <w:szCs w:val="24"/>
                <w:vertAlign w:val="superscript"/>
                <w:lang w:val="it-IT"/>
              </w:rPr>
              <w:t>2</w:t>
            </w:r>
          </w:p>
        </w:tc>
        <w:tc>
          <w:tcPr>
            <w:tcW w:w="695" w:type="dxa"/>
            <w:shd w:val="clear" w:color="auto" w:fill="auto"/>
          </w:tcPr>
          <w:p w:rsidR="001B40B0" w:rsidRPr="000D1A43" w:rsidRDefault="001B40B0" w:rsidP="000D1A43">
            <w:pPr>
              <w:tabs>
                <w:tab w:val="right" w:pos="7324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0D1A43">
              <w:rPr>
                <w:rFonts w:ascii="Times New Roman" w:hAnsi="Times New Roman"/>
                <w:sz w:val="24"/>
                <w:szCs w:val="24"/>
                <w:lang w:val="it-IT"/>
              </w:rPr>
              <w:t>Vlera në lekë</w:t>
            </w:r>
          </w:p>
        </w:tc>
        <w:tc>
          <w:tcPr>
            <w:tcW w:w="695" w:type="dxa"/>
            <w:shd w:val="clear" w:color="auto" w:fill="auto"/>
          </w:tcPr>
          <w:p w:rsidR="001B40B0" w:rsidRPr="000D1A43" w:rsidRDefault="001B40B0" w:rsidP="000D1A43">
            <w:pPr>
              <w:tabs>
                <w:tab w:val="right" w:pos="7324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0D1A43">
              <w:rPr>
                <w:rFonts w:ascii="Times New Roman" w:hAnsi="Times New Roman"/>
                <w:sz w:val="24"/>
                <w:szCs w:val="24"/>
                <w:lang w:val="it-IT"/>
              </w:rPr>
              <w:t>Adresa</w:t>
            </w:r>
          </w:p>
        </w:tc>
      </w:tr>
      <w:tr w:rsidR="001B40B0" w:rsidRPr="000D1A43" w:rsidTr="000D1A43">
        <w:tc>
          <w:tcPr>
            <w:tcW w:w="768" w:type="dxa"/>
            <w:shd w:val="clear" w:color="auto" w:fill="auto"/>
          </w:tcPr>
          <w:p w:rsidR="001B40B0" w:rsidRPr="000D1A43" w:rsidRDefault="001B40B0" w:rsidP="000D1A43">
            <w:pPr>
              <w:tabs>
                <w:tab w:val="right" w:pos="7324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D14BAE">
              <w:t>1.</w:t>
            </w:r>
          </w:p>
        </w:tc>
        <w:tc>
          <w:tcPr>
            <w:tcW w:w="998" w:type="dxa"/>
            <w:shd w:val="clear" w:color="auto" w:fill="auto"/>
          </w:tcPr>
          <w:p w:rsidR="001B40B0" w:rsidRPr="000D1A43" w:rsidRDefault="001B40B0" w:rsidP="000D1A43">
            <w:pPr>
              <w:tabs>
                <w:tab w:val="right" w:pos="7324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34218F">
              <w:t>Cajup</w:t>
            </w:r>
          </w:p>
        </w:tc>
        <w:tc>
          <w:tcPr>
            <w:tcW w:w="844" w:type="dxa"/>
            <w:shd w:val="clear" w:color="auto" w:fill="auto"/>
          </w:tcPr>
          <w:p w:rsidR="001B40B0" w:rsidRPr="000D1A43" w:rsidRDefault="001B40B0" w:rsidP="000D1A43">
            <w:pPr>
              <w:tabs>
                <w:tab w:val="right" w:pos="7324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34218F">
              <w:t>Dino</w:t>
            </w:r>
          </w:p>
        </w:tc>
        <w:tc>
          <w:tcPr>
            <w:tcW w:w="1125" w:type="dxa"/>
            <w:shd w:val="clear" w:color="auto" w:fill="auto"/>
          </w:tcPr>
          <w:p w:rsidR="001B40B0" w:rsidRPr="000D1A43" w:rsidRDefault="001B40B0" w:rsidP="000D1A43">
            <w:pPr>
              <w:tabs>
                <w:tab w:val="right" w:pos="7324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34218F">
              <w:t>Muhameti</w:t>
            </w:r>
          </w:p>
        </w:tc>
        <w:tc>
          <w:tcPr>
            <w:tcW w:w="1060" w:type="dxa"/>
            <w:shd w:val="clear" w:color="auto" w:fill="auto"/>
          </w:tcPr>
          <w:p w:rsidR="001B40B0" w:rsidRPr="000D1A43" w:rsidRDefault="001B40B0" w:rsidP="000D1A43">
            <w:pPr>
              <w:tabs>
                <w:tab w:val="right" w:pos="7324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t>Pemetore</w:t>
            </w:r>
          </w:p>
        </w:tc>
        <w:tc>
          <w:tcPr>
            <w:tcW w:w="1019" w:type="dxa"/>
            <w:shd w:val="clear" w:color="auto" w:fill="auto"/>
          </w:tcPr>
          <w:p w:rsidR="001B40B0" w:rsidRPr="000D1A43" w:rsidRDefault="001B40B0" w:rsidP="000D1A43">
            <w:pPr>
              <w:tabs>
                <w:tab w:val="right" w:pos="7324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0D1A43">
              <w:rPr>
                <w:rFonts w:ascii="Times New Roman" w:hAnsi="Times New Roman"/>
                <w:sz w:val="24"/>
                <w:szCs w:val="24"/>
                <w:lang w:val="it-IT"/>
              </w:rPr>
              <w:t>194</w:t>
            </w:r>
          </w:p>
        </w:tc>
        <w:tc>
          <w:tcPr>
            <w:tcW w:w="694" w:type="dxa"/>
            <w:shd w:val="clear" w:color="auto" w:fill="auto"/>
          </w:tcPr>
          <w:p w:rsidR="001B40B0" w:rsidRPr="000D1A43" w:rsidRDefault="001B40B0" w:rsidP="000D1A43">
            <w:pPr>
              <w:tabs>
                <w:tab w:val="right" w:pos="7324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0D1A43">
              <w:rPr>
                <w:rFonts w:ascii="Times New Roman" w:hAnsi="Times New Roman"/>
                <w:sz w:val="24"/>
                <w:szCs w:val="24"/>
                <w:lang w:val="it-IT"/>
              </w:rPr>
              <w:t>193/2</w:t>
            </w:r>
          </w:p>
        </w:tc>
        <w:tc>
          <w:tcPr>
            <w:tcW w:w="694" w:type="dxa"/>
            <w:shd w:val="clear" w:color="auto" w:fill="auto"/>
          </w:tcPr>
          <w:p w:rsidR="001B40B0" w:rsidRPr="000D1A43" w:rsidRDefault="001B40B0" w:rsidP="000D1A43">
            <w:pPr>
              <w:tabs>
                <w:tab w:val="right" w:pos="7324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0D1A43">
              <w:rPr>
                <w:rFonts w:ascii="Times New Roman" w:hAnsi="Times New Roman"/>
                <w:sz w:val="24"/>
                <w:szCs w:val="24"/>
                <w:lang w:val="it-IT"/>
              </w:rPr>
              <w:t>1900</w:t>
            </w:r>
          </w:p>
        </w:tc>
        <w:tc>
          <w:tcPr>
            <w:tcW w:w="695" w:type="dxa"/>
            <w:shd w:val="clear" w:color="auto" w:fill="auto"/>
          </w:tcPr>
          <w:p w:rsidR="001B40B0" w:rsidRPr="000D1A43" w:rsidRDefault="001B40B0" w:rsidP="000D1A43">
            <w:pPr>
              <w:tabs>
                <w:tab w:val="right" w:pos="7324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0D1A43">
              <w:rPr>
                <w:rFonts w:ascii="Times New Roman" w:hAnsi="Times New Roman"/>
                <w:sz w:val="24"/>
                <w:szCs w:val="24"/>
                <w:lang w:val="it-IT"/>
              </w:rPr>
              <w:t>300</w:t>
            </w:r>
          </w:p>
        </w:tc>
        <w:tc>
          <w:tcPr>
            <w:tcW w:w="695" w:type="dxa"/>
            <w:shd w:val="clear" w:color="auto" w:fill="auto"/>
          </w:tcPr>
          <w:p w:rsidR="001B40B0" w:rsidRPr="000D1A43" w:rsidRDefault="001B40B0" w:rsidP="000D1A43">
            <w:pPr>
              <w:tabs>
                <w:tab w:val="right" w:pos="7324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0D1A43">
              <w:rPr>
                <w:rFonts w:ascii="Times New Roman" w:hAnsi="Times New Roman"/>
                <w:sz w:val="24"/>
                <w:szCs w:val="24"/>
                <w:lang w:val="it-IT"/>
              </w:rPr>
              <w:t>570000</w:t>
            </w:r>
          </w:p>
        </w:tc>
        <w:tc>
          <w:tcPr>
            <w:tcW w:w="695" w:type="dxa"/>
            <w:shd w:val="clear" w:color="auto" w:fill="auto"/>
          </w:tcPr>
          <w:p w:rsidR="001B40B0" w:rsidRPr="000D1A43" w:rsidRDefault="001B40B0" w:rsidP="000D1A43">
            <w:pPr>
              <w:tabs>
                <w:tab w:val="right" w:pos="7324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0D1A43">
              <w:rPr>
                <w:rFonts w:ascii="Times New Roman" w:hAnsi="Times New Roman"/>
                <w:sz w:val="24"/>
                <w:szCs w:val="24"/>
                <w:lang w:val="it-IT"/>
              </w:rPr>
              <w:t>Gerhot</w:t>
            </w:r>
          </w:p>
        </w:tc>
      </w:tr>
      <w:tr w:rsidR="001B40B0" w:rsidRPr="000D1A43" w:rsidTr="000D1A43">
        <w:tc>
          <w:tcPr>
            <w:tcW w:w="768" w:type="dxa"/>
            <w:shd w:val="clear" w:color="auto" w:fill="auto"/>
          </w:tcPr>
          <w:p w:rsidR="001B40B0" w:rsidRDefault="001B40B0" w:rsidP="000D1A43">
            <w:pPr>
              <w:tabs>
                <w:tab w:val="right" w:pos="7324"/>
              </w:tabs>
              <w:spacing w:line="240" w:lineRule="atLeast"/>
            </w:pPr>
            <w:r>
              <w:t>2.</w:t>
            </w:r>
          </w:p>
        </w:tc>
        <w:tc>
          <w:tcPr>
            <w:tcW w:w="998" w:type="dxa"/>
            <w:shd w:val="clear" w:color="auto" w:fill="auto"/>
          </w:tcPr>
          <w:p w:rsidR="001B40B0" w:rsidRPr="000D1A43" w:rsidRDefault="001B40B0" w:rsidP="000D1A43">
            <w:pPr>
              <w:tabs>
                <w:tab w:val="right" w:pos="7324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t>Merseli</w:t>
            </w:r>
          </w:p>
        </w:tc>
        <w:tc>
          <w:tcPr>
            <w:tcW w:w="844" w:type="dxa"/>
            <w:shd w:val="clear" w:color="auto" w:fill="auto"/>
          </w:tcPr>
          <w:p w:rsidR="001B40B0" w:rsidRDefault="001B40B0" w:rsidP="000D1A43">
            <w:pPr>
              <w:tabs>
                <w:tab w:val="right" w:pos="7324"/>
              </w:tabs>
              <w:spacing w:line="240" w:lineRule="atLeast"/>
            </w:pPr>
            <w:r>
              <w:t>Karafil</w:t>
            </w:r>
          </w:p>
        </w:tc>
        <w:tc>
          <w:tcPr>
            <w:tcW w:w="1125" w:type="dxa"/>
            <w:shd w:val="clear" w:color="auto" w:fill="auto"/>
          </w:tcPr>
          <w:p w:rsidR="001B40B0" w:rsidRDefault="001B40B0" w:rsidP="000D1A43">
            <w:pPr>
              <w:tabs>
                <w:tab w:val="right" w:pos="7324"/>
              </w:tabs>
              <w:spacing w:line="240" w:lineRule="atLeast"/>
            </w:pPr>
            <w:r>
              <w:t>Rapi</w:t>
            </w:r>
          </w:p>
        </w:tc>
        <w:tc>
          <w:tcPr>
            <w:tcW w:w="1060" w:type="dxa"/>
            <w:shd w:val="clear" w:color="auto" w:fill="auto"/>
          </w:tcPr>
          <w:p w:rsidR="001B40B0" w:rsidRDefault="001B40B0" w:rsidP="000D1A43">
            <w:pPr>
              <w:tabs>
                <w:tab w:val="right" w:pos="7324"/>
              </w:tabs>
              <w:spacing w:line="240" w:lineRule="atLeast"/>
            </w:pPr>
            <w:r>
              <w:t>Pemetore</w:t>
            </w:r>
          </w:p>
        </w:tc>
        <w:tc>
          <w:tcPr>
            <w:tcW w:w="1019" w:type="dxa"/>
            <w:shd w:val="clear" w:color="auto" w:fill="auto"/>
          </w:tcPr>
          <w:p w:rsidR="001B40B0" w:rsidRPr="000D1A43" w:rsidRDefault="001B40B0" w:rsidP="000D1A43">
            <w:pPr>
              <w:tabs>
                <w:tab w:val="right" w:pos="7324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0D1A43">
              <w:rPr>
                <w:rFonts w:ascii="Times New Roman" w:hAnsi="Times New Roman"/>
                <w:sz w:val="24"/>
                <w:szCs w:val="24"/>
                <w:lang w:val="it-IT"/>
              </w:rPr>
              <w:t>194</w:t>
            </w:r>
          </w:p>
        </w:tc>
        <w:tc>
          <w:tcPr>
            <w:tcW w:w="694" w:type="dxa"/>
            <w:shd w:val="clear" w:color="auto" w:fill="auto"/>
          </w:tcPr>
          <w:p w:rsidR="001B40B0" w:rsidRPr="000D1A43" w:rsidRDefault="001B40B0" w:rsidP="000D1A43">
            <w:pPr>
              <w:tabs>
                <w:tab w:val="right" w:pos="7324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0D1A43">
              <w:rPr>
                <w:rFonts w:ascii="Times New Roman" w:hAnsi="Times New Roman"/>
                <w:sz w:val="24"/>
                <w:szCs w:val="24"/>
                <w:lang w:val="it-IT"/>
              </w:rPr>
              <w:t>193/3</w:t>
            </w:r>
          </w:p>
        </w:tc>
        <w:tc>
          <w:tcPr>
            <w:tcW w:w="694" w:type="dxa"/>
            <w:shd w:val="clear" w:color="auto" w:fill="auto"/>
          </w:tcPr>
          <w:p w:rsidR="001B40B0" w:rsidRPr="000D1A43" w:rsidRDefault="001B40B0" w:rsidP="000D1A43">
            <w:pPr>
              <w:tabs>
                <w:tab w:val="right" w:pos="7324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0D1A43">
              <w:rPr>
                <w:rFonts w:ascii="Times New Roman" w:hAnsi="Times New Roman"/>
                <w:sz w:val="24"/>
                <w:szCs w:val="24"/>
                <w:lang w:val="it-IT"/>
              </w:rPr>
              <w:t>2300</w:t>
            </w:r>
          </w:p>
        </w:tc>
        <w:tc>
          <w:tcPr>
            <w:tcW w:w="695" w:type="dxa"/>
            <w:shd w:val="clear" w:color="auto" w:fill="auto"/>
          </w:tcPr>
          <w:p w:rsidR="001B40B0" w:rsidRPr="000D1A43" w:rsidRDefault="001B40B0" w:rsidP="000D1A43">
            <w:pPr>
              <w:tabs>
                <w:tab w:val="right" w:pos="7324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0D1A43">
              <w:rPr>
                <w:rFonts w:ascii="Times New Roman" w:hAnsi="Times New Roman"/>
                <w:sz w:val="24"/>
                <w:szCs w:val="24"/>
                <w:lang w:val="it-IT"/>
              </w:rPr>
              <w:t>300</w:t>
            </w:r>
          </w:p>
        </w:tc>
        <w:tc>
          <w:tcPr>
            <w:tcW w:w="695" w:type="dxa"/>
            <w:shd w:val="clear" w:color="auto" w:fill="auto"/>
          </w:tcPr>
          <w:p w:rsidR="001B40B0" w:rsidRPr="000D1A43" w:rsidRDefault="001B40B0" w:rsidP="000D1A43">
            <w:pPr>
              <w:tabs>
                <w:tab w:val="right" w:pos="7324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0D1A43">
              <w:rPr>
                <w:rFonts w:ascii="Times New Roman" w:hAnsi="Times New Roman"/>
                <w:sz w:val="24"/>
                <w:szCs w:val="24"/>
                <w:lang w:val="it-IT"/>
              </w:rPr>
              <w:t>690000</w:t>
            </w:r>
          </w:p>
        </w:tc>
        <w:tc>
          <w:tcPr>
            <w:tcW w:w="695" w:type="dxa"/>
            <w:shd w:val="clear" w:color="auto" w:fill="auto"/>
          </w:tcPr>
          <w:p w:rsidR="001B40B0" w:rsidRPr="000D1A43" w:rsidRDefault="001B40B0" w:rsidP="000D1A43">
            <w:pPr>
              <w:tabs>
                <w:tab w:val="right" w:pos="7324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0D1A43">
              <w:rPr>
                <w:rFonts w:ascii="Times New Roman" w:hAnsi="Times New Roman"/>
                <w:sz w:val="24"/>
                <w:szCs w:val="24"/>
                <w:lang w:val="it-IT"/>
              </w:rPr>
              <w:t>Gerhot</w:t>
            </w:r>
          </w:p>
        </w:tc>
      </w:tr>
      <w:tr w:rsidR="001B40B0" w:rsidRPr="000D1A43" w:rsidTr="000D1A43">
        <w:tc>
          <w:tcPr>
            <w:tcW w:w="768" w:type="dxa"/>
            <w:shd w:val="clear" w:color="auto" w:fill="auto"/>
          </w:tcPr>
          <w:p w:rsidR="001B40B0" w:rsidRPr="000D1A43" w:rsidRDefault="001B40B0" w:rsidP="000D1A43">
            <w:pPr>
              <w:tabs>
                <w:tab w:val="right" w:pos="7324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998" w:type="dxa"/>
            <w:shd w:val="clear" w:color="auto" w:fill="auto"/>
          </w:tcPr>
          <w:p w:rsidR="001B40B0" w:rsidRPr="000D1A43" w:rsidRDefault="001B40B0" w:rsidP="000D1A43">
            <w:pPr>
              <w:tabs>
                <w:tab w:val="right" w:pos="7324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844" w:type="dxa"/>
            <w:shd w:val="clear" w:color="auto" w:fill="auto"/>
          </w:tcPr>
          <w:p w:rsidR="001B40B0" w:rsidRPr="000D1A43" w:rsidRDefault="001B40B0" w:rsidP="000D1A43">
            <w:pPr>
              <w:tabs>
                <w:tab w:val="right" w:pos="7324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1125" w:type="dxa"/>
            <w:shd w:val="clear" w:color="auto" w:fill="auto"/>
          </w:tcPr>
          <w:p w:rsidR="001B40B0" w:rsidRPr="000D1A43" w:rsidRDefault="001B40B0" w:rsidP="000D1A43">
            <w:pPr>
              <w:tabs>
                <w:tab w:val="right" w:pos="7324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1060" w:type="dxa"/>
            <w:shd w:val="clear" w:color="auto" w:fill="auto"/>
          </w:tcPr>
          <w:p w:rsidR="001B40B0" w:rsidRPr="000D1A43" w:rsidRDefault="001B40B0" w:rsidP="000D1A43">
            <w:pPr>
              <w:tabs>
                <w:tab w:val="right" w:pos="7324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1019" w:type="dxa"/>
            <w:shd w:val="clear" w:color="auto" w:fill="auto"/>
          </w:tcPr>
          <w:p w:rsidR="001B40B0" w:rsidRPr="000D1A43" w:rsidRDefault="001B40B0" w:rsidP="000D1A43">
            <w:pPr>
              <w:tabs>
                <w:tab w:val="right" w:pos="7324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694" w:type="dxa"/>
            <w:shd w:val="clear" w:color="auto" w:fill="auto"/>
          </w:tcPr>
          <w:p w:rsidR="001B40B0" w:rsidRPr="000D1A43" w:rsidRDefault="001B40B0" w:rsidP="000D1A43">
            <w:pPr>
              <w:tabs>
                <w:tab w:val="right" w:pos="7324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694" w:type="dxa"/>
            <w:shd w:val="clear" w:color="auto" w:fill="auto"/>
          </w:tcPr>
          <w:p w:rsidR="001B40B0" w:rsidRPr="000D1A43" w:rsidRDefault="001B40B0" w:rsidP="000D1A43">
            <w:pPr>
              <w:tabs>
                <w:tab w:val="right" w:pos="7324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0D1A43">
              <w:rPr>
                <w:rFonts w:ascii="Times New Roman" w:hAnsi="Times New Roman"/>
                <w:sz w:val="24"/>
                <w:szCs w:val="24"/>
                <w:lang w:val="it-IT"/>
              </w:rPr>
              <w:t>4200</w:t>
            </w:r>
          </w:p>
        </w:tc>
        <w:tc>
          <w:tcPr>
            <w:tcW w:w="695" w:type="dxa"/>
            <w:shd w:val="clear" w:color="auto" w:fill="auto"/>
          </w:tcPr>
          <w:p w:rsidR="001B40B0" w:rsidRPr="000D1A43" w:rsidRDefault="001B40B0" w:rsidP="000D1A43">
            <w:pPr>
              <w:tabs>
                <w:tab w:val="right" w:pos="7324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695" w:type="dxa"/>
            <w:shd w:val="clear" w:color="auto" w:fill="auto"/>
          </w:tcPr>
          <w:p w:rsidR="001B40B0" w:rsidRPr="000D1A43" w:rsidRDefault="001B40B0" w:rsidP="000D1A43">
            <w:pPr>
              <w:tabs>
                <w:tab w:val="right" w:pos="7324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0D1A43">
              <w:rPr>
                <w:rFonts w:ascii="Times New Roman" w:hAnsi="Times New Roman"/>
                <w:sz w:val="24"/>
                <w:szCs w:val="24"/>
                <w:lang w:val="it-IT"/>
              </w:rPr>
              <w:t>1260000</w:t>
            </w:r>
          </w:p>
        </w:tc>
        <w:tc>
          <w:tcPr>
            <w:tcW w:w="695" w:type="dxa"/>
            <w:shd w:val="clear" w:color="auto" w:fill="auto"/>
          </w:tcPr>
          <w:p w:rsidR="001B40B0" w:rsidRPr="000D1A43" w:rsidRDefault="001B40B0" w:rsidP="000D1A43">
            <w:pPr>
              <w:tabs>
                <w:tab w:val="right" w:pos="7324"/>
              </w:tabs>
              <w:spacing w:line="240" w:lineRule="atLeast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</w:tbl>
    <w:p w:rsidR="001B5D34" w:rsidRPr="0049217A" w:rsidRDefault="001B5D34" w:rsidP="00445B09">
      <w:pPr>
        <w:pStyle w:val="Paragrafi"/>
        <w:rPr>
          <w:lang w:val="en-GB"/>
        </w:rPr>
      </w:pPr>
    </w:p>
    <w:p w:rsidR="001B5D34" w:rsidRPr="0049217A" w:rsidRDefault="001B5D34" w:rsidP="00445B09">
      <w:pPr>
        <w:pStyle w:val="Paragrafi"/>
        <w:rPr>
          <w:lang w:val="en-GB"/>
        </w:rPr>
      </w:pPr>
    </w:p>
    <w:p w:rsidR="001B5D34" w:rsidRPr="0049217A" w:rsidRDefault="001B5D34" w:rsidP="00445B09">
      <w:pPr>
        <w:pStyle w:val="Paragrafi"/>
        <w:rPr>
          <w:lang w:val="en-GB"/>
        </w:rPr>
      </w:pPr>
    </w:p>
    <w:p w:rsidR="001B5D34" w:rsidRPr="0049217A" w:rsidRDefault="001B5D34" w:rsidP="00445B09">
      <w:pPr>
        <w:pStyle w:val="Paragrafi"/>
        <w:rPr>
          <w:lang w:val="en-GB"/>
        </w:rPr>
      </w:pPr>
    </w:p>
    <w:p w:rsidR="001B5D34" w:rsidRPr="0049217A" w:rsidRDefault="001B5D34" w:rsidP="00445B09">
      <w:pPr>
        <w:pStyle w:val="Paragrafi"/>
        <w:rPr>
          <w:lang w:val="en-GB"/>
        </w:rPr>
      </w:pPr>
    </w:p>
    <w:p w:rsidR="001B5D34" w:rsidRPr="0049217A" w:rsidRDefault="001B5D34" w:rsidP="00445B09">
      <w:pPr>
        <w:pStyle w:val="Paragrafi"/>
        <w:rPr>
          <w:lang w:val="en-GB"/>
        </w:rPr>
      </w:pPr>
    </w:p>
    <w:p w:rsidR="001B5D34" w:rsidRPr="0049217A" w:rsidRDefault="001B5D34" w:rsidP="00445B09">
      <w:pPr>
        <w:pStyle w:val="Paragrafi"/>
        <w:rPr>
          <w:lang w:val="en-GB"/>
        </w:rPr>
      </w:pPr>
    </w:p>
    <w:p w:rsidR="001B5D34" w:rsidRPr="0049217A" w:rsidRDefault="001B5D34" w:rsidP="00445B09">
      <w:pPr>
        <w:pStyle w:val="Paragrafi"/>
        <w:rPr>
          <w:lang w:val="en-GB"/>
        </w:rPr>
      </w:pPr>
    </w:p>
    <w:p w:rsidR="001B5D34" w:rsidRPr="0049217A" w:rsidRDefault="001B5D34" w:rsidP="00445B09">
      <w:pPr>
        <w:pStyle w:val="Paragrafi"/>
        <w:rPr>
          <w:lang w:val="en-GB"/>
        </w:rPr>
      </w:pPr>
    </w:p>
    <w:p w:rsidR="001B5D34" w:rsidRPr="0049217A" w:rsidRDefault="001B5D34" w:rsidP="00445B09">
      <w:pPr>
        <w:pStyle w:val="Paragrafi"/>
        <w:rPr>
          <w:lang w:val="en-GB"/>
        </w:rPr>
      </w:pPr>
    </w:p>
    <w:p w:rsidR="001B5D34" w:rsidRPr="0049217A" w:rsidRDefault="001B5D34" w:rsidP="00445B09">
      <w:pPr>
        <w:pStyle w:val="Paragrafi"/>
        <w:rPr>
          <w:lang w:val="en-GB"/>
        </w:rPr>
      </w:pPr>
    </w:p>
    <w:p w:rsidR="001B5D34" w:rsidRPr="0049217A" w:rsidRDefault="001B5D34" w:rsidP="00445B09">
      <w:pPr>
        <w:pStyle w:val="Paragrafi"/>
        <w:rPr>
          <w:lang w:val="en-GB"/>
        </w:rPr>
      </w:pPr>
    </w:p>
    <w:sectPr w:rsidR="001B5D34" w:rsidRPr="0049217A" w:rsidSect="00704FEE">
      <w:footnotePr>
        <w:numFmt w:val="chicago"/>
        <w:numRestart w:val="eachPage"/>
      </w:footnotePr>
      <w:pgSz w:w="16840" w:h="11907" w:orient="landscape" w:code="9"/>
      <w:pgMar w:top="1418" w:right="1418" w:bottom="1418" w:left="1418" w:header="1304" w:footer="1134" w:gutter="0"/>
      <w:pgNumType w:start="2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915" w:rsidRDefault="00E46915">
      <w:r>
        <w:separator/>
      </w:r>
    </w:p>
  </w:endnote>
  <w:endnote w:type="continuationSeparator" w:id="0">
    <w:p w:rsidR="00E46915" w:rsidRDefault="00E46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5C7" w:rsidRDefault="007A75C7" w:rsidP="009407F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A75C7" w:rsidRDefault="007A75C7" w:rsidP="00023E3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5C7" w:rsidRDefault="007A75C7" w:rsidP="00023E33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915" w:rsidRDefault="00E46915">
      <w:r>
        <w:separator/>
      </w:r>
    </w:p>
  </w:footnote>
  <w:footnote w:type="continuationSeparator" w:id="0">
    <w:p w:rsidR="00E46915" w:rsidRDefault="00E469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94118"/>
    <w:multiLevelType w:val="hybridMultilevel"/>
    <w:tmpl w:val="B2A843E6"/>
    <w:lvl w:ilvl="0" w:tplc="E6FE486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379B5"/>
    <w:rsid w:val="0000051B"/>
    <w:rsid w:val="00000837"/>
    <w:rsid w:val="0000217A"/>
    <w:rsid w:val="00002DFD"/>
    <w:rsid w:val="00006C87"/>
    <w:rsid w:val="00007CC4"/>
    <w:rsid w:val="000121BD"/>
    <w:rsid w:val="000121D0"/>
    <w:rsid w:val="000122DA"/>
    <w:rsid w:val="00013DD4"/>
    <w:rsid w:val="00014BA8"/>
    <w:rsid w:val="00023E33"/>
    <w:rsid w:val="00024B26"/>
    <w:rsid w:val="00025ECC"/>
    <w:rsid w:val="000373F4"/>
    <w:rsid w:val="00040203"/>
    <w:rsid w:val="00065EAA"/>
    <w:rsid w:val="00067BC6"/>
    <w:rsid w:val="0007166A"/>
    <w:rsid w:val="00074F57"/>
    <w:rsid w:val="000757AF"/>
    <w:rsid w:val="00082EEE"/>
    <w:rsid w:val="00084197"/>
    <w:rsid w:val="000866C8"/>
    <w:rsid w:val="00086BBB"/>
    <w:rsid w:val="00087FA5"/>
    <w:rsid w:val="00094FD2"/>
    <w:rsid w:val="000A0513"/>
    <w:rsid w:val="000A05E0"/>
    <w:rsid w:val="000A0740"/>
    <w:rsid w:val="000A1FC3"/>
    <w:rsid w:val="000A3A26"/>
    <w:rsid w:val="000B255A"/>
    <w:rsid w:val="000B3122"/>
    <w:rsid w:val="000B49CE"/>
    <w:rsid w:val="000B4E88"/>
    <w:rsid w:val="000B6B22"/>
    <w:rsid w:val="000C221A"/>
    <w:rsid w:val="000C24B5"/>
    <w:rsid w:val="000C27A1"/>
    <w:rsid w:val="000C4441"/>
    <w:rsid w:val="000C60AF"/>
    <w:rsid w:val="000C67D1"/>
    <w:rsid w:val="000C6807"/>
    <w:rsid w:val="000C69E1"/>
    <w:rsid w:val="000D1A43"/>
    <w:rsid w:val="000D44D8"/>
    <w:rsid w:val="000D7754"/>
    <w:rsid w:val="000D776C"/>
    <w:rsid w:val="000E759D"/>
    <w:rsid w:val="000F32EA"/>
    <w:rsid w:val="000F67FF"/>
    <w:rsid w:val="000F7E45"/>
    <w:rsid w:val="000F7FA4"/>
    <w:rsid w:val="00101967"/>
    <w:rsid w:val="00105402"/>
    <w:rsid w:val="001055DF"/>
    <w:rsid w:val="00106B18"/>
    <w:rsid w:val="00107827"/>
    <w:rsid w:val="0011025D"/>
    <w:rsid w:val="00112235"/>
    <w:rsid w:val="00112CFE"/>
    <w:rsid w:val="00113860"/>
    <w:rsid w:val="001152F0"/>
    <w:rsid w:val="00116930"/>
    <w:rsid w:val="00117A53"/>
    <w:rsid w:val="00122BD2"/>
    <w:rsid w:val="00126993"/>
    <w:rsid w:val="0013164D"/>
    <w:rsid w:val="0013300A"/>
    <w:rsid w:val="001372AB"/>
    <w:rsid w:val="00137A06"/>
    <w:rsid w:val="001411C8"/>
    <w:rsid w:val="0014176F"/>
    <w:rsid w:val="00142840"/>
    <w:rsid w:val="00143C58"/>
    <w:rsid w:val="00145B31"/>
    <w:rsid w:val="00146BB7"/>
    <w:rsid w:val="00150A5A"/>
    <w:rsid w:val="00151289"/>
    <w:rsid w:val="0015251A"/>
    <w:rsid w:val="00154BE6"/>
    <w:rsid w:val="00155D26"/>
    <w:rsid w:val="0015724B"/>
    <w:rsid w:val="001604DF"/>
    <w:rsid w:val="00161770"/>
    <w:rsid w:val="001636BB"/>
    <w:rsid w:val="00164FBE"/>
    <w:rsid w:val="00166D8A"/>
    <w:rsid w:val="00167050"/>
    <w:rsid w:val="00170285"/>
    <w:rsid w:val="00173874"/>
    <w:rsid w:val="00177C32"/>
    <w:rsid w:val="00177DD8"/>
    <w:rsid w:val="0018340C"/>
    <w:rsid w:val="00185165"/>
    <w:rsid w:val="001855CF"/>
    <w:rsid w:val="00186F42"/>
    <w:rsid w:val="00193005"/>
    <w:rsid w:val="001A362E"/>
    <w:rsid w:val="001A44A7"/>
    <w:rsid w:val="001A5C5D"/>
    <w:rsid w:val="001A74D6"/>
    <w:rsid w:val="001B0419"/>
    <w:rsid w:val="001B40B0"/>
    <w:rsid w:val="001B5D34"/>
    <w:rsid w:val="001C16B7"/>
    <w:rsid w:val="001C1809"/>
    <w:rsid w:val="001C70BA"/>
    <w:rsid w:val="001C7582"/>
    <w:rsid w:val="001D00FD"/>
    <w:rsid w:val="001D4A04"/>
    <w:rsid w:val="001D69A0"/>
    <w:rsid w:val="001D774D"/>
    <w:rsid w:val="001E3DD7"/>
    <w:rsid w:val="001E4190"/>
    <w:rsid w:val="001E6E89"/>
    <w:rsid w:val="001E762F"/>
    <w:rsid w:val="001F201B"/>
    <w:rsid w:val="001F5522"/>
    <w:rsid w:val="001F5BAB"/>
    <w:rsid w:val="001F66BA"/>
    <w:rsid w:val="001F6CA9"/>
    <w:rsid w:val="0020184F"/>
    <w:rsid w:val="002077B9"/>
    <w:rsid w:val="00207839"/>
    <w:rsid w:val="002132B8"/>
    <w:rsid w:val="00214F9E"/>
    <w:rsid w:val="002168A1"/>
    <w:rsid w:val="0021774C"/>
    <w:rsid w:val="002179E4"/>
    <w:rsid w:val="002207C0"/>
    <w:rsid w:val="00220DA1"/>
    <w:rsid w:val="002246F6"/>
    <w:rsid w:val="00224714"/>
    <w:rsid w:val="00225671"/>
    <w:rsid w:val="002271CA"/>
    <w:rsid w:val="00231C87"/>
    <w:rsid w:val="00231E37"/>
    <w:rsid w:val="002342C5"/>
    <w:rsid w:val="00234F4C"/>
    <w:rsid w:val="00235A0A"/>
    <w:rsid w:val="00235DE9"/>
    <w:rsid w:val="00236885"/>
    <w:rsid w:val="002379B5"/>
    <w:rsid w:val="002412CD"/>
    <w:rsid w:val="00242A62"/>
    <w:rsid w:val="002431D6"/>
    <w:rsid w:val="002456D0"/>
    <w:rsid w:val="00245762"/>
    <w:rsid w:val="00251555"/>
    <w:rsid w:val="00253504"/>
    <w:rsid w:val="00257451"/>
    <w:rsid w:val="002575B5"/>
    <w:rsid w:val="0026097E"/>
    <w:rsid w:val="00262761"/>
    <w:rsid w:val="00263744"/>
    <w:rsid w:val="00263FEF"/>
    <w:rsid w:val="00266466"/>
    <w:rsid w:val="00266E01"/>
    <w:rsid w:val="002708C5"/>
    <w:rsid w:val="00270A97"/>
    <w:rsid w:val="00270C22"/>
    <w:rsid w:val="002764F3"/>
    <w:rsid w:val="00277890"/>
    <w:rsid w:val="00277AA4"/>
    <w:rsid w:val="00280E6D"/>
    <w:rsid w:val="002833CE"/>
    <w:rsid w:val="00283820"/>
    <w:rsid w:val="00284FC3"/>
    <w:rsid w:val="00287EAB"/>
    <w:rsid w:val="00292C08"/>
    <w:rsid w:val="00293AE7"/>
    <w:rsid w:val="00294A75"/>
    <w:rsid w:val="00294CD5"/>
    <w:rsid w:val="00294FEB"/>
    <w:rsid w:val="002A0787"/>
    <w:rsid w:val="002A182F"/>
    <w:rsid w:val="002A2181"/>
    <w:rsid w:val="002A267B"/>
    <w:rsid w:val="002A350A"/>
    <w:rsid w:val="002A5D7F"/>
    <w:rsid w:val="002A7314"/>
    <w:rsid w:val="002B2706"/>
    <w:rsid w:val="002B4BCA"/>
    <w:rsid w:val="002B5882"/>
    <w:rsid w:val="002B71D3"/>
    <w:rsid w:val="002B7698"/>
    <w:rsid w:val="002C0AB8"/>
    <w:rsid w:val="002C493E"/>
    <w:rsid w:val="002D047B"/>
    <w:rsid w:val="002D1EE2"/>
    <w:rsid w:val="002E0A6D"/>
    <w:rsid w:val="002E2110"/>
    <w:rsid w:val="002E650E"/>
    <w:rsid w:val="002F17AF"/>
    <w:rsid w:val="002F1D81"/>
    <w:rsid w:val="002F3A71"/>
    <w:rsid w:val="002F4810"/>
    <w:rsid w:val="002F5CD8"/>
    <w:rsid w:val="002F6B20"/>
    <w:rsid w:val="002F775C"/>
    <w:rsid w:val="00303C8C"/>
    <w:rsid w:val="00307F68"/>
    <w:rsid w:val="003160C7"/>
    <w:rsid w:val="0031625B"/>
    <w:rsid w:val="003177F7"/>
    <w:rsid w:val="003240B3"/>
    <w:rsid w:val="00324B99"/>
    <w:rsid w:val="00327040"/>
    <w:rsid w:val="00327C10"/>
    <w:rsid w:val="0033256F"/>
    <w:rsid w:val="0033316F"/>
    <w:rsid w:val="00333825"/>
    <w:rsid w:val="003406FB"/>
    <w:rsid w:val="003444DE"/>
    <w:rsid w:val="003445A2"/>
    <w:rsid w:val="00344844"/>
    <w:rsid w:val="00345004"/>
    <w:rsid w:val="0034778B"/>
    <w:rsid w:val="00350F1C"/>
    <w:rsid w:val="00352437"/>
    <w:rsid w:val="00352AEF"/>
    <w:rsid w:val="00354949"/>
    <w:rsid w:val="00356BAC"/>
    <w:rsid w:val="00357DAF"/>
    <w:rsid w:val="00360531"/>
    <w:rsid w:val="00364E99"/>
    <w:rsid w:val="00366E73"/>
    <w:rsid w:val="003730F8"/>
    <w:rsid w:val="00375731"/>
    <w:rsid w:val="0037770B"/>
    <w:rsid w:val="00384DC6"/>
    <w:rsid w:val="00387069"/>
    <w:rsid w:val="00390597"/>
    <w:rsid w:val="003919E6"/>
    <w:rsid w:val="003928F3"/>
    <w:rsid w:val="003938DF"/>
    <w:rsid w:val="003A1D71"/>
    <w:rsid w:val="003A2F58"/>
    <w:rsid w:val="003A5206"/>
    <w:rsid w:val="003A71B3"/>
    <w:rsid w:val="003B1305"/>
    <w:rsid w:val="003B1422"/>
    <w:rsid w:val="003B5D59"/>
    <w:rsid w:val="003B6441"/>
    <w:rsid w:val="003C3C5E"/>
    <w:rsid w:val="003C3C7A"/>
    <w:rsid w:val="003C680D"/>
    <w:rsid w:val="003C694E"/>
    <w:rsid w:val="003D0586"/>
    <w:rsid w:val="003D09D0"/>
    <w:rsid w:val="003D1789"/>
    <w:rsid w:val="003D2317"/>
    <w:rsid w:val="003D5CA8"/>
    <w:rsid w:val="003E0EDA"/>
    <w:rsid w:val="003E1B59"/>
    <w:rsid w:val="003E243B"/>
    <w:rsid w:val="003E5588"/>
    <w:rsid w:val="003E65F7"/>
    <w:rsid w:val="003F2612"/>
    <w:rsid w:val="003F6F6F"/>
    <w:rsid w:val="004007C2"/>
    <w:rsid w:val="004034E7"/>
    <w:rsid w:val="00403D26"/>
    <w:rsid w:val="00405EEF"/>
    <w:rsid w:val="004124BC"/>
    <w:rsid w:val="00412E51"/>
    <w:rsid w:val="00414074"/>
    <w:rsid w:val="00427700"/>
    <w:rsid w:val="0043086F"/>
    <w:rsid w:val="004314B1"/>
    <w:rsid w:val="00431981"/>
    <w:rsid w:val="004341D1"/>
    <w:rsid w:val="004358C1"/>
    <w:rsid w:val="00441527"/>
    <w:rsid w:val="00441E40"/>
    <w:rsid w:val="00442A9D"/>
    <w:rsid w:val="00442AC1"/>
    <w:rsid w:val="00443DD0"/>
    <w:rsid w:val="00445B09"/>
    <w:rsid w:val="0045030F"/>
    <w:rsid w:val="0045082A"/>
    <w:rsid w:val="0045256E"/>
    <w:rsid w:val="00456E76"/>
    <w:rsid w:val="0046454B"/>
    <w:rsid w:val="00464F99"/>
    <w:rsid w:val="0047134B"/>
    <w:rsid w:val="0047689E"/>
    <w:rsid w:val="00476983"/>
    <w:rsid w:val="00476FC4"/>
    <w:rsid w:val="004773C6"/>
    <w:rsid w:val="0048710D"/>
    <w:rsid w:val="00490F0A"/>
    <w:rsid w:val="0049217A"/>
    <w:rsid w:val="0049222F"/>
    <w:rsid w:val="004923D8"/>
    <w:rsid w:val="00492F36"/>
    <w:rsid w:val="00495BF8"/>
    <w:rsid w:val="00497476"/>
    <w:rsid w:val="004976E5"/>
    <w:rsid w:val="004A06B6"/>
    <w:rsid w:val="004A2B75"/>
    <w:rsid w:val="004A5F6B"/>
    <w:rsid w:val="004B2BB5"/>
    <w:rsid w:val="004B33AF"/>
    <w:rsid w:val="004B4174"/>
    <w:rsid w:val="004B58DC"/>
    <w:rsid w:val="004B63B0"/>
    <w:rsid w:val="004D28CC"/>
    <w:rsid w:val="004D45D4"/>
    <w:rsid w:val="004D485E"/>
    <w:rsid w:val="004D4B90"/>
    <w:rsid w:val="004D61ED"/>
    <w:rsid w:val="004E7036"/>
    <w:rsid w:val="004F23F6"/>
    <w:rsid w:val="004F27B7"/>
    <w:rsid w:val="004F2EC9"/>
    <w:rsid w:val="004F39AD"/>
    <w:rsid w:val="004F644D"/>
    <w:rsid w:val="005023ED"/>
    <w:rsid w:val="005043AF"/>
    <w:rsid w:val="00510790"/>
    <w:rsid w:val="00510892"/>
    <w:rsid w:val="005161D8"/>
    <w:rsid w:val="0051679D"/>
    <w:rsid w:val="005221D1"/>
    <w:rsid w:val="00523120"/>
    <w:rsid w:val="00525C05"/>
    <w:rsid w:val="00526303"/>
    <w:rsid w:val="00531144"/>
    <w:rsid w:val="00534118"/>
    <w:rsid w:val="00534245"/>
    <w:rsid w:val="0053623C"/>
    <w:rsid w:val="00537611"/>
    <w:rsid w:val="005402A8"/>
    <w:rsid w:val="00541657"/>
    <w:rsid w:val="00541903"/>
    <w:rsid w:val="00545632"/>
    <w:rsid w:val="005457F8"/>
    <w:rsid w:val="00547471"/>
    <w:rsid w:val="005509E6"/>
    <w:rsid w:val="005520FC"/>
    <w:rsid w:val="00552B28"/>
    <w:rsid w:val="00555B36"/>
    <w:rsid w:val="0055699E"/>
    <w:rsid w:val="00557178"/>
    <w:rsid w:val="00561352"/>
    <w:rsid w:val="00562B86"/>
    <w:rsid w:val="00571F04"/>
    <w:rsid w:val="00573E57"/>
    <w:rsid w:val="00575685"/>
    <w:rsid w:val="00577356"/>
    <w:rsid w:val="0058042A"/>
    <w:rsid w:val="00582320"/>
    <w:rsid w:val="00585C4E"/>
    <w:rsid w:val="005931A9"/>
    <w:rsid w:val="00594246"/>
    <w:rsid w:val="005A4996"/>
    <w:rsid w:val="005A4FD2"/>
    <w:rsid w:val="005A7DEF"/>
    <w:rsid w:val="005A7E92"/>
    <w:rsid w:val="005B20B4"/>
    <w:rsid w:val="005B2FF0"/>
    <w:rsid w:val="005B31A6"/>
    <w:rsid w:val="005C0B0B"/>
    <w:rsid w:val="005C0FBA"/>
    <w:rsid w:val="005C1390"/>
    <w:rsid w:val="005C539D"/>
    <w:rsid w:val="005C744C"/>
    <w:rsid w:val="005D11AE"/>
    <w:rsid w:val="005D2F5C"/>
    <w:rsid w:val="005D38BD"/>
    <w:rsid w:val="005D5614"/>
    <w:rsid w:val="005D71BF"/>
    <w:rsid w:val="005E12F3"/>
    <w:rsid w:val="005E1B8A"/>
    <w:rsid w:val="005F04BE"/>
    <w:rsid w:val="005F0A5E"/>
    <w:rsid w:val="005F0EF7"/>
    <w:rsid w:val="005F3668"/>
    <w:rsid w:val="005F4298"/>
    <w:rsid w:val="005F42D0"/>
    <w:rsid w:val="005F60B5"/>
    <w:rsid w:val="005F61DF"/>
    <w:rsid w:val="005F67DD"/>
    <w:rsid w:val="005F6917"/>
    <w:rsid w:val="0060177D"/>
    <w:rsid w:val="006027C3"/>
    <w:rsid w:val="0060502B"/>
    <w:rsid w:val="00611DF7"/>
    <w:rsid w:val="00611EA9"/>
    <w:rsid w:val="00611FC5"/>
    <w:rsid w:val="00612B44"/>
    <w:rsid w:val="00614752"/>
    <w:rsid w:val="00614A83"/>
    <w:rsid w:val="00620976"/>
    <w:rsid w:val="00621759"/>
    <w:rsid w:val="00622FBE"/>
    <w:rsid w:val="006230EE"/>
    <w:rsid w:val="006236EE"/>
    <w:rsid w:val="00626F16"/>
    <w:rsid w:val="00631B03"/>
    <w:rsid w:val="00632776"/>
    <w:rsid w:val="00633F4B"/>
    <w:rsid w:val="00636F64"/>
    <w:rsid w:val="0063733C"/>
    <w:rsid w:val="0064124C"/>
    <w:rsid w:val="006438A6"/>
    <w:rsid w:val="006440D1"/>
    <w:rsid w:val="00650211"/>
    <w:rsid w:val="00653630"/>
    <w:rsid w:val="006578C7"/>
    <w:rsid w:val="00660C75"/>
    <w:rsid w:val="0066330B"/>
    <w:rsid w:val="0066489B"/>
    <w:rsid w:val="00664E4F"/>
    <w:rsid w:val="006655E7"/>
    <w:rsid w:val="00667CE6"/>
    <w:rsid w:val="0067051F"/>
    <w:rsid w:val="00671DD9"/>
    <w:rsid w:val="00681EF8"/>
    <w:rsid w:val="006864B8"/>
    <w:rsid w:val="00686670"/>
    <w:rsid w:val="006913E4"/>
    <w:rsid w:val="00691A1C"/>
    <w:rsid w:val="006937E7"/>
    <w:rsid w:val="006A16C8"/>
    <w:rsid w:val="006A4AE2"/>
    <w:rsid w:val="006B09B0"/>
    <w:rsid w:val="006B39A8"/>
    <w:rsid w:val="006C7BB7"/>
    <w:rsid w:val="006C7F5D"/>
    <w:rsid w:val="006D03E8"/>
    <w:rsid w:val="006D2A49"/>
    <w:rsid w:val="006D5200"/>
    <w:rsid w:val="006D6C45"/>
    <w:rsid w:val="006D7B26"/>
    <w:rsid w:val="006E00EA"/>
    <w:rsid w:val="006E15A3"/>
    <w:rsid w:val="006E30A5"/>
    <w:rsid w:val="006F57C1"/>
    <w:rsid w:val="006F6C21"/>
    <w:rsid w:val="006F74EB"/>
    <w:rsid w:val="00700B63"/>
    <w:rsid w:val="00704FEE"/>
    <w:rsid w:val="00705517"/>
    <w:rsid w:val="0070573A"/>
    <w:rsid w:val="007062C8"/>
    <w:rsid w:val="00707E0B"/>
    <w:rsid w:val="00726DFA"/>
    <w:rsid w:val="00731172"/>
    <w:rsid w:val="00733CE3"/>
    <w:rsid w:val="00734008"/>
    <w:rsid w:val="00734822"/>
    <w:rsid w:val="00736FCD"/>
    <w:rsid w:val="00740D68"/>
    <w:rsid w:val="00741313"/>
    <w:rsid w:val="00741BA1"/>
    <w:rsid w:val="007513D1"/>
    <w:rsid w:val="00752CB1"/>
    <w:rsid w:val="007555AA"/>
    <w:rsid w:val="007605C6"/>
    <w:rsid w:val="00761D77"/>
    <w:rsid w:val="0076254C"/>
    <w:rsid w:val="00762C50"/>
    <w:rsid w:val="0076581A"/>
    <w:rsid w:val="007730BE"/>
    <w:rsid w:val="007734C5"/>
    <w:rsid w:val="00774AC0"/>
    <w:rsid w:val="00776034"/>
    <w:rsid w:val="00781424"/>
    <w:rsid w:val="00782286"/>
    <w:rsid w:val="007837AA"/>
    <w:rsid w:val="00785054"/>
    <w:rsid w:val="0078601B"/>
    <w:rsid w:val="00786A61"/>
    <w:rsid w:val="007926BD"/>
    <w:rsid w:val="00792AE4"/>
    <w:rsid w:val="0079405C"/>
    <w:rsid w:val="00795887"/>
    <w:rsid w:val="007A1634"/>
    <w:rsid w:val="007A4CCA"/>
    <w:rsid w:val="007A59E2"/>
    <w:rsid w:val="007A75C7"/>
    <w:rsid w:val="007B41D9"/>
    <w:rsid w:val="007B6214"/>
    <w:rsid w:val="007C62B5"/>
    <w:rsid w:val="007D0808"/>
    <w:rsid w:val="007D590F"/>
    <w:rsid w:val="007D614F"/>
    <w:rsid w:val="007D6264"/>
    <w:rsid w:val="007D6663"/>
    <w:rsid w:val="007D6735"/>
    <w:rsid w:val="007E1B60"/>
    <w:rsid w:val="007F396B"/>
    <w:rsid w:val="007F3986"/>
    <w:rsid w:val="007F4568"/>
    <w:rsid w:val="007F7FEA"/>
    <w:rsid w:val="00803D81"/>
    <w:rsid w:val="008057C1"/>
    <w:rsid w:val="00812E41"/>
    <w:rsid w:val="00814514"/>
    <w:rsid w:val="00816984"/>
    <w:rsid w:val="00820B20"/>
    <w:rsid w:val="008253DD"/>
    <w:rsid w:val="00826FEC"/>
    <w:rsid w:val="00831677"/>
    <w:rsid w:val="00832E9D"/>
    <w:rsid w:val="00833780"/>
    <w:rsid w:val="0083509E"/>
    <w:rsid w:val="00844416"/>
    <w:rsid w:val="00844793"/>
    <w:rsid w:val="00846D52"/>
    <w:rsid w:val="00847BDE"/>
    <w:rsid w:val="00856960"/>
    <w:rsid w:val="00861BC8"/>
    <w:rsid w:val="00864F70"/>
    <w:rsid w:val="00865693"/>
    <w:rsid w:val="00872922"/>
    <w:rsid w:val="00877D4C"/>
    <w:rsid w:val="00883138"/>
    <w:rsid w:val="008846D7"/>
    <w:rsid w:val="00886530"/>
    <w:rsid w:val="0088717A"/>
    <w:rsid w:val="00887EB2"/>
    <w:rsid w:val="00890413"/>
    <w:rsid w:val="00893857"/>
    <w:rsid w:val="008A0304"/>
    <w:rsid w:val="008A0F29"/>
    <w:rsid w:val="008A11FA"/>
    <w:rsid w:val="008A1BAD"/>
    <w:rsid w:val="008A67B5"/>
    <w:rsid w:val="008A7070"/>
    <w:rsid w:val="008B0AF1"/>
    <w:rsid w:val="008B33AB"/>
    <w:rsid w:val="008B7877"/>
    <w:rsid w:val="008C2732"/>
    <w:rsid w:val="008C284A"/>
    <w:rsid w:val="008C3082"/>
    <w:rsid w:val="008D1520"/>
    <w:rsid w:val="008D3385"/>
    <w:rsid w:val="008D4F36"/>
    <w:rsid w:val="008E03ED"/>
    <w:rsid w:val="008E302F"/>
    <w:rsid w:val="008E58E8"/>
    <w:rsid w:val="008F1998"/>
    <w:rsid w:val="008F210C"/>
    <w:rsid w:val="008F3E06"/>
    <w:rsid w:val="008F6141"/>
    <w:rsid w:val="0090044C"/>
    <w:rsid w:val="00901AB8"/>
    <w:rsid w:val="009027B2"/>
    <w:rsid w:val="00904A7B"/>
    <w:rsid w:val="00905A76"/>
    <w:rsid w:val="00911E20"/>
    <w:rsid w:val="00913BFB"/>
    <w:rsid w:val="009151CA"/>
    <w:rsid w:val="00916C5A"/>
    <w:rsid w:val="00917B6F"/>
    <w:rsid w:val="0092278B"/>
    <w:rsid w:val="00922A9F"/>
    <w:rsid w:val="009272CB"/>
    <w:rsid w:val="009275B2"/>
    <w:rsid w:val="0092781C"/>
    <w:rsid w:val="009326B8"/>
    <w:rsid w:val="00935032"/>
    <w:rsid w:val="00936FA1"/>
    <w:rsid w:val="009407F3"/>
    <w:rsid w:val="00942DB6"/>
    <w:rsid w:val="009471C6"/>
    <w:rsid w:val="0094791C"/>
    <w:rsid w:val="00952546"/>
    <w:rsid w:val="009602C7"/>
    <w:rsid w:val="00961205"/>
    <w:rsid w:val="00963CC5"/>
    <w:rsid w:val="00966800"/>
    <w:rsid w:val="009712C3"/>
    <w:rsid w:val="00971796"/>
    <w:rsid w:val="009745F4"/>
    <w:rsid w:val="009867A6"/>
    <w:rsid w:val="00990746"/>
    <w:rsid w:val="00991291"/>
    <w:rsid w:val="00993D90"/>
    <w:rsid w:val="00994EF3"/>
    <w:rsid w:val="00995985"/>
    <w:rsid w:val="009A39CC"/>
    <w:rsid w:val="009A44B5"/>
    <w:rsid w:val="009A457B"/>
    <w:rsid w:val="009A523A"/>
    <w:rsid w:val="009A61C9"/>
    <w:rsid w:val="009B2937"/>
    <w:rsid w:val="009B7D69"/>
    <w:rsid w:val="009C1148"/>
    <w:rsid w:val="009C1F3A"/>
    <w:rsid w:val="009C31E8"/>
    <w:rsid w:val="009C33D4"/>
    <w:rsid w:val="009C3D71"/>
    <w:rsid w:val="009C4E54"/>
    <w:rsid w:val="009C57EB"/>
    <w:rsid w:val="009C7C30"/>
    <w:rsid w:val="009D755D"/>
    <w:rsid w:val="009E051E"/>
    <w:rsid w:val="009E235B"/>
    <w:rsid w:val="009E289F"/>
    <w:rsid w:val="009F1C1D"/>
    <w:rsid w:val="00A01E62"/>
    <w:rsid w:val="00A0360C"/>
    <w:rsid w:val="00A076EB"/>
    <w:rsid w:val="00A07C8F"/>
    <w:rsid w:val="00A10DFE"/>
    <w:rsid w:val="00A13FB6"/>
    <w:rsid w:val="00A14FA1"/>
    <w:rsid w:val="00A16692"/>
    <w:rsid w:val="00A171FF"/>
    <w:rsid w:val="00A174C7"/>
    <w:rsid w:val="00A202A8"/>
    <w:rsid w:val="00A20302"/>
    <w:rsid w:val="00A249D8"/>
    <w:rsid w:val="00A25435"/>
    <w:rsid w:val="00A31293"/>
    <w:rsid w:val="00A317AF"/>
    <w:rsid w:val="00A330A8"/>
    <w:rsid w:val="00A3395B"/>
    <w:rsid w:val="00A34893"/>
    <w:rsid w:val="00A34E97"/>
    <w:rsid w:val="00A3573C"/>
    <w:rsid w:val="00A43314"/>
    <w:rsid w:val="00A45F2E"/>
    <w:rsid w:val="00A502F9"/>
    <w:rsid w:val="00A538C2"/>
    <w:rsid w:val="00A54741"/>
    <w:rsid w:val="00A56746"/>
    <w:rsid w:val="00A56EFB"/>
    <w:rsid w:val="00A62CD0"/>
    <w:rsid w:val="00A62E25"/>
    <w:rsid w:val="00A633A6"/>
    <w:rsid w:val="00A67484"/>
    <w:rsid w:val="00A7033F"/>
    <w:rsid w:val="00A70BB3"/>
    <w:rsid w:val="00A71763"/>
    <w:rsid w:val="00A733BD"/>
    <w:rsid w:val="00A73BD0"/>
    <w:rsid w:val="00A754E0"/>
    <w:rsid w:val="00A76DDC"/>
    <w:rsid w:val="00A80D04"/>
    <w:rsid w:val="00A8126A"/>
    <w:rsid w:val="00A82EA1"/>
    <w:rsid w:val="00A84953"/>
    <w:rsid w:val="00A875C4"/>
    <w:rsid w:val="00A910BD"/>
    <w:rsid w:val="00A91918"/>
    <w:rsid w:val="00A9266B"/>
    <w:rsid w:val="00A93634"/>
    <w:rsid w:val="00A9408B"/>
    <w:rsid w:val="00AA0478"/>
    <w:rsid w:val="00AA061E"/>
    <w:rsid w:val="00AA2859"/>
    <w:rsid w:val="00AA35C8"/>
    <w:rsid w:val="00AA4323"/>
    <w:rsid w:val="00AA6C37"/>
    <w:rsid w:val="00AB051F"/>
    <w:rsid w:val="00AB08BB"/>
    <w:rsid w:val="00AB202B"/>
    <w:rsid w:val="00AB2510"/>
    <w:rsid w:val="00AB29BB"/>
    <w:rsid w:val="00AB4F18"/>
    <w:rsid w:val="00AB5939"/>
    <w:rsid w:val="00AB5BD2"/>
    <w:rsid w:val="00AB7704"/>
    <w:rsid w:val="00AC13AB"/>
    <w:rsid w:val="00AC1706"/>
    <w:rsid w:val="00AC1881"/>
    <w:rsid w:val="00AC1D7D"/>
    <w:rsid w:val="00AC2818"/>
    <w:rsid w:val="00AC42E4"/>
    <w:rsid w:val="00AC6E20"/>
    <w:rsid w:val="00AC6F15"/>
    <w:rsid w:val="00AD1DEA"/>
    <w:rsid w:val="00AD3BA9"/>
    <w:rsid w:val="00AD525A"/>
    <w:rsid w:val="00AD56C2"/>
    <w:rsid w:val="00AD5EE3"/>
    <w:rsid w:val="00AD6E47"/>
    <w:rsid w:val="00AE1016"/>
    <w:rsid w:val="00AF04A2"/>
    <w:rsid w:val="00AF3148"/>
    <w:rsid w:val="00AF374C"/>
    <w:rsid w:val="00AF37D5"/>
    <w:rsid w:val="00AF549A"/>
    <w:rsid w:val="00B027E6"/>
    <w:rsid w:val="00B10C2E"/>
    <w:rsid w:val="00B10DD0"/>
    <w:rsid w:val="00B116B7"/>
    <w:rsid w:val="00B15247"/>
    <w:rsid w:val="00B25810"/>
    <w:rsid w:val="00B27397"/>
    <w:rsid w:val="00B31CBB"/>
    <w:rsid w:val="00B3202C"/>
    <w:rsid w:val="00B33B4C"/>
    <w:rsid w:val="00B34307"/>
    <w:rsid w:val="00B34DA7"/>
    <w:rsid w:val="00B351AA"/>
    <w:rsid w:val="00B351C0"/>
    <w:rsid w:val="00B37BBF"/>
    <w:rsid w:val="00B46A7D"/>
    <w:rsid w:val="00B46C16"/>
    <w:rsid w:val="00B53441"/>
    <w:rsid w:val="00B61AC0"/>
    <w:rsid w:val="00B61B79"/>
    <w:rsid w:val="00B62BD1"/>
    <w:rsid w:val="00B664C7"/>
    <w:rsid w:val="00B70356"/>
    <w:rsid w:val="00B7260B"/>
    <w:rsid w:val="00B77541"/>
    <w:rsid w:val="00B77B0A"/>
    <w:rsid w:val="00B8381E"/>
    <w:rsid w:val="00B84BC0"/>
    <w:rsid w:val="00BA2AF9"/>
    <w:rsid w:val="00BA42F0"/>
    <w:rsid w:val="00BA6D94"/>
    <w:rsid w:val="00BB0E2B"/>
    <w:rsid w:val="00BB3995"/>
    <w:rsid w:val="00BB45F7"/>
    <w:rsid w:val="00BB5AE4"/>
    <w:rsid w:val="00BD0759"/>
    <w:rsid w:val="00BD3072"/>
    <w:rsid w:val="00BD5932"/>
    <w:rsid w:val="00BD6068"/>
    <w:rsid w:val="00BE0A4A"/>
    <w:rsid w:val="00BE2283"/>
    <w:rsid w:val="00BE2E2E"/>
    <w:rsid w:val="00BE311D"/>
    <w:rsid w:val="00BE3556"/>
    <w:rsid w:val="00BE5131"/>
    <w:rsid w:val="00BE5610"/>
    <w:rsid w:val="00BF0044"/>
    <w:rsid w:val="00BF0857"/>
    <w:rsid w:val="00C011C9"/>
    <w:rsid w:val="00C024E3"/>
    <w:rsid w:val="00C03B1E"/>
    <w:rsid w:val="00C0411F"/>
    <w:rsid w:val="00C0641B"/>
    <w:rsid w:val="00C07AD8"/>
    <w:rsid w:val="00C127D9"/>
    <w:rsid w:val="00C2264E"/>
    <w:rsid w:val="00C241AB"/>
    <w:rsid w:val="00C259BC"/>
    <w:rsid w:val="00C3178D"/>
    <w:rsid w:val="00C324AB"/>
    <w:rsid w:val="00C3319B"/>
    <w:rsid w:val="00C34C91"/>
    <w:rsid w:val="00C37239"/>
    <w:rsid w:val="00C37D83"/>
    <w:rsid w:val="00C406D4"/>
    <w:rsid w:val="00C41210"/>
    <w:rsid w:val="00C41B69"/>
    <w:rsid w:val="00C41C70"/>
    <w:rsid w:val="00C42E67"/>
    <w:rsid w:val="00C42F57"/>
    <w:rsid w:val="00C47354"/>
    <w:rsid w:val="00C5046A"/>
    <w:rsid w:val="00C50FDA"/>
    <w:rsid w:val="00C561B3"/>
    <w:rsid w:val="00C64881"/>
    <w:rsid w:val="00C71935"/>
    <w:rsid w:val="00C71D20"/>
    <w:rsid w:val="00C75A64"/>
    <w:rsid w:val="00C767F9"/>
    <w:rsid w:val="00C803DE"/>
    <w:rsid w:val="00C81BD3"/>
    <w:rsid w:val="00C826B5"/>
    <w:rsid w:val="00C83830"/>
    <w:rsid w:val="00C83AA7"/>
    <w:rsid w:val="00C91460"/>
    <w:rsid w:val="00C91FE8"/>
    <w:rsid w:val="00C95369"/>
    <w:rsid w:val="00C959F8"/>
    <w:rsid w:val="00C96994"/>
    <w:rsid w:val="00C96E11"/>
    <w:rsid w:val="00CA027D"/>
    <w:rsid w:val="00CA0503"/>
    <w:rsid w:val="00CA1220"/>
    <w:rsid w:val="00CA4578"/>
    <w:rsid w:val="00CA5C01"/>
    <w:rsid w:val="00CA7089"/>
    <w:rsid w:val="00CA7734"/>
    <w:rsid w:val="00CB191C"/>
    <w:rsid w:val="00CB5356"/>
    <w:rsid w:val="00CB7517"/>
    <w:rsid w:val="00CC0BD3"/>
    <w:rsid w:val="00CD0631"/>
    <w:rsid w:val="00CD2A7F"/>
    <w:rsid w:val="00CD4878"/>
    <w:rsid w:val="00CD561D"/>
    <w:rsid w:val="00CD6148"/>
    <w:rsid w:val="00CE12AE"/>
    <w:rsid w:val="00CE4406"/>
    <w:rsid w:val="00CE48E4"/>
    <w:rsid w:val="00CF2AF0"/>
    <w:rsid w:val="00CF4B95"/>
    <w:rsid w:val="00CF68E2"/>
    <w:rsid w:val="00CF7408"/>
    <w:rsid w:val="00D01238"/>
    <w:rsid w:val="00D106E4"/>
    <w:rsid w:val="00D15024"/>
    <w:rsid w:val="00D15DBA"/>
    <w:rsid w:val="00D173BE"/>
    <w:rsid w:val="00D20A98"/>
    <w:rsid w:val="00D21170"/>
    <w:rsid w:val="00D27928"/>
    <w:rsid w:val="00D322D9"/>
    <w:rsid w:val="00D33203"/>
    <w:rsid w:val="00D33659"/>
    <w:rsid w:val="00D411D5"/>
    <w:rsid w:val="00D41F00"/>
    <w:rsid w:val="00D43E3B"/>
    <w:rsid w:val="00D43EC3"/>
    <w:rsid w:val="00D4602A"/>
    <w:rsid w:val="00D47546"/>
    <w:rsid w:val="00D47A41"/>
    <w:rsid w:val="00D52FAA"/>
    <w:rsid w:val="00D54691"/>
    <w:rsid w:val="00D5525D"/>
    <w:rsid w:val="00D6030D"/>
    <w:rsid w:val="00D60831"/>
    <w:rsid w:val="00D62884"/>
    <w:rsid w:val="00D64433"/>
    <w:rsid w:val="00D65862"/>
    <w:rsid w:val="00D676C5"/>
    <w:rsid w:val="00D704D1"/>
    <w:rsid w:val="00D70842"/>
    <w:rsid w:val="00D709A0"/>
    <w:rsid w:val="00D71427"/>
    <w:rsid w:val="00D72786"/>
    <w:rsid w:val="00D762D4"/>
    <w:rsid w:val="00D76BEB"/>
    <w:rsid w:val="00D77F10"/>
    <w:rsid w:val="00D861BF"/>
    <w:rsid w:val="00D92852"/>
    <w:rsid w:val="00D93F18"/>
    <w:rsid w:val="00D94B64"/>
    <w:rsid w:val="00D95395"/>
    <w:rsid w:val="00D95BE7"/>
    <w:rsid w:val="00D9690F"/>
    <w:rsid w:val="00D96B2B"/>
    <w:rsid w:val="00D96F4D"/>
    <w:rsid w:val="00D96FEB"/>
    <w:rsid w:val="00DA11A1"/>
    <w:rsid w:val="00DA3719"/>
    <w:rsid w:val="00DA5D31"/>
    <w:rsid w:val="00DA7402"/>
    <w:rsid w:val="00DB02AE"/>
    <w:rsid w:val="00DB5E9F"/>
    <w:rsid w:val="00DB7CE4"/>
    <w:rsid w:val="00DC152D"/>
    <w:rsid w:val="00DC2E2B"/>
    <w:rsid w:val="00DC64CB"/>
    <w:rsid w:val="00DC7A0A"/>
    <w:rsid w:val="00DD3269"/>
    <w:rsid w:val="00DD4C33"/>
    <w:rsid w:val="00DD66B9"/>
    <w:rsid w:val="00DD6B60"/>
    <w:rsid w:val="00DD713B"/>
    <w:rsid w:val="00DE3088"/>
    <w:rsid w:val="00DF3851"/>
    <w:rsid w:val="00DF3938"/>
    <w:rsid w:val="00DF3F35"/>
    <w:rsid w:val="00DF5567"/>
    <w:rsid w:val="00DF56D8"/>
    <w:rsid w:val="00DF67F0"/>
    <w:rsid w:val="00E003F0"/>
    <w:rsid w:val="00E02743"/>
    <w:rsid w:val="00E03A75"/>
    <w:rsid w:val="00E06C9F"/>
    <w:rsid w:val="00E06E5D"/>
    <w:rsid w:val="00E072F2"/>
    <w:rsid w:val="00E10FE2"/>
    <w:rsid w:val="00E11AFD"/>
    <w:rsid w:val="00E15B4D"/>
    <w:rsid w:val="00E1609C"/>
    <w:rsid w:val="00E21A4E"/>
    <w:rsid w:val="00E254F2"/>
    <w:rsid w:val="00E258ED"/>
    <w:rsid w:val="00E27117"/>
    <w:rsid w:val="00E31AC2"/>
    <w:rsid w:val="00E355DE"/>
    <w:rsid w:val="00E36891"/>
    <w:rsid w:val="00E40F04"/>
    <w:rsid w:val="00E45649"/>
    <w:rsid w:val="00E46915"/>
    <w:rsid w:val="00E56C2F"/>
    <w:rsid w:val="00E57281"/>
    <w:rsid w:val="00E573B2"/>
    <w:rsid w:val="00E57E9C"/>
    <w:rsid w:val="00E67694"/>
    <w:rsid w:val="00E721BD"/>
    <w:rsid w:val="00E74694"/>
    <w:rsid w:val="00E74ACE"/>
    <w:rsid w:val="00E75382"/>
    <w:rsid w:val="00E755F1"/>
    <w:rsid w:val="00E7564C"/>
    <w:rsid w:val="00E75A1F"/>
    <w:rsid w:val="00E75CB9"/>
    <w:rsid w:val="00E762F5"/>
    <w:rsid w:val="00E773D8"/>
    <w:rsid w:val="00E833F5"/>
    <w:rsid w:val="00E8399C"/>
    <w:rsid w:val="00E84874"/>
    <w:rsid w:val="00E86909"/>
    <w:rsid w:val="00E93A27"/>
    <w:rsid w:val="00E96155"/>
    <w:rsid w:val="00EA1337"/>
    <w:rsid w:val="00EC1FAD"/>
    <w:rsid w:val="00EC5837"/>
    <w:rsid w:val="00EC6793"/>
    <w:rsid w:val="00ED3429"/>
    <w:rsid w:val="00ED3F7A"/>
    <w:rsid w:val="00EE0C03"/>
    <w:rsid w:val="00EE0DA2"/>
    <w:rsid w:val="00EE0EAB"/>
    <w:rsid w:val="00EE186B"/>
    <w:rsid w:val="00EE428E"/>
    <w:rsid w:val="00EE454C"/>
    <w:rsid w:val="00EE4B53"/>
    <w:rsid w:val="00EF2645"/>
    <w:rsid w:val="00EF2912"/>
    <w:rsid w:val="00EF483E"/>
    <w:rsid w:val="00EF523E"/>
    <w:rsid w:val="00EF55DC"/>
    <w:rsid w:val="00EF5CC6"/>
    <w:rsid w:val="00EF6EF3"/>
    <w:rsid w:val="00F03F39"/>
    <w:rsid w:val="00F118F7"/>
    <w:rsid w:val="00F12122"/>
    <w:rsid w:val="00F12C31"/>
    <w:rsid w:val="00F16C5D"/>
    <w:rsid w:val="00F22580"/>
    <w:rsid w:val="00F24578"/>
    <w:rsid w:val="00F24A04"/>
    <w:rsid w:val="00F2633B"/>
    <w:rsid w:val="00F268B2"/>
    <w:rsid w:val="00F27C16"/>
    <w:rsid w:val="00F318D9"/>
    <w:rsid w:val="00F318F2"/>
    <w:rsid w:val="00F32936"/>
    <w:rsid w:val="00F338B1"/>
    <w:rsid w:val="00F34AB3"/>
    <w:rsid w:val="00F37B1F"/>
    <w:rsid w:val="00F409F3"/>
    <w:rsid w:val="00F429BD"/>
    <w:rsid w:val="00F4344B"/>
    <w:rsid w:val="00F505B3"/>
    <w:rsid w:val="00F511A1"/>
    <w:rsid w:val="00F51472"/>
    <w:rsid w:val="00F5254E"/>
    <w:rsid w:val="00F5347E"/>
    <w:rsid w:val="00F535EF"/>
    <w:rsid w:val="00F55F11"/>
    <w:rsid w:val="00F562B6"/>
    <w:rsid w:val="00F6020F"/>
    <w:rsid w:val="00F6041E"/>
    <w:rsid w:val="00F617B0"/>
    <w:rsid w:val="00F645CB"/>
    <w:rsid w:val="00F64883"/>
    <w:rsid w:val="00F66136"/>
    <w:rsid w:val="00F66D7D"/>
    <w:rsid w:val="00F73FC6"/>
    <w:rsid w:val="00F805BB"/>
    <w:rsid w:val="00F81286"/>
    <w:rsid w:val="00F8271F"/>
    <w:rsid w:val="00F833E6"/>
    <w:rsid w:val="00F841F2"/>
    <w:rsid w:val="00F843BC"/>
    <w:rsid w:val="00F843DA"/>
    <w:rsid w:val="00F85655"/>
    <w:rsid w:val="00F86033"/>
    <w:rsid w:val="00F91974"/>
    <w:rsid w:val="00F928A2"/>
    <w:rsid w:val="00F931F4"/>
    <w:rsid w:val="00FA5993"/>
    <w:rsid w:val="00FB0A1B"/>
    <w:rsid w:val="00FB3854"/>
    <w:rsid w:val="00FB5410"/>
    <w:rsid w:val="00FB581F"/>
    <w:rsid w:val="00FB6F5E"/>
    <w:rsid w:val="00FC1986"/>
    <w:rsid w:val="00FC5EEF"/>
    <w:rsid w:val="00FD1C15"/>
    <w:rsid w:val="00FD38A3"/>
    <w:rsid w:val="00FE0618"/>
    <w:rsid w:val="00FE214D"/>
    <w:rsid w:val="00FE31FE"/>
    <w:rsid w:val="00FE58DB"/>
    <w:rsid w:val="00FF0F02"/>
    <w:rsid w:val="00FF14B4"/>
    <w:rsid w:val="00FF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705D2DC-6D33-4E0B-9B63-C99228070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49A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B2FF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Footer">
    <w:name w:val="footer"/>
    <w:basedOn w:val="Normal"/>
    <w:rsid w:val="00023E3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23E33"/>
  </w:style>
  <w:style w:type="paragraph" w:styleId="Header">
    <w:name w:val="header"/>
    <w:basedOn w:val="Normal"/>
    <w:rsid w:val="00023E33"/>
    <w:pPr>
      <w:tabs>
        <w:tab w:val="center" w:pos="4320"/>
        <w:tab w:val="right" w:pos="8640"/>
      </w:tabs>
    </w:pPr>
  </w:style>
  <w:style w:type="character" w:customStyle="1" w:styleId="VENDOSIChar">
    <w:name w:val="VENDOSI Char"/>
    <w:link w:val="VENDOSI"/>
    <w:rsid w:val="00AF549A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link w:val="AutoritetiEmer"/>
    <w:rsid w:val="00AF549A"/>
    <w:rPr>
      <w:rFonts w:ascii="CG Times" w:hAnsi="CG Times"/>
      <w:b/>
      <w:sz w:val="22"/>
      <w:szCs w:val="22"/>
      <w:lang w:val="en-GB" w:eastAsia="en-US" w:bidi="ar-SA"/>
    </w:rPr>
  </w:style>
  <w:style w:type="paragraph" w:styleId="FootnoteText">
    <w:name w:val="footnote text"/>
    <w:basedOn w:val="Normal"/>
    <w:semiHidden/>
    <w:rsid w:val="00BA2AF9"/>
    <w:pPr>
      <w:widowControl/>
    </w:pPr>
    <w:rPr>
      <w:rFonts w:ascii="Arial" w:eastAsia="MS Mincho" w:hAnsi="Arial"/>
      <w:sz w:val="20"/>
      <w:szCs w:val="20"/>
      <w:lang w:val="en-GB"/>
    </w:rPr>
  </w:style>
  <w:style w:type="character" w:styleId="FootnoteReference">
    <w:name w:val="footnote reference"/>
    <w:semiHidden/>
    <w:rsid w:val="00BA2AF9"/>
    <w:rPr>
      <w:vertAlign w:val="superscript"/>
    </w:rPr>
  </w:style>
  <w:style w:type="character" w:customStyle="1" w:styleId="TitulliChar">
    <w:name w:val="Titulli Char"/>
    <w:link w:val="Titulli"/>
    <w:rsid w:val="006578C7"/>
    <w:rPr>
      <w:rFonts w:ascii="CG Times" w:hAnsi="CG Times"/>
      <w:b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0C27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 Char"/>
    <w:basedOn w:val="Normal"/>
    <w:link w:val="DefaultParagraphFont"/>
    <w:rsid w:val="0083509E"/>
    <w:pPr>
      <w:widowControl/>
      <w:spacing w:after="160" w:line="240" w:lineRule="exact"/>
    </w:pPr>
    <w:rPr>
      <w:rFonts w:ascii="Tahoma" w:eastAsia="MS Mincho" w:hAnsi="Tahoma"/>
      <w:sz w:val="20"/>
      <w:szCs w:val="20"/>
      <w:lang w:val="en-US"/>
    </w:rPr>
  </w:style>
  <w:style w:type="paragraph" w:styleId="NormalWeb">
    <w:name w:val="Normal (Web)"/>
    <w:basedOn w:val="Normal"/>
    <w:rsid w:val="005B2FF0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Hyperlink">
    <w:name w:val="Hyperlink"/>
    <w:rsid w:val="001B5D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7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6910</Words>
  <Characters>39390</Characters>
  <Application>Microsoft Office Word</Application>
  <DocSecurity>0</DocSecurity>
  <Lines>328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46208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cp:lastPrinted>2008-01-31T14:58:00Z</cp:lastPrinted>
  <dcterms:created xsi:type="dcterms:W3CDTF">2019-02-15T14:54:00Z</dcterms:created>
  <dcterms:modified xsi:type="dcterms:W3CDTF">2019-02-15T14:54:00Z</dcterms:modified>
</cp:coreProperties>
</file>