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7E9" w:rsidRPr="00204950" w:rsidRDefault="00AD47E9" w:rsidP="00AD47E9">
      <w:pPr>
        <w:pStyle w:val="Akti"/>
      </w:pPr>
      <w:bookmarkStart w:id="0" w:name="_GoBack"/>
      <w:bookmarkEnd w:id="0"/>
      <w:r w:rsidRPr="00204950">
        <w:t>Vendim</w:t>
      </w:r>
    </w:p>
    <w:p w:rsidR="00AD47E9" w:rsidRPr="00204950" w:rsidRDefault="00AD47E9" w:rsidP="00AD47E9">
      <w:pPr>
        <w:pStyle w:val="NumriData"/>
      </w:pPr>
      <w:r w:rsidRPr="00204950">
        <w:t>Nr.184, datë 19.5.2008</w:t>
      </w:r>
    </w:p>
    <w:p w:rsidR="00AD47E9" w:rsidRPr="00204950" w:rsidRDefault="00AD47E9" w:rsidP="00AD47E9">
      <w:pPr>
        <w:pStyle w:val="Paragrafi"/>
      </w:pPr>
    </w:p>
    <w:p w:rsidR="00AD47E9" w:rsidRPr="00204950" w:rsidRDefault="00AD47E9" w:rsidP="00AD47E9">
      <w:pPr>
        <w:pStyle w:val="Titulli"/>
      </w:pPr>
      <w:r w:rsidRPr="00204950">
        <w:t>Për miratimin e strukturës, organikës dhe kategorizimit të pozicioneve të punës të këshillit kombëtar të radios dhe televizionit</w:t>
      </w:r>
    </w:p>
    <w:p w:rsidR="00AD47E9" w:rsidRPr="00204950" w:rsidRDefault="00AD47E9" w:rsidP="00AD47E9">
      <w:pPr>
        <w:pStyle w:val="Paragrafi"/>
      </w:pPr>
    </w:p>
    <w:p w:rsidR="00AD47E9" w:rsidRPr="00DE3749" w:rsidRDefault="00AD47E9" w:rsidP="00AD47E9">
      <w:pPr>
        <w:pStyle w:val="Paragrafi"/>
        <w:rPr>
          <w:rStyle w:val="BazLigjPropozuesChar"/>
        </w:rPr>
      </w:pPr>
      <w:r w:rsidRPr="00204950">
        <w:t xml:space="preserve">Në mbështetje të nenit 78 të Kushtetutës dhe të neneve 9 e 10 të ligjit nr.9584, datë </w:t>
      </w:r>
      <w:r w:rsidRPr="00DE3749">
        <w:rPr>
          <w:rStyle w:val="BazLigjPropozuesChar"/>
        </w:rPr>
        <w:t xml:space="preserve">17.7.2006 </w:t>
      </w:r>
      <w:r>
        <w:rPr>
          <w:rStyle w:val="BazLigjPropozuesChar"/>
        </w:rPr>
        <w:t>“</w:t>
      </w:r>
      <w:r w:rsidRPr="00DE3749">
        <w:rPr>
          <w:rStyle w:val="BazLigjPropozuesChar"/>
        </w:rPr>
        <w:t>Për pagat, shpërblimet dhe strukturat e institucioneve të pavarura kushtetuese dhe të institucioneve të tjera të pavarura, të krijuara me ligj</w:t>
      </w:r>
      <w:r>
        <w:rPr>
          <w:rStyle w:val="BazLigjPropozuesChar"/>
        </w:rPr>
        <w:t>”</w:t>
      </w:r>
      <w:r w:rsidRPr="00DE3749">
        <w:rPr>
          <w:rStyle w:val="BazLigjPropozuesChar"/>
        </w:rPr>
        <w:t>, me propozimin e Këshillit Kombëtar të Radios dhe Televizionit,</w:t>
      </w:r>
    </w:p>
    <w:p w:rsidR="00AD47E9" w:rsidRPr="00204950" w:rsidRDefault="00AD47E9" w:rsidP="00AD47E9">
      <w:pPr>
        <w:pStyle w:val="Paragrafi"/>
      </w:pPr>
    </w:p>
    <w:p w:rsidR="00AD47E9" w:rsidRDefault="00AD47E9" w:rsidP="00AD47E9">
      <w:pPr>
        <w:pStyle w:val="VENDOSI"/>
      </w:pPr>
      <w:r w:rsidRPr="00DF36E4">
        <w:t xml:space="preserve">Kuvendi </w:t>
      </w:r>
    </w:p>
    <w:p w:rsidR="00AD47E9" w:rsidRDefault="00AD47E9" w:rsidP="00AD47E9">
      <w:pPr>
        <w:pStyle w:val="VENDOSI"/>
      </w:pPr>
      <w:r w:rsidRPr="00DF36E4">
        <w:t>i Republik</w:t>
      </w:r>
      <w:r>
        <w:t>ë</w:t>
      </w:r>
      <w:r w:rsidRPr="00DF36E4">
        <w:t>s s</w:t>
      </w:r>
      <w:r>
        <w:t>ë</w:t>
      </w:r>
      <w:r w:rsidRPr="00DF36E4">
        <w:t xml:space="preserve"> Shqip</w:t>
      </w:r>
      <w:r>
        <w:t>ë</w:t>
      </w:r>
      <w:r w:rsidRPr="00DF36E4">
        <w:t>ris</w:t>
      </w:r>
      <w:r>
        <w:t>ë</w:t>
      </w:r>
    </w:p>
    <w:p w:rsidR="00AD47E9" w:rsidRPr="002F0106" w:rsidRDefault="00AD47E9" w:rsidP="00AD47E9">
      <w:pPr>
        <w:rPr>
          <w:lang w:val="en-GB"/>
        </w:rPr>
      </w:pPr>
    </w:p>
    <w:p w:rsidR="00AD47E9" w:rsidRDefault="00AD47E9" w:rsidP="00AD47E9">
      <w:pPr>
        <w:pStyle w:val="VENDOSI"/>
      </w:pPr>
      <w:r>
        <w:t>Vendosi:</w:t>
      </w:r>
    </w:p>
    <w:p w:rsidR="00AD47E9" w:rsidRDefault="00AD47E9" w:rsidP="00AD47E9">
      <w:pPr>
        <w:pStyle w:val="Paragrafi"/>
      </w:pPr>
    </w:p>
    <w:p w:rsidR="00AD47E9" w:rsidRPr="002F0106" w:rsidRDefault="00AD47E9" w:rsidP="00AD47E9">
      <w:pPr>
        <w:pStyle w:val="Paragrafi"/>
        <w:rPr>
          <w:lang w:val="de-DE"/>
        </w:rPr>
      </w:pPr>
      <w:r w:rsidRPr="00AB7C37">
        <w:rPr>
          <w:lang w:val="de-DE"/>
        </w:rPr>
        <w:t xml:space="preserve">I.  </w:t>
      </w:r>
      <w:r w:rsidRPr="002F0106">
        <w:rPr>
          <w:lang w:val="de-DE"/>
        </w:rPr>
        <w:t>Miratohet struktura e KKRT-së, sipas lidhjes nr.1, bashkëlidhur.</w:t>
      </w:r>
    </w:p>
    <w:p w:rsidR="00AD47E9" w:rsidRPr="00AB7C37" w:rsidRDefault="00AD47E9" w:rsidP="00AD47E9">
      <w:pPr>
        <w:pStyle w:val="Paragrafi"/>
        <w:rPr>
          <w:lang w:val="de-DE"/>
        </w:rPr>
      </w:pPr>
      <w:r w:rsidRPr="00AB7C37">
        <w:rPr>
          <w:lang w:val="de-DE"/>
        </w:rPr>
        <w:t>II. Miratohet organika dhe kategorizimi i pozicioneve të punës, sipas lidhjes nr.2, bashkëlidhur.</w:t>
      </w:r>
    </w:p>
    <w:p w:rsidR="00AD47E9" w:rsidRPr="00AB7C37" w:rsidRDefault="00AD47E9" w:rsidP="00AD47E9">
      <w:pPr>
        <w:pStyle w:val="Paragrafi"/>
        <w:rPr>
          <w:lang w:val="de-DE"/>
        </w:rPr>
      </w:pPr>
      <w:r w:rsidRPr="00AB7C37">
        <w:rPr>
          <w:lang w:val="de-DE"/>
        </w:rPr>
        <w:t>III. Vendimi i Kuvendit nr.66, datë 11.12.2006 “Për miratimin e strukturës dhe organikës së Këshillit Kombëtar të Radios dhe Televizionit (KKRT)”, shfuqizohet.</w:t>
      </w:r>
    </w:p>
    <w:p w:rsidR="00AD47E9" w:rsidRPr="00204950" w:rsidRDefault="00AD47E9" w:rsidP="00AD47E9">
      <w:pPr>
        <w:pStyle w:val="Paragrafi"/>
        <w:rPr>
          <w:lang w:val="de-DE"/>
        </w:rPr>
      </w:pPr>
      <w:r w:rsidRPr="00204950">
        <w:rPr>
          <w:lang w:val="de-DE"/>
        </w:rPr>
        <w:t>IV. Ky vendim hyn në fuqi menjëherë.</w:t>
      </w:r>
    </w:p>
    <w:p w:rsidR="00AD47E9" w:rsidRPr="00204950" w:rsidRDefault="00AD47E9" w:rsidP="00AD47E9">
      <w:pPr>
        <w:pStyle w:val="Paragrafi"/>
        <w:rPr>
          <w:lang w:val="de-DE"/>
        </w:rPr>
      </w:pPr>
    </w:p>
    <w:p w:rsidR="00AD47E9" w:rsidRDefault="00AD47E9" w:rsidP="00AD47E9">
      <w:pPr>
        <w:pStyle w:val="Autoriteti"/>
      </w:pPr>
      <w:r>
        <w:t>Kryetare</w:t>
      </w:r>
    </w:p>
    <w:p w:rsidR="00AD47E9" w:rsidRDefault="00AD47E9" w:rsidP="00AD47E9">
      <w:pPr>
        <w:pStyle w:val="AutoritetiEmer"/>
      </w:pPr>
      <w:r>
        <w:t>Jozefina Topalli (Çoba)</w:t>
      </w:r>
    </w:p>
    <w:p w:rsidR="00AD47E9" w:rsidRDefault="00AD47E9" w:rsidP="00AD47E9">
      <w:pPr>
        <w:pStyle w:val="Paragrafi"/>
      </w:pPr>
    </w:p>
    <w:p w:rsidR="00AD47E9" w:rsidRDefault="00AD47E9" w:rsidP="00AD47E9">
      <w:pPr>
        <w:pStyle w:val="Paragrafi"/>
      </w:pPr>
    </w:p>
    <w:p w:rsidR="00AD47E9" w:rsidRDefault="00AD47E9"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AD47E9">
      <w:pPr>
        <w:pStyle w:val="Paragrafi"/>
      </w:pPr>
    </w:p>
    <w:p w:rsidR="00FF245B" w:rsidRDefault="00FF245B" w:rsidP="00FF245B">
      <w:pPr>
        <w:pStyle w:val="TitulliTitull"/>
      </w:pPr>
      <w:r>
        <w:t>Organigrama e KKRT-së</w:t>
      </w:r>
    </w:p>
    <w:p w:rsidR="00FF245B" w:rsidRDefault="00FF245B" w:rsidP="00AD47E9">
      <w:pPr>
        <w:pStyle w:val="Paragrafi"/>
      </w:pPr>
    </w:p>
    <w:p w:rsidR="00AD47E9" w:rsidRDefault="0008691E" w:rsidP="005D0EC5">
      <w:pPr>
        <w:pStyle w:val="Figure"/>
      </w:pPr>
      <w:r w:rsidRPr="005D0EC5">
        <w:rPr>
          <w:noProof/>
          <w:lang w:val="en-GB" w:eastAsia="en-GB"/>
        </w:rPr>
        <w:lastRenderedPageBreak/>
        <w:drawing>
          <wp:inline distT="0" distB="0" distL="0" distR="0">
            <wp:extent cx="5143500" cy="8355965"/>
            <wp:effectExtent l="0" t="0" r="0" b="6985"/>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7">
                      <a:extLst>
                        <a:ext uri="{28A0092B-C50C-407E-A947-70E740481C1C}">
                          <a14:useLocalDpi xmlns:a14="http://schemas.microsoft.com/office/drawing/2010/main" val="0"/>
                        </a:ext>
                      </a:extLst>
                    </a:blip>
                    <a:srcRect l="16331" t="6700" r="4222" b="1912"/>
                    <a:stretch>
                      <a:fillRect/>
                    </a:stretch>
                  </pic:blipFill>
                  <pic:spPr bwMode="auto">
                    <a:xfrm>
                      <a:off x="0" y="0"/>
                      <a:ext cx="5143500" cy="8355965"/>
                    </a:xfrm>
                    <a:prstGeom prst="rect">
                      <a:avLst/>
                    </a:prstGeom>
                    <a:noFill/>
                    <a:ln>
                      <a:noFill/>
                    </a:ln>
                  </pic:spPr>
                </pic:pic>
              </a:graphicData>
            </a:graphic>
          </wp:inline>
        </w:drawing>
      </w:r>
    </w:p>
    <w:p w:rsidR="00AD47E9" w:rsidRPr="00FF245B" w:rsidRDefault="00AD47E9" w:rsidP="00AD47E9">
      <w:pPr>
        <w:rPr>
          <w:sz w:val="14"/>
        </w:rPr>
      </w:pPr>
    </w:p>
    <w:p w:rsidR="00AD47E9" w:rsidRPr="00AB7C37" w:rsidRDefault="00AD47E9" w:rsidP="00FF245B">
      <w:pPr>
        <w:pStyle w:val="Aneksi"/>
        <w:jc w:val="right"/>
        <w:rPr>
          <w:lang w:val="de-DE"/>
        </w:rPr>
      </w:pPr>
      <w:r w:rsidRPr="00AB7C37">
        <w:rPr>
          <w:lang w:val="de-DE"/>
        </w:rPr>
        <w:t>Lidhja nr.2</w:t>
      </w:r>
    </w:p>
    <w:p w:rsidR="00AD47E9" w:rsidRPr="00FF245B" w:rsidRDefault="00AD47E9" w:rsidP="00AD47E9">
      <w:pPr>
        <w:pStyle w:val="Paragrafi"/>
        <w:rPr>
          <w:sz w:val="6"/>
          <w:lang w:val="de-DE"/>
        </w:rPr>
      </w:pPr>
    </w:p>
    <w:p w:rsidR="00AD47E9" w:rsidRDefault="00AD47E9" w:rsidP="00AD47E9">
      <w:pPr>
        <w:pStyle w:val="TitulliTitull"/>
        <w:rPr>
          <w:lang w:val="de-DE"/>
        </w:rPr>
      </w:pPr>
      <w:r w:rsidRPr="00AB7C37">
        <w:rPr>
          <w:lang w:val="de-DE"/>
        </w:rPr>
        <w:lastRenderedPageBreak/>
        <w:t>Organika analitike e administratës së KKRT-së</w:t>
      </w:r>
    </w:p>
    <w:p w:rsidR="001233B0" w:rsidRPr="00AB7C37" w:rsidRDefault="001233B0" w:rsidP="00AD47E9">
      <w:pPr>
        <w:pStyle w:val="TitulliTitull"/>
        <w:rPr>
          <w:lang w:val="de-DE"/>
        </w:rPr>
      </w:pPr>
    </w:p>
    <w:p w:rsidR="00AD47E9" w:rsidRPr="001233B0" w:rsidRDefault="00AD47E9" w:rsidP="00AD47E9">
      <w:pPr>
        <w:rPr>
          <w:sz w:val="2"/>
          <w:lang w:val="de-DE"/>
        </w:rPr>
      </w:pPr>
    </w:p>
    <w:tbl>
      <w:tblPr>
        <w:tblW w:w="9523" w:type="dxa"/>
        <w:tblLook w:val="01E0" w:firstRow="1" w:lastRow="1" w:firstColumn="1" w:lastColumn="1" w:noHBand="0" w:noVBand="0"/>
      </w:tblPr>
      <w:tblGrid>
        <w:gridCol w:w="5148"/>
        <w:gridCol w:w="1856"/>
        <w:gridCol w:w="2519"/>
      </w:tblGrid>
      <w:tr w:rsidR="00AD47E9" w:rsidRPr="00B71E44" w:rsidTr="00B71E44">
        <w:tc>
          <w:tcPr>
            <w:tcW w:w="5148" w:type="dxa"/>
            <w:shd w:val="clear" w:color="auto" w:fill="auto"/>
          </w:tcPr>
          <w:p w:rsidR="00AD47E9" w:rsidRPr="00B71E44" w:rsidRDefault="00AD47E9" w:rsidP="00B71E44">
            <w:pPr>
              <w:jc w:val="center"/>
              <w:rPr>
                <w:rFonts w:ascii="CG Times" w:hAnsi="CG Times"/>
                <w:b/>
                <w:sz w:val="18"/>
                <w:szCs w:val="18"/>
              </w:rPr>
            </w:pPr>
            <w:r w:rsidRPr="00B71E44">
              <w:rPr>
                <w:rFonts w:ascii="CG Times" w:hAnsi="CG Times"/>
                <w:b/>
                <w:sz w:val="18"/>
                <w:szCs w:val="18"/>
              </w:rPr>
              <w:t>Emërtimi i funksionit</w:t>
            </w:r>
          </w:p>
        </w:tc>
        <w:tc>
          <w:tcPr>
            <w:tcW w:w="1856" w:type="dxa"/>
            <w:shd w:val="clear" w:color="auto" w:fill="auto"/>
          </w:tcPr>
          <w:p w:rsidR="00AD47E9" w:rsidRPr="00B71E44" w:rsidRDefault="00AD47E9" w:rsidP="00B71E44">
            <w:pPr>
              <w:jc w:val="center"/>
              <w:rPr>
                <w:rFonts w:ascii="CG Times" w:hAnsi="CG Times"/>
                <w:b/>
                <w:sz w:val="18"/>
                <w:szCs w:val="18"/>
              </w:rPr>
            </w:pPr>
            <w:r w:rsidRPr="00B71E44">
              <w:rPr>
                <w:rFonts w:ascii="CG Times" w:hAnsi="CG Times"/>
                <w:b/>
                <w:sz w:val="18"/>
                <w:szCs w:val="18"/>
              </w:rPr>
              <w:t>Numri i punonjësve</w:t>
            </w:r>
          </w:p>
        </w:tc>
        <w:tc>
          <w:tcPr>
            <w:tcW w:w="2519" w:type="dxa"/>
            <w:shd w:val="clear" w:color="auto" w:fill="auto"/>
          </w:tcPr>
          <w:p w:rsidR="00AD47E9" w:rsidRPr="00B71E44" w:rsidRDefault="00AD47E9" w:rsidP="00B71E44">
            <w:pPr>
              <w:jc w:val="center"/>
              <w:rPr>
                <w:rFonts w:ascii="CG Times" w:hAnsi="CG Times"/>
                <w:b/>
                <w:sz w:val="18"/>
                <w:szCs w:val="18"/>
              </w:rPr>
            </w:pPr>
            <w:r w:rsidRPr="00B71E44">
              <w:rPr>
                <w:rFonts w:ascii="CG Times" w:hAnsi="CG Times"/>
                <w:b/>
                <w:sz w:val="18"/>
                <w:szCs w:val="18"/>
              </w:rPr>
              <w:t>Kategoria/klasa</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Kryetar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KABINETI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3</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Drejtor i Kabinetit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Këshilltar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Sekretar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Zëvendëskryetar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Sekretar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DREJTORIA JURIDIKE DHE E LICENCAVE</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6</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Drejtor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 Sektori i Çështjeve Juridike</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Përgjegjës sektori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2</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 Sektori i së Drejtës së Transmetimit dhe të Drejtës së Autorit</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Përgjegjës sektori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DREJTORIA TEKNIKE</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7</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Drejtor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 Sektori i Planifikimit dhe Administrimit të Frekuencave</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Përgjegjës sektori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radio</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TV</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 Sektori i Monitorimit të Frekuencave</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Përgjegjës sektori</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Specialist</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Specialist i rrjeteve</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III-b</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lang w:val="de-DE"/>
              </w:rPr>
            </w:pPr>
            <w:r w:rsidRPr="00B71E44">
              <w:rPr>
                <w:rFonts w:ascii="CG Times" w:hAnsi="CG Times"/>
                <w:b/>
                <w:sz w:val="18"/>
                <w:szCs w:val="18"/>
                <w:lang w:val="de-DE"/>
              </w:rPr>
              <w:t>DREJTORIA E PROGRAMEVE</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15</w:t>
            </w:r>
          </w:p>
        </w:tc>
        <w:tc>
          <w:tcPr>
            <w:tcW w:w="2519" w:type="dxa"/>
            <w:shd w:val="clear" w:color="auto" w:fill="auto"/>
          </w:tcPr>
          <w:p w:rsidR="00AD47E9" w:rsidRPr="00B71E44" w:rsidRDefault="00AD47E9" w:rsidP="00EB26B7">
            <w:pPr>
              <w:rPr>
                <w:rFonts w:ascii="CG Times" w:hAnsi="CG Times"/>
                <w:sz w:val="18"/>
                <w:szCs w:val="18"/>
                <w:lang w:val="de-DE"/>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xml:space="preserve">- Drejtor </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lang w:val="de-DE"/>
              </w:rPr>
            </w:pPr>
            <w:r w:rsidRPr="00B71E44">
              <w:rPr>
                <w:rFonts w:ascii="CG Times" w:hAnsi="CG Times"/>
                <w:b/>
                <w:sz w:val="18"/>
                <w:szCs w:val="18"/>
                <w:lang w:val="de-DE"/>
              </w:rPr>
              <w:t>- Sektori i programeve</w:t>
            </w:r>
          </w:p>
        </w:tc>
        <w:tc>
          <w:tcPr>
            <w:tcW w:w="1856" w:type="dxa"/>
            <w:shd w:val="clear" w:color="auto" w:fill="auto"/>
          </w:tcPr>
          <w:p w:rsidR="00AD47E9" w:rsidRPr="00B71E44" w:rsidRDefault="00AD47E9" w:rsidP="00EB26B7">
            <w:pPr>
              <w:rPr>
                <w:rFonts w:ascii="CG Times" w:hAnsi="CG Times"/>
                <w:sz w:val="18"/>
                <w:szCs w:val="18"/>
                <w:lang w:val="de-DE"/>
              </w:rPr>
            </w:pPr>
          </w:p>
        </w:tc>
        <w:tc>
          <w:tcPr>
            <w:tcW w:w="2519" w:type="dxa"/>
            <w:shd w:val="clear" w:color="auto" w:fill="auto"/>
          </w:tcPr>
          <w:p w:rsidR="00AD47E9" w:rsidRPr="00B71E44" w:rsidRDefault="00AD47E9" w:rsidP="00EB26B7">
            <w:pPr>
              <w:rPr>
                <w:rFonts w:ascii="CG Times" w:hAnsi="CG Times"/>
                <w:sz w:val="18"/>
                <w:szCs w:val="18"/>
                <w:lang w:val="de-DE"/>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Përgjegjës sektori</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Specialist</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2</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w:t>
            </w:r>
            <w:r w:rsidRPr="00B71E44">
              <w:rPr>
                <w:rFonts w:ascii="CG Times" w:hAnsi="CG Times"/>
                <w:b/>
                <w:sz w:val="18"/>
                <w:szCs w:val="18"/>
                <w:lang w:val="de-DE"/>
              </w:rPr>
              <w:t xml:space="preserve"> Sektori i Informacionit dhe Reklamave</w:t>
            </w:r>
          </w:p>
        </w:tc>
        <w:tc>
          <w:tcPr>
            <w:tcW w:w="1856" w:type="dxa"/>
            <w:shd w:val="clear" w:color="auto" w:fill="auto"/>
          </w:tcPr>
          <w:p w:rsidR="00AD47E9" w:rsidRPr="00B71E44" w:rsidRDefault="00AD47E9" w:rsidP="00EB26B7">
            <w:pPr>
              <w:rPr>
                <w:rFonts w:ascii="CG Times" w:hAnsi="CG Times"/>
                <w:sz w:val="18"/>
                <w:szCs w:val="18"/>
                <w:lang w:val="de-DE"/>
              </w:rPr>
            </w:pPr>
          </w:p>
        </w:tc>
        <w:tc>
          <w:tcPr>
            <w:tcW w:w="2519" w:type="dxa"/>
            <w:shd w:val="clear" w:color="auto" w:fill="auto"/>
          </w:tcPr>
          <w:p w:rsidR="00AD47E9" w:rsidRPr="00B71E44" w:rsidRDefault="00AD47E9" w:rsidP="00EB26B7">
            <w:pPr>
              <w:rPr>
                <w:rFonts w:ascii="CG Times" w:hAnsi="CG Times"/>
                <w:sz w:val="18"/>
                <w:szCs w:val="18"/>
                <w:lang w:val="de-DE"/>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Përgjegjës sektori</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Specialist</w:t>
            </w:r>
          </w:p>
        </w:tc>
        <w:tc>
          <w:tcPr>
            <w:tcW w:w="1856"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1</w:t>
            </w:r>
          </w:p>
        </w:tc>
        <w:tc>
          <w:tcPr>
            <w:tcW w:w="2519"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lang w:val="de-DE"/>
              </w:rPr>
            </w:pPr>
            <w:r w:rsidRPr="00B71E44">
              <w:rPr>
                <w:rFonts w:ascii="CG Times" w:hAnsi="CG Times"/>
                <w:sz w:val="18"/>
                <w:szCs w:val="18"/>
                <w:lang w:val="de-DE"/>
              </w:rPr>
              <w:t xml:space="preserve">- </w:t>
            </w:r>
            <w:r w:rsidRPr="00B71E44">
              <w:rPr>
                <w:rFonts w:ascii="CG Times" w:hAnsi="CG Times"/>
                <w:b/>
                <w:sz w:val="18"/>
                <w:szCs w:val="18"/>
                <w:lang w:val="de-DE"/>
              </w:rPr>
              <w:t>Sektori i Studios së Monitorimit</w:t>
            </w:r>
          </w:p>
        </w:tc>
        <w:tc>
          <w:tcPr>
            <w:tcW w:w="1856" w:type="dxa"/>
            <w:shd w:val="clear" w:color="auto" w:fill="auto"/>
          </w:tcPr>
          <w:p w:rsidR="00AD47E9" w:rsidRPr="00B71E44" w:rsidRDefault="00AD47E9" w:rsidP="00EB26B7">
            <w:pPr>
              <w:rPr>
                <w:rFonts w:ascii="CG Times" w:hAnsi="CG Times"/>
                <w:sz w:val="18"/>
                <w:szCs w:val="18"/>
                <w:lang w:val="de-DE"/>
              </w:rPr>
            </w:pPr>
          </w:p>
        </w:tc>
        <w:tc>
          <w:tcPr>
            <w:tcW w:w="2519" w:type="dxa"/>
            <w:shd w:val="clear" w:color="auto" w:fill="auto"/>
          </w:tcPr>
          <w:p w:rsidR="00AD47E9" w:rsidRPr="00B71E44" w:rsidRDefault="00AD47E9" w:rsidP="00EB26B7">
            <w:pPr>
              <w:rPr>
                <w:rFonts w:ascii="CG Times" w:hAnsi="CG Times"/>
                <w:sz w:val="18"/>
                <w:szCs w:val="18"/>
                <w:lang w:val="de-DE"/>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Përgjegjës i studios së monitorimit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Monitorues</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6</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IV-a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Teknik</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2</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VII</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DREJTORIA EKONOMIKE</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3</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Drejtor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për operatorët RTV</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i buxhetit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IV-a</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DREJTORIA E BURIMEVE NJERËZORE DHE SHËRBIMEVE</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14</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-Drejtor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Sektori i Marrëdhënieve me Jashtë dhe Publikun</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Përgjegjës sektori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III-a/1</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i marrëdhënieve me jashtë dhe koordinimin e projekteve</w:t>
            </w:r>
          </w:p>
        </w:tc>
        <w:tc>
          <w:tcPr>
            <w:tcW w:w="1856" w:type="dxa"/>
            <w:shd w:val="clear" w:color="auto" w:fill="auto"/>
          </w:tcPr>
          <w:p w:rsidR="00AD47E9" w:rsidRPr="00B71E44" w:rsidRDefault="00AD47E9" w:rsidP="00EB26B7">
            <w:pPr>
              <w:rPr>
                <w:rFonts w:ascii="CG Times" w:hAnsi="CG Times"/>
                <w:sz w:val="18"/>
                <w:szCs w:val="18"/>
              </w:rPr>
            </w:pPr>
          </w:p>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p>
          <w:p w:rsidR="00AD47E9" w:rsidRPr="00B71E44" w:rsidRDefault="00AD47E9" w:rsidP="00EB26B7">
            <w:pPr>
              <w:rPr>
                <w:rFonts w:ascii="CG Times" w:hAnsi="CG Times"/>
                <w:sz w:val="18"/>
                <w:szCs w:val="18"/>
              </w:rPr>
            </w:pPr>
            <w:r w:rsidRPr="00B71E44">
              <w:rPr>
                <w:rFonts w:ascii="CG Times" w:hAnsi="CG Times"/>
                <w:sz w:val="18"/>
                <w:szCs w:val="18"/>
              </w:rPr>
              <w:t>IV-a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i marrëdhënieve me publikun</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IV-a</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Specialist i TIK-ut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III-b</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xml:space="preserve">- </w:t>
            </w:r>
            <w:r w:rsidRPr="00B71E44">
              <w:rPr>
                <w:rFonts w:ascii="CG Times" w:hAnsi="CG Times"/>
                <w:b/>
                <w:sz w:val="18"/>
                <w:szCs w:val="18"/>
              </w:rPr>
              <w:t>Zyra e Arkiv-Protokollit</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Arkivist/Protokollist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VII</w:t>
            </w:r>
          </w:p>
        </w:tc>
      </w:tr>
      <w:tr w:rsidR="00AD47E9" w:rsidRPr="00B71E44" w:rsidTr="00B71E44">
        <w:tc>
          <w:tcPr>
            <w:tcW w:w="5148" w:type="dxa"/>
            <w:shd w:val="clear" w:color="auto" w:fill="auto"/>
          </w:tcPr>
          <w:p w:rsidR="00AD47E9" w:rsidRPr="00B71E44" w:rsidRDefault="00AD47E9" w:rsidP="00EB26B7">
            <w:pPr>
              <w:rPr>
                <w:rFonts w:ascii="CG Times" w:hAnsi="CG Times"/>
                <w:b/>
                <w:sz w:val="18"/>
                <w:szCs w:val="18"/>
              </w:rPr>
            </w:pPr>
            <w:r w:rsidRPr="00B71E44">
              <w:rPr>
                <w:rFonts w:ascii="CG Times" w:hAnsi="CG Times"/>
                <w:b/>
                <w:sz w:val="18"/>
                <w:szCs w:val="18"/>
              </w:rPr>
              <w:t>- Sektori i Administratës</w:t>
            </w:r>
          </w:p>
        </w:tc>
        <w:tc>
          <w:tcPr>
            <w:tcW w:w="1856" w:type="dxa"/>
            <w:shd w:val="clear" w:color="auto" w:fill="auto"/>
          </w:tcPr>
          <w:p w:rsidR="00AD47E9" w:rsidRPr="00B71E44" w:rsidRDefault="00AD47E9" w:rsidP="00EB26B7">
            <w:pPr>
              <w:rPr>
                <w:rFonts w:ascii="CG Times" w:hAnsi="CG Times"/>
                <w:sz w:val="18"/>
                <w:szCs w:val="18"/>
              </w:rPr>
            </w:pPr>
          </w:p>
        </w:tc>
        <w:tc>
          <w:tcPr>
            <w:tcW w:w="2519" w:type="dxa"/>
            <w:shd w:val="clear" w:color="auto" w:fill="auto"/>
          </w:tcPr>
          <w:p w:rsidR="00AD47E9" w:rsidRPr="00B71E44" w:rsidRDefault="00AD47E9" w:rsidP="00EB26B7">
            <w:pPr>
              <w:rPr>
                <w:rFonts w:ascii="CG Times" w:hAnsi="CG Times"/>
                <w:sz w:val="18"/>
                <w:szCs w:val="18"/>
              </w:rPr>
            </w:pP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Shef sektori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III-a/1</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Shofer i titullarit</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V</w:t>
            </w:r>
          </w:p>
        </w:tc>
      </w:tr>
      <w:tr w:rsidR="00AD47E9" w:rsidRPr="00B71E44" w:rsidTr="00B71E44">
        <w:tc>
          <w:tcPr>
            <w:tcW w:w="5148" w:type="dxa"/>
            <w:shd w:val="clear" w:color="auto" w:fill="auto"/>
          </w:tcPr>
          <w:p w:rsidR="00AD47E9" w:rsidRPr="00B71E44" w:rsidRDefault="00AD47E9" w:rsidP="00EB26B7">
            <w:pPr>
              <w:rPr>
                <w:sz w:val="18"/>
                <w:szCs w:val="18"/>
              </w:rPr>
            </w:pPr>
            <w:r w:rsidRPr="00B71E44">
              <w:rPr>
                <w:sz w:val="18"/>
                <w:szCs w:val="18"/>
              </w:rPr>
              <w:t>- Shofer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2</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IV</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Magazinier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IV</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Punëtor</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III</w:t>
            </w:r>
          </w:p>
        </w:tc>
      </w:tr>
      <w:tr w:rsidR="00AD47E9" w:rsidRPr="00B71E44" w:rsidTr="00B71E44">
        <w:tc>
          <w:tcPr>
            <w:tcW w:w="5148"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 Punëtore pastrimi</w:t>
            </w:r>
          </w:p>
        </w:tc>
        <w:tc>
          <w:tcPr>
            <w:tcW w:w="1856"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1</w:t>
            </w:r>
          </w:p>
        </w:tc>
        <w:tc>
          <w:tcPr>
            <w:tcW w:w="2519" w:type="dxa"/>
            <w:shd w:val="clear" w:color="auto" w:fill="auto"/>
          </w:tcPr>
          <w:p w:rsidR="00AD47E9" w:rsidRPr="00B71E44" w:rsidRDefault="00AD47E9" w:rsidP="00EB26B7">
            <w:pPr>
              <w:rPr>
                <w:rFonts w:ascii="CG Times" w:hAnsi="CG Times"/>
                <w:sz w:val="18"/>
                <w:szCs w:val="18"/>
              </w:rPr>
            </w:pPr>
            <w:r w:rsidRPr="00B71E44">
              <w:rPr>
                <w:rFonts w:ascii="CG Times" w:hAnsi="CG Times"/>
                <w:sz w:val="18"/>
                <w:szCs w:val="18"/>
              </w:rPr>
              <w:t>I</w:t>
            </w:r>
          </w:p>
        </w:tc>
      </w:tr>
    </w:tbl>
    <w:p w:rsidR="00AB7C37" w:rsidRPr="00AB7C37" w:rsidRDefault="00AB7C37" w:rsidP="00AB7C37">
      <w:pPr>
        <w:pStyle w:val="Titulli"/>
        <w:rPr>
          <w:lang w:val="sq-AL"/>
        </w:rPr>
      </w:pPr>
      <w:r w:rsidRPr="00AB7C37">
        <w:rPr>
          <w:lang w:val="sq-AL"/>
        </w:rPr>
        <w:t>REZOLUTË</w:t>
      </w:r>
    </w:p>
    <w:p w:rsidR="00AB7C37" w:rsidRPr="00AB7C37" w:rsidRDefault="00AB7C37" w:rsidP="00AB7C37">
      <w:pPr>
        <w:pStyle w:val="TitulliTitull"/>
        <w:rPr>
          <w:lang w:val="sq-AL"/>
        </w:rPr>
      </w:pPr>
      <w:r w:rsidRPr="00AB7C37">
        <w:rPr>
          <w:lang w:val="sq-AL"/>
        </w:rPr>
        <w:t>PËR VLERËSIMIN E VEPRIMTARISË SË AGJENCISË SË SIGURIMIT TË DEPOZITAVE PËR VITIN 2007</w:t>
      </w:r>
    </w:p>
    <w:p w:rsidR="00AB7C37" w:rsidRPr="00277680" w:rsidRDefault="00AB7C37" w:rsidP="00AB7C37">
      <w:pPr>
        <w:pStyle w:val="Paragrafi"/>
        <w:rPr>
          <w:sz w:val="12"/>
          <w:lang w:val="sq-AL"/>
        </w:rPr>
      </w:pPr>
    </w:p>
    <w:p w:rsidR="00AB7C37" w:rsidRPr="001233B0" w:rsidRDefault="00AB7C37" w:rsidP="00AB7C37">
      <w:pPr>
        <w:pStyle w:val="Paragrafi"/>
        <w:rPr>
          <w:lang w:val="sq-AL"/>
        </w:rPr>
      </w:pPr>
      <w:r w:rsidRPr="001233B0">
        <w:rPr>
          <w:b/>
          <w:lang w:val="sq-AL"/>
        </w:rPr>
        <w:lastRenderedPageBreak/>
        <w:t>Kuvendi i Republikës së Shqipërisë</w:t>
      </w:r>
      <w:r w:rsidRPr="001233B0">
        <w:rPr>
          <w:lang w:val="sq-AL"/>
        </w:rPr>
        <w:t>, në përputhje me nenin 103 pika 2 të Rregullores së Kuvendit dhe me nenin 28 pika 3 të ligjit nr.8873, datë 29.3.2002 “Për sigurimin e depozitave”, pasi u njoh me Raportin për Veprimtarinë e Agjencisë së Sigurimit të Depozitave për vitin 2007, si dhe me raportin e Komisionit për Ekonominë dhe Financat për vlerësimin e veprimtarisë së këtij institucioni, konstaton se:</w:t>
      </w:r>
    </w:p>
    <w:p w:rsidR="00AB7C37" w:rsidRPr="00F60BD5" w:rsidRDefault="00AB7C37" w:rsidP="00AB7C37">
      <w:pPr>
        <w:pStyle w:val="Paragrafi"/>
      </w:pPr>
      <w:r w:rsidRPr="00F60BD5">
        <w:t xml:space="preserve">- Veprimtaria e Agjencisë  së Sigurimit të Depozitave është ushtruar në përputhje me kërkesat e ligjit nr.8873, datë 29.3.2002 </w:t>
      </w:r>
      <w:r>
        <w:t>“</w:t>
      </w:r>
      <w:r w:rsidRPr="00F60BD5">
        <w:t>Për sigurimin e depozitave”.</w:t>
      </w:r>
    </w:p>
    <w:p w:rsidR="00AB7C37" w:rsidRPr="00F60BD5" w:rsidRDefault="00AB7C37" w:rsidP="00AB7C37">
      <w:pPr>
        <w:pStyle w:val="Paragrafi"/>
      </w:pPr>
      <w:r w:rsidRPr="000519E7">
        <w:rPr>
          <w:b/>
        </w:rPr>
        <w:t>Kuvendi</w:t>
      </w:r>
      <w:r w:rsidRPr="00F60BD5">
        <w:t>, duke njohur rolin e këtij institucioni për sigurimin e depozitave të shtetasve, të vendosura në institucionet bankare që ushtrojnë veprimtari në Republikën e Shqipërisë, vlerëson pozitivisht veprimtarinë e këtij institucioni në drejtim të:</w:t>
      </w:r>
    </w:p>
    <w:p w:rsidR="00AB7C37" w:rsidRPr="00F60BD5" w:rsidRDefault="00AB7C37" w:rsidP="00AB7C37">
      <w:pPr>
        <w:pStyle w:val="Paragrafi"/>
      </w:pPr>
      <w:r w:rsidRPr="00F60BD5">
        <w:t>- administrimit me efektivitet të mjeteve financiare, nëpërmjet investimit të tyre në depozita pranë Bankës së Shqipërisë, letra me vlerë të Qeverisë Shqiptare apo në letra me vlerë në monedhë të huaj të qeverive, bankave qendrore dhe institucioneve të tjera financiare ndërkombëtare;</w:t>
      </w:r>
    </w:p>
    <w:p w:rsidR="00AB7C37" w:rsidRPr="00F60BD5" w:rsidRDefault="00AB7C37" w:rsidP="00AB7C37">
      <w:pPr>
        <w:pStyle w:val="Paragrafi"/>
      </w:pPr>
      <w:r w:rsidRPr="00F60BD5">
        <w:t>- harmonizimit të kuadrit rregullator të agjencisë, në përputhje me rekomandimet e organizmave ndërkombëtarë për planin e kontingjencës;</w:t>
      </w:r>
    </w:p>
    <w:p w:rsidR="00AB7C37" w:rsidRPr="00F60BD5" w:rsidRDefault="00AB7C37" w:rsidP="00AB7C37">
      <w:pPr>
        <w:pStyle w:val="Paragrafi"/>
      </w:pPr>
      <w:r w:rsidRPr="00F60BD5">
        <w:t>- aplikimit të teknologjive bashkëkohore që lehtësojnë drejtimin e agjencisë dhe përmbushjen e misionit të saj;</w:t>
      </w:r>
    </w:p>
    <w:p w:rsidR="00AB7C37" w:rsidRPr="00B7441D" w:rsidRDefault="00AB7C37" w:rsidP="00AB7C37">
      <w:pPr>
        <w:pStyle w:val="Paragrafi"/>
        <w:rPr>
          <w:sz w:val="21"/>
          <w:szCs w:val="21"/>
        </w:rPr>
      </w:pPr>
      <w:r w:rsidRPr="00B7441D">
        <w:rPr>
          <w:sz w:val="21"/>
          <w:szCs w:val="21"/>
        </w:rPr>
        <w:t>- edukimit dhe informimit të publikut, me qëllim funksionimin në mënyrë efektive  të sistemit.</w:t>
      </w:r>
    </w:p>
    <w:p w:rsidR="00AB7C37" w:rsidRPr="00F60BD5" w:rsidRDefault="00AB7C37" w:rsidP="00AB7C37">
      <w:pPr>
        <w:pStyle w:val="Paragrafi"/>
      </w:pPr>
      <w:r w:rsidRPr="000519E7">
        <w:rPr>
          <w:b/>
        </w:rPr>
        <w:t>Kuvendi kërkon</w:t>
      </w:r>
      <w:r w:rsidRPr="00F60BD5">
        <w:t xml:space="preserve"> që për vitin 2008, midis të tjerave, agjencia të përqendrojë punën edhe në këto drejtime:</w:t>
      </w:r>
    </w:p>
    <w:p w:rsidR="00AB7C37" w:rsidRPr="00F60BD5" w:rsidRDefault="00AB7C37" w:rsidP="00AB7C37">
      <w:pPr>
        <w:pStyle w:val="Paragrafi"/>
      </w:pPr>
      <w:r w:rsidRPr="00F60BD5">
        <w:t xml:space="preserve">- përshpejtimin e procedurave për përmirësimin e ligjit  nr.8873, datë 29.3.2002 </w:t>
      </w:r>
      <w:r>
        <w:t>“</w:t>
      </w:r>
      <w:r w:rsidRPr="00F60BD5">
        <w:t>Për sigurimin e depozitave” dhe të akteve nënligjore në zbatim të tij;</w:t>
      </w:r>
    </w:p>
    <w:p w:rsidR="00AB7C37" w:rsidRPr="00F60BD5" w:rsidRDefault="00AB7C37" w:rsidP="00AB7C37">
      <w:pPr>
        <w:pStyle w:val="Paragrafi"/>
      </w:pPr>
      <w:r w:rsidRPr="00F60BD5">
        <w:t>- rritjen e efektivitetit të veprimtarisë së institucionit, nëpërmjet njohjes e zbatimit të direktivave të BE-së dhe të praktikave ndërkombëtare të përparuara të skemave të sigurimit të depozitave;</w:t>
      </w:r>
    </w:p>
    <w:p w:rsidR="00AB7C37" w:rsidRPr="00F60BD5" w:rsidRDefault="00AB7C37" w:rsidP="00AB7C37">
      <w:pPr>
        <w:pStyle w:val="Paragrafi"/>
      </w:pPr>
      <w:r w:rsidRPr="00F60BD5">
        <w:t>- rritjen e bashkëpunimit me Bankën e Shqipërisë, në drejtim të saktësisë së përllogaritjes së primit dhe vlerësimit të gjendjes financiare të institucioneve bankare, të siguruara pranë agjencisë.</w:t>
      </w:r>
    </w:p>
    <w:p w:rsidR="00AB7C37" w:rsidRPr="00277680" w:rsidRDefault="00AB7C37" w:rsidP="00AB7C37">
      <w:pPr>
        <w:pStyle w:val="Paragrafi"/>
        <w:ind w:firstLine="0"/>
        <w:rPr>
          <w:sz w:val="10"/>
        </w:rPr>
      </w:pPr>
    </w:p>
    <w:p w:rsidR="00AB7C37" w:rsidRPr="00F60BD5" w:rsidRDefault="00AB7C37" w:rsidP="00AB7C37">
      <w:pPr>
        <w:pStyle w:val="Paragrafi"/>
      </w:pPr>
      <w:r w:rsidRPr="00F60BD5">
        <w:t>26 maj 2008</w:t>
      </w:r>
    </w:p>
    <w:p w:rsidR="00AD47E9" w:rsidRPr="00B7441D" w:rsidRDefault="00AD47E9" w:rsidP="00F0578B">
      <w:pPr>
        <w:pStyle w:val="Akti"/>
        <w:keepNext w:val="0"/>
        <w:rPr>
          <w:sz w:val="14"/>
          <w:szCs w:val="21"/>
          <w:lang w:val="sq-AL"/>
        </w:rPr>
      </w:pPr>
    </w:p>
    <w:p w:rsidR="005D0EC5" w:rsidRPr="00B7441D" w:rsidRDefault="005D0EC5" w:rsidP="00F0578B">
      <w:pPr>
        <w:pStyle w:val="Akti"/>
        <w:keepNext w:val="0"/>
        <w:rPr>
          <w:sz w:val="14"/>
          <w:szCs w:val="21"/>
          <w:lang w:val="sq-AL"/>
        </w:rPr>
      </w:pPr>
    </w:p>
    <w:p w:rsidR="008B37A9" w:rsidRPr="00B35412" w:rsidRDefault="008B37A9" w:rsidP="00F0578B">
      <w:pPr>
        <w:pStyle w:val="Akti"/>
        <w:keepNext w:val="0"/>
        <w:rPr>
          <w:sz w:val="21"/>
          <w:szCs w:val="21"/>
          <w:lang w:val="sq-AL"/>
        </w:rPr>
      </w:pPr>
      <w:r w:rsidRPr="00B35412">
        <w:rPr>
          <w:sz w:val="21"/>
          <w:szCs w:val="21"/>
          <w:lang w:val="sq-AL"/>
        </w:rPr>
        <w:t>Vendim</w:t>
      </w:r>
    </w:p>
    <w:p w:rsidR="008B37A9" w:rsidRDefault="008B37A9" w:rsidP="00F0578B">
      <w:pPr>
        <w:pStyle w:val="NumriData"/>
        <w:keepNext w:val="0"/>
        <w:rPr>
          <w:sz w:val="21"/>
          <w:szCs w:val="21"/>
          <w:lang w:val="sq-AL"/>
        </w:rPr>
      </w:pPr>
      <w:r w:rsidRPr="00B35412">
        <w:rPr>
          <w:sz w:val="21"/>
          <w:szCs w:val="21"/>
          <w:lang w:val="sq-AL"/>
        </w:rPr>
        <w:t>Nr.570, datë 7.5.2008</w:t>
      </w:r>
    </w:p>
    <w:p w:rsidR="00277680" w:rsidRPr="00277680" w:rsidRDefault="00277680" w:rsidP="00277680">
      <w:pPr>
        <w:rPr>
          <w:lang w:val="sq-AL"/>
        </w:rPr>
      </w:pPr>
    </w:p>
    <w:p w:rsidR="008B37A9" w:rsidRPr="00B35412" w:rsidRDefault="008B37A9" w:rsidP="00F0578B">
      <w:pPr>
        <w:pStyle w:val="Titulli"/>
        <w:keepNext w:val="0"/>
        <w:rPr>
          <w:sz w:val="21"/>
          <w:szCs w:val="21"/>
          <w:lang w:val="sq-AL"/>
        </w:rPr>
      </w:pPr>
      <w:r w:rsidRPr="00B35412">
        <w:rPr>
          <w:sz w:val="21"/>
          <w:szCs w:val="21"/>
          <w:lang w:val="sq-AL"/>
        </w:rPr>
        <w:t>PËR MIRATIMIN E KONTRATËS SË KONCESIONIT, TË FORMËS “BOT”, TË LIDHUR NDËRMJET MINISTRISË SË EKONOMISË, TREGTISË DHE ENERGJETIKËS DHE SHOQËR</w:t>
      </w:r>
      <w:r w:rsidR="00FF245B">
        <w:rPr>
          <w:sz w:val="21"/>
          <w:szCs w:val="21"/>
          <w:lang w:val="sq-AL"/>
        </w:rPr>
        <w:t>ISË “ADNAIN”</w:t>
      </w:r>
      <w:r w:rsidRPr="00B35412">
        <w:rPr>
          <w:sz w:val="21"/>
          <w:szCs w:val="21"/>
          <w:lang w:val="sq-AL"/>
        </w:rPr>
        <w:t xml:space="preserve"> SHPK, PËR NDËRTIMIN E HIDROCENTRALEVE</w:t>
      </w:r>
      <w:r w:rsidRPr="00B35412">
        <w:rPr>
          <w:sz w:val="21"/>
          <w:szCs w:val="21"/>
          <w:lang w:val="sq-AL"/>
        </w:rPr>
        <w:br/>
        <w:t>“KABASH 1” DHE “KABASH 2”</w:t>
      </w:r>
    </w:p>
    <w:p w:rsidR="008B37A9" w:rsidRPr="00B7441D" w:rsidRDefault="008B37A9" w:rsidP="00F0578B">
      <w:pPr>
        <w:pStyle w:val="Paragrafi"/>
        <w:rPr>
          <w:sz w:val="12"/>
          <w:szCs w:val="21"/>
          <w:lang w:val="sq-AL"/>
        </w:rPr>
      </w:pPr>
    </w:p>
    <w:p w:rsidR="008B37A9" w:rsidRPr="00B35412" w:rsidRDefault="008B37A9" w:rsidP="00F0578B">
      <w:pPr>
        <w:pStyle w:val="BazLigjPropozues"/>
        <w:keepNext w:val="0"/>
        <w:rPr>
          <w:sz w:val="21"/>
          <w:szCs w:val="21"/>
          <w:lang w:val="sq-AL"/>
        </w:rPr>
      </w:pPr>
      <w:r w:rsidRPr="00B35412">
        <w:rPr>
          <w:sz w:val="21"/>
          <w:szCs w:val="21"/>
          <w:lang w:val="sq-AL"/>
        </w:rPr>
        <w:t xml:space="preserve">Në mbështetje të nenit 100 të Kushtetutës dhe të neneve  21, pika  4, e 27, të </w:t>
      </w:r>
      <w:r w:rsidR="00882087" w:rsidRPr="00B35412">
        <w:rPr>
          <w:sz w:val="21"/>
          <w:szCs w:val="21"/>
          <w:lang w:val="sq-AL"/>
        </w:rPr>
        <w:t>ligjit nr.9663, datë 18.12.2006</w:t>
      </w:r>
      <w:r w:rsidRPr="00B35412">
        <w:rPr>
          <w:sz w:val="21"/>
          <w:szCs w:val="21"/>
          <w:lang w:val="sq-AL"/>
        </w:rPr>
        <w:t xml:space="preserve"> “Për koncesionet”, me propozimin e Ministrit të Ekonomisë, Tregtisë dhe Energjetikës, Këshilli i Ministrave</w:t>
      </w:r>
    </w:p>
    <w:p w:rsidR="008B37A9" w:rsidRPr="00277680" w:rsidRDefault="008B37A9" w:rsidP="00F0578B">
      <w:pPr>
        <w:pStyle w:val="Paragrafi"/>
        <w:rPr>
          <w:sz w:val="4"/>
          <w:szCs w:val="21"/>
          <w:lang w:val="sq-AL"/>
        </w:rPr>
      </w:pPr>
    </w:p>
    <w:p w:rsidR="008B37A9" w:rsidRPr="00B35412" w:rsidRDefault="008B37A9" w:rsidP="00F0578B">
      <w:pPr>
        <w:pStyle w:val="VENDOSI"/>
        <w:keepNext w:val="0"/>
        <w:rPr>
          <w:sz w:val="21"/>
          <w:szCs w:val="21"/>
          <w:lang w:val="sq-AL"/>
        </w:rPr>
      </w:pPr>
      <w:r w:rsidRPr="00B35412">
        <w:rPr>
          <w:sz w:val="21"/>
          <w:szCs w:val="21"/>
          <w:lang w:val="sq-AL"/>
        </w:rPr>
        <w:t>VENDOSI:</w:t>
      </w:r>
    </w:p>
    <w:p w:rsidR="008B37A9" w:rsidRPr="00277680" w:rsidRDefault="008B37A9" w:rsidP="00F0578B">
      <w:pPr>
        <w:pStyle w:val="Paragrafi"/>
        <w:rPr>
          <w:sz w:val="10"/>
          <w:szCs w:val="21"/>
          <w:lang w:val="sq-AL"/>
        </w:rPr>
      </w:pPr>
    </w:p>
    <w:p w:rsidR="008B37A9" w:rsidRPr="00B35412" w:rsidRDefault="008B37A9" w:rsidP="00F0578B">
      <w:pPr>
        <w:pStyle w:val="Paragrafi"/>
        <w:rPr>
          <w:sz w:val="21"/>
          <w:szCs w:val="21"/>
          <w:lang w:val="sq-AL"/>
        </w:rPr>
      </w:pPr>
      <w:r w:rsidRPr="00B35412">
        <w:rPr>
          <w:sz w:val="21"/>
          <w:szCs w:val="21"/>
          <w:lang w:val="sq-AL"/>
        </w:rPr>
        <w:t>1. Miratimin e kontratës së koncesionit, të formës “BOT” (</w:t>
      </w:r>
      <w:r w:rsidR="00882087" w:rsidRPr="00B35412">
        <w:rPr>
          <w:sz w:val="21"/>
          <w:szCs w:val="21"/>
          <w:lang w:val="sq-AL"/>
        </w:rPr>
        <w:t>ndërtim, operim dhe transferim</w:t>
      </w:r>
      <w:r w:rsidRPr="00B35412">
        <w:rPr>
          <w:sz w:val="21"/>
          <w:szCs w:val="21"/>
          <w:lang w:val="sq-AL"/>
        </w:rPr>
        <w:t>), të lidhur ndërmjet Ministrisë së Ekonomisë, Tregtisë dhe Energjetikës, si autoriteti kont</w:t>
      </w:r>
      <w:r w:rsidR="004657F7" w:rsidRPr="00B35412">
        <w:rPr>
          <w:sz w:val="21"/>
          <w:szCs w:val="21"/>
          <w:lang w:val="sq-AL"/>
        </w:rPr>
        <w:t>raktues, dhe shoqërisë “Adnain”</w:t>
      </w:r>
      <w:r w:rsidRPr="00B35412">
        <w:rPr>
          <w:sz w:val="21"/>
          <w:szCs w:val="21"/>
          <w:lang w:val="sq-AL"/>
        </w:rPr>
        <w:t xml:space="preserve"> sh</w:t>
      </w:r>
      <w:r w:rsidR="00882087" w:rsidRPr="00B35412">
        <w:rPr>
          <w:sz w:val="21"/>
          <w:szCs w:val="21"/>
          <w:lang w:val="sq-AL"/>
        </w:rPr>
        <w:t>.</w:t>
      </w:r>
      <w:r w:rsidRPr="00B35412">
        <w:rPr>
          <w:sz w:val="21"/>
          <w:szCs w:val="21"/>
          <w:lang w:val="sq-AL"/>
        </w:rPr>
        <w:t>p</w:t>
      </w:r>
      <w:r w:rsidR="00882087" w:rsidRPr="00B35412">
        <w:rPr>
          <w:sz w:val="21"/>
          <w:szCs w:val="21"/>
          <w:lang w:val="sq-AL"/>
        </w:rPr>
        <w:t>.</w:t>
      </w:r>
      <w:r w:rsidRPr="00B35412">
        <w:rPr>
          <w:sz w:val="21"/>
          <w:szCs w:val="21"/>
          <w:lang w:val="sq-AL"/>
        </w:rPr>
        <w:t>k</w:t>
      </w:r>
      <w:r w:rsidR="004657F7" w:rsidRPr="00B35412">
        <w:rPr>
          <w:sz w:val="21"/>
          <w:szCs w:val="21"/>
          <w:lang w:val="sq-AL"/>
        </w:rPr>
        <w:t>.</w:t>
      </w:r>
      <w:r w:rsidRPr="00B35412">
        <w:rPr>
          <w:sz w:val="21"/>
          <w:szCs w:val="21"/>
          <w:lang w:val="sq-AL"/>
        </w:rPr>
        <w:t>, për ndërtimin e hidrocentraleve “Kabash 1” dhe “Kabash 2”, sipas tekstit dhe anekseve, që i bashkëlidhen këtij vendimi.</w:t>
      </w:r>
    </w:p>
    <w:p w:rsidR="008B37A9" w:rsidRPr="00B35412" w:rsidRDefault="008B37A9" w:rsidP="00F0578B">
      <w:pPr>
        <w:pStyle w:val="Paragrafi"/>
        <w:rPr>
          <w:sz w:val="21"/>
          <w:szCs w:val="21"/>
          <w:lang w:val="sq-AL"/>
        </w:rPr>
      </w:pPr>
      <w:r w:rsidRPr="00B35412">
        <w:rPr>
          <w:sz w:val="21"/>
          <w:szCs w:val="21"/>
          <w:lang w:val="sq-AL"/>
        </w:rPr>
        <w:t>2. Ngarkohet  Ministria e Ekonomisë, Tregtisë dhe Energjetikës për zbatimin e këtij vendimi.</w:t>
      </w:r>
    </w:p>
    <w:p w:rsidR="008B37A9" w:rsidRPr="00B35412" w:rsidRDefault="008B37A9" w:rsidP="00F0578B">
      <w:pPr>
        <w:pStyle w:val="Paragrafi"/>
        <w:rPr>
          <w:sz w:val="21"/>
          <w:szCs w:val="21"/>
          <w:lang w:val="sq-AL"/>
        </w:rPr>
      </w:pPr>
      <w:r w:rsidRPr="00B35412">
        <w:rPr>
          <w:sz w:val="21"/>
          <w:szCs w:val="21"/>
          <w:lang w:val="sq-AL"/>
        </w:rPr>
        <w:t>Ky vendim hyn në fuqi pas botimit në Fletoren Zyrtare.</w:t>
      </w:r>
    </w:p>
    <w:p w:rsidR="008B37A9" w:rsidRPr="00277680" w:rsidRDefault="008B37A9" w:rsidP="00F0578B">
      <w:pPr>
        <w:pStyle w:val="Paragrafi"/>
        <w:rPr>
          <w:sz w:val="6"/>
          <w:szCs w:val="21"/>
          <w:lang w:val="sq-AL"/>
        </w:rPr>
      </w:pPr>
    </w:p>
    <w:p w:rsidR="008B37A9" w:rsidRPr="00B35412" w:rsidRDefault="008B37A9" w:rsidP="00F0578B">
      <w:pPr>
        <w:pStyle w:val="Autoriteti"/>
        <w:keepNext w:val="0"/>
        <w:rPr>
          <w:sz w:val="21"/>
          <w:szCs w:val="21"/>
          <w:lang w:val="sq-AL"/>
        </w:rPr>
      </w:pPr>
      <w:r w:rsidRPr="00B35412">
        <w:rPr>
          <w:sz w:val="21"/>
          <w:szCs w:val="21"/>
          <w:lang w:val="sq-AL"/>
        </w:rPr>
        <w:t>Kryeministri</w:t>
      </w:r>
    </w:p>
    <w:p w:rsidR="008B37A9" w:rsidRPr="00B35412" w:rsidRDefault="008B37A9" w:rsidP="00F0578B">
      <w:pPr>
        <w:pStyle w:val="AutoritetiEmer"/>
        <w:rPr>
          <w:sz w:val="21"/>
          <w:szCs w:val="21"/>
          <w:lang w:val="sq-AL"/>
        </w:rPr>
      </w:pPr>
      <w:r w:rsidRPr="00B35412">
        <w:rPr>
          <w:sz w:val="21"/>
          <w:szCs w:val="21"/>
          <w:lang w:val="sq-AL"/>
        </w:rPr>
        <w:t>Sali Berisha</w:t>
      </w:r>
    </w:p>
    <w:p w:rsidR="001F2683" w:rsidRPr="00B35412" w:rsidRDefault="001F2683" w:rsidP="00F0578B">
      <w:pPr>
        <w:pStyle w:val="Paragrafi"/>
        <w:rPr>
          <w:sz w:val="21"/>
          <w:szCs w:val="21"/>
          <w:lang w:val="sq-AL"/>
        </w:rPr>
      </w:pPr>
      <w:r w:rsidRPr="00B35412">
        <w:rPr>
          <w:sz w:val="21"/>
          <w:szCs w:val="21"/>
          <w:lang w:val="sq-AL"/>
        </w:rPr>
        <w:t>REPUBLIKA E SHQIPËRISË</w:t>
      </w:r>
    </w:p>
    <w:p w:rsidR="001F2683" w:rsidRPr="00B35412" w:rsidRDefault="001F2683" w:rsidP="00F0578B">
      <w:pPr>
        <w:pStyle w:val="Paragrafi"/>
        <w:rPr>
          <w:sz w:val="21"/>
          <w:szCs w:val="21"/>
          <w:lang w:val="sq-AL"/>
        </w:rPr>
      </w:pPr>
      <w:r w:rsidRPr="00B35412">
        <w:rPr>
          <w:sz w:val="21"/>
          <w:szCs w:val="21"/>
          <w:lang w:val="sq-AL"/>
        </w:rPr>
        <w:t>ZYRA E NOTERISË TIRANË</w:t>
      </w:r>
    </w:p>
    <w:p w:rsidR="001F2683" w:rsidRPr="00B35412" w:rsidRDefault="001F2683" w:rsidP="00F0578B">
      <w:pPr>
        <w:pStyle w:val="Paragrafi"/>
        <w:rPr>
          <w:sz w:val="21"/>
          <w:szCs w:val="21"/>
          <w:lang w:val="sq-AL"/>
        </w:rPr>
      </w:pPr>
      <w:r w:rsidRPr="00B35412">
        <w:rPr>
          <w:sz w:val="21"/>
          <w:szCs w:val="21"/>
          <w:lang w:val="sq-AL"/>
        </w:rPr>
        <w:t>NR. 990  Rep</w:t>
      </w:r>
    </w:p>
    <w:p w:rsidR="001F2683" w:rsidRPr="00B35412" w:rsidRDefault="001F2683" w:rsidP="00F0578B">
      <w:pPr>
        <w:pStyle w:val="Paragrafi"/>
        <w:rPr>
          <w:sz w:val="21"/>
          <w:szCs w:val="21"/>
          <w:lang w:val="sq-AL"/>
        </w:rPr>
      </w:pPr>
      <w:r w:rsidRPr="00B35412">
        <w:rPr>
          <w:sz w:val="21"/>
          <w:szCs w:val="21"/>
          <w:lang w:val="sq-AL"/>
        </w:rPr>
        <w:t>NR.176 Kol</w:t>
      </w:r>
    </w:p>
    <w:p w:rsidR="008B37A9" w:rsidRPr="00B35412" w:rsidRDefault="008B37A9" w:rsidP="00F0578B">
      <w:pPr>
        <w:pStyle w:val="Paragrafi"/>
        <w:tabs>
          <w:tab w:val="left" w:pos="4240"/>
        </w:tabs>
        <w:ind w:firstLine="0"/>
        <w:rPr>
          <w:sz w:val="21"/>
          <w:szCs w:val="21"/>
          <w:lang w:val="sq-AL"/>
        </w:rPr>
      </w:pPr>
    </w:p>
    <w:p w:rsidR="00CF0F03" w:rsidRPr="00B35412" w:rsidRDefault="00CF0F03" w:rsidP="00F0578B">
      <w:pPr>
        <w:pStyle w:val="TitulliTitull"/>
        <w:keepNext w:val="0"/>
        <w:rPr>
          <w:b/>
          <w:sz w:val="21"/>
          <w:szCs w:val="21"/>
          <w:lang w:val="sq-AL"/>
        </w:rPr>
      </w:pPr>
      <w:r w:rsidRPr="00B35412">
        <w:rPr>
          <w:b/>
          <w:sz w:val="21"/>
          <w:szCs w:val="21"/>
          <w:lang w:val="sq-AL"/>
        </w:rPr>
        <w:t>KONTRAT</w:t>
      </w:r>
      <w:r w:rsidR="009046EE" w:rsidRPr="00B35412">
        <w:rPr>
          <w:b/>
          <w:sz w:val="21"/>
          <w:szCs w:val="21"/>
          <w:lang w:val="sq-AL"/>
        </w:rPr>
        <w:t>Ë</w:t>
      </w:r>
      <w:r w:rsidRPr="00B35412">
        <w:rPr>
          <w:b/>
          <w:sz w:val="21"/>
          <w:szCs w:val="21"/>
          <w:lang w:val="sq-AL"/>
        </w:rPr>
        <w:t xml:space="preserve">  KONCESIONI</w:t>
      </w:r>
    </w:p>
    <w:p w:rsidR="00CF0F03" w:rsidRPr="00B35412" w:rsidRDefault="00CF0F03" w:rsidP="00F0578B">
      <w:pPr>
        <w:pStyle w:val="TitulliTitull"/>
        <w:keepNext w:val="0"/>
        <w:rPr>
          <w:sz w:val="21"/>
          <w:szCs w:val="21"/>
          <w:lang w:val="sq-AL"/>
        </w:rPr>
      </w:pPr>
      <w:r w:rsidRPr="00B35412">
        <w:rPr>
          <w:sz w:val="21"/>
          <w:szCs w:val="21"/>
          <w:lang w:val="sq-AL"/>
        </w:rPr>
        <w:lastRenderedPageBreak/>
        <w:t>E FORM</w:t>
      </w:r>
      <w:r w:rsidR="009046EE" w:rsidRPr="00B35412">
        <w:rPr>
          <w:sz w:val="21"/>
          <w:szCs w:val="21"/>
          <w:lang w:val="sq-AL"/>
        </w:rPr>
        <w:t>Ë</w:t>
      </w:r>
      <w:r w:rsidRPr="00B35412">
        <w:rPr>
          <w:sz w:val="21"/>
          <w:szCs w:val="21"/>
          <w:lang w:val="sq-AL"/>
        </w:rPr>
        <w:t>S “BOT” (</w:t>
      </w:r>
      <w:r w:rsidR="00724415" w:rsidRPr="00B35412">
        <w:rPr>
          <w:sz w:val="21"/>
          <w:szCs w:val="21"/>
          <w:lang w:val="sq-AL"/>
        </w:rPr>
        <w:t>ND</w:t>
      </w:r>
      <w:r w:rsidR="009046EE" w:rsidRPr="00B35412">
        <w:rPr>
          <w:sz w:val="21"/>
          <w:szCs w:val="21"/>
          <w:lang w:val="sq-AL"/>
        </w:rPr>
        <w:t>Ë</w:t>
      </w:r>
      <w:r w:rsidR="00724415" w:rsidRPr="00B35412">
        <w:rPr>
          <w:sz w:val="21"/>
          <w:szCs w:val="21"/>
          <w:lang w:val="sq-AL"/>
        </w:rPr>
        <w:t>RTIM</w:t>
      </w:r>
      <w:r w:rsidR="0099249C" w:rsidRPr="00B35412">
        <w:rPr>
          <w:sz w:val="21"/>
          <w:szCs w:val="21"/>
          <w:lang w:val="sq-AL"/>
        </w:rPr>
        <w:t>,</w:t>
      </w:r>
      <w:r w:rsidR="00724415" w:rsidRPr="00B35412">
        <w:rPr>
          <w:sz w:val="21"/>
          <w:szCs w:val="21"/>
          <w:lang w:val="sq-AL"/>
        </w:rPr>
        <w:t xml:space="preserve"> OPERIM</w:t>
      </w:r>
      <w:r w:rsidR="0099249C" w:rsidRPr="00B35412">
        <w:rPr>
          <w:sz w:val="21"/>
          <w:szCs w:val="21"/>
          <w:lang w:val="sq-AL"/>
        </w:rPr>
        <w:t xml:space="preserve">, </w:t>
      </w:r>
      <w:r w:rsidR="00724415" w:rsidRPr="00B35412">
        <w:rPr>
          <w:sz w:val="21"/>
          <w:szCs w:val="21"/>
          <w:lang w:val="sq-AL"/>
        </w:rPr>
        <w:t xml:space="preserve">TRANSFERIM) </w:t>
      </w:r>
      <w:r w:rsidRPr="00B35412">
        <w:rPr>
          <w:sz w:val="21"/>
          <w:szCs w:val="21"/>
          <w:lang w:val="sq-AL"/>
        </w:rPr>
        <w:t>P</w:t>
      </w:r>
      <w:r w:rsidR="009046EE" w:rsidRPr="00B35412">
        <w:rPr>
          <w:sz w:val="21"/>
          <w:szCs w:val="21"/>
          <w:lang w:val="sq-AL"/>
        </w:rPr>
        <w:t>Ë</w:t>
      </w:r>
      <w:r w:rsidRPr="00B35412">
        <w:rPr>
          <w:sz w:val="21"/>
          <w:szCs w:val="21"/>
          <w:lang w:val="sq-AL"/>
        </w:rPr>
        <w:t>R ND</w:t>
      </w:r>
      <w:r w:rsidR="009046EE" w:rsidRPr="00B35412">
        <w:rPr>
          <w:sz w:val="21"/>
          <w:szCs w:val="21"/>
          <w:lang w:val="sq-AL"/>
        </w:rPr>
        <w:t>Ë</w:t>
      </w:r>
      <w:r w:rsidRPr="00B35412">
        <w:rPr>
          <w:sz w:val="21"/>
          <w:szCs w:val="21"/>
          <w:lang w:val="sq-AL"/>
        </w:rPr>
        <w:t>RTIMIN E  HIDROCENTRALEVE “KABASH 1” DHE “KABASH 2”</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N</w:t>
      </w:r>
      <w:r w:rsidR="009046EE" w:rsidRPr="00B35412">
        <w:rPr>
          <w:sz w:val="21"/>
          <w:szCs w:val="21"/>
          <w:lang w:val="sq-AL"/>
        </w:rPr>
        <w:t>ë</w:t>
      </w:r>
      <w:r w:rsidRPr="00B35412">
        <w:rPr>
          <w:sz w:val="21"/>
          <w:szCs w:val="21"/>
          <w:lang w:val="sq-AL"/>
        </w:rPr>
        <w:t xml:space="preserve"> Tiran</w:t>
      </w:r>
      <w:r w:rsidR="009046EE" w:rsidRPr="00B35412">
        <w:rPr>
          <w:sz w:val="21"/>
          <w:szCs w:val="21"/>
          <w:lang w:val="sq-AL"/>
        </w:rPr>
        <w:t>ë</w:t>
      </w:r>
      <w:r w:rsidRPr="00B35412">
        <w:rPr>
          <w:sz w:val="21"/>
          <w:szCs w:val="21"/>
          <w:lang w:val="sq-AL"/>
        </w:rPr>
        <w:t>,</w:t>
      </w:r>
      <w:r w:rsidR="00882087" w:rsidRPr="00B35412">
        <w:rPr>
          <w:sz w:val="21"/>
          <w:szCs w:val="21"/>
          <w:lang w:val="sq-AL"/>
        </w:rPr>
        <w:t xml:space="preserve"> </w:t>
      </w:r>
      <w:r w:rsidR="004657F7" w:rsidRPr="00B35412">
        <w:rPr>
          <w:sz w:val="21"/>
          <w:szCs w:val="21"/>
          <w:lang w:val="sq-AL"/>
        </w:rPr>
        <w:t>në</w:t>
      </w:r>
      <w:r w:rsidR="00882087" w:rsidRPr="00B35412">
        <w:rPr>
          <w:sz w:val="21"/>
          <w:szCs w:val="21"/>
          <w:lang w:val="sq-AL"/>
        </w:rPr>
        <w:t xml:space="preserve"> dat</w:t>
      </w:r>
      <w:r w:rsidR="009046EE" w:rsidRPr="00B35412">
        <w:rPr>
          <w:sz w:val="21"/>
          <w:szCs w:val="21"/>
          <w:lang w:val="sq-AL"/>
        </w:rPr>
        <w:t>ë</w:t>
      </w:r>
      <w:r w:rsidR="004657F7" w:rsidRPr="00B35412">
        <w:rPr>
          <w:sz w:val="21"/>
          <w:szCs w:val="21"/>
          <w:lang w:val="sq-AL"/>
        </w:rPr>
        <w:t>n</w:t>
      </w:r>
      <w:r w:rsidR="00882087" w:rsidRPr="00B35412">
        <w:rPr>
          <w:sz w:val="21"/>
          <w:szCs w:val="21"/>
          <w:lang w:val="sq-AL"/>
        </w:rPr>
        <w:t xml:space="preserve"> </w:t>
      </w:r>
      <w:r w:rsidRPr="00B35412">
        <w:rPr>
          <w:sz w:val="21"/>
          <w:szCs w:val="21"/>
          <w:lang w:val="sq-AL"/>
        </w:rPr>
        <w:t xml:space="preserve">5 </w:t>
      </w:r>
      <w:r w:rsidR="004657F7" w:rsidRPr="00B35412">
        <w:rPr>
          <w:sz w:val="21"/>
          <w:szCs w:val="21"/>
          <w:lang w:val="sq-AL"/>
        </w:rPr>
        <w:t>m</w:t>
      </w:r>
      <w:r w:rsidRPr="00B35412">
        <w:rPr>
          <w:sz w:val="21"/>
          <w:szCs w:val="21"/>
          <w:lang w:val="sq-AL"/>
        </w:rPr>
        <w:t>aj 2008 (dy mij</w:t>
      </w:r>
      <w:r w:rsidR="009046EE" w:rsidRPr="00B35412">
        <w:rPr>
          <w:sz w:val="21"/>
          <w:szCs w:val="21"/>
          <w:lang w:val="sq-AL"/>
        </w:rPr>
        <w:t>ë</w:t>
      </w:r>
      <w:r w:rsidRPr="00B35412">
        <w:rPr>
          <w:sz w:val="21"/>
          <w:szCs w:val="21"/>
          <w:lang w:val="sq-AL"/>
        </w:rPr>
        <w:t xml:space="preserve"> e tet</w:t>
      </w:r>
      <w:r w:rsidR="009046EE" w:rsidRPr="00B35412">
        <w:rPr>
          <w:sz w:val="21"/>
          <w:szCs w:val="21"/>
          <w:lang w:val="sq-AL"/>
        </w:rPr>
        <w:t>ë</w:t>
      </w:r>
      <w:r w:rsidRPr="00B35412">
        <w:rPr>
          <w:sz w:val="21"/>
          <w:szCs w:val="21"/>
          <w:lang w:val="sq-AL"/>
        </w:rPr>
        <w:t>), u paraqit</w:t>
      </w:r>
      <w:r w:rsidR="009046EE" w:rsidRPr="00B35412">
        <w:rPr>
          <w:sz w:val="21"/>
          <w:szCs w:val="21"/>
          <w:lang w:val="sq-AL"/>
        </w:rPr>
        <w:t>ë</w:t>
      </w:r>
      <w:r w:rsidRPr="00B35412">
        <w:rPr>
          <w:sz w:val="21"/>
          <w:szCs w:val="21"/>
          <w:lang w:val="sq-AL"/>
        </w:rPr>
        <w:t>n para meje notere Fatime B. Meta, e regjistruar n</w:t>
      </w:r>
      <w:r w:rsidR="009046EE" w:rsidRPr="00B35412">
        <w:rPr>
          <w:sz w:val="21"/>
          <w:szCs w:val="21"/>
          <w:lang w:val="sq-AL"/>
        </w:rPr>
        <w:t>ë</w:t>
      </w:r>
      <w:r w:rsidRPr="00B35412">
        <w:rPr>
          <w:sz w:val="21"/>
          <w:szCs w:val="21"/>
          <w:lang w:val="sq-AL"/>
        </w:rPr>
        <w:t xml:space="preserve"> </w:t>
      </w:r>
      <w:r w:rsidR="004657F7" w:rsidRPr="00B35412">
        <w:rPr>
          <w:sz w:val="21"/>
          <w:szCs w:val="21"/>
          <w:lang w:val="sq-AL"/>
        </w:rPr>
        <w:t xml:space="preserve">dhomën e noterisë </w:t>
      </w:r>
      <w:r w:rsidRPr="00B35412">
        <w:rPr>
          <w:sz w:val="21"/>
          <w:szCs w:val="21"/>
          <w:lang w:val="sq-AL"/>
        </w:rPr>
        <w:t>Tiran</w:t>
      </w:r>
      <w:r w:rsidR="009046EE" w:rsidRPr="00B35412">
        <w:rPr>
          <w:sz w:val="21"/>
          <w:szCs w:val="21"/>
          <w:lang w:val="sq-AL"/>
        </w:rPr>
        <w:t>ë</w:t>
      </w:r>
      <w:r w:rsidRPr="00B35412">
        <w:rPr>
          <w:sz w:val="21"/>
          <w:szCs w:val="21"/>
          <w:lang w:val="sq-AL"/>
        </w:rPr>
        <w:t xml:space="preserve"> me adres</w:t>
      </w:r>
      <w:r w:rsidR="009046EE" w:rsidRPr="00B35412">
        <w:rPr>
          <w:sz w:val="21"/>
          <w:szCs w:val="21"/>
          <w:lang w:val="sq-AL"/>
        </w:rPr>
        <w:t>ë</w:t>
      </w:r>
      <w:r w:rsidR="00882087" w:rsidRPr="00B35412">
        <w:rPr>
          <w:sz w:val="21"/>
          <w:szCs w:val="21"/>
          <w:lang w:val="sq-AL"/>
        </w:rPr>
        <w:t>:</w:t>
      </w:r>
      <w:r w:rsidRPr="00B35412">
        <w:rPr>
          <w:sz w:val="21"/>
          <w:szCs w:val="21"/>
          <w:lang w:val="sq-AL"/>
        </w:rPr>
        <w:t xml:space="preserve">  </w:t>
      </w:r>
      <w:r w:rsidR="004657F7" w:rsidRPr="00B35412">
        <w:rPr>
          <w:sz w:val="21"/>
          <w:szCs w:val="21"/>
          <w:lang w:val="sq-AL"/>
        </w:rPr>
        <w:t>r</w:t>
      </w:r>
      <w:r w:rsidRPr="00B35412">
        <w:rPr>
          <w:sz w:val="21"/>
          <w:szCs w:val="21"/>
          <w:lang w:val="sq-AL"/>
        </w:rPr>
        <w:t>ruga e Durr</w:t>
      </w:r>
      <w:r w:rsidR="009046EE" w:rsidRPr="00B35412">
        <w:rPr>
          <w:sz w:val="21"/>
          <w:szCs w:val="21"/>
          <w:lang w:val="sq-AL"/>
        </w:rPr>
        <w:t>ë</w:t>
      </w:r>
      <w:r w:rsidRPr="00B35412">
        <w:rPr>
          <w:sz w:val="21"/>
          <w:szCs w:val="21"/>
          <w:lang w:val="sq-AL"/>
        </w:rPr>
        <w:t xml:space="preserve">sit, </w:t>
      </w:r>
      <w:r w:rsidR="004657F7" w:rsidRPr="00B35412">
        <w:rPr>
          <w:sz w:val="21"/>
          <w:szCs w:val="21"/>
          <w:lang w:val="sq-AL"/>
        </w:rPr>
        <w:t>p</w:t>
      </w:r>
      <w:r w:rsidR="00B309EC" w:rsidRPr="00B35412">
        <w:rPr>
          <w:sz w:val="21"/>
          <w:szCs w:val="21"/>
          <w:lang w:val="sq-AL"/>
        </w:rPr>
        <w:t>all.</w:t>
      </w:r>
      <w:r w:rsidRPr="00B35412">
        <w:rPr>
          <w:sz w:val="21"/>
          <w:szCs w:val="21"/>
          <w:lang w:val="sq-AL"/>
        </w:rPr>
        <w:t xml:space="preserve">118, </w:t>
      </w:r>
      <w:r w:rsidR="004657F7" w:rsidRPr="00B35412">
        <w:rPr>
          <w:sz w:val="21"/>
          <w:szCs w:val="21"/>
          <w:lang w:val="sq-AL"/>
        </w:rPr>
        <w:t>s</w:t>
      </w:r>
      <w:r w:rsidR="00B309EC" w:rsidRPr="00B35412">
        <w:rPr>
          <w:sz w:val="21"/>
          <w:szCs w:val="21"/>
          <w:lang w:val="sq-AL"/>
        </w:rPr>
        <w:t>h.</w:t>
      </w:r>
      <w:r w:rsidRPr="00B35412">
        <w:rPr>
          <w:sz w:val="21"/>
          <w:szCs w:val="21"/>
          <w:lang w:val="sq-AL"/>
        </w:rPr>
        <w:t xml:space="preserve">1, </w:t>
      </w:r>
      <w:r w:rsidR="00B309EC" w:rsidRPr="00B35412">
        <w:rPr>
          <w:sz w:val="21"/>
          <w:szCs w:val="21"/>
          <w:lang w:val="sq-AL"/>
        </w:rPr>
        <w:t>ap.</w:t>
      </w:r>
      <w:r w:rsidRPr="00B35412">
        <w:rPr>
          <w:sz w:val="21"/>
          <w:szCs w:val="21"/>
          <w:lang w:val="sq-AL"/>
        </w:rPr>
        <w:t>1, p</w:t>
      </w:r>
      <w:r w:rsidR="00724415" w:rsidRPr="00B35412">
        <w:rPr>
          <w:sz w:val="21"/>
          <w:szCs w:val="21"/>
          <w:lang w:val="sq-AL"/>
        </w:rPr>
        <w:t>al</w:t>
      </w:r>
      <w:r w:rsidR="009046EE" w:rsidRPr="00B35412">
        <w:rPr>
          <w:sz w:val="21"/>
          <w:szCs w:val="21"/>
          <w:lang w:val="sq-AL"/>
        </w:rPr>
        <w:t>ë</w:t>
      </w:r>
      <w:r w:rsidR="00724415" w:rsidRPr="00B35412">
        <w:rPr>
          <w:sz w:val="21"/>
          <w:szCs w:val="21"/>
          <w:lang w:val="sq-AL"/>
        </w:rPr>
        <w:t>t kontraktuese si m</w:t>
      </w:r>
      <w:r w:rsidR="009046EE" w:rsidRPr="00B35412">
        <w:rPr>
          <w:sz w:val="21"/>
          <w:szCs w:val="21"/>
          <w:lang w:val="sq-AL"/>
        </w:rPr>
        <w:t>ë</w:t>
      </w:r>
      <w:r w:rsidR="00724415" w:rsidRPr="00B35412">
        <w:rPr>
          <w:sz w:val="21"/>
          <w:szCs w:val="21"/>
          <w:lang w:val="sq-AL"/>
        </w:rPr>
        <w:t xml:space="preserve"> posht</w:t>
      </w:r>
      <w:r w:rsidR="009046EE" w:rsidRPr="00B35412">
        <w:rPr>
          <w:sz w:val="21"/>
          <w:szCs w:val="21"/>
          <w:lang w:val="sq-AL"/>
        </w:rPr>
        <w:t>ë</w:t>
      </w:r>
      <w:r w:rsidR="00724415"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Ministria e Ekonomis</w:t>
      </w:r>
      <w:r w:rsidR="009046EE" w:rsidRPr="00B35412">
        <w:rPr>
          <w:sz w:val="21"/>
          <w:szCs w:val="21"/>
          <w:lang w:val="sq-AL"/>
        </w:rPr>
        <w:t>ë</w:t>
      </w:r>
      <w:r w:rsidRPr="00B35412">
        <w:rPr>
          <w:sz w:val="21"/>
          <w:szCs w:val="21"/>
          <w:lang w:val="sq-AL"/>
        </w:rPr>
        <w:t>, Tregtis</w:t>
      </w:r>
      <w:r w:rsidR="009046EE" w:rsidRPr="00B35412">
        <w:rPr>
          <w:sz w:val="21"/>
          <w:szCs w:val="21"/>
          <w:lang w:val="sq-AL"/>
        </w:rPr>
        <w:t>ë</w:t>
      </w:r>
      <w:r w:rsidRPr="00B35412">
        <w:rPr>
          <w:sz w:val="21"/>
          <w:szCs w:val="21"/>
          <w:lang w:val="sq-AL"/>
        </w:rPr>
        <w:t xml:space="preserve"> dhe Energjetik</w:t>
      </w:r>
      <w:r w:rsidR="009046EE" w:rsidRPr="00B35412">
        <w:rPr>
          <w:sz w:val="21"/>
          <w:szCs w:val="21"/>
          <w:lang w:val="sq-AL"/>
        </w:rPr>
        <w:t>ë</w:t>
      </w:r>
      <w:r w:rsidRPr="00B35412">
        <w:rPr>
          <w:sz w:val="21"/>
          <w:szCs w:val="21"/>
          <w:lang w:val="sq-AL"/>
        </w:rPr>
        <w:t>s p</w:t>
      </w:r>
      <w:r w:rsidR="009046EE" w:rsidRPr="00B35412">
        <w:rPr>
          <w:sz w:val="21"/>
          <w:szCs w:val="21"/>
          <w:lang w:val="sq-AL"/>
        </w:rPr>
        <w:t>ë</w:t>
      </w:r>
      <w:r w:rsidRPr="00B35412">
        <w:rPr>
          <w:sz w:val="21"/>
          <w:szCs w:val="21"/>
          <w:lang w:val="sq-AL"/>
        </w:rPr>
        <w:t xml:space="preserve">rcaktuar si “Autoritet kontraktues” me </w:t>
      </w:r>
      <w:r w:rsidR="00882087" w:rsidRPr="00B35412">
        <w:rPr>
          <w:sz w:val="21"/>
          <w:szCs w:val="21"/>
          <w:lang w:val="sq-AL"/>
        </w:rPr>
        <w:t>v</w:t>
      </w:r>
      <w:r w:rsidRPr="00B35412">
        <w:rPr>
          <w:sz w:val="21"/>
          <w:szCs w:val="21"/>
          <w:lang w:val="sq-AL"/>
        </w:rPr>
        <w:t>endimin e K</w:t>
      </w:r>
      <w:r w:rsidR="009046EE" w:rsidRPr="00B35412">
        <w:rPr>
          <w:sz w:val="21"/>
          <w:szCs w:val="21"/>
          <w:lang w:val="sq-AL"/>
        </w:rPr>
        <w:t>ë</w:t>
      </w:r>
      <w:r w:rsidRPr="00B35412">
        <w:rPr>
          <w:sz w:val="21"/>
          <w:szCs w:val="21"/>
          <w:lang w:val="sq-AL"/>
        </w:rPr>
        <w:t>shillit</w:t>
      </w:r>
      <w:r w:rsidR="00882087" w:rsidRPr="00B35412">
        <w:rPr>
          <w:sz w:val="21"/>
          <w:szCs w:val="21"/>
          <w:lang w:val="sq-AL"/>
        </w:rPr>
        <w:t xml:space="preserve"> t</w:t>
      </w:r>
      <w:r w:rsidR="009046EE" w:rsidRPr="00B35412">
        <w:rPr>
          <w:sz w:val="21"/>
          <w:szCs w:val="21"/>
          <w:lang w:val="sq-AL"/>
        </w:rPr>
        <w:t>ë</w:t>
      </w:r>
      <w:r w:rsidR="00882087" w:rsidRPr="00B35412">
        <w:rPr>
          <w:sz w:val="21"/>
          <w:szCs w:val="21"/>
          <w:lang w:val="sq-AL"/>
        </w:rPr>
        <w:t xml:space="preserve"> Ministrave nr.553, dat</w:t>
      </w:r>
      <w:r w:rsidR="009046EE" w:rsidRPr="00B35412">
        <w:rPr>
          <w:sz w:val="21"/>
          <w:szCs w:val="21"/>
          <w:lang w:val="sq-AL"/>
        </w:rPr>
        <w:t>ë</w:t>
      </w:r>
      <w:r w:rsidR="00882087" w:rsidRPr="00B35412">
        <w:rPr>
          <w:sz w:val="21"/>
          <w:szCs w:val="21"/>
          <w:lang w:val="sq-AL"/>
        </w:rPr>
        <w:t xml:space="preserve"> 29.</w:t>
      </w:r>
      <w:r w:rsidRPr="00B35412">
        <w:rPr>
          <w:sz w:val="21"/>
          <w:szCs w:val="21"/>
          <w:lang w:val="sq-AL"/>
        </w:rPr>
        <w:t>8.2007 “P</w:t>
      </w:r>
      <w:r w:rsidR="009046EE" w:rsidRPr="00B35412">
        <w:rPr>
          <w:sz w:val="21"/>
          <w:szCs w:val="21"/>
          <w:lang w:val="sq-AL"/>
        </w:rPr>
        <w:t>ë</w:t>
      </w:r>
      <w:r w:rsidRPr="00B35412">
        <w:rPr>
          <w:sz w:val="21"/>
          <w:szCs w:val="21"/>
          <w:lang w:val="sq-AL"/>
        </w:rPr>
        <w:t>r p</w:t>
      </w:r>
      <w:r w:rsidR="009046EE" w:rsidRPr="00B35412">
        <w:rPr>
          <w:sz w:val="21"/>
          <w:szCs w:val="21"/>
          <w:lang w:val="sq-AL"/>
        </w:rPr>
        <w:t>ë</w:t>
      </w:r>
      <w:r w:rsidRPr="00B35412">
        <w:rPr>
          <w:sz w:val="21"/>
          <w:szCs w:val="21"/>
          <w:lang w:val="sq-AL"/>
        </w:rPr>
        <w:t>rcaktimin e autoritetit kontraktues p</w:t>
      </w:r>
      <w:r w:rsidR="009046EE" w:rsidRPr="00B35412">
        <w:rPr>
          <w:sz w:val="21"/>
          <w:szCs w:val="21"/>
          <w:lang w:val="sq-AL"/>
        </w:rPr>
        <w:t>ë</w:t>
      </w:r>
      <w:r w:rsidRPr="00B35412">
        <w:rPr>
          <w:sz w:val="21"/>
          <w:szCs w:val="21"/>
          <w:lang w:val="sq-AL"/>
        </w:rPr>
        <w:t>r nd</w:t>
      </w:r>
      <w:r w:rsidR="009046EE" w:rsidRPr="00B35412">
        <w:rPr>
          <w:sz w:val="21"/>
          <w:szCs w:val="21"/>
          <w:lang w:val="sq-AL"/>
        </w:rPr>
        <w:t>ë</w:t>
      </w:r>
      <w:r w:rsidRPr="00B35412">
        <w:rPr>
          <w:sz w:val="21"/>
          <w:szCs w:val="21"/>
          <w:lang w:val="sq-AL"/>
        </w:rPr>
        <w:t>rtimin me koncesion t</w:t>
      </w:r>
      <w:r w:rsidR="009046EE" w:rsidRPr="00B35412">
        <w:rPr>
          <w:sz w:val="21"/>
          <w:szCs w:val="21"/>
          <w:lang w:val="sq-AL"/>
        </w:rPr>
        <w:t>ë</w:t>
      </w:r>
      <w:r w:rsidR="001F2683" w:rsidRPr="00B35412">
        <w:rPr>
          <w:sz w:val="21"/>
          <w:szCs w:val="21"/>
          <w:lang w:val="sq-AL"/>
        </w:rPr>
        <w:t xml:space="preserve"> hidrocentraleve</w:t>
      </w:r>
      <w:r w:rsidRPr="00B35412">
        <w:rPr>
          <w:sz w:val="21"/>
          <w:szCs w:val="21"/>
          <w:lang w:val="sq-AL"/>
        </w:rPr>
        <w:t xml:space="preserve"> “Kabash 1” dhe “Kabash 2”, q</w:t>
      </w:r>
      <w:r w:rsidR="009046EE" w:rsidRPr="00B35412">
        <w:rPr>
          <w:sz w:val="21"/>
          <w:szCs w:val="21"/>
          <w:lang w:val="sq-AL"/>
        </w:rPr>
        <w:t>ë</w:t>
      </w:r>
      <w:r w:rsidRPr="00B35412">
        <w:rPr>
          <w:sz w:val="21"/>
          <w:szCs w:val="21"/>
          <w:lang w:val="sq-AL"/>
        </w:rPr>
        <w:t xml:space="preserve"> m</w:t>
      </w:r>
      <w:r w:rsidR="009046EE" w:rsidRPr="00B35412">
        <w:rPr>
          <w:sz w:val="21"/>
          <w:szCs w:val="21"/>
          <w:lang w:val="sq-AL"/>
        </w:rPr>
        <w:t>ë</w:t>
      </w:r>
      <w:r w:rsidRPr="00B35412">
        <w:rPr>
          <w:sz w:val="21"/>
          <w:szCs w:val="21"/>
          <w:lang w:val="sq-AL"/>
        </w:rPr>
        <w:t xml:space="preserve"> posht</w:t>
      </w:r>
      <w:r w:rsidR="009046EE" w:rsidRPr="00B35412">
        <w:rPr>
          <w:sz w:val="21"/>
          <w:szCs w:val="21"/>
          <w:lang w:val="sq-AL"/>
        </w:rPr>
        <w:t>ë</w:t>
      </w:r>
      <w:r w:rsidRPr="00B35412">
        <w:rPr>
          <w:sz w:val="21"/>
          <w:szCs w:val="21"/>
          <w:lang w:val="sq-AL"/>
        </w:rPr>
        <w:t xml:space="preserve"> do t</w:t>
      </w:r>
      <w:r w:rsidR="009046EE" w:rsidRPr="00B35412">
        <w:rPr>
          <w:sz w:val="21"/>
          <w:szCs w:val="21"/>
          <w:lang w:val="sq-AL"/>
        </w:rPr>
        <w:t>ë</w:t>
      </w:r>
      <w:r w:rsidRPr="00B35412">
        <w:rPr>
          <w:sz w:val="21"/>
          <w:szCs w:val="21"/>
          <w:lang w:val="sq-AL"/>
        </w:rPr>
        <w:t xml:space="preserve"> quhet i till</w:t>
      </w:r>
      <w:r w:rsidR="009046EE" w:rsidRPr="00B35412">
        <w:rPr>
          <w:sz w:val="21"/>
          <w:szCs w:val="21"/>
          <w:lang w:val="sq-AL"/>
        </w:rPr>
        <w:t>ë</w:t>
      </w:r>
      <w:r w:rsidRPr="00B35412">
        <w:rPr>
          <w:sz w:val="21"/>
          <w:szCs w:val="21"/>
          <w:lang w:val="sq-AL"/>
        </w:rPr>
        <w:t>,</w:t>
      </w:r>
      <w:r w:rsidR="00882087" w:rsidRPr="00B35412">
        <w:rPr>
          <w:sz w:val="21"/>
          <w:szCs w:val="21"/>
          <w:lang w:val="sq-AL"/>
        </w:rPr>
        <w:t xml:space="preserve"> p</w:t>
      </w:r>
      <w:r w:rsidR="009046EE" w:rsidRPr="00B35412">
        <w:rPr>
          <w:sz w:val="21"/>
          <w:szCs w:val="21"/>
          <w:lang w:val="sq-AL"/>
        </w:rPr>
        <w:t>ë</w:t>
      </w:r>
      <w:r w:rsidR="00882087" w:rsidRPr="00B35412">
        <w:rPr>
          <w:sz w:val="21"/>
          <w:szCs w:val="21"/>
          <w:lang w:val="sq-AL"/>
        </w:rPr>
        <w:t>rfaq</w:t>
      </w:r>
      <w:r w:rsidR="009046EE" w:rsidRPr="00B35412">
        <w:rPr>
          <w:sz w:val="21"/>
          <w:szCs w:val="21"/>
          <w:lang w:val="sq-AL"/>
        </w:rPr>
        <w:t>ë</w:t>
      </w:r>
      <w:r w:rsidR="00882087" w:rsidRPr="00B35412">
        <w:rPr>
          <w:sz w:val="21"/>
          <w:szCs w:val="21"/>
          <w:lang w:val="sq-AL"/>
        </w:rPr>
        <w:t>suar me autorizimin nr.1597/6, dat</w:t>
      </w:r>
      <w:r w:rsidR="009046EE" w:rsidRPr="00B35412">
        <w:rPr>
          <w:sz w:val="21"/>
          <w:szCs w:val="21"/>
          <w:lang w:val="sq-AL"/>
        </w:rPr>
        <w:t>ë</w:t>
      </w:r>
      <w:r w:rsidR="00882087" w:rsidRPr="00B35412">
        <w:rPr>
          <w:sz w:val="21"/>
          <w:szCs w:val="21"/>
          <w:lang w:val="sq-AL"/>
        </w:rPr>
        <w:t xml:space="preserve"> 13.</w:t>
      </w:r>
      <w:r w:rsidR="001F2683" w:rsidRPr="00B35412">
        <w:rPr>
          <w:sz w:val="21"/>
          <w:szCs w:val="21"/>
          <w:lang w:val="sq-AL"/>
        </w:rPr>
        <w:t>2.2007 nga z.</w:t>
      </w:r>
      <w:r w:rsidRPr="00B35412">
        <w:rPr>
          <w:sz w:val="21"/>
          <w:szCs w:val="21"/>
          <w:lang w:val="sq-AL"/>
        </w:rPr>
        <w:t>Kristo Rodi, i bir</w:t>
      </w:r>
      <w:r w:rsidR="00882087" w:rsidRPr="00B35412">
        <w:rPr>
          <w:sz w:val="21"/>
          <w:szCs w:val="21"/>
          <w:lang w:val="sq-AL"/>
        </w:rPr>
        <w:t>i i Stefanit, i dat</w:t>
      </w:r>
      <w:r w:rsidR="009046EE" w:rsidRPr="00B35412">
        <w:rPr>
          <w:sz w:val="21"/>
          <w:szCs w:val="21"/>
          <w:lang w:val="sq-AL"/>
        </w:rPr>
        <w:t>ë</w:t>
      </w:r>
      <w:r w:rsidR="00882087" w:rsidRPr="00B35412">
        <w:rPr>
          <w:sz w:val="21"/>
          <w:szCs w:val="21"/>
          <w:lang w:val="sq-AL"/>
        </w:rPr>
        <w:t>lindjes 11.</w:t>
      </w:r>
      <w:r w:rsidR="001F2683" w:rsidRPr="00B35412">
        <w:rPr>
          <w:sz w:val="21"/>
          <w:szCs w:val="21"/>
          <w:lang w:val="sq-AL"/>
        </w:rPr>
        <w:t>6.1957</w:t>
      </w:r>
      <w:r w:rsidRPr="00B35412">
        <w:rPr>
          <w:sz w:val="21"/>
          <w:szCs w:val="21"/>
          <w:lang w:val="sq-AL"/>
        </w:rPr>
        <w:t>, madhor dhe me zot</w:t>
      </w:r>
      <w:r w:rsidR="009046EE" w:rsidRPr="00B35412">
        <w:rPr>
          <w:sz w:val="21"/>
          <w:szCs w:val="21"/>
          <w:lang w:val="sq-AL"/>
        </w:rPr>
        <w:t>ë</w:t>
      </w:r>
      <w:r w:rsidRPr="00B35412">
        <w:rPr>
          <w:sz w:val="21"/>
          <w:szCs w:val="21"/>
          <w:lang w:val="sq-AL"/>
        </w:rPr>
        <w:t>si t</w:t>
      </w:r>
      <w:r w:rsidR="009046EE" w:rsidRPr="00B35412">
        <w:rPr>
          <w:sz w:val="21"/>
          <w:szCs w:val="21"/>
          <w:lang w:val="sq-AL"/>
        </w:rPr>
        <w:t>ë</w:t>
      </w:r>
      <w:r w:rsidRPr="00B35412">
        <w:rPr>
          <w:sz w:val="21"/>
          <w:szCs w:val="21"/>
          <w:lang w:val="sq-AL"/>
        </w:rPr>
        <w:t xml:space="preserve"> plot</w:t>
      </w:r>
      <w:r w:rsidR="009046EE" w:rsidRPr="00B35412">
        <w:rPr>
          <w:sz w:val="21"/>
          <w:szCs w:val="21"/>
          <w:lang w:val="sq-AL"/>
        </w:rPr>
        <w:t>ë</w:t>
      </w:r>
      <w:r w:rsidRPr="00B35412">
        <w:rPr>
          <w:sz w:val="21"/>
          <w:szCs w:val="21"/>
          <w:lang w:val="sq-AL"/>
        </w:rPr>
        <w:t xml:space="preserve"> juridike e p</w:t>
      </w:r>
      <w:r w:rsidR="009046EE" w:rsidRPr="00B35412">
        <w:rPr>
          <w:sz w:val="21"/>
          <w:szCs w:val="21"/>
          <w:lang w:val="sq-AL"/>
        </w:rPr>
        <w:t>ë</w:t>
      </w:r>
      <w:r w:rsidRPr="00B35412">
        <w:rPr>
          <w:sz w:val="21"/>
          <w:szCs w:val="21"/>
          <w:lang w:val="sq-AL"/>
        </w:rPr>
        <w:t>r t</w:t>
      </w:r>
      <w:r w:rsidR="009046EE" w:rsidRPr="00B35412">
        <w:rPr>
          <w:sz w:val="21"/>
          <w:szCs w:val="21"/>
          <w:lang w:val="sq-AL"/>
        </w:rPr>
        <w:t>ë</w:t>
      </w:r>
      <w:r w:rsidRPr="00B35412">
        <w:rPr>
          <w:sz w:val="21"/>
          <w:szCs w:val="21"/>
          <w:lang w:val="sq-AL"/>
        </w:rPr>
        <w:t xml:space="preserve"> vepruar, p</w:t>
      </w:r>
      <w:r w:rsidR="009046EE" w:rsidRPr="00B35412">
        <w:rPr>
          <w:sz w:val="21"/>
          <w:szCs w:val="21"/>
          <w:lang w:val="sq-AL"/>
        </w:rPr>
        <w:t>ë</w:t>
      </w:r>
      <w:r w:rsidRPr="00B35412">
        <w:rPr>
          <w:sz w:val="21"/>
          <w:szCs w:val="21"/>
          <w:lang w:val="sq-AL"/>
        </w:rPr>
        <w:t>r identitetin e t</w:t>
      </w:r>
      <w:r w:rsidR="009046EE" w:rsidRPr="00B35412">
        <w:rPr>
          <w:sz w:val="21"/>
          <w:szCs w:val="21"/>
          <w:lang w:val="sq-AL"/>
        </w:rPr>
        <w:t>ë</w:t>
      </w:r>
      <w:r w:rsidRPr="00B35412">
        <w:rPr>
          <w:sz w:val="21"/>
          <w:szCs w:val="21"/>
          <w:lang w:val="sq-AL"/>
        </w:rPr>
        <w:t xml:space="preserve"> cilit u sigurova nga  let</w:t>
      </w:r>
      <w:r w:rsidR="009046EE" w:rsidRPr="00B35412">
        <w:rPr>
          <w:sz w:val="21"/>
          <w:szCs w:val="21"/>
          <w:lang w:val="sq-AL"/>
        </w:rPr>
        <w:t>ë</w:t>
      </w:r>
      <w:r w:rsidRPr="00B35412">
        <w:rPr>
          <w:sz w:val="21"/>
          <w:szCs w:val="21"/>
          <w:lang w:val="sq-AL"/>
        </w:rPr>
        <w:t>rnjoftim</w:t>
      </w:r>
      <w:r w:rsidR="00882087" w:rsidRPr="00B35412">
        <w:rPr>
          <w:sz w:val="21"/>
          <w:szCs w:val="21"/>
          <w:lang w:val="sq-AL"/>
        </w:rPr>
        <w:t>i</w:t>
      </w:r>
      <w:r w:rsidRPr="00B35412">
        <w:rPr>
          <w:sz w:val="21"/>
          <w:szCs w:val="21"/>
          <w:lang w:val="sq-AL"/>
        </w:rPr>
        <w:t xml:space="preserve">  NF </w:t>
      </w:r>
      <w:r w:rsidR="004657F7" w:rsidRPr="00B35412">
        <w:rPr>
          <w:sz w:val="21"/>
          <w:szCs w:val="21"/>
          <w:lang w:val="sq-AL"/>
        </w:rPr>
        <w:t>n</w:t>
      </w:r>
      <w:r w:rsidR="001F2683" w:rsidRPr="00B35412">
        <w:rPr>
          <w:sz w:val="21"/>
          <w:szCs w:val="21"/>
          <w:lang w:val="sq-AL"/>
        </w:rPr>
        <w:t>r.489018</w:t>
      </w:r>
      <w:r w:rsidRPr="00B35412">
        <w:rPr>
          <w:sz w:val="21"/>
          <w:szCs w:val="21"/>
          <w:lang w:val="sq-AL"/>
        </w:rPr>
        <w:t xml:space="preserve">  </w:t>
      </w:r>
    </w:p>
    <w:p w:rsidR="00CF0F03" w:rsidRPr="00B35412" w:rsidRDefault="00882087" w:rsidP="00F0578B">
      <w:pPr>
        <w:pStyle w:val="Paragrafi"/>
        <w:rPr>
          <w:sz w:val="21"/>
          <w:szCs w:val="21"/>
          <w:lang w:val="sq-AL"/>
        </w:rPr>
      </w:pPr>
      <w:r w:rsidRPr="00B35412">
        <w:rPr>
          <w:sz w:val="21"/>
          <w:szCs w:val="21"/>
          <w:lang w:val="sq-AL"/>
        </w:rPr>
        <w:t>dhe</w:t>
      </w:r>
    </w:p>
    <w:p w:rsidR="001045E3" w:rsidRPr="00B35412" w:rsidRDefault="00CF0F03" w:rsidP="002361B2">
      <w:pPr>
        <w:pStyle w:val="Paragrafi"/>
        <w:rPr>
          <w:sz w:val="21"/>
          <w:szCs w:val="21"/>
          <w:lang w:val="sq-AL"/>
        </w:rPr>
      </w:pPr>
      <w:r w:rsidRPr="00B35412">
        <w:rPr>
          <w:sz w:val="21"/>
          <w:szCs w:val="21"/>
          <w:lang w:val="sq-AL"/>
        </w:rPr>
        <w:t>Shoq</w:t>
      </w:r>
      <w:r w:rsidR="009046EE" w:rsidRPr="00B35412">
        <w:rPr>
          <w:sz w:val="21"/>
          <w:szCs w:val="21"/>
          <w:lang w:val="sq-AL"/>
        </w:rPr>
        <w:t>ë</w:t>
      </w:r>
      <w:r w:rsidRPr="00B35412">
        <w:rPr>
          <w:sz w:val="21"/>
          <w:szCs w:val="21"/>
          <w:lang w:val="sq-AL"/>
        </w:rPr>
        <w:t>ris</w:t>
      </w:r>
      <w:r w:rsidR="009046EE" w:rsidRPr="00B35412">
        <w:rPr>
          <w:sz w:val="21"/>
          <w:szCs w:val="21"/>
          <w:lang w:val="sq-AL"/>
        </w:rPr>
        <w:t>ë</w:t>
      </w:r>
      <w:r w:rsidRPr="00B35412">
        <w:rPr>
          <w:sz w:val="21"/>
          <w:szCs w:val="21"/>
          <w:lang w:val="sq-AL"/>
        </w:rPr>
        <w:t xml:space="preserve"> “Adnain</w:t>
      </w:r>
      <w:r w:rsidR="00882087" w:rsidRPr="00B35412">
        <w:rPr>
          <w:sz w:val="21"/>
          <w:szCs w:val="21"/>
          <w:lang w:val="sq-AL"/>
        </w:rPr>
        <w:t>”</w:t>
      </w:r>
      <w:r w:rsidRPr="00B35412">
        <w:rPr>
          <w:sz w:val="21"/>
          <w:szCs w:val="21"/>
          <w:lang w:val="sq-AL"/>
        </w:rPr>
        <w:t xml:space="preserve"> sh</w:t>
      </w:r>
      <w:r w:rsidR="00882087" w:rsidRPr="00B35412">
        <w:rPr>
          <w:sz w:val="21"/>
          <w:szCs w:val="21"/>
          <w:lang w:val="sq-AL"/>
        </w:rPr>
        <w:t>.</w:t>
      </w:r>
      <w:r w:rsidRPr="00B35412">
        <w:rPr>
          <w:sz w:val="21"/>
          <w:szCs w:val="21"/>
          <w:lang w:val="sq-AL"/>
        </w:rPr>
        <w:t>p</w:t>
      </w:r>
      <w:r w:rsidR="00882087" w:rsidRPr="00B35412">
        <w:rPr>
          <w:sz w:val="21"/>
          <w:szCs w:val="21"/>
          <w:lang w:val="sq-AL"/>
        </w:rPr>
        <w:t>.</w:t>
      </w:r>
      <w:r w:rsidRPr="00B35412">
        <w:rPr>
          <w:sz w:val="21"/>
          <w:szCs w:val="21"/>
          <w:lang w:val="sq-AL"/>
        </w:rPr>
        <w:t>k</w:t>
      </w:r>
      <w:r w:rsidR="004657F7" w:rsidRPr="00B35412">
        <w:rPr>
          <w:sz w:val="21"/>
          <w:szCs w:val="21"/>
          <w:lang w:val="sq-AL"/>
        </w:rPr>
        <w:t>.</w:t>
      </w:r>
      <w:r w:rsidRPr="00B35412">
        <w:rPr>
          <w:sz w:val="21"/>
          <w:szCs w:val="21"/>
          <w:lang w:val="sq-AL"/>
        </w:rPr>
        <w:t xml:space="preserve">, </w:t>
      </w:r>
      <w:r w:rsidR="004657F7" w:rsidRPr="00B35412">
        <w:rPr>
          <w:sz w:val="21"/>
          <w:szCs w:val="21"/>
          <w:lang w:val="sq-AL"/>
        </w:rPr>
        <w:t>regjistruar</w:t>
      </w:r>
      <w:r w:rsidRPr="00B35412">
        <w:rPr>
          <w:sz w:val="21"/>
          <w:szCs w:val="21"/>
          <w:lang w:val="sq-AL"/>
        </w:rPr>
        <w:t xml:space="preserve"> si</w:t>
      </w:r>
      <w:r w:rsidR="00882087" w:rsidRPr="00B35412">
        <w:rPr>
          <w:sz w:val="21"/>
          <w:szCs w:val="21"/>
          <w:lang w:val="sq-AL"/>
        </w:rPr>
        <w:t xml:space="preserve"> person juridik me vendimin nr.</w:t>
      </w:r>
      <w:r w:rsidRPr="00B35412">
        <w:rPr>
          <w:sz w:val="21"/>
          <w:szCs w:val="21"/>
          <w:lang w:val="sq-AL"/>
        </w:rPr>
        <w:t>22437, dat</w:t>
      </w:r>
      <w:r w:rsidR="009046EE" w:rsidRPr="00B35412">
        <w:rPr>
          <w:sz w:val="21"/>
          <w:szCs w:val="21"/>
          <w:lang w:val="sq-AL"/>
        </w:rPr>
        <w:t>ë</w:t>
      </w:r>
      <w:r w:rsidR="004657F7" w:rsidRPr="00B35412">
        <w:rPr>
          <w:sz w:val="21"/>
          <w:szCs w:val="21"/>
          <w:lang w:val="sq-AL"/>
        </w:rPr>
        <w:t xml:space="preserve"> 15.12.1999</w:t>
      </w:r>
      <w:r w:rsidRPr="00B35412">
        <w:rPr>
          <w:sz w:val="21"/>
          <w:szCs w:val="21"/>
          <w:lang w:val="sq-AL"/>
        </w:rPr>
        <w:t xml:space="preserve"> t</w:t>
      </w:r>
      <w:r w:rsidR="009046EE" w:rsidRPr="00B35412">
        <w:rPr>
          <w:sz w:val="21"/>
          <w:szCs w:val="21"/>
          <w:lang w:val="sq-AL"/>
        </w:rPr>
        <w:t>ë</w:t>
      </w:r>
      <w:r w:rsidRPr="00B35412">
        <w:rPr>
          <w:sz w:val="21"/>
          <w:szCs w:val="21"/>
          <w:lang w:val="sq-AL"/>
        </w:rPr>
        <w:t xml:space="preserve"> Gjykat</w:t>
      </w:r>
      <w:r w:rsidR="009046EE" w:rsidRPr="00B35412">
        <w:rPr>
          <w:sz w:val="21"/>
          <w:szCs w:val="21"/>
          <w:lang w:val="sq-AL"/>
        </w:rPr>
        <w:t>ë</w:t>
      </w:r>
      <w:r w:rsidRPr="00B35412">
        <w:rPr>
          <w:sz w:val="21"/>
          <w:szCs w:val="21"/>
          <w:lang w:val="sq-AL"/>
        </w:rPr>
        <w:t>s s</w:t>
      </w:r>
      <w:r w:rsidR="009046EE" w:rsidRPr="00B35412">
        <w:rPr>
          <w:sz w:val="21"/>
          <w:szCs w:val="21"/>
          <w:lang w:val="sq-AL"/>
        </w:rPr>
        <w:t>ë</w:t>
      </w:r>
      <w:r w:rsidRPr="00B35412">
        <w:rPr>
          <w:sz w:val="21"/>
          <w:szCs w:val="21"/>
          <w:lang w:val="sq-AL"/>
        </w:rPr>
        <w:t xml:space="preserve"> Rrethit Tiran</w:t>
      </w:r>
      <w:r w:rsidR="009046EE" w:rsidRPr="00B35412">
        <w:rPr>
          <w:sz w:val="21"/>
          <w:szCs w:val="21"/>
          <w:lang w:val="sq-AL"/>
        </w:rPr>
        <w:t>ë</w:t>
      </w:r>
      <w:r w:rsidRPr="00B35412">
        <w:rPr>
          <w:sz w:val="21"/>
          <w:szCs w:val="21"/>
          <w:lang w:val="sq-AL"/>
        </w:rPr>
        <w:t>,  q</w:t>
      </w:r>
      <w:r w:rsidR="009046EE" w:rsidRPr="00B35412">
        <w:rPr>
          <w:sz w:val="21"/>
          <w:szCs w:val="21"/>
          <w:lang w:val="sq-AL"/>
        </w:rPr>
        <w:t>ë</w:t>
      </w:r>
      <w:r w:rsidRPr="00B35412">
        <w:rPr>
          <w:sz w:val="21"/>
          <w:szCs w:val="21"/>
          <w:lang w:val="sq-AL"/>
        </w:rPr>
        <w:t xml:space="preserve"> m</w:t>
      </w:r>
      <w:r w:rsidR="009046EE" w:rsidRPr="00B35412">
        <w:rPr>
          <w:sz w:val="21"/>
          <w:szCs w:val="21"/>
          <w:lang w:val="sq-AL"/>
        </w:rPr>
        <w:t>ë</w:t>
      </w:r>
      <w:r w:rsidRPr="00B35412">
        <w:rPr>
          <w:sz w:val="21"/>
          <w:szCs w:val="21"/>
          <w:lang w:val="sq-AL"/>
        </w:rPr>
        <w:t xml:space="preserve"> po</w:t>
      </w:r>
      <w:r w:rsidR="007D4F03" w:rsidRPr="00B35412">
        <w:rPr>
          <w:sz w:val="21"/>
          <w:szCs w:val="21"/>
          <w:lang w:val="sq-AL"/>
        </w:rPr>
        <w:t>sht</w:t>
      </w:r>
      <w:r w:rsidR="009046EE" w:rsidRPr="00B35412">
        <w:rPr>
          <w:sz w:val="21"/>
          <w:szCs w:val="21"/>
          <w:lang w:val="sq-AL"/>
        </w:rPr>
        <w:t>ë</w:t>
      </w:r>
      <w:r w:rsidR="007D4F03" w:rsidRPr="00B35412">
        <w:rPr>
          <w:sz w:val="21"/>
          <w:szCs w:val="21"/>
          <w:lang w:val="sq-AL"/>
        </w:rPr>
        <w:t xml:space="preserve"> do t</w:t>
      </w:r>
      <w:r w:rsidR="009046EE" w:rsidRPr="00B35412">
        <w:rPr>
          <w:sz w:val="21"/>
          <w:szCs w:val="21"/>
          <w:lang w:val="sq-AL"/>
        </w:rPr>
        <w:t>ë</w:t>
      </w:r>
      <w:r w:rsidR="007D4F03" w:rsidRPr="00B35412">
        <w:rPr>
          <w:sz w:val="21"/>
          <w:szCs w:val="21"/>
          <w:lang w:val="sq-AL"/>
        </w:rPr>
        <w:t xml:space="preserve"> quhet “Koncesionari”</w:t>
      </w:r>
      <w:r w:rsidRPr="00B35412">
        <w:rPr>
          <w:sz w:val="21"/>
          <w:szCs w:val="21"/>
          <w:lang w:val="sq-AL"/>
        </w:rPr>
        <w:t>, p</w:t>
      </w:r>
      <w:r w:rsidR="009046EE" w:rsidRPr="00B35412">
        <w:rPr>
          <w:sz w:val="21"/>
          <w:szCs w:val="21"/>
          <w:lang w:val="sq-AL"/>
        </w:rPr>
        <w:t>ë</w:t>
      </w:r>
      <w:r w:rsidRPr="00B35412">
        <w:rPr>
          <w:sz w:val="21"/>
          <w:szCs w:val="21"/>
          <w:lang w:val="sq-AL"/>
        </w:rPr>
        <w:t>rfaq</w:t>
      </w:r>
      <w:r w:rsidR="009046EE" w:rsidRPr="00B35412">
        <w:rPr>
          <w:sz w:val="21"/>
          <w:szCs w:val="21"/>
          <w:lang w:val="sq-AL"/>
        </w:rPr>
        <w:t>ë</w:t>
      </w:r>
      <w:r w:rsidRPr="00B35412">
        <w:rPr>
          <w:sz w:val="21"/>
          <w:szCs w:val="21"/>
          <w:lang w:val="sq-AL"/>
        </w:rPr>
        <w:t>suar nga admi</w:t>
      </w:r>
      <w:r w:rsidR="004657F7" w:rsidRPr="00B35412">
        <w:rPr>
          <w:sz w:val="21"/>
          <w:szCs w:val="21"/>
          <w:lang w:val="sq-AL"/>
        </w:rPr>
        <w:t>nistratori z</w:t>
      </w:r>
      <w:r w:rsidR="00FF10E3" w:rsidRPr="00B35412">
        <w:rPr>
          <w:sz w:val="21"/>
          <w:szCs w:val="21"/>
          <w:lang w:val="sq-AL"/>
        </w:rPr>
        <w:t>.</w:t>
      </w:r>
      <w:r w:rsidRPr="00B35412">
        <w:rPr>
          <w:sz w:val="21"/>
          <w:szCs w:val="21"/>
          <w:lang w:val="sq-AL"/>
        </w:rPr>
        <w:t xml:space="preserve">Milazim Kabashi, </w:t>
      </w:r>
      <w:r w:rsidR="007D4F03" w:rsidRPr="00B35412">
        <w:rPr>
          <w:sz w:val="21"/>
          <w:szCs w:val="21"/>
          <w:lang w:val="sq-AL"/>
        </w:rPr>
        <w:t>i biri Sadriut,  i dat</w:t>
      </w:r>
      <w:r w:rsidR="009046EE" w:rsidRPr="00B35412">
        <w:rPr>
          <w:sz w:val="21"/>
          <w:szCs w:val="21"/>
          <w:lang w:val="sq-AL"/>
        </w:rPr>
        <w:t>ë</w:t>
      </w:r>
      <w:r w:rsidR="007D4F03" w:rsidRPr="00B35412">
        <w:rPr>
          <w:sz w:val="21"/>
          <w:szCs w:val="21"/>
          <w:lang w:val="sq-AL"/>
        </w:rPr>
        <w:t>lindjes 1.</w:t>
      </w:r>
      <w:r w:rsidRPr="00B35412">
        <w:rPr>
          <w:sz w:val="21"/>
          <w:szCs w:val="21"/>
          <w:lang w:val="sq-AL"/>
        </w:rPr>
        <w:t>6.196</w:t>
      </w:r>
      <w:r w:rsidR="007D4F03" w:rsidRPr="00B35412">
        <w:rPr>
          <w:sz w:val="21"/>
          <w:szCs w:val="21"/>
          <w:lang w:val="sq-AL"/>
        </w:rPr>
        <w:t>3, banues n</w:t>
      </w:r>
      <w:r w:rsidR="009046EE" w:rsidRPr="00B35412">
        <w:rPr>
          <w:sz w:val="21"/>
          <w:szCs w:val="21"/>
          <w:lang w:val="sq-AL"/>
        </w:rPr>
        <w:t>ë</w:t>
      </w:r>
      <w:r w:rsidR="007D4F03" w:rsidRPr="00B35412">
        <w:rPr>
          <w:sz w:val="21"/>
          <w:szCs w:val="21"/>
          <w:lang w:val="sq-AL"/>
        </w:rPr>
        <w:t xml:space="preserve"> Shkallnuer, Durr</w:t>
      </w:r>
      <w:r w:rsidR="009046EE" w:rsidRPr="00B35412">
        <w:rPr>
          <w:sz w:val="21"/>
          <w:szCs w:val="21"/>
          <w:lang w:val="sq-AL"/>
        </w:rPr>
        <w:t>ë</w:t>
      </w:r>
      <w:r w:rsidR="007D4F03" w:rsidRPr="00B35412">
        <w:rPr>
          <w:sz w:val="21"/>
          <w:szCs w:val="21"/>
          <w:lang w:val="sq-AL"/>
        </w:rPr>
        <w:t>s</w:t>
      </w:r>
      <w:r w:rsidRPr="00B35412">
        <w:rPr>
          <w:sz w:val="21"/>
          <w:szCs w:val="21"/>
          <w:lang w:val="sq-AL"/>
        </w:rPr>
        <w:t>, p</w:t>
      </w:r>
      <w:r w:rsidR="009046EE" w:rsidRPr="00B35412">
        <w:rPr>
          <w:sz w:val="21"/>
          <w:szCs w:val="21"/>
          <w:lang w:val="sq-AL"/>
        </w:rPr>
        <w:t>ë</w:t>
      </w:r>
      <w:r w:rsidRPr="00B35412">
        <w:rPr>
          <w:sz w:val="21"/>
          <w:szCs w:val="21"/>
          <w:lang w:val="sq-AL"/>
        </w:rPr>
        <w:t>r identitetin e t</w:t>
      </w:r>
      <w:r w:rsidR="009046EE" w:rsidRPr="00B35412">
        <w:rPr>
          <w:sz w:val="21"/>
          <w:szCs w:val="21"/>
          <w:lang w:val="sq-AL"/>
        </w:rPr>
        <w:t>ë</w:t>
      </w:r>
      <w:r w:rsidRPr="00B35412">
        <w:rPr>
          <w:sz w:val="21"/>
          <w:szCs w:val="21"/>
          <w:lang w:val="sq-AL"/>
        </w:rPr>
        <w:t xml:space="preserve"> cilit u sigurova nga pasaporta  Z 0912652, madhor dhe me zot</w:t>
      </w:r>
      <w:r w:rsidR="009046EE" w:rsidRPr="00B35412">
        <w:rPr>
          <w:sz w:val="21"/>
          <w:szCs w:val="21"/>
          <w:lang w:val="sq-AL"/>
        </w:rPr>
        <w:t>ë</w:t>
      </w:r>
      <w:r w:rsidRPr="00B35412">
        <w:rPr>
          <w:sz w:val="21"/>
          <w:szCs w:val="21"/>
          <w:lang w:val="sq-AL"/>
        </w:rPr>
        <w:t>si t</w:t>
      </w:r>
      <w:r w:rsidR="009046EE" w:rsidRPr="00B35412">
        <w:rPr>
          <w:sz w:val="21"/>
          <w:szCs w:val="21"/>
          <w:lang w:val="sq-AL"/>
        </w:rPr>
        <w:t>ë</w:t>
      </w:r>
      <w:r w:rsidRPr="00B35412">
        <w:rPr>
          <w:sz w:val="21"/>
          <w:szCs w:val="21"/>
          <w:lang w:val="sq-AL"/>
        </w:rPr>
        <w:t xml:space="preserve"> plot</w:t>
      </w:r>
      <w:r w:rsidR="009046EE" w:rsidRPr="00B35412">
        <w:rPr>
          <w:sz w:val="21"/>
          <w:szCs w:val="21"/>
          <w:lang w:val="sq-AL"/>
        </w:rPr>
        <w:t>ë</w:t>
      </w:r>
      <w:r w:rsidRPr="00B35412">
        <w:rPr>
          <w:sz w:val="21"/>
          <w:szCs w:val="21"/>
          <w:lang w:val="sq-AL"/>
        </w:rPr>
        <w:t xml:space="preserve"> juridike  p</w:t>
      </w:r>
      <w:r w:rsidR="009046EE" w:rsidRPr="00B35412">
        <w:rPr>
          <w:sz w:val="21"/>
          <w:szCs w:val="21"/>
          <w:lang w:val="sq-AL"/>
        </w:rPr>
        <w:t>ë</w:t>
      </w:r>
      <w:r w:rsidRPr="00B35412">
        <w:rPr>
          <w:sz w:val="21"/>
          <w:szCs w:val="21"/>
          <w:lang w:val="sq-AL"/>
        </w:rPr>
        <w:t>r t</w:t>
      </w:r>
      <w:r w:rsidR="009046EE" w:rsidRPr="00B35412">
        <w:rPr>
          <w:sz w:val="21"/>
          <w:szCs w:val="21"/>
          <w:lang w:val="sq-AL"/>
        </w:rPr>
        <w:t>ë</w:t>
      </w:r>
      <w:r w:rsidRPr="00B35412">
        <w:rPr>
          <w:sz w:val="21"/>
          <w:szCs w:val="21"/>
          <w:lang w:val="sq-AL"/>
        </w:rPr>
        <w:t xml:space="preserve"> vepruar.</w:t>
      </w:r>
    </w:p>
    <w:p w:rsidR="00CF0F03" w:rsidRPr="00B35412" w:rsidRDefault="00CF0F03" w:rsidP="00F0578B">
      <w:pPr>
        <w:pStyle w:val="Paragrafi"/>
        <w:rPr>
          <w:sz w:val="21"/>
          <w:szCs w:val="21"/>
          <w:lang w:val="sq-AL"/>
        </w:rPr>
      </w:pPr>
      <w:r w:rsidRPr="00B35412">
        <w:rPr>
          <w:sz w:val="21"/>
          <w:szCs w:val="21"/>
          <w:lang w:val="sq-AL"/>
        </w:rPr>
        <w:t>Hyrje</w:t>
      </w:r>
    </w:p>
    <w:p w:rsidR="00CF0F03" w:rsidRPr="00B35412" w:rsidRDefault="003A7C21" w:rsidP="00F0578B">
      <w:pPr>
        <w:pStyle w:val="Paragrafi"/>
        <w:rPr>
          <w:sz w:val="21"/>
          <w:szCs w:val="21"/>
          <w:lang w:val="sq-AL"/>
        </w:rPr>
      </w:pPr>
      <w:r w:rsidRPr="00B35412">
        <w:rPr>
          <w:sz w:val="21"/>
          <w:szCs w:val="21"/>
          <w:lang w:val="sq-AL"/>
        </w:rPr>
        <w:t>Duke pas</w:t>
      </w:r>
      <w:r w:rsidR="006F43E0" w:rsidRPr="00B35412">
        <w:rPr>
          <w:sz w:val="21"/>
          <w:szCs w:val="21"/>
          <w:lang w:val="sq-AL"/>
        </w:rPr>
        <w:t>ur parasysh q</w:t>
      </w:r>
      <w:r w:rsidR="009046EE" w:rsidRPr="00B35412">
        <w:rPr>
          <w:sz w:val="21"/>
          <w:szCs w:val="21"/>
          <w:lang w:val="sq-AL"/>
        </w:rPr>
        <w:t>ë</w:t>
      </w:r>
      <w:r w:rsidR="00FF10E3" w:rsidRPr="00B35412">
        <w:rPr>
          <w:sz w:val="21"/>
          <w:szCs w:val="21"/>
          <w:lang w:val="sq-AL"/>
        </w:rPr>
        <w:t xml:space="preserve"> </w:t>
      </w:r>
      <w:r w:rsidR="00CF0F03" w:rsidRPr="00B35412">
        <w:rPr>
          <w:sz w:val="21"/>
          <w:szCs w:val="21"/>
          <w:lang w:val="sq-AL"/>
        </w:rPr>
        <w:t>Qeveria e Shqip</w:t>
      </w:r>
      <w:r w:rsidR="009046EE" w:rsidRPr="00B35412">
        <w:rPr>
          <w:sz w:val="21"/>
          <w:szCs w:val="21"/>
          <w:lang w:val="sq-AL"/>
        </w:rPr>
        <w:t>ë</w:t>
      </w:r>
      <w:r w:rsidR="00CF0F03" w:rsidRPr="00B35412">
        <w:rPr>
          <w:sz w:val="21"/>
          <w:szCs w:val="21"/>
          <w:lang w:val="sq-AL"/>
        </w:rPr>
        <w:t>ris</w:t>
      </w:r>
      <w:r w:rsidR="009046EE" w:rsidRPr="00B35412">
        <w:rPr>
          <w:sz w:val="21"/>
          <w:szCs w:val="21"/>
          <w:lang w:val="sq-AL"/>
        </w:rPr>
        <w:t>ë</w:t>
      </w:r>
      <w:r w:rsidR="00CF0F03" w:rsidRPr="00B35412">
        <w:rPr>
          <w:sz w:val="21"/>
          <w:szCs w:val="21"/>
          <w:lang w:val="sq-AL"/>
        </w:rPr>
        <w:t xml:space="preserve">: </w:t>
      </w:r>
    </w:p>
    <w:p w:rsidR="00CF0F03" w:rsidRPr="00B35412" w:rsidRDefault="00515AD2" w:rsidP="00F0578B">
      <w:pPr>
        <w:pStyle w:val="Paragrafi"/>
        <w:rPr>
          <w:sz w:val="21"/>
          <w:szCs w:val="21"/>
          <w:lang w:val="sq-AL"/>
        </w:rPr>
      </w:pPr>
      <w:r w:rsidRPr="00B35412">
        <w:rPr>
          <w:sz w:val="21"/>
          <w:szCs w:val="21"/>
          <w:lang w:val="sq-AL"/>
        </w:rPr>
        <w:t xml:space="preserve">1. </w:t>
      </w:r>
      <w:r w:rsidR="000B7058" w:rsidRPr="00B35412">
        <w:rPr>
          <w:sz w:val="21"/>
          <w:szCs w:val="21"/>
          <w:lang w:val="sq-AL"/>
        </w:rPr>
        <w:t>i</w:t>
      </w:r>
      <w:r w:rsidR="00CF0F03" w:rsidRPr="00B35412">
        <w:rPr>
          <w:sz w:val="21"/>
          <w:szCs w:val="21"/>
          <w:lang w:val="sq-AL"/>
        </w:rPr>
        <w:t xml:space="preserve"> ka dh</w:t>
      </w:r>
      <w:r w:rsidR="009046EE" w:rsidRPr="00B35412">
        <w:rPr>
          <w:sz w:val="21"/>
          <w:szCs w:val="21"/>
          <w:lang w:val="sq-AL"/>
        </w:rPr>
        <w:t>ë</w:t>
      </w:r>
      <w:r w:rsidR="00CF0F03" w:rsidRPr="00B35412">
        <w:rPr>
          <w:sz w:val="21"/>
          <w:szCs w:val="21"/>
          <w:lang w:val="sq-AL"/>
        </w:rPr>
        <w:t>n</w:t>
      </w:r>
      <w:r w:rsidR="009046EE" w:rsidRPr="00B35412">
        <w:rPr>
          <w:sz w:val="21"/>
          <w:szCs w:val="21"/>
          <w:lang w:val="sq-AL"/>
        </w:rPr>
        <w:t>ë</w:t>
      </w:r>
      <w:r w:rsidR="00CF0F03" w:rsidRPr="00B35412">
        <w:rPr>
          <w:sz w:val="21"/>
          <w:szCs w:val="21"/>
          <w:lang w:val="sq-AL"/>
        </w:rPr>
        <w:t xml:space="preserve"> nj</w:t>
      </w:r>
      <w:r w:rsidR="009046EE" w:rsidRPr="00B35412">
        <w:rPr>
          <w:sz w:val="21"/>
          <w:szCs w:val="21"/>
          <w:lang w:val="sq-AL"/>
        </w:rPr>
        <w:t>ë</w:t>
      </w:r>
      <w:r w:rsidR="00CF0F03" w:rsidRPr="00B35412">
        <w:rPr>
          <w:sz w:val="21"/>
          <w:szCs w:val="21"/>
          <w:lang w:val="sq-AL"/>
        </w:rPr>
        <w:t xml:space="preserve"> rol prioritar prodhimit, transmetimit dhe shp</w:t>
      </w:r>
      <w:r w:rsidR="009046EE" w:rsidRPr="00B35412">
        <w:rPr>
          <w:sz w:val="21"/>
          <w:szCs w:val="21"/>
          <w:lang w:val="sq-AL"/>
        </w:rPr>
        <w:t>ë</w:t>
      </w:r>
      <w:r w:rsidR="00CF0F03" w:rsidRPr="00B35412">
        <w:rPr>
          <w:sz w:val="21"/>
          <w:szCs w:val="21"/>
          <w:lang w:val="sq-AL"/>
        </w:rPr>
        <w:t>rndarjes s</w:t>
      </w:r>
      <w:r w:rsidR="007A2890" w:rsidRPr="00B35412">
        <w:rPr>
          <w:sz w:val="21"/>
          <w:szCs w:val="21"/>
          <w:lang w:val="sq-AL"/>
        </w:rPr>
        <w:t>ë</w:t>
      </w:r>
      <w:r w:rsidR="00CF0F03" w:rsidRPr="00B35412">
        <w:rPr>
          <w:sz w:val="21"/>
          <w:szCs w:val="21"/>
          <w:lang w:val="sq-AL"/>
        </w:rPr>
        <w:t xml:space="preserve"> energjis</w:t>
      </w:r>
      <w:r w:rsidR="007A2890" w:rsidRPr="00B35412">
        <w:rPr>
          <w:sz w:val="21"/>
          <w:szCs w:val="21"/>
          <w:lang w:val="sq-AL"/>
        </w:rPr>
        <w:t>ë</w:t>
      </w:r>
      <w:r w:rsidR="00CF0F03" w:rsidRPr="00B35412">
        <w:rPr>
          <w:sz w:val="21"/>
          <w:szCs w:val="21"/>
          <w:lang w:val="sq-AL"/>
        </w:rPr>
        <w:t xml:space="preserve">  elektrike n</w:t>
      </w:r>
      <w:r w:rsidR="007A2890" w:rsidRPr="00B35412">
        <w:rPr>
          <w:sz w:val="21"/>
          <w:szCs w:val="21"/>
          <w:lang w:val="sq-AL"/>
        </w:rPr>
        <w:t>ë</w:t>
      </w:r>
      <w:r w:rsidR="00CF0F03" w:rsidRPr="00B35412">
        <w:rPr>
          <w:sz w:val="21"/>
          <w:szCs w:val="21"/>
          <w:lang w:val="sq-AL"/>
        </w:rPr>
        <w:t>p</w:t>
      </w:r>
      <w:r w:rsidR="007A2890" w:rsidRPr="00B35412">
        <w:rPr>
          <w:sz w:val="21"/>
          <w:szCs w:val="21"/>
          <w:lang w:val="sq-AL"/>
        </w:rPr>
        <w:t>ë</w:t>
      </w:r>
      <w:r w:rsidR="00CF0F03" w:rsidRPr="00B35412">
        <w:rPr>
          <w:sz w:val="21"/>
          <w:szCs w:val="21"/>
          <w:lang w:val="sq-AL"/>
        </w:rPr>
        <w:t>rmjet nd</w:t>
      </w:r>
      <w:r w:rsidR="007A2890" w:rsidRPr="00B35412">
        <w:rPr>
          <w:sz w:val="21"/>
          <w:szCs w:val="21"/>
          <w:lang w:val="sq-AL"/>
        </w:rPr>
        <w:t>ë</w:t>
      </w:r>
      <w:r w:rsidR="00CF0F03" w:rsidRPr="00B35412">
        <w:rPr>
          <w:sz w:val="21"/>
          <w:szCs w:val="21"/>
          <w:lang w:val="sq-AL"/>
        </w:rPr>
        <w:t>rtimit t</w:t>
      </w:r>
      <w:r w:rsidR="007A2890" w:rsidRPr="00B35412">
        <w:rPr>
          <w:sz w:val="21"/>
          <w:szCs w:val="21"/>
          <w:lang w:val="sq-AL"/>
        </w:rPr>
        <w:t>ë</w:t>
      </w:r>
      <w:r w:rsidR="00CF0F03" w:rsidRPr="00B35412">
        <w:rPr>
          <w:sz w:val="21"/>
          <w:szCs w:val="21"/>
          <w:lang w:val="sq-AL"/>
        </w:rPr>
        <w:t xml:space="preserve"> hidrocentraleve t</w:t>
      </w:r>
      <w:r w:rsidR="007A2890" w:rsidRPr="00B35412">
        <w:rPr>
          <w:sz w:val="21"/>
          <w:szCs w:val="21"/>
          <w:lang w:val="sq-AL"/>
        </w:rPr>
        <w:t>ë</w:t>
      </w:r>
      <w:r w:rsidR="00CF0F03" w:rsidRPr="00B35412">
        <w:rPr>
          <w:sz w:val="21"/>
          <w:szCs w:val="21"/>
          <w:lang w:val="sq-AL"/>
        </w:rPr>
        <w:t xml:space="preserve"> rinj ose rehabilitimit t</w:t>
      </w:r>
      <w:r w:rsidR="007A2890" w:rsidRPr="00B35412">
        <w:rPr>
          <w:sz w:val="21"/>
          <w:szCs w:val="21"/>
          <w:lang w:val="sq-AL"/>
        </w:rPr>
        <w:t>ë</w:t>
      </w:r>
      <w:r w:rsidR="00CF0F03" w:rsidRPr="00B35412">
        <w:rPr>
          <w:sz w:val="21"/>
          <w:szCs w:val="21"/>
          <w:lang w:val="sq-AL"/>
        </w:rPr>
        <w:t xml:space="preserve"> hidrocentraleve ekzistuese me an</w:t>
      </w:r>
      <w:r w:rsidR="007A2890" w:rsidRPr="00B35412">
        <w:rPr>
          <w:sz w:val="21"/>
          <w:szCs w:val="21"/>
          <w:lang w:val="sq-AL"/>
        </w:rPr>
        <w:t>ë</w:t>
      </w:r>
      <w:r w:rsidR="00CF0F03" w:rsidRPr="00B35412">
        <w:rPr>
          <w:sz w:val="21"/>
          <w:szCs w:val="21"/>
          <w:lang w:val="sq-AL"/>
        </w:rPr>
        <w:t xml:space="preserve"> t</w:t>
      </w:r>
      <w:r w:rsidR="007A2890" w:rsidRPr="00B35412">
        <w:rPr>
          <w:sz w:val="21"/>
          <w:szCs w:val="21"/>
          <w:lang w:val="sq-AL"/>
        </w:rPr>
        <w:t>ë</w:t>
      </w:r>
      <w:r w:rsidR="00CF0F03" w:rsidRPr="00B35412">
        <w:rPr>
          <w:sz w:val="21"/>
          <w:szCs w:val="21"/>
          <w:lang w:val="sq-AL"/>
        </w:rPr>
        <w:t xml:space="preserve"> procedurave t</w:t>
      </w:r>
      <w:r w:rsidR="007A2890" w:rsidRPr="00B35412">
        <w:rPr>
          <w:sz w:val="21"/>
          <w:szCs w:val="21"/>
          <w:lang w:val="sq-AL"/>
        </w:rPr>
        <w:t>ë</w:t>
      </w:r>
      <w:r w:rsidR="00CF0F03" w:rsidRPr="00B35412">
        <w:rPr>
          <w:sz w:val="21"/>
          <w:szCs w:val="21"/>
          <w:lang w:val="sq-AL"/>
        </w:rPr>
        <w:t xml:space="preserve"> koncesionit, p</w:t>
      </w:r>
      <w:r w:rsidR="007A2890" w:rsidRPr="00B35412">
        <w:rPr>
          <w:sz w:val="21"/>
          <w:szCs w:val="21"/>
          <w:lang w:val="sq-AL"/>
        </w:rPr>
        <w:t>ë</w:t>
      </w:r>
      <w:r w:rsidR="00CF0F03" w:rsidRPr="00B35412">
        <w:rPr>
          <w:sz w:val="21"/>
          <w:szCs w:val="21"/>
          <w:lang w:val="sq-AL"/>
        </w:rPr>
        <w:t>r  p</w:t>
      </w:r>
      <w:r w:rsidR="007A2890" w:rsidRPr="00B35412">
        <w:rPr>
          <w:sz w:val="21"/>
          <w:szCs w:val="21"/>
          <w:lang w:val="sq-AL"/>
        </w:rPr>
        <w:t>ë</w:t>
      </w:r>
      <w:r w:rsidR="00CF0F03" w:rsidRPr="00B35412">
        <w:rPr>
          <w:sz w:val="21"/>
          <w:szCs w:val="21"/>
          <w:lang w:val="sq-AL"/>
        </w:rPr>
        <w:t>rmir</w:t>
      </w:r>
      <w:r w:rsidR="007A2890" w:rsidRPr="00B35412">
        <w:rPr>
          <w:sz w:val="21"/>
          <w:szCs w:val="21"/>
          <w:lang w:val="sq-AL"/>
        </w:rPr>
        <w:t>ë</w:t>
      </w:r>
      <w:r w:rsidR="00CF0F03" w:rsidRPr="00B35412">
        <w:rPr>
          <w:sz w:val="21"/>
          <w:szCs w:val="21"/>
          <w:lang w:val="sq-AL"/>
        </w:rPr>
        <w:t>simin e treguesve teknik</w:t>
      </w:r>
      <w:r w:rsidR="007A2890" w:rsidRPr="00B35412">
        <w:rPr>
          <w:sz w:val="21"/>
          <w:szCs w:val="21"/>
          <w:lang w:val="sq-AL"/>
        </w:rPr>
        <w:t>ë</w:t>
      </w:r>
      <w:r w:rsidR="00CF0F03" w:rsidRPr="00B35412">
        <w:rPr>
          <w:sz w:val="21"/>
          <w:szCs w:val="21"/>
          <w:lang w:val="sq-AL"/>
        </w:rPr>
        <w:t xml:space="preserve"> dhe ekonomik</w:t>
      </w:r>
      <w:r w:rsidR="007A2890" w:rsidRPr="00B35412">
        <w:rPr>
          <w:sz w:val="21"/>
          <w:szCs w:val="21"/>
          <w:lang w:val="sq-AL"/>
        </w:rPr>
        <w:t>ë</w:t>
      </w:r>
      <w:r w:rsidR="00CF0F03" w:rsidRPr="00B35412">
        <w:rPr>
          <w:sz w:val="21"/>
          <w:szCs w:val="21"/>
          <w:lang w:val="sq-AL"/>
        </w:rPr>
        <w:t xml:space="preserve"> t</w:t>
      </w:r>
      <w:r w:rsidR="007A2890" w:rsidRPr="00B35412">
        <w:rPr>
          <w:sz w:val="21"/>
          <w:szCs w:val="21"/>
          <w:lang w:val="sq-AL"/>
        </w:rPr>
        <w:t>ë</w:t>
      </w:r>
      <w:r w:rsidR="00CF0F03" w:rsidRPr="00B35412">
        <w:rPr>
          <w:sz w:val="21"/>
          <w:szCs w:val="21"/>
          <w:lang w:val="sq-AL"/>
        </w:rPr>
        <w:t xml:space="preserve"> rrjetit elektrik </w:t>
      </w:r>
      <w:r w:rsidR="004657F7" w:rsidRPr="00B35412">
        <w:rPr>
          <w:sz w:val="21"/>
          <w:szCs w:val="21"/>
          <w:lang w:val="sq-AL"/>
        </w:rPr>
        <w:t>kombëtar</w:t>
      </w:r>
      <w:r w:rsidR="00CF0F03" w:rsidRPr="00B35412">
        <w:rPr>
          <w:sz w:val="21"/>
          <w:szCs w:val="21"/>
          <w:lang w:val="sq-AL"/>
        </w:rPr>
        <w:t xml:space="preserve">;  </w:t>
      </w:r>
    </w:p>
    <w:p w:rsidR="00CF0F03" w:rsidRPr="00B35412" w:rsidRDefault="00515AD2" w:rsidP="00F0578B">
      <w:pPr>
        <w:pStyle w:val="Paragrafi"/>
        <w:rPr>
          <w:sz w:val="21"/>
          <w:szCs w:val="21"/>
          <w:lang w:val="sq-AL"/>
        </w:rPr>
      </w:pPr>
      <w:r w:rsidRPr="00B35412">
        <w:rPr>
          <w:sz w:val="21"/>
          <w:szCs w:val="21"/>
          <w:lang w:val="sq-AL"/>
        </w:rPr>
        <w:t xml:space="preserve">2. </w:t>
      </w:r>
      <w:r w:rsidR="000B7058" w:rsidRPr="00B35412">
        <w:rPr>
          <w:sz w:val="21"/>
          <w:szCs w:val="21"/>
          <w:lang w:val="sq-AL"/>
        </w:rPr>
        <w:t>k</w:t>
      </w:r>
      <w:r w:rsidR="00CF0F03" w:rsidRPr="00B35412">
        <w:rPr>
          <w:sz w:val="21"/>
          <w:szCs w:val="21"/>
          <w:lang w:val="sq-AL"/>
        </w:rPr>
        <w:t>onsideron nd</w:t>
      </w:r>
      <w:r w:rsidR="007A2890" w:rsidRPr="00B35412">
        <w:rPr>
          <w:sz w:val="21"/>
          <w:szCs w:val="21"/>
          <w:lang w:val="sq-AL"/>
        </w:rPr>
        <w:t>ë</w:t>
      </w:r>
      <w:r w:rsidR="00CF0F03" w:rsidRPr="00B35412">
        <w:rPr>
          <w:sz w:val="21"/>
          <w:szCs w:val="21"/>
          <w:lang w:val="sq-AL"/>
        </w:rPr>
        <w:t>rtimin e hidrocentraleve si nj</w:t>
      </w:r>
      <w:r w:rsidR="007A2890" w:rsidRPr="00B35412">
        <w:rPr>
          <w:sz w:val="21"/>
          <w:szCs w:val="21"/>
          <w:lang w:val="sq-AL"/>
        </w:rPr>
        <w:t>ë</w:t>
      </w:r>
      <w:r w:rsidR="00CF0F03" w:rsidRPr="00B35412">
        <w:rPr>
          <w:sz w:val="21"/>
          <w:szCs w:val="21"/>
          <w:lang w:val="sq-AL"/>
        </w:rPr>
        <w:t xml:space="preserve"> element t</w:t>
      </w:r>
      <w:r w:rsidR="007A2890" w:rsidRPr="00B35412">
        <w:rPr>
          <w:sz w:val="21"/>
          <w:szCs w:val="21"/>
          <w:lang w:val="sq-AL"/>
        </w:rPr>
        <w:t>ë</w:t>
      </w:r>
      <w:r w:rsidR="00CF0F03" w:rsidRPr="00B35412">
        <w:rPr>
          <w:sz w:val="21"/>
          <w:szCs w:val="21"/>
          <w:lang w:val="sq-AL"/>
        </w:rPr>
        <w:t xml:space="preserve"> r</w:t>
      </w:r>
      <w:r w:rsidR="007A2890" w:rsidRPr="00B35412">
        <w:rPr>
          <w:sz w:val="21"/>
          <w:szCs w:val="21"/>
          <w:lang w:val="sq-AL"/>
        </w:rPr>
        <w:t>ë</w:t>
      </w:r>
      <w:r w:rsidR="00CF0F03" w:rsidRPr="00B35412">
        <w:rPr>
          <w:sz w:val="21"/>
          <w:szCs w:val="21"/>
          <w:lang w:val="sq-AL"/>
        </w:rPr>
        <w:t>nd</w:t>
      </w:r>
      <w:r w:rsidR="007A2890" w:rsidRPr="00B35412">
        <w:rPr>
          <w:sz w:val="21"/>
          <w:szCs w:val="21"/>
          <w:lang w:val="sq-AL"/>
        </w:rPr>
        <w:t>ë</w:t>
      </w:r>
      <w:r w:rsidR="00CF0F03" w:rsidRPr="00B35412">
        <w:rPr>
          <w:sz w:val="21"/>
          <w:szCs w:val="21"/>
          <w:lang w:val="sq-AL"/>
        </w:rPr>
        <w:t>sish</w:t>
      </w:r>
      <w:r w:rsidR="007A2890" w:rsidRPr="00B35412">
        <w:rPr>
          <w:sz w:val="21"/>
          <w:szCs w:val="21"/>
          <w:lang w:val="sq-AL"/>
        </w:rPr>
        <w:t>ë</w:t>
      </w:r>
      <w:r w:rsidR="00CF0F03" w:rsidRPr="00B35412">
        <w:rPr>
          <w:sz w:val="21"/>
          <w:szCs w:val="21"/>
          <w:lang w:val="sq-AL"/>
        </w:rPr>
        <w:t>m t</w:t>
      </w:r>
      <w:r w:rsidR="007A2890" w:rsidRPr="00B35412">
        <w:rPr>
          <w:sz w:val="21"/>
          <w:szCs w:val="21"/>
          <w:lang w:val="sq-AL"/>
        </w:rPr>
        <w:t>ë</w:t>
      </w:r>
      <w:r w:rsidR="00CF0F03" w:rsidRPr="00B35412">
        <w:rPr>
          <w:sz w:val="21"/>
          <w:szCs w:val="21"/>
          <w:lang w:val="sq-AL"/>
        </w:rPr>
        <w:t xml:space="preserve"> politik</w:t>
      </w:r>
      <w:r w:rsidR="007A2890" w:rsidRPr="00B35412">
        <w:rPr>
          <w:sz w:val="21"/>
          <w:szCs w:val="21"/>
          <w:lang w:val="sq-AL"/>
        </w:rPr>
        <w:t>ë</w:t>
      </w:r>
      <w:r w:rsidR="00CF0F03" w:rsidRPr="00B35412">
        <w:rPr>
          <w:sz w:val="21"/>
          <w:szCs w:val="21"/>
          <w:lang w:val="sq-AL"/>
        </w:rPr>
        <w:t>s s</w:t>
      </w:r>
      <w:r w:rsidR="007A2890" w:rsidRPr="00B35412">
        <w:rPr>
          <w:sz w:val="21"/>
          <w:szCs w:val="21"/>
          <w:lang w:val="sq-AL"/>
        </w:rPr>
        <w:t>ë</w:t>
      </w:r>
      <w:r w:rsidR="00CF0F03" w:rsidRPr="00B35412">
        <w:rPr>
          <w:sz w:val="21"/>
          <w:szCs w:val="21"/>
          <w:lang w:val="sq-AL"/>
        </w:rPr>
        <w:t xml:space="preserve"> zhvillimit t</w:t>
      </w:r>
      <w:r w:rsidR="007A2890" w:rsidRPr="00B35412">
        <w:rPr>
          <w:sz w:val="21"/>
          <w:szCs w:val="21"/>
          <w:lang w:val="sq-AL"/>
        </w:rPr>
        <w:t>ë</w:t>
      </w:r>
      <w:r w:rsidR="00CF0F03" w:rsidRPr="00B35412">
        <w:rPr>
          <w:sz w:val="21"/>
          <w:szCs w:val="21"/>
          <w:lang w:val="sq-AL"/>
        </w:rPr>
        <w:t xml:space="preserve"> sektorit t</w:t>
      </w:r>
      <w:r w:rsidR="007A2890" w:rsidRPr="00B35412">
        <w:rPr>
          <w:sz w:val="21"/>
          <w:szCs w:val="21"/>
          <w:lang w:val="sq-AL"/>
        </w:rPr>
        <w:t>ë</w:t>
      </w:r>
      <w:r w:rsidR="00CF0F03" w:rsidRPr="00B35412">
        <w:rPr>
          <w:sz w:val="21"/>
          <w:szCs w:val="21"/>
          <w:lang w:val="sq-AL"/>
        </w:rPr>
        <w:t xml:space="preserve"> energjis</w:t>
      </w:r>
      <w:r w:rsidR="007A2890" w:rsidRPr="00B35412">
        <w:rPr>
          <w:sz w:val="21"/>
          <w:szCs w:val="21"/>
          <w:lang w:val="sq-AL"/>
        </w:rPr>
        <w:t>ë</w:t>
      </w:r>
      <w:r w:rsidR="001F2683" w:rsidRPr="00B35412">
        <w:rPr>
          <w:sz w:val="21"/>
          <w:szCs w:val="21"/>
          <w:lang w:val="sq-AL"/>
        </w:rPr>
        <w:t>;</w:t>
      </w:r>
    </w:p>
    <w:p w:rsidR="00CF0F03" w:rsidRPr="00B35412" w:rsidRDefault="00515AD2" w:rsidP="00F0578B">
      <w:pPr>
        <w:pStyle w:val="Paragrafi"/>
        <w:rPr>
          <w:sz w:val="21"/>
          <w:szCs w:val="21"/>
          <w:lang w:val="sq-AL"/>
        </w:rPr>
      </w:pPr>
      <w:r w:rsidRPr="00B35412">
        <w:rPr>
          <w:sz w:val="21"/>
          <w:szCs w:val="21"/>
          <w:lang w:val="sq-AL"/>
        </w:rPr>
        <w:t xml:space="preserve">3. </w:t>
      </w:r>
      <w:r w:rsidR="000B7058" w:rsidRPr="00B35412">
        <w:rPr>
          <w:sz w:val="21"/>
          <w:szCs w:val="21"/>
          <w:lang w:val="sq-AL"/>
        </w:rPr>
        <w:t>v</w:t>
      </w:r>
      <w:r w:rsidR="00CF0F03" w:rsidRPr="00B35412">
        <w:rPr>
          <w:sz w:val="21"/>
          <w:szCs w:val="21"/>
          <w:lang w:val="sq-AL"/>
        </w:rPr>
        <w:t>ler</w:t>
      </w:r>
      <w:r w:rsidR="007A2890" w:rsidRPr="00B35412">
        <w:rPr>
          <w:sz w:val="21"/>
          <w:szCs w:val="21"/>
          <w:lang w:val="sq-AL"/>
        </w:rPr>
        <w:t>ë</w:t>
      </w:r>
      <w:r w:rsidR="00CF0F03" w:rsidRPr="00B35412">
        <w:rPr>
          <w:sz w:val="21"/>
          <w:szCs w:val="21"/>
          <w:lang w:val="sq-AL"/>
        </w:rPr>
        <w:t>son form</w:t>
      </w:r>
      <w:r w:rsidR="007A2890" w:rsidRPr="00B35412">
        <w:rPr>
          <w:sz w:val="21"/>
          <w:szCs w:val="21"/>
          <w:lang w:val="sq-AL"/>
        </w:rPr>
        <w:t>ë</w:t>
      </w:r>
      <w:r w:rsidR="00CF0F03" w:rsidRPr="00B35412">
        <w:rPr>
          <w:sz w:val="21"/>
          <w:szCs w:val="21"/>
          <w:lang w:val="sq-AL"/>
        </w:rPr>
        <w:t>n “BOT” t</w:t>
      </w:r>
      <w:r w:rsidR="007A2890" w:rsidRPr="00B35412">
        <w:rPr>
          <w:sz w:val="21"/>
          <w:szCs w:val="21"/>
          <w:lang w:val="sq-AL"/>
        </w:rPr>
        <w:t>ë</w:t>
      </w:r>
      <w:r w:rsidR="00CF0F03" w:rsidRPr="00B35412">
        <w:rPr>
          <w:sz w:val="21"/>
          <w:szCs w:val="21"/>
          <w:lang w:val="sq-AL"/>
        </w:rPr>
        <w:t xml:space="preserve"> </w:t>
      </w:r>
      <w:r w:rsidR="00735AFA" w:rsidRPr="00B35412">
        <w:rPr>
          <w:sz w:val="21"/>
          <w:szCs w:val="21"/>
          <w:lang w:val="sq-AL"/>
        </w:rPr>
        <w:t>Koncesionit</w:t>
      </w:r>
      <w:r w:rsidR="00CF0F03" w:rsidRPr="00B35412">
        <w:rPr>
          <w:sz w:val="21"/>
          <w:szCs w:val="21"/>
          <w:lang w:val="sq-AL"/>
        </w:rPr>
        <w:t>, si nj</w:t>
      </w:r>
      <w:r w:rsidR="007A2890" w:rsidRPr="00B35412">
        <w:rPr>
          <w:sz w:val="21"/>
          <w:szCs w:val="21"/>
          <w:lang w:val="sq-AL"/>
        </w:rPr>
        <w:t>ë</w:t>
      </w:r>
      <w:r w:rsidR="00CF0F03" w:rsidRPr="00B35412">
        <w:rPr>
          <w:sz w:val="21"/>
          <w:szCs w:val="21"/>
          <w:lang w:val="sq-AL"/>
        </w:rPr>
        <w:t xml:space="preserve"> form</w:t>
      </w:r>
      <w:r w:rsidR="007A2890" w:rsidRPr="00B35412">
        <w:rPr>
          <w:sz w:val="21"/>
          <w:szCs w:val="21"/>
          <w:lang w:val="sq-AL"/>
        </w:rPr>
        <w:t>ë</w:t>
      </w:r>
      <w:r w:rsidR="00CF0F03" w:rsidRPr="00B35412">
        <w:rPr>
          <w:sz w:val="21"/>
          <w:szCs w:val="21"/>
          <w:lang w:val="sq-AL"/>
        </w:rPr>
        <w:t xml:space="preserve"> koncesioni q</w:t>
      </w:r>
      <w:r w:rsidR="007A2890" w:rsidRPr="00B35412">
        <w:rPr>
          <w:sz w:val="21"/>
          <w:szCs w:val="21"/>
          <w:lang w:val="sq-AL"/>
        </w:rPr>
        <w:t>ë</w:t>
      </w:r>
      <w:r w:rsidR="00CF0F03" w:rsidRPr="00B35412">
        <w:rPr>
          <w:sz w:val="21"/>
          <w:szCs w:val="21"/>
          <w:lang w:val="sq-AL"/>
        </w:rPr>
        <w:t xml:space="preserve"> b</w:t>
      </w:r>
      <w:r w:rsidR="007A2890" w:rsidRPr="00B35412">
        <w:rPr>
          <w:sz w:val="21"/>
          <w:szCs w:val="21"/>
          <w:lang w:val="sq-AL"/>
        </w:rPr>
        <w:t>ë</w:t>
      </w:r>
      <w:r w:rsidR="00CF0F03" w:rsidRPr="00B35412">
        <w:rPr>
          <w:sz w:val="21"/>
          <w:szCs w:val="21"/>
          <w:lang w:val="sq-AL"/>
        </w:rPr>
        <w:t>n t</w:t>
      </w:r>
      <w:r w:rsidR="007A2890" w:rsidRPr="00B35412">
        <w:rPr>
          <w:sz w:val="21"/>
          <w:szCs w:val="21"/>
          <w:lang w:val="sq-AL"/>
        </w:rPr>
        <w:t>ë</w:t>
      </w:r>
      <w:r w:rsidR="00CF0F03" w:rsidRPr="00B35412">
        <w:rPr>
          <w:sz w:val="21"/>
          <w:szCs w:val="21"/>
          <w:lang w:val="sq-AL"/>
        </w:rPr>
        <w:t xml:space="preserve"> mundur stimulimin e investitor</w:t>
      </w:r>
      <w:r w:rsidR="007A2890" w:rsidRPr="00B35412">
        <w:rPr>
          <w:sz w:val="21"/>
          <w:szCs w:val="21"/>
          <w:lang w:val="sq-AL"/>
        </w:rPr>
        <w:t>ë</w:t>
      </w:r>
      <w:r w:rsidR="00CF0F03" w:rsidRPr="00B35412">
        <w:rPr>
          <w:sz w:val="21"/>
          <w:szCs w:val="21"/>
          <w:lang w:val="sq-AL"/>
        </w:rPr>
        <w:t>ve privat</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r nd</w:t>
      </w:r>
      <w:r w:rsidR="007A2890" w:rsidRPr="00B35412">
        <w:rPr>
          <w:sz w:val="21"/>
          <w:szCs w:val="21"/>
          <w:lang w:val="sq-AL"/>
        </w:rPr>
        <w:t>ë</w:t>
      </w:r>
      <w:r w:rsidR="00CF0F03" w:rsidRPr="00B35412">
        <w:rPr>
          <w:sz w:val="21"/>
          <w:szCs w:val="21"/>
          <w:lang w:val="sq-AL"/>
        </w:rPr>
        <w:t>rtimin e hidrocentraleve t</w:t>
      </w:r>
      <w:r w:rsidR="007A2890" w:rsidRPr="00B35412">
        <w:rPr>
          <w:sz w:val="21"/>
          <w:szCs w:val="21"/>
          <w:lang w:val="sq-AL"/>
        </w:rPr>
        <w:t>ë</w:t>
      </w:r>
      <w:r w:rsidR="00CF0F03" w:rsidRPr="00B35412">
        <w:rPr>
          <w:sz w:val="21"/>
          <w:szCs w:val="21"/>
          <w:lang w:val="sq-AL"/>
        </w:rPr>
        <w:t xml:space="preserve"> rinj me an</w:t>
      </w:r>
      <w:r w:rsidR="007A2890" w:rsidRPr="00B35412">
        <w:rPr>
          <w:sz w:val="21"/>
          <w:szCs w:val="21"/>
          <w:lang w:val="sq-AL"/>
        </w:rPr>
        <w:t>ë</w:t>
      </w:r>
      <w:r w:rsidR="00CF0F03" w:rsidRPr="00B35412">
        <w:rPr>
          <w:sz w:val="21"/>
          <w:szCs w:val="21"/>
          <w:lang w:val="sq-AL"/>
        </w:rPr>
        <w:t>n e kapitalit privat;</w:t>
      </w:r>
    </w:p>
    <w:p w:rsidR="00CF0F03" w:rsidRPr="00B35412" w:rsidRDefault="00515AD2" w:rsidP="00F0578B">
      <w:pPr>
        <w:pStyle w:val="Paragrafi"/>
        <w:rPr>
          <w:sz w:val="21"/>
          <w:szCs w:val="21"/>
          <w:lang w:val="sq-AL"/>
        </w:rPr>
      </w:pPr>
      <w:r w:rsidRPr="00B35412">
        <w:rPr>
          <w:sz w:val="21"/>
          <w:szCs w:val="21"/>
          <w:lang w:val="sq-AL"/>
        </w:rPr>
        <w:t xml:space="preserve">4. </w:t>
      </w:r>
      <w:r w:rsidR="007A2890" w:rsidRPr="00B35412">
        <w:rPr>
          <w:sz w:val="21"/>
          <w:szCs w:val="21"/>
          <w:lang w:val="sq-AL"/>
        </w:rPr>
        <w:t>ë</w:t>
      </w:r>
      <w:r w:rsidR="00CF0F03" w:rsidRPr="00B35412">
        <w:rPr>
          <w:sz w:val="21"/>
          <w:szCs w:val="21"/>
          <w:lang w:val="sq-AL"/>
        </w:rPr>
        <w:t>sht</w:t>
      </w:r>
      <w:r w:rsidR="007A2890" w:rsidRPr="00B35412">
        <w:rPr>
          <w:sz w:val="21"/>
          <w:szCs w:val="21"/>
          <w:lang w:val="sq-AL"/>
        </w:rPr>
        <w:t>ë</w:t>
      </w:r>
      <w:r w:rsidR="00CF0F03" w:rsidRPr="00B35412">
        <w:rPr>
          <w:sz w:val="21"/>
          <w:szCs w:val="21"/>
          <w:lang w:val="sq-AL"/>
        </w:rPr>
        <w:t xml:space="preserve"> e angazhuar p</w:t>
      </w:r>
      <w:r w:rsidR="007A2890" w:rsidRPr="00B35412">
        <w:rPr>
          <w:sz w:val="21"/>
          <w:szCs w:val="21"/>
          <w:lang w:val="sq-AL"/>
        </w:rPr>
        <w:t>ë</w:t>
      </w:r>
      <w:r w:rsidR="00CF0F03" w:rsidRPr="00B35412">
        <w:rPr>
          <w:sz w:val="21"/>
          <w:szCs w:val="21"/>
          <w:lang w:val="sq-AL"/>
        </w:rPr>
        <w:t>r krijimin dhe zhvillimin e tregut t</w:t>
      </w:r>
      <w:r w:rsidR="007A2890" w:rsidRPr="00B35412">
        <w:rPr>
          <w:sz w:val="21"/>
          <w:szCs w:val="21"/>
          <w:lang w:val="sq-AL"/>
        </w:rPr>
        <w:t>ë</w:t>
      </w:r>
      <w:r w:rsidR="00CF0F03" w:rsidRPr="00B35412">
        <w:rPr>
          <w:sz w:val="21"/>
          <w:szCs w:val="21"/>
          <w:lang w:val="sq-AL"/>
        </w:rPr>
        <w:t xml:space="preserve"> brendsh</w:t>
      </w:r>
      <w:r w:rsidR="007A2890" w:rsidRPr="00B35412">
        <w:rPr>
          <w:sz w:val="21"/>
          <w:szCs w:val="21"/>
          <w:lang w:val="sq-AL"/>
        </w:rPr>
        <w:t>ë</w:t>
      </w:r>
      <w:r w:rsidR="00CF0F03" w:rsidRPr="00B35412">
        <w:rPr>
          <w:sz w:val="21"/>
          <w:szCs w:val="21"/>
          <w:lang w:val="sq-AL"/>
        </w:rPr>
        <w:t>m t</w:t>
      </w:r>
      <w:r w:rsidR="007A2890" w:rsidRPr="00B35412">
        <w:rPr>
          <w:sz w:val="21"/>
          <w:szCs w:val="21"/>
          <w:lang w:val="sq-AL"/>
        </w:rPr>
        <w:t>ë</w:t>
      </w:r>
      <w:r w:rsidR="00CF0F03" w:rsidRPr="00B35412">
        <w:rPr>
          <w:sz w:val="21"/>
          <w:szCs w:val="21"/>
          <w:lang w:val="sq-AL"/>
        </w:rPr>
        <w:t xml:space="preserve"> energjis</w:t>
      </w:r>
      <w:r w:rsidR="007A2890" w:rsidRPr="00B35412">
        <w:rPr>
          <w:sz w:val="21"/>
          <w:szCs w:val="21"/>
          <w:lang w:val="sq-AL"/>
        </w:rPr>
        <w:t>ë</w:t>
      </w:r>
      <w:r w:rsidR="00CF0F03" w:rsidRPr="00B35412">
        <w:rPr>
          <w:sz w:val="21"/>
          <w:szCs w:val="21"/>
          <w:lang w:val="sq-AL"/>
        </w:rPr>
        <w:t xml:space="preserve"> elektrike brenda vendit;</w:t>
      </w:r>
    </w:p>
    <w:p w:rsidR="00CF0F03" w:rsidRPr="00B35412" w:rsidRDefault="00515AD2" w:rsidP="00F0578B">
      <w:pPr>
        <w:pStyle w:val="Paragrafi"/>
        <w:rPr>
          <w:sz w:val="21"/>
          <w:szCs w:val="21"/>
          <w:lang w:val="sq-AL"/>
        </w:rPr>
      </w:pPr>
      <w:r w:rsidRPr="00B35412">
        <w:rPr>
          <w:sz w:val="21"/>
          <w:szCs w:val="21"/>
          <w:lang w:val="sq-AL"/>
        </w:rPr>
        <w:t xml:space="preserve">5. </w:t>
      </w:r>
      <w:r w:rsidR="000B7058" w:rsidRPr="00B35412">
        <w:rPr>
          <w:sz w:val="21"/>
          <w:szCs w:val="21"/>
          <w:lang w:val="sq-AL"/>
        </w:rPr>
        <w:t>m</w:t>
      </w:r>
      <w:r w:rsidR="00CF0F03" w:rsidRPr="00B35412">
        <w:rPr>
          <w:sz w:val="21"/>
          <w:szCs w:val="21"/>
          <w:lang w:val="sq-AL"/>
        </w:rPr>
        <w:t>ir</w:t>
      </w:r>
      <w:r w:rsidR="007A2890" w:rsidRPr="00B35412">
        <w:rPr>
          <w:sz w:val="21"/>
          <w:szCs w:val="21"/>
          <w:lang w:val="sq-AL"/>
        </w:rPr>
        <w:t>ë</w:t>
      </w:r>
      <w:r w:rsidR="00CF0F03" w:rsidRPr="00B35412">
        <w:rPr>
          <w:sz w:val="21"/>
          <w:szCs w:val="21"/>
          <w:lang w:val="sq-AL"/>
        </w:rPr>
        <w:t>pret investitor</w:t>
      </w:r>
      <w:r w:rsidR="007A2890" w:rsidRPr="00B35412">
        <w:rPr>
          <w:sz w:val="21"/>
          <w:szCs w:val="21"/>
          <w:lang w:val="sq-AL"/>
        </w:rPr>
        <w:t>ë</w:t>
      </w:r>
      <w:r w:rsidR="00CF0F03" w:rsidRPr="00B35412">
        <w:rPr>
          <w:sz w:val="21"/>
          <w:szCs w:val="21"/>
          <w:lang w:val="sq-AL"/>
        </w:rPr>
        <w:t>t vendas ose t</w:t>
      </w:r>
      <w:r w:rsidR="007A2890" w:rsidRPr="00B35412">
        <w:rPr>
          <w:sz w:val="21"/>
          <w:szCs w:val="21"/>
          <w:lang w:val="sq-AL"/>
        </w:rPr>
        <w:t>ë</w:t>
      </w:r>
      <w:r w:rsidR="00CF0F03" w:rsidRPr="00B35412">
        <w:rPr>
          <w:sz w:val="21"/>
          <w:szCs w:val="21"/>
          <w:lang w:val="sq-AL"/>
        </w:rPr>
        <w:t xml:space="preserve"> huaj n</w:t>
      </w:r>
      <w:r w:rsidR="007A2890" w:rsidRPr="00B35412">
        <w:rPr>
          <w:sz w:val="21"/>
          <w:szCs w:val="21"/>
          <w:lang w:val="sq-AL"/>
        </w:rPr>
        <w:t>ë</w:t>
      </w:r>
      <w:r w:rsidR="00CF0F03" w:rsidRPr="00B35412">
        <w:rPr>
          <w:sz w:val="21"/>
          <w:szCs w:val="21"/>
          <w:lang w:val="sq-AL"/>
        </w:rPr>
        <w:t xml:space="preserve"> nd</w:t>
      </w:r>
      <w:r w:rsidR="007A2890" w:rsidRPr="00B35412">
        <w:rPr>
          <w:sz w:val="21"/>
          <w:szCs w:val="21"/>
          <w:lang w:val="sq-AL"/>
        </w:rPr>
        <w:t>ë</w:t>
      </w:r>
      <w:r w:rsidR="00CF0F03" w:rsidRPr="00B35412">
        <w:rPr>
          <w:sz w:val="21"/>
          <w:szCs w:val="21"/>
          <w:lang w:val="sq-AL"/>
        </w:rPr>
        <w:t>rtimin e kapaciteteve t</w:t>
      </w:r>
      <w:r w:rsidR="007A2890" w:rsidRPr="00B35412">
        <w:rPr>
          <w:sz w:val="21"/>
          <w:szCs w:val="21"/>
          <w:lang w:val="sq-AL"/>
        </w:rPr>
        <w:t>ë</w:t>
      </w:r>
      <w:r w:rsidR="00CF0F03" w:rsidRPr="00B35412">
        <w:rPr>
          <w:sz w:val="21"/>
          <w:szCs w:val="21"/>
          <w:lang w:val="sq-AL"/>
        </w:rPr>
        <w:t xml:space="preserve"> reja prodhuese t</w:t>
      </w:r>
      <w:r w:rsidR="007A2890" w:rsidRPr="00B35412">
        <w:rPr>
          <w:sz w:val="21"/>
          <w:szCs w:val="21"/>
          <w:lang w:val="sq-AL"/>
        </w:rPr>
        <w:t>ë</w:t>
      </w:r>
      <w:r w:rsidR="00CF0F03" w:rsidRPr="00B35412">
        <w:rPr>
          <w:sz w:val="21"/>
          <w:szCs w:val="21"/>
          <w:lang w:val="sq-AL"/>
        </w:rPr>
        <w:t xml:space="preserve"> energjis</w:t>
      </w:r>
      <w:r w:rsidR="007A2890" w:rsidRPr="00B35412">
        <w:rPr>
          <w:sz w:val="21"/>
          <w:szCs w:val="21"/>
          <w:lang w:val="sq-AL"/>
        </w:rPr>
        <w:t>ë</w:t>
      </w:r>
      <w:r w:rsidR="00CF0F03" w:rsidRPr="00B35412">
        <w:rPr>
          <w:sz w:val="21"/>
          <w:szCs w:val="21"/>
          <w:lang w:val="sq-AL"/>
        </w:rPr>
        <w:t xml:space="preserve"> elektrike.</w:t>
      </w:r>
    </w:p>
    <w:p w:rsidR="00CF0F03" w:rsidRPr="00B35412" w:rsidRDefault="00CF0F03" w:rsidP="00F0578B">
      <w:pPr>
        <w:pStyle w:val="Paragrafi"/>
        <w:rPr>
          <w:sz w:val="21"/>
          <w:szCs w:val="21"/>
          <w:lang w:val="sq-AL"/>
        </w:rPr>
      </w:pPr>
      <w:r w:rsidRPr="00B35412">
        <w:rPr>
          <w:sz w:val="21"/>
          <w:szCs w:val="21"/>
          <w:lang w:val="sq-AL"/>
        </w:rPr>
        <w:t>Koncesionari:</w:t>
      </w:r>
    </w:p>
    <w:p w:rsidR="00CF0F03" w:rsidRPr="00B35412" w:rsidRDefault="00515AD2" w:rsidP="00F0578B">
      <w:pPr>
        <w:pStyle w:val="Paragrafi"/>
        <w:rPr>
          <w:sz w:val="21"/>
          <w:szCs w:val="21"/>
          <w:lang w:val="sq-AL"/>
        </w:rPr>
      </w:pPr>
      <w:r w:rsidRPr="00B35412">
        <w:rPr>
          <w:sz w:val="21"/>
          <w:szCs w:val="21"/>
          <w:lang w:val="sq-AL"/>
        </w:rPr>
        <w:t xml:space="preserve">1. </w:t>
      </w:r>
      <w:r w:rsidR="00FF10E3" w:rsidRPr="00B35412">
        <w:rPr>
          <w:sz w:val="21"/>
          <w:szCs w:val="21"/>
          <w:lang w:val="sq-AL"/>
        </w:rPr>
        <w:t>k</w:t>
      </w:r>
      <w:r w:rsidR="00CF0F03" w:rsidRPr="00B35412">
        <w:rPr>
          <w:sz w:val="21"/>
          <w:szCs w:val="21"/>
          <w:lang w:val="sq-AL"/>
        </w:rPr>
        <w:t xml:space="preserve">a kryer studimin tekniko-ekonomik dhe mjedisor, për ndërtimin dhe shfrytëzimin e hidrocentraleve “Kabash 1” dhe “Kabash 2”, si një propozim i pakërkuar, dhe në përfundim të </w:t>
      </w:r>
      <w:r w:rsidR="004657F7" w:rsidRPr="00B35412">
        <w:rPr>
          <w:sz w:val="21"/>
          <w:szCs w:val="21"/>
          <w:lang w:val="sq-AL"/>
        </w:rPr>
        <w:t>procedurës</w:t>
      </w:r>
      <w:r w:rsidR="00CF0F03" w:rsidRPr="00B35412">
        <w:rPr>
          <w:sz w:val="21"/>
          <w:szCs w:val="21"/>
          <w:lang w:val="sq-AL"/>
        </w:rPr>
        <w:t xml:space="preserve"> përzgjedhëse konkurruese është vlerësuar si ofertuesi më i mirë</w:t>
      </w:r>
      <w:r w:rsidR="001F2683" w:rsidRPr="00B35412">
        <w:rPr>
          <w:sz w:val="21"/>
          <w:szCs w:val="21"/>
          <w:lang w:val="sq-AL"/>
        </w:rPr>
        <w:t>;</w:t>
      </w:r>
    </w:p>
    <w:p w:rsidR="00CF0F03" w:rsidRPr="00B35412" w:rsidRDefault="00515AD2" w:rsidP="00F0578B">
      <w:pPr>
        <w:pStyle w:val="Paragrafi"/>
        <w:rPr>
          <w:sz w:val="21"/>
          <w:szCs w:val="21"/>
          <w:lang w:val="sq-AL"/>
        </w:rPr>
      </w:pPr>
      <w:r w:rsidRPr="00B35412">
        <w:rPr>
          <w:sz w:val="21"/>
          <w:szCs w:val="21"/>
          <w:lang w:val="sq-AL"/>
        </w:rPr>
        <w:t xml:space="preserve">2. </w:t>
      </w:r>
      <w:r w:rsidR="00FF10E3" w:rsidRPr="00B35412">
        <w:rPr>
          <w:sz w:val="21"/>
          <w:szCs w:val="21"/>
          <w:lang w:val="sq-AL"/>
        </w:rPr>
        <w:t>ë</w:t>
      </w:r>
      <w:r w:rsidR="00CF0F03" w:rsidRPr="00B35412">
        <w:rPr>
          <w:sz w:val="21"/>
          <w:szCs w:val="21"/>
          <w:lang w:val="sq-AL"/>
        </w:rPr>
        <w:t>sht</w:t>
      </w:r>
      <w:r w:rsidR="007A2890" w:rsidRPr="00B35412">
        <w:rPr>
          <w:sz w:val="21"/>
          <w:szCs w:val="21"/>
          <w:lang w:val="sq-AL"/>
        </w:rPr>
        <w:t>ë</w:t>
      </w:r>
      <w:r w:rsidR="00CF0F03" w:rsidRPr="00B35412">
        <w:rPr>
          <w:sz w:val="21"/>
          <w:szCs w:val="21"/>
          <w:lang w:val="sq-AL"/>
        </w:rPr>
        <w:t xml:space="preserve"> i interesuar t</w:t>
      </w:r>
      <w:r w:rsidR="007A2890" w:rsidRPr="00B35412">
        <w:rPr>
          <w:sz w:val="21"/>
          <w:szCs w:val="21"/>
          <w:lang w:val="sq-AL"/>
        </w:rPr>
        <w:t>ë</w:t>
      </w:r>
      <w:r w:rsidR="00CF0F03" w:rsidRPr="00B35412">
        <w:rPr>
          <w:sz w:val="21"/>
          <w:szCs w:val="21"/>
          <w:lang w:val="sq-AL"/>
        </w:rPr>
        <w:t xml:space="preserve"> investoj</w:t>
      </w:r>
      <w:r w:rsidR="007A2890" w:rsidRPr="00B35412">
        <w:rPr>
          <w:sz w:val="21"/>
          <w:szCs w:val="21"/>
          <w:lang w:val="sq-AL"/>
        </w:rPr>
        <w:t>ë</w:t>
      </w:r>
      <w:r w:rsidR="00CF0F03" w:rsidRPr="00B35412">
        <w:rPr>
          <w:sz w:val="21"/>
          <w:szCs w:val="21"/>
          <w:lang w:val="sq-AL"/>
        </w:rPr>
        <w:t xml:space="preserve"> n</w:t>
      </w:r>
      <w:r w:rsidR="007A2890" w:rsidRPr="00B35412">
        <w:rPr>
          <w:sz w:val="21"/>
          <w:szCs w:val="21"/>
          <w:lang w:val="sq-AL"/>
        </w:rPr>
        <w:t>ë</w:t>
      </w:r>
      <w:r w:rsidR="00CF0F03" w:rsidRPr="00B35412">
        <w:rPr>
          <w:sz w:val="21"/>
          <w:szCs w:val="21"/>
          <w:lang w:val="sq-AL"/>
        </w:rPr>
        <w:t xml:space="preserve"> nd</w:t>
      </w:r>
      <w:r w:rsidR="007A2890" w:rsidRPr="00B35412">
        <w:rPr>
          <w:sz w:val="21"/>
          <w:szCs w:val="21"/>
          <w:lang w:val="sq-AL"/>
        </w:rPr>
        <w:t>ë</w:t>
      </w:r>
      <w:r w:rsidR="00CF0F03" w:rsidRPr="00B35412">
        <w:rPr>
          <w:sz w:val="21"/>
          <w:szCs w:val="21"/>
          <w:lang w:val="sq-AL"/>
        </w:rPr>
        <w:t>rtimin e hidrocentraleve  “Kabash 1” dhe “Kabash</w:t>
      </w:r>
      <w:r w:rsidR="00FF10E3" w:rsidRPr="00B35412">
        <w:rPr>
          <w:sz w:val="21"/>
          <w:szCs w:val="21"/>
          <w:lang w:val="sq-AL"/>
        </w:rPr>
        <w:t xml:space="preserve"> 2”,  komuna Rrape,  rrethi Pukë</w:t>
      </w:r>
      <w:r w:rsidR="00CF0F03" w:rsidRPr="00B35412">
        <w:rPr>
          <w:sz w:val="21"/>
          <w:szCs w:val="21"/>
          <w:lang w:val="sq-AL"/>
        </w:rPr>
        <w:t>, me q</w:t>
      </w:r>
      <w:r w:rsidR="007A2890" w:rsidRPr="00B35412">
        <w:rPr>
          <w:sz w:val="21"/>
          <w:szCs w:val="21"/>
          <w:lang w:val="sq-AL"/>
        </w:rPr>
        <w:t>ë</w:t>
      </w:r>
      <w:r w:rsidR="00CF0F03" w:rsidRPr="00B35412">
        <w:rPr>
          <w:sz w:val="21"/>
          <w:szCs w:val="21"/>
          <w:lang w:val="sq-AL"/>
        </w:rPr>
        <w:t>llimin prodhimin e energjis</w:t>
      </w:r>
      <w:r w:rsidR="007A2890" w:rsidRPr="00B35412">
        <w:rPr>
          <w:sz w:val="21"/>
          <w:szCs w:val="21"/>
          <w:lang w:val="sq-AL"/>
        </w:rPr>
        <w:t>ë</w:t>
      </w:r>
      <w:r w:rsidR="00CF0F03" w:rsidRPr="00B35412">
        <w:rPr>
          <w:sz w:val="21"/>
          <w:szCs w:val="21"/>
          <w:lang w:val="sq-AL"/>
        </w:rPr>
        <w:t xml:space="preserve"> elektrike dhe rritjen e siguris</w:t>
      </w:r>
      <w:r w:rsidR="007A2890" w:rsidRPr="00B35412">
        <w:rPr>
          <w:sz w:val="21"/>
          <w:szCs w:val="21"/>
          <w:lang w:val="sq-AL"/>
        </w:rPr>
        <w:t>ë</w:t>
      </w:r>
      <w:r w:rsidR="00CF0F03" w:rsidRPr="00B35412">
        <w:rPr>
          <w:sz w:val="21"/>
          <w:szCs w:val="21"/>
          <w:lang w:val="sq-AL"/>
        </w:rPr>
        <w:t xml:space="preserve"> t</w:t>
      </w:r>
      <w:r w:rsidR="007A2890" w:rsidRPr="00B35412">
        <w:rPr>
          <w:sz w:val="21"/>
          <w:szCs w:val="21"/>
          <w:lang w:val="sq-AL"/>
        </w:rPr>
        <w:t>ë</w:t>
      </w:r>
      <w:r w:rsidR="00CF0F03" w:rsidRPr="00B35412">
        <w:rPr>
          <w:sz w:val="21"/>
          <w:szCs w:val="21"/>
          <w:lang w:val="sq-AL"/>
        </w:rPr>
        <w:t xml:space="preserve"> furnizimit me energji elektrike t</w:t>
      </w:r>
      <w:r w:rsidR="007A2890" w:rsidRPr="00B35412">
        <w:rPr>
          <w:sz w:val="21"/>
          <w:szCs w:val="21"/>
          <w:lang w:val="sq-AL"/>
        </w:rPr>
        <w:t>ë</w:t>
      </w:r>
      <w:r w:rsidR="00CF0F03" w:rsidRPr="00B35412">
        <w:rPr>
          <w:sz w:val="21"/>
          <w:szCs w:val="21"/>
          <w:lang w:val="sq-AL"/>
        </w:rPr>
        <w:t xml:space="preserve"> zon</w:t>
      </w:r>
      <w:r w:rsidR="007A2890" w:rsidRPr="00B35412">
        <w:rPr>
          <w:sz w:val="21"/>
          <w:szCs w:val="21"/>
          <w:lang w:val="sq-AL"/>
        </w:rPr>
        <w:t>ë</w:t>
      </w:r>
      <w:r w:rsidR="00CF0F03" w:rsidRPr="00B35412">
        <w:rPr>
          <w:sz w:val="21"/>
          <w:szCs w:val="21"/>
          <w:lang w:val="sq-AL"/>
        </w:rPr>
        <w:t>s;</w:t>
      </w:r>
    </w:p>
    <w:p w:rsidR="00CF0F03" w:rsidRPr="00B35412" w:rsidRDefault="00515AD2" w:rsidP="00F0578B">
      <w:pPr>
        <w:pStyle w:val="Paragrafi"/>
        <w:rPr>
          <w:sz w:val="21"/>
          <w:szCs w:val="21"/>
          <w:lang w:val="sq-AL"/>
        </w:rPr>
      </w:pPr>
      <w:r w:rsidRPr="00B35412">
        <w:rPr>
          <w:sz w:val="21"/>
          <w:szCs w:val="21"/>
          <w:lang w:val="sq-AL"/>
        </w:rPr>
        <w:t xml:space="preserve">3. </w:t>
      </w:r>
      <w:r w:rsidR="00FF10E3" w:rsidRPr="00B35412">
        <w:rPr>
          <w:sz w:val="21"/>
          <w:szCs w:val="21"/>
          <w:lang w:val="sq-AL"/>
        </w:rPr>
        <w:t>s</w:t>
      </w:r>
      <w:r w:rsidR="00CF0F03" w:rsidRPr="00B35412">
        <w:rPr>
          <w:sz w:val="21"/>
          <w:szCs w:val="21"/>
          <w:lang w:val="sq-AL"/>
        </w:rPr>
        <w:t>hoq</w:t>
      </w:r>
      <w:r w:rsidR="007A2890" w:rsidRPr="00B35412">
        <w:rPr>
          <w:sz w:val="21"/>
          <w:szCs w:val="21"/>
          <w:lang w:val="sq-AL"/>
        </w:rPr>
        <w:t>ë</w:t>
      </w:r>
      <w:r w:rsidR="00CF0F03" w:rsidRPr="00B35412">
        <w:rPr>
          <w:sz w:val="21"/>
          <w:szCs w:val="21"/>
          <w:lang w:val="sq-AL"/>
        </w:rPr>
        <w:t>ria “Adnain” sh.p.k.</w:t>
      </w:r>
      <w:r w:rsidR="001F2683" w:rsidRPr="00B35412">
        <w:rPr>
          <w:sz w:val="21"/>
          <w:szCs w:val="21"/>
          <w:lang w:val="sq-AL"/>
        </w:rPr>
        <w:t>,</w:t>
      </w:r>
      <w:r w:rsidR="00CF0F03" w:rsidRPr="00B35412">
        <w:rPr>
          <w:sz w:val="21"/>
          <w:szCs w:val="21"/>
          <w:lang w:val="sq-AL"/>
        </w:rPr>
        <w:t xml:space="preserve"> zot</w:t>
      </w:r>
      <w:r w:rsidR="007A2890" w:rsidRPr="00B35412">
        <w:rPr>
          <w:sz w:val="21"/>
          <w:szCs w:val="21"/>
          <w:lang w:val="sq-AL"/>
        </w:rPr>
        <w:t>ë</w:t>
      </w:r>
      <w:r w:rsidR="00CF0F03" w:rsidRPr="00B35412">
        <w:rPr>
          <w:sz w:val="21"/>
          <w:szCs w:val="21"/>
          <w:lang w:val="sq-AL"/>
        </w:rPr>
        <w:t>ron kapacitetet e nevojshme tekniko-financiare, p</w:t>
      </w:r>
      <w:r w:rsidR="007A2890" w:rsidRPr="00B35412">
        <w:rPr>
          <w:sz w:val="21"/>
          <w:szCs w:val="21"/>
          <w:lang w:val="sq-AL"/>
        </w:rPr>
        <w:t>ë</w:t>
      </w:r>
      <w:r w:rsidR="00CF0F03" w:rsidRPr="00B35412">
        <w:rPr>
          <w:sz w:val="21"/>
          <w:szCs w:val="21"/>
          <w:lang w:val="sq-AL"/>
        </w:rPr>
        <w:t>r t</w:t>
      </w:r>
      <w:r w:rsidR="007A2890" w:rsidRPr="00B35412">
        <w:rPr>
          <w:sz w:val="21"/>
          <w:szCs w:val="21"/>
          <w:lang w:val="sq-AL"/>
        </w:rPr>
        <w:t>ë</w:t>
      </w:r>
      <w:r w:rsidR="00CF0F03" w:rsidRPr="00B35412">
        <w:rPr>
          <w:sz w:val="21"/>
          <w:szCs w:val="21"/>
          <w:lang w:val="sq-AL"/>
        </w:rPr>
        <w:t xml:space="preserve"> realizuar projektin e miratuar sipas objektit t</w:t>
      </w:r>
      <w:r w:rsidR="007A2890" w:rsidRPr="00B35412">
        <w:rPr>
          <w:sz w:val="21"/>
          <w:szCs w:val="21"/>
          <w:lang w:val="sq-AL"/>
        </w:rPr>
        <w:t>ë</w:t>
      </w:r>
      <w:r w:rsidR="00CF0F03" w:rsidRPr="00B35412">
        <w:rPr>
          <w:sz w:val="21"/>
          <w:szCs w:val="21"/>
          <w:lang w:val="sq-AL"/>
        </w:rPr>
        <w:t xml:space="preserve"> k</w:t>
      </w:r>
      <w:r w:rsidR="007A2890" w:rsidRPr="00B35412">
        <w:rPr>
          <w:sz w:val="21"/>
          <w:szCs w:val="21"/>
          <w:lang w:val="sq-AL"/>
        </w:rPr>
        <w:t>ë</w:t>
      </w:r>
      <w:r w:rsidR="00CF0F03" w:rsidRPr="00B35412">
        <w:rPr>
          <w:sz w:val="21"/>
          <w:szCs w:val="21"/>
          <w:lang w:val="sq-AL"/>
        </w:rPr>
        <w:t>saj marr</w:t>
      </w:r>
      <w:r w:rsidR="007A2890" w:rsidRPr="00B35412">
        <w:rPr>
          <w:sz w:val="21"/>
          <w:szCs w:val="21"/>
          <w:lang w:val="sq-AL"/>
        </w:rPr>
        <w:t>ë</w:t>
      </w:r>
      <w:r w:rsidR="00CF0F03" w:rsidRPr="00B35412">
        <w:rPr>
          <w:sz w:val="21"/>
          <w:szCs w:val="21"/>
          <w:lang w:val="sq-AL"/>
        </w:rPr>
        <w:t xml:space="preserve">veshje; </w:t>
      </w:r>
    </w:p>
    <w:p w:rsidR="00CF0F03" w:rsidRPr="00B35412" w:rsidRDefault="000C496E" w:rsidP="00F0578B">
      <w:pPr>
        <w:pStyle w:val="Paragrafi"/>
        <w:rPr>
          <w:sz w:val="21"/>
          <w:szCs w:val="21"/>
          <w:lang w:val="sq-AL"/>
        </w:rPr>
      </w:pPr>
      <w:r w:rsidRPr="00B35412">
        <w:rPr>
          <w:sz w:val="21"/>
          <w:szCs w:val="21"/>
          <w:lang w:val="sq-AL"/>
        </w:rPr>
        <w:t xml:space="preserve">4. </w:t>
      </w:r>
      <w:r w:rsidR="00FF10E3" w:rsidRPr="00B35412">
        <w:rPr>
          <w:sz w:val="21"/>
          <w:szCs w:val="21"/>
          <w:lang w:val="sq-AL"/>
        </w:rPr>
        <w:t>z</w:t>
      </w:r>
      <w:r w:rsidR="00CF0F03" w:rsidRPr="00B35412">
        <w:rPr>
          <w:sz w:val="21"/>
          <w:szCs w:val="21"/>
          <w:lang w:val="sq-AL"/>
        </w:rPr>
        <w:t>ot</w:t>
      </w:r>
      <w:r w:rsidR="007A2890" w:rsidRPr="00B35412">
        <w:rPr>
          <w:sz w:val="21"/>
          <w:szCs w:val="21"/>
          <w:lang w:val="sq-AL"/>
        </w:rPr>
        <w:t>ë</w:t>
      </w:r>
      <w:r w:rsidR="00CF0F03" w:rsidRPr="00B35412">
        <w:rPr>
          <w:sz w:val="21"/>
          <w:szCs w:val="21"/>
          <w:lang w:val="sq-AL"/>
        </w:rPr>
        <w:t>ron aft</w:t>
      </w:r>
      <w:r w:rsidR="007A2890" w:rsidRPr="00B35412">
        <w:rPr>
          <w:sz w:val="21"/>
          <w:szCs w:val="21"/>
          <w:lang w:val="sq-AL"/>
        </w:rPr>
        <w:t>ë</w:t>
      </w:r>
      <w:r w:rsidR="00CF0F03" w:rsidRPr="00B35412">
        <w:rPr>
          <w:sz w:val="21"/>
          <w:szCs w:val="21"/>
          <w:lang w:val="sq-AL"/>
        </w:rPr>
        <w:t>sit</w:t>
      </w:r>
      <w:r w:rsidR="007A2890" w:rsidRPr="00B35412">
        <w:rPr>
          <w:sz w:val="21"/>
          <w:szCs w:val="21"/>
          <w:lang w:val="sq-AL"/>
        </w:rPr>
        <w:t>ë</w:t>
      </w:r>
      <w:r w:rsidR="00CF0F03" w:rsidRPr="00B35412">
        <w:rPr>
          <w:sz w:val="21"/>
          <w:szCs w:val="21"/>
          <w:lang w:val="sq-AL"/>
        </w:rPr>
        <w:t xml:space="preserve"> drejtuese, financiare dhe teknike t</w:t>
      </w:r>
      <w:r w:rsidR="007A2890" w:rsidRPr="00B35412">
        <w:rPr>
          <w:sz w:val="21"/>
          <w:szCs w:val="21"/>
          <w:lang w:val="sq-AL"/>
        </w:rPr>
        <w:t>ë</w:t>
      </w:r>
      <w:r w:rsidR="00CF0F03" w:rsidRPr="00B35412">
        <w:rPr>
          <w:sz w:val="21"/>
          <w:szCs w:val="21"/>
          <w:lang w:val="sq-AL"/>
        </w:rPr>
        <w:t xml:space="preserve"> k</w:t>
      </w:r>
      <w:r w:rsidR="007A2890" w:rsidRPr="00B35412">
        <w:rPr>
          <w:sz w:val="21"/>
          <w:szCs w:val="21"/>
          <w:lang w:val="sq-AL"/>
        </w:rPr>
        <w:t>ë</w:t>
      </w:r>
      <w:r w:rsidR="00CF0F03" w:rsidRPr="00B35412">
        <w:rPr>
          <w:sz w:val="21"/>
          <w:szCs w:val="21"/>
          <w:lang w:val="sq-AL"/>
        </w:rPr>
        <w:t>rkuara si dhe aft</w:t>
      </w:r>
      <w:r w:rsidR="007A2890" w:rsidRPr="00B35412">
        <w:rPr>
          <w:sz w:val="21"/>
          <w:szCs w:val="21"/>
          <w:lang w:val="sq-AL"/>
        </w:rPr>
        <w:t>ë</w:t>
      </w:r>
      <w:r w:rsidR="00CF0F03" w:rsidRPr="00B35412">
        <w:rPr>
          <w:sz w:val="21"/>
          <w:szCs w:val="21"/>
          <w:lang w:val="sq-AL"/>
        </w:rPr>
        <w:t>sit</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r t</w:t>
      </w:r>
      <w:r w:rsidR="007A2890" w:rsidRPr="00B35412">
        <w:rPr>
          <w:sz w:val="21"/>
          <w:szCs w:val="21"/>
          <w:lang w:val="sq-AL"/>
        </w:rPr>
        <w:t>ë</w:t>
      </w:r>
      <w:r w:rsidR="00CF0F03" w:rsidRPr="00B35412">
        <w:rPr>
          <w:sz w:val="21"/>
          <w:szCs w:val="21"/>
          <w:lang w:val="sq-AL"/>
        </w:rPr>
        <w:t xml:space="preserve"> plot</w:t>
      </w:r>
      <w:r w:rsidR="007A2890" w:rsidRPr="00B35412">
        <w:rPr>
          <w:sz w:val="21"/>
          <w:szCs w:val="21"/>
          <w:lang w:val="sq-AL"/>
        </w:rPr>
        <w:t>ë</w:t>
      </w:r>
      <w:r w:rsidR="00CF0F03" w:rsidRPr="00B35412">
        <w:rPr>
          <w:sz w:val="21"/>
          <w:szCs w:val="21"/>
          <w:lang w:val="sq-AL"/>
        </w:rPr>
        <w:t>suar k</w:t>
      </w:r>
      <w:r w:rsidR="007A2890" w:rsidRPr="00B35412">
        <w:rPr>
          <w:sz w:val="21"/>
          <w:szCs w:val="21"/>
          <w:lang w:val="sq-AL"/>
        </w:rPr>
        <w:t>ë</w:t>
      </w:r>
      <w:r w:rsidR="00CF0F03" w:rsidRPr="00B35412">
        <w:rPr>
          <w:sz w:val="21"/>
          <w:szCs w:val="21"/>
          <w:lang w:val="sq-AL"/>
        </w:rPr>
        <w:t>t</w:t>
      </w:r>
      <w:r w:rsidR="007A2890" w:rsidRPr="00B35412">
        <w:rPr>
          <w:sz w:val="21"/>
          <w:szCs w:val="21"/>
          <w:lang w:val="sq-AL"/>
        </w:rPr>
        <w:t>ë</w:t>
      </w:r>
      <w:r w:rsidR="00CF0F03" w:rsidRPr="00B35412">
        <w:rPr>
          <w:sz w:val="21"/>
          <w:szCs w:val="21"/>
          <w:lang w:val="sq-AL"/>
        </w:rPr>
        <w:t xml:space="preserve"> iniciativ</w:t>
      </w:r>
      <w:r w:rsidR="007A2890" w:rsidRPr="00B35412">
        <w:rPr>
          <w:sz w:val="21"/>
          <w:szCs w:val="21"/>
          <w:lang w:val="sq-AL"/>
        </w:rPr>
        <w:t>ë</w:t>
      </w:r>
      <w:r w:rsidR="00CF0F03" w:rsidRPr="00B35412">
        <w:rPr>
          <w:sz w:val="21"/>
          <w:szCs w:val="21"/>
          <w:lang w:val="sq-AL"/>
        </w:rPr>
        <w:t xml:space="preserve"> n</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 xml:space="preserve">rputhje  me </w:t>
      </w:r>
      <w:r w:rsidR="004657F7" w:rsidRPr="00B35412">
        <w:rPr>
          <w:sz w:val="21"/>
          <w:szCs w:val="21"/>
          <w:lang w:val="sq-AL"/>
        </w:rPr>
        <w:t>standardet</w:t>
      </w:r>
      <w:r w:rsidR="00CF0F03" w:rsidRPr="00B35412">
        <w:rPr>
          <w:sz w:val="21"/>
          <w:szCs w:val="21"/>
          <w:lang w:val="sq-AL"/>
        </w:rPr>
        <w:t xml:space="preserve"> nd</w:t>
      </w:r>
      <w:r w:rsidR="007A2890" w:rsidRPr="00B35412">
        <w:rPr>
          <w:sz w:val="21"/>
          <w:szCs w:val="21"/>
          <w:lang w:val="sq-AL"/>
        </w:rPr>
        <w:t>ë</w:t>
      </w:r>
      <w:r w:rsidR="00CF0F03" w:rsidRPr="00B35412">
        <w:rPr>
          <w:sz w:val="21"/>
          <w:szCs w:val="21"/>
          <w:lang w:val="sq-AL"/>
        </w:rPr>
        <w:t>rkomb</w:t>
      </w:r>
      <w:r w:rsidR="007A2890" w:rsidRPr="00B35412">
        <w:rPr>
          <w:sz w:val="21"/>
          <w:szCs w:val="21"/>
          <w:lang w:val="sq-AL"/>
        </w:rPr>
        <w:t>ë</w:t>
      </w:r>
      <w:r w:rsidR="00CF0F03" w:rsidRPr="00B35412">
        <w:rPr>
          <w:sz w:val="21"/>
          <w:szCs w:val="21"/>
          <w:lang w:val="sq-AL"/>
        </w:rPr>
        <w:t>tare.</w:t>
      </w:r>
    </w:p>
    <w:p w:rsidR="00CF0F03" w:rsidRPr="00B35412" w:rsidRDefault="00CF0F03" w:rsidP="00F0578B">
      <w:pPr>
        <w:pStyle w:val="Paragrafi"/>
        <w:rPr>
          <w:sz w:val="21"/>
          <w:szCs w:val="21"/>
          <w:lang w:val="sq-AL"/>
        </w:rPr>
      </w:pPr>
      <w:r w:rsidRPr="00B35412">
        <w:rPr>
          <w:sz w:val="21"/>
          <w:szCs w:val="21"/>
          <w:lang w:val="sq-AL"/>
        </w:rPr>
        <w:t xml:space="preserve">Palët lidhin këtë kontratë </w:t>
      </w:r>
      <w:r w:rsidR="006A16DF" w:rsidRPr="00B35412">
        <w:rPr>
          <w:sz w:val="21"/>
          <w:szCs w:val="21"/>
          <w:lang w:val="sq-AL"/>
        </w:rPr>
        <w:t>Koncesioni</w:t>
      </w:r>
      <w:r w:rsidRPr="00B35412">
        <w:rPr>
          <w:sz w:val="21"/>
          <w:szCs w:val="21"/>
          <w:lang w:val="sq-AL"/>
        </w:rPr>
        <w:t xml:space="preserve"> bazuar në </w:t>
      </w:r>
      <w:r w:rsidR="004657F7" w:rsidRPr="00B35412">
        <w:rPr>
          <w:sz w:val="21"/>
          <w:szCs w:val="21"/>
          <w:lang w:val="sq-AL"/>
        </w:rPr>
        <w:t>l</w:t>
      </w:r>
      <w:r w:rsidRPr="00B35412">
        <w:rPr>
          <w:sz w:val="21"/>
          <w:szCs w:val="21"/>
          <w:lang w:val="sq-AL"/>
        </w:rPr>
        <w:t>igjin nr.9663</w:t>
      </w:r>
      <w:r w:rsidR="004657F7" w:rsidRPr="00B35412">
        <w:rPr>
          <w:sz w:val="21"/>
          <w:szCs w:val="21"/>
          <w:lang w:val="sq-AL"/>
        </w:rPr>
        <w:t>,</w:t>
      </w:r>
      <w:r w:rsidRPr="00B35412">
        <w:rPr>
          <w:sz w:val="21"/>
          <w:szCs w:val="21"/>
          <w:lang w:val="sq-AL"/>
        </w:rPr>
        <w:t xml:space="preserve"> d</w:t>
      </w:r>
      <w:r w:rsidR="004657F7" w:rsidRPr="00B35412">
        <w:rPr>
          <w:sz w:val="21"/>
          <w:szCs w:val="21"/>
          <w:lang w:val="sq-AL"/>
        </w:rPr>
        <w:t xml:space="preserve">atë </w:t>
      </w:r>
      <w:r w:rsidRPr="00B35412">
        <w:rPr>
          <w:sz w:val="21"/>
          <w:szCs w:val="21"/>
          <w:lang w:val="sq-AL"/>
        </w:rPr>
        <w:t>18.12.2006 “Për kon</w:t>
      </w:r>
      <w:r w:rsidR="004657F7" w:rsidRPr="00B35412">
        <w:rPr>
          <w:sz w:val="21"/>
          <w:szCs w:val="21"/>
          <w:lang w:val="sq-AL"/>
        </w:rPr>
        <w:t>c</w:t>
      </w:r>
      <w:r w:rsidRPr="00B35412">
        <w:rPr>
          <w:sz w:val="21"/>
          <w:szCs w:val="21"/>
          <w:lang w:val="sq-AL"/>
        </w:rPr>
        <w:t xml:space="preserve">esionet” dhe në </w:t>
      </w:r>
      <w:r w:rsidR="004657F7" w:rsidRPr="00B35412">
        <w:rPr>
          <w:sz w:val="21"/>
          <w:szCs w:val="21"/>
          <w:lang w:val="sq-AL"/>
        </w:rPr>
        <w:t>v</w:t>
      </w:r>
      <w:r w:rsidRPr="00B35412">
        <w:rPr>
          <w:sz w:val="21"/>
          <w:szCs w:val="21"/>
          <w:lang w:val="sq-AL"/>
        </w:rPr>
        <w:t>endimin e Këshillit të Mini</w:t>
      </w:r>
      <w:r w:rsidR="004657F7" w:rsidRPr="00B35412">
        <w:rPr>
          <w:sz w:val="21"/>
          <w:szCs w:val="21"/>
          <w:lang w:val="sq-AL"/>
        </w:rPr>
        <w:t>strave  nr.553, datë 29.</w:t>
      </w:r>
      <w:r w:rsidRPr="00B35412">
        <w:rPr>
          <w:sz w:val="21"/>
          <w:szCs w:val="21"/>
          <w:lang w:val="sq-AL"/>
        </w:rPr>
        <w:t>8</w:t>
      </w:r>
      <w:r w:rsidR="004657F7" w:rsidRPr="00B35412">
        <w:rPr>
          <w:sz w:val="21"/>
          <w:szCs w:val="21"/>
          <w:lang w:val="sq-AL"/>
        </w:rPr>
        <w:t>.</w:t>
      </w:r>
      <w:r w:rsidRPr="00B35412">
        <w:rPr>
          <w:sz w:val="21"/>
          <w:szCs w:val="21"/>
          <w:lang w:val="sq-AL"/>
        </w:rPr>
        <w:t xml:space="preserve">2007 “Për përcaktimin e autoritetit kontraktues për ndërtimin me </w:t>
      </w:r>
      <w:r w:rsidR="004657F7" w:rsidRPr="00B35412">
        <w:rPr>
          <w:sz w:val="21"/>
          <w:szCs w:val="21"/>
          <w:lang w:val="sq-AL"/>
        </w:rPr>
        <w:t>koncesion</w:t>
      </w:r>
      <w:r w:rsidRPr="00B35412">
        <w:rPr>
          <w:sz w:val="21"/>
          <w:szCs w:val="21"/>
          <w:lang w:val="sq-AL"/>
        </w:rPr>
        <w:t xml:space="preserve"> të hidrocentra</w:t>
      </w:r>
      <w:r w:rsidR="004657F7" w:rsidRPr="00B35412">
        <w:rPr>
          <w:sz w:val="21"/>
          <w:szCs w:val="21"/>
          <w:lang w:val="sq-AL"/>
        </w:rPr>
        <w:t xml:space="preserve">leve  “Kabash 1” dhe “Kabash 2”” </w:t>
      </w:r>
      <w:r w:rsidRPr="00B35412">
        <w:rPr>
          <w:sz w:val="21"/>
          <w:szCs w:val="21"/>
          <w:lang w:val="sq-AL"/>
        </w:rPr>
        <w:t>dhe bien dakor</w:t>
      </w:r>
      <w:r w:rsidR="004657F7" w:rsidRPr="00B35412">
        <w:rPr>
          <w:sz w:val="21"/>
          <w:szCs w:val="21"/>
          <w:lang w:val="sq-AL"/>
        </w:rPr>
        <w:t>d</w:t>
      </w:r>
      <w:r w:rsidRPr="00B35412">
        <w:rPr>
          <w:sz w:val="21"/>
          <w:szCs w:val="21"/>
          <w:lang w:val="sq-AL"/>
        </w:rPr>
        <w:t xml:space="preserve"> për sa më poshtë:</w:t>
      </w:r>
    </w:p>
    <w:p w:rsidR="00CF0F03" w:rsidRPr="00B35412" w:rsidRDefault="00CF0F03" w:rsidP="00F0578B">
      <w:pPr>
        <w:pStyle w:val="Paragrafi"/>
        <w:rPr>
          <w:sz w:val="21"/>
          <w:szCs w:val="21"/>
          <w:lang w:val="sq-AL"/>
        </w:rPr>
      </w:pPr>
    </w:p>
    <w:p w:rsidR="00E61836" w:rsidRDefault="00E61836" w:rsidP="00F0578B">
      <w:pPr>
        <w:pStyle w:val="KreuTitull"/>
        <w:keepNext w:val="0"/>
        <w:rPr>
          <w:sz w:val="21"/>
          <w:szCs w:val="21"/>
          <w:lang w:val="sq-AL"/>
        </w:rPr>
      </w:pPr>
    </w:p>
    <w:p w:rsidR="00CF0F03" w:rsidRPr="00B35412" w:rsidRDefault="00CF0F03" w:rsidP="00F0578B">
      <w:pPr>
        <w:pStyle w:val="KreuTitull"/>
        <w:keepNext w:val="0"/>
        <w:rPr>
          <w:sz w:val="21"/>
          <w:szCs w:val="21"/>
          <w:lang w:val="sq-AL"/>
        </w:rPr>
      </w:pPr>
      <w:r w:rsidRPr="00B35412">
        <w:rPr>
          <w:sz w:val="21"/>
          <w:szCs w:val="21"/>
          <w:lang w:val="sq-AL"/>
        </w:rPr>
        <w:t>KREU I</w:t>
      </w:r>
    </w:p>
    <w:p w:rsidR="00CF0F03" w:rsidRPr="00B35412" w:rsidRDefault="00CF0F03" w:rsidP="00F0578B">
      <w:pPr>
        <w:pStyle w:val="KreuTitull"/>
        <w:keepNext w:val="0"/>
        <w:rPr>
          <w:sz w:val="21"/>
          <w:szCs w:val="21"/>
          <w:lang w:val="sq-AL"/>
        </w:rPr>
      </w:pPr>
      <w:r w:rsidRPr="00B35412">
        <w:rPr>
          <w:sz w:val="21"/>
          <w:szCs w:val="21"/>
          <w:lang w:val="sq-AL"/>
        </w:rPr>
        <w:t>DISPOZITA TË PËRGJITHSHME</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w:t>
      </w:r>
    </w:p>
    <w:p w:rsidR="00CF0F03" w:rsidRPr="00B35412" w:rsidRDefault="00CF0F03" w:rsidP="00F0578B">
      <w:pPr>
        <w:pStyle w:val="NeniTitull"/>
        <w:keepNext w:val="0"/>
        <w:rPr>
          <w:sz w:val="21"/>
          <w:szCs w:val="21"/>
          <w:lang w:val="sq-AL"/>
        </w:rPr>
      </w:pPr>
      <w:r w:rsidRPr="00B35412">
        <w:rPr>
          <w:sz w:val="21"/>
          <w:szCs w:val="21"/>
          <w:lang w:val="sq-AL"/>
        </w:rPr>
        <w:t>P</w:t>
      </w:r>
      <w:r w:rsidR="007A2890" w:rsidRPr="00B35412">
        <w:rPr>
          <w:sz w:val="21"/>
          <w:szCs w:val="21"/>
          <w:lang w:val="sq-AL"/>
        </w:rPr>
        <w:t>ë</w:t>
      </w:r>
      <w:r w:rsidRPr="00B35412">
        <w:rPr>
          <w:sz w:val="21"/>
          <w:szCs w:val="21"/>
          <w:lang w:val="sq-AL"/>
        </w:rPr>
        <w:t>rkufizime dhe interpretime</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Kudo q</w:t>
      </w:r>
      <w:r w:rsidR="007A2890" w:rsidRPr="00B35412">
        <w:rPr>
          <w:sz w:val="21"/>
          <w:szCs w:val="21"/>
          <w:lang w:val="sq-AL"/>
        </w:rPr>
        <w:t>ë</w:t>
      </w:r>
      <w:r w:rsidRPr="00B35412">
        <w:rPr>
          <w:sz w:val="21"/>
          <w:szCs w:val="21"/>
          <w:lang w:val="sq-AL"/>
        </w:rPr>
        <w:t xml:space="preserve"> n</w:t>
      </w:r>
      <w:r w:rsidR="007A2890" w:rsidRPr="00B35412">
        <w:rPr>
          <w:sz w:val="21"/>
          <w:szCs w:val="21"/>
          <w:lang w:val="sq-AL"/>
        </w:rPr>
        <w:t>ë</w:t>
      </w:r>
      <w:r w:rsidRPr="00B35412">
        <w:rPr>
          <w:sz w:val="21"/>
          <w:szCs w:val="21"/>
          <w:lang w:val="sq-AL"/>
        </w:rPr>
        <w:t xml:space="preserve"> k</w:t>
      </w:r>
      <w:r w:rsidR="007A2890" w:rsidRPr="00B35412">
        <w:rPr>
          <w:sz w:val="21"/>
          <w:szCs w:val="21"/>
          <w:lang w:val="sq-AL"/>
        </w:rPr>
        <w:t>ë</w:t>
      </w:r>
      <w:r w:rsidRPr="00B35412">
        <w:rPr>
          <w:sz w:val="21"/>
          <w:szCs w:val="21"/>
          <w:lang w:val="sq-AL"/>
        </w:rPr>
        <w:t>t</w:t>
      </w:r>
      <w:r w:rsidR="007A2890" w:rsidRPr="00B35412">
        <w:rPr>
          <w:sz w:val="21"/>
          <w:szCs w:val="21"/>
          <w:lang w:val="sq-AL"/>
        </w:rPr>
        <w:t>ë</w:t>
      </w:r>
      <w:r w:rsidRPr="00B35412">
        <w:rPr>
          <w:sz w:val="21"/>
          <w:szCs w:val="21"/>
          <w:lang w:val="sq-AL"/>
        </w:rPr>
        <w:t xml:space="preserve"> </w:t>
      </w:r>
      <w:r w:rsidR="001F2683" w:rsidRPr="00B35412">
        <w:rPr>
          <w:sz w:val="21"/>
          <w:szCs w:val="21"/>
          <w:lang w:val="sq-AL"/>
        </w:rPr>
        <w:t>m</w:t>
      </w:r>
      <w:r w:rsidRPr="00B35412">
        <w:rPr>
          <w:sz w:val="21"/>
          <w:szCs w:val="21"/>
          <w:lang w:val="sq-AL"/>
        </w:rPr>
        <w:t>arr</w:t>
      </w:r>
      <w:r w:rsidR="007A2890" w:rsidRPr="00B35412">
        <w:rPr>
          <w:sz w:val="21"/>
          <w:szCs w:val="21"/>
          <w:lang w:val="sq-AL"/>
        </w:rPr>
        <w:t>ë</w:t>
      </w:r>
      <w:r w:rsidRPr="00B35412">
        <w:rPr>
          <w:sz w:val="21"/>
          <w:szCs w:val="21"/>
          <w:lang w:val="sq-AL"/>
        </w:rPr>
        <w:t>veshje p</w:t>
      </w:r>
      <w:r w:rsidR="007A2890" w:rsidRPr="00B35412">
        <w:rPr>
          <w:sz w:val="21"/>
          <w:szCs w:val="21"/>
          <w:lang w:val="sq-AL"/>
        </w:rPr>
        <w:t>ë</w:t>
      </w:r>
      <w:r w:rsidRPr="00B35412">
        <w:rPr>
          <w:sz w:val="21"/>
          <w:szCs w:val="21"/>
          <w:lang w:val="sq-AL"/>
        </w:rPr>
        <w:t xml:space="preserve">rdoren termat e </w:t>
      </w:r>
      <w:r w:rsidR="004657F7" w:rsidRPr="00B35412">
        <w:rPr>
          <w:sz w:val="21"/>
          <w:szCs w:val="21"/>
          <w:lang w:val="sq-AL"/>
        </w:rPr>
        <w:t>mëposhtëm</w:t>
      </w:r>
      <w:r w:rsidRPr="00B35412">
        <w:rPr>
          <w:sz w:val="21"/>
          <w:szCs w:val="21"/>
          <w:lang w:val="sq-AL"/>
        </w:rPr>
        <w:t>, ato do t</w:t>
      </w:r>
      <w:r w:rsidR="007A2890" w:rsidRPr="00B35412">
        <w:rPr>
          <w:sz w:val="21"/>
          <w:szCs w:val="21"/>
          <w:lang w:val="sq-AL"/>
        </w:rPr>
        <w:t>ë</w:t>
      </w:r>
      <w:r w:rsidRPr="00B35412">
        <w:rPr>
          <w:sz w:val="21"/>
          <w:szCs w:val="21"/>
          <w:lang w:val="sq-AL"/>
        </w:rPr>
        <w:t xml:space="preserve"> ken</w:t>
      </w:r>
      <w:r w:rsidR="007A2890" w:rsidRPr="00B35412">
        <w:rPr>
          <w:sz w:val="21"/>
          <w:szCs w:val="21"/>
          <w:lang w:val="sq-AL"/>
        </w:rPr>
        <w:t>ë</w:t>
      </w:r>
      <w:r w:rsidRPr="00B35412">
        <w:rPr>
          <w:sz w:val="21"/>
          <w:szCs w:val="21"/>
          <w:lang w:val="sq-AL"/>
        </w:rPr>
        <w:t xml:space="preserve"> kuptimet p</w:t>
      </w:r>
      <w:r w:rsidR="007A2890" w:rsidRPr="00B35412">
        <w:rPr>
          <w:sz w:val="21"/>
          <w:szCs w:val="21"/>
          <w:lang w:val="sq-AL"/>
        </w:rPr>
        <w:t>ë</w:t>
      </w:r>
      <w:r w:rsidRPr="00B35412">
        <w:rPr>
          <w:sz w:val="21"/>
          <w:szCs w:val="21"/>
          <w:lang w:val="sq-AL"/>
        </w:rPr>
        <w:t>rkat</w:t>
      </w:r>
      <w:r w:rsidR="007A2890" w:rsidRPr="00B35412">
        <w:rPr>
          <w:sz w:val="21"/>
          <w:szCs w:val="21"/>
          <w:lang w:val="sq-AL"/>
        </w:rPr>
        <w:t>ë</w:t>
      </w:r>
      <w:r w:rsidRPr="00B35412">
        <w:rPr>
          <w:sz w:val="21"/>
          <w:szCs w:val="21"/>
          <w:lang w:val="sq-AL"/>
        </w:rPr>
        <w:t>se si m</w:t>
      </w:r>
      <w:r w:rsidR="007A2890" w:rsidRPr="00B35412">
        <w:rPr>
          <w:sz w:val="21"/>
          <w:szCs w:val="21"/>
          <w:lang w:val="sq-AL"/>
        </w:rPr>
        <w:t>ë</w:t>
      </w:r>
      <w:r w:rsidRPr="00B35412">
        <w:rPr>
          <w:sz w:val="21"/>
          <w:szCs w:val="21"/>
          <w:lang w:val="sq-AL"/>
        </w:rPr>
        <w:t xml:space="preserve"> posht</w:t>
      </w:r>
      <w:r w:rsidR="007A2890" w:rsidRPr="00B35412">
        <w:rPr>
          <w:sz w:val="21"/>
          <w:szCs w:val="21"/>
          <w:lang w:val="sq-AL"/>
        </w:rPr>
        <w:t>ë</w:t>
      </w:r>
      <w:r w:rsidR="00FF10E3" w:rsidRPr="00B35412">
        <w:rPr>
          <w:sz w:val="21"/>
          <w:szCs w:val="21"/>
          <w:lang w:val="sq-AL"/>
        </w:rPr>
        <w:t xml:space="preserve"> si vijon</w:t>
      </w:r>
      <w:r w:rsidRPr="00B35412">
        <w:rPr>
          <w:sz w:val="21"/>
          <w:szCs w:val="21"/>
          <w:lang w:val="sq-AL"/>
        </w:rPr>
        <w:t>:</w:t>
      </w:r>
    </w:p>
    <w:p w:rsidR="00CF0F03" w:rsidRPr="00B35412" w:rsidRDefault="000C496E" w:rsidP="00F0578B">
      <w:pPr>
        <w:pStyle w:val="Paragrafi"/>
        <w:rPr>
          <w:sz w:val="21"/>
          <w:szCs w:val="21"/>
          <w:lang w:val="sq-AL"/>
        </w:rPr>
      </w:pPr>
      <w:r w:rsidRPr="00B35412">
        <w:rPr>
          <w:sz w:val="21"/>
          <w:szCs w:val="21"/>
          <w:lang w:val="sq-AL"/>
        </w:rPr>
        <w:t xml:space="preserve">1. </w:t>
      </w:r>
      <w:r w:rsidR="00CF0F03" w:rsidRPr="00B35412">
        <w:rPr>
          <w:sz w:val="21"/>
          <w:szCs w:val="21"/>
          <w:lang w:val="sq-AL"/>
        </w:rPr>
        <w:t xml:space="preserve">Kontrata e </w:t>
      </w:r>
      <w:r w:rsidR="001F2683" w:rsidRPr="00B35412">
        <w:rPr>
          <w:sz w:val="21"/>
          <w:szCs w:val="21"/>
          <w:lang w:val="sq-AL"/>
        </w:rPr>
        <w:t>k</w:t>
      </w:r>
      <w:r w:rsidR="00735AFA" w:rsidRPr="00B35412">
        <w:rPr>
          <w:sz w:val="21"/>
          <w:szCs w:val="21"/>
          <w:lang w:val="sq-AL"/>
        </w:rPr>
        <w:t>oncesionit</w:t>
      </w:r>
      <w:r w:rsidR="00CF0F03" w:rsidRPr="00B35412">
        <w:rPr>
          <w:sz w:val="21"/>
          <w:szCs w:val="21"/>
          <w:lang w:val="sq-AL"/>
        </w:rPr>
        <w:t xml:space="preserve">: </w:t>
      </w:r>
      <w:r w:rsidR="00FF10E3" w:rsidRPr="00B35412">
        <w:rPr>
          <w:sz w:val="21"/>
          <w:szCs w:val="21"/>
          <w:lang w:val="sq-AL"/>
        </w:rPr>
        <w:t>k</w:t>
      </w:r>
      <w:r w:rsidR="00CF0F03" w:rsidRPr="00B35412">
        <w:rPr>
          <w:sz w:val="21"/>
          <w:szCs w:val="21"/>
          <w:lang w:val="sq-AL"/>
        </w:rPr>
        <w:t xml:space="preserve">jo kontratë, aneksi/anekset dhe çdo dokument tjetër që do të </w:t>
      </w:r>
      <w:r w:rsidR="00CF0F03" w:rsidRPr="00B35412">
        <w:rPr>
          <w:sz w:val="21"/>
          <w:szCs w:val="21"/>
          <w:lang w:val="sq-AL"/>
        </w:rPr>
        <w:lastRenderedPageBreak/>
        <w:t>bashkëlidhet me të si pjesë përbërëse dhe e pandarë.</w:t>
      </w:r>
    </w:p>
    <w:p w:rsidR="00CF0F03" w:rsidRPr="00B35412" w:rsidRDefault="000C496E" w:rsidP="00F0578B">
      <w:pPr>
        <w:pStyle w:val="Paragrafi"/>
        <w:rPr>
          <w:sz w:val="21"/>
          <w:szCs w:val="21"/>
          <w:lang w:val="sq-AL"/>
        </w:rPr>
      </w:pPr>
      <w:r w:rsidRPr="00B35412">
        <w:rPr>
          <w:sz w:val="21"/>
          <w:szCs w:val="21"/>
          <w:lang w:val="sq-AL"/>
        </w:rPr>
        <w:t xml:space="preserve">2. </w:t>
      </w:r>
      <w:r w:rsidR="00CF0F03" w:rsidRPr="00B35412">
        <w:rPr>
          <w:sz w:val="21"/>
          <w:szCs w:val="21"/>
          <w:lang w:val="sq-AL"/>
        </w:rPr>
        <w:t xml:space="preserve">Ligji “Për </w:t>
      </w:r>
      <w:r w:rsidR="00FF10E3" w:rsidRPr="00B35412">
        <w:rPr>
          <w:sz w:val="21"/>
          <w:szCs w:val="21"/>
          <w:lang w:val="sq-AL"/>
        </w:rPr>
        <w:t>k</w:t>
      </w:r>
      <w:r w:rsidR="004657F7" w:rsidRPr="00B35412">
        <w:rPr>
          <w:sz w:val="21"/>
          <w:szCs w:val="21"/>
          <w:lang w:val="sq-AL"/>
        </w:rPr>
        <w:t>oncesionet</w:t>
      </w:r>
      <w:r w:rsidR="00CF0F03" w:rsidRPr="00B35412">
        <w:rPr>
          <w:sz w:val="21"/>
          <w:szCs w:val="21"/>
          <w:lang w:val="sq-AL"/>
        </w:rPr>
        <w:t xml:space="preserve">”: </w:t>
      </w:r>
      <w:r w:rsidR="00FF10E3" w:rsidRPr="00B35412">
        <w:rPr>
          <w:sz w:val="21"/>
          <w:szCs w:val="21"/>
          <w:lang w:val="sq-AL"/>
        </w:rPr>
        <w:t>l</w:t>
      </w:r>
      <w:r w:rsidR="00CF0F03" w:rsidRPr="00B35412">
        <w:rPr>
          <w:sz w:val="21"/>
          <w:szCs w:val="21"/>
          <w:lang w:val="sq-AL"/>
        </w:rPr>
        <w:t>igji nr.9663</w:t>
      </w:r>
      <w:r w:rsidR="004657F7" w:rsidRPr="00B35412">
        <w:rPr>
          <w:sz w:val="21"/>
          <w:szCs w:val="21"/>
          <w:lang w:val="sq-AL"/>
        </w:rPr>
        <w:t>,</w:t>
      </w:r>
      <w:r w:rsidR="00CF0F03" w:rsidRPr="00B35412">
        <w:rPr>
          <w:sz w:val="21"/>
          <w:szCs w:val="21"/>
          <w:lang w:val="sq-AL"/>
        </w:rPr>
        <w:t xml:space="preserve"> </w:t>
      </w:r>
      <w:r w:rsidR="004657F7" w:rsidRPr="00B35412">
        <w:rPr>
          <w:sz w:val="21"/>
          <w:szCs w:val="21"/>
          <w:lang w:val="sq-AL"/>
        </w:rPr>
        <w:t xml:space="preserve">datë </w:t>
      </w:r>
      <w:r w:rsidR="00CF0F03" w:rsidRPr="00B35412">
        <w:rPr>
          <w:sz w:val="21"/>
          <w:szCs w:val="21"/>
          <w:lang w:val="sq-AL"/>
        </w:rPr>
        <w:t>18.12.2006 “Për kon</w:t>
      </w:r>
      <w:r w:rsidR="004657F7" w:rsidRPr="00B35412">
        <w:rPr>
          <w:sz w:val="21"/>
          <w:szCs w:val="21"/>
          <w:lang w:val="sq-AL"/>
        </w:rPr>
        <w:t>c</w:t>
      </w:r>
      <w:r w:rsidR="00CF0F03" w:rsidRPr="00B35412">
        <w:rPr>
          <w:sz w:val="21"/>
          <w:szCs w:val="21"/>
          <w:lang w:val="sq-AL"/>
        </w:rPr>
        <w:t>esionet”.</w:t>
      </w:r>
    </w:p>
    <w:p w:rsidR="00CF0F03" w:rsidRPr="00B35412" w:rsidRDefault="000C496E" w:rsidP="00F0578B">
      <w:pPr>
        <w:pStyle w:val="Paragrafi"/>
        <w:rPr>
          <w:sz w:val="21"/>
          <w:szCs w:val="21"/>
          <w:lang w:val="sq-AL"/>
        </w:rPr>
      </w:pPr>
      <w:r w:rsidRPr="00B35412">
        <w:rPr>
          <w:sz w:val="21"/>
          <w:szCs w:val="21"/>
          <w:lang w:val="sq-AL"/>
        </w:rPr>
        <w:t xml:space="preserve">3. </w:t>
      </w:r>
      <w:r w:rsidR="00CF0F03" w:rsidRPr="00B35412">
        <w:rPr>
          <w:sz w:val="21"/>
          <w:szCs w:val="21"/>
          <w:lang w:val="sq-AL"/>
        </w:rPr>
        <w:t>Autoriteti Kontraktues: Ministria e Ekonomis</w:t>
      </w:r>
      <w:r w:rsidR="007A2890" w:rsidRPr="00B35412">
        <w:rPr>
          <w:sz w:val="21"/>
          <w:szCs w:val="21"/>
          <w:lang w:val="sq-AL"/>
        </w:rPr>
        <w:t>ë</w:t>
      </w:r>
      <w:r w:rsidR="00CF0F03" w:rsidRPr="00B35412">
        <w:rPr>
          <w:sz w:val="21"/>
          <w:szCs w:val="21"/>
          <w:lang w:val="sq-AL"/>
        </w:rPr>
        <w:t>, Tregtis</w:t>
      </w:r>
      <w:r w:rsidR="007A2890" w:rsidRPr="00B35412">
        <w:rPr>
          <w:sz w:val="21"/>
          <w:szCs w:val="21"/>
          <w:lang w:val="sq-AL"/>
        </w:rPr>
        <w:t>ë</w:t>
      </w:r>
      <w:r w:rsidR="00CF0F03" w:rsidRPr="00B35412">
        <w:rPr>
          <w:sz w:val="21"/>
          <w:szCs w:val="21"/>
          <w:lang w:val="sq-AL"/>
        </w:rPr>
        <w:t xml:space="preserve"> dhe Energjetik</w:t>
      </w:r>
      <w:r w:rsidR="007A2890" w:rsidRPr="00B35412">
        <w:rPr>
          <w:sz w:val="21"/>
          <w:szCs w:val="21"/>
          <w:lang w:val="sq-AL"/>
        </w:rPr>
        <w:t>ë</w:t>
      </w:r>
      <w:r w:rsidR="00CF0F03" w:rsidRPr="00B35412">
        <w:rPr>
          <w:sz w:val="21"/>
          <w:szCs w:val="21"/>
          <w:lang w:val="sq-AL"/>
        </w:rPr>
        <w:t>s.</w:t>
      </w:r>
    </w:p>
    <w:p w:rsidR="00CF0F03" w:rsidRPr="00B35412" w:rsidRDefault="000C496E" w:rsidP="00F0578B">
      <w:pPr>
        <w:pStyle w:val="Paragrafi"/>
        <w:rPr>
          <w:sz w:val="21"/>
          <w:szCs w:val="21"/>
          <w:lang w:val="sq-AL"/>
        </w:rPr>
      </w:pPr>
      <w:r w:rsidRPr="00B35412">
        <w:rPr>
          <w:sz w:val="21"/>
          <w:szCs w:val="21"/>
          <w:lang w:val="sq-AL"/>
        </w:rPr>
        <w:t xml:space="preserve">4. </w:t>
      </w:r>
      <w:r w:rsidR="00D371BB" w:rsidRPr="00B35412">
        <w:rPr>
          <w:sz w:val="21"/>
          <w:szCs w:val="21"/>
          <w:lang w:val="sq-AL"/>
        </w:rPr>
        <w:t>Koncesionari</w:t>
      </w:r>
      <w:r w:rsidR="00CF0F03" w:rsidRPr="00B35412">
        <w:rPr>
          <w:sz w:val="21"/>
          <w:szCs w:val="21"/>
          <w:lang w:val="sq-AL"/>
        </w:rPr>
        <w:t xml:space="preserve">: </w:t>
      </w:r>
      <w:r w:rsidR="004657F7" w:rsidRPr="00B35412">
        <w:rPr>
          <w:sz w:val="21"/>
          <w:szCs w:val="21"/>
          <w:lang w:val="sq-AL"/>
        </w:rPr>
        <w:t>s</w:t>
      </w:r>
      <w:r w:rsidR="00CF0F03" w:rsidRPr="00B35412">
        <w:rPr>
          <w:sz w:val="21"/>
          <w:szCs w:val="21"/>
          <w:lang w:val="sq-AL"/>
        </w:rPr>
        <w:t>hoq</w:t>
      </w:r>
      <w:r w:rsidR="007A2890" w:rsidRPr="00B35412">
        <w:rPr>
          <w:sz w:val="21"/>
          <w:szCs w:val="21"/>
          <w:lang w:val="sq-AL"/>
        </w:rPr>
        <w:t>ë</w:t>
      </w:r>
      <w:r w:rsidR="00CF0F03" w:rsidRPr="00B35412">
        <w:rPr>
          <w:sz w:val="21"/>
          <w:szCs w:val="21"/>
          <w:lang w:val="sq-AL"/>
        </w:rPr>
        <w:t xml:space="preserve">ria “Adnain” </w:t>
      </w:r>
      <w:r w:rsidR="00FF10E3" w:rsidRPr="00B35412">
        <w:rPr>
          <w:sz w:val="21"/>
          <w:szCs w:val="21"/>
          <w:lang w:val="sq-AL"/>
        </w:rPr>
        <w:t>s</w:t>
      </w:r>
      <w:r w:rsidR="00CF0F03" w:rsidRPr="00B35412">
        <w:rPr>
          <w:sz w:val="21"/>
          <w:szCs w:val="21"/>
          <w:lang w:val="sq-AL"/>
        </w:rPr>
        <w:t>h.p.k</w:t>
      </w:r>
      <w:r w:rsidR="00FF10E3" w:rsidRPr="00B35412">
        <w:rPr>
          <w:sz w:val="21"/>
          <w:szCs w:val="21"/>
          <w:lang w:val="sq-AL"/>
        </w:rPr>
        <w:t>.</w:t>
      </w:r>
      <w:r w:rsidR="00CF0F03" w:rsidRPr="00B35412">
        <w:rPr>
          <w:sz w:val="21"/>
          <w:szCs w:val="21"/>
          <w:lang w:val="sq-AL"/>
        </w:rPr>
        <w:t>, me seli n</w:t>
      </w:r>
      <w:r w:rsidR="007A2890" w:rsidRPr="00B35412">
        <w:rPr>
          <w:sz w:val="21"/>
          <w:szCs w:val="21"/>
          <w:lang w:val="sq-AL"/>
        </w:rPr>
        <w:t>ë</w:t>
      </w:r>
      <w:r w:rsidR="00CF0F03" w:rsidRPr="00B35412">
        <w:rPr>
          <w:sz w:val="21"/>
          <w:szCs w:val="21"/>
          <w:lang w:val="sq-AL"/>
        </w:rPr>
        <w:t xml:space="preserve"> qytetin e Durr</w:t>
      </w:r>
      <w:r w:rsidR="007A2890" w:rsidRPr="00B35412">
        <w:rPr>
          <w:sz w:val="21"/>
          <w:szCs w:val="21"/>
          <w:lang w:val="sq-AL"/>
        </w:rPr>
        <w:t>ë</w:t>
      </w:r>
      <w:r w:rsidR="00CF0F03" w:rsidRPr="00B35412">
        <w:rPr>
          <w:sz w:val="21"/>
          <w:szCs w:val="21"/>
          <w:lang w:val="sq-AL"/>
        </w:rPr>
        <w:t>sit.</w:t>
      </w:r>
    </w:p>
    <w:p w:rsidR="00CF0F03" w:rsidRPr="00B35412" w:rsidRDefault="000C496E" w:rsidP="00F0578B">
      <w:pPr>
        <w:pStyle w:val="Paragrafi"/>
        <w:rPr>
          <w:sz w:val="21"/>
          <w:szCs w:val="21"/>
          <w:lang w:val="sq-AL"/>
        </w:rPr>
      </w:pPr>
      <w:r w:rsidRPr="00B35412">
        <w:rPr>
          <w:sz w:val="21"/>
          <w:szCs w:val="21"/>
          <w:lang w:val="sq-AL"/>
        </w:rPr>
        <w:t xml:space="preserve">5. </w:t>
      </w:r>
      <w:r w:rsidR="00CF0F03" w:rsidRPr="00B35412">
        <w:rPr>
          <w:sz w:val="21"/>
          <w:szCs w:val="21"/>
          <w:lang w:val="sq-AL"/>
        </w:rPr>
        <w:t xml:space="preserve">Hidrocentral: </w:t>
      </w:r>
      <w:r w:rsidR="004657F7" w:rsidRPr="00B35412">
        <w:rPr>
          <w:sz w:val="21"/>
          <w:szCs w:val="21"/>
          <w:lang w:val="sq-AL"/>
        </w:rPr>
        <w:t>h</w:t>
      </w:r>
      <w:r w:rsidR="00CF0F03" w:rsidRPr="00B35412">
        <w:rPr>
          <w:sz w:val="21"/>
          <w:szCs w:val="21"/>
          <w:lang w:val="sq-AL"/>
        </w:rPr>
        <w:t>idrocentralet  “Kabash 1” dhe “Kabash 2”, me</w:t>
      </w:r>
      <w:r w:rsidR="00FF10E3" w:rsidRPr="00B35412">
        <w:rPr>
          <w:sz w:val="21"/>
          <w:szCs w:val="21"/>
          <w:lang w:val="sq-AL"/>
        </w:rPr>
        <w:t xml:space="preserve"> vendndodhje në  fshatin Kabash</w:t>
      </w:r>
      <w:r w:rsidR="00CF0F03" w:rsidRPr="00B35412">
        <w:rPr>
          <w:sz w:val="21"/>
          <w:szCs w:val="21"/>
          <w:lang w:val="sq-AL"/>
        </w:rPr>
        <w:t>, me fuqi të instaluar 5200 kW dhe  600 kW</w:t>
      </w:r>
      <w:r w:rsidR="004657F7" w:rsidRPr="00B35412">
        <w:rPr>
          <w:sz w:val="21"/>
          <w:szCs w:val="21"/>
          <w:lang w:val="sq-AL"/>
        </w:rPr>
        <w:t>,</w:t>
      </w:r>
      <w:r w:rsidR="00CF0F03" w:rsidRPr="00B35412">
        <w:rPr>
          <w:sz w:val="21"/>
          <w:szCs w:val="21"/>
          <w:lang w:val="sq-AL"/>
        </w:rPr>
        <w:t xml:space="preserve"> si dhe prodhim të energjisë elektrike rreth 32 005 729 kWh dhe 4 146 124 kWh, i përbërë nga tërësia e objekteve që shërbejnë për prodhimin e energjisë elektrike duke përfshirë por pa u kufizuar në to: veprën e marrjes, kanalin e devijimit, </w:t>
      </w:r>
      <w:r w:rsidR="004657F7" w:rsidRPr="00B35412">
        <w:rPr>
          <w:sz w:val="21"/>
          <w:szCs w:val="21"/>
          <w:lang w:val="sq-AL"/>
        </w:rPr>
        <w:t>basenin</w:t>
      </w:r>
      <w:r w:rsidR="00CF0F03" w:rsidRPr="00B35412">
        <w:rPr>
          <w:sz w:val="21"/>
          <w:szCs w:val="21"/>
          <w:lang w:val="sq-AL"/>
        </w:rPr>
        <w:t xml:space="preserve"> e presionit, tubacionin që dërgon ujin në turbina, lidhjen me sistemin, ndërtesën e centralit së bashku me makineritë dhe pajisjet e </w:t>
      </w:r>
      <w:r w:rsidR="004657F7" w:rsidRPr="00B35412">
        <w:rPr>
          <w:sz w:val="21"/>
          <w:szCs w:val="21"/>
          <w:lang w:val="sq-AL"/>
        </w:rPr>
        <w:t>instaluara</w:t>
      </w:r>
      <w:r w:rsidR="00CF0F03" w:rsidRPr="00B35412">
        <w:rPr>
          <w:sz w:val="21"/>
          <w:szCs w:val="21"/>
          <w:lang w:val="sq-AL"/>
        </w:rPr>
        <w:t xml:space="preserve"> në të.</w:t>
      </w:r>
    </w:p>
    <w:p w:rsidR="00CF0F03" w:rsidRPr="00B35412" w:rsidRDefault="000C496E" w:rsidP="00F0578B">
      <w:pPr>
        <w:pStyle w:val="Paragrafi"/>
        <w:rPr>
          <w:sz w:val="21"/>
          <w:szCs w:val="21"/>
          <w:lang w:val="sq-AL"/>
        </w:rPr>
      </w:pPr>
      <w:r w:rsidRPr="00B35412">
        <w:rPr>
          <w:sz w:val="21"/>
          <w:szCs w:val="21"/>
          <w:lang w:val="sq-AL"/>
        </w:rPr>
        <w:t xml:space="preserve">6. </w:t>
      </w:r>
      <w:r w:rsidR="00CF0F03" w:rsidRPr="00B35412">
        <w:rPr>
          <w:sz w:val="21"/>
          <w:szCs w:val="21"/>
          <w:lang w:val="sq-AL"/>
        </w:rPr>
        <w:t xml:space="preserve">Objekti: </w:t>
      </w:r>
      <w:r w:rsidR="00FF10E3" w:rsidRPr="00B35412">
        <w:rPr>
          <w:sz w:val="21"/>
          <w:szCs w:val="21"/>
          <w:lang w:val="sq-AL"/>
        </w:rPr>
        <w:t>f</w:t>
      </w:r>
      <w:r w:rsidR="00CF0F03" w:rsidRPr="00B35412">
        <w:rPr>
          <w:sz w:val="21"/>
          <w:szCs w:val="21"/>
          <w:lang w:val="sq-AL"/>
        </w:rPr>
        <w:t xml:space="preserve">inancimi, projektimi, ndërtimi, vënia në punë, administrimi, mirëmbajta e hidrocentraleve “Kabash 1” dhe “Kabash 2” dhe transferimi i tij nga </w:t>
      </w:r>
      <w:r w:rsidR="00735AFA" w:rsidRPr="00B35412">
        <w:rPr>
          <w:sz w:val="21"/>
          <w:szCs w:val="21"/>
          <w:lang w:val="sq-AL"/>
        </w:rPr>
        <w:t xml:space="preserve">Koncesionari </w:t>
      </w:r>
      <w:r w:rsidR="00CF0F03" w:rsidRPr="00B35412">
        <w:rPr>
          <w:sz w:val="21"/>
          <w:szCs w:val="21"/>
          <w:lang w:val="sq-AL"/>
        </w:rPr>
        <w:t>tek Autoriteti Kontraktues.</w:t>
      </w:r>
    </w:p>
    <w:p w:rsidR="00CF0F03" w:rsidRPr="00B35412" w:rsidRDefault="000C496E" w:rsidP="00F0578B">
      <w:pPr>
        <w:pStyle w:val="Paragrafi"/>
        <w:rPr>
          <w:sz w:val="21"/>
          <w:szCs w:val="21"/>
          <w:lang w:val="sq-AL"/>
        </w:rPr>
      </w:pPr>
      <w:r w:rsidRPr="00B35412">
        <w:rPr>
          <w:sz w:val="21"/>
          <w:szCs w:val="21"/>
          <w:lang w:val="sq-AL"/>
        </w:rPr>
        <w:t xml:space="preserve">7. </w:t>
      </w:r>
      <w:r w:rsidR="00CF0F03" w:rsidRPr="00B35412">
        <w:rPr>
          <w:sz w:val="21"/>
          <w:szCs w:val="21"/>
          <w:lang w:val="sq-AL"/>
        </w:rPr>
        <w:t xml:space="preserve">Investimi: </w:t>
      </w:r>
      <w:r w:rsidR="00FF10E3" w:rsidRPr="00B35412">
        <w:rPr>
          <w:sz w:val="21"/>
          <w:szCs w:val="21"/>
          <w:lang w:val="sq-AL"/>
        </w:rPr>
        <w:t>v</w:t>
      </w:r>
      <w:r w:rsidR="00CF0F03" w:rsidRPr="00B35412">
        <w:rPr>
          <w:sz w:val="21"/>
          <w:szCs w:val="21"/>
          <w:lang w:val="sq-AL"/>
        </w:rPr>
        <w:t xml:space="preserve">lera totale në lekë që do të shërbejë për ndërtimin dhe </w:t>
      </w:r>
      <w:r w:rsidR="004657F7" w:rsidRPr="00B35412">
        <w:rPr>
          <w:sz w:val="21"/>
          <w:szCs w:val="21"/>
          <w:lang w:val="sq-AL"/>
        </w:rPr>
        <w:t>pajisjen</w:t>
      </w:r>
      <w:r w:rsidR="00CF0F03" w:rsidRPr="00B35412">
        <w:rPr>
          <w:sz w:val="21"/>
          <w:szCs w:val="21"/>
          <w:lang w:val="sq-AL"/>
        </w:rPr>
        <w:t xml:space="preserve"> </w:t>
      </w:r>
      <w:r w:rsidR="004657F7" w:rsidRPr="00B35412">
        <w:rPr>
          <w:sz w:val="21"/>
          <w:szCs w:val="21"/>
          <w:lang w:val="sq-AL"/>
        </w:rPr>
        <w:t>me makineritë e nevojshme të HEC</w:t>
      </w:r>
      <w:r w:rsidR="00CF0F03" w:rsidRPr="00B35412">
        <w:rPr>
          <w:sz w:val="21"/>
          <w:szCs w:val="21"/>
          <w:lang w:val="sq-AL"/>
        </w:rPr>
        <w:t>-eve, deri në fillimin e prodhimit të energjisë elektrike.</w:t>
      </w:r>
    </w:p>
    <w:p w:rsidR="00CF0F03" w:rsidRPr="00B35412" w:rsidRDefault="000C496E" w:rsidP="00F0578B">
      <w:pPr>
        <w:pStyle w:val="Paragrafi"/>
        <w:rPr>
          <w:sz w:val="21"/>
          <w:szCs w:val="21"/>
          <w:lang w:val="sq-AL"/>
        </w:rPr>
      </w:pPr>
      <w:r w:rsidRPr="00B35412">
        <w:rPr>
          <w:sz w:val="21"/>
          <w:szCs w:val="21"/>
          <w:lang w:val="sq-AL"/>
        </w:rPr>
        <w:t xml:space="preserve">8. </w:t>
      </w:r>
      <w:r w:rsidR="00CF0F03" w:rsidRPr="00B35412">
        <w:rPr>
          <w:sz w:val="21"/>
          <w:szCs w:val="21"/>
          <w:lang w:val="sq-AL"/>
        </w:rPr>
        <w:t xml:space="preserve">Punimet: </w:t>
      </w:r>
      <w:r w:rsidR="001F2683" w:rsidRPr="00B35412">
        <w:rPr>
          <w:sz w:val="21"/>
          <w:szCs w:val="21"/>
          <w:lang w:val="sq-AL"/>
        </w:rPr>
        <w:t>t</w:t>
      </w:r>
      <w:r w:rsidR="00CF0F03" w:rsidRPr="00B35412">
        <w:rPr>
          <w:sz w:val="21"/>
          <w:szCs w:val="21"/>
          <w:lang w:val="sq-AL"/>
        </w:rPr>
        <w:t>ërësia e veprimeve për projektimin inxhinierik, ndërtimin dhe vënien në punë të hidrocentraleve “Kabash 1” dhe “Kabash 2”.</w:t>
      </w:r>
    </w:p>
    <w:p w:rsidR="00CF0F03" w:rsidRPr="00B35412" w:rsidRDefault="000C496E" w:rsidP="00F0578B">
      <w:pPr>
        <w:pStyle w:val="Paragrafi"/>
        <w:rPr>
          <w:sz w:val="21"/>
          <w:szCs w:val="21"/>
          <w:lang w:val="sq-AL"/>
        </w:rPr>
      </w:pPr>
      <w:r w:rsidRPr="00B35412">
        <w:rPr>
          <w:sz w:val="21"/>
          <w:szCs w:val="21"/>
          <w:lang w:val="sq-AL"/>
        </w:rPr>
        <w:t xml:space="preserve">9. </w:t>
      </w:r>
      <w:r w:rsidR="00CF0F03" w:rsidRPr="00B35412">
        <w:rPr>
          <w:sz w:val="21"/>
          <w:szCs w:val="21"/>
          <w:lang w:val="sq-AL"/>
        </w:rPr>
        <w:t xml:space="preserve">Fillimi i punimeve: </w:t>
      </w:r>
      <w:r w:rsidR="00FF10E3" w:rsidRPr="00B35412">
        <w:rPr>
          <w:sz w:val="21"/>
          <w:szCs w:val="21"/>
          <w:lang w:val="sq-AL"/>
        </w:rPr>
        <w:t>z</w:t>
      </w:r>
      <w:r w:rsidR="00CF0F03" w:rsidRPr="00B35412">
        <w:rPr>
          <w:sz w:val="21"/>
          <w:szCs w:val="21"/>
          <w:lang w:val="sq-AL"/>
        </w:rPr>
        <w:t>batimi i projektit pas miratimit të tij sipas nenit 8 pika 2 e kësaj kontrate.</w:t>
      </w:r>
    </w:p>
    <w:p w:rsidR="00CF0F03" w:rsidRPr="00B35412" w:rsidRDefault="000C496E" w:rsidP="00F0578B">
      <w:pPr>
        <w:pStyle w:val="Paragrafi"/>
        <w:rPr>
          <w:sz w:val="21"/>
          <w:szCs w:val="21"/>
          <w:lang w:val="sq-AL"/>
        </w:rPr>
      </w:pPr>
      <w:r w:rsidRPr="00B35412">
        <w:rPr>
          <w:sz w:val="21"/>
          <w:szCs w:val="21"/>
          <w:lang w:val="sq-AL"/>
        </w:rPr>
        <w:t xml:space="preserve">10. </w:t>
      </w:r>
      <w:r w:rsidR="00CF0F03" w:rsidRPr="00B35412">
        <w:rPr>
          <w:sz w:val="21"/>
          <w:szCs w:val="21"/>
          <w:lang w:val="sq-AL"/>
        </w:rPr>
        <w:t xml:space="preserve">Vënia në punë e hidrocentralit: </w:t>
      </w:r>
      <w:r w:rsidR="00FF10E3" w:rsidRPr="00B35412">
        <w:rPr>
          <w:sz w:val="21"/>
          <w:szCs w:val="21"/>
          <w:lang w:val="sq-AL"/>
        </w:rPr>
        <w:t>f</w:t>
      </w:r>
      <w:r w:rsidR="00CF0F03" w:rsidRPr="00B35412">
        <w:rPr>
          <w:sz w:val="21"/>
          <w:szCs w:val="21"/>
          <w:lang w:val="sq-AL"/>
        </w:rPr>
        <w:t xml:space="preserve">illimi i prodhimit të energjisë elektrike pas testimit sipas nenit 11 të kësaj kontrate. </w:t>
      </w:r>
    </w:p>
    <w:p w:rsidR="00CF0F03" w:rsidRPr="00B35412" w:rsidRDefault="000C496E" w:rsidP="00F0578B">
      <w:pPr>
        <w:pStyle w:val="Paragrafi"/>
        <w:rPr>
          <w:sz w:val="21"/>
          <w:szCs w:val="21"/>
          <w:lang w:val="sq-AL"/>
        </w:rPr>
      </w:pPr>
      <w:r w:rsidRPr="00B35412">
        <w:rPr>
          <w:sz w:val="21"/>
          <w:szCs w:val="21"/>
          <w:lang w:val="sq-AL"/>
        </w:rPr>
        <w:t xml:space="preserve">11. </w:t>
      </w:r>
      <w:r w:rsidR="00CF0F03" w:rsidRPr="00B35412">
        <w:rPr>
          <w:sz w:val="21"/>
          <w:szCs w:val="21"/>
          <w:lang w:val="sq-AL"/>
        </w:rPr>
        <w:t xml:space="preserve">Kontratat: </w:t>
      </w:r>
      <w:r w:rsidR="00FF10E3" w:rsidRPr="00B35412">
        <w:rPr>
          <w:sz w:val="21"/>
          <w:szCs w:val="21"/>
          <w:lang w:val="sq-AL"/>
        </w:rPr>
        <w:t>t</w:t>
      </w:r>
      <w:r w:rsidR="007A2890" w:rsidRPr="00B35412">
        <w:rPr>
          <w:sz w:val="21"/>
          <w:szCs w:val="21"/>
          <w:lang w:val="sq-AL"/>
        </w:rPr>
        <w:t>ë</w:t>
      </w:r>
      <w:r w:rsidR="00CF0F03" w:rsidRPr="00B35412">
        <w:rPr>
          <w:sz w:val="21"/>
          <w:szCs w:val="21"/>
          <w:lang w:val="sq-AL"/>
        </w:rPr>
        <w:t xml:space="preserve"> gjitha kontratat e n</w:t>
      </w:r>
      <w:r w:rsidR="007A2890" w:rsidRPr="00B35412">
        <w:rPr>
          <w:sz w:val="21"/>
          <w:szCs w:val="21"/>
          <w:lang w:val="sq-AL"/>
        </w:rPr>
        <w:t>ë</w:t>
      </w:r>
      <w:r w:rsidR="00CF0F03" w:rsidRPr="00B35412">
        <w:rPr>
          <w:sz w:val="21"/>
          <w:szCs w:val="21"/>
          <w:lang w:val="sq-AL"/>
        </w:rPr>
        <w:t xml:space="preserve">nshkruara nga </w:t>
      </w:r>
      <w:r w:rsidR="00D371BB" w:rsidRPr="00B35412">
        <w:rPr>
          <w:sz w:val="21"/>
          <w:szCs w:val="21"/>
          <w:lang w:val="sq-AL"/>
        </w:rPr>
        <w:t>Koncesionari</w:t>
      </w:r>
      <w:r w:rsidR="00CF0F03" w:rsidRPr="00B35412">
        <w:rPr>
          <w:sz w:val="21"/>
          <w:szCs w:val="21"/>
          <w:lang w:val="sq-AL"/>
        </w:rPr>
        <w:t>, me sip</w:t>
      </w:r>
      <w:r w:rsidR="007A2890" w:rsidRPr="00B35412">
        <w:rPr>
          <w:sz w:val="21"/>
          <w:szCs w:val="21"/>
          <w:lang w:val="sq-AL"/>
        </w:rPr>
        <w:t>ë</w:t>
      </w:r>
      <w:r w:rsidR="00CF0F03" w:rsidRPr="00B35412">
        <w:rPr>
          <w:sz w:val="21"/>
          <w:szCs w:val="21"/>
          <w:lang w:val="sq-AL"/>
        </w:rPr>
        <w:t>rmarr</w:t>
      </w:r>
      <w:r w:rsidR="007A2890" w:rsidRPr="00B35412">
        <w:rPr>
          <w:sz w:val="21"/>
          <w:szCs w:val="21"/>
          <w:lang w:val="sq-AL"/>
        </w:rPr>
        <w:t>ë</w:t>
      </w:r>
      <w:r w:rsidR="00CF0F03" w:rsidRPr="00B35412">
        <w:rPr>
          <w:sz w:val="21"/>
          <w:szCs w:val="21"/>
          <w:lang w:val="sq-AL"/>
        </w:rPr>
        <w:t>sit p</w:t>
      </w:r>
      <w:r w:rsidR="007A2890" w:rsidRPr="00B35412">
        <w:rPr>
          <w:sz w:val="21"/>
          <w:szCs w:val="21"/>
          <w:lang w:val="sq-AL"/>
        </w:rPr>
        <w:t>ë</w:t>
      </w:r>
      <w:r w:rsidR="00CF0F03" w:rsidRPr="00B35412">
        <w:rPr>
          <w:sz w:val="21"/>
          <w:szCs w:val="21"/>
          <w:lang w:val="sq-AL"/>
        </w:rPr>
        <w:t>r realizimin e punimeve</w:t>
      </w:r>
      <w:r w:rsidR="001F2683" w:rsidRPr="00B35412">
        <w:rPr>
          <w:sz w:val="21"/>
          <w:szCs w:val="21"/>
          <w:lang w:val="sq-AL"/>
        </w:rPr>
        <w:t>.</w:t>
      </w:r>
    </w:p>
    <w:p w:rsidR="00CF0F03" w:rsidRDefault="000C496E" w:rsidP="00F0578B">
      <w:pPr>
        <w:pStyle w:val="Paragrafi"/>
        <w:rPr>
          <w:sz w:val="21"/>
          <w:szCs w:val="21"/>
          <w:lang w:val="sq-AL"/>
        </w:rPr>
      </w:pPr>
      <w:r w:rsidRPr="00B35412">
        <w:rPr>
          <w:sz w:val="21"/>
          <w:szCs w:val="21"/>
          <w:lang w:val="sq-AL"/>
        </w:rPr>
        <w:t xml:space="preserve">12. </w:t>
      </w:r>
      <w:r w:rsidR="00CF0F03" w:rsidRPr="00B35412">
        <w:rPr>
          <w:sz w:val="21"/>
          <w:szCs w:val="21"/>
          <w:lang w:val="sq-AL"/>
        </w:rPr>
        <w:t xml:space="preserve">Leje dhe </w:t>
      </w:r>
      <w:r w:rsidR="00FF10E3" w:rsidRPr="00B35412">
        <w:rPr>
          <w:sz w:val="21"/>
          <w:szCs w:val="21"/>
          <w:lang w:val="sq-AL"/>
        </w:rPr>
        <w:t>l</w:t>
      </w:r>
      <w:r w:rsidR="004657F7" w:rsidRPr="00B35412">
        <w:rPr>
          <w:sz w:val="21"/>
          <w:szCs w:val="21"/>
          <w:lang w:val="sq-AL"/>
        </w:rPr>
        <w:t>icenca</w:t>
      </w:r>
      <w:r w:rsidR="00CF0F03" w:rsidRPr="00B35412">
        <w:rPr>
          <w:sz w:val="21"/>
          <w:szCs w:val="21"/>
          <w:lang w:val="sq-AL"/>
        </w:rPr>
        <w:t xml:space="preserve">: </w:t>
      </w:r>
      <w:r w:rsidR="00FF10E3" w:rsidRPr="00B35412">
        <w:rPr>
          <w:sz w:val="21"/>
          <w:szCs w:val="21"/>
          <w:lang w:val="sq-AL"/>
        </w:rPr>
        <w:t>a</w:t>
      </w:r>
      <w:r w:rsidR="00CF0F03" w:rsidRPr="00B35412">
        <w:rPr>
          <w:sz w:val="21"/>
          <w:szCs w:val="21"/>
          <w:lang w:val="sq-AL"/>
        </w:rPr>
        <w:t>kte administrative, që lëshohen nga autoritetet përkatëse publike për të bërë të mundur ushtrimin e veprimtarisë sipas objektit të kësaj kontrate, bazuar në legjislacionin në fuqi.</w:t>
      </w:r>
    </w:p>
    <w:p w:rsidR="00CF0F03" w:rsidRPr="00B35412" w:rsidRDefault="000C496E" w:rsidP="00F0578B">
      <w:pPr>
        <w:pStyle w:val="Paragrafi"/>
        <w:rPr>
          <w:sz w:val="21"/>
          <w:szCs w:val="21"/>
          <w:lang w:val="sq-AL"/>
        </w:rPr>
      </w:pPr>
      <w:r w:rsidRPr="00B35412">
        <w:rPr>
          <w:sz w:val="21"/>
          <w:szCs w:val="21"/>
          <w:lang w:val="sq-AL"/>
        </w:rPr>
        <w:t xml:space="preserve">13. </w:t>
      </w:r>
      <w:r w:rsidR="004657F7" w:rsidRPr="00B35412">
        <w:rPr>
          <w:sz w:val="21"/>
          <w:szCs w:val="21"/>
          <w:lang w:val="sq-AL"/>
        </w:rPr>
        <w:t>Tarifa konc</w:t>
      </w:r>
      <w:r w:rsidR="00CF0F03" w:rsidRPr="00B35412">
        <w:rPr>
          <w:sz w:val="21"/>
          <w:szCs w:val="21"/>
          <w:lang w:val="sq-AL"/>
        </w:rPr>
        <w:t xml:space="preserve">esionare: </w:t>
      </w:r>
      <w:r w:rsidR="00FF10E3" w:rsidRPr="00B35412">
        <w:rPr>
          <w:sz w:val="21"/>
          <w:szCs w:val="21"/>
          <w:lang w:val="sq-AL"/>
        </w:rPr>
        <w:t>s</w:t>
      </w:r>
      <w:r w:rsidR="00CF0F03" w:rsidRPr="00B35412">
        <w:rPr>
          <w:sz w:val="21"/>
          <w:szCs w:val="21"/>
          <w:lang w:val="sq-AL"/>
        </w:rPr>
        <w:t xml:space="preserve">asia vjetore e energjisë </w:t>
      </w:r>
      <w:r w:rsidR="004657F7" w:rsidRPr="00B35412">
        <w:rPr>
          <w:sz w:val="21"/>
          <w:szCs w:val="21"/>
          <w:lang w:val="sq-AL"/>
        </w:rPr>
        <w:t>e</w:t>
      </w:r>
      <w:r w:rsidR="00CF0F03" w:rsidRPr="00B35412">
        <w:rPr>
          <w:sz w:val="21"/>
          <w:szCs w:val="21"/>
          <w:lang w:val="sq-AL"/>
        </w:rPr>
        <w:t>lektrike e shprehur në përqindje, që i jepet pa pagesë Autoritetit Kontraktues.</w:t>
      </w:r>
    </w:p>
    <w:p w:rsidR="00CF0F03" w:rsidRPr="00B35412" w:rsidRDefault="000C496E" w:rsidP="00F0578B">
      <w:pPr>
        <w:pStyle w:val="Paragrafi"/>
        <w:rPr>
          <w:sz w:val="21"/>
          <w:szCs w:val="21"/>
          <w:lang w:val="sq-AL"/>
        </w:rPr>
      </w:pPr>
      <w:r w:rsidRPr="00B35412">
        <w:rPr>
          <w:sz w:val="21"/>
          <w:szCs w:val="21"/>
          <w:lang w:val="sq-AL"/>
        </w:rPr>
        <w:t xml:space="preserve">14. </w:t>
      </w:r>
      <w:r w:rsidR="00CF0F03" w:rsidRPr="00B35412">
        <w:rPr>
          <w:sz w:val="21"/>
          <w:szCs w:val="21"/>
          <w:lang w:val="sq-AL"/>
        </w:rPr>
        <w:t xml:space="preserve">Llogaritja e afateve: </w:t>
      </w:r>
      <w:r w:rsidR="00FF10E3" w:rsidRPr="00B35412">
        <w:rPr>
          <w:sz w:val="21"/>
          <w:szCs w:val="21"/>
          <w:lang w:val="sq-AL"/>
        </w:rPr>
        <w:t>k</w:t>
      </w:r>
      <w:r w:rsidR="00CF0F03" w:rsidRPr="00B35412">
        <w:rPr>
          <w:sz w:val="21"/>
          <w:szCs w:val="21"/>
          <w:lang w:val="sq-AL"/>
        </w:rPr>
        <w:t>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CF0F03" w:rsidRPr="00B35412" w:rsidRDefault="000C496E" w:rsidP="00F0578B">
      <w:pPr>
        <w:pStyle w:val="Paragrafi"/>
        <w:rPr>
          <w:sz w:val="21"/>
          <w:szCs w:val="21"/>
          <w:lang w:val="sq-AL"/>
        </w:rPr>
      </w:pPr>
      <w:r w:rsidRPr="00B35412">
        <w:rPr>
          <w:sz w:val="21"/>
          <w:szCs w:val="21"/>
          <w:lang w:val="sq-AL"/>
        </w:rPr>
        <w:t xml:space="preserve">15. </w:t>
      </w:r>
      <w:r w:rsidR="00CF0F03" w:rsidRPr="00B35412">
        <w:rPr>
          <w:sz w:val="21"/>
          <w:szCs w:val="21"/>
          <w:lang w:val="sq-AL"/>
        </w:rPr>
        <w:t xml:space="preserve">Subjekti i furnizimit me energji elektrike: </w:t>
      </w:r>
      <w:r w:rsidR="00FF10E3" w:rsidRPr="00B35412">
        <w:rPr>
          <w:sz w:val="21"/>
          <w:szCs w:val="21"/>
          <w:lang w:val="sq-AL"/>
        </w:rPr>
        <w:t>p</w:t>
      </w:r>
      <w:r w:rsidR="00CF0F03" w:rsidRPr="00B35412">
        <w:rPr>
          <w:sz w:val="21"/>
          <w:szCs w:val="21"/>
          <w:lang w:val="sq-AL"/>
        </w:rPr>
        <w:t xml:space="preserve">ersoni i </w:t>
      </w:r>
      <w:r w:rsidR="004657F7" w:rsidRPr="00B35412">
        <w:rPr>
          <w:sz w:val="21"/>
          <w:szCs w:val="21"/>
          <w:lang w:val="sq-AL"/>
        </w:rPr>
        <w:t>licencuar</w:t>
      </w:r>
      <w:r w:rsidR="00CF0F03" w:rsidRPr="00B35412">
        <w:rPr>
          <w:sz w:val="21"/>
          <w:szCs w:val="21"/>
          <w:lang w:val="sq-AL"/>
        </w:rPr>
        <w:t xml:space="preserve"> për furnizimin me energji elektrike të konsumatorëve në bazë të legjislacionit shqiptar.</w:t>
      </w:r>
    </w:p>
    <w:p w:rsidR="00CF0F03" w:rsidRPr="00B35412" w:rsidRDefault="000C496E" w:rsidP="00F0578B">
      <w:pPr>
        <w:pStyle w:val="Paragrafi"/>
        <w:rPr>
          <w:sz w:val="21"/>
          <w:szCs w:val="21"/>
          <w:lang w:val="sq-AL"/>
        </w:rPr>
      </w:pPr>
      <w:r w:rsidRPr="00B35412">
        <w:rPr>
          <w:sz w:val="21"/>
          <w:szCs w:val="21"/>
          <w:lang w:val="sq-AL"/>
        </w:rPr>
        <w:t xml:space="preserve">16. </w:t>
      </w:r>
      <w:r w:rsidR="00CF0F03" w:rsidRPr="00B35412">
        <w:rPr>
          <w:sz w:val="21"/>
          <w:szCs w:val="21"/>
          <w:lang w:val="sq-AL"/>
        </w:rPr>
        <w:t xml:space="preserve">Sigurimi i kontratës: </w:t>
      </w:r>
      <w:r w:rsidR="00FF10E3" w:rsidRPr="00B35412">
        <w:rPr>
          <w:sz w:val="21"/>
          <w:szCs w:val="21"/>
          <w:lang w:val="sq-AL"/>
        </w:rPr>
        <w:t>v</w:t>
      </w:r>
      <w:r w:rsidR="00CF0F03" w:rsidRPr="00B35412">
        <w:rPr>
          <w:sz w:val="21"/>
          <w:szCs w:val="21"/>
          <w:lang w:val="sq-AL"/>
        </w:rPr>
        <w:t xml:space="preserve">lera monetare e ngurtësuar në një llogari të posaçme me qëllim që të garantojë Autoritetin Kontraktues në rastet e shkeljes së kontratës nga </w:t>
      </w:r>
      <w:r w:rsidR="00D371BB" w:rsidRPr="00B35412">
        <w:rPr>
          <w:sz w:val="21"/>
          <w:szCs w:val="21"/>
          <w:lang w:val="sq-AL"/>
        </w:rPr>
        <w:t>Koncesionari</w:t>
      </w:r>
      <w:r w:rsidR="00CF0F03" w:rsidRPr="00B35412">
        <w:rPr>
          <w:sz w:val="21"/>
          <w:szCs w:val="21"/>
          <w:lang w:val="sq-AL"/>
        </w:rPr>
        <w:t>.</w:t>
      </w:r>
    </w:p>
    <w:p w:rsidR="00CF0F03" w:rsidRPr="00B35412" w:rsidRDefault="000C496E" w:rsidP="00F0578B">
      <w:pPr>
        <w:pStyle w:val="Paragrafi"/>
        <w:rPr>
          <w:sz w:val="21"/>
          <w:szCs w:val="21"/>
          <w:lang w:val="sq-AL"/>
        </w:rPr>
      </w:pPr>
      <w:r w:rsidRPr="00B35412">
        <w:rPr>
          <w:sz w:val="21"/>
          <w:szCs w:val="21"/>
          <w:lang w:val="sq-AL"/>
        </w:rPr>
        <w:t xml:space="preserve">17. </w:t>
      </w:r>
      <w:r w:rsidR="00CF0F03" w:rsidRPr="00B35412">
        <w:rPr>
          <w:sz w:val="21"/>
          <w:szCs w:val="21"/>
          <w:lang w:val="sq-AL"/>
        </w:rPr>
        <w:t xml:space="preserve">Dokumentet e </w:t>
      </w:r>
      <w:r w:rsidR="00FF10E3" w:rsidRPr="00B35412">
        <w:rPr>
          <w:sz w:val="21"/>
          <w:szCs w:val="21"/>
          <w:lang w:val="sq-AL"/>
        </w:rPr>
        <w:t>f</w:t>
      </w:r>
      <w:r w:rsidR="00CF0F03" w:rsidRPr="00B35412">
        <w:rPr>
          <w:sz w:val="21"/>
          <w:szCs w:val="21"/>
          <w:lang w:val="sq-AL"/>
        </w:rPr>
        <w:t>inancimit</w:t>
      </w:r>
      <w:r w:rsidR="00FF10E3" w:rsidRPr="00B35412">
        <w:rPr>
          <w:sz w:val="21"/>
          <w:szCs w:val="21"/>
          <w:lang w:val="sq-AL"/>
        </w:rPr>
        <w:t>:</w:t>
      </w:r>
      <w:r w:rsidR="00CF0F03" w:rsidRPr="00B35412">
        <w:rPr>
          <w:sz w:val="21"/>
          <w:szCs w:val="21"/>
          <w:lang w:val="sq-AL"/>
        </w:rPr>
        <w:t xml:space="preserve"> nënkuptojnë çdo marrëveshje huaje, njoftime, obligacione, marrëveshje me shkrim, marrëveshje garancie, deklarata regjistrimi ose</w:t>
      </w:r>
      <w:r w:rsidRPr="00B35412">
        <w:rPr>
          <w:sz w:val="21"/>
          <w:szCs w:val="21"/>
          <w:lang w:val="sq-AL"/>
        </w:rPr>
        <w:t xml:space="preserve"> zbulimi, marrëveshje varësie, </w:t>
      </w:r>
      <w:r w:rsidR="00CF0F03" w:rsidRPr="00B35412">
        <w:rPr>
          <w:sz w:val="21"/>
          <w:szCs w:val="21"/>
          <w:lang w:val="sq-AL"/>
        </w:rPr>
        <w:t xml:space="preserve">hipoteke, vepra besimi, marrëveshje kredie, marrëveshje blerjeje policash ose obligacionesh, marrëveshje pjesëmarrjeje dhe dokumente të tjera të regjistruara nga Kompania e Projektit në lidhje me financimin e projektimit, prokurimit, ndërtimit,  operimit dhe mirëmbajtjes së Kompleksit dhe për ushtrimin e të Drejtave të Koncesionit, duke përfshirë çdo modifikim, plotësim, zgjerim, rinovim dhe zëvendësim të ndonjë financimi të tillë.  </w:t>
      </w:r>
    </w:p>
    <w:p w:rsidR="00CF0F03" w:rsidRPr="00B35412" w:rsidRDefault="00FF10E3" w:rsidP="00F0578B">
      <w:pPr>
        <w:pStyle w:val="Paragrafi"/>
        <w:rPr>
          <w:sz w:val="21"/>
          <w:szCs w:val="21"/>
          <w:lang w:val="sq-AL"/>
        </w:rPr>
      </w:pPr>
      <w:r w:rsidRPr="00B35412">
        <w:rPr>
          <w:sz w:val="21"/>
          <w:szCs w:val="21"/>
          <w:lang w:val="sq-AL"/>
        </w:rPr>
        <w:t xml:space="preserve">18. </w:t>
      </w:r>
      <w:r w:rsidR="001F2683" w:rsidRPr="00B35412">
        <w:rPr>
          <w:sz w:val="21"/>
          <w:szCs w:val="21"/>
          <w:lang w:val="sq-AL"/>
        </w:rPr>
        <w:t>P</w:t>
      </w:r>
      <w:r w:rsidR="00CF0F03" w:rsidRPr="00B35412">
        <w:rPr>
          <w:sz w:val="21"/>
          <w:szCs w:val="21"/>
          <w:lang w:val="sq-AL"/>
        </w:rPr>
        <w:t xml:space="preserve">ala </w:t>
      </w:r>
      <w:r w:rsidRPr="00B35412">
        <w:rPr>
          <w:sz w:val="21"/>
          <w:szCs w:val="21"/>
          <w:lang w:val="sq-AL"/>
        </w:rPr>
        <w:t>f</w:t>
      </w:r>
      <w:r w:rsidR="00CF0F03" w:rsidRPr="00B35412">
        <w:rPr>
          <w:sz w:val="21"/>
          <w:szCs w:val="21"/>
          <w:lang w:val="sq-AL"/>
        </w:rPr>
        <w:t>inancuese</w:t>
      </w:r>
      <w:r w:rsidRPr="00B35412">
        <w:rPr>
          <w:sz w:val="21"/>
          <w:szCs w:val="21"/>
          <w:lang w:val="sq-AL"/>
        </w:rPr>
        <w:t>:</w:t>
      </w:r>
      <w:r w:rsidR="00CF0F03" w:rsidRPr="00B35412">
        <w:rPr>
          <w:sz w:val="21"/>
          <w:szCs w:val="21"/>
          <w:lang w:val="sq-AL"/>
        </w:rPr>
        <w:t xml:space="preserve"> nënkupton çdo person ose persona që japin financim borxhi ose rifinancim sipas Dokumenteve Financiare të Kompanisë së Projektit për projektimin, prokurimin, ndërtimin, operimin dhe mirëmbajtjen e Kompleksit dhe për ushtrimin e të Drejtave të Koncesionit, si dhe pasardhësve dhe përfituesve të tyre të lejuar, duke përfshirë çdo agjent ose administrues të besuar për atë person ose persona, p</w:t>
      </w:r>
      <w:r w:rsidR="004657F7" w:rsidRPr="00B35412">
        <w:rPr>
          <w:sz w:val="21"/>
          <w:szCs w:val="21"/>
          <w:lang w:val="sq-AL"/>
        </w:rPr>
        <w:t>or jo duke përfshirë një aksionar ose filial të një aksionari në lidhje me  mbetjen borxh që përfshin entin.</w:t>
      </w:r>
    </w:p>
    <w:p w:rsidR="00CF0F03" w:rsidRPr="00E61836" w:rsidRDefault="00CF0F03" w:rsidP="00F0578B">
      <w:pPr>
        <w:pStyle w:val="Paragrafi"/>
        <w:rPr>
          <w:sz w:val="18"/>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w:t>
      </w:r>
    </w:p>
    <w:p w:rsidR="00CF0F03" w:rsidRPr="00B35412" w:rsidRDefault="00CF0F03" w:rsidP="00F0578B">
      <w:pPr>
        <w:pStyle w:val="NeniTitull"/>
        <w:keepNext w:val="0"/>
        <w:rPr>
          <w:sz w:val="21"/>
          <w:szCs w:val="21"/>
          <w:lang w:val="sq-AL"/>
        </w:rPr>
      </w:pPr>
      <w:r w:rsidRPr="00B35412">
        <w:rPr>
          <w:sz w:val="21"/>
          <w:szCs w:val="21"/>
          <w:lang w:val="sq-AL"/>
        </w:rPr>
        <w:t xml:space="preserve">Objekti i </w:t>
      </w:r>
      <w:r w:rsidR="00700490" w:rsidRPr="00B35412">
        <w:rPr>
          <w:sz w:val="21"/>
          <w:szCs w:val="21"/>
          <w:lang w:val="sq-AL"/>
        </w:rPr>
        <w:t>k</w:t>
      </w:r>
      <w:r w:rsidR="00735AFA" w:rsidRPr="00B35412">
        <w:rPr>
          <w:sz w:val="21"/>
          <w:szCs w:val="21"/>
          <w:lang w:val="sq-AL"/>
        </w:rPr>
        <w:t>oncesionit</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Objekti i </w:t>
      </w:r>
      <w:r w:rsidR="00734FC1" w:rsidRPr="00B35412">
        <w:rPr>
          <w:sz w:val="21"/>
          <w:szCs w:val="21"/>
          <w:lang w:val="sq-AL"/>
        </w:rPr>
        <w:t>k</w:t>
      </w:r>
      <w:r w:rsidR="007A2890" w:rsidRPr="00B35412">
        <w:rPr>
          <w:sz w:val="21"/>
          <w:szCs w:val="21"/>
          <w:lang w:val="sq-AL"/>
        </w:rPr>
        <w:t>ë</w:t>
      </w:r>
      <w:r w:rsidR="00734FC1" w:rsidRPr="00B35412">
        <w:rPr>
          <w:sz w:val="21"/>
          <w:szCs w:val="21"/>
          <w:lang w:val="sq-AL"/>
        </w:rPr>
        <w:t xml:space="preserve">saj kontrate </w:t>
      </w:r>
      <w:r w:rsidR="00814325" w:rsidRPr="00B35412">
        <w:rPr>
          <w:sz w:val="21"/>
          <w:szCs w:val="21"/>
          <w:lang w:val="sq-AL"/>
        </w:rPr>
        <w:t>k</w:t>
      </w:r>
      <w:r w:rsidR="006A16DF" w:rsidRPr="00B35412">
        <w:rPr>
          <w:sz w:val="21"/>
          <w:szCs w:val="21"/>
          <w:lang w:val="sq-AL"/>
        </w:rPr>
        <w:t>oncesioni</w:t>
      </w:r>
      <w:r w:rsidR="00734FC1" w:rsidRPr="00B35412">
        <w:rPr>
          <w:sz w:val="21"/>
          <w:szCs w:val="21"/>
          <w:lang w:val="sq-AL"/>
        </w:rPr>
        <w:t xml:space="preserve"> </w:t>
      </w:r>
      <w:r w:rsidR="007A2890" w:rsidRPr="00B35412">
        <w:rPr>
          <w:sz w:val="21"/>
          <w:szCs w:val="21"/>
          <w:lang w:val="sq-AL"/>
        </w:rPr>
        <w:t>ë</w:t>
      </w:r>
      <w:r w:rsidR="00734FC1" w:rsidRPr="00B35412">
        <w:rPr>
          <w:sz w:val="21"/>
          <w:szCs w:val="21"/>
          <w:lang w:val="sq-AL"/>
        </w:rPr>
        <w:t>sht</w:t>
      </w:r>
      <w:r w:rsidR="007A2890" w:rsidRPr="00B35412">
        <w:rPr>
          <w:sz w:val="21"/>
          <w:szCs w:val="21"/>
          <w:lang w:val="sq-AL"/>
        </w:rPr>
        <w:t>ë</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Nd</w:t>
      </w:r>
      <w:r w:rsidR="007A2890" w:rsidRPr="00B35412">
        <w:rPr>
          <w:sz w:val="21"/>
          <w:szCs w:val="21"/>
          <w:lang w:val="sq-AL"/>
        </w:rPr>
        <w:t>ë</w:t>
      </w:r>
      <w:r w:rsidRPr="00B35412">
        <w:rPr>
          <w:sz w:val="21"/>
          <w:szCs w:val="21"/>
          <w:lang w:val="sq-AL"/>
        </w:rPr>
        <w:t>rtimi, operimi dhe transferimi i hidrocentralit tek Autoriteti Kontraktues, konform termave dhe kushteve t</w:t>
      </w:r>
      <w:r w:rsidR="007A2890" w:rsidRPr="00B35412">
        <w:rPr>
          <w:sz w:val="21"/>
          <w:szCs w:val="21"/>
          <w:lang w:val="sq-AL"/>
        </w:rPr>
        <w:t>ë</w:t>
      </w:r>
      <w:r w:rsidRPr="00B35412">
        <w:rPr>
          <w:sz w:val="21"/>
          <w:szCs w:val="21"/>
          <w:lang w:val="sq-AL"/>
        </w:rPr>
        <w:t xml:space="preserve"> k</w:t>
      </w:r>
      <w:r w:rsidR="007A2890" w:rsidRPr="00B35412">
        <w:rPr>
          <w:sz w:val="21"/>
          <w:szCs w:val="21"/>
          <w:lang w:val="sq-AL"/>
        </w:rPr>
        <w:t>ë</w:t>
      </w:r>
      <w:r w:rsidRPr="00B35412">
        <w:rPr>
          <w:sz w:val="21"/>
          <w:szCs w:val="21"/>
          <w:lang w:val="sq-AL"/>
        </w:rPr>
        <w:t>saj kontrate.</w:t>
      </w:r>
    </w:p>
    <w:p w:rsidR="001045E3" w:rsidRPr="00B35412" w:rsidRDefault="00CF0F03" w:rsidP="002361B2">
      <w:pPr>
        <w:pStyle w:val="Paragrafi"/>
        <w:rPr>
          <w:sz w:val="21"/>
          <w:szCs w:val="21"/>
          <w:lang w:val="sq-AL"/>
        </w:rPr>
      </w:pPr>
      <w:r w:rsidRPr="00B35412">
        <w:rPr>
          <w:sz w:val="21"/>
          <w:szCs w:val="21"/>
          <w:lang w:val="sq-AL"/>
        </w:rPr>
        <w:t xml:space="preserve">Me anë të kësaj kontrate Autoriteti Kontraktues i autorizuar nga Këshilli i Ministrave të Republikës së Shqipërisë në bazë të ligjit “Për </w:t>
      </w:r>
      <w:r w:rsidR="004657F7" w:rsidRPr="00B35412">
        <w:rPr>
          <w:sz w:val="21"/>
          <w:szCs w:val="21"/>
          <w:lang w:val="sq-AL"/>
        </w:rPr>
        <w:t>koncesionet</w:t>
      </w:r>
      <w:r w:rsidRPr="00B35412">
        <w:rPr>
          <w:sz w:val="21"/>
          <w:szCs w:val="21"/>
          <w:lang w:val="sq-AL"/>
        </w:rPr>
        <w:t xml:space="preserve">”, i jep </w:t>
      </w:r>
      <w:r w:rsidR="00A274C9" w:rsidRPr="00B35412">
        <w:rPr>
          <w:sz w:val="21"/>
          <w:szCs w:val="21"/>
          <w:lang w:val="sq-AL"/>
        </w:rPr>
        <w:t>Koncesionarit</w:t>
      </w:r>
      <w:r w:rsidRPr="00B35412">
        <w:rPr>
          <w:sz w:val="21"/>
          <w:szCs w:val="21"/>
          <w:lang w:val="sq-AL"/>
        </w:rPr>
        <w:t xml:space="preserve"> me </w:t>
      </w:r>
      <w:r w:rsidR="004657F7" w:rsidRPr="00B35412">
        <w:rPr>
          <w:sz w:val="21"/>
          <w:szCs w:val="21"/>
          <w:lang w:val="sq-AL"/>
        </w:rPr>
        <w:t>koncesion</w:t>
      </w:r>
      <w:r w:rsidR="001F2683" w:rsidRPr="00B35412">
        <w:rPr>
          <w:sz w:val="21"/>
          <w:szCs w:val="21"/>
          <w:lang w:val="sq-AL"/>
        </w:rPr>
        <w:t xml:space="preserve"> të formës BOT (</w:t>
      </w:r>
      <w:r w:rsidRPr="00B35412">
        <w:rPr>
          <w:sz w:val="21"/>
          <w:szCs w:val="21"/>
          <w:lang w:val="sq-AL"/>
        </w:rPr>
        <w:t>q</w:t>
      </w:r>
      <w:r w:rsidR="007A2890" w:rsidRPr="00B35412">
        <w:rPr>
          <w:sz w:val="21"/>
          <w:szCs w:val="21"/>
          <w:lang w:val="sq-AL"/>
        </w:rPr>
        <w:t>ë</w:t>
      </w:r>
      <w:r w:rsidRPr="00B35412">
        <w:rPr>
          <w:sz w:val="21"/>
          <w:szCs w:val="21"/>
          <w:lang w:val="sq-AL"/>
        </w:rPr>
        <w:t xml:space="preserve"> do t</w:t>
      </w:r>
      <w:r w:rsidR="007A2890" w:rsidRPr="00B35412">
        <w:rPr>
          <w:sz w:val="21"/>
          <w:szCs w:val="21"/>
          <w:lang w:val="sq-AL"/>
        </w:rPr>
        <w:t>ë</w:t>
      </w:r>
      <w:r w:rsidRPr="00B35412">
        <w:rPr>
          <w:sz w:val="21"/>
          <w:szCs w:val="21"/>
          <w:lang w:val="sq-AL"/>
        </w:rPr>
        <w:t xml:space="preserve"> thot</w:t>
      </w:r>
      <w:r w:rsidR="007A2890" w:rsidRPr="00B35412">
        <w:rPr>
          <w:sz w:val="21"/>
          <w:szCs w:val="21"/>
          <w:lang w:val="sq-AL"/>
        </w:rPr>
        <w:t>ë</w:t>
      </w:r>
      <w:r w:rsidRPr="00B35412">
        <w:rPr>
          <w:sz w:val="21"/>
          <w:szCs w:val="21"/>
          <w:lang w:val="sq-AL"/>
        </w:rPr>
        <w:t xml:space="preserve">: </w:t>
      </w:r>
      <w:r w:rsidR="00700490" w:rsidRPr="00B35412">
        <w:rPr>
          <w:sz w:val="21"/>
          <w:szCs w:val="21"/>
          <w:lang w:val="sq-AL"/>
        </w:rPr>
        <w:t>n</w:t>
      </w:r>
      <w:r w:rsidRPr="00B35412">
        <w:rPr>
          <w:sz w:val="21"/>
          <w:szCs w:val="21"/>
          <w:lang w:val="sq-AL"/>
        </w:rPr>
        <w:t>d</w:t>
      </w:r>
      <w:r w:rsidR="007A2890" w:rsidRPr="00B35412">
        <w:rPr>
          <w:sz w:val="21"/>
          <w:szCs w:val="21"/>
          <w:lang w:val="sq-AL"/>
        </w:rPr>
        <w:t>ë</w:t>
      </w:r>
      <w:r w:rsidRPr="00B35412">
        <w:rPr>
          <w:sz w:val="21"/>
          <w:szCs w:val="21"/>
          <w:lang w:val="sq-AL"/>
        </w:rPr>
        <w:t>rtim, operim dhe transferim  i t</w:t>
      </w:r>
      <w:r w:rsidR="007A2890" w:rsidRPr="00B35412">
        <w:rPr>
          <w:sz w:val="21"/>
          <w:szCs w:val="21"/>
          <w:lang w:val="sq-AL"/>
        </w:rPr>
        <w:t>ë</w:t>
      </w:r>
      <w:r w:rsidRPr="00B35412">
        <w:rPr>
          <w:sz w:val="21"/>
          <w:szCs w:val="21"/>
          <w:lang w:val="sq-AL"/>
        </w:rPr>
        <w:t xml:space="preserve"> drejt</w:t>
      </w:r>
      <w:r w:rsidR="007A2890" w:rsidRPr="00B35412">
        <w:rPr>
          <w:sz w:val="21"/>
          <w:szCs w:val="21"/>
          <w:lang w:val="sq-AL"/>
        </w:rPr>
        <w:t>ë</w:t>
      </w:r>
      <w:r w:rsidRPr="00B35412">
        <w:rPr>
          <w:sz w:val="21"/>
          <w:szCs w:val="21"/>
          <w:lang w:val="sq-AL"/>
        </w:rPr>
        <w:t>s s</w:t>
      </w:r>
      <w:r w:rsidR="007A2890" w:rsidRPr="00B35412">
        <w:rPr>
          <w:sz w:val="21"/>
          <w:szCs w:val="21"/>
          <w:lang w:val="sq-AL"/>
        </w:rPr>
        <w:t>ë</w:t>
      </w:r>
      <w:r w:rsidRPr="00B35412">
        <w:rPr>
          <w:sz w:val="21"/>
          <w:szCs w:val="21"/>
          <w:lang w:val="sq-AL"/>
        </w:rPr>
        <w:t xml:space="preserve"> pron</w:t>
      </w:r>
      <w:r w:rsidR="007A2890" w:rsidRPr="00B35412">
        <w:rPr>
          <w:sz w:val="21"/>
          <w:szCs w:val="21"/>
          <w:lang w:val="sq-AL"/>
        </w:rPr>
        <w:t>ë</w:t>
      </w:r>
      <w:r w:rsidRPr="00B35412">
        <w:rPr>
          <w:sz w:val="21"/>
          <w:szCs w:val="21"/>
          <w:lang w:val="sq-AL"/>
        </w:rPr>
        <w:t>sis</w:t>
      </w:r>
      <w:r w:rsidR="007A2890" w:rsidRPr="00B35412">
        <w:rPr>
          <w:sz w:val="21"/>
          <w:szCs w:val="21"/>
          <w:lang w:val="sq-AL"/>
        </w:rPr>
        <w:t>ë</w:t>
      </w:r>
      <w:r w:rsidRPr="00B35412">
        <w:rPr>
          <w:sz w:val="21"/>
          <w:szCs w:val="21"/>
          <w:lang w:val="sq-AL"/>
        </w:rPr>
        <w:t xml:space="preserve"> dhe operimit n</w:t>
      </w:r>
      <w:r w:rsidR="007A2890" w:rsidRPr="00B35412">
        <w:rPr>
          <w:sz w:val="21"/>
          <w:szCs w:val="21"/>
          <w:lang w:val="sq-AL"/>
        </w:rPr>
        <w:t>ë</w:t>
      </w:r>
      <w:r w:rsidRPr="00B35412">
        <w:rPr>
          <w:sz w:val="21"/>
          <w:szCs w:val="21"/>
          <w:lang w:val="sq-AL"/>
        </w:rPr>
        <w:t xml:space="preserve"> p</w:t>
      </w:r>
      <w:r w:rsidR="007A2890" w:rsidRPr="00B35412">
        <w:rPr>
          <w:sz w:val="21"/>
          <w:szCs w:val="21"/>
          <w:lang w:val="sq-AL"/>
        </w:rPr>
        <w:t>ë</w:t>
      </w:r>
      <w:r w:rsidRPr="00B35412">
        <w:rPr>
          <w:sz w:val="21"/>
          <w:szCs w:val="21"/>
          <w:lang w:val="sq-AL"/>
        </w:rPr>
        <w:t>rfundim t</w:t>
      </w:r>
      <w:r w:rsidR="007A2890" w:rsidRPr="00B35412">
        <w:rPr>
          <w:sz w:val="21"/>
          <w:szCs w:val="21"/>
          <w:lang w:val="sq-AL"/>
        </w:rPr>
        <w:t>ë</w:t>
      </w:r>
      <w:r w:rsidRPr="00B35412">
        <w:rPr>
          <w:sz w:val="21"/>
          <w:szCs w:val="21"/>
          <w:lang w:val="sq-AL"/>
        </w:rPr>
        <w:t xml:space="preserve"> kontrat</w:t>
      </w:r>
      <w:r w:rsidR="007A2890" w:rsidRPr="00B35412">
        <w:rPr>
          <w:sz w:val="21"/>
          <w:szCs w:val="21"/>
          <w:lang w:val="sq-AL"/>
        </w:rPr>
        <w:t>ë</w:t>
      </w:r>
      <w:r w:rsidRPr="00B35412">
        <w:rPr>
          <w:sz w:val="21"/>
          <w:szCs w:val="21"/>
          <w:lang w:val="sq-AL"/>
        </w:rPr>
        <w:t>s s</w:t>
      </w:r>
      <w:r w:rsidR="007A2890" w:rsidRPr="00B35412">
        <w:rPr>
          <w:sz w:val="21"/>
          <w:szCs w:val="21"/>
          <w:lang w:val="sq-AL"/>
        </w:rPr>
        <w:t>ë</w:t>
      </w:r>
      <w:r w:rsidRPr="00B35412">
        <w:rPr>
          <w:sz w:val="21"/>
          <w:szCs w:val="21"/>
          <w:lang w:val="sq-AL"/>
        </w:rPr>
        <w:t xml:space="preserve"> koncesionit tek Autoriteti Kontraktues, konform termave dhe kushteve t</w:t>
      </w:r>
      <w:r w:rsidR="007A2890" w:rsidRPr="00B35412">
        <w:rPr>
          <w:sz w:val="21"/>
          <w:szCs w:val="21"/>
          <w:lang w:val="sq-AL"/>
        </w:rPr>
        <w:t>ë</w:t>
      </w:r>
      <w:r w:rsidRPr="00B35412">
        <w:rPr>
          <w:sz w:val="21"/>
          <w:szCs w:val="21"/>
          <w:lang w:val="sq-AL"/>
        </w:rPr>
        <w:t xml:space="preserve"> k</w:t>
      </w:r>
      <w:r w:rsidR="007A2890" w:rsidRPr="00B35412">
        <w:rPr>
          <w:sz w:val="21"/>
          <w:szCs w:val="21"/>
          <w:lang w:val="sq-AL"/>
        </w:rPr>
        <w:t>ë</w:t>
      </w:r>
      <w:r w:rsidR="001F2683" w:rsidRPr="00B35412">
        <w:rPr>
          <w:sz w:val="21"/>
          <w:szCs w:val="21"/>
          <w:lang w:val="sq-AL"/>
        </w:rPr>
        <w:t>saj kontrate).</w:t>
      </w:r>
    </w:p>
    <w:p w:rsidR="00CF0F03" w:rsidRPr="00B35412" w:rsidRDefault="00CF0F03" w:rsidP="00F0578B">
      <w:pPr>
        <w:pStyle w:val="Paragrafi"/>
        <w:rPr>
          <w:sz w:val="21"/>
          <w:szCs w:val="21"/>
          <w:lang w:val="sq-AL"/>
        </w:rPr>
      </w:pPr>
      <w:r w:rsidRPr="00B35412">
        <w:rPr>
          <w:sz w:val="21"/>
          <w:szCs w:val="21"/>
          <w:lang w:val="sq-AL"/>
        </w:rPr>
        <w:t xml:space="preserve">  Financimin, projektimin, ndërtimin, vënien në punë, administrimin, </w:t>
      </w:r>
      <w:r w:rsidR="004657F7" w:rsidRPr="00B35412">
        <w:rPr>
          <w:sz w:val="21"/>
          <w:szCs w:val="21"/>
          <w:lang w:val="sq-AL"/>
        </w:rPr>
        <w:t>mirëmbajtjen</w:t>
      </w:r>
      <w:r w:rsidRPr="00B35412">
        <w:rPr>
          <w:sz w:val="21"/>
          <w:szCs w:val="21"/>
          <w:lang w:val="sq-AL"/>
        </w:rPr>
        <w:t xml:space="preserve"> e hidrocentraleve “Kabash 1” dhe “Kabash 2” dhe transferimin e tij në përfundim të kontratës nga </w:t>
      </w:r>
      <w:r w:rsidR="00735AFA" w:rsidRPr="00B35412">
        <w:rPr>
          <w:sz w:val="21"/>
          <w:szCs w:val="21"/>
          <w:lang w:val="sq-AL"/>
        </w:rPr>
        <w:t xml:space="preserve">Koncesionari </w:t>
      </w:r>
      <w:r w:rsidRPr="00B35412">
        <w:rPr>
          <w:sz w:val="21"/>
          <w:szCs w:val="21"/>
          <w:lang w:val="sq-AL"/>
        </w:rPr>
        <w:t>tek Autoriteti Kontraktues, konform kushteve dhe afateve të kësaj kontrate.</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3</w:t>
      </w:r>
    </w:p>
    <w:p w:rsidR="00CF0F03" w:rsidRPr="00B35412" w:rsidRDefault="00CF0F03" w:rsidP="00F0578B">
      <w:pPr>
        <w:pStyle w:val="NeniTitull"/>
        <w:keepNext w:val="0"/>
        <w:rPr>
          <w:sz w:val="21"/>
          <w:szCs w:val="21"/>
          <w:lang w:val="sq-AL"/>
        </w:rPr>
      </w:pPr>
      <w:r w:rsidRPr="00B35412">
        <w:rPr>
          <w:sz w:val="21"/>
          <w:szCs w:val="21"/>
          <w:lang w:val="sq-AL"/>
        </w:rPr>
        <w:t>Karakteristikat e hidrocentraleve “Kabash 1” dhe “Kabash 2”</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Hidrocentralet  “Kabash 1” dhe “Kabash 2” do të ndërtohen  në rrjedhën e </w:t>
      </w:r>
      <w:r w:rsidR="004657F7" w:rsidRPr="00B35412">
        <w:rPr>
          <w:sz w:val="21"/>
          <w:szCs w:val="21"/>
          <w:lang w:val="sq-AL"/>
        </w:rPr>
        <w:t>përroit</w:t>
      </w:r>
      <w:r w:rsidRPr="00B35412">
        <w:rPr>
          <w:sz w:val="21"/>
          <w:szCs w:val="21"/>
          <w:lang w:val="sq-AL"/>
        </w:rPr>
        <w:t xml:space="preserve"> Va Meçe, në Rrethin e Puk</w:t>
      </w:r>
      <w:r w:rsidR="007A2890" w:rsidRPr="00B35412">
        <w:rPr>
          <w:sz w:val="21"/>
          <w:szCs w:val="21"/>
          <w:lang w:val="sq-AL"/>
        </w:rPr>
        <w:t>ë</w:t>
      </w:r>
      <w:r w:rsidRPr="00B35412">
        <w:rPr>
          <w:sz w:val="21"/>
          <w:szCs w:val="21"/>
          <w:lang w:val="sq-AL"/>
        </w:rPr>
        <w:t>s, me këto karakteristika:</w:t>
      </w:r>
    </w:p>
    <w:p w:rsidR="00CF0F03" w:rsidRPr="00B35412" w:rsidRDefault="003E1520" w:rsidP="00F0578B">
      <w:pPr>
        <w:pStyle w:val="Paragrafi"/>
        <w:rPr>
          <w:sz w:val="21"/>
          <w:szCs w:val="21"/>
          <w:lang w:val="sq-AL"/>
        </w:rPr>
      </w:pPr>
      <w:r w:rsidRPr="00B35412">
        <w:rPr>
          <w:sz w:val="21"/>
          <w:szCs w:val="21"/>
          <w:lang w:val="sq-AL"/>
        </w:rPr>
        <w:t>HEC-</w:t>
      </w:r>
      <w:r w:rsidR="00CF0F03" w:rsidRPr="00B35412">
        <w:rPr>
          <w:sz w:val="21"/>
          <w:szCs w:val="21"/>
          <w:lang w:val="sq-AL"/>
        </w:rPr>
        <w:t>i Kabash 1</w:t>
      </w:r>
    </w:p>
    <w:p w:rsidR="00CF0F03" w:rsidRPr="00B35412" w:rsidRDefault="00814325"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Kuotat e veprave</w:t>
      </w:r>
    </w:p>
    <w:p w:rsidR="00CF0F03" w:rsidRPr="00B35412" w:rsidRDefault="00814325"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 e vepr</w:t>
      </w:r>
      <w:r w:rsidR="007A2890" w:rsidRPr="00B35412">
        <w:rPr>
          <w:sz w:val="21"/>
          <w:szCs w:val="21"/>
          <w:lang w:val="sq-AL"/>
        </w:rPr>
        <w:t>ë</w:t>
      </w:r>
      <w:r w:rsidR="00CF0F03" w:rsidRPr="00B35412">
        <w:rPr>
          <w:sz w:val="21"/>
          <w:szCs w:val="21"/>
          <w:lang w:val="sq-AL"/>
        </w:rPr>
        <w:t>s s</w:t>
      </w:r>
      <w:r w:rsidR="007A2890" w:rsidRPr="00B35412">
        <w:rPr>
          <w:sz w:val="21"/>
          <w:szCs w:val="21"/>
          <w:lang w:val="sq-AL"/>
        </w:rPr>
        <w:t>ë</w:t>
      </w:r>
      <w:r w:rsidR="00CF0F03" w:rsidRPr="00B35412">
        <w:rPr>
          <w:sz w:val="21"/>
          <w:szCs w:val="21"/>
          <w:lang w:val="sq-AL"/>
        </w:rPr>
        <w:t xml:space="preserve"> marrjes </w:t>
      </w:r>
      <w:r w:rsidR="00CF0F03" w:rsidRPr="00B35412">
        <w:rPr>
          <w:sz w:val="21"/>
          <w:szCs w:val="21"/>
          <w:lang w:val="sq-AL"/>
        </w:rPr>
        <w:tab/>
      </w:r>
      <w:r w:rsidRPr="00B35412">
        <w:rPr>
          <w:sz w:val="21"/>
          <w:szCs w:val="21"/>
          <w:lang w:val="sq-AL"/>
        </w:rPr>
        <w:tab/>
      </w:r>
      <w:r w:rsidR="001045E3" w:rsidRPr="00B35412">
        <w:rPr>
          <w:sz w:val="21"/>
          <w:szCs w:val="21"/>
          <w:lang w:val="sq-AL"/>
        </w:rPr>
        <w:tab/>
      </w:r>
      <w:r w:rsidR="00CF0F03" w:rsidRPr="00B35412">
        <w:rPr>
          <w:sz w:val="21"/>
          <w:szCs w:val="21"/>
          <w:lang w:val="sq-AL"/>
        </w:rPr>
        <w:t xml:space="preserve">740 m </w:t>
      </w:r>
    </w:p>
    <w:p w:rsidR="00CF0F03" w:rsidRPr="00B35412" w:rsidRDefault="00814325"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 e godin</w:t>
      </w:r>
      <w:r w:rsidR="007A2890" w:rsidRPr="00B35412">
        <w:rPr>
          <w:sz w:val="21"/>
          <w:szCs w:val="21"/>
          <w:lang w:val="sq-AL"/>
        </w:rPr>
        <w:t>ë</w:t>
      </w:r>
      <w:r w:rsidR="00CF0F03" w:rsidRPr="00B35412">
        <w:rPr>
          <w:sz w:val="21"/>
          <w:szCs w:val="21"/>
          <w:lang w:val="sq-AL"/>
        </w:rPr>
        <w:t>s s</w:t>
      </w:r>
      <w:r w:rsidR="007A2890" w:rsidRPr="00B35412">
        <w:rPr>
          <w:sz w:val="21"/>
          <w:szCs w:val="21"/>
          <w:lang w:val="sq-AL"/>
        </w:rPr>
        <w:t>ë</w:t>
      </w:r>
      <w:r w:rsidR="00CF0F03" w:rsidRPr="00B35412">
        <w:rPr>
          <w:sz w:val="21"/>
          <w:szCs w:val="21"/>
          <w:lang w:val="sq-AL"/>
        </w:rPr>
        <w:t xml:space="preserve"> centralit</w:t>
      </w:r>
      <w:r w:rsidR="00CF0F03" w:rsidRPr="00B35412">
        <w:rPr>
          <w:sz w:val="21"/>
          <w:szCs w:val="21"/>
          <w:lang w:val="sq-AL"/>
        </w:rPr>
        <w:tab/>
      </w:r>
      <w:r w:rsidRPr="00B35412">
        <w:rPr>
          <w:sz w:val="21"/>
          <w:szCs w:val="21"/>
          <w:lang w:val="sq-AL"/>
        </w:rPr>
        <w:tab/>
      </w:r>
      <w:r w:rsidR="001045E3" w:rsidRPr="00B35412">
        <w:rPr>
          <w:sz w:val="21"/>
          <w:szCs w:val="21"/>
          <w:lang w:val="sq-AL"/>
        </w:rPr>
        <w:tab/>
      </w:r>
      <w:r w:rsidR="00CF0F03" w:rsidRPr="00B35412">
        <w:rPr>
          <w:sz w:val="21"/>
          <w:szCs w:val="21"/>
          <w:lang w:val="sq-AL"/>
        </w:rPr>
        <w:t xml:space="preserve">323 m </w:t>
      </w:r>
    </w:p>
    <w:p w:rsidR="00CF0F03" w:rsidRPr="00B35412" w:rsidRDefault="00814325" w:rsidP="001045E3">
      <w:pPr>
        <w:pStyle w:val="Paragrafi"/>
        <w:rPr>
          <w:sz w:val="21"/>
          <w:szCs w:val="21"/>
          <w:lang w:val="sq-AL"/>
        </w:rPr>
      </w:pPr>
      <w:r w:rsidRPr="00B35412">
        <w:rPr>
          <w:sz w:val="21"/>
          <w:szCs w:val="21"/>
          <w:lang w:val="sq-AL"/>
        </w:rPr>
        <w:t xml:space="preserve">- </w:t>
      </w:r>
      <w:r w:rsidR="00CF0F03" w:rsidRPr="00B35412">
        <w:rPr>
          <w:sz w:val="21"/>
          <w:szCs w:val="21"/>
          <w:lang w:val="sq-AL"/>
        </w:rPr>
        <w:t>Prurja llogaritëse</w:t>
      </w:r>
      <w:r w:rsidR="00CF0F03" w:rsidRPr="00B35412">
        <w:rPr>
          <w:sz w:val="21"/>
          <w:szCs w:val="21"/>
          <w:lang w:val="sq-AL"/>
        </w:rPr>
        <w:tab/>
      </w:r>
      <w:r w:rsidR="00CF0F03" w:rsidRPr="00B35412">
        <w:rPr>
          <w:sz w:val="21"/>
          <w:szCs w:val="21"/>
          <w:lang w:val="sq-AL"/>
        </w:rPr>
        <w:tab/>
      </w:r>
      <w:r w:rsidRPr="00B35412">
        <w:rPr>
          <w:sz w:val="21"/>
          <w:szCs w:val="21"/>
          <w:lang w:val="sq-AL"/>
        </w:rPr>
        <w:tab/>
      </w:r>
      <w:r w:rsidR="001045E3" w:rsidRPr="00B35412">
        <w:rPr>
          <w:sz w:val="21"/>
          <w:szCs w:val="21"/>
          <w:lang w:val="sq-AL"/>
        </w:rPr>
        <w:tab/>
      </w:r>
      <w:r w:rsidR="00CF0F03" w:rsidRPr="00B35412">
        <w:rPr>
          <w:sz w:val="21"/>
          <w:szCs w:val="21"/>
          <w:lang w:val="sq-AL"/>
        </w:rPr>
        <w:t>1.56 m</w:t>
      </w:r>
      <w:r w:rsidR="00CF0F03" w:rsidRPr="00B35412">
        <w:rPr>
          <w:sz w:val="21"/>
          <w:szCs w:val="21"/>
          <w:vertAlign w:val="superscript"/>
          <w:lang w:val="sq-AL"/>
        </w:rPr>
        <w:t>3</w:t>
      </w:r>
      <w:r w:rsidR="00CF0F03" w:rsidRPr="00B35412">
        <w:rPr>
          <w:sz w:val="21"/>
          <w:szCs w:val="21"/>
          <w:lang w:val="sq-AL"/>
        </w:rPr>
        <w:t xml:space="preserve">/sek  </w:t>
      </w:r>
    </w:p>
    <w:p w:rsidR="00CF0F03" w:rsidRPr="00B35412" w:rsidRDefault="00734FC1" w:rsidP="00F0578B">
      <w:pPr>
        <w:pStyle w:val="Paragrafi"/>
        <w:rPr>
          <w:sz w:val="21"/>
          <w:szCs w:val="21"/>
          <w:lang w:val="sq-AL"/>
        </w:rPr>
      </w:pPr>
      <w:r w:rsidRPr="00B35412">
        <w:rPr>
          <w:sz w:val="21"/>
          <w:szCs w:val="21"/>
          <w:lang w:val="sq-AL"/>
        </w:rPr>
        <w:t xml:space="preserve">- Fuqia e </w:t>
      </w:r>
      <w:r w:rsidR="00700490" w:rsidRPr="00B35412">
        <w:rPr>
          <w:sz w:val="21"/>
          <w:szCs w:val="21"/>
          <w:lang w:val="sq-AL"/>
        </w:rPr>
        <w:t>i</w:t>
      </w:r>
      <w:r w:rsidRPr="00B35412">
        <w:rPr>
          <w:sz w:val="21"/>
          <w:szCs w:val="21"/>
          <w:lang w:val="sq-AL"/>
        </w:rPr>
        <w:t>nstaluar</w:t>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00814325" w:rsidRPr="00B35412">
        <w:rPr>
          <w:sz w:val="21"/>
          <w:szCs w:val="21"/>
          <w:lang w:val="sq-AL"/>
        </w:rPr>
        <w:t>5</w:t>
      </w:r>
      <w:r w:rsidR="00CF0F03" w:rsidRPr="00B35412">
        <w:rPr>
          <w:sz w:val="21"/>
          <w:szCs w:val="21"/>
          <w:lang w:val="sq-AL"/>
        </w:rPr>
        <w:t xml:space="preserve">200 kW </w:t>
      </w:r>
    </w:p>
    <w:p w:rsidR="00CF0F03" w:rsidRDefault="00CF0F03" w:rsidP="00F0578B">
      <w:pPr>
        <w:pStyle w:val="Paragrafi"/>
        <w:rPr>
          <w:sz w:val="21"/>
          <w:szCs w:val="21"/>
          <w:lang w:val="sq-AL"/>
        </w:rPr>
      </w:pPr>
      <w:r w:rsidRPr="00B35412">
        <w:rPr>
          <w:sz w:val="21"/>
          <w:szCs w:val="21"/>
          <w:lang w:val="sq-AL"/>
        </w:rPr>
        <w:t xml:space="preserve">- Prodhimi i energjisë elektrike </w:t>
      </w:r>
      <w:r w:rsidRPr="00B35412">
        <w:rPr>
          <w:sz w:val="21"/>
          <w:szCs w:val="21"/>
          <w:lang w:val="sq-AL"/>
        </w:rPr>
        <w:tab/>
      </w:r>
      <w:r w:rsidRPr="00B35412">
        <w:rPr>
          <w:sz w:val="21"/>
          <w:szCs w:val="21"/>
          <w:lang w:val="sq-AL"/>
        </w:rPr>
        <w:tab/>
      </w:r>
      <w:r w:rsidR="00734FC1" w:rsidRPr="00B35412">
        <w:rPr>
          <w:sz w:val="21"/>
          <w:szCs w:val="21"/>
          <w:lang w:val="sq-AL"/>
        </w:rPr>
        <w:tab/>
      </w:r>
      <w:r w:rsidRPr="00B35412">
        <w:rPr>
          <w:sz w:val="21"/>
          <w:szCs w:val="21"/>
          <w:lang w:val="sq-AL"/>
        </w:rPr>
        <w:t xml:space="preserve">32 005 729 </w:t>
      </w:r>
    </w:p>
    <w:p w:rsidR="00CF0F03" w:rsidRPr="00B35412" w:rsidRDefault="003E1520" w:rsidP="00F0578B">
      <w:pPr>
        <w:pStyle w:val="Paragrafi"/>
        <w:rPr>
          <w:sz w:val="21"/>
          <w:szCs w:val="21"/>
          <w:lang w:val="sq-AL"/>
        </w:rPr>
      </w:pPr>
      <w:r w:rsidRPr="00B35412">
        <w:rPr>
          <w:sz w:val="21"/>
          <w:szCs w:val="21"/>
          <w:lang w:val="sq-AL"/>
        </w:rPr>
        <w:t>HEC</w:t>
      </w:r>
      <w:r w:rsidR="00CF0F03" w:rsidRPr="00B35412">
        <w:rPr>
          <w:sz w:val="21"/>
          <w:szCs w:val="21"/>
          <w:lang w:val="sq-AL"/>
        </w:rPr>
        <w:t>–i Kabash 2</w:t>
      </w:r>
    </w:p>
    <w:p w:rsidR="00CF0F03" w:rsidRPr="00B35412" w:rsidRDefault="003E1520"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Kuotat e veprave</w:t>
      </w:r>
    </w:p>
    <w:p w:rsidR="00CF0F03" w:rsidRPr="00B35412" w:rsidRDefault="003E1520"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 e vepr</w:t>
      </w:r>
      <w:r w:rsidR="007A2890" w:rsidRPr="00B35412">
        <w:rPr>
          <w:sz w:val="21"/>
          <w:szCs w:val="21"/>
          <w:lang w:val="sq-AL"/>
        </w:rPr>
        <w:t>ë</w:t>
      </w:r>
      <w:r w:rsidR="00CF0F03" w:rsidRPr="00B35412">
        <w:rPr>
          <w:sz w:val="21"/>
          <w:szCs w:val="21"/>
          <w:lang w:val="sq-AL"/>
        </w:rPr>
        <w:t>s s</w:t>
      </w:r>
      <w:r w:rsidR="007A2890" w:rsidRPr="00B35412">
        <w:rPr>
          <w:sz w:val="21"/>
          <w:szCs w:val="21"/>
          <w:lang w:val="sq-AL"/>
        </w:rPr>
        <w:t>ë</w:t>
      </w:r>
      <w:r w:rsidR="00CF0F03" w:rsidRPr="00B35412">
        <w:rPr>
          <w:sz w:val="21"/>
          <w:szCs w:val="21"/>
          <w:lang w:val="sq-AL"/>
        </w:rPr>
        <w:t xml:space="preserve"> marrjes </w:t>
      </w:r>
      <w:r w:rsidR="00CF0F03" w:rsidRPr="00B35412">
        <w:rPr>
          <w:sz w:val="21"/>
          <w:szCs w:val="21"/>
          <w:lang w:val="sq-AL"/>
        </w:rPr>
        <w:tab/>
      </w:r>
      <w:r w:rsidR="00734FC1" w:rsidRPr="00B35412">
        <w:rPr>
          <w:sz w:val="21"/>
          <w:szCs w:val="21"/>
          <w:lang w:val="sq-AL"/>
        </w:rPr>
        <w:tab/>
      </w:r>
      <w:r w:rsidR="001045E3" w:rsidRPr="00B35412">
        <w:rPr>
          <w:sz w:val="21"/>
          <w:szCs w:val="21"/>
          <w:lang w:val="sq-AL"/>
        </w:rPr>
        <w:tab/>
      </w:r>
      <w:r w:rsidR="00CF0F03" w:rsidRPr="00B35412">
        <w:rPr>
          <w:sz w:val="21"/>
          <w:szCs w:val="21"/>
          <w:lang w:val="sq-AL"/>
        </w:rPr>
        <w:t xml:space="preserve">470 m </w:t>
      </w:r>
    </w:p>
    <w:p w:rsidR="00CF0F03" w:rsidRPr="00B35412" w:rsidRDefault="003E1520" w:rsidP="001045E3">
      <w:pPr>
        <w:pStyle w:val="Paragrafi"/>
        <w:rPr>
          <w:sz w:val="21"/>
          <w:szCs w:val="21"/>
          <w:lang w:val="sq-AL"/>
        </w:rPr>
      </w:pPr>
      <w:r w:rsidRPr="00B35412">
        <w:rPr>
          <w:sz w:val="21"/>
          <w:szCs w:val="21"/>
          <w:lang w:val="sq-AL"/>
        </w:rPr>
        <w:t xml:space="preserve">- </w:t>
      </w:r>
      <w:r w:rsidR="00CF0F03" w:rsidRPr="00B35412">
        <w:rPr>
          <w:sz w:val="21"/>
          <w:szCs w:val="21"/>
          <w:lang w:val="sq-AL"/>
        </w:rPr>
        <w:t>Kuota e godin</w:t>
      </w:r>
      <w:r w:rsidR="007A2890" w:rsidRPr="00B35412">
        <w:rPr>
          <w:sz w:val="21"/>
          <w:szCs w:val="21"/>
          <w:lang w:val="sq-AL"/>
        </w:rPr>
        <w:t>ë</w:t>
      </w:r>
      <w:r w:rsidR="00CF0F03" w:rsidRPr="00B35412">
        <w:rPr>
          <w:sz w:val="21"/>
          <w:szCs w:val="21"/>
          <w:lang w:val="sq-AL"/>
        </w:rPr>
        <w:t>s s</w:t>
      </w:r>
      <w:r w:rsidR="007A2890" w:rsidRPr="00B35412">
        <w:rPr>
          <w:sz w:val="21"/>
          <w:szCs w:val="21"/>
          <w:lang w:val="sq-AL"/>
        </w:rPr>
        <w:t>ë</w:t>
      </w:r>
      <w:r w:rsidR="00CF0F03" w:rsidRPr="00B35412">
        <w:rPr>
          <w:sz w:val="21"/>
          <w:szCs w:val="21"/>
          <w:lang w:val="sq-AL"/>
        </w:rPr>
        <w:t xml:space="preserve"> centralit</w:t>
      </w:r>
      <w:r w:rsidR="00CF0F03" w:rsidRPr="00B35412">
        <w:rPr>
          <w:sz w:val="21"/>
          <w:szCs w:val="21"/>
          <w:lang w:val="sq-AL"/>
        </w:rPr>
        <w:tab/>
      </w:r>
      <w:r w:rsidRPr="00B35412">
        <w:rPr>
          <w:sz w:val="21"/>
          <w:szCs w:val="21"/>
          <w:lang w:val="sq-AL"/>
        </w:rPr>
        <w:tab/>
      </w:r>
      <w:r w:rsidR="001045E3" w:rsidRPr="00B35412">
        <w:rPr>
          <w:sz w:val="21"/>
          <w:szCs w:val="21"/>
          <w:lang w:val="sq-AL"/>
        </w:rPr>
        <w:tab/>
      </w:r>
      <w:r w:rsidR="00CF0F03" w:rsidRPr="00B35412">
        <w:rPr>
          <w:sz w:val="21"/>
          <w:szCs w:val="21"/>
          <w:lang w:val="sq-AL"/>
        </w:rPr>
        <w:t xml:space="preserve">323 m </w:t>
      </w:r>
    </w:p>
    <w:p w:rsidR="00CF0F03" w:rsidRPr="00B35412" w:rsidRDefault="003E1520" w:rsidP="001045E3">
      <w:pPr>
        <w:pStyle w:val="Paragrafi"/>
        <w:rPr>
          <w:sz w:val="21"/>
          <w:szCs w:val="21"/>
          <w:lang w:val="sq-AL"/>
        </w:rPr>
      </w:pPr>
      <w:r w:rsidRPr="00B35412">
        <w:rPr>
          <w:sz w:val="21"/>
          <w:szCs w:val="21"/>
          <w:lang w:val="sq-AL"/>
        </w:rPr>
        <w:t xml:space="preserve">- </w:t>
      </w:r>
      <w:r w:rsidR="00CF0F03" w:rsidRPr="00B35412">
        <w:rPr>
          <w:sz w:val="21"/>
          <w:szCs w:val="21"/>
          <w:lang w:val="sq-AL"/>
        </w:rPr>
        <w:t>Prurja llogaritëse</w:t>
      </w:r>
      <w:r w:rsidR="00CF0F03" w:rsidRPr="00B35412">
        <w:rPr>
          <w:sz w:val="21"/>
          <w:szCs w:val="21"/>
          <w:lang w:val="sq-AL"/>
        </w:rPr>
        <w:tab/>
      </w:r>
      <w:r w:rsidR="00CF0F03" w:rsidRPr="00B35412">
        <w:rPr>
          <w:sz w:val="21"/>
          <w:szCs w:val="21"/>
          <w:lang w:val="sq-AL"/>
        </w:rPr>
        <w:tab/>
      </w:r>
      <w:r w:rsidRPr="00B35412">
        <w:rPr>
          <w:sz w:val="21"/>
          <w:szCs w:val="21"/>
          <w:lang w:val="sq-AL"/>
        </w:rPr>
        <w:tab/>
      </w:r>
      <w:r w:rsidR="001045E3" w:rsidRPr="00B35412">
        <w:rPr>
          <w:sz w:val="21"/>
          <w:szCs w:val="21"/>
          <w:lang w:val="sq-AL"/>
        </w:rPr>
        <w:tab/>
      </w:r>
      <w:r w:rsidR="00CF0F03" w:rsidRPr="00B35412">
        <w:rPr>
          <w:sz w:val="21"/>
          <w:szCs w:val="21"/>
          <w:lang w:val="sq-AL"/>
        </w:rPr>
        <w:t>0.56 m</w:t>
      </w:r>
      <w:r w:rsidR="00CF0F03" w:rsidRPr="00B35412">
        <w:rPr>
          <w:sz w:val="21"/>
          <w:szCs w:val="21"/>
          <w:vertAlign w:val="superscript"/>
          <w:lang w:val="sq-AL"/>
        </w:rPr>
        <w:t>3</w:t>
      </w:r>
      <w:r w:rsidR="00CF0F03" w:rsidRPr="00B35412">
        <w:rPr>
          <w:sz w:val="21"/>
          <w:szCs w:val="21"/>
          <w:lang w:val="sq-AL"/>
        </w:rPr>
        <w:t xml:space="preserve">/sek </w:t>
      </w:r>
    </w:p>
    <w:p w:rsidR="00CF0F03" w:rsidRPr="00B35412" w:rsidRDefault="00CF0F03" w:rsidP="00F0578B">
      <w:pPr>
        <w:pStyle w:val="Paragrafi"/>
        <w:rPr>
          <w:sz w:val="21"/>
          <w:szCs w:val="21"/>
          <w:lang w:val="sq-AL"/>
        </w:rPr>
      </w:pPr>
      <w:r w:rsidRPr="00B35412">
        <w:rPr>
          <w:sz w:val="21"/>
          <w:szCs w:val="21"/>
          <w:lang w:val="sq-AL"/>
        </w:rPr>
        <w:t>- Fuqia e Instaluar</w:t>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 xml:space="preserve">600 kW </w:t>
      </w:r>
    </w:p>
    <w:p w:rsidR="00CF0F03" w:rsidRPr="00B35412" w:rsidRDefault="00CF0F03" w:rsidP="00F0578B">
      <w:pPr>
        <w:pStyle w:val="Paragrafi"/>
        <w:rPr>
          <w:sz w:val="21"/>
          <w:szCs w:val="21"/>
          <w:lang w:val="sq-AL"/>
        </w:rPr>
      </w:pPr>
      <w:r w:rsidRPr="00B35412">
        <w:rPr>
          <w:sz w:val="21"/>
          <w:szCs w:val="21"/>
          <w:lang w:val="sq-AL"/>
        </w:rPr>
        <w:t xml:space="preserve">- Prodhimi i energjisë elektrike </w:t>
      </w:r>
      <w:r w:rsidRPr="00B35412">
        <w:rPr>
          <w:sz w:val="21"/>
          <w:szCs w:val="21"/>
          <w:lang w:val="sq-AL"/>
        </w:rPr>
        <w:tab/>
      </w:r>
      <w:r w:rsidRPr="00B35412">
        <w:rPr>
          <w:sz w:val="21"/>
          <w:szCs w:val="21"/>
          <w:lang w:val="sq-AL"/>
        </w:rPr>
        <w:tab/>
      </w:r>
      <w:r w:rsidR="00B35C2A" w:rsidRPr="00B35412">
        <w:rPr>
          <w:sz w:val="21"/>
          <w:szCs w:val="21"/>
          <w:lang w:val="sq-AL"/>
        </w:rPr>
        <w:tab/>
      </w:r>
      <w:r w:rsidRPr="00B35412">
        <w:rPr>
          <w:sz w:val="21"/>
          <w:szCs w:val="21"/>
          <w:lang w:val="sq-AL"/>
        </w:rPr>
        <w:t xml:space="preserve">4 146 124 kWh </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4</w:t>
      </w:r>
    </w:p>
    <w:p w:rsidR="00CF0F03" w:rsidRPr="00B35412" w:rsidRDefault="00CF0F03" w:rsidP="00F0578B">
      <w:pPr>
        <w:pStyle w:val="NeniTitull"/>
        <w:keepNext w:val="0"/>
        <w:rPr>
          <w:sz w:val="21"/>
          <w:szCs w:val="21"/>
          <w:lang w:val="sq-AL"/>
        </w:rPr>
      </w:pPr>
      <w:r w:rsidRPr="00B35412">
        <w:rPr>
          <w:sz w:val="21"/>
          <w:szCs w:val="21"/>
          <w:lang w:val="sq-AL"/>
        </w:rPr>
        <w:t xml:space="preserve">Kohëzgjatja e </w:t>
      </w:r>
      <w:r w:rsidR="00700490" w:rsidRPr="00B35412">
        <w:rPr>
          <w:sz w:val="21"/>
          <w:szCs w:val="21"/>
          <w:lang w:val="sq-AL"/>
        </w:rPr>
        <w:t>kontratës së konc</w:t>
      </w:r>
      <w:r w:rsidR="00735AFA" w:rsidRPr="00B35412">
        <w:rPr>
          <w:sz w:val="21"/>
          <w:szCs w:val="21"/>
          <w:lang w:val="sq-AL"/>
        </w:rPr>
        <w:t>esionit</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Autoriteti Kontraktues i jep </w:t>
      </w:r>
      <w:r w:rsidR="00A274C9" w:rsidRPr="00B35412">
        <w:rPr>
          <w:sz w:val="21"/>
          <w:szCs w:val="21"/>
          <w:lang w:val="sq-AL"/>
        </w:rPr>
        <w:t>Koncesionarit</w:t>
      </w:r>
      <w:r w:rsidRPr="00B35412">
        <w:rPr>
          <w:sz w:val="21"/>
          <w:szCs w:val="21"/>
          <w:lang w:val="sq-AL"/>
        </w:rPr>
        <w:t xml:space="preserve"> me </w:t>
      </w:r>
      <w:r w:rsidR="004657F7" w:rsidRPr="00B35412">
        <w:rPr>
          <w:sz w:val="21"/>
          <w:szCs w:val="21"/>
          <w:lang w:val="sq-AL"/>
        </w:rPr>
        <w:t>koncesion</w:t>
      </w:r>
      <w:r w:rsidRPr="00B35412">
        <w:rPr>
          <w:sz w:val="21"/>
          <w:szCs w:val="21"/>
          <w:lang w:val="sq-AL"/>
        </w:rPr>
        <w:t xml:space="preserve"> ndërtimin e hidrocentraleve “Kabash 1” dhe</w:t>
      </w:r>
      <w:r w:rsidR="001F2683" w:rsidRPr="00B35412">
        <w:rPr>
          <w:sz w:val="21"/>
          <w:szCs w:val="21"/>
          <w:lang w:val="sq-AL"/>
        </w:rPr>
        <w:t xml:space="preserve"> “Kabash 2” për një periudhë 35-vjeçare </w:t>
      </w:r>
      <w:r w:rsidRPr="00B35412">
        <w:rPr>
          <w:sz w:val="21"/>
          <w:szCs w:val="21"/>
          <w:lang w:val="sq-AL"/>
        </w:rPr>
        <w:t>(tridhjetepes</w:t>
      </w:r>
      <w:r w:rsidR="007A2890" w:rsidRPr="00B35412">
        <w:rPr>
          <w:sz w:val="21"/>
          <w:szCs w:val="21"/>
          <w:lang w:val="sq-AL"/>
        </w:rPr>
        <w:t>ë</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Një vit para përfundimit të kësaj periudhe, palët me vullnet të përbashkët mund të zgjasin afatin e kësaj kontrate, kur vlerësohet se, nga ana e </w:t>
      </w:r>
      <w:r w:rsidR="00A274C9" w:rsidRPr="00B35412">
        <w:rPr>
          <w:sz w:val="21"/>
          <w:szCs w:val="21"/>
          <w:lang w:val="sq-AL"/>
        </w:rPr>
        <w:t>Koncesionarit</w:t>
      </w:r>
      <w:r w:rsidRPr="00B35412">
        <w:rPr>
          <w:sz w:val="21"/>
          <w:szCs w:val="21"/>
          <w:lang w:val="sq-AL"/>
        </w:rPr>
        <w:t xml:space="preserve"> janë përmbushur me korrektësi të gjitha detyrimet dhe Autoriteti Kontraktues e konsideron me interes vazhdimësinë e kontratës.</w:t>
      </w:r>
    </w:p>
    <w:p w:rsidR="00CF0F03" w:rsidRPr="00B35412" w:rsidRDefault="00CF0F03" w:rsidP="00F0578B">
      <w:pPr>
        <w:pStyle w:val="Paragrafi"/>
        <w:rPr>
          <w:sz w:val="21"/>
          <w:szCs w:val="21"/>
          <w:lang w:val="sq-AL"/>
        </w:rPr>
      </w:pPr>
      <w:r w:rsidRPr="00B35412">
        <w:rPr>
          <w:sz w:val="21"/>
          <w:szCs w:val="21"/>
          <w:lang w:val="sq-AL"/>
        </w:rPr>
        <w:t xml:space="preserve">Kjo periudhë do të fillojë nga hyrja në fuqi e kësaj </w:t>
      </w:r>
      <w:r w:rsidR="00AF7E85" w:rsidRPr="00B35412">
        <w:rPr>
          <w:sz w:val="21"/>
          <w:szCs w:val="21"/>
          <w:lang w:val="sq-AL"/>
        </w:rPr>
        <w:t>k</w:t>
      </w:r>
      <w:r w:rsidRPr="00B35412">
        <w:rPr>
          <w:sz w:val="21"/>
          <w:szCs w:val="21"/>
          <w:lang w:val="sq-AL"/>
        </w:rPr>
        <w:t>ontrate.</w:t>
      </w:r>
    </w:p>
    <w:p w:rsidR="00CF0F03" w:rsidRPr="00B35412" w:rsidRDefault="00CF0F03" w:rsidP="00F0578B">
      <w:pPr>
        <w:pStyle w:val="Paragrafi"/>
        <w:rPr>
          <w:sz w:val="21"/>
          <w:szCs w:val="21"/>
          <w:lang w:val="sq-AL"/>
        </w:rPr>
      </w:pPr>
    </w:p>
    <w:p w:rsidR="00CF0F03" w:rsidRPr="00B35412" w:rsidRDefault="00CF0F03" w:rsidP="00F0578B">
      <w:pPr>
        <w:pStyle w:val="KreuTitull"/>
        <w:keepNext w:val="0"/>
        <w:rPr>
          <w:sz w:val="21"/>
          <w:szCs w:val="21"/>
          <w:lang w:val="sq-AL"/>
        </w:rPr>
      </w:pPr>
      <w:r w:rsidRPr="00B35412">
        <w:rPr>
          <w:sz w:val="21"/>
          <w:szCs w:val="21"/>
          <w:lang w:val="sq-AL"/>
        </w:rPr>
        <w:t>KREU II</w:t>
      </w:r>
    </w:p>
    <w:p w:rsidR="00CF0F03" w:rsidRPr="00B35412" w:rsidRDefault="00CF0F03" w:rsidP="00F0578B">
      <w:pPr>
        <w:pStyle w:val="KreuTitull"/>
        <w:keepNext w:val="0"/>
        <w:rPr>
          <w:sz w:val="21"/>
          <w:szCs w:val="21"/>
          <w:lang w:val="sq-AL"/>
        </w:rPr>
      </w:pPr>
      <w:r w:rsidRPr="00B35412">
        <w:rPr>
          <w:sz w:val="21"/>
          <w:szCs w:val="21"/>
          <w:lang w:val="sq-AL"/>
        </w:rPr>
        <w:t>T</w:t>
      </w:r>
      <w:r w:rsidR="007A2890" w:rsidRPr="00B35412">
        <w:rPr>
          <w:sz w:val="21"/>
          <w:szCs w:val="21"/>
          <w:lang w:val="sq-AL"/>
        </w:rPr>
        <w:t>Ë</w:t>
      </w:r>
      <w:r w:rsidRPr="00B35412">
        <w:rPr>
          <w:sz w:val="21"/>
          <w:szCs w:val="21"/>
          <w:lang w:val="sq-AL"/>
        </w:rPr>
        <w:t xml:space="preserve"> DREJTAT DHE DETYRIMET E AUTORITETIT KONTRAKTUES</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5</w:t>
      </w:r>
    </w:p>
    <w:p w:rsidR="00CF0F03" w:rsidRPr="00B35412" w:rsidRDefault="00CF0F03" w:rsidP="00F0578B">
      <w:pPr>
        <w:pStyle w:val="NeniTitull"/>
        <w:keepNext w:val="0"/>
        <w:rPr>
          <w:sz w:val="21"/>
          <w:szCs w:val="21"/>
          <w:lang w:val="sq-AL"/>
        </w:rPr>
      </w:pPr>
      <w:r w:rsidRPr="00B35412">
        <w:rPr>
          <w:sz w:val="21"/>
          <w:szCs w:val="21"/>
          <w:lang w:val="sq-AL"/>
        </w:rPr>
        <w:t>Pronësia dhe dorëzimi i aseteve të projektit</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1.  Titulli i pronësisë</w:t>
      </w:r>
    </w:p>
    <w:p w:rsidR="00CF0F03" w:rsidRPr="00B35412" w:rsidRDefault="00CF0F03" w:rsidP="00F0578B">
      <w:pPr>
        <w:pStyle w:val="Paragrafi"/>
        <w:rPr>
          <w:sz w:val="21"/>
          <w:szCs w:val="21"/>
          <w:lang w:val="sq-AL"/>
        </w:rPr>
      </w:pPr>
      <w:r w:rsidRPr="00B35412">
        <w:rPr>
          <w:sz w:val="21"/>
          <w:szCs w:val="21"/>
          <w:lang w:val="sq-AL"/>
        </w:rPr>
        <w:t xml:space="preserve">E drejta e pronësisë mbi asetet pronë shtetërore që do t’i shërbejnë objektit të kontratës së </w:t>
      </w:r>
      <w:r w:rsidR="00735AFA" w:rsidRPr="00B35412">
        <w:rPr>
          <w:sz w:val="21"/>
          <w:szCs w:val="21"/>
          <w:lang w:val="sq-AL"/>
        </w:rPr>
        <w:t>Koncesionit</w:t>
      </w:r>
      <w:r w:rsidRPr="00B35412">
        <w:rPr>
          <w:sz w:val="21"/>
          <w:szCs w:val="21"/>
          <w:lang w:val="sq-AL"/>
        </w:rPr>
        <w:t>, gjatë gjithë kohëzgjatjes së kontratës, i mbetet Autoritetit Kontraktues.</w:t>
      </w:r>
    </w:p>
    <w:p w:rsidR="00E61836" w:rsidRDefault="00E61836" w:rsidP="00F0578B">
      <w:pPr>
        <w:pStyle w:val="NeniNr"/>
        <w:keepNext w:val="0"/>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6</w:t>
      </w:r>
    </w:p>
    <w:p w:rsidR="00CF0F03" w:rsidRPr="00B35412" w:rsidRDefault="00CF0F03" w:rsidP="00F0578B">
      <w:pPr>
        <w:pStyle w:val="NeniTitull"/>
        <w:keepNext w:val="0"/>
        <w:rPr>
          <w:sz w:val="21"/>
          <w:szCs w:val="21"/>
          <w:lang w:val="sq-AL"/>
        </w:rPr>
      </w:pPr>
      <w:r w:rsidRPr="00B35412">
        <w:rPr>
          <w:sz w:val="21"/>
          <w:szCs w:val="21"/>
          <w:lang w:val="sq-AL"/>
        </w:rPr>
        <w:t xml:space="preserve">Monitorimi dhe </w:t>
      </w:r>
      <w:r w:rsidR="004657F7" w:rsidRPr="00B35412">
        <w:rPr>
          <w:sz w:val="21"/>
          <w:szCs w:val="21"/>
          <w:lang w:val="sq-AL"/>
        </w:rPr>
        <w:t>mbikëqyrja</w:t>
      </w:r>
      <w:r w:rsidR="00700490" w:rsidRPr="00B35412">
        <w:rPr>
          <w:sz w:val="21"/>
          <w:szCs w:val="21"/>
          <w:lang w:val="sq-AL"/>
        </w:rPr>
        <w:t xml:space="preserve"> e përg</w:t>
      </w:r>
      <w:r w:rsidRPr="00B35412">
        <w:rPr>
          <w:sz w:val="21"/>
          <w:szCs w:val="21"/>
          <w:lang w:val="sq-AL"/>
        </w:rPr>
        <w:t>jithshme</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1. Monitorimi</w:t>
      </w:r>
    </w:p>
    <w:p w:rsidR="001045E3" w:rsidRPr="00B35412" w:rsidRDefault="00CF0F03" w:rsidP="002361B2">
      <w:pPr>
        <w:pStyle w:val="Paragrafi"/>
        <w:rPr>
          <w:sz w:val="21"/>
          <w:szCs w:val="21"/>
          <w:lang w:val="sq-AL"/>
        </w:rPr>
      </w:pPr>
      <w:r w:rsidRPr="00B35412">
        <w:rPr>
          <w:sz w:val="21"/>
          <w:szCs w:val="21"/>
          <w:lang w:val="sq-AL"/>
        </w:rPr>
        <w:t xml:space="preserve">Autoriteti Kontraktues, ka të drejtë që në çdo kohë, gjatë periudhës së </w:t>
      </w:r>
      <w:r w:rsidR="00735AFA" w:rsidRPr="00B35412">
        <w:rPr>
          <w:sz w:val="21"/>
          <w:szCs w:val="21"/>
          <w:lang w:val="sq-AL"/>
        </w:rPr>
        <w:t>Koncesionit</w:t>
      </w:r>
      <w:r w:rsidRPr="00B35412">
        <w:rPr>
          <w:sz w:val="21"/>
          <w:szCs w:val="21"/>
          <w:lang w:val="sq-AL"/>
        </w:rPr>
        <w:t xml:space="preserve">, nëpërmjet të autorizuarve të tij, të monitorojë objektin e </w:t>
      </w:r>
      <w:r w:rsidR="001F2683" w:rsidRPr="00B35412">
        <w:rPr>
          <w:sz w:val="21"/>
          <w:szCs w:val="21"/>
          <w:lang w:val="sq-AL"/>
        </w:rPr>
        <w:t>k</w:t>
      </w:r>
      <w:r w:rsidR="00735AFA" w:rsidRPr="00B35412">
        <w:rPr>
          <w:sz w:val="21"/>
          <w:szCs w:val="21"/>
          <w:lang w:val="sq-AL"/>
        </w:rPr>
        <w:t>oncesionit</w:t>
      </w:r>
      <w:r w:rsidRPr="00B35412">
        <w:rPr>
          <w:sz w:val="21"/>
          <w:szCs w:val="21"/>
          <w:lang w:val="sq-AL"/>
        </w:rPr>
        <w:t xml:space="preserve"> për të verifikuar zbatimin e detyrimeve që rrjedhin nga kontrata në të gjitha fazat e zbatimit të saj.</w:t>
      </w:r>
    </w:p>
    <w:p w:rsidR="00CF0F03" w:rsidRPr="00B35412" w:rsidRDefault="00CF0F03" w:rsidP="00F0578B">
      <w:pPr>
        <w:pStyle w:val="Paragrafi"/>
        <w:rPr>
          <w:rFonts w:eastAsia="Batang"/>
          <w:sz w:val="21"/>
          <w:szCs w:val="21"/>
          <w:lang w:val="sq-AL"/>
        </w:rPr>
      </w:pPr>
      <w:r w:rsidRPr="00B35412">
        <w:rPr>
          <w:sz w:val="21"/>
          <w:szCs w:val="21"/>
          <w:lang w:val="sq-AL"/>
        </w:rPr>
        <w:t xml:space="preserve"> </w:t>
      </w:r>
      <w:r w:rsidRPr="00B35412">
        <w:rPr>
          <w:rFonts w:eastAsia="Batang"/>
          <w:sz w:val="21"/>
          <w:szCs w:val="21"/>
          <w:lang w:val="sq-AL"/>
        </w:rPr>
        <w:t xml:space="preserve">2. </w:t>
      </w:r>
      <w:r w:rsidR="004657F7" w:rsidRPr="00B35412">
        <w:rPr>
          <w:rFonts w:eastAsia="Batang"/>
          <w:sz w:val="21"/>
          <w:szCs w:val="21"/>
          <w:lang w:val="sq-AL"/>
        </w:rPr>
        <w:t>Mbikëqyrja</w:t>
      </w:r>
      <w:r w:rsidRPr="00B35412">
        <w:rPr>
          <w:rFonts w:eastAsia="Batang"/>
          <w:sz w:val="21"/>
          <w:szCs w:val="21"/>
          <w:lang w:val="sq-AL"/>
        </w:rPr>
        <w:t xml:space="preserve"> e përgjithshme</w:t>
      </w:r>
    </w:p>
    <w:p w:rsidR="00CF0F03" w:rsidRPr="00B35412" w:rsidRDefault="00CF0F03" w:rsidP="00F0578B">
      <w:pPr>
        <w:pStyle w:val="Paragrafi"/>
        <w:rPr>
          <w:sz w:val="21"/>
          <w:szCs w:val="21"/>
          <w:lang w:val="sq-AL"/>
        </w:rPr>
      </w:pPr>
      <w:r w:rsidRPr="00B35412">
        <w:rPr>
          <w:sz w:val="21"/>
          <w:szCs w:val="21"/>
          <w:lang w:val="sq-AL"/>
        </w:rPr>
        <w:t xml:space="preserve">Autoriteti Kontraktues, ka të drejtë të ushtrojë një </w:t>
      </w:r>
      <w:r w:rsidR="004657F7" w:rsidRPr="00B35412">
        <w:rPr>
          <w:sz w:val="21"/>
          <w:szCs w:val="21"/>
          <w:lang w:val="sq-AL"/>
        </w:rPr>
        <w:t>mbikëqyrje</w:t>
      </w:r>
      <w:r w:rsidRPr="00B35412">
        <w:rPr>
          <w:sz w:val="21"/>
          <w:szCs w:val="21"/>
          <w:lang w:val="sq-AL"/>
        </w:rPr>
        <w:t xml:space="preserve"> të përgjithshme gjatë realizimit dhe vënies në punë me synim që të verifikojë se ecuria e punimeve, cilësia dhe konformiteti të jenë në përputhje me programin e përgjithshëm të realizimit dhe të dokumentacionit të projektit.</w:t>
      </w:r>
    </w:p>
    <w:p w:rsidR="00CF0F03" w:rsidRPr="00B35412" w:rsidRDefault="00CF0F03" w:rsidP="00F0578B">
      <w:pPr>
        <w:pStyle w:val="Paragrafi"/>
        <w:rPr>
          <w:sz w:val="21"/>
          <w:szCs w:val="21"/>
          <w:lang w:val="sq-AL"/>
        </w:rPr>
      </w:pPr>
      <w:r w:rsidRPr="00B35412">
        <w:rPr>
          <w:sz w:val="21"/>
          <w:szCs w:val="21"/>
          <w:lang w:val="sq-AL"/>
        </w:rPr>
        <w:t xml:space="preserve">Në rast të shkeljeve të </w:t>
      </w:r>
      <w:r w:rsidR="001F2683" w:rsidRPr="00B35412">
        <w:rPr>
          <w:sz w:val="21"/>
          <w:szCs w:val="21"/>
          <w:lang w:val="sq-AL"/>
        </w:rPr>
        <w:t>k</w:t>
      </w:r>
      <w:r w:rsidRPr="00B35412">
        <w:rPr>
          <w:sz w:val="21"/>
          <w:szCs w:val="21"/>
          <w:lang w:val="sq-AL"/>
        </w:rPr>
        <w:t xml:space="preserve">ontratës, të konstatuara gjatë </w:t>
      </w:r>
      <w:r w:rsidR="004657F7" w:rsidRPr="00B35412">
        <w:rPr>
          <w:sz w:val="21"/>
          <w:szCs w:val="21"/>
          <w:lang w:val="sq-AL"/>
        </w:rPr>
        <w:t>mbikëqyrjes</w:t>
      </w:r>
      <w:r w:rsidRPr="00B35412">
        <w:rPr>
          <w:sz w:val="21"/>
          <w:szCs w:val="21"/>
          <w:lang w:val="sq-AL"/>
        </w:rPr>
        <w:t xml:space="preserve"> së përgjithshme, </w:t>
      </w:r>
      <w:r w:rsidR="00735AFA" w:rsidRPr="00B35412">
        <w:rPr>
          <w:sz w:val="21"/>
          <w:szCs w:val="21"/>
          <w:lang w:val="sq-AL"/>
        </w:rPr>
        <w:t xml:space="preserve">Koncesionari </w:t>
      </w:r>
      <w:r w:rsidRPr="00B35412">
        <w:rPr>
          <w:sz w:val="21"/>
          <w:szCs w:val="21"/>
          <w:lang w:val="sq-AL"/>
        </w:rPr>
        <w:t>do të njoftohet me shkrim për masat që duhet t</w:t>
      </w:r>
      <w:r w:rsidR="007A2890" w:rsidRPr="00B35412">
        <w:rPr>
          <w:sz w:val="21"/>
          <w:szCs w:val="21"/>
          <w:lang w:val="sq-AL"/>
        </w:rPr>
        <w:t>ë</w:t>
      </w:r>
      <w:r w:rsidRPr="00B35412">
        <w:rPr>
          <w:sz w:val="21"/>
          <w:szCs w:val="21"/>
          <w:lang w:val="sq-AL"/>
        </w:rPr>
        <w:t xml:space="preserve"> marr</w:t>
      </w:r>
      <w:r w:rsidR="007A2890" w:rsidRPr="00B35412">
        <w:rPr>
          <w:sz w:val="21"/>
          <w:szCs w:val="21"/>
          <w:lang w:val="sq-AL"/>
        </w:rPr>
        <w:t>ë</w:t>
      </w:r>
      <w:r w:rsidRPr="00B35412">
        <w:rPr>
          <w:sz w:val="21"/>
          <w:szCs w:val="21"/>
          <w:lang w:val="sq-AL"/>
        </w:rPr>
        <w:t xml:space="preserve"> dhe detyrat që do t’i lihen, si dhe mënyrën dhe afatet e zbatimit të tyre. </w:t>
      </w:r>
    </w:p>
    <w:p w:rsidR="001045E3" w:rsidRPr="00E61836" w:rsidRDefault="001045E3" w:rsidP="00F0578B">
      <w:pPr>
        <w:pStyle w:val="Paragrafi"/>
        <w:rPr>
          <w:sz w:val="12"/>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7</w:t>
      </w:r>
    </w:p>
    <w:p w:rsidR="00CF0F03" w:rsidRPr="00B35412" w:rsidRDefault="00CF0F03" w:rsidP="00F0578B">
      <w:pPr>
        <w:pStyle w:val="NeniTitull"/>
        <w:keepNext w:val="0"/>
        <w:rPr>
          <w:sz w:val="21"/>
          <w:szCs w:val="21"/>
          <w:lang w:val="sq-AL"/>
        </w:rPr>
      </w:pPr>
      <w:r w:rsidRPr="00B35412">
        <w:rPr>
          <w:sz w:val="21"/>
          <w:szCs w:val="21"/>
          <w:lang w:val="sq-AL"/>
        </w:rPr>
        <w:t xml:space="preserve">Detyrimet e </w:t>
      </w:r>
      <w:r w:rsidR="001F2683" w:rsidRPr="00B35412">
        <w:rPr>
          <w:sz w:val="21"/>
          <w:szCs w:val="21"/>
          <w:lang w:val="sq-AL"/>
        </w:rPr>
        <w:t>Autoritetit Kontraktues</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Autoriteti Kontraktues merr </w:t>
      </w:r>
      <w:r w:rsidR="00B35C2A" w:rsidRPr="00B35412">
        <w:rPr>
          <w:sz w:val="21"/>
          <w:szCs w:val="21"/>
          <w:lang w:val="sq-AL"/>
        </w:rPr>
        <w:t>përsipër detyrimet e mëposhtme:</w:t>
      </w:r>
    </w:p>
    <w:p w:rsidR="00CF0F03" w:rsidRPr="00B35412" w:rsidRDefault="00B35C2A" w:rsidP="00F0578B">
      <w:pPr>
        <w:pStyle w:val="Paragrafi"/>
        <w:rPr>
          <w:sz w:val="21"/>
          <w:szCs w:val="21"/>
          <w:lang w:val="sq-AL"/>
        </w:rPr>
      </w:pPr>
      <w:r w:rsidRPr="00B35412">
        <w:rPr>
          <w:sz w:val="21"/>
          <w:szCs w:val="21"/>
          <w:lang w:val="sq-AL"/>
        </w:rPr>
        <w:t xml:space="preserve">1. </w:t>
      </w:r>
      <w:r w:rsidR="00CF0F03" w:rsidRPr="00B35412">
        <w:rPr>
          <w:sz w:val="21"/>
          <w:szCs w:val="21"/>
          <w:lang w:val="sq-AL"/>
        </w:rPr>
        <w:t xml:space="preserve">Të sigurojë vazhdimësinë e kontratës pavarësisht ndryshimeve të objektivave strategjikë kombëtar dhe të sektorit. </w:t>
      </w:r>
    </w:p>
    <w:p w:rsidR="00CF0F03" w:rsidRPr="00B35412" w:rsidRDefault="00B35C2A" w:rsidP="00F0578B">
      <w:pPr>
        <w:pStyle w:val="Paragrafi"/>
        <w:rPr>
          <w:sz w:val="21"/>
          <w:szCs w:val="21"/>
          <w:lang w:val="sq-AL"/>
        </w:rPr>
      </w:pPr>
      <w:r w:rsidRPr="00B35412">
        <w:rPr>
          <w:sz w:val="21"/>
          <w:szCs w:val="21"/>
          <w:lang w:val="sq-AL"/>
        </w:rPr>
        <w:t xml:space="preserve">2. </w:t>
      </w:r>
      <w:r w:rsidR="00CF0F03" w:rsidRPr="00B35412">
        <w:rPr>
          <w:sz w:val="21"/>
          <w:szCs w:val="21"/>
          <w:lang w:val="sq-AL"/>
        </w:rPr>
        <w:t xml:space="preserve">Të ndihmojë </w:t>
      </w:r>
      <w:r w:rsidR="00406CF2" w:rsidRPr="00B35412">
        <w:rPr>
          <w:sz w:val="21"/>
          <w:szCs w:val="21"/>
          <w:lang w:val="sq-AL"/>
        </w:rPr>
        <w:t>Koncesionarin</w:t>
      </w:r>
      <w:r w:rsidR="00CF0F03" w:rsidRPr="00B35412">
        <w:rPr>
          <w:sz w:val="21"/>
          <w:szCs w:val="21"/>
          <w:lang w:val="sq-AL"/>
        </w:rPr>
        <w:t xml:space="preserve"> pranë çdo institucioni shtetëror dhe organi vendor, kur </w:t>
      </w:r>
      <w:r w:rsidR="007A2890" w:rsidRPr="00B35412">
        <w:rPr>
          <w:sz w:val="21"/>
          <w:szCs w:val="21"/>
          <w:lang w:val="sq-AL"/>
        </w:rPr>
        <w:t>ë</w:t>
      </w:r>
      <w:r w:rsidR="00CF0F03" w:rsidRPr="00B35412">
        <w:rPr>
          <w:sz w:val="21"/>
          <w:szCs w:val="21"/>
          <w:lang w:val="sq-AL"/>
        </w:rPr>
        <w:t>sht</w:t>
      </w:r>
      <w:r w:rsidR="007A2890" w:rsidRPr="00B35412">
        <w:rPr>
          <w:sz w:val="21"/>
          <w:szCs w:val="21"/>
          <w:lang w:val="sq-AL"/>
        </w:rPr>
        <w:t>ë</w:t>
      </w:r>
      <w:r w:rsidR="00CF0F03" w:rsidRPr="00B35412">
        <w:rPr>
          <w:sz w:val="21"/>
          <w:szCs w:val="21"/>
          <w:lang w:val="sq-AL"/>
        </w:rPr>
        <w:t xml:space="preserve"> e nevojshme për marrjen e li</w:t>
      </w:r>
      <w:r w:rsidR="00700490" w:rsidRPr="00B35412">
        <w:rPr>
          <w:sz w:val="21"/>
          <w:szCs w:val="21"/>
          <w:lang w:val="sq-AL"/>
        </w:rPr>
        <w:t>c</w:t>
      </w:r>
      <w:r w:rsidR="00CF0F03" w:rsidRPr="00B35412">
        <w:rPr>
          <w:sz w:val="21"/>
          <w:szCs w:val="21"/>
          <w:lang w:val="sq-AL"/>
        </w:rPr>
        <w:t xml:space="preserve">encave ose lejeve që do t’i shërbejnë për ekzekutimin e punimeve dhe implementimin e kësaj kontrate. </w:t>
      </w:r>
    </w:p>
    <w:p w:rsidR="00CF0F03" w:rsidRPr="00B35412" w:rsidRDefault="00B35C2A" w:rsidP="00F0578B">
      <w:pPr>
        <w:pStyle w:val="Paragrafi"/>
        <w:rPr>
          <w:sz w:val="21"/>
          <w:szCs w:val="21"/>
          <w:lang w:val="sq-AL"/>
        </w:rPr>
      </w:pPr>
      <w:r w:rsidRPr="00B35412">
        <w:rPr>
          <w:sz w:val="21"/>
          <w:szCs w:val="21"/>
          <w:lang w:val="sq-AL"/>
        </w:rPr>
        <w:t xml:space="preserve">3. </w:t>
      </w:r>
      <w:r w:rsidR="00CF0F03" w:rsidRPr="00B35412">
        <w:rPr>
          <w:sz w:val="21"/>
          <w:szCs w:val="21"/>
          <w:lang w:val="sq-AL"/>
        </w:rPr>
        <w:t>T</w:t>
      </w:r>
      <w:r w:rsidR="007A2890" w:rsidRPr="00B35412">
        <w:rPr>
          <w:sz w:val="21"/>
          <w:szCs w:val="21"/>
          <w:lang w:val="sq-AL"/>
        </w:rPr>
        <w:t>ë</w:t>
      </w:r>
      <w:r w:rsidR="00CF0F03" w:rsidRPr="00B35412">
        <w:rPr>
          <w:sz w:val="21"/>
          <w:szCs w:val="21"/>
          <w:lang w:val="sq-AL"/>
        </w:rPr>
        <w:t xml:space="preserve"> miratoj</w:t>
      </w:r>
      <w:r w:rsidR="007A2890" w:rsidRPr="00B35412">
        <w:rPr>
          <w:sz w:val="21"/>
          <w:szCs w:val="21"/>
          <w:lang w:val="sq-AL"/>
        </w:rPr>
        <w:t>ë</w:t>
      </w:r>
      <w:r w:rsidR="00CF0F03" w:rsidRPr="00B35412">
        <w:rPr>
          <w:sz w:val="21"/>
          <w:szCs w:val="21"/>
          <w:lang w:val="sq-AL"/>
        </w:rPr>
        <w:t xml:space="preserve"> projektin e </w:t>
      </w:r>
      <w:r w:rsidR="001F2683" w:rsidRPr="00B35412">
        <w:rPr>
          <w:sz w:val="21"/>
          <w:szCs w:val="21"/>
          <w:lang w:val="sq-AL"/>
        </w:rPr>
        <w:t>z</w:t>
      </w:r>
      <w:r w:rsidR="00CF0F03" w:rsidRPr="00B35412">
        <w:rPr>
          <w:sz w:val="21"/>
          <w:szCs w:val="21"/>
          <w:lang w:val="sq-AL"/>
        </w:rPr>
        <w:t>batimit t</w:t>
      </w:r>
      <w:r w:rsidR="007A2890" w:rsidRPr="00B35412">
        <w:rPr>
          <w:sz w:val="21"/>
          <w:szCs w:val="21"/>
          <w:lang w:val="sq-AL"/>
        </w:rPr>
        <w:t>ë</w:t>
      </w:r>
      <w:r w:rsidR="00CF0F03" w:rsidRPr="00B35412">
        <w:rPr>
          <w:sz w:val="21"/>
          <w:szCs w:val="21"/>
          <w:lang w:val="sq-AL"/>
        </w:rPr>
        <w:t xml:space="preserve"> hidrocentralit, t</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rgatitur nga vet</w:t>
      </w:r>
      <w:r w:rsidR="007A2890" w:rsidRPr="00B35412">
        <w:rPr>
          <w:sz w:val="21"/>
          <w:szCs w:val="21"/>
          <w:lang w:val="sq-AL"/>
        </w:rPr>
        <w:t>ë</w:t>
      </w:r>
      <w:r w:rsidR="00CF0F03" w:rsidRPr="00B35412">
        <w:rPr>
          <w:sz w:val="21"/>
          <w:szCs w:val="21"/>
          <w:lang w:val="sq-AL"/>
        </w:rPr>
        <w:t xml:space="preserve"> Koncesionari, n</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rputhje me propozimin p</w:t>
      </w:r>
      <w:r w:rsidR="007A2890" w:rsidRPr="00B35412">
        <w:rPr>
          <w:sz w:val="21"/>
          <w:szCs w:val="21"/>
          <w:lang w:val="sq-AL"/>
        </w:rPr>
        <w:t>ë</w:t>
      </w:r>
      <w:r w:rsidR="00CF0F03" w:rsidRPr="00B35412">
        <w:rPr>
          <w:sz w:val="21"/>
          <w:szCs w:val="21"/>
          <w:lang w:val="sq-AL"/>
        </w:rPr>
        <w:t>r t</w:t>
      </w:r>
      <w:r w:rsidR="007A2890" w:rsidRPr="00B35412">
        <w:rPr>
          <w:sz w:val="21"/>
          <w:szCs w:val="21"/>
          <w:lang w:val="sq-AL"/>
        </w:rPr>
        <w:t>ë</w:t>
      </w:r>
      <w:r w:rsidR="00CF0F03" w:rsidRPr="00B35412">
        <w:rPr>
          <w:sz w:val="21"/>
          <w:szCs w:val="21"/>
          <w:lang w:val="sq-AL"/>
        </w:rPr>
        <w:t xml:space="preserve"> cilin </w:t>
      </w:r>
      <w:r w:rsidR="007A2890" w:rsidRPr="00B35412">
        <w:rPr>
          <w:sz w:val="21"/>
          <w:szCs w:val="21"/>
          <w:lang w:val="sq-AL"/>
        </w:rPr>
        <w:t>ë</w:t>
      </w:r>
      <w:r w:rsidR="00CF0F03" w:rsidRPr="00B35412">
        <w:rPr>
          <w:sz w:val="21"/>
          <w:szCs w:val="21"/>
          <w:lang w:val="sq-AL"/>
        </w:rPr>
        <w:t>sht</w:t>
      </w:r>
      <w:r w:rsidR="007A2890" w:rsidRPr="00B35412">
        <w:rPr>
          <w:sz w:val="21"/>
          <w:szCs w:val="21"/>
          <w:lang w:val="sq-AL"/>
        </w:rPr>
        <w:t>ë</w:t>
      </w:r>
      <w:r w:rsidR="00CF0F03" w:rsidRPr="00B35412">
        <w:rPr>
          <w:sz w:val="21"/>
          <w:szCs w:val="21"/>
          <w:lang w:val="sq-AL"/>
        </w:rPr>
        <w:t xml:space="preserve"> shpallur fitues n</w:t>
      </w:r>
      <w:r w:rsidR="007A2890" w:rsidRPr="00B35412">
        <w:rPr>
          <w:sz w:val="21"/>
          <w:szCs w:val="21"/>
          <w:lang w:val="sq-AL"/>
        </w:rPr>
        <w:t>ë</w:t>
      </w:r>
      <w:r w:rsidR="00CF0F03" w:rsidRPr="00B35412">
        <w:rPr>
          <w:sz w:val="21"/>
          <w:szCs w:val="21"/>
          <w:lang w:val="sq-AL"/>
        </w:rPr>
        <w:t xml:space="preserve"> procedur</w:t>
      </w:r>
      <w:r w:rsidR="007A2890" w:rsidRPr="00B35412">
        <w:rPr>
          <w:sz w:val="21"/>
          <w:szCs w:val="21"/>
          <w:lang w:val="sq-AL"/>
        </w:rPr>
        <w:t>ë</w:t>
      </w:r>
      <w:r w:rsidR="00CF0F03" w:rsidRPr="00B35412">
        <w:rPr>
          <w:sz w:val="21"/>
          <w:szCs w:val="21"/>
          <w:lang w:val="sq-AL"/>
        </w:rPr>
        <w:t>n e gar</w:t>
      </w:r>
      <w:r w:rsidR="007A2890" w:rsidRPr="00B35412">
        <w:rPr>
          <w:sz w:val="21"/>
          <w:szCs w:val="21"/>
          <w:lang w:val="sq-AL"/>
        </w:rPr>
        <w:t>ë</w:t>
      </w:r>
      <w:r w:rsidR="00CF0F03" w:rsidRPr="00B35412">
        <w:rPr>
          <w:sz w:val="21"/>
          <w:szCs w:val="21"/>
          <w:lang w:val="sq-AL"/>
        </w:rPr>
        <w:t>s. Koha e nevojshme p</w:t>
      </w:r>
      <w:r w:rsidR="007A2890" w:rsidRPr="00B35412">
        <w:rPr>
          <w:sz w:val="21"/>
          <w:szCs w:val="21"/>
          <w:lang w:val="sq-AL"/>
        </w:rPr>
        <w:t>ë</w:t>
      </w:r>
      <w:r w:rsidR="00CF0F03" w:rsidRPr="00B35412">
        <w:rPr>
          <w:sz w:val="21"/>
          <w:szCs w:val="21"/>
          <w:lang w:val="sq-AL"/>
        </w:rPr>
        <w:t>r miratimin e projektit nuk b</w:t>
      </w:r>
      <w:r w:rsidR="007A2890" w:rsidRPr="00B35412">
        <w:rPr>
          <w:sz w:val="21"/>
          <w:szCs w:val="21"/>
          <w:lang w:val="sq-AL"/>
        </w:rPr>
        <w:t>ë</w:t>
      </w:r>
      <w:r w:rsidR="00CF0F03" w:rsidRPr="00B35412">
        <w:rPr>
          <w:sz w:val="21"/>
          <w:szCs w:val="21"/>
          <w:lang w:val="sq-AL"/>
        </w:rPr>
        <w:t>n pjes</w:t>
      </w:r>
      <w:r w:rsidR="007A2890" w:rsidRPr="00B35412">
        <w:rPr>
          <w:sz w:val="21"/>
          <w:szCs w:val="21"/>
          <w:lang w:val="sq-AL"/>
        </w:rPr>
        <w:t>ë</w:t>
      </w:r>
      <w:r w:rsidR="00CF0F03" w:rsidRPr="00B35412">
        <w:rPr>
          <w:sz w:val="21"/>
          <w:szCs w:val="21"/>
          <w:lang w:val="sq-AL"/>
        </w:rPr>
        <w:t xml:space="preserve"> n</w:t>
      </w:r>
      <w:r w:rsidR="007A2890" w:rsidRPr="00B35412">
        <w:rPr>
          <w:sz w:val="21"/>
          <w:szCs w:val="21"/>
          <w:lang w:val="sq-AL"/>
        </w:rPr>
        <w:t>ë</w:t>
      </w:r>
      <w:r w:rsidR="00CF0F03" w:rsidRPr="00B35412">
        <w:rPr>
          <w:sz w:val="21"/>
          <w:szCs w:val="21"/>
          <w:lang w:val="sq-AL"/>
        </w:rPr>
        <w:t xml:space="preserve"> grafikun e punimeve t</w:t>
      </w:r>
      <w:r w:rsidR="007A2890" w:rsidRPr="00B35412">
        <w:rPr>
          <w:sz w:val="21"/>
          <w:szCs w:val="21"/>
          <w:lang w:val="sq-AL"/>
        </w:rPr>
        <w:t>ë</w:t>
      </w:r>
      <w:r w:rsidR="00CF0F03" w:rsidRPr="00B35412">
        <w:rPr>
          <w:sz w:val="21"/>
          <w:szCs w:val="21"/>
          <w:lang w:val="sq-AL"/>
        </w:rPr>
        <w:t xml:space="preserve"> parashikuara n</w:t>
      </w:r>
      <w:r w:rsidR="007A2890" w:rsidRPr="00B35412">
        <w:rPr>
          <w:sz w:val="21"/>
          <w:szCs w:val="21"/>
          <w:lang w:val="sq-AL"/>
        </w:rPr>
        <w:t>ë</w:t>
      </w:r>
      <w:r w:rsidR="004657F7" w:rsidRPr="00B35412">
        <w:rPr>
          <w:sz w:val="21"/>
          <w:szCs w:val="21"/>
          <w:lang w:val="sq-AL"/>
        </w:rPr>
        <w:t xml:space="preserve"> a</w:t>
      </w:r>
      <w:r w:rsidR="00CF0F03" w:rsidRPr="00B35412">
        <w:rPr>
          <w:sz w:val="21"/>
          <w:szCs w:val="21"/>
          <w:lang w:val="sq-AL"/>
        </w:rPr>
        <w:t>neksin nr.2  bashk</w:t>
      </w:r>
      <w:r w:rsidR="007A2890" w:rsidRPr="00B35412">
        <w:rPr>
          <w:sz w:val="21"/>
          <w:szCs w:val="21"/>
          <w:lang w:val="sq-AL"/>
        </w:rPr>
        <w:t>ë</w:t>
      </w:r>
      <w:r w:rsidR="00CF0F03" w:rsidRPr="00B35412">
        <w:rPr>
          <w:sz w:val="21"/>
          <w:szCs w:val="21"/>
          <w:lang w:val="sq-AL"/>
        </w:rPr>
        <w:t>lidhur.</w:t>
      </w:r>
    </w:p>
    <w:p w:rsidR="00CF0F03" w:rsidRPr="00B35412" w:rsidRDefault="00B35C2A" w:rsidP="00F0578B">
      <w:pPr>
        <w:pStyle w:val="Paragrafi"/>
        <w:rPr>
          <w:sz w:val="21"/>
          <w:szCs w:val="21"/>
          <w:lang w:val="sq-AL"/>
        </w:rPr>
      </w:pPr>
      <w:r w:rsidRPr="00B35412">
        <w:rPr>
          <w:sz w:val="21"/>
          <w:szCs w:val="21"/>
          <w:lang w:val="sq-AL"/>
        </w:rPr>
        <w:t xml:space="preserve">4. </w:t>
      </w:r>
      <w:r w:rsidR="00CF0F03" w:rsidRPr="00B35412">
        <w:rPr>
          <w:sz w:val="21"/>
          <w:szCs w:val="21"/>
          <w:lang w:val="sq-AL"/>
        </w:rPr>
        <w:t xml:space="preserve">Të ndihmojë </w:t>
      </w:r>
      <w:r w:rsidR="00406CF2" w:rsidRPr="00B35412">
        <w:rPr>
          <w:sz w:val="21"/>
          <w:szCs w:val="21"/>
          <w:lang w:val="sq-AL"/>
        </w:rPr>
        <w:t>Koncesionarin</w:t>
      </w:r>
      <w:r w:rsidR="00CF0F03" w:rsidRPr="00B35412">
        <w:rPr>
          <w:sz w:val="21"/>
          <w:szCs w:val="21"/>
          <w:lang w:val="sq-AL"/>
        </w:rPr>
        <w:t xml:space="preserve"> në marrëdhënie dhe në lidhjen e marrëveshjeve/kontratave me institucio</w:t>
      </w:r>
      <w:r w:rsidR="007434FA">
        <w:rPr>
          <w:sz w:val="21"/>
          <w:szCs w:val="21"/>
          <w:lang w:val="sq-AL"/>
        </w:rPr>
        <w:t xml:space="preserve">Në </w:t>
      </w:r>
      <w:r w:rsidR="00CF0F03" w:rsidRPr="00B35412">
        <w:rPr>
          <w:sz w:val="21"/>
          <w:szCs w:val="21"/>
          <w:lang w:val="sq-AL"/>
        </w:rPr>
        <w:t>publike për qëllime të realizimit të objektit të kësaj kontrate.</w:t>
      </w:r>
    </w:p>
    <w:p w:rsidR="00CF0F03" w:rsidRPr="00B35412" w:rsidRDefault="00B35C2A" w:rsidP="00F0578B">
      <w:pPr>
        <w:pStyle w:val="Paragrafi"/>
        <w:rPr>
          <w:sz w:val="21"/>
          <w:szCs w:val="21"/>
          <w:lang w:val="sq-AL"/>
        </w:rPr>
      </w:pPr>
      <w:r w:rsidRPr="00B35412">
        <w:rPr>
          <w:sz w:val="21"/>
          <w:szCs w:val="21"/>
          <w:lang w:val="sq-AL"/>
        </w:rPr>
        <w:t xml:space="preserve">5. </w:t>
      </w:r>
      <w:r w:rsidR="00CF0F03" w:rsidRPr="00B35412">
        <w:rPr>
          <w:sz w:val="21"/>
          <w:szCs w:val="21"/>
          <w:lang w:val="sq-AL"/>
        </w:rPr>
        <w:t>Të garantojë blerjen e prodhimit të energjisë elektrike nga subjekti i furnizim</w:t>
      </w:r>
      <w:r w:rsidR="00AF7E85" w:rsidRPr="00B35412">
        <w:rPr>
          <w:sz w:val="21"/>
          <w:szCs w:val="21"/>
          <w:lang w:val="sq-AL"/>
        </w:rPr>
        <w:t xml:space="preserve">it të energjisë elektrike, për </w:t>
      </w:r>
      <w:r w:rsidR="00CF0F03" w:rsidRPr="00B35412">
        <w:rPr>
          <w:sz w:val="21"/>
          <w:szCs w:val="21"/>
          <w:lang w:val="sq-AL"/>
        </w:rPr>
        <w:t xml:space="preserve"> 15 (pes</w:t>
      </w:r>
      <w:r w:rsidR="007A2890" w:rsidRPr="00B35412">
        <w:rPr>
          <w:sz w:val="21"/>
          <w:szCs w:val="21"/>
          <w:lang w:val="sq-AL"/>
        </w:rPr>
        <w:t>ë</w:t>
      </w:r>
      <w:r w:rsidR="00CF0F03" w:rsidRPr="00B35412">
        <w:rPr>
          <w:sz w:val="21"/>
          <w:szCs w:val="21"/>
          <w:lang w:val="sq-AL"/>
        </w:rPr>
        <w:t>mb</w:t>
      </w:r>
      <w:r w:rsidR="007A2890" w:rsidRPr="00B35412">
        <w:rPr>
          <w:sz w:val="21"/>
          <w:szCs w:val="21"/>
          <w:lang w:val="sq-AL"/>
        </w:rPr>
        <w:t>ë</w:t>
      </w:r>
      <w:r w:rsidR="00CF0F03" w:rsidRPr="00B35412">
        <w:rPr>
          <w:sz w:val="21"/>
          <w:szCs w:val="21"/>
          <w:lang w:val="sq-AL"/>
        </w:rPr>
        <w:t>dhjet</w:t>
      </w:r>
      <w:r w:rsidR="007A2890" w:rsidRPr="00B35412">
        <w:rPr>
          <w:sz w:val="21"/>
          <w:szCs w:val="21"/>
          <w:lang w:val="sq-AL"/>
        </w:rPr>
        <w:t>ë</w:t>
      </w:r>
      <w:r w:rsidR="00CF0F03" w:rsidRPr="00B35412">
        <w:rPr>
          <w:sz w:val="21"/>
          <w:szCs w:val="21"/>
          <w:lang w:val="sq-AL"/>
        </w:rPr>
        <w:t>) vitet e para të prodhimit të energjis</w:t>
      </w:r>
      <w:r w:rsidR="007A2890" w:rsidRPr="00B35412">
        <w:rPr>
          <w:sz w:val="21"/>
          <w:szCs w:val="21"/>
          <w:lang w:val="sq-AL"/>
        </w:rPr>
        <w:t>ë</w:t>
      </w:r>
      <w:r w:rsidR="00CF0F03" w:rsidRPr="00B35412">
        <w:rPr>
          <w:sz w:val="21"/>
          <w:szCs w:val="21"/>
          <w:lang w:val="sq-AL"/>
        </w:rPr>
        <w:t xml:space="preserve"> elektrike.  </w:t>
      </w:r>
    </w:p>
    <w:p w:rsidR="00CF0F03" w:rsidRPr="00B35412" w:rsidRDefault="00B35C2A" w:rsidP="00F0578B">
      <w:pPr>
        <w:pStyle w:val="Paragrafi"/>
        <w:rPr>
          <w:sz w:val="21"/>
          <w:szCs w:val="21"/>
          <w:lang w:val="sq-AL"/>
        </w:rPr>
      </w:pPr>
      <w:r w:rsidRPr="00B35412">
        <w:rPr>
          <w:sz w:val="21"/>
          <w:szCs w:val="21"/>
          <w:lang w:val="sq-AL"/>
        </w:rPr>
        <w:t xml:space="preserve">6. </w:t>
      </w:r>
      <w:r w:rsidR="00CF0F03" w:rsidRPr="00B35412">
        <w:rPr>
          <w:sz w:val="21"/>
          <w:szCs w:val="21"/>
          <w:lang w:val="sq-AL"/>
        </w:rPr>
        <w:t xml:space="preserve">Të garantojë </w:t>
      </w:r>
      <w:r w:rsidR="00406CF2" w:rsidRPr="00B35412">
        <w:rPr>
          <w:sz w:val="21"/>
          <w:szCs w:val="21"/>
          <w:lang w:val="sq-AL"/>
        </w:rPr>
        <w:t>Koncesionarin</w:t>
      </w:r>
      <w:r w:rsidR="00CF0F03" w:rsidRPr="00B35412">
        <w:rPr>
          <w:sz w:val="21"/>
          <w:szCs w:val="21"/>
          <w:lang w:val="sq-AL"/>
        </w:rPr>
        <w:t xml:space="preserve"> që ndërtimi i veprave të tjera hidroteknike në të njëjtën rrjedhë, nuk do të ndikojë në mbarëvajtjen e hidrocentraleve “Kabash 1” dhe “Kabash 2”.</w:t>
      </w:r>
    </w:p>
    <w:p w:rsidR="00CF0F03" w:rsidRPr="00B35412" w:rsidRDefault="00CF0F03" w:rsidP="00F0578B">
      <w:pPr>
        <w:pStyle w:val="Paragrafi"/>
        <w:rPr>
          <w:sz w:val="21"/>
          <w:szCs w:val="21"/>
          <w:lang w:val="sq-AL"/>
        </w:rPr>
      </w:pPr>
    </w:p>
    <w:p w:rsidR="00CF0F03" w:rsidRPr="00B35412" w:rsidRDefault="00CF0F03" w:rsidP="00F0578B">
      <w:pPr>
        <w:pStyle w:val="KapitulliTitull"/>
        <w:keepNext w:val="0"/>
        <w:rPr>
          <w:sz w:val="21"/>
          <w:szCs w:val="21"/>
          <w:lang w:val="sq-AL"/>
        </w:rPr>
      </w:pPr>
      <w:r w:rsidRPr="00B35412">
        <w:rPr>
          <w:sz w:val="21"/>
          <w:szCs w:val="21"/>
          <w:lang w:val="sq-AL"/>
        </w:rPr>
        <w:t>KREU III</w:t>
      </w:r>
    </w:p>
    <w:p w:rsidR="00CF0F03" w:rsidRPr="00B35412" w:rsidRDefault="00CF0F03" w:rsidP="00F0578B">
      <w:pPr>
        <w:pStyle w:val="KapitulliTitull"/>
        <w:keepNext w:val="0"/>
        <w:rPr>
          <w:sz w:val="21"/>
          <w:szCs w:val="21"/>
          <w:lang w:val="sq-AL"/>
        </w:rPr>
      </w:pPr>
      <w:r w:rsidRPr="00B35412">
        <w:rPr>
          <w:sz w:val="21"/>
          <w:szCs w:val="21"/>
          <w:lang w:val="sq-AL"/>
        </w:rPr>
        <w:t>T</w:t>
      </w:r>
      <w:r w:rsidR="007A2890" w:rsidRPr="00B35412">
        <w:rPr>
          <w:sz w:val="21"/>
          <w:szCs w:val="21"/>
          <w:lang w:val="sq-AL"/>
        </w:rPr>
        <w:t>Ë</w:t>
      </w:r>
      <w:r w:rsidRPr="00B35412">
        <w:rPr>
          <w:sz w:val="21"/>
          <w:szCs w:val="21"/>
          <w:lang w:val="sq-AL"/>
        </w:rPr>
        <w:t xml:space="preserve"> DREJTAT DHE DETYRIMET E </w:t>
      </w:r>
      <w:r w:rsidR="00A274C9" w:rsidRPr="00B35412">
        <w:rPr>
          <w:sz w:val="21"/>
          <w:szCs w:val="21"/>
          <w:lang w:val="sq-AL"/>
        </w:rPr>
        <w:t>KONCESIONARIT</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8</w:t>
      </w:r>
    </w:p>
    <w:p w:rsidR="00CF0F03" w:rsidRPr="00B35412" w:rsidRDefault="00CF0F03" w:rsidP="00F0578B">
      <w:pPr>
        <w:pStyle w:val="NeniTitull"/>
        <w:keepNext w:val="0"/>
        <w:rPr>
          <w:sz w:val="21"/>
          <w:szCs w:val="21"/>
          <w:lang w:val="sq-AL"/>
        </w:rPr>
      </w:pPr>
      <w:r w:rsidRPr="00B35412">
        <w:rPr>
          <w:sz w:val="21"/>
          <w:szCs w:val="21"/>
          <w:lang w:val="sq-AL"/>
        </w:rPr>
        <w:t xml:space="preserve">Detyrimet e </w:t>
      </w:r>
      <w:r w:rsidR="00A274C9" w:rsidRPr="00B35412">
        <w:rPr>
          <w:sz w:val="21"/>
          <w:szCs w:val="21"/>
          <w:lang w:val="sq-AL"/>
        </w:rPr>
        <w:t>Koncesionarit</w:t>
      </w:r>
    </w:p>
    <w:p w:rsidR="00CF0F03" w:rsidRPr="00B35412" w:rsidRDefault="00CF0F03" w:rsidP="00F0578B">
      <w:pPr>
        <w:pStyle w:val="Paragrafi"/>
        <w:rPr>
          <w:sz w:val="21"/>
          <w:szCs w:val="21"/>
          <w:lang w:val="sq-AL"/>
        </w:rPr>
      </w:pP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 xml:space="preserve">është i detyruar të zbatojë </w:t>
      </w:r>
      <w:r w:rsidR="001F2683" w:rsidRPr="00B35412">
        <w:rPr>
          <w:sz w:val="21"/>
          <w:szCs w:val="21"/>
          <w:lang w:val="sq-AL"/>
        </w:rPr>
        <w:t>projektin dhe objektin e kontratës konform termave dhe kushteve të saj.</w:t>
      </w:r>
    </w:p>
    <w:p w:rsidR="00CF0F03" w:rsidRPr="00B35412" w:rsidRDefault="00CF0F03" w:rsidP="00F0578B">
      <w:pPr>
        <w:pStyle w:val="Paragrafi"/>
        <w:rPr>
          <w:sz w:val="21"/>
          <w:szCs w:val="21"/>
          <w:lang w:val="sq-AL"/>
        </w:rPr>
      </w:pPr>
      <w:r w:rsidRPr="00B35412">
        <w:rPr>
          <w:sz w:val="21"/>
          <w:szCs w:val="21"/>
          <w:lang w:val="sq-AL"/>
        </w:rPr>
        <w:t xml:space="preserve">Veçanërisht </w:t>
      </w:r>
      <w:r w:rsidR="00735AFA" w:rsidRPr="00B35412">
        <w:rPr>
          <w:sz w:val="21"/>
          <w:szCs w:val="21"/>
          <w:lang w:val="sq-AL"/>
        </w:rPr>
        <w:t xml:space="preserve">Koncesionari </w:t>
      </w:r>
      <w:r w:rsidRPr="00B35412">
        <w:rPr>
          <w:sz w:val="21"/>
          <w:szCs w:val="21"/>
          <w:lang w:val="sq-AL"/>
        </w:rPr>
        <w:t>duhet që:</w:t>
      </w:r>
    </w:p>
    <w:p w:rsidR="00CF0F03" w:rsidRPr="00B35412" w:rsidRDefault="00B35C2A" w:rsidP="00F0578B">
      <w:pPr>
        <w:pStyle w:val="Paragrafi"/>
        <w:rPr>
          <w:sz w:val="21"/>
          <w:szCs w:val="21"/>
          <w:lang w:val="sq-AL"/>
        </w:rPr>
      </w:pPr>
      <w:r w:rsidRPr="00B35412">
        <w:rPr>
          <w:sz w:val="21"/>
          <w:szCs w:val="21"/>
          <w:lang w:val="sq-AL"/>
        </w:rPr>
        <w:t xml:space="preserve">1. </w:t>
      </w:r>
      <w:r w:rsidR="00CF0F03" w:rsidRPr="00B35412">
        <w:rPr>
          <w:sz w:val="21"/>
          <w:szCs w:val="21"/>
          <w:lang w:val="sq-AL"/>
        </w:rPr>
        <w:t xml:space="preserve">Të themelojë brenda 30 (tridhjetë) ditësh nga hyrja në fuqi e </w:t>
      </w:r>
      <w:r w:rsidR="001F2683" w:rsidRPr="00B35412">
        <w:rPr>
          <w:sz w:val="21"/>
          <w:szCs w:val="21"/>
          <w:lang w:val="sq-AL"/>
        </w:rPr>
        <w:t>kontratës së koncesionit</w:t>
      </w:r>
      <w:r w:rsidR="00CF0F03" w:rsidRPr="00B35412">
        <w:rPr>
          <w:sz w:val="21"/>
          <w:szCs w:val="21"/>
          <w:lang w:val="sq-AL"/>
        </w:rPr>
        <w:t>, shoqërinë kon</w:t>
      </w:r>
      <w:r w:rsidR="004657F7" w:rsidRPr="00B35412">
        <w:rPr>
          <w:sz w:val="21"/>
          <w:szCs w:val="21"/>
          <w:lang w:val="sq-AL"/>
        </w:rPr>
        <w:t>c</w:t>
      </w:r>
      <w:r w:rsidR="00CF0F03" w:rsidRPr="00B35412">
        <w:rPr>
          <w:sz w:val="21"/>
          <w:szCs w:val="21"/>
          <w:lang w:val="sq-AL"/>
        </w:rPr>
        <w:t xml:space="preserve">esionare, që do të ketë si objekt të veprimtarisë së saj vetëm financimin, projektimin, ndërtimin, vënien në punë, administrimin, </w:t>
      </w:r>
      <w:r w:rsidR="004657F7" w:rsidRPr="00B35412">
        <w:rPr>
          <w:sz w:val="21"/>
          <w:szCs w:val="21"/>
          <w:lang w:val="sq-AL"/>
        </w:rPr>
        <w:t>mirëmbajtjen</w:t>
      </w:r>
      <w:r w:rsidR="00CF0F03" w:rsidRPr="00B35412">
        <w:rPr>
          <w:sz w:val="21"/>
          <w:szCs w:val="21"/>
          <w:lang w:val="sq-AL"/>
        </w:rPr>
        <w:t xml:space="preserve"> e hidrocentralit dhe transferimin e tij në përfundim të kontratës tek Autoriteti Kontraktues. Shoqëria e krijuar do t’i nënshtrohet të gjitha dispozitave ligjore, që rregullojnë veprimtarinë e shoqërive tregtare në Shqipëri.</w:t>
      </w:r>
    </w:p>
    <w:p w:rsidR="00CF0F03" w:rsidRDefault="00B35C2A" w:rsidP="00F0578B">
      <w:pPr>
        <w:pStyle w:val="Paragrafi"/>
        <w:rPr>
          <w:sz w:val="21"/>
          <w:szCs w:val="21"/>
          <w:lang w:val="sq-AL"/>
        </w:rPr>
      </w:pPr>
      <w:r w:rsidRPr="00B35412">
        <w:rPr>
          <w:sz w:val="21"/>
          <w:szCs w:val="21"/>
          <w:lang w:val="sq-AL"/>
        </w:rPr>
        <w:t xml:space="preserve">2. </w:t>
      </w:r>
      <w:r w:rsidR="00CF0F03" w:rsidRPr="00B35412">
        <w:rPr>
          <w:sz w:val="21"/>
          <w:szCs w:val="21"/>
          <w:lang w:val="sq-AL"/>
        </w:rPr>
        <w:t>T</w:t>
      </w:r>
      <w:r w:rsidR="007A2890" w:rsidRPr="00B35412">
        <w:rPr>
          <w:sz w:val="21"/>
          <w:szCs w:val="21"/>
          <w:lang w:val="sq-AL"/>
        </w:rPr>
        <w:t>ë</w:t>
      </w:r>
      <w:r w:rsidR="00CF0F03" w:rsidRPr="00B35412">
        <w:rPr>
          <w:sz w:val="21"/>
          <w:szCs w:val="21"/>
          <w:lang w:val="sq-AL"/>
        </w:rPr>
        <w:t xml:space="preserve"> paraqes</w:t>
      </w:r>
      <w:r w:rsidR="007A2890" w:rsidRPr="00B35412">
        <w:rPr>
          <w:sz w:val="21"/>
          <w:szCs w:val="21"/>
          <w:lang w:val="sq-AL"/>
        </w:rPr>
        <w:t>ë</w:t>
      </w:r>
      <w:r w:rsidR="00CF0F03" w:rsidRPr="00B35412">
        <w:rPr>
          <w:sz w:val="21"/>
          <w:szCs w:val="21"/>
          <w:lang w:val="sq-AL"/>
        </w:rPr>
        <w:t xml:space="preserve"> pran</w:t>
      </w:r>
      <w:r w:rsidR="007A2890" w:rsidRPr="00B35412">
        <w:rPr>
          <w:sz w:val="21"/>
          <w:szCs w:val="21"/>
          <w:lang w:val="sq-AL"/>
        </w:rPr>
        <w:t>ë</w:t>
      </w:r>
      <w:r w:rsidR="00CF0F03" w:rsidRPr="00B35412">
        <w:rPr>
          <w:sz w:val="21"/>
          <w:szCs w:val="21"/>
          <w:lang w:val="sq-AL"/>
        </w:rPr>
        <w:t xml:space="preserve"> Autoritetit Kontraktues, p</w:t>
      </w:r>
      <w:r w:rsidR="007A2890" w:rsidRPr="00B35412">
        <w:rPr>
          <w:sz w:val="21"/>
          <w:szCs w:val="21"/>
          <w:lang w:val="sq-AL"/>
        </w:rPr>
        <w:t>ë</w:t>
      </w:r>
      <w:r w:rsidR="00CF0F03" w:rsidRPr="00B35412">
        <w:rPr>
          <w:sz w:val="21"/>
          <w:szCs w:val="21"/>
          <w:lang w:val="sq-AL"/>
        </w:rPr>
        <w:t>r miratim projektin e zbatimit, brenda 6 (gjasht</w:t>
      </w:r>
      <w:r w:rsidR="007A2890" w:rsidRPr="00B35412">
        <w:rPr>
          <w:sz w:val="21"/>
          <w:szCs w:val="21"/>
          <w:lang w:val="sq-AL"/>
        </w:rPr>
        <w:t>ë</w:t>
      </w:r>
      <w:r w:rsidR="00CF0F03" w:rsidRPr="00B35412">
        <w:rPr>
          <w:sz w:val="21"/>
          <w:szCs w:val="21"/>
          <w:lang w:val="sq-AL"/>
        </w:rPr>
        <w:t>) muajve nga dita e hyrjes n</w:t>
      </w:r>
      <w:r w:rsidR="007A2890" w:rsidRPr="00B35412">
        <w:rPr>
          <w:sz w:val="21"/>
          <w:szCs w:val="21"/>
          <w:lang w:val="sq-AL"/>
        </w:rPr>
        <w:t>ë</w:t>
      </w:r>
      <w:r w:rsidR="00CF0F03" w:rsidRPr="00B35412">
        <w:rPr>
          <w:sz w:val="21"/>
          <w:szCs w:val="21"/>
          <w:lang w:val="sq-AL"/>
        </w:rPr>
        <w:t xml:space="preserve"> fuqi t</w:t>
      </w:r>
      <w:r w:rsidR="007A2890" w:rsidRPr="00B35412">
        <w:rPr>
          <w:sz w:val="21"/>
          <w:szCs w:val="21"/>
          <w:lang w:val="sq-AL"/>
        </w:rPr>
        <w:t>ë</w:t>
      </w:r>
      <w:r w:rsidR="00CF0F03" w:rsidRPr="00B35412">
        <w:rPr>
          <w:sz w:val="21"/>
          <w:szCs w:val="21"/>
          <w:lang w:val="sq-AL"/>
        </w:rPr>
        <w:t xml:space="preserve"> k</w:t>
      </w:r>
      <w:r w:rsidR="007A2890" w:rsidRPr="00B35412">
        <w:rPr>
          <w:sz w:val="21"/>
          <w:szCs w:val="21"/>
          <w:lang w:val="sq-AL"/>
        </w:rPr>
        <w:t>ë</w:t>
      </w:r>
      <w:r w:rsidR="00CF0F03" w:rsidRPr="00B35412">
        <w:rPr>
          <w:sz w:val="21"/>
          <w:szCs w:val="21"/>
          <w:lang w:val="sq-AL"/>
        </w:rPr>
        <w:t>saj kontrate.</w:t>
      </w:r>
    </w:p>
    <w:p w:rsidR="00E61836" w:rsidRPr="00B35412" w:rsidRDefault="00E61836" w:rsidP="00F0578B">
      <w:pPr>
        <w:pStyle w:val="Paragrafi"/>
        <w:rPr>
          <w:sz w:val="21"/>
          <w:szCs w:val="21"/>
          <w:lang w:val="sq-AL"/>
        </w:rPr>
      </w:pPr>
    </w:p>
    <w:p w:rsidR="00CF0F03" w:rsidRPr="00B35412" w:rsidRDefault="00B35C2A" w:rsidP="00F0578B">
      <w:pPr>
        <w:pStyle w:val="Paragrafi"/>
        <w:rPr>
          <w:sz w:val="21"/>
          <w:szCs w:val="21"/>
          <w:lang w:val="sq-AL"/>
        </w:rPr>
      </w:pPr>
      <w:r w:rsidRPr="00B35412">
        <w:rPr>
          <w:sz w:val="21"/>
          <w:szCs w:val="21"/>
          <w:lang w:val="sq-AL"/>
        </w:rPr>
        <w:t xml:space="preserve">3. </w:t>
      </w:r>
      <w:r w:rsidR="00CF0F03" w:rsidRPr="00B35412">
        <w:rPr>
          <w:sz w:val="21"/>
          <w:szCs w:val="21"/>
          <w:lang w:val="sq-AL"/>
        </w:rPr>
        <w:t>T</w:t>
      </w:r>
      <w:r w:rsidR="007A2890" w:rsidRPr="00B35412">
        <w:rPr>
          <w:sz w:val="21"/>
          <w:szCs w:val="21"/>
          <w:lang w:val="sq-AL"/>
        </w:rPr>
        <w:t>ë</w:t>
      </w:r>
      <w:r w:rsidR="00CF0F03" w:rsidRPr="00B35412">
        <w:rPr>
          <w:sz w:val="21"/>
          <w:szCs w:val="21"/>
          <w:lang w:val="sq-AL"/>
        </w:rPr>
        <w:t xml:space="preserve"> marr</w:t>
      </w:r>
      <w:r w:rsidR="007A2890" w:rsidRPr="00B35412">
        <w:rPr>
          <w:sz w:val="21"/>
          <w:szCs w:val="21"/>
          <w:lang w:val="sq-AL"/>
        </w:rPr>
        <w:t>ë</w:t>
      </w:r>
      <w:r w:rsidR="00CF0F03" w:rsidRPr="00B35412">
        <w:rPr>
          <w:sz w:val="21"/>
          <w:szCs w:val="21"/>
          <w:lang w:val="sq-AL"/>
        </w:rPr>
        <w:t xml:space="preserve"> t</w:t>
      </w:r>
      <w:r w:rsidR="007A2890" w:rsidRPr="00B35412">
        <w:rPr>
          <w:sz w:val="21"/>
          <w:szCs w:val="21"/>
          <w:lang w:val="sq-AL"/>
        </w:rPr>
        <w:t>ë</w:t>
      </w:r>
      <w:r w:rsidR="00CF0F03" w:rsidRPr="00B35412">
        <w:rPr>
          <w:sz w:val="21"/>
          <w:szCs w:val="21"/>
          <w:lang w:val="sq-AL"/>
        </w:rPr>
        <w:t xml:space="preserve"> gjitha lejet dhe </w:t>
      </w:r>
      <w:r w:rsidR="004657F7" w:rsidRPr="00B35412">
        <w:rPr>
          <w:sz w:val="21"/>
          <w:szCs w:val="21"/>
          <w:lang w:val="sq-AL"/>
        </w:rPr>
        <w:t>licencat</w:t>
      </w:r>
      <w:r w:rsidR="00CF0F03" w:rsidRPr="00B35412">
        <w:rPr>
          <w:sz w:val="21"/>
          <w:szCs w:val="21"/>
          <w:lang w:val="sq-AL"/>
        </w:rPr>
        <w:t xml:space="preserve"> e nevojshme p</w:t>
      </w:r>
      <w:r w:rsidR="007A2890" w:rsidRPr="00B35412">
        <w:rPr>
          <w:sz w:val="21"/>
          <w:szCs w:val="21"/>
          <w:lang w:val="sq-AL"/>
        </w:rPr>
        <w:t>ë</w:t>
      </w:r>
      <w:r w:rsidR="00CF0F03" w:rsidRPr="00B35412">
        <w:rPr>
          <w:sz w:val="21"/>
          <w:szCs w:val="21"/>
          <w:lang w:val="sq-AL"/>
        </w:rPr>
        <w:t>r realizimin e k</w:t>
      </w:r>
      <w:r w:rsidR="007A2890" w:rsidRPr="00B35412">
        <w:rPr>
          <w:sz w:val="21"/>
          <w:szCs w:val="21"/>
          <w:lang w:val="sq-AL"/>
        </w:rPr>
        <w:t>ë</w:t>
      </w:r>
      <w:r w:rsidR="00CF0F03" w:rsidRPr="00B35412">
        <w:rPr>
          <w:sz w:val="21"/>
          <w:szCs w:val="21"/>
          <w:lang w:val="sq-AL"/>
        </w:rPr>
        <w:t>saj kontrate n</w:t>
      </w:r>
      <w:r w:rsidR="007A2890" w:rsidRPr="00B35412">
        <w:rPr>
          <w:sz w:val="21"/>
          <w:szCs w:val="21"/>
          <w:lang w:val="sq-AL"/>
        </w:rPr>
        <w:t>ë</w:t>
      </w:r>
      <w:r w:rsidR="00CF0F03" w:rsidRPr="00B35412">
        <w:rPr>
          <w:sz w:val="21"/>
          <w:szCs w:val="21"/>
          <w:lang w:val="sq-AL"/>
        </w:rPr>
        <w:t xml:space="preserve"> p</w:t>
      </w:r>
      <w:r w:rsidR="007A2890" w:rsidRPr="00B35412">
        <w:rPr>
          <w:sz w:val="21"/>
          <w:szCs w:val="21"/>
          <w:lang w:val="sq-AL"/>
        </w:rPr>
        <w:t>ë</w:t>
      </w:r>
      <w:r w:rsidR="00CF0F03" w:rsidRPr="00B35412">
        <w:rPr>
          <w:sz w:val="21"/>
          <w:szCs w:val="21"/>
          <w:lang w:val="sq-AL"/>
        </w:rPr>
        <w:t>rputhje me legjislacionin shqiptar n</w:t>
      </w:r>
      <w:r w:rsidR="007A2890" w:rsidRPr="00B35412">
        <w:rPr>
          <w:sz w:val="21"/>
          <w:szCs w:val="21"/>
          <w:lang w:val="sq-AL"/>
        </w:rPr>
        <w:t>ë</w:t>
      </w:r>
      <w:r w:rsidR="00CF0F03" w:rsidRPr="00B35412">
        <w:rPr>
          <w:sz w:val="21"/>
          <w:szCs w:val="21"/>
          <w:lang w:val="sq-AL"/>
        </w:rPr>
        <w:t xml:space="preserve"> fuqi.</w:t>
      </w:r>
    </w:p>
    <w:p w:rsidR="00CF0F03" w:rsidRPr="00B35412" w:rsidRDefault="00B35C2A" w:rsidP="00F0578B">
      <w:pPr>
        <w:pStyle w:val="Paragrafi"/>
        <w:rPr>
          <w:sz w:val="21"/>
          <w:szCs w:val="21"/>
          <w:lang w:val="sq-AL"/>
        </w:rPr>
      </w:pPr>
      <w:r w:rsidRPr="00B35412">
        <w:rPr>
          <w:sz w:val="21"/>
          <w:szCs w:val="21"/>
          <w:lang w:val="sq-AL"/>
        </w:rPr>
        <w:t xml:space="preserve">4. </w:t>
      </w:r>
      <w:r w:rsidR="00CF0F03" w:rsidRPr="00B35412">
        <w:rPr>
          <w:sz w:val="21"/>
          <w:szCs w:val="21"/>
          <w:lang w:val="sq-AL"/>
        </w:rPr>
        <w:t xml:space="preserve">Të zbatojë punimet dhe planin e investimit sipas </w:t>
      </w:r>
      <w:r w:rsidR="001F2683" w:rsidRPr="00B35412">
        <w:rPr>
          <w:sz w:val="21"/>
          <w:szCs w:val="21"/>
          <w:lang w:val="sq-AL"/>
        </w:rPr>
        <w:t>a</w:t>
      </w:r>
      <w:r w:rsidR="00CF0F03" w:rsidRPr="00B35412">
        <w:rPr>
          <w:sz w:val="21"/>
          <w:szCs w:val="21"/>
          <w:lang w:val="sq-AL"/>
        </w:rPr>
        <w:t>neksit nr. 1 bashkëlidhur kontratës</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5. </w:t>
      </w:r>
      <w:r w:rsidR="00CF0F03" w:rsidRPr="00B35412">
        <w:rPr>
          <w:sz w:val="21"/>
          <w:szCs w:val="21"/>
          <w:lang w:val="sq-AL"/>
        </w:rPr>
        <w:t xml:space="preserve">Të marrë masa me qëllim që çdo investim të bëhet sipas afateve të përcaktuar dhe me cilësinë e kërkuar në këtë </w:t>
      </w:r>
      <w:r w:rsidR="001F2683" w:rsidRPr="00B35412">
        <w:rPr>
          <w:sz w:val="21"/>
          <w:szCs w:val="21"/>
          <w:lang w:val="sq-AL"/>
        </w:rPr>
        <w:t>k</w:t>
      </w:r>
      <w:r w:rsidR="00CF0F03" w:rsidRPr="00B35412">
        <w:rPr>
          <w:sz w:val="21"/>
          <w:szCs w:val="21"/>
          <w:lang w:val="sq-AL"/>
        </w:rPr>
        <w:t>ontratë</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6. </w:t>
      </w:r>
      <w:r w:rsidR="00CF0F03" w:rsidRPr="00B35412">
        <w:rPr>
          <w:sz w:val="21"/>
          <w:szCs w:val="21"/>
          <w:lang w:val="sq-AL"/>
        </w:rPr>
        <w:t>Të zbatojë projektin për ndërtimin e H</w:t>
      </w:r>
      <w:r w:rsidR="004657F7" w:rsidRPr="00B35412">
        <w:rPr>
          <w:sz w:val="21"/>
          <w:szCs w:val="21"/>
          <w:lang w:val="sq-AL"/>
        </w:rPr>
        <w:t>EC</w:t>
      </w:r>
      <w:r w:rsidR="00CF0F03" w:rsidRPr="00B35412">
        <w:rPr>
          <w:sz w:val="21"/>
          <w:szCs w:val="21"/>
          <w:lang w:val="sq-AL"/>
        </w:rPr>
        <w:t>-eve “Kabash 1” dhe “Kabash 2”, me fuqi të vendosur jo</w:t>
      </w:r>
      <w:r w:rsidR="004657F7" w:rsidRPr="00B35412">
        <w:rPr>
          <w:sz w:val="21"/>
          <w:szCs w:val="21"/>
          <w:lang w:val="sq-AL"/>
        </w:rPr>
        <w:t xml:space="preserve"> më pak se  5200 kW  dhe 600 kW</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7. </w:t>
      </w:r>
      <w:r w:rsidR="00CF0F03" w:rsidRPr="00B35412">
        <w:rPr>
          <w:sz w:val="21"/>
          <w:szCs w:val="21"/>
          <w:lang w:val="sq-AL"/>
        </w:rPr>
        <w:t>Të administrojë projektin për periudhën e koncesionit</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8. </w:t>
      </w:r>
      <w:r w:rsidR="00CF0F03" w:rsidRPr="00B35412">
        <w:rPr>
          <w:sz w:val="21"/>
          <w:szCs w:val="21"/>
          <w:lang w:val="sq-AL"/>
        </w:rPr>
        <w:t>Të shesë të gjithë prodhimin e energjisë elektrike brenda territorit të Republikës së Shqipërisë, të paktën për 15 (pes</w:t>
      </w:r>
      <w:r w:rsidR="007A2890" w:rsidRPr="00B35412">
        <w:rPr>
          <w:sz w:val="21"/>
          <w:szCs w:val="21"/>
          <w:lang w:val="sq-AL"/>
        </w:rPr>
        <w:t>ë</w:t>
      </w:r>
      <w:r w:rsidR="00CF0F03" w:rsidRPr="00B35412">
        <w:rPr>
          <w:sz w:val="21"/>
          <w:szCs w:val="21"/>
          <w:lang w:val="sq-AL"/>
        </w:rPr>
        <w:t>mb</w:t>
      </w:r>
      <w:r w:rsidR="007A2890" w:rsidRPr="00B35412">
        <w:rPr>
          <w:sz w:val="21"/>
          <w:szCs w:val="21"/>
          <w:lang w:val="sq-AL"/>
        </w:rPr>
        <w:t>ë</w:t>
      </w:r>
      <w:r w:rsidR="00CF0F03" w:rsidRPr="00B35412">
        <w:rPr>
          <w:sz w:val="21"/>
          <w:szCs w:val="21"/>
          <w:lang w:val="sq-AL"/>
        </w:rPr>
        <w:t>dhjet</w:t>
      </w:r>
      <w:r w:rsidR="007A2890" w:rsidRPr="00B35412">
        <w:rPr>
          <w:sz w:val="21"/>
          <w:szCs w:val="21"/>
          <w:lang w:val="sq-AL"/>
        </w:rPr>
        <w:t>ë</w:t>
      </w:r>
      <w:r w:rsidR="00CF0F03" w:rsidRPr="00B35412">
        <w:rPr>
          <w:sz w:val="21"/>
          <w:szCs w:val="21"/>
          <w:lang w:val="sq-AL"/>
        </w:rPr>
        <w:t>) vitet e para t</w:t>
      </w:r>
      <w:r w:rsidR="007A2890" w:rsidRPr="00B35412">
        <w:rPr>
          <w:sz w:val="21"/>
          <w:szCs w:val="21"/>
          <w:lang w:val="sq-AL"/>
        </w:rPr>
        <w:t>ë</w:t>
      </w:r>
      <w:r w:rsidR="00CF0F03" w:rsidRPr="00B35412">
        <w:rPr>
          <w:sz w:val="21"/>
          <w:szCs w:val="21"/>
          <w:lang w:val="sq-AL"/>
        </w:rPr>
        <w:t xml:space="preserve"> prodhimit.</w:t>
      </w:r>
    </w:p>
    <w:p w:rsidR="00CF0F03" w:rsidRPr="00B35412" w:rsidRDefault="00B35C2A" w:rsidP="00F0578B">
      <w:pPr>
        <w:pStyle w:val="Paragrafi"/>
        <w:rPr>
          <w:sz w:val="21"/>
          <w:szCs w:val="21"/>
          <w:lang w:val="sq-AL"/>
        </w:rPr>
      </w:pPr>
      <w:r w:rsidRPr="00B35412">
        <w:rPr>
          <w:sz w:val="21"/>
          <w:szCs w:val="21"/>
          <w:lang w:val="sq-AL"/>
        </w:rPr>
        <w:t xml:space="preserve">9. </w:t>
      </w:r>
      <w:r w:rsidR="00CF0F03" w:rsidRPr="00B35412">
        <w:rPr>
          <w:sz w:val="21"/>
          <w:szCs w:val="21"/>
          <w:lang w:val="sq-AL"/>
        </w:rPr>
        <w:t>Të përballojë të gjitha shpenzimet që lidhen me dëmet që eventualisht mund t’i shkaktohen Autoritetit Kontraktues apo palëve të treta</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10. </w:t>
      </w:r>
      <w:r w:rsidR="00CF0F03" w:rsidRPr="00B35412">
        <w:rPr>
          <w:sz w:val="21"/>
          <w:szCs w:val="21"/>
          <w:lang w:val="sq-AL"/>
        </w:rPr>
        <w:t>Të mbajë të informuar Autoritetin Kontraktues për çdo rrethanë që mund të ketë ndikim në ecurinë e projektit</w:t>
      </w:r>
      <w:r w:rsidR="001F268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11. </w:t>
      </w:r>
      <w:r w:rsidR="00CF0F03" w:rsidRPr="00B35412">
        <w:rPr>
          <w:sz w:val="21"/>
          <w:szCs w:val="21"/>
          <w:lang w:val="sq-AL"/>
        </w:rPr>
        <w:t xml:space="preserve">Të marrë masa për të garantuar respektimin e dispozitave të Kodit të Punës dhe rregulloreve përkatëse të sigurimit teknik, të disiplinës teknike, të mbrojtjes në punë, të </w:t>
      </w:r>
      <w:r w:rsidR="004657F7" w:rsidRPr="00B35412">
        <w:rPr>
          <w:sz w:val="21"/>
          <w:szCs w:val="21"/>
          <w:lang w:val="sq-AL"/>
        </w:rPr>
        <w:t>higjienës</w:t>
      </w:r>
      <w:r w:rsidR="00CF0F03" w:rsidRPr="00B35412">
        <w:rPr>
          <w:sz w:val="21"/>
          <w:szCs w:val="21"/>
          <w:lang w:val="sq-AL"/>
        </w:rPr>
        <w:t xml:space="preserve"> dhe sigurimit nga zjarri, për të parandaluar çdo dëm e fatkeqësi në punë.</w:t>
      </w:r>
    </w:p>
    <w:p w:rsidR="00CF0F03" w:rsidRPr="00B35412" w:rsidRDefault="00B35C2A" w:rsidP="00F0578B">
      <w:pPr>
        <w:pStyle w:val="Paragrafi"/>
        <w:rPr>
          <w:sz w:val="21"/>
          <w:szCs w:val="21"/>
          <w:lang w:val="sq-AL"/>
        </w:rPr>
      </w:pPr>
      <w:r w:rsidRPr="00B35412">
        <w:rPr>
          <w:sz w:val="21"/>
          <w:szCs w:val="21"/>
          <w:lang w:val="sq-AL"/>
        </w:rPr>
        <w:t xml:space="preserve">12. </w:t>
      </w:r>
      <w:r w:rsidR="00CF0F03" w:rsidRPr="00B35412">
        <w:rPr>
          <w:sz w:val="21"/>
          <w:szCs w:val="21"/>
          <w:lang w:val="sq-AL"/>
        </w:rPr>
        <w:t>Në veprimtarinë e tij të zbatojë legjislacionin shqiptar në fuqi</w:t>
      </w:r>
      <w:r w:rsidR="001F2683" w:rsidRPr="00B35412">
        <w:rPr>
          <w:sz w:val="21"/>
          <w:szCs w:val="21"/>
          <w:lang w:val="sq-AL"/>
        </w:rPr>
        <w:t>.</w:t>
      </w:r>
      <w:r w:rsidR="00CF0F03" w:rsidRPr="00B35412">
        <w:rPr>
          <w:sz w:val="21"/>
          <w:szCs w:val="21"/>
          <w:lang w:val="sq-AL"/>
        </w:rPr>
        <w:t xml:space="preserve"> </w:t>
      </w:r>
    </w:p>
    <w:p w:rsidR="00CF0F03" w:rsidRPr="00B35412" w:rsidRDefault="00B35C2A" w:rsidP="00F0578B">
      <w:pPr>
        <w:pStyle w:val="Paragrafi"/>
        <w:rPr>
          <w:sz w:val="21"/>
          <w:szCs w:val="21"/>
          <w:lang w:val="sq-AL"/>
        </w:rPr>
      </w:pPr>
      <w:r w:rsidRPr="00B35412">
        <w:rPr>
          <w:sz w:val="21"/>
          <w:szCs w:val="21"/>
          <w:lang w:val="sq-AL"/>
        </w:rPr>
        <w:t xml:space="preserve">13. </w:t>
      </w:r>
      <w:r w:rsidR="00CF0F03" w:rsidRPr="00B35412">
        <w:rPr>
          <w:sz w:val="21"/>
          <w:szCs w:val="21"/>
          <w:lang w:val="sq-AL"/>
        </w:rPr>
        <w:t>Të paguajë të gjitha shpenzimet për publikimet e bëra, si dhe shpenzimet noteriale.</w:t>
      </w:r>
    </w:p>
    <w:p w:rsidR="00B35C2A" w:rsidRPr="003A0C27" w:rsidRDefault="00B35C2A" w:rsidP="00F0578B">
      <w:pPr>
        <w:pStyle w:val="Paragrafi"/>
        <w:rPr>
          <w:sz w:val="16"/>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9</w:t>
      </w:r>
    </w:p>
    <w:p w:rsidR="00CF0F03" w:rsidRPr="00B35412" w:rsidRDefault="00CF0F03" w:rsidP="00F0578B">
      <w:pPr>
        <w:pStyle w:val="NeniTitull"/>
        <w:keepNext w:val="0"/>
        <w:rPr>
          <w:sz w:val="21"/>
          <w:szCs w:val="21"/>
          <w:lang w:val="sq-AL"/>
        </w:rPr>
      </w:pPr>
      <w:r w:rsidRPr="00B35412">
        <w:rPr>
          <w:sz w:val="21"/>
          <w:szCs w:val="21"/>
          <w:lang w:val="sq-AL"/>
        </w:rPr>
        <w:t>Vler</w:t>
      </w:r>
      <w:r w:rsidR="00061FBE" w:rsidRPr="00B35412">
        <w:rPr>
          <w:sz w:val="21"/>
          <w:szCs w:val="21"/>
          <w:lang w:val="sq-AL"/>
        </w:rPr>
        <w:t>ë</w:t>
      </w:r>
      <w:r w:rsidRPr="00B35412">
        <w:rPr>
          <w:sz w:val="21"/>
          <w:szCs w:val="21"/>
          <w:lang w:val="sq-AL"/>
        </w:rPr>
        <w:t xml:space="preserve">simi i </w:t>
      </w:r>
      <w:r w:rsidR="002F13EE" w:rsidRPr="00B35412">
        <w:rPr>
          <w:sz w:val="21"/>
          <w:szCs w:val="21"/>
          <w:lang w:val="sq-AL"/>
        </w:rPr>
        <w:t>i</w:t>
      </w:r>
      <w:r w:rsidRPr="00B35412">
        <w:rPr>
          <w:sz w:val="21"/>
          <w:szCs w:val="21"/>
          <w:lang w:val="sq-AL"/>
        </w:rPr>
        <w:t>nvestimeve</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Mbi baz</w:t>
      </w:r>
      <w:r w:rsidR="00061FBE" w:rsidRPr="00B35412">
        <w:rPr>
          <w:sz w:val="21"/>
          <w:szCs w:val="21"/>
          <w:lang w:val="sq-AL"/>
        </w:rPr>
        <w:t>ë</w:t>
      </w:r>
      <w:r w:rsidRPr="00B35412">
        <w:rPr>
          <w:sz w:val="21"/>
          <w:szCs w:val="21"/>
          <w:lang w:val="sq-AL"/>
        </w:rPr>
        <w:t>n e t</w:t>
      </w:r>
      <w:r w:rsidR="00061FBE" w:rsidRPr="00B35412">
        <w:rPr>
          <w:sz w:val="21"/>
          <w:szCs w:val="21"/>
          <w:lang w:val="sq-AL"/>
        </w:rPr>
        <w:t>ë</w:t>
      </w:r>
      <w:r w:rsidRPr="00B35412">
        <w:rPr>
          <w:sz w:val="21"/>
          <w:szCs w:val="21"/>
          <w:lang w:val="sq-AL"/>
        </w:rPr>
        <w:t xml:space="preserve"> dh</w:t>
      </w:r>
      <w:r w:rsidR="00061FBE" w:rsidRPr="00B35412">
        <w:rPr>
          <w:sz w:val="21"/>
          <w:szCs w:val="21"/>
          <w:lang w:val="sq-AL"/>
        </w:rPr>
        <w:t>ë</w:t>
      </w:r>
      <w:r w:rsidRPr="00B35412">
        <w:rPr>
          <w:sz w:val="21"/>
          <w:szCs w:val="21"/>
          <w:lang w:val="sq-AL"/>
        </w:rPr>
        <w:t>nave t</w:t>
      </w:r>
      <w:r w:rsidR="00061FBE" w:rsidRPr="00B35412">
        <w:rPr>
          <w:sz w:val="21"/>
          <w:szCs w:val="21"/>
          <w:lang w:val="sq-AL"/>
        </w:rPr>
        <w:t>ë</w:t>
      </w:r>
      <w:r w:rsidRPr="00B35412">
        <w:rPr>
          <w:sz w:val="21"/>
          <w:szCs w:val="21"/>
          <w:lang w:val="sq-AL"/>
        </w:rPr>
        <w:t xml:space="preserve"> projektit, investimet q</w:t>
      </w:r>
      <w:r w:rsidR="00061FBE" w:rsidRPr="00B35412">
        <w:rPr>
          <w:sz w:val="21"/>
          <w:szCs w:val="21"/>
          <w:lang w:val="sq-AL"/>
        </w:rPr>
        <w:t>ë</w:t>
      </w:r>
      <w:r w:rsidRPr="00B35412">
        <w:rPr>
          <w:sz w:val="21"/>
          <w:szCs w:val="21"/>
          <w:lang w:val="sq-AL"/>
        </w:rPr>
        <w:t xml:space="preserve"> duhet t</w:t>
      </w:r>
      <w:r w:rsidR="00061FBE" w:rsidRPr="00B35412">
        <w:rPr>
          <w:sz w:val="21"/>
          <w:szCs w:val="21"/>
          <w:lang w:val="sq-AL"/>
        </w:rPr>
        <w:t>ë</w:t>
      </w:r>
      <w:r w:rsidR="003C2028" w:rsidRPr="00B35412">
        <w:rPr>
          <w:sz w:val="21"/>
          <w:szCs w:val="21"/>
          <w:lang w:val="sq-AL"/>
        </w:rPr>
        <w:t xml:space="preserve"> kryhen nga K</w:t>
      </w:r>
      <w:r w:rsidR="004657F7" w:rsidRPr="00B35412">
        <w:rPr>
          <w:sz w:val="21"/>
          <w:szCs w:val="21"/>
          <w:lang w:val="sq-AL"/>
        </w:rPr>
        <w:t>once</w:t>
      </w:r>
      <w:r w:rsidRPr="00B35412">
        <w:rPr>
          <w:sz w:val="21"/>
          <w:szCs w:val="21"/>
          <w:lang w:val="sq-AL"/>
        </w:rPr>
        <w:t>sionari jan</w:t>
      </w:r>
      <w:r w:rsidR="00061FBE" w:rsidRPr="00B35412">
        <w:rPr>
          <w:sz w:val="21"/>
          <w:szCs w:val="21"/>
          <w:lang w:val="sq-AL"/>
        </w:rPr>
        <w:t>ë</w:t>
      </w:r>
      <w:r w:rsidRPr="00B35412">
        <w:rPr>
          <w:sz w:val="21"/>
          <w:szCs w:val="21"/>
          <w:lang w:val="sq-AL"/>
        </w:rPr>
        <w:t xml:space="preserve"> n</w:t>
      </w:r>
      <w:r w:rsidR="00061FBE" w:rsidRPr="00B35412">
        <w:rPr>
          <w:sz w:val="21"/>
          <w:szCs w:val="21"/>
          <w:lang w:val="sq-AL"/>
        </w:rPr>
        <w:t>ë</w:t>
      </w:r>
      <w:r w:rsidRPr="00B35412">
        <w:rPr>
          <w:sz w:val="21"/>
          <w:szCs w:val="21"/>
          <w:lang w:val="sq-AL"/>
        </w:rPr>
        <w:t xml:space="preserve"> vler</w:t>
      </w:r>
      <w:r w:rsidR="00061FBE" w:rsidRPr="00B35412">
        <w:rPr>
          <w:sz w:val="21"/>
          <w:szCs w:val="21"/>
          <w:lang w:val="sq-AL"/>
        </w:rPr>
        <w:t>ë</w:t>
      </w:r>
      <w:r w:rsidRPr="00B35412">
        <w:rPr>
          <w:sz w:val="21"/>
          <w:szCs w:val="21"/>
          <w:lang w:val="sq-AL"/>
        </w:rPr>
        <w:t>n totale prej 671 000 000 (gjasht</w:t>
      </w:r>
      <w:r w:rsidR="00061FBE" w:rsidRPr="00B35412">
        <w:rPr>
          <w:sz w:val="21"/>
          <w:szCs w:val="21"/>
          <w:lang w:val="sq-AL"/>
        </w:rPr>
        <w:t>ë</w:t>
      </w:r>
      <w:r w:rsidRPr="00B35412">
        <w:rPr>
          <w:sz w:val="21"/>
          <w:szCs w:val="21"/>
          <w:lang w:val="sq-AL"/>
        </w:rPr>
        <w:t>qind e shtat</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xml:space="preserve"> e nj</w:t>
      </w:r>
      <w:r w:rsidR="00061FBE" w:rsidRPr="00B35412">
        <w:rPr>
          <w:sz w:val="21"/>
          <w:szCs w:val="21"/>
          <w:lang w:val="sq-AL"/>
        </w:rPr>
        <w:t>ë</w:t>
      </w:r>
      <w:r w:rsidRPr="00B35412">
        <w:rPr>
          <w:sz w:val="21"/>
          <w:szCs w:val="21"/>
          <w:lang w:val="sq-AL"/>
        </w:rPr>
        <w:t xml:space="preserve"> milion</w:t>
      </w:r>
      <w:r w:rsidR="00AF7E85" w:rsidRPr="00B35412">
        <w:rPr>
          <w:sz w:val="21"/>
          <w:szCs w:val="21"/>
          <w:lang w:val="sq-AL"/>
        </w:rPr>
        <w:t>ë</w:t>
      </w:r>
      <w:r w:rsidRPr="00B35412">
        <w:rPr>
          <w:sz w:val="21"/>
          <w:szCs w:val="21"/>
          <w:lang w:val="sq-AL"/>
        </w:rPr>
        <w:t>) lek</w:t>
      </w:r>
      <w:r w:rsidR="00061FBE" w:rsidRPr="00B35412">
        <w:rPr>
          <w:sz w:val="21"/>
          <w:szCs w:val="21"/>
          <w:lang w:val="sq-AL"/>
        </w:rPr>
        <w:t>ë</w:t>
      </w:r>
      <w:r w:rsidRPr="00B35412">
        <w:rPr>
          <w:sz w:val="21"/>
          <w:szCs w:val="21"/>
          <w:lang w:val="sq-AL"/>
        </w:rPr>
        <w:t>sh, nga t</w:t>
      </w:r>
      <w:r w:rsidR="00061FBE" w:rsidRPr="00B35412">
        <w:rPr>
          <w:sz w:val="21"/>
          <w:szCs w:val="21"/>
          <w:lang w:val="sq-AL"/>
        </w:rPr>
        <w:t>ë</w:t>
      </w:r>
      <w:r w:rsidRPr="00B35412">
        <w:rPr>
          <w:sz w:val="21"/>
          <w:szCs w:val="21"/>
          <w:lang w:val="sq-AL"/>
        </w:rPr>
        <w:t xml:space="preserve"> cilat 406 000 000 (kat</w:t>
      </w:r>
      <w:r w:rsidR="00061FBE" w:rsidRPr="00B35412">
        <w:rPr>
          <w:sz w:val="21"/>
          <w:szCs w:val="21"/>
          <w:lang w:val="sq-AL"/>
        </w:rPr>
        <w:t>ë</w:t>
      </w:r>
      <w:r w:rsidRPr="00B35412">
        <w:rPr>
          <w:sz w:val="21"/>
          <w:szCs w:val="21"/>
          <w:lang w:val="sq-AL"/>
        </w:rPr>
        <w:t>rqind e gjasht</w:t>
      </w:r>
      <w:r w:rsidR="00061FBE" w:rsidRPr="00B35412">
        <w:rPr>
          <w:sz w:val="21"/>
          <w:szCs w:val="21"/>
          <w:lang w:val="sq-AL"/>
        </w:rPr>
        <w:t>ë</w:t>
      </w:r>
      <w:r w:rsidRPr="00B35412">
        <w:rPr>
          <w:sz w:val="21"/>
          <w:szCs w:val="21"/>
          <w:lang w:val="sq-AL"/>
        </w:rPr>
        <w:t xml:space="preserve"> milion</w:t>
      </w:r>
      <w:r w:rsidR="00AF7E85" w:rsidRPr="00B35412">
        <w:rPr>
          <w:sz w:val="21"/>
          <w:szCs w:val="21"/>
          <w:lang w:val="sq-AL"/>
        </w:rPr>
        <w:t>ë</w:t>
      </w:r>
      <w:r w:rsidRPr="00B35412">
        <w:rPr>
          <w:sz w:val="21"/>
          <w:szCs w:val="21"/>
          <w:lang w:val="sq-AL"/>
        </w:rPr>
        <w:t>) lek</w:t>
      </w:r>
      <w:r w:rsidR="00061FBE" w:rsidRPr="00B35412">
        <w:rPr>
          <w:sz w:val="21"/>
          <w:szCs w:val="21"/>
          <w:lang w:val="sq-AL"/>
        </w:rPr>
        <w:t>ë</w:t>
      </w:r>
      <w:r w:rsidRPr="00B35412">
        <w:rPr>
          <w:sz w:val="21"/>
          <w:szCs w:val="21"/>
          <w:lang w:val="sq-AL"/>
        </w:rPr>
        <w:t xml:space="preserve"> do t</w:t>
      </w:r>
      <w:r w:rsidR="00061FBE" w:rsidRPr="00B35412">
        <w:rPr>
          <w:sz w:val="21"/>
          <w:szCs w:val="21"/>
          <w:lang w:val="sq-AL"/>
        </w:rPr>
        <w:t>ë</w:t>
      </w:r>
      <w:r w:rsidRPr="00B35412">
        <w:rPr>
          <w:sz w:val="21"/>
          <w:szCs w:val="21"/>
          <w:lang w:val="sq-AL"/>
        </w:rPr>
        <w:t xml:space="preserve"> investohen n</w:t>
      </w:r>
      <w:r w:rsidR="00061FBE" w:rsidRPr="00B35412">
        <w:rPr>
          <w:sz w:val="21"/>
          <w:szCs w:val="21"/>
          <w:lang w:val="sq-AL"/>
        </w:rPr>
        <w:t>ë</w:t>
      </w:r>
      <w:r w:rsidRPr="00B35412">
        <w:rPr>
          <w:sz w:val="21"/>
          <w:szCs w:val="21"/>
          <w:lang w:val="sq-AL"/>
        </w:rPr>
        <w:t xml:space="preserve"> makineri e pajisje, sipas list</w:t>
      </w:r>
      <w:r w:rsidR="00061FBE" w:rsidRPr="00B35412">
        <w:rPr>
          <w:sz w:val="21"/>
          <w:szCs w:val="21"/>
          <w:lang w:val="sq-AL"/>
        </w:rPr>
        <w:t>ë</w:t>
      </w:r>
      <w:r w:rsidRPr="00B35412">
        <w:rPr>
          <w:sz w:val="21"/>
          <w:szCs w:val="21"/>
          <w:lang w:val="sq-AL"/>
        </w:rPr>
        <w:t>s s</w:t>
      </w:r>
      <w:r w:rsidR="00061FBE" w:rsidRPr="00B35412">
        <w:rPr>
          <w:sz w:val="21"/>
          <w:szCs w:val="21"/>
          <w:lang w:val="sq-AL"/>
        </w:rPr>
        <w:t>ë</w:t>
      </w:r>
      <w:r w:rsidRPr="00B35412">
        <w:rPr>
          <w:sz w:val="21"/>
          <w:szCs w:val="21"/>
          <w:lang w:val="sq-AL"/>
        </w:rPr>
        <w:t xml:space="preserve"> paraqitur nga ofertuesi </w:t>
      </w:r>
      <w:r w:rsidR="007434FA">
        <w:rPr>
          <w:sz w:val="21"/>
          <w:szCs w:val="21"/>
          <w:lang w:val="sq-AL"/>
        </w:rPr>
        <w:t xml:space="preserve">Në </w:t>
      </w:r>
      <w:r w:rsidRPr="00B35412">
        <w:rPr>
          <w:sz w:val="21"/>
          <w:szCs w:val="21"/>
          <w:lang w:val="sq-AL"/>
        </w:rPr>
        <w:t>procedur</w:t>
      </w:r>
      <w:r w:rsidR="00061FBE" w:rsidRPr="00B35412">
        <w:rPr>
          <w:sz w:val="21"/>
          <w:szCs w:val="21"/>
          <w:lang w:val="sq-AL"/>
        </w:rPr>
        <w:t>ë</w:t>
      </w:r>
      <w:r w:rsidRPr="00B35412">
        <w:rPr>
          <w:sz w:val="21"/>
          <w:szCs w:val="21"/>
          <w:lang w:val="sq-AL"/>
        </w:rPr>
        <w:t xml:space="preserve">n </w:t>
      </w:r>
      <w:r w:rsidR="004657F7" w:rsidRPr="00B35412">
        <w:rPr>
          <w:sz w:val="21"/>
          <w:szCs w:val="21"/>
          <w:lang w:val="sq-AL"/>
        </w:rPr>
        <w:t>konkurruese</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Vler</w:t>
      </w:r>
      <w:r w:rsidR="00061FBE" w:rsidRPr="00B35412">
        <w:rPr>
          <w:sz w:val="21"/>
          <w:szCs w:val="21"/>
          <w:lang w:val="sq-AL"/>
        </w:rPr>
        <w:t>ë</w:t>
      </w:r>
      <w:r w:rsidRPr="00B35412">
        <w:rPr>
          <w:sz w:val="21"/>
          <w:szCs w:val="21"/>
          <w:lang w:val="sq-AL"/>
        </w:rPr>
        <w:t>simi i m</w:t>
      </w:r>
      <w:r w:rsidR="00061FBE" w:rsidRPr="00B35412">
        <w:rPr>
          <w:sz w:val="21"/>
          <w:szCs w:val="21"/>
          <w:lang w:val="sq-AL"/>
        </w:rPr>
        <w:t>ë</w:t>
      </w:r>
      <w:r w:rsidRPr="00B35412">
        <w:rPr>
          <w:sz w:val="21"/>
          <w:szCs w:val="21"/>
          <w:lang w:val="sq-AL"/>
        </w:rPr>
        <w:t>sip</w:t>
      </w:r>
      <w:r w:rsidR="00061FBE" w:rsidRPr="00B35412">
        <w:rPr>
          <w:sz w:val="21"/>
          <w:szCs w:val="21"/>
          <w:lang w:val="sq-AL"/>
        </w:rPr>
        <w:t>ë</w:t>
      </w:r>
      <w:r w:rsidRPr="00B35412">
        <w:rPr>
          <w:sz w:val="21"/>
          <w:szCs w:val="21"/>
          <w:lang w:val="sq-AL"/>
        </w:rPr>
        <w:t>rm mund t</w:t>
      </w:r>
      <w:r w:rsidR="00061FBE" w:rsidRPr="00B35412">
        <w:rPr>
          <w:sz w:val="21"/>
          <w:szCs w:val="21"/>
          <w:lang w:val="sq-AL"/>
        </w:rPr>
        <w:t>ë</w:t>
      </w:r>
      <w:r w:rsidRPr="00B35412">
        <w:rPr>
          <w:sz w:val="21"/>
          <w:szCs w:val="21"/>
          <w:lang w:val="sq-AL"/>
        </w:rPr>
        <w:t xml:space="preserve"> p</w:t>
      </w:r>
      <w:r w:rsidR="00061FBE" w:rsidRPr="00B35412">
        <w:rPr>
          <w:sz w:val="21"/>
          <w:szCs w:val="21"/>
          <w:lang w:val="sq-AL"/>
        </w:rPr>
        <w:t>ë</w:t>
      </w:r>
      <w:r w:rsidRPr="00B35412">
        <w:rPr>
          <w:sz w:val="21"/>
          <w:szCs w:val="21"/>
          <w:lang w:val="sq-AL"/>
        </w:rPr>
        <w:t>soj</w:t>
      </w:r>
      <w:r w:rsidR="00061FBE" w:rsidRPr="00B35412">
        <w:rPr>
          <w:sz w:val="21"/>
          <w:szCs w:val="21"/>
          <w:lang w:val="sq-AL"/>
        </w:rPr>
        <w:t>ë</w:t>
      </w:r>
      <w:r w:rsidRPr="00B35412">
        <w:rPr>
          <w:sz w:val="21"/>
          <w:szCs w:val="21"/>
          <w:lang w:val="sq-AL"/>
        </w:rPr>
        <w:t xml:space="preserve"> ndryshime t</w:t>
      </w:r>
      <w:r w:rsidR="00061FBE" w:rsidRPr="00B35412">
        <w:rPr>
          <w:sz w:val="21"/>
          <w:szCs w:val="21"/>
          <w:lang w:val="sq-AL"/>
        </w:rPr>
        <w:t>ë</w:t>
      </w:r>
      <w:r w:rsidRPr="00B35412">
        <w:rPr>
          <w:sz w:val="21"/>
          <w:szCs w:val="21"/>
          <w:lang w:val="sq-AL"/>
        </w:rPr>
        <w:t xml:space="preserve"> mundshme, me marr</w:t>
      </w:r>
      <w:r w:rsidR="00061FBE" w:rsidRPr="00B35412">
        <w:rPr>
          <w:sz w:val="21"/>
          <w:szCs w:val="21"/>
          <w:lang w:val="sq-AL"/>
        </w:rPr>
        <w:t>ë</w:t>
      </w:r>
      <w:r w:rsidRPr="00B35412">
        <w:rPr>
          <w:sz w:val="21"/>
          <w:szCs w:val="21"/>
          <w:lang w:val="sq-AL"/>
        </w:rPr>
        <w:t>veshje nd</w:t>
      </w:r>
      <w:r w:rsidR="00061FBE" w:rsidRPr="00B35412">
        <w:rPr>
          <w:sz w:val="21"/>
          <w:szCs w:val="21"/>
          <w:lang w:val="sq-AL"/>
        </w:rPr>
        <w:t>ë</w:t>
      </w:r>
      <w:r w:rsidRPr="00B35412">
        <w:rPr>
          <w:sz w:val="21"/>
          <w:szCs w:val="21"/>
          <w:lang w:val="sq-AL"/>
        </w:rPr>
        <w:t>rmjet pal</w:t>
      </w:r>
      <w:r w:rsidR="00061FBE" w:rsidRPr="00B35412">
        <w:rPr>
          <w:sz w:val="21"/>
          <w:szCs w:val="21"/>
          <w:lang w:val="sq-AL"/>
        </w:rPr>
        <w:t>ë</w:t>
      </w:r>
      <w:r w:rsidRPr="00B35412">
        <w:rPr>
          <w:sz w:val="21"/>
          <w:szCs w:val="21"/>
          <w:lang w:val="sq-AL"/>
        </w:rPr>
        <w:t>ve:</w:t>
      </w:r>
    </w:p>
    <w:p w:rsidR="00CF0F03" w:rsidRPr="00B35412" w:rsidRDefault="00B35C2A" w:rsidP="00F0578B">
      <w:pPr>
        <w:pStyle w:val="Paragrafi"/>
        <w:rPr>
          <w:sz w:val="21"/>
          <w:szCs w:val="21"/>
          <w:lang w:val="sq-AL"/>
        </w:rPr>
      </w:pPr>
      <w:r w:rsidRPr="00B35412">
        <w:rPr>
          <w:sz w:val="21"/>
          <w:szCs w:val="21"/>
          <w:lang w:val="sq-AL"/>
        </w:rPr>
        <w:t xml:space="preserve">- </w:t>
      </w:r>
      <w:r w:rsidR="00CF0F03" w:rsidRPr="00B35412">
        <w:rPr>
          <w:sz w:val="21"/>
          <w:szCs w:val="21"/>
          <w:lang w:val="sq-AL"/>
        </w:rPr>
        <w:t>pas variantit p</w:t>
      </w:r>
      <w:r w:rsidR="00061FBE" w:rsidRPr="00B35412">
        <w:rPr>
          <w:sz w:val="21"/>
          <w:szCs w:val="21"/>
          <w:lang w:val="sq-AL"/>
        </w:rPr>
        <w:t>ë</w:t>
      </w:r>
      <w:r w:rsidR="00CF0F03" w:rsidRPr="00B35412">
        <w:rPr>
          <w:sz w:val="21"/>
          <w:szCs w:val="21"/>
          <w:lang w:val="sq-AL"/>
        </w:rPr>
        <w:t>rfundimtar t</w:t>
      </w:r>
      <w:r w:rsidR="00061FBE" w:rsidRPr="00B35412">
        <w:rPr>
          <w:sz w:val="21"/>
          <w:szCs w:val="21"/>
          <w:lang w:val="sq-AL"/>
        </w:rPr>
        <w:t>ë</w:t>
      </w:r>
      <w:r w:rsidR="00CF0F03" w:rsidRPr="00B35412">
        <w:rPr>
          <w:sz w:val="21"/>
          <w:szCs w:val="21"/>
          <w:lang w:val="sq-AL"/>
        </w:rPr>
        <w:t xml:space="preserve"> projektzbatimit</w:t>
      </w:r>
      <w:r w:rsidR="001F2683" w:rsidRPr="00B35412">
        <w:rPr>
          <w:sz w:val="21"/>
          <w:szCs w:val="21"/>
          <w:lang w:val="sq-AL"/>
        </w:rPr>
        <w:t>;</w:t>
      </w:r>
    </w:p>
    <w:p w:rsidR="00CF0F03" w:rsidRDefault="00B35C2A" w:rsidP="00F0578B">
      <w:pPr>
        <w:pStyle w:val="Paragrafi"/>
        <w:rPr>
          <w:sz w:val="21"/>
          <w:szCs w:val="21"/>
          <w:lang w:val="sq-AL"/>
        </w:rPr>
      </w:pPr>
      <w:r w:rsidRPr="00B35412">
        <w:rPr>
          <w:sz w:val="21"/>
          <w:szCs w:val="21"/>
          <w:lang w:val="sq-AL"/>
        </w:rPr>
        <w:t xml:space="preserve">- </w:t>
      </w:r>
      <w:r w:rsidR="00CF0F03" w:rsidRPr="00B35412">
        <w:rPr>
          <w:sz w:val="21"/>
          <w:szCs w:val="21"/>
          <w:lang w:val="sq-AL"/>
        </w:rPr>
        <w:t>n</w:t>
      </w:r>
      <w:r w:rsidR="00061FBE" w:rsidRPr="00B35412">
        <w:rPr>
          <w:sz w:val="21"/>
          <w:szCs w:val="21"/>
          <w:lang w:val="sq-AL"/>
        </w:rPr>
        <w:t>ë</w:t>
      </w:r>
      <w:r w:rsidR="00CF0F03" w:rsidRPr="00B35412">
        <w:rPr>
          <w:sz w:val="21"/>
          <w:szCs w:val="21"/>
          <w:lang w:val="sq-AL"/>
        </w:rPr>
        <w:t xml:space="preserve"> çdo koh</w:t>
      </w:r>
      <w:r w:rsidR="00061FBE" w:rsidRPr="00B35412">
        <w:rPr>
          <w:sz w:val="21"/>
          <w:szCs w:val="21"/>
          <w:lang w:val="sq-AL"/>
        </w:rPr>
        <w:t>ë</w:t>
      </w:r>
      <w:r w:rsidR="00CF0F03" w:rsidRPr="00B35412">
        <w:rPr>
          <w:sz w:val="21"/>
          <w:szCs w:val="21"/>
          <w:lang w:val="sq-AL"/>
        </w:rPr>
        <w:t xml:space="preserve"> gjat</w:t>
      </w:r>
      <w:r w:rsidR="00061FBE" w:rsidRPr="00B35412">
        <w:rPr>
          <w:sz w:val="21"/>
          <w:szCs w:val="21"/>
          <w:lang w:val="sq-AL"/>
        </w:rPr>
        <w:t>ë</w:t>
      </w:r>
      <w:r w:rsidR="00CF0F03" w:rsidRPr="00B35412">
        <w:rPr>
          <w:sz w:val="21"/>
          <w:szCs w:val="21"/>
          <w:lang w:val="sq-AL"/>
        </w:rPr>
        <w:t xml:space="preserve"> zbatimit t</w:t>
      </w:r>
      <w:r w:rsidR="00061FBE" w:rsidRPr="00B35412">
        <w:rPr>
          <w:sz w:val="21"/>
          <w:szCs w:val="21"/>
          <w:lang w:val="sq-AL"/>
        </w:rPr>
        <w:t>ë</w:t>
      </w:r>
      <w:r w:rsidR="00CF0F03" w:rsidRPr="00B35412">
        <w:rPr>
          <w:sz w:val="21"/>
          <w:szCs w:val="21"/>
          <w:lang w:val="sq-AL"/>
        </w:rPr>
        <w:t xml:space="preserve"> projektit n</w:t>
      </w:r>
      <w:r w:rsidR="00061FBE" w:rsidRPr="00B35412">
        <w:rPr>
          <w:sz w:val="21"/>
          <w:szCs w:val="21"/>
          <w:lang w:val="sq-AL"/>
        </w:rPr>
        <w:t>ë</w:t>
      </w:r>
      <w:r w:rsidR="00CF0F03" w:rsidRPr="00B35412">
        <w:rPr>
          <w:sz w:val="21"/>
          <w:szCs w:val="21"/>
          <w:lang w:val="sq-AL"/>
        </w:rPr>
        <w:t xml:space="preserve"> nd</w:t>
      </w:r>
      <w:r w:rsidR="00061FBE" w:rsidRPr="00B35412">
        <w:rPr>
          <w:sz w:val="21"/>
          <w:szCs w:val="21"/>
          <w:lang w:val="sq-AL"/>
        </w:rPr>
        <w:t>ë</w:t>
      </w:r>
      <w:r w:rsidR="00CF0F03" w:rsidRPr="00B35412">
        <w:rPr>
          <w:sz w:val="21"/>
          <w:szCs w:val="21"/>
          <w:lang w:val="sq-AL"/>
        </w:rPr>
        <w:t>rtimin e vepr</w:t>
      </w:r>
      <w:r w:rsidR="00061FBE" w:rsidRPr="00B35412">
        <w:rPr>
          <w:sz w:val="21"/>
          <w:szCs w:val="21"/>
          <w:lang w:val="sq-AL"/>
        </w:rPr>
        <w:t>ë</w:t>
      </w:r>
      <w:r w:rsidR="00CF0F03" w:rsidRPr="00B35412">
        <w:rPr>
          <w:sz w:val="21"/>
          <w:szCs w:val="21"/>
          <w:lang w:val="sq-AL"/>
        </w:rPr>
        <w:t>s, sipas efektivitetit t</w:t>
      </w:r>
      <w:r w:rsidR="00061FBE" w:rsidRPr="00B35412">
        <w:rPr>
          <w:sz w:val="21"/>
          <w:szCs w:val="21"/>
          <w:lang w:val="sq-AL"/>
        </w:rPr>
        <w:t>ë</w:t>
      </w:r>
      <w:r w:rsidR="00CF0F03" w:rsidRPr="00B35412">
        <w:rPr>
          <w:sz w:val="21"/>
          <w:szCs w:val="21"/>
          <w:lang w:val="sq-AL"/>
        </w:rPr>
        <w:t xml:space="preserve"> ofertave</w:t>
      </w:r>
      <w:r w:rsidR="001F2683"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Vlera e ndryshuar e investimit mund t</w:t>
      </w:r>
      <w:r w:rsidR="00061FBE" w:rsidRPr="00B35412">
        <w:rPr>
          <w:sz w:val="21"/>
          <w:szCs w:val="21"/>
          <w:lang w:val="sq-AL"/>
        </w:rPr>
        <w:t>ë</w:t>
      </w:r>
      <w:r w:rsidRPr="00B35412">
        <w:rPr>
          <w:sz w:val="21"/>
          <w:szCs w:val="21"/>
          <w:lang w:val="sq-AL"/>
        </w:rPr>
        <w:t xml:space="preserve"> jet</w:t>
      </w:r>
      <w:r w:rsidR="00061FBE" w:rsidRPr="00B35412">
        <w:rPr>
          <w:sz w:val="21"/>
          <w:szCs w:val="21"/>
          <w:lang w:val="sq-AL"/>
        </w:rPr>
        <w:t>ë</w:t>
      </w:r>
      <w:r w:rsidRPr="00B35412">
        <w:rPr>
          <w:sz w:val="21"/>
          <w:szCs w:val="21"/>
          <w:lang w:val="sq-AL"/>
        </w:rPr>
        <w:t xml:space="preserve"> m</w:t>
      </w:r>
      <w:r w:rsidR="00061FBE" w:rsidRPr="00B35412">
        <w:rPr>
          <w:sz w:val="21"/>
          <w:szCs w:val="21"/>
          <w:lang w:val="sq-AL"/>
        </w:rPr>
        <w:t>ë</w:t>
      </w:r>
      <w:r w:rsidRPr="00B35412">
        <w:rPr>
          <w:sz w:val="21"/>
          <w:szCs w:val="21"/>
          <w:lang w:val="sq-AL"/>
        </w:rPr>
        <w:t xml:space="preserve"> e madhe se  671 000 000 (gjasht</w:t>
      </w:r>
      <w:r w:rsidR="00061FBE" w:rsidRPr="00B35412">
        <w:rPr>
          <w:sz w:val="21"/>
          <w:szCs w:val="21"/>
          <w:lang w:val="sq-AL"/>
        </w:rPr>
        <w:t>ë</w:t>
      </w:r>
      <w:r w:rsidRPr="00B35412">
        <w:rPr>
          <w:sz w:val="21"/>
          <w:szCs w:val="21"/>
          <w:lang w:val="sq-AL"/>
        </w:rPr>
        <w:t>qind e shtat</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xml:space="preserve"> e nj</w:t>
      </w:r>
      <w:r w:rsidR="00061FBE" w:rsidRPr="00B35412">
        <w:rPr>
          <w:sz w:val="21"/>
          <w:szCs w:val="21"/>
          <w:lang w:val="sq-AL"/>
        </w:rPr>
        <w:t>ë</w:t>
      </w:r>
      <w:r w:rsidRPr="00B35412">
        <w:rPr>
          <w:sz w:val="21"/>
          <w:szCs w:val="21"/>
          <w:lang w:val="sq-AL"/>
        </w:rPr>
        <w:t xml:space="preserve"> milion</w:t>
      </w:r>
      <w:r w:rsidR="00AF7E85" w:rsidRPr="00B35412">
        <w:rPr>
          <w:sz w:val="21"/>
          <w:szCs w:val="21"/>
          <w:lang w:val="sq-AL"/>
        </w:rPr>
        <w:t>ë</w:t>
      </w:r>
      <w:r w:rsidRPr="00B35412">
        <w:rPr>
          <w:sz w:val="21"/>
          <w:szCs w:val="21"/>
          <w:lang w:val="sq-AL"/>
        </w:rPr>
        <w:t>)  lek</w:t>
      </w:r>
      <w:r w:rsidR="00061FBE" w:rsidRPr="00B35412">
        <w:rPr>
          <w:sz w:val="21"/>
          <w:szCs w:val="21"/>
          <w:lang w:val="sq-AL"/>
        </w:rPr>
        <w:t>ë</w:t>
      </w:r>
      <w:r w:rsidRPr="00B35412">
        <w:rPr>
          <w:sz w:val="21"/>
          <w:szCs w:val="21"/>
          <w:lang w:val="sq-AL"/>
        </w:rPr>
        <w:t>, por jo m</w:t>
      </w:r>
      <w:r w:rsidR="00061FBE" w:rsidRPr="00B35412">
        <w:rPr>
          <w:sz w:val="21"/>
          <w:szCs w:val="21"/>
          <w:lang w:val="sq-AL"/>
        </w:rPr>
        <w:t>ë</w:t>
      </w:r>
      <w:r w:rsidRPr="00B35412">
        <w:rPr>
          <w:sz w:val="21"/>
          <w:szCs w:val="21"/>
          <w:lang w:val="sq-AL"/>
        </w:rPr>
        <w:t xml:space="preserve"> e vog</w:t>
      </w:r>
      <w:r w:rsidR="00061FBE" w:rsidRPr="00B35412">
        <w:rPr>
          <w:sz w:val="21"/>
          <w:szCs w:val="21"/>
          <w:lang w:val="sq-AL"/>
        </w:rPr>
        <w:t>ë</w:t>
      </w:r>
      <w:r w:rsidRPr="00B35412">
        <w:rPr>
          <w:sz w:val="21"/>
          <w:szCs w:val="21"/>
          <w:lang w:val="sq-AL"/>
        </w:rPr>
        <w:t>l se 637 450 000 (</w:t>
      </w:r>
      <w:r w:rsidR="004657F7" w:rsidRPr="00B35412">
        <w:rPr>
          <w:sz w:val="21"/>
          <w:szCs w:val="21"/>
          <w:lang w:val="sq-AL"/>
        </w:rPr>
        <w:t>gjashtëqind</w:t>
      </w:r>
      <w:r w:rsidRPr="00B35412">
        <w:rPr>
          <w:sz w:val="21"/>
          <w:szCs w:val="21"/>
          <w:lang w:val="sq-AL"/>
        </w:rPr>
        <w:t xml:space="preserve"> e tridhjet</w:t>
      </w:r>
      <w:r w:rsidR="00061FBE" w:rsidRPr="00B35412">
        <w:rPr>
          <w:sz w:val="21"/>
          <w:szCs w:val="21"/>
          <w:lang w:val="sq-AL"/>
        </w:rPr>
        <w:t>ë</w:t>
      </w:r>
      <w:r w:rsidRPr="00B35412">
        <w:rPr>
          <w:sz w:val="21"/>
          <w:szCs w:val="21"/>
          <w:lang w:val="sq-AL"/>
        </w:rPr>
        <w:t xml:space="preserve"> e shtat</w:t>
      </w:r>
      <w:r w:rsidR="00061FBE" w:rsidRPr="00B35412">
        <w:rPr>
          <w:sz w:val="21"/>
          <w:szCs w:val="21"/>
          <w:lang w:val="sq-AL"/>
        </w:rPr>
        <w:t>ë</w:t>
      </w:r>
      <w:r w:rsidRPr="00B35412">
        <w:rPr>
          <w:sz w:val="21"/>
          <w:szCs w:val="21"/>
          <w:lang w:val="sq-AL"/>
        </w:rPr>
        <w:t xml:space="preserve"> milion</w:t>
      </w:r>
      <w:r w:rsidR="00AF7E85" w:rsidRPr="00B35412">
        <w:rPr>
          <w:sz w:val="21"/>
          <w:szCs w:val="21"/>
          <w:lang w:val="sq-AL"/>
        </w:rPr>
        <w:t>ë</w:t>
      </w:r>
      <w:r w:rsidRPr="00B35412">
        <w:rPr>
          <w:sz w:val="21"/>
          <w:szCs w:val="21"/>
          <w:lang w:val="sq-AL"/>
        </w:rPr>
        <w:t xml:space="preserve"> e kat</w:t>
      </w:r>
      <w:r w:rsidR="00061FBE" w:rsidRPr="00B35412">
        <w:rPr>
          <w:sz w:val="21"/>
          <w:szCs w:val="21"/>
          <w:lang w:val="sq-AL"/>
        </w:rPr>
        <w:t>ë</w:t>
      </w:r>
      <w:r w:rsidRPr="00B35412">
        <w:rPr>
          <w:sz w:val="21"/>
          <w:szCs w:val="21"/>
          <w:lang w:val="sq-AL"/>
        </w:rPr>
        <w:t>rqind e pes</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xml:space="preserve"> mij</w:t>
      </w:r>
      <w:r w:rsidR="00061FBE" w:rsidRPr="00B35412">
        <w:rPr>
          <w:sz w:val="21"/>
          <w:szCs w:val="21"/>
          <w:lang w:val="sq-AL"/>
        </w:rPr>
        <w:t>ë</w:t>
      </w:r>
      <w:r w:rsidRPr="00B35412">
        <w:rPr>
          <w:sz w:val="21"/>
          <w:szCs w:val="21"/>
          <w:lang w:val="sq-AL"/>
        </w:rPr>
        <w:t>) lek</w:t>
      </w:r>
      <w:r w:rsidR="00061FBE" w:rsidRPr="00B35412">
        <w:rPr>
          <w:sz w:val="21"/>
          <w:szCs w:val="21"/>
          <w:lang w:val="sq-AL"/>
        </w:rPr>
        <w:t>ë</w:t>
      </w:r>
      <w:r w:rsidRPr="00B35412">
        <w:rPr>
          <w:sz w:val="21"/>
          <w:szCs w:val="21"/>
          <w:lang w:val="sq-AL"/>
        </w:rPr>
        <w:t>, q</w:t>
      </w:r>
      <w:r w:rsidR="00061FBE" w:rsidRPr="00B35412">
        <w:rPr>
          <w:sz w:val="21"/>
          <w:szCs w:val="21"/>
          <w:lang w:val="sq-AL"/>
        </w:rPr>
        <w:t>ë</w:t>
      </w:r>
      <w:r w:rsidRPr="00B35412">
        <w:rPr>
          <w:sz w:val="21"/>
          <w:szCs w:val="21"/>
          <w:lang w:val="sq-AL"/>
        </w:rPr>
        <w:t xml:space="preserve"> p</w:t>
      </w:r>
      <w:r w:rsidR="00061FBE" w:rsidRPr="00B35412">
        <w:rPr>
          <w:sz w:val="21"/>
          <w:szCs w:val="21"/>
          <w:lang w:val="sq-AL"/>
        </w:rPr>
        <w:t>ë</w:t>
      </w:r>
      <w:r w:rsidRPr="00B35412">
        <w:rPr>
          <w:sz w:val="21"/>
          <w:szCs w:val="21"/>
          <w:lang w:val="sq-AL"/>
        </w:rPr>
        <w:t>rfaq</w:t>
      </w:r>
      <w:r w:rsidR="00061FBE" w:rsidRPr="00B35412">
        <w:rPr>
          <w:sz w:val="21"/>
          <w:szCs w:val="21"/>
          <w:lang w:val="sq-AL"/>
        </w:rPr>
        <w:t>ë</w:t>
      </w:r>
      <w:r w:rsidRPr="00B35412">
        <w:rPr>
          <w:sz w:val="21"/>
          <w:szCs w:val="21"/>
          <w:lang w:val="sq-AL"/>
        </w:rPr>
        <w:t>son nj</w:t>
      </w:r>
      <w:r w:rsidR="00061FBE" w:rsidRPr="00B35412">
        <w:rPr>
          <w:sz w:val="21"/>
          <w:szCs w:val="21"/>
          <w:lang w:val="sq-AL"/>
        </w:rPr>
        <w:t>ë</w:t>
      </w:r>
      <w:r w:rsidRPr="00B35412">
        <w:rPr>
          <w:sz w:val="21"/>
          <w:szCs w:val="21"/>
          <w:lang w:val="sq-AL"/>
        </w:rPr>
        <w:t xml:space="preserve"> ndryshim t</w:t>
      </w:r>
      <w:r w:rsidR="00061FBE" w:rsidRPr="00B35412">
        <w:rPr>
          <w:sz w:val="21"/>
          <w:szCs w:val="21"/>
          <w:lang w:val="sq-AL"/>
        </w:rPr>
        <w:t>ë</w:t>
      </w:r>
      <w:r w:rsidRPr="00B35412">
        <w:rPr>
          <w:sz w:val="21"/>
          <w:szCs w:val="21"/>
          <w:lang w:val="sq-AL"/>
        </w:rPr>
        <w:t xml:space="preserve"> investimit n</w:t>
      </w:r>
      <w:r w:rsidR="00061FBE" w:rsidRPr="00B35412">
        <w:rPr>
          <w:sz w:val="21"/>
          <w:szCs w:val="21"/>
          <w:lang w:val="sq-AL"/>
        </w:rPr>
        <w:t>ë</w:t>
      </w:r>
      <w:r w:rsidRPr="00B35412">
        <w:rPr>
          <w:sz w:val="21"/>
          <w:szCs w:val="21"/>
          <w:lang w:val="sq-AL"/>
        </w:rPr>
        <w:t xml:space="preserve"> vler</w:t>
      </w:r>
      <w:r w:rsidR="00061FBE" w:rsidRPr="00B35412">
        <w:rPr>
          <w:sz w:val="21"/>
          <w:szCs w:val="21"/>
          <w:lang w:val="sq-AL"/>
        </w:rPr>
        <w:t>ë</w:t>
      </w:r>
      <w:r w:rsidRPr="00B35412">
        <w:rPr>
          <w:sz w:val="21"/>
          <w:szCs w:val="21"/>
          <w:lang w:val="sq-AL"/>
        </w:rPr>
        <w:t>n 5% t</w:t>
      </w:r>
      <w:r w:rsidR="00061FBE" w:rsidRPr="00B35412">
        <w:rPr>
          <w:sz w:val="21"/>
          <w:szCs w:val="21"/>
          <w:lang w:val="sq-AL"/>
        </w:rPr>
        <w:t>ë</w:t>
      </w:r>
      <w:r w:rsidRPr="00B35412">
        <w:rPr>
          <w:sz w:val="21"/>
          <w:szCs w:val="21"/>
          <w:lang w:val="sq-AL"/>
        </w:rPr>
        <w:t xml:space="preserve"> investimit total t</w:t>
      </w:r>
      <w:r w:rsidR="00061FBE" w:rsidRPr="00B35412">
        <w:rPr>
          <w:sz w:val="21"/>
          <w:szCs w:val="21"/>
          <w:lang w:val="sq-AL"/>
        </w:rPr>
        <w:t>ë</w:t>
      </w:r>
      <w:r w:rsidRPr="00B35412">
        <w:rPr>
          <w:sz w:val="21"/>
          <w:szCs w:val="21"/>
          <w:lang w:val="sq-AL"/>
        </w:rPr>
        <w:t xml:space="preserve"> parashikuar.</w:t>
      </w:r>
    </w:p>
    <w:p w:rsidR="002361B2" w:rsidRPr="003A0C27" w:rsidRDefault="002361B2" w:rsidP="00F0578B">
      <w:pPr>
        <w:pStyle w:val="NeniNr"/>
        <w:keepNext w:val="0"/>
        <w:rPr>
          <w:sz w:val="14"/>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10</w:t>
      </w:r>
    </w:p>
    <w:p w:rsidR="00CF0F03" w:rsidRPr="00B35412" w:rsidRDefault="00CF0F03" w:rsidP="00F0578B">
      <w:pPr>
        <w:pStyle w:val="NeniTitull"/>
        <w:keepNext w:val="0"/>
        <w:rPr>
          <w:sz w:val="21"/>
          <w:szCs w:val="21"/>
          <w:lang w:val="sq-AL"/>
        </w:rPr>
      </w:pPr>
      <w:r w:rsidRPr="00B35412">
        <w:rPr>
          <w:sz w:val="21"/>
          <w:szCs w:val="21"/>
          <w:lang w:val="sq-AL"/>
        </w:rPr>
        <w:t>Programi punimeve</w:t>
      </w:r>
    </w:p>
    <w:p w:rsidR="00CF0F03" w:rsidRPr="003A0C27" w:rsidRDefault="00CF0F03" w:rsidP="00F0578B">
      <w:pPr>
        <w:pStyle w:val="Paragrafi"/>
        <w:rPr>
          <w:sz w:val="18"/>
          <w:szCs w:val="21"/>
          <w:lang w:val="sq-AL"/>
        </w:rPr>
      </w:pPr>
    </w:p>
    <w:p w:rsidR="00CF0F03" w:rsidRPr="00B35412" w:rsidRDefault="004657F7" w:rsidP="00F0578B">
      <w:pPr>
        <w:pStyle w:val="Paragrafi"/>
        <w:rPr>
          <w:sz w:val="21"/>
          <w:szCs w:val="21"/>
          <w:lang w:val="sq-AL"/>
        </w:rPr>
      </w:pPr>
      <w:r w:rsidRPr="00B35412">
        <w:rPr>
          <w:sz w:val="21"/>
          <w:szCs w:val="21"/>
          <w:lang w:val="sq-AL"/>
        </w:rPr>
        <w:t>Konce</w:t>
      </w:r>
      <w:r w:rsidR="00CF0F03" w:rsidRPr="00B35412">
        <w:rPr>
          <w:sz w:val="21"/>
          <w:szCs w:val="21"/>
          <w:lang w:val="sq-AL"/>
        </w:rPr>
        <w:t>sionari merr përsipër të zbatojë programin e mëposhtëm kohor të punimeve</w:t>
      </w:r>
      <w:r w:rsidR="00B35C2A" w:rsidRPr="00B35412">
        <w:rPr>
          <w:sz w:val="21"/>
          <w:szCs w:val="21"/>
          <w:lang w:val="sq-AL"/>
        </w:rPr>
        <w:t>:</w:t>
      </w:r>
      <w:r w:rsidR="00CF0F03" w:rsidRPr="00B35412">
        <w:rPr>
          <w:sz w:val="21"/>
          <w:szCs w:val="21"/>
          <w:lang w:val="sq-AL"/>
        </w:rPr>
        <w:t xml:space="preserve"> </w:t>
      </w:r>
    </w:p>
    <w:p w:rsidR="00CF0F03" w:rsidRPr="00B35412" w:rsidRDefault="00B35C2A" w:rsidP="00F0578B">
      <w:pPr>
        <w:pStyle w:val="Paragrafi"/>
        <w:rPr>
          <w:sz w:val="21"/>
          <w:szCs w:val="21"/>
          <w:lang w:val="sq-AL"/>
        </w:rPr>
      </w:pPr>
      <w:r w:rsidRPr="00B35412">
        <w:rPr>
          <w:sz w:val="21"/>
          <w:szCs w:val="21"/>
          <w:lang w:val="sq-AL"/>
        </w:rPr>
        <w:t xml:space="preserve">1. </w:t>
      </w:r>
      <w:r w:rsidR="00735AFA" w:rsidRPr="00B35412">
        <w:rPr>
          <w:sz w:val="21"/>
          <w:szCs w:val="21"/>
          <w:lang w:val="sq-AL"/>
        </w:rPr>
        <w:t xml:space="preserve">Koncesionari </w:t>
      </w:r>
      <w:r w:rsidR="00CF0F03" w:rsidRPr="00B35412">
        <w:rPr>
          <w:sz w:val="21"/>
          <w:szCs w:val="21"/>
          <w:lang w:val="sq-AL"/>
        </w:rPr>
        <w:t>merr përsipër të fillojë punimet për zbatimin e projektit brenda 30 (tridhjet</w:t>
      </w:r>
      <w:r w:rsidR="00061FBE" w:rsidRPr="00B35412">
        <w:rPr>
          <w:sz w:val="21"/>
          <w:szCs w:val="21"/>
          <w:lang w:val="sq-AL"/>
        </w:rPr>
        <w:t>ë</w:t>
      </w:r>
      <w:r w:rsidR="00CF0F03" w:rsidRPr="00B35412">
        <w:rPr>
          <w:sz w:val="21"/>
          <w:szCs w:val="21"/>
          <w:lang w:val="sq-AL"/>
        </w:rPr>
        <w:t>) ditësh nga data e miratimit të projektit të zbatimit.</w:t>
      </w:r>
    </w:p>
    <w:p w:rsidR="00CF0F03" w:rsidRPr="00B35412" w:rsidRDefault="00B35C2A" w:rsidP="00F0578B">
      <w:pPr>
        <w:pStyle w:val="Paragrafi"/>
        <w:rPr>
          <w:sz w:val="21"/>
          <w:szCs w:val="21"/>
          <w:lang w:val="sq-AL"/>
        </w:rPr>
      </w:pPr>
      <w:r w:rsidRPr="00B35412">
        <w:rPr>
          <w:sz w:val="21"/>
          <w:szCs w:val="21"/>
          <w:lang w:val="sq-AL"/>
        </w:rPr>
        <w:t xml:space="preserve">2. </w:t>
      </w:r>
      <w:r w:rsidR="00735AFA" w:rsidRPr="00B35412">
        <w:rPr>
          <w:sz w:val="21"/>
          <w:szCs w:val="21"/>
          <w:lang w:val="sq-AL"/>
        </w:rPr>
        <w:t xml:space="preserve">Koncesionari </w:t>
      </w:r>
      <w:r w:rsidR="00CF0F03" w:rsidRPr="00B35412">
        <w:rPr>
          <w:sz w:val="21"/>
          <w:szCs w:val="21"/>
          <w:lang w:val="sq-AL"/>
        </w:rPr>
        <w:t>merr përsipër të vërë në punë hidrocentralin brenda 18 (tet</w:t>
      </w:r>
      <w:r w:rsidR="00061FBE" w:rsidRPr="00B35412">
        <w:rPr>
          <w:sz w:val="21"/>
          <w:szCs w:val="21"/>
          <w:lang w:val="sq-AL"/>
        </w:rPr>
        <w:t>ë</w:t>
      </w:r>
      <w:r w:rsidR="00CF0F03" w:rsidRPr="00B35412">
        <w:rPr>
          <w:sz w:val="21"/>
          <w:szCs w:val="21"/>
          <w:lang w:val="sq-AL"/>
        </w:rPr>
        <w:t>mb</w:t>
      </w:r>
      <w:r w:rsidR="00061FBE" w:rsidRPr="00B35412">
        <w:rPr>
          <w:sz w:val="21"/>
          <w:szCs w:val="21"/>
          <w:lang w:val="sq-AL"/>
        </w:rPr>
        <w:t>ë</w:t>
      </w:r>
      <w:r w:rsidR="00CF0F03" w:rsidRPr="00B35412">
        <w:rPr>
          <w:sz w:val="21"/>
          <w:szCs w:val="21"/>
          <w:lang w:val="sq-AL"/>
        </w:rPr>
        <w:t>dhjet</w:t>
      </w:r>
      <w:r w:rsidR="00061FBE" w:rsidRPr="00B35412">
        <w:rPr>
          <w:sz w:val="21"/>
          <w:szCs w:val="21"/>
          <w:lang w:val="sq-AL"/>
        </w:rPr>
        <w:t>ë</w:t>
      </w:r>
      <w:r w:rsidR="00CF0F03" w:rsidRPr="00B35412">
        <w:rPr>
          <w:sz w:val="21"/>
          <w:szCs w:val="21"/>
          <w:lang w:val="sq-AL"/>
        </w:rPr>
        <w:t>) muajve nga hyrja në fuqi</w:t>
      </w:r>
      <w:r w:rsidR="001F2683" w:rsidRPr="00B35412">
        <w:rPr>
          <w:sz w:val="21"/>
          <w:szCs w:val="21"/>
          <w:lang w:val="sq-AL"/>
        </w:rPr>
        <w:t xml:space="preserve"> e kontratës, sipas aneksit nr.</w:t>
      </w:r>
      <w:r w:rsidR="00CF0F03" w:rsidRPr="00B35412">
        <w:rPr>
          <w:sz w:val="21"/>
          <w:szCs w:val="21"/>
          <w:lang w:val="sq-AL"/>
        </w:rPr>
        <w:t>1 bashkëlidhur.</w:t>
      </w:r>
    </w:p>
    <w:p w:rsidR="00CF0F03" w:rsidRPr="00B35412" w:rsidRDefault="00B35C2A" w:rsidP="00F0578B">
      <w:pPr>
        <w:pStyle w:val="Paragrafi"/>
        <w:rPr>
          <w:sz w:val="21"/>
          <w:szCs w:val="21"/>
          <w:lang w:val="sq-AL"/>
        </w:rPr>
      </w:pPr>
      <w:r w:rsidRPr="00B35412">
        <w:rPr>
          <w:sz w:val="21"/>
          <w:szCs w:val="21"/>
          <w:lang w:val="sq-AL"/>
        </w:rPr>
        <w:t xml:space="preserve">3. </w:t>
      </w:r>
      <w:r w:rsidR="00CF0F03" w:rsidRPr="00B35412">
        <w:rPr>
          <w:sz w:val="21"/>
          <w:szCs w:val="21"/>
          <w:lang w:val="sq-AL"/>
        </w:rPr>
        <w:t xml:space="preserve">Këto afate mund të ndryshohen me marrëveshje midis Autoritetit Kontraktues dhe </w:t>
      </w:r>
      <w:r w:rsidR="00A274C9" w:rsidRPr="00B35412">
        <w:rPr>
          <w:sz w:val="21"/>
          <w:szCs w:val="21"/>
          <w:lang w:val="sq-AL"/>
        </w:rPr>
        <w:t>Koncesionarit</w:t>
      </w:r>
      <w:r w:rsidR="00CF0F03" w:rsidRPr="00B35412">
        <w:rPr>
          <w:sz w:val="21"/>
          <w:szCs w:val="21"/>
          <w:lang w:val="sq-AL"/>
        </w:rPr>
        <w:t>, nëse marrja e lejeve nga institucionet përkatëse është vonuar përtej kohë</w:t>
      </w:r>
      <w:r w:rsidR="00A92A49" w:rsidRPr="00B35412">
        <w:rPr>
          <w:sz w:val="21"/>
          <w:szCs w:val="21"/>
          <w:lang w:val="sq-AL"/>
        </w:rPr>
        <w:t>s së rregullt procedur</w:t>
      </w:r>
      <w:r w:rsidR="00CF0F03" w:rsidRPr="00B35412">
        <w:rPr>
          <w:sz w:val="21"/>
          <w:szCs w:val="21"/>
          <w:lang w:val="sq-AL"/>
        </w:rPr>
        <w:t xml:space="preserve">ale për marrjen e tyre. </w:t>
      </w:r>
    </w:p>
    <w:p w:rsidR="00CF0F03" w:rsidRPr="00B35412" w:rsidRDefault="00B35C2A" w:rsidP="00F0578B">
      <w:pPr>
        <w:pStyle w:val="Paragrafi"/>
        <w:rPr>
          <w:sz w:val="21"/>
          <w:szCs w:val="21"/>
          <w:lang w:val="sq-AL"/>
        </w:rPr>
      </w:pPr>
      <w:r w:rsidRPr="00B35412">
        <w:rPr>
          <w:sz w:val="21"/>
          <w:szCs w:val="21"/>
          <w:lang w:val="sq-AL"/>
        </w:rPr>
        <w:t xml:space="preserve">4. </w:t>
      </w:r>
      <w:r w:rsidR="00CF0F03" w:rsidRPr="00B35412">
        <w:rPr>
          <w:sz w:val="21"/>
          <w:szCs w:val="21"/>
          <w:lang w:val="sq-AL"/>
        </w:rPr>
        <w:t xml:space="preserve">Koha e shtyrjes do të jetë sa koha e vonesave të krijuara nga subjektet shtetërore. </w:t>
      </w:r>
    </w:p>
    <w:p w:rsidR="00CF0F03" w:rsidRPr="003A0C27" w:rsidRDefault="00CF0F03" w:rsidP="00F0578B">
      <w:pPr>
        <w:pStyle w:val="Paragrafi"/>
        <w:rPr>
          <w:sz w:val="18"/>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11</w:t>
      </w:r>
    </w:p>
    <w:p w:rsidR="00CF0F03" w:rsidRPr="00B35412" w:rsidRDefault="00CF0F03" w:rsidP="00F0578B">
      <w:pPr>
        <w:pStyle w:val="NeniTitull"/>
        <w:keepNext w:val="0"/>
        <w:rPr>
          <w:sz w:val="21"/>
          <w:szCs w:val="21"/>
          <w:lang w:val="sq-AL"/>
        </w:rPr>
      </w:pPr>
      <w:r w:rsidRPr="00B35412">
        <w:rPr>
          <w:sz w:val="21"/>
          <w:szCs w:val="21"/>
          <w:lang w:val="sq-AL"/>
        </w:rPr>
        <w:t>Testimi i veprës</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Në përfundim të punimeve, duhet të kryhet testimi i </w:t>
      </w:r>
      <w:r w:rsidR="00A92A49" w:rsidRPr="00B35412">
        <w:rPr>
          <w:sz w:val="21"/>
          <w:szCs w:val="21"/>
          <w:lang w:val="sq-AL"/>
        </w:rPr>
        <w:t>pajisjeve</w:t>
      </w:r>
      <w:r w:rsidRPr="00B35412">
        <w:rPr>
          <w:sz w:val="21"/>
          <w:szCs w:val="21"/>
          <w:lang w:val="sq-AL"/>
        </w:rPr>
        <w:t>, për të siguruar funksionalitetin e hidrocentralit.</w:t>
      </w:r>
    </w:p>
    <w:p w:rsidR="00CF0F03" w:rsidRPr="00B35412" w:rsidRDefault="00CF0F03" w:rsidP="00F0578B">
      <w:pPr>
        <w:pStyle w:val="Paragrafi"/>
        <w:rPr>
          <w:sz w:val="21"/>
          <w:szCs w:val="21"/>
          <w:lang w:val="sq-AL"/>
        </w:rPr>
      </w:pPr>
      <w:r w:rsidRPr="00B35412">
        <w:rPr>
          <w:sz w:val="21"/>
          <w:szCs w:val="21"/>
          <w:lang w:val="sq-AL"/>
        </w:rPr>
        <w:t xml:space="preserve">Ky testim do të kryhet nën kontrollin e një grupi pune, në përbërje të të cilit do të ketë përfaqësues të Autoritetit Kontraktues dhe të </w:t>
      </w:r>
      <w:r w:rsidR="00A274C9" w:rsidRPr="00B35412">
        <w:rPr>
          <w:sz w:val="21"/>
          <w:szCs w:val="21"/>
          <w:lang w:val="sq-AL"/>
        </w:rPr>
        <w:t>Koncesionarit</w:t>
      </w:r>
      <w:r w:rsidRPr="00B35412">
        <w:rPr>
          <w:sz w:val="21"/>
          <w:szCs w:val="21"/>
          <w:lang w:val="sq-AL"/>
        </w:rPr>
        <w:t>, të cilët do të konkludojnë me një raport përfundimtar për vënien ose jo në punë të hidrocentralit.</w:t>
      </w:r>
    </w:p>
    <w:p w:rsidR="00CF0F03" w:rsidRPr="00B35412" w:rsidRDefault="00CF0F03" w:rsidP="00F0578B">
      <w:pPr>
        <w:pStyle w:val="NeniNr"/>
        <w:keepNext w:val="0"/>
        <w:rPr>
          <w:sz w:val="21"/>
          <w:szCs w:val="21"/>
          <w:lang w:val="sq-AL"/>
        </w:rPr>
      </w:pPr>
      <w:r w:rsidRPr="00B35412">
        <w:rPr>
          <w:sz w:val="21"/>
          <w:szCs w:val="21"/>
          <w:lang w:val="sq-AL"/>
        </w:rPr>
        <w:t>Neni 12</w:t>
      </w:r>
    </w:p>
    <w:p w:rsidR="00CF0F03" w:rsidRPr="00B35412" w:rsidRDefault="00CF0F03" w:rsidP="00F0578B">
      <w:pPr>
        <w:pStyle w:val="NeniTitull"/>
        <w:keepNext w:val="0"/>
        <w:rPr>
          <w:sz w:val="21"/>
          <w:szCs w:val="21"/>
          <w:lang w:val="sq-AL"/>
        </w:rPr>
      </w:pPr>
      <w:r w:rsidRPr="00B35412">
        <w:rPr>
          <w:sz w:val="21"/>
          <w:szCs w:val="21"/>
          <w:lang w:val="sq-AL"/>
        </w:rPr>
        <w:t xml:space="preserve">Zgjidhja e </w:t>
      </w:r>
      <w:r w:rsidR="002F13EE" w:rsidRPr="00B35412">
        <w:rPr>
          <w:sz w:val="21"/>
          <w:szCs w:val="21"/>
          <w:lang w:val="sq-AL"/>
        </w:rPr>
        <w:t>kontratës së kon</w:t>
      </w:r>
      <w:r w:rsidR="00735AFA" w:rsidRPr="00B35412">
        <w:rPr>
          <w:sz w:val="21"/>
          <w:szCs w:val="21"/>
          <w:lang w:val="sq-AL"/>
        </w:rPr>
        <w:t>cesionit</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1. Zgjidhja e njëanshme e kontr</w:t>
      </w:r>
      <w:r w:rsidR="00AF7E85" w:rsidRPr="00B35412">
        <w:rPr>
          <w:sz w:val="21"/>
          <w:szCs w:val="21"/>
          <w:lang w:val="sq-AL"/>
        </w:rPr>
        <w:t>atës nga Autoriteti Kontraktues</w:t>
      </w:r>
    </w:p>
    <w:p w:rsidR="00CF0F03" w:rsidRPr="00B35412" w:rsidRDefault="00CF0F03" w:rsidP="00F0578B">
      <w:pPr>
        <w:pStyle w:val="Paragrafi"/>
        <w:rPr>
          <w:sz w:val="21"/>
          <w:szCs w:val="21"/>
          <w:lang w:val="sq-AL"/>
        </w:rPr>
      </w:pPr>
      <w:r w:rsidRPr="00B35412">
        <w:rPr>
          <w:sz w:val="21"/>
          <w:szCs w:val="21"/>
          <w:lang w:val="sq-AL"/>
        </w:rPr>
        <w:t xml:space="preserve">- Autoriteti Kontraktues ka të drejtë të zgjidh Kontratën e </w:t>
      </w:r>
      <w:r w:rsidR="00735AFA" w:rsidRPr="00B35412">
        <w:rPr>
          <w:sz w:val="21"/>
          <w:szCs w:val="21"/>
          <w:lang w:val="sq-AL"/>
        </w:rPr>
        <w:t>Koncesionit</w:t>
      </w:r>
      <w:r w:rsidRPr="00B35412">
        <w:rPr>
          <w:sz w:val="21"/>
          <w:szCs w:val="21"/>
          <w:lang w:val="sq-AL"/>
        </w:rPr>
        <w:t xml:space="preserve"> në mënyrë të </w:t>
      </w:r>
      <w:r w:rsidR="00A92A49" w:rsidRPr="00B35412">
        <w:rPr>
          <w:sz w:val="21"/>
          <w:szCs w:val="21"/>
          <w:lang w:val="sq-AL"/>
        </w:rPr>
        <w:t>njëanshme</w:t>
      </w:r>
      <w:r w:rsidRPr="00B35412">
        <w:rPr>
          <w:sz w:val="21"/>
          <w:szCs w:val="21"/>
          <w:lang w:val="sq-AL"/>
        </w:rPr>
        <w:t>, pasi të ketë njoftuar për zgjidhjen palën tjetër:</w:t>
      </w:r>
    </w:p>
    <w:p w:rsidR="00CF0F03" w:rsidRPr="00FD3DBF" w:rsidRDefault="00B35C2A" w:rsidP="00F0578B">
      <w:pPr>
        <w:pStyle w:val="Paragrafi"/>
        <w:rPr>
          <w:sz w:val="21"/>
          <w:szCs w:val="21"/>
          <w:lang w:val="sq-AL"/>
        </w:rPr>
      </w:pPr>
      <w:r w:rsidRPr="00FD3DBF">
        <w:rPr>
          <w:sz w:val="21"/>
          <w:szCs w:val="21"/>
          <w:lang w:val="sq-AL"/>
        </w:rPr>
        <w:t xml:space="preserve">1. </w:t>
      </w:r>
      <w:r w:rsidR="00AF7E85" w:rsidRPr="00FD3DBF">
        <w:rPr>
          <w:sz w:val="21"/>
          <w:szCs w:val="21"/>
          <w:lang w:val="sq-AL"/>
        </w:rPr>
        <w:t>k</w:t>
      </w:r>
      <w:r w:rsidR="00CF0F03" w:rsidRPr="00FD3DBF">
        <w:rPr>
          <w:sz w:val="21"/>
          <w:szCs w:val="21"/>
          <w:lang w:val="sq-AL"/>
        </w:rPr>
        <w:t>ur Kon</w:t>
      </w:r>
      <w:r w:rsidR="002F13EE" w:rsidRPr="00FD3DBF">
        <w:rPr>
          <w:sz w:val="21"/>
          <w:szCs w:val="21"/>
          <w:lang w:val="sq-AL"/>
        </w:rPr>
        <w:t>c</w:t>
      </w:r>
      <w:r w:rsidR="00A92A49" w:rsidRPr="00FD3DBF">
        <w:rPr>
          <w:sz w:val="21"/>
          <w:szCs w:val="21"/>
          <w:lang w:val="sq-AL"/>
        </w:rPr>
        <w:t>e</w:t>
      </w:r>
      <w:r w:rsidR="00CF0F03" w:rsidRPr="00FD3DBF">
        <w:rPr>
          <w:sz w:val="21"/>
          <w:szCs w:val="21"/>
          <w:lang w:val="sq-AL"/>
        </w:rPr>
        <w:t>sionari nuk fillon punën për 6 (gjasht</w:t>
      </w:r>
      <w:r w:rsidR="00061FBE" w:rsidRPr="00FD3DBF">
        <w:rPr>
          <w:sz w:val="21"/>
          <w:szCs w:val="21"/>
          <w:lang w:val="sq-AL"/>
        </w:rPr>
        <w:t>ë</w:t>
      </w:r>
      <w:r w:rsidR="00CF0F03" w:rsidRPr="00FD3DBF">
        <w:rPr>
          <w:sz w:val="21"/>
          <w:szCs w:val="21"/>
          <w:lang w:val="sq-AL"/>
        </w:rPr>
        <w:t>) muaj nga data e miratimit të projektit të zbatimit;</w:t>
      </w:r>
    </w:p>
    <w:p w:rsidR="00CF0F03" w:rsidRPr="00B35412" w:rsidRDefault="00B35C2A" w:rsidP="00F0578B">
      <w:pPr>
        <w:pStyle w:val="Paragrafi"/>
        <w:rPr>
          <w:sz w:val="21"/>
          <w:szCs w:val="21"/>
          <w:lang w:val="sq-AL"/>
        </w:rPr>
      </w:pPr>
      <w:r w:rsidRPr="00B35412">
        <w:rPr>
          <w:sz w:val="21"/>
          <w:szCs w:val="21"/>
          <w:lang w:val="sq-AL"/>
        </w:rPr>
        <w:t xml:space="preserve">2. </w:t>
      </w:r>
      <w:r w:rsidR="00AF7E85" w:rsidRPr="00B35412">
        <w:rPr>
          <w:sz w:val="21"/>
          <w:szCs w:val="21"/>
          <w:lang w:val="sq-AL"/>
        </w:rPr>
        <w:t>n</w:t>
      </w:r>
      <w:r w:rsidR="00CF0F03" w:rsidRPr="00B35412">
        <w:rPr>
          <w:sz w:val="21"/>
          <w:szCs w:val="21"/>
          <w:lang w:val="sq-AL"/>
        </w:rPr>
        <w:t>ë rast të mosrealizimit të fuqisë së vendosur mbi 10 % (dhjet</w:t>
      </w:r>
      <w:r w:rsidR="00061FBE" w:rsidRPr="00B35412">
        <w:rPr>
          <w:sz w:val="21"/>
          <w:szCs w:val="21"/>
          <w:lang w:val="sq-AL"/>
        </w:rPr>
        <w:t>ë</w:t>
      </w:r>
      <w:r w:rsidR="00CF0F03" w:rsidRPr="00B35412">
        <w:rPr>
          <w:sz w:val="21"/>
          <w:szCs w:val="21"/>
          <w:lang w:val="sq-AL"/>
        </w:rPr>
        <w:t xml:space="preserve">) të asaj sipas projektit të propozuar nga </w:t>
      </w:r>
      <w:r w:rsidR="00D371BB" w:rsidRPr="00B35412">
        <w:rPr>
          <w:sz w:val="21"/>
          <w:szCs w:val="21"/>
          <w:lang w:val="sq-AL"/>
        </w:rPr>
        <w:t>Koncesionari</w:t>
      </w:r>
      <w:r w:rsidR="00CF0F03" w:rsidRPr="00B35412">
        <w:rPr>
          <w:sz w:val="21"/>
          <w:szCs w:val="21"/>
          <w:lang w:val="sq-AL"/>
        </w:rPr>
        <w:t>;</w:t>
      </w:r>
    </w:p>
    <w:p w:rsidR="00CF0F03" w:rsidRPr="00B35412" w:rsidRDefault="00B35C2A" w:rsidP="00F0578B">
      <w:pPr>
        <w:pStyle w:val="Paragrafi"/>
        <w:rPr>
          <w:sz w:val="21"/>
          <w:szCs w:val="21"/>
          <w:lang w:val="sq-AL"/>
        </w:rPr>
      </w:pPr>
      <w:r w:rsidRPr="00B35412">
        <w:rPr>
          <w:sz w:val="21"/>
          <w:szCs w:val="21"/>
          <w:lang w:val="sq-AL"/>
        </w:rPr>
        <w:t xml:space="preserve">3. </w:t>
      </w:r>
      <w:r w:rsidR="00AF7E85" w:rsidRPr="00B35412">
        <w:rPr>
          <w:sz w:val="21"/>
          <w:szCs w:val="21"/>
          <w:lang w:val="sq-AL"/>
        </w:rPr>
        <w:t>k</w:t>
      </w:r>
      <w:r w:rsidR="00CF0F03" w:rsidRPr="00B35412">
        <w:rPr>
          <w:sz w:val="21"/>
          <w:szCs w:val="21"/>
          <w:lang w:val="sq-AL"/>
        </w:rPr>
        <w:t xml:space="preserve">ur </w:t>
      </w:r>
      <w:r w:rsidR="00735AFA" w:rsidRPr="00B35412">
        <w:rPr>
          <w:sz w:val="21"/>
          <w:szCs w:val="21"/>
          <w:lang w:val="sq-AL"/>
        </w:rPr>
        <w:t xml:space="preserve">Koncesionari </w:t>
      </w:r>
      <w:r w:rsidR="00CF0F03" w:rsidRPr="00B35412">
        <w:rPr>
          <w:sz w:val="21"/>
          <w:szCs w:val="21"/>
          <w:lang w:val="sq-AL"/>
        </w:rPr>
        <w:t>transferon aksionet/kuotat, pa miratim të Autoritetit Kontraktues.</w:t>
      </w:r>
    </w:p>
    <w:p w:rsidR="00CF0F03" w:rsidRPr="00B35412" w:rsidRDefault="00B35C2A" w:rsidP="00F0578B">
      <w:pPr>
        <w:pStyle w:val="Paragrafi"/>
        <w:rPr>
          <w:sz w:val="21"/>
          <w:szCs w:val="21"/>
          <w:lang w:val="sq-AL"/>
        </w:rPr>
      </w:pPr>
      <w:r w:rsidRPr="00B35412">
        <w:rPr>
          <w:sz w:val="21"/>
          <w:szCs w:val="21"/>
          <w:lang w:val="sq-AL"/>
        </w:rPr>
        <w:t xml:space="preserve">4. </w:t>
      </w:r>
      <w:r w:rsidR="00AF7E85" w:rsidRPr="00B35412">
        <w:rPr>
          <w:sz w:val="21"/>
          <w:szCs w:val="21"/>
          <w:lang w:val="sq-AL"/>
        </w:rPr>
        <w:t>k</w:t>
      </w:r>
      <w:r w:rsidR="00CF0F03" w:rsidRPr="00B35412">
        <w:rPr>
          <w:sz w:val="21"/>
          <w:szCs w:val="21"/>
          <w:lang w:val="sq-AL"/>
        </w:rPr>
        <w:t>ur Kon</w:t>
      </w:r>
      <w:r w:rsidR="002F13EE" w:rsidRPr="00B35412">
        <w:rPr>
          <w:sz w:val="21"/>
          <w:szCs w:val="21"/>
          <w:lang w:val="sq-AL"/>
        </w:rPr>
        <w:t>c</w:t>
      </w:r>
      <w:r w:rsidR="00A92A49" w:rsidRPr="00B35412">
        <w:rPr>
          <w:sz w:val="21"/>
          <w:szCs w:val="21"/>
          <w:lang w:val="sq-AL"/>
        </w:rPr>
        <w:t>e</w:t>
      </w:r>
      <w:r w:rsidR="00CF0F03" w:rsidRPr="00B35412">
        <w:rPr>
          <w:sz w:val="21"/>
          <w:szCs w:val="21"/>
          <w:lang w:val="sq-AL"/>
        </w:rPr>
        <w:t>sionari nuk jep përgjigje të argumentuar për shkeljen, brenda afatit 30 ditor të parashikuar në nenin 24 të kësaj kontrate.</w:t>
      </w:r>
    </w:p>
    <w:p w:rsidR="00CF0F03" w:rsidRPr="00B35412" w:rsidRDefault="00CF0F03" w:rsidP="00F0578B">
      <w:pPr>
        <w:pStyle w:val="Paragrafi"/>
        <w:rPr>
          <w:sz w:val="21"/>
          <w:szCs w:val="21"/>
          <w:lang w:val="sq-AL"/>
        </w:rPr>
      </w:pPr>
      <w:r w:rsidRPr="00B35412">
        <w:rPr>
          <w:sz w:val="21"/>
          <w:szCs w:val="21"/>
          <w:lang w:val="sq-AL"/>
        </w:rPr>
        <w:t>Në rastet kur Autoriteti Kontraktues zgjidh kontratën në mënyrë të njëanshme (pika 1 e këtij neni), ai ka të drejtë të marrë vlerën e garancisë së kontratës.</w:t>
      </w:r>
    </w:p>
    <w:p w:rsidR="00CF0F03" w:rsidRPr="00B35412" w:rsidRDefault="00CF0F03" w:rsidP="00F0578B">
      <w:pPr>
        <w:pStyle w:val="Paragrafi"/>
        <w:rPr>
          <w:sz w:val="21"/>
          <w:szCs w:val="21"/>
          <w:lang w:val="sq-AL"/>
        </w:rPr>
      </w:pPr>
      <w:r w:rsidRPr="00B35412">
        <w:rPr>
          <w:sz w:val="21"/>
          <w:szCs w:val="21"/>
          <w:lang w:val="sq-AL"/>
        </w:rPr>
        <w:t>2. Zgjid</w:t>
      </w:r>
      <w:r w:rsidR="00AF7E85" w:rsidRPr="00B35412">
        <w:rPr>
          <w:sz w:val="21"/>
          <w:szCs w:val="21"/>
          <w:lang w:val="sq-AL"/>
        </w:rPr>
        <w:t>hja e kontratës nga secila palë</w:t>
      </w:r>
    </w:p>
    <w:p w:rsidR="00CF0F03" w:rsidRPr="00B35412" w:rsidRDefault="00CF0F03" w:rsidP="00F0578B">
      <w:pPr>
        <w:pStyle w:val="Paragrafi"/>
        <w:rPr>
          <w:sz w:val="21"/>
          <w:szCs w:val="21"/>
          <w:lang w:val="sq-AL"/>
        </w:rPr>
      </w:pPr>
      <w:r w:rsidRPr="00B35412">
        <w:rPr>
          <w:sz w:val="21"/>
          <w:szCs w:val="21"/>
          <w:lang w:val="sq-AL"/>
        </w:rPr>
        <w:t>- Secila palë, ka të drejtë të zgjidhë kontratën pasi të ketë njoftuar për zgjidhjen palën tjetër, kur:</w:t>
      </w:r>
    </w:p>
    <w:p w:rsidR="00CF0F03" w:rsidRPr="00B35412" w:rsidRDefault="00B35C2A" w:rsidP="00F0578B">
      <w:pPr>
        <w:pStyle w:val="Paragrafi"/>
        <w:rPr>
          <w:sz w:val="21"/>
          <w:szCs w:val="21"/>
          <w:lang w:val="sq-AL"/>
        </w:rPr>
      </w:pPr>
      <w:r w:rsidRPr="00B35412">
        <w:rPr>
          <w:sz w:val="21"/>
          <w:szCs w:val="21"/>
          <w:lang w:val="sq-AL"/>
        </w:rPr>
        <w:t xml:space="preserve">a) </w:t>
      </w:r>
      <w:r w:rsidR="00CF0F03" w:rsidRPr="00B35412">
        <w:rPr>
          <w:sz w:val="21"/>
          <w:szCs w:val="21"/>
          <w:lang w:val="sq-AL"/>
        </w:rPr>
        <w:t>përmbushja e detyrimeve bëhet e pamundur, për shkak të rrethanave që kanë qenë jashtë kontrollit të arsyeshëm të secilës palë;</w:t>
      </w:r>
    </w:p>
    <w:p w:rsidR="00CF0F03" w:rsidRPr="00B35412" w:rsidRDefault="00B35C2A" w:rsidP="00F0578B">
      <w:pPr>
        <w:pStyle w:val="Paragrafi"/>
        <w:rPr>
          <w:sz w:val="21"/>
          <w:szCs w:val="21"/>
          <w:lang w:val="sq-AL"/>
        </w:rPr>
      </w:pPr>
      <w:r w:rsidRPr="00B35412">
        <w:rPr>
          <w:sz w:val="21"/>
          <w:szCs w:val="21"/>
          <w:lang w:val="sq-AL"/>
        </w:rPr>
        <w:t xml:space="preserve">b) </w:t>
      </w:r>
      <w:r w:rsidR="00CF0F03" w:rsidRPr="00B35412">
        <w:rPr>
          <w:sz w:val="21"/>
          <w:szCs w:val="21"/>
          <w:lang w:val="sq-AL"/>
        </w:rPr>
        <w:t>ka shkelje serioze nga pala tjetër e kur kjo palë nuk mund ta korrigjojë këtë shkelje brenda afatit kohor dhe sipas mënyrës së parashikuar me marrëveshje mes tyre.</w:t>
      </w:r>
    </w:p>
    <w:p w:rsidR="00CF0F03" w:rsidRPr="00B35412" w:rsidRDefault="00CF0F03" w:rsidP="00F0578B">
      <w:pPr>
        <w:pStyle w:val="Paragrafi"/>
        <w:rPr>
          <w:sz w:val="21"/>
          <w:szCs w:val="21"/>
          <w:lang w:val="sq-AL"/>
        </w:rPr>
      </w:pPr>
      <w:r w:rsidRPr="00B35412">
        <w:rPr>
          <w:sz w:val="21"/>
          <w:szCs w:val="21"/>
          <w:lang w:val="sq-AL"/>
        </w:rPr>
        <w:t>3. Zgjidhja e kontratës me konsensus</w:t>
      </w:r>
    </w:p>
    <w:p w:rsidR="00CF0F03" w:rsidRPr="00B35412" w:rsidRDefault="00CF0F03" w:rsidP="00F0578B">
      <w:pPr>
        <w:pStyle w:val="Paragrafi"/>
        <w:rPr>
          <w:sz w:val="21"/>
          <w:szCs w:val="21"/>
          <w:lang w:val="sq-AL"/>
        </w:rPr>
      </w:pPr>
      <w:r w:rsidRPr="00B35412">
        <w:rPr>
          <w:sz w:val="21"/>
          <w:szCs w:val="21"/>
          <w:lang w:val="sq-AL"/>
        </w:rPr>
        <w:t xml:space="preserve">- Palët kanë të drejtë ta zgjidhin kontratën e </w:t>
      </w:r>
      <w:r w:rsidR="00735AFA" w:rsidRPr="00B35412">
        <w:rPr>
          <w:sz w:val="21"/>
          <w:szCs w:val="21"/>
          <w:lang w:val="sq-AL"/>
        </w:rPr>
        <w:t>Koncesionit</w:t>
      </w:r>
      <w:r w:rsidRPr="00B35412">
        <w:rPr>
          <w:sz w:val="21"/>
          <w:szCs w:val="21"/>
          <w:lang w:val="sq-AL"/>
        </w:rPr>
        <w:t xml:space="preserve"> me pëlqim të dyanshëm.</w:t>
      </w:r>
    </w:p>
    <w:p w:rsidR="00CF0F03" w:rsidRPr="00B35412" w:rsidRDefault="00CF0F03" w:rsidP="00F0578B">
      <w:pPr>
        <w:pStyle w:val="Paragrafi"/>
        <w:rPr>
          <w:sz w:val="21"/>
          <w:szCs w:val="21"/>
          <w:lang w:val="sq-AL"/>
        </w:rPr>
      </w:pPr>
      <w:r w:rsidRPr="00B35412">
        <w:rPr>
          <w:sz w:val="21"/>
          <w:szCs w:val="21"/>
          <w:lang w:val="sq-AL"/>
        </w:rPr>
        <w:t xml:space="preserve"> Në rastet e zgjidhjes së njëanshme të kontratës nga secila palë, Autoriteti Kontraktues, ka të drejtë të marrë përsipër përkohësisht administrimin e HEC-it, për sigurimin e një shërbimi të efektshëm dhe të pandërprerë. </w:t>
      </w:r>
    </w:p>
    <w:p w:rsidR="00CF0F03" w:rsidRPr="00B35412" w:rsidRDefault="00CF0F03" w:rsidP="00F0578B">
      <w:pPr>
        <w:pStyle w:val="Paragrafi"/>
        <w:rPr>
          <w:sz w:val="21"/>
          <w:szCs w:val="21"/>
          <w:lang w:val="sq-AL"/>
        </w:rPr>
      </w:pPr>
      <w:r w:rsidRPr="00B35412">
        <w:rPr>
          <w:sz w:val="21"/>
          <w:szCs w:val="21"/>
          <w:lang w:val="sq-AL"/>
        </w:rPr>
        <w:t xml:space="preserve">Zgjidhja e njëanshme e kontratës nuk çliron </w:t>
      </w:r>
      <w:r w:rsidR="00406CF2" w:rsidRPr="00B35412">
        <w:rPr>
          <w:sz w:val="21"/>
          <w:szCs w:val="21"/>
          <w:lang w:val="sq-AL"/>
        </w:rPr>
        <w:t>Koncesionarin</w:t>
      </w:r>
      <w:r w:rsidRPr="00B35412">
        <w:rPr>
          <w:sz w:val="21"/>
          <w:szCs w:val="21"/>
          <w:lang w:val="sq-AL"/>
        </w:rPr>
        <w:t xml:space="preserve"> nga detyrimi për të vazhduar zbatimin e kontratës deri në momentin e dorëzimit të hidrocentralit</w:t>
      </w:r>
      <w:r w:rsidR="007434FA">
        <w:rPr>
          <w:sz w:val="21"/>
          <w:szCs w:val="21"/>
          <w:lang w:val="sq-AL"/>
        </w:rPr>
        <w:t xml:space="preserve"> të </w:t>
      </w:r>
      <w:r w:rsidRPr="00B35412">
        <w:rPr>
          <w:sz w:val="21"/>
          <w:szCs w:val="21"/>
          <w:lang w:val="sq-AL"/>
        </w:rPr>
        <w:t>Autoriteti Kontraktues.</w:t>
      </w:r>
    </w:p>
    <w:p w:rsidR="00CF0F03" w:rsidRPr="00B35412" w:rsidRDefault="00CF0F03" w:rsidP="00F0578B">
      <w:pPr>
        <w:pStyle w:val="Paragrafi"/>
        <w:rPr>
          <w:sz w:val="21"/>
          <w:szCs w:val="21"/>
          <w:lang w:val="sq-AL"/>
        </w:rPr>
      </w:pPr>
      <w:r w:rsidRPr="00B35412">
        <w:rPr>
          <w:sz w:val="21"/>
          <w:szCs w:val="21"/>
          <w:lang w:val="sq-AL"/>
        </w:rPr>
        <w:t xml:space="preserve">4. Të </w:t>
      </w:r>
      <w:r w:rsidR="002F13EE" w:rsidRPr="00B35412">
        <w:rPr>
          <w:sz w:val="21"/>
          <w:szCs w:val="21"/>
          <w:lang w:val="sq-AL"/>
        </w:rPr>
        <w:t>drejtat e palëve f</w:t>
      </w:r>
      <w:r w:rsidRPr="00B35412">
        <w:rPr>
          <w:sz w:val="21"/>
          <w:szCs w:val="21"/>
          <w:lang w:val="sq-AL"/>
        </w:rPr>
        <w:t xml:space="preserve">inancuese </w:t>
      </w:r>
    </w:p>
    <w:p w:rsidR="00CF0F03" w:rsidRPr="00B35412" w:rsidRDefault="00CF0F03" w:rsidP="00F0578B">
      <w:pPr>
        <w:pStyle w:val="Paragrafi"/>
        <w:rPr>
          <w:sz w:val="21"/>
          <w:szCs w:val="21"/>
          <w:lang w:val="sq-AL"/>
        </w:rPr>
      </w:pPr>
      <w:r w:rsidRPr="00B35412">
        <w:rPr>
          <w:rFonts w:eastAsia="MS Mincho"/>
          <w:sz w:val="21"/>
          <w:szCs w:val="21"/>
          <w:lang w:val="sq-AL"/>
        </w:rPr>
        <w:t>1</w:t>
      </w:r>
      <w:r w:rsidRPr="00B35412">
        <w:rPr>
          <w:sz w:val="21"/>
          <w:szCs w:val="21"/>
          <w:lang w:val="sq-AL"/>
        </w:rPr>
        <w:t xml:space="preserve">. Njoftimi mbi </w:t>
      </w:r>
      <w:r w:rsidR="002F13EE" w:rsidRPr="00B35412">
        <w:rPr>
          <w:sz w:val="21"/>
          <w:szCs w:val="21"/>
          <w:lang w:val="sq-AL"/>
        </w:rPr>
        <w:t>shkeljen e k</w:t>
      </w:r>
      <w:r w:rsidRPr="00B35412">
        <w:rPr>
          <w:sz w:val="21"/>
          <w:szCs w:val="21"/>
          <w:lang w:val="sq-AL"/>
        </w:rPr>
        <w:t>ontrat</w:t>
      </w:r>
      <w:r w:rsidR="00061FBE" w:rsidRPr="00B35412">
        <w:rPr>
          <w:sz w:val="21"/>
          <w:szCs w:val="21"/>
          <w:lang w:val="sq-AL"/>
        </w:rPr>
        <w:t>ë</w:t>
      </w:r>
      <w:r w:rsidRPr="00B35412">
        <w:rPr>
          <w:sz w:val="21"/>
          <w:szCs w:val="21"/>
          <w:lang w:val="sq-AL"/>
        </w:rPr>
        <w:t xml:space="preserve">s </w:t>
      </w:r>
    </w:p>
    <w:p w:rsidR="00CF0F03" w:rsidRPr="00B35412" w:rsidRDefault="00CF0F03" w:rsidP="00F0578B">
      <w:pPr>
        <w:pStyle w:val="Paragrafi"/>
        <w:rPr>
          <w:sz w:val="21"/>
          <w:szCs w:val="21"/>
          <w:lang w:val="sq-AL"/>
        </w:rPr>
      </w:pPr>
      <w:r w:rsidRPr="00B35412">
        <w:rPr>
          <w:sz w:val="21"/>
          <w:szCs w:val="21"/>
          <w:lang w:val="sq-AL"/>
        </w:rPr>
        <w:t xml:space="preserve">Menjëherë pas marrjes dijeni për një </w:t>
      </w:r>
      <w:r w:rsidR="001F2683" w:rsidRPr="00B35412">
        <w:rPr>
          <w:sz w:val="21"/>
          <w:szCs w:val="21"/>
          <w:lang w:val="sq-AL"/>
        </w:rPr>
        <w:t xml:space="preserve">shkelje të kontratës </w:t>
      </w:r>
      <w:r w:rsidRPr="00B35412">
        <w:rPr>
          <w:sz w:val="21"/>
          <w:szCs w:val="21"/>
          <w:lang w:val="sq-AL"/>
        </w:rPr>
        <w:t xml:space="preserve">nga Koncesionari, Autoriteti Kontraktues njofton për këtë </w:t>
      </w:r>
      <w:r w:rsidR="001F2683" w:rsidRPr="00B35412">
        <w:rPr>
          <w:sz w:val="21"/>
          <w:szCs w:val="21"/>
          <w:lang w:val="sq-AL"/>
        </w:rPr>
        <w:t>palët financuese me qëllim të dhënies së mundësisë palëve financuese për të korrigjuar ose marrë masa për të rregulluar këtë shkelje të kontratës n</w:t>
      </w:r>
      <w:r w:rsidRPr="00B35412">
        <w:rPr>
          <w:sz w:val="21"/>
          <w:szCs w:val="21"/>
          <w:lang w:val="sq-AL"/>
        </w:rPr>
        <w:t xml:space="preserve">ga Koncesionari brenda (90) nëntëdhjetë ditësh nga data e një njoftimi të tillë dhe Autoriteti Kontraktues u jep </w:t>
      </w:r>
      <w:r w:rsidR="001F2683" w:rsidRPr="00B35412">
        <w:rPr>
          <w:sz w:val="21"/>
          <w:szCs w:val="21"/>
          <w:lang w:val="sq-AL"/>
        </w:rPr>
        <w:t xml:space="preserve">palëve financuese ndihmesë të arsyeshme për këtë qëllim. </w:t>
      </w:r>
    </w:p>
    <w:p w:rsidR="00CF0F03" w:rsidRPr="00B35412" w:rsidRDefault="00CF0F03" w:rsidP="00F0578B">
      <w:pPr>
        <w:pStyle w:val="Paragrafi"/>
        <w:rPr>
          <w:sz w:val="21"/>
          <w:szCs w:val="21"/>
          <w:lang w:val="sq-AL"/>
        </w:rPr>
      </w:pPr>
      <w:r w:rsidRPr="00B35412">
        <w:rPr>
          <w:sz w:val="21"/>
          <w:szCs w:val="21"/>
          <w:lang w:val="sq-AL"/>
        </w:rPr>
        <w:t xml:space="preserve">2. Zëvendësimi i </w:t>
      </w:r>
      <w:r w:rsidR="00A92A49" w:rsidRPr="00B35412">
        <w:rPr>
          <w:sz w:val="21"/>
          <w:szCs w:val="21"/>
          <w:lang w:val="sq-AL"/>
        </w:rPr>
        <w:t>K</w:t>
      </w:r>
      <w:r w:rsidRPr="00B35412">
        <w:rPr>
          <w:sz w:val="21"/>
          <w:szCs w:val="21"/>
          <w:lang w:val="sq-AL"/>
        </w:rPr>
        <w:t xml:space="preserve">oncesionarit </w:t>
      </w:r>
    </w:p>
    <w:p w:rsidR="00CF0F03" w:rsidRPr="00B35412" w:rsidRDefault="00CF0F03" w:rsidP="00F0578B">
      <w:pPr>
        <w:pStyle w:val="Paragrafi"/>
        <w:rPr>
          <w:sz w:val="21"/>
          <w:szCs w:val="21"/>
          <w:lang w:val="sq-AL"/>
        </w:rPr>
      </w:pPr>
      <w:r w:rsidRPr="00B35412">
        <w:rPr>
          <w:sz w:val="21"/>
          <w:szCs w:val="21"/>
          <w:lang w:val="sq-AL"/>
        </w:rPr>
        <w:t xml:space="preserve">Në rast se një </w:t>
      </w:r>
      <w:r w:rsidR="003C2028" w:rsidRPr="00B35412">
        <w:rPr>
          <w:sz w:val="21"/>
          <w:szCs w:val="21"/>
          <w:lang w:val="sq-AL"/>
        </w:rPr>
        <w:t>shkelje kontrate nga K</w:t>
      </w:r>
      <w:r w:rsidR="008B2CA3" w:rsidRPr="00B35412">
        <w:rPr>
          <w:sz w:val="21"/>
          <w:szCs w:val="21"/>
          <w:lang w:val="sq-AL"/>
        </w:rPr>
        <w:t>oncesionari</w:t>
      </w:r>
      <w:r w:rsidRPr="00B35412">
        <w:rPr>
          <w:sz w:val="21"/>
          <w:szCs w:val="21"/>
          <w:lang w:val="sq-AL"/>
        </w:rPr>
        <w:t xml:space="preserve"> nuk korrigjohet prej Koncesionarit br</w:t>
      </w:r>
      <w:r w:rsidR="00A92A49" w:rsidRPr="00B35412">
        <w:rPr>
          <w:sz w:val="21"/>
          <w:szCs w:val="21"/>
          <w:lang w:val="sq-AL"/>
        </w:rPr>
        <w:t>enda kohës së zbatueshme sipas s</w:t>
      </w:r>
      <w:r w:rsidRPr="00B35412">
        <w:rPr>
          <w:sz w:val="21"/>
          <w:szCs w:val="21"/>
          <w:lang w:val="sq-AL"/>
        </w:rPr>
        <w:t xml:space="preserve">eksionit 12.1.4 ose nuk korrigjohet ndryshe sipas </w:t>
      </w:r>
      <w:r w:rsidR="001F2683" w:rsidRPr="00B35412">
        <w:rPr>
          <w:sz w:val="21"/>
          <w:szCs w:val="21"/>
          <w:lang w:val="sq-AL"/>
        </w:rPr>
        <w:t>s</w:t>
      </w:r>
      <w:r w:rsidRPr="00B35412">
        <w:rPr>
          <w:sz w:val="21"/>
          <w:szCs w:val="21"/>
          <w:lang w:val="sq-AL"/>
        </w:rPr>
        <w:t xml:space="preserve">eksionit 12.4.1 të mësipërm, Autoriteti Kontraktues ka të drejtë t’i bëjë Koncesionarit </w:t>
      </w:r>
      <w:r w:rsidR="001F2683" w:rsidRPr="00B35412">
        <w:rPr>
          <w:sz w:val="21"/>
          <w:szCs w:val="21"/>
          <w:lang w:val="sq-AL"/>
        </w:rPr>
        <w:t xml:space="preserve">njoftimin e prishjes së kontratës. </w:t>
      </w:r>
    </w:p>
    <w:p w:rsidR="00CF0F03" w:rsidRPr="00B35412" w:rsidRDefault="00CF0F03" w:rsidP="00F0578B">
      <w:pPr>
        <w:pStyle w:val="Paragrafi"/>
        <w:rPr>
          <w:sz w:val="21"/>
          <w:szCs w:val="21"/>
          <w:lang w:val="sq-AL"/>
        </w:rPr>
      </w:pPr>
      <w:r w:rsidRPr="00B35412">
        <w:rPr>
          <w:sz w:val="21"/>
          <w:szCs w:val="21"/>
          <w:lang w:val="sq-AL"/>
        </w:rPr>
        <w:t xml:space="preserve">Pavarësisht nga sa më sipër, </w:t>
      </w:r>
      <w:r w:rsidR="001F2683" w:rsidRPr="00B35412">
        <w:rPr>
          <w:sz w:val="21"/>
          <w:szCs w:val="21"/>
          <w:lang w:val="sq-AL"/>
        </w:rPr>
        <w:t>njoftimi për prishjen e kontratës do</w:t>
      </w:r>
      <w:r w:rsidR="007434FA">
        <w:rPr>
          <w:sz w:val="21"/>
          <w:szCs w:val="21"/>
          <w:lang w:val="sq-AL"/>
        </w:rPr>
        <w:t xml:space="preserve"> të </w:t>
      </w:r>
      <w:r w:rsidR="001F2683" w:rsidRPr="00B35412">
        <w:rPr>
          <w:sz w:val="21"/>
          <w:szCs w:val="21"/>
          <w:lang w:val="sq-AL"/>
        </w:rPr>
        <w:t xml:space="preserve">konsiderohet i tërhequr nëse, para hyrjes së saj në fuqi, palët financuese zgjedhin, në pajtim </w:t>
      </w:r>
      <w:r w:rsidRPr="00B35412">
        <w:rPr>
          <w:sz w:val="21"/>
          <w:szCs w:val="21"/>
          <w:lang w:val="sq-AL"/>
        </w:rPr>
        <w:t xml:space="preserve">me ligjin: </w:t>
      </w:r>
    </w:p>
    <w:p w:rsidR="00CF0F03" w:rsidRPr="00B35412" w:rsidRDefault="00CF0F03" w:rsidP="00F0578B">
      <w:pPr>
        <w:pStyle w:val="Paragrafi"/>
        <w:rPr>
          <w:sz w:val="21"/>
          <w:szCs w:val="21"/>
          <w:lang w:val="sq-AL"/>
        </w:rPr>
      </w:pPr>
      <w:r w:rsidRPr="00B35412">
        <w:rPr>
          <w:sz w:val="21"/>
          <w:szCs w:val="21"/>
          <w:lang w:val="sq-AL"/>
        </w:rPr>
        <w:t xml:space="preserve">i) të realizojnë një të </w:t>
      </w:r>
      <w:r w:rsidR="001F2683" w:rsidRPr="00B35412">
        <w:rPr>
          <w:sz w:val="21"/>
          <w:szCs w:val="21"/>
          <w:lang w:val="sq-AL"/>
        </w:rPr>
        <w:t xml:space="preserve">drejtë pengu </w:t>
      </w:r>
      <w:r w:rsidRPr="00B35412">
        <w:rPr>
          <w:sz w:val="21"/>
          <w:szCs w:val="21"/>
          <w:lang w:val="sq-AL"/>
        </w:rPr>
        <w:t xml:space="preserve">mbi aksionet; dhe/ose </w:t>
      </w:r>
    </w:p>
    <w:p w:rsidR="00CF0F03" w:rsidRPr="00B35412" w:rsidRDefault="00CF0F03" w:rsidP="00F0578B">
      <w:pPr>
        <w:pStyle w:val="Paragrafi"/>
        <w:rPr>
          <w:sz w:val="21"/>
          <w:szCs w:val="21"/>
          <w:lang w:val="sq-AL"/>
        </w:rPr>
      </w:pPr>
      <w:r w:rsidRPr="00B35412">
        <w:rPr>
          <w:sz w:val="21"/>
          <w:szCs w:val="21"/>
          <w:lang w:val="sq-AL"/>
        </w:rPr>
        <w:t xml:space="preserve">ii) propozojnë t’ia transferojnë </w:t>
      </w:r>
      <w:r w:rsidR="001F2683" w:rsidRPr="00B35412">
        <w:rPr>
          <w:sz w:val="21"/>
          <w:szCs w:val="21"/>
          <w:lang w:val="sq-AL"/>
        </w:rPr>
        <w:t>p</w:t>
      </w:r>
      <w:r w:rsidRPr="00B35412">
        <w:rPr>
          <w:sz w:val="21"/>
          <w:szCs w:val="21"/>
          <w:lang w:val="sq-AL"/>
        </w:rPr>
        <w:t xml:space="preserve">rojektin një ekipi menaxherial zëvendësues ose një subjekti zëvendësues për qëllimin e vazhdimit të </w:t>
      </w:r>
      <w:r w:rsidR="001F2683" w:rsidRPr="00B35412">
        <w:rPr>
          <w:sz w:val="21"/>
          <w:szCs w:val="21"/>
          <w:lang w:val="sq-AL"/>
        </w:rPr>
        <w:t>p</w:t>
      </w:r>
      <w:r w:rsidRPr="00B35412">
        <w:rPr>
          <w:sz w:val="21"/>
          <w:szCs w:val="21"/>
          <w:lang w:val="sq-AL"/>
        </w:rPr>
        <w:t xml:space="preserve">rojektit. </w:t>
      </w:r>
    </w:p>
    <w:p w:rsidR="00CF0F03" w:rsidRPr="00B35412" w:rsidRDefault="00CF0F03" w:rsidP="00F0578B">
      <w:pPr>
        <w:pStyle w:val="Paragrafi"/>
        <w:rPr>
          <w:sz w:val="21"/>
          <w:szCs w:val="21"/>
          <w:lang w:val="sq-AL"/>
        </w:rPr>
      </w:pPr>
      <w:r w:rsidRPr="00B35412">
        <w:rPr>
          <w:sz w:val="21"/>
          <w:szCs w:val="21"/>
          <w:lang w:val="sq-AL"/>
        </w:rPr>
        <w:t xml:space="preserve">Në lidhje me sa më sipër, Autoriteti Kontraktues: </w:t>
      </w:r>
    </w:p>
    <w:p w:rsidR="00CF0F03" w:rsidRPr="00B35412" w:rsidRDefault="00CF0F03" w:rsidP="00F0578B">
      <w:pPr>
        <w:pStyle w:val="Paragrafi"/>
        <w:rPr>
          <w:sz w:val="21"/>
          <w:szCs w:val="21"/>
          <w:lang w:val="sq-AL"/>
        </w:rPr>
      </w:pPr>
      <w:r w:rsidRPr="00B35412">
        <w:rPr>
          <w:sz w:val="21"/>
          <w:szCs w:val="21"/>
          <w:lang w:val="sq-AL"/>
        </w:rPr>
        <w:t>i) nuk pengon apo vonon në mënyrë të paarsyeshme pëlqimin e tij nëse ekipi i propozuar menaxherial ose subjekti ka ekspertizën, aftësitë, reputacionin dhe gjendjen financiare të paktën të barasvlershme me atë të Koncesionarit</w:t>
      </w:r>
      <w:r w:rsidR="001F2683" w:rsidRPr="00B35412">
        <w:rPr>
          <w:sz w:val="21"/>
          <w:szCs w:val="21"/>
          <w:lang w:val="sq-AL"/>
        </w:rPr>
        <w:t>;</w:t>
      </w:r>
      <w:r w:rsidRPr="00B35412">
        <w:rPr>
          <w:sz w:val="21"/>
          <w:szCs w:val="21"/>
          <w:lang w:val="sq-AL"/>
        </w:rPr>
        <w:t xml:space="preserve"> dhe </w:t>
      </w:r>
    </w:p>
    <w:p w:rsidR="00CF0F03" w:rsidRPr="00B35412" w:rsidRDefault="00CF0F03" w:rsidP="00F0578B">
      <w:pPr>
        <w:pStyle w:val="Paragrafi"/>
        <w:rPr>
          <w:sz w:val="21"/>
          <w:szCs w:val="21"/>
          <w:lang w:val="sq-AL"/>
        </w:rPr>
      </w:pPr>
      <w:r w:rsidRPr="00B35412">
        <w:rPr>
          <w:sz w:val="21"/>
          <w:szCs w:val="21"/>
          <w:lang w:val="sq-AL"/>
        </w:rPr>
        <w:t xml:space="preserve">ii) bën ato veprime që kërkohen ose janë të dobishme për të realizuar këtë transferim të drejtash në lidhje me </w:t>
      </w:r>
      <w:r w:rsidR="001F2683" w:rsidRPr="00B35412">
        <w:rPr>
          <w:sz w:val="21"/>
          <w:szCs w:val="21"/>
          <w:lang w:val="sq-AL"/>
        </w:rPr>
        <w:t>palët kontraktuese</w:t>
      </w:r>
      <w:r w:rsidRPr="00B35412">
        <w:rPr>
          <w:sz w:val="21"/>
          <w:szCs w:val="21"/>
          <w:lang w:val="sq-AL"/>
        </w:rPr>
        <w:t xml:space="preserve">; </w:t>
      </w:r>
    </w:p>
    <w:p w:rsidR="00CF0F03" w:rsidRPr="00B35412" w:rsidRDefault="00CF0F03" w:rsidP="00F0578B">
      <w:pPr>
        <w:pStyle w:val="Paragrafi"/>
        <w:rPr>
          <w:sz w:val="21"/>
          <w:szCs w:val="21"/>
          <w:lang w:val="sq-AL"/>
        </w:rPr>
      </w:pPr>
      <w:r w:rsidRPr="00B35412">
        <w:rPr>
          <w:sz w:val="21"/>
          <w:szCs w:val="21"/>
          <w:lang w:val="sq-AL"/>
        </w:rPr>
        <w:t>me kusht që, në pajtim me ligjin “P</w:t>
      </w:r>
      <w:r w:rsidR="00061FBE" w:rsidRPr="00B35412">
        <w:rPr>
          <w:sz w:val="21"/>
          <w:szCs w:val="21"/>
          <w:lang w:val="sq-AL"/>
        </w:rPr>
        <w:t>ë</w:t>
      </w:r>
      <w:r w:rsidRPr="00B35412">
        <w:rPr>
          <w:sz w:val="21"/>
          <w:szCs w:val="21"/>
          <w:lang w:val="sq-AL"/>
        </w:rPr>
        <w:t xml:space="preserve">r koncesionet”, ky zëvendësim të jetë i kufizuar në një periudhë prej (12) dymbëdhjetë muajsh të njëpasnjëshëm, dhe në çdo kohë gjatë kësaj periudhe Autoriteti Kontraktues organizon një proces të ri tenderimi për </w:t>
      </w:r>
      <w:r w:rsidR="001F2683" w:rsidRPr="00B35412">
        <w:rPr>
          <w:sz w:val="21"/>
          <w:szCs w:val="21"/>
          <w:lang w:val="sq-AL"/>
        </w:rPr>
        <w:t>p</w:t>
      </w:r>
      <w:r w:rsidRPr="00B35412">
        <w:rPr>
          <w:sz w:val="21"/>
          <w:szCs w:val="21"/>
          <w:lang w:val="sq-AL"/>
        </w:rPr>
        <w:t xml:space="preserve">rojektin, siç parashikohet më poshtë. </w:t>
      </w:r>
    </w:p>
    <w:p w:rsidR="00CF0F03" w:rsidRPr="00B35412" w:rsidRDefault="008B2CA3" w:rsidP="00F0578B">
      <w:pPr>
        <w:pStyle w:val="Paragrafi"/>
        <w:rPr>
          <w:sz w:val="21"/>
          <w:szCs w:val="21"/>
          <w:lang w:val="sq-AL"/>
        </w:rPr>
      </w:pPr>
      <w:r w:rsidRPr="00B35412">
        <w:rPr>
          <w:sz w:val="21"/>
          <w:szCs w:val="21"/>
          <w:lang w:val="sq-AL"/>
        </w:rPr>
        <w:t>3. Procesi i t</w:t>
      </w:r>
      <w:r w:rsidR="00CF0F03" w:rsidRPr="00B35412">
        <w:rPr>
          <w:sz w:val="21"/>
          <w:szCs w:val="21"/>
          <w:lang w:val="sq-AL"/>
        </w:rPr>
        <w:t xml:space="preserve">enderimit </w:t>
      </w:r>
    </w:p>
    <w:p w:rsidR="00FD3DBF" w:rsidRDefault="00FD3DBF"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Nëse Autoriteti Kontraktues organizon një proces tenderimi për </w:t>
      </w:r>
      <w:r w:rsidR="001F2683" w:rsidRPr="00B35412">
        <w:rPr>
          <w:sz w:val="21"/>
          <w:szCs w:val="21"/>
          <w:lang w:val="sq-AL"/>
        </w:rPr>
        <w:t>p</w:t>
      </w:r>
      <w:r w:rsidRPr="00B35412">
        <w:rPr>
          <w:sz w:val="21"/>
          <w:szCs w:val="21"/>
          <w:lang w:val="sq-AL"/>
        </w:rPr>
        <w:t xml:space="preserve">rojektin në pajtim me ligjin siç parashikohet në </w:t>
      </w:r>
      <w:r w:rsidR="001F2683" w:rsidRPr="00B35412">
        <w:rPr>
          <w:sz w:val="21"/>
          <w:szCs w:val="21"/>
          <w:lang w:val="sq-AL"/>
        </w:rPr>
        <w:t>s</w:t>
      </w:r>
      <w:r w:rsidRPr="00B35412">
        <w:rPr>
          <w:sz w:val="21"/>
          <w:szCs w:val="21"/>
          <w:lang w:val="sq-AL"/>
        </w:rPr>
        <w:t>eksionin 12.4.2 më sipër, ai do t</w:t>
      </w:r>
      <w:r w:rsidR="00061FBE" w:rsidRPr="00B35412">
        <w:rPr>
          <w:sz w:val="21"/>
          <w:szCs w:val="21"/>
          <w:lang w:val="sq-AL"/>
        </w:rPr>
        <w:t>ë</w:t>
      </w:r>
      <w:r w:rsidRPr="00B35412">
        <w:rPr>
          <w:sz w:val="21"/>
          <w:szCs w:val="21"/>
          <w:lang w:val="sq-AL"/>
        </w:rPr>
        <w:t xml:space="preserve"> k</w:t>
      </w:r>
      <w:r w:rsidR="00061FBE" w:rsidRPr="00B35412">
        <w:rPr>
          <w:sz w:val="21"/>
          <w:szCs w:val="21"/>
          <w:lang w:val="sq-AL"/>
        </w:rPr>
        <w:t>ë</w:t>
      </w:r>
      <w:r w:rsidRPr="00B35412">
        <w:rPr>
          <w:sz w:val="21"/>
          <w:szCs w:val="21"/>
          <w:lang w:val="sq-AL"/>
        </w:rPr>
        <w:t>rkoj</w:t>
      </w:r>
      <w:r w:rsidR="00061FBE" w:rsidRPr="00B35412">
        <w:rPr>
          <w:sz w:val="21"/>
          <w:szCs w:val="21"/>
          <w:lang w:val="sq-AL"/>
        </w:rPr>
        <w:t>ë</w:t>
      </w:r>
      <w:r w:rsidRPr="00B35412">
        <w:rPr>
          <w:sz w:val="21"/>
          <w:szCs w:val="21"/>
          <w:lang w:val="sq-AL"/>
        </w:rPr>
        <w:t xml:space="preserve"> mendimet dhe përfshin në mënyrë të arsyeshme </w:t>
      </w:r>
      <w:r w:rsidR="001F2683" w:rsidRPr="00B35412">
        <w:rPr>
          <w:sz w:val="21"/>
          <w:szCs w:val="21"/>
          <w:lang w:val="sq-AL"/>
        </w:rPr>
        <w:t xml:space="preserve">palët financuese </w:t>
      </w:r>
      <w:r w:rsidRPr="00B35412">
        <w:rPr>
          <w:sz w:val="21"/>
          <w:szCs w:val="21"/>
          <w:lang w:val="sq-AL"/>
        </w:rPr>
        <w:t>(me kërkesë të tyre) në përgatitjen dhe zbatimin e procesit të tenderimit (duke përfshirë p</w:t>
      </w:r>
      <w:r w:rsidR="00061FBE" w:rsidRPr="00B35412">
        <w:rPr>
          <w:sz w:val="21"/>
          <w:szCs w:val="21"/>
          <w:lang w:val="sq-AL"/>
        </w:rPr>
        <w:t>ë</w:t>
      </w:r>
      <w:r w:rsidR="00A92A49" w:rsidRPr="00B35412">
        <w:rPr>
          <w:sz w:val="21"/>
          <w:szCs w:val="21"/>
          <w:lang w:val="sq-AL"/>
        </w:rPr>
        <w:t>rgatitjen, negoci</w:t>
      </w:r>
      <w:r w:rsidRPr="00B35412">
        <w:rPr>
          <w:sz w:val="21"/>
          <w:szCs w:val="21"/>
          <w:lang w:val="sq-AL"/>
        </w:rPr>
        <w:t xml:space="preserve">imin dhe finalizimin e marrëveshjes së ndryshuar të koncesionit me një koncesionar palë të tretë) me qëllim sigurimin e vazhdimit të </w:t>
      </w:r>
      <w:r w:rsidR="001F2683" w:rsidRPr="00B35412">
        <w:rPr>
          <w:sz w:val="21"/>
          <w:szCs w:val="21"/>
          <w:lang w:val="sq-AL"/>
        </w:rPr>
        <w:t>p</w:t>
      </w:r>
      <w:r w:rsidRPr="00B35412">
        <w:rPr>
          <w:sz w:val="21"/>
          <w:szCs w:val="21"/>
          <w:lang w:val="sq-AL"/>
        </w:rPr>
        <w:t xml:space="preserve">rojektit duke marrë parasysh interesat e Autoritetit Kontraktues dhe </w:t>
      </w:r>
      <w:r w:rsidR="001F2683" w:rsidRPr="00B35412">
        <w:rPr>
          <w:sz w:val="21"/>
          <w:szCs w:val="21"/>
          <w:lang w:val="sq-AL"/>
        </w:rPr>
        <w:t>palëve financuese</w:t>
      </w:r>
      <w:r w:rsidRPr="00B35412">
        <w:rPr>
          <w:sz w:val="21"/>
          <w:szCs w:val="21"/>
          <w:lang w:val="sq-AL"/>
        </w:rPr>
        <w:t xml:space="preserve">. </w:t>
      </w:r>
    </w:p>
    <w:p w:rsidR="00CF0F03" w:rsidRPr="00B35412" w:rsidRDefault="00CF0F03" w:rsidP="00F0578B">
      <w:pPr>
        <w:pStyle w:val="Paragrafi"/>
        <w:rPr>
          <w:sz w:val="21"/>
          <w:szCs w:val="21"/>
          <w:lang w:val="sq-AL"/>
        </w:rPr>
      </w:pPr>
      <w:r w:rsidRPr="00B35412">
        <w:rPr>
          <w:sz w:val="21"/>
          <w:szCs w:val="21"/>
          <w:lang w:val="sq-AL"/>
        </w:rPr>
        <w:t xml:space="preserve">4.  Bërja </w:t>
      </w:r>
      <w:r w:rsidR="001F2683" w:rsidRPr="00B35412">
        <w:rPr>
          <w:sz w:val="21"/>
          <w:szCs w:val="21"/>
          <w:lang w:val="sq-AL"/>
        </w:rPr>
        <w:t xml:space="preserve">e pagesave për prishjen e kontratës </w:t>
      </w:r>
    </w:p>
    <w:p w:rsidR="00CF0F03" w:rsidRPr="00B35412" w:rsidRDefault="00CF0F03" w:rsidP="00F0578B">
      <w:pPr>
        <w:pStyle w:val="Paragrafi"/>
        <w:rPr>
          <w:sz w:val="21"/>
          <w:szCs w:val="21"/>
          <w:lang w:val="sq-AL"/>
        </w:rPr>
      </w:pPr>
      <w:r w:rsidRPr="00B35412">
        <w:rPr>
          <w:sz w:val="21"/>
          <w:szCs w:val="21"/>
          <w:lang w:val="sq-AL"/>
        </w:rPr>
        <w:t xml:space="preserve">Nëse, pavarësisht </w:t>
      </w:r>
      <w:r w:rsidR="001F2683" w:rsidRPr="00B35412">
        <w:rPr>
          <w:sz w:val="21"/>
          <w:szCs w:val="21"/>
          <w:lang w:val="sq-AL"/>
        </w:rPr>
        <w:t>s</w:t>
      </w:r>
      <w:r w:rsidRPr="00B35412">
        <w:rPr>
          <w:sz w:val="21"/>
          <w:szCs w:val="21"/>
          <w:lang w:val="sq-AL"/>
        </w:rPr>
        <w:t xml:space="preserve">eksioneve 12.4.1 deri 12.4.3 më sipër, </w:t>
      </w:r>
      <w:r w:rsidR="001F2683" w:rsidRPr="00B35412">
        <w:rPr>
          <w:sz w:val="21"/>
          <w:szCs w:val="21"/>
          <w:lang w:val="sq-AL"/>
        </w:rPr>
        <w:t xml:space="preserve">palët financuese </w:t>
      </w:r>
      <w:r w:rsidRPr="00B35412">
        <w:rPr>
          <w:sz w:val="21"/>
          <w:szCs w:val="21"/>
          <w:lang w:val="sq-AL"/>
        </w:rPr>
        <w:t xml:space="preserve">zgjedhin për të mos ushtruar të drejtat e parashikuara atje, ose pavarësisht ushtrimit të këtyre të drejtave nuk shihet asnjë opsion i arsyeshëm vazhdimi dhe </w:t>
      </w:r>
      <w:r w:rsidR="001F2683" w:rsidRPr="00B35412">
        <w:rPr>
          <w:sz w:val="21"/>
          <w:szCs w:val="21"/>
          <w:lang w:val="sq-AL"/>
        </w:rPr>
        <w:t>p</w:t>
      </w:r>
      <w:r w:rsidRPr="00B35412">
        <w:rPr>
          <w:sz w:val="21"/>
          <w:szCs w:val="21"/>
          <w:lang w:val="sq-AL"/>
        </w:rPr>
        <w:t xml:space="preserve">rojekti duhet të ndërpritet, Autoriteti Kontraktues mund ta prishë këtë </w:t>
      </w:r>
      <w:r w:rsidR="001F2683" w:rsidRPr="00B35412">
        <w:rPr>
          <w:sz w:val="21"/>
          <w:szCs w:val="21"/>
          <w:lang w:val="sq-AL"/>
        </w:rPr>
        <w:t>marrëveshje dhe, me kërkesën e parë të palëve financuese</w:t>
      </w:r>
      <w:r w:rsidRPr="00B35412">
        <w:rPr>
          <w:sz w:val="21"/>
          <w:szCs w:val="21"/>
          <w:lang w:val="sq-AL"/>
        </w:rPr>
        <w:t xml:space="preserve">, bën pagesat e prishjes së kontratës në mënyrën e treguar atje. </w:t>
      </w:r>
    </w:p>
    <w:p w:rsidR="00CF0F03" w:rsidRPr="002361B2" w:rsidRDefault="00CF0F03" w:rsidP="00F0578B">
      <w:pPr>
        <w:pStyle w:val="Paragrafi"/>
        <w:rPr>
          <w:sz w:val="16"/>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13</w:t>
      </w:r>
    </w:p>
    <w:p w:rsidR="00CF0F03" w:rsidRPr="00B35412" w:rsidRDefault="00CF0F03" w:rsidP="00F0578B">
      <w:pPr>
        <w:pStyle w:val="NeniTitull"/>
        <w:keepNext w:val="0"/>
        <w:rPr>
          <w:sz w:val="21"/>
          <w:szCs w:val="21"/>
          <w:lang w:val="sq-AL"/>
        </w:rPr>
      </w:pPr>
      <w:r w:rsidRPr="00B35412">
        <w:rPr>
          <w:sz w:val="21"/>
          <w:szCs w:val="21"/>
          <w:lang w:val="sq-AL"/>
        </w:rPr>
        <w:t>Kontratat</w:t>
      </w:r>
    </w:p>
    <w:p w:rsidR="00CF0F03" w:rsidRPr="002361B2" w:rsidRDefault="00CF0F03" w:rsidP="00F0578B">
      <w:pPr>
        <w:pStyle w:val="Paragrafi"/>
        <w:rPr>
          <w:sz w:val="16"/>
          <w:szCs w:val="21"/>
          <w:lang w:val="sq-AL"/>
        </w:rPr>
      </w:pP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 xml:space="preserve">ka të drejtë të lidhë kontrata sipërmarrjeje për zbatimin e punimeve të projektit dhe çdo lloj kontrate tjetër, me qëllim realizimin e objektit të </w:t>
      </w:r>
      <w:r w:rsidR="001F2683" w:rsidRPr="00B35412">
        <w:rPr>
          <w:sz w:val="21"/>
          <w:szCs w:val="21"/>
          <w:lang w:val="sq-AL"/>
        </w:rPr>
        <w:t>k</w:t>
      </w:r>
      <w:r w:rsidRPr="00B35412">
        <w:rPr>
          <w:sz w:val="21"/>
          <w:szCs w:val="21"/>
          <w:lang w:val="sq-AL"/>
        </w:rPr>
        <w:t>oncesionit</w:t>
      </w:r>
      <w:r w:rsidR="00CF0F03" w:rsidRPr="00B35412">
        <w:rPr>
          <w:sz w:val="21"/>
          <w:szCs w:val="21"/>
          <w:lang w:val="sq-AL"/>
        </w:rPr>
        <w:t xml:space="preserve">. </w:t>
      </w:r>
    </w:p>
    <w:p w:rsidR="00CF0F03" w:rsidRPr="00B35412" w:rsidRDefault="00CF0F03" w:rsidP="00F0578B">
      <w:pPr>
        <w:pStyle w:val="Paragrafi"/>
        <w:rPr>
          <w:sz w:val="21"/>
          <w:szCs w:val="21"/>
          <w:lang w:val="sq-AL"/>
        </w:rPr>
      </w:pPr>
      <w:r w:rsidRPr="00B35412">
        <w:rPr>
          <w:sz w:val="21"/>
          <w:szCs w:val="21"/>
          <w:lang w:val="sq-AL"/>
        </w:rPr>
        <w:t xml:space="preserve">Në të gjitha kontratat, </w:t>
      </w:r>
      <w:r w:rsidR="00735AFA" w:rsidRPr="00B35412">
        <w:rPr>
          <w:sz w:val="21"/>
          <w:szCs w:val="21"/>
          <w:lang w:val="sq-AL"/>
        </w:rPr>
        <w:t xml:space="preserve">Koncesionari </w:t>
      </w:r>
      <w:r w:rsidRPr="00B35412">
        <w:rPr>
          <w:sz w:val="21"/>
          <w:szCs w:val="21"/>
          <w:lang w:val="sq-AL"/>
        </w:rPr>
        <w:t xml:space="preserve">është i detyruar të respektojë kushtet e kësaj </w:t>
      </w:r>
      <w:r w:rsidR="001F2683" w:rsidRPr="00B35412">
        <w:rPr>
          <w:sz w:val="21"/>
          <w:szCs w:val="21"/>
          <w:lang w:val="sq-AL"/>
        </w:rPr>
        <w:t>k</w:t>
      </w:r>
      <w:r w:rsidRPr="00B35412">
        <w:rPr>
          <w:sz w:val="21"/>
          <w:szCs w:val="21"/>
          <w:lang w:val="sq-AL"/>
        </w:rPr>
        <w:t xml:space="preserve">ontrate </w:t>
      </w:r>
      <w:r w:rsidR="006A16DF" w:rsidRPr="00B35412">
        <w:rPr>
          <w:sz w:val="21"/>
          <w:szCs w:val="21"/>
          <w:lang w:val="sq-AL"/>
        </w:rPr>
        <w:t>Koncesioni</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Përgjegjës para Autoritetit Kontraktues për zbatimin e rregullt të këtyre kontratave mbetet gjithmonë </w:t>
      </w:r>
      <w:r w:rsidR="00D371BB" w:rsidRPr="00B35412">
        <w:rPr>
          <w:sz w:val="21"/>
          <w:szCs w:val="21"/>
          <w:lang w:val="sq-AL"/>
        </w:rPr>
        <w:t>Koncesionari</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Autoriteti Kontraktues nuk merr përsipër asnjë detyrim kundrejt sipërmarrësve, furnizuesve dhe të tretëve, në rast të mosmarrëveshjeve që mund të lindin ndërmjet këtyre të fundit dhe </w:t>
      </w:r>
      <w:r w:rsidR="00A274C9" w:rsidRPr="00B35412">
        <w:rPr>
          <w:sz w:val="21"/>
          <w:szCs w:val="21"/>
          <w:lang w:val="sq-AL"/>
        </w:rPr>
        <w:t>Koncesionarit</w:t>
      </w:r>
      <w:r w:rsidRPr="00B35412">
        <w:rPr>
          <w:sz w:val="21"/>
          <w:szCs w:val="21"/>
          <w:lang w:val="sq-AL"/>
        </w:rPr>
        <w:t xml:space="preserve">. </w:t>
      </w:r>
    </w:p>
    <w:p w:rsidR="00713437" w:rsidRPr="00713437" w:rsidRDefault="00713437" w:rsidP="00F0578B">
      <w:pPr>
        <w:pStyle w:val="Paragrafi"/>
        <w:rPr>
          <w:szCs w:val="22"/>
          <w:lang w:val="sq-AL"/>
        </w:rPr>
      </w:pPr>
    </w:p>
    <w:p w:rsidR="00CF0F03" w:rsidRPr="00B35412" w:rsidRDefault="00CF0F03" w:rsidP="00F0578B">
      <w:pPr>
        <w:pStyle w:val="NeniNr"/>
        <w:keepNext w:val="0"/>
        <w:rPr>
          <w:sz w:val="21"/>
          <w:szCs w:val="21"/>
          <w:lang w:val="sq-AL"/>
        </w:rPr>
      </w:pPr>
      <w:r w:rsidRPr="00B35412">
        <w:rPr>
          <w:sz w:val="21"/>
          <w:szCs w:val="21"/>
          <w:lang w:val="sq-AL"/>
        </w:rPr>
        <w:t>Neni 14</w:t>
      </w:r>
    </w:p>
    <w:p w:rsidR="00CF0F03" w:rsidRPr="00B35412" w:rsidRDefault="00CF0F03" w:rsidP="00F0578B">
      <w:pPr>
        <w:pStyle w:val="NeniTitull"/>
        <w:keepNext w:val="0"/>
        <w:rPr>
          <w:sz w:val="21"/>
          <w:szCs w:val="21"/>
          <w:lang w:val="sq-AL"/>
        </w:rPr>
      </w:pPr>
      <w:r w:rsidRPr="00B35412">
        <w:rPr>
          <w:sz w:val="21"/>
          <w:szCs w:val="21"/>
          <w:lang w:val="sq-AL"/>
        </w:rPr>
        <w:t>Sigurimi i kontratës</w:t>
      </w:r>
    </w:p>
    <w:p w:rsidR="00CF0F03" w:rsidRPr="002361B2" w:rsidRDefault="00CF0F03" w:rsidP="00F0578B">
      <w:pPr>
        <w:pStyle w:val="Paragrafi"/>
        <w:rPr>
          <w:sz w:val="16"/>
          <w:szCs w:val="21"/>
          <w:lang w:val="sq-AL"/>
        </w:rPr>
      </w:pPr>
    </w:p>
    <w:p w:rsidR="00CF0F03" w:rsidRPr="00B35412" w:rsidRDefault="00CF0F03" w:rsidP="00F0578B">
      <w:pPr>
        <w:pStyle w:val="Paragrafi"/>
        <w:rPr>
          <w:sz w:val="21"/>
          <w:szCs w:val="21"/>
          <w:lang w:val="sq-AL"/>
        </w:rPr>
      </w:pPr>
      <w:r w:rsidRPr="00B35412">
        <w:rPr>
          <w:sz w:val="21"/>
          <w:szCs w:val="21"/>
          <w:lang w:val="sq-AL"/>
        </w:rPr>
        <w:t>Kon</w:t>
      </w:r>
      <w:r w:rsidR="00167101" w:rsidRPr="00B35412">
        <w:rPr>
          <w:sz w:val="21"/>
          <w:szCs w:val="21"/>
          <w:lang w:val="sq-AL"/>
        </w:rPr>
        <w:t>c</w:t>
      </w:r>
      <w:r w:rsidR="00A92A49" w:rsidRPr="00B35412">
        <w:rPr>
          <w:sz w:val="21"/>
          <w:szCs w:val="21"/>
          <w:lang w:val="sq-AL"/>
        </w:rPr>
        <w:t>e</w:t>
      </w:r>
      <w:r w:rsidRPr="00B35412">
        <w:rPr>
          <w:sz w:val="21"/>
          <w:szCs w:val="21"/>
          <w:lang w:val="sq-AL"/>
        </w:rPr>
        <w:t xml:space="preserve">sionari duhet të ketë ngurtësuar në një institucion bankar ose shoqëri sigurimesh,  brenda territorit të Republikës së Shqipërisë, për llogari të </w:t>
      </w:r>
      <w:r w:rsidR="00167101" w:rsidRPr="00B35412">
        <w:rPr>
          <w:sz w:val="21"/>
          <w:szCs w:val="21"/>
          <w:lang w:val="sq-AL"/>
        </w:rPr>
        <w:t>autoritetit kontraktues</w:t>
      </w:r>
      <w:r w:rsidRPr="00B35412">
        <w:rPr>
          <w:sz w:val="21"/>
          <w:szCs w:val="21"/>
          <w:lang w:val="sq-AL"/>
        </w:rPr>
        <w:t>, një shumë të barabartë me 10 % të vlerës total</w:t>
      </w:r>
      <w:r w:rsidR="00167101" w:rsidRPr="00B35412">
        <w:rPr>
          <w:sz w:val="21"/>
          <w:szCs w:val="21"/>
          <w:lang w:val="sq-AL"/>
        </w:rPr>
        <w:t xml:space="preserve">e të investimit prej 67 100 000 </w:t>
      </w:r>
      <w:r w:rsidRPr="00B35412">
        <w:rPr>
          <w:sz w:val="21"/>
          <w:szCs w:val="21"/>
          <w:lang w:val="sq-AL"/>
        </w:rPr>
        <w:t>(gjasht</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xml:space="preserve"> e shtat</w:t>
      </w:r>
      <w:r w:rsidR="00061FBE" w:rsidRPr="00B35412">
        <w:rPr>
          <w:sz w:val="21"/>
          <w:szCs w:val="21"/>
          <w:lang w:val="sq-AL"/>
        </w:rPr>
        <w:t>ë</w:t>
      </w:r>
      <w:r w:rsidRPr="00B35412">
        <w:rPr>
          <w:sz w:val="21"/>
          <w:szCs w:val="21"/>
          <w:lang w:val="sq-AL"/>
        </w:rPr>
        <w:t xml:space="preserve"> milion</w:t>
      </w:r>
      <w:r w:rsidR="00AF7E85" w:rsidRPr="00B35412">
        <w:rPr>
          <w:sz w:val="21"/>
          <w:szCs w:val="21"/>
          <w:lang w:val="sq-AL"/>
        </w:rPr>
        <w:t>ë</w:t>
      </w:r>
      <w:r w:rsidRPr="00B35412">
        <w:rPr>
          <w:sz w:val="21"/>
          <w:szCs w:val="21"/>
          <w:lang w:val="sq-AL"/>
        </w:rPr>
        <w:t xml:space="preserve"> e nj</w:t>
      </w:r>
      <w:r w:rsidR="00061FBE" w:rsidRPr="00B35412">
        <w:rPr>
          <w:sz w:val="21"/>
          <w:szCs w:val="21"/>
          <w:lang w:val="sq-AL"/>
        </w:rPr>
        <w:t>ë</w:t>
      </w:r>
      <w:r w:rsidRPr="00B35412">
        <w:rPr>
          <w:sz w:val="21"/>
          <w:szCs w:val="21"/>
          <w:lang w:val="sq-AL"/>
        </w:rPr>
        <w:t>qind mij</w:t>
      </w:r>
      <w:r w:rsidR="00061FBE" w:rsidRPr="00B35412">
        <w:rPr>
          <w:sz w:val="21"/>
          <w:szCs w:val="21"/>
          <w:lang w:val="sq-AL"/>
        </w:rPr>
        <w:t>ë</w:t>
      </w:r>
      <w:r w:rsidRPr="00B35412">
        <w:rPr>
          <w:sz w:val="21"/>
          <w:szCs w:val="21"/>
          <w:lang w:val="sq-AL"/>
        </w:rPr>
        <w:t>) lekë</w:t>
      </w:r>
      <w:r w:rsidR="001F2683" w:rsidRPr="00B35412">
        <w:rPr>
          <w:sz w:val="21"/>
          <w:szCs w:val="21"/>
          <w:lang w:val="sq-AL"/>
        </w:rPr>
        <w:t>sh</w:t>
      </w:r>
      <w:r w:rsidRPr="00B35412">
        <w:rPr>
          <w:sz w:val="21"/>
          <w:szCs w:val="21"/>
          <w:lang w:val="sq-AL"/>
        </w:rPr>
        <w:t xml:space="preserve"> para firmosj</w:t>
      </w:r>
      <w:r w:rsidR="00A92A49" w:rsidRPr="00B35412">
        <w:rPr>
          <w:sz w:val="21"/>
          <w:szCs w:val="21"/>
          <w:lang w:val="sq-AL"/>
        </w:rPr>
        <w:t>e</w:t>
      </w:r>
      <w:r w:rsidRPr="00B35412">
        <w:rPr>
          <w:sz w:val="21"/>
          <w:szCs w:val="21"/>
          <w:lang w:val="sq-AL"/>
        </w:rPr>
        <w:t>s së kontratës.</w:t>
      </w:r>
    </w:p>
    <w:p w:rsidR="00CF0F03" w:rsidRPr="00B35412" w:rsidRDefault="00CF0F03" w:rsidP="00F0578B">
      <w:pPr>
        <w:pStyle w:val="Paragrafi"/>
        <w:rPr>
          <w:sz w:val="21"/>
          <w:szCs w:val="21"/>
          <w:lang w:val="sq-AL"/>
        </w:rPr>
      </w:pPr>
      <w:r w:rsidRPr="00B35412">
        <w:rPr>
          <w:sz w:val="21"/>
          <w:szCs w:val="21"/>
          <w:lang w:val="sq-AL"/>
        </w:rPr>
        <w:t>Formulari i sigurimit të kontratës është pjesë përbërëse, dhe i bashk</w:t>
      </w:r>
      <w:r w:rsidR="00061FBE" w:rsidRPr="00B35412">
        <w:rPr>
          <w:sz w:val="21"/>
          <w:szCs w:val="21"/>
          <w:lang w:val="sq-AL"/>
        </w:rPr>
        <w:t>ë</w:t>
      </w:r>
      <w:r w:rsidRPr="00B35412">
        <w:rPr>
          <w:sz w:val="21"/>
          <w:szCs w:val="21"/>
          <w:lang w:val="sq-AL"/>
        </w:rPr>
        <w:t>lidhet kësaj kontrate.</w:t>
      </w:r>
    </w:p>
    <w:p w:rsidR="00CF0F03" w:rsidRDefault="00CF0F03" w:rsidP="00F0578B">
      <w:pPr>
        <w:pStyle w:val="Paragrafi"/>
        <w:rPr>
          <w:sz w:val="21"/>
          <w:szCs w:val="21"/>
          <w:lang w:val="sq-AL"/>
        </w:rPr>
      </w:pPr>
      <w:r w:rsidRPr="00B35412">
        <w:rPr>
          <w:sz w:val="21"/>
          <w:szCs w:val="21"/>
          <w:lang w:val="sq-AL"/>
        </w:rPr>
        <w:t>Kon</w:t>
      </w:r>
      <w:r w:rsidR="00167101" w:rsidRPr="00B35412">
        <w:rPr>
          <w:sz w:val="21"/>
          <w:szCs w:val="21"/>
          <w:lang w:val="sq-AL"/>
        </w:rPr>
        <w:t>c</w:t>
      </w:r>
      <w:r w:rsidR="00A92A49" w:rsidRPr="00B35412">
        <w:rPr>
          <w:sz w:val="21"/>
          <w:szCs w:val="21"/>
          <w:lang w:val="sq-AL"/>
        </w:rPr>
        <w:t>esionarit i lejohet të ç</w:t>
      </w:r>
      <w:r w:rsidRPr="00B35412">
        <w:rPr>
          <w:sz w:val="21"/>
          <w:szCs w:val="21"/>
          <w:lang w:val="sq-AL"/>
        </w:rPr>
        <w:t>ngurtësoj</w:t>
      </w:r>
      <w:r w:rsidR="00061FBE" w:rsidRPr="00B35412">
        <w:rPr>
          <w:sz w:val="21"/>
          <w:szCs w:val="21"/>
          <w:lang w:val="sq-AL"/>
        </w:rPr>
        <w:t>ë</w:t>
      </w:r>
      <w:r w:rsidRPr="00B35412">
        <w:rPr>
          <w:sz w:val="21"/>
          <w:szCs w:val="21"/>
          <w:lang w:val="sq-AL"/>
        </w:rPr>
        <w:t xml:space="preserve"> këtë vlerë vetëm pasi të ketë kryer investimin e plotë dhe të ketë marrë konfirmimin nga Autoriteti Kontraktues, brenda 30 (tridhjet</w:t>
      </w:r>
      <w:r w:rsidR="00061FBE" w:rsidRPr="00B35412">
        <w:rPr>
          <w:sz w:val="21"/>
          <w:szCs w:val="21"/>
          <w:lang w:val="sq-AL"/>
        </w:rPr>
        <w:t>ë</w:t>
      </w:r>
      <w:r w:rsidRPr="00B35412">
        <w:rPr>
          <w:sz w:val="21"/>
          <w:szCs w:val="21"/>
          <w:lang w:val="sq-AL"/>
        </w:rPr>
        <w:t>) ditëve nga realizimi i investimit, kryerja e testimit të veprës dhe vënia në punë e saj.</w:t>
      </w:r>
    </w:p>
    <w:p w:rsidR="00961BDD" w:rsidRPr="00B35412" w:rsidRDefault="00961BDD"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15</w:t>
      </w:r>
    </w:p>
    <w:p w:rsidR="00CF0F03" w:rsidRPr="00B35412" w:rsidRDefault="00CF0F03" w:rsidP="00F0578B">
      <w:pPr>
        <w:pStyle w:val="NeniTitull"/>
        <w:keepNext w:val="0"/>
        <w:rPr>
          <w:sz w:val="21"/>
          <w:szCs w:val="21"/>
          <w:lang w:val="sq-AL"/>
        </w:rPr>
      </w:pPr>
      <w:r w:rsidRPr="00B35412">
        <w:rPr>
          <w:sz w:val="21"/>
          <w:szCs w:val="21"/>
          <w:lang w:val="sq-AL"/>
        </w:rPr>
        <w:t>Sigurimet</w:t>
      </w:r>
    </w:p>
    <w:p w:rsidR="00CF0F03" w:rsidRPr="00B35412" w:rsidRDefault="00CF0F03" w:rsidP="00F0578B">
      <w:pPr>
        <w:pStyle w:val="Paragrafi"/>
        <w:rPr>
          <w:sz w:val="21"/>
          <w:szCs w:val="21"/>
          <w:lang w:val="sq-AL"/>
        </w:rPr>
      </w:pPr>
    </w:p>
    <w:p w:rsidR="001045E3" w:rsidRPr="00B35412" w:rsidRDefault="00735AFA" w:rsidP="002361B2">
      <w:pPr>
        <w:pStyle w:val="Paragrafi"/>
        <w:rPr>
          <w:rFonts w:eastAsia="Batang"/>
          <w:sz w:val="21"/>
          <w:szCs w:val="21"/>
          <w:lang w:val="sq-AL"/>
        </w:rPr>
      </w:pPr>
      <w:r w:rsidRPr="00B35412">
        <w:rPr>
          <w:rFonts w:eastAsia="Batang"/>
          <w:sz w:val="21"/>
          <w:szCs w:val="21"/>
          <w:lang w:val="sq-AL"/>
        </w:rPr>
        <w:t xml:space="preserve">Koncesionari </w:t>
      </w:r>
      <w:r w:rsidR="00CF0F03" w:rsidRPr="00B35412">
        <w:rPr>
          <w:rFonts w:eastAsia="Batang"/>
          <w:sz w:val="21"/>
          <w:szCs w:val="21"/>
          <w:lang w:val="sq-AL"/>
        </w:rPr>
        <w:t>duhet të sigurojë punimet e ndërtimit/montimit të objektit dhe më pas objektin e plotë gjatë fazës së shfrytëzimit, të paktën nga rreziqet e parashikuara nga klasat e sigurimit 8 e 9 të nenit 7 t</w:t>
      </w:r>
      <w:r w:rsidR="00AF7E85" w:rsidRPr="00B35412">
        <w:rPr>
          <w:rFonts w:eastAsia="Batang"/>
          <w:sz w:val="21"/>
          <w:szCs w:val="21"/>
          <w:lang w:val="sq-AL"/>
        </w:rPr>
        <w:t>ë</w:t>
      </w:r>
      <w:r w:rsidR="00CF0F03" w:rsidRPr="00B35412">
        <w:rPr>
          <w:rFonts w:eastAsia="Batang"/>
          <w:sz w:val="21"/>
          <w:szCs w:val="21"/>
          <w:lang w:val="sq-AL"/>
        </w:rPr>
        <w:t xml:space="preserve"> </w:t>
      </w:r>
      <w:r w:rsidR="00A92A49" w:rsidRPr="00B35412">
        <w:rPr>
          <w:rFonts w:eastAsia="Batang"/>
          <w:sz w:val="21"/>
          <w:szCs w:val="21"/>
          <w:lang w:val="sq-AL"/>
        </w:rPr>
        <w:t>l</w:t>
      </w:r>
      <w:r w:rsidR="00CF0F03" w:rsidRPr="00B35412">
        <w:rPr>
          <w:rFonts w:eastAsia="Batang"/>
          <w:sz w:val="21"/>
          <w:szCs w:val="21"/>
          <w:lang w:val="sq-AL"/>
        </w:rPr>
        <w:t xml:space="preserve">igjit </w:t>
      </w:r>
      <w:r w:rsidR="00A92A49" w:rsidRPr="00B35412">
        <w:rPr>
          <w:rFonts w:eastAsia="Batang"/>
          <w:sz w:val="21"/>
          <w:szCs w:val="21"/>
          <w:lang w:val="sq-AL"/>
        </w:rPr>
        <w:t>nr.</w:t>
      </w:r>
      <w:r w:rsidR="00CF0F03" w:rsidRPr="00B35412">
        <w:rPr>
          <w:rFonts w:eastAsia="Batang"/>
          <w:sz w:val="21"/>
          <w:szCs w:val="21"/>
          <w:lang w:val="sq-AL"/>
        </w:rPr>
        <w:t>926</w:t>
      </w:r>
      <w:r w:rsidR="00A92A49" w:rsidRPr="00B35412">
        <w:rPr>
          <w:rFonts w:eastAsia="Batang"/>
          <w:sz w:val="21"/>
          <w:szCs w:val="21"/>
          <w:lang w:val="sq-AL"/>
        </w:rPr>
        <w:t>7, datë 29.</w:t>
      </w:r>
      <w:r w:rsidR="00CF0F03" w:rsidRPr="00B35412">
        <w:rPr>
          <w:rFonts w:eastAsia="Batang"/>
          <w:sz w:val="21"/>
          <w:szCs w:val="21"/>
          <w:lang w:val="sq-AL"/>
        </w:rPr>
        <w:t xml:space="preserve">7.2004 </w:t>
      </w:r>
      <w:r w:rsidR="00CF0F03" w:rsidRPr="00B35412">
        <w:rPr>
          <w:sz w:val="21"/>
          <w:szCs w:val="21"/>
          <w:lang w:val="sq-AL"/>
        </w:rPr>
        <w:t xml:space="preserve">“Për veprimtarinë e sigurimit, të risigurimit dhe ndërmjetësimit në sigurime dhe risigurime” </w:t>
      </w:r>
      <w:r w:rsidR="00CF0F03" w:rsidRPr="00B35412">
        <w:rPr>
          <w:rFonts w:eastAsia="Batang"/>
          <w:sz w:val="21"/>
          <w:szCs w:val="21"/>
          <w:lang w:val="sq-AL"/>
        </w:rPr>
        <w:t xml:space="preserve">gjatë gjithë periudhës së </w:t>
      </w:r>
      <w:r w:rsidR="00654C0F" w:rsidRPr="00B35412">
        <w:rPr>
          <w:rFonts w:eastAsia="Batang"/>
          <w:sz w:val="21"/>
          <w:szCs w:val="21"/>
          <w:lang w:val="sq-AL"/>
        </w:rPr>
        <w:t>k</w:t>
      </w:r>
      <w:r w:rsidRPr="00B35412">
        <w:rPr>
          <w:rFonts w:eastAsia="Batang"/>
          <w:sz w:val="21"/>
          <w:szCs w:val="21"/>
          <w:lang w:val="sq-AL"/>
        </w:rPr>
        <w:t>oncesionit</w:t>
      </w:r>
      <w:r w:rsidR="00CF0F03" w:rsidRPr="00B35412">
        <w:rPr>
          <w:rFonts w:eastAsia="Batang"/>
          <w:sz w:val="21"/>
          <w:szCs w:val="21"/>
          <w:lang w:val="sq-AL"/>
        </w:rPr>
        <w:t xml:space="preserve"> dhe do të dorëzojë pranë Autoritetit Kontraktues një kopje të tij çdo vit.</w:t>
      </w:r>
    </w:p>
    <w:p w:rsidR="00CF0F03" w:rsidRPr="00B35412" w:rsidRDefault="00CF0F03" w:rsidP="00F0578B">
      <w:pPr>
        <w:pStyle w:val="Paragrafi"/>
        <w:rPr>
          <w:rFonts w:eastAsia="Batang"/>
          <w:sz w:val="21"/>
          <w:szCs w:val="21"/>
          <w:lang w:val="sq-AL"/>
        </w:rPr>
      </w:pPr>
      <w:r w:rsidRPr="00B35412">
        <w:rPr>
          <w:sz w:val="21"/>
          <w:szCs w:val="21"/>
          <w:lang w:val="sq-AL"/>
        </w:rPr>
        <w:t xml:space="preserve">Në rast të dëmtimeve në fazën e ndërtimit, apo gjatë shfrytëzimit të objektit vlera </w:t>
      </w:r>
      <w:r w:rsidR="00A92A49" w:rsidRPr="00B35412">
        <w:rPr>
          <w:sz w:val="21"/>
          <w:szCs w:val="21"/>
          <w:lang w:val="sq-AL"/>
        </w:rPr>
        <w:t>e dëmit e kompensuar nga siguru</w:t>
      </w:r>
      <w:r w:rsidRPr="00B35412">
        <w:rPr>
          <w:sz w:val="21"/>
          <w:szCs w:val="21"/>
          <w:lang w:val="sq-AL"/>
        </w:rPr>
        <w:t xml:space="preserve">esi sipas kontratave përkatëse të sigurimit duhet të përdoret për të  rindërtuar, riparuar, risistemuar dhe për të rikthyer objektin në gjendjen që ishte para dëmtimit. </w:t>
      </w:r>
    </w:p>
    <w:p w:rsidR="00CF0F03" w:rsidRPr="00B35412" w:rsidRDefault="00CF0F03" w:rsidP="00F0578B">
      <w:pPr>
        <w:pStyle w:val="Paragrafi"/>
        <w:rPr>
          <w:sz w:val="21"/>
          <w:szCs w:val="21"/>
          <w:lang w:val="sq-AL"/>
        </w:rPr>
      </w:pPr>
      <w:r w:rsidRPr="00B35412">
        <w:rPr>
          <w:sz w:val="21"/>
          <w:szCs w:val="21"/>
          <w:lang w:val="sq-AL"/>
        </w:rPr>
        <w:t>Koncesionari duhet të sigurojë përgjegjësinë e tij për dëmtimet që mund t’u shkaktohen palëve të treta për shkak të ushtrimit të veprimtarisë.</w:t>
      </w:r>
    </w:p>
    <w:p w:rsidR="00CF0F03" w:rsidRPr="00B35412" w:rsidRDefault="00CF0F03" w:rsidP="00F0578B">
      <w:pPr>
        <w:pStyle w:val="Paragrafi"/>
        <w:rPr>
          <w:sz w:val="21"/>
          <w:szCs w:val="21"/>
          <w:lang w:val="sq-AL"/>
        </w:rPr>
      </w:pPr>
      <w:r w:rsidRPr="00B35412">
        <w:rPr>
          <w:sz w:val="21"/>
          <w:szCs w:val="21"/>
          <w:lang w:val="sq-AL"/>
        </w:rPr>
        <w:t>Sigurimi do t</w:t>
      </w:r>
      <w:r w:rsidR="00061FBE" w:rsidRPr="00B35412">
        <w:rPr>
          <w:sz w:val="21"/>
          <w:szCs w:val="21"/>
          <w:lang w:val="sq-AL"/>
        </w:rPr>
        <w:t>ë</w:t>
      </w:r>
      <w:r w:rsidRPr="00B35412">
        <w:rPr>
          <w:sz w:val="21"/>
          <w:szCs w:val="21"/>
          <w:lang w:val="sq-AL"/>
        </w:rPr>
        <w:t xml:space="preserve"> kryhet p</w:t>
      </w:r>
      <w:r w:rsidR="00061FBE" w:rsidRPr="00B35412">
        <w:rPr>
          <w:sz w:val="21"/>
          <w:szCs w:val="21"/>
          <w:lang w:val="sq-AL"/>
        </w:rPr>
        <w:t>ë</w:t>
      </w:r>
      <w:r w:rsidRPr="00B35412">
        <w:rPr>
          <w:sz w:val="21"/>
          <w:szCs w:val="21"/>
          <w:lang w:val="sq-AL"/>
        </w:rPr>
        <w:t>r kufij p</w:t>
      </w:r>
      <w:r w:rsidR="00061FBE" w:rsidRPr="00B35412">
        <w:rPr>
          <w:sz w:val="21"/>
          <w:szCs w:val="21"/>
          <w:lang w:val="sq-AL"/>
        </w:rPr>
        <w:t>ë</w:t>
      </w:r>
      <w:r w:rsidRPr="00B35412">
        <w:rPr>
          <w:sz w:val="21"/>
          <w:szCs w:val="21"/>
          <w:lang w:val="sq-AL"/>
        </w:rPr>
        <w:t>rgjegj</w:t>
      </w:r>
      <w:r w:rsidR="00061FBE" w:rsidRPr="00B35412">
        <w:rPr>
          <w:sz w:val="21"/>
          <w:szCs w:val="21"/>
          <w:lang w:val="sq-AL"/>
        </w:rPr>
        <w:t>ë</w:t>
      </w:r>
      <w:r w:rsidRPr="00B35412">
        <w:rPr>
          <w:sz w:val="21"/>
          <w:szCs w:val="21"/>
          <w:lang w:val="sq-AL"/>
        </w:rPr>
        <w:t>sie jo m</w:t>
      </w:r>
      <w:r w:rsidR="00061FBE" w:rsidRPr="00B35412">
        <w:rPr>
          <w:sz w:val="21"/>
          <w:szCs w:val="21"/>
          <w:lang w:val="sq-AL"/>
        </w:rPr>
        <w:t>ë</w:t>
      </w:r>
      <w:r w:rsidRPr="00B35412">
        <w:rPr>
          <w:sz w:val="21"/>
          <w:szCs w:val="21"/>
          <w:lang w:val="sq-AL"/>
        </w:rPr>
        <w:t xml:space="preserve"> t</w:t>
      </w:r>
      <w:r w:rsidR="00061FBE" w:rsidRPr="00B35412">
        <w:rPr>
          <w:sz w:val="21"/>
          <w:szCs w:val="21"/>
          <w:lang w:val="sq-AL"/>
        </w:rPr>
        <w:t>ë</w:t>
      </w:r>
      <w:r w:rsidRPr="00B35412">
        <w:rPr>
          <w:sz w:val="21"/>
          <w:szCs w:val="21"/>
          <w:lang w:val="sq-AL"/>
        </w:rPr>
        <w:t xml:space="preserve"> ul</w:t>
      </w:r>
      <w:r w:rsidR="00061FBE" w:rsidRPr="00B35412">
        <w:rPr>
          <w:sz w:val="21"/>
          <w:szCs w:val="21"/>
          <w:lang w:val="sq-AL"/>
        </w:rPr>
        <w:t>ë</w:t>
      </w:r>
      <w:r w:rsidRPr="00B35412">
        <w:rPr>
          <w:sz w:val="21"/>
          <w:szCs w:val="21"/>
          <w:lang w:val="sq-AL"/>
        </w:rPr>
        <w:t>t se 200 000 (dyqind</w:t>
      </w:r>
      <w:r w:rsidR="00A92A49" w:rsidRPr="00B35412">
        <w:rPr>
          <w:sz w:val="21"/>
          <w:szCs w:val="21"/>
          <w:lang w:val="sq-AL"/>
        </w:rPr>
        <w:t xml:space="preserve"> </w:t>
      </w:r>
      <w:r w:rsidRPr="00B35412">
        <w:rPr>
          <w:sz w:val="21"/>
          <w:szCs w:val="21"/>
          <w:lang w:val="sq-AL"/>
        </w:rPr>
        <w:t>mij</w:t>
      </w:r>
      <w:r w:rsidR="00061FBE" w:rsidRPr="00B35412">
        <w:rPr>
          <w:sz w:val="21"/>
          <w:szCs w:val="21"/>
          <w:lang w:val="sq-AL"/>
        </w:rPr>
        <w:t>ë</w:t>
      </w:r>
      <w:r w:rsidR="00A92A49" w:rsidRPr="00B35412">
        <w:rPr>
          <w:sz w:val="21"/>
          <w:szCs w:val="21"/>
          <w:lang w:val="sq-AL"/>
        </w:rPr>
        <w:t>) e</w:t>
      </w:r>
      <w:r w:rsidRPr="00B35412">
        <w:rPr>
          <w:sz w:val="21"/>
          <w:szCs w:val="21"/>
          <w:lang w:val="sq-AL"/>
        </w:rPr>
        <w:t>uro p</w:t>
      </w:r>
      <w:r w:rsidR="00061FBE" w:rsidRPr="00B35412">
        <w:rPr>
          <w:sz w:val="21"/>
          <w:szCs w:val="21"/>
          <w:lang w:val="sq-AL"/>
        </w:rPr>
        <w:t>ë</w:t>
      </w:r>
      <w:r w:rsidRPr="00B35412">
        <w:rPr>
          <w:sz w:val="21"/>
          <w:szCs w:val="21"/>
          <w:lang w:val="sq-AL"/>
        </w:rPr>
        <w:t>r cdo ngjarje dhe 500 000 (pes</w:t>
      </w:r>
      <w:r w:rsidR="00061FBE" w:rsidRPr="00B35412">
        <w:rPr>
          <w:sz w:val="21"/>
          <w:szCs w:val="21"/>
          <w:lang w:val="sq-AL"/>
        </w:rPr>
        <w:t>ë</w:t>
      </w:r>
      <w:r w:rsidRPr="00B35412">
        <w:rPr>
          <w:sz w:val="21"/>
          <w:szCs w:val="21"/>
          <w:lang w:val="sq-AL"/>
        </w:rPr>
        <w:t>qind</w:t>
      </w:r>
      <w:r w:rsidR="00A92A49" w:rsidRPr="00B35412">
        <w:rPr>
          <w:sz w:val="21"/>
          <w:szCs w:val="21"/>
          <w:lang w:val="sq-AL"/>
        </w:rPr>
        <w:t xml:space="preserve"> </w:t>
      </w:r>
      <w:r w:rsidRPr="00B35412">
        <w:rPr>
          <w:sz w:val="21"/>
          <w:szCs w:val="21"/>
          <w:lang w:val="sq-AL"/>
        </w:rPr>
        <w:t>mij</w:t>
      </w:r>
      <w:r w:rsidR="00061FBE" w:rsidRPr="00B35412">
        <w:rPr>
          <w:sz w:val="21"/>
          <w:szCs w:val="21"/>
          <w:lang w:val="sq-AL"/>
        </w:rPr>
        <w:t>ë</w:t>
      </w:r>
      <w:r w:rsidR="00A92A49" w:rsidRPr="00B35412">
        <w:rPr>
          <w:sz w:val="21"/>
          <w:szCs w:val="21"/>
          <w:lang w:val="sq-AL"/>
        </w:rPr>
        <w:t>) e</w:t>
      </w:r>
      <w:r w:rsidRPr="00B35412">
        <w:rPr>
          <w:sz w:val="21"/>
          <w:szCs w:val="21"/>
          <w:lang w:val="sq-AL"/>
        </w:rPr>
        <w:t>uro n</w:t>
      </w:r>
      <w:r w:rsidR="00061FBE" w:rsidRPr="00B35412">
        <w:rPr>
          <w:sz w:val="21"/>
          <w:szCs w:val="21"/>
          <w:lang w:val="sq-AL"/>
        </w:rPr>
        <w:t>ë</w:t>
      </w:r>
      <w:r w:rsidRPr="00B35412">
        <w:rPr>
          <w:sz w:val="21"/>
          <w:szCs w:val="21"/>
          <w:lang w:val="sq-AL"/>
        </w:rPr>
        <w:t xml:space="preserve"> vit. Pjesa e zbritshme nuk mund t</w:t>
      </w:r>
      <w:r w:rsidR="00061FBE" w:rsidRPr="00B35412">
        <w:rPr>
          <w:sz w:val="21"/>
          <w:szCs w:val="21"/>
          <w:lang w:val="sq-AL"/>
        </w:rPr>
        <w:t>ë</w:t>
      </w:r>
      <w:r w:rsidRPr="00B35412">
        <w:rPr>
          <w:sz w:val="21"/>
          <w:szCs w:val="21"/>
          <w:lang w:val="sq-AL"/>
        </w:rPr>
        <w:t xml:space="preserve"> jet</w:t>
      </w:r>
      <w:r w:rsidR="00061FBE" w:rsidRPr="00B35412">
        <w:rPr>
          <w:sz w:val="21"/>
          <w:szCs w:val="21"/>
          <w:lang w:val="sq-AL"/>
        </w:rPr>
        <w:t>ë</w:t>
      </w:r>
      <w:r w:rsidRPr="00B35412">
        <w:rPr>
          <w:sz w:val="21"/>
          <w:szCs w:val="21"/>
          <w:lang w:val="sq-AL"/>
        </w:rPr>
        <w:t xml:space="preserve"> m</w:t>
      </w:r>
      <w:r w:rsidR="00061FBE" w:rsidRPr="00B35412">
        <w:rPr>
          <w:sz w:val="21"/>
          <w:szCs w:val="21"/>
          <w:lang w:val="sq-AL"/>
        </w:rPr>
        <w:t>ë</w:t>
      </w:r>
      <w:r w:rsidRPr="00B35412">
        <w:rPr>
          <w:sz w:val="21"/>
          <w:szCs w:val="21"/>
          <w:lang w:val="sq-AL"/>
        </w:rPr>
        <w:t xml:space="preserve"> e lart</w:t>
      </w:r>
      <w:r w:rsidR="00061FBE" w:rsidRPr="00B35412">
        <w:rPr>
          <w:sz w:val="21"/>
          <w:szCs w:val="21"/>
          <w:lang w:val="sq-AL"/>
        </w:rPr>
        <w:t>ë</w:t>
      </w:r>
      <w:r w:rsidRPr="00B35412">
        <w:rPr>
          <w:sz w:val="21"/>
          <w:szCs w:val="21"/>
          <w:lang w:val="sq-AL"/>
        </w:rPr>
        <w:t xml:space="preserve"> se 1000 (nj</w:t>
      </w:r>
      <w:r w:rsidR="00061FBE" w:rsidRPr="00B35412">
        <w:rPr>
          <w:sz w:val="21"/>
          <w:szCs w:val="21"/>
          <w:lang w:val="sq-AL"/>
        </w:rPr>
        <w:t>ë</w:t>
      </w:r>
      <w:r w:rsidR="00A92A49" w:rsidRPr="00B35412">
        <w:rPr>
          <w:sz w:val="21"/>
          <w:szCs w:val="21"/>
          <w:lang w:val="sq-AL"/>
        </w:rPr>
        <w:t xml:space="preserve"> </w:t>
      </w:r>
      <w:r w:rsidRPr="00B35412">
        <w:rPr>
          <w:sz w:val="21"/>
          <w:szCs w:val="21"/>
          <w:lang w:val="sq-AL"/>
        </w:rPr>
        <w:t>mij</w:t>
      </w:r>
      <w:r w:rsidR="00061FBE" w:rsidRPr="00B35412">
        <w:rPr>
          <w:sz w:val="21"/>
          <w:szCs w:val="21"/>
          <w:lang w:val="sq-AL"/>
        </w:rPr>
        <w:t>ë</w:t>
      </w:r>
      <w:r w:rsidRPr="00B35412">
        <w:rPr>
          <w:sz w:val="21"/>
          <w:szCs w:val="21"/>
          <w:lang w:val="sq-AL"/>
        </w:rPr>
        <w:t xml:space="preserve">) </w:t>
      </w:r>
      <w:r w:rsidR="00A92A49" w:rsidRPr="00B35412">
        <w:rPr>
          <w:sz w:val="21"/>
          <w:szCs w:val="21"/>
          <w:lang w:val="sq-AL"/>
        </w:rPr>
        <w:t>e</w:t>
      </w:r>
      <w:r w:rsidRPr="00B35412">
        <w:rPr>
          <w:sz w:val="21"/>
          <w:szCs w:val="21"/>
          <w:lang w:val="sq-AL"/>
        </w:rPr>
        <w:t>uro p</w:t>
      </w:r>
      <w:r w:rsidR="00061FBE" w:rsidRPr="00B35412">
        <w:rPr>
          <w:sz w:val="21"/>
          <w:szCs w:val="21"/>
          <w:lang w:val="sq-AL"/>
        </w:rPr>
        <w:t>ë</w:t>
      </w:r>
      <w:r w:rsidRPr="00B35412">
        <w:rPr>
          <w:sz w:val="21"/>
          <w:szCs w:val="21"/>
          <w:lang w:val="sq-AL"/>
        </w:rPr>
        <w:t xml:space="preserve">r </w:t>
      </w:r>
      <w:r w:rsidR="00A92A49" w:rsidRPr="00B35412">
        <w:rPr>
          <w:sz w:val="21"/>
          <w:szCs w:val="21"/>
          <w:lang w:val="sq-AL"/>
        </w:rPr>
        <w:t>çdo</w:t>
      </w:r>
      <w:r w:rsidRPr="00B35412">
        <w:rPr>
          <w:sz w:val="21"/>
          <w:szCs w:val="21"/>
          <w:lang w:val="sq-AL"/>
        </w:rPr>
        <w:t xml:space="preserve"> ngjarje dhe 2000 (dy</w:t>
      </w:r>
      <w:r w:rsidR="00A92A49" w:rsidRPr="00B35412">
        <w:rPr>
          <w:sz w:val="21"/>
          <w:szCs w:val="21"/>
          <w:lang w:val="sq-AL"/>
        </w:rPr>
        <w:t xml:space="preserve"> </w:t>
      </w:r>
      <w:r w:rsidRPr="00B35412">
        <w:rPr>
          <w:sz w:val="21"/>
          <w:szCs w:val="21"/>
          <w:lang w:val="sq-AL"/>
        </w:rPr>
        <w:t>mij</w:t>
      </w:r>
      <w:r w:rsidR="00061FBE" w:rsidRPr="00B35412">
        <w:rPr>
          <w:sz w:val="21"/>
          <w:szCs w:val="21"/>
          <w:lang w:val="sq-AL"/>
        </w:rPr>
        <w:t>ë</w:t>
      </w:r>
      <w:r w:rsidRPr="00B35412">
        <w:rPr>
          <w:sz w:val="21"/>
          <w:szCs w:val="21"/>
          <w:lang w:val="sq-AL"/>
        </w:rPr>
        <w:t xml:space="preserve">) </w:t>
      </w:r>
      <w:r w:rsidR="00A92A49" w:rsidRPr="00B35412">
        <w:rPr>
          <w:sz w:val="21"/>
          <w:szCs w:val="21"/>
          <w:lang w:val="sq-AL"/>
        </w:rPr>
        <w:t>e</w:t>
      </w:r>
      <w:r w:rsidRPr="00B35412">
        <w:rPr>
          <w:sz w:val="21"/>
          <w:szCs w:val="21"/>
          <w:lang w:val="sq-AL"/>
        </w:rPr>
        <w:t>uro n</w:t>
      </w:r>
      <w:r w:rsidR="00061FBE" w:rsidRPr="00B35412">
        <w:rPr>
          <w:sz w:val="21"/>
          <w:szCs w:val="21"/>
          <w:lang w:val="sq-AL"/>
        </w:rPr>
        <w:t>ë</w:t>
      </w:r>
      <w:r w:rsidRPr="00B35412">
        <w:rPr>
          <w:sz w:val="21"/>
          <w:szCs w:val="21"/>
          <w:lang w:val="sq-AL"/>
        </w:rPr>
        <w:t xml:space="preserve"> vit.</w:t>
      </w:r>
    </w:p>
    <w:p w:rsidR="00CF0F03" w:rsidRPr="00B35412" w:rsidRDefault="00CF0F03" w:rsidP="00F0578B">
      <w:pPr>
        <w:pStyle w:val="Paragrafi"/>
        <w:rPr>
          <w:sz w:val="21"/>
          <w:szCs w:val="21"/>
          <w:lang w:val="sq-AL"/>
        </w:rPr>
      </w:pPr>
      <w:r w:rsidRPr="00B35412">
        <w:rPr>
          <w:sz w:val="21"/>
          <w:szCs w:val="21"/>
          <w:lang w:val="sq-AL"/>
        </w:rPr>
        <w:t>Autoriteti Kontraktues do të shënohet si i bashkësiguruar në të gjitha kontratat e sigurimit.</w:t>
      </w:r>
    </w:p>
    <w:p w:rsidR="00B5260A" w:rsidRPr="00B35412" w:rsidRDefault="00B5260A" w:rsidP="00F0578B">
      <w:pPr>
        <w:pStyle w:val="Paragrafi"/>
        <w:rPr>
          <w:sz w:val="21"/>
          <w:szCs w:val="21"/>
          <w:lang w:val="sq-AL"/>
        </w:rPr>
      </w:pPr>
    </w:p>
    <w:p w:rsidR="00FD3DBF" w:rsidRDefault="00FD3DBF" w:rsidP="00F0578B">
      <w:pPr>
        <w:pStyle w:val="NeniNr"/>
        <w:keepNext w:val="0"/>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16</w:t>
      </w:r>
    </w:p>
    <w:p w:rsidR="00CF0F03" w:rsidRPr="00B35412" w:rsidRDefault="00A92A49" w:rsidP="00F0578B">
      <w:pPr>
        <w:pStyle w:val="NeniTitull"/>
        <w:keepNext w:val="0"/>
        <w:rPr>
          <w:sz w:val="21"/>
          <w:szCs w:val="21"/>
          <w:lang w:val="sq-AL"/>
        </w:rPr>
      </w:pPr>
      <w:r w:rsidRPr="00B35412">
        <w:rPr>
          <w:sz w:val="21"/>
          <w:szCs w:val="21"/>
          <w:lang w:val="sq-AL"/>
        </w:rPr>
        <w:t>Tarifa konc</w:t>
      </w:r>
      <w:r w:rsidR="00CF0F03" w:rsidRPr="00B35412">
        <w:rPr>
          <w:sz w:val="21"/>
          <w:szCs w:val="21"/>
          <w:lang w:val="sq-AL"/>
        </w:rPr>
        <w:t>esionare dhe vlera e riinvestimit</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1. Tarifa kon</w:t>
      </w:r>
      <w:r w:rsidR="00167101" w:rsidRPr="00B35412">
        <w:rPr>
          <w:sz w:val="21"/>
          <w:szCs w:val="21"/>
          <w:lang w:val="sq-AL"/>
        </w:rPr>
        <w:t>c</w:t>
      </w:r>
      <w:r w:rsidRPr="00B35412">
        <w:rPr>
          <w:sz w:val="21"/>
          <w:szCs w:val="21"/>
          <w:lang w:val="sq-AL"/>
        </w:rPr>
        <w:t>esionare</w:t>
      </w: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duhet të paguaj</w:t>
      </w:r>
      <w:r w:rsidR="00061FBE" w:rsidRPr="00B35412">
        <w:rPr>
          <w:sz w:val="21"/>
          <w:szCs w:val="21"/>
          <w:lang w:val="sq-AL"/>
        </w:rPr>
        <w:t>ë</w:t>
      </w:r>
      <w:r w:rsidR="00CF0F03" w:rsidRPr="00B35412">
        <w:rPr>
          <w:sz w:val="21"/>
          <w:szCs w:val="21"/>
          <w:lang w:val="sq-AL"/>
        </w:rPr>
        <w:t xml:space="preserve"> për llogari të Autoritetit Kontraktues nj</w:t>
      </w:r>
      <w:r w:rsidR="00061FBE" w:rsidRPr="00B35412">
        <w:rPr>
          <w:sz w:val="21"/>
          <w:szCs w:val="21"/>
          <w:lang w:val="sq-AL"/>
        </w:rPr>
        <w:t>ë</w:t>
      </w:r>
      <w:r w:rsidR="00CF0F03" w:rsidRPr="00B35412">
        <w:rPr>
          <w:sz w:val="21"/>
          <w:szCs w:val="21"/>
          <w:lang w:val="sq-AL"/>
        </w:rPr>
        <w:t xml:space="preserve"> tarif</w:t>
      </w:r>
      <w:r w:rsidR="00061FBE" w:rsidRPr="00B35412">
        <w:rPr>
          <w:sz w:val="21"/>
          <w:szCs w:val="21"/>
          <w:lang w:val="sq-AL"/>
        </w:rPr>
        <w:t>ë</w:t>
      </w:r>
      <w:r w:rsidR="00CF0F03" w:rsidRPr="00B35412">
        <w:rPr>
          <w:sz w:val="21"/>
          <w:szCs w:val="21"/>
          <w:lang w:val="sq-AL"/>
        </w:rPr>
        <w:t xml:space="preserve"> koncesinare t</w:t>
      </w:r>
      <w:r w:rsidR="00061FBE" w:rsidRPr="00B35412">
        <w:rPr>
          <w:sz w:val="21"/>
          <w:szCs w:val="21"/>
          <w:lang w:val="sq-AL"/>
        </w:rPr>
        <w:t>ë</w:t>
      </w:r>
      <w:r w:rsidR="00CF0F03" w:rsidRPr="00B35412">
        <w:rPr>
          <w:sz w:val="21"/>
          <w:szCs w:val="21"/>
          <w:lang w:val="sq-AL"/>
        </w:rPr>
        <w:t xml:space="preserve"> barabart</w:t>
      </w:r>
      <w:r w:rsidR="00061FBE" w:rsidRPr="00B35412">
        <w:rPr>
          <w:sz w:val="21"/>
          <w:szCs w:val="21"/>
          <w:lang w:val="sq-AL"/>
        </w:rPr>
        <w:t>ë</w:t>
      </w:r>
      <w:r w:rsidR="00CF0F03" w:rsidRPr="00B35412">
        <w:rPr>
          <w:sz w:val="21"/>
          <w:szCs w:val="21"/>
          <w:lang w:val="sq-AL"/>
        </w:rPr>
        <w:t xml:space="preserve"> me vler</w:t>
      </w:r>
      <w:r w:rsidR="00061FBE" w:rsidRPr="00B35412">
        <w:rPr>
          <w:sz w:val="21"/>
          <w:szCs w:val="21"/>
          <w:lang w:val="sq-AL"/>
        </w:rPr>
        <w:t>ë</w:t>
      </w:r>
      <w:r w:rsidR="00CF0F03" w:rsidRPr="00B35412">
        <w:rPr>
          <w:sz w:val="21"/>
          <w:szCs w:val="21"/>
          <w:lang w:val="sq-AL"/>
        </w:rPr>
        <w:t xml:space="preserve">n 2 %  të energjisë elektrike të prodhuar në një vit. </w:t>
      </w:r>
    </w:p>
    <w:p w:rsidR="00CF0F03" w:rsidRPr="00B35412" w:rsidRDefault="00CF0F03" w:rsidP="00F0578B">
      <w:pPr>
        <w:pStyle w:val="Paragrafi"/>
        <w:rPr>
          <w:sz w:val="21"/>
          <w:szCs w:val="21"/>
          <w:lang w:val="sq-AL"/>
        </w:rPr>
      </w:pPr>
      <w:r w:rsidRPr="00B35412">
        <w:rPr>
          <w:sz w:val="21"/>
          <w:szCs w:val="21"/>
          <w:lang w:val="sq-AL"/>
        </w:rPr>
        <w:t xml:space="preserve">Kjo tarifë nuk do të jetë objekt ndryshimesh deri në përfundim të kohëzgjatjes së kontratës së </w:t>
      </w:r>
      <w:r w:rsidR="00735AFA" w:rsidRPr="00B35412">
        <w:rPr>
          <w:sz w:val="21"/>
          <w:szCs w:val="21"/>
          <w:lang w:val="sq-AL"/>
        </w:rPr>
        <w:t>Koncesionit</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2. Vlera e riinvestimit</w:t>
      </w:r>
    </w:p>
    <w:p w:rsidR="00CF0F03" w:rsidRPr="00B35412" w:rsidRDefault="00CF0F03" w:rsidP="00F0578B">
      <w:pPr>
        <w:pStyle w:val="Paragrafi"/>
        <w:rPr>
          <w:sz w:val="21"/>
          <w:szCs w:val="21"/>
          <w:lang w:val="sq-AL"/>
        </w:rPr>
      </w:pPr>
      <w:r w:rsidRPr="00B35412">
        <w:rPr>
          <w:sz w:val="21"/>
          <w:szCs w:val="21"/>
          <w:lang w:val="sq-AL"/>
        </w:rPr>
        <w:t>Çdo 15 (pes</w:t>
      </w:r>
      <w:r w:rsidR="00061FBE" w:rsidRPr="00B35412">
        <w:rPr>
          <w:sz w:val="21"/>
          <w:szCs w:val="21"/>
          <w:lang w:val="sq-AL"/>
        </w:rPr>
        <w:t>ë</w:t>
      </w:r>
      <w:r w:rsidRPr="00B35412">
        <w:rPr>
          <w:sz w:val="21"/>
          <w:szCs w:val="21"/>
          <w:lang w:val="sq-AL"/>
        </w:rPr>
        <w:t>mb</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00654C0F" w:rsidRPr="00B35412">
        <w:rPr>
          <w:sz w:val="21"/>
          <w:szCs w:val="21"/>
          <w:lang w:val="sq-AL"/>
        </w:rPr>
        <w:t>) vjet</w:t>
      </w:r>
      <w:r w:rsidRPr="00B35412">
        <w:rPr>
          <w:sz w:val="21"/>
          <w:szCs w:val="21"/>
          <w:lang w:val="sq-AL"/>
        </w:rPr>
        <w:t xml:space="preserve"> </w:t>
      </w:r>
      <w:r w:rsidR="00735AFA" w:rsidRPr="00B35412">
        <w:rPr>
          <w:sz w:val="21"/>
          <w:szCs w:val="21"/>
          <w:lang w:val="sq-AL"/>
        </w:rPr>
        <w:t xml:space="preserve">Koncesionari </w:t>
      </w:r>
      <w:r w:rsidRPr="00B35412">
        <w:rPr>
          <w:sz w:val="21"/>
          <w:szCs w:val="21"/>
          <w:lang w:val="sq-AL"/>
        </w:rPr>
        <w:t xml:space="preserve">do të riinvestojë 45 % të vlerës së investimit për makineritë dhe pajisjet. </w:t>
      </w:r>
    </w:p>
    <w:p w:rsidR="00CF0F03" w:rsidRPr="00B35412" w:rsidRDefault="00CF0F03" w:rsidP="00F0578B">
      <w:pPr>
        <w:pStyle w:val="Paragrafi"/>
        <w:rPr>
          <w:sz w:val="21"/>
          <w:szCs w:val="21"/>
          <w:lang w:val="sq-AL"/>
        </w:rPr>
      </w:pPr>
      <w:r w:rsidRPr="00B35412">
        <w:rPr>
          <w:sz w:val="21"/>
          <w:szCs w:val="21"/>
          <w:lang w:val="sq-AL"/>
        </w:rPr>
        <w:t>Kjo vlerë do të aktualizohet sipas indeksit të inflacionit.</w:t>
      </w:r>
    </w:p>
    <w:p w:rsidR="00B5260A" w:rsidRPr="00B35412" w:rsidRDefault="00B5260A"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17</w:t>
      </w:r>
    </w:p>
    <w:p w:rsidR="00CF0F03" w:rsidRPr="00B35412" w:rsidRDefault="00CF0F03" w:rsidP="00F0578B">
      <w:pPr>
        <w:pStyle w:val="NeniTitull"/>
        <w:keepNext w:val="0"/>
        <w:rPr>
          <w:sz w:val="21"/>
          <w:szCs w:val="21"/>
          <w:lang w:val="sq-AL"/>
        </w:rPr>
      </w:pPr>
      <w:r w:rsidRPr="00B35412">
        <w:rPr>
          <w:sz w:val="21"/>
          <w:szCs w:val="21"/>
          <w:lang w:val="sq-AL"/>
        </w:rPr>
        <w:t>Kufizimet</w:t>
      </w:r>
    </w:p>
    <w:p w:rsidR="00CF0F03" w:rsidRPr="00B35412" w:rsidRDefault="00CF0F03" w:rsidP="00F0578B">
      <w:pPr>
        <w:pStyle w:val="Paragrafi"/>
        <w:rPr>
          <w:sz w:val="21"/>
          <w:szCs w:val="21"/>
          <w:lang w:val="sq-AL"/>
        </w:rPr>
      </w:pP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nuk ka të drejtë të transferojë pjesërisht apo tërësisht të drejtat dhe detyrimet e marra përsipër me këtë kontratë.</w:t>
      </w:r>
    </w:p>
    <w:p w:rsidR="00CF0F03" w:rsidRPr="00B35412" w:rsidRDefault="00CF0F03" w:rsidP="00F0578B">
      <w:pPr>
        <w:pStyle w:val="Paragrafi"/>
        <w:rPr>
          <w:sz w:val="21"/>
          <w:szCs w:val="21"/>
          <w:lang w:val="sq-AL"/>
        </w:rPr>
      </w:pPr>
      <w:r w:rsidRPr="00B35412">
        <w:rPr>
          <w:sz w:val="21"/>
          <w:szCs w:val="21"/>
          <w:lang w:val="sq-AL"/>
        </w:rPr>
        <w:t xml:space="preserve">Për çdo transferim të kapitalit themeltar të saj tek të tretët </w:t>
      </w:r>
      <w:r w:rsidR="00735AFA" w:rsidRPr="00B35412">
        <w:rPr>
          <w:sz w:val="21"/>
          <w:szCs w:val="21"/>
          <w:lang w:val="sq-AL"/>
        </w:rPr>
        <w:t xml:space="preserve">Koncesionari </w:t>
      </w:r>
      <w:r w:rsidR="00654C0F" w:rsidRPr="00B35412">
        <w:rPr>
          <w:sz w:val="21"/>
          <w:szCs w:val="21"/>
          <w:lang w:val="sq-AL"/>
        </w:rPr>
        <w:t>duhet</w:t>
      </w:r>
      <w:r w:rsidRPr="00B35412">
        <w:rPr>
          <w:sz w:val="21"/>
          <w:szCs w:val="21"/>
          <w:lang w:val="sq-AL"/>
        </w:rPr>
        <w:t xml:space="preserve"> të marrë pëlqimin paraprak të Autoritetit Kontraktues.</w:t>
      </w: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nuk ka të drejtë të vendosi hipotekë, peng, apo ndonjë barrë tjetër mbi asetet në pronësi të Autoritetit Kontraktues.</w:t>
      </w: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nuk ka të drejtë të vendosi hipotekë, peng, apo ndonjë barrë tjetër pa miratim të Autoritetit Kontraktues mbi asetet që do të ndërtohen apo blihen prej tij gjatë kohëzgjatjes së kësaj kontrate.</w:t>
      </w:r>
    </w:p>
    <w:p w:rsidR="00CF0F03" w:rsidRPr="003A0C27" w:rsidRDefault="00CF0F03" w:rsidP="00F0578B">
      <w:pPr>
        <w:pStyle w:val="Paragrafi"/>
        <w:rPr>
          <w:sz w:val="10"/>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18</w:t>
      </w:r>
    </w:p>
    <w:p w:rsidR="00CF0F03" w:rsidRPr="00B35412" w:rsidRDefault="00CF0F03" w:rsidP="00F0578B">
      <w:pPr>
        <w:pStyle w:val="NeniTitull"/>
        <w:keepNext w:val="0"/>
        <w:rPr>
          <w:sz w:val="21"/>
          <w:szCs w:val="21"/>
          <w:lang w:val="sq-AL"/>
        </w:rPr>
      </w:pPr>
      <w:r w:rsidRPr="00B35412">
        <w:rPr>
          <w:sz w:val="21"/>
          <w:szCs w:val="21"/>
          <w:lang w:val="sq-AL"/>
        </w:rPr>
        <w:t>Raportimi</w:t>
      </w:r>
    </w:p>
    <w:p w:rsidR="00CF0F03" w:rsidRPr="00B35412" w:rsidRDefault="00CF0F03" w:rsidP="00F0578B">
      <w:pPr>
        <w:pStyle w:val="Paragrafi"/>
        <w:rPr>
          <w:sz w:val="21"/>
          <w:szCs w:val="21"/>
          <w:lang w:val="sq-AL"/>
        </w:rPr>
      </w:pP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është i detyruar që çdo tre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CF0F03" w:rsidRPr="003A0C27" w:rsidRDefault="00CF0F03" w:rsidP="00F0578B">
      <w:pPr>
        <w:pStyle w:val="Paragrafi"/>
        <w:rPr>
          <w:sz w:val="14"/>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19</w:t>
      </w:r>
    </w:p>
    <w:p w:rsidR="00CF0F03" w:rsidRPr="00B35412" w:rsidRDefault="00CF0F03" w:rsidP="00F0578B">
      <w:pPr>
        <w:pStyle w:val="NeniTitull"/>
        <w:keepNext w:val="0"/>
        <w:rPr>
          <w:sz w:val="21"/>
          <w:szCs w:val="21"/>
          <w:lang w:val="sq-AL"/>
        </w:rPr>
      </w:pPr>
      <w:r w:rsidRPr="00B35412">
        <w:rPr>
          <w:sz w:val="21"/>
          <w:szCs w:val="21"/>
          <w:lang w:val="sq-AL"/>
        </w:rPr>
        <w:t xml:space="preserve">Legjislacioni i </w:t>
      </w:r>
      <w:r w:rsidR="00A92A49" w:rsidRPr="00B35412">
        <w:rPr>
          <w:sz w:val="21"/>
          <w:szCs w:val="21"/>
          <w:lang w:val="sq-AL"/>
        </w:rPr>
        <w:t>zbatueshëm</w:t>
      </w:r>
    </w:p>
    <w:p w:rsidR="00CF0F03" w:rsidRPr="00B35412" w:rsidRDefault="00CF0F03" w:rsidP="00F0578B">
      <w:pPr>
        <w:pStyle w:val="Paragrafi"/>
        <w:rPr>
          <w:sz w:val="21"/>
          <w:szCs w:val="21"/>
          <w:lang w:val="sq-AL"/>
        </w:rPr>
      </w:pPr>
    </w:p>
    <w:p w:rsidR="00CF0F03" w:rsidRDefault="00CF0F03" w:rsidP="00F0578B">
      <w:pPr>
        <w:pStyle w:val="Paragrafi"/>
        <w:rPr>
          <w:sz w:val="21"/>
          <w:szCs w:val="21"/>
          <w:lang w:val="sq-AL"/>
        </w:rPr>
      </w:pPr>
      <w:r w:rsidRPr="00B35412">
        <w:rPr>
          <w:sz w:val="21"/>
          <w:szCs w:val="21"/>
          <w:lang w:val="sq-AL"/>
        </w:rPr>
        <w:t xml:space="preserve">Zbatimi dhe interpretimi i </w:t>
      </w:r>
      <w:r w:rsidR="00654C0F" w:rsidRPr="00B35412">
        <w:rPr>
          <w:sz w:val="21"/>
          <w:szCs w:val="21"/>
          <w:lang w:val="sq-AL"/>
        </w:rPr>
        <w:t xml:space="preserve">kësaj kontrate koncesioni </w:t>
      </w:r>
      <w:r w:rsidRPr="00B35412">
        <w:rPr>
          <w:sz w:val="21"/>
          <w:szCs w:val="21"/>
          <w:lang w:val="sq-AL"/>
        </w:rPr>
        <w:t>do t</w:t>
      </w:r>
      <w:r w:rsidR="00061FBE" w:rsidRPr="00B35412">
        <w:rPr>
          <w:sz w:val="21"/>
          <w:szCs w:val="21"/>
          <w:lang w:val="sq-AL"/>
        </w:rPr>
        <w:t>ë</w:t>
      </w:r>
      <w:r w:rsidRPr="00B35412">
        <w:rPr>
          <w:sz w:val="21"/>
          <w:szCs w:val="21"/>
          <w:lang w:val="sq-AL"/>
        </w:rPr>
        <w:t xml:space="preserve"> bazohet n</w:t>
      </w:r>
      <w:r w:rsidR="00061FBE" w:rsidRPr="00B35412">
        <w:rPr>
          <w:sz w:val="21"/>
          <w:szCs w:val="21"/>
          <w:lang w:val="sq-AL"/>
        </w:rPr>
        <w:t>ë</w:t>
      </w:r>
      <w:r w:rsidRPr="00B35412">
        <w:rPr>
          <w:sz w:val="21"/>
          <w:szCs w:val="21"/>
          <w:lang w:val="sq-AL"/>
        </w:rPr>
        <w:t xml:space="preserve"> legjislacionin shqiptar.</w:t>
      </w:r>
    </w:p>
    <w:p w:rsidR="00961BDD" w:rsidRPr="00B35412" w:rsidRDefault="00961BDD"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20</w:t>
      </w:r>
    </w:p>
    <w:p w:rsidR="00CF0F03" w:rsidRPr="00B35412" w:rsidRDefault="00CF0F03" w:rsidP="00F0578B">
      <w:pPr>
        <w:pStyle w:val="NeniTitull"/>
        <w:keepNext w:val="0"/>
        <w:rPr>
          <w:sz w:val="21"/>
          <w:szCs w:val="21"/>
          <w:lang w:val="sq-AL"/>
        </w:rPr>
      </w:pPr>
      <w:r w:rsidRPr="00B35412">
        <w:rPr>
          <w:sz w:val="21"/>
          <w:szCs w:val="21"/>
          <w:lang w:val="sq-AL"/>
        </w:rPr>
        <w:t xml:space="preserve">Forca </w:t>
      </w:r>
      <w:r w:rsidR="00B17E6C" w:rsidRPr="00B35412">
        <w:rPr>
          <w:sz w:val="21"/>
          <w:szCs w:val="21"/>
          <w:lang w:val="sq-AL"/>
        </w:rPr>
        <w:t>m</w:t>
      </w:r>
      <w:r w:rsidRPr="00B35412">
        <w:rPr>
          <w:sz w:val="21"/>
          <w:szCs w:val="21"/>
          <w:lang w:val="sq-AL"/>
        </w:rPr>
        <w:t xml:space="preserve">adhore </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Konsiderohen ngjarje të </w:t>
      </w:r>
      <w:r w:rsidR="00654C0F" w:rsidRPr="00B35412">
        <w:rPr>
          <w:sz w:val="21"/>
          <w:szCs w:val="21"/>
          <w:lang w:val="sq-AL"/>
        </w:rPr>
        <w:t>forcës madhore</w:t>
      </w:r>
      <w:r w:rsidRPr="00B35412">
        <w:rPr>
          <w:sz w:val="21"/>
          <w:szCs w:val="21"/>
          <w:lang w:val="sq-AL"/>
        </w:rPr>
        <w:t xml:space="preserve">, katastrofat e natyrës, përmbytjet, tërmetet, lufta, lufta civile, konflikte të armatosura, akte terroriste, ndotje nukleare, kimike biologjike dhe çdo ngjarje e barabartë me to, të cilat janë jashtë kontrollit të mundshëm të palëve dhe nuk ndodhin për faj të tyre, dhe që ndikojnë në objektin e kësaj </w:t>
      </w:r>
      <w:r w:rsidR="00654C0F" w:rsidRPr="00B35412">
        <w:rPr>
          <w:sz w:val="21"/>
          <w:szCs w:val="21"/>
          <w:lang w:val="sq-AL"/>
        </w:rPr>
        <w:t>k</w:t>
      </w:r>
      <w:r w:rsidRPr="00B35412">
        <w:rPr>
          <w:sz w:val="21"/>
          <w:szCs w:val="21"/>
          <w:lang w:val="sq-AL"/>
        </w:rPr>
        <w:t>ontrate, duke bërë të pamundur përmbushjen e</w:t>
      </w:r>
      <w:r w:rsidR="003C2028" w:rsidRPr="00B35412">
        <w:rPr>
          <w:sz w:val="21"/>
          <w:szCs w:val="21"/>
          <w:lang w:val="sq-AL"/>
        </w:rPr>
        <w:t xml:space="preserve"> detyrimeve reciproke të palëve</w:t>
      </w:r>
      <w:r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Në rastet e </w:t>
      </w:r>
      <w:r w:rsidR="00654C0F" w:rsidRPr="00B35412">
        <w:rPr>
          <w:sz w:val="21"/>
          <w:szCs w:val="21"/>
          <w:lang w:val="sq-AL"/>
        </w:rPr>
        <w:t xml:space="preserve">forcës madhore pala </w:t>
      </w:r>
      <w:r w:rsidRPr="00B35412">
        <w:rPr>
          <w:sz w:val="21"/>
          <w:szCs w:val="21"/>
          <w:lang w:val="sq-AL"/>
        </w:rPr>
        <w:t>e dëmtuar duhet të njoftojë palën tjetër brenda 15 (pes</w:t>
      </w:r>
      <w:r w:rsidR="00061FBE" w:rsidRPr="00B35412">
        <w:rPr>
          <w:sz w:val="21"/>
          <w:szCs w:val="21"/>
          <w:lang w:val="sq-AL"/>
        </w:rPr>
        <w:t>ë</w:t>
      </w:r>
      <w:r w:rsidRPr="00B35412">
        <w:rPr>
          <w:sz w:val="21"/>
          <w:szCs w:val="21"/>
          <w:lang w:val="sq-AL"/>
        </w:rPr>
        <w:t>mb</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ditëve, duke i treguar dhe arsyetuar shtyrjen e punimeve ose pezullimin e tyre, në mënyrë që të gjejnë një rrugë për të lehtësuar efektet e forcës madhore dhe të vazhdojnë kontratën.</w:t>
      </w:r>
    </w:p>
    <w:p w:rsidR="00CF0F03" w:rsidRPr="00B35412" w:rsidRDefault="00CF0F03" w:rsidP="00F0578B">
      <w:pPr>
        <w:pStyle w:val="Paragrafi"/>
        <w:rPr>
          <w:sz w:val="21"/>
          <w:szCs w:val="21"/>
          <w:lang w:val="sq-AL"/>
        </w:rPr>
      </w:pPr>
      <w:r w:rsidRPr="00B35412">
        <w:rPr>
          <w:sz w:val="21"/>
          <w:szCs w:val="21"/>
          <w:lang w:val="sq-AL"/>
        </w:rPr>
        <w:t xml:space="preserve">Vonesat në përmbushjen e detyrimeve për shkak të ngjarjeve të </w:t>
      </w:r>
      <w:r w:rsidR="00654C0F" w:rsidRPr="00B35412">
        <w:rPr>
          <w:sz w:val="21"/>
          <w:szCs w:val="21"/>
          <w:lang w:val="sq-AL"/>
        </w:rPr>
        <w:t>forcës madhore</w:t>
      </w:r>
      <w:r w:rsidRPr="00B35412">
        <w:rPr>
          <w:sz w:val="21"/>
          <w:szCs w:val="21"/>
          <w:lang w:val="sq-AL"/>
        </w:rPr>
        <w:t>, nuk mund të jenë shkak për kërkesa reciproke për zhdëmtim apo për respektimin e detyrimeve kontraktore.</w:t>
      </w:r>
    </w:p>
    <w:p w:rsidR="00CF0F03" w:rsidRPr="00B35412" w:rsidRDefault="00CF0F03" w:rsidP="00F0578B">
      <w:pPr>
        <w:pStyle w:val="Paragrafi"/>
        <w:rPr>
          <w:sz w:val="21"/>
          <w:szCs w:val="21"/>
          <w:lang w:val="sq-AL"/>
        </w:rPr>
      </w:pPr>
      <w:r w:rsidRPr="00B35412">
        <w:rPr>
          <w:sz w:val="21"/>
          <w:szCs w:val="21"/>
          <w:lang w:val="sq-AL"/>
        </w:rPr>
        <w:t>Kufijtë e ndërprerjes së punës dhe të shtyrjes në kohë të punimeve, do të përcaktohen nga palët në marrëveshje ndërmjet tyre.</w:t>
      </w:r>
    </w:p>
    <w:p w:rsidR="00CF0F03" w:rsidRPr="00B35412" w:rsidRDefault="00CF0F03" w:rsidP="00F0578B">
      <w:pPr>
        <w:pStyle w:val="Paragrafi"/>
        <w:rPr>
          <w:sz w:val="21"/>
          <w:szCs w:val="21"/>
          <w:lang w:val="sq-AL"/>
        </w:rPr>
      </w:pPr>
      <w:r w:rsidRPr="00B35412">
        <w:rPr>
          <w:sz w:val="21"/>
          <w:szCs w:val="21"/>
          <w:lang w:val="sq-AL"/>
        </w:rPr>
        <w:t xml:space="preserve">Në rast se kontrata do të zgjidhet për shkak të forcës madhore asnjë palë nuk do të mbajë përgjegjësi ndaj palës tjetër për kostot apo dëmet që rrjedhin nga mospërmbushja e </w:t>
      </w:r>
      <w:r w:rsidR="00654C0F" w:rsidRPr="00B35412">
        <w:rPr>
          <w:sz w:val="21"/>
          <w:szCs w:val="21"/>
          <w:lang w:val="sq-AL"/>
        </w:rPr>
        <w:t>k</w:t>
      </w:r>
      <w:r w:rsidRPr="00B35412">
        <w:rPr>
          <w:sz w:val="21"/>
          <w:szCs w:val="21"/>
          <w:lang w:val="sq-AL"/>
        </w:rPr>
        <w:t xml:space="preserve">ontratës. </w:t>
      </w:r>
    </w:p>
    <w:p w:rsidR="00CF0F03" w:rsidRPr="00B35412" w:rsidRDefault="00CF0F03" w:rsidP="00F0578B">
      <w:pPr>
        <w:pStyle w:val="NeniNr"/>
        <w:keepNext w:val="0"/>
        <w:rPr>
          <w:sz w:val="21"/>
          <w:szCs w:val="21"/>
          <w:lang w:val="sq-AL"/>
        </w:rPr>
      </w:pPr>
      <w:r w:rsidRPr="00B35412">
        <w:rPr>
          <w:sz w:val="21"/>
          <w:szCs w:val="21"/>
          <w:lang w:val="sq-AL"/>
        </w:rPr>
        <w:t>Neni 21</w:t>
      </w:r>
    </w:p>
    <w:p w:rsidR="00CF0F03" w:rsidRPr="00B35412" w:rsidRDefault="00CF0F03" w:rsidP="00F0578B">
      <w:pPr>
        <w:pStyle w:val="NeniTitull"/>
        <w:keepNext w:val="0"/>
        <w:rPr>
          <w:sz w:val="21"/>
          <w:szCs w:val="21"/>
          <w:lang w:val="sq-AL"/>
        </w:rPr>
      </w:pPr>
      <w:r w:rsidRPr="00B35412">
        <w:rPr>
          <w:sz w:val="21"/>
          <w:szCs w:val="21"/>
          <w:lang w:val="sq-AL"/>
        </w:rPr>
        <w:t xml:space="preserve">Hyrja </w:t>
      </w:r>
      <w:r w:rsidR="007434FA">
        <w:rPr>
          <w:sz w:val="21"/>
          <w:szCs w:val="21"/>
          <w:lang w:val="sq-AL"/>
        </w:rPr>
        <w:t xml:space="preserve">Në </w:t>
      </w:r>
      <w:r w:rsidRPr="00B35412">
        <w:rPr>
          <w:sz w:val="21"/>
          <w:szCs w:val="21"/>
          <w:lang w:val="sq-AL"/>
        </w:rPr>
        <w:t xml:space="preserve">fuqi e </w:t>
      </w:r>
      <w:r w:rsidR="00B17E6C" w:rsidRPr="00B35412">
        <w:rPr>
          <w:sz w:val="21"/>
          <w:szCs w:val="21"/>
          <w:lang w:val="sq-AL"/>
        </w:rPr>
        <w:t>kontrat</w:t>
      </w:r>
      <w:r w:rsidR="00061FBE" w:rsidRPr="00B35412">
        <w:rPr>
          <w:sz w:val="21"/>
          <w:szCs w:val="21"/>
          <w:lang w:val="sq-AL"/>
        </w:rPr>
        <w:t>ë</w:t>
      </w:r>
      <w:r w:rsidR="00B17E6C" w:rsidRPr="00B35412">
        <w:rPr>
          <w:sz w:val="21"/>
          <w:szCs w:val="21"/>
          <w:lang w:val="sq-AL"/>
        </w:rPr>
        <w:t>s s</w:t>
      </w:r>
      <w:r w:rsidR="00061FBE" w:rsidRPr="00B35412">
        <w:rPr>
          <w:sz w:val="21"/>
          <w:szCs w:val="21"/>
          <w:lang w:val="sq-AL"/>
        </w:rPr>
        <w:t>ë</w:t>
      </w:r>
      <w:r w:rsidR="00B17E6C" w:rsidRPr="00B35412">
        <w:rPr>
          <w:sz w:val="21"/>
          <w:szCs w:val="21"/>
          <w:lang w:val="sq-AL"/>
        </w:rPr>
        <w:t xml:space="preserve"> ko</w:t>
      </w:r>
      <w:r w:rsidR="00735AFA" w:rsidRPr="00B35412">
        <w:rPr>
          <w:sz w:val="21"/>
          <w:szCs w:val="21"/>
          <w:lang w:val="sq-AL"/>
        </w:rPr>
        <w:t>ncesionit</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Kontrata  e </w:t>
      </w:r>
      <w:r w:rsidR="00735AFA" w:rsidRPr="00B35412">
        <w:rPr>
          <w:sz w:val="21"/>
          <w:szCs w:val="21"/>
          <w:lang w:val="sq-AL"/>
        </w:rPr>
        <w:t>Koncesionit</w:t>
      </w:r>
      <w:r w:rsidRPr="00B35412">
        <w:rPr>
          <w:sz w:val="21"/>
          <w:szCs w:val="21"/>
          <w:lang w:val="sq-AL"/>
        </w:rPr>
        <w:t xml:space="preserve"> do t</w:t>
      </w:r>
      <w:r w:rsidR="00061FBE" w:rsidRPr="00B35412">
        <w:rPr>
          <w:sz w:val="21"/>
          <w:szCs w:val="21"/>
          <w:lang w:val="sq-AL"/>
        </w:rPr>
        <w:t>ë</w:t>
      </w:r>
      <w:r w:rsidRPr="00B35412">
        <w:rPr>
          <w:sz w:val="21"/>
          <w:szCs w:val="21"/>
          <w:lang w:val="sq-AL"/>
        </w:rPr>
        <w:t xml:space="preserve"> hyj</w:t>
      </w:r>
      <w:r w:rsidR="00061FBE" w:rsidRPr="00B35412">
        <w:rPr>
          <w:sz w:val="21"/>
          <w:szCs w:val="21"/>
          <w:lang w:val="sq-AL"/>
        </w:rPr>
        <w:t>ë</w:t>
      </w:r>
      <w:r w:rsidRPr="00B35412">
        <w:rPr>
          <w:sz w:val="21"/>
          <w:szCs w:val="21"/>
          <w:lang w:val="sq-AL"/>
        </w:rPr>
        <w:t xml:space="preserve"> n</w:t>
      </w:r>
      <w:r w:rsidR="00061FBE" w:rsidRPr="00B35412">
        <w:rPr>
          <w:sz w:val="21"/>
          <w:szCs w:val="21"/>
          <w:lang w:val="sq-AL"/>
        </w:rPr>
        <w:t>ë</w:t>
      </w:r>
      <w:r w:rsidRPr="00B35412">
        <w:rPr>
          <w:sz w:val="21"/>
          <w:szCs w:val="21"/>
          <w:lang w:val="sq-AL"/>
        </w:rPr>
        <w:t xml:space="preserve"> fuqi mbasi t</w:t>
      </w:r>
      <w:r w:rsidR="00061FBE" w:rsidRPr="00B35412">
        <w:rPr>
          <w:sz w:val="21"/>
          <w:szCs w:val="21"/>
          <w:lang w:val="sq-AL"/>
        </w:rPr>
        <w:t>ë</w:t>
      </w:r>
      <w:r w:rsidRPr="00B35412">
        <w:rPr>
          <w:sz w:val="21"/>
          <w:szCs w:val="21"/>
          <w:lang w:val="sq-AL"/>
        </w:rPr>
        <w:t xml:space="preserve"> jet</w:t>
      </w:r>
      <w:r w:rsidR="00061FBE" w:rsidRPr="00B35412">
        <w:rPr>
          <w:sz w:val="21"/>
          <w:szCs w:val="21"/>
          <w:lang w:val="sq-AL"/>
        </w:rPr>
        <w:t>ë</w:t>
      </w:r>
      <w:r w:rsidRPr="00B35412">
        <w:rPr>
          <w:sz w:val="21"/>
          <w:szCs w:val="21"/>
          <w:lang w:val="sq-AL"/>
        </w:rPr>
        <w:t xml:space="preserve"> miratuar nga K</w:t>
      </w:r>
      <w:r w:rsidR="00061FBE" w:rsidRPr="00B35412">
        <w:rPr>
          <w:sz w:val="21"/>
          <w:szCs w:val="21"/>
          <w:lang w:val="sq-AL"/>
        </w:rPr>
        <w:t>ë</w:t>
      </w:r>
      <w:r w:rsidRPr="00B35412">
        <w:rPr>
          <w:sz w:val="21"/>
          <w:szCs w:val="21"/>
          <w:lang w:val="sq-AL"/>
        </w:rPr>
        <w:t>shilli i Ministrave t</w:t>
      </w:r>
      <w:r w:rsidR="00061FBE" w:rsidRPr="00B35412">
        <w:rPr>
          <w:sz w:val="21"/>
          <w:szCs w:val="21"/>
          <w:lang w:val="sq-AL"/>
        </w:rPr>
        <w:t>ë</w:t>
      </w:r>
      <w:r w:rsidRPr="00B35412">
        <w:rPr>
          <w:sz w:val="21"/>
          <w:szCs w:val="21"/>
          <w:lang w:val="sq-AL"/>
        </w:rPr>
        <w:t xml:space="preserve"> Republik</w:t>
      </w:r>
      <w:r w:rsidR="00061FBE" w:rsidRPr="00B35412">
        <w:rPr>
          <w:sz w:val="21"/>
          <w:szCs w:val="21"/>
          <w:lang w:val="sq-AL"/>
        </w:rPr>
        <w:t>ë</w:t>
      </w:r>
      <w:r w:rsidRPr="00B35412">
        <w:rPr>
          <w:sz w:val="21"/>
          <w:szCs w:val="21"/>
          <w:lang w:val="sq-AL"/>
        </w:rPr>
        <w:t>s s</w:t>
      </w:r>
      <w:r w:rsidR="00061FBE" w:rsidRPr="00B35412">
        <w:rPr>
          <w:sz w:val="21"/>
          <w:szCs w:val="21"/>
          <w:lang w:val="sq-AL"/>
        </w:rPr>
        <w:t>ë</w:t>
      </w:r>
      <w:r w:rsidRPr="00B35412">
        <w:rPr>
          <w:sz w:val="21"/>
          <w:szCs w:val="21"/>
          <w:lang w:val="sq-AL"/>
        </w:rPr>
        <w:t xml:space="preserve"> Shqip</w:t>
      </w:r>
      <w:r w:rsidR="00061FBE" w:rsidRPr="00B35412">
        <w:rPr>
          <w:sz w:val="21"/>
          <w:szCs w:val="21"/>
          <w:lang w:val="sq-AL"/>
        </w:rPr>
        <w:t>ë</w:t>
      </w:r>
      <w:r w:rsidRPr="00B35412">
        <w:rPr>
          <w:sz w:val="21"/>
          <w:szCs w:val="21"/>
          <w:lang w:val="sq-AL"/>
        </w:rPr>
        <w:t>ris</w:t>
      </w:r>
      <w:r w:rsidR="00061FBE" w:rsidRPr="00B35412">
        <w:rPr>
          <w:sz w:val="21"/>
          <w:szCs w:val="21"/>
          <w:lang w:val="sq-AL"/>
        </w:rPr>
        <w:t>ë</w:t>
      </w:r>
      <w:r w:rsidRPr="00B35412">
        <w:rPr>
          <w:sz w:val="21"/>
          <w:szCs w:val="21"/>
          <w:lang w:val="sq-AL"/>
        </w:rPr>
        <w:t>, n</w:t>
      </w:r>
      <w:r w:rsidR="00061FBE" w:rsidRPr="00B35412">
        <w:rPr>
          <w:sz w:val="21"/>
          <w:szCs w:val="21"/>
          <w:lang w:val="sq-AL"/>
        </w:rPr>
        <w:t>ë</w:t>
      </w:r>
      <w:r w:rsidRPr="00B35412">
        <w:rPr>
          <w:sz w:val="21"/>
          <w:szCs w:val="21"/>
          <w:lang w:val="sq-AL"/>
        </w:rPr>
        <w:t xml:space="preserve"> p</w:t>
      </w:r>
      <w:r w:rsidR="00061FBE" w:rsidRPr="00B35412">
        <w:rPr>
          <w:sz w:val="21"/>
          <w:szCs w:val="21"/>
          <w:lang w:val="sq-AL"/>
        </w:rPr>
        <w:t>ë</w:t>
      </w:r>
      <w:r w:rsidRPr="00B35412">
        <w:rPr>
          <w:sz w:val="21"/>
          <w:szCs w:val="21"/>
          <w:lang w:val="sq-AL"/>
        </w:rPr>
        <w:t xml:space="preserve">rputhje me </w:t>
      </w:r>
      <w:r w:rsidR="00A92A49" w:rsidRPr="00B35412">
        <w:rPr>
          <w:sz w:val="21"/>
          <w:szCs w:val="21"/>
          <w:lang w:val="sq-AL"/>
        </w:rPr>
        <w:t>ligjin nr</w:t>
      </w:r>
      <w:r w:rsidRPr="00B35412">
        <w:rPr>
          <w:sz w:val="21"/>
          <w:szCs w:val="21"/>
          <w:lang w:val="sq-AL"/>
        </w:rPr>
        <w:t>.9663, dat</w:t>
      </w:r>
      <w:r w:rsidR="00061FBE" w:rsidRPr="00B35412">
        <w:rPr>
          <w:sz w:val="21"/>
          <w:szCs w:val="21"/>
          <w:lang w:val="sq-AL"/>
        </w:rPr>
        <w:t>ë</w:t>
      </w:r>
      <w:r w:rsidRPr="00B35412">
        <w:rPr>
          <w:sz w:val="21"/>
          <w:szCs w:val="21"/>
          <w:lang w:val="sq-AL"/>
        </w:rPr>
        <w:t xml:space="preserve"> 18.12.2006 “P</w:t>
      </w:r>
      <w:r w:rsidR="00061FBE" w:rsidRPr="00B35412">
        <w:rPr>
          <w:sz w:val="21"/>
          <w:szCs w:val="21"/>
          <w:lang w:val="sq-AL"/>
        </w:rPr>
        <w:t>ë</w:t>
      </w:r>
      <w:r w:rsidR="00A92A49" w:rsidRPr="00B35412">
        <w:rPr>
          <w:sz w:val="21"/>
          <w:szCs w:val="21"/>
          <w:lang w:val="sq-AL"/>
        </w:rPr>
        <w:t>r konce</w:t>
      </w:r>
      <w:r w:rsidRPr="00B35412">
        <w:rPr>
          <w:sz w:val="21"/>
          <w:szCs w:val="21"/>
          <w:lang w:val="sq-AL"/>
        </w:rPr>
        <w:t xml:space="preserve">sionet”. </w:t>
      </w:r>
    </w:p>
    <w:p w:rsidR="00CF0F03" w:rsidRPr="00FD3DBF" w:rsidRDefault="00CF0F03" w:rsidP="00F0578B">
      <w:pPr>
        <w:pStyle w:val="Paragrafi"/>
        <w:rPr>
          <w:sz w:val="14"/>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22</w:t>
      </w:r>
    </w:p>
    <w:p w:rsidR="00CF0F03" w:rsidRPr="00B35412" w:rsidRDefault="00CF0F03" w:rsidP="00F0578B">
      <w:pPr>
        <w:pStyle w:val="NeniTitull"/>
        <w:keepNext w:val="0"/>
        <w:rPr>
          <w:sz w:val="21"/>
          <w:szCs w:val="21"/>
          <w:lang w:val="sq-AL"/>
        </w:rPr>
      </w:pPr>
      <w:r w:rsidRPr="00B35412">
        <w:rPr>
          <w:sz w:val="21"/>
          <w:szCs w:val="21"/>
          <w:lang w:val="sq-AL"/>
        </w:rPr>
        <w:t xml:space="preserve">Zgjidhja e </w:t>
      </w:r>
      <w:r w:rsidR="00B17E6C" w:rsidRPr="00B35412">
        <w:rPr>
          <w:sz w:val="21"/>
          <w:szCs w:val="21"/>
          <w:lang w:val="sq-AL"/>
        </w:rPr>
        <w:t>m</w:t>
      </w:r>
      <w:r w:rsidRPr="00B35412">
        <w:rPr>
          <w:sz w:val="21"/>
          <w:szCs w:val="21"/>
          <w:lang w:val="sq-AL"/>
        </w:rPr>
        <w:t>osmarrëveshjeve</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Çdo kundërshti, mosmarrëveshje apo ankesë midis palëve kontraktuese që lind ose ka lidhje me zbatimin dhe interpretimin e kësaj </w:t>
      </w:r>
      <w:r w:rsidR="00654C0F" w:rsidRPr="00B35412">
        <w:rPr>
          <w:sz w:val="21"/>
          <w:szCs w:val="21"/>
          <w:lang w:val="sq-AL"/>
        </w:rPr>
        <w:t>kontrate koncesioni</w:t>
      </w:r>
      <w:r w:rsidRPr="00B35412">
        <w:rPr>
          <w:sz w:val="21"/>
          <w:szCs w:val="21"/>
          <w:lang w:val="sq-AL"/>
        </w:rPr>
        <w:t xml:space="preserve">, do të zgjidhet me mirëkuptim midis tyre duke u bazuar në vullnetin e mirë. </w:t>
      </w:r>
    </w:p>
    <w:p w:rsidR="00CF0F03" w:rsidRPr="00B35412" w:rsidRDefault="00CF0F03" w:rsidP="00F0578B">
      <w:pPr>
        <w:pStyle w:val="Paragrafi"/>
        <w:rPr>
          <w:sz w:val="21"/>
          <w:szCs w:val="21"/>
          <w:lang w:val="sq-AL"/>
        </w:rPr>
      </w:pPr>
      <w:r w:rsidRPr="00B35412">
        <w:rPr>
          <w:sz w:val="21"/>
          <w:szCs w:val="21"/>
          <w:lang w:val="sq-AL"/>
        </w:rPr>
        <w:t xml:space="preserve">Kur me gjithë përpjekjet e palëve nuk arrihet një konsensus i përbashkët, kompetente për zgjidhjen e çdo mosmarrëveshje që lidhet me këtë </w:t>
      </w:r>
      <w:r w:rsidR="00654C0F" w:rsidRPr="00B35412">
        <w:rPr>
          <w:sz w:val="21"/>
          <w:szCs w:val="21"/>
          <w:lang w:val="sq-AL"/>
        </w:rPr>
        <w:t xml:space="preserve">kontratë koncesioni, do të jetë gjykata e arbitrazhit. </w:t>
      </w:r>
    </w:p>
    <w:p w:rsidR="00CF0F03" w:rsidRPr="00B35412" w:rsidRDefault="00CF0F03" w:rsidP="00F0578B">
      <w:pPr>
        <w:pStyle w:val="Paragrafi"/>
        <w:rPr>
          <w:sz w:val="21"/>
          <w:szCs w:val="21"/>
          <w:lang w:val="sq-AL"/>
        </w:rPr>
      </w:pPr>
      <w:r w:rsidRPr="00B35412">
        <w:rPr>
          <w:sz w:val="21"/>
          <w:szCs w:val="21"/>
          <w:lang w:val="sq-AL"/>
        </w:rPr>
        <w:t xml:space="preserve">Fillimi apo vazhdimi  i negociatave për zgjidhje me dialog, apo i </w:t>
      </w:r>
      <w:r w:rsidR="00A92A49" w:rsidRPr="00B35412">
        <w:rPr>
          <w:sz w:val="21"/>
          <w:szCs w:val="21"/>
          <w:lang w:val="sq-AL"/>
        </w:rPr>
        <w:t>procedurave</w:t>
      </w:r>
      <w:r w:rsidRPr="00B35412">
        <w:rPr>
          <w:sz w:val="21"/>
          <w:szCs w:val="21"/>
          <w:lang w:val="sq-AL"/>
        </w:rPr>
        <w:t xml:space="preserve"> gjyqësore/të arbitrazhit nuk do të pezullojë zbatimin e projektit sipas objektit të kontratës dhe nuk do të çlirojë palët nga detyrimet e marra përsipër me anë të kësaj </w:t>
      </w:r>
      <w:r w:rsidR="00654C0F" w:rsidRPr="00B35412">
        <w:rPr>
          <w:sz w:val="21"/>
          <w:szCs w:val="21"/>
          <w:lang w:val="sq-AL"/>
        </w:rPr>
        <w:t>k</w:t>
      </w:r>
      <w:r w:rsidRPr="00B35412">
        <w:rPr>
          <w:sz w:val="21"/>
          <w:szCs w:val="21"/>
          <w:lang w:val="sq-AL"/>
        </w:rPr>
        <w:t xml:space="preserve">ontrate. </w:t>
      </w:r>
    </w:p>
    <w:p w:rsidR="00CF0F03" w:rsidRPr="00FD3DBF" w:rsidRDefault="00CF0F03" w:rsidP="00F0578B">
      <w:pPr>
        <w:pStyle w:val="Paragrafi"/>
        <w:rPr>
          <w:sz w:val="12"/>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23</w:t>
      </w:r>
    </w:p>
    <w:p w:rsidR="00CF0F03" w:rsidRPr="00B35412" w:rsidRDefault="00CF0F03" w:rsidP="00F0578B">
      <w:pPr>
        <w:pStyle w:val="NeniTitull"/>
        <w:keepNext w:val="0"/>
        <w:rPr>
          <w:sz w:val="21"/>
          <w:szCs w:val="21"/>
          <w:lang w:val="sq-AL"/>
        </w:rPr>
      </w:pPr>
      <w:r w:rsidRPr="00B35412">
        <w:rPr>
          <w:sz w:val="21"/>
          <w:szCs w:val="21"/>
          <w:lang w:val="sq-AL"/>
        </w:rPr>
        <w:t>Sanksionet</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1. Mosrespektimi i afateve dhe kushteve të kësaj </w:t>
      </w:r>
      <w:r w:rsidR="00654C0F" w:rsidRPr="00B35412">
        <w:rPr>
          <w:sz w:val="21"/>
          <w:szCs w:val="21"/>
          <w:lang w:val="sq-AL"/>
        </w:rPr>
        <w:t>k</w:t>
      </w:r>
      <w:r w:rsidRPr="00B35412">
        <w:rPr>
          <w:sz w:val="21"/>
          <w:szCs w:val="21"/>
          <w:lang w:val="sq-AL"/>
        </w:rPr>
        <w:t>ontrate, në përfundim të periudhës 18 (tet</w:t>
      </w:r>
      <w:r w:rsidR="00061FBE" w:rsidRPr="00B35412">
        <w:rPr>
          <w:sz w:val="21"/>
          <w:szCs w:val="21"/>
          <w:lang w:val="sq-AL"/>
        </w:rPr>
        <w:t>ë</w:t>
      </w:r>
      <w:r w:rsidRPr="00B35412">
        <w:rPr>
          <w:sz w:val="21"/>
          <w:szCs w:val="21"/>
          <w:lang w:val="sq-AL"/>
        </w:rPr>
        <w:t>mb</w:t>
      </w:r>
      <w:r w:rsidR="00061FBE" w:rsidRPr="00B35412">
        <w:rPr>
          <w:sz w:val="21"/>
          <w:szCs w:val="21"/>
          <w:lang w:val="sq-AL"/>
        </w:rPr>
        <w:t>ë</w:t>
      </w:r>
      <w:r w:rsidRPr="00B35412">
        <w:rPr>
          <w:sz w:val="21"/>
          <w:szCs w:val="21"/>
          <w:lang w:val="sq-AL"/>
        </w:rPr>
        <w:t>dhjet</w:t>
      </w:r>
      <w:r w:rsidR="00061FBE" w:rsidRPr="00B35412">
        <w:rPr>
          <w:sz w:val="21"/>
          <w:szCs w:val="21"/>
          <w:lang w:val="sq-AL"/>
        </w:rPr>
        <w:t>ë</w:t>
      </w:r>
      <w:r w:rsidRPr="00B35412">
        <w:rPr>
          <w:sz w:val="21"/>
          <w:szCs w:val="21"/>
          <w:lang w:val="sq-AL"/>
        </w:rPr>
        <w:t>) mujore të parashikuar në nenin 10 t</w:t>
      </w:r>
      <w:r w:rsidR="00A92A49" w:rsidRPr="00B35412">
        <w:rPr>
          <w:sz w:val="21"/>
          <w:szCs w:val="21"/>
          <w:lang w:val="sq-AL"/>
        </w:rPr>
        <w:t>ë kësaj kontrate, penalizon Konce</w:t>
      </w:r>
      <w:r w:rsidRPr="00B35412">
        <w:rPr>
          <w:sz w:val="21"/>
          <w:szCs w:val="21"/>
          <w:lang w:val="sq-AL"/>
        </w:rPr>
        <w:t>sionarin si më poshtë:</w:t>
      </w:r>
    </w:p>
    <w:p w:rsidR="00CF0F03" w:rsidRPr="00B35412" w:rsidRDefault="00B5260A" w:rsidP="00F0578B">
      <w:pPr>
        <w:pStyle w:val="Paragrafi"/>
        <w:rPr>
          <w:sz w:val="21"/>
          <w:szCs w:val="21"/>
          <w:lang w:val="sq-AL"/>
        </w:rPr>
      </w:pPr>
      <w:r w:rsidRPr="00B35412">
        <w:rPr>
          <w:sz w:val="21"/>
          <w:szCs w:val="21"/>
          <w:lang w:val="sq-AL"/>
        </w:rPr>
        <w:t xml:space="preserve">a) </w:t>
      </w:r>
      <w:r w:rsidR="003C2028" w:rsidRPr="00B35412">
        <w:rPr>
          <w:sz w:val="21"/>
          <w:szCs w:val="21"/>
          <w:lang w:val="sq-AL"/>
        </w:rPr>
        <w:t>p</w:t>
      </w:r>
      <w:r w:rsidR="00CF0F03" w:rsidRPr="00B35412">
        <w:rPr>
          <w:sz w:val="21"/>
          <w:szCs w:val="21"/>
          <w:lang w:val="sq-AL"/>
        </w:rPr>
        <w:t>ër shkelje të afatit të ndërtimit 0,05 % në ditë të vl</w:t>
      </w:r>
      <w:r w:rsidR="003C2028" w:rsidRPr="00B35412">
        <w:rPr>
          <w:sz w:val="21"/>
          <w:szCs w:val="21"/>
          <w:lang w:val="sq-AL"/>
        </w:rPr>
        <w:t>erës së investimeve të munguara;</w:t>
      </w:r>
    </w:p>
    <w:p w:rsidR="00CF0F03" w:rsidRPr="00B35412" w:rsidRDefault="00B5260A" w:rsidP="00F0578B">
      <w:pPr>
        <w:pStyle w:val="Paragrafi"/>
        <w:rPr>
          <w:sz w:val="21"/>
          <w:szCs w:val="21"/>
          <w:lang w:val="sq-AL"/>
        </w:rPr>
      </w:pPr>
      <w:r w:rsidRPr="00B35412">
        <w:rPr>
          <w:sz w:val="21"/>
          <w:szCs w:val="21"/>
          <w:lang w:val="sq-AL"/>
        </w:rPr>
        <w:t xml:space="preserve">b) </w:t>
      </w:r>
      <w:r w:rsidR="003C2028" w:rsidRPr="00B35412">
        <w:rPr>
          <w:sz w:val="21"/>
          <w:szCs w:val="21"/>
          <w:lang w:val="sq-AL"/>
        </w:rPr>
        <w:t>p</w:t>
      </w:r>
      <w:r w:rsidR="00CF0F03" w:rsidRPr="00B35412">
        <w:rPr>
          <w:sz w:val="21"/>
          <w:szCs w:val="21"/>
          <w:lang w:val="sq-AL"/>
        </w:rPr>
        <w:t>ër moskryerje n</w:t>
      </w:r>
      <w:r w:rsidR="00061FBE" w:rsidRPr="00B35412">
        <w:rPr>
          <w:sz w:val="21"/>
          <w:szCs w:val="21"/>
          <w:lang w:val="sq-AL"/>
        </w:rPr>
        <w:t>ë</w:t>
      </w:r>
      <w:r w:rsidR="00CF0F03" w:rsidRPr="00B35412">
        <w:rPr>
          <w:sz w:val="21"/>
          <w:szCs w:val="21"/>
          <w:lang w:val="sq-AL"/>
        </w:rPr>
        <w:t xml:space="preserve"> total të  investimeve në vlerën e marrë përsipër në </w:t>
      </w:r>
      <w:r w:rsidR="00A92A49" w:rsidRPr="00B35412">
        <w:rPr>
          <w:sz w:val="21"/>
          <w:szCs w:val="21"/>
          <w:lang w:val="sq-AL"/>
        </w:rPr>
        <w:t>konkurrim</w:t>
      </w:r>
      <w:r w:rsidR="00CF0F03" w:rsidRPr="00B35412">
        <w:rPr>
          <w:sz w:val="21"/>
          <w:szCs w:val="21"/>
          <w:lang w:val="sq-AL"/>
        </w:rPr>
        <w:t xml:space="preserve">, </w:t>
      </w:r>
      <w:r w:rsidR="00735AFA" w:rsidRPr="00B35412">
        <w:rPr>
          <w:sz w:val="21"/>
          <w:szCs w:val="21"/>
          <w:lang w:val="sq-AL"/>
        </w:rPr>
        <w:t xml:space="preserve">Koncesionari </w:t>
      </w:r>
      <w:r w:rsidR="00CF0F03" w:rsidRPr="00B35412">
        <w:rPr>
          <w:sz w:val="21"/>
          <w:szCs w:val="21"/>
          <w:lang w:val="sq-AL"/>
        </w:rPr>
        <w:t>penalizohet me 10 % të vlerës</w:t>
      </w:r>
      <w:r w:rsidR="003C2028" w:rsidRPr="00B35412">
        <w:rPr>
          <w:sz w:val="21"/>
          <w:szCs w:val="21"/>
          <w:lang w:val="sq-AL"/>
        </w:rPr>
        <w:t xml:space="preserve"> së investimeve të parealizuara;</w:t>
      </w:r>
    </w:p>
    <w:p w:rsidR="00CF0F03" w:rsidRPr="00B35412" w:rsidRDefault="00B5260A" w:rsidP="00F0578B">
      <w:pPr>
        <w:pStyle w:val="Paragrafi"/>
        <w:rPr>
          <w:sz w:val="21"/>
          <w:szCs w:val="21"/>
          <w:lang w:val="sq-AL"/>
        </w:rPr>
      </w:pPr>
      <w:r w:rsidRPr="00B35412">
        <w:rPr>
          <w:sz w:val="21"/>
          <w:szCs w:val="21"/>
          <w:lang w:val="sq-AL"/>
        </w:rPr>
        <w:t xml:space="preserve">c) </w:t>
      </w:r>
      <w:r w:rsidR="003C2028" w:rsidRPr="00B35412">
        <w:rPr>
          <w:sz w:val="21"/>
          <w:szCs w:val="21"/>
          <w:lang w:val="sq-AL"/>
        </w:rPr>
        <w:t>p</w:t>
      </w:r>
      <w:r w:rsidR="00CF0F03" w:rsidRPr="00B35412">
        <w:rPr>
          <w:sz w:val="21"/>
          <w:szCs w:val="21"/>
          <w:lang w:val="sq-AL"/>
        </w:rPr>
        <w:t>ër çdo ditë vonese për fillimin e punimeve penalizohet me 10 000</w:t>
      </w:r>
      <w:r w:rsidR="00A92A49" w:rsidRPr="00B35412">
        <w:rPr>
          <w:sz w:val="21"/>
          <w:szCs w:val="21"/>
          <w:lang w:val="sq-AL"/>
        </w:rPr>
        <w:t xml:space="preserve"> </w:t>
      </w:r>
      <w:r w:rsidR="00CF0F03" w:rsidRPr="00B35412">
        <w:rPr>
          <w:sz w:val="21"/>
          <w:szCs w:val="21"/>
          <w:lang w:val="sq-AL"/>
        </w:rPr>
        <w:t>(dhjet</w:t>
      </w:r>
      <w:r w:rsidR="00061FBE" w:rsidRPr="00B35412">
        <w:rPr>
          <w:sz w:val="21"/>
          <w:szCs w:val="21"/>
          <w:lang w:val="sq-AL"/>
        </w:rPr>
        <w:t>ë</w:t>
      </w:r>
      <w:r w:rsidR="00A92A49" w:rsidRPr="00B35412">
        <w:rPr>
          <w:sz w:val="21"/>
          <w:szCs w:val="21"/>
          <w:lang w:val="sq-AL"/>
        </w:rPr>
        <w:t xml:space="preserve"> </w:t>
      </w:r>
      <w:r w:rsidR="00CF0F03" w:rsidRPr="00B35412">
        <w:rPr>
          <w:sz w:val="21"/>
          <w:szCs w:val="21"/>
          <w:lang w:val="sq-AL"/>
        </w:rPr>
        <w:t>mij</w:t>
      </w:r>
      <w:r w:rsidR="00061FBE" w:rsidRPr="00B35412">
        <w:rPr>
          <w:sz w:val="21"/>
          <w:szCs w:val="21"/>
          <w:lang w:val="sq-AL"/>
        </w:rPr>
        <w:t>ë</w:t>
      </w:r>
      <w:r w:rsidR="00CF0F03" w:rsidRPr="00B35412">
        <w:rPr>
          <w:sz w:val="21"/>
          <w:szCs w:val="21"/>
          <w:lang w:val="sq-AL"/>
        </w:rPr>
        <w:t xml:space="preserve">) lekë. </w:t>
      </w:r>
    </w:p>
    <w:p w:rsidR="00CF0F03" w:rsidRPr="00B35412" w:rsidRDefault="00CF0F03" w:rsidP="00F0578B">
      <w:pPr>
        <w:pStyle w:val="Paragrafi"/>
        <w:rPr>
          <w:sz w:val="21"/>
          <w:szCs w:val="21"/>
          <w:lang w:val="sq-AL"/>
        </w:rPr>
      </w:pPr>
      <w:r w:rsidRPr="00B35412">
        <w:rPr>
          <w:sz w:val="21"/>
          <w:szCs w:val="21"/>
          <w:lang w:val="sq-AL"/>
        </w:rPr>
        <w:t xml:space="preserve">2. Mosrealizimi i prodhimit të energjisë elektrike dhe fuqisë së vendosur sipas kushteve të rëna </w:t>
      </w:r>
      <w:r w:rsidR="00A92A49" w:rsidRPr="00B35412">
        <w:rPr>
          <w:sz w:val="21"/>
          <w:szCs w:val="21"/>
          <w:lang w:val="sq-AL"/>
        </w:rPr>
        <w:t>dakord</w:t>
      </w:r>
      <w:r w:rsidRPr="00B35412">
        <w:rPr>
          <w:sz w:val="21"/>
          <w:szCs w:val="21"/>
          <w:lang w:val="sq-AL"/>
        </w:rPr>
        <w:t xml:space="preserve"> me këtë kontratë, penalizon </w:t>
      </w:r>
      <w:r w:rsidR="00406CF2" w:rsidRPr="00B35412">
        <w:rPr>
          <w:sz w:val="21"/>
          <w:szCs w:val="21"/>
          <w:lang w:val="sq-AL"/>
        </w:rPr>
        <w:t>Koncesionarin</w:t>
      </w:r>
      <w:r w:rsidRPr="00B35412">
        <w:rPr>
          <w:sz w:val="21"/>
          <w:szCs w:val="21"/>
          <w:lang w:val="sq-AL"/>
        </w:rPr>
        <w:t xml:space="preserve"> si më poshtë:</w:t>
      </w:r>
    </w:p>
    <w:p w:rsidR="00CF0F03" w:rsidRPr="00B35412" w:rsidRDefault="00B5260A" w:rsidP="00F0578B">
      <w:pPr>
        <w:pStyle w:val="Paragrafi"/>
        <w:rPr>
          <w:sz w:val="21"/>
          <w:szCs w:val="21"/>
          <w:lang w:val="sq-AL"/>
        </w:rPr>
      </w:pPr>
      <w:r w:rsidRPr="00B35412">
        <w:rPr>
          <w:sz w:val="21"/>
          <w:szCs w:val="21"/>
          <w:lang w:val="sq-AL"/>
        </w:rPr>
        <w:t xml:space="preserve">a) </w:t>
      </w:r>
      <w:r w:rsidR="003C2028" w:rsidRPr="00B35412">
        <w:rPr>
          <w:sz w:val="21"/>
          <w:szCs w:val="21"/>
          <w:lang w:val="sq-AL"/>
        </w:rPr>
        <w:t>n</w:t>
      </w:r>
      <w:r w:rsidR="00CF0F03" w:rsidRPr="00B35412">
        <w:rPr>
          <w:sz w:val="21"/>
          <w:szCs w:val="21"/>
          <w:lang w:val="sq-AL"/>
        </w:rPr>
        <w:t xml:space="preserve">ë rast mosrealizimi, për faj të </w:t>
      </w:r>
      <w:r w:rsidR="00A274C9" w:rsidRPr="00B35412">
        <w:rPr>
          <w:sz w:val="21"/>
          <w:szCs w:val="21"/>
          <w:lang w:val="sq-AL"/>
        </w:rPr>
        <w:t>Koncesionarit</w:t>
      </w:r>
      <w:r w:rsidR="00CF0F03" w:rsidRPr="00B35412">
        <w:rPr>
          <w:sz w:val="21"/>
          <w:szCs w:val="21"/>
          <w:lang w:val="sq-AL"/>
        </w:rPr>
        <w:t xml:space="preserve">, të prodhimit të energjisë elektrike prej 36 151 853 </w:t>
      </w:r>
      <w:r w:rsidR="00654C0F" w:rsidRPr="00B35412">
        <w:rPr>
          <w:sz w:val="21"/>
          <w:szCs w:val="21"/>
          <w:lang w:val="sq-AL"/>
        </w:rPr>
        <w:t>k</w:t>
      </w:r>
      <w:r w:rsidR="00CF0F03" w:rsidRPr="00B35412">
        <w:rPr>
          <w:sz w:val="21"/>
          <w:szCs w:val="21"/>
          <w:lang w:val="sq-AL"/>
        </w:rPr>
        <w:t xml:space="preserve">Wh/vit, </w:t>
      </w:r>
      <w:r w:rsidR="00735AFA" w:rsidRPr="00B35412">
        <w:rPr>
          <w:sz w:val="21"/>
          <w:szCs w:val="21"/>
          <w:lang w:val="sq-AL"/>
        </w:rPr>
        <w:t xml:space="preserve">Koncesionari </w:t>
      </w:r>
      <w:r w:rsidR="00CF0F03" w:rsidRPr="00B35412">
        <w:rPr>
          <w:sz w:val="21"/>
          <w:szCs w:val="21"/>
          <w:lang w:val="sq-AL"/>
        </w:rPr>
        <w:t>penalizohet me 5 % të vlerës së prodhimit të pa rea</w:t>
      </w:r>
      <w:r w:rsidR="003C2028" w:rsidRPr="00B35412">
        <w:rPr>
          <w:sz w:val="21"/>
          <w:szCs w:val="21"/>
          <w:lang w:val="sq-AL"/>
        </w:rPr>
        <w:t>lizuar për periudhën raportuese;</w:t>
      </w:r>
    </w:p>
    <w:p w:rsidR="002361B2" w:rsidRPr="00B35412" w:rsidRDefault="00B5260A" w:rsidP="00961BDD">
      <w:pPr>
        <w:pStyle w:val="Paragrafi"/>
        <w:rPr>
          <w:sz w:val="21"/>
          <w:szCs w:val="21"/>
          <w:lang w:val="sq-AL"/>
        </w:rPr>
      </w:pPr>
      <w:r w:rsidRPr="00B35412">
        <w:rPr>
          <w:sz w:val="21"/>
          <w:szCs w:val="21"/>
          <w:lang w:val="sq-AL"/>
        </w:rPr>
        <w:t xml:space="preserve">b) </w:t>
      </w:r>
      <w:r w:rsidR="003C2028" w:rsidRPr="00B35412">
        <w:rPr>
          <w:sz w:val="21"/>
          <w:szCs w:val="21"/>
          <w:lang w:val="sq-AL"/>
        </w:rPr>
        <w:t>p</w:t>
      </w:r>
      <w:r w:rsidR="00CF0F03" w:rsidRPr="00B35412">
        <w:rPr>
          <w:sz w:val="21"/>
          <w:szCs w:val="21"/>
          <w:lang w:val="sq-AL"/>
        </w:rPr>
        <w:t xml:space="preserve">ër mosrealizim deri në 10 % të fuqisë së vendosur sipas projektit të propozuar,  </w:t>
      </w:r>
      <w:r w:rsidR="00735AFA" w:rsidRPr="00B35412">
        <w:rPr>
          <w:sz w:val="21"/>
          <w:szCs w:val="21"/>
          <w:lang w:val="sq-AL"/>
        </w:rPr>
        <w:t xml:space="preserve">Koncesionari </w:t>
      </w:r>
      <w:r w:rsidR="00CF0F03" w:rsidRPr="00B35412">
        <w:rPr>
          <w:sz w:val="21"/>
          <w:szCs w:val="21"/>
          <w:lang w:val="sq-AL"/>
        </w:rPr>
        <w:t xml:space="preserve">do të penalizohet me 5 % të vlerës së prodhimit të energjisë elektrike të munguar, si pasojë e zvogëlimit të fuqisë së instaluar. </w:t>
      </w:r>
    </w:p>
    <w:p w:rsidR="00CF0F03" w:rsidRPr="00B35412" w:rsidRDefault="00CF0F03" w:rsidP="00F0578B">
      <w:pPr>
        <w:pStyle w:val="Paragrafi"/>
        <w:rPr>
          <w:sz w:val="21"/>
          <w:szCs w:val="21"/>
          <w:lang w:val="sq-AL"/>
        </w:rPr>
      </w:pPr>
      <w:r w:rsidRPr="00B35412">
        <w:rPr>
          <w:sz w:val="21"/>
          <w:szCs w:val="21"/>
          <w:lang w:val="sq-AL"/>
        </w:rPr>
        <w:t xml:space="preserve">3. Mosparaqitja </w:t>
      </w:r>
      <w:r w:rsidR="007434FA">
        <w:rPr>
          <w:sz w:val="21"/>
          <w:szCs w:val="21"/>
          <w:lang w:val="sq-AL"/>
        </w:rPr>
        <w:t xml:space="preserve">Në </w:t>
      </w:r>
      <w:r w:rsidRPr="00B35412">
        <w:rPr>
          <w:sz w:val="21"/>
          <w:szCs w:val="21"/>
          <w:lang w:val="sq-AL"/>
        </w:rPr>
        <w:t>koh</w:t>
      </w:r>
      <w:r w:rsidR="00061FBE" w:rsidRPr="00B35412">
        <w:rPr>
          <w:sz w:val="21"/>
          <w:szCs w:val="21"/>
          <w:lang w:val="sq-AL"/>
        </w:rPr>
        <w:t>ë</w:t>
      </w:r>
      <w:r w:rsidRPr="00B35412">
        <w:rPr>
          <w:sz w:val="21"/>
          <w:szCs w:val="21"/>
          <w:lang w:val="sq-AL"/>
        </w:rPr>
        <w:t xml:space="preserve"> e projektit t</w:t>
      </w:r>
      <w:r w:rsidR="00061FBE" w:rsidRPr="00B35412">
        <w:rPr>
          <w:sz w:val="21"/>
          <w:szCs w:val="21"/>
          <w:lang w:val="sq-AL"/>
        </w:rPr>
        <w:t>ë</w:t>
      </w:r>
      <w:r w:rsidRPr="00B35412">
        <w:rPr>
          <w:sz w:val="21"/>
          <w:szCs w:val="21"/>
          <w:lang w:val="sq-AL"/>
        </w:rPr>
        <w:t xml:space="preserve"> zbatimit p</w:t>
      </w:r>
      <w:r w:rsidR="00061FBE" w:rsidRPr="00B35412">
        <w:rPr>
          <w:sz w:val="21"/>
          <w:szCs w:val="21"/>
          <w:lang w:val="sq-AL"/>
        </w:rPr>
        <w:t>ë</w:t>
      </w:r>
      <w:r w:rsidRPr="00B35412">
        <w:rPr>
          <w:sz w:val="21"/>
          <w:szCs w:val="21"/>
          <w:lang w:val="sq-AL"/>
        </w:rPr>
        <w:t>r miratim nga Autoriteti Kontraktues, si e parashikuar n</w:t>
      </w:r>
      <w:r w:rsidR="00061FBE" w:rsidRPr="00B35412">
        <w:rPr>
          <w:sz w:val="21"/>
          <w:szCs w:val="21"/>
          <w:lang w:val="sq-AL"/>
        </w:rPr>
        <w:t>ë</w:t>
      </w:r>
      <w:r w:rsidRPr="00B35412">
        <w:rPr>
          <w:sz w:val="21"/>
          <w:szCs w:val="21"/>
          <w:lang w:val="sq-AL"/>
        </w:rPr>
        <w:t xml:space="preserve"> nenin 8, pika 2 t</w:t>
      </w:r>
      <w:r w:rsidR="00061FBE" w:rsidRPr="00B35412">
        <w:rPr>
          <w:sz w:val="21"/>
          <w:szCs w:val="21"/>
          <w:lang w:val="sq-AL"/>
        </w:rPr>
        <w:t>ë</w:t>
      </w:r>
      <w:r w:rsidRPr="00B35412">
        <w:rPr>
          <w:sz w:val="21"/>
          <w:szCs w:val="21"/>
          <w:lang w:val="sq-AL"/>
        </w:rPr>
        <w:t xml:space="preserve"> k</w:t>
      </w:r>
      <w:r w:rsidR="00061FBE" w:rsidRPr="00B35412">
        <w:rPr>
          <w:sz w:val="21"/>
          <w:szCs w:val="21"/>
          <w:lang w:val="sq-AL"/>
        </w:rPr>
        <w:t>ë</w:t>
      </w:r>
      <w:r w:rsidRPr="00B35412">
        <w:rPr>
          <w:sz w:val="21"/>
          <w:szCs w:val="21"/>
          <w:lang w:val="sq-AL"/>
        </w:rPr>
        <w:t>saj kontrate koncesionare, e penalizon Koncesionarin me 0,005% t</w:t>
      </w:r>
      <w:r w:rsidR="00061FBE" w:rsidRPr="00B35412">
        <w:rPr>
          <w:sz w:val="21"/>
          <w:szCs w:val="21"/>
          <w:lang w:val="sq-AL"/>
        </w:rPr>
        <w:t>ë</w:t>
      </w:r>
      <w:r w:rsidRPr="00B35412">
        <w:rPr>
          <w:sz w:val="21"/>
          <w:szCs w:val="21"/>
          <w:lang w:val="sq-AL"/>
        </w:rPr>
        <w:t xml:space="preserve"> vler</w:t>
      </w:r>
      <w:r w:rsidR="00061FBE" w:rsidRPr="00B35412">
        <w:rPr>
          <w:sz w:val="21"/>
          <w:szCs w:val="21"/>
          <w:lang w:val="sq-AL"/>
        </w:rPr>
        <w:t>ë</w:t>
      </w:r>
      <w:r w:rsidRPr="00B35412">
        <w:rPr>
          <w:sz w:val="21"/>
          <w:szCs w:val="21"/>
          <w:lang w:val="sq-AL"/>
        </w:rPr>
        <w:t>s s</w:t>
      </w:r>
      <w:r w:rsidR="00061FBE" w:rsidRPr="00B35412">
        <w:rPr>
          <w:sz w:val="21"/>
          <w:szCs w:val="21"/>
          <w:lang w:val="sq-AL"/>
        </w:rPr>
        <w:t>ë</w:t>
      </w:r>
      <w:r w:rsidRPr="00B35412">
        <w:rPr>
          <w:sz w:val="21"/>
          <w:szCs w:val="21"/>
          <w:lang w:val="sq-AL"/>
        </w:rPr>
        <w:t xml:space="preserve"> investimit.</w:t>
      </w:r>
    </w:p>
    <w:p w:rsidR="00CF0F03" w:rsidRPr="00B35412" w:rsidRDefault="00CF0F03" w:rsidP="00F0578B">
      <w:pPr>
        <w:pStyle w:val="Paragrafi"/>
        <w:rPr>
          <w:sz w:val="21"/>
          <w:szCs w:val="21"/>
          <w:lang w:val="sq-AL"/>
        </w:rPr>
      </w:pPr>
      <w:r w:rsidRPr="00B35412">
        <w:rPr>
          <w:sz w:val="21"/>
          <w:szCs w:val="21"/>
          <w:lang w:val="sq-AL"/>
        </w:rPr>
        <w:t>Sanksionet paguhen n</w:t>
      </w:r>
      <w:r w:rsidR="00061FBE" w:rsidRPr="00B35412">
        <w:rPr>
          <w:sz w:val="21"/>
          <w:szCs w:val="21"/>
          <w:lang w:val="sq-AL"/>
        </w:rPr>
        <w:t>ë</w:t>
      </w:r>
      <w:r w:rsidRPr="00B35412">
        <w:rPr>
          <w:sz w:val="21"/>
          <w:szCs w:val="21"/>
          <w:lang w:val="sq-AL"/>
        </w:rPr>
        <w:t xml:space="preserve"> llogari t</w:t>
      </w:r>
      <w:r w:rsidR="00061FBE" w:rsidRPr="00B35412">
        <w:rPr>
          <w:sz w:val="21"/>
          <w:szCs w:val="21"/>
          <w:lang w:val="sq-AL"/>
        </w:rPr>
        <w:t>ë</w:t>
      </w:r>
      <w:r w:rsidRPr="00B35412">
        <w:rPr>
          <w:sz w:val="21"/>
          <w:szCs w:val="21"/>
          <w:lang w:val="sq-AL"/>
        </w:rPr>
        <w:t xml:space="preserve"> Autoritetit Kontraktues.</w:t>
      </w:r>
    </w:p>
    <w:p w:rsidR="00CF0F03" w:rsidRPr="00FD3DBF" w:rsidRDefault="00CF0F03" w:rsidP="00F0578B">
      <w:pPr>
        <w:pStyle w:val="Paragrafi"/>
        <w:rPr>
          <w:sz w:val="20"/>
          <w:lang w:val="sq-AL"/>
        </w:rPr>
      </w:pPr>
      <w:r w:rsidRPr="00FD3DBF">
        <w:rPr>
          <w:sz w:val="20"/>
          <w:lang w:val="sq-AL"/>
        </w:rPr>
        <w:t xml:space="preserve">Në rast të konstatimit të shkeljeve që çojnë në aplikimin e sanksioneve sipas këtij neni, Autoriteti Kontraktues dhe </w:t>
      </w:r>
      <w:r w:rsidR="00735AFA" w:rsidRPr="00FD3DBF">
        <w:rPr>
          <w:sz w:val="20"/>
          <w:lang w:val="sq-AL"/>
        </w:rPr>
        <w:t xml:space="preserve">Koncesionari </w:t>
      </w:r>
      <w:r w:rsidRPr="00FD3DBF">
        <w:rPr>
          <w:sz w:val="20"/>
          <w:lang w:val="sq-AL"/>
        </w:rPr>
        <w:t>do të diskutojnë për një periudhë 30 (tridhjet</w:t>
      </w:r>
      <w:r w:rsidR="00061FBE" w:rsidRPr="00FD3DBF">
        <w:rPr>
          <w:sz w:val="20"/>
          <w:lang w:val="sq-AL"/>
        </w:rPr>
        <w:t>ë</w:t>
      </w:r>
      <w:r w:rsidRPr="00FD3DBF">
        <w:rPr>
          <w:sz w:val="20"/>
          <w:lang w:val="sq-AL"/>
        </w:rPr>
        <w:t>) ditore lidhur me shkeljen.</w:t>
      </w:r>
    </w:p>
    <w:p w:rsidR="00CF0F03" w:rsidRPr="00B35412" w:rsidRDefault="00CF0F03" w:rsidP="00F0578B">
      <w:pPr>
        <w:pStyle w:val="Paragrafi"/>
        <w:rPr>
          <w:sz w:val="21"/>
          <w:szCs w:val="21"/>
          <w:lang w:val="sq-AL"/>
        </w:rPr>
      </w:pPr>
      <w:r w:rsidRPr="00B35412">
        <w:rPr>
          <w:sz w:val="21"/>
          <w:szCs w:val="21"/>
          <w:lang w:val="sq-AL"/>
        </w:rPr>
        <w:t>Pas përfundimit të kësaj periudhe, kur vendoset për aplikimin e sanksionit përkatës, Autoritetit Kontraktues i lind e drejta të kërkojë shlyerjen e këtij detyrimi brenda 10 (dhjet</w:t>
      </w:r>
      <w:r w:rsidR="00061FBE" w:rsidRPr="00B35412">
        <w:rPr>
          <w:sz w:val="21"/>
          <w:szCs w:val="21"/>
          <w:lang w:val="sq-AL"/>
        </w:rPr>
        <w:t>ë</w:t>
      </w:r>
      <w:r w:rsidRPr="00B35412">
        <w:rPr>
          <w:sz w:val="21"/>
          <w:szCs w:val="21"/>
          <w:lang w:val="sq-AL"/>
        </w:rPr>
        <w:t xml:space="preserve">) ditësh. </w:t>
      </w:r>
    </w:p>
    <w:p w:rsidR="00CF0F03" w:rsidRPr="00B35412" w:rsidRDefault="00CF0F03" w:rsidP="00F0578B">
      <w:pPr>
        <w:pStyle w:val="Paragrafi"/>
        <w:rPr>
          <w:sz w:val="21"/>
          <w:szCs w:val="21"/>
          <w:lang w:val="sq-AL"/>
        </w:rPr>
      </w:pPr>
      <w:r w:rsidRPr="00B35412">
        <w:rPr>
          <w:sz w:val="21"/>
          <w:szCs w:val="21"/>
          <w:lang w:val="sq-AL"/>
        </w:rPr>
        <w:t>Në rast se ky detyrim nuk shlyhet në kohë, Autoriteti Kontraktues ka të drejtë që së bashku me shlyerjen e detyrimit kryesor të kërkojë edhe kamatat ligjore.</w:t>
      </w:r>
    </w:p>
    <w:p w:rsidR="004F46DF" w:rsidRPr="00FD3DBF" w:rsidRDefault="00CF0F03" w:rsidP="001045E3">
      <w:pPr>
        <w:pStyle w:val="Paragrafi"/>
        <w:rPr>
          <w:sz w:val="12"/>
          <w:szCs w:val="21"/>
          <w:lang w:val="sq-AL"/>
        </w:rPr>
      </w:pPr>
      <w:r w:rsidRPr="00B35412">
        <w:rPr>
          <w:sz w:val="21"/>
          <w:szCs w:val="21"/>
          <w:lang w:val="sq-AL"/>
        </w:rPr>
        <w:t xml:space="preserve">  </w:t>
      </w:r>
    </w:p>
    <w:p w:rsidR="00CF0F03" w:rsidRPr="00B35412" w:rsidRDefault="00CF0F03" w:rsidP="00F0578B">
      <w:pPr>
        <w:pStyle w:val="NeniNr"/>
        <w:keepNext w:val="0"/>
        <w:rPr>
          <w:sz w:val="21"/>
          <w:szCs w:val="21"/>
          <w:lang w:val="sq-AL"/>
        </w:rPr>
      </w:pPr>
      <w:r w:rsidRPr="00B35412">
        <w:rPr>
          <w:sz w:val="21"/>
          <w:szCs w:val="21"/>
          <w:lang w:val="sq-AL"/>
        </w:rPr>
        <w:t>Neni 24</w:t>
      </w:r>
    </w:p>
    <w:p w:rsidR="00CF0F03" w:rsidRPr="00B35412" w:rsidRDefault="00CF0F03" w:rsidP="00F0578B">
      <w:pPr>
        <w:pStyle w:val="NeniTitull"/>
        <w:keepNext w:val="0"/>
        <w:rPr>
          <w:sz w:val="21"/>
          <w:szCs w:val="21"/>
          <w:lang w:val="sq-AL"/>
        </w:rPr>
      </w:pPr>
      <w:r w:rsidRPr="00B35412">
        <w:rPr>
          <w:sz w:val="21"/>
          <w:szCs w:val="21"/>
          <w:lang w:val="sq-AL"/>
        </w:rPr>
        <w:t>Rregullimi i shkeljeve</w:t>
      </w:r>
    </w:p>
    <w:p w:rsidR="00CF0F03" w:rsidRPr="00FD3DBF" w:rsidRDefault="00CF0F03" w:rsidP="00F0578B">
      <w:pPr>
        <w:pStyle w:val="Paragrafi"/>
        <w:rPr>
          <w:sz w:val="16"/>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Kur Autoriteti Kontraktues konstaton se gjatë periudhës së </w:t>
      </w:r>
      <w:r w:rsidR="00735AFA" w:rsidRPr="00B35412">
        <w:rPr>
          <w:sz w:val="21"/>
          <w:szCs w:val="21"/>
          <w:lang w:val="sq-AL"/>
        </w:rPr>
        <w:t>Koncesionit</w:t>
      </w:r>
      <w:r w:rsidRPr="00B35412">
        <w:rPr>
          <w:sz w:val="21"/>
          <w:szCs w:val="21"/>
          <w:lang w:val="sq-AL"/>
        </w:rPr>
        <w:t xml:space="preserve">, </w:t>
      </w:r>
      <w:r w:rsidR="00735AFA" w:rsidRPr="00B35412">
        <w:rPr>
          <w:sz w:val="21"/>
          <w:szCs w:val="21"/>
          <w:lang w:val="sq-AL"/>
        </w:rPr>
        <w:t xml:space="preserve">Koncesionari </w:t>
      </w:r>
      <w:r w:rsidRPr="00B35412">
        <w:rPr>
          <w:sz w:val="21"/>
          <w:szCs w:val="21"/>
          <w:lang w:val="sq-AL"/>
        </w:rPr>
        <w:t xml:space="preserve">ka shkelur, ndonjë prej detyrimeve të përmendura në këtë kontratë, ai menjëherë ia bën të njohura këto shkelje </w:t>
      </w:r>
      <w:r w:rsidR="00A274C9" w:rsidRPr="00B35412">
        <w:rPr>
          <w:sz w:val="21"/>
          <w:szCs w:val="21"/>
          <w:lang w:val="sq-AL"/>
        </w:rPr>
        <w:t>Koncesionarit</w:t>
      </w:r>
      <w:r w:rsidRPr="00B35412">
        <w:rPr>
          <w:sz w:val="21"/>
          <w:szCs w:val="21"/>
          <w:lang w:val="sq-AL"/>
        </w:rPr>
        <w:t xml:space="preserve"> duke pritur për një periudhë 30 (tridhjet</w:t>
      </w:r>
      <w:r w:rsidR="00B55631" w:rsidRPr="00B35412">
        <w:rPr>
          <w:sz w:val="21"/>
          <w:szCs w:val="21"/>
          <w:lang w:val="sq-AL"/>
        </w:rPr>
        <w:t>ë</w:t>
      </w:r>
      <w:r w:rsidRPr="00B35412">
        <w:rPr>
          <w:sz w:val="21"/>
          <w:szCs w:val="21"/>
          <w:lang w:val="sq-AL"/>
        </w:rPr>
        <w:t xml:space="preserve">) ditore përgjigjen e tij, me </w:t>
      </w:r>
      <w:r w:rsidR="00A92A49" w:rsidRPr="00B35412">
        <w:rPr>
          <w:sz w:val="21"/>
          <w:szCs w:val="21"/>
          <w:lang w:val="sq-AL"/>
        </w:rPr>
        <w:t>argumentet</w:t>
      </w:r>
      <w:r w:rsidRPr="00B35412">
        <w:rPr>
          <w:sz w:val="21"/>
          <w:szCs w:val="21"/>
          <w:lang w:val="sq-AL"/>
        </w:rPr>
        <w:t xml:space="preserve"> përkatëse.</w:t>
      </w:r>
    </w:p>
    <w:p w:rsidR="00CF0F03" w:rsidRPr="00B35412" w:rsidRDefault="00CF0F03" w:rsidP="00F0578B">
      <w:pPr>
        <w:pStyle w:val="Paragrafi"/>
        <w:rPr>
          <w:sz w:val="21"/>
          <w:szCs w:val="21"/>
          <w:lang w:val="sq-AL"/>
        </w:rPr>
      </w:pPr>
      <w:r w:rsidRPr="00B35412">
        <w:rPr>
          <w:sz w:val="21"/>
          <w:szCs w:val="21"/>
          <w:lang w:val="sq-AL"/>
        </w:rPr>
        <w:t>Palët me marrëveshje të përbashkët, do të përcaktojnë mënyrën dhe afatin brenda të cilit do të rregullohet shkelja.</w:t>
      </w:r>
    </w:p>
    <w:p w:rsidR="00CF0F03" w:rsidRPr="00B35412" w:rsidRDefault="00CF0F03" w:rsidP="00F0578B">
      <w:pPr>
        <w:pStyle w:val="Paragrafi"/>
        <w:rPr>
          <w:sz w:val="21"/>
          <w:szCs w:val="21"/>
          <w:lang w:val="sq-AL"/>
        </w:rPr>
      </w:pPr>
      <w:r w:rsidRPr="00B35412">
        <w:rPr>
          <w:sz w:val="21"/>
          <w:szCs w:val="21"/>
          <w:lang w:val="sq-AL"/>
        </w:rPr>
        <w:t>Kjo pro</w:t>
      </w:r>
      <w:r w:rsidR="00B17E6C" w:rsidRPr="00B35412">
        <w:rPr>
          <w:sz w:val="21"/>
          <w:szCs w:val="21"/>
          <w:lang w:val="sq-AL"/>
        </w:rPr>
        <w:t>c</w:t>
      </w:r>
      <w:r w:rsidRPr="00B35412">
        <w:rPr>
          <w:sz w:val="21"/>
          <w:szCs w:val="21"/>
          <w:lang w:val="sq-AL"/>
        </w:rPr>
        <w:t xml:space="preserve">edurë nuk e zhvesh </w:t>
      </w:r>
      <w:r w:rsidR="00406CF2" w:rsidRPr="00B35412">
        <w:rPr>
          <w:sz w:val="21"/>
          <w:szCs w:val="21"/>
          <w:lang w:val="sq-AL"/>
        </w:rPr>
        <w:t>Koncesionarin</w:t>
      </w:r>
      <w:r w:rsidRPr="00B35412">
        <w:rPr>
          <w:sz w:val="21"/>
          <w:szCs w:val="21"/>
          <w:lang w:val="sq-AL"/>
        </w:rPr>
        <w:t xml:space="preserve"> nga detyrimi për të paguar sanksio</w:t>
      </w:r>
      <w:r w:rsidR="007434FA">
        <w:rPr>
          <w:sz w:val="21"/>
          <w:szCs w:val="21"/>
          <w:lang w:val="sq-AL"/>
        </w:rPr>
        <w:t xml:space="preserve">Në </w:t>
      </w:r>
      <w:r w:rsidRPr="00B35412">
        <w:rPr>
          <w:sz w:val="21"/>
          <w:szCs w:val="21"/>
          <w:lang w:val="sq-AL"/>
        </w:rPr>
        <w:t>të tjera me efekte financiare që rrjedhin nga mospërmbushja e detyrimeve.</w:t>
      </w:r>
    </w:p>
    <w:p w:rsidR="00CF0F03" w:rsidRPr="00FD3DBF" w:rsidRDefault="00CF0F03" w:rsidP="00F0578B">
      <w:pPr>
        <w:pStyle w:val="Paragrafi"/>
        <w:rPr>
          <w:sz w:val="14"/>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25</w:t>
      </w:r>
    </w:p>
    <w:p w:rsidR="00CF0F03" w:rsidRPr="00B35412" w:rsidRDefault="00CF0F03" w:rsidP="00F0578B">
      <w:pPr>
        <w:pStyle w:val="NeniTitull"/>
        <w:keepNext w:val="0"/>
        <w:rPr>
          <w:sz w:val="21"/>
          <w:szCs w:val="21"/>
          <w:lang w:val="sq-AL"/>
        </w:rPr>
      </w:pPr>
      <w:r w:rsidRPr="00B35412">
        <w:rPr>
          <w:sz w:val="21"/>
          <w:szCs w:val="21"/>
          <w:lang w:val="sq-AL"/>
        </w:rPr>
        <w:t>T</w:t>
      </w:r>
      <w:r w:rsidR="00A92A49" w:rsidRPr="00B35412">
        <w:rPr>
          <w:sz w:val="21"/>
          <w:szCs w:val="21"/>
          <w:lang w:val="sq-AL"/>
        </w:rPr>
        <w:t>ransferimi i a</w:t>
      </w:r>
      <w:r w:rsidRPr="00B35412">
        <w:rPr>
          <w:sz w:val="21"/>
          <w:szCs w:val="21"/>
          <w:lang w:val="sq-AL"/>
        </w:rPr>
        <w:t>seteve</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Me mbarimin e </w:t>
      </w:r>
      <w:r w:rsidR="00A92A49" w:rsidRPr="00B35412">
        <w:rPr>
          <w:sz w:val="21"/>
          <w:szCs w:val="21"/>
          <w:lang w:val="sq-AL"/>
        </w:rPr>
        <w:t xml:space="preserve">kontratës së koncesionit </w:t>
      </w:r>
      <w:r w:rsidRPr="00B35412">
        <w:rPr>
          <w:sz w:val="21"/>
          <w:szCs w:val="21"/>
          <w:lang w:val="sq-AL"/>
        </w:rPr>
        <w:t xml:space="preserve">si rezultat i përfundimit të afatit të zakonshëm ose si një mbarim i parakohshëm i saj, asetet e </w:t>
      </w:r>
      <w:r w:rsidR="00A92A49" w:rsidRPr="00B35412">
        <w:rPr>
          <w:sz w:val="21"/>
          <w:szCs w:val="21"/>
          <w:lang w:val="sq-AL"/>
        </w:rPr>
        <w:t>k</w:t>
      </w:r>
      <w:r w:rsidR="00735AFA" w:rsidRPr="00B35412">
        <w:rPr>
          <w:sz w:val="21"/>
          <w:szCs w:val="21"/>
          <w:lang w:val="sq-AL"/>
        </w:rPr>
        <w:t>oncesionit</w:t>
      </w:r>
      <w:r w:rsidRPr="00B35412">
        <w:rPr>
          <w:sz w:val="21"/>
          <w:szCs w:val="21"/>
          <w:lang w:val="sq-AL"/>
        </w:rPr>
        <w:t xml:space="preserve">, përfshirë edhe çdo ndërtesë apo impiant të ndërtuar nga </w:t>
      </w:r>
      <w:r w:rsidR="00735AFA" w:rsidRPr="00B35412">
        <w:rPr>
          <w:sz w:val="21"/>
          <w:szCs w:val="21"/>
          <w:lang w:val="sq-AL"/>
        </w:rPr>
        <w:t xml:space="preserve">Koncesionari </w:t>
      </w:r>
      <w:r w:rsidRPr="00B35412">
        <w:rPr>
          <w:sz w:val="21"/>
          <w:szCs w:val="21"/>
          <w:lang w:val="sq-AL"/>
        </w:rPr>
        <w:t xml:space="preserve">në kantierin e </w:t>
      </w:r>
      <w:r w:rsidR="00A92A49" w:rsidRPr="00B35412">
        <w:rPr>
          <w:sz w:val="21"/>
          <w:szCs w:val="21"/>
          <w:lang w:val="sq-AL"/>
        </w:rPr>
        <w:t>ko</w:t>
      </w:r>
      <w:r w:rsidR="00735AFA" w:rsidRPr="00B35412">
        <w:rPr>
          <w:sz w:val="21"/>
          <w:szCs w:val="21"/>
          <w:lang w:val="sq-AL"/>
        </w:rPr>
        <w:t>ncesionit</w:t>
      </w:r>
      <w:r w:rsidRPr="00B35412">
        <w:rPr>
          <w:sz w:val="21"/>
          <w:szCs w:val="21"/>
          <w:lang w:val="sq-AL"/>
        </w:rPr>
        <w:t>, duhet t’i transferohen Autoritetit Kontraktues.</w:t>
      </w:r>
    </w:p>
    <w:p w:rsidR="00CF0F03" w:rsidRPr="00B35412" w:rsidRDefault="00CF0F03" w:rsidP="00F0578B">
      <w:pPr>
        <w:pStyle w:val="Paragrafi"/>
        <w:rPr>
          <w:sz w:val="21"/>
          <w:szCs w:val="21"/>
          <w:lang w:val="sq-AL"/>
        </w:rPr>
      </w:pPr>
      <w:r w:rsidRPr="00B35412">
        <w:rPr>
          <w:sz w:val="21"/>
          <w:szCs w:val="21"/>
          <w:lang w:val="sq-AL"/>
        </w:rPr>
        <w:t xml:space="preserve"> Transferimi do të përfshijë por pa u kufizuar në to:</w:t>
      </w:r>
    </w:p>
    <w:p w:rsidR="00CF0F03" w:rsidRPr="00B35412" w:rsidRDefault="00CF0F03" w:rsidP="00F0578B">
      <w:pPr>
        <w:pStyle w:val="Paragrafi"/>
        <w:rPr>
          <w:sz w:val="21"/>
          <w:szCs w:val="21"/>
          <w:lang w:val="sq-AL"/>
        </w:rPr>
      </w:pPr>
      <w:r w:rsidRPr="00B35412">
        <w:rPr>
          <w:sz w:val="21"/>
          <w:szCs w:val="21"/>
          <w:lang w:val="sq-AL"/>
        </w:rPr>
        <w:t xml:space="preserve">- </w:t>
      </w:r>
      <w:r w:rsidR="00654C0F" w:rsidRPr="00B35412">
        <w:rPr>
          <w:sz w:val="21"/>
          <w:szCs w:val="21"/>
          <w:lang w:val="sq-AL"/>
        </w:rPr>
        <w:t>d</w:t>
      </w:r>
      <w:r w:rsidRPr="00B35412">
        <w:rPr>
          <w:sz w:val="21"/>
          <w:szCs w:val="21"/>
          <w:lang w:val="sq-AL"/>
        </w:rPr>
        <w:t>orëzimin fizik të aseteve</w:t>
      </w:r>
      <w:r w:rsidR="00654C0F"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 </w:t>
      </w:r>
      <w:r w:rsidR="00654C0F" w:rsidRPr="00B35412">
        <w:rPr>
          <w:sz w:val="21"/>
          <w:szCs w:val="21"/>
          <w:lang w:val="sq-AL"/>
        </w:rPr>
        <w:t>d</w:t>
      </w:r>
      <w:r w:rsidRPr="00B35412">
        <w:rPr>
          <w:sz w:val="21"/>
          <w:szCs w:val="21"/>
          <w:lang w:val="sq-AL"/>
        </w:rPr>
        <w:t xml:space="preserve">orëzimin e </w:t>
      </w:r>
      <w:r w:rsidR="00A92A49" w:rsidRPr="00B35412">
        <w:rPr>
          <w:sz w:val="21"/>
          <w:szCs w:val="21"/>
          <w:lang w:val="sq-AL"/>
        </w:rPr>
        <w:t>dokumenteve</w:t>
      </w:r>
      <w:r w:rsidRPr="00B35412">
        <w:rPr>
          <w:sz w:val="21"/>
          <w:szCs w:val="21"/>
          <w:lang w:val="sq-AL"/>
        </w:rPr>
        <w:t xml:space="preserve"> që shoqërojnë këto asete</w:t>
      </w:r>
      <w:r w:rsidR="00654C0F"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 </w:t>
      </w:r>
      <w:r w:rsidR="00654C0F" w:rsidRPr="00B35412">
        <w:rPr>
          <w:sz w:val="21"/>
          <w:szCs w:val="21"/>
          <w:lang w:val="sq-AL"/>
        </w:rPr>
        <w:t>k</w:t>
      </w:r>
      <w:r w:rsidRPr="00B35412">
        <w:rPr>
          <w:sz w:val="21"/>
          <w:szCs w:val="21"/>
          <w:lang w:val="sq-AL"/>
        </w:rPr>
        <w:t>alimin e të drejtave dhe detyrimeve në lidhje me këto asete</w:t>
      </w:r>
      <w:r w:rsidR="00654C0F"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 xml:space="preserve">- </w:t>
      </w:r>
      <w:r w:rsidR="00654C0F" w:rsidRPr="00B35412">
        <w:rPr>
          <w:sz w:val="21"/>
          <w:szCs w:val="21"/>
          <w:lang w:val="sq-AL"/>
        </w:rPr>
        <w:t>k</w:t>
      </w:r>
      <w:r w:rsidRPr="00B35412">
        <w:rPr>
          <w:sz w:val="21"/>
          <w:szCs w:val="21"/>
          <w:lang w:val="sq-AL"/>
        </w:rPr>
        <w:t>alimin e titullit të pronësisë për ndërtesat apo imp</w:t>
      </w:r>
      <w:r w:rsidR="00654C0F" w:rsidRPr="00B35412">
        <w:rPr>
          <w:sz w:val="21"/>
          <w:szCs w:val="21"/>
          <w:lang w:val="sq-AL"/>
        </w:rPr>
        <w:t>iantet e ndërtuara nga</w:t>
      </w:r>
      <w:r w:rsidRPr="00B35412">
        <w:rPr>
          <w:sz w:val="21"/>
          <w:szCs w:val="21"/>
          <w:lang w:val="sq-AL"/>
        </w:rPr>
        <w:t xml:space="preserve">  </w:t>
      </w:r>
      <w:r w:rsidR="00D371BB" w:rsidRPr="00B35412">
        <w:rPr>
          <w:sz w:val="21"/>
          <w:szCs w:val="21"/>
          <w:lang w:val="sq-AL"/>
        </w:rPr>
        <w:t>Koncesionari</w:t>
      </w:r>
      <w:r w:rsidRPr="00B35412">
        <w:rPr>
          <w:sz w:val="21"/>
          <w:szCs w:val="21"/>
          <w:lang w:val="sq-AL"/>
        </w:rPr>
        <w:t>.</w:t>
      </w:r>
    </w:p>
    <w:p w:rsidR="00CF0F03" w:rsidRPr="00B35412" w:rsidRDefault="00735AFA" w:rsidP="00F0578B">
      <w:pPr>
        <w:pStyle w:val="Paragrafi"/>
        <w:rPr>
          <w:sz w:val="21"/>
          <w:szCs w:val="21"/>
          <w:lang w:val="sq-AL"/>
        </w:rPr>
      </w:pPr>
      <w:r w:rsidRPr="00B35412">
        <w:rPr>
          <w:sz w:val="21"/>
          <w:szCs w:val="21"/>
          <w:lang w:val="sq-AL"/>
        </w:rPr>
        <w:t xml:space="preserve">Koncesionari </w:t>
      </w:r>
      <w:r w:rsidR="00CF0F03" w:rsidRPr="00B35412">
        <w:rPr>
          <w:sz w:val="21"/>
          <w:szCs w:val="21"/>
          <w:lang w:val="sq-AL"/>
        </w:rPr>
        <w:t xml:space="preserve">duhet të garantojë se këto asete janë të mirëmbajtura dhe në gjendje të mirë pune. </w:t>
      </w:r>
    </w:p>
    <w:p w:rsidR="00CF0F03" w:rsidRPr="00FD3DBF" w:rsidRDefault="00CF0F03" w:rsidP="00F0578B">
      <w:pPr>
        <w:pStyle w:val="Paragrafi"/>
        <w:rPr>
          <w:sz w:val="14"/>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26</w:t>
      </w:r>
    </w:p>
    <w:p w:rsidR="00CF0F03" w:rsidRPr="00B35412" w:rsidRDefault="00CF0F03" w:rsidP="00F0578B">
      <w:pPr>
        <w:pStyle w:val="NeniTitull"/>
        <w:keepNext w:val="0"/>
        <w:rPr>
          <w:sz w:val="21"/>
          <w:szCs w:val="21"/>
          <w:lang w:val="sq-AL"/>
        </w:rPr>
      </w:pPr>
      <w:r w:rsidRPr="00B35412">
        <w:rPr>
          <w:sz w:val="21"/>
          <w:szCs w:val="21"/>
          <w:lang w:val="sq-AL"/>
        </w:rPr>
        <w:t>Mbarimi i kontratës</w:t>
      </w:r>
    </w:p>
    <w:p w:rsidR="00CF0F03" w:rsidRPr="00FD3DBF" w:rsidRDefault="00CF0F03" w:rsidP="00F0578B">
      <w:pPr>
        <w:pStyle w:val="Paragrafi"/>
        <w:rPr>
          <w:sz w:val="14"/>
          <w:szCs w:val="21"/>
          <w:lang w:val="sq-AL"/>
        </w:rPr>
      </w:pPr>
    </w:p>
    <w:p w:rsidR="00CF0F03" w:rsidRPr="00B35412" w:rsidRDefault="00A92A49" w:rsidP="00F0578B">
      <w:pPr>
        <w:pStyle w:val="Paragrafi"/>
        <w:rPr>
          <w:sz w:val="21"/>
          <w:szCs w:val="21"/>
          <w:lang w:val="sq-AL"/>
        </w:rPr>
      </w:pPr>
      <w:r w:rsidRPr="00B35412">
        <w:rPr>
          <w:sz w:val="21"/>
          <w:szCs w:val="21"/>
          <w:lang w:val="sq-AL"/>
        </w:rPr>
        <w:t>Kontrata konc</w:t>
      </w:r>
      <w:r w:rsidR="00CF0F03" w:rsidRPr="00B35412">
        <w:rPr>
          <w:sz w:val="21"/>
          <w:szCs w:val="21"/>
          <w:lang w:val="sq-AL"/>
        </w:rPr>
        <w:t>esionare mbaron me pë</w:t>
      </w:r>
      <w:r w:rsidRPr="00B35412">
        <w:rPr>
          <w:sz w:val="21"/>
          <w:szCs w:val="21"/>
          <w:lang w:val="sq-AL"/>
        </w:rPr>
        <w:t>rfundimin e afatit 35-vje</w:t>
      </w:r>
      <w:r w:rsidRPr="00B35412">
        <w:rPr>
          <w:rFonts w:eastAsia="Arial Unicode MS"/>
          <w:sz w:val="21"/>
          <w:szCs w:val="21"/>
          <w:lang w:val="sq-AL"/>
        </w:rPr>
        <w:t>çar</w:t>
      </w:r>
      <w:r w:rsidR="00CF0F03" w:rsidRPr="00B35412">
        <w:rPr>
          <w:sz w:val="21"/>
          <w:szCs w:val="21"/>
          <w:lang w:val="sq-AL"/>
        </w:rPr>
        <w:t xml:space="preserve">. </w:t>
      </w:r>
    </w:p>
    <w:p w:rsidR="00CF0F03" w:rsidRPr="00B35412" w:rsidRDefault="00CF0F03" w:rsidP="00F0578B">
      <w:pPr>
        <w:pStyle w:val="Paragrafi"/>
        <w:rPr>
          <w:sz w:val="21"/>
          <w:szCs w:val="21"/>
          <w:lang w:val="sq-AL"/>
        </w:rPr>
      </w:pPr>
      <w:r w:rsidRPr="00B35412">
        <w:rPr>
          <w:sz w:val="21"/>
          <w:szCs w:val="21"/>
          <w:lang w:val="sq-AL"/>
        </w:rPr>
        <w:t xml:space="preserve">Mbarimi i kontratës nuk e zhvesh </w:t>
      </w:r>
      <w:r w:rsidR="00406CF2" w:rsidRPr="00B35412">
        <w:rPr>
          <w:sz w:val="21"/>
          <w:szCs w:val="21"/>
          <w:lang w:val="sq-AL"/>
        </w:rPr>
        <w:t>Koncesionarin</w:t>
      </w:r>
      <w:r w:rsidRPr="00B35412">
        <w:rPr>
          <w:sz w:val="21"/>
          <w:szCs w:val="21"/>
          <w:lang w:val="sq-AL"/>
        </w:rPr>
        <w:t xml:space="preserve"> nga detyrimi për pagimin e detyrimeve të prapambetura ndaj Autoritetit Kontraktues dhe të tretëve.</w:t>
      </w:r>
    </w:p>
    <w:p w:rsidR="00CF0F03" w:rsidRPr="00FD3DBF" w:rsidRDefault="00CF0F03" w:rsidP="00F0578B">
      <w:pPr>
        <w:pStyle w:val="Paragrafi"/>
        <w:rPr>
          <w:sz w:val="16"/>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27</w:t>
      </w:r>
    </w:p>
    <w:p w:rsidR="00CF0F03" w:rsidRPr="00B35412" w:rsidRDefault="00CF0F03" w:rsidP="00F0578B">
      <w:pPr>
        <w:pStyle w:val="NeniTitull"/>
        <w:keepNext w:val="0"/>
        <w:rPr>
          <w:sz w:val="21"/>
          <w:szCs w:val="21"/>
          <w:lang w:val="sq-AL"/>
        </w:rPr>
      </w:pPr>
      <w:r w:rsidRPr="00B35412">
        <w:rPr>
          <w:sz w:val="21"/>
          <w:szCs w:val="21"/>
          <w:lang w:val="sq-AL"/>
        </w:rPr>
        <w:t xml:space="preserve">Konfidencialiteti </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Secila nga palët duhet të konsiderojë si konfidenciale të gjitha </w:t>
      </w:r>
      <w:r w:rsidR="00A92A49" w:rsidRPr="00B35412">
        <w:rPr>
          <w:sz w:val="21"/>
          <w:szCs w:val="21"/>
          <w:lang w:val="sq-AL"/>
        </w:rPr>
        <w:t>dokumentet</w:t>
      </w:r>
      <w:r w:rsidRPr="00B35412">
        <w:rPr>
          <w:sz w:val="21"/>
          <w:szCs w:val="21"/>
          <w:lang w:val="sq-AL"/>
        </w:rPr>
        <w:t xml:space="preserve"> dhe informacionet e tjera në lidhje me projektin, qofshin këto tregtar</w:t>
      </w:r>
      <w:r w:rsidR="00A92A49" w:rsidRPr="00B35412">
        <w:rPr>
          <w:sz w:val="21"/>
          <w:szCs w:val="21"/>
          <w:lang w:val="sq-AL"/>
        </w:rPr>
        <w:t>e apo teknike, dhe nuk duhet t’i</w:t>
      </w:r>
      <w:r w:rsidRPr="00B35412">
        <w:rPr>
          <w:sz w:val="21"/>
          <w:szCs w:val="21"/>
          <w:lang w:val="sq-AL"/>
        </w:rPr>
        <w:t>a bëjë të ditura një pale të tretë, të gjithë apo një pjesë të dokumentit apo informacionit, pa miratimin e palës tjetër, përveçse për qëllimin e përmbushjes së kushteve të kësaj kontrate.</w:t>
      </w:r>
    </w:p>
    <w:p w:rsidR="00CF0F03" w:rsidRPr="00B35412" w:rsidRDefault="00CF0F03" w:rsidP="00F0578B">
      <w:pPr>
        <w:pStyle w:val="Paragrafi"/>
        <w:rPr>
          <w:sz w:val="21"/>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28</w:t>
      </w:r>
    </w:p>
    <w:p w:rsidR="00CF0F03" w:rsidRPr="00B35412" w:rsidRDefault="00CF0F03" w:rsidP="00F0578B">
      <w:pPr>
        <w:pStyle w:val="NeniTitull"/>
        <w:keepNext w:val="0"/>
        <w:rPr>
          <w:sz w:val="21"/>
          <w:szCs w:val="21"/>
          <w:lang w:val="sq-AL"/>
        </w:rPr>
      </w:pPr>
      <w:r w:rsidRPr="00B35412">
        <w:rPr>
          <w:sz w:val="21"/>
          <w:szCs w:val="21"/>
          <w:lang w:val="sq-AL"/>
        </w:rPr>
        <w:t xml:space="preserve">Ndryshime </w:t>
      </w:r>
    </w:p>
    <w:p w:rsidR="00CF0F03" w:rsidRPr="00B35412" w:rsidRDefault="00CF0F03" w:rsidP="00F0578B">
      <w:pPr>
        <w:pStyle w:val="Paragrafi"/>
        <w:rPr>
          <w:sz w:val="21"/>
          <w:szCs w:val="21"/>
          <w:lang w:val="sq-AL"/>
        </w:rPr>
      </w:pPr>
    </w:p>
    <w:p w:rsidR="00CF0F03" w:rsidRPr="00B35412" w:rsidRDefault="00CF0F03" w:rsidP="00F0578B">
      <w:pPr>
        <w:pStyle w:val="Paragrafi"/>
        <w:rPr>
          <w:sz w:val="21"/>
          <w:szCs w:val="21"/>
          <w:lang w:val="sq-AL"/>
        </w:rPr>
      </w:pPr>
      <w:r w:rsidRPr="00B35412">
        <w:rPr>
          <w:sz w:val="21"/>
          <w:szCs w:val="21"/>
          <w:lang w:val="sq-AL"/>
        </w:rPr>
        <w:t>Kjo kontratë mund të ndryshohet me marrëveshje të shkruar të dy palëve.</w:t>
      </w:r>
    </w:p>
    <w:p w:rsidR="00CF0F03" w:rsidRPr="00B35412" w:rsidRDefault="00CF0F03" w:rsidP="00F0578B">
      <w:pPr>
        <w:pStyle w:val="Paragrafi"/>
        <w:rPr>
          <w:sz w:val="21"/>
          <w:szCs w:val="21"/>
          <w:lang w:val="sq-AL"/>
        </w:rPr>
      </w:pPr>
      <w:r w:rsidRPr="00B35412">
        <w:rPr>
          <w:sz w:val="21"/>
          <w:szCs w:val="21"/>
          <w:lang w:val="sq-AL"/>
        </w:rPr>
        <w:t xml:space="preserve">Çdo amendim i kësaj kontrate apo anekseve bashkëlidhur saj, do të hyjë në fuqi pasi të miratohet nga Këshilli i Ministrave të Republikës së Shqipërisë dhe do të jetë pjesë përbërëse dhe e pandashme e kësaj kontrate. </w:t>
      </w:r>
    </w:p>
    <w:p w:rsidR="00CF0F03" w:rsidRPr="00FD3DBF" w:rsidRDefault="00CF0F03" w:rsidP="00F0578B">
      <w:pPr>
        <w:pStyle w:val="Paragrafi"/>
        <w:ind w:firstLine="0"/>
        <w:rPr>
          <w:sz w:val="12"/>
          <w:szCs w:val="21"/>
          <w:lang w:val="sq-AL"/>
        </w:rPr>
      </w:pPr>
    </w:p>
    <w:p w:rsidR="00CF0F03" w:rsidRPr="00B35412" w:rsidRDefault="00CF0F03" w:rsidP="00F0578B">
      <w:pPr>
        <w:pStyle w:val="NeniNr"/>
        <w:keepNext w:val="0"/>
        <w:rPr>
          <w:sz w:val="21"/>
          <w:szCs w:val="21"/>
          <w:lang w:val="sq-AL"/>
        </w:rPr>
      </w:pPr>
      <w:r w:rsidRPr="00B35412">
        <w:rPr>
          <w:sz w:val="21"/>
          <w:szCs w:val="21"/>
          <w:lang w:val="sq-AL"/>
        </w:rPr>
        <w:t>Neni 29</w:t>
      </w:r>
    </w:p>
    <w:p w:rsidR="00CF0F03" w:rsidRPr="00B35412" w:rsidRDefault="00CF0F03" w:rsidP="00F0578B">
      <w:pPr>
        <w:pStyle w:val="NeniTitull"/>
        <w:keepNext w:val="0"/>
        <w:rPr>
          <w:sz w:val="21"/>
          <w:szCs w:val="21"/>
          <w:lang w:val="sq-AL"/>
        </w:rPr>
      </w:pPr>
      <w:r w:rsidRPr="00B35412">
        <w:rPr>
          <w:sz w:val="21"/>
          <w:szCs w:val="21"/>
          <w:lang w:val="sq-AL"/>
        </w:rPr>
        <w:t>Bashk</w:t>
      </w:r>
      <w:r w:rsidR="00B55631" w:rsidRPr="00B35412">
        <w:rPr>
          <w:sz w:val="21"/>
          <w:szCs w:val="21"/>
          <w:lang w:val="sq-AL"/>
        </w:rPr>
        <w:t>ë</w:t>
      </w:r>
      <w:r w:rsidRPr="00B35412">
        <w:rPr>
          <w:sz w:val="21"/>
          <w:szCs w:val="21"/>
          <w:lang w:val="sq-AL"/>
        </w:rPr>
        <w:t xml:space="preserve">punimi midis Autoritetit Kontraktues dhe </w:t>
      </w:r>
      <w:r w:rsidR="00A274C9" w:rsidRPr="00B35412">
        <w:rPr>
          <w:sz w:val="21"/>
          <w:szCs w:val="21"/>
          <w:lang w:val="sq-AL"/>
        </w:rPr>
        <w:t>Koncesionarit</w:t>
      </w:r>
    </w:p>
    <w:p w:rsidR="00CF0F03" w:rsidRPr="00FD3DBF" w:rsidRDefault="00CF0F03" w:rsidP="00F0578B">
      <w:pPr>
        <w:pStyle w:val="Paragrafi"/>
        <w:rPr>
          <w:sz w:val="12"/>
          <w:szCs w:val="21"/>
          <w:lang w:val="sq-AL"/>
        </w:rPr>
      </w:pPr>
    </w:p>
    <w:p w:rsidR="00CF0F03" w:rsidRPr="00B35412" w:rsidRDefault="00CF0F03" w:rsidP="00F0578B">
      <w:pPr>
        <w:pStyle w:val="Paragrafi"/>
        <w:rPr>
          <w:sz w:val="21"/>
          <w:szCs w:val="21"/>
          <w:lang w:val="sq-AL"/>
        </w:rPr>
      </w:pPr>
      <w:r w:rsidRPr="00B35412">
        <w:rPr>
          <w:sz w:val="21"/>
          <w:szCs w:val="21"/>
          <w:lang w:val="sq-AL"/>
        </w:rPr>
        <w:t xml:space="preserve">Autoriteti Kontraktues dhe </w:t>
      </w:r>
      <w:r w:rsidR="00735AFA" w:rsidRPr="00B35412">
        <w:rPr>
          <w:sz w:val="21"/>
          <w:szCs w:val="21"/>
          <w:lang w:val="sq-AL"/>
        </w:rPr>
        <w:t xml:space="preserve">Koncesionari </w:t>
      </w:r>
      <w:r w:rsidRPr="00B35412">
        <w:rPr>
          <w:sz w:val="21"/>
          <w:szCs w:val="21"/>
          <w:lang w:val="sq-AL"/>
        </w:rPr>
        <w:t>jan</w:t>
      </w:r>
      <w:r w:rsidR="00B55631" w:rsidRPr="00B35412">
        <w:rPr>
          <w:sz w:val="21"/>
          <w:szCs w:val="21"/>
          <w:lang w:val="sq-AL"/>
        </w:rPr>
        <w:t>ë</w:t>
      </w:r>
      <w:r w:rsidRPr="00B35412">
        <w:rPr>
          <w:sz w:val="21"/>
          <w:szCs w:val="21"/>
          <w:lang w:val="sq-AL"/>
        </w:rPr>
        <w:t xml:space="preserve"> zotuar t</w:t>
      </w:r>
      <w:r w:rsidR="00B55631" w:rsidRPr="00B35412">
        <w:rPr>
          <w:sz w:val="21"/>
          <w:szCs w:val="21"/>
          <w:lang w:val="sq-AL"/>
        </w:rPr>
        <w:t>ë</w:t>
      </w:r>
      <w:r w:rsidRPr="00B35412">
        <w:rPr>
          <w:sz w:val="21"/>
          <w:szCs w:val="21"/>
          <w:lang w:val="sq-AL"/>
        </w:rPr>
        <w:t xml:space="preserve"> bashk</w:t>
      </w:r>
      <w:r w:rsidR="00B55631" w:rsidRPr="00B35412">
        <w:rPr>
          <w:sz w:val="21"/>
          <w:szCs w:val="21"/>
          <w:lang w:val="sq-AL"/>
        </w:rPr>
        <w:t>ë</w:t>
      </w:r>
      <w:r w:rsidRPr="00B35412">
        <w:rPr>
          <w:sz w:val="21"/>
          <w:szCs w:val="21"/>
          <w:lang w:val="sq-AL"/>
        </w:rPr>
        <w:t>punojn</w:t>
      </w:r>
      <w:r w:rsidR="00B55631" w:rsidRPr="00B35412">
        <w:rPr>
          <w:sz w:val="21"/>
          <w:szCs w:val="21"/>
          <w:lang w:val="sq-AL"/>
        </w:rPr>
        <w:t>ë</w:t>
      </w:r>
      <w:r w:rsidRPr="00B35412">
        <w:rPr>
          <w:sz w:val="21"/>
          <w:szCs w:val="21"/>
          <w:lang w:val="sq-AL"/>
        </w:rPr>
        <w:t xml:space="preserve"> n</w:t>
      </w:r>
      <w:r w:rsidR="00B55631" w:rsidRPr="00B35412">
        <w:rPr>
          <w:sz w:val="21"/>
          <w:szCs w:val="21"/>
          <w:lang w:val="sq-AL"/>
        </w:rPr>
        <w:t>ë</w:t>
      </w:r>
      <w:r w:rsidRPr="00B35412">
        <w:rPr>
          <w:sz w:val="21"/>
          <w:szCs w:val="21"/>
          <w:lang w:val="sq-AL"/>
        </w:rPr>
        <w:t xml:space="preserve"> m</w:t>
      </w:r>
      <w:r w:rsidR="00B55631" w:rsidRPr="00B35412">
        <w:rPr>
          <w:sz w:val="21"/>
          <w:szCs w:val="21"/>
          <w:lang w:val="sq-AL"/>
        </w:rPr>
        <w:t>ë</w:t>
      </w:r>
      <w:r w:rsidRPr="00B35412">
        <w:rPr>
          <w:sz w:val="21"/>
          <w:szCs w:val="21"/>
          <w:lang w:val="sq-AL"/>
        </w:rPr>
        <w:t>nyr</w:t>
      </w:r>
      <w:r w:rsidR="00B55631" w:rsidRPr="00B35412">
        <w:rPr>
          <w:sz w:val="21"/>
          <w:szCs w:val="21"/>
          <w:lang w:val="sq-AL"/>
        </w:rPr>
        <w:t>ë</w:t>
      </w:r>
      <w:r w:rsidRPr="00B35412">
        <w:rPr>
          <w:sz w:val="21"/>
          <w:szCs w:val="21"/>
          <w:lang w:val="sq-AL"/>
        </w:rPr>
        <w:t xml:space="preserve"> q</w:t>
      </w:r>
      <w:r w:rsidR="00B55631" w:rsidRPr="00B35412">
        <w:rPr>
          <w:sz w:val="21"/>
          <w:szCs w:val="21"/>
          <w:lang w:val="sq-AL"/>
        </w:rPr>
        <w:t>ë</w:t>
      </w:r>
      <w:r w:rsidRPr="00B35412">
        <w:rPr>
          <w:sz w:val="21"/>
          <w:szCs w:val="21"/>
          <w:lang w:val="sq-AL"/>
        </w:rPr>
        <w:t xml:space="preserve"> t</w:t>
      </w:r>
      <w:r w:rsidR="00B55631" w:rsidRPr="00B35412">
        <w:rPr>
          <w:sz w:val="21"/>
          <w:szCs w:val="21"/>
          <w:lang w:val="sq-AL"/>
        </w:rPr>
        <w:t>ë</w:t>
      </w:r>
      <w:r w:rsidRPr="00B35412">
        <w:rPr>
          <w:sz w:val="21"/>
          <w:szCs w:val="21"/>
          <w:lang w:val="sq-AL"/>
        </w:rPr>
        <w:t xml:space="preserve"> garantojn</w:t>
      </w:r>
      <w:r w:rsidR="00B55631" w:rsidRPr="00B35412">
        <w:rPr>
          <w:sz w:val="21"/>
          <w:szCs w:val="21"/>
          <w:lang w:val="sq-AL"/>
        </w:rPr>
        <w:t>ë</w:t>
      </w:r>
      <w:r w:rsidRPr="00B35412">
        <w:rPr>
          <w:sz w:val="21"/>
          <w:szCs w:val="21"/>
          <w:lang w:val="sq-AL"/>
        </w:rPr>
        <w:t xml:space="preserve"> realizimin e plot</w:t>
      </w:r>
      <w:r w:rsidR="00B55631" w:rsidRPr="00B35412">
        <w:rPr>
          <w:sz w:val="21"/>
          <w:szCs w:val="21"/>
          <w:lang w:val="sq-AL"/>
        </w:rPr>
        <w:t>ë</w:t>
      </w:r>
      <w:r w:rsidRPr="00B35412">
        <w:rPr>
          <w:sz w:val="21"/>
          <w:szCs w:val="21"/>
          <w:lang w:val="sq-AL"/>
        </w:rPr>
        <w:t xml:space="preserve">  t</w:t>
      </w:r>
      <w:r w:rsidR="00B55631" w:rsidRPr="00B35412">
        <w:rPr>
          <w:sz w:val="21"/>
          <w:szCs w:val="21"/>
          <w:lang w:val="sq-AL"/>
        </w:rPr>
        <w:t>ë</w:t>
      </w:r>
      <w:r w:rsidRPr="00B35412">
        <w:rPr>
          <w:sz w:val="21"/>
          <w:szCs w:val="21"/>
          <w:lang w:val="sq-AL"/>
        </w:rPr>
        <w:t xml:space="preserve"> projektit.</w:t>
      </w:r>
    </w:p>
    <w:p w:rsidR="00CF0F03" w:rsidRPr="00B35412" w:rsidRDefault="00CF0F03" w:rsidP="00F0578B">
      <w:pPr>
        <w:pStyle w:val="Paragrafi"/>
        <w:rPr>
          <w:sz w:val="21"/>
          <w:szCs w:val="21"/>
          <w:lang w:val="sq-AL"/>
        </w:rPr>
      </w:pPr>
      <w:r w:rsidRPr="00B35412">
        <w:rPr>
          <w:sz w:val="21"/>
          <w:szCs w:val="21"/>
          <w:lang w:val="sq-AL"/>
        </w:rPr>
        <w:t>Çdo komunikim p</w:t>
      </w:r>
      <w:r w:rsidR="00B55631" w:rsidRPr="00B35412">
        <w:rPr>
          <w:sz w:val="21"/>
          <w:szCs w:val="21"/>
          <w:lang w:val="sq-AL"/>
        </w:rPr>
        <w:t>ë</w:t>
      </w:r>
      <w:r w:rsidRPr="00B35412">
        <w:rPr>
          <w:sz w:val="21"/>
          <w:szCs w:val="21"/>
          <w:lang w:val="sq-AL"/>
        </w:rPr>
        <w:t>r çdo problem nd</w:t>
      </w:r>
      <w:r w:rsidR="00B55631" w:rsidRPr="00B35412">
        <w:rPr>
          <w:sz w:val="21"/>
          <w:szCs w:val="21"/>
          <w:lang w:val="sq-AL"/>
        </w:rPr>
        <w:t>ë</w:t>
      </w:r>
      <w:r w:rsidRPr="00B35412">
        <w:rPr>
          <w:sz w:val="21"/>
          <w:szCs w:val="21"/>
          <w:lang w:val="sq-AL"/>
        </w:rPr>
        <w:t>rmjet pal</w:t>
      </w:r>
      <w:r w:rsidR="00B55631" w:rsidRPr="00B35412">
        <w:rPr>
          <w:sz w:val="21"/>
          <w:szCs w:val="21"/>
          <w:lang w:val="sq-AL"/>
        </w:rPr>
        <w:t>ë</w:t>
      </w:r>
      <w:r w:rsidRPr="00B35412">
        <w:rPr>
          <w:sz w:val="21"/>
          <w:szCs w:val="21"/>
          <w:lang w:val="sq-AL"/>
        </w:rPr>
        <w:t>ve, do t</w:t>
      </w:r>
      <w:r w:rsidR="00B55631" w:rsidRPr="00B35412">
        <w:rPr>
          <w:sz w:val="21"/>
          <w:szCs w:val="21"/>
          <w:lang w:val="sq-AL"/>
        </w:rPr>
        <w:t>ë</w:t>
      </w:r>
      <w:r w:rsidRPr="00B35412">
        <w:rPr>
          <w:sz w:val="21"/>
          <w:szCs w:val="21"/>
          <w:lang w:val="sq-AL"/>
        </w:rPr>
        <w:t xml:space="preserve"> b</w:t>
      </w:r>
      <w:r w:rsidR="00B55631" w:rsidRPr="00B35412">
        <w:rPr>
          <w:sz w:val="21"/>
          <w:szCs w:val="21"/>
          <w:lang w:val="sq-AL"/>
        </w:rPr>
        <w:t>ë</w:t>
      </w:r>
      <w:r w:rsidRPr="00B35412">
        <w:rPr>
          <w:sz w:val="21"/>
          <w:szCs w:val="21"/>
          <w:lang w:val="sq-AL"/>
        </w:rPr>
        <w:t>het me shkrim, n</w:t>
      </w:r>
      <w:r w:rsidR="00B55631" w:rsidRPr="00B35412">
        <w:rPr>
          <w:sz w:val="21"/>
          <w:szCs w:val="21"/>
          <w:lang w:val="sq-AL"/>
        </w:rPr>
        <w:t>ë</w:t>
      </w:r>
      <w:r w:rsidRPr="00B35412">
        <w:rPr>
          <w:sz w:val="21"/>
          <w:szCs w:val="21"/>
          <w:lang w:val="sq-AL"/>
        </w:rPr>
        <w:t xml:space="preserve"> adresat e treguara m</w:t>
      </w:r>
      <w:r w:rsidR="00B55631" w:rsidRPr="00B35412">
        <w:rPr>
          <w:sz w:val="21"/>
          <w:szCs w:val="21"/>
          <w:lang w:val="sq-AL"/>
        </w:rPr>
        <w:t>ë</w:t>
      </w:r>
      <w:r w:rsidRPr="00B35412">
        <w:rPr>
          <w:sz w:val="21"/>
          <w:szCs w:val="21"/>
          <w:lang w:val="sq-AL"/>
        </w:rPr>
        <w:t xml:space="preserve"> posht</w:t>
      </w:r>
      <w:r w:rsidR="00B55631" w:rsidRPr="00B35412">
        <w:rPr>
          <w:sz w:val="21"/>
          <w:szCs w:val="21"/>
          <w:lang w:val="sq-AL"/>
        </w:rPr>
        <w:t>ë</w:t>
      </w:r>
      <w:r w:rsidRPr="00B35412">
        <w:rPr>
          <w:sz w:val="21"/>
          <w:szCs w:val="21"/>
          <w:lang w:val="sq-AL"/>
        </w:rPr>
        <w:t xml:space="preserve"> nga pal</w:t>
      </w:r>
      <w:r w:rsidR="00B55631" w:rsidRPr="00B35412">
        <w:rPr>
          <w:sz w:val="21"/>
          <w:szCs w:val="21"/>
          <w:lang w:val="sq-AL"/>
        </w:rPr>
        <w:t>ë</w:t>
      </w:r>
      <w:r w:rsidRPr="00B35412">
        <w:rPr>
          <w:sz w:val="21"/>
          <w:szCs w:val="21"/>
          <w:lang w:val="sq-AL"/>
        </w:rPr>
        <w:t>t. Pal</w:t>
      </w:r>
      <w:r w:rsidR="00B55631" w:rsidRPr="00B35412">
        <w:rPr>
          <w:sz w:val="21"/>
          <w:szCs w:val="21"/>
          <w:lang w:val="sq-AL"/>
        </w:rPr>
        <w:t>ë</w:t>
      </w:r>
      <w:r w:rsidRPr="00B35412">
        <w:rPr>
          <w:sz w:val="21"/>
          <w:szCs w:val="21"/>
          <w:lang w:val="sq-AL"/>
        </w:rPr>
        <w:t>t jan</w:t>
      </w:r>
      <w:r w:rsidR="00B55631" w:rsidRPr="00B35412">
        <w:rPr>
          <w:sz w:val="21"/>
          <w:szCs w:val="21"/>
          <w:lang w:val="sq-AL"/>
        </w:rPr>
        <w:t>ë</w:t>
      </w:r>
      <w:r w:rsidRPr="00B35412">
        <w:rPr>
          <w:sz w:val="21"/>
          <w:szCs w:val="21"/>
          <w:lang w:val="sq-AL"/>
        </w:rPr>
        <w:t xml:space="preserve"> t</w:t>
      </w:r>
      <w:r w:rsidR="00B55631" w:rsidRPr="00B35412">
        <w:rPr>
          <w:sz w:val="21"/>
          <w:szCs w:val="21"/>
          <w:lang w:val="sq-AL"/>
        </w:rPr>
        <w:t>ë</w:t>
      </w:r>
      <w:r w:rsidRPr="00B35412">
        <w:rPr>
          <w:sz w:val="21"/>
          <w:szCs w:val="21"/>
          <w:lang w:val="sq-AL"/>
        </w:rPr>
        <w:t xml:space="preserve"> detyruara t’i njoftojn</w:t>
      </w:r>
      <w:r w:rsidR="00B55631" w:rsidRPr="00B35412">
        <w:rPr>
          <w:sz w:val="21"/>
          <w:szCs w:val="21"/>
          <w:lang w:val="sq-AL"/>
        </w:rPr>
        <w:t>ë</w:t>
      </w:r>
      <w:r w:rsidRPr="00B35412">
        <w:rPr>
          <w:sz w:val="21"/>
          <w:szCs w:val="21"/>
          <w:lang w:val="sq-AL"/>
        </w:rPr>
        <w:t xml:space="preserve"> menj</w:t>
      </w:r>
      <w:r w:rsidR="00B55631" w:rsidRPr="00B35412">
        <w:rPr>
          <w:sz w:val="21"/>
          <w:szCs w:val="21"/>
          <w:lang w:val="sq-AL"/>
        </w:rPr>
        <w:t>ë</w:t>
      </w:r>
      <w:r w:rsidRPr="00B35412">
        <w:rPr>
          <w:sz w:val="21"/>
          <w:szCs w:val="21"/>
          <w:lang w:val="sq-AL"/>
        </w:rPr>
        <w:t>her</w:t>
      </w:r>
      <w:r w:rsidR="00B55631" w:rsidRPr="00B35412">
        <w:rPr>
          <w:sz w:val="21"/>
          <w:szCs w:val="21"/>
          <w:lang w:val="sq-AL"/>
        </w:rPr>
        <w:t>ë</w:t>
      </w:r>
      <w:r w:rsidRPr="00B35412">
        <w:rPr>
          <w:sz w:val="21"/>
          <w:szCs w:val="21"/>
          <w:lang w:val="sq-AL"/>
        </w:rPr>
        <w:t xml:space="preserve"> nj</w:t>
      </w:r>
      <w:r w:rsidR="00B55631" w:rsidRPr="00B35412">
        <w:rPr>
          <w:sz w:val="21"/>
          <w:szCs w:val="21"/>
          <w:lang w:val="sq-AL"/>
        </w:rPr>
        <w:t>ë</w:t>
      </w:r>
      <w:r w:rsidRPr="00B35412">
        <w:rPr>
          <w:sz w:val="21"/>
          <w:szCs w:val="21"/>
          <w:lang w:val="sq-AL"/>
        </w:rPr>
        <w:t>ra-tjetr</w:t>
      </w:r>
      <w:r w:rsidR="00B55631" w:rsidRPr="00B35412">
        <w:rPr>
          <w:sz w:val="21"/>
          <w:szCs w:val="21"/>
          <w:lang w:val="sq-AL"/>
        </w:rPr>
        <w:t>ë</w:t>
      </w:r>
      <w:r w:rsidRPr="00B35412">
        <w:rPr>
          <w:sz w:val="21"/>
          <w:szCs w:val="21"/>
          <w:lang w:val="sq-AL"/>
        </w:rPr>
        <w:t>s çdo ndryshim t</w:t>
      </w:r>
      <w:r w:rsidR="00B55631" w:rsidRPr="00B35412">
        <w:rPr>
          <w:sz w:val="21"/>
          <w:szCs w:val="21"/>
          <w:lang w:val="sq-AL"/>
        </w:rPr>
        <w:t>ë</w:t>
      </w:r>
      <w:r w:rsidRPr="00B35412">
        <w:rPr>
          <w:sz w:val="21"/>
          <w:szCs w:val="21"/>
          <w:lang w:val="sq-AL"/>
        </w:rPr>
        <w:t xml:space="preserve"> cil</w:t>
      </w:r>
      <w:r w:rsidR="00B55631" w:rsidRPr="00B35412">
        <w:rPr>
          <w:sz w:val="21"/>
          <w:szCs w:val="21"/>
          <w:lang w:val="sq-AL"/>
        </w:rPr>
        <w:t>ë</w:t>
      </w:r>
      <w:r w:rsidRPr="00B35412">
        <w:rPr>
          <w:sz w:val="21"/>
          <w:szCs w:val="21"/>
          <w:lang w:val="sq-AL"/>
        </w:rPr>
        <w:t>sdo prej k</w:t>
      </w:r>
      <w:r w:rsidR="00B55631" w:rsidRPr="00B35412">
        <w:rPr>
          <w:sz w:val="21"/>
          <w:szCs w:val="21"/>
          <w:lang w:val="sq-AL"/>
        </w:rPr>
        <w:t>ë</w:t>
      </w:r>
      <w:r w:rsidRPr="00B35412">
        <w:rPr>
          <w:sz w:val="21"/>
          <w:szCs w:val="21"/>
          <w:lang w:val="sq-AL"/>
        </w:rPr>
        <w:t>tyre koordinatave.</w:t>
      </w:r>
    </w:p>
    <w:p w:rsidR="00CF0F03" w:rsidRPr="00B35412" w:rsidRDefault="00CF0F03" w:rsidP="00F0578B">
      <w:pPr>
        <w:pStyle w:val="Paragrafi"/>
        <w:rPr>
          <w:sz w:val="21"/>
          <w:szCs w:val="21"/>
          <w:lang w:val="sq-AL"/>
        </w:rPr>
      </w:pPr>
      <w:r w:rsidRPr="00B35412">
        <w:rPr>
          <w:sz w:val="21"/>
          <w:szCs w:val="21"/>
          <w:lang w:val="sq-AL"/>
        </w:rPr>
        <w:t>P</w:t>
      </w:r>
      <w:r w:rsidR="00B55631" w:rsidRPr="00B35412">
        <w:rPr>
          <w:sz w:val="21"/>
          <w:szCs w:val="21"/>
          <w:lang w:val="sq-AL"/>
        </w:rPr>
        <w:t>ë</w:t>
      </w:r>
      <w:r w:rsidRPr="00B35412">
        <w:rPr>
          <w:sz w:val="21"/>
          <w:szCs w:val="21"/>
          <w:lang w:val="sq-AL"/>
        </w:rPr>
        <w:t xml:space="preserve">r </w:t>
      </w:r>
      <w:r w:rsidR="00A92A49" w:rsidRPr="00B35412">
        <w:rPr>
          <w:sz w:val="21"/>
          <w:szCs w:val="21"/>
          <w:lang w:val="sq-AL"/>
        </w:rPr>
        <w:t>çdo</w:t>
      </w:r>
      <w:r w:rsidRPr="00B35412">
        <w:rPr>
          <w:sz w:val="21"/>
          <w:szCs w:val="21"/>
          <w:lang w:val="sq-AL"/>
        </w:rPr>
        <w:t xml:space="preserve"> ndihm</w:t>
      </w:r>
      <w:r w:rsidR="00B55631" w:rsidRPr="00B35412">
        <w:rPr>
          <w:sz w:val="21"/>
          <w:szCs w:val="21"/>
          <w:lang w:val="sq-AL"/>
        </w:rPr>
        <w:t>ë</w:t>
      </w:r>
      <w:r w:rsidRPr="00B35412">
        <w:rPr>
          <w:sz w:val="21"/>
          <w:szCs w:val="21"/>
          <w:lang w:val="sq-AL"/>
        </w:rPr>
        <w:t xml:space="preserve"> q</w:t>
      </w:r>
      <w:r w:rsidR="00B55631" w:rsidRPr="00B35412">
        <w:rPr>
          <w:sz w:val="21"/>
          <w:szCs w:val="21"/>
          <w:lang w:val="sq-AL"/>
        </w:rPr>
        <w:t>ë</w:t>
      </w:r>
      <w:r w:rsidRPr="00B35412">
        <w:rPr>
          <w:sz w:val="21"/>
          <w:szCs w:val="21"/>
          <w:lang w:val="sq-AL"/>
        </w:rPr>
        <w:t xml:space="preserve"> do t’i k</w:t>
      </w:r>
      <w:r w:rsidR="00B55631" w:rsidRPr="00B35412">
        <w:rPr>
          <w:sz w:val="21"/>
          <w:szCs w:val="21"/>
          <w:lang w:val="sq-AL"/>
        </w:rPr>
        <w:t>ë</w:t>
      </w:r>
      <w:r w:rsidRPr="00B35412">
        <w:rPr>
          <w:sz w:val="21"/>
          <w:szCs w:val="21"/>
          <w:lang w:val="sq-AL"/>
        </w:rPr>
        <w:t>rkoh</w:t>
      </w:r>
      <w:r w:rsidR="003C2028" w:rsidRPr="00B35412">
        <w:rPr>
          <w:sz w:val="21"/>
          <w:szCs w:val="21"/>
          <w:lang w:val="sq-AL"/>
        </w:rPr>
        <w:t>et Autoritetit Kontraktues nga K</w:t>
      </w:r>
      <w:r w:rsidRPr="00B35412">
        <w:rPr>
          <w:sz w:val="21"/>
          <w:szCs w:val="21"/>
          <w:lang w:val="sq-AL"/>
        </w:rPr>
        <w:t>oncesionari, ky i fundit detyrohet t</w:t>
      </w:r>
      <w:r w:rsidR="00B55631" w:rsidRPr="00B35412">
        <w:rPr>
          <w:sz w:val="21"/>
          <w:szCs w:val="21"/>
          <w:lang w:val="sq-AL"/>
        </w:rPr>
        <w:t>ë</w:t>
      </w:r>
      <w:r w:rsidRPr="00B35412">
        <w:rPr>
          <w:sz w:val="21"/>
          <w:szCs w:val="21"/>
          <w:lang w:val="sq-AL"/>
        </w:rPr>
        <w:t xml:space="preserve"> paraqes</w:t>
      </w:r>
      <w:r w:rsidR="00B55631" w:rsidRPr="00B35412">
        <w:rPr>
          <w:sz w:val="21"/>
          <w:szCs w:val="21"/>
          <w:lang w:val="sq-AL"/>
        </w:rPr>
        <w:t>ë</w:t>
      </w:r>
      <w:r w:rsidRPr="00B35412">
        <w:rPr>
          <w:sz w:val="21"/>
          <w:szCs w:val="21"/>
          <w:lang w:val="sq-AL"/>
        </w:rPr>
        <w:t xml:space="preserve"> k</w:t>
      </w:r>
      <w:r w:rsidR="00B55631" w:rsidRPr="00B35412">
        <w:rPr>
          <w:sz w:val="21"/>
          <w:szCs w:val="21"/>
          <w:lang w:val="sq-AL"/>
        </w:rPr>
        <w:t>ë</w:t>
      </w:r>
      <w:r w:rsidRPr="00B35412">
        <w:rPr>
          <w:sz w:val="21"/>
          <w:szCs w:val="21"/>
          <w:lang w:val="sq-AL"/>
        </w:rPr>
        <w:t>rkes</w:t>
      </w:r>
      <w:r w:rsidR="00B55631" w:rsidRPr="00B35412">
        <w:rPr>
          <w:sz w:val="21"/>
          <w:szCs w:val="21"/>
          <w:lang w:val="sq-AL"/>
        </w:rPr>
        <w:t>ë</w:t>
      </w:r>
      <w:r w:rsidRPr="00B35412">
        <w:rPr>
          <w:sz w:val="21"/>
          <w:szCs w:val="21"/>
          <w:lang w:val="sq-AL"/>
        </w:rPr>
        <w:t>n me shkrim p</w:t>
      </w:r>
      <w:r w:rsidR="00B55631" w:rsidRPr="00B35412">
        <w:rPr>
          <w:sz w:val="21"/>
          <w:szCs w:val="21"/>
          <w:lang w:val="sq-AL"/>
        </w:rPr>
        <w:t>ë</w:t>
      </w:r>
      <w:r w:rsidRPr="00B35412">
        <w:rPr>
          <w:sz w:val="21"/>
          <w:szCs w:val="21"/>
          <w:lang w:val="sq-AL"/>
        </w:rPr>
        <w:t>r çka k</w:t>
      </w:r>
      <w:r w:rsidR="00B55631" w:rsidRPr="00B35412">
        <w:rPr>
          <w:sz w:val="21"/>
          <w:szCs w:val="21"/>
          <w:lang w:val="sq-AL"/>
        </w:rPr>
        <w:t>ë</w:t>
      </w:r>
      <w:r w:rsidRPr="00B35412">
        <w:rPr>
          <w:sz w:val="21"/>
          <w:szCs w:val="21"/>
          <w:lang w:val="sq-AL"/>
        </w:rPr>
        <w:t>rkon n</w:t>
      </w:r>
      <w:r w:rsidR="00B55631" w:rsidRPr="00B35412">
        <w:rPr>
          <w:sz w:val="21"/>
          <w:szCs w:val="21"/>
          <w:lang w:val="sq-AL"/>
        </w:rPr>
        <w:t>ë</w:t>
      </w:r>
      <w:r w:rsidRPr="00B35412">
        <w:rPr>
          <w:sz w:val="21"/>
          <w:szCs w:val="21"/>
          <w:lang w:val="sq-AL"/>
        </w:rPr>
        <w:t xml:space="preserve"> zbatim t</w:t>
      </w:r>
      <w:r w:rsidR="00B55631" w:rsidRPr="00B35412">
        <w:rPr>
          <w:sz w:val="21"/>
          <w:szCs w:val="21"/>
          <w:lang w:val="sq-AL"/>
        </w:rPr>
        <w:t>ë</w:t>
      </w:r>
      <w:r w:rsidRPr="00B35412">
        <w:rPr>
          <w:sz w:val="21"/>
          <w:szCs w:val="21"/>
          <w:lang w:val="sq-AL"/>
        </w:rPr>
        <w:t xml:space="preserve"> detyrimeve t</w:t>
      </w:r>
      <w:r w:rsidR="00B55631" w:rsidRPr="00B35412">
        <w:rPr>
          <w:sz w:val="21"/>
          <w:szCs w:val="21"/>
          <w:lang w:val="sq-AL"/>
        </w:rPr>
        <w:t>ë</w:t>
      </w:r>
      <w:r w:rsidRPr="00B35412">
        <w:rPr>
          <w:sz w:val="21"/>
          <w:szCs w:val="21"/>
          <w:lang w:val="sq-AL"/>
        </w:rPr>
        <w:t xml:space="preserve"> k</w:t>
      </w:r>
      <w:r w:rsidR="00B55631" w:rsidRPr="00B35412">
        <w:rPr>
          <w:sz w:val="21"/>
          <w:szCs w:val="21"/>
          <w:lang w:val="sq-AL"/>
        </w:rPr>
        <w:t>ë</w:t>
      </w:r>
      <w:r w:rsidRPr="00B35412">
        <w:rPr>
          <w:sz w:val="21"/>
          <w:szCs w:val="21"/>
          <w:lang w:val="sq-AL"/>
        </w:rPr>
        <w:t xml:space="preserve">saj Kontrate. </w:t>
      </w:r>
    </w:p>
    <w:p w:rsidR="00CF0F03" w:rsidRPr="00B35412" w:rsidRDefault="00CF0F03" w:rsidP="00F0578B">
      <w:pPr>
        <w:pStyle w:val="Paragrafi"/>
        <w:rPr>
          <w:sz w:val="21"/>
          <w:szCs w:val="21"/>
          <w:lang w:val="sq-AL"/>
        </w:rPr>
      </w:pPr>
      <w:r w:rsidRPr="00B35412">
        <w:rPr>
          <w:sz w:val="21"/>
          <w:szCs w:val="21"/>
          <w:lang w:val="sq-AL"/>
        </w:rPr>
        <w:t>Adresat dhe numrat e fakseve zyrtare q</w:t>
      </w:r>
      <w:r w:rsidR="00B55631" w:rsidRPr="00B35412">
        <w:rPr>
          <w:sz w:val="21"/>
          <w:szCs w:val="21"/>
          <w:lang w:val="sq-AL"/>
        </w:rPr>
        <w:t>ë</w:t>
      </w:r>
      <w:r w:rsidRPr="00B35412">
        <w:rPr>
          <w:sz w:val="21"/>
          <w:szCs w:val="21"/>
          <w:lang w:val="sq-AL"/>
        </w:rPr>
        <w:t xml:space="preserve"> do t</w:t>
      </w:r>
      <w:r w:rsidR="00B55631" w:rsidRPr="00B35412">
        <w:rPr>
          <w:sz w:val="21"/>
          <w:szCs w:val="21"/>
          <w:lang w:val="sq-AL"/>
        </w:rPr>
        <w:t>ë</w:t>
      </w:r>
      <w:r w:rsidRPr="00B35412">
        <w:rPr>
          <w:sz w:val="21"/>
          <w:szCs w:val="21"/>
          <w:lang w:val="sq-AL"/>
        </w:rPr>
        <w:t xml:space="preserve"> p</w:t>
      </w:r>
      <w:r w:rsidR="00B55631" w:rsidRPr="00B35412">
        <w:rPr>
          <w:sz w:val="21"/>
          <w:szCs w:val="21"/>
          <w:lang w:val="sq-AL"/>
        </w:rPr>
        <w:t>ë</w:t>
      </w:r>
      <w:r w:rsidRPr="00B35412">
        <w:rPr>
          <w:sz w:val="21"/>
          <w:szCs w:val="21"/>
          <w:lang w:val="sq-AL"/>
        </w:rPr>
        <w:t>rdoren gjat</w:t>
      </w:r>
      <w:r w:rsidR="00B55631" w:rsidRPr="00B35412">
        <w:rPr>
          <w:sz w:val="21"/>
          <w:szCs w:val="21"/>
          <w:lang w:val="sq-AL"/>
        </w:rPr>
        <w:t>ë</w:t>
      </w:r>
      <w:r w:rsidRPr="00B35412">
        <w:rPr>
          <w:sz w:val="21"/>
          <w:szCs w:val="21"/>
          <w:lang w:val="sq-AL"/>
        </w:rPr>
        <w:t xml:space="preserve"> zbatimit t</w:t>
      </w:r>
      <w:r w:rsidR="00B55631" w:rsidRPr="00B35412">
        <w:rPr>
          <w:sz w:val="21"/>
          <w:szCs w:val="21"/>
          <w:lang w:val="sq-AL"/>
        </w:rPr>
        <w:t>ë</w:t>
      </w:r>
      <w:r w:rsidRPr="00B35412">
        <w:rPr>
          <w:sz w:val="21"/>
          <w:szCs w:val="21"/>
          <w:lang w:val="sq-AL"/>
        </w:rPr>
        <w:t xml:space="preserve"> k</w:t>
      </w:r>
      <w:r w:rsidR="00B55631" w:rsidRPr="00B35412">
        <w:rPr>
          <w:sz w:val="21"/>
          <w:szCs w:val="21"/>
          <w:lang w:val="sq-AL"/>
        </w:rPr>
        <w:t>ë</w:t>
      </w:r>
      <w:r w:rsidRPr="00B35412">
        <w:rPr>
          <w:sz w:val="21"/>
          <w:szCs w:val="21"/>
          <w:lang w:val="sq-AL"/>
        </w:rPr>
        <w:t xml:space="preserve">saj </w:t>
      </w:r>
      <w:r w:rsidR="00654C0F" w:rsidRPr="00B35412">
        <w:rPr>
          <w:sz w:val="21"/>
          <w:szCs w:val="21"/>
          <w:lang w:val="sq-AL"/>
        </w:rPr>
        <w:t>m</w:t>
      </w:r>
      <w:r w:rsidRPr="00B35412">
        <w:rPr>
          <w:sz w:val="21"/>
          <w:szCs w:val="21"/>
          <w:lang w:val="sq-AL"/>
        </w:rPr>
        <w:t>arr</w:t>
      </w:r>
      <w:r w:rsidR="00B55631" w:rsidRPr="00B35412">
        <w:rPr>
          <w:sz w:val="21"/>
          <w:szCs w:val="21"/>
          <w:lang w:val="sq-AL"/>
        </w:rPr>
        <w:t>ë</w:t>
      </w:r>
      <w:r w:rsidRPr="00B35412">
        <w:rPr>
          <w:sz w:val="21"/>
          <w:szCs w:val="21"/>
          <w:lang w:val="sq-AL"/>
        </w:rPr>
        <w:t>veshje</w:t>
      </w:r>
      <w:r w:rsidR="00654C0F" w:rsidRPr="00B35412">
        <w:rPr>
          <w:sz w:val="21"/>
          <w:szCs w:val="21"/>
          <w:lang w:val="sq-AL"/>
        </w:rPr>
        <w:t>je</w:t>
      </w:r>
      <w:r w:rsidRPr="00B35412">
        <w:rPr>
          <w:sz w:val="21"/>
          <w:szCs w:val="21"/>
          <w:lang w:val="sq-AL"/>
        </w:rPr>
        <w:t xml:space="preserve"> jan</w:t>
      </w:r>
      <w:r w:rsidR="00B55631" w:rsidRPr="00B35412">
        <w:rPr>
          <w:sz w:val="21"/>
          <w:szCs w:val="21"/>
          <w:lang w:val="sq-AL"/>
        </w:rPr>
        <w:t>ë</w:t>
      </w:r>
      <w:r w:rsidRPr="00B35412">
        <w:rPr>
          <w:sz w:val="21"/>
          <w:szCs w:val="21"/>
          <w:lang w:val="sq-AL"/>
        </w:rPr>
        <w:t>:</w:t>
      </w:r>
    </w:p>
    <w:p w:rsidR="00CF0F03" w:rsidRPr="00FD3DBF"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P</w:t>
      </w:r>
      <w:r w:rsidR="00B55631" w:rsidRPr="00B35412">
        <w:rPr>
          <w:sz w:val="21"/>
          <w:szCs w:val="21"/>
          <w:lang w:val="sq-AL"/>
        </w:rPr>
        <w:t>ë</w:t>
      </w:r>
      <w:r w:rsidRPr="00B35412">
        <w:rPr>
          <w:sz w:val="21"/>
          <w:szCs w:val="21"/>
          <w:lang w:val="sq-AL"/>
        </w:rPr>
        <w:t>r Autoritetin Kontraktues</w:t>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P</w:t>
      </w:r>
      <w:r w:rsidR="00B55631" w:rsidRPr="00B35412">
        <w:rPr>
          <w:sz w:val="21"/>
          <w:szCs w:val="21"/>
          <w:lang w:val="sq-AL"/>
        </w:rPr>
        <w:t>ë</w:t>
      </w:r>
      <w:r w:rsidRPr="00B35412">
        <w:rPr>
          <w:sz w:val="21"/>
          <w:szCs w:val="21"/>
          <w:lang w:val="sq-AL"/>
        </w:rPr>
        <w:t>r Koncesionarin</w:t>
      </w:r>
    </w:p>
    <w:p w:rsidR="00CF0F03" w:rsidRPr="00FD3DBF" w:rsidRDefault="00CF0F03" w:rsidP="00F0578B">
      <w:pPr>
        <w:pStyle w:val="Paragrafi"/>
        <w:rPr>
          <w:sz w:val="12"/>
          <w:szCs w:val="21"/>
          <w:lang w:val="sq-AL"/>
        </w:rPr>
      </w:pPr>
    </w:p>
    <w:p w:rsidR="00CF0F03" w:rsidRPr="00B35412" w:rsidRDefault="00CF0F03" w:rsidP="00F0578B">
      <w:pPr>
        <w:pStyle w:val="Paragrafi"/>
        <w:rPr>
          <w:sz w:val="21"/>
          <w:szCs w:val="21"/>
          <w:lang w:val="sq-AL"/>
        </w:rPr>
      </w:pPr>
      <w:r w:rsidRPr="00B35412">
        <w:rPr>
          <w:sz w:val="21"/>
          <w:szCs w:val="21"/>
          <w:lang w:val="sq-AL"/>
        </w:rPr>
        <w:t>Ministria e Ekonomis</w:t>
      </w:r>
      <w:r w:rsidR="00B55631" w:rsidRPr="00B35412">
        <w:rPr>
          <w:sz w:val="21"/>
          <w:szCs w:val="21"/>
          <w:lang w:val="sq-AL"/>
        </w:rPr>
        <w:t>ë</w:t>
      </w:r>
      <w:r w:rsidRPr="00B35412">
        <w:rPr>
          <w:sz w:val="21"/>
          <w:szCs w:val="21"/>
          <w:lang w:val="sq-AL"/>
        </w:rPr>
        <w:t>, Tregtis</w:t>
      </w:r>
      <w:r w:rsidR="00B55631" w:rsidRPr="00B35412">
        <w:rPr>
          <w:sz w:val="21"/>
          <w:szCs w:val="21"/>
          <w:lang w:val="sq-AL"/>
        </w:rPr>
        <w:t>ë</w:t>
      </w:r>
      <w:r w:rsidRPr="00B35412">
        <w:rPr>
          <w:sz w:val="21"/>
          <w:szCs w:val="21"/>
          <w:lang w:val="sq-AL"/>
        </w:rPr>
        <w:t xml:space="preserve"> dhe </w:t>
      </w:r>
      <w:r w:rsidR="00A92A49" w:rsidRPr="00B35412">
        <w:rPr>
          <w:sz w:val="21"/>
          <w:szCs w:val="21"/>
          <w:lang w:val="sq-AL"/>
        </w:rPr>
        <w:t>Energjetikës</w:t>
      </w:r>
      <w:r w:rsidRPr="00B35412">
        <w:rPr>
          <w:sz w:val="21"/>
          <w:szCs w:val="21"/>
          <w:lang w:val="sq-AL"/>
        </w:rPr>
        <w:t xml:space="preserve">   </w:t>
      </w:r>
      <w:r w:rsidRPr="00B35412">
        <w:rPr>
          <w:sz w:val="21"/>
          <w:szCs w:val="21"/>
          <w:lang w:val="sq-AL"/>
        </w:rPr>
        <w:tab/>
      </w:r>
      <w:r w:rsidRPr="00B35412">
        <w:rPr>
          <w:sz w:val="21"/>
          <w:szCs w:val="21"/>
          <w:lang w:val="sq-AL"/>
        </w:rPr>
        <w:tab/>
        <w:t>Shoq</w:t>
      </w:r>
      <w:r w:rsidR="00B55631" w:rsidRPr="00B35412">
        <w:rPr>
          <w:sz w:val="21"/>
          <w:szCs w:val="21"/>
          <w:lang w:val="sq-AL"/>
        </w:rPr>
        <w:t>ë</w:t>
      </w:r>
      <w:r w:rsidRPr="00B35412">
        <w:rPr>
          <w:sz w:val="21"/>
          <w:szCs w:val="21"/>
          <w:lang w:val="sq-AL"/>
        </w:rPr>
        <w:t>ria “Adnain” sh.p.k.</w:t>
      </w:r>
    </w:p>
    <w:p w:rsidR="00CF0F03" w:rsidRPr="00B35412" w:rsidRDefault="00B17E6C" w:rsidP="00F0578B">
      <w:pPr>
        <w:pStyle w:val="Paragrafi"/>
        <w:rPr>
          <w:sz w:val="21"/>
          <w:szCs w:val="21"/>
          <w:lang w:val="sq-AL"/>
        </w:rPr>
      </w:pPr>
      <w:r w:rsidRPr="00B35412">
        <w:rPr>
          <w:sz w:val="21"/>
          <w:szCs w:val="21"/>
          <w:lang w:val="sq-AL"/>
        </w:rPr>
        <w:t>Blvd. Zogu i Par</w:t>
      </w:r>
      <w:r w:rsidR="00B55631" w:rsidRPr="00B35412">
        <w:rPr>
          <w:sz w:val="21"/>
          <w:szCs w:val="21"/>
          <w:lang w:val="sq-AL"/>
        </w:rPr>
        <w:t>ë</w:t>
      </w:r>
      <w:r w:rsidR="00A92A49" w:rsidRPr="00B35412">
        <w:rPr>
          <w:sz w:val="21"/>
          <w:szCs w:val="21"/>
          <w:lang w:val="sq-AL"/>
        </w:rPr>
        <w:t>, n</w:t>
      </w:r>
      <w:r w:rsidRPr="00B35412">
        <w:rPr>
          <w:sz w:val="21"/>
          <w:szCs w:val="21"/>
          <w:lang w:val="sq-AL"/>
        </w:rPr>
        <w:t>r.</w:t>
      </w:r>
      <w:r w:rsidR="00CF0F03" w:rsidRPr="00B35412">
        <w:rPr>
          <w:sz w:val="21"/>
          <w:szCs w:val="21"/>
          <w:lang w:val="sq-AL"/>
        </w:rPr>
        <w:t xml:space="preserve">1001, </w:t>
      </w:r>
      <w:r w:rsidR="00CF0F03" w:rsidRPr="00B35412">
        <w:rPr>
          <w:sz w:val="21"/>
          <w:szCs w:val="21"/>
          <w:lang w:val="sq-AL"/>
        </w:rPr>
        <w:tab/>
      </w:r>
      <w:r w:rsidR="00CF0F03" w:rsidRPr="00B35412">
        <w:rPr>
          <w:sz w:val="21"/>
          <w:szCs w:val="21"/>
          <w:lang w:val="sq-AL"/>
        </w:rPr>
        <w:tab/>
      </w:r>
      <w:r w:rsidR="00CF0F03" w:rsidRPr="00B35412">
        <w:rPr>
          <w:sz w:val="21"/>
          <w:szCs w:val="21"/>
          <w:lang w:val="sq-AL"/>
        </w:rPr>
        <w:tab/>
      </w:r>
      <w:r w:rsidR="00CF0F03" w:rsidRPr="00B35412">
        <w:rPr>
          <w:sz w:val="21"/>
          <w:szCs w:val="21"/>
          <w:lang w:val="sq-AL"/>
        </w:rPr>
        <w:tab/>
      </w:r>
      <w:r w:rsidR="00CF0F03" w:rsidRPr="00B35412">
        <w:rPr>
          <w:sz w:val="21"/>
          <w:szCs w:val="21"/>
          <w:lang w:val="sq-AL"/>
        </w:rPr>
        <w:tab/>
        <w:t xml:space="preserve">Lagjja nr. 14, </w:t>
      </w:r>
    </w:p>
    <w:p w:rsidR="00CF0F03" w:rsidRPr="00B35412" w:rsidRDefault="00CF0F03" w:rsidP="00F0578B">
      <w:pPr>
        <w:pStyle w:val="Paragrafi"/>
        <w:rPr>
          <w:sz w:val="21"/>
          <w:szCs w:val="21"/>
          <w:lang w:val="sq-AL"/>
        </w:rPr>
      </w:pPr>
      <w:r w:rsidRPr="00B35412">
        <w:rPr>
          <w:sz w:val="21"/>
          <w:szCs w:val="21"/>
          <w:lang w:val="sq-AL"/>
        </w:rPr>
        <w:t>Tiran</w:t>
      </w:r>
      <w:r w:rsidR="00B55631" w:rsidRPr="00B35412">
        <w:rPr>
          <w:sz w:val="21"/>
          <w:szCs w:val="21"/>
          <w:lang w:val="sq-AL"/>
        </w:rPr>
        <w:t>ë</w:t>
      </w:r>
      <w:r w:rsidRPr="00B35412">
        <w:rPr>
          <w:sz w:val="21"/>
          <w:szCs w:val="21"/>
          <w:lang w:val="sq-AL"/>
        </w:rPr>
        <w:t xml:space="preserve"> – Shqip</w:t>
      </w:r>
      <w:r w:rsidR="00B55631" w:rsidRPr="00B35412">
        <w:rPr>
          <w:sz w:val="21"/>
          <w:szCs w:val="21"/>
          <w:lang w:val="sq-AL"/>
        </w:rPr>
        <w:t>ë</w:t>
      </w:r>
      <w:r w:rsidRPr="00B35412">
        <w:rPr>
          <w:sz w:val="21"/>
          <w:szCs w:val="21"/>
          <w:lang w:val="sq-AL"/>
        </w:rPr>
        <w:t>ri</w:t>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(Ish UMB) Shkozet,Durr</w:t>
      </w:r>
      <w:r w:rsidR="00B55631" w:rsidRPr="00B35412">
        <w:rPr>
          <w:sz w:val="21"/>
          <w:szCs w:val="21"/>
          <w:lang w:val="sq-AL"/>
        </w:rPr>
        <w:t>ë</w:t>
      </w:r>
      <w:r w:rsidRPr="00B35412">
        <w:rPr>
          <w:sz w:val="21"/>
          <w:szCs w:val="21"/>
          <w:lang w:val="sq-AL"/>
        </w:rPr>
        <w:t>s</w:t>
      </w:r>
    </w:p>
    <w:p w:rsidR="00CF0F03" w:rsidRPr="00B35412" w:rsidRDefault="00CF0F03" w:rsidP="00F0578B">
      <w:pPr>
        <w:pStyle w:val="Paragrafi"/>
        <w:rPr>
          <w:sz w:val="21"/>
          <w:szCs w:val="21"/>
          <w:lang w:val="sq-AL"/>
        </w:rPr>
      </w:pP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Tiran</w:t>
      </w:r>
      <w:r w:rsidR="00B55631" w:rsidRPr="00B35412">
        <w:rPr>
          <w:sz w:val="21"/>
          <w:szCs w:val="21"/>
          <w:lang w:val="sq-AL"/>
        </w:rPr>
        <w:t>ë</w:t>
      </w:r>
      <w:r w:rsidRPr="00B35412">
        <w:rPr>
          <w:sz w:val="21"/>
          <w:szCs w:val="21"/>
          <w:lang w:val="sq-AL"/>
        </w:rPr>
        <w:t xml:space="preserve"> – Shqip</w:t>
      </w:r>
      <w:r w:rsidR="00B55631" w:rsidRPr="00B35412">
        <w:rPr>
          <w:sz w:val="21"/>
          <w:szCs w:val="21"/>
          <w:lang w:val="sq-AL"/>
        </w:rPr>
        <w:t>ë</w:t>
      </w:r>
      <w:r w:rsidRPr="00B35412">
        <w:rPr>
          <w:sz w:val="21"/>
          <w:szCs w:val="21"/>
          <w:lang w:val="sq-AL"/>
        </w:rPr>
        <w:t>ri</w:t>
      </w:r>
    </w:p>
    <w:p w:rsidR="00CF0F03" w:rsidRPr="00B35412" w:rsidRDefault="00CF0F03" w:rsidP="00F0578B">
      <w:pPr>
        <w:pStyle w:val="Paragrafi"/>
        <w:rPr>
          <w:sz w:val="21"/>
          <w:szCs w:val="21"/>
          <w:lang w:val="sq-AL"/>
        </w:rPr>
      </w:pP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Tel. +355 52 30787</w:t>
      </w:r>
    </w:p>
    <w:p w:rsidR="00CF0F03" w:rsidRPr="00B35412" w:rsidRDefault="00CF0F03" w:rsidP="00F0578B">
      <w:pPr>
        <w:pStyle w:val="Paragrafi"/>
        <w:rPr>
          <w:sz w:val="21"/>
          <w:szCs w:val="21"/>
          <w:lang w:val="sq-AL"/>
        </w:rPr>
      </w:pP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Cel. +355 69 20 49 971</w:t>
      </w:r>
    </w:p>
    <w:p w:rsidR="00CF0F03" w:rsidRPr="00B35412" w:rsidRDefault="00CF0F03" w:rsidP="001045E3">
      <w:pPr>
        <w:pStyle w:val="Paragrafi"/>
        <w:rPr>
          <w:sz w:val="21"/>
          <w:szCs w:val="21"/>
          <w:lang w:val="sq-AL"/>
        </w:rPr>
      </w:pP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r>
      <w:r w:rsidRPr="00B35412">
        <w:rPr>
          <w:sz w:val="21"/>
          <w:szCs w:val="21"/>
          <w:lang w:val="sq-AL"/>
        </w:rPr>
        <w:tab/>
        <w:t xml:space="preserve">e-mail:adnain_shpk@yahoo.com </w:t>
      </w:r>
    </w:p>
    <w:p w:rsidR="00CF0F03" w:rsidRPr="00B35412" w:rsidRDefault="00CF0F03" w:rsidP="00F0578B">
      <w:pPr>
        <w:pStyle w:val="NeniNr"/>
        <w:keepNext w:val="0"/>
        <w:rPr>
          <w:sz w:val="21"/>
          <w:szCs w:val="21"/>
          <w:lang w:val="sq-AL"/>
        </w:rPr>
      </w:pPr>
      <w:r w:rsidRPr="00B35412">
        <w:rPr>
          <w:sz w:val="21"/>
          <w:szCs w:val="21"/>
          <w:lang w:val="sq-AL"/>
        </w:rPr>
        <w:t>Neni 30</w:t>
      </w:r>
    </w:p>
    <w:p w:rsidR="00CF0F03" w:rsidRPr="00B35412" w:rsidRDefault="00A92A49" w:rsidP="00F0578B">
      <w:pPr>
        <w:pStyle w:val="NeniTitull"/>
        <w:keepNext w:val="0"/>
        <w:rPr>
          <w:sz w:val="21"/>
          <w:szCs w:val="21"/>
          <w:lang w:val="sq-AL"/>
        </w:rPr>
      </w:pPr>
      <w:r w:rsidRPr="00B35412">
        <w:rPr>
          <w:sz w:val="21"/>
          <w:szCs w:val="21"/>
          <w:lang w:val="sq-AL"/>
        </w:rPr>
        <w:t>Regjistrimi</w:t>
      </w:r>
      <w:r w:rsidR="00CF0F03" w:rsidRPr="00B35412">
        <w:rPr>
          <w:sz w:val="21"/>
          <w:szCs w:val="21"/>
          <w:lang w:val="sq-AL"/>
        </w:rPr>
        <w:t xml:space="preserve"> i kësaj kontrate</w:t>
      </w:r>
    </w:p>
    <w:p w:rsidR="00CF0F03" w:rsidRPr="00A77BC5" w:rsidRDefault="00CF0F03" w:rsidP="00F0578B">
      <w:pPr>
        <w:pStyle w:val="Paragrafi"/>
        <w:rPr>
          <w:sz w:val="14"/>
          <w:szCs w:val="21"/>
          <w:lang w:val="sq-AL"/>
        </w:rPr>
      </w:pPr>
    </w:p>
    <w:p w:rsidR="00CF0F03" w:rsidRPr="00B35412" w:rsidRDefault="00CF0F03" w:rsidP="00F0578B">
      <w:pPr>
        <w:pStyle w:val="Paragrafi"/>
        <w:rPr>
          <w:sz w:val="21"/>
          <w:szCs w:val="21"/>
          <w:lang w:val="sq-AL"/>
        </w:rPr>
      </w:pPr>
      <w:r w:rsidRPr="00B35412">
        <w:rPr>
          <w:sz w:val="21"/>
          <w:szCs w:val="21"/>
          <w:lang w:val="sq-AL"/>
        </w:rPr>
        <w:t>Brenda 30 (tridhjet</w:t>
      </w:r>
      <w:r w:rsidR="00B55631" w:rsidRPr="00B35412">
        <w:rPr>
          <w:sz w:val="21"/>
          <w:szCs w:val="21"/>
          <w:lang w:val="sq-AL"/>
        </w:rPr>
        <w:t>ë</w:t>
      </w:r>
      <w:r w:rsidRPr="00B35412">
        <w:rPr>
          <w:sz w:val="21"/>
          <w:szCs w:val="21"/>
          <w:lang w:val="sq-AL"/>
        </w:rPr>
        <w:t xml:space="preserve">) ditëve nga hyrja në fuqi e saj, kontrata duhet të </w:t>
      </w:r>
      <w:r w:rsidR="00A92A49" w:rsidRPr="00B35412">
        <w:rPr>
          <w:sz w:val="21"/>
          <w:szCs w:val="21"/>
          <w:lang w:val="sq-AL"/>
        </w:rPr>
        <w:t>regjistrohet</w:t>
      </w:r>
      <w:r w:rsidRPr="00B35412">
        <w:rPr>
          <w:sz w:val="21"/>
          <w:szCs w:val="21"/>
          <w:lang w:val="sq-AL"/>
        </w:rPr>
        <w:t xml:space="preserve"> në </w:t>
      </w:r>
      <w:r w:rsidR="00A92A49" w:rsidRPr="00B35412">
        <w:rPr>
          <w:sz w:val="21"/>
          <w:szCs w:val="21"/>
          <w:lang w:val="sq-AL"/>
        </w:rPr>
        <w:t>regjistrin</w:t>
      </w:r>
      <w:r w:rsidRPr="00B35412">
        <w:rPr>
          <w:sz w:val="21"/>
          <w:szCs w:val="21"/>
          <w:lang w:val="sq-AL"/>
        </w:rPr>
        <w:t xml:space="preserve"> e pasurive të paluajtshme.</w:t>
      </w:r>
    </w:p>
    <w:p w:rsidR="00CF0F03" w:rsidRPr="00B35412" w:rsidRDefault="00CF0F03" w:rsidP="00F0578B">
      <w:pPr>
        <w:pStyle w:val="Paragrafi"/>
        <w:rPr>
          <w:sz w:val="21"/>
          <w:szCs w:val="21"/>
          <w:lang w:val="sq-AL"/>
        </w:rPr>
      </w:pPr>
      <w:r w:rsidRPr="00B35412">
        <w:rPr>
          <w:sz w:val="21"/>
          <w:szCs w:val="21"/>
          <w:lang w:val="sq-AL"/>
        </w:rPr>
        <w:t>Kjo kontratë u hartua  në 6 (gjasht</w:t>
      </w:r>
      <w:r w:rsidR="00B55631" w:rsidRPr="00B35412">
        <w:rPr>
          <w:sz w:val="21"/>
          <w:szCs w:val="21"/>
          <w:lang w:val="sq-AL"/>
        </w:rPr>
        <w:t>ë</w:t>
      </w:r>
      <w:r w:rsidRPr="00B35412">
        <w:rPr>
          <w:sz w:val="21"/>
          <w:szCs w:val="21"/>
          <w:lang w:val="sq-AL"/>
        </w:rPr>
        <w:t>) kopje dhe pasi ju lexua palëve, të cilët e kuptuan dhe e pranuan atë, e nënshkruan me vullnet të lirë e të plotë, dhe unë noterja  e vërtetoj atë rregullisht.</w:t>
      </w:r>
    </w:p>
    <w:p w:rsidR="00CF0F03" w:rsidRPr="00A77BC5" w:rsidRDefault="00CF0F03" w:rsidP="00F0578B">
      <w:pPr>
        <w:pStyle w:val="Paragrafi"/>
        <w:rPr>
          <w:sz w:val="16"/>
          <w:szCs w:val="21"/>
          <w:lang w:val="sq-AL"/>
        </w:rPr>
      </w:pPr>
    </w:p>
    <w:p w:rsidR="00CF0F03" w:rsidRPr="00B35412" w:rsidRDefault="00CF0F03" w:rsidP="00F0578B">
      <w:pPr>
        <w:pStyle w:val="Paragrafi"/>
        <w:rPr>
          <w:sz w:val="21"/>
          <w:szCs w:val="21"/>
          <w:lang w:val="sq-AL"/>
        </w:rPr>
      </w:pPr>
      <w:r w:rsidRPr="00B35412">
        <w:rPr>
          <w:sz w:val="21"/>
          <w:szCs w:val="21"/>
          <w:lang w:val="sq-AL"/>
        </w:rPr>
        <w:t>AUTORITETI KONTRAKTUES</w:t>
      </w:r>
      <w:r w:rsidRPr="00B35412">
        <w:rPr>
          <w:sz w:val="21"/>
          <w:szCs w:val="21"/>
          <w:lang w:val="sq-AL"/>
        </w:rPr>
        <w:tab/>
      </w:r>
      <w:r w:rsidRPr="00B35412">
        <w:rPr>
          <w:sz w:val="21"/>
          <w:szCs w:val="21"/>
          <w:lang w:val="sq-AL"/>
        </w:rPr>
        <w:tab/>
        <w:t xml:space="preserve">           </w:t>
      </w:r>
      <w:r w:rsidRPr="00B35412">
        <w:rPr>
          <w:sz w:val="21"/>
          <w:szCs w:val="21"/>
          <w:lang w:val="sq-AL"/>
        </w:rPr>
        <w:tab/>
      </w:r>
      <w:r w:rsidRPr="00B35412">
        <w:rPr>
          <w:sz w:val="21"/>
          <w:szCs w:val="21"/>
          <w:lang w:val="sq-AL"/>
        </w:rPr>
        <w:tab/>
        <w:t>KONCESIONARI</w:t>
      </w:r>
    </w:p>
    <w:p w:rsidR="00CF0F03" w:rsidRPr="00A77BC5" w:rsidRDefault="00CF0F03" w:rsidP="00F0578B">
      <w:pPr>
        <w:pStyle w:val="Paragrafi"/>
        <w:rPr>
          <w:sz w:val="16"/>
          <w:szCs w:val="21"/>
          <w:lang w:val="sq-AL"/>
        </w:rPr>
      </w:pPr>
    </w:p>
    <w:p w:rsidR="00CF0F03" w:rsidRPr="00B35412" w:rsidRDefault="00CF0F03" w:rsidP="00F0578B">
      <w:pPr>
        <w:pStyle w:val="Paragrafi"/>
        <w:rPr>
          <w:sz w:val="21"/>
          <w:szCs w:val="21"/>
          <w:lang w:val="sq-AL"/>
        </w:rPr>
      </w:pPr>
      <w:r w:rsidRPr="00B35412">
        <w:rPr>
          <w:sz w:val="21"/>
          <w:szCs w:val="21"/>
          <w:lang w:val="sq-AL"/>
        </w:rPr>
        <w:t>Ministria e Ekonomis</w:t>
      </w:r>
      <w:r w:rsidR="00B55631" w:rsidRPr="00B35412">
        <w:rPr>
          <w:sz w:val="21"/>
          <w:szCs w:val="21"/>
          <w:lang w:val="sq-AL"/>
        </w:rPr>
        <w:t>ë</w:t>
      </w:r>
      <w:r w:rsidRPr="00B35412">
        <w:rPr>
          <w:sz w:val="21"/>
          <w:szCs w:val="21"/>
          <w:lang w:val="sq-AL"/>
        </w:rPr>
        <w:t>, Tregtis</w:t>
      </w:r>
      <w:r w:rsidR="00B55631" w:rsidRPr="00B35412">
        <w:rPr>
          <w:sz w:val="21"/>
          <w:szCs w:val="21"/>
          <w:lang w:val="sq-AL"/>
        </w:rPr>
        <w:t>ë</w:t>
      </w:r>
      <w:r w:rsidR="00A92A49" w:rsidRPr="00B35412">
        <w:rPr>
          <w:sz w:val="21"/>
          <w:szCs w:val="21"/>
          <w:lang w:val="sq-AL"/>
        </w:rPr>
        <w:t xml:space="preserve"> dhe</w:t>
      </w:r>
      <w:r w:rsidR="00A92A49" w:rsidRPr="00B35412">
        <w:rPr>
          <w:sz w:val="21"/>
          <w:szCs w:val="21"/>
          <w:lang w:val="sq-AL"/>
        </w:rPr>
        <w:tab/>
      </w:r>
      <w:r w:rsidR="00A92A49" w:rsidRPr="00B35412">
        <w:rPr>
          <w:sz w:val="21"/>
          <w:szCs w:val="21"/>
          <w:lang w:val="sq-AL"/>
        </w:rPr>
        <w:tab/>
      </w:r>
      <w:r w:rsidR="00A92A49" w:rsidRPr="00B35412">
        <w:rPr>
          <w:sz w:val="21"/>
          <w:szCs w:val="21"/>
          <w:lang w:val="sq-AL"/>
        </w:rPr>
        <w:tab/>
        <w:t xml:space="preserve">    </w:t>
      </w:r>
      <w:r w:rsidR="00A92A49" w:rsidRPr="00B35412">
        <w:rPr>
          <w:sz w:val="21"/>
          <w:szCs w:val="21"/>
          <w:lang w:val="sq-AL"/>
        </w:rPr>
        <w:tab/>
      </w:r>
      <w:r w:rsidRPr="00B35412">
        <w:rPr>
          <w:sz w:val="21"/>
          <w:szCs w:val="21"/>
          <w:lang w:val="sq-AL"/>
        </w:rPr>
        <w:t>Shoq</w:t>
      </w:r>
      <w:r w:rsidR="00B55631" w:rsidRPr="00B35412">
        <w:rPr>
          <w:sz w:val="21"/>
          <w:szCs w:val="21"/>
          <w:lang w:val="sq-AL"/>
        </w:rPr>
        <w:t>ë</w:t>
      </w:r>
      <w:r w:rsidR="00A92A49" w:rsidRPr="00B35412">
        <w:rPr>
          <w:sz w:val="21"/>
          <w:szCs w:val="21"/>
          <w:lang w:val="sq-AL"/>
        </w:rPr>
        <w:t>ria “Adnain” s</w:t>
      </w:r>
      <w:r w:rsidRPr="00B35412">
        <w:rPr>
          <w:sz w:val="21"/>
          <w:szCs w:val="21"/>
          <w:lang w:val="sq-AL"/>
        </w:rPr>
        <w:t>h</w:t>
      </w:r>
      <w:r w:rsidR="00A92A49" w:rsidRPr="00B35412">
        <w:rPr>
          <w:sz w:val="21"/>
          <w:szCs w:val="21"/>
          <w:lang w:val="sq-AL"/>
        </w:rPr>
        <w:t>.</w:t>
      </w:r>
      <w:r w:rsidRPr="00B35412">
        <w:rPr>
          <w:sz w:val="21"/>
          <w:szCs w:val="21"/>
          <w:lang w:val="sq-AL"/>
        </w:rPr>
        <w:t>p</w:t>
      </w:r>
      <w:r w:rsidR="00A92A49" w:rsidRPr="00B35412">
        <w:rPr>
          <w:sz w:val="21"/>
          <w:szCs w:val="21"/>
          <w:lang w:val="sq-AL"/>
        </w:rPr>
        <w:t>.</w:t>
      </w:r>
      <w:r w:rsidRPr="00B35412">
        <w:rPr>
          <w:sz w:val="21"/>
          <w:szCs w:val="21"/>
          <w:lang w:val="sq-AL"/>
        </w:rPr>
        <w:t>k</w:t>
      </w:r>
      <w:r w:rsidR="00A92A49" w:rsidRPr="00B35412">
        <w:rPr>
          <w:sz w:val="21"/>
          <w:szCs w:val="21"/>
          <w:lang w:val="sq-AL"/>
        </w:rPr>
        <w:t>.</w:t>
      </w:r>
    </w:p>
    <w:p w:rsidR="00CF0F03" w:rsidRPr="00B35412" w:rsidRDefault="00CF0F03" w:rsidP="00F0578B">
      <w:pPr>
        <w:pStyle w:val="Paragrafi"/>
        <w:rPr>
          <w:sz w:val="21"/>
          <w:szCs w:val="21"/>
          <w:lang w:val="sq-AL"/>
        </w:rPr>
      </w:pPr>
      <w:r w:rsidRPr="00B35412">
        <w:rPr>
          <w:sz w:val="21"/>
          <w:szCs w:val="21"/>
          <w:lang w:val="sq-AL"/>
        </w:rPr>
        <w:t>Energjetik</w:t>
      </w:r>
      <w:r w:rsidR="00B55631" w:rsidRPr="00B35412">
        <w:rPr>
          <w:sz w:val="21"/>
          <w:szCs w:val="21"/>
          <w:lang w:val="sq-AL"/>
        </w:rPr>
        <w:t>ë</w:t>
      </w:r>
      <w:r w:rsidRPr="00B35412">
        <w:rPr>
          <w:sz w:val="21"/>
          <w:szCs w:val="21"/>
          <w:lang w:val="sq-AL"/>
        </w:rPr>
        <w:t>s</w:t>
      </w:r>
      <w:r w:rsidRPr="00B35412">
        <w:rPr>
          <w:sz w:val="21"/>
          <w:szCs w:val="21"/>
          <w:lang w:val="sq-AL"/>
        </w:rPr>
        <w:tab/>
        <w:t xml:space="preserve">                                                                                             </w:t>
      </w:r>
    </w:p>
    <w:p w:rsidR="00CF0F03" w:rsidRPr="00B35412" w:rsidRDefault="00CF0F03" w:rsidP="00F0578B">
      <w:pPr>
        <w:pStyle w:val="Paragrafi"/>
        <w:rPr>
          <w:sz w:val="21"/>
          <w:szCs w:val="21"/>
          <w:lang w:val="sq-AL"/>
        </w:rPr>
      </w:pPr>
      <w:r w:rsidRPr="00B35412">
        <w:rPr>
          <w:sz w:val="21"/>
          <w:szCs w:val="21"/>
          <w:lang w:val="sq-AL"/>
        </w:rPr>
        <w:t>P</w:t>
      </w:r>
      <w:r w:rsidR="00B55631" w:rsidRPr="00B35412">
        <w:rPr>
          <w:sz w:val="21"/>
          <w:szCs w:val="21"/>
          <w:lang w:val="sq-AL"/>
        </w:rPr>
        <w:t>ë</w:t>
      </w:r>
      <w:r w:rsidRPr="00B35412">
        <w:rPr>
          <w:sz w:val="21"/>
          <w:szCs w:val="21"/>
          <w:lang w:val="sq-AL"/>
        </w:rPr>
        <w:t>rf</w:t>
      </w:r>
      <w:r w:rsidR="00E01B2B" w:rsidRPr="00B35412">
        <w:rPr>
          <w:sz w:val="21"/>
          <w:szCs w:val="21"/>
          <w:lang w:val="sq-AL"/>
        </w:rPr>
        <w:t>aq</w:t>
      </w:r>
      <w:r w:rsidR="00B55631" w:rsidRPr="00B35412">
        <w:rPr>
          <w:sz w:val="21"/>
          <w:szCs w:val="21"/>
          <w:lang w:val="sq-AL"/>
        </w:rPr>
        <w:t>ë</w:t>
      </w:r>
      <w:r w:rsidR="00A92A49" w:rsidRPr="00B35412">
        <w:rPr>
          <w:sz w:val="21"/>
          <w:szCs w:val="21"/>
          <w:lang w:val="sq-AL"/>
        </w:rPr>
        <w:t>suar me Autorizimin n</w:t>
      </w:r>
      <w:r w:rsidR="00E01B2B" w:rsidRPr="00B35412">
        <w:rPr>
          <w:sz w:val="21"/>
          <w:szCs w:val="21"/>
          <w:lang w:val="sq-AL"/>
        </w:rPr>
        <w:t>r.</w:t>
      </w:r>
      <w:r w:rsidRPr="00B35412">
        <w:rPr>
          <w:sz w:val="21"/>
          <w:szCs w:val="21"/>
          <w:lang w:val="sq-AL"/>
        </w:rPr>
        <w:t>1597/6,</w:t>
      </w:r>
      <w:r w:rsidRPr="00B35412">
        <w:rPr>
          <w:sz w:val="21"/>
          <w:szCs w:val="21"/>
          <w:lang w:val="sq-AL"/>
        </w:rPr>
        <w:tab/>
      </w:r>
      <w:r w:rsidRPr="00B35412">
        <w:rPr>
          <w:sz w:val="21"/>
          <w:szCs w:val="21"/>
          <w:lang w:val="sq-AL"/>
        </w:rPr>
        <w:tab/>
        <w:t xml:space="preserve">     </w:t>
      </w:r>
      <w:r w:rsidR="00A92A49" w:rsidRPr="00B35412">
        <w:rPr>
          <w:sz w:val="21"/>
          <w:szCs w:val="21"/>
          <w:lang w:val="sq-AL"/>
        </w:rPr>
        <w:tab/>
      </w:r>
      <w:r w:rsidR="00A92A49" w:rsidRPr="00B35412">
        <w:rPr>
          <w:sz w:val="21"/>
          <w:szCs w:val="21"/>
          <w:lang w:val="sq-AL"/>
        </w:rPr>
        <w:tab/>
      </w:r>
      <w:r w:rsidRPr="00B35412">
        <w:rPr>
          <w:sz w:val="21"/>
          <w:szCs w:val="21"/>
          <w:lang w:val="sq-AL"/>
        </w:rPr>
        <w:t>P</w:t>
      </w:r>
      <w:r w:rsidR="00B55631" w:rsidRPr="00B35412">
        <w:rPr>
          <w:sz w:val="21"/>
          <w:szCs w:val="21"/>
          <w:lang w:val="sq-AL"/>
        </w:rPr>
        <w:t>ë</w:t>
      </w:r>
      <w:r w:rsidRPr="00B35412">
        <w:rPr>
          <w:sz w:val="21"/>
          <w:szCs w:val="21"/>
          <w:lang w:val="sq-AL"/>
        </w:rPr>
        <w:t>rfaq</w:t>
      </w:r>
      <w:r w:rsidR="00B55631" w:rsidRPr="00B35412">
        <w:rPr>
          <w:sz w:val="21"/>
          <w:szCs w:val="21"/>
          <w:lang w:val="sq-AL"/>
        </w:rPr>
        <w:t>ë</w:t>
      </w:r>
      <w:r w:rsidRPr="00B35412">
        <w:rPr>
          <w:sz w:val="21"/>
          <w:szCs w:val="21"/>
          <w:lang w:val="sq-AL"/>
        </w:rPr>
        <w:t xml:space="preserve">suar nga  </w:t>
      </w:r>
    </w:p>
    <w:p w:rsidR="00CF0F03" w:rsidRPr="00B35412" w:rsidRDefault="00B17E6C" w:rsidP="00F0578B">
      <w:pPr>
        <w:pStyle w:val="Paragrafi"/>
        <w:rPr>
          <w:sz w:val="21"/>
          <w:szCs w:val="21"/>
          <w:lang w:val="sq-AL"/>
        </w:rPr>
      </w:pPr>
      <w:r w:rsidRPr="00B35412">
        <w:rPr>
          <w:sz w:val="21"/>
          <w:szCs w:val="21"/>
          <w:lang w:val="sq-AL"/>
        </w:rPr>
        <w:t>dat</w:t>
      </w:r>
      <w:r w:rsidR="00B55631" w:rsidRPr="00B35412">
        <w:rPr>
          <w:sz w:val="21"/>
          <w:szCs w:val="21"/>
          <w:lang w:val="sq-AL"/>
        </w:rPr>
        <w:t>ë</w:t>
      </w:r>
      <w:r w:rsidRPr="00B35412">
        <w:rPr>
          <w:sz w:val="21"/>
          <w:szCs w:val="21"/>
          <w:lang w:val="sq-AL"/>
        </w:rPr>
        <w:t xml:space="preserve"> 13.</w:t>
      </w:r>
      <w:r w:rsidR="007C3DC6" w:rsidRPr="00B35412">
        <w:rPr>
          <w:sz w:val="21"/>
          <w:szCs w:val="21"/>
          <w:lang w:val="sq-AL"/>
        </w:rPr>
        <w:t>2.2007</w:t>
      </w:r>
      <w:r w:rsidR="00CF0F03" w:rsidRPr="00B35412">
        <w:rPr>
          <w:sz w:val="21"/>
          <w:szCs w:val="21"/>
          <w:lang w:val="sq-AL"/>
        </w:rPr>
        <w:t xml:space="preserve"> t</w:t>
      </w:r>
      <w:r w:rsidR="00B55631" w:rsidRPr="00B35412">
        <w:rPr>
          <w:sz w:val="21"/>
          <w:szCs w:val="21"/>
          <w:lang w:val="sq-AL"/>
        </w:rPr>
        <w:t>ë</w:t>
      </w:r>
      <w:r w:rsidR="00CF0F03" w:rsidRPr="00B35412">
        <w:rPr>
          <w:sz w:val="21"/>
          <w:szCs w:val="21"/>
          <w:lang w:val="sq-AL"/>
        </w:rPr>
        <w:t xml:space="preserve"> Ministrit t</w:t>
      </w:r>
      <w:r w:rsidR="00B55631" w:rsidRPr="00B35412">
        <w:rPr>
          <w:sz w:val="21"/>
          <w:szCs w:val="21"/>
          <w:lang w:val="sq-AL"/>
        </w:rPr>
        <w:t>ë</w:t>
      </w:r>
      <w:r w:rsidR="00CF0F03" w:rsidRPr="00B35412">
        <w:rPr>
          <w:sz w:val="21"/>
          <w:szCs w:val="21"/>
          <w:lang w:val="sq-AL"/>
        </w:rPr>
        <w:t xml:space="preserve"> Ekonomis</w:t>
      </w:r>
      <w:r w:rsidR="00B55631" w:rsidRPr="00B35412">
        <w:rPr>
          <w:sz w:val="21"/>
          <w:szCs w:val="21"/>
          <w:lang w:val="sq-AL"/>
        </w:rPr>
        <w:t>ë</w:t>
      </w:r>
      <w:r w:rsidR="00CF0F03" w:rsidRPr="00B35412">
        <w:rPr>
          <w:sz w:val="21"/>
          <w:szCs w:val="21"/>
          <w:lang w:val="sq-AL"/>
        </w:rPr>
        <w:t xml:space="preserve">, </w:t>
      </w:r>
      <w:r w:rsidR="00CF0F03" w:rsidRPr="00B35412">
        <w:rPr>
          <w:sz w:val="21"/>
          <w:szCs w:val="21"/>
          <w:lang w:val="sq-AL"/>
        </w:rPr>
        <w:tab/>
      </w:r>
    </w:p>
    <w:p w:rsidR="00CF0F03" w:rsidRPr="00B35412" w:rsidRDefault="00CF0F03" w:rsidP="00F0578B">
      <w:pPr>
        <w:pStyle w:val="Paragrafi"/>
        <w:rPr>
          <w:sz w:val="21"/>
          <w:szCs w:val="21"/>
          <w:lang w:val="sq-AL"/>
        </w:rPr>
      </w:pPr>
      <w:r w:rsidRPr="00B35412">
        <w:rPr>
          <w:sz w:val="21"/>
          <w:szCs w:val="21"/>
          <w:lang w:val="sq-AL"/>
        </w:rPr>
        <w:t>Tregtis</w:t>
      </w:r>
      <w:r w:rsidR="00B55631" w:rsidRPr="00B35412">
        <w:rPr>
          <w:sz w:val="21"/>
          <w:szCs w:val="21"/>
          <w:lang w:val="sq-AL"/>
        </w:rPr>
        <w:t>ë</w:t>
      </w:r>
      <w:r w:rsidRPr="00B35412">
        <w:rPr>
          <w:sz w:val="21"/>
          <w:szCs w:val="21"/>
          <w:lang w:val="sq-AL"/>
        </w:rPr>
        <w:t xml:space="preserve"> dhe Energjetik</w:t>
      </w:r>
      <w:r w:rsidR="00B55631" w:rsidRPr="00B35412">
        <w:rPr>
          <w:sz w:val="21"/>
          <w:szCs w:val="21"/>
          <w:lang w:val="sq-AL"/>
        </w:rPr>
        <w:t>ë</w:t>
      </w:r>
      <w:r w:rsidRPr="00B35412">
        <w:rPr>
          <w:sz w:val="21"/>
          <w:szCs w:val="21"/>
          <w:lang w:val="sq-AL"/>
        </w:rPr>
        <w:t>s</w:t>
      </w:r>
      <w:r w:rsidRPr="00B35412">
        <w:rPr>
          <w:sz w:val="21"/>
          <w:szCs w:val="21"/>
          <w:lang w:val="sq-AL"/>
        </w:rPr>
        <w:tab/>
      </w:r>
      <w:r w:rsidRPr="00B35412">
        <w:rPr>
          <w:sz w:val="21"/>
          <w:szCs w:val="21"/>
          <w:lang w:val="sq-AL"/>
        </w:rPr>
        <w:tab/>
        <w:t xml:space="preserve">                          </w:t>
      </w:r>
      <w:r w:rsidR="00A92A49" w:rsidRPr="00B35412">
        <w:rPr>
          <w:sz w:val="21"/>
          <w:szCs w:val="21"/>
          <w:lang w:val="sq-AL"/>
        </w:rPr>
        <w:tab/>
      </w:r>
      <w:r w:rsidRPr="00B35412">
        <w:rPr>
          <w:sz w:val="21"/>
          <w:szCs w:val="21"/>
          <w:lang w:val="sq-AL"/>
        </w:rPr>
        <w:t>Administratori</w:t>
      </w:r>
      <w:r w:rsidRPr="00B35412">
        <w:rPr>
          <w:sz w:val="21"/>
          <w:szCs w:val="21"/>
          <w:lang w:val="sq-AL"/>
        </w:rPr>
        <w:tab/>
        <w:t xml:space="preserve"> </w:t>
      </w:r>
    </w:p>
    <w:p w:rsidR="00CF0F03" w:rsidRDefault="005B3E60" w:rsidP="00F0578B">
      <w:pPr>
        <w:pStyle w:val="Paragrafi"/>
        <w:rPr>
          <w:sz w:val="21"/>
          <w:szCs w:val="21"/>
          <w:lang w:val="sq-AL"/>
        </w:rPr>
      </w:pPr>
      <w:r w:rsidRPr="00B35412">
        <w:rPr>
          <w:sz w:val="21"/>
          <w:szCs w:val="21"/>
          <w:lang w:val="sq-AL"/>
        </w:rPr>
        <w:t>Nga  z.</w:t>
      </w:r>
      <w:r w:rsidR="00CF0F03" w:rsidRPr="00B35412">
        <w:rPr>
          <w:sz w:val="21"/>
          <w:szCs w:val="21"/>
          <w:lang w:val="sq-AL"/>
        </w:rPr>
        <w:t xml:space="preserve">Kristo </w:t>
      </w:r>
      <w:r w:rsidRPr="00B35412">
        <w:rPr>
          <w:sz w:val="21"/>
          <w:szCs w:val="21"/>
          <w:lang w:val="sq-AL"/>
        </w:rPr>
        <w:t>Rodi</w:t>
      </w:r>
      <w:r w:rsidR="00CF0F03" w:rsidRPr="00B35412">
        <w:rPr>
          <w:sz w:val="21"/>
          <w:szCs w:val="21"/>
          <w:lang w:val="sq-AL"/>
        </w:rPr>
        <w:tab/>
      </w:r>
      <w:r w:rsidR="00CF0F03" w:rsidRPr="00B35412">
        <w:rPr>
          <w:sz w:val="21"/>
          <w:szCs w:val="21"/>
          <w:lang w:val="sq-AL"/>
        </w:rPr>
        <w:tab/>
      </w:r>
      <w:r w:rsidR="00CF0F03" w:rsidRPr="00B35412">
        <w:rPr>
          <w:sz w:val="21"/>
          <w:szCs w:val="21"/>
          <w:lang w:val="sq-AL"/>
        </w:rPr>
        <w:tab/>
      </w:r>
      <w:r w:rsidR="00CF0F03" w:rsidRPr="00B35412">
        <w:rPr>
          <w:sz w:val="21"/>
          <w:szCs w:val="21"/>
          <w:lang w:val="sq-AL"/>
        </w:rPr>
        <w:tab/>
      </w:r>
      <w:r w:rsidR="00CF0F03" w:rsidRPr="00B35412">
        <w:rPr>
          <w:sz w:val="21"/>
          <w:szCs w:val="21"/>
          <w:lang w:val="sq-AL"/>
        </w:rPr>
        <w:tab/>
      </w:r>
      <w:r w:rsidR="00541E93" w:rsidRPr="00B35412">
        <w:rPr>
          <w:sz w:val="21"/>
          <w:szCs w:val="21"/>
          <w:lang w:val="sq-AL"/>
        </w:rPr>
        <w:t xml:space="preserve">      </w:t>
      </w:r>
      <w:r w:rsidR="00A92A49" w:rsidRPr="00B35412">
        <w:rPr>
          <w:sz w:val="21"/>
          <w:szCs w:val="21"/>
          <w:lang w:val="sq-AL"/>
        </w:rPr>
        <w:tab/>
        <w:t>z.</w:t>
      </w:r>
      <w:r w:rsidR="00CF0F03" w:rsidRPr="00B35412">
        <w:rPr>
          <w:sz w:val="21"/>
          <w:szCs w:val="21"/>
          <w:lang w:val="sq-AL"/>
        </w:rPr>
        <w:t xml:space="preserve">Milazim </w:t>
      </w:r>
      <w:r w:rsidR="00A92A49" w:rsidRPr="00B35412">
        <w:rPr>
          <w:sz w:val="21"/>
          <w:szCs w:val="21"/>
          <w:lang w:val="sq-AL"/>
        </w:rPr>
        <w:t>Kabashi</w:t>
      </w:r>
    </w:p>
    <w:p w:rsidR="00D22BCE" w:rsidRDefault="00D22BCE" w:rsidP="00F0578B">
      <w:pPr>
        <w:pStyle w:val="Paragrafi"/>
        <w:rPr>
          <w:sz w:val="21"/>
          <w:szCs w:val="21"/>
          <w:lang w:val="sq-AL"/>
        </w:rPr>
      </w:pPr>
    </w:p>
    <w:p w:rsidR="00D22BCE" w:rsidRPr="00B35412" w:rsidRDefault="00D22BCE" w:rsidP="00D22BCE">
      <w:pPr>
        <w:pStyle w:val="Paragrafi"/>
        <w:jc w:val="right"/>
        <w:rPr>
          <w:sz w:val="21"/>
          <w:szCs w:val="21"/>
          <w:lang w:val="sq-AL"/>
        </w:rPr>
      </w:pPr>
      <w:r>
        <w:rPr>
          <w:sz w:val="21"/>
          <w:szCs w:val="21"/>
          <w:lang w:val="sq-AL"/>
        </w:rPr>
        <w:t>Aneksi 1</w:t>
      </w:r>
    </w:p>
    <w:p w:rsidR="0089461A" w:rsidRPr="00D22BCE" w:rsidRDefault="00CF0F03" w:rsidP="00D22BCE">
      <w:pPr>
        <w:pStyle w:val="Paragrafi"/>
        <w:ind w:firstLine="0"/>
        <w:rPr>
          <w:sz w:val="10"/>
          <w:szCs w:val="21"/>
          <w:lang w:val="sq-AL"/>
        </w:rPr>
      </w:pPr>
      <w:r w:rsidRPr="00B35412">
        <w:rPr>
          <w:lang w:val="sq-AL"/>
        </w:rPr>
        <w:tab/>
      </w:r>
      <w:r w:rsidRPr="00B35412">
        <w:rPr>
          <w:lang w:val="sq-AL"/>
        </w:rPr>
        <w:tab/>
      </w:r>
      <w:r w:rsidRPr="00B35412">
        <w:rPr>
          <w:lang w:val="sq-AL"/>
        </w:rPr>
        <w:tab/>
      </w:r>
      <w:r w:rsidRPr="00B35412">
        <w:rPr>
          <w:lang w:val="sq-AL"/>
        </w:rPr>
        <w:tab/>
      </w:r>
    </w:p>
    <w:p w:rsidR="0089461A" w:rsidRPr="00B35412" w:rsidRDefault="0008691E" w:rsidP="00F0578B">
      <w:pPr>
        <w:widowControl w:val="0"/>
        <w:rPr>
          <w:rFonts w:ascii="CG Times" w:hAnsi="CG Times"/>
          <w:sz w:val="21"/>
          <w:szCs w:val="21"/>
          <w:lang w:val="sq-AL"/>
        </w:rPr>
      </w:pPr>
      <w:r w:rsidRPr="00B0647A">
        <w:rPr>
          <w:noProof/>
          <w:lang w:val="en-GB" w:eastAsia="en-GB"/>
        </w:rPr>
        <w:drawing>
          <wp:inline distT="0" distB="0" distL="0" distR="0">
            <wp:extent cx="5715000" cy="5857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4253"/>
                    <a:stretch>
                      <a:fillRect/>
                    </a:stretch>
                  </pic:blipFill>
                  <pic:spPr bwMode="auto">
                    <a:xfrm>
                      <a:off x="0" y="0"/>
                      <a:ext cx="5715000" cy="5857875"/>
                    </a:xfrm>
                    <a:prstGeom prst="rect">
                      <a:avLst/>
                    </a:prstGeom>
                    <a:noFill/>
                    <a:ln>
                      <a:noFill/>
                    </a:ln>
                  </pic:spPr>
                </pic:pic>
              </a:graphicData>
            </a:graphic>
          </wp:inline>
        </w:drawing>
      </w:r>
    </w:p>
    <w:p w:rsidR="00490039" w:rsidRPr="00B35412" w:rsidRDefault="0008691E" w:rsidP="00F0578B">
      <w:pPr>
        <w:pStyle w:val="Figure"/>
        <w:rPr>
          <w:sz w:val="21"/>
          <w:szCs w:val="21"/>
          <w:lang w:val="sq-AL"/>
        </w:rPr>
      </w:pPr>
      <w:r w:rsidRPr="00B35412">
        <w:rPr>
          <w:noProof/>
          <w:sz w:val="21"/>
          <w:szCs w:val="21"/>
          <w:lang w:val="en-GB" w:eastAsia="en-GB"/>
        </w:rPr>
        <w:drawing>
          <wp:inline distT="0" distB="0" distL="0" distR="0">
            <wp:extent cx="5715000" cy="4229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909" t="1520"/>
                    <a:stretch>
                      <a:fillRect/>
                    </a:stretch>
                  </pic:blipFill>
                  <pic:spPr bwMode="auto">
                    <a:xfrm>
                      <a:off x="0" y="0"/>
                      <a:ext cx="5715000" cy="4229100"/>
                    </a:xfrm>
                    <a:prstGeom prst="rect">
                      <a:avLst/>
                    </a:prstGeom>
                    <a:noFill/>
                    <a:ln>
                      <a:noFill/>
                    </a:ln>
                  </pic:spPr>
                </pic:pic>
              </a:graphicData>
            </a:graphic>
          </wp:inline>
        </w:drawing>
      </w: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08691E" w:rsidP="00F0578B">
      <w:pPr>
        <w:pStyle w:val="Figure"/>
        <w:rPr>
          <w:sz w:val="21"/>
          <w:szCs w:val="21"/>
          <w:lang w:val="sq-AL"/>
        </w:rPr>
      </w:pPr>
      <w:r w:rsidRPr="00B35412">
        <w:rPr>
          <w:noProof/>
          <w:sz w:val="21"/>
          <w:szCs w:val="21"/>
          <w:lang w:val="en-GB" w:eastAsia="en-GB"/>
        </w:rPr>
        <w:drawing>
          <wp:inline distT="0" distB="0" distL="0" distR="0">
            <wp:extent cx="4914900" cy="78867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900" cy="7886700"/>
                    </a:xfrm>
                    <a:prstGeom prst="rect">
                      <a:avLst/>
                    </a:prstGeom>
                    <a:noFill/>
                    <a:ln>
                      <a:noFill/>
                    </a:ln>
                  </pic:spPr>
                </pic:pic>
              </a:graphicData>
            </a:graphic>
          </wp:inline>
        </w:drawing>
      </w: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490039" w:rsidP="00F0578B">
      <w:pPr>
        <w:widowControl w:val="0"/>
        <w:rPr>
          <w:rFonts w:ascii="CG Times" w:hAnsi="CG Times"/>
          <w:sz w:val="21"/>
          <w:szCs w:val="21"/>
          <w:lang w:val="sq-AL"/>
        </w:rPr>
      </w:pPr>
    </w:p>
    <w:p w:rsidR="00490039" w:rsidRPr="00B35412" w:rsidRDefault="0008691E" w:rsidP="00F0578B">
      <w:pPr>
        <w:widowControl w:val="0"/>
        <w:rPr>
          <w:rFonts w:ascii="CG Times" w:hAnsi="CG Times"/>
          <w:sz w:val="21"/>
          <w:szCs w:val="21"/>
          <w:lang w:val="sq-AL"/>
        </w:rPr>
      </w:pPr>
      <w:r w:rsidRPr="00B35412">
        <w:rPr>
          <w:rFonts w:ascii="CG Times" w:hAnsi="CG Times"/>
          <w:noProof/>
          <w:sz w:val="21"/>
          <w:szCs w:val="21"/>
          <w:lang w:val="en-GB" w:eastAsia="en-GB"/>
        </w:rPr>
        <w:drawing>
          <wp:inline distT="0" distB="0" distL="0" distR="0">
            <wp:extent cx="57531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p>
    <w:p w:rsidR="00490039" w:rsidRDefault="00490039" w:rsidP="00F0578B">
      <w:pPr>
        <w:widowControl w:val="0"/>
        <w:rPr>
          <w:rFonts w:ascii="CG Times" w:hAnsi="CG Times"/>
          <w:sz w:val="21"/>
          <w:szCs w:val="21"/>
          <w:lang w:val="sq-AL"/>
        </w:rPr>
      </w:pPr>
    </w:p>
    <w:p w:rsidR="0001210A" w:rsidRDefault="0001210A" w:rsidP="00F0578B">
      <w:pPr>
        <w:widowControl w:val="0"/>
        <w:rPr>
          <w:rFonts w:ascii="CG Times" w:hAnsi="CG Times"/>
          <w:sz w:val="21"/>
          <w:szCs w:val="21"/>
          <w:lang w:val="sq-AL"/>
        </w:rPr>
      </w:pPr>
    </w:p>
    <w:p w:rsidR="0001210A" w:rsidRDefault="0001210A" w:rsidP="00F0578B">
      <w:pPr>
        <w:widowControl w:val="0"/>
        <w:rPr>
          <w:rFonts w:ascii="CG Times" w:hAnsi="CG Times"/>
          <w:sz w:val="21"/>
          <w:szCs w:val="21"/>
          <w:lang w:val="sq-AL"/>
        </w:rPr>
      </w:pPr>
    </w:p>
    <w:p w:rsidR="0001210A" w:rsidRDefault="0001210A" w:rsidP="00F0578B">
      <w:pPr>
        <w:widowControl w:val="0"/>
        <w:rPr>
          <w:rFonts w:ascii="CG Times" w:hAnsi="CG Times"/>
          <w:sz w:val="21"/>
          <w:szCs w:val="21"/>
          <w:lang w:val="sq-AL"/>
        </w:rPr>
      </w:pPr>
    </w:p>
    <w:p w:rsidR="0001210A" w:rsidRDefault="0001210A" w:rsidP="00F0578B">
      <w:pPr>
        <w:widowControl w:val="0"/>
        <w:rPr>
          <w:rFonts w:ascii="CG Times" w:hAnsi="CG Times"/>
          <w:sz w:val="21"/>
          <w:szCs w:val="21"/>
          <w:lang w:val="sq-AL"/>
        </w:rPr>
      </w:pPr>
    </w:p>
    <w:p w:rsidR="0001210A" w:rsidRPr="00AB7C37" w:rsidRDefault="0001210A" w:rsidP="0001210A">
      <w:pPr>
        <w:pStyle w:val="Akti"/>
        <w:rPr>
          <w:lang w:val="sq-AL"/>
        </w:rPr>
      </w:pPr>
      <w:r w:rsidRPr="00AB7C37">
        <w:rPr>
          <w:lang w:val="sq-AL"/>
        </w:rPr>
        <w:t xml:space="preserve">VENDIM </w:t>
      </w:r>
    </w:p>
    <w:p w:rsidR="0001210A" w:rsidRPr="00AB7C37" w:rsidRDefault="0001210A" w:rsidP="0001210A">
      <w:pPr>
        <w:pStyle w:val="NumriData"/>
        <w:rPr>
          <w:lang w:val="sq-AL"/>
        </w:rPr>
      </w:pPr>
      <w:r w:rsidRPr="00AB7C37">
        <w:rPr>
          <w:lang w:val="sq-AL"/>
        </w:rPr>
        <w:t>Nr.581, datë 16.5.2008</w:t>
      </w:r>
    </w:p>
    <w:p w:rsidR="0001210A" w:rsidRPr="00AB7C37" w:rsidRDefault="0001210A" w:rsidP="0001210A">
      <w:pPr>
        <w:pStyle w:val="Paragrafi"/>
        <w:rPr>
          <w:lang w:val="sq-AL"/>
        </w:rPr>
      </w:pPr>
    </w:p>
    <w:p w:rsidR="0001210A" w:rsidRPr="00AB7C37" w:rsidRDefault="0001210A" w:rsidP="0001210A">
      <w:pPr>
        <w:pStyle w:val="Titulli"/>
        <w:rPr>
          <w:lang w:val="sq-AL"/>
        </w:rPr>
      </w:pPr>
      <w:r w:rsidRPr="00AB7C37">
        <w:rPr>
          <w:lang w:val="sq-AL"/>
        </w:rPr>
        <w:t>PëR LEJIMIN E KALIMIT TRANsIT të NJë AUTOKOLO</w:t>
      </w:r>
      <w:r w:rsidR="007434FA" w:rsidRPr="00AB7C37">
        <w:rPr>
          <w:lang w:val="sq-AL"/>
        </w:rPr>
        <w:t>N</w:t>
      </w:r>
      <w:r w:rsidR="00FD3DBF">
        <w:rPr>
          <w:lang w:val="sq-AL"/>
        </w:rPr>
        <w:t>e</w:t>
      </w:r>
      <w:r w:rsidR="007434FA" w:rsidRPr="00AB7C37">
        <w:rPr>
          <w:lang w:val="sq-AL"/>
        </w:rPr>
        <w:t xml:space="preserve"> </w:t>
      </w:r>
      <w:r w:rsidRPr="00AB7C37">
        <w:rPr>
          <w:lang w:val="sq-AL"/>
        </w:rPr>
        <w:t xml:space="preserve">USHTARAKE ITALIANE, PëRMES TERRITORIT të REPUBLIKëS Së ShqIPëRISë </w:t>
      </w:r>
    </w:p>
    <w:p w:rsidR="0001210A" w:rsidRPr="00AB7C37" w:rsidRDefault="0001210A" w:rsidP="0001210A">
      <w:pPr>
        <w:pStyle w:val="Paragrafi"/>
        <w:rPr>
          <w:lang w:val="sq-AL"/>
        </w:rPr>
      </w:pPr>
    </w:p>
    <w:p w:rsidR="0001210A" w:rsidRPr="00AB7C37" w:rsidRDefault="0001210A" w:rsidP="0001210A">
      <w:pPr>
        <w:pStyle w:val="BazLigjPropozues"/>
        <w:rPr>
          <w:lang w:val="sq-AL"/>
        </w:rPr>
      </w:pPr>
      <w:r w:rsidRPr="00AB7C37">
        <w:rPr>
          <w:lang w:val="sq-AL"/>
        </w:rPr>
        <w:t xml:space="preserve">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w:t>
      </w:r>
      <w:r w:rsidR="00FD3DBF" w:rsidRPr="00AB7C37">
        <w:rPr>
          <w:lang w:val="sq-AL"/>
        </w:rPr>
        <w:t xml:space="preserve">Ministrit </w:t>
      </w:r>
      <w:r w:rsidRPr="00AB7C37">
        <w:rPr>
          <w:lang w:val="sq-AL"/>
        </w:rPr>
        <w:t xml:space="preserve">të Mbrojtjes, Këshilli i Ministrave </w:t>
      </w:r>
    </w:p>
    <w:p w:rsidR="0001210A" w:rsidRPr="00AB7C37" w:rsidRDefault="0001210A" w:rsidP="0001210A">
      <w:pPr>
        <w:pStyle w:val="Paragrafi"/>
        <w:rPr>
          <w:lang w:val="sq-AL"/>
        </w:rPr>
      </w:pPr>
    </w:p>
    <w:p w:rsidR="0001210A" w:rsidRPr="00AB7C37" w:rsidRDefault="0001210A" w:rsidP="0001210A">
      <w:pPr>
        <w:pStyle w:val="VENDOSI"/>
        <w:rPr>
          <w:lang w:val="sq-AL"/>
        </w:rPr>
      </w:pPr>
      <w:r w:rsidRPr="00AB7C37">
        <w:rPr>
          <w:lang w:val="sq-AL"/>
        </w:rPr>
        <w:t xml:space="preserve">VENDOSI: </w:t>
      </w:r>
    </w:p>
    <w:p w:rsidR="0001210A" w:rsidRPr="00AB7C37" w:rsidRDefault="0001210A" w:rsidP="0001210A">
      <w:pPr>
        <w:pStyle w:val="Paragrafi"/>
        <w:rPr>
          <w:lang w:val="sq-AL"/>
        </w:rPr>
      </w:pPr>
    </w:p>
    <w:p w:rsidR="0001210A" w:rsidRPr="00AB7C37" w:rsidRDefault="0001210A" w:rsidP="0001210A">
      <w:pPr>
        <w:pStyle w:val="Paragrafi"/>
        <w:rPr>
          <w:lang w:val="sq-AL"/>
        </w:rPr>
      </w:pPr>
      <w:r w:rsidRPr="00AB7C37">
        <w:rPr>
          <w:lang w:val="sq-AL"/>
        </w:rPr>
        <w:t>1. Lejimin e kalimit transit, përmes territorit të Republikës së Shqipërisë, të një autokolo</w:t>
      </w:r>
      <w:r w:rsidR="007434FA" w:rsidRPr="00AB7C37">
        <w:rPr>
          <w:lang w:val="sq-AL"/>
        </w:rPr>
        <w:t xml:space="preserve">Në </w:t>
      </w:r>
      <w:r w:rsidRPr="00AB7C37">
        <w:rPr>
          <w:lang w:val="sq-AL"/>
        </w:rPr>
        <w:t>ushtarake italiane, të përbërë nga 5 (pesë) automjete dhe 10 (dhjetë) trupa të armatosura, në itinerarin Qafë-Thanë-porti i Durrësit, në datën 18 maj 2008, dhe lejimin e kalimit transit të po kësaj autokolo</w:t>
      </w:r>
      <w:r w:rsidR="007434FA" w:rsidRPr="00AB7C37">
        <w:rPr>
          <w:lang w:val="sq-AL"/>
        </w:rPr>
        <w:t xml:space="preserve">Në </w:t>
      </w:r>
      <w:r w:rsidRPr="00AB7C37">
        <w:rPr>
          <w:lang w:val="sq-AL"/>
        </w:rPr>
        <w:t xml:space="preserve">në itinerarin porti i Durrësit-Qafë-Thanë, në datën 24 maj 2008. </w:t>
      </w:r>
    </w:p>
    <w:p w:rsidR="0001210A" w:rsidRPr="00AB7C37" w:rsidRDefault="0001210A" w:rsidP="0001210A">
      <w:pPr>
        <w:pStyle w:val="Paragrafi"/>
        <w:rPr>
          <w:lang w:val="sq-AL"/>
        </w:rPr>
      </w:pPr>
      <w:r w:rsidRPr="00AB7C37">
        <w:rPr>
          <w:lang w:val="sq-AL"/>
        </w:rPr>
        <w:t xml:space="preserve">Pika e hyrjes në territorin e Republikës së Shqipërisë, në datën 18 maj 2008, është pika e kalimit të kufirit Qafë-Thanë dhe pika e daljes është porti i Durrësit. </w:t>
      </w:r>
    </w:p>
    <w:p w:rsidR="0001210A" w:rsidRPr="001233B0" w:rsidRDefault="0001210A" w:rsidP="0001210A">
      <w:pPr>
        <w:pStyle w:val="Paragrafi"/>
        <w:rPr>
          <w:lang w:val="sq-AL"/>
        </w:rPr>
      </w:pPr>
      <w:r w:rsidRPr="001233B0">
        <w:rPr>
          <w:lang w:val="sq-AL"/>
        </w:rPr>
        <w:t>Pika e hyrjes në territorin e Republikës së Shqipërisë, në datën 24 maj 2008, është porti i Durrësit dhe pika e daljes është pika e kalimit të kufirit Qafë-Thanë.</w:t>
      </w:r>
    </w:p>
    <w:p w:rsidR="0001210A" w:rsidRPr="001233B0" w:rsidRDefault="0001210A" w:rsidP="0001210A">
      <w:pPr>
        <w:pStyle w:val="Paragrafi"/>
        <w:rPr>
          <w:lang w:val="sq-AL"/>
        </w:rPr>
      </w:pPr>
      <w:r w:rsidRPr="001233B0">
        <w:rPr>
          <w:lang w:val="sq-AL"/>
        </w:rPr>
        <w:t xml:space="preserve">2. Procedurat për hyrjen, qëndrimin dhe daljen e këtyre trupave </w:t>
      </w:r>
      <w:r w:rsidR="00FD3DBF" w:rsidRPr="001233B0">
        <w:rPr>
          <w:lang w:val="sq-AL"/>
        </w:rPr>
        <w:t>në</w:t>
      </w:r>
      <w:r w:rsidRPr="001233B0">
        <w:rPr>
          <w:lang w:val="sq-AL"/>
        </w:rPr>
        <w:t xml:space="preserve">/nga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 </w:t>
      </w:r>
    </w:p>
    <w:p w:rsidR="0001210A" w:rsidRPr="001233B0" w:rsidRDefault="0001210A" w:rsidP="0001210A">
      <w:pPr>
        <w:pStyle w:val="Paragrafi"/>
        <w:rPr>
          <w:lang w:val="sq-AL"/>
        </w:rPr>
      </w:pPr>
      <w:r w:rsidRPr="001233B0">
        <w:rPr>
          <w:lang w:val="sq-AL"/>
        </w:rPr>
        <w:t xml:space="preserve">3. Autokolona ushtarake italiane, gjatë itinerarit të lëvizjes nëpër territorin e Republikës së Shqipërisë, të shoqërohet nga njësi të armatosura të Forcave të Armatosura të Republikës së Shqipërisë. </w:t>
      </w:r>
    </w:p>
    <w:p w:rsidR="0001210A" w:rsidRPr="00C00284" w:rsidRDefault="0001210A" w:rsidP="0001210A">
      <w:pPr>
        <w:pStyle w:val="Paragrafi"/>
        <w:rPr>
          <w:lang w:val="it-IT"/>
        </w:rPr>
      </w:pPr>
      <w:r w:rsidRPr="00C00284">
        <w:rPr>
          <w:lang w:val="it-IT"/>
        </w:rPr>
        <w:t xml:space="preserve">4. Ngarkohet Ministria e Mbrojtjes për zbatimin e këtij vendimi. </w:t>
      </w:r>
    </w:p>
    <w:p w:rsidR="0001210A" w:rsidRPr="00C00284" w:rsidRDefault="0001210A" w:rsidP="0001210A">
      <w:pPr>
        <w:pStyle w:val="Paragrafi"/>
        <w:rPr>
          <w:lang w:val="it-IT"/>
        </w:rPr>
      </w:pPr>
      <w:r w:rsidRPr="00C00284">
        <w:rPr>
          <w:lang w:val="it-IT"/>
        </w:rPr>
        <w:t xml:space="preserve">Ky vendim hyn në fuqi menjëherë dhe botohet në Fletoren Zyrtare. </w:t>
      </w:r>
    </w:p>
    <w:p w:rsidR="0001210A" w:rsidRPr="00C00284" w:rsidRDefault="0001210A" w:rsidP="0001210A">
      <w:pPr>
        <w:pStyle w:val="Paragrafi"/>
        <w:rPr>
          <w:lang w:val="it-IT"/>
        </w:rPr>
      </w:pPr>
    </w:p>
    <w:p w:rsidR="0001210A" w:rsidRPr="00C00284" w:rsidRDefault="0001210A" w:rsidP="0001210A">
      <w:pPr>
        <w:pStyle w:val="Autoriteti"/>
        <w:rPr>
          <w:lang w:val="it-IT"/>
        </w:rPr>
      </w:pPr>
      <w:r w:rsidRPr="00C00284">
        <w:rPr>
          <w:lang w:val="it-IT"/>
        </w:rPr>
        <w:t xml:space="preserve">KRYEMINISTRI </w:t>
      </w:r>
    </w:p>
    <w:p w:rsidR="0001210A" w:rsidRPr="00C00284" w:rsidRDefault="0001210A" w:rsidP="0001210A">
      <w:pPr>
        <w:pStyle w:val="AutoritetiEmer"/>
        <w:rPr>
          <w:lang w:val="it-IT"/>
        </w:rPr>
      </w:pPr>
      <w:r w:rsidRPr="00C00284">
        <w:rPr>
          <w:lang w:val="it-IT"/>
        </w:rPr>
        <w:t xml:space="preserve">Sali Berisha </w:t>
      </w:r>
    </w:p>
    <w:p w:rsidR="0001210A" w:rsidRDefault="0001210A" w:rsidP="00F0578B">
      <w:pPr>
        <w:widowControl w:val="0"/>
        <w:rPr>
          <w:rFonts w:ascii="CG Times" w:hAnsi="CG Times"/>
          <w:sz w:val="21"/>
          <w:szCs w:val="21"/>
          <w:lang w:val="sq-AL"/>
        </w:rPr>
      </w:pPr>
    </w:p>
    <w:p w:rsidR="0001210A" w:rsidRDefault="0001210A" w:rsidP="0001210A">
      <w:pPr>
        <w:pStyle w:val="Akti"/>
        <w:rPr>
          <w:lang w:val="it-IT"/>
        </w:rPr>
      </w:pPr>
    </w:p>
    <w:p w:rsidR="0001210A" w:rsidRPr="00C00284" w:rsidRDefault="0001210A" w:rsidP="0001210A">
      <w:pPr>
        <w:pStyle w:val="Akti"/>
        <w:rPr>
          <w:lang w:val="it-IT"/>
        </w:rPr>
      </w:pPr>
      <w:r w:rsidRPr="00C00284">
        <w:rPr>
          <w:lang w:val="it-IT"/>
        </w:rPr>
        <w:t xml:space="preserve">VENDIM </w:t>
      </w:r>
    </w:p>
    <w:p w:rsidR="0001210A" w:rsidRPr="00C00284" w:rsidRDefault="0001210A" w:rsidP="0001210A">
      <w:pPr>
        <w:pStyle w:val="NumriData"/>
        <w:rPr>
          <w:lang w:val="it-IT"/>
        </w:rPr>
      </w:pPr>
      <w:r w:rsidRPr="00C00284">
        <w:rPr>
          <w:lang w:val="it-IT"/>
        </w:rPr>
        <w:t>Nr.583,</w:t>
      </w:r>
      <w:r>
        <w:rPr>
          <w:lang w:val="it-IT"/>
        </w:rPr>
        <w:t xml:space="preserve"> </w:t>
      </w:r>
      <w:r w:rsidRPr="00C00284">
        <w:rPr>
          <w:lang w:val="it-IT"/>
        </w:rPr>
        <w:t xml:space="preserve">datë 14.5.2008 </w:t>
      </w:r>
    </w:p>
    <w:p w:rsidR="0001210A" w:rsidRPr="00C00284" w:rsidRDefault="0001210A" w:rsidP="0001210A">
      <w:pPr>
        <w:pStyle w:val="Paragrafi"/>
        <w:rPr>
          <w:lang w:val="it-IT"/>
        </w:rPr>
      </w:pPr>
    </w:p>
    <w:p w:rsidR="0001210A" w:rsidRPr="00C00284" w:rsidRDefault="0001210A" w:rsidP="0001210A">
      <w:pPr>
        <w:pStyle w:val="Titulli"/>
        <w:rPr>
          <w:lang w:val="it-IT"/>
        </w:rPr>
      </w:pPr>
      <w:r w:rsidRPr="00C00284">
        <w:rPr>
          <w:lang w:val="it-IT"/>
        </w:rPr>
        <w:t xml:space="preserve">PëR MIRATIMIN E LISTëS PëRFUNDIMTARE të </w:t>
      </w:r>
      <w:r>
        <w:rPr>
          <w:lang w:val="it-IT"/>
        </w:rPr>
        <w:t>PRONAVE, PYJE DHE KULLOTA, QË</w:t>
      </w:r>
      <w:r w:rsidRPr="00C00284">
        <w:rPr>
          <w:lang w:val="it-IT"/>
        </w:rPr>
        <w:t xml:space="preserve"> DO të TRANSFEROHEN në PëRDORIM të </w:t>
      </w:r>
      <w:r>
        <w:rPr>
          <w:lang w:val="it-IT"/>
        </w:rPr>
        <w:t>NJË</w:t>
      </w:r>
      <w:r w:rsidRPr="00C00284">
        <w:rPr>
          <w:lang w:val="it-IT"/>
        </w:rPr>
        <w:t xml:space="preserve">SISë Së QEVERISJES VENDORE, KOMUNA DAJT, të QARKUT të TIRANëS </w:t>
      </w:r>
    </w:p>
    <w:p w:rsidR="0001210A" w:rsidRPr="00C00284" w:rsidRDefault="0001210A" w:rsidP="0001210A">
      <w:pPr>
        <w:pStyle w:val="Paragrafi"/>
        <w:rPr>
          <w:lang w:val="it-IT"/>
        </w:rPr>
      </w:pPr>
    </w:p>
    <w:p w:rsidR="0001210A" w:rsidRPr="00C00284" w:rsidRDefault="0001210A" w:rsidP="0001210A">
      <w:pPr>
        <w:pStyle w:val="BazLigjPropozues"/>
        <w:rPr>
          <w:lang w:val="it-IT"/>
        </w:rPr>
      </w:pPr>
      <w:r w:rsidRPr="00C00284">
        <w:rPr>
          <w:lang w:val="it-IT"/>
        </w:rPr>
        <w:t>Në mbështetje të nenit 100 të K</w:t>
      </w:r>
      <w:r>
        <w:rPr>
          <w:lang w:val="it-IT"/>
        </w:rPr>
        <w:t>ushtetutës, të neneve 2, 3 e 17</w:t>
      </w:r>
      <w:r w:rsidRPr="00C00284">
        <w:rPr>
          <w:lang w:val="it-IT"/>
        </w:rPr>
        <w:t xml:space="preserve"> të ligjit nr.8744, datë </w:t>
      </w:r>
      <w:r>
        <w:rPr>
          <w:lang w:val="it-IT"/>
        </w:rPr>
        <w:t>22.2.2001</w:t>
      </w:r>
      <w:r w:rsidRPr="00C00284">
        <w:rPr>
          <w:lang w:val="it-IT"/>
        </w:rPr>
        <w:t xml:space="preserve"> “Për transferimin e pronave të paluajtshme publike të shtetit në njësitë e qeverisjes vendore”</w:t>
      </w:r>
      <w:r>
        <w:rPr>
          <w:lang w:val="it-IT"/>
        </w:rPr>
        <w:t>, të ndryshuar, dhe të nenit 23</w:t>
      </w:r>
      <w:r w:rsidRPr="00C00284">
        <w:rPr>
          <w:lang w:val="it-IT"/>
        </w:rPr>
        <w:t xml:space="preserve"> të ligjit nr.9385, datë </w:t>
      </w:r>
      <w:r>
        <w:rPr>
          <w:lang w:val="it-IT"/>
        </w:rPr>
        <w:t>4.5.2005</w:t>
      </w:r>
      <w:r w:rsidRPr="00C00284">
        <w:rPr>
          <w:lang w:val="it-IT"/>
        </w:rPr>
        <w:t xml:space="preserve"> “Për pyjet dhe shërbimin pyjor”, të ndryshuar, me propozimin e Ministrit të Mjedisit, Pyjeve dhe Administrimit të Ujërave dhe të Ministrit të Brendshëm, Këshilli i Ministrave </w:t>
      </w:r>
    </w:p>
    <w:p w:rsidR="0001210A" w:rsidRPr="00C00284" w:rsidRDefault="0001210A" w:rsidP="0001210A">
      <w:pPr>
        <w:pStyle w:val="Paragrafi"/>
        <w:rPr>
          <w:lang w:val="it-IT"/>
        </w:rPr>
      </w:pPr>
    </w:p>
    <w:p w:rsidR="0001210A" w:rsidRPr="00C00284" w:rsidRDefault="0001210A" w:rsidP="0001210A">
      <w:pPr>
        <w:pStyle w:val="VENDOSI"/>
        <w:rPr>
          <w:lang w:val="it-IT"/>
        </w:rPr>
      </w:pPr>
      <w:r w:rsidRPr="00C00284">
        <w:rPr>
          <w:lang w:val="it-IT"/>
        </w:rPr>
        <w:t xml:space="preserve">VENDOSI: </w:t>
      </w:r>
    </w:p>
    <w:p w:rsidR="0001210A" w:rsidRPr="00C00284" w:rsidRDefault="0001210A" w:rsidP="0001210A">
      <w:pPr>
        <w:pStyle w:val="Paragrafi"/>
        <w:rPr>
          <w:lang w:val="it-IT"/>
        </w:rPr>
      </w:pPr>
    </w:p>
    <w:p w:rsidR="0001210A" w:rsidRPr="00C00284" w:rsidRDefault="0001210A" w:rsidP="0001210A">
      <w:pPr>
        <w:pStyle w:val="Paragrafi"/>
        <w:rPr>
          <w:lang w:val="it-IT"/>
        </w:rPr>
      </w:pPr>
      <w:r w:rsidRPr="00C00284">
        <w:rPr>
          <w:lang w:val="it-IT"/>
        </w:rPr>
        <w:t xml:space="preserve">1. Miratimin e listës përfundimtare të pronave të paluajtshme publike, pyje dhe kullota, që janë në </w:t>
      </w:r>
      <w:r>
        <w:rPr>
          <w:lang w:val="it-IT"/>
        </w:rPr>
        <w:t>juridiksionin territorial dhe administrativ</w:t>
      </w:r>
      <w:r w:rsidRPr="00C00284">
        <w:rPr>
          <w:lang w:val="it-IT"/>
        </w:rPr>
        <w:t xml:space="preserve"> të njësisë së qeverisjes vendore, komuna Dajt, të qarkut të Tiranës, që do t’i transferohen në përdorim kësaj njësie.</w:t>
      </w:r>
    </w:p>
    <w:p w:rsidR="0001210A" w:rsidRPr="00C00284" w:rsidRDefault="0001210A" w:rsidP="0001210A">
      <w:pPr>
        <w:pStyle w:val="Paragrafi"/>
        <w:rPr>
          <w:lang w:val="it-IT"/>
        </w:rPr>
      </w:pPr>
      <w:r w:rsidRPr="00C00284">
        <w:rPr>
          <w:lang w:val="it-IT"/>
        </w:rPr>
        <w:t>2. Lista përfundimtare e pronave të paluajts</w:t>
      </w:r>
      <w:r>
        <w:rPr>
          <w:lang w:val="it-IT"/>
        </w:rPr>
        <w:t>hme, pyje dhe kullota, me 3 (tri</w:t>
      </w:r>
      <w:r w:rsidRPr="00C00284">
        <w:rPr>
          <w:lang w:val="it-IT"/>
        </w:rPr>
        <w:t xml:space="preserve">) fletë, që përfundon me numrin rendor 109 (njëqind e nëntë), dhe lidhja 1 i bashkëlidhen këtij vendimi dhe janë pjesë përbërëse e tij. </w:t>
      </w:r>
    </w:p>
    <w:p w:rsidR="0001210A" w:rsidRPr="00AD47E9" w:rsidRDefault="0001210A" w:rsidP="0001210A">
      <w:pPr>
        <w:pStyle w:val="Paragrafi"/>
        <w:rPr>
          <w:lang w:val="it-IT"/>
        </w:rPr>
      </w:pPr>
      <w:r w:rsidRPr="00AD47E9">
        <w:rPr>
          <w:lang w:val="it-IT"/>
        </w:rPr>
        <w:t xml:space="preserve">3. Ngarkohen Ministria e Brendshme, Ministria e Mjedisit, Pyjeve dhe Administrimit të Ujërave, kryeregjistruesi i Pasurive të Paluajtshme të Republikës së Shqipërisë dhe komuna Dajt për zbatimin e këtij vendimi. </w:t>
      </w:r>
    </w:p>
    <w:p w:rsidR="0001210A" w:rsidRPr="00AD47E9" w:rsidRDefault="0001210A" w:rsidP="0001210A">
      <w:pPr>
        <w:pStyle w:val="Paragrafi"/>
        <w:rPr>
          <w:lang w:val="it-IT"/>
        </w:rPr>
      </w:pPr>
      <w:r w:rsidRPr="00AD47E9">
        <w:rPr>
          <w:lang w:val="it-IT"/>
        </w:rPr>
        <w:t xml:space="preserve">Ky vendim hyn në fuqi pas botimit në Fletoren Zyrtare. </w:t>
      </w:r>
    </w:p>
    <w:p w:rsidR="0001210A" w:rsidRPr="00AD47E9" w:rsidRDefault="0001210A" w:rsidP="0001210A">
      <w:pPr>
        <w:pStyle w:val="Paragrafi"/>
        <w:rPr>
          <w:lang w:val="it-IT"/>
        </w:rPr>
      </w:pPr>
    </w:p>
    <w:p w:rsidR="0001210A" w:rsidRPr="00C00284" w:rsidRDefault="0001210A" w:rsidP="0001210A">
      <w:pPr>
        <w:pStyle w:val="Autoriteti"/>
        <w:rPr>
          <w:lang w:val="it-IT"/>
        </w:rPr>
      </w:pPr>
      <w:r w:rsidRPr="00C00284">
        <w:rPr>
          <w:lang w:val="it-IT"/>
        </w:rPr>
        <w:t xml:space="preserve">KRYEMINISTRI </w:t>
      </w:r>
    </w:p>
    <w:p w:rsidR="0001210A" w:rsidRPr="00C00284" w:rsidRDefault="0001210A" w:rsidP="0001210A">
      <w:pPr>
        <w:pStyle w:val="AutoritetiEmer"/>
        <w:rPr>
          <w:lang w:val="it-IT"/>
        </w:rPr>
      </w:pPr>
      <w:r w:rsidRPr="00C00284">
        <w:rPr>
          <w:lang w:val="it-IT"/>
        </w:rPr>
        <w:t>Sali Berisha</w:t>
      </w:r>
    </w:p>
    <w:p w:rsidR="0001210A" w:rsidRPr="00C00284" w:rsidRDefault="0001210A" w:rsidP="0001210A">
      <w:pPr>
        <w:pStyle w:val="Paragrafi"/>
        <w:rPr>
          <w:lang w:val="it-IT"/>
        </w:rPr>
      </w:pPr>
    </w:p>
    <w:p w:rsidR="0001210A" w:rsidRDefault="0001210A"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pPr>
    </w:p>
    <w:p w:rsidR="005C0323" w:rsidRDefault="005C0323" w:rsidP="00F0578B">
      <w:pPr>
        <w:widowControl w:val="0"/>
        <w:rPr>
          <w:rFonts w:ascii="CG Times" w:hAnsi="CG Times"/>
          <w:sz w:val="21"/>
          <w:szCs w:val="21"/>
          <w:lang w:val="sq-AL"/>
        </w:rPr>
        <w:sectPr w:rsidR="005C0323" w:rsidSect="00F43990">
          <w:footerReference w:type="even" r:id="rId12"/>
          <w:footerReference w:type="default" r:id="rId13"/>
          <w:pgSz w:w="11907" w:h="16840" w:code="9"/>
          <w:pgMar w:top="1418" w:right="1418" w:bottom="1418" w:left="1418" w:header="1304" w:footer="1134" w:gutter="0"/>
          <w:pgNumType w:start="3431"/>
          <w:cols w:space="720"/>
          <w:docGrid w:linePitch="360"/>
        </w:sectPr>
      </w:pPr>
    </w:p>
    <w:tbl>
      <w:tblPr>
        <w:tblW w:w="14132" w:type="dxa"/>
        <w:tblInd w:w="88" w:type="dxa"/>
        <w:tblLook w:val="0000" w:firstRow="0" w:lastRow="0" w:firstColumn="0" w:lastColumn="0" w:noHBand="0" w:noVBand="0"/>
      </w:tblPr>
      <w:tblGrid>
        <w:gridCol w:w="699"/>
        <w:gridCol w:w="914"/>
        <w:gridCol w:w="1759"/>
        <w:gridCol w:w="2257"/>
        <w:gridCol w:w="857"/>
        <w:gridCol w:w="1184"/>
        <w:gridCol w:w="960"/>
        <w:gridCol w:w="1150"/>
        <w:gridCol w:w="1252"/>
        <w:gridCol w:w="1141"/>
        <w:gridCol w:w="1959"/>
      </w:tblGrid>
      <w:tr w:rsidR="005C0323" w:rsidRPr="00296779">
        <w:trPr>
          <w:trHeight w:val="300"/>
        </w:trPr>
        <w:tc>
          <w:tcPr>
            <w:tcW w:w="14132" w:type="dxa"/>
            <w:gridSpan w:val="11"/>
            <w:tcBorders>
              <w:top w:val="nil"/>
              <w:left w:val="nil"/>
              <w:bottom w:val="nil"/>
              <w:right w:val="nil"/>
            </w:tcBorders>
            <w:shd w:val="clear" w:color="auto" w:fill="auto"/>
            <w:noWrap/>
            <w:vAlign w:val="bottom"/>
          </w:tcPr>
          <w:p w:rsidR="005C0323" w:rsidRPr="00296779" w:rsidRDefault="009474F7" w:rsidP="005C0323">
            <w:pPr>
              <w:jc w:val="center"/>
              <w:rPr>
                <w:rFonts w:ascii="CG Times" w:hAnsi="CG Times" w:cs="Arial"/>
                <w:sz w:val="16"/>
                <w:szCs w:val="16"/>
              </w:rPr>
            </w:pPr>
            <w:r w:rsidRPr="00296779">
              <w:rPr>
                <w:rFonts w:ascii="CG Times" w:hAnsi="CG Times" w:cs="Arial"/>
                <w:b/>
                <w:bCs/>
                <w:sz w:val="16"/>
                <w:szCs w:val="16"/>
              </w:rPr>
              <w:t>FORMULARE PËR TRANSFERIMIN E PRONAVE  TË PALUAJTSHME SHTETËRORE</w:t>
            </w:r>
          </w:p>
        </w:tc>
      </w:tr>
      <w:tr w:rsidR="005C0323" w:rsidRPr="00296779">
        <w:trPr>
          <w:trHeight w:val="300"/>
        </w:trPr>
        <w:tc>
          <w:tcPr>
            <w:tcW w:w="14132" w:type="dxa"/>
            <w:gridSpan w:val="11"/>
            <w:tcBorders>
              <w:top w:val="nil"/>
              <w:left w:val="nil"/>
              <w:bottom w:val="nil"/>
              <w:right w:val="nil"/>
            </w:tcBorders>
            <w:shd w:val="clear" w:color="auto" w:fill="auto"/>
            <w:noWrap/>
            <w:vAlign w:val="bottom"/>
          </w:tcPr>
          <w:p w:rsidR="005C0323" w:rsidRPr="00296779" w:rsidRDefault="00E4695F" w:rsidP="005C0323">
            <w:pPr>
              <w:jc w:val="center"/>
              <w:rPr>
                <w:rFonts w:ascii="CG Times" w:hAnsi="CG Times" w:cs="Arial"/>
                <w:sz w:val="16"/>
                <w:szCs w:val="16"/>
              </w:rPr>
            </w:pPr>
            <w:r>
              <w:rPr>
                <w:rFonts w:ascii="CG Times" w:hAnsi="CG Times" w:cs="Arial"/>
                <w:sz w:val="16"/>
                <w:szCs w:val="16"/>
              </w:rPr>
              <w:t>( Sipas</w:t>
            </w:r>
            <w:r w:rsidR="005C0323" w:rsidRPr="00296779">
              <w:rPr>
                <w:rFonts w:ascii="CG Times" w:hAnsi="CG Times" w:cs="Arial"/>
                <w:sz w:val="16"/>
                <w:szCs w:val="16"/>
              </w:rPr>
              <w:t xml:space="preserve"> inventarizimit  t</w:t>
            </w:r>
            <w:r w:rsidR="00FD3DBF" w:rsidRPr="00296779">
              <w:rPr>
                <w:rFonts w:ascii="CG Times" w:hAnsi="CG Times" w:cs="Arial"/>
                <w:sz w:val="16"/>
                <w:szCs w:val="16"/>
              </w:rPr>
              <w:t>ë</w:t>
            </w:r>
            <w:r w:rsidR="005C0323" w:rsidRPr="00296779">
              <w:rPr>
                <w:rFonts w:ascii="CG Times" w:hAnsi="CG Times" w:cs="Arial"/>
                <w:sz w:val="16"/>
                <w:szCs w:val="16"/>
              </w:rPr>
              <w:t xml:space="preserve">  pron</w:t>
            </w:r>
            <w:r w:rsidR="009474F7" w:rsidRPr="00296779">
              <w:rPr>
                <w:rFonts w:ascii="CG Times" w:hAnsi="CG Times" w:cs="Arial"/>
                <w:sz w:val="16"/>
                <w:szCs w:val="16"/>
              </w:rPr>
              <w:t xml:space="preserve">ave </w:t>
            </w:r>
            <w:r w:rsidR="005C0323" w:rsidRPr="00296779">
              <w:rPr>
                <w:rFonts w:ascii="CG Times" w:hAnsi="CG Times" w:cs="Arial"/>
                <w:sz w:val="16"/>
                <w:szCs w:val="16"/>
              </w:rPr>
              <w:t xml:space="preserve"> t</w:t>
            </w:r>
            <w:r w:rsidR="00FD3DBF" w:rsidRPr="00296779">
              <w:rPr>
                <w:rFonts w:ascii="CG Times" w:hAnsi="CG Times" w:cs="Arial"/>
                <w:sz w:val="16"/>
                <w:szCs w:val="16"/>
              </w:rPr>
              <w:t>ë</w:t>
            </w:r>
            <w:r w:rsidR="005C0323" w:rsidRPr="00296779">
              <w:rPr>
                <w:rFonts w:ascii="CG Times" w:hAnsi="CG Times" w:cs="Arial"/>
                <w:sz w:val="16"/>
                <w:szCs w:val="16"/>
              </w:rPr>
              <w:t xml:space="preserve"> veçanta  t</w:t>
            </w:r>
            <w:r w:rsidR="00FD3DBF" w:rsidRPr="00296779">
              <w:rPr>
                <w:rFonts w:ascii="CG Times" w:hAnsi="CG Times" w:cs="Arial"/>
                <w:sz w:val="16"/>
                <w:szCs w:val="16"/>
              </w:rPr>
              <w:t>ë</w:t>
            </w:r>
            <w:r w:rsidR="005C0323" w:rsidRPr="00296779">
              <w:rPr>
                <w:rFonts w:ascii="CG Times" w:hAnsi="CG Times" w:cs="Arial"/>
                <w:sz w:val="16"/>
                <w:szCs w:val="16"/>
              </w:rPr>
              <w:t xml:space="preserve">  tipit</w:t>
            </w:r>
            <w:r w:rsidR="00FD3DBF" w:rsidRPr="00296779">
              <w:rPr>
                <w:rFonts w:ascii="CG Times" w:hAnsi="CG Times" w:cs="Arial"/>
                <w:sz w:val="16"/>
                <w:szCs w:val="16"/>
              </w:rPr>
              <w:t>:</w:t>
            </w:r>
            <w:r w:rsidR="005C0323" w:rsidRPr="00296779">
              <w:rPr>
                <w:rFonts w:ascii="CG Times" w:hAnsi="CG Times" w:cs="Arial"/>
                <w:sz w:val="16"/>
                <w:szCs w:val="16"/>
              </w:rPr>
              <w:t xml:space="preserve"> pyje, kullota, livadhe, shk</w:t>
            </w:r>
            <w:r w:rsidR="00FD3DBF" w:rsidRPr="00296779">
              <w:rPr>
                <w:rFonts w:ascii="CG Times" w:hAnsi="CG Times" w:cs="Arial"/>
                <w:sz w:val="16"/>
                <w:szCs w:val="16"/>
              </w:rPr>
              <w:t>ë</w:t>
            </w:r>
            <w:r w:rsidR="005C0323" w:rsidRPr="00296779">
              <w:rPr>
                <w:rFonts w:ascii="CG Times" w:hAnsi="CG Times" w:cs="Arial"/>
                <w:sz w:val="16"/>
                <w:szCs w:val="16"/>
              </w:rPr>
              <w:t>mbore etj</w:t>
            </w:r>
            <w:r w:rsidR="00FD3DBF" w:rsidRPr="00296779">
              <w:rPr>
                <w:rFonts w:ascii="CG Times" w:hAnsi="CG Times" w:cs="Arial"/>
                <w:sz w:val="16"/>
                <w:szCs w:val="16"/>
              </w:rPr>
              <w:t>.</w:t>
            </w:r>
            <w:r w:rsidR="005C0323" w:rsidRPr="00296779">
              <w:rPr>
                <w:rFonts w:ascii="CG Times" w:hAnsi="CG Times" w:cs="Arial"/>
                <w:sz w:val="16"/>
                <w:szCs w:val="16"/>
              </w:rPr>
              <w:t>)</w:t>
            </w:r>
          </w:p>
        </w:tc>
      </w:tr>
      <w:tr w:rsidR="005C0323" w:rsidRPr="00296779">
        <w:trPr>
          <w:trHeight w:val="255"/>
        </w:trPr>
        <w:tc>
          <w:tcPr>
            <w:tcW w:w="699"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914"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759"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2257"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857" w:type="dxa"/>
            <w:tcBorders>
              <w:top w:val="nil"/>
              <w:left w:val="nil"/>
              <w:bottom w:val="nil"/>
              <w:right w:val="nil"/>
            </w:tcBorders>
            <w:shd w:val="clear" w:color="auto" w:fill="auto"/>
            <w:noWrap/>
            <w:vAlign w:val="bottom"/>
          </w:tcPr>
          <w:p w:rsidR="005C0323" w:rsidRPr="00296779" w:rsidRDefault="005C0323" w:rsidP="005C0323">
            <w:pPr>
              <w:jc w:val="center"/>
              <w:rPr>
                <w:rFonts w:ascii="CG Times" w:hAnsi="CG Times" w:cs="Arial"/>
                <w:sz w:val="16"/>
                <w:szCs w:val="16"/>
              </w:rPr>
            </w:pPr>
          </w:p>
        </w:tc>
        <w:tc>
          <w:tcPr>
            <w:tcW w:w="1184"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960"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50"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252"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41"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959"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r>
      <w:tr w:rsidR="005C0323" w:rsidRPr="00296779">
        <w:trPr>
          <w:trHeight w:val="300"/>
        </w:trPr>
        <w:tc>
          <w:tcPr>
            <w:tcW w:w="699" w:type="dxa"/>
            <w:tcBorders>
              <w:top w:val="single" w:sz="4" w:space="0" w:color="auto"/>
              <w:left w:val="single" w:sz="4" w:space="0" w:color="auto"/>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5787" w:type="dxa"/>
            <w:gridSpan w:val="4"/>
            <w:tcBorders>
              <w:top w:val="single" w:sz="4" w:space="0" w:color="auto"/>
              <w:left w:val="nil"/>
              <w:bottom w:val="nil"/>
              <w:right w:val="nil"/>
            </w:tcBorders>
            <w:shd w:val="clear" w:color="auto" w:fill="auto"/>
            <w:noWrap/>
            <w:vAlign w:val="bottom"/>
          </w:tcPr>
          <w:p w:rsidR="005C0323" w:rsidRPr="00296779" w:rsidRDefault="003402A9" w:rsidP="005C0323">
            <w:pPr>
              <w:rPr>
                <w:rFonts w:ascii="CG Times" w:hAnsi="CG Times" w:cs="Arial"/>
                <w:sz w:val="16"/>
                <w:szCs w:val="16"/>
              </w:rPr>
            </w:pPr>
            <w:r w:rsidRPr="00296779">
              <w:rPr>
                <w:rFonts w:ascii="CG Times" w:hAnsi="CG Times" w:cs="Arial"/>
                <w:sz w:val="16"/>
                <w:szCs w:val="16"/>
              </w:rPr>
              <w:t xml:space="preserve"> </w:t>
            </w:r>
            <w:r w:rsidR="00A77BC5">
              <w:rPr>
                <w:rFonts w:ascii="CG Times" w:hAnsi="CG Times" w:cs="Arial"/>
                <w:sz w:val="16"/>
                <w:szCs w:val="16"/>
              </w:rPr>
              <w:t xml:space="preserve">    Instuticioni  i p</w:t>
            </w:r>
            <w:r w:rsidR="00FD3DBF" w:rsidRPr="00296779">
              <w:rPr>
                <w:rFonts w:ascii="CG Times" w:hAnsi="CG Times" w:cs="Arial"/>
                <w:sz w:val="16"/>
                <w:szCs w:val="16"/>
              </w:rPr>
              <w:t>ushtetit  q</w:t>
            </w:r>
            <w:r w:rsidRPr="00296779">
              <w:rPr>
                <w:rFonts w:ascii="CG Times" w:hAnsi="CG Times" w:cs="Arial"/>
                <w:sz w:val="16"/>
                <w:szCs w:val="16"/>
              </w:rPr>
              <w:t>endrore:  MMPA</w:t>
            </w:r>
            <w:r w:rsidR="005C0323" w:rsidRPr="00296779">
              <w:rPr>
                <w:rFonts w:ascii="CG Times" w:hAnsi="CG Times" w:cs="Arial"/>
                <w:sz w:val="16"/>
                <w:szCs w:val="16"/>
              </w:rPr>
              <w:t>U</w:t>
            </w:r>
          </w:p>
        </w:tc>
        <w:tc>
          <w:tcPr>
            <w:tcW w:w="1184" w:type="dxa"/>
            <w:tcBorders>
              <w:top w:val="single" w:sz="4" w:space="0" w:color="auto"/>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960" w:type="dxa"/>
            <w:tcBorders>
              <w:top w:val="single" w:sz="4" w:space="0" w:color="auto"/>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150" w:type="dxa"/>
            <w:tcBorders>
              <w:top w:val="single" w:sz="4" w:space="0" w:color="auto"/>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single" w:sz="4" w:space="0" w:color="auto"/>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141" w:type="dxa"/>
            <w:tcBorders>
              <w:top w:val="single" w:sz="4" w:space="0" w:color="auto"/>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959" w:type="dxa"/>
            <w:tcBorders>
              <w:top w:val="single" w:sz="4" w:space="0" w:color="auto"/>
              <w:left w:val="nil"/>
              <w:bottom w:val="nil"/>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300"/>
        </w:trPr>
        <w:tc>
          <w:tcPr>
            <w:tcW w:w="699" w:type="dxa"/>
            <w:tcBorders>
              <w:top w:val="nil"/>
              <w:left w:val="single" w:sz="4" w:space="0" w:color="auto"/>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2673" w:type="dxa"/>
            <w:gridSpan w:val="2"/>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xml:space="preserve">     Komuna</w:t>
            </w:r>
            <w:r w:rsidR="00FD3DBF" w:rsidRPr="00296779">
              <w:rPr>
                <w:rFonts w:ascii="CG Times" w:hAnsi="CG Times" w:cs="Arial"/>
                <w:sz w:val="16"/>
                <w:szCs w:val="16"/>
              </w:rPr>
              <w:t>:</w:t>
            </w:r>
            <w:r w:rsidRPr="00296779">
              <w:rPr>
                <w:rFonts w:ascii="CG Times" w:hAnsi="CG Times" w:cs="Arial"/>
                <w:sz w:val="16"/>
                <w:szCs w:val="16"/>
              </w:rPr>
              <w:t xml:space="preserve"> </w:t>
            </w:r>
            <w:r w:rsidRPr="00296779">
              <w:rPr>
                <w:rFonts w:ascii="CG Times" w:hAnsi="CG Times" w:cs="Arial"/>
                <w:b/>
                <w:bCs/>
                <w:sz w:val="16"/>
                <w:szCs w:val="16"/>
              </w:rPr>
              <w:t>Dajt</w:t>
            </w:r>
          </w:p>
        </w:tc>
        <w:tc>
          <w:tcPr>
            <w:tcW w:w="2257"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857"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84"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960"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50"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252"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41" w:type="dxa"/>
            <w:tcBorders>
              <w:top w:val="nil"/>
              <w:left w:val="nil"/>
              <w:bottom w:val="nil"/>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959" w:type="dxa"/>
            <w:tcBorders>
              <w:top w:val="nil"/>
              <w:left w:val="nil"/>
              <w:bottom w:val="nil"/>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300"/>
        </w:trPr>
        <w:tc>
          <w:tcPr>
            <w:tcW w:w="699" w:type="dxa"/>
            <w:tcBorders>
              <w:top w:val="nil"/>
              <w:left w:val="single" w:sz="4" w:space="0" w:color="auto"/>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914"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759"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2257"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857"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84"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960"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50"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252"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141" w:type="dxa"/>
            <w:tcBorders>
              <w:top w:val="nil"/>
              <w:left w:val="nil"/>
              <w:bottom w:val="single" w:sz="4" w:space="0" w:color="auto"/>
              <w:right w:val="nil"/>
            </w:tcBorders>
            <w:shd w:val="clear" w:color="auto" w:fill="auto"/>
            <w:noWrap/>
            <w:vAlign w:val="bottom"/>
          </w:tcPr>
          <w:p w:rsidR="005C0323" w:rsidRPr="00296779" w:rsidRDefault="005C0323" w:rsidP="005C0323">
            <w:pPr>
              <w:rPr>
                <w:rFonts w:ascii="CG Times" w:hAnsi="CG Times" w:cs="Arial"/>
                <w:sz w:val="16"/>
                <w:szCs w:val="16"/>
              </w:rPr>
            </w:pPr>
          </w:p>
        </w:tc>
        <w:tc>
          <w:tcPr>
            <w:tcW w:w="19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3402A9" w:rsidRPr="001233B0">
        <w:trPr>
          <w:trHeight w:val="111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Nr</w:t>
            </w:r>
            <w:r w:rsidR="00296779" w:rsidRPr="00296779">
              <w:rPr>
                <w:rFonts w:ascii="CG Times" w:hAnsi="CG Times" w:cs="Arial"/>
                <w:sz w:val="16"/>
                <w:szCs w:val="16"/>
              </w:rPr>
              <w:t>.</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rendor</w:t>
            </w:r>
          </w:p>
          <w:p w:rsidR="003402A9" w:rsidRPr="00296779" w:rsidRDefault="003402A9" w:rsidP="003402A9">
            <w:pPr>
              <w:jc w:val="center"/>
              <w:rPr>
                <w:rFonts w:ascii="CG Times" w:hAnsi="CG Times" w:cs="Arial"/>
                <w:sz w:val="16"/>
                <w:szCs w:val="16"/>
              </w:rPr>
            </w:pPr>
          </w:p>
          <w:p w:rsidR="003402A9" w:rsidRPr="00296779" w:rsidRDefault="003402A9" w:rsidP="003402A9">
            <w:pPr>
              <w:jc w:val="center"/>
              <w:rPr>
                <w:rFonts w:ascii="CG Times" w:hAnsi="CG Times" w:cs="Arial"/>
                <w:sz w:val="16"/>
                <w:szCs w:val="16"/>
              </w:rPr>
            </w:pP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Nr.</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sipas</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VKM</w:t>
            </w:r>
          </w:p>
          <w:p w:rsidR="003402A9" w:rsidRPr="00296779" w:rsidRDefault="003402A9" w:rsidP="003402A9">
            <w:pPr>
              <w:jc w:val="center"/>
              <w:rPr>
                <w:rFonts w:ascii="CG Times" w:hAnsi="CG Times" w:cs="Arial"/>
                <w:sz w:val="16"/>
                <w:szCs w:val="16"/>
              </w:rPr>
            </w:pPr>
          </w:p>
        </w:tc>
        <w:tc>
          <w:tcPr>
            <w:tcW w:w="1759"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F55867" w:rsidP="003402A9">
            <w:pPr>
              <w:jc w:val="center"/>
              <w:rPr>
                <w:rFonts w:ascii="CG Times" w:hAnsi="CG Times" w:cs="Arial"/>
                <w:sz w:val="16"/>
                <w:szCs w:val="16"/>
                <w:lang w:val="de-DE"/>
              </w:rPr>
            </w:pPr>
            <w:r w:rsidRPr="00296779">
              <w:rPr>
                <w:rFonts w:ascii="CG Times" w:hAnsi="CG Times" w:cs="Arial"/>
                <w:sz w:val="16"/>
                <w:szCs w:val="16"/>
                <w:lang w:val="de-DE"/>
              </w:rPr>
              <w:t>Em</w:t>
            </w:r>
            <w:r w:rsidR="00FD3DBF" w:rsidRPr="00296779">
              <w:rPr>
                <w:rFonts w:ascii="CG Times" w:hAnsi="CG Times" w:cs="Arial"/>
                <w:sz w:val="16"/>
                <w:szCs w:val="16"/>
                <w:lang w:val="de-DE"/>
              </w:rPr>
              <w:t>ë</w:t>
            </w:r>
            <w:r w:rsidRPr="00296779">
              <w:rPr>
                <w:rFonts w:ascii="CG Times" w:hAnsi="CG Times" w:cs="Arial"/>
                <w:sz w:val="16"/>
                <w:szCs w:val="16"/>
                <w:lang w:val="de-DE"/>
              </w:rPr>
              <w:t>rtesa e ekonomis</w:t>
            </w:r>
            <w:r w:rsidR="00FD3DBF" w:rsidRPr="00296779">
              <w:rPr>
                <w:rFonts w:ascii="CG Times" w:hAnsi="CG Times" w:cs="Arial"/>
                <w:sz w:val="16"/>
                <w:szCs w:val="16"/>
                <w:lang w:val="de-DE"/>
              </w:rPr>
              <w:t>ë</w:t>
            </w:r>
          </w:p>
          <w:p w:rsidR="003402A9" w:rsidRPr="00296779" w:rsidRDefault="00F55867" w:rsidP="003402A9">
            <w:pPr>
              <w:jc w:val="center"/>
              <w:rPr>
                <w:rFonts w:ascii="CG Times" w:hAnsi="CG Times" w:cs="Arial"/>
                <w:sz w:val="16"/>
                <w:szCs w:val="16"/>
                <w:lang w:val="de-DE"/>
              </w:rPr>
            </w:pPr>
            <w:r w:rsidRPr="00296779">
              <w:rPr>
                <w:rFonts w:ascii="CG Times" w:hAnsi="CG Times" w:cs="Arial"/>
                <w:sz w:val="16"/>
                <w:szCs w:val="16"/>
                <w:lang w:val="de-DE"/>
              </w:rPr>
              <w:t>p</w:t>
            </w:r>
            <w:r w:rsidR="003402A9" w:rsidRPr="00296779">
              <w:rPr>
                <w:rFonts w:ascii="CG Times" w:hAnsi="CG Times" w:cs="Arial"/>
                <w:sz w:val="16"/>
                <w:szCs w:val="16"/>
                <w:lang w:val="de-DE"/>
              </w:rPr>
              <w:t>yjore dhe</w:t>
            </w:r>
          </w:p>
          <w:p w:rsidR="003402A9" w:rsidRPr="001233B0" w:rsidRDefault="00F55867" w:rsidP="003402A9">
            <w:pPr>
              <w:jc w:val="center"/>
              <w:rPr>
                <w:rFonts w:ascii="CG Times" w:hAnsi="CG Times" w:cs="Arial"/>
                <w:sz w:val="16"/>
                <w:szCs w:val="16"/>
                <w:lang w:val="de-DE"/>
              </w:rPr>
            </w:pPr>
            <w:r w:rsidRPr="001233B0">
              <w:rPr>
                <w:rFonts w:ascii="CG Times" w:hAnsi="CG Times" w:cs="Arial"/>
                <w:sz w:val="16"/>
                <w:szCs w:val="16"/>
                <w:lang w:val="de-DE"/>
              </w:rPr>
              <w:t>k</w:t>
            </w:r>
            <w:r w:rsidR="003402A9" w:rsidRPr="001233B0">
              <w:rPr>
                <w:rFonts w:ascii="CG Times" w:hAnsi="CG Times" w:cs="Arial"/>
                <w:sz w:val="16"/>
                <w:szCs w:val="16"/>
                <w:lang w:val="de-DE"/>
              </w:rPr>
              <w:t>ullosore(EPK)</w:t>
            </w:r>
          </w:p>
          <w:p w:rsidR="003402A9" w:rsidRPr="001233B0" w:rsidRDefault="003402A9" w:rsidP="003402A9">
            <w:pPr>
              <w:jc w:val="center"/>
              <w:rPr>
                <w:rFonts w:ascii="CG Times" w:hAnsi="CG Times" w:cs="Arial"/>
                <w:sz w:val="16"/>
                <w:szCs w:val="16"/>
                <w:lang w:val="de-DE"/>
              </w:rPr>
            </w:pPr>
          </w:p>
        </w:tc>
        <w:tc>
          <w:tcPr>
            <w:tcW w:w="2257"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lang w:val="de-DE"/>
              </w:rPr>
            </w:pPr>
            <w:r w:rsidRPr="00296779">
              <w:rPr>
                <w:rFonts w:ascii="CG Times" w:hAnsi="CG Times" w:cs="Arial"/>
                <w:sz w:val="16"/>
                <w:szCs w:val="16"/>
                <w:lang w:val="de-DE"/>
              </w:rPr>
              <w:t>Em</w:t>
            </w:r>
            <w:r w:rsidR="00FD3DBF" w:rsidRPr="00296779">
              <w:rPr>
                <w:rFonts w:ascii="CG Times" w:hAnsi="CG Times" w:cs="Arial"/>
                <w:sz w:val="16"/>
                <w:szCs w:val="16"/>
                <w:lang w:val="de-DE"/>
              </w:rPr>
              <w:t>ë</w:t>
            </w:r>
            <w:r w:rsidRPr="00296779">
              <w:rPr>
                <w:rFonts w:ascii="CG Times" w:hAnsi="CG Times" w:cs="Arial"/>
                <w:sz w:val="16"/>
                <w:szCs w:val="16"/>
                <w:lang w:val="de-DE"/>
              </w:rPr>
              <w:t xml:space="preserve">rtesa e </w:t>
            </w:r>
            <w:r w:rsidR="00F55867" w:rsidRPr="00296779">
              <w:rPr>
                <w:rFonts w:ascii="CG Times" w:hAnsi="CG Times" w:cs="Arial"/>
                <w:sz w:val="16"/>
                <w:szCs w:val="16"/>
                <w:lang w:val="de-DE"/>
              </w:rPr>
              <w:t>ngastr</w:t>
            </w:r>
            <w:r w:rsidR="00FD3DBF" w:rsidRPr="00296779">
              <w:rPr>
                <w:rFonts w:ascii="CG Times" w:hAnsi="CG Times" w:cs="Arial"/>
                <w:sz w:val="16"/>
                <w:szCs w:val="16"/>
                <w:lang w:val="de-DE"/>
              </w:rPr>
              <w:t>ë</w:t>
            </w:r>
            <w:r w:rsidRPr="00296779">
              <w:rPr>
                <w:rFonts w:ascii="CG Times" w:hAnsi="CG Times" w:cs="Arial"/>
                <w:sz w:val="16"/>
                <w:szCs w:val="16"/>
                <w:lang w:val="de-DE"/>
              </w:rPr>
              <w:t>s</w:t>
            </w:r>
          </w:p>
          <w:p w:rsidR="003402A9" w:rsidRPr="00296779" w:rsidRDefault="00A77BC5" w:rsidP="003402A9">
            <w:pPr>
              <w:jc w:val="center"/>
              <w:rPr>
                <w:rFonts w:ascii="CG Times" w:hAnsi="CG Times" w:cs="Arial"/>
                <w:sz w:val="16"/>
                <w:szCs w:val="16"/>
                <w:lang w:val="de-DE"/>
              </w:rPr>
            </w:pPr>
            <w:r>
              <w:rPr>
                <w:rFonts w:ascii="CG Times" w:hAnsi="CG Times" w:cs="Arial"/>
                <w:sz w:val="16"/>
                <w:szCs w:val="16"/>
                <w:lang w:val="de-DE"/>
              </w:rPr>
              <w:t>v</w:t>
            </w:r>
            <w:r w:rsidR="003402A9" w:rsidRPr="00296779">
              <w:rPr>
                <w:rFonts w:ascii="CG Times" w:hAnsi="CG Times" w:cs="Arial"/>
                <w:sz w:val="16"/>
                <w:szCs w:val="16"/>
                <w:lang w:val="de-DE"/>
              </w:rPr>
              <w:t>endndodhja  (sipas</w:t>
            </w:r>
          </w:p>
          <w:p w:rsidR="003402A9" w:rsidRPr="001233B0" w:rsidRDefault="00F55867" w:rsidP="003402A9">
            <w:pPr>
              <w:jc w:val="center"/>
              <w:rPr>
                <w:rFonts w:ascii="CG Times" w:hAnsi="CG Times" w:cs="Arial"/>
                <w:sz w:val="16"/>
                <w:szCs w:val="16"/>
                <w:lang w:val="de-DE"/>
              </w:rPr>
            </w:pPr>
            <w:r w:rsidRPr="001233B0">
              <w:rPr>
                <w:rFonts w:ascii="CG Times" w:hAnsi="CG Times" w:cs="Arial"/>
                <w:sz w:val="16"/>
                <w:szCs w:val="16"/>
                <w:lang w:val="de-DE"/>
              </w:rPr>
              <w:t>Em</w:t>
            </w:r>
            <w:r w:rsidR="00FD3DBF" w:rsidRPr="001233B0">
              <w:rPr>
                <w:rFonts w:ascii="CG Times" w:hAnsi="CG Times" w:cs="Arial"/>
                <w:sz w:val="16"/>
                <w:szCs w:val="16"/>
                <w:lang w:val="de-DE"/>
              </w:rPr>
              <w:t>ë</w:t>
            </w:r>
            <w:r w:rsidR="00E4695F">
              <w:rPr>
                <w:rFonts w:ascii="CG Times" w:hAnsi="CG Times" w:cs="Arial"/>
                <w:sz w:val="16"/>
                <w:szCs w:val="16"/>
                <w:lang w:val="de-DE"/>
              </w:rPr>
              <w:t>rtesë</w:t>
            </w:r>
            <w:r w:rsidR="003402A9" w:rsidRPr="001233B0">
              <w:rPr>
                <w:rFonts w:ascii="CG Times" w:hAnsi="CG Times" w:cs="Arial"/>
                <w:sz w:val="16"/>
                <w:szCs w:val="16"/>
                <w:lang w:val="de-DE"/>
              </w:rPr>
              <w:t>s popullore)</w:t>
            </w:r>
          </w:p>
          <w:p w:rsidR="003402A9" w:rsidRPr="001233B0" w:rsidRDefault="003402A9" w:rsidP="003402A9">
            <w:pPr>
              <w:jc w:val="center"/>
              <w:rPr>
                <w:rFonts w:ascii="CG Times" w:hAnsi="CG Times" w:cs="Arial"/>
                <w:sz w:val="16"/>
                <w:szCs w:val="16"/>
                <w:lang w:val="de-DE"/>
              </w:rPr>
            </w:pPr>
          </w:p>
        </w:tc>
        <w:tc>
          <w:tcPr>
            <w:tcW w:w="857"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Numri</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i</w:t>
            </w:r>
          </w:p>
          <w:p w:rsidR="003402A9" w:rsidRPr="00296779" w:rsidRDefault="00F55867" w:rsidP="003402A9">
            <w:pPr>
              <w:jc w:val="center"/>
              <w:rPr>
                <w:rFonts w:ascii="CG Times" w:hAnsi="CG Times" w:cs="Arial"/>
                <w:sz w:val="16"/>
                <w:szCs w:val="16"/>
              </w:rPr>
            </w:pPr>
            <w:r w:rsidRPr="00296779">
              <w:rPr>
                <w:rFonts w:ascii="CG Times" w:hAnsi="CG Times" w:cs="Arial"/>
                <w:sz w:val="16"/>
                <w:szCs w:val="16"/>
              </w:rPr>
              <w:t>ngastr</w:t>
            </w:r>
            <w:r w:rsidR="00FD3DBF" w:rsidRPr="00296779">
              <w:rPr>
                <w:rFonts w:ascii="CG Times" w:hAnsi="CG Times" w:cs="Arial"/>
                <w:sz w:val="16"/>
                <w:szCs w:val="16"/>
              </w:rPr>
              <w:t>ë</w:t>
            </w:r>
            <w:r w:rsidR="003402A9" w:rsidRPr="00296779">
              <w:rPr>
                <w:rFonts w:ascii="CG Times" w:hAnsi="CG Times" w:cs="Arial"/>
                <w:sz w:val="16"/>
                <w:szCs w:val="16"/>
              </w:rPr>
              <w:t>s</w:t>
            </w:r>
          </w:p>
          <w:p w:rsidR="003402A9" w:rsidRPr="00296779" w:rsidRDefault="003402A9" w:rsidP="003402A9">
            <w:pPr>
              <w:jc w:val="center"/>
              <w:rPr>
                <w:rFonts w:ascii="CG Times" w:hAnsi="CG Times" w:cs="Arial"/>
                <w:sz w:val="16"/>
                <w:szCs w:val="16"/>
              </w:rPr>
            </w:pPr>
          </w:p>
        </w:tc>
        <w:tc>
          <w:tcPr>
            <w:tcW w:w="1184"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Destinacioni</w:t>
            </w:r>
          </w:p>
          <w:p w:rsidR="003402A9" w:rsidRPr="00296779" w:rsidRDefault="003402A9" w:rsidP="003402A9">
            <w:pPr>
              <w:jc w:val="center"/>
              <w:rPr>
                <w:rFonts w:ascii="CG Times" w:hAnsi="CG Times" w:cs="Arial"/>
                <w:sz w:val="16"/>
                <w:szCs w:val="16"/>
              </w:rPr>
            </w:pPr>
          </w:p>
          <w:p w:rsidR="003402A9" w:rsidRPr="00296779" w:rsidRDefault="003402A9" w:rsidP="003402A9">
            <w:pPr>
              <w:jc w:val="center"/>
              <w:rPr>
                <w:rFonts w:ascii="CG Times" w:hAnsi="CG Times" w:cs="Arial"/>
                <w:sz w:val="16"/>
                <w:szCs w:val="16"/>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Sip</w:t>
            </w:r>
            <w:r w:rsidR="00FD3DBF" w:rsidRPr="00296779">
              <w:rPr>
                <w:rFonts w:ascii="CG Times" w:hAnsi="CG Times" w:cs="Arial"/>
                <w:sz w:val="16"/>
                <w:szCs w:val="16"/>
              </w:rPr>
              <w:t>ë</w:t>
            </w:r>
            <w:r w:rsidRPr="00296779">
              <w:rPr>
                <w:rFonts w:ascii="CG Times" w:hAnsi="CG Times" w:cs="Arial"/>
                <w:sz w:val="16"/>
                <w:szCs w:val="16"/>
              </w:rPr>
              <w:t>rfaqja</w:t>
            </w:r>
          </w:p>
          <w:p w:rsidR="003402A9" w:rsidRPr="00296779" w:rsidRDefault="00F55867" w:rsidP="003402A9">
            <w:pPr>
              <w:jc w:val="center"/>
              <w:rPr>
                <w:rFonts w:ascii="CG Times" w:hAnsi="CG Times" w:cs="Arial"/>
                <w:sz w:val="16"/>
                <w:szCs w:val="16"/>
              </w:rPr>
            </w:pPr>
            <w:r w:rsidRPr="00296779">
              <w:rPr>
                <w:rFonts w:ascii="CG Times" w:hAnsi="CG Times" w:cs="Arial"/>
                <w:sz w:val="16"/>
                <w:szCs w:val="16"/>
              </w:rPr>
              <w:t>n</w:t>
            </w:r>
            <w:r w:rsidR="00FD3DBF" w:rsidRPr="00296779">
              <w:rPr>
                <w:rFonts w:ascii="CG Times" w:hAnsi="CG Times" w:cs="Arial"/>
                <w:sz w:val="16"/>
                <w:szCs w:val="16"/>
              </w:rPr>
              <w:t>ë</w:t>
            </w:r>
            <w:r w:rsidR="003402A9" w:rsidRPr="00296779">
              <w:rPr>
                <w:rFonts w:ascii="CG Times" w:hAnsi="CG Times" w:cs="Arial"/>
                <w:sz w:val="16"/>
                <w:szCs w:val="16"/>
              </w:rPr>
              <w:t xml:space="preserve"> ha.</w:t>
            </w:r>
          </w:p>
          <w:p w:rsidR="003402A9" w:rsidRPr="00296779" w:rsidRDefault="003402A9" w:rsidP="003402A9">
            <w:pPr>
              <w:jc w:val="center"/>
              <w:rPr>
                <w:rFonts w:ascii="CG Times" w:hAnsi="CG Times" w:cs="Arial"/>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Funksioni</w:t>
            </w:r>
          </w:p>
          <w:p w:rsidR="003402A9" w:rsidRPr="00296779" w:rsidRDefault="00F55867" w:rsidP="003402A9">
            <w:pPr>
              <w:jc w:val="center"/>
              <w:rPr>
                <w:rFonts w:ascii="CG Times" w:hAnsi="CG Times" w:cs="Arial"/>
                <w:sz w:val="16"/>
                <w:szCs w:val="16"/>
              </w:rPr>
            </w:pPr>
            <w:r w:rsidRPr="00296779">
              <w:rPr>
                <w:rFonts w:ascii="CG Times" w:hAnsi="CG Times" w:cs="Arial"/>
                <w:sz w:val="16"/>
                <w:szCs w:val="16"/>
              </w:rPr>
              <w:t>p</w:t>
            </w:r>
            <w:r w:rsidR="00FD3DBF" w:rsidRPr="00296779">
              <w:rPr>
                <w:rFonts w:ascii="CG Times" w:hAnsi="CG Times" w:cs="Arial"/>
                <w:sz w:val="16"/>
                <w:szCs w:val="16"/>
              </w:rPr>
              <w:t>ë</w:t>
            </w:r>
            <w:r w:rsidR="003402A9" w:rsidRPr="00296779">
              <w:rPr>
                <w:rFonts w:ascii="CG Times" w:hAnsi="CG Times" w:cs="Arial"/>
                <w:sz w:val="16"/>
                <w:szCs w:val="16"/>
              </w:rPr>
              <w:t>r t</w:t>
            </w:r>
            <w:r w:rsidR="00FD3DBF" w:rsidRPr="00296779">
              <w:rPr>
                <w:rFonts w:ascii="CG Times" w:hAnsi="CG Times" w:cs="Arial"/>
                <w:sz w:val="16"/>
                <w:szCs w:val="16"/>
              </w:rPr>
              <w:t>ë</w:t>
            </w:r>
            <w:r w:rsidR="003402A9" w:rsidRPr="00296779">
              <w:rPr>
                <w:rFonts w:ascii="CG Times" w:hAnsi="CG Times" w:cs="Arial"/>
                <w:sz w:val="16"/>
                <w:szCs w:val="16"/>
              </w:rPr>
              <w:t xml:space="preserve"> cilin</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p</w:t>
            </w:r>
            <w:r w:rsidR="00FD3DBF" w:rsidRPr="00296779">
              <w:rPr>
                <w:rFonts w:ascii="CG Times" w:hAnsi="CG Times" w:cs="Arial"/>
                <w:sz w:val="16"/>
                <w:szCs w:val="16"/>
              </w:rPr>
              <w:t>ë</w:t>
            </w:r>
            <w:r w:rsidRPr="00296779">
              <w:rPr>
                <w:rFonts w:ascii="CG Times" w:hAnsi="CG Times" w:cs="Arial"/>
                <w:sz w:val="16"/>
                <w:szCs w:val="16"/>
              </w:rPr>
              <w:t xml:space="preserve">rdoret </w:t>
            </w:r>
            <w:r w:rsidR="00F55867" w:rsidRPr="00296779">
              <w:rPr>
                <w:rFonts w:ascii="CG Times" w:hAnsi="CG Times" w:cs="Arial"/>
                <w:sz w:val="16"/>
                <w:szCs w:val="16"/>
              </w:rPr>
              <w:t>p</w:t>
            </w:r>
            <w:r w:rsidRPr="00296779">
              <w:rPr>
                <w:rFonts w:ascii="CG Times" w:hAnsi="CG Times" w:cs="Arial"/>
                <w:sz w:val="16"/>
                <w:szCs w:val="16"/>
              </w:rPr>
              <w:t>rona</w:t>
            </w:r>
          </w:p>
          <w:p w:rsidR="003402A9" w:rsidRPr="00296779" w:rsidRDefault="003402A9" w:rsidP="003402A9">
            <w:pPr>
              <w:jc w:val="center"/>
              <w:rPr>
                <w:rFonts w:ascii="CG Times" w:hAnsi="CG Times" w:cs="Arial"/>
                <w:sz w:val="16"/>
                <w:szCs w:val="16"/>
              </w:rPr>
            </w:pPr>
          </w:p>
        </w:tc>
        <w:tc>
          <w:tcPr>
            <w:tcW w:w="1252"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Institucioni</w:t>
            </w:r>
            <w:r w:rsidR="00E4695F">
              <w:rPr>
                <w:rFonts w:ascii="CG Times" w:hAnsi="CG Times" w:cs="Arial"/>
                <w:sz w:val="16"/>
                <w:szCs w:val="16"/>
              </w:rPr>
              <w:t>,</w:t>
            </w:r>
          </w:p>
          <w:p w:rsidR="003402A9" w:rsidRPr="00296779" w:rsidRDefault="00A77BC5" w:rsidP="003402A9">
            <w:pPr>
              <w:jc w:val="center"/>
              <w:rPr>
                <w:rFonts w:ascii="CG Times" w:hAnsi="CG Times" w:cs="Arial"/>
                <w:sz w:val="16"/>
                <w:szCs w:val="16"/>
              </w:rPr>
            </w:pPr>
            <w:r>
              <w:rPr>
                <w:rFonts w:ascii="CG Times" w:hAnsi="CG Times" w:cs="Arial"/>
                <w:sz w:val="16"/>
                <w:szCs w:val="16"/>
              </w:rPr>
              <w:t>e</w:t>
            </w:r>
            <w:r w:rsidR="003402A9" w:rsidRPr="00296779">
              <w:rPr>
                <w:rFonts w:ascii="CG Times" w:hAnsi="CG Times" w:cs="Arial"/>
                <w:sz w:val="16"/>
                <w:szCs w:val="16"/>
              </w:rPr>
              <w:t>nti me</w:t>
            </w:r>
          </w:p>
          <w:p w:rsidR="003402A9" w:rsidRPr="00296779" w:rsidRDefault="00F55867" w:rsidP="003402A9">
            <w:pPr>
              <w:jc w:val="center"/>
              <w:rPr>
                <w:rFonts w:ascii="CG Times" w:hAnsi="CG Times" w:cs="Arial"/>
                <w:sz w:val="16"/>
                <w:szCs w:val="16"/>
              </w:rPr>
            </w:pPr>
            <w:r w:rsidRPr="00296779">
              <w:rPr>
                <w:rFonts w:ascii="CG Times" w:hAnsi="CG Times" w:cs="Arial"/>
                <w:sz w:val="16"/>
                <w:szCs w:val="16"/>
              </w:rPr>
              <w:t>p</w:t>
            </w:r>
            <w:r w:rsidR="00FD3DBF" w:rsidRPr="00296779">
              <w:rPr>
                <w:rFonts w:ascii="CG Times" w:hAnsi="CG Times" w:cs="Arial"/>
                <w:sz w:val="16"/>
                <w:szCs w:val="16"/>
              </w:rPr>
              <w:t>ë</w:t>
            </w:r>
            <w:r w:rsidR="003402A9" w:rsidRPr="00296779">
              <w:rPr>
                <w:rFonts w:ascii="CG Times" w:hAnsi="CG Times" w:cs="Arial"/>
                <w:sz w:val="16"/>
                <w:szCs w:val="16"/>
              </w:rPr>
              <w:t>rgjegj</w:t>
            </w:r>
            <w:r w:rsidR="00FD3DBF" w:rsidRPr="00296779">
              <w:rPr>
                <w:rFonts w:ascii="CG Times" w:hAnsi="CG Times" w:cs="Arial"/>
                <w:sz w:val="16"/>
                <w:szCs w:val="16"/>
              </w:rPr>
              <w:t>ë</w:t>
            </w:r>
            <w:r w:rsidR="003402A9" w:rsidRPr="00296779">
              <w:rPr>
                <w:rFonts w:ascii="CG Times" w:hAnsi="CG Times" w:cs="Arial"/>
                <w:sz w:val="16"/>
                <w:szCs w:val="16"/>
              </w:rPr>
              <w:t>si</w:t>
            </w:r>
          </w:p>
          <w:p w:rsidR="003402A9" w:rsidRPr="00296779" w:rsidRDefault="003402A9" w:rsidP="003402A9">
            <w:pPr>
              <w:jc w:val="center"/>
              <w:rPr>
                <w:rFonts w:ascii="CG Times" w:hAnsi="CG Times" w:cs="Arial"/>
                <w:sz w:val="16"/>
                <w:szCs w:val="16"/>
              </w:rPr>
            </w:pPr>
            <w:r w:rsidRPr="00296779">
              <w:rPr>
                <w:rFonts w:ascii="CG Times" w:hAnsi="CG Times" w:cs="Arial"/>
                <w:sz w:val="16"/>
                <w:szCs w:val="16"/>
              </w:rPr>
              <w:t>administrative</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3402A9" w:rsidRPr="00296779" w:rsidRDefault="00A77BC5" w:rsidP="003402A9">
            <w:pPr>
              <w:jc w:val="center"/>
              <w:rPr>
                <w:rFonts w:ascii="CG Times" w:hAnsi="CG Times" w:cs="Arial"/>
                <w:sz w:val="16"/>
                <w:szCs w:val="16"/>
              </w:rPr>
            </w:pPr>
            <w:r>
              <w:rPr>
                <w:rFonts w:ascii="CG Times" w:hAnsi="CG Times" w:cs="Arial"/>
                <w:sz w:val="16"/>
                <w:szCs w:val="16"/>
              </w:rPr>
              <w:t>Institucioni</w:t>
            </w:r>
            <w:r w:rsidR="00E4695F">
              <w:rPr>
                <w:rFonts w:ascii="CG Times" w:hAnsi="CG Times" w:cs="Arial"/>
                <w:sz w:val="16"/>
                <w:szCs w:val="16"/>
              </w:rPr>
              <w:t>,</w:t>
            </w:r>
          </w:p>
          <w:p w:rsidR="003402A9" w:rsidRPr="00296779" w:rsidRDefault="00A77BC5" w:rsidP="003402A9">
            <w:pPr>
              <w:jc w:val="center"/>
              <w:rPr>
                <w:rFonts w:ascii="CG Times" w:hAnsi="CG Times" w:cs="Arial"/>
                <w:sz w:val="16"/>
                <w:szCs w:val="16"/>
              </w:rPr>
            </w:pPr>
            <w:r>
              <w:rPr>
                <w:rFonts w:ascii="CG Times" w:hAnsi="CG Times" w:cs="Arial"/>
                <w:sz w:val="16"/>
                <w:szCs w:val="16"/>
              </w:rPr>
              <w:t>e</w:t>
            </w:r>
            <w:r w:rsidR="00F55867" w:rsidRPr="00296779">
              <w:rPr>
                <w:rFonts w:ascii="CG Times" w:hAnsi="CG Times" w:cs="Arial"/>
                <w:sz w:val="16"/>
                <w:szCs w:val="16"/>
              </w:rPr>
              <w:t>nti p</w:t>
            </w:r>
            <w:r w:rsidR="00FD3DBF" w:rsidRPr="00296779">
              <w:rPr>
                <w:rFonts w:ascii="CG Times" w:hAnsi="CG Times" w:cs="Arial"/>
                <w:sz w:val="16"/>
                <w:szCs w:val="16"/>
              </w:rPr>
              <w:t>ë</w:t>
            </w:r>
            <w:r w:rsidR="003402A9" w:rsidRPr="00296779">
              <w:rPr>
                <w:rFonts w:ascii="CG Times" w:hAnsi="CG Times" w:cs="Arial"/>
                <w:sz w:val="16"/>
                <w:szCs w:val="16"/>
              </w:rPr>
              <w:t>rdorues</w:t>
            </w:r>
            <w:r>
              <w:rPr>
                <w:rFonts w:ascii="CG Times" w:hAnsi="CG Times" w:cs="Arial"/>
                <w:sz w:val="16"/>
                <w:szCs w:val="16"/>
              </w:rPr>
              <w:t>,</w:t>
            </w:r>
          </w:p>
          <w:p w:rsidR="003402A9" w:rsidRPr="00296779" w:rsidRDefault="00296779" w:rsidP="003402A9">
            <w:pPr>
              <w:jc w:val="center"/>
              <w:rPr>
                <w:rFonts w:ascii="CG Times" w:hAnsi="CG Times" w:cs="Arial"/>
                <w:sz w:val="16"/>
                <w:szCs w:val="16"/>
              </w:rPr>
            </w:pPr>
            <w:r w:rsidRPr="00296779">
              <w:rPr>
                <w:rFonts w:ascii="CG Times" w:hAnsi="CG Times" w:cs="Arial"/>
                <w:sz w:val="16"/>
                <w:szCs w:val="16"/>
              </w:rPr>
              <w:t>s</w:t>
            </w:r>
            <w:r w:rsidR="003402A9" w:rsidRPr="00296779">
              <w:rPr>
                <w:rFonts w:ascii="CG Times" w:hAnsi="CG Times" w:cs="Arial"/>
                <w:sz w:val="16"/>
                <w:szCs w:val="16"/>
              </w:rPr>
              <w:t xml:space="preserve">tatusi </w:t>
            </w:r>
            <w:r w:rsidR="00F55867" w:rsidRPr="00296779">
              <w:rPr>
                <w:rFonts w:ascii="CG Times" w:hAnsi="CG Times" w:cs="Arial"/>
                <w:sz w:val="16"/>
                <w:szCs w:val="16"/>
              </w:rPr>
              <w:t>j</w:t>
            </w:r>
            <w:r w:rsidR="003402A9" w:rsidRPr="00296779">
              <w:rPr>
                <w:rFonts w:ascii="CG Times" w:hAnsi="CG Times" w:cs="Arial"/>
                <w:sz w:val="16"/>
                <w:szCs w:val="16"/>
              </w:rPr>
              <w:t>uridik</w:t>
            </w:r>
          </w:p>
          <w:p w:rsidR="003402A9" w:rsidRPr="00296779" w:rsidRDefault="00F55867" w:rsidP="003402A9">
            <w:pPr>
              <w:jc w:val="center"/>
              <w:rPr>
                <w:rFonts w:ascii="CG Times" w:hAnsi="CG Times" w:cs="Arial"/>
                <w:sz w:val="16"/>
                <w:szCs w:val="16"/>
              </w:rPr>
            </w:pPr>
            <w:r w:rsidRPr="00296779">
              <w:rPr>
                <w:rFonts w:ascii="CG Times" w:hAnsi="CG Times" w:cs="Arial"/>
                <w:sz w:val="16"/>
                <w:szCs w:val="16"/>
              </w:rPr>
              <w:t>i p</w:t>
            </w:r>
            <w:r w:rsidR="00FD3DBF" w:rsidRPr="00296779">
              <w:rPr>
                <w:rFonts w:ascii="CG Times" w:hAnsi="CG Times" w:cs="Arial"/>
                <w:sz w:val="16"/>
                <w:szCs w:val="16"/>
              </w:rPr>
              <w:t>ë</w:t>
            </w:r>
            <w:r w:rsidR="003402A9" w:rsidRPr="00296779">
              <w:rPr>
                <w:rFonts w:ascii="CG Times" w:hAnsi="CG Times" w:cs="Arial"/>
                <w:sz w:val="16"/>
                <w:szCs w:val="16"/>
              </w:rPr>
              <w:t>rdorimit</w:t>
            </w:r>
          </w:p>
        </w:tc>
        <w:tc>
          <w:tcPr>
            <w:tcW w:w="1959" w:type="dxa"/>
            <w:tcBorders>
              <w:top w:val="single" w:sz="4" w:space="0" w:color="auto"/>
              <w:left w:val="nil"/>
              <w:bottom w:val="single" w:sz="4" w:space="0" w:color="auto"/>
              <w:right w:val="single" w:sz="4" w:space="0" w:color="auto"/>
            </w:tcBorders>
            <w:shd w:val="clear" w:color="auto" w:fill="auto"/>
            <w:noWrap/>
            <w:vAlign w:val="bottom"/>
          </w:tcPr>
          <w:p w:rsidR="003402A9" w:rsidRPr="001233B0" w:rsidRDefault="00F55867" w:rsidP="003402A9">
            <w:pPr>
              <w:jc w:val="center"/>
              <w:rPr>
                <w:rFonts w:ascii="CG Times" w:hAnsi="CG Times" w:cs="Arial"/>
                <w:sz w:val="16"/>
                <w:szCs w:val="16"/>
              </w:rPr>
            </w:pPr>
            <w:r w:rsidRPr="001233B0">
              <w:rPr>
                <w:rFonts w:ascii="CG Times" w:hAnsi="CG Times" w:cs="Arial"/>
                <w:sz w:val="16"/>
                <w:szCs w:val="16"/>
              </w:rPr>
              <w:t>T</w:t>
            </w:r>
            <w:r w:rsidR="00FD3DBF" w:rsidRPr="001233B0">
              <w:rPr>
                <w:rFonts w:ascii="CG Times" w:hAnsi="CG Times" w:cs="Arial"/>
                <w:sz w:val="16"/>
                <w:szCs w:val="16"/>
              </w:rPr>
              <w:t>ë</w:t>
            </w:r>
            <w:r w:rsidRPr="001233B0">
              <w:rPr>
                <w:rFonts w:ascii="CG Times" w:hAnsi="CG Times" w:cs="Arial"/>
                <w:sz w:val="16"/>
                <w:szCs w:val="16"/>
              </w:rPr>
              <w:t xml:space="preserve"> dh</w:t>
            </w:r>
            <w:r w:rsidR="00FD3DBF" w:rsidRPr="001233B0">
              <w:rPr>
                <w:rFonts w:ascii="CG Times" w:hAnsi="CG Times" w:cs="Arial"/>
                <w:sz w:val="16"/>
                <w:szCs w:val="16"/>
              </w:rPr>
              <w:t>ë</w:t>
            </w:r>
            <w:r w:rsidR="003402A9" w:rsidRPr="001233B0">
              <w:rPr>
                <w:rFonts w:ascii="CG Times" w:hAnsi="CG Times" w:cs="Arial"/>
                <w:sz w:val="16"/>
                <w:szCs w:val="16"/>
              </w:rPr>
              <w:t>na</w:t>
            </w:r>
          </w:p>
          <w:p w:rsidR="003402A9" w:rsidRPr="001233B0" w:rsidRDefault="00F55867" w:rsidP="003402A9">
            <w:pPr>
              <w:jc w:val="center"/>
              <w:rPr>
                <w:rFonts w:ascii="CG Times" w:hAnsi="CG Times" w:cs="Arial"/>
                <w:sz w:val="16"/>
                <w:szCs w:val="16"/>
              </w:rPr>
            </w:pPr>
            <w:r w:rsidRPr="001233B0">
              <w:rPr>
                <w:rFonts w:ascii="CG Times" w:hAnsi="CG Times" w:cs="Arial"/>
                <w:sz w:val="16"/>
                <w:szCs w:val="16"/>
              </w:rPr>
              <w:t>t</w:t>
            </w:r>
            <w:r w:rsidR="00FD3DBF" w:rsidRPr="001233B0">
              <w:rPr>
                <w:rFonts w:ascii="CG Times" w:hAnsi="CG Times" w:cs="Arial"/>
                <w:sz w:val="16"/>
                <w:szCs w:val="16"/>
              </w:rPr>
              <w:t>ë</w:t>
            </w:r>
            <w:r w:rsidR="003402A9" w:rsidRPr="001233B0">
              <w:rPr>
                <w:rFonts w:ascii="CG Times" w:hAnsi="CG Times" w:cs="Arial"/>
                <w:sz w:val="16"/>
                <w:szCs w:val="16"/>
              </w:rPr>
              <w:t xml:space="preserve"> tjera</w:t>
            </w:r>
          </w:p>
          <w:p w:rsidR="003402A9" w:rsidRPr="001233B0" w:rsidRDefault="00A77BC5" w:rsidP="00F55867">
            <w:pPr>
              <w:jc w:val="center"/>
              <w:rPr>
                <w:rFonts w:ascii="CG Times" w:hAnsi="CG Times" w:cs="Arial"/>
                <w:sz w:val="16"/>
                <w:szCs w:val="16"/>
              </w:rPr>
            </w:pPr>
            <w:r>
              <w:rPr>
                <w:rFonts w:ascii="CG Times" w:hAnsi="CG Times" w:cs="Arial"/>
                <w:sz w:val="16"/>
                <w:szCs w:val="16"/>
              </w:rPr>
              <w:t>s</w:t>
            </w:r>
            <w:r w:rsidR="003402A9" w:rsidRPr="001233B0">
              <w:rPr>
                <w:rFonts w:ascii="CG Times" w:hAnsi="CG Times" w:cs="Arial"/>
                <w:sz w:val="16"/>
                <w:szCs w:val="16"/>
              </w:rPr>
              <w:t>h</w:t>
            </w:r>
            <w:r w:rsidR="00FD3DBF" w:rsidRPr="001233B0">
              <w:rPr>
                <w:rFonts w:ascii="CG Times" w:hAnsi="CG Times" w:cs="Arial"/>
                <w:sz w:val="16"/>
                <w:szCs w:val="16"/>
              </w:rPr>
              <w:t>ë</w:t>
            </w:r>
            <w:r w:rsidR="003402A9" w:rsidRPr="001233B0">
              <w:rPr>
                <w:rFonts w:ascii="CG Times" w:hAnsi="CG Times" w:cs="Arial"/>
                <w:sz w:val="16"/>
                <w:szCs w:val="16"/>
              </w:rPr>
              <w:t>nime t</w:t>
            </w:r>
            <w:r w:rsidR="00FD3DBF" w:rsidRPr="001233B0">
              <w:rPr>
                <w:rFonts w:ascii="CG Times" w:hAnsi="CG Times" w:cs="Arial"/>
                <w:sz w:val="16"/>
                <w:szCs w:val="16"/>
              </w:rPr>
              <w:t>ë</w:t>
            </w:r>
            <w:r w:rsidR="00F55867" w:rsidRPr="001233B0">
              <w:rPr>
                <w:rFonts w:ascii="CG Times" w:hAnsi="CG Times" w:cs="Arial"/>
                <w:sz w:val="16"/>
                <w:szCs w:val="16"/>
              </w:rPr>
              <w:t xml:space="preserve"> veç</w:t>
            </w:r>
            <w:r w:rsidR="003402A9" w:rsidRPr="001233B0">
              <w:rPr>
                <w:rFonts w:ascii="CG Times" w:hAnsi="CG Times" w:cs="Arial"/>
                <w:sz w:val="16"/>
                <w:szCs w:val="16"/>
              </w:rPr>
              <w:t>anta</w:t>
            </w:r>
          </w:p>
        </w:tc>
      </w:tr>
      <w:tr w:rsidR="005C0323" w:rsidRPr="00296779">
        <w:trPr>
          <w:trHeight w:val="255"/>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w:t>
            </w:r>
          </w:p>
        </w:tc>
        <w:tc>
          <w:tcPr>
            <w:tcW w:w="914"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2</w:t>
            </w:r>
          </w:p>
        </w:tc>
        <w:tc>
          <w:tcPr>
            <w:tcW w:w="1759"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3</w:t>
            </w:r>
          </w:p>
        </w:tc>
        <w:tc>
          <w:tcPr>
            <w:tcW w:w="2257"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4</w:t>
            </w:r>
          </w:p>
        </w:tc>
        <w:tc>
          <w:tcPr>
            <w:tcW w:w="857"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center"/>
              <w:rPr>
                <w:rFonts w:ascii="CG Times" w:hAnsi="CG Times" w:cs="Arial"/>
                <w:b/>
                <w:bCs/>
                <w:sz w:val="16"/>
                <w:szCs w:val="16"/>
              </w:rPr>
            </w:pPr>
            <w:r w:rsidRPr="00296779">
              <w:rPr>
                <w:rFonts w:ascii="CG Times" w:hAnsi="CG Times" w:cs="Arial"/>
                <w:b/>
                <w:bCs/>
                <w:sz w:val="16"/>
                <w:szCs w:val="16"/>
              </w:rPr>
              <w:t>5</w:t>
            </w:r>
          </w:p>
        </w:tc>
        <w:tc>
          <w:tcPr>
            <w:tcW w:w="1184"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6</w:t>
            </w:r>
          </w:p>
        </w:tc>
        <w:tc>
          <w:tcPr>
            <w:tcW w:w="960"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7</w:t>
            </w:r>
          </w:p>
        </w:tc>
        <w:tc>
          <w:tcPr>
            <w:tcW w:w="1150"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8</w:t>
            </w:r>
          </w:p>
        </w:tc>
        <w:tc>
          <w:tcPr>
            <w:tcW w:w="1252"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9</w:t>
            </w:r>
          </w:p>
        </w:tc>
        <w:tc>
          <w:tcPr>
            <w:tcW w:w="1141"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10</w:t>
            </w:r>
          </w:p>
        </w:tc>
        <w:tc>
          <w:tcPr>
            <w:tcW w:w="1959" w:type="dxa"/>
            <w:tcBorders>
              <w:top w:val="single" w:sz="4" w:space="0" w:color="auto"/>
              <w:left w:val="nil"/>
              <w:bottom w:val="nil"/>
              <w:right w:val="single" w:sz="8" w:space="0" w:color="auto"/>
            </w:tcBorders>
            <w:shd w:val="clear" w:color="auto" w:fill="auto"/>
            <w:noWrap/>
            <w:vAlign w:val="bottom"/>
          </w:tcPr>
          <w:p w:rsidR="005C0323" w:rsidRPr="00296779" w:rsidRDefault="005C0323" w:rsidP="005C0323">
            <w:pPr>
              <w:jc w:val="right"/>
              <w:rPr>
                <w:rFonts w:ascii="CG Times" w:hAnsi="CG Times" w:cs="Arial"/>
                <w:b/>
                <w:bCs/>
                <w:sz w:val="16"/>
                <w:szCs w:val="16"/>
              </w:rPr>
            </w:pPr>
            <w:r w:rsidRPr="00296779">
              <w:rPr>
                <w:rFonts w:ascii="CG Times" w:hAnsi="CG Times" w:cs="Arial"/>
                <w:b/>
                <w:bCs/>
                <w:sz w:val="16"/>
                <w:szCs w:val="16"/>
              </w:rPr>
              <w:t>11</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w:t>
            </w: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451</w:t>
            </w:r>
          </w:p>
        </w:tc>
        <w:tc>
          <w:tcPr>
            <w:tcW w:w="1759"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Shqopa e Brarit</w:t>
            </w:r>
          </w:p>
        </w:tc>
        <w:tc>
          <w:tcPr>
            <w:tcW w:w="857"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83/a</w:t>
            </w:r>
          </w:p>
        </w:tc>
        <w:tc>
          <w:tcPr>
            <w:tcW w:w="1184"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38.50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single" w:sz="4" w:space="0" w:color="auto"/>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Shqopa e Brarit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Brarit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84/c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Qafa e Bjeshit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59.75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Qafa e Bjeshit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62.50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Shkembi I Brarit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87/b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83.50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459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88/b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58.00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89/a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108.50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89/b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61.00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Shkëmbi i Brarir</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90/b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Sene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18.75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Sene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91/c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Sip.Inprod.</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6.25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Vilë</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92/a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Vilë</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92/c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Smele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93/a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469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Smele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93/c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23.25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Shpatit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27.75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Shpatit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94/b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21.75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95/c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10.50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95/d</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6.00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96/c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9.50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97/b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11.75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Faqe e Qytezes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97/c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29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 Celes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8.03</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+2,72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 Celes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98/c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S.ujore</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Kodres Serbit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22.97</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+6,0316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Kodres Serbit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17.05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+2,7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Bashelles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103/a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0.00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+27,03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Ballit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16.38</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+12,98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15.61</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+16,14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Dafina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12.07</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+22,43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Dafina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107/b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0.50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Dafina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108</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+25,5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39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489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Dafina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4.15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+15,1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Dafina e Linxes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27.84</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+8,46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Lana Bregasit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112/a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40.52</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+9,98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Gurese Linxe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0.79</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+1,96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Lanabrejasit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10.00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Shkrep</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115/c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16.57</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+5,93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Zallit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41.65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+2,1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Zallit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36.02</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+2,734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Shen Markut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47.23</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+2,266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Shen Markut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118/c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49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499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ramshop</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119/a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12.90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+1,1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ramshop</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119/c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8.50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ramshop</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119/d</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S.ujore</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perroit Surrelit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 Perro. ShenMarkut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 Perro. ShenMarkut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121/c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Surrelit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122/a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3.61</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+6,641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e Surrelit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122/c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 Perro. ShenMarkut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123</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15.75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Shenkoll</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34.25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59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e Kamiziut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34.25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e Kamiziut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125/b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Zi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43.74</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+4,76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e Shenkollit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Shumak</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Shumak</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129/a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18.50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Shumak</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Djerri Shoqe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eShenkollit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132/a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36.75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eShenkollit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132/c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69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519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 Shemelit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133/a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34.25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520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Kodra e Mamatese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13.00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71</w:t>
            </w:r>
          </w:p>
        </w:tc>
        <w:tc>
          <w:tcPr>
            <w:tcW w:w="914" w:type="dxa"/>
            <w:tcBorders>
              <w:top w:val="nil"/>
              <w:left w:val="nil"/>
              <w:bottom w:val="single" w:sz="4" w:space="0" w:color="auto"/>
              <w:right w:val="single" w:sz="4" w:space="0" w:color="auto"/>
            </w:tcBorders>
            <w:shd w:val="clear" w:color="auto" w:fill="C0C0C0"/>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521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Zabeli i Madh</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135/a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16.80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+11,2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72</w:t>
            </w:r>
          </w:p>
        </w:tc>
        <w:tc>
          <w:tcPr>
            <w:tcW w:w="914" w:type="dxa"/>
            <w:tcBorders>
              <w:top w:val="nil"/>
              <w:left w:val="nil"/>
              <w:bottom w:val="single" w:sz="4" w:space="0" w:color="auto"/>
              <w:right w:val="single" w:sz="4" w:space="0" w:color="auto"/>
            </w:tcBorders>
            <w:shd w:val="clear" w:color="auto" w:fill="C0C0C0"/>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Darkes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143/a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Kunji i Paraspulit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Kunji i Paraspulit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145/c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Rasa e Madhe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15.25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Falkosit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41.75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Palit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30.00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Gryka e Kucvanit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149/a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37.75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79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Shpati Shullarjet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Shpati Shullarjet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150/b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549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Katrug</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8.25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smartTag w:uri="urn:schemas-microsoft-com:office:smarttags" w:element="country-region">
              <w:smartTag w:uri="urn:schemas-microsoft-com:office:smarttags" w:element="place">
                <w:r w:rsidRPr="00296779">
                  <w:rPr>
                    <w:rFonts w:ascii="CG Times" w:hAnsi="CG Times" w:cs="Arial"/>
                    <w:sz w:val="16"/>
                    <w:szCs w:val="16"/>
                  </w:rPr>
                  <w:t>Mali</w:t>
                </w:r>
              </w:smartTag>
            </w:smartTag>
            <w:r w:rsidRPr="00296779">
              <w:rPr>
                <w:rFonts w:ascii="CG Times" w:hAnsi="CG Times" w:cs="Arial"/>
                <w:sz w:val="16"/>
                <w:szCs w:val="16"/>
              </w:rPr>
              <w:t xml:space="preserve"> i Priskes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19.00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152/d</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7.00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152/e</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Kullot</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152/f</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152/g</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Faqja p;rroit qershise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153/a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11.00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89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153/c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153/d</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Kullot</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12.25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559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153/e</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6.75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Shpareshit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153/f</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Verriu</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154/a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Hurdhas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155/a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17.25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Hurdhas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155/b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smartTag w:uri="urn:schemas-microsoft-com:office:smarttags" w:element="country-region">
              <w:smartTag w:uri="urn:schemas-microsoft-com:office:smarttags" w:element="place">
                <w:r w:rsidRPr="00296779">
                  <w:rPr>
                    <w:rFonts w:ascii="CG Times" w:hAnsi="CG Times" w:cs="Arial"/>
                    <w:sz w:val="16"/>
                    <w:szCs w:val="16"/>
                  </w:rPr>
                  <w:t>Mali</w:t>
                </w:r>
              </w:smartTag>
            </w:smartTag>
            <w:r w:rsidRPr="00296779">
              <w:rPr>
                <w:rFonts w:ascii="CG Times" w:hAnsi="CG Times" w:cs="Arial"/>
                <w:sz w:val="16"/>
                <w:szCs w:val="16"/>
              </w:rPr>
              <w:t xml:space="preserve"> i Priskes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156/a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15.25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156/c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4.75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156/d</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Kullot</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18.50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99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156/e</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100</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568</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156/f</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101</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569</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Derrit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157/a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30.75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102</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570</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Derrit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157/c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3.25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103</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571</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Perroi i Batherrit</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158/a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26.75</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104</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572</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smartTag w:uri="urn:schemas-microsoft-com:office:smarttags" w:element="country-region">
              <w:smartTag w:uri="urn:schemas-microsoft-com:office:smarttags" w:element="place">
                <w:r w:rsidRPr="00296779">
                  <w:rPr>
                    <w:rFonts w:ascii="CG Times" w:hAnsi="CG Times" w:cs="Arial"/>
                    <w:sz w:val="16"/>
                    <w:szCs w:val="16"/>
                  </w:rPr>
                  <w:t>Mali</w:t>
                </w:r>
              </w:smartTag>
            </w:smartTag>
            <w:r w:rsidRPr="00296779">
              <w:rPr>
                <w:rFonts w:ascii="CG Times" w:hAnsi="CG Times" w:cs="Arial"/>
                <w:sz w:val="16"/>
                <w:szCs w:val="16"/>
              </w:rPr>
              <w:t xml:space="preserve"> i Priskes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159/a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22.00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105</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573</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159/b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16.00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106</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574</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Kokli</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159/c</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Djerr</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107</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575</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Shkembi Arres Gjate</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160/a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36.60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+6,4 ha.pyll privat</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108</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576</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smartTag w:uri="urn:schemas-microsoft-com:office:smarttags" w:element="country-region">
              <w:smartTag w:uri="urn:schemas-microsoft-com:office:smarttags" w:element="place">
                <w:r w:rsidRPr="00296779">
                  <w:rPr>
                    <w:rFonts w:ascii="CG Times" w:hAnsi="CG Times" w:cs="Arial"/>
                    <w:sz w:val="16"/>
                    <w:szCs w:val="16"/>
                  </w:rPr>
                  <w:t>Mali</w:t>
                </w:r>
              </w:smartTag>
            </w:smartTag>
            <w:r w:rsidRPr="00296779">
              <w:rPr>
                <w:rFonts w:ascii="CG Times" w:hAnsi="CG Times" w:cs="Arial"/>
                <w:sz w:val="16"/>
                <w:szCs w:val="16"/>
              </w:rPr>
              <w:t xml:space="preserve"> i Priskes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161/a</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20.50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r w:rsidR="005C0323" w:rsidRPr="00296779">
        <w:trPr>
          <w:trHeight w:val="255"/>
        </w:trPr>
        <w:tc>
          <w:tcPr>
            <w:tcW w:w="699" w:type="dxa"/>
            <w:tcBorders>
              <w:top w:val="nil"/>
              <w:left w:val="single" w:sz="4" w:space="0" w:color="auto"/>
              <w:bottom w:val="single" w:sz="4" w:space="0" w:color="auto"/>
              <w:right w:val="single" w:sz="4" w:space="0" w:color="auto"/>
            </w:tcBorders>
            <w:shd w:val="clear" w:color="auto" w:fill="auto"/>
            <w:noWrap/>
            <w:vAlign w:val="bottom"/>
          </w:tcPr>
          <w:p w:rsidR="005C0323" w:rsidRPr="00296779" w:rsidRDefault="005C0323" w:rsidP="00F55867">
            <w:pPr>
              <w:rPr>
                <w:rFonts w:ascii="CG Times" w:hAnsi="CG Times" w:cs="Arial"/>
                <w:sz w:val="16"/>
                <w:szCs w:val="16"/>
              </w:rPr>
            </w:pPr>
            <w:r w:rsidRPr="00296779">
              <w:rPr>
                <w:rFonts w:ascii="CG Times" w:hAnsi="CG Times" w:cs="Arial"/>
                <w:sz w:val="16"/>
                <w:szCs w:val="16"/>
              </w:rPr>
              <w:t>109</w:t>
            </w:r>
          </w:p>
        </w:tc>
        <w:tc>
          <w:tcPr>
            <w:tcW w:w="91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577</w:t>
            </w:r>
          </w:p>
        </w:tc>
        <w:tc>
          <w:tcPr>
            <w:tcW w:w="1759"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Zallherr Priskë</w:t>
            </w:r>
          </w:p>
        </w:tc>
        <w:tc>
          <w:tcPr>
            <w:tcW w:w="22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smartTag w:uri="urn:schemas-microsoft-com:office:smarttags" w:element="country-region">
              <w:smartTag w:uri="urn:schemas-microsoft-com:office:smarttags" w:element="place">
                <w:r w:rsidRPr="00296779">
                  <w:rPr>
                    <w:rFonts w:ascii="CG Times" w:hAnsi="CG Times" w:cs="Arial"/>
                    <w:sz w:val="16"/>
                    <w:szCs w:val="16"/>
                  </w:rPr>
                  <w:t>Mali</w:t>
                </w:r>
              </w:smartTag>
            </w:smartTag>
            <w:r w:rsidRPr="00296779">
              <w:rPr>
                <w:rFonts w:ascii="CG Times" w:hAnsi="CG Times" w:cs="Arial"/>
                <w:sz w:val="16"/>
                <w:szCs w:val="16"/>
              </w:rPr>
              <w:t xml:space="preserve"> i Priskes</w:t>
            </w:r>
          </w:p>
        </w:tc>
        <w:tc>
          <w:tcPr>
            <w:tcW w:w="857"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161/b</w:t>
            </w:r>
          </w:p>
        </w:tc>
        <w:tc>
          <w:tcPr>
            <w:tcW w:w="1184"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right"/>
              <w:rPr>
                <w:rFonts w:ascii="CG Times" w:hAnsi="CG Times" w:cs="Arial"/>
                <w:sz w:val="16"/>
                <w:szCs w:val="16"/>
              </w:rPr>
            </w:pPr>
            <w:r w:rsidRPr="00296779">
              <w:rPr>
                <w:rFonts w:ascii="CG Times" w:hAnsi="CG Times" w:cs="Arial"/>
                <w:sz w:val="16"/>
                <w:szCs w:val="16"/>
              </w:rPr>
              <w:t>23.50</w:t>
            </w:r>
          </w:p>
        </w:tc>
        <w:tc>
          <w:tcPr>
            <w:tcW w:w="1150"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Prodhues</w:t>
            </w:r>
          </w:p>
        </w:tc>
        <w:tc>
          <w:tcPr>
            <w:tcW w:w="1252"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141" w:type="dxa"/>
            <w:tcBorders>
              <w:top w:val="nil"/>
              <w:left w:val="nil"/>
              <w:bottom w:val="single" w:sz="4" w:space="0" w:color="auto"/>
              <w:right w:val="single" w:sz="4" w:space="0" w:color="auto"/>
            </w:tcBorders>
            <w:shd w:val="clear" w:color="auto" w:fill="auto"/>
            <w:noWrap/>
            <w:vAlign w:val="bottom"/>
          </w:tcPr>
          <w:p w:rsidR="005C0323" w:rsidRPr="00296779" w:rsidRDefault="005C0323" w:rsidP="005C0323">
            <w:pPr>
              <w:jc w:val="center"/>
              <w:rPr>
                <w:rFonts w:ascii="CG Times" w:hAnsi="CG Times" w:cs="Arial"/>
                <w:sz w:val="16"/>
                <w:szCs w:val="16"/>
              </w:rPr>
            </w:pPr>
            <w:r w:rsidRPr="00296779">
              <w:rPr>
                <w:rFonts w:ascii="CG Times" w:hAnsi="CG Times" w:cs="Arial"/>
                <w:sz w:val="16"/>
                <w:szCs w:val="16"/>
              </w:rPr>
              <w:t>"</w:t>
            </w:r>
          </w:p>
        </w:tc>
        <w:tc>
          <w:tcPr>
            <w:tcW w:w="1959" w:type="dxa"/>
            <w:tcBorders>
              <w:top w:val="nil"/>
              <w:left w:val="nil"/>
              <w:bottom w:val="single" w:sz="4" w:space="0" w:color="auto"/>
              <w:right w:val="single" w:sz="8" w:space="0" w:color="auto"/>
            </w:tcBorders>
            <w:shd w:val="clear" w:color="auto" w:fill="auto"/>
            <w:noWrap/>
            <w:vAlign w:val="bottom"/>
          </w:tcPr>
          <w:p w:rsidR="005C0323" w:rsidRPr="00296779" w:rsidRDefault="005C0323" w:rsidP="005C0323">
            <w:pPr>
              <w:rPr>
                <w:rFonts w:ascii="CG Times" w:hAnsi="CG Times" w:cs="Arial"/>
                <w:sz w:val="16"/>
                <w:szCs w:val="16"/>
              </w:rPr>
            </w:pPr>
            <w:r w:rsidRPr="00296779">
              <w:rPr>
                <w:rFonts w:ascii="CG Times" w:hAnsi="CG Times" w:cs="Arial"/>
                <w:sz w:val="16"/>
                <w:szCs w:val="16"/>
              </w:rPr>
              <w:t> </w:t>
            </w:r>
          </w:p>
        </w:tc>
      </w:tr>
    </w:tbl>
    <w:p w:rsidR="005C0323" w:rsidRDefault="005C0323"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pPr>
    </w:p>
    <w:p w:rsidR="00BE41BF" w:rsidRDefault="00BE41BF" w:rsidP="00F0578B">
      <w:pPr>
        <w:widowControl w:val="0"/>
        <w:rPr>
          <w:rFonts w:ascii="CG Times" w:hAnsi="CG Times"/>
          <w:sz w:val="21"/>
          <w:szCs w:val="21"/>
          <w:lang w:val="sq-AL"/>
        </w:rPr>
        <w:sectPr w:rsidR="00BE41BF" w:rsidSect="007A1205">
          <w:pgSz w:w="16840" w:h="11907" w:orient="landscape" w:code="9"/>
          <w:pgMar w:top="1418" w:right="1418" w:bottom="1418" w:left="1418" w:header="1304" w:footer="1134" w:gutter="0"/>
          <w:pgNumType w:start="3451"/>
          <w:cols w:space="720"/>
          <w:docGrid w:linePitch="360"/>
        </w:sectPr>
      </w:pPr>
    </w:p>
    <w:p w:rsidR="00BE41BF" w:rsidRPr="00296779" w:rsidRDefault="00212AA9" w:rsidP="00F0578B">
      <w:pPr>
        <w:widowControl w:val="0"/>
        <w:rPr>
          <w:rFonts w:ascii="CG Times" w:hAnsi="CG Times"/>
          <w:sz w:val="21"/>
          <w:szCs w:val="21"/>
          <w:lang w:val="sq-AL"/>
        </w:rPr>
      </w:pPr>
      <w:r w:rsidRPr="00296779">
        <w:rPr>
          <w:rFonts w:ascii="CG Times" w:hAnsi="CG Times"/>
          <w:sz w:val="21"/>
          <w:szCs w:val="21"/>
          <w:lang w:val="sq-AL"/>
        </w:rPr>
        <w:t>Nj</w:t>
      </w:r>
      <w:r w:rsidR="00FD3DBF" w:rsidRPr="00296779">
        <w:rPr>
          <w:rFonts w:ascii="CG Times" w:hAnsi="CG Times"/>
          <w:sz w:val="21"/>
          <w:szCs w:val="21"/>
          <w:lang w:val="sq-AL"/>
        </w:rPr>
        <w:t>ë</w:t>
      </w:r>
      <w:r w:rsidR="00296779">
        <w:rPr>
          <w:rFonts w:ascii="CG Times" w:hAnsi="CG Times"/>
          <w:sz w:val="21"/>
          <w:szCs w:val="21"/>
          <w:lang w:val="sq-AL"/>
        </w:rPr>
        <w:t xml:space="preserve">sia e qeverisjes vendore: </w:t>
      </w:r>
      <w:r w:rsidRPr="00296779">
        <w:rPr>
          <w:rFonts w:ascii="CG Times" w:hAnsi="CG Times"/>
          <w:sz w:val="21"/>
          <w:szCs w:val="21"/>
          <w:lang w:val="sq-AL"/>
        </w:rPr>
        <w:t>Dajt</w:t>
      </w:r>
      <w:r w:rsidRPr="00296779">
        <w:rPr>
          <w:rFonts w:ascii="CG Times" w:hAnsi="CG Times"/>
          <w:sz w:val="21"/>
          <w:szCs w:val="21"/>
          <w:lang w:val="sq-AL"/>
        </w:rPr>
        <w:tab/>
      </w:r>
      <w:r w:rsidRPr="00296779">
        <w:rPr>
          <w:rFonts w:ascii="CG Times" w:hAnsi="CG Times"/>
          <w:sz w:val="21"/>
          <w:szCs w:val="21"/>
          <w:lang w:val="sq-AL"/>
        </w:rPr>
        <w:tab/>
      </w:r>
      <w:r w:rsidRPr="00296779">
        <w:rPr>
          <w:rFonts w:ascii="CG Times" w:hAnsi="CG Times"/>
          <w:sz w:val="21"/>
          <w:szCs w:val="21"/>
          <w:lang w:val="sq-AL"/>
        </w:rPr>
        <w:tab/>
      </w:r>
      <w:r w:rsidRPr="00296779">
        <w:rPr>
          <w:rFonts w:ascii="CG Times" w:hAnsi="CG Times"/>
          <w:sz w:val="21"/>
          <w:szCs w:val="21"/>
          <w:lang w:val="sq-AL"/>
        </w:rPr>
        <w:tab/>
      </w:r>
      <w:r w:rsidRPr="00296779">
        <w:rPr>
          <w:rFonts w:ascii="CG Times" w:hAnsi="CG Times"/>
          <w:sz w:val="21"/>
          <w:szCs w:val="21"/>
          <w:lang w:val="sq-AL"/>
        </w:rPr>
        <w:tab/>
      </w:r>
      <w:r w:rsidRPr="00296779">
        <w:rPr>
          <w:rFonts w:ascii="CG Times" w:hAnsi="CG Times"/>
          <w:sz w:val="21"/>
          <w:szCs w:val="21"/>
          <w:lang w:val="sq-AL"/>
        </w:rPr>
        <w:tab/>
        <w:t xml:space="preserve">Lidhja </w:t>
      </w:r>
      <w:r w:rsidR="00296779">
        <w:rPr>
          <w:rFonts w:ascii="CG Times" w:hAnsi="CG Times"/>
          <w:sz w:val="21"/>
          <w:szCs w:val="21"/>
          <w:lang w:val="sq-AL"/>
        </w:rPr>
        <w:t>nr.</w:t>
      </w:r>
      <w:r w:rsidRPr="00296779">
        <w:rPr>
          <w:rFonts w:ascii="CG Times" w:hAnsi="CG Times"/>
          <w:sz w:val="21"/>
          <w:szCs w:val="21"/>
          <w:lang w:val="sq-AL"/>
        </w:rPr>
        <w:t>1</w:t>
      </w:r>
    </w:p>
    <w:p w:rsidR="00212AA9" w:rsidRDefault="00212AA9" w:rsidP="00F0578B">
      <w:pPr>
        <w:widowControl w:val="0"/>
        <w:rPr>
          <w:rFonts w:ascii="CG Times" w:hAnsi="CG Times"/>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212AA9" w:rsidRPr="00B71E44" w:rsidTr="00B71E44">
        <w:tc>
          <w:tcPr>
            <w:tcW w:w="3095" w:type="dxa"/>
            <w:shd w:val="clear" w:color="auto" w:fill="auto"/>
          </w:tcPr>
          <w:p w:rsidR="00212AA9" w:rsidRPr="00B71E44" w:rsidRDefault="00212AA9" w:rsidP="00B71E44">
            <w:pPr>
              <w:widowControl w:val="0"/>
              <w:jc w:val="center"/>
              <w:rPr>
                <w:rFonts w:ascii="CG Times" w:hAnsi="CG Times"/>
                <w:b/>
                <w:sz w:val="21"/>
                <w:szCs w:val="21"/>
                <w:lang w:val="sq-AL"/>
              </w:rPr>
            </w:pPr>
            <w:r w:rsidRPr="00B71E44">
              <w:rPr>
                <w:rFonts w:ascii="CG Times" w:hAnsi="CG Times"/>
                <w:b/>
                <w:sz w:val="21"/>
                <w:szCs w:val="21"/>
                <w:lang w:val="sq-AL"/>
              </w:rPr>
              <w:t>Numrat rendor</w:t>
            </w:r>
            <w:r w:rsidR="00FD3DBF" w:rsidRPr="00B71E44">
              <w:rPr>
                <w:rFonts w:ascii="CG Times" w:hAnsi="CG Times"/>
                <w:b/>
                <w:sz w:val="21"/>
                <w:szCs w:val="21"/>
                <w:lang w:val="sq-AL"/>
              </w:rPr>
              <w:t>ë</w:t>
            </w:r>
            <w:r w:rsidRPr="00B71E44">
              <w:rPr>
                <w:rFonts w:ascii="CG Times" w:hAnsi="CG Times"/>
                <w:b/>
                <w:sz w:val="21"/>
                <w:szCs w:val="21"/>
                <w:lang w:val="sq-AL"/>
              </w:rPr>
              <w:t xml:space="preserve"> t</w:t>
            </w:r>
            <w:r w:rsidR="00FD3DBF" w:rsidRPr="00B71E44">
              <w:rPr>
                <w:rFonts w:ascii="CG Times" w:hAnsi="CG Times"/>
                <w:b/>
                <w:sz w:val="21"/>
                <w:szCs w:val="21"/>
                <w:lang w:val="sq-AL"/>
              </w:rPr>
              <w:t>ë</w:t>
            </w:r>
            <w:r w:rsidRPr="00B71E44">
              <w:rPr>
                <w:rFonts w:ascii="CG Times" w:hAnsi="CG Times"/>
                <w:b/>
                <w:sz w:val="21"/>
                <w:szCs w:val="21"/>
                <w:lang w:val="sq-AL"/>
              </w:rPr>
              <w:t xml:space="preserve"> pronave n</w:t>
            </w:r>
            <w:r w:rsidR="00FD3DBF" w:rsidRPr="00B71E44">
              <w:rPr>
                <w:rFonts w:ascii="CG Times" w:hAnsi="CG Times"/>
                <w:b/>
                <w:sz w:val="21"/>
                <w:szCs w:val="21"/>
                <w:lang w:val="sq-AL"/>
              </w:rPr>
              <w:t>ë</w:t>
            </w:r>
            <w:r w:rsidRPr="00B71E44">
              <w:rPr>
                <w:rFonts w:ascii="CG Times" w:hAnsi="CG Times"/>
                <w:b/>
                <w:sz w:val="21"/>
                <w:szCs w:val="21"/>
                <w:lang w:val="sq-AL"/>
              </w:rPr>
              <w:t xml:space="preserve"> list</w:t>
            </w:r>
            <w:r w:rsidR="00FD3DBF" w:rsidRPr="00B71E44">
              <w:rPr>
                <w:rFonts w:ascii="CG Times" w:hAnsi="CG Times"/>
                <w:b/>
                <w:sz w:val="21"/>
                <w:szCs w:val="21"/>
                <w:lang w:val="sq-AL"/>
              </w:rPr>
              <w:t>ë</w:t>
            </w:r>
            <w:r w:rsidRPr="00B71E44">
              <w:rPr>
                <w:rFonts w:ascii="CG Times" w:hAnsi="CG Times"/>
                <w:b/>
                <w:sz w:val="21"/>
                <w:szCs w:val="21"/>
                <w:lang w:val="sq-AL"/>
              </w:rPr>
              <w:t>n e inventarit</w:t>
            </w:r>
          </w:p>
        </w:tc>
        <w:tc>
          <w:tcPr>
            <w:tcW w:w="3096" w:type="dxa"/>
            <w:shd w:val="clear" w:color="auto" w:fill="auto"/>
          </w:tcPr>
          <w:p w:rsidR="00212AA9" w:rsidRPr="00B71E44" w:rsidRDefault="00212AA9" w:rsidP="00B71E44">
            <w:pPr>
              <w:widowControl w:val="0"/>
              <w:jc w:val="center"/>
              <w:rPr>
                <w:rFonts w:ascii="CG Times" w:hAnsi="CG Times"/>
                <w:b/>
                <w:sz w:val="21"/>
                <w:szCs w:val="21"/>
                <w:lang w:val="sq-AL"/>
              </w:rPr>
            </w:pPr>
            <w:r w:rsidRPr="00B71E44">
              <w:rPr>
                <w:rFonts w:ascii="CG Times" w:hAnsi="CG Times"/>
                <w:b/>
                <w:sz w:val="21"/>
                <w:szCs w:val="21"/>
                <w:lang w:val="sq-AL"/>
              </w:rPr>
              <w:t>Fusha e p</w:t>
            </w:r>
            <w:r w:rsidR="00FD3DBF" w:rsidRPr="00B71E44">
              <w:rPr>
                <w:rFonts w:ascii="CG Times" w:hAnsi="CG Times"/>
                <w:b/>
                <w:sz w:val="21"/>
                <w:szCs w:val="21"/>
                <w:lang w:val="sq-AL"/>
              </w:rPr>
              <w:t>ë</w:t>
            </w:r>
            <w:r w:rsidRPr="00B71E44">
              <w:rPr>
                <w:rFonts w:ascii="CG Times" w:hAnsi="CG Times"/>
                <w:b/>
                <w:sz w:val="21"/>
                <w:szCs w:val="21"/>
                <w:lang w:val="sq-AL"/>
              </w:rPr>
              <w:t>rdorimit t</w:t>
            </w:r>
            <w:r w:rsidR="00FD3DBF" w:rsidRPr="00B71E44">
              <w:rPr>
                <w:rFonts w:ascii="CG Times" w:hAnsi="CG Times"/>
                <w:b/>
                <w:sz w:val="21"/>
                <w:szCs w:val="21"/>
                <w:lang w:val="sq-AL"/>
              </w:rPr>
              <w:t>ë</w:t>
            </w:r>
            <w:r w:rsidRPr="00B71E44">
              <w:rPr>
                <w:rFonts w:ascii="CG Times" w:hAnsi="CG Times"/>
                <w:b/>
                <w:sz w:val="21"/>
                <w:szCs w:val="21"/>
                <w:lang w:val="sq-AL"/>
              </w:rPr>
              <w:t xml:space="preserve"> pron</w:t>
            </w:r>
            <w:r w:rsidR="00FD3DBF" w:rsidRPr="00B71E44">
              <w:rPr>
                <w:rFonts w:ascii="CG Times" w:hAnsi="CG Times"/>
                <w:b/>
                <w:sz w:val="21"/>
                <w:szCs w:val="21"/>
                <w:lang w:val="sq-AL"/>
              </w:rPr>
              <w:t>ë</w:t>
            </w:r>
            <w:r w:rsidRPr="00B71E44">
              <w:rPr>
                <w:rFonts w:ascii="CG Times" w:hAnsi="CG Times"/>
                <w:b/>
                <w:sz w:val="21"/>
                <w:szCs w:val="21"/>
                <w:lang w:val="sq-AL"/>
              </w:rPr>
              <w:t>s</w:t>
            </w:r>
          </w:p>
        </w:tc>
        <w:tc>
          <w:tcPr>
            <w:tcW w:w="3096" w:type="dxa"/>
            <w:shd w:val="clear" w:color="auto" w:fill="auto"/>
          </w:tcPr>
          <w:p w:rsidR="00212AA9" w:rsidRPr="00B71E44" w:rsidRDefault="00212AA9" w:rsidP="00B71E44">
            <w:pPr>
              <w:widowControl w:val="0"/>
              <w:jc w:val="center"/>
              <w:rPr>
                <w:rFonts w:ascii="CG Times" w:hAnsi="CG Times"/>
                <w:b/>
                <w:sz w:val="21"/>
                <w:szCs w:val="21"/>
                <w:lang w:val="sq-AL"/>
              </w:rPr>
            </w:pPr>
            <w:r w:rsidRPr="00B71E44">
              <w:rPr>
                <w:rFonts w:ascii="CG Times" w:hAnsi="CG Times"/>
                <w:b/>
                <w:sz w:val="21"/>
                <w:szCs w:val="21"/>
                <w:lang w:val="sq-AL"/>
              </w:rPr>
              <w:t>Lloji i transferimit</w:t>
            </w:r>
          </w:p>
        </w:tc>
      </w:tr>
      <w:tr w:rsidR="00212AA9" w:rsidRPr="00B71E44" w:rsidTr="00B71E44">
        <w:tc>
          <w:tcPr>
            <w:tcW w:w="3095" w:type="dxa"/>
            <w:shd w:val="clear" w:color="auto" w:fill="auto"/>
          </w:tcPr>
          <w:p w:rsidR="00212AA9" w:rsidRPr="00B71E44" w:rsidRDefault="00212AA9" w:rsidP="00B71E44">
            <w:pPr>
              <w:widowControl w:val="0"/>
              <w:rPr>
                <w:rFonts w:ascii="CG Times" w:hAnsi="CG Times"/>
                <w:sz w:val="21"/>
                <w:szCs w:val="21"/>
                <w:lang w:val="sq-AL"/>
              </w:rPr>
            </w:pPr>
            <w:r w:rsidRPr="00B71E44">
              <w:rPr>
                <w:rFonts w:ascii="CG Times" w:hAnsi="CG Times"/>
                <w:sz w:val="21"/>
                <w:szCs w:val="21"/>
                <w:lang w:val="sq-AL"/>
              </w:rPr>
              <w:t>451-521,540-518</w:t>
            </w:r>
          </w:p>
        </w:tc>
        <w:tc>
          <w:tcPr>
            <w:tcW w:w="3096" w:type="dxa"/>
            <w:shd w:val="clear" w:color="auto" w:fill="auto"/>
          </w:tcPr>
          <w:p w:rsidR="00212AA9" w:rsidRPr="00B71E44" w:rsidRDefault="00212AA9" w:rsidP="00B71E44">
            <w:pPr>
              <w:widowControl w:val="0"/>
              <w:rPr>
                <w:rFonts w:ascii="CG Times" w:hAnsi="CG Times"/>
                <w:sz w:val="21"/>
                <w:szCs w:val="21"/>
                <w:lang w:val="sq-AL"/>
              </w:rPr>
            </w:pPr>
            <w:r w:rsidRPr="00B71E44">
              <w:rPr>
                <w:rFonts w:ascii="CG Times" w:hAnsi="CG Times"/>
                <w:sz w:val="21"/>
                <w:szCs w:val="21"/>
                <w:lang w:val="sq-AL"/>
              </w:rPr>
              <w:t>Pyje dhe kullota</w:t>
            </w:r>
          </w:p>
        </w:tc>
        <w:tc>
          <w:tcPr>
            <w:tcW w:w="3096" w:type="dxa"/>
            <w:shd w:val="clear" w:color="auto" w:fill="auto"/>
          </w:tcPr>
          <w:p w:rsidR="00212AA9" w:rsidRPr="00B71E44" w:rsidRDefault="00296779" w:rsidP="00B71E44">
            <w:pPr>
              <w:widowControl w:val="0"/>
              <w:rPr>
                <w:rFonts w:ascii="CG Times" w:hAnsi="CG Times"/>
                <w:sz w:val="21"/>
                <w:szCs w:val="21"/>
                <w:lang w:val="sq-AL"/>
              </w:rPr>
            </w:pPr>
            <w:r w:rsidRPr="00B71E44">
              <w:rPr>
                <w:rFonts w:ascii="CG Times" w:hAnsi="CG Times"/>
                <w:sz w:val="21"/>
                <w:szCs w:val="21"/>
                <w:lang w:val="sq-AL"/>
              </w:rPr>
              <w:t xml:space="preserve">Në </w:t>
            </w:r>
            <w:r w:rsidR="008729EB" w:rsidRPr="00B71E44">
              <w:rPr>
                <w:rFonts w:ascii="CG Times" w:hAnsi="CG Times"/>
                <w:sz w:val="21"/>
                <w:szCs w:val="21"/>
                <w:lang w:val="sq-AL"/>
              </w:rPr>
              <w:t>p</w:t>
            </w:r>
            <w:r w:rsidR="00FD3DBF" w:rsidRPr="00B71E44">
              <w:rPr>
                <w:rFonts w:ascii="CG Times" w:hAnsi="CG Times"/>
                <w:sz w:val="21"/>
                <w:szCs w:val="21"/>
                <w:lang w:val="sq-AL"/>
              </w:rPr>
              <w:t>ë</w:t>
            </w:r>
            <w:r w:rsidR="00212AA9" w:rsidRPr="00B71E44">
              <w:rPr>
                <w:rFonts w:ascii="CG Times" w:hAnsi="CG Times"/>
                <w:sz w:val="21"/>
                <w:szCs w:val="21"/>
                <w:lang w:val="sq-AL"/>
              </w:rPr>
              <w:t>rdorim</w:t>
            </w:r>
          </w:p>
        </w:tc>
      </w:tr>
      <w:tr w:rsidR="00212AA9" w:rsidRPr="00B71E44" w:rsidTr="00B71E44">
        <w:tc>
          <w:tcPr>
            <w:tcW w:w="3095" w:type="dxa"/>
            <w:shd w:val="clear" w:color="auto" w:fill="auto"/>
          </w:tcPr>
          <w:p w:rsidR="00212AA9" w:rsidRPr="00B71E44" w:rsidRDefault="00212AA9" w:rsidP="00B71E44">
            <w:pPr>
              <w:widowControl w:val="0"/>
              <w:rPr>
                <w:rFonts w:ascii="CG Times" w:hAnsi="CG Times"/>
                <w:sz w:val="21"/>
                <w:szCs w:val="21"/>
                <w:lang w:val="sq-AL"/>
              </w:rPr>
            </w:pPr>
          </w:p>
        </w:tc>
        <w:tc>
          <w:tcPr>
            <w:tcW w:w="3096" w:type="dxa"/>
            <w:shd w:val="clear" w:color="auto" w:fill="auto"/>
          </w:tcPr>
          <w:p w:rsidR="00212AA9" w:rsidRPr="00B71E44" w:rsidRDefault="00212AA9" w:rsidP="00B71E44">
            <w:pPr>
              <w:widowControl w:val="0"/>
              <w:rPr>
                <w:rFonts w:ascii="CG Times" w:hAnsi="CG Times"/>
                <w:sz w:val="21"/>
                <w:szCs w:val="21"/>
                <w:lang w:val="sq-AL"/>
              </w:rPr>
            </w:pPr>
          </w:p>
        </w:tc>
        <w:tc>
          <w:tcPr>
            <w:tcW w:w="3096" w:type="dxa"/>
            <w:shd w:val="clear" w:color="auto" w:fill="auto"/>
          </w:tcPr>
          <w:p w:rsidR="00212AA9" w:rsidRPr="00B71E44" w:rsidRDefault="00212AA9" w:rsidP="00B71E44">
            <w:pPr>
              <w:widowControl w:val="0"/>
              <w:rPr>
                <w:rFonts w:ascii="CG Times" w:hAnsi="CG Times"/>
                <w:sz w:val="21"/>
                <w:szCs w:val="21"/>
                <w:lang w:val="sq-AL"/>
              </w:rPr>
            </w:pPr>
          </w:p>
        </w:tc>
      </w:tr>
      <w:tr w:rsidR="00212AA9" w:rsidRPr="00B71E44" w:rsidTr="00B71E44">
        <w:tc>
          <w:tcPr>
            <w:tcW w:w="3095" w:type="dxa"/>
            <w:shd w:val="clear" w:color="auto" w:fill="auto"/>
          </w:tcPr>
          <w:p w:rsidR="00212AA9" w:rsidRPr="00B71E44" w:rsidRDefault="00212AA9" w:rsidP="00B71E44">
            <w:pPr>
              <w:widowControl w:val="0"/>
              <w:rPr>
                <w:rFonts w:ascii="CG Times" w:hAnsi="CG Times"/>
                <w:sz w:val="21"/>
                <w:szCs w:val="21"/>
                <w:lang w:val="sq-AL"/>
              </w:rPr>
            </w:pPr>
          </w:p>
        </w:tc>
        <w:tc>
          <w:tcPr>
            <w:tcW w:w="3096" w:type="dxa"/>
            <w:shd w:val="clear" w:color="auto" w:fill="auto"/>
          </w:tcPr>
          <w:p w:rsidR="00212AA9" w:rsidRPr="00B71E44" w:rsidRDefault="00212AA9" w:rsidP="00B71E44">
            <w:pPr>
              <w:widowControl w:val="0"/>
              <w:rPr>
                <w:rFonts w:ascii="CG Times" w:hAnsi="CG Times"/>
                <w:sz w:val="21"/>
                <w:szCs w:val="21"/>
                <w:lang w:val="sq-AL"/>
              </w:rPr>
            </w:pPr>
          </w:p>
        </w:tc>
        <w:tc>
          <w:tcPr>
            <w:tcW w:w="3096" w:type="dxa"/>
            <w:shd w:val="clear" w:color="auto" w:fill="auto"/>
          </w:tcPr>
          <w:p w:rsidR="00212AA9" w:rsidRPr="00B71E44" w:rsidRDefault="00212AA9" w:rsidP="00B71E44">
            <w:pPr>
              <w:widowControl w:val="0"/>
              <w:rPr>
                <w:rFonts w:ascii="CG Times" w:hAnsi="CG Times"/>
                <w:sz w:val="21"/>
                <w:szCs w:val="21"/>
                <w:lang w:val="sq-AL"/>
              </w:rPr>
            </w:pPr>
          </w:p>
        </w:tc>
      </w:tr>
    </w:tbl>
    <w:p w:rsidR="00212AA9" w:rsidRDefault="00212AA9" w:rsidP="00F0578B">
      <w:pPr>
        <w:widowControl w:val="0"/>
        <w:rPr>
          <w:rFonts w:ascii="CG Times" w:hAnsi="CG Times"/>
          <w:sz w:val="21"/>
          <w:szCs w:val="21"/>
          <w:lang w:val="sq-AL"/>
        </w:rPr>
      </w:pPr>
    </w:p>
    <w:p w:rsidR="00B524D3" w:rsidRDefault="00B524D3" w:rsidP="00F0578B">
      <w:pPr>
        <w:widowControl w:val="0"/>
        <w:rPr>
          <w:rFonts w:ascii="CG Times" w:hAnsi="CG Times"/>
          <w:sz w:val="21"/>
          <w:szCs w:val="21"/>
          <w:lang w:val="sq-AL"/>
        </w:rPr>
      </w:pPr>
    </w:p>
    <w:p w:rsidR="00B524D3" w:rsidRPr="00B524D3" w:rsidRDefault="00B524D3" w:rsidP="00B524D3">
      <w:pPr>
        <w:pStyle w:val="Akti"/>
      </w:pPr>
      <w:r w:rsidRPr="00B524D3">
        <w:t>VENDIM</w:t>
      </w:r>
    </w:p>
    <w:p w:rsidR="00B524D3" w:rsidRPr="00B524D3" w:rsidRDefault="00B524D3" w:rsidP="005D0EC5">
      <w:pPr>
        <w:pStyle w:val="NumriData"/>
      </w:pPr>
      <w:r w:rsidRPr="00B524D3">
        <w:t>Nr.585, datë 14.5.2008</w:t>
      </w:r>
    </w:p>
    <w:p w:rsidR="00B524D3" w:rsidRPr="00B524D3" w:rsidRDefault="00B524D3" w:rsidP="00B524D3">
      <w:pPr>
        <w:pStyle w:val="Paragrafi"/>
      </w:pPr>
    </w:p>
    <w:p w:rsidR="00B524D3" w:rsidRPr="00B524D3" w:rsidRDefault="00B524D3" w:rsidP="00B524D3">
      <w:pPr>
        <w:pStyle w:val="Titulli"/>
      </w:pPr>
      <w:r w:rsidRPr="00B524D3">
        <w:t>PËR MIRATIMIN E LISTËS PËRFUNDIMTARE TË PRONAVE, PYJE DHE KULLOTA, QË DO TË TRANSFEROHEN NË PRONËSI TË NJËSISË SË QEVERISJES VENDORE, KOMUNA BOGOVË, TË QARKUT TË BERATIT</w:t>
      </w:r>
    </w:p>
    <w:p w:rsidR="00B524D3" w:rsidRPr="00B524D3" w:rsidRDefault="00B524D3" w:rsidP="00B524D3">
      <w:pPr>
        <w:pStyle w:val="Paragrafi"/>
      </w:pPr>
    </w:p>
    <w:p w:rsidR="00B524D3" w:rsidRPr="00B524D3" w:rsidRDefault="00B524D3" w:rsidP="00B524D3">
      <w:pPr>
        <w:pStyle w:val="BazLigjPropozues"/>
      </w:pPr>
      <w:r w:rsidRPr="00B524D3">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524D3" w:rsidRPr="00B524D3" w:rsidRDefault="00B524D3" w:rsidP="00B524D3">
      <w:pPr>
        <w:pStyle w:val="Paragrafi"/>
      </w:pPr>
    </w:p>
    <w:p w:rsidR="00B524D3" w:rsidRPr="00B524D3" w:rsidRDefault="00B524D3" w:rsidP="00B524D3">
      <w:pPr>
        <w:pStyle w:val="VENDOSI"/>
      </w:pPr>
      <w:r w:rsidRPr="00B524D3">
        <w:t>VENDOSI:</w:t>
      </w:r>
    </w:p>
    <w:p w:rsidR="00B524D3" w:rsidRPr="00B524D3" w:rsidRDefault="00B524D3" w:rsidP="00B524D3">
      <w:pPr>
        <w:pStyle w:val="Paragrafi"/>
      </w:pPr>
    </w:p>
    <w:p w:rsidR="00B524D3" w:rsidRPr="00B524D3" w:rsidRDefault="00B524D3" w:rsidP="00B524D3">
      <w:pPr>
        <w:pStyle w:val="Paragrafi"/>
      </w:pPr>
      <w:r w:rsidRPr="00B524D3">
        <w:t>1. Miratimin e listës përfundimtare të pronave të paluajtshme publike, pyje dhe kullota, që janë në juridiksionin territorial dhe administrativ të njësisë së qeverisjes vendore, komuna Bogovë, të qarkut të Beratit, që do t’i transferohen në pronësi kësaj njësie.</w:t>
      </w:r>
    </w:p>
    <w:p w:rsidR="00B524D3" w:rsidRPr="00B524D3" w:rsidRDefault="00B524D3" w:rsidP="00B524D3">
      <w:pPr>
        <w:pStyle w:val="Paragrafi"/>
      </w:pPr>
      <w:r w:rsidRPr="00B524D3">
        <w:t xml:space="preserve">2. Lista përfundimtare e pronave të paluajtshme, pyje dhe kullota, me 2 (dy) fletë, që përfundon me numrin rendor </w:t>
      </w:r>
      <w:r w:rsidR="00296779">
        <w:t>62</w:t>
      </w:r>
      <w:r w:rsidRPr="00B524D3">
        <w:t xml:space="preserve"> (gjashtëdhjetë e dy), dhe lidhja </w:t>
      </w:r>
      <w:r w:rsidR="00296779">
        <w:t>nr.</w:t>
      </w:r>
      <w:r w:rsidRPr="00B524D3">
        <w:t>1 i bashkëlidhen këtij vendimi dhe janë pjesë përbërëse e tij.</w:t>
      </w:r>
    </w:p>
    <w:p w:rsidR="00B524D3" w:rsidRPr="00B524D3" w:rsidRDefault="00B524D3" w:rsidP="00B524D3">
      <w:pPr>
        <w:pStyle w:val="Paragrafi"/>
      </w:pPr>
      <w:r w:rsidRPr="00B524D3">
        <w:t>3. Ngarkohen Ministria e Brendshme, Ministria e Mjedisit, Pyjeve dhe Administrimit të Ujërave, kryeregjistruesi i Pasurive të Paluajtshme të Republikës së Shqipërisë dhe komuna Bogovë për zbatimin e këtij vendimi.</w:t>
      </w:r>
    </w:p>
    <w:p w:rsidR="00B524D3" w:rsidRPr="00B524D3" w:rsidRDefault="00B524D3" w:rsidP="00B524D3">
      <w:pPr>
        <w:pStyle w:val="Paragrafi"/>
      </w:pPr>
      <w:r w:rsidRPr="00B524D3">
        <w:t>Ky vendim hyn në fuqi pas botimit në Fletoren Zyrtare.</w:t>
      </w:r>
    </w:p>
    <w:p w:rsidR="00B524D3" w:rsidRPr="00B524D3" w:rsidRDefault="00B524D3" w:rsidP="00B524D3">
      <w:pPr>
        <w:pStyle w:val="Paragrafi"/>
      </w:pPr>
    </w:p>
    <w:p w:rsidR="00B524D3" w:rsidRPr="00B524D3" w:rsidRDefault="00B524D3" w:rsidP="00B524D3">
      <w:pPr>
        <w:pStyle w:val="Autoriteti"/>
      </w:pPr>
      <w:r w:rsidRPr="00B524D3">
        <w:t>KRYEMINISTRI</w:t>
      </w:r>
    </w:p>
    <w:p w:rsidR="00B524D3" w:rsidRPr="00B524D3" w:rsidRDefault="00B524D3" w:rsidP="00B524D3">
      <w:pPr>
        <w:pStyle w:val="AutoritetiEmer"/>
      </w:pPr>
      <w:r w:rsidRPr="00B524D3">
        <w:t>Sali  Berisha</w:t>
      </w:r>
    </w:p>
    <w:p w:rsidR="00B524D3" w:rsidRPr="00B524D3" w:rsidRDefault="00B524D3" w:rsidP="00B524D3">
      <w:pPr>
        <w:pStyle w:val="Paragrafi"/>
      </w:pPr>
    </w:p>
    <w:p w:rsidR="00B524D3" w:rsidRDefault="00B524D3" w:rsidP="00B524D3">
      <w:pPr>
        <w:pStyle w:val="Paragrafi"/>
      </w:pPr>
    </w:p>
    <w:p w:rsidR="00B524D3" w:rsidRDefault="00B524D3" w:rsidP="00B524D3">
      <w:pPr>
        <w:pStyle w:val="Paragrafi"/>
      </w:pPr>
    </w:p>
    <w:p w:rsidR="00B524D3" w:rsidRDefault="00B524D3" w:rsidP="00B524D3">
      <w:pPr>
        <w:pStyle w:val="Paragrafi"/>
      </w:pPr>
    </w:p>
    <w:p w:rsidR="00B524D3" w:rsidRDefault="00B524D3" w:rsidP="00B524D3">
      <w:pPr>
        <w:pStyle w:val="Paragrafi"/>
      </w:pPr>
    </w:p>
    <w:p w:rsidR="00797444" w:rsidRDefault="00797444" w:rsidP="00B524D3">
      <w:pPr>
        <w:pStyle w:val="Paragrafi"/>
      </w:pPr>
    </w:p>
    <w:p w:rsidR="00797444" w:rsidRDefault="00797444" w:rsidP="00B524D3">
      <w:pPr>
        <w:pStyle w:val="Paragrafi"/>
      </w:pPr>
    </w:p>
    <w:p w:rsidR="00797444" w:rsidRDefault="00797444" w:rsidP="00B524D3">
      <w:pPr>
        <w:pStyle w:val="Paragrafi"/>
      </w:pPr>
    </w:p>
    <w:p w:rsidR="00797444" w:rsidRDefault="00797444" w:rsidP="00B524D3">
      <w:pPr>
        <w:pStyle w:val="Paragrafi"/>
      </w:pPr>
    </w:p>
    <w:p w:rsidR="00797444" w:rsidRDefault="00797444" w:rsidP="00B524D3">
      <w:pPr>
        <w:pStyle w:val="Paragrafi"/>
      </w:pPr>
    </w:p>
    <w:p w:rsidR="00797444" w:rsidRDefault="00797444" w:rsidP="00B524D3">
      <w:pPr>
        <w:pStyle w:val="Paragrafi"/>
      </w:pPr>
    </w:p>
    <w:p w:rsidR="00797444" w:rsidRDefault="00797444" w:rsidP="00B524D3">
      <w:pPr>
        <w:pStyle w:val="Paragrafi"/>
        <w:sectPr w:rsidR="00797444" w:rsidSect="007A1205">
          <w:pgSz w:w="11907" w:h="16840" w:code="9"/>
          <w:pgMar w:top="1418" w:right="1418" w:bottom="1418" w:left="1418" w:header="1304" w:footer="1134" w:gutter="0"/>
          <w:pgNumType w:start="3455"/>
          <w:cols w:space="720"/>
          <w:docGrid w:linePitch="360"/>
        </w:sectPr>
      </w:pPr>
    </w:p>
    <w:tbl>
      <w:tblPr>
        <w:tblW w:w="13716" w:type="dxa"/>
        <w:tblInd w:w="108" w:type="dxa"/>
        <w:tblLook w:val="0000" w:firstRow="0" w:lastRow="0" w:firstColumn="0" w:lastColumn="0" w:noHBand="0" w:noVBand="0"/>
      </w:tblPr>
      <w:tblGrid>
        <w:gridCol w:w="442"/>
        <w:gridCol w:w="966"/>
        <w:gridCol w:w="2555"/>
        <w:gridCol w:w="1535"/>
        <w:gridCol w:w="850"/>
        <w:gridCol w:w="1419"/>
        <w:gridCol w:w="1089"/>
        <w:gridCol w:w="1158"/>
        <w:gridCol w:w="1431"/>
        <w:gridCol w:w="1316"/>
        <w:gridCol w:w="955"/>
      </w:tblGrid>
      <w:tr w:rsidR="00797444" w:rsidRPr="00296779">
        <w:trPr>
          <w:trHeight w:val="255"/>
        </w:trPr>
        <w:tc>
          <w:tcPr>
            <w:tcW w:w="13716" w:type="dxa"/>
            <w:gridSpan w:val="11"/>
            <w:tcBorders>
              <w:top w:val="nil"/>
              <w:left w:val="nil"/>
              <w:bottom w:val="nil"/>
              <w:right w:val="nil"/>
            </w:tcBorders>
            <w:shd w:val="clear" w:color="auto" w:fill="auto"/>
            <w:noWrap/>
            <w:vAlign w:val="bottom"/>
          </w:tcPr>
          <w:p w:rsidR="00797444" w:rsidRPr="00296779" w:rsidRDefault="00797444" w:rsidP="00797444">
            <w:pPr>
              <w:pStyle w:val="Tabele"/>
              <w:jc w:val="center"/>
              <w:rPr>
                <w:b/>
                <w:sz w:val="16"/>
                <w:szCs w:val="16"/>
              </w:rPr>
            </w:pPr>
            <w:r w:rsidRPr="00296779">
              <w:rPr>
                <w:b/>
                <w:sz w:val="16"/>
                <w:szCs w:val="16"/>
              </w:rPr>
              <w:t>FORMULARI  P</w:t>
            </w:r>
            <w:r w:rsidR="007434FA" w:rsidRPr="00296779">
              <w:rPr>
                <w:b/>
                <w:sz w:val="16"/>
                <w:szCs w:val="16"/>
              </w:rPr>
              <w:t>Ë</w:t>
            </w:r>
            <w:r w:rsidRPr="00296779">
              <w:rPr>
                <w:b/>
                <w:sz w:val="16"/>
                <w:szCs w:val="16"/>
              </w:rPr>
              <w:t>RFUNDIMTAR P</w:t>
            </w:r>
            <w:r w:rsidR="007434FA" w:rsidRPr="00296779">
              <w:rPr>
                <w:b/>
                <w:sz w:val="16"/>
                <w:szCs w:val="16"/>
              </w:rPr>
              <w:t>Ë</w:t>
            </w:r>
            <w:r w:rsidRPr="00296779">
              <w:rPr>
                <w:b/>
                <w:sz w:val="16"/>
                <w:szCs w:val="16"/>
              </w:rPr>
              <w:t>R TRANSFERIMIN E PRONAVE T</w:t>
            </w:r>
            <w:r w:rsidR="007434FA" w:rsidRPr="00296779">
              <w:rPr>
                <w:b/>
                <w:sz w:val="16"/>
                <w:szCs w:val="16"/>
              </w:rPr>
              <w:t>Ë</w:t>
            </w:r>
            <w:r w:rsidRPr="00296779">
              <w:rPr>
                <w:b/>
                <w:sz w:val="16"/>
                <w:szCs w:val="16"/>
              </w:rPr>
              <w:t xml:space="preserve"> PALUJTESHME SHTET</w:t>
            </w:r>
            <w:r w:rsidR="007434FA" w:rsidRPr="00296779">
              <w:rPr>
                <w:b/>
                <w:sz w:val="16"/>
                <w:szCs w:val="16"/>
              </w:rPr>
              <w:t>Ë</w:t>
            </w:r>
            <w:r w:rsidRPr="00296779">
              <w:rPr>
                <w:b/>
                <w:sz w:val="16"/>
                <w:szCs w:val="16"/>
              </w:rPr>
              <w:t>RORE</w:t>
            </w:r>
          </w:p>
        </w:tc>
      </w:tr>
      <w:tr w:rsidR="00797444" w:rsidRPr="00296779">
        <w:trPr>
          <w:trHeight w:val="255"/>
        </w:trPr>
        <w:tc>
          <w:tcPr>
            <w:tcW w:w="442" w:type="dxa"/>
            <w:tcBorders>
              <w:top w:val="nil"/>
              <w:left w:val="nil"/>
              <w:bottom w:val="nil"/>
              <w:right w:val="nil"/>
            </w:tcBorders>
            <w:shd w:val="clear" w:color="auto" w:fill="auto"/>
            <w:noWrap/>
            <w:vAlign w:val="bottom"/>
          </w:tcPr>
          <w:p w:rsidR="00797444" w:rsidRPr="00296779" w:rsidRDefault="00797444" w:rsidP="00797444">
            <w:pPr>
              <w:pStyle w:val="Tabele"/>
              <w:rPr>
                <w:sz w:val="16"/>
                <w:szCs w:val="16"/>
              </w:rPr>
            </w:pPr>
          </w:p>
        </w:tc>
        <w:tc>
          <w:tcPr>
            <w:tcW w:w="13274" w:type="dxa"/>
            <w:gridSpan w:val="10"/>
            <w:tcBorders>
              <w:top w:val="nil"/>
              <w:left w:val="nil"/>
              <w:bottom w:val="nil"/>
              <w:right w:val="nil"/>
            </w:tcBorders>
            <w:shd w:val="clear" w:color="auto" w:fill="auto"/>
            <w:noWrap/>
            <w:vAlign w:val="bottom"/>
          </w:tcPr>
          <w:p w:rsidR="00797444" w:rsidRPr="00296779" w:rsidRDefault="00797444" w:rsidP="00797444">
            <w:pPr>
              <w:pStyle w:val="Tabele"/>
              <w:jc w:val="center"/>
              <w:rPr>
                <w:sz w:val="16"/>
                <w:szCs w:val="16"/>
              </w:rPr>
            </w:pPr>
            <w:r w:rsidRPr="00296779">
              <w:rPr>
                <w:sz w:val="16"/>
                <w:szCs w:val="16"/>
              </w:rPr>
              <w:t>(Mb</w:t>
            </w:r>
            <w:r w:rsidR="00FD3DBF" w:rsidRPr="00296779">
              <w:rPr>
                <w:sz w:val="16"/>
                <w:szCs w:val="16"/>
              </w:rPr>
              <w:t>ë</w:t>
            </w:r>
            <w:r w:rsidRPr="00296779">
              <w:rPr>
                <w:sz w:val="16"/>
                <w:szCs w:val="16"/>
              </w:rPr>
              <w:t xml:space="preserve">shtetur </w:t>
            </w:r>
            <w:r w:rsidR="00296779" w:rsidRPr="00296779">
              <w:rPr>
                <w:sz w:val="16"/>
                <w:szCs w:val="16"/>
              </w:rPr>
              <w:t>n</w:t>
            </w:r>
            <w:r w:rsidR="007434FA" w:rsidRPr="00296779">
              <w:rPr>
                <w:sz w:val="16"/>
                <w:szCs w:val="16"/>
              </w:rPr>
              <w:t xml:space="preserve">ë </w:t>
            </w:r>
            <w:r w:rsidRPr="00296779">
              <w:rPr>
                <w:sz w:val="16"/>
                <w:szCs w:val="16"/>
              </w:rPr>
              <w:t>inventarizimin e pronave t</w:t>
            </w:r>
            <w:r w:rsidR="00FD3DBF" w:rsidRPr="00296779">
              <w:rPr>
                <w:sz w:val="16"/>
                <w:szCs w:val="16"/>
              </w:rPr>
              <w:t>ë</w:t>
            </w:r>
            <w:r w:rsidRPr="00296779">
              <w:rPr>
                <w:sz w:val="16"/>
                <w:szCs w:val="16"/>
              </w:rPr>
              <w:t xml:space="preserve"> ve</w:t>
            </w:r>
            <w:r w:rsidR="00296779" w:rsidRPr="00296779">
              <w:rPr>
                <w:sz w:val="16"/>
                <w:szCs w:val="16"/>
              </w:rPr>
              <w:t>ç</w:t>
            </w:r>
            <w:r w:rsidRPr="00296779">
              <w:rPr>
                <w:sz w:val="16"/>
                <w:szCs w:val="16"/>
              </w:rPr>
              <w:t>anta t</w:t>
            </w:r>
            <w:r w:rsidR="00FD3DBF" w:rsidRPr="00296779">
              <w:rPr>
                <w:sz w:val="16"/>
                <w:szCs w:val="16"/>
              </w:rPr>
              <w:t>ë</w:t>
            </w:r>
            <w:r w:rsidR="009F17F5">
              <w:rPr>
                <w:sz w:val="16"/>
                <w:szCs w:val="16"/>
              </w:rPr>
              <w:t xml:space="preserve"> tipit: p</w:t>
            </w:r>
            <w:r w:rsidRPr="00296779">
              <w:rPr>
                <w:sz w:val="16"/>
                <w:szCs w:val="16"/>
              </w:rPr>
              <w:t>yje</w:t>
            </w:r>
            <w:r w:rsidR="00296779" w:rsidRPr="00296779">
              <w:rPr>
                <w:sz w:val="16"/>
                <w:szCs w:val="16"/>
              </w:rPr>
              <w:t>,</w:t>
            </w:r>
            <w:r w:rsidRPr="00296779">
              <w:rPr>
                <w:sz w:val="16"/>
                <w:szCs w:val="16"/>
              </w:rPr>
              <w:t xml:space="preserve"> kullota,</w:t>
            </w:r>
            <w:r w:rsidR="00296779" w:rsidRPr="00296779">
              <w:rPr>
                <w:sz w:val="16"/>
                <w:szCs w:val="16"/>
              </w:rPr>
              <w:t xml:space="preserve"> </w:t>
            </w:r>
            <w:r w:rsidRPr="00296779">
              <w:rPr>
                <w:sz w:val="16"/>
                <w:szCs w:val="16"/>
              </w:rPr>
              <w:t>livadhe,</w:t>
            </w:r>
            <w:r w:rsidR="00296779" w:rsidRPr="00296779">
              <w:rPr>
                <w:sz w:val="16"/>
                <w:szCs w:val="16"/>
              </w:rPr>
              <w:t xml:space="preserve"> </w:t>
            </w:r>
            <w:r w:rsidRPr="00296779">
              <w:rPr>
                <w:sz w:val="16"/>
                <w:szCs w:val="16"/>
              </w:rPr>
              <w:t>shk</w:t>
            </w:r>
            <w:r w:rsidR="00296779" w:rsidRPr="00296779">
              <w:rPr>
                <w:sz w:val="16"/>
                <w:szCs w:val="16"/>
              </w:rPr>
              <w:t>ëmbore</w:t>
            </w:r>
            <w:r w:rsidRPr="00296779">
              <w:rPr>
                <w:sz w:val="16"/>
                <w:szCs w:val="16"/>
              </w:rPr>
              <w:t xml:space="preserve"> etj</w:t>
            </w:r>
            <w:r w:rsidR="00296779" w:rsidRPr="00296779">
              <w:rPr>
                <w:sz w:val="16"/>
                <w:szCs w:val="16"/>
              </w:rPr>
              <w:t>.</w:t>
            </w:r>
            <w:r w:rsidRPr="00296779">
              <w:rPr>
                <w:sz w:val="16"/>
                <w:szCs w:val="16"/>
              </w:rPr>
              <w:t>)</w:t>
            </w:r>
          </w:p>
        </w:tc>
      </w:tr>
      <w:tr w:rsidR="00797444" w:rsidRPr="00296779">
        <w:trPr>
          <w:trHeight w:val="255"/>
        </w:trPr>
        <w:tc>
          <w:tcPr>
            <w:tcW w:w="442" w:type="dxa"/>
            <w:tcBorders>
              <w:top w:val="nil"/>
              <w:left w:val="nil"/>
              <w:bottom w:val="nil"/>
              <w:right w:val="nil"/>
            </w:tcBorders>
            <w:shd w:val="clear" w:color="auto" w:fill="auto"/>
            <w:noWrap/>
            <w:vAlign w:val="bottom"/>
          </w:tcPr>
          <w:p w:rsidR="00797444" w:rsidRPr="00296779" w:rsidRDefault="00797444" w:rsidP="00797444">
            <w:pPr>
              <w:pStyle w:val="Tabele"/>
              <w:rPr>
                <w:sz w:val="16"/>
                <w:szCs w:val="16"/>
              </w:rPr>
            </w:pPr>
          </w:p>
        </w:tc>
        <w:tc>
          <w:tcPr>
            <w:tcW w:w="966" w:type="dxa"/>
            <w:tcBorders>
              <w:top w:val="nil"/>
              <w:left w:val="nil"/>
              <w:bottom w:val="nil"/>
              <w:right w:val="nil"/>
            </w:tcBorders>
            <w:shd w:val="clear" w:color="auto" w:fill="auto"/>
            <w:noWrap/>
            <w:vAlign w:val="bottom"/>
          </w:tcPr>
          <w:p w:rsidR="00797444" w:rsidRPr="00296779" w:rsidRDefault="00797444" w:rsidP="00797444">
            <w:pPr>
              <w:pStyle w:val="Tabele"/>
              <w:rPr>
                <w:sz w:val="16"/>
                <w:szCs w:val="16"/>
              </w:rPr>
            </w:pPr>
          </w:p>
        </w:tc>
        <w:tc>
          <w:tcPr>
            <w:tcW w:w="255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53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850"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1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08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158"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31"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316"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95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r>
      <w:tr w:rsidR="00797444" w:rsidRPr="00296779">
        <w:trPr>
          <w:trHeight w:val="255"/>
        </w:trPr>
        <w:tc>
          <w:tcPr>
            <w:tcW w:w="442" w:type="dxa"/>
            <w:tcBorders>
              <w:top w:val="single" w:sz="4" w:space="0" w:color="auto"/>
              <w:left w:val="single" w:sz="4" w:space="0" w:color="auto"/>
              <w:bottom w:val="nil"/>
              <w:right w:val="nil"/>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c>
          <w:tcPr>
            <w:tcW w:w="5056" w:type="dxa"/>
            <w:gridSpan w:val="3"/>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xml:space="preserve">Institucioni </w:t>
            </w:r>
            <w:r w:rsidR="008729EB">
              <w:rPr>
                <w:sz w:val="16"/>
                <w:szCs w:val="16"/>
              </w:rPr>
              <w:t>i</w:t>
            </w:r>
            <w:r w:rsidR="00296779" w:rsidRPr="00296779">
              <w:rPr>
                <w:sz w:val="16"/>
                <w:szCs w:val="16"/>
              </w:rPr>
              <w:t xml:space="preserve"> pushtetit q</w:t>
            </w:r>
            <w:r w:rsidRPr="00296779">
              <w:rPr>
                <w:sz w:val="16"/>
                <w:szCs w:val="16"/>
              </w:rPr>
              <w:t>endror</w:t>
            </w:r>
            <w:r w:rsidR="008729EB">
              <w:rPr>
                <w:sz w:val="16"/>
                <w:szCs w:val="16"/>
              </w:rPr>
              <w:t>:</w:t>
            </w:r>
            <w:r w:rsidRPr="00296779">
              <w:rPr>
                <w:sz w:val="16"/>
                <w:szCs w:val="16"/>
              </w:rPr>
              <w:t xml:space="preserve"> MMPAU</w:t>
            </w:r>
          </w:p>
        </w:tc>
        <w:tc>
          <w:tcPr>
            <w:tcW w:w="850"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419"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089"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158"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431"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316" w:type="dxa"/>
            <w:tcBorders>
              <w:top w:val="single" w:sz="4" w:space="0" w:color="auto"/>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955" w:type="dxa"/>
            <w:tcBorders>
              <w:top w:val="single" w:sz="4" w:space="0" w:color="auto"/>
              <w:left w:val="nil"/>
              <w:bottom w:val="nil"/>
              <w:right w:val="single" w:sz="4" w:space="0" w:color="auto"/>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55"/>
        </w:trPr>
        <w:tc>
          <w:tcPr>
            <w:tcW w:w="442" w:type="dxa"/>
            <w:tcBorders>
              <w:top w:val="nil"/>
              <w:left w:val="single" w:sz="4" w:space="0" w:color="auto"/>
              <w:bottom w:val="nil"/>
              <w:right w:val="nil"/>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c>
          <w:tcPr>
            <w:tcW w:w="966"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255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53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850"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1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08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158"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31"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316"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955" w:type="dxa"/>
            <w:tcBorders>
              <w:top w:val="nil"/>
              <w:left w:val="nil"/>
              <w:bottom w:val="nil"/>
              <w:right w:val="single" w:sz="4" w:space="0" w:color="auto"/>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55"/>
        </w:trPr>
        <w:tc>
          <w:tcPr>
            <w:tcW w:w="442" w:type="dxa"/>
            <w:tcBorders>
              <w:top w:val="nil"/>
              <w:left w:val="single" w:sz="4" w:space="0" w:color="auto"/>
              <w:bottom w:val="nil"/>
              <w:right w:val="nil"/>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c>
          <w:tcPr>
            <w:tcW w:w="3521" w:type="dxa"/>
            <w:gridSpan w:val="2"/>
            <w:tcBorders>
              <w:top w:val="nil"/>
              <w:left w:val="nil"/>
              <w:bottom w:val="nil"/>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xml:space="preserve">  Komuna</w:t>
            </w:r>
            <w:r w:rsidR="00296779" w:rsidRPr="00296779">
              <w:rPr>
                <w:sz w:val="16"/>
                <w:szCs w:val="16"/>
              </w:rPr>
              <w:t>:</w:t>
            </w:r>
            <w:r w:rsidRPr="00296779">
              <w:rPr>
                <w:sz w:val="16"/>
                <w:szCs w:val="16"/>
              </w:rPr>
              <w:t xml:space="preserve"> </w:t>
            </w:r>
            <w:r w:rsidRPr="00296779">
              <w:rPr>
                <w:b/>
                <w:sz w:val="16"/>
                <w:szCs w:val="16"/>
              </w:rPr>
              <w:t>Bogov</w:t>
            </w:r>
            <w:r w:rsidR="008729EB">
              <w:rPr>
                <w:b/>
                <w:sz w:val="16"/>
                <w:szCs w:val="16"/>
              </w:rPr>
              <w:t>ë</w:t>
            </w:r>
          </w:p>
        </w:tc>
        <w:tc>
          <w:tcPr>
            <w:tcW w:w="1535"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850"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1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089"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158"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431"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1316" w:type="dxa"/>
            <w:tcBorders>
              <w:top w:val="nil"/>
              <w:left w:val="nil"/>
              <w:bottom w:val="nil"/>
              <w:right w:val="nil"/>
            </w:tcBorders>
            <w:shd w:val="clear" w:color="auto" w:fill="auto"/>
            <w:vAlign w:val="bottom"/>
          </w:tcPr>
          <w:p w:rsidR="00797444" w:rsidRPr="00296779" w:rsidRDefault="00797444" w:rsidP="00797444">
            <w:pPr>
              <w:pStyle w:val="Tabele"/>
              <w:rPr>
                <w:sz w:val="16"/>
                <w:szCs w:val="16"/>
              </w:rPr>
            </w:pPr>
          </w:p>
        </w:tc>
        <w:tc>
          <w:tcPr>
            <w:tcW w:w="955" w:type="dxa"/>
            <w:tcBorders>
              <w:top w:val="nil"/>
              <w:left w:val="nil"/>
              <w:bottom w:val="nil"/>
              <w:right w:val="single" w:sz="4" w:space="0" w:color="auto"/>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10"/>
        </w:trPr>
        <w:tc>
          <w:tcPr>
            <w:tcW w:w="442" w:type="dxa"/>
            <w:tcBorders>
              <w:top w:val="nil"/>
              <w:left w:val="single" w:sz="4" w:space="0" w:color="auto"/>
              <w:bottom w:val="single" w:sz="4" w:space="0" w:color="auto"/>
              <w:right w:val="nil"/>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c>
          <w:tcPr>
            <w:tcW w:w="966"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2555"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419"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089"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158"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431"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1316" w:type="dxa"/>
            <w:tcBorders>
              <w:top w:val="nil"/>
              <w:left w:val="nil"/>
              <w:bottom w:val="single" w:sz="4" w:space="0" w:color="auto"/>
              <w:right w:val="nil"/>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c>
          <w:tcPr>
            <w:tcW w:w="955" w:type="dxa"/>
            <w:tcBorders>
              <w:top w:val="nil"/>
              <w:left w:val="nil"/>
              <w:bottom w:val="single" w:sz="4" w:space="0" w:color="auto"/>
              <w:right w:val="single" w:sz="4" w:space="0" w:color="auto"/>
            </w:tcBorders>
            <w:shd w:val="clear" w:color="auto" w:fill="auto"/>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Nr.</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Numri pasuris</w:t>
            </w:r>
            <w:r w:rsidR="00FD3DBF" w:rsidRPr="00296779">
              <w:rPr>
                <w:sz w:val="16"/>
                <w:szCs w:val="16"/>
              </w:rPr>
              <w:t>ë</w:t>
            </w:r>
            <w:r w:rsidRPr="00296779">
              <w:rPr>
                <w:sz w:val="16"/>
                <w:szCs w:val="16"/>
              </w:rPr>
              <w:t xml:space="preserve"> sipas inventarit</w:t>
            </w:r>
          </w:p>
        </w:tc>
        <w:tc>
          <w:tcPr>
            <w:tcW w:w="2555"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Emri ekonomis</w:t>
            </w:r>
            <w:r w:rsidR="00FD3DBF" w:rsidRPr="00296779">
              <w:rPr>
                <w:sz w:val="16"/>
                <w:szCs w:val="16"/>
              </w:rPr>
              <w:t>ë</w:t>
            </w:r>
            <w:r w:rsidRPr="00296779">
              <w:rPr>
                <w:sz w:val="16"/>
                <w:szCs w:val="16"/>
              </w:rPr>
              <w:t xml:space="preserve"> pyjore/kullosore</w:t>
            </w:r>
          </w:p>
        </w:tc>
        <w:tc>
          <w:tcPr>
            <w:tcW w:w="1535"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Emri i ngastr</w:t>
            </w:r>
            <w:r w:rsidR="00296779" w:rsidRPr="00296779">
              <w:rPr>
                <w:sz w:val="16"/>
                <w:szCs w:val="16"/>
              </w:rPr>
              <w:t>ë</w:t>
            </w:r>
            <w:r w:rsidRPr="00296779">
              <w:rPr>
                <w:sz w:val="16"/>
                <w:szCs w:val="16"/>
              </w:rPr>
              <w:t>s sipas em</w:t>
            </w:r>
            <w:r w:rsidR="00266DD3">
              <w:rPr>
                <w:sz w:val="16"/>
                <w:szCs w:val="16"/>
              </w:rPr>
              <w:t>ë</w:t>
            </w:r>
            <w:r w:rsidRPr="00296779">
              <w:rPr>
                <w:sz w:val="16"/>
                <w:szCs w:val="16"/>
              </w:rPr>
              <w:t>rtes</w:t>
            </w:r>
            <w:r w:rsidR="00FD3DBF" w:rsidRPr="00296779">
              <w:rPr>
                <w:sz w:val="16"/>
                <w:szCs w:val="16"/>
              </w:rPr>
              <w:t>ë</w:t>
            </w:r>
            <w:r w:rsidRPr="00296779">
              <w:rPr>
                <w:sz w:val="16"/>
                <w:szCs w:val="16"/>
              </w:rPr>
              <w:t>s popullore</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Nr. ngas.</w:t>
            </w:r>
          </w:p>
        </w:tc>
        <w:tc>
          <w:tcPr>
            <w:tcW w:w="1419"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Destinacioni</w:t>
            </w:r>
          </w:p>
        </w:tc>
        <w:tc>
          <w:tcPr>
            <w:tcW w:w="1089"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Sip</w:t>
            </w:r>
            <w:r w:rsidR="00FD3DBF" w:rsidRPr="00296779">
              <w:rPr>
                <w:sz w:val="16"/>
                <w:szCs w:val="16"/>
              </w:rPr>
              <w:t>ë</w:t>
            </w:r>
            <w:r w:rsidRPr="00296779">
              <w:rPr>
                <w:sz w:val="16"/>
                <w:szCs w:val="16"/>
              </w:rPr>
              <w:t>rfaqja ha</w:t>
            </w:r>
            <w:r w:rsidR="00296779" w:rsidRPr="00296779">
              <w:rPr>
                <w:sz w:val="16"/>
                <w:szCs w:val="16"/>
              </w:rPr>
              <w:t>.</w:t>
            </w:r>
          </w:p>
        </w:tc>
        <w:tc>
          <w:tcPr>
            <w:tcW w:w="1158"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Funksioni q</w:t>
            </w:r>
            <w:r w:rsidR="00FD3DBF" w:rsidRPr="00296779">
              <w:rPr>
                <w:sz w:val="16"/>
                <w:szCs w:val="16"/>
              </w:rPr>
              <w:t>ë</w:t>
            </w:r>
            <w:r w:rsidRPr="00296779">
              <w:rPr>
                <w:sz w:val="16"/>
                <w:szCs w:val="16"/>
              </w:rPr>
              <w:t xml:space="preserve"> p</w:t>
            </w:r>
            <w:r w:rsidR="00FD3DBF" w:rsidRPr="00296779">
              <w:rPr>
                <w:sz w:val="16"/>
                <w:szCs w:val="16"/>
              </w:rPr>
              <w:t>ë</w:t>
            </w:r>
            <w:r w:rsidRPr="00296779">
              <w:rPr>
                <w:sz w:val="16"/>
                <w:szCs w:val="16"/>
              </w:rPr>
              <w:t>rdoret prona</w:t>
            </w:r>
          </w:p>
        </w:tc>
        <w:tc>
          <w:tcPr>
            <w:tcW w:w="1431"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296779" w:rsidP="008729EB">
            <w:pPr>
              <w:pStyle w:val="Tabele"/>
              <w:jc w:val="center"/>
              <w:rPr>
                <w:sz w:val="16"/>
                <w:szCs w:val="16"/>
              </w:rPr>
            </w:pPr>
            <w:r w:rsidRPr="00296779">
              <w:rPr>
                <w:sz w:val="16"/>
                <w:szCs w:val="16"/>
              </w:rPr>
              <w:t>Institucioni,</w:t>
            </w:r>
            <w:r w:rsidR="00266DD3">
              <w:rPr>
                <w:sz w:val="16"/>
                <w:szCs w:val="16"/>
              </w:rPr>
              <w:t xml:space="preserve"> e</w:t>
            </w:r>
            <w:r w:rsidR="00797444" w:rsidRPr="00296779">
              <w:rPr>
                <w:sz w:val="16"/>
                <w:szCs w:val="16"/>
              </w:rPr>
              <w:t>nti me p</w:t>
            </w:r>
            <w:r w:rsidR="00FD3DBF" w:rsidRPr="00296779">
              <w:rPr>
                <w:sz w:val="16"/>
                <w:szCs w:val="16"/>
              </w:rPr>
              <w:t>ë</w:t>
            </w:r>
            <w:r w:rsidR="00797444" w:rsidRPr="00296779">
              <w:rPr>
                <w:sz w:val="16"/>
                <w:szCs w:val="16"/>
              </w:rPr>
              <w:t>rgjegj</w:t>
            </w:r>
            <w:r w:rsidR="00FD3DBF" w:rsidRPr="00296779">
              <w:rPr>
                <w:sz w:val="16"/>
                <w:szCs w:val="16"/>
              </w:rPr>
              <w:t>ë</w:t>
            </w:r>
            <w:r w:rsidR="00797444" w:rsidRPr="00296779">
              <w:rPr>
                <w:sz w:val="16"/>
                <w:szCs w:val="16"/>
              </w:rPr>
              <w:t>si administrative</w:t>
            </w:r>
          </w:p>
        </w:tc>
        <w:tc>
          <w:tcPr>
            <w:tcW w:w="1316"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Enti</w:t>
            </w:r>
            <w:r w:rsidR="00296779" w:rsidRPr="00296779">
              <w:rPr>
                <w:sz w:val="16"/>
                <w:szCs w:val="16"/>
              </w:rPr>
              <w:t>,</w:t>
            </w:r>
            <w:r w:rsidRPr="00296779">
              <w:rPr>
                <w:sz w:val="16"/>
                <w:szCs w:val="16"/>
              </w:rPr>
              <w:t xml:space="preserve"> p</w:t>
            </w:r>
            <w:r w:rsidR="00FD3DBF" w:rsidRPr="00296779">
              <w:rPr>
                <w:sz w:val="16"/>
                <w:szCs w:val="16"/>
              </w:rPr>
              <w:t>ë</w:t>
            </w:r>
            <w:r w:rsidR="00266DD3">
              <w:rPr>
                <w:sz w:val="16"/>
                <w:szCs w:val="16"/>
              </w:rPr>
              <w:t xml:space="preserve">rdorues, </w:t>
            </w:r>
            <w:r w:rsidRPr="00296779">
              <w:rPr>
                <w:sz w:val="16"/>
                <w:szCs w:val="16"/>
              </w:rPr>
              <w:t>statusi p</w:t>
            </w:r>
            <w:r w:rsidR="00FD3DBF" w:rsidRPr="00296779">
              <w:rPr>
                <w:sz w:val="16"/>
                <w:szCs w:val="16"/>
              </w:rPr>
              <w:t>ë</w:t>
            </w:r>
            <w:r w:rsidRPr="00296779">
              <w:rPr>
                <w:sz w:val="16"/>
                <w:szCs w:val="16"/>
              </w:rPr>
              <w:t>rdorimit</w:t>
            </w:r>
          </w:p>
        </w:tc>
        <w:tc>
          <w:tcPr>
            <w:tcW w:w="955" w:type="dxa"/>
            <w:vMerge w:val="restart"/>
            <w:tcBorders>
              <w:top w:val="nil"/>
              <w:left w:val="single" w:sz="4" w:space="0" w:color="auto"/>
              <w:bottom w:val="single" w:sz="4" w:space="0" w:color="000000"/>
              <w:right w:val="single" w:sz="4" w:space="0" w:color="auto"/>
            </w:tcBorders>
            <w:shd w:val="clear" w:color="auto" w:fill="auto"/>
            <w:vAlign w:val="center"/>
          </w:tcPr>
          <w:p w:rsidR="00797444" w:rsidRPr="00296779" w:rsidRDefault="00797444" w:rsidP="008729EB">
            <w:pPr>
              <w:pStyle w:val="Tabele"/>
              <w:jc w:val="center"/>
              <w:rPr>
                <w:sz w:val="16"/>
                <w:szCs w:val="16"/>
              </w:rPr>
            </w:pPr>
            <w:r w:rsidRPr="00296779">
              <w:rPr>
                <w:sz w:val="16"/>
                <w:szCs w:val="16"/>
              </w:rPr>
              <w:t>T</w:t>
            </w:r>
            <w:r w:rsidR="00FD3DBF" w:rsidRPr="00296779">
              <w:rPr>
                <w:sz w:val="16"/>
                <w:szCs w:val="16"/>
              </w:rPr>
              <w:t>ë</w:t>
            </w:r>
            <w:r w:rsidRPr="00296779">
              <w:rPr>
                <w:sz w:val="16"/>
                <w:szCs w:val="16"/>
              </w:rPr>
              <w:t xml:space="preserve"> dh</w:t>
            </w:r>
            <w:r w:rsidR="00FD3DBF" w:rsidRPr="00296779">
              <w:rPr>
                <w:sz w:val="16"/>
                <w:szCs w:val="16"/>
              </w:rPr>
              <w:t>ë</w:t>
            </w:r>
            <w:r w:rsidRPr="00296779">
              <w:rPr>
                <w:sz w:val="16"/>
                <w:szCs w:val="16"/>
              </w:rPr>
              <w:t>na t</w:t>
            </w:r>
            <w:r w:rsidR="00FD3DBF" w:rsidRPr="00296779">
              <w:rPr>
                <w:sz w:val="16"/>
                <w:szCs w:val="16"/>
              </w:rPr>
              <w:t>ë</w:t>
            </w:r>
            <w:r w:rsidRPr="00296779">
              <w:rPr>
                <w:sz w:val="16"/>
                <w:szCs w:val="16"/>
              </w:rPr>
              <w:t xml:space="preserve"> tjera</w:t>
            </w:r>
          </w:p>
        </w:tc>
      </w:tr>
      <w:tr w:rsidR="00797444" w:rsidRPr="00296779">
        <w:trPr>
          <w:trHeight w:val="270"/>
        </w:trPr>
        <w:tc>
          <w:tcPr>
            <w:tcW w:w="442"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966"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255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53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850"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419"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089"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158"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431"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316"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95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r>
      <w:tr w:rsidR="00797444" w:rsidRPr="00296779">
        <w:trPr>
          <w:trHeight w:val="615"/>
        </w:trPr>
        <w:tc>
          <w:tcPr>
            <w:tcW w:w="442"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966"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255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53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850"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419"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089"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158"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431"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1316"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c>
          <w:tcPr>
            <w:tcW w:w="955" w:type="dxa"/>
            <w:vMerge/>
            <w:tcBorders>
              <w:top w:val="nil"/>
              <w:left w:val="single" w:sz="4" w:space="0" w:color="auto"/>
              <w:bottom w:val="single" w:sz="4" w:space="0" w:color="000000"/>
              <w:right w:val="single" w:sz="4" w:space="0" w:color="auto"/>
            </w:tcBorders>
            <w:vAlign w:val="center"/>
          </w:tcPr>
          <w:p w:rsidR="00797444" w:rsidRPr="00296779" w:rsidRDefault="00797444" w:rsidP="00797444">
            <w:pPr>
              <w:pStyle w:val="Tabele"/>
              <w:rPr>
                <w:sz w:val="16"/>
                <w:szCs w:val="16"/>
              </w:rPr>
            </w:pPr>
          </w:p>
        </w:tc>
      </w:tr>
      <w:tr w:rsidR="00797444" w:rsidRPr="00296779">
        <w:trPr>
          <w:trHeight w:val="255"/>
        </w:trPr>
        <w:tc>
          <w:tcPr>
            <w:tcW w:w="442" w:type="dxa"/>
            <w:tcBorders>
              <w:top w:val="nil"/>
              <w:left w:val="single" w:sz="4" w:space="0" w:color="auto"/>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1</w:t>
            </w:r>
          </w:p>
        </w:tc>
        <w:tc>
          <w:tcPr>
            <w:tcW w:w="966"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2</w:t>
            </w:r>
          </w:p>
        </w:tc>
        <w:tc>
          <w:tcPr>
            <w:tcW w:w="2555"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3</w:t>
            </w:r>
          </w:p>
        </w:tc>
        <w:tc>
          <w:tcPr>
            <w:tcW w:w="1535"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4</w:t>
            </w:r>
          </w:p>
        </w:tc>
        <w:tc>
          <w:tcPr>
            <w:tcW w:w="850"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5</w:t>
            </w:r>
          </w:p>
        </w:tc>
        <w:tc>
          <w:tcPr>
            <w:tcW w:w="1419"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6</w:t>
            </w:r>
          </w:p>
        </w:tc>
        <w:tc>
          <w:tcPr>
            <w:tcW w:w="1089"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7</w:t>
            </w:r>
          </w:p>
        </w:tc>
        <w:tc>
          <w:tcPr>
            <w:tcW w:w="1158"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8</w:t>
            </w:r>
          </w:p>
        </w:tc>
        <w:tc>
          <w:tcPr>
            <w:tcW w:w="1431"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9</w:t>
            </w:r>
          </w:p>
        </w:tc>
        <w:tc>
          <w:tcPr>
            <w:tcW w:w="1316"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10</w:t>
            </w:r>
          </w:p>
        </w:tc>
        <w:tc>
          <w:tcPr>
            <w:tcW w:w="955" w:type="dxa"/>
            <w:tcBorders>
              <w:top w:val="nil"/>
              <w:left w:val="nil"/>
              <w:bottom w:val="single" w:sz="4" w:space="0" w:color="auto"/>
              <w:right w:val="single" w:sz="4" w:space="0" w:color="auto"/>
            </w:tcBorders>
            <w:shd w:val="clear" w:color="auto" w:fill="auto"/>
            <w:vAlign w:val="center"/>
          </w:tcPr>
          <w:p w:rsidR="00797444" w:rsidRPr="00296779" w:rsidRDefault="00797444" w:rsidP="00797444">
            <w:pPr>
              <w:pStyle w:val="Tabele"/>
              <w:rPr>
                <w:sz w:val="16"/>
                <w:szCs w:val="16"/>
              </w:rPr>
            </w:pPr>
            <w:r w:rsidRPr="00296779">
              <w:rPr>
                <w:sz w:val="16"/>
                <w:szCs w:val="16"/>
              </w:rPr>
              <w:t>11</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Ekon.Tomorr/Bogova</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Qafa e Sirakës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Kullot  shtet</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Kullot </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MMPAU</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Komuna</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Tomorr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Kullot  shtet</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Kullot </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gogonare</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Kullot  shtet</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Kullot </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19</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Big –Protsek/Bogovë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Kulmakut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Kullot  shtet</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142.7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xml:space="preserve">Kullot </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Guhak-Poliçan/Bogovë</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Goria e Kocikos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28a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28c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28d</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prr.vreshtit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29a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27</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Gropa e Dosës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32a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28</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33a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29</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34a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33.5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Sheshi madh</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35</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22.2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37</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Lënd punimi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85"/>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Bunga</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39b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42b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38</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43c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18.5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44c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16.5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45b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11.5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19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46b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45</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46c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Brinje e Llendes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47a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29</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49</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Lajthi e Dobrushës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49a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19.5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Gropa e gjyleve</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51a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52a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55a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27.3</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57</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Rrahu i Selanit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56a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20</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Guhak-Poliçan/Bogovë</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Cargu</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58c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Selan</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59c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29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68</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62b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13</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Mbi kanal rezervuar</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66a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67a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22.8</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75</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67b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67c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79</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Berdon</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70a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19</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71c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Nën xhade Novaj</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74a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87</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Kthes novaj</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75a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77c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1.8</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39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78c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79b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97</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81c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Jaupas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83c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84a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6.3</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Lëmi Kiços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86</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11.8</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105</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Lëmi Kiços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88</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26</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Blerimas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89a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38.3</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107</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Lëmi Kiços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90a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24</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108</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Guhak-Poliçan/Bogovë</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Lëmi i Kiços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91a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6</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49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109</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92a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38</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110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Pronovik</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93a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111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93b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9.2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120</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Varrezat Lulaj</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103a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13.5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53</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121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Poligoni</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104a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35.2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54</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122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104c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Shkëmb</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55</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144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Rrahu Dines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37a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17</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56</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145</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Derganit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38a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26</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57</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146</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Rrahu Dines</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38b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14.75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58</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151</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Liqedh-Valë/Bogovë</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41c</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Zallishte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4.75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59</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152</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Faqe prr.Lajthisë</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41d</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Sip. boshe</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60</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153</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Gjirisht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43a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26</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61</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154</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Pllaja Jaupasit</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43b</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10.5</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Dru Zjarri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r w:rsidR="00797444" w:rsidRPr="00296779">
        <w:trPr>
          <w:trHeight w:val="270"/>
        </w:trPr>
        <w:tc>
          <w:tcPr>
            <w:tcW w:w="442" w:type="dxa"/>
            <w:tcBorders>
              <w:top w:val="nil"/>
              <w:left w:val="single" w:sz="4" w:space="0" w:color="auto"/>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62</w:t>
            </w:r>
          </w:p>
        </w:tc>
        <w:tc>
          <w:tcPr>
            <w:tcW w:w="966"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155</w:t>
            </w:r>
          </w:p>
        </w:tc>
        <w:tc>
          <w:tcPr>
            <w:tcW w:w="255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                  “</w:t>
            </w:r>
          </w:p>
        </w:tc>
        <w:tc>
          <w:tcPr>
            <w:tcW w:w="1535"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Murriz</w:t>
            </w:r>
          </w:p>
        </w:tc>
        <w:tc>
          <w:tcPr>
            <w:tcW w:w="850"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44a</w:t>
            </w:r>
          </w:p>
        </w:tc>
        <w:tc>
          <w:tcPr>
            <w:tcW w:w="141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Pyll prodhues</w:t>
            </w:r>
          </w:p>
        </w:tc>
        <w:tc>
          <w:tcPr>
            <w:tcW w:w="1089"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29</w:t>
            </w:r>
          </w:p>
        </w:tc>
        <w:tc>
          <w:tcPr>
            <w:tcW w:w="1158"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Lënd punimi</w:t>
            </w:r>
          </w:p>
        </w:tc>
        <w:tc>
          <w:tcPr>
            <w:tcW w:w="1431" w:type="dxa"/>
            <w:tcBorders>
              <w:top w:val="nil"/>
              <w:left w:val="nil"/>
              <w:bottom w:val="single" w:sz="4" w:space="0" w:color="auto"/>
              <w:right w:val="single" w:sz="4" w:space="0" w:color="auto"/>
            </w:tcBorders>
            <w:shd w:val="clear" w:color="auto" w:fill="auto"/>
          </w:tcPr>
          <w:p w:rsidR="00797444" w:rsidRPr="00296779" w:rsidRDefault="00797444" w:rsidP="00797444">
            <w:pPr>
              <w:pStyle w:val="Tabele"/>
              <w:rPr>
                <w:sz w:val="16"/>
                <w:szCs w:val="16"/>
              </w:rPr>
            </w:pPr>
            <w:r w:rsidRPr="00296779">
              <w:rPr>
                <w:sz w:val="16"/>
                <w:szCs w:val="16"/>
              </w:rPr>
              <w:t>"</w:t>
            </w:r>
          </w:p>
        </w:tc>
        <w:tc>
          <w:tcPr>
            <w:tcW w:w="1316"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w:t>
            </w:r>
          </w:p>
        </w:tc>
        <w:tc>
          <w:tcPr>
            <w:tcW w:w="955" w:type="dxa"/>
            <w:tcBorders>
              <w:top w:val="nil"/>
              <w:left w:val="nil"/>
              <w:bottom w:val="single" w:sz="4" w:space="0" w:color="auto"/>
              <w:right w:val="single" w:sz="4" w:space="0" w:color="auto"/>
            </w:tcBorders>
            <w:shd w:val="clear" w:color="auto" w:fill="auto"/>
            <w:noWrap/>
            <w:vAlign w:val="bottom"/>
          </w:tcPr>
          <w:p w:rsidR="00797444" w:rsidRPr="00296779" w:rsidRDefault="00797444" w:rsidP="00797444">
            <w:pPr>
              <w:pStyle w:val="Tabele"/>
              <w:rPr>
                <w:sz w:val="16"/>
                <w:szCs w:val="16"/>
              </w:rPr>
            </w:pPr>
            <w:r w:rsidRPr="00296779">
              <w:rPr>
                <w:sz w:val="16"/>
                <w:szCs w:val="16"/>
              </w:rPr>
              <w:t> </w:t>
            </w:r>
          </w:p>
        </w:tc>
      </w:tr>
    </w:tbl>
    <w:p w:rsidR="00797444" w:rsidRDefault="00797444" w:rsidP="00B524D3">
      <w:pPr>
        <w:pStyle w:val="Paragrafi"/>
      </w:pPr>
    </w:p>
    <w:p w:rsidR="00B524D3" w:rsidRDefault="00B524D3" w:rsidP="00B524D3">
      <w:pPr>
        <w:pStyle w:val="Paragrafi"/>
      </w:pPr>
    </w:p>
    <w:p w:rsidR="00B524D3" w:rsidRDefault="00B524D3" w:rsidP="00B524D3">
      <w:pPr>
        <w:pStyle w:val="Paragrafi"/>
      </w:pPr>
    </w:p>
    <w:p w:rsidR="007434FA" w:rsidRDefault="007434FA" w:rsidP="00B524D3">
      <w:pPr>
        <w:pStyle w:val="Paragrafi"/>
        <w:sectPr w:rsidR="007434FA" w:rsidSect="007A1205">
          <w:pgSz w:w="16840" w:h="11907" w:orient="landscape" w:code="9"/>
          <w:pgMar w:top="1418" w:right="1418" w:bottom="1418" w:left="1418" w:header="1304" w:footer="1134" w:gutter="0"/>
          <w:pgNumType w:start="3456"/>
          <w:cols w:space="720"/>
          <w:docGrid w:linePitch="360"/>
        </w:sectPr>
      </w:pPr>
    </w:p>
    <w:tbl>
      <w:tblPr>
        <w:tblW w:w="5000" w:type="pct"/>
        <w:tblLook w:val="0000" w:firstRow="0" w:lastRow="0" w:firstColumn="0" w:lastColumn="0" w:noHBand="0" w:noVBand="0"/>
      </w:tblPr>
      <w:tblGrid>
        <w:gridCol w:w="2662"/>
        <w:gridCol w:w="3211"/>
        <w:gridCol w:w="3414"/>
      </w:tblGrid>
      <w:tr w:rsidR="007434FA" w:rsidRPr="005D0EC5">
        <w:trPr>
          <w:trHeight w:val="255"/>
        </w:trPr>
        <w:tc>
          <w:tcPr>
            <w:tcW w:w="3162" w:type="pct"/>
            <w:gridSpan w:val="2"/>
            <w:tcBorders>
              <w:top w:val="nil"/>
              <w:left w:val="nil"/>
              <w:bottom w:val="nil"/>
              <w:right w:val="nil"/>
            </w:tcBorders>
            <w:shd w:val="clear" w:color="auto" w:fill="auto"/>
            <w:noWrap/>
            <w:vAlign w:val="bottom"/>
          </w:tcPr>
          <w:p w:rsidR="007434FA" w:rsidRPr="00E40F71" w:rsidRDefault="007434FA" w:rsidP="007434FA">
            <w:pPr>
              <w:pStyle w:val="Tabele"/>
              <w:rPr>
                <w:sz w:val="18"/>
                <w:szCs w:val="18"/>
              </w:rPr>
            </w:pPr>
            <w:r w:rsidRPr="00E40F71">
              <w:rPr>
                <w:sz w:val="18"/>
                <w:szCs w:val="18"/>
              </w:rPr>
              <w:t>Nj</w:t>
            </w:r>
            <w:r w:rsidR="00FD3DBF" w:rsidRPr="00E40F71">
              <w:rPr>
                <w:sz w:val="18"/>
                <w:szCs w:val="18"/>
              </w:rPr>
              <w:t>ë</w:t>
            </w:r>
            <w:r w:rsidRPr="00E40F71">
              <w:rPr>
                <w:sz w:val="18"/>
                <w:szCs w:val="18"/>
              </w:rPr>
              <w:t xml:space="preserve">sia e </w:t>
            </w:r>
            <w:r w:rsidR="00296779" w:rsidRPr="00E40F71">
              <w:rPr>
                <w:sz w:val="18"/>
                <w:szCs w:val="18"/>
              </w:rPr>
              <w:t>q</w:t>
            </w:r>
            <w:r w:rsidRPr="00E40F71">
              <w:rPr>
                <w:sz w:val="18"/>
                <w:szCs w:val="18"/>
              </w:rPr>
              <w:t xml:space="preserve">everisjes </w:t>
            </w:r>
            <w:r w:rsidR="00296779" w:rsidRPr="00E40F71">
              <w:rPr>
                <w:sz w:val="18"/>
                <w:szCs w:val="18"/>
              </w:rPr>
              <w:t>v</w:t>
            </w:r>
            <w:r w:rsidRPr="00E40F71">
              <w:rPr>
                <w:sz w:val="18"/>
                <w:szCs w:val="18"/>
              </w:rPr>
              <w:t>endore</w:t>
            </w:r>
            <w:r w:rsidR="00296779" w:rsidRPr="00E40F71">
              <w:rPr>
                <w:sz w:val="18"/>
                <w:szCs w:val="18"/>
              </w:rPr>
              <w:t>:</w:t>
            </w:r>
            <w:r w:rsidRPr="00E40F71">
              <w:rPr>
                <w:sz w:val="18"/>
                <w:szCs w:val="18"/>
              </w:rPr>
              <w:t xml:space="preserve">   Komuna </w:t>
            </w:r>
            <w:r w:rsidRPr="00E40F71">
              <w:rPr>
                <w:bCs/>
                <w:sz w:val="18"/>
                <w:szCs w:val="18"/>
              </w:rPr>
              <w:t>Bogov</w:t>
            </w:r>
            <w:r w:rsidR="00296779" w:rsidRPr="00E40F71">
              <w:rPr>
                <w:bCs/>
                <w:sz w:val="18"/>
                <w:szCs w:val="18"/>
              </w:rPr>
              <w:t>ë</w:t>
            </w:r>
          </w:p>
        </w:tc>
        <w:tc>
          <w:tcPr>
            <w:tcW w:w="1838" w:type="pct"/>
            <w:tcBorders>
              <w:top w:val="nil"/>
              <w:left w:val="nil"/>
              <w:bottom w:val="nil"/>
              <w:right w:val="nil"/>
            </w:tcBorders>
            <w:shd w:val="clear" w:color="auto" w:fill="auto"/>
            <w:noWrap/>
            <w:vAlign w:val="bottom"/>
          </w:tcPr>
          <w:p w:rsidR="007434FA" w:rsidRPr="00E40F71" w:rsidRDefault="00E40F71" w:rsidP="007434FA">
            <w:pPr>
              <w:pStyle w:val="Tabele"/>
              <w:rPr>
                <w:sz w:val="18"/>
                <w:szCs w:val="18"/>
              </w:rPr>
            </w:pPr>
            <w:r>
              <w:rPr>
                <w:bCs/>
                <w:sz w:val="18"/>
                <w:szCs w:val="18"/>
              </w:rPr>
              <w:t xml:space="preserve">                                       </w:t>
            </w:r>
            <w:r w:rsidR="005D0EC5" w:rsidRPr="00E40F71">
              <w:rPr>
                <w:bCs/>
                <w:sz w:val="18"/>
                <w:szCs w:val="18"/>
              </w:rPr>
              <w:t xml:space="preserve">Lidhja </w:t>
            </w:r>
            <w:r w:rsidR="00296779" w:rsidRPr="00E40F71">
              <w:rPr>
                <w:bCs/>
                <w:sz w:val="18"/>
                <w:szCs w:val="18"/>
              </w:rPr>
              <w:t>nr.</w:t>
            </w:r>
            <w:r w:rsidR="005D0EC5" w:rsidRPr="00E40F71">
              <w:rPr>
                <w:bCs/>
                <w:sz w:val="18"/>
                <w:szCs w:val="18"/>
              </w:rPr>
              <w:t>1</w:t>
            </w:r>
          </w:p>
        </w:tc>
      </w:tr>
      <w:tr w:rsidR="007434FA" w:rsidRPr="005D0EC5">
        <w:trPr>
          <w:trHeight w:val="255"/>
        </w:trPr>
        <w:tc>
          <w:tcPr>
            <w:tcW w:w="1433" w:type="pct"/>
            <w:tcBorders>
              <w:top w:val="nil"/>
              <w:left w:val="nil"/>
              <w:bottom w:val="nil"/>
              <w:right w:val="nil"/>
            </w:tcBorders>
            <w:shd w:val="clear" w:color="auto" w:fill="auto"/>
            <w:noWrap/>
            <w:vAlign w:val="bottom"/>
          </w:tcPr>
          <w:p w:rsidR="007434FA" w:rsidRPr="005D0EC5" w:rsidRDefault="007434FA" w:rsidP="007434FA">
            <w:pPr>
              <w:pStyle w:val="Tabele"/>
              <w:rPr>
                <w:rFonts w:ascii="Century" w:hAnsi="Century"/>
                <w:sz w:val="10"/>
                <w:szCs w:val="18"/>
              </w:rPr>
            </w:pPr>
          </w:p>
        </w:tc>
        <w:tc>
          <w:tcPr>
            <w:tcW w:w="1729" w:type="pct"/>
            <w:tcBorders>
              <w:top w:val="nil"/>
              <w:left w:val="nil"/>
              <w:bottom w:val="nil"/>
              <w:right w:val="nil"/>
            </w:tcBorders>
            <w:shd w:val="clear" w:color="auto" w:fill="auto"/>
            <w:noWrap/>
            <w:vAlign w:val="bottom"/>
          </w:tcPr>
          <w:p w:rsidR="007434FA" w:rsidRPr="005D0EC5" w:rsidRDefault="007434FA" w:rsidP="007434FA">
            <w:pPr>
              <w:pStyle w:val="Tabele"/>
              <w:rPr>
                <w:rFonts w:ascii="Century" w:hAnsi="Century"/>
                <w:sz w:val="10"/>
                <w:szCs w:val="18"/>
              </w:rPr>
            </w:pPr>
          </w:p>
        </w:tc>
        <w:tc>
          <w:tcPr>
            <w:tcW w:w="1838" w:type="pct"/>
            <w:tcBorders>
              <w:top w:val="nil"/>
              <w:left w:val="nil"/>
              <w:bottom w:val="nil"/>
              <w:right w:val="nil"/>
            </w:tcBorders>
            <w:shd w:val="clear" w:color="auto" w:fill="auto"/>
            <w:noWrap/>
            <w:vAlign w:val="bottom"/>
          </w:tcPr>
          <w:p w:rsidR="007434FA" w:rsidRPr="005D0EC5" w:rsidRDefault="007434FA" w:rsidP="007434FA">
            <w:pPr>
              <w:pStyle w:val="Tabele"/>
              <w:rPr>
                <w:sz w:val="10"/>
                <w:szCs w:val="18"/>
              </w:rPr>
            </w:pPr>
          </w:p>
        </w:tc>
      </w:tr>
      <w:tr w:rsidR="007434FA" w:rsidRPr="005D0EC5">
        <w:trPr>
          <w:trHeight w:val="870"/>
        </w:trPr>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rsidR="007434FA" w:rsidRPr="00296779" w:rsidRDefault="007434FA" w:rsidP="00296779">
            <w:pPr>
              <w:pStyle w:val="Tabele"/>
              <w:jc w:val="center"/>
              <w:rPr>
                <w:b/>
                <w:sz w:val="18"/>
                <w:szCs w:val="18"/>
              </w:rPr>
            </w:pPr>
            <w:r w:rsidRPr="00296779">
              <w:rPr>
                <w:b/>
                <w:sz w:val="18"/>
                <w:szCs w:val="18"/>
              </w:rPr>
              <w:t>Numrat e pronave n</w:t>
            </w:r>
            <w:r w:rsidR="00FD3DBF" w:rsidRPr="00296779">
              <w:rPr>
                <w:b/>
                <w:sz w:val="18"/>
                <w:szCs w:val="18"/>
              </w:rPr>
              <w:t>ë</w:t>
            </w:r>
            <w:r w:rsidRPr="00296779">
              <w:rPr>
                <w:b/>
                <w:sz w:val="18"/>
                <w:szCs w:val="18"/>
              </w:rPr>
              <w:t xml:space="preserve"> list</w:t>
            </w:r>
            <w:r w:rsidR="00FD3DBF" w:rsidRPr="00296779">
              <w:rPr>
                <w:b/>
                <w:sz w:val="18"/>
                <w:szCs w:val="18"/>
              </w:rPr>
              <w:t>ë</w:t>
            </w:r>
            <w:r w:rsidRPr="00296779">
              <w:rPr>
                <w:b/>
                <w:sz w:val="18"/>
                <w:szCs w:val="18"/>
              </w:rPr>
              <w:t>n e inventarit</w:t>
            </w:r>
          </w:p>
        </w:tc>
        <w:tc>
          <w:tcPr>
            <w:tcW w:w="1729" w:type="pct"/>
            <w:tcBorders>
              <w:top w:val="single" w:sz="4" w:space="0" w:color="auto"/>
              <w:left w:val="nil"/>
              <w:bottom w:val="single" w:sz="4" w:space="0" w:color="auto"/>
              <w:right w:val="single" w:sz="4" w:space="0" w:color="auto"/>
            </w:tcBorders>
            <w:shd w:val="clear" w:color="auto" w:fill="auto"/>
            <w:vAlign w:val="center"/>
          </w:tcPr>
          <w:p w:rsidR="007434FA" w:rsidRPr="00E40F71" w:rsidRDefault="007434FA" w:rsidP="00296779">
            <w:pPr>
              <w:pStyle w:val="Tabele"/>
              <w:jc w:val="center"/>
              <w:rPr>
                <w:b/>
                <w:sz w:val="18"/>
                <w:szCs w:val="18"/>
                <w:lang w:val="de-DE"/>
              </w:rPr>
            </w:pPr>
            <w:r w:rsidRPr="00E40F71">
              <w:rPr>
                <w:b/>
                <w:sz w:val="18"/>
                <w:szCs w:val="18"/>
                <w:lang w:val="de-DE"/>
              </w:rPr>
              <w:t>Fusha e p</w:t>
            </w:r>
            <w:r w:rsidR="00FD3DBF" w:rsidRPr="00E40F71">
              <w:rPr>
                <w:b/>
                <w:sz w:val="18"/>
                <w:szCs w:val="18"/>
                <w:lang w:val="de-DE"/>
              </w:rPr>
              <w:t>ë</w:t>
            </w:r>
            <w:r w:rsidRPr="00E40F71">
              <w:rPr>
                <w:b/>
                <w:sz w:val="18"/>
                <w:szCs w:val="18"/>
                <w:lang w:val="de-DE"/>
              </w:rPr>
              <w:t>rdorimit t</w:t>
            </w:r>
            <w:r w:rsidR="00FD3DBF" w:rsidRPr="00E40F71">
              <w:rPr>
                <w:b/>
                <w:sz w:val="18"/>
                <w:szCs w:val="18"/>
                <w:lang w:val="de-DE"/>
              </w:rPr>
              <w:t>ë</w:t>
            </w:r>
            <w:r w:rsidRPr="00E40F71">
              <w:rPr>
                <w:b/>
                <w:sz w:val="18"/>
                <w:szCs w:val="18"/>
                <w:lang w:val="de-DE"/>
              </w:rPr>
              <w:t xml:space="preserve"> pron</w:t>
            </w:r>
            <w:r w:rsidR="00FD3DBF" w:rsidRPr="00E40F71">
              <w:rPr>
                <w:b/>
                <w:sz w:val="18"/>
                <w:szCs w:val="18"/>
                <w:lang w:val="de-DE"/>
              </w:rPr>
              <w:t>ë</w:t>
            </w:r>
            <w:r w:rsidRPr="00E40F71">
              <w:rPr>
                <w:b/>
                <w:sz w:val="18"/>
                <w:szCs w:val="18"/>
                <w:lang w:val="de-DE"/>
              </w:rPr>
              <w:t>s</w:t>
            </w:r>
          </w:p>
        </w:tc>
        <w:tc>
          <w:tcPr>
            <w:tcW w:w="1838" w:type="pct"/>
            <w:tcBorders>
              <w:top w:val="single" w:sz="4" w:space="0" w:color="auto"/>
              <w:left w:val="single" w:sz="4" w:space="0" w:color="auto"/>
              <w:bottom w:val="single" w:sz="4" w:space="0" w:color="auto"/>
              <w:right w:val="single" w:sz="4" w:space="0" w:color="auto"/>
            </w:tcBorders>
            <w:shd w:val="clear" w:color="auto" w:fill="auto"/>
            <w:vAlign w:val="center"/>
          </w:tcPr>
          <w:p w:rsidR="007434FA" w:rsidRPr="00296779" w:rsidRDefault="007434FA" w:rsidP="00296779">
            <w:pPr>
              <w:pStyle w:val="Tabele"/>
              <w:jc w:val="center"/>
              <w:rPr>
                <w:b/>
                <w:sz w:val="18"/>
                <w:szCs w:val="18"/>
              </w:rPr>
            </w:pPr>
            <w:r w:rsidRPr="00296779">
              <w:rPr>
                <w:b/>
                <w:sz w:val="18"/>
                <w:szCs w:val="18"/>
              </w:rPr>
              <w:t>Lloji i transferimit</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1-3</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19-23</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27-30</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 xml:space="preserve">32; 32; 34; 36; </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 xml:space="preserve">38; 40; 42; </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44-46</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49; 51; 53; 56-57</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62; 64; 68; 73-79</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82; 86-87</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90; 92; 94; 97</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100-101</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 xml:space="preserve">103; </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 xml:space="preserve">Pyll </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105-111</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120-122</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144-146</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r w:rsidR="007434FA" w:rsidRPr="005D0EC5">
        <w:trPr>
          <w:trHeight w:val="315"/>
        </w:trPr>
        <w:tc>
          <w:tcPr>
            <w:tcW w:w="1433" w:type="pct"/>
            <w:tcBorders>
              <w:top w:val="nil"/>
              <w:left w:val="single" w:sz="4" w:space="0" w:color="auto"/>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151-155</w:t>
            </w:r>
          </w:p>
        </w:tc>
        <w:tc>
          <w:tcPr>
            <w:tcW w:w="1729"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Pyll + Sipërfaqe të tjera</w:t>
            </w:r>
          </w:p>
        </w:tc>
        <w:tc>
          <w:tcPr>
            <w:tcW w:w="1838" w:type="pct"/>
            <w:tcBorders>
              <w:top w:val="nil"/>
              <w:left w:val="nil"/>
              <w:bottom w:val="single" w:sz="4" w:space="0" w:color="auto"/>
              <w:right w:val="single" w:sz="4" w:space="0" w:color="auto"/>
            </w:tcBorders>
            <w:shd w:val="clear" w:color="auto" w:fill="auto"/>
            <w:noWrap/>
            <w:vAlign w:val="bottom"/>
          </w:tcPr>
          <w:p w:rsidR="007434FA" w:rsidRPr="005D0EC5" w:rsidRDefault="007434FA" w:rsidP="007434FA">
            <w:pPr>
              <w:pStyle w:val="Tabele"/>
              <w:rPr>
                <w:sz w:val="18"/>
                <w:szCs w:val="18"/>
              </w:rPr>
            </w:pPr>
            <w:r w:rsidRPr="005D0EC5">
              <w:rPr>
                <w:sz w:val="18"/>
                <w:szCs w:val="18"/>
              </w:rPr>
              <w:t>Në pron</w:t>
            </w:r>
            <w:r w:rsidR="00FD3DBF">
              <w:rPr>
                <w:sz w:val="18"/>
                <w:szCs w:val="18"/>
              </w:rPr>
              <w:t>ë</w:t>
            </w:r>
            <w:r w:rsidRPr="005D0EC5">
              <w:rPr>
                <w:sz w:val="18"/>
                <w:szCs w:val="18"/>
              </w:rPr>
              <w:t>si</w:t>
            </w:r>
          </w:p>
        </w:tc>
      </w:tr>
    </w:tbl>
    <w:p w:rsidR="00B524D3" w:rsidRPr="005D0EC5" w:rsidRDefault="00B524D3" w:rsidP="00B524D3">
      <w:pPr>
        <w:pStyle w:val="Paragrafi"/>
        <w:rPr>
          <w:sz w:val="16"/>
        </w:rPr>
      </w:pPr>
    </w:p>
    <w:p w:rsidR="005D0EC5" w:rsidRPr="005D0EC5" w:rsidRDefault="005D0EC5" w:rsidP="005D0EC5">
      <w:pPr>
        <w:pStyle w:val="Akti"/>
        <w:rPr>
          <w:sz w:val="8"/>
        </w:rPr>
      </w:pPr>
    </w:p>
    <w:p w:rsidR="00B524D3" w:rsidRPr="00B524D3" w:rsidRDefault="00B524D3" w:rsidP="005D0EC5">
      <w:pPr>
        <w:pStyle w:val="Akti"/>
      </w:pPr>
      <w:r w:rsidRPr="00B524D3">
        <w:t>VENDIM</w:t>
      </w:r>
    </w:p>
    <w:p w:rsidR="00B524D3" w:rsidRPr="005D0EC5" w:rsidRDefault="00B524D3" w:rsidP="005D0EC5">
      <w:pPr>
        <w:pStyle w:val="NumriData"/>
        <w:rPr>
          <w:bCs/>
          <w:sz w:val="21"/>
        </w:rPr>
      </w:pPr>
      <w:r w:rsidRPr="005D0EC5">
        <w:rPr>
          <w:bCs/>
          <w:sz w:val="21"/>
        </w:rPr>
        <w:t>Nr.586, datë 14.5.2008</w:t>
      </w:r>
    </w:p>
    <w:p w:rsidR="00B524D3" w:rsidRPr="005D0EC5" w:rsidRDefault="00B524D3" w:rsidP="00B524D3">
      <w:pPr>
        <w:pStyle w:val="Paragrafi"/>
        <w:rPr>
          <w:sz w:val="16"/>
        </w:rPr>
      </w:pPr>
    </w:p>
    <w:p w:rsidR="00B524D3" w:rsidRPr="00B524D3" w:rsidRDefault="00B524D3" w:rsidP="005D0EC5">
      <w:pPr>
        <w:pStyle w:val="Titulli"/>
      </w:pPr>
      <w:r w:rsidRPr="00B524D3">
        <w:t>PËR MIRATIMIN E LISTËS PËRFUNDIMTARE TË PRONAVE, PYJE DHE KULLOTA, QË DO TË TRANSFEROHEN NË PRONËSI TË NJËSISË SË QEVERISJES VENDORE, KOMUNA LESHNJË, TË QARKUT TË BERATIT</w:t>
      </w:r>
    </w:p>
    <w:p w:rsidR="00B524D3" w:rsidRPr="005D0EC5" w:rsidRDefault="00B524D3" w:rsidP="00B524D3">
      <w:pPr>
        <w:pStyle w:val="Paragrafi"/>
        <w:rPr>
          <w:sz w:val="14"/>
        </w:rPr>
      </w:pPr>
    </w:p>
    <w:p w:rsidR="00B524D3" w:rsidRPr="00B524D3" w:rsidRDefault="00B524D3" w:rsidP="00B524D3">
      <w:pPr>
        <w:pStyle w:val="Paragrafi"/>
      </w:pPr>
      <w:r w:rsidRPr="00B524D3">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524D3" w:rsidRPr="005D0EC5" w:rsidRDefault="00B524D3" w:rsidP="00B524D3">
      <w:pPr>
        <w:pStyle w:val="Paragrafi"/>
        <w:rPr>
          <w:sz w:val="16"/>
        </w:rPr>
      </w:pPr>
    </w:p>
    <w:p w:rsidR="00B524D3" w:rsidRPr="00B524D3" w:rsidRDefault="00B524D3" w:rsidP="005D0EC5">
      <w:pPr>
        <w:pStyle w:val="VENDOSI"/>
      </w:pPr>
      <w:r w:rsidRPr="00B524D3">
        <w:t>VENDOSI:</w:t>
      </w:r>
    </w:p>
    <w:p w:rsidR="00B524D3" w:rsidRPr="005D0EC5" w:rsidRDefault="00B524D3" w:rsidP="00B524D3">
      <w:pPr>
        <w:pStyle w:val="Paragrafi"/>
        <w:rPr>
          <w:sz w:val="14"/>
        </w:rPr>
      </w:pPr>
    </w:p>
    <w:p w:rsidR="00B524D3" w:rsidRPr="00B524D3" w:rsidRDefault="00B524D3" w:rsidP="00B524D3">
      <w:pPr>
        <w:pStyle w:val="Paragrafi"/>
      </w:pPr>
      <w:r w:rsidRPr="00B524D3">
        <w:t>1. Miratimin e listës përfundimtare të pronave të paluajtshme publike, pyje dhe kullota, që janë në juridiksionin territorial dhe administrativ të njësisë së qeverisjes vendore, komuna Leshnjë, të qarkut të Beratit, që do t’i transferohen në pronësi kësaj njësie.</w:t>
      </w:r>
    </w:p>
    <w:p w:rsidR="00B524D3" w:rsidRPr="00B524D3" w:rsidRDefault="00B524D3" w:rsidP="00B524D3">
      <w:pPr>
        <w:pStyle w:val="Paragrafi"/>
      </w:pPr>
      <w:r w:rsidRPr="00B524D3">
        <w:t>2. Lista përfundimtare e pronave të paluajtshme, pyje dhe kullota, me 3 (tr</w:t>
      </w:r>
      <w:r w:rsidR="00E54581">
        <w:t>i</w:t>
      </w:r>
      <w:r w:rsidRPr="00B524D3">
        <w:t xml:space="preserve">) fletë, që përfundon me numrin rendor 79 (shtatëdhjetë e nëntë), dhe lidhja </w:t>
      </w:r>
      <w:r w:rsidR="00E54581">
        <w:t>nr.</w:t>
      </w:r>
      <w:r w:rsidRPr="00B524D3">
        <w:t>1 i bashkëlidhen këtij vendimi dhe janë pjesë përbërëse e tij.</w:t>
      </w:r>
    </w:p>
    <w:p w:rsidR="00B524D3" w:rsidRPr="00B524D3" w:rsidRDefault="00B524D3" w:rsidP="00B524D3">
      <w:pPr>
        <w:pStyle w:val="Paragrafi"/>
      </w:pPr>
      <w:r w:rsidRPr="00B524D3">
        <w:t>3. Ngarkohen Ministria e Brendshme, Ministria e Mjedisit, Pyjeve dhe Administrimit të Ujërave, kryeregjistruesi i Pasurive të Paluajtshme të Republikës së Shqipërisë dhe komuna Leshnjë për zbatimin e këtij vendimi.</w:t>
      </w:r>
    </w:p>
    <w:p w:rsidR="00B524D3" w:rsidRPr="00B524D3" w:rsidRDefault="00B524D3" w:rsidP="00B524D3">
      <w:pPr>
        <w:pStyle w:val="Paragrafi"/>
      </w:pPr>
      <w:r w:rsidRPr="00B524D3">
        <w:t>Ky vendim hyn në fuqi pas botimit në Fletoren Zyrtare.</w:t>
      </w:r>
    </w:p>
    <w:p w:rsidR="00B524D3" w:rsidRPr="005D0EC5" w:rsidRDefault="00B524D3" w:rsidP="00B524D3">
      <w:pPr>
        <w:pStyle w:val="Paragrafi"/>
        <w:rPr>
          <w:sz w:val="10"/>
        </w:rPr>
      </w:pPr>
    </w:p>
    <w:p w:rsidR="00B524D3" w:rsidRPr="00B524D3" w:rsidRDefault="00B524D3" w:rsidP="005D0EC5">
      <w:pPr>
        <w:pStyle w:val="Autoriteti"/>
      </w:pPr>
      <w:r w:rsidRPr="00B524D3">
        <w:t>KRYEMINISTRI</w:t>
      </w:r>
    </w:p>
    <w:p w:rsidR="00B524D3" w:rsidRDefault="00B524D3" w:rsidP="005D0EC5">
      <w:pPr>
        <w:pStyle w:val="AutoritetiEmer"/>
      </w:pPr>
      <w:r w:rsidRPr="00B524D3">
        <w:t>Sali  Berisha</w:t>
      </w:r>
    </w:p>
    <w:p w:rsidR="003F1F4C" w:rsidRDefault="003F1F4C" w:rsidP="003F1F4C">
      <w:pPr>
        <w:rPr>
          <w:lang w:val="en-GB"/>
        </w:rPr>
        <w:sectPr w:rsidR="003F1F4C" w:rsidSect="007A1205">
          <w:pgSz w:w="11907" w:h="16840" w:code="9"/>
          <w:pgMar w:top="1418" w:right="1418" w:bottom="1418" w:left="1418" w:header="1304" w:footer="1134" w:gutter="0"/>
          <w:pgNumType w:start="3459"/>
          <w:cols w:space="720"/>
          <w:docGrid w:linePitch="360"/>
        </w:sectPr>
      </w:pPr>
    </w:p>
    <w:tbl>
      <w:tblPr>
        <w:tblW w:w="14410" w:type="dxa"/>
        <w:tblInd w:w="108" w:type="dxa"/>
        <w:tblLook w:val="0000" w:firstRow="0" w:lastRow="0" w:firstColumn="0" w:lastColumn="0" w:noHBand="0" w:noVBand="0"/>
      </w:tblPr>
      <w:tblGrid>
        <w:gridCol w:w="557"/>
        <w:gridCol w:w="913"/>
        <w:gridCol w:w="3585"/>
        <w:gridCol w:w="2057"/>
        <w:gridCol w:w="856"/>
        <w:gridCol w:w="1130"/>
        <w:gridCol w:w="960"/>
        <w:gridCol w:w="1099"/>
        <w:gridCol w:w="1253"/>
        <w:gridCol w:w="1097"/>
        <w:gridCol w:w="903"/>
      </w:tblGrid>
      <w:tr w:rsidR="00553901" w:rsidRPr="005D0EC5">
        <w:trPr>
          <w:trHeight w:val="360"/>
        </w:trPr>
        <w:tc>
          <w:tcPr>
            <w:tcW w:w="5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3853" w:type="dxa"/>
            <w:gridSpan w:val="10"/>
            <w:tcBorders>
              <w:top w:val="nil"/>
              <w:left w:val="nil"/>
              <w:bottom w:val="nil"/>
              <w:right w:val="nil"/>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FORMULAR PËRFUNDIMTAR  PËR TRANSFERIMIN E PRONAVE TË PALUAJTESHME  SHTETËRORE</w:t>
            </w:r>
          </w:p>
        </w:tc>
      </w:tr>
      <w:tr w:rsidR="00553901" w:rsidRPr="005D0EC5">
        <w:trPr>
          <w:trHeight w:val="360"/>
        </w:trPr>
        <w:tc>
          <w:tcPr>
            <w:tcW w:w="5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3853" w:type="dxa"/>
            <w:gridSpan w:val="10"/>
            <w:tcBorders>
              <w:top w:val="nil"/>
              <w:left w:val="nil"/>
              <w:bottom w:val="nil"/>
              <w:right w:val="nil"/>
            </w:tcBorders>
            <w:shd w:val="clear" w:color="auto" w:fill="auto"/>
            <w:noWrap/>
            <w:vAlign w:val="bottom"/>
          </w:tcPr>
          <w:p w:rsidR="00553901" w:rsidRPr="005D0EC5" w:rsidRDefault="00553901" w:rsidP="00553901">
            <w:pPr>
              <w:pStyle w:val="Tabele"/>
              <w:jc w:val="center"/>
              <w:rPr>
                <w:sz w:val="16"/>
                <w:szCs w:val="16"/>
              </w:rPr>
            </w:pPr>
            <w:r w:rsidRPr="005D0EC5">
              <w:rPr>
                <w:sz w:val="16"/>
                <w:szCs w:val="16"/>
              </w:rPr>
              <w:t>(Mb</w:t>
            </w:r>
            <w:r w:rsidR="00FD3DBF">
              <w:rPr>
                <w:sz w:val="16"/>
                <w:szCs w:val="16"/>
              </w:rPr>
              <w:t>ë</w:t>
            </w:r>
            <w:r w:rsidRPr="005D0EC5">
              <w:rPr>
                <w:sz w:val="16"/>
                <w:szCs w:val="16"/>
              </w:rPr>
              <w:t xml:space="preserve">shtetur </w:t>
            </w:r>
            <w:r w:rsidR="00E54581">
              <w:rPr>
                <w:sz w:val="16"/>
                <w:szCs w:val="16"/>
              </w:rPr>
              <w:t>n</w:t>
            </w:r>
            <w:r w:rsidRPr="005D0EC5">
              <w:rPr>
                <w:sz w:val="16"/>
                <w:szCs w:val="16"/>
              </w:rPr>
              <w:t>ë inventarizimin e pronave t</w:t>
            </w:r>
            <w:r w:rsidR="00FD3DBF">
              <w:rPr>
                <w:sz w:val="16"/>
                <w:szCs w:val="16"/>
              </w:rPr>
              <w:t>ë</w:t>
            </w:r>
            <w:r w:rsidRPr="005D0EC5">
              <w:rPr>
                <w:sz w:val="16"/>
                <w:szCs w:val="16"/>
              </w:rPr>
              <w:t xml:space="preserve"> vecanta t</w:t>
            </w:r>
            <w:r w:rsidR="00FD3DBF">
              <w:rPr>
                <w:sz w:val="16"/>
                <w:szCs w:val="16"/>
              </w:rPr>
              <w:t>ë</w:t>
            </w:r>
            <w:r w:rsidR="00E54581">
              <w:rPr>
                <w:sz w:val="16"/>
                <w:szCs w:val="16"/>
              </w:rPr>
              <w:t xml:space="preserve"> tipit: p</w:t>
            </w:r>
            <w:r w:rsidRPr="005D0EC5">
              <w:rPr>
                <w:sz w:val="16"/>
                <w:szCs w:val="16"/>
              </w:rPr>
              <w:t>yje</w:t>
            </w:r>
            <w:r w:rsidR="00E54581">
              <w:rPr>
                <w:sz w:val="16"/>
                <w:szCs w:val="16"/>
              </w:rPr>
              <w:t>,</w:t>
            </w:r>
            <w:r w:rsidRPr="005D0EC5">
              <w:rPr>
                <w:sz w:val="16"/>
                <w:szCs w:val="16"/>
              </w:rPr>
              <w:t xml:space="preserve"> kullota,</w:t>
            </w:r>
            <w:r w:rsidR="00E54581">
              <w:rPr>
                <w:sz w:val="16"/>
                <w:szCs w:val="16"/>
              </w:rPr>
              <w:t xml:space="preserve"> </w:t>
            </w:r>
            <w:r w:rsidRPr="005D0EC5">
              <w:rPr>
                <w:sz w:val="16"/>
                <w:szCs w:val="16"/>
              </w:rPr>
              <w:t>livadhe,</w:t>
            </w:r>
            <w:r w:rsidR="00E54581">
              <w:rPr>
                <w:sz w:val="16"/>
                <w:szCs w:val="16"/>
              </w:rPr>
              <w:t xml:space="preserve"> </w:t>
            </w:r>
            <w:r w:rsidRPr="005D0EC5">
              <w:rPr>
                <w:sz w:val="16"/>
                <w:szCs w:val="16"/>
              </w:rPr>
              <w:t>shk</w:t>
            </w:r>
            <w:r w:rsidR="00E54581">
              <w:rPr>
                <w:sz w:val="16"/>
                <w:szCs w:val="16"/>
              </w:rPr>
              <w:t>ë</w:t>
            </w:r>
            <w:r w:rsidRPr="005D0EC5">
              <w:rPr>
                <w:sz w:val="16"/>
                <w:szCs w:val="16"/>
              </w:rPr>
              <w:t>mbore, etj)</w:t>
            </w:r>
          </w:p>
        </w:tc>
      </w:tr>
      <w:tr w:rsidR="00553901" w:rsidRPr="005D0EC5">
        <w:trPr>
          <w:trHeight w:val="255"/>
        </w:trPr>
        <w:tc>
          <w:tcPr>
            <w:tcW w:w="5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1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3585"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20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856"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13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6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9"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25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0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r>
      <w:tr w:rsidR="00553901" w:rsidRPr="005D0EC5">
        <w:trPr>
          <w:trHeight w:val="255"/>
        </w:trPr>
        <w:tc>
          <w:tcPr>
            <w:tcW w:w="557" w:type="dxa"/>
            <w:tcBorders>
              <w:top w:val="single" w:sz="4" w:space="0" w:color="auto"/>
              <w:left w:val="single" w:sz="4" w:space="0" w:color="auto"/>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13"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3585"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xml:space="preserve">Institucioni  </w:t>
            </w:r>
            <w:r w:rsidR="00E54581">
              <w:rPr>
                <w:sz w:val="16"/>
                <w:szCs w:val="16"/>
              </w:rPr>
              <w:t>i</w:t>
            </w:r>
            <w:r w:rsidRPr="005D0EC5">
              <w:rPr>
                <w:sz w:val="16"/>
                <w:szCs w:val="16"/>
              </w:rPr>
              <w:t xml:space="preserve"> </w:t>
            </w:r>
            <w:r w:rsidR="00E54581">
              <w:rPr>
                <w:sz w:val="16"/>
                <w:szCs w:val="16"/>
              </w:rPr>
              <w:t xml:space="preserve"> p</w:t>
            </w:r>
            <w:r w:rsidRPr="005D0EC5">
              <w:rPr>
                <w:sz w:val="16"/>
                <w:szCs w:val="16"/>
              </w:rPr>
              <w:t xml:space="preserve">ushtetit </w:t>
            </w:r>
            <w:r w:rsidR="00E54581">
              <w:rPr>
                <w:sz w:val="16"/>
                <w:szCs w:val="16"/>
              </w:rPr>
              <w:t>q</w:t>
            </w:r>
            <w:r w:rsidRPr="005D0EC5">
              <w:rPr>
                <w:sz w:val="16"/>
                <w:szCs w:val="16"/>
              </w:rPr>
              <w:t>endror MMPAU</w:t>
            </w:r>
          </w:p>
        </w:tc>
        <w:tc>
          <w:tcPr>
            <w:tcW w:w="2057"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856"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130"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60"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099"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097" w:type="dxa"/>
            <w:tcBorders>
              <w:top w:val="single" w:sz="4" w:space="0" w:color="auto"/>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03" w:type="dxa"/>
            <w:tcBorders>
              <w:top w:val="single" w:sz="4" w:space="0" w:color="auto"/>
              <w:left w:val="nil"/>
              <w:bottom w:val="nil"/>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255"/>
        </w:trPr>
        <w:tc>
          <w:tcPr>
            <w:tcW w:w="557" w:type="dxa"/>
            <w:tcBorders>
              <w:top w:val="nil"/>
              <w:left w:val="single" w:sz="4" w:space="0" w:color="auto"/>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1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3585"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20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856"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13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6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9"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25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03" w:type="dxa"/>
            <w:tcBorders>
              <w:top w:val="nil"/>
              <w:left w:val="nil"/>
              <w:bottom w:val="nil"/>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255"/>
        </w:trPr>
        <w:tc>
          <w:tcPr>
            <w:tcW w:w="557" w:type="dxa"/>
            <w:tcBorders>
              <w:top w:val="nil"/>
              <w:left w:val="single" w:sz="4" w:space="0" w:color="auto"/>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1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3585"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Komuna</w:t>
            </w:r>
            <w:r w:rsidR="00CE7F9A">
              <w:rPr>
                <w:sz w:val="16"/>
                <w:szCs w:val="16"/>
              </w:rPr>
              <w:t>:</w:t>
            </w:r>
            <w:r w:rsidRPr="005D0EC5">
              <w:rPr>
                <w:sz w:val="16"/>
                <w:szCs w:val="16"/>
              </w:rPr>
              <w:t xml:space="preserve"> </w:t>
            </w:r>
            <w:r w:rsidRPr="00E54581">
              <w:rPr>
                <w:b/>
                <w:sz w:val="16"/>
                <w:szCs w:val="16"/>
              </w:rPr>
              <w:t xml:space="preserve"> Leshnj</w:t>
            </w:r>
            <w:r w:rsidR="00CE7F9A">
              <w:rPr>
                <w:b/>
                <w:sz w:val="16"/>
                <w:szCs w:val="16"/>
              </w:rPr>
              <w:t>ë</w:t>
            </w:r>
          </w:p>
        </w:tc>
        <w:tc>
          <w:tcPr>
            <w:tcW w:w="205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856"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13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60"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9"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253"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1097" w:type="dxa"/>
            <w:tcBorders>
              <w:top w:val="nil"/>
              <w:left w:val="nil"/>
              <w:bottom w:val="nil"/>
              <w:right w:val="nil"/>
            </w:tcBorders>
            <w:shd w:val="clear" w:color="auto" w:fill="auto"/>
            <w:noWrap/>
            <w:vAlign w:val="bottom"/>
          </w:tcPr>
          <w:p w:rsidR="00553901" w:rsidRPr="005D0EC5" w:rsidRDefault="00553901" w:rsidP="00553901">
            <w:pPr>
              <w:pStyle w:val="Tabele"/>
              <w:rPr>
                <w:sz w:val="16"/>
                <w:szCs w:val="16"/>
              </w:rPr>
            </w:pPr>
          </w:p>
        </w:tc>
        <w:tc>
          <w:tcPr>
            <w:tcW w:w="903" w:type="dxa"/>
            <w:tcBorders>
              <w:top w:val="nil"/>
              <w:left w:val="nil"/>
              <w:bottom w:val="nil"/>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255"/>
        </w:trPr>
        <w:tc>
          <w:tcPr>
            <w:tcW w:w="557" w:type="dxa"/>
            <w:tcBorders>
              <w:top w:val="nil"/>
              <w:left w:val="single" w:sz="4" w:space="0" w:color="auto"/>
              <w:bottom w:val="single" w:sz="4" w:space="0" w:color="auto"/>
              <w:right w:val="nil"/>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13"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3585"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2057"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856"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1130"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960"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1099"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1253"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1097" w:type="dxa"/>
            <w:tcBorders>
              <w:top w:val="nil"/>
              <w:left w:val="nil"/>
              <w:bottom w:val="single" w:sz="4" w:space="0" w:color="auto"/>
              <w:right w:val="nil"/>
            </w:tcBorders>
            <w:shd w:val="clear" w:color="auto" w:fill="auto"/>
            <w:noWrap/>
            <w:vAlign w:val="bottom"/>
          </w:tcPr>
          <w:p w:rsidR="00553901" w:rsidRPr="005D0EC5" w:rsidRDefault="00553901" w:rsidP="00553901">
            <w:pPr>
              <w:pStyle w:val="Tabele"/>
              <w:rPr>
                <w:sz w:val="16"/>
                <w:szCs w:val="16"/>
              </w:rPr>
            </w:pP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1450"/>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rsidR="00553901" w:rsidRPr="005D0EC5" w:rsidRDefault="00553901" w:rsidP="00553901">
            <w:pPr>
              <w:pStyle w:val="Tabele"/>
              <w:jc w:val="center"/>
              <w:rPr>
                <w:sz w:val="16"/>
                <w:szCs w:val="16"/>
              </w:rPr>
            </w:pPr>
            <w:r w:rsidRPr="005D0EC5">
              <w:rPr>
                <w:sz w:val="16"/>
                <w:szCs w:val="16"/>
              </w:rPr>
              <w:t>Nr.</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553901" w:rsidRPr="005D0EC5" w:rsidRDefault="00553901" w:rsidP="00553901">
            <w:pPr>
              <w:pStyle w:val="Tabele"/>
              <w:jc w:val="center"/>
              <w:rPr>
                <w:sz w:val="16"/>
                <w:szCs w:val="16"/>
              </w:rPr>
            </w:pPr>
            <w:r w:rsidRPr="005D0EC5">
              <w:rPr>
                <w:sz w:val="16"/>
                <w:szCs w:val="16"/>
              </w:rPr>
              <w:t>Numri i pasuris</w:t>
            </w:r>
            <w:r w:rsidR="00FD3DBF">
              <w:rPr>
                <w:sz w:val="16"/>
                <w:szCs w:val="16"/>
              </w:rPr>
              <w:t>ë</w:t>
            </w:r>
            <w:r w:rsidRPr="005D0EC5">
              <w:rPr>
                <w:sz w:val="16"/>
                <w:szCs w:val="16"/>
              </w:rPr>
              <w:t xml:space="preserve"> sipas inventarit DSHP</w:t>
            </w:r>
          </w:p>
        </w:tc>
        <w:tc>
          <w:tcPr>
            <w:tcW w:w="3585" w:type="dxa"/>
            <w:tcBorders>
              <w:top w:val="single" w:sz="4" w:space="0" w:color="auto"/>
              <w:left w:val="nil"/>
              <w:bottom w:val="single" w:sz="4" w:space="0" w:color="auto"/>
              <w:right w:val="nil"/>
            </w:tcBorders>
            <w:shd w:val="clear" w:color="auto" w:fill="auto"/>
            <w:noWrap/>
            <w:vAlign w:val="center"/>
          </w:tcPr>
          <w:p w:rsidR="00553901" w:rsidRPr="00E40F71" w:rsidRDefault="00553901" w:rsidP="00CE7F9A">
            <w:pPr>
              <w:pStyle w:val="Tabele"/>
              <w:jc w:val="center"/>
              <w:rPr>
                <w:sz w:val="16"/>
                <w:szCs w:val="16"/>
                <w:lang w:val="de-DE"/>
              </w:rPr>
            </w:pPr>
            <w:r w:rsidRPr="00E40F71">
              <w:rPr>
                <w:sz w:val="16"/>
                <w:szCs w:val="16"/>
                <w:lang w:val="de-DE"/>
              </w:rPr>
              <w:t>Em</w:t>
            </w:r>
            <w:r w:rsidR="00FD3DBF" w:rsidRPr="00E40F71">
              <w:rPr>
                <w:sz w:val="16"/>
                <w:szCs w:val="16"/>
                <w:lang w:val="de-DE"/>
              </w:rPr>
              <w:t>ë</w:t>
            </w:r>
            <w:r w:rsidRPr="00E40F71">
              <w:rPr>
                <w:sz w:val="16"/>
                <w:szCs w:val="16"/>
                <w:lang w:val="de-DE"/>
              </w:rPr>
              <w:t xml:space="preserve">rtesa e </w:t>
            </w:r>
            <w:r w:rsidR="00E54581" w:rsidRPr="00E40F71">
              <w:rPr>
                <w:sz w:val="16"/>
                <w:szCs w:val="16"/>
                <w:lang w:val="de-DE"/>
              </w:rPr>
              <w:t>e</w:t>
            </w:r>
            <w:r w:rsidRPr="00E40F71">
              <w:rPr>
                <w:sz w:val="16"/>
                <w:szCs w:val="16"/>
                <w:lang w:val="de-DE"/>
              </w:rPr>
              <w:t>konomis</w:t>
            </w:r>
            <w:r w:rsidR="00FD3DBF" w:rsidRPr="00E40F71">
              <w:rPr>
                <w:sz w:val="16"/>
                <w:szCs w:val="16"/>
                <w:lang w:val="de-DE"/>
              </w:rPr>
              <w:t>ë</w:t>
            </w:r>
          </w:p>
          <w:p w:rsidR="00553901" w:rsidRPr="00E40F71" w:rsidRDefault="00E54581" w:rsidP="00CE7F9A">
            <w:pPr>
              <w:pStyle w:val="Tabele"/>
              <w:jc w:val="center"/>
              <w:rPr>
                <w:sz w:val="16"/>
                <w:szCs w:val="16"/>
                <w:lang w:val="de-DE"/>
              </w:rPr>
            </w:pPr>
            <w:r w:rsidRPr="00E40F71">
              <w:rPr>
                <w:sz w:val="16"/>
                <w:szCs w:val="16"/>
                <w:lang w:val="de-DE"/>
              </w:rPr>
              <w:t>p</w:t>
            </w:r>
            <w:r w:rsidR="00553901" w:rsidRPr="00E40F71">
              <w:rPr>
                <w:sz w:val="16"/>
                <w:szCs w:val="16"/>
                <w:lang w:val="de-DE"/>
              </w:rPr>
              <w:t>yjore dhe</w:t>
            </w:r>
          </w:p>
          <w:p w:rsidR="00553901" w:rsidRPr="00E40F71" w:rsidRDefault="00E54581" w:rsidP="00CE7F9A">
            <w:pPr>
              <w:pStyle w:val="Tabele"/>
              <w:jc w:val="center"/>
              <w:rPr>
                <w:sz w:val="16"/>
                <w:szCs w:val="16"/>
                <w:lang w:val="de-DE"/>
              </w:rPr>
            </w:pPr>
            <w:r w:rsidRPr="00E40F71">
              <w:rPr>
                <w:sz w:val="16"/>
                <w:szCs w:val="16"/>
                <w:lang w:val="de-DE"/>
              </w:rPr>
              <w:t>k</w:t>
            </w:r>
            <w:r w:rsidR="00553901" w:rsidRPr="00E40F71">
              <w:rPr>
                <w:sz w:val="16"/>
                <w:szCs w:val="16"/>
                <w:lang w:val="de-DE"/>
              </w:rPr>
              <w:t>ullosore (EPK)</w:t>
            </w:r>
          </w:p>
          <w:p w:rsidR="00553901" w:rsidRPr="005D0EC5" w:rsidRDefault="00E54581" w:rsidP="00CE7F9A">
            <w:pPr>
              <w:pStyle w:val="Tabele"/>
              <w:jc w:val="center"/>
              <w:rPr>
                <w:sz w:val="16"/>
                <w:szCs w:val="16"/>
              </w:rPr>
            </w:pPr>
            <w:r>
              <w:rPr>
                <w:sz w:val="16"/>
                <w:szCs w:val="16"/>
              </w:rPr>
              <w:t>s</w:t>
            </w:r>
            <w:r w:rsidR="00553901" w:rsidRPr="005D0EC5">
              <w:rPr>
                <w:sz w:val="16"/>
                <w:szCs w:val="16"/>
              </w:rPr>
              <w:t xml:space="preserve">htrirja </w:t>
            </w:r>
            <w:r>
              <w:rPr>
                <w:sz w:val="16"/>
                <w:szCs w:val="16"/>
              </w:rPr>
              <w:t>g</w:t>
            </w:r>
            <w:r w:rsidR="00553901" w:rsidRPr="005D0EC5">
              <w:rPr>
                <w:sz w:val="16"/>
                <w:szCs w:val="16"/>
              </w:rPr>
              <w:t>jeografike e EPK</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3901" w:rsidRPr="00E40F71" w:rsidRDefault="00553901" w:rsidP="00CE7F9A">
            <w:pPr>
              <w:pStyle w:val="Tabele"/>
              <w:jc w:val="center"/>
              <w:rPr>
                <w:sz w:val="16"/>
                <w:szCs w:val="16"/>
                <w:lang w:val="de-DE"/>
              </w:rPr>
            </w:pPr>
            <w:r w:rsidRPr="00E40F71">
              <w:rPr>
                <w:sz w:val="16"/>
                <w:szCs w:val="16"/>
                <w:lang w:val="de-DE"/>
              </w:rPr>
              <w:t>Em</w:t>
            </w:r>
            <w:r w:rsidR="00FD3DBF" w:rsidRPr="00E40F71">
              <w:rPr>
                <w:sz w:val="16"/>
                <w:szCs w:val="16"/>
                <w:lang w:val="de-DE"/>
              </w:rPr>
              <w:t>ë</w:t>
            </w:r>
            <w:r w:rsidRPr="00E40F71">
              <w:rPr>
                <w:sz w:val="16"/>
                <w:szCs w:val="16"/>
                <w:lang w:val="de-DE"/>
              </w:rPr>
              <w:t xml:space="preserve">rtesa e </w:t>
            </w:r>
            <w:r w:rsidR="00E54581" w:rsidRPr="00E40F71">
              <w:rPr>
                <w:sz w:val="16"/>
                <w:szCs w:val="16"/>
                <w:lang w:val="de-DE"/>
              </w:rPr>
              <w:t>n</w:t>
            </w:r>
            <w:r w:rsidRPr="00E40F71">
              <w:rPr>
                <w:sz w:val="16"/>
                <w:szCs w:val="16"/>
                <w:lang w:val="de-DE"/>
              </w:rPr>
              <w:t>gastr</w:t>
            </w:r>
            <w:r w:rsidR="00C43EAC">
              <w:rPr>
                <w:sz w:val="16"/>
                <w:szCs w:val="16"/>
                <w:lang w:val="de-DE"/>
              </w:rPr>
              <w:t>ë</w:t>
            </w:r>
            <w:r w:rsidRPr="00E40F71">
              <w:rPr>
                <w:sz w:val="16"/>
                <w:szCs w:val="16"/>
                <w:lang w:val="de-DE"/>
              </w:rPr>
              <w:t>s</w:t>
            </w:r>
          </w:p>
          <w:p w:rsidR="00553901" w:rsidRPr="00E40F71" w:rsidRDefault="00E54581" w:rsidP="00CE7F9A">
            <w:pPr>
              <w:pStyle w:val="Tabele"/>
              <w:jc w:val="center"/>
              <w:rPr>
                <w:sz w:val="16"/>
                <w:szCs w:val="16"/>
                <w:lang w:val="de-DE"/>
              </w:rPr>
            </w:pPr>
            <w:r w:rsidRPr="00E40F71">
              <w:rPr>
                <w:sz w:val="16"/>
                <w:szCs w:val="16"/>
                <w:lang w:val="de-DE"/>
              </w:rPr>
              <w:t>v</w:t>
            </w:r>
            <w:r w:rsidR="009F17F5">
              <w:rPr>
                <w:sz w:val="16"/>
                <w:szCs w:val="16"/>
                <w:lang w:val="de-DE"/>
              </w:rPr>
              <w:t>end</w:t>
            </w:r>
            <w:r w:rsidR="00553901" w:rsidRPr="00E40F71">
              <w:rPr>
                <w:sz w:val="16"/>
                <w:szCs w:val="16"/>
                <w:lang w:val="de-DE"/>
              </w:rPr>
              <w:t>ndodhja</w:t>
            </w:r>
          </w:p>
          <w:p w:rsidR="00553901" w:rsidRPr="00E40F71" w:rsidRDefault="00553901" w:rsidP="00CE7F9A">
            <w:pPr>
              <w:pStyle w:val="Tabele"/>
              <w:jc w:val="center"/>
              <w:rPr>
                <w:sz w:val="16"/>
                <w:szCs w:val="16"/>
                <w:lang w:val="de-DE"/>
              </w:rPr>
            </w:pPr>
            <w:r w:rsidRPr="00E40F71">
              <w:rPr>
                <w:sz w:val="16"/>
                <w:szCs w:val="16"/>
                <w:lang w:val="de-DE"/>
              </w:rPr>
              <w:t>(sipas em</w:t>
            </w:r>
            <w:r w:rsidR="00FD3DBF" w:rsidRPr="00E40F71">
              <w:rPr>
                <w:sz w:val="16"/>
                <w:szCs w:val="16"/>
                <w:lang w:val="de-DE"/>
              </w:rPr>
              <w:t>ë</w:t>
            </w:r>
            <w:r w:rsidRPr="00E40F71">
              <w:rPr>
                <w:sz w:val="16"/>
                <w:szCs w:val="16"/>
                <w:lang w:val="de-DE"/>
              </w:rPr>
              <w:t>rteses popullore)</w:t>
            </w:r>
          </w:p>
        </w:tc>
        <w:tc>
          <w:tcPr>
            <w:tcW w:w="856" w:type="dxa"/>
            <w:tcBorders>
              <w:top w:val="single" w:sz="4" w:space="0" w:color="auto"/>
              <w:left w:val="nil"/>
              <w:bottom w:val="single" w:sz="4" w:space="0" w:color="auto"/>
              <w:right w:val="single" w:sz="4" w:space="0" w:color="auto"/>
            </w:tcBorders>
            <w:shd w:val="clear" w:color="auto" w:fill="auto"/>
            <w:noWrap/>
            <w:vAlign w:val="center"/>
          </w:tcPr>
          <w:p w:rsidR="00553901" w:rsidRPr="005D0EC5" w:rsidRDefault="00553901" w:rsidP="00CE7F9A">
            <w:pPr>
              <w:pStyle w:val="Tabele"/>
              <w:jc w:val="center"/>
              <w:rPr>
                <w:sz w:val="16"/>
                <w:szCs w:val="16"/>
              </w:rPr>
            </w:pPr>
            <w:r w:rsidRPr="005D0EC5">
              <w:rPr>
                <w:sz w:val="16"/>
                <w:szCs w:val="16"/>
              </w:rPr>
              <w:t>Num</w:t>
            </w:r>
            <w:r w:rsidR="00FD3DBF">
              <w:rPr>
                <w:sz w:val="16"/>
                <w:szCs w:val="16"/>
              </w:rPr>
              <w:t>ë</w:t>
            </w:r>
            <w:r w:rsidRPr="005D0EC5">
              <w:rPr>
                <w:sz w:val="16"/>
                <w:szCs w:val="16"/>
              </w:rPr>
              <w:t>ri i</w:t>
            </w:r>
          </w:p>
          <w:p w:rsidR="00553901" w:rsidRPr="005D0EC5" w:rsidRDefault="00E54581" w:rsidP="00CE7F9A">
            <w:pPr>
              <w:pStyle w:val="Tabele"/>
              <w:jc w:val="center"/>
              <w:rPr>
                <w:sz w:val="16"/>
                <w:szCs w:val="16"/>
              </w:rPr>
            </w:pPr>
            <w:r>
              <w:rPr>
                <w:sz w:val="16"/>
                <w:szCs w:val="16"/>
              </w:rPr>
              <w:t>n</w:t>
            </w:r>
            <w:r w:rsidR="00553901" w:rsidRPr="005D0EC5">
              <w:rPr>
                <w:sz w:val="16"/>
                <w:szCs w:val="16"/>
              </w:rPr>
              <w:t>gastr</w:t>
            </w:r>
            <w:r>
              <w:rPr>
                <w:sz w:val="16"/>
                <w:szCs w:val="16"/>
              </w:rPr>
              <w:t>ë</w:t>
            </w:r>
            <w:r w:rsidR="00553901" w:rsidRPr="005D0EC5">
              <w:rPr>
                <w:sz w:val="16"/>
                <w:szCs w:val="16"/>
              </w:rPr>
              <w:t>s</w:t>
            </w:r>
          </w:p>
        </w:tc>
        <w:tc>
          <w:tcPr>
            <w:tcW w:w="1130" w:type="dxa"/>
            <w:tcBorders>
              <w:top w:val="single" w:sz="4" w:space="0" w:color="auto"/>
              <w:left w:val="nil"/>
              <w:bottom w:val="single" w:sz="4" w:space="0" w:color="auto"/>
              <w:right w:val="nil"/>
            </w:tcBorders>
            <w:shd w:val="clear" w:color="auto" w:fill="auto"/>
            <w:noWrap/>
            <w:vAlign w:val="center"/>
          </w:tcPr>
          <w:p w:rsidR="00553901" w:rsidRPr="005D0EC5" w:rsidRDefault="00553901" w:rsidP="00CE7F9A">
            <w:pPr>
              <w:pStyle w:val="Tabele"/>
              <w:jc w:val="center"/>
              <w:rPr>
                <w:sz w:val="16"/>
                <w:szCs w:val="16"/>
              </w:rPr>
            </w:pPr>
            <w:r w:rsidRPr="005D0EC5">
              <w:rPr>
                <w:sz w:val="16"/>
                <w:szCs w:val="16"/>
              </w:rPr>
              <w:t>Destinacioni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3901" w:rsidRPr="005D0EC5" w:rsidRDefault="00553901" w:rsidP="00CE7F9A">
            <w:pPr>
              <w:pStyle w:val="Tabele"/>
              <w:jc w:val="center"/>
              <w:rPr>
                <w:sz w:val="16"/>
                <w:szCs w:val="16"/>
              </w:rPr>
            </w:pPr>
            <w:r w:rsidRPr="005D0EC5">
              <w:rPr>
                <w:sz w:val="16"/>
                <w:szCs w:val="16"/>
              </w:rPr>
              <w:t>Sip</w:t>
            </w:r>
            <w:r w:rsidR="00FD3DBF">
              <w:rPr>
                <w:sz w:val="16"/>
                <w:szCs w:val="16"/>
              </w:rPr>
              <w:t>ë</w:t>
            </w:r>
            <w:r w:rsidRPr="005D0EC5">
              <w:rPr>
                <w:sz w:val="16"/>
                <w:szCs w:val="16"/>
              </w:rPr>
              <w:t>rfaqja</w:t>
            </w:r>
          </w:p>
          <w:p w:rsidR="00553901" w:rsidRPr="005D0EC5" w:rsidRDefault="00E54581" w:rsidP="00CE7F9A">
            <w:pPr>
              <w:pStyle w:val="Tabele"/>
              <w:jc w:val="center"/>
              <w:rPr>
                <w:sz w:val="16"/>
                <w:szCs w:val="16"/>
              </w:rPr>
            </w:pPr>
            <w:r>
              <w:rPr>
                <w:sz w:val="16"/>
                <w:szCs w:val="16"/>
              </w:rPr>
              <w:t>n</w:t>
            </w:r>
            <w:r w:rsidR="005D0EC5" w:rsidRPr="005D0EC5">
              <w:rPr>
                <w:sz w:val="16"/>
                <w:szCs w:val="16"/>
              </w:rPr>
              <w:t xml:space="preserve">ë </w:t>
            </w:r>
            <w:r w:rsidR="00553901" w:rsidRPr="005D0EC5">
              <w:rPr>
                <w:sz w:val="16"/>
                <w:szCs w:val="16"/>
              </w:rPr>
              <w:t>ha.</w:t>
            </w:r>
          </w:p>
        </w:tc>
        <w:tc>
          <w:tcPr>
            <w:tcW w:w="1099" w:type="dxa"/>
            <w:tcBorders>
              <w:top w:val="single" w:sz="4" w:space="0" w:color="auto"/>
              <w:left w:val="nil"/>
              <w:bottom w:val="single" w:sz="4" w:space="0" w:color="auto"/>
              <w:right w:val="single" w:sz="4" w:space="0" w:color="auto"/>
            </w:tcBorders>
            <w:shd w:val="clear" w:color="auto" w:fill="auto"/>
            <w:noWrap/>
            <w:vAlign w:val="center"/>
          </w:tcPr>
          <w:p w:rsidR="00553901" w:rsidRPr="005D0EC5" w:rsidRDefault="00553901" w:rsidP="00CE7F9A">
            <w:pPr>
              <w:pStyle w:val="Tabele"/>
              <w:jc w:val="center"/>
              <w:rPr>
                <w:sz w:val="16"/>
                <w:szCs w:val="16"/>
              </w:rPr>
            </w:pPr>
            <w:r w:rsidRPr="005D0EC5">
              <w:rPr>
                <w:sz w:val="16"/>
                <w:szCs w:val="16"/>
              </w:rPr>
              <w:t>Funksioni</w:t>
            </w:r>
          </w:p>
          <w:p w:rsidR="00553901" w:rsidRPr="005D0EC5" w:rsidRDefault="00E54581" w:rsidP="00CE7F9A">
            <w:pPr>
              <w:pStyle w:val="Tabele"/>
              <w:jc w:val="center"/>
              <w:rPr>
                <w:sz w:val="16"/>
                <w:szCs w:val="16"/>
              </w:rPr>
            </w:pPr>
            <w:r>
              <w:rPr>
                <w:sz w:val="16"/>
                <w:szCs w:val="16"/>
              </w:rPr>
              <w:t>p</w:t>
            </w:r>
            <w:r w:rsidR="00FD3DBF">
              <w:rPr>
                <w:sz w:val="16"/>
                <w:szCs w:val="16"/>
              </w:rPr>
              <w:t>ë</w:t>
            </w:r>
            <w:r w:rsidR="00553901" w:rsidRPr="005D0EC5">
              <w:rPr>
                <w:sz w:val="16"/>
                <w:szCs w:val="16"/>
              </w:rPr>
              <w:t>r t</w:t>
            </w:r>
            <w:r w:rsidR="00FD3DBF">
              <w:rPr>
                <w:sz w:val="16"/>
                <w:szCs w:val="16"/>
              </w:rPr>
              <w:t>ë</w:t>
            </w:r>
            <w:r w:rsidR="00184CB1" w:rsidRPr="005D0EC5">
              <w:rPr>
                <w:sz w:val="16"/>
                <w:szCs w:val="16"/>
              </w:rPr>
              <w:t xml:space="preserve"> </w:t>
            </w:r>
            <w:r w:rsidR="00553901" w:rsidRPr="005D0EC5">
              <w:rPr>
                <w:sz w:val="16"/>
                <w:szCs w:val="16"/>
              </w:rPr>
              <w:t>cilin</w:t>
            </w:r>
          </w:p>
          <w:p w:rsidR="00553901" w:rsidRPr="005D0EC5" w:rsidRDefault="00E54581" w:rsidP="00CE7F9A">
            <w:pPr>
              <w:pStyle w:val="Tabele"/>
              <w:jc w:val="center"/>
              <w:rPr>
                <w:sz w:val="16"/>
                <w:szCs w:val="16"/>
              </w:rPr>
            </w:pPr>
            <w:r>
              <w:rPr>
                <w:sz w:val="16"/>
                <w:szCs w:val="16"/>
              </w:rPr>
              <w:t>p</w:t>
            </w:r>
            <w:r w:rsidR="00FD3DBF">
              <w:rPr>
                <w:sz w:val="16"/>
                <w:szCs w:val="16"/>
              </w:rPr>
              <w:t>ë</w:t>
            </w:r>
            <w:r w:rsidR="00C43EAC">
              <w:rPr>
                <w:sz w:val="16"/>
                <w:szCs w:val="16"/>
              </w:rPr>
              <w:t>rdoret p</w:t>
            </w:r>
            <w:r w:rsidR="00553901" w:rsidRPr="005D0EC5">
              <w:rPr>
                <w:sz w:val="16"/>
                <w:szCs w:val="16"/>
              </w:rPr>
              <w:t>rona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553901" w:rsidRPr="005D0EC5" w:rsidRDefault="00C43EAC" w:rsidP="00CE7F9A">
            <w:pPr>
              <w:pStyle w:val="Tabele"/>
              <w:jc w:val="center"/>
              <w:rPr>
                <w:sz w:val="16"/>
                <w:szCs w:val="16"/>
              </w:rPr>
            </w:pPr>
            <w:r>
              <w:rPr>
                <w:sz w:val="16"/>
                <w:szCs w:val="16"/>
              </w:rPr>
              <w:t>Institucioni,</w:t>
            </w:r>
          </w:p>
          <w:p w:rsidR="00553901" w:rsidRPr="005D0EC5" w:rsidRDefault="00E54581" w:rsidP="00CE7F9A">
            <w:pPr>
              <w:pStyle w:val="Tabele"/>
              <w:jc w:val="center"/>
              <w:rPr>
                <w:sz w:val="16"/>
                <w:szCs w:val="16"/>
              </w:rPr>
            </w:pPr>
            <w:r>
              <w:rPr>
                <w:sz w:val="16"/>
                <w:szCs w:val="16"/>
              </w:rPr>
              <w:t>e</w:t>
            </w:r>
            <w:r w:rsidR="00553901" w:rsidRPr="005D0EC5">
              <w:rPr>
                <w:sz w:val="16"/>
                <w:szCs w:val="16"/>
              </w:rPr>
              <w:t>nti me</w:t>
            </w:r>
          </w:p>
          <w:p w:rsidR="00553901" w:rsidRPr="005D0EC5" w:rsidRDefault="00E54581" w:rsidP="00CE7F9A">
            <w:pPr>
              <w:pStyle w:val="Tabele"/>
              <w:jc w:val="center"/>
              <w:rPr>
                <w:sz w:val="16"/>
                <w:szCs w:val="16"/>
              </w:rPr>
            </w:pPr>
            <w:r>
              <w:rPr>
                <w:sz w:val="16"/>
                <w:szCs w:val="16"/>
              </w:rPr>
              <w:t>p</w:t>
            </w:r>
            <w:r w:rsidR="00FD3DBF">
              <w:rPr>
                <w:sz w:val="16"/>
                <w:szCs w:val="16"/>
              </w:rPr>
              <w:t>ë</w:t>
            </w:r>
            <w:r w:rsidR="00553901" w:rsidRPr="005D0EC5">
              <w:rPr>
                <w:sz w:val="16"/>
                <w:szCs w:val="16"/>
              </w:rPr>
              <w:t>rgjegj</w:t>
            </w:r>
            <w:r w:rsidR="00FD3DBF">
              <w:rPr>
                <w:sz w:val="16"/>
                <w:szCs w:val="16"/>
              </w:rPr>
              <w:t>ë</w:t>
            </w:r>
            <w:r w:rsidR="00553901" w:rsidRPr="005D0EC5">
              <w:rPr>
                <w:sz w:val="16"/>
                <w:szCs w:val="16"/>
              </w:rPr>
              <w:t>si</w:t>
            </w:r>
          </w:p>
          <w:p w:rsidR="00553901" w:rsidRPr="005D0EC5" w:rsidRDefault="00553901" w:rsidP="00CE7F9A">
            <w:pPr>
              <w:pStyle w:val="Tabele"/>
              <w:jc w:val="center"/>
              <w:rPr>
                <w:sz w:val="16"/>
                <w:szCs w:val="16"/>
              </w:rPr>
            </w:pPr>
            <w:r w:rsidRPr="005D0EC5">
              <w:rPr>
                <w:sz w:val="16"/>
                <w:szCs w:val="16"/>
              </w:rPr>
              <w:t>administrative</w:t>
            </w:r>
          </w:p>
        </w:tc>
        <w:tc>
          <w:tcPr>
            <w:tcW w:w="1097" w:type="dxa"/>
            <w:tcBorders>
              <w:top w:val="single" w:sz="4" w:space="0" w:color="auto"/>
              <w:left w:val="nil"/>
              <w:bottom w:val="single" w:sz="4" w:space="0" w:color="auto"/>
              <w:right w:val="nil"/>
            </w:tcBorders>
            <w:shd w:val="clear" w:color="auto" w:fill="auto"/>
            <w:noWrap/>
            <w:vAlign w:val="center"/>
          </w:tcPr>
          <w:p w:rsidR="00553901" w:rsidRPr="005D0EC5" w:rsidRDefault="00553901" w:rsidP="00CE7F9A">
            <w:pPr>
              <w:pStyle w:val="Tabele"/>
              <w:jc w:val="center"/>
              <w:rPr>
                <w:sz w:val="16"/>
                <w:szCs w:val="16"/>
              </w:rPr>
            </w:pPr>
            <w:r w:rsidRPr="005D0EC5">
              <w:rPr>
                <w:sz w:val="16"/>
                <w:szCs w:val="16"/>
              </w:rPr>
              <w:t>Institu</w:t>
            </w:r>
            <w:r w:rsidR="00C43EAC">
              <w:rPr>
                <w:sz w:val="16"/>
                <w:szCs w:val="16"/>
              </w:rPr>
              <w:t>cioni,</w:t>
            </w:r>
          </w:p>
          <w:p w:rsidR="00553901" w:rsidRPr="005D0EC5" w:rsidRDefault="00E54581" w:rsidP="00CE7F9A">
            <w:pPr>
              <w:pStyle w:val="Tabele"/>
              <w:jc w:val="center"/>
              <w:rPr>
                <w:sz w:val="16"/>
                <w:szCs w:val="16"/>
              </w:rPr>
            </w:pPr>
            <w:r>
              <w:rPr>
                <w:sz w:val="16"/>
                <w:szCs w:val="16"/>
              </w:rPr>
              <w:t>e</w:t>
            </w:r>
            <w:r w:rsidR="00553901" w:rsidRPr="005D0EC5">
              <w:rPr>
                <w:sz w:val="16"/>
                <w:szCs w:val="16"/>
              </w:rPr>
              <w:t xml:space="preserve">nti </w:t>
            </w:r>
            <w:r>
              <w:rPr>
                <w:sz w:val="16"/>
                <w:szCs w:val="16"/>
              </w:rPr>
              <w:t>p</w:t>
            </w:r>
            <w:r w:rsidR="00FD3DBF">
              <w:rPr>
                <w:sz w:val="16"/>
                <w:szCs w:val="16"/>
              </w:rPr>
              <w:t>ë</w:t>
            </w:r>
            <w:r w:rsidR="00553901" w:rsidRPr="005D0EC5">
              <w:rPr>
                <w:sz w:val="16"/>
                <w:szCs w:val="16"/>
              </w:rPr>
              <w:t>rdorues</w:t>
            </w:r>
            <w:r w:rsidR="00C43EAC">
              <w:rPr>
                <w:sz w:val="16"/>
                <w:szCs w:val="16"/>
              </w:rPr>
              <w:t>,</w:t>
            </w:r>
          </w:p>
          <w:p w:rsidR="00553901" w:rsidRPr="005D0EC5" w:rsidRDefault="00E54581" w:rsidP="00CE7F9A">
            <w:pPr>
              <w:pStyle w:val="Tabele"/>
              <w:jc w:val="center"/>
              <w:rPr>
                <w:sz w:val="16"/>
                <w:szCs w:val="16"/>
              </w:rPr>
            </w:pPr>
            <w:r>
              <w:rPr>
                <w:sz w:val="16"/>
                <w:szCs w:val="16"/>
              </w:rPr>
              <w:t>s</w:t>
            </w:r>
            <w:r w:rsidR="00553901" w:rsidRPr="005D0EC5">
              <w:rPr>
                <w:sz w:val="16"/>
                <w:szCs w:val="16"/>
              </w:rPr>
              <w:t>tatusi juridik</w:t>
            </w:r>
          </w:p>
          <w:p w:rsidR="00553901" w:rsidRPr="005D0EC5" w:rsidRDefault="00553901" w:rsidP="00CE7F9A">
            <w:pPr>
              <w:pStyle w:val="Tabele"/>
              <w:jc w:val="center"/>
              <w:rPr>
                <w:sz w:val="16"/>
                <w:szCs w:val="16"/>
              </w:rPr>
            </w:pPr>
            <w:r w:rsidRPr="005D0EC5">
              <w:rPr>
                <w:sz w:val="16"/>
                <w:szCs w:val="16"/>
              </w:rPr>
              <w:t>i p</w:t>
            </w:r>
            <w:r w:rsidR="00FD3DBF">
              <w:rPr>
                <w:sz w:val="16"/>
                <w:szCs w:val="16"/>
              </w:rPr>
              <w:t>ë</w:t>
            </w:r>
            <w:r w:rsidRPr="005D0EC5">
              <w:rPr>
                <w:sz w:val="16"/>
                <w:szCs w:val="16"/>
              </w:rPr>
              <w:t>rdorimit</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553901" w:rsidRPr="005D0EC5" w:rsidRDefault="00553901" w:rsidP="00CE7F9A">
            <w:pPr>
              <w:pStyle w:val="Tabele"/>
              <w:jc w:val="center"/>
              <w:rPr>
                <w:sz w:val="16"/>
                <w:szCs w:val="16"/>
              </w:rPr>
            </w:pPr>
            <w:r w:rsidRPr="005D0EC5">
              <w:rPr>
                <w:sz w:val="16"/>
                <w:szCs w:val="16"/>
              </w:rPr>
              <w:t>T</w:t>
            </w:r>
            <w:r w:rsidR="00C43EAC">
              <w:rPr>
                <w:sz w:val="16"/>
                <w:szCs w:val="16"/>
              </w:rPr>
              <w:t>ë</w:t>
            </w:r>
            <w:r w:rsidRPr="005D0EC5">
              <w:rPr>
                <w:sz w:val="16"/>
                <w:szCs w:val="16"/>
              </w:rPr>
              <w:t xml:space="preserve"> dh</w:t>
            </w:r>
            <w:r w:rsidR="00C43EAC">
              <w:rPr>
                <w:sz w:val="16"/>
                <w:szCs w:val="16"/>
              </w:rPr>
              <w:t>ë</w:t>
            </w:r>
            <w:r w:rsidRPr="005D0EC5">
              <w:rPr>
                <w:sz w:val="16"/>
                <w:szCs w:val="16"/>
              </w:rPr>
              <w:t>na t</w:t>
            </w:r>
            <w:r w:rsidR="00FD3DBF">
              <w:rPr>
                <w:sz w:val="16"/>
                <w:szCs w:val="16"/>
              </w:rPr>
              <w:t>ë</w:t>
            </w:r>
            <w:r w:rsidRPr="005D0EC5">
              <w:rPr>
                <w:sz w:val="16"/>
                <w:szCs w:val="16"/>
              </w:rPr>
              <w:t xml:space="preserve"> tjera</w:t>
            </w:r>
          </w:p>
          <w:p w:rsidR="00553901" w:rsidRPr="005D0EC5" w:rsidRDefault="00553901" w:rsidP="00CE7F9A">
            <w:pPr>
              <w:pStyle w:val="Tabele"/>
              <w:jc w:val="center"/>
              <w:rPr>
                <w:sz w:val="16"/>
                <w:szCs w:val="16"/>
              </w:rPr>
            </w:pPr>
            <w:r w:rsidRPr="005D0EC5">
              <w:rPr>
                <w:sz w:val="16"/>
                <w:szCs w:val="16"/>
              </w:rPr>
              <w:t>(</w:t>
            </w:r>
            <w:r w:rsidR="00E54581">
              <w:rPr>
                <w:sz w:val="16"/>
                <w:szCs w:val="16"/>
              </w:rPr>
              <w:t>s</w:t>
            </w:r>
            <w:r w:rsidRPr="005D0EC5">
              <w:rPr>
                <w:sz w:val="16"/>
                <w:szCs w:val="16"/>
              </w:rPr>
              <w:t>h</w:t>
            </w:r>
            <w:r w:rsidR="00FD3DBF">
              <w:rPr>
                <w:sz w:val="16"/>
                <w:szCs w:val="16"/>
              </w:rPr>
              <w:t>ë</w:t>
            </w:r>
            <w:r w:rsidRPr="005D0EC5">
              <w:rPr>
                <w:sz w:val="16"/>
                <w:szCs w:val="16"/>
              </w:rPr>
              <w:t>nime t</w:t>
            </w:r>
            <w:r w:rsidR="00FD3DBF">
              <w:rPr>
                <w:sz w:val="16"/>
                <w:szCs w:val="16"/>
              </w:rPr>
              <w:t>ë</w:t>
            </w:r>
            <w:r w:rsidRPr="005D0EC5">
              <w:rPr>
                <w:sz w:val="16"/>
                <w:szCs w:val="16"/>
              </w:rPr>
              <w:t xml:space="preserve"> veçanta)</w:t>
            </w:r>
          </w:p>
        </w:tc>
      </w:tr>
      <w:tr w:rsidR="00553901" w:rsidRPr="005D0EC5">
        <w:trPr>
          <w:trHeight w:val="24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2</w:t>
            </w:r>
          </w:p>
        </w:tc>
        <w:tc>
          <w:tcPr>
            <w:tcW w:w="3585"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3</w:t>
            </w:r>
          </w:p>
        </w:tc>
        <w:tc>
          <w:tcPr>
            <w:tcW w:w="2057"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4</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5</w:t>
            </w:r>
          </w:p>
        </w:tc>
        <w:tc>
          <w:tcPr>
            <w:tcW w:w="1130"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7</w:t>
            </w:r>
          </w:p>
        </w:tc>
        <w:tc>
          <w:tcPr>
            <w:tcW w:w="1099"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8</w:t>
            </w:r>
          </w:p>
        </w:tc>
        <w:tc>
          <w:tcPr>
            <w:tcW w:w="1253"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9</w:t>
            </w: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10</w:t>
            </w:r>
          </w:p>
        </w:tc>
        <w:tc>
          <w:tcPr>
            <w:tcW w:w="903" w:type="dxa"/>
            <w:tcBorders>
              <w:top w:val="single" w:sz="4" w:space="0" w:color="auto"/>
              <w:left w:val="nil"/>
              <w:bottom w:val="single" w:sz="4" w:space="0" w:color="auto"/>
              <w:right w:val="single" w:sz="4" w:space="0" w:color="auto"/>
            </w:tcBorders>
            <w:shd w:val="clear" w:color="auto" w:fill="auto"/>
            <w:noWrap/>
            <w:vAlign w:val="bottom"/>
          </w:tcPr>
          <w:p w:rsidR="00553901" w:rsidRPr="005D0EC5" w:rsidRDefault="00553901" w:rsidP="00553901">
            <w:pPr>
              <w:pStyle w:val="Tabele"/>
              <w:jc w:val="center"/>
              <w:rPr>
                <w:b/>
                <w:sz w:val="16"/>
                <w:szCs w:val="16"/>
              </w:rPr>
            </w:pPr>
            <w:r w:rsidRPr="005D0EC5">
              <w:rPr>
                <w:b/>
                <w:sz w:val="16"/>
                <w:szCs w:val="16"/>
              </w:rPr>
              <w:t>11</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Turbohov - Potom</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Pylli leshnjes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MMPAU</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Komuna</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 e Brushkullit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51.5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Pyllezime Leshnje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50.5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Siksina</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perroi mullirit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34.75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perroi mullirit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33</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perroi mullirit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rripat Siksines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15.5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perroi mullirit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61.5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Pyllezime Turbuhov</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24.5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Vreshtari</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14.75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 I kembzogj</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kemb zogj</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kemb zogj</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 I kembzogj</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kemb zogj</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Shulleri krushoves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29</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Shkembi pendarrices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Shtepit e vjetra</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13 .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20</w:t>
            </w:r>
          </w:p>
        </w:tc>
        <w:tc>
          <w:tcPr>
            <w:tcW w:w="913" w:type="dxa"/>
            <w:tcBorders>
              <w:top w:val="nil"/>
              <w:left w:val="nil"/>
              <w:bottom w:val="single" w:sz="4" w:space="0" w:color="auto"/>
              <w:right w:val="single" w:sz="4" w:space="0" w:color="auto"/>
            </w:tcBorders>
            <w:shd w:val="clear" w:color="auto" w:fill="FFFF00"/>
            <w:noWrap/>
            <w:vAlign w:val="bottom"/>
          </w:tcPr>
          <w:p w:rsidR="00553901" w:rsidRPr="005D0EC5" w:rsidRDefault="00553901" w:rsidP="00553901">
            <w:pPr>
              <w:pStyle w:val="Tabele"/>
              <w:rPr>
                <w:sz w:val="16"/>
                <w:szCs w:val="16"/>
              </w:rPr>
            </w:pPr>
            <w:r w:rsidRPr="005D0EC5">
              <w:rPr>
                <w:sz w:val="16"/>
                <w:szCs w:val="16"/>
              </w:rPr>
              <w:t>20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Bregu Shedistes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14 .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Koshevice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17a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Koshevice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17c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Koshevice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18a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Pylli becit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19a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kullot e Becit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19b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kullot</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Pyllezimi Faqekuqit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20a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Rrepir e Faqekuqit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20b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koriet Koromaneve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20c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21.5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Fundi Faqekuq</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20d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13.5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Mellezat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21 .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rreza Kapinove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22 .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47</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Dushk ares madhe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23a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Livadhi Sulos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23b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livadh</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0.75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Brinja e ahut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24 .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35</w:t>
            </w:r>
          </w:p>
        </w:tc>
        <w:tc>
          <w:tcPr>
            <w:tcW w:w="913" w:type="dxa"/>
            <w:tcBorders>
              <w:top w:val="nil"/>
              <w:left w:val="nil"/>
              <w:bottom w:val="single" w:sz="4" w:space="0" w:color="auto"/>
              <w:right w:val="single" w:sz="4" w:space="0" w:color="auto"/>
            </w:tcBorders>
            <w:shd w:val="clear" w:color="auto" w:fill="FFFF00"/>
            <w:noWrap/>
            <w:vAlign w:val="bottom"/>
          </w:tcPr>
          <w:p w:rsidR="00553901" w:rsidRPr="005D0EC5" w:rsidRDefault="00553901" w:rsidP="00553901">
            <w:pPr>
              <w:pStyle w:val="Tabele"/>
              <w:rPr>
                <w:sz w:val="16"/>
                <w:szCs w:val="16"/>
              </w:rPr>
            </w:pPr>
            <w:r w:rsidRPr="005D0EC5">
              <w:rPr>
                <w:sz w:val="16"/>
                <w:szCs w:val="16"/>
              </w:rPr>
              <w:t>40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Ahu Djegur</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Rrepirat e Kapinoves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37.75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Korie Kapinove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28 .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Shulleri madh</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29a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Rrepirat e Shullerit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29c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Hija e Krastes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18.5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Hija e Krastes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Hija e Krastes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Hija e Krastes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shulleri Krastes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30e</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Symiz</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31 .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Pylli Qeve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Pylli Qeve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39.25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Pylli Bersakes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33a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Rrepira Bersakes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33b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sharkos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34 .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Shkallez</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35 .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Kulprit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36 .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Tororave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37 .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28.5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Tororave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 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23</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xml:space="preserve"> Fundi i Tororave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 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Tororave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39a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Tororave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39b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dardhes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40a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10.75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dardhes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40b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dardhes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41a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dardhes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41b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27</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dardhes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Kreu I raut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38.75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Kreu I raut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42d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Maja e hijes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19.75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sheshi Bushit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Shkembi Selckes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43d</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panjave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44a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71</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panjave</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44b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6.75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70</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76</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Rrepirat e Stefos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44c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71</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77</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Boroves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43</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72</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78</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Gropa e Boroves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46 .</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30</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73</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79</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Cukas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47a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74</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80</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Rrahu Dalipit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47b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75</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81</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Cukas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36.25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76</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82</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Cukas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14.25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77</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83</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Cukas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48c</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shkemb</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9.5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78</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84</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Cukas</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49a</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26.95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r w:rsidR="00553901" w:rsidRPr="005D0EC5">
        <w:trPr>
          <w:trHeight w:val="330"/>
        </w:trPr>
        <w:tc>
          <w:tcPr>
            <w:tcW w:w="557" w:type="dxa"/>
            <w:tcBorders>
              <w:top w:val="nil"/>
              <w:left w:val="single" w:sz="4" w:space="0" w:color="auto"/>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79</w:t>
            </w:r>
          </w:p>
        </w:tc>
        <w:tc>
          <w:tcPr>
            <w:tcW w:w="91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85</w:t>
            </w:r>
          </w:p>
        </w:tc>
        <w:tc>
          <w:tcPr>
            <w:tcW w:w="3585"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205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Rrahu Dalipit</w:t>
            </w:r>
          </w:p>
        </w:tc>
        <w:tc>
          <w:tcPr>
            <w:tcW w:w="856"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49b</w:t>
            </w:r>
          </w:p>
        </w:tc>
        <w:tc>
          <w:tcPr>
            <w:tcW w:w="113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Pyll</w:t>
            </w:r>
          </w:p>
        </w:tc>
        <w:tc>
          <w:tcPr>
            <w:tcW w:w="960"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4.5</w:t>
            </w:r>
          </w:p>
        </w:tc>
        <w:tc>
          <w:tcPr>
            <w:tcW w:w="1099"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Prodhues</w:t>
            </w:r>
          </w:p>
        </w:tc>
        <w:tc>
          <w:tcPr>
            <w:tcW w:w="125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1097"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w:t>
            </w:r>
          </w:p>
        </w:tc>
        <w:tc>
          <w:tcPr>
            <w:tcW w:w="903" w:type="dxa"/>
            <w:tcBorders>
              <w:top w:val="nil"/>
              <w:left w:val="nil"/>
              <w:bottom w:val="single" w:sz="4" w:space="0" w:color="auto"/>
              <w:right w:val="single" w:sz="4" w:space="0" w:color="auto"/>
            </w:tcBorders>
            <w:shd w:val="clear" w:color="auto" w:fill="auto"/>
            <w:noWrap/>
            <w:vAlign w:val="bottom"/>
          </w:tcPr>
          <w:p w:rsidR="00553901" w:rsidRPr="005D0EC5" w:rsidRDefault="00553901" w:rsidP="00553901">
            <w:pPr>
              <w:pStyle w:val="Tabele"/>
              <w:rPr>
                <w:sz w:val="16"/>
                <w:szCs w:val="16"/>
              </w:rPr>
            </w:pPr>
            <w:r w:rsidRPr="005D0EC5">
              <w:rPr>
                <w:sz w:val="16"/>
                <w:szCs w:val="16"/>
              </w:rPr>
              <w:t> </w:t>
            </w:r>
          </w:p>
        </w:tc>
      </w:tr>
    </w:tbl>
    <w:p w:rsidR="00553901" w:rsidRPr="00B524D3" w:rsidRDefault="00553901" w:rsidP="00B524D3">
      <w:pPr>
        <w:pStyle w:val="Paragrafi"/>
      </w:pPr>
    </w:p>
    <w:p w:rsidR="00B524D3" w:rsidRPr="00B524D3" w:rsidRDefault="00B524D3" w:rsidP="00B524D3">
      <w:pPr>
        <w:pStyle w:val="Paragrafi"/>
      </w:pPr>
    </w:p>
    <w:p w:rsidR="00A41A27" w:rsidRDefault="00A41A27" w:rsidP="00B524D3">
      <w:pPr>
        <w:pStyle w:val="Paragrafi"/>
        <w:sectPr w:rsidR="00A41A27" w:rsidSect="007A1205">
          <w:pgSz w:w="16840" w:h="11907" w:orient="landscape" w:code="9"/>
          <w:pgMar w:top="1418" w:right="1418" w:bottom="1418" w:left="1418" w:header="1304" w:footer="1134" w:gutter="0"/>
          <w:pgNumType w:start="3460"/>
          <w:cols w:space="720"/>
          <w:docGrid w:linePitch="360"/>
        </w:sectPr>
      </w:pPr>
    </w:p>
    <w:tbl>
      <w:tblPr>
        <w:tblW w:w="5000" w:type="pct"/>
        <w:tblLook w:val="0000" w:firstRow="0" w:lastRow="0" w:firstColumn="0" w:lastColumn="0" w:noHBand="0" w:noVBand="0"/>
      </w:tblPr>
      <w:tblGrid>
        <w:gridCol w:w="2255"/>
        <w:gridCol w:w="3977"/>
        <w:gridCol w:w="3055"/>
      </w:tblGrid>
      <w:tr w:rsidR="000578EC">
        <w:trPr>
          <w:trHeight w:val="255"/>
        </w:trPr>
        <w:tc>
          <w:tcPr>
            <w:tcW w:w="3355" w:type="pct"/>
            <w:gridSpan w:val="2"/>
            <w:tcBorders>
              <w:top w:val="nil"/>
              <w:left w:val="nil"/>
              <w:bottom w:val="nil"/>
              <w:right w:val="nil"/>
            </w:tcBorders>
            <w:shd w:val="clear" w:color="auto" w:fill="auto"/>
            <w:noWrap/>
            <w:vAlign w:val="bottom"/>
          </w:tcPr>
          <w:p w:rsidR="000578EC" w:rsidRPr="00A41A27" w:rsidRDefault="000578EC" w:rsidP="005D0EC5">
            <w:pPr>
              <w:pStyle w:val="Tabele"/>
              <w:rPr>
                <w:lang w:val="de-DE"/>
              </w:rPr>
            </w:pPr>
            <w:r w:rsidRPr="00A41A27">
              <w:rPr>
                <w:lang w:val="de-DE"/>
              </w:rPr>
              <w:t xml:space="preserve">Njësia e </w:t>
            </w:r>
            <w:r w:rsidR="00AA4DD3" w:rsidRPr="00A41A27">
              <w:rPr>
                <w:lang w:val="de-DE"/>
              </w:rPr>
              <w:t>q</w:t>
            </w:r>
            <w:r w:rsidRPr="00A41A27">
              <w:rPr>
                <w:lang w:val="de-DE"/>
              </w:rPr>
              <w:t xml:space="preserve">everisjes </w:t>
            </w:r>
            <w:r w:rsidR="00AA4DD3" w:rsidRPr="00A41A27">
              <w:rPr>
                <w:lang w:val="de-DE"/>
              </w:rPr>
              <w:t>v</w:t>
            </w:r>
            <w:r w:rsidRPr="00A41A27">
              <w:rPr>
                <w:lang w:val="de-DE"/>
              </w:rPr>
              <w:t>endore</w:t>
            </w:r>
            <w:r w:rsidR="00AA4DD3" w:rsidRPr="00A41A27">
              <w:rPr>
                <w:lang w:val="de-DE"/>
              </w:rPr>
              <w:t>:</w:t>
            </w:r>
            <w:r w:rsidRPr="00A41A27">
              <w:rPr>
                <w:lang w:val="de-DE"/>
              </w:rPr>
              <w:t xml:space="preserve"> </w:t>
            </w:r>
            <w:r w:rsidR="00AA4DD3" w:rsidRPr="00A41A27">
              <w:rPr>
                <w:bCs/>
                <w:lang w:val="de-DE"/>
              </w:rPr>
              <w:t>k</w:t>
            </w:r>
            <w:r w:rsidRPr="00A41A27">
              <w:rPr>
                <w:bCs/>
                <w:lang w:val="de-DE"/>
              </w:rPr>
              <w:t>omuna Leshnj</w:t>
            </w:r>
            <w:r w:rsidR="00A41A27">
              <w:rPr>
                <w:bCs/>
                <w:lang w:val="de-DE"/>
              </w:rPr>
              <w:t>ë</w:t>
            </w:r>
          </w:p>
        </w:tc>
        <w:tc>
          <w:tcPr>
            <w:tcW w:w="1645" w:type="pct"/>
            <w:tcBorders>
              <w:top w:val="nil"/>
              <w:left w:val="nil"/>
              <w:bottom w:val="nil"/>
              <w:right w:val="nil"/>
            </w:tcBorders>
            <w:shd w:val="clear" w:color="auto" w:fill="auto"/>
            <w:noWrap/>
            <w:vAlign w:val="bottom"/>
          </w:tcPr>
          <w:p w:rsidR="000578EC" w:rsidRPr="00A41A27" w:rsidRDefault="00A41A27" w:rsidP="005D0EC5">
            <w:pPr>
              <w:pStyle w:val="Tabele"/>
            </w:pPr>
            <w:r>
              <w:rPr>
                <w:bCs/>
              </w:rPr>
              <w:t xml:space="preserve">                    </w:t>
            </w:r>
            <w:r w:rsidR="002726AF" w:rsidRPr="00A41A27">
              <w:rPr>
                <w:bCs/>
              </w:rPr>
              <w:t xml:space="preserve">Lidhja  </w:t>
            </w:r>
            <w:r w:rsidR="00AA4DD3" w:rsidRPr="00A41A27">
              <w:rPr>
                <w:bCs/>
              </w:rPr>
              <w:t>nr.</w:t>
            </w:r>
            <w:r w:rsidR="002726AF" w:rsidRPr="00A41A27">
              <w:rPr>
                <w:bCs/>
              </w:rPr>
              <w:t>1</w:t>
            </w:r>
          </w:p>
        </w:tc>
      </w:tr>
      <w:tr w:rsidR="000578EC">
        <w:trPr>
          <w:trHeight w:val="255"/>
        </w:trPr>
        <w:tc>
          <w:tcPr>
            <w:tcW w:w="1214" w:type="pct"/>
            <w:tcBorders>
              <w:top w:val="nil"/>
              <w:left w:val="nil"/>
              <w:bottom w:val="nil"/>
              <w:right w:val="nil"/>
            </w:tcBorders>
            <w:shd w:val="clear" w:color="auto" w:fill="auto"/>
            <w:noWrap/>
            <w:vAlign w:val="bottom"/>
          </w:tcPr>
          <w:p w:rsidR="000578EC" w:rsidRPr="000578EC" w:rsidRDefault="000578EC" w:rsidP="005D0EC5">
            <w:pPr>
              <w:pStyle w:val="Tabele"/>
            </w:pPr>
          </w:p>
        </w:tc>
        <w:tc>
          <w:tcPr>
            <w:tcW w:w="2141" w:type="pct"/>
            <w:tcBorders>
              <w:top w:val="nil"/>
              <w:left w:val="nil"/>
              <w:bottom w:val="nil"/>
              <w:right w:val="nil"/>
            </w:tcBorders>
            <w:shd w:val="clear" w:color="auto" w:fill="auto"/>
            <w:noWrap/>
            <w:vAlign w:val="bottom"/>
          </w:tcPr>
          <w:p w:rsidR="000578EC" w:rsidRPr="000578EC" w:rsidRDefault="000578EC" w:rsidP="005D0EC5">
            <w:pPr>
              <w:pStyle w:val="Tabele"/>
            </w:pPr>
          </w:p>
        </w:tc>
        <w:tc>
          <w:tcPr>
            <w:tcW w:w="1645" w:type="pct"/>
            <w:tcBorders>
              <w:top w:val="nil"/>
              <w:left w:val="nil"/>
              <w:bottom w:val="single" w:sz="4" w:space="0" w:color="auto"/>
              <w:right w:val="nil"/>
            </w:tcBorders>
            <w:shd w:val="clear" w:color="auto" w:fill="auto"/>
            <w:noWrap/>
            <w:vAlign w:val="bottom"/>
          </w:tcPr>
          <w:p w:rsidR="000578EC" w:rsidRPr="000578EC" w:rsidRDefault="000578EC" w:rsidP="005D0EC5">
            <w:pPr>
              <w:pStyle w:val="Tabele"/>
            </w:pPr>
            <w:r w:rsidRPr="000578EC">
              <w:t> </w:t>
            </w:r>
          </w:p>
        </w:tc>
      </w:tr>
      <w:tr w:rsidR="000578EC">
        <w:trPr>
          <w:trHeight w:val="264"/>
        </w:trPr>
        <w:tc>
          <w:tcPr>
            <w:tcW w:w="12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78EC" w:rsidRPr="002726AF" w:rsidRDefault="000578EC" w:rsidP="00A41A27">
            <w:pPr>
              <w:pStyle w:val="Tabele"/>
              <w:jc w:val="center"/>
              <w:rPr>
                <w:b/>
              </w:rPr>
            </w:pPr>
            <w:r w:rsidRPr="002726AF">
              <w:rPr>
                <w:b/>
              </w:rPr>
              <w:t>Numrat rendorë të pronave në listën e i</w:t>
            </w:r>
            <w:r w:rsidR="00A41A27">
              <w:rPr>
                <w:b/>
              </w:rPr>
              <w:t>n</w:t>
            </w:r>
            <w:r w:rsidRPr="002726AF">
              <w:rPr>
                <w:b/>
              </w:rPr>
              <w:t>ventarit</w:t>
            </w:r>
          </w:p>
        </w:tc>
        <w:tc>
          <w:tcPr>
            <w:tcW w:w="214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78EC" w:rsidRPr="00A41A27" w:rsidRDefault="000578EC" w:rsidP="00A41A27">
            <w:pPr>
              <w:pStyle w:val="Tabele"/>
              <w:jc w:val="center"/>
              <w:rPr>
                <w:b/>
                <w:lang w:val="de-DE"/>
              </w:rPr>
            </w:pPr>
            <w:r w:rsidRPr="00A41A27">
              <w:rPr>
                <w:b/>
                <w:lang w:val="de-DE"/>
              </w:rPr>
              <w:t>Fusha e përdorimit të pronës</w:t>
            </w:r>
          </w:p>
        </w:tc>
        <w:tc>
          <w:tcPr>
            <w:tcW w:w="1645" w:type="pct"/>
            <w:vMerge w:val="restart"/>
            <w:tcBorders>
              <w:top w:val="nil"/>
              <w:left w:val="single" w:sz="4" w:space="0" w:color="auto"/>
              <w:bottom w:val="single" w:sz="4" w:space="0" w:color="auto"/>
              <w:right w:val="single" w:sz="4" w:space="0" w:color="auto"/>
            </w:tcBorders>
            <w:shd w:val="clear" w:color="auto" w:fill="auto"/>
            <w:noWrap/>
            <w:vAlign w:val="center"/>
          </w:tcPr>
          <w:p w:rsidR="000578EC" w:rsidRPr="002726AF" w:rsidRDefault="000578EC" w:rsidP="004A3621">
            <w:pPr>
              <w:pStyle w:val="Tabele"/>
              <w:jc w:val="center"/>
              <w:rPr>
                <w:b/>
              </w:rPr>
            </w:pPr>
            <w:r w:rsidRPr="002726AF">
              <w:rPr>
                <w:b/>
              </w:rPr>
              <w:t>Lloji i transferimit</w:t>
            </w:r>
          </w:p>
        </w:tc>
      </w:tr>
      <w:tr w:rsidR="000578EC">
        <w:trPr>
          <w:trHeight w:val="630"/>
        </w:trPr>
        <w:tc>
          <w:tcPr>
            <w:tcW w:w="1214" w:type="pct"/>
            <w:vMerge/>
            <w:tcBorders>
              <w:top w:val="single" w:sz="4" w:space="0" w:color="auto"/>
              <w:left w:val="single" w:sz="4" w:space="0" w:color="auto"/>
              <w:bottom w:val="single" w:sz="4" w:space="0" w:color="auto"/>
              <w:right w:val="single" w:sz="4" w:space="0" w:color="auto"/>
            </w:tcBorders>
            <w:vAlign w:val="center"/>
          </w:tcPr>
          <w:p w:rsidR="000578EC" w:rsidRPr="000578EC" w:rsidRDefault="000578EC" w:rsidP="005D0EC5">
            <w:pPr>
              <w:pStyle w:val="Tabele"/>
            </w:pPr>
          </w:p>
        </w:tc>
        <w:tc>
          <w:tcPr>
            <w:tcW w:w="2141" w:type="pct"/>
            <w:vMerge/>
            <w:tcBorders>
              <w:top w:val="single" w:sz="4" w:space="0" w:color="auto"/>
              <w:left w:val="single" w:sz="4" w:space="0" w:color="auto"/>
              <w:bottom w:val="single" w:sz="4" w:space="0" w:color="auto"/>
              <w:right w:val="single" w:sz="4" w:space="0" w:color="auto"/>
            </w:tcBorders>
            <w:vAlign w:val="center"/>
          </w:tcPr>
          <w:p w:rsidR="000578EC" w:rsidRPr="000578EC" w:rsidRDefault="000578EC" w:rsidP="005D0EC5">
            <w:pPr>
              <w:pStyle w:val="Tabele"/>
            </w:pPr>
          </w:p>
        </w:tc>
        <w:tc>
          <w:tcPr>
            <w:tcW w:w="1645" w:type="pct"/>
            <w:vMerge/>
            <w:tcBorders>
              <w:top w:val="nil"/>
              <w:left w:val="single" w:sz="4" w:space="0" w:color="auto"/>
              <w:bottom w:val="single" w:sz="4" w:space="0" w:color="auto"/>
              <w:right w:val="single" w:sz="4" w:space="0" w:color="auto"/>
            </w:tcBorders>
            <w:vAlign w:val="center"/>
          </w:tcPr>
          <w:p w:rsidR="000578EC" w:rsidRPr="000578EC" w:rsidRDefault="000578EC" w:rsidP="005D0EC5">
            <w:pPr>
              <w:pStyle w:val="Tabele"/>
            </w:pPr>
          </w:p>
        </w:tc>
      </w:tr>
      <w:tr w:rsidR="000578EC">
        <w:trPr>
          <w:trHeight w:val="405"/>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1-20</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Pyll+</w:t>
            </w:r>
            <w:r w:rsidR="00AA4DD3">
              <w:t>s</w:t>
            </w:r>
            <w:r w:rsidR="005D0EC5">
              <w:t xml:space="preserve">ipërfaqe të </w:t>
            </w:r>
            <w:r w:rsidRPr="000578EC">
              <w:t>tjera</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5D0EC5" w:rsidP="005D0EC5">
            <w:pPr>
              <w:pStyle w:val="Tabele"/>
            </w:pPr>
            <w:r>
              <w:t>Në pronësi</w:t>
            </w:r>
          </w:p>
        </w:tc>
      </w:tr>
      <w:tr w:rsidR="000578EC">
        <w:trPr>
          <w:trHeight w:val="405"/>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25-38</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Pyll+</w:t>
            </w:r>
            <w:r w:rsidR="00AA4DD3">
              <w:t>s</w:t>
            </w:r>
            <w:r w:rsidR="005D0EC5">
              <w:t xml:space="preserve">ipërfaqe të </w:t>
            </w:r>
            <w:r w:rsidRPr="000578EC">
              <w:t>tjera</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5D0EC5" w:rsidP="005D0EC5">
            <w:pPr>
              <w:pStyle w:val="Tabele"/>
            </w:pPr>
            <w:r>
              <w:t>Në pronësi</w:t>
            </w:r>
          </w:p>
        </w:tc>
      </w:tr>
      <w:tr w:rsidR="000578EC">
        <w:trPr>
          <w:trHeight w:val="257"/>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40</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Pyll</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5D0EC5" w:rsidP="005D0EC5">
            <w:pPr>
              <w:pStyle w:val="Tabele"/>
            </w:pPr>
            <w:r>
              <w:t>Në pronësi</w:t>
            </w:r>
          </w:p>
        </w:tc>
      </w:tr>
      <w:tr w:rsidR="000578EC">
        <w:trPr>
          <w:trHeight w:val="405"/>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42-85</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Pyll+</w:t>
            </w:r>
            <w:r w:rsidR="00AA4DD3">
              <w:t>s</w:t>
            </w:r>
            <w:r w:rsidR="005D0EC5">
              <w:t xml:space="preserve">ipërfaqe të </w:t>
            </w:r>
            <w:r w:rsidRPr="000578EC">
              <w:t>tjera</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5D0EC5" w:rsidP="005D0EC5">
            <w:pPr>
              <w:pStyle w:val="Tabele"/>
            </w:pPr>
            <w:r>
              <w:t>Në pronësi</w:t>
            </w:r>
          </w:p>
        </w:tc>
      </w:tr>
      <w:tr w:rsidR="000578EC">
        <w:trPr>
          <w:trHeight w:val="151"/>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r>
      <w:tr w:rsidR="000578EC">
        <w:trPr>
          <w:trHeight w:val="245"/>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r>
      <w:tr w:rsidR="000578EC">
        <w:trPr>
          <w:trHeight w:val="159"/>
        </w:trPr>
        <w:tc>
          <w:tcPr>
            <w:tcW w:w="1214" w:type="pct"/>
            <w:tcBorders>
              <w:top w:val="nil"/>
              <w:left w:val="single" w:sz="4" w:space="0" w:color="auto"/>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2141"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c>
          <w:tcPr>
            <w:tcW w:w="1645" w:type="pct"/>
            <w:tcBorders>
              <w:top w:val="nil"/>
              <w:left w:val="nil"/>
              <w:bottom w:val="single" w:sz="4" w:space="0" w:color="auto"/>
              <w:right w:val="single" w:sz="4" w:space="0" w:color="auto"/>
            </w:tcBorders>
            <w:shd w:val="clear" w:color="auto" w:fill="auto"/>
            <w:noWrap/>
            <w:vAlign w:val="bottom"/>
          </w:tcPr>
          <w:p w:rsidR="000578EC" w:rsidRPr="000578EC" w:rsidRDefault="000578EC" w:rsidP="005D0EC5">
            <w:pPr>
              <w:pStyle w:val="Tabele"/>
            </w:pPr>
            <w:r w:rsidRPr="000578EC">
              <w:t> </w:t>
            </w:r>
          </w:p>
        </w:tc>
      </w:tr>
    </w:tbl>
    <w:p w:rsidR="00B524D3" w:rsidRPr="00B524D3" w:rsidRDefault="00B524D3" w:rsidP="00B524D3">
      <w:pPr>
        <w:pStyle w:val="Paragrafi"/>
      </w:pPr>
    </w:p>
    <w:p w:rsidR="00B524D3" w:rsidRPr="00B524D3" w:rsidRDefault="00B524D3" w:rsidP="005D0EC5">
      <w:pPr>
        <w:pStyle w:val="Akti"/>
      </w:pPr>
      <w:r w:rsidRPr="00B524D3">
        <w:t>VENDIM</w:t>
      </w:r>
    </w:p>
    <w:p w:rsidR="00B524D3" w:rsidRPr="00B524D3" w:rsidRDefault="00B524D3" w:rsidP="005D0EC5">
      <w:pPr>
        <w:pStyle w:val="NumriData"/>
      </w:pPr>
      <w:r w:rsidRPr="00B524D3">
        <w:t>Nr.587, datë 14.5.2008</w:t>
      </w:r>
    </w:p>
    <w:p w:rsidR="00B524D3" w:rsidRPr="00B524D3" w:rsidRDefault="00B524D3" w:rsidP="00B524D3">
      <w:pPr>
        <w:pStyle w:val="Paragrafi"/>
      </w:pPr>
    </w:p>
    <w:p w:rsidR="00B524D3" w:rsidRPr="00B524D3" w:rsidRDefault="00B524D3" w:rsidP="005D0EC5">
      <w:pPr>
        <w:pStyle w:val="Titulli"/>
      </w:pPr>
      <w:r w:rsidRPr="00B524D3">
        <w:t>PËR MIRATIMIN E LISTËS PËRFUNDIMTARE TË PRONAVE, PYJE DHE KULLOTA, QË DO TË TRANSFEROHEN NË PRONËSI TË NJËSISË SË QEVERISJES VENDORE, KOMUNA TERPAN, TË QARKUT TË BERATIT</w:t>
      </w:r>
    </w:p>
    <w:p w:rsidR="00B524D3" w:rsidRPr="00B524D3" w:rsidRDefault="00B524D3" w:rsidP="00B524D3">
      <w:pPr>
        <w:pStyle w:val="Paragrafi"/>
      </w:pPr>
    </w:p>
    <w:p w:rsidR="00B524D3" w:rsidRPr="00B524D3" w:rsidRDefault="00B524D3" w:rsidP="005D0EC5">
      <w:pPr>
        <w:pStyle w:val="BazLigjPropozues"/>
      </w:pPr>
      <w:r w:rsidRPr="00B524D3">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B524D3" w:rsidRPr="00B524D3" w:rsidRDefault="00B524D3" w:rsidP="00B524D3">
      <w:pPr>
        <w:pStyle w:val="Paragrafi"/>
      </w:pPr>
    </w:p>
    <w:p w:rsidR="00B524D3" w:rsidRPr="00B524D3" w:rsidRDefault="00B524D3" w:rsidP="005D0EC5">
      <w:pPr>
        <w:pStyle w:val="VENDOSI"/>
      </w:pPr>
      <w:r w:rsidRPr="00B524D3">
        <w:t>VENDOSI:</w:t>
      </w:r>
    </w:p>
    <w:p w:rsidR="00B524D3" w:rsidRPr="00B524D3" w:rsidRDefault="00B524D3" w:rsidP="00B524D3">
      <w:pPr>
        <w:pStyle w:val="Paragrafi"/>
      </w:pPr>
    </w:p>
    <w:p w:rsidR="00B524D3" w:rsidRPr="00B524D3" w:rsidRDefault="00B524D3" w:rsidP="00B524D3">
      <w:pPr>
        <w:pStyle w:val="Paragrafi"/>
      </w:pPr>
      <w:r w:rsidRPr="00B524D3">
        <w:t>1. Miratimin e listës përfundimtare të pronave të paluajtshme publike, pyje dhe kullota, që janë në juridiksionin territorial dhe administrativ të njësisë së qeverisjes vendore, komuna Terpan, të qarkut të Beratit, që do t’i transferohen në pronësi kësaj njësie.</w:t>
      </w:r>
    </w:p>
    <w:p w:rsidR="00B524D3" w:rsidRPr="00B524D3" w:rsidRDefault="00B524D3" w:rsidP="00B524D3">
      <w:pPr>
        <w:pStyle w:val="Paragrafi"/>
      </w:pPr>
      <w:r w:rsidRPr="00B524D3">
        <w:t xml:space="preserve">2. Lista përfundimtare e pronave të paluajtshme, pyje dhe kullota, me 8 (tetë) fletë, që përfundon me numrin rendor 248 (dyqind e dyzet e tetë), dhe lidhja </w:t>
      </w:r>
      <w:r w:rsidR="00D51D6C">
        <w:t>nr.</w:t>
      </w:r>
      <w:r w:rsidRPr="00B524D3">
        <w:t>1 i bashkëlidhen këtij vendimi dhe janë pjesë përbërëse e tij.</w:t>
      </w:r>
    </w:p>
    <w:p w:rsidR="00B524D3" w:rsidRPr="00B524D3" w:rsidRDefault="00B524D3" w:rsidP="00B524D3">
      <w:pPr>
        <w:pStyle w:val="Paragrafi"/>
      </w:pPr>
      <w:r w:rsidRPr="00B524D3">
        <w:t>3. Ngarkohen Ministria e Brendshme, Ministria e Mjedisit, Pyjeve dhe Administrimit të Ujërave, kryeregjistruesi i Pasurive të Paluajtshme të Republikës së Shqipërisë dhe komuna Terpan për zbatimin e këtij vendimi.</w:t>
      </w:r>
    </w:p>
    <w:p w:rsidR="00B524D3" w:rsidRPr="00B524D3" w:rsidRDefault="00B524D3" w:rsidP="00B524D3">
      <w:pPr>
        <w:pStyle w:val="Paragrafi"/>
      </w:pPr>
      <w:r w:rsidRPr="00B524D3">
        <w:t>Ky vendim hyn në fuqi pas botimit në Fletoren Zyrtare.</w:t>
      </w:r>
    </w:p>
    <w:p w:rsidR="00B524D3" w:rsidRPr="00B524D3" w:rsidRDefault="00B524D3" w:rsidP="00B524D3">
      <w:pPr>
        <w:pStyle w:val="Paragrafi"/>
      </w:pPr>
    </w:p>
    <w:p w:rsidR="00B524D3" w:rsidRPr="00B524D3" w:rsidRDefault="00B524D3" w:rsidP="005D0EC5">
      <w:pPr>
        <w:pStyle w:val="Autoriteti"/>
      </w:pPr>
      <w:r w:rsidRPr="00B524D3">
        <w:t>KRYEMINISTRI</w:t>
      </w:r>
    </w:p>
    <w:p w:rsidR="00B524D3" w:rsidRPr="00B524D3" w:rsidRDefault="00B524D3" w:rsidP="005D0EC5">
      <w:pPr>
        <w:pStyle w:val="AutoritetiEmer"/>
      </w:pPr>
      <w:r w:rsidRPr="00B524D3">
        <w:t>Sali  Berisha</w:t>
      </w:r>
    </w:p>
    <w:p w:rsidR="00B524D3" w:rsidRDefault="00B524D3" w:rsidP="00B524D3">
      <w:pPr>
        <w:pStyle w:val="Paragrafi"/>
      </w:pPr>
    </w:p>
    <w:p w:rsidR="00D128F0" w:rsidRDefault="00D128F0" w:rsidP="00B524D3">
      <w:pPr>
        <w:pStyle w:val="Paragrafi"/>
      </w:pPr>
    </w:p>
    <w:p w:rsidR="00651F82" w:rsidRDefault="00651F82" w:rsidP="00B524D3">
      <w:pPr>
        <w:pStyle w:val="Paragrafi"/>
        <w:sectPr w:rsidR="00651F82" w:rsidSect="007A1205">
          <w:pgSz w:w="11907" w:h="16840" w:code="9"/>
          <w:pgMar w:top="1418" w:right="1418" w:bottom="1418" w:left="1418" w:header="1304" w:footer="1134" w:gutter="0"/>
          <w:pgNumType w:start="3464"/>
          <w:cols w:space="720"/>
          <w:docGrid w:linePitch="360"/>
        </w:sectPr>
      </w:pPr>
    </w:p>
    <w:tbl>
      <w:tblPr>
        <w:tblW w:w="5138" w:type="pct"/>
        <w:tblLook w:val="0000" w:firstRow="0" w:lastRow="0" w:firstColumn="0" w:lastColumn="0" w:noHBand="0" w:noVBand="0"/>
      </w:tblPr>
      <w:tblGrid>
        <w:gridCol w:w="456"/>
        <w:gridCol w:w="830"/>
        <w:gridCol w:w="2943"/>
        <w:gridCol w:w="2449"/>
        <w:gridCol w:w="812"/>
        <w:gridCol w:w="1157"/>
        <w:gridCol w:w="628"/>
        <w:gridCol w:w="1491"/>
        <w:gridCol w:w="1132"/>
        <w:gridCol w:w="1167"/>
        <w:gridCol w:w="1547"/>
      </w:tblGrid>
      <w:tr w:rsidR="00651F82" w:rsidRPr="005D0EC5">
        <w:trPr>
          <w:trHeight w:val="255"/>
        </w:trPr>
        <w:tc>
          <w:tcPr>
            <w:tcW w:w="5000" w:type="pct"/>
            <w:gridSpan w:val="11"/>
            <w:tcBorders>
              <w:top w:val="nil"/>
              <w:left w:val="nil"/>
              <w:bottom w:val="nil"/>
              <w:right w:val="nil"/>
            </w:tcBorders>
            <w:shd w:val="clear" w:color="auto" w:fill="auto"/>
            <w:noWrap/>
            <w:vAlign w:val="bottom"/>
          </w:tcPr>
          <w:p w:rsidR="00651F82" w:rsidRPr="005D0EC5" w:rsidRDefault="002A6EEE" w:rsidP="00B85D68">
            <w:pPr>
              <w:pStyle w:val="Tabele"/>
              <w:jc w:val="center"/>
              <w:rPr>
                <w:b/>
                <w:sz w:val="16"/>
                <w:szCs w:val="16"/>
              </w:rPr>
            </w:pPr>
            <w:r w:rsidRPr="005D0EC5">
              <w:rPr>
                <w:b/>
                <w:sz w:val="16"/>
                <w:szCs w:val="16"/>
              </w:rPr>
              <w:t>FORMULARI P</w:t>
            </w:r>
            <w:r w:rsidR="005E6BCE">
              <w:rPr>
                <w:b/>
                <w:sz w:val="16"/>
                <w:szCs w:val="16"/>
              </w:rPr>
              <w:t>Ë</w:t>
            </w:r>
            <w:r w:rsidRPr="005D0EC5">
              <w:rPr>
                <w:b/>
                <w:sz w:val="16"/>
                <w:szCs w:val="16"/>
              </w:rPr>
              <w:t>RFUNDIMTAR P</w:t>
            </w:r>
            <w:r w:rsidR="005E6BCE">
              <w:rPr>
                <w:b/>
                <w:sz w:val="16"/>
                <w:szCs w:val="16"/>
              </w:rPr>
              <w:t>Ë</w:t>
            </w:r>
            <w:r w:rsidRPr="005D0EC5">
              <w:rPr>
                <w:b/>
                <w:sz w:val="16"/>
                <w:szCs w:val="16"/>
              </w:rPr>
              <w:t xml:space="preserve">R TRANSFERIMIN E E PRONAVE TË PALUAJTSHEME </w:t>
            </w:r>
            <w:r w:rsidR="005E6BCE" w:rsidRPr="005D0EC5">
              <w:rPr>
                <w:b/>
                <w:sz w:val="16"/>
                <w:szCs w:val="16"/>
              </w:rPr>
              <w:t>SHTET</w:t>
            </w:r>
            <w:r w:rsidR="005E6BCE">
              <w:rPr>
                <w:b/>
                <w:sz w:val="16"/>
                <w:szCs w:val="16"/>
              </w:rPr>
              <w:t>Ë</w:t>
            </w:r>
            <w:r w:rsidR="005E6BCE" w:rsidRPr="005D0EC5">
              <w:rPr>
                <w:b/>
                <w:sz w:val="16"/>
                <w:szCs w:val="16"/>
              </w:rPr>
              <w:t>RORE</w:t>
            </w:r>
          </w:p>
        </w:tc>
      </w:tr>
      <w:tr w:rsidR="002A6EEE" w:rsidRPr="005D0EC5">
        <w:trPr>
          <w:trHeight w:val="255"/>
        </w:trPr>
        <w:tc>
          <w:tcPr>
            <w:tcW w:w="5000" w:type="pct"/>
            <w:gridSpan w:val="11"/>
            <w:tcBorders>
              <w:top w:val="nil"/>
              <w:left w:val="nil"/>
              <w:bottom w:val="nil"/>
              <w:right w:val="nil"/>
            </w:tcBorders>
            <w:shd w:val="clear" w:color="auto" w:fill="auto"/>
            <w:noWrap/>
            <w:vAlign w:val="bottom"/>
          </w:tcPr>
          <w:p w:rsidR="002A6EEE" w:rsidRPr="005D0EC5" w:rsidRDefault="002A6EEE" w:rsidP="00B85D68">
            <w:pPr>
              <w:pStyle w:val="Tabele"/>
              <w:jc w:val="center"/>
              <w:rPr>
                <w:b/>
                <w:sz w:val="16"/>
                <w:szCs w:val="16"/>
              </w:rPr>
            </w:pPr>
            <w:r w:rsidRPr="005D0EC5">
              <w:rPr>
                <w:sz w:val="16"/>
                <w:szCs w:val="16"/>
              </w:rPr>
              <w:t>(Mb</w:t>
            </w:r>
            <w:r>
              <w:rPr>
                <w:sz w:val="16"/>
                <w:szCs w:val="16"/>
              </w:rPr>
              <w:t>ë</w:t>
            </w:r>
            <w:r w:rsidRPr="005D0EC5">
              <w:rPr>
                <w:sz w:val="16"/>
                <w:szCs w:val="16"/>
              </w:rPr>
              <w:t xml:space="preserve">shtetur </w:t>
            </w:r>
            <w:r>
              <w:rPr>
                <w:sz w:val="16"/>
                <w:szCs w:val="16"/>
              </w:rPr>
              <w:t>n</w:t>
            </w:r>
            <w:r w:rsidRPr="005D0EC5">
              <w:rPr>
                <w:sz w:val="16"/>
                <w:szCs w:val="16"/>
              </w:rPr>
              <w:t>ë inventarizimin e pronave të ve</w:t>
            </w:r>
            <w:r>
              <w:rPr>
                <w:sz w:val="16"/>
                <w:szCs w:val="16"/>
              </w:rPr>
              <w:t>ç</w:t>
            </w:r>
            <w:r w:rsidRPr="005D0EC5">
              <w:rPr>
                <w:sz w:val="16"/>
                <w:szCs w:val="16"/>
              </w:rPr>
              <w:t>anta të tipit</w:t>
            </w:r>
            <w:r>
              <w:rPr>
                <w:sz w:val="16"/>
                <w:szCs w:val="16"/>
              </w:rPr>
              <w:t>: p</w:t>
            </w:r>
            <w:r w:rsidRPr="005D0EC5">
              <w:rPr>
                <w:sz w:val="16"/>
                <w:szCs w:val="16"/>
              </w:rPr>
              <w:t>yje,</w:t>
            </w:r>
            <w:r>
              <w:rPr>
                <w:sz w:val="16"/>
                <w:szCs w:val="16"/>
              </w:rPr>
              <w:t xml:space="preserve"> k</w:t>
            </w:r>
            <w:r w:rsidRPr="005D0EC5">
              <w:rPr>
                <w:sz w:val="16"/>
                <w:szCs w:val="16"/>
              </w:rPr>
              <w:t>ullota,</w:t>
            </w:r>
            <w:r>
              <w:rPr>
                <w:sz w:val="16"/>
                <w:szCs w:val="16"/>
              </w:rPr>
              <w:t xml:space="preserve"> l</w:t>
            </w:r>
            <w:r w:rsidRPr="005D0EC5">
              <w:rPr>
                <w:sz w:val="16"/>
                <w:szCs w:val="16"/>
              </w:rPr>
              <w:t>ivadhe,</w:t>
            </w:r>
            <w:r>
              <w:rPr>
                <w:sz w:val="16"/>
                <w:szCs w:val="16"/>
              </w:rPr>
              <w:t xml:space="preserve"> s</w:t>
            </w:r>
            <w:r w:rsidRPr="005D0EC5">
              <w:rPr>
                <w:sz w:val="16"/>
                <w:szCs w:val="16"/>
              </w:rPr>
              <w:t>hk</w:t>
            </w:r>
            <w:r>
              <w:rPr>
                <w:sz w:val="16"/>
                <w:szCs w:val="16"/>
              </w:rPr>
              <w:t>[</w:t>
            </w:r>
            <w:r w:rsidRPr="005D0EC5">
              <w:rPr>
                <w:sz w:val="16"/>
                <w:szCs w:val="16"/>
              </w:rPr>
              <w:t>mbore etj.)</w:t>
            </w:r>
          </w:p>
        </w:tc>
      </w:tr>
      <w:tr w:rsidR="00651F82" w:rsidRPr="005D0EC5">
        <w:trPr>
          <w:trHeight w:val="255"/>
        </w:trPr>
        <w:tc>
          <w:tcPr>
            <w:tcW w:w="156"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85"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100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83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7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7"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16"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1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8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30"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r>
      <w:tr w:rsidR="00651F82" w:rsidRPr="005D0EC5">
        <w:trPr>
          <w:trHeight w:val="255"/>
        </w:trPr>
        <w:tc>
          <w:tcPr>
            <w:tcW w:w="156" w:type="pct"/>
            <w:tcBorders>
              <w:top w:val="nil"/>
              <w:left w:val="single" w:sz="4" w:space="0" w:color="auto"/>
              <w:bottom w:val="nil"/>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85"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1008" w:type="pct"/>
            <w:tcBorders>
              <w:top w:val="nil"/>
              <w:left w:val="nil"/>
              <w:bottom w:val="nil"/>
              <w:right w:val="nil"/>
            </w:tcBorders>
            <w:shd w:val="clear" w:color="auto" w:fill="auto"/>
            <w:noWrap/>
            <w:vAlign w:val="bottom"/>
          </w:tcPr>
          <w:p w:rsidR="00651F82" w:rsidRPr="005D0EC5" w:rsidRDefault="0036185C" w:rsidP="00B85D68">
            <w:pPr>
              <w:pStyle w:val="Tabele"/>
              <w:rPr>
                <w:sz w:val="16"/>
                <w:szCs w:val="16"/>
              </w:rPr>
            </w:pPr>
            <w:r>
              <w:rPr>
                <w:sz w:val="16"/>
                <w:szCs w:val="16"/>
              </w:rPr>
              <w:t>Institucioni i pushtetit q</w:t>
            </w:r>
            <w:r w:rsidR="00651F82" w:rsidRPr="005D0EC5">
              <w:rPr>
                <w:sz w:val="16"/>
                <w:szCs w:val="16"/>
              </w:rPr>
              <w:t>endror:  MMPAU</w:t>
            </w:r>
          </w:p>
        </w:tc>
        <w:tc>
          <w:tcPr>
            <w:tcW w:w="83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7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7"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16"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1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8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30" w:type="pct"/>
            <w:tcBorders>
              <w:top w:val="nil"/>
              <w:left w:val="nil"/>
              <w:bottom w:val="nil"/>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55"/>
        </w:trPr>
        <w:tc>
          <w:tcPr>
            <w:tcW w:w="156" w:type="pct"/>
            <w:tcBorders>
              <w:top w:val="nil"/>
              <w:left w:val="single" w:sz="4" w:space="0" w:color="auto"/>
              <w:bottom w:val="nil"/>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85"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100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83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7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7"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16"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1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8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30" w:type="pct"/>
            <w:tcBorders>
              <w:top w:val="nil"/>
              <w:left w:val="nil"/>
              <w:bottom w:val="nil"/>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55"/>
        </w:trPr>
        <w:tc>
          <w:tcPr>
            <w:tcW w:w="156" w:type="pct"/>
            <w:tcBorders>
              <w:top w:val="nil"/>
              <w:left w:val="single" w:sz="4" w:space="0" w:color="auto"/>
              <w:bottom w:val="nil"/>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85"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100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Komuna:</w:t>
            </w:r>
            <w:r w:rsidR="0036185C" w:rsidRPr="0036185C">
              <w:rPr>
                <w:b/>
                <w:sz w:val="16"/>
                <w:szCs w:val="16"/>
              </w:rPr>
              <w:t xml:space="preserve"> Terpan</w:t>
            </w:r>
          </w:p>
        </w:tc>
        <w:tc>
          <w:tcPr>
            <w:tcW w:w="83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79"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7"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216"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1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88"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391" w:type="pct"/>
            <w:tcBorders>
              <w:top w:val="nil"/>
              <w:left w:val="nil"/>
              <w:bottom w:val="nil"/>
              <w:right w:val="nil"/>
            </w:tcBorders>
            <w:shd w:val="clear" w:color="auto" w:fill="auto"/>
            <w:noWrap/>
            <w:vAlign w:val="bottom"/>
          </w:tcPr>
          <w:p w:rsidR="00651F82" w:rsidRPr="005D0EC5" w:rsidRDefault="00651F82" w:rsidP="00B85D68">
            <w:pPr>
              <w:pStyle w:val="Tabele"/>
              <w:rPr>
                <w:sz w:val="16"/>
                <w:szCs w:val="16"/>
              </w:rPr>
            </w:pPr>
          </w:p>
        </w:tc>
        <w:tc>
          <w:tcPr>
            <w:tcW w:w="530" w:type="pct"/>
            <w:tcBorders>
              <w:top w:val="nil"/>
              <w:left w:val="nil"/>
              <w:bottom w:val="nil"/>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10"/>
        </w:trPr>
        <w:tc>
          <w:tcPr>
            <w:tcW w:w="156" w:type="pct"/>
            <w:tcBorders>
              <w:top w:val="nil"/>
              <w:left w:val="single" w:sz="4" w:space="0" w:color="auto"/>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85"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1008"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839"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79"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97"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216"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511"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91" w:type="pct"/>
            <w:tcBorders>
              <w:top w:val="nil"/>
              <w:left w:val="nil"/>
              <w:bottom w:val="single" w:sz="4" w:space="0" w:color="auto"/>
              <w:right w:val="nil"/>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B85D68" w:rsidRPr="0036185C">
        <w:trPr>
          <w:trHeight w:val="1240"/>
        </w:trPr>
        <w:tc>
          <w:tcPr>
            <w:tcW w:w="156" w:type="pct"/>
            <w:tcBorders>
              <w:top w:val="nil"/>
              <w:left w:val="single" w:sz="4" w:space="0" w:color="auto"/>
              <w:bottom w:val="single" w:sz="4" w:space="0" w:color="auto"/>
              <w:right w:val="single" w:sz="4" w:space="0" w:color="auto"/>
            </w:tcBorders>
            <w:shd w:val="clear" w:color="auto" w:fill="auto"/>
            <w:vAlign w:val="center"/>
          </w:tcPr>
          <w:p w:rsidR="00B85D68" w:rsidRPr="0036185C" w:rsidRDefault="00B85D68" w:rsidP="00DB756C">
            <w:pPr>
              <w:pStyle w:val="Tabele"/>
              <w:jc w:val="center"/>
              <w:rPr>
                <w:sz w:val="16"/>
                <w:szCs w:val="16"/>
              </w:rPr>
            </w:pPr>
            <w:r w:rsidRPr="0036185C">
              <w:rPr>
                <w:sz w:val="16"/>
                <w:szCs w:val="16"/>
              </w:rPr>
              <w:t>Nr</w:t>
            </w:r>
            <w:r w:rsidR="005E6BCE">
              <w:rPr>
                <w:sz w:val="16"/>
                <w:szCs w:val="16"/>
              </w:rPr>
              <w:t>.</w:t>
            </w:r>
          </w:p>
        </w:tc>
        <w:tc>
          <w:tcPr>
            <w:tcW w:w="285" w:type="pct"/>
            <w:tcBorders>
              <w:top w:val="nil"/>
              <w:left w:val="single" w:sz="4" w:space="0" w:color="auto"/>
              <w:bottom w:val="single" w:sz="4" w:space="0" w:color="auto"/>
              <w:right w:val="single" w:sz="4" w:space="0" w:color="auto"/>
            </w:tcBorders>
            <w:shd w:val="clear" w:color="auto" w:fill="auto"/>
            <w:vAlign w:val="center"/>
          </w:tcPr>
          <w:p w:rsidR="00B85D68" w:rsidRPr="0036185C" w:rsidRDefault="005E6BCE" w:rsidP="00DB756C">
            <w:pPr>
              <w:pStyle w:val="Tabele"/>
              <w:jc w:val="center"/>
              <w:rPr>
                <w:sz w:val="16"/>
                <w:szCs w:val="16"/>
              </w:rPr>
            </w:pPr>
            <w:r>
              <w:rPr>
                <w:sz w:val="16"/>
                <w:szCs w:val="16"/>
              </w:rPr>
              <w:t>Numri i</w:t>
            </w:r>
            <w:r w:rsidR="00B85D68" w:rsidRPr="0036185C">
              <w:rPr>
                <w:sz w:val="16"/>
                <w:szCs w:val="16"/>
              </w:rPr>
              <w:t xml:space="preserve"> inventarit sipas DSHP</w:t>
            </w:r>
          </w:p>
        </w:tc>
        <w:tc>
          <w:tcPr>
            <w:tcW w:w="1008" w:type="pct"/>
            <w:tcBorders>
              <w:top w:val="nil"/>
              <w:left w:val="nil"/>
              <w:bottom w:val="single" w:sz="4" w:space="0" w:color="auto"/>
              <w:right w:val="single" w:sz="4" w:space="0" w:color="auto"/>
            </w:tcBorders>
            <w:shd w:val="clear" w:color="auto" w:fill="auto"/>
            <w:noWrap/>
            <w:vAlign w:val="center"/>
          </w:tcPr>
          <w:p w:rsidR="00B85D68" w:rsidRPr="00A41A27" w:rsidRDefault="00B85D68" w:rsidP="00DB756C">
            <w:pPr>
              <w:pStyle w:val="Tabele"/>
              <w:jc w:val="center"/>
              <w:rPr>
                <w:sz w:val="16"/>
                <w:szCs w:val="16"/>
                <w:lang w:val="de-DE"/>
              </w:rPr>
            </w:pPr>
            <w:r w:rsidRPr="00A41A27">
              <w:rPr>
                <w:sz w:val="16"/>
                <w:szCs w:val="16"/>
                <w:lang w:val="de-DE"/>
              </w:rPr>
              <w:t>Emertesa e Ekonomis</w:t>
            </w:r>
            <w:r w:rsidR="005E6BCE">
              <w:rPr>
                <w:sz w:val="16"/>
                <w:szCs w:val="16"/>
                <w:lang w:val="de-DE"/>
              </w:rPr>
              <w:t>ë</w:t>
            </w:r>
          </w:p>
          <w:p w:rsidR="00B85D68" w:rsidRPr="00A41A27" w:rsidRDefault="005E6BCE" w:rsidP="00DB756C">
            <w:pPr>
              <w:pStyle w:val="Tabele"/>
              <w:jc w:val="center"/>
              <w:rPr>
                <w:sz w:val="16"/>
                <w:szCs w:val="16"/>
                <w:lang w:val="de-DE"/>
              </w:rPr>
            </w:pPr>
            <w:r w:rsidRPr="00A41A27">
              <w:rPr>
                <w:sz w:val="16"/>
                <w:szCs w:val="16"/>
                <w:lang w:val="de-DE"/>
              </w:rPr>
              <w:t>pyjore dhe kullosor</w:t>
            </w:r>
            <w:r w:rsidR="00B85D68" w:rsidRPr="00A41A27">
              <w:rPr>
                <w:sz w:val="16"/>
                <w:szCs w:val="16"/>
                <w:lang w:val="de-DE"/>
              </w:rPr>
              <w:t>e</w:t>
            </w:r>
          </w:p>
          <w:p w:rsidR="00B85D68" w:rsidRPr="00A41A27" w:rsidRDefault="00B85D68" w:rsidP="00DB756C">
            <w:pPr>
              <w:pStyle w:val="Tabele"/>
              <w:jc w:val="center"/>
              <w:rPr>
                <w:sz w:val="16"/>
                <w:szCs w:val="16"/>
                <w:lang w:val="de-DE"/>
              </w:rPr>
            </w:pPr>
            <w:r w:rsidRPr="00A41A27">
              <w:rPr>
                <w:sz w:val="16"/>
                <w:szCs w:val="16"/>
                <w:lang w:val="de-DE"/>
              </w:rPr>
              <w:t>(EPK)</w:t>
            </w:r>
            <w:r w:rsidR="005E6BCE">
              <w:rPr>
                <w:sz w:val="16"/>
                <w:szCs w:val="16"/>
                <w:lang w:val="de-DE"/>
              </w:rPr>
              <w:t xml:space="preserve"> </w:t>
            </w:r>
            <w:r w:rsidRPr="00A41A27">
              <w:rPr>
                <w:sz w:val="16"/>
                <w:szCs w:val="16"/>
                <w:lang w:val="de-DE"/>
              </w:rPr>
              <w:t>shtrirja gjeografike</w:t>
            </w:r>
          </w:p>
          <w:p w:rsidR="00B85D68" w:rsidRPr="00A41A27" w:rsidRDefault="00B85D68" w:rsidP="00DB756C">
            <w:pPr>
              <w:pStyle w:val="Tabele"/>
              <w:jc w:val="center"/>
              <w:rPr>
                <w:sz w:val="16"/>
                <w:szCs w:val="16"/>
                <w:lang w:val="de-DE"/>
              </w:rPr>
            </w:pPr>
            <w:r w:rsidRPr="00A41A27">
              <w:rPr>
                <w:sz w:val="16"/>
                <w:szCs w:val="16"/>
                <w:lang w:val="de-DE"/>
              </w:rPr>
              <w:t>e EPK</w:t>
            </w:r>
          </w:p>
        </w:tc>
        <w:tc>
          <w:tcPr>
            <w:tcW w:w="839" w:type="pct"/>
            <w:tcBorders>
              <w:top w:val="nil"/>
              <w:left w:val="nil"/>
              <w:bottom w:val="single" w:sz="4" w:space="0" w:color="auto"/>
              <w:right w:val="single" w:sz="4" w:space="0" w:color="auto"/>
            </w:tcBorders>
            <w:shd w:val="clear" w:color="auto" w:fill="auto"/>
            <w:noWrap/>
            <w:vAlign w:val="center"/>
          </w:tcPr>
          <w:p w:rsidR="00B85D68" w:rsidRPr="00A41A27" w:rsidRDefault="00B85D68" w:rsidP="00DB756C">
            <w:pPr>
              <w:pStyle w:val="Tabele"/>
              <w:jc w:val="center"/>
              <w:rPr>
                <w:sz w:val="16"/>
                <w:szCs w:val="16"/>
                <w:lang w:val="de-DE"/>
              </w:rPr>
            </w:pPr>
            <w:r w:rsidRPr="00A41A27">
              <w:rPr>
                <w:sz w:val="16"/>
                <w:szCs w:val="16"/>
                <w:lang w:val="de-DE"/>
              </w:rPr>
              <w:t>Em</w:t>
            </w:r>
            <w:r w:rsidR="0036185C" w:rsidRPr="00A41A27">
              <w:rPr>
                <w:sz w:val="16"/>
                <w:szCs w:val="16"/>
                <w:lang w:val="de-DE"/>
              </w:rPr>
              <w:t>ërtesa e n</w:t>
            </w:r>
            <w:r w:rsidRPr="00A41A27">
              <w:rPr>
                <w:sz w:val="16"/>
                <w:szCs w:val="16"/>
                <w:lang w:val="de-DE"/>
              </w:rPr>
              <w:t>gastr</w:t>
            </w:r>
            <w:r w:rsidR="0036185C" w:rsidRPr="00A41A27">
              <w:rPr>
                <w:sz w:val="16"/>
                <w:szCs w:val="16"/>
                <w:lang w:val="de-DE"/>
              </w:rPr>
              <w:t>ë</w:t>
            </w:r>
            <w:r w:rsidRPr="00A41A27">
              <w:rPr>
                <w:sz w:val="16"/>
                <w:szCs w:val="16"/>
                <w:lang w:val="de-DE"/>
              </w:rPr>
              <w:t>s</w:t>
            </w:r>
          </w:p>
          <w:p w:rsidR="00B85D68" w:rsidRPr="00A41A27" w:rsidRDefault="00DB756C" w:rsidP="00DB756C">
            <w:pPr>
              <w:pStyle w:val="Tabele"/>
              <w:jc w:val="center"/>
              <w:rPr>
                <w:sz w:val="16"/>
                <w:szCs w:val="16"/>
                <w:lang w:val="de-DE"/>
              </w:rPr>
            </w:pPr>
            <w:r>
              <w:rPr>
                <w:sz w:val="16"/>
                <w:szCs w:val="16"/>
                <w:lang w:val="de-DE"/>
              </w:rPr>
              <w:t>v</w:t>
            </w:r>
            <w:r w:rsidR="00B85D68" w:rsidRPr="00A41A27">
              <w:rPr>
                <w:sz w:val="16"/>
                <w:szCs w:val="16"/>
                <w:lang w:val="de-DE"/>
              </w:rPr>
              <w:t>endndodhja(sipas</w:t>
            </w:r>
          </w:p>
          <w:p w:rsidR="00B85D68" w:rsidRPr="00A41A27" w:rsidRDefault="00B85D68" w:rsidP="00DB756C">
            <w:pPr>
              <w:pStyle w:val="Tabele"/>
              <w:jc w:val="center"/>
              <w:rPr>
                <w:sz w:val="16"/>
                <w:szCs w:val="16"/>
                <w:lang w:val="de-DE"/>
              </w:rPr>
            </w:pPr>
            <w:r w:rsidRPr="00A41A27">
              <w:rPr>
                <w:sz w:val="16"/>
                <w:szCs w:val="16"/>
                <w:lang w:val="de-DE"/>
              </w:rPr>
              <w:t>em</w:t>
            </w:r>
            <w:r w:rsidR="0036185C" w:rsidRPr="00A41A27">
              <w:rPr>
                <w:sz w:val="16"/>
                <w:szCs w:val="16"/>
                <w:lang w:val="de-DE"/>
              </w:rPr>
              <w:t>ërtesë</w:t>
            </w:r>
            <w:r w:rsidRPr="00A41A27">
              <w:rPr>
                <w:sz w:val="16"/>
                <w:szCs w:val="16"/>
                <w:lang w:val="de-DE"/>
              </w:rPr>
              <w:t>s popullore</w:t>
            </w:r>
          </w:p>
          <w:p w:rsidR="00B85D68" w:rsidRPr="00A41A27" w:rsidRDefault="00B85D68" w:rsidP="00DB756C">
            <w:pPr>
              <w:pStyle w:val="Tabele"/>
              <w:jc w:val="center"/>
              <w:rPr>
                <w:sz w:val="16"/>
                <w:szCs w:val="16"/>
                <w:lang w:val="de-DE"/>
              </w:rPr>
            </w:pPr>
          </w:p>
        </w:tc>
        <w:tc>
          <w:tcPr>
            <w:tcW w:w="279" w:type="pct"/>
            <w:tcBorders>
              <w:top w:val="nil"/>
              <w:left w:val="nil"/>
              <w:bottom w:val="single" w:sz="4" w:space="0" w:color="auto"/>
              <w:right w:val="single" w:sz="4" w:space="0" w:color="auto"/>
            </w:tcBorders>
            <w:shd w:val="clear" w:color="auto" w:fill="auto"/>
            <w:noWrap/>
            <w:vAlign w:val="center"/>
          </w:tcPr>
          <w:p w:rsidR="00B85D68" w:rsidRPr="0036185C" w:rsidRDefault="00B85D68" w:rsidP="00DB756C">
            <w:pPr>
              <w:pStyle w:val="Tabele"/>
              <w:jc w:val="center"/>
              <w:rPr>
                <w:sz w:val="16"/>
                <w:szCs w:val="16"/>
              </w:rPr>
            </w:pPr>
            <w:r w:rsidRPr="0036185C">
              <w:rPr>
                <w:sz w:val="16"/>
                <w:szCs w:val="16"/>
              </w:rPr>
              <w:t>Numri</w:t>
            </w:r>
          </w:p>
          <w:p w:rsidR="00B85D68" w:rsidRPr="0036185C" w:rsidRDefault="0036185C" w:rsidP="00DB756C">
            <w:pPr>
              <w:pStyle w:val="Tabele"/>
              <w:jc w:val="center"/>
              <w:rPr>
                <w:sz w:val="16"/>
                <w:szCs w:val="16"/>
              </w:rPr>
            </w:pPr>
            <w:r>
              <w:rPr>
                <w:sz w:val="16"/>
                <w:szCs w:val="16"/>
              </w:rPr>
              <w:t>ngastrë</w:t>
            </w:r>
            <w:r w:rsidR="00B85D68" w:rsidRPr="0036185C">
              <w:rPr>
                <w:sz w:val="16"/>
                <w:szCs w:val="16"/>
              </w:rPr>
              <w:t>s</w:t>
            </w:r>
          </w:p>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p>
        </w:tc>
        <w:tc>
          <w:tcPr>
            <w:tcW w:w="397" w:type="pct"/>
            <w:tcBorders>
              <w:top w:val="nil"/>
              <w:left w:val="nil"/>
              <w:bottom w:val="single" w:sz="4" w:space="0" w:color="auto"/>
              <w:right w:val="nil"/>
            </w:tcBorders>
            <w:shd w:val="clear" w:color="auto" w:fill="auto"/>
            <w:noWrap/>
            <w:vAlign w:val="center"/>
          </w:tcPr>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r w:rsidRPr="0036185C">
              <w:rPr>
                <w:sz w:val="16"/>
                <w:szCs w:val="16"/>
              </w:rPr>
              <w:t>Destinacioni</w:t>
            </w:r>
          </w:p>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p>
        </w:tc>
        <w:tc>
          <w:tcPr>
            <w:tcW w:w="216" w:type="pct"/>
            <w:tcBorders>
              <w:top w:val="nil"/>
              <w:left w:val="single" w:sz="4" w:space="0" w:color="auto"/>
              <w:bottom w:val="single" w:sz="4" w:space="0" w:color="auto"/>
              <w:right w:val="single" w:sz="4" w:space="0" w:color="auto"/>
            </w:tcBorders>
            <w:shd w:val="clear" w:color="auto" w:fill="auto"/>
            <w:noWrap/>
            <w:vAlign w:val="center"/>
          </w:tcPr>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r w:rsidRPr="0036185C">
              <w:rPr>
                <w:sz w:val="16"/>
                <w:szCs w:val="16"/>
              </w:rPr>
              <w:t>Sip.</w:t>
            </w:r>
            <w:r w:rsidR="0036185C">
              <w:rPr>
                <w:sz w:val="16"/>
                <w:szCs w:val="16"/>
              </w:rPr>
              <w:t>h</w:t>
            </w:r>
            <w:r w:rsidRPr="0036185C">
              <w:rPr>
                <w:sz w:val="16"/>
                <w:szCs w:val="16"/>
              </w:rPr>
              <w:t>a</w:t>
            </w:r>
          </w:p>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p>
        </w:tc>
        <w:tc>
          <w:tcPr>
            <w:tcW w:w="511" w:type="pct"/>
            <w:tcBorders>
              <w:top w:val="nil"/>
              <w:left w:val="nil"/>
              <w:bottom w:val="single" w:sz="4" w:space="0" w:color="auto"/>
              <w:right w:val="single" w:sz="4" w:space="0" w:color="auto"/>
            </w:tcBorders>
            <w:shd w:val="clear" w:color="auto" w:fill="auto"/>
            <w:noWrap/>
            <w:vAlign w:val="center"/>
          </w:tcPr>
          <w:p w:rsidR="00B85D68" w:rsidRPr="0036185C" w:rsidRDefault="00B85D68" w:rsidP="00DB756C">
            <w:pPr>
              <w:pStyle w:val="Tabele"/>
              <w:jc w:val="center"/>
              <w:rPr>
                <w:sz w:val="16"/>
                <w:szCs w:val="16"/>
              </w:rPr>
            </w:pPr>
            <w:r w:rsidRPr="0036185C">
              <w:rPr>
                <w:sz w:val="16"/>
                <w:szCs w:val="16"/>
              </w:rPr>
              <w:t>Funksioni p</w:t>
            </w:r>
            <w:r w:rsidR="0036185C">
              <w:rPr>
                <w:sz w:val="16"/>
                <w:szCs w:val="16"/>
              </w:rPr>
              <w:t>ë</w:t>
            </w:r>
            <w:r w:rsidRPr="0036185C">
              <w:rPr>
                <w:sz w:val="16"/>
                <w:szCs w:val="16"/>
              </w:rPr>
              <w:t>r</w:t>
            </w:r>
          </w:p>
          <w:p w:rsidR="00B85D68" w:rsidRPr="0036185C" w:rsidRDefault="00B85D68" w:rsidP="00DB756C">
            <w:pPr>
              <w:pStyle w:val="Tabele"/>
              <w:jc w:val="center"/>
              <w:rPr>
                <w:sz w:val="16"/>
                <w:szCs w:val="16"/>
              </w:rPr>
            </w:pPr>
            <w:r w:rsidRPr="0036185C">
              <w:rPr>
                <w:sz w:val="16"/>
                <w:szCs w:val="16"/>
              </w:rPr>
              <w:t>t</w:t>
            </w:r>
            <w:r w:rsidR="0036185C">
              <w:rPr>
                <w:sz w:val="16"/>
                <w:szCs w:val="16"/>
              </w:rPr>
              <w:t>ë</w:t>
            </w:r>
            <w:r w:rsidRPr="0036185C">
              <w:rPr>
                <w:sz w:val="16"/>
                <w:szCs w:val="16"/>
              </w:rPr>
              <w:t xml:space="preserve"> cil</w:t>
            </w:r>
            <w:r w:rsidR="0036185C">
              <w:rPr>
                <w:sz w:val="16"/>
                <w:szCs w:val="16"/>
              </w:rPr>
              <w:t>ë</w:t>
            </w:r>
            <w:r w:rsidRPr="0036185C">
              <w:rPr>
                <w:sz w:val="16"/>
                <w:szCs w:val="16"/>
              </w:rPr>
              <w:t>n p</w:t>
            </w:r>
            <w:r w:rsidR="0036185C">
              <w:rPr>
                <w:sz w:val="16"/>
                <w:szCs w:val="16"/>
              </w:rPr>
              <w:t>ë</w:t>
            </w:r>
            <w:r w:rsidRPr="0036185C">
              <w:rPr>
                <w:sz w:val="16"/>
                <w:szCs w:val="16"/>
              </w:rPr>
              <w:t>rdoret</w:t>
            </w:r>
          </w:p>
          <w:p w:rsidR="00B85D68" w:rsidRPr="0036185C" w:rsidRDefault="00B85D68" w:rsidP="00DB756C">
            <w:pPr>
              <w:pStyle w:val="Tabele"/>
              <w:jc w:val="center"/>
              <w:rPr>
                <w:sz w:val="16"/>
                <w:szCs w:val="16"/>
              </w:rPr>
            </w:pPr>
            <w:r w:rsidRPr="0036185C">
              <w:rPr>
                <w:sz w:val="16"/>
                <w:szCs w:val="16"/>
              </w:rPr>
              <w:t>prona</w:t>
            </w:r>
          </w:p>
          <w:p w:rsidR="00B85D68" w:rsidRPr="0036185C" w:rsidRDefault="00B85D68" w:rsidP="00DB756C">
            <w:pPr>
              <w:pStyle w:val="Tabele"/>
              <w:jc w:val="center"/>
              <w:rPr>
                <w:sz w:val="16"/>
                <w:szCs w:val="16"/>
              </w:rPr>
            </w:pPr>
          </w:p>
        </w:tc>
        <w:tc>
          <w:tcPr>
            <w:tcW w:w="388" w:type="pct"/>
            <w:tcBorders>
              <w:top w:val="nil"/>
              <w:left w:val="nil"/>
              <w:bottom w:val="single" w:sz="4" w:space="0" w:color="auto"/>
              <w:right w:val="single" w:sz="4" w:space="0" w:color="auto"/>
            </w:tcBorders>
            <w:shd w:val="clear" w:color="auto" w:fill="auto"/>
            <w:noWrap/>
            <w:vAlign w:val="center"/>
          </w:tcPr>
          <w:p w:rsidR="00B85D68" w:rsidRPr="0036185C" w:rsidRDefault="00DB756C" w:rsidP="00DB756C">
            <w:pPr>
              <w:pStyle w:val="Tabele"/>
              <w:jc w:val="center"/>
              <w:rPr>
                <w:sz w:val="16"/>
                <w:szCs w:val="16"/>
              </w:rPr>
            </w:pPr>
            <w:r>
              <w:rPr>
                <w:sz w:val="16"/>
                <w:szCs w:val="16"/>
              </w:rPr>
              <w:t>Institucioni,</w:t>
            </w:r>
          </w:p>
          <w:p w:rsidR="00B85D68" w:rsidRPr="0036185C" w:rsidRDefault="0036185C" w:rsidP="00DB756C">
            <w:pPr>
              <w:pStyle w:val="Tabele"/>
              <w:jc w:val="center"/>
              <w:rPr>
                <w:sz w:val="16"/>
                <w:szCs w:val="16"/>
              </w:rPr>
            </w:pPr>
            <w:r>
              <w:rPr>
                <w:sz w:val="16"/>
                <w:szCs w:val="16"/>
              </w:rPr>
              <w:t>e</w:t>
            </w:r>
            <w:r w:rsidR="00B85D68" w:rsidRPr="0036185C">
              <w:rPr>
                <w:sz w:val="16"/>
                <w:szCs w:val="16"/>
              </w:rPr>
              <w:t>nti me</w:t>
            </w:r>
          </w:p>
          <w:p w:rsidR="00B85D68" w:rsidRPr="0036185C" w:rsidRDefault="00B85D68" w:rsidP="00DB756C">
            <w:pPr>
              <w:pStyle w:val="Tabele"/>
              <w:jc w:val="center"/>
              <w:rPr>
                <w:sz w:val="16"/>
                <w:szCs w:val="16"/>
              </w:rPr>
            </w:pPr>
            <w:r w:rsidRPr="0036185C">
              <w:rPr>
                <w:sz w:val="16"/>
                <w:szCs w:val="16"/>
              </w:rPr>
              <w:t>p</w:t>
            </w:r>
            <w:r w:rsidR="0036185C">
              <w:rPr>
                <w:sz w:val="16"/>
                <w:szCs w:val="16"/>
              </w:rPr>
              <w:t>ë</w:t>
            </w:r>
            <w:r w:rsidRPr="0036185C">
              <w:rPr>
                <w:sz w:val="16"/>
                <w:szCs w:val="16"/>
              </w:rPr>
              <w:t>rgjegj</w:t>
            </w:r>
            <w:r w:rsidR="0036185C">
              <w:rPr>
                <w:sz w:val="16"/>
                <w:szCs w:val="16"/>
              </w:rPr>
              <w:t>ë</w:t>
            </w:r>
            <w:r w:rsidRPr="0036185C">
              <w:rPr>
                <w:sz w:val="16"/>
                <w:szCs w:val="16"/>
              </w:rPr>
              <w:t>si</w:t>
            </w:r>
          </w:p>
          <w:p w:rsidR="00B85D68" w:rsidRPr="0036185C" w:rsidRDefault="00B85D68" w:rsidP="00DB756C">
            <w:pPr>
              <w:pStyle w:val="Tabele"/>
              <w:jc w:val="center"/>
              <w:rPr>
                <w:sz w:val="16"/>
                <w:szCs w:val="16"/>
              </w:rPr>
            </w:pPr>
            <w:r w:rsidRPr="0036185C">
              <w:rPr>
                <w:sz w:val="16"/>
                <w:szCs w:val="16"/>
              </w:rPr>
              <w:t>administrative</w:t>
            </w:r>
          </w:p>
        </w:tc>
        <w:tc>
          <w:tcPr>
            <w:tcW w:w="391" w:type="pct"/>
            <w:tcBorders>
              <w:top w:val="nil"/>
              <w:left w:val="nil"/>
              <w:bottom w:val="single" w:sz="4" w:space="0" w:color="auto"/>
              <w:right w:val="single" w:sz="4" w:space="0" w:color="auto"/>
            </w:tcBorders>
            <w:shd w:val="clear" w:color="auto" w:fill="auto"/>
            <w:noWrap/>
            <w:vAlign w:val="center"/>
          </w:tcPr>
          <w:p w:rsidR="00B85D68" w:rsidRPr="0036185C" w:rsidRDefault="00DB756C" w:rsidP="00DB756C">
            <w:pPr>
              <w:pStyle w:val="Tabele"/>
              <w:jc w:val="center"/>
              <w:rPr>
                <w:sz w:val="16"/>
                <w:szCs w:val="16"/>
              </w:rPr>
            </w:pPr>
            <w:r>
              <w:rPr>
                <w:sz w:val="16"/>
                <w:szCs w:val="16"/>
              </w:rPr>
              <w:t>Institucioni,</w:t>
            </w:r>
          </w:p>
          <w:p w:rsidR="00B85D68" w:rsidRPr="0036185C" w:rsidRDefault="0036185C" w:rsidP="00DB756C">
            <w:pPr>
              <w:pStyle w:val="Tabele"/>
              <w:jc w:val="center"/>
              <w:rPr>
                <w:sz w:val="16"/>
                <w:szCs w:val="16"/>
              </w:rPr>
            </w:pPr>
            <w:r>
              <w:rPr>
                <w:sz w:val="16"/>
                <w:szCs w:val="16"/>
              </w:rPr>
              <w:t>e</w:t>
            </w:r>
            <w:r w:rsidR="00B85D68" w:rsidRPr="0036185C">
              <w:rPr>
                <w:sz w:val="16"/>
                <w:szCs w:val="16"/>
              </w:rPr>
              <w:t>nti p</w:t>
            </w:r>
            <w:r>
              <w:rPr>
                <w:sz w:val="16"/>
                <w:szCs w:val="16"/>
              </w:rPr>
              <w:t>ë</w:t>
            </w:r>
            <w:r w:rsidR="00B85D68" w:rsidRPr="0036185C">
              <w:rPr>
                <w:sz w:val="16"/>
                <w:szCs w:val="16"/>
              </w:rPr>
              <w:t>rdorues</w:t>
            </w:r>
            <w:r w:rsidR="00DB756C">
              <w:rPr>
                <w:sz w:val="16"/>
                <w:szCs w:val="16"/>
              </w:rPr>
              <w:t>,</w:t>
            </w:r>
          </w:p>
          <w:p w:rsidR="00B85D68" w:rsidRPr="0036185C" w:rsidRDefault="00DB756C" w:rsidP="00DB756C">
            <w:pPr>
              <w:pStyle w:val="Tabele"/>
              <w:jc w:val="center"/>
              <w:rPr>
                <w:sz w:val="16"/>
                <w:szCs w:val="16"/>
              </w:rPr>
            </w:pPr>
            <w:r>
              <w:rPr>
                <w:sz w:val="16"/>
                <w:szCs w:val="16"/>
              </w:rPr>
              <w:t>s</w:t>
            </w:r>
            <w:r w:rsidR="00B85D68" w:rsidRPr="0036185C">
              <w:rPr>
                <w:sz w:val="16"/>
                <w:szCs w:val="16"/>
              </w:rPr>
              <w:t>tatusi juridik</w:t>
            </w:r>
          </w:p>
          <w:p w:rsidR="00B85D68" w:rsidRPr="0036185C" w:rsidRDefault="0036185C" w:rsidP="00DB756C">
            <w:pPr>
              <w:pStyle w:val="Tabele"/>
              <w:jc w:val="center"/>
              <w:rPr>
                <w:sz w:val="16"/>
                <w:szCs w:val="16"/>
              </w:rPr>
            </w:pPr>
            <w:r>
              <w:rPr>
                <w:sz w:val="16"/>
                <w:szCs w:val="16"/>
              </w:rPr>
              <w:t>i pë</w:t>
            </w:r>
            <w:r w:rsidR="00B85D68" w:rsidRPr="0036185C">
              <w:rPr>
                <w:sz w:val="16"/>
                <w:szCs w:val="16"/>
              </w:rPr>
              <w:t>rdoruesit</w:t>
            </w:r>
          </w:p>
        </w:tc>
        <w:tc>
          <w:tcPr>
            <w:tcW w:w="530" w:type="pct"/>
            <w:tcBorders>
              <w:top w:val="nil"/>
              <w:left w:val="nil"/>
              <w:bottom w:val="single" w:sz="4" w:space="0" w:color="auto"/>
              <w:right w:val="single" w:sz="4" w:space="0" w:color="auto"/>
            </w:tcBorders>
            <w:shd w:val="clear" w:color="auto" w:fill="auto"/>
            <w:noWrap/>
            <w:vAlign w:val="center"/>
          </w:tcPr>
          <w:p w:rsidR="00B85D68" w:rsidRPr="0036185C" w:rsidRDefault="00B85D68" w:rsidP="00DB756C">
            <w:pPr>
              <w:pStyle w:val="Tabele"/>
              <w:jc w:val="center"/>
              <w:rPr>
                <w:sz w:val="16"/>
                <w:szCs w:val="16"/>
              </w:rPr>
            </w:pPr>
            <w:r w:rsidRPr="0036185C">
              <w:rPr>
                <w:sz w:val="16"/>
                <w:szCs w:val="16"/>
              </w:rPr>
              <w:t>T</w:t>
            </w:r>
            <w:r w:rsidR="0036185C">
              <w:rPr>
                <w:sz w:val="16"/>
                <w:szCs w:val="16"/>
              </w:rPr>
              <w:t>ë</w:t>
            </w:r>
            <w:r w:rsidRPr="0036185C">
              <w:rPr>
                <w:sz w:val="16"/>
                <w:szCs w:val="16"/>
              </w:rPr>
              <w:t xml:space="preserve"> dh</w:t>
            </w:r>
            <w:r w:rsidR="0036185C">
              <w:rPr>
                <w:sz w:val="16"/>
                <w:szCs w:val="16"/>
              </w:rPr>
              <w:t>ë</w:t>
            </w:r>
            <w:r w:rsidRPr="0036185C">
              <w:rPr>
                <w:sz w:val="16"/>
                <w:szCs w:val="16"/>
              </w:rPr>
              <w:t>na</w:t>
            </w:r>
            <w:r w:rsidR="005D0EC5" w:rsidRPr="0036185C">
              <w:rPr>
                <w:sz w:val="16"/>
                <w:szCs w:val="16"/>
              </w:rPr>
              <w:t xml:space="preserve"> të </w:t>
            </w:r>
            <w:r w:rsidRPr="0036185C">
              <w:rPr>
                <w:sz w:val="16"/>
                <w:szCs w:val="16"/>
              </w:rPr>
              <w:t>tjera</w:t>
            </w:r>
          </w:p>
          <w:p w:rsidR="00B85D68" w:rsidRPr="0036185C" w:rsidRDefault="0036185C" w:rsidP="00DB756C">
            <w:pPr>
              <w:pStyle w:val="Tabele"/>
              <w:jc w:val="center"/>
              <w:rPr>
                <w:sz w:val="16"/>
                <w:szCs w:val="16"/>
              </w:rPr>
            </w:pPr>
            <w:r>
              <w:rPr>
                <w:sz w:val="16"/>
                <w:szCs w:val="16"/>
              </w:rPr>
              <w:t>(s</w:t>
            </w:r>
            <w:r w:rsidR="00B85D68" w:rsidRPr="0036185C">
              <w:rPr>
                <w:sz w:val="16"/>
                <w:szCs w:val="16"/>
              </w:rPr>
              <w:t>h</w:t>
            </w:r>
            <w:r>
              <w:rPr>
                <w:sz w:val="16"/>
                <w:szCs w:val="16"/>
              </w:rPr>
              <w:t>ë</w:t>
            </w:r>
            <w:r w:rsidR="00B85D68" w:rsidRPr="0036185C">
              <w:rPr>
                <w:sz w:val="16"/>
                <w:szCs w:val="16"/>
              </w:rPr>
              <w:t>nime</w:t>
            </w:r>
            <w:r w:rsidR="005D0EC5" w:rsidRPr="0036185C">
              <w:rPr>
                <w:sz w:val="16"/>
                <w:szCs w:val="16"/>
              </w:rPr>
              <w:t xml:space="preserve"> të </w:t>
            </w:r>
            <w:r w:rsidR="00B85D68" w:rsidRPr="0036185C">
              <w:rPr>
                <w:sz w:val="16"/>
                <w:szCs w:val="16"/>
              </w:rPr>
              <w:t>veçanta)</w:t>
            </w:r>
          </w:p>
          <w:p w:rsidR="00B85D68" w:rsidRPr="0036185C" w:rsidRDefault="00B85D68" w:rsidP="00DB756C">
            <w:pPr>
              <w:pStyle w:val="Tabele"/>
              <w:jc w:val="center"/>
              <w:rPr>
                <w:sz w:val="16"/>
                <w:szCs w:val="16"/>
              </w:rPr>
            </w:pPr>
          </w:p>
          <w:p w:rsidR="00B85D68" w:rsidRPr="0036185C" w:rsidRDefault="00B85D68" w:rsidP="00DB756C">
            <w:pPr>
              <w:pStyle w:val="Tabele"/>
              <w:jc w:val="center"/>
              <w:rPr>
                <w:sz w:val="16"/>
                <w:szCs w:val="16"/>
              </w:rPr>
            </w:pPr>
          </w:p>
        </w:tc>
      </w:tr>
      <w:tr w:rsidR="00651F82" w:rsidRPr="005D0EC5">
        <w:trPr>
          <w:trHeight w:val="255"/>
        </w:trPr>
        <w:tc>
          <w:tcPr>
            <w:tcW w:w="1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1</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2</w:t>
            </w:r>
          </w:p>
        </w:tc>
        <w:tc>
          <w:tcPr>
            <w:tcW w:w="1008"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3</w:t>
            </w:r>
          </w:p>
        </w:tc>
        <w:tc>
          <w:tcPr>
            <w:tcW w:w="839"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4</w:t>
            </w:r>
          </w:p>
        </w:tc>
        <w:tc>
          <w:tcPr>
            <w:tcW w:w="279"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5</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6</w:t>
            </w:r>
          </w:p>
        </w:tc>
        <w:tc>
          <w:tcPr>
            <w:tcW w:w="216"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7</w:t>
            </w:r>
          </w:p>
        </w:tc>
        <w:tc>
          <w:tcPr>
            <w:tcW w:w="511"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8</w:t>
            </w:r>
          </w:p>
        </w:tc>
        <w:tc>
          <w:tcPr>
            <w:tcW w:w="388"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9</w:t>
            </w:r>
          </w:p>
        </w:tc>
        <w:tc>
          <w:tcPr>
            <w:tcW w:w="391"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10</w:t>
            </w:r>
          </w:p>
        </w:tc>
        <w:tc>
          <w:tcPr>
            <w:tcW w:w="530"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5D0EC5">
            <w:pPr>
              <w:pStyle w:val="Tabele"/>
              <w:jc w:val="center"/>
              <w:rPr>
                <w:b/>
                <w:sz w:val="16"/>
                <w:szCs w:val="16"/>
              </w:rPr>
            </w:pPr>
            <w:r w:rsidRPr="005D0EC5">
              <w:rPr>
                <w:b/>
                <w:sz w:val="16"/>
                <w:szCs w:val="16"/>
              </w:rPr>
              <w:t>11</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Partizan  </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MMPAU</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Komuna</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26.9</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Gemusha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Gemusha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Mreti  I  Toskes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Ruçaj,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241.6</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7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Hija   e  Kubese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Zhveshur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Zhveshur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7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5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7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7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Bugjeri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Qafa e  Kumbullave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Agallinjete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Agallinjete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 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Bugjeri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Stopanaj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Qafa  e   Lugut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Sherbele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Prodh.sherebele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Stera  e  Lilajve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Agallinjte,Velkaj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,Velkaj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Velkaj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6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Lilaj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7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Lilaj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7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Lilaj   Beshiraj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7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Beshiraj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6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7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9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  I  vogel</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  I  vogel</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Bardhushi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8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Ripat  e  Gjeçit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   Dyrmishaj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2:00 AM</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37.0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4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Zhapokikes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73.1</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6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Gjolaj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Sip Xhvesh</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z</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Zhapokikes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Shulleri  I  Kolajve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28.1</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u  Mizes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64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Tosket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79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Tosket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Tosket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Tosket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Sip Xhvesh</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81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83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85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Qafa   e   Kumbullave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86 d</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Ballolli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91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91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Gjonaj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91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93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96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96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96 c</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97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Lilaj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Lilaj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104 c</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Vendpushimi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Llaper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104 d</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106 d</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106 a</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Demiraj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106 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Agallinjte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107e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Bardhushi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Bardhushi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Bardhushi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111b</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123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123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124 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124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124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3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Veliaj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 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126 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126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127 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128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128 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128 f</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129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Martalloz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129 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Frengjet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131 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0.3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Frengjet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131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Rehoves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131  f</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Prodjim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Frengjet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132 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1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Rehova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133 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4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Rehova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133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5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Koria   e   Zhapokikes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144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27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Molishtit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Totaj  (Kodra   e  xhveshur)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2, a </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00"/>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Sheshi  I  Molishit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Gropa  e   Sinjakut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Koshtarishta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1  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Koshtarishta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  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Koshtarishta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  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444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Koshtarishta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   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Karimeraj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457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Obzove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462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Obzove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37.3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463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Obzove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Obzove,Karimeraj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Karimeraj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Hoxhaj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476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Hoxhaj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Vitanit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Vitanit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Vitanit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499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Zilfaj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Zilfaj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22,e</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512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513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516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u  Çaushajve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Totaj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Sinjak</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Sinjak</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Sinjak</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35,b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526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Sinjak</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36,a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531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Sinjak</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535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539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Pilafit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41,d</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36.8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Gumani,Bregu  u  Qorrajve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mbrojtes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Mbrojtje eroz.</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Gumani,Bregu  u  Qorrajve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Terpanit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Gumani,Bregu  u  Qorrajve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mbrojtes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78.2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Mbrojtje eroz.</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Gumani,Bregu  u  Qorrajve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S.Erroduar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Vidhinat  e  Selenices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S.Erroduar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Bregu  u  Qershive, Koria  e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124.4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549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Zhitom   I  madh</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Lofata  e   Janit,  Derrasa  e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Menat  ,Rripat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Menat  ,Rripat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Shkembore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Bregu  u  Rrahut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Perroi  I  Namickes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Menat  ,Rripat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Shkembore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Manastirit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Qafa e  Kumbullave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Qafa e  Kumbullave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Qafa e  Kumbullave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Fshati   Teman </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Rripat  e  Terroves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Bregu u  Shahinit,Rripat e Terr.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Gropa  e   Bathishtes, Thuqi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Thuqi,  Gropa  e   bathishtes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u  Aliut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u  Aliut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u  Aliut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Nicaj,Murishte, Njanjas,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Murrishte, Njenjas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Hija  e   Matajve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569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Ara  e   Matajve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Temanit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Ara  e Ismailit,  Frasheri, Rexhe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83.6</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Ara  e Ismailit,  Frasheri, Rexhe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Zallishte  ,Kreu I  Fushes  Sinaj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Zallishte  ,Kreu I  Fushes  Sinaj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Kuqrrinat  e   fushtanit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Shulleri   I  Fushtanit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Bostani  I  Qamilit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Bostanet  e  Qamil   Toles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579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Tola, Lemi  I  Balibardhes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Rripa e   Bacajve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Rripa  e Bacajve,Perroi Tozharit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Kisha e   Halilit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Kisha e   Halilit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Bregu  I  Dules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Tozharit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Fshati   Terpan</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Krasta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Gropa  e   Sadikut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mbrojtes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Prodhim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Qafa e   kumbullave,Bregu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Terpanit,Qafa e Lugut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Terpanit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109.4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Krastat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Paraspuar</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Gorrica  e  madhe,Bregu Veliajt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Veliajt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Vakefet,Mbukli,Varrezat e Mb.</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27.0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Gropa  e  bajamave. Krastat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199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Dhembelet,Paraspuar,Kalaja e M</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Dhembelet,Paraspuar,Kalaja e M</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Kamareza  Parspuar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Badra    Paraspuar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Badra    Paraspuar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Furri    Paraspuar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Kakisha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Kakisha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Mocalet  Dokaj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Cuka    Hyraj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Mocalet   Dokaj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Mocalet  Dokaj,Gropa  Dyrm,</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S.Boshe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37.3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Gropa   Dyrmishaj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609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Mocalet   Dokaj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Paraspuar, Badrat, Qafoz</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Vokopole</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Sheshi   Shkozes  se   bardhe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25.0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Shkembi  I  bletes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Grabilova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59.7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Cermedeli   Vokopole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Apashit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219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Nikes    Sotirit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55.5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Perroi   I  Kades, Kamarreza,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Dodovec</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Ndecaj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mbrojtes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619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Shulleri  I  Dokos</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mbrojtes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Liret,Liqeth, Sheshi  I  kuq,</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43.4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I   Ballabanit,Gropa Liqeth</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107.6</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Terpan</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Hija   Panarit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31.0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mesem</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Bregu  Hamzajt,Zaimaj,Gropat,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135.4</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Çorrogjaf</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Lisi I  Dulit,Gropat  e  Agallinj.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48.5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Gropat  Shehaj,  Shkembi</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Gropa  e  Lekrit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628</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Gropa   e   Hamatit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629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Mekami  Shehaj,Bregu  Shehaj,</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103.2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Lemenjte,Musenji,Qafa   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smartTag w:uri="urn:schemas-microsoft-com:office:smarttags" w:element="place">
              <w:smartTag w:uri="urn:schemas-microsoft-com:office:smarttags" w:element="City">
                <w:r w:rsidRPr="005D0EC5">
                  <w:rPr>
                    <w:sz w:val="16"/>
                    <w:szCs w:val="16"/>
                  </w:rPr>
                  <w:t>Mekami  Shehaj</w:t>
                </w:r>
              </w:smartTag>
              <w:r w:rsidRPr="005D0EC5">
                <w:rPr>
                  <w:sz w:val="16"/>
                  <w:szCs w:val="16"/>
                </w:rPr>
                <w:t xml:space="preserve">, </w:t>
              </w:r>
              <w:smartTag w:uri="urn:schemas-microsoft-com:office:smarttags" w:element="country-region">
                <w:r w:rsidRPr="005D0EC5">
                  <w:rPr>
                    <w:sz w:val="16"/>
                    <w:szCs w:val="16"/>
                  </w:rPr>
                  <w:t>Mali</w:t>
                </w:r>
              </w:smartTag>
            </w:smartTag>
            <w:r w:rsidRPr="005D0EC5">
              <w:rPr>
                <w:sz w:val="16"/>
                <w:szCs w:val="16"/>
              </w:rPr>
              <w:t xml:space="preserve">  Çorrogjaf</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87.5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Kullote</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632</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Fshati    Rehove</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Stanet   Xhunove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633</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Dushku  u  Xhunoves, Koria  e </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Menxa  Xhunove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58.2</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w:t>
            </w:r>
            <w:smartTag w:uri="urn:schemas-microsoft-com:office:smarttags" w:element="country-region">
              <w:smartTag w:uri="urn:schemas-microsoft-com:office:smarttags" w:element="place">
                <w:r w:rsidRPr="005D0EC5">
                  <w:rPr>
                    <w:sz w:val="16"/>
                    <w:szCs w:val="16"/>
                  </w:rPr>
                  <w:t>Mali</w:t>
                </w:r>
              </w:smartTag>
            </w:smartTag>
            <w:r w:rsidRPr="005D0EC5">
              <w:rPr>
                <w:sz w:val="16"/>
                <w:szCs w:val="16"/>
              </w:rPr>
              <w:t xml:space="preserve">   Terpanit"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Gropa e  Gjinoshit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39,b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26.3</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239</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637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Bigeza</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40,b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29.8</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240</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649</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Livadhet e  Palecit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49,b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241</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650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Çuka   e  bute</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50,a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29.5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242</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677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Gropa  e  shelgut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77,c</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S.Xhveshur</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243</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690</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Rripat  e  Gjecit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113,a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Shkembore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46.0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244</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694</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Mocalet   Paraspuar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118,b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7.5</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245</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695</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Bregu  I  Frasherit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246</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696</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Kallaja  e   Malit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125,b</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3.0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247</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697</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Dhembelet  e   Sollakut</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126,a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Pyll  prodhues</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23.7</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Prodh dru  zjarri</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r w:rsidR="00651F82" w:rsidRPr="005D0EC5">
        <w:trPr>
          <w:trHeight w:val="315"/>
        </w:trPr>
        <w:tc>
          <w:tcPr>
            <w:tcW w:w="156" w:type="pct"/>
            <w:tcBorders>
              <w:top w:val="nil"/>
              <w:left w:val="single" w:sz="4" w:space="0" w:color="auto"/>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248</w:t>
            </w:r>
          </w:p>
        </w:tc>
        <w:tc>
          <w:tcPr>
            <w:tcW w:w="285"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791</w:t>
            </w:r>
          </w:p>
        </w:tc>
        <w:tc>
          <w:tcPr>
            <w:tcW w:w="100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83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xml:space="preserve">  Mocalet   Paraspuar</w:t>
            </w:r>
          </w:p>
        </w:tc>
        <w:tc>
          <w:tcPr>
            <w:tcW w:w="279"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118 a</w:t>
            </w:r>
          </w:p>
        </w:tc>
        <w:tc>
          <w:tcPr>
            <w:tcW w:w="397"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Shkembore</w:t>
            </w:r>
          </w:p>
        </w:tc>
        <w:tc>
          <w:tcPr>
            <w:tcW w:w="216"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10.0</w:t>
            </w:r>
          </w:p>
        </w:tc>
        <w:tc>
          <w:tcPr>
            <w:tcW w:w="51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391"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w:t>
            </w:r>
          </w:p>
        </w:tc>
        <w:tc>
          <w:tcPr>
            <w:tcW w:w="530" w:type="pct"/>
            <w:tcBorders>
              <w:top w:val="nil"/>
              <w:left w:val="nil"/>
              <w:bottom w:val="single" w:sz="4" w:space="0" w:color="auto"/>
              <w:right w:val="single" w:sz="4" w:space="0" w:color="auto"/>
            </w:tcBorders>
            <w:shd w:val="clear" w:color="auto" w:fill="auto"/>
            <w:noWrap/>
            <w:vAlign w:val="bottom"/>
          </w:tcPr>
          <w:p w:rsidR="00651F82" w:rsidRPr="005D0EC5" w:rsidRDefault="00651F82" w:rsidP="00B85D68">
            <w:pPr>
              <w:pStyle w:val="Tabele"/>
              <w:rPr>
                <w:sz w:val="16"/>
                <w:szCs w:val="16"/>
              </w:rPr>
            </w:pPr>
            <w:r w:rsidRPr="005D0EC5">
              <w:rPr>
                <w:sz w:val="16"/>
                <w:szCs w:val="16"/>
              </w:rPr>
              <w:t> </w:t>
            </w:r>
          </w:p>
        </w:tc>
      </w:tr>
    </w:tbl>
    <w:p w:rsidR="00D128F0" w:rsidRDefault="00D128F0" w:rsidP="00B524D3">
      <w:pPr>
        <w:pStyle w:val="Paragrafi"/>
      </w:pPr>
    </w:p>
    <w:p w:rsidR="00651F82" w:rsidRDefault="00651F82" w:rsidP="00B524D3">
      <w:pPr>
        <w:pStyle w:val="Paragrafi"/>
      </w:pPr>
    </w:p>
    <w:p w:rsidR="00651F82" w:rsidRDefault="00651F82" w:rsidP="00B524D3">
      <w:pPr>
        <w:pStyle w:val="Paragrafi"/>
      </w:pPr>
    </w:p>
    <w:p w:rsidR="00DB1DA7" w:rsidRDefault="00DB1DA7" w:rsidP="00651F82">
      <w:pPr>
        <w:jc w:val="center"/>
        <w:rPr>
          <w:rFonts w:ascii="Arial" w:hAnsi="Arial" w:cs="Arial"/>
        </w:rPr>
        <w:sectPr w:rsidR="00DB1DA7" w:rsidSect="007A1205">
          <w:pgSz w:w="16840" w:h="11907" w:orient="landscape" w:code="9"/>
          <w:pgMar w:top="1418" w:right="1418" w:bottom="1418" w:left="1418" w:header="1304" w:footer="1134" w:gutter="0"/>
          <w:pgNumType w:start="3465"/>
          <w:cols w:space="720"/>
          <w:docGrid w:linePitch="360"/>
        </w:sectPr>
      </w:pPr>
    </w:p>
    <w:tbl>
      <w:tblPr>
        <w:tblW w:w="7720" w:type="dxa"/>
        <w:tblInd w:w="108" w:type="dxa"/>
        <w:tblLook w:val="0000" w:firstRow="0" w:lastRow="0" w:firstColumn="0" w:lastColumn="0" w:noHBand="0" w:noVBand="0"/>
      </w:tblPr>
      <w:tblGrid>
        <w:gridCol w:w="720"/>
        <w:gridCol w:w="2336"/>
        <w:gridCol w:w="1016"/>
        <w:gridCol w:w="976"/>
        <w:gridCol w:w="756"/>
        <w:gridCol w:w="1916"/>
      </w:tblGrid>
      <w:tr w:rsidR="00DB1DA7" w:rsidRPr="00DB1DA7">
        <w:trPr>
          <w:trHeight w:val="255"/>
        </w:trPr>
        <w:tc>
          <w:tcPr>
            <w:tcW w:w="7720" w:type="dxa"/>
            <w:gridSpan w:val="6"/>
            <w:tcBorders>
              <w:top w:val="nil"/>
              <w:left w:val="nil"/>
              <w:bottom w:val="nil"/>
              <w:right w:val="nil"/>
            </w:tcBorders>
            <w:shd w:val="clear" w:color="auto" w:fill="auto"/>
            <w:noWrap/>
            <w:vAlign w:val="bottom"/>
          </w:tcPr>
          <w:p w:rsidR="00DB1DA7" w:rsidRPr="00DB1DA7" w:rsidRDefault="00DB1DA7" w:rsidP="00503767">
            <w:pPr>
              <w:pStyle w:val="Tabele"/>
              <w:rPr>
                <w:lang w:val="de-DE"/>
              </w:rPr>
            </w:pPr>
            <w:r w:rsidRPr="00DB1DA7">
              <w:rPr>
                <w:lang w:val="de-DE"/>
              </w:rPr>
              <w:t>Njësia e qeverisjes v</w:t>
            </w:r>
            <w:r>
              <w:rPr>
                <w:lang w:val="de-DE"/>
              </w:rPr>
              <w:t>endore:</w:t>
            </w:r>
            <w:r w:rsidRPr="00DB1DA7">
              <w:rPr>
                <w:lang w:val="de-DE"/>
              </w:rPr>
              <w:t xml:space="preserve">   </w:t>
            </w:r>
            <w:r w:rsidRPr="00DB1DA7">
              <w:rPr>
                <w:bCs/>
                <w:lang w:val="de-DE"/>
              </w:rPr>
              <w:t>Komuna Terpan</w:t>
            </w:r>
            <w:r>
              <w:rPr>
                <w:bCs/>
                <w:lang w:val="de-DE"/>
              </w:rPr>
              <w:t xml:space="preserve">                                 </w:t>
            </w:r>
            <w:r w:rsidRPr="00DB1DA7">
              <w:rPr>
                <w:bCs/>
                <w:lang w:val="de-DE"/>
              </w:rPr>
              <w:t xml:space="preserve"> Lidhja nr.1</w:t>
            </w:r>
          </w:p>
        </w:tc>
      </w:tr>
      <w:tr w:rsidR="00103A13" w:rsidRPr="00DB1DA7">
        <w:trPr>
          <w:trHeight w:val="255"/>
        </w:trPr>
        <w:tc>
          <w:tcPr>
            <w:tcW w:w="720" w:type="dxa"/>
            <w:tcBorders>
              <w:top w:val="nil"/>
              <w:left w:val="nil"/>
              <w:bottom w:val="nil"/>
              <w:right w:val="nil"/>
            </w:tcBorders>
            <w:shd w:val="clear" w:color="auto" w:fill="auto"/>
            <w:noWrap/>
            <w:vAlign w:val="bottom"/>
          </w:tcPr>
          <w:p w:rsidR="00103A13" w:rsidRPr="00DB1DA7" w:rsidRDefault="00103A13" w:rsidP="00503767">
            <w:pPr>
              <w:pStyle w:val="Tabele"/>
              <w:rPr>
                <w:rFonts w:ascii="Century" w:hAnsi="Century"/>
                <w:lang w:val="de-DE"/>
              </w:rPr>
            </w:pPr>
          </w:p>
        </w:tc>
        <w:tc>
          <w:tcPr>
            <w:tcW w:w="2336" w:type="dxa"/>
            <w:tcBorders>
              <w:top w:val="nil"/>
              <w:left w:val="nil"/>
              <w:bottom w:val="nil"/>
              <w:right w:val="nil"/>
            </w:tcBorders>
            <w:shd w:val="clear" w:color="auto" w:fill="auto"/>
            <w:noWrap/>
            <w:vAlign w:val="bottom"/>
          </w:tcPr>
          <w:p w:rsidR="00103A13" w:rsidRPr="00DB1DA7" w:rsidRDefault="00103A13" w:rsidP="00503767">
            <w:pPr>
              <w:pStyle w:val="Tabele"/>
              <w:rPr>
                <w:rFonts w:ascii="Century" w:hAnsi="Century"/>
                <w:lang w:val="de-DE"/>
              </w:rPr>
            </w:pPr>
          </w:p>
        </w:tc>
        <w:tc>
          <w:tcPr>
            <w:tcW w:w="1016" w:type="dxa"/>
            <w:tcBorders>
              <w:top w:val="nil"/>
              <w:left w:val="nil"/>
              <w:bottom w:val="nil"/>
              <w:right w:val="nil"/>
            </w:tcBorders>
            <w:shd w:val="clear" w:color="auto" w:fill="auto"/>
            <w:noWrap/>
            <w:vAlign w:val="bottom"/>
          </w:tcPr>
          <w:p w:rsidR="00103A13" w:rsidRPr="00DB1DA7" w:rsidRDefault="00103A13" w:rsidP="00503767">
            <w:pPr>
              <w:pStyle w:val="Tabele"/>
              <w:rPr>
                <w:rFonts w:ascii="Century" w:hAnsi="Century"/>
                <w:lang w:val="de-DE"/>
              </w:rPr>
            </w:pPr>
          </w:p>
        </w:tc>
        <w:tc>
          <w:tcPr>
            <w:tcW w:w="976" w:type="dxa"/>
            <w:tcBorders>
              <w:top w:val="nil"/>
              <w:left w:val="nil"/>
              <w:bottom w:val="nil"/>
              <w:right w:val="nil"/>
            </w:tcBorders>
            <w:shd w:val="clear" w:color="auto" w:fill="auto"/>
            <w:noWrap/>
            <w:vAlign w:val="bottom"/>
          </w:tcPr>
          <w:p w:rsidR="00103A13" w:rsidRPr="00DB1DA7" w:rsidRDefault="00103A13" w:rsidP="00503767">
            <w:pPr>
              <w:pStyle w:val="Tabele"/>
              <w:rPr>
                <w:rFonts w:ascii="Century" w:hAnsi="Century"/>
                <w:lang w:val="de-DE"/>
              </w:rPr>
            </w:pPr>
          </w:p>
        </w:tc>
        <w:tc>
          <w:tcPr>
            <w:tcW w:w="756" w:type="dxa"/>
            <w:tcBorders>
              <w:top w:val="nil"/>
              <w:left w:val="nil"/>
              <w:bottom w:val="nil"/>
              <w:right w:val="nil"/>
            </w:tcBorders>
            <w:shd w:val="clear" w:color="auto" w:fill="auto"/>
            <w:noWrap/>
            <w:vAlign w:val="bottom"/>
          </w:tcPr>
          <w:p w:rsidR="00103A13" w:rsidRPr="00DB1DA7" w:rsidRDefault="00103A13" w:rsidP="00503767">
            <w:pPr>
              <w:pStyle w:val="Tabele"/>
              <w:rPr>
                <w:rFonts w:ascii="Century" w:hAnsi="Century"/>
                <w:lang w:val="de-DE"/>
              </w:rPr>
            </w:pPr>
          </w:p>
        </w:tc>
        <w:tc>
          <w:tcPr>
            <w:tcW w:w="1916" w:type="dxa"/>
            <w:tcBorders>
              <w:top w:val="nil"/>
              <w:left w:val="nil"/>
              <w:bottom w:val="nil"/>
              <w:right w:val="nil"/>
            </w:tcBorders>
            <w:shd w:val="clear" w:color="auto" w:fill="auto"/>
            <w:noWrap/>
            <w:vAlign w:val="bottom"/>
          </w:tcPr>
          <w:p w:rsidR="00103A13" w:rsidRPr="00DB1DA7" w:rsidRDefault="00103A13" w:rsidP="00503767">
            <w:pPr>
              <w:pStyle w:val="Tabele"/>
              <w:rPr>
                <w:lang w:val="de-DE"/>
              </w:rPr>
            </w:pPr>
          </w:p>
        </w:tc>
      </w:tr>
      <w:tr w:rsidR="00103A13">
        <w:trPr>
          <w:trHeight w:val="73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03A13" w:rsidRPr="00CB47F5" w:rsidRDefault="00103A13" w:rsidP="00CB47F5">
            <w:pPr>
              <w:pStyle w:val="Tabele"/>
              <w:jc w:val="center"/>
              <w:rPr>
                <w:b/>
              </w:rPr>
            </w:pPr>
            <w:r w:rsidRPr="00CB47F5">
              <w:rPr>
                <w:b/>
              </w:rPr>
              <w:t>Nr</w:t>
            </w:r>
            <w:r w:rsidR="00CB47F5" w:rsidRPr="00CB47F5">
              <w:rPr>
                <w:b/>
              </w:rPr>
              <w:t>.</w:t>
            </w:r>
          </w:p>
        </w:tc>
        <w:tc>
          <w:tcPr>
            <w:tcW w:w="2336" w:type="dxa"/>
            <w:tcBorders>
              <w:top w:val="single" w:sz="4" w:space="0" w:color="auto"/>
              <w:left w:val="nil"/>
              <w:bottom w:val="single" w:sz="4" w:space="0" w:color="auto"/>
              <w:right w:val="nil"/>
            </w:tcBorders>
            <w:shd w:val="clear" w:color="auto" w:fill="auto"/>
            <w:vAlign w:val="center"/>
          </w:tcPr>
          <w:p w:rsidR="00103A13" w:rsidRPr="00CB47F5" w:rsidRDefault="00103A13" w:rsidP="00CB47F5">
            <w:pPr>
              <w:pStyle w:val="Tabele"/>
              <w:jc w:val="center"/>
              <w:rPr>
                <w:b/>
              </w:rPr>
            </w:pPr>
            <w:r w:rsidRPr="00CB47F5">
              <w:rPr>
                <w:b/>
              </w:rPr>
              <w:t xml:space="preserve">Numri </w:t>
            </w:r>
            <w:r w:rsidR="00CB47F5" w:rsidRPr="00CB47F5">
              <w:rPr>
                <w:b/>
              </w:rPr>
              <w:t>i</w:t>
            </w:r>
            <w:r w:rsidRPr="00CB47F5">
              <w:rPr>
                <w:b/>
              </w:rPr>
              <w:t xml:space="preserve"> pronave </w:t>
            </w:r>
            <w:r w:rsidR="00CB47F5" w:rsidRPr="00CB47F5">
              <w:rPr>
                <w:b/>
              </w:rPr>
              <w:t>n</w:t>
            </w:r>
            <w:r w:rsidRPr="00CB47F5">
              <w:rPr>
                <w:b/>
              </w:rPr>
              <w:t>ë list</w:t>
            </w:r>
            <w:r w:rsidR="00CB47F5" w:rsidRPr="00CB47F5">
              <w:rPr>
                <w:b/>
              </w:rPr>
              <w:t>ë</w:t>
            </w:r>
            <w:r w:rsidRPr="00CB47F5">
              <w:rPr>
                <w:b/>
              </w:rPr>
              <w:t>n e inventarit</w:t>
            </w:r>
          </w:p>
        </w:tc>
        <w:tc>
          <w:tcPr>
            <w:tcW w:w="274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103A13" w:rsidRPr="00DB1DA7" w:rsidRDefault="00103A13" w:rsidP="00CB47F5">
            <w:pPr>
              <w:pStyle w:val="Tabele"/>
              <w:jc w:val="center"/>
              <w:rPr>
                <w:b/>
                <w:lang w:val="de-DE"/>
              </w:rPr>
            </w:pPr>
            <w:r w:rsidRPr="00DB1DA7">
              <w:rPr>
                <w:b/>
                <w:lang w:val="de-DE"/>
              </w:rPr>
              <w:t>Fusha e p</w:t>
            </w:r>
            <w:r w:rsidR="00CB47F5" w:rsidRPr="00DB1DA7">
              <w:rPr>
                <w:b/>
                <w:lang w:val="de-DE"/>
              </w:rPr>
              <w:t>ë</w:t>
            </w:r>
            <w:r w:rsidRPr="00DB1DA7">
              <w:rPr>
                <w:b/>
                <w:lang w:val="de-DE"/>
              </w:rPr>
              <w:t>rdorimit të pron</w:t>
            </w:r>
            <w:r w:rsidR="00CB47F5" w:rsidRPr="00DB1DA7">
              <w:rPr>
                <w:b/>
                <w:lang w:val="de-DE"/>
              </w:rPr>
              <w:t>ë</w:t>
            </w:r>
            <w:r w:rsidRPr="00DB1DA7">
              <w:rPr>
                <w:b/>
                <w:lang w:val="de-DE"/>
              </w:rPr>
              <w:t>s</w:t>
            </w:r>
          </w:p>
        </w:tc>
        <w:tc>
          <w:tcPr>
            <w:tcW w:w="1916" w:type="dxa"/>
            <w:tcBorders>
              <w:top w:val="single" w:sz="4" w:space="0" w:color="auto"/>
              <w:left w:val="nil"/>
              <w:bottom w:val="single" w:sz="4" w:space="0" w:color="auto"/>
              <w:right w:val="single" w:sz="4" w:space="0" w:color="auto"/>
            </w:tcBorders>
            <w:shd w:val="clear" w:color="auto" w:fill="auto"/>
            <w:vAlign w:val="center"/>
          </w:tcPr>
          <w:p w:rsidR="00103A13" w:rsidRPr="00CB47F5" w:rsidRDefault="00103A13" w:rsidP="00CB47F5">
            <w:pPr>
              <w:pStyle w:val="Tabele"/>
              <w:jc w:val="center"/>
              <w:rPr>
                <w:b/>
              </w:rPr>
            </w:pPr>
            <w:r w:rsidRPr="00CB47F5">
              <w:rPr>
                <w:b/>
              </w:rPr>
              <w:t xml:space="preserve">Lloji </w:t>
            </w:r>
            <w:r w:rsidR="00CB47F5" w:rsidRPr="00CB47F5">
              <w:rPr>
                <w:b/>
              </w:rPr>
              <w:t>i</w:t>
            </w:r>
            <w:r w:rsidRPr="00CB47F5">
              <w:rPr>
                <w:b/>
              </w:rPr>
              <w:t xml:space="preserve"> transferimit</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262-349</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351-352</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3</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354</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4</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390-391</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5</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394-396</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6</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398</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7</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400-420</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8</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423-425</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9</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430</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10</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435-444</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11</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 xml:space="preserve">454; 457; </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12</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462-463</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13</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472-473</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14</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475-478</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15</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484-486</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16</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499-500</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17</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512-513</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18</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516</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19</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522-526</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20</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531; 535; 539</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21</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543-635</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22</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637</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23</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649-650</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24</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 xml:space="preserve">677; 690; </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25</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694-697</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Pyll+</w:t>
            </w:r>
            <w:r>
              <w:rPr>
                <w:sz w:val="18"/>
                <w:szCs w:val="18"/>
              </w:rPr>
              <w:t xml:space="preserve">Sipërfaqe të </w:t>
            </w:r>
            <w:r w:rsidRPr="00651F82">
              <w:rPr>
                <w:sz w:val="18"/>
                <w:szCs w:val="18"/>
              </w:rPr>
              <w:t>tjera</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26</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791</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Shkembore</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t>Në pronësi</w:t>
            </w:r>
          </w:p>
        </w:tc>
      </w:tr>
      <w:tr w:rsidR="00103A13">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 </w:t>
            </w:r>
          </w:p>
        </w:tc>
        <w:tc>
          <w:tcPr>
            <w:tcW w:w="233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 </w:t>
            </w:r>
          </w:p>
        </w:tc>
        <w:tc>
          <w:tcPr>
            <w:tcW w:w="2748" w:type="dxa"/>
            <w:gridSpan w:val="3"/>
            <w:tcBorders>
              <w:top w:val="single" w:sz="4" w:space="0" w:color="auto"/>
              <w:left w:val="nil"/>
              <w:bottom w:val="single" w:sz="4" w:space="0" w:color="auto"/>
              <w:right w:val="single" w:sz="4" w:space="0" w:color="auto"/>
            </w:tcBorders>
            <w:shd w:val="clear" w:color="auto" w:fill="auto"/>
            <w:noWrap/>
            <w:vAlign w:val="bottom"/>
          </w:tcPr>
          <w:p w:rsidR="00103A13" w:rsidRPr="00651F82" w:rsidRDefault="00103A13" w:rsidP="00503767">
            <w:pPr>
              <w:pStyle w:val="Tabele"/>
              <w:rPr>
                <w:sz w:val="18"/>
                <w:szCs w:val="18"/>
              </w:rPr>
            </w:pPr>
            <w:r w:rsidRPr="00651F82">
              <w:rPr>
                <w:sz w:val="18"/>
                <w:szCs w:val="18"/>
              </w:rPr>
              <w:t> </w:t>
            </w:r>
          </w:p>
        </w:tc>
        <w:tc>
          <w:tcPr>
            <w:tcW w:w="1916" w:type="dxa"/>
            <w:tcBorders>
              <w:top w:val="nil"/>
              <w:left w:val="nil"/>
              <w:bottom w:val="single" w:sz="4" w:space="0" w:color="auto"/>
              <w:right w:val="single" w:sz="4" w:space="0" w:color="auto"/>
            </w:tcBorders>
            <w:shd w:val="clear" w:color="auto" w:fill="auto"/>
            <w:noWrap/>
            <w:vAlign w:val="bottom"/>
          </w:tcPr>
          <w:p w:rsidR="00103A13" w:rsidRPr="00651F82" w:rsidRDefault="00103A13" w:rsidP="00503767">
            <w:pPr>
              <w:pStyle w:val="Tabele"/>
            </w:pPr>
            <w:r w:rsidRPr="00651F82">
              <w:t> </w:t>
            </w:r>
          </w:p>
        </w:tc>
      </w:tr>
    </w:tbl>
    <w:p w:rsidR="00103A13" w:rsidRDefault="00103A13" w:rsidP="00103A13">
      <w:pPr>
        <w:pStyle w:val="Paragrafi"/>
        <w:ind w:firstLine="0"/>
      </w:pPr>
    </w:p>
    <w:sectPr w:rsidR="00103A13" w:rsidSect="007A1205">
      <w:pgSz w:w="11907" w:h="16840" w:code="9"/>
      <w:pgMar w:top="1418" w:right="1418" w:bottom="1418" w:left="1418" w:header="1304" w:footer="1134" w:gutter="0"/>
      <w:pgNumType w:start="34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E44" w:rsidRDefault="00B71E44">
      <w:r>
        <w:separator/>
      </w:r>
    </w:p>
  </w:endnote>
  <w:endnote w:type="continuationSeparator" w:id="0">
    <w:p w:rsidR="00B71E44" w:rsidRDefault="00B7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7F5" w:rsidRDefault="009F17F5" w:rsidP="00B462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17F5" w:rsidRDefault="009F17F5" w:rsidP="00BD58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7F5" w:rsidRDefault="009F17F5" w:rsidP="00103A1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E44" w:rsidRDefault="00B71E44">
      <w:r>
        <w:separator/>
      </w:r>
    </w:p>
  </w:footnote>
  <w:footnote w:type="continuationSeparator" w:id="0">
    <w:p w:rsidR="00B71E44" w:rsidRDefault="00B71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0B19"/>
    <w:multiLevelType w:val="multilevel"/>
    <w:tmpl w:val="25B015C0"/>
    <w:lvl w:ilvl="0">
      <w:start w:val="1"/>
      <w:numFmt w:val="decimal"/>
      <w:lvlText w:val="%1.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89B4FB7"/>
    <w:multiLevelType w:val="hybridMultilevel"/>
    <w:tmpl w:val="968C214A"/>
    <w:lvl w:ilvl="0" w:tplc="82B4DC48">
      <w:start w:val="1"/>
      <w:numFmt w:val="decimal"/>
      <w:lvlText w:val="%1."/>
      <w:lvlJc w:val="left"/>
      <w:pPr>
        <w:ind w:left="990" w:hanging="360"/>
      </w:pPr>
      <w:rPr>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BC248C8"/>
    <w:multiLevelType w:val="hybridMultilevel"/>
    <w:tmpl w:val="72EAE45A"/>
    <w:lvl w:ilvl="0" w:tplc="BACCC8D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190C26D7"/>
    <w:multiLevelType w:val="hybridMultilevel"/>
    <w:tmpl w:val="27D2E7C8"/>
    <w:lvl w:ilvl="0" w:tplc="95EE6DD0">
      <w:start w:val="1"/>
      <w:numFmt w:val="decimal"/>
      <w:lvlText w:val="%1."/>
      <w:lvlJc w:val="left"/>
      <w:pPr>
        <w:tabs>
          <w:tab w:val="num" w:pos="360"/>
        </w:tabs>
        <w:ind w:left="360" w:hanging="360"/>
      </w:pPr>
      <w:rPr>
        <w:b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F536318"/>
    <w:multiLevelType w:val="multilevel"/>
    <w:tmpl w:val="27FA12B0"/>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215455BE"/>
    <w:multiLevelType w:val="multilevel"/>
    <w:tmpl w:val="ECE8132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9C5377D"/>
    <w:multiLevelType w:val="multilevel"/>
    <w:tmpl w:val="3676C35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A721546"/>
    <w:multiLevelType w:val="multilevel"/>
    <w:tmpl w:val="6D663B32"/>
    <w:lvl w:ilvl="0">
      <w:start w:val="1"/>
      <w:numFmt w:val="decimal"/>
      <w:lvlText w:val="1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011273B"/>
    <w:multiLevelType w:val="multilevel"/>
    <w:tmpl w:val="BC78E41A"/>
    <w:lvl w:ilvl="0">
      <w:start w:val="1"/>
      <w:numFmt w:val="decimal"/>
      <w:lvlText w:val="5.%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334B031F"/>
    <w:multiLevelType w:val="multilevel"/>
    <w:tmpl w:val="0100958C"/>
    <w:lvl w:ilvl="0">
      <w:start w:val="5"/>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38862D80"/>
    <w:multiLevelType w:val="hybridMultilevel"/>
    <w:tmpl w:val="693208EC"/>
    <w:lvl w:ilvl="0" w:tplc="02562040">
      <w:start w:val="1"/>
      <w:numFmt w:val="decimal"/>
      <w:lvlText w:val="%1."/>
      <w:lvlJc w:val="left"/>
      <w:pPr>
        <w:tabs>
          <w:tab w:val="num" w:pos="720"/>
        </w:tabs>
        <w:ind w:left="720" w:hanging="360"/>
      </w:pPr>
      <w:rPr>
        <w:b/>
      </w:rPr>
    </w:lvl>
    <w:lvl w:ilvl="1" w:tplc="04090013">
      <w:start w:val="1"/>
      <w:numFmt w:val="upperRoman"/>
      <w:lvlText w:val="%2."/>
      <w:lvlJc w:val="right"/>
      <w:pPr>
        <w:tabs>
          <w:tab w:val="num" w:pos="1260"/>
        </w:tabs>
        <w:ind w:left="1260" w:hanging="18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EF474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3F0A3494"/>
    <w:multiLevelType w:val="hybridMultilevel"/>
    <w:tmpl w:val="6726B3DA"/>
    <w:lvl w:ilvl="0" w:tplc="408E0BD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4825F87"/>
    <w:multiLevelType w:val="multilevel"/>
    <w:tmpl w:val="07FCBF94"/>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BDC7040"/>
    <w:multiLevelType w:val="hybridMultilevel"/>
    <w:tmpl w:val="201890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FA8234D"/>
    <w:multiLevelType w:val="hybridMultilevel"/>
    <w:tmpl w:val="361A0CE4"/>
    <w:lvl w:ilvl="0" w:tplc="1B6EA18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4FB8193F"/>
    <w:multiLevelType w:val="multilevel"/>
    <w:tmpl w:val="0809001F"/>
    <w:numStyleLink w:val="111111"/>
  </w:abstractNum>
  <w:abstractNum w:abstractNumId="19">
    <w:nsid w:val="4FFC3DCA"/>
    <w:multiLevelType w:val="hybridMultilevel"/>
    <w:tmpl w:val="CB0E90DE"/>
    <w:lvl w:ilvl="0" w:tplc="0FC088B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3936A41"/>
    <w:multiLevelType w:val="multilevel"/>
    <w:tmpl w:val="260048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659689E"/>
    <w:multiLevelType w:val="hybridMultilevel"/>
    <w:tmpl w:val="81A2ABBA"/>
    <w:lvl w:ilvl="0" w:tplc="9ECA49A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EC48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0597C77"/>
    <w:multiLevelType w:val="multilevel"/>
    <w:tmpl w:val="620CD5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1165CB7"/>
    <w:multiLevelType w:val="multilevel"/>
    <w:tmpl w:val="510EE67C"/>
    <w:lvl w:ilvl="0">
      <w:start w:val="1"/>
      <w:numFmt w:val="decimal"/>
      <w:lvlText w:val="4.%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2CC7E8D"/>
    <w:multiLevelType w:val="multilevel"/>
    <w:tmpl w:val="E63E7E4C"/>
    <w:lvl w:ilvl="0">
      <w:start w:val="1"/>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63F041C7"/>
    <w:multiLevelType w:val="multilevel"/>
    <w:tmpl w:val="F4FE7138"/>
    <w:lvl w:ilvl="0">
      <w:start w:val="1"/>
      <w:numFmt w:val="decimal"/>
      <w:lvlText w:val="7.%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671D1CCF"/>
    <w:multiLevelType w:val="multilevel"/>
    <w:tmpl w:val="34203EB4"/>
    <w:lvl w:ilvl="0">
      <w:start w:val="4"/>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CD91477"/>
    <w:multiLevelType w:val="hybridMultilevel"/>
    <w:tmpl w:val="907C508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FE14F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1DD7599"/>
    <w:multiLevelType w:val="multilevel"/>
    <w:tmpl w:val="09182C8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23C31BA"/>
    <w:multiLevelType w:val="hybridMultilevel"/>
    <w:tmpl w:val="D0EA512E"/>
    <w:lvl w:ilvl="0" w:tplc="4E9404E4">
      <w:start w:val="1"/>
      <w:numFmt w:val="bullet"/>
      <w:lvlText w:val="-"/>
      <w:lvlJc w:val="left"/>
      <w:pPr>
        <w:tabs>
          <w:tab w:val="num" w:pos="337"/>
        </w:tabs>
        <w:ind w:left="680" w:hanging="34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8C32B3B"/>
    <w:multiLevelType w:val="multilevel"/>
    <w:tmpl w:val="CB32BF80"/>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79156B1D"/>
    <w:multiLevelType w:val="multilevel"/>
    <w:tmpl w:val="B9E2BF78"/>
    <w:lvl w:ilvl="0">
      <w:start w:val="1"/>
      <w:numFmt w:val="decimal"/>
      <w:lvlText w:val="1.%1"/>
      <w:lvlJc w:val="left"/>
      <w:pPr>
        <w:tabs>
          <w:tab w:val="num" w:pos="360"/>
        </w:tabs>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F8C6324"/>
    <w:multiLevelType w:val="hybridMultilevel"/>
    <w:tmpl w:val="107A9CB4"/>
    <w:lvl w:ilvl="0" w:tplc="524A446E">
      <w:start w:val="1"/>
      <w:numFmt w:val="lowerLetter"/>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FAD57C2"/>
    <w:multiLevelType w:val="hybridMultilevel"/>
    <w:tmpl w:val="E10AF7B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2"/>
  </w:num>
  <w:num w:numId="3">
    <w:abstractNumId w:val="0"/>
  </w:num>
  <w:num w:numId="4">
    <w:abstractNumId w:val="24"/>
  </w:num>
  <w:num w:numId="5">
    <w:abstractNumId w:va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0"/>
  </w:num>
  <w:num w:numId="10">
    <w:abstractNumId w:val="2"/>
  </w:num>
  <w:num w:numId="11">
    <w:abstractNumId w:val="33"/>
  </w:num>
  <w:num w:numId="12">
    <w:abstractNumId w:val="26"/>
  </w:num>
  <w:num w:numId="13">
    <w:abstractNumId w:val="25"/>
  </w:num>
  <w:num w:numId="14">
    <w:abstractNumId w:val="32"/>
  </w:num>
  <w:num w:numId="15">
    <w:abstractNumId w:val="6"/>
  </w:num>
  <w:num w:numId="16">
    <w:abstractNumId w:val="5"/>
  </w:num>
  <w:num w:numId="17">
    <w:abstractNumId w:val="27"/>
  </w:num>
  <w:num w:numId="18">
    <w:abstractNumId w:val="34"/>
  </w:num>
  <w:num w:numId="19">
    <w:abstractNumId w:val="9"/>
  </w:num>
  <w:num w:numId="20">
    <w:abstractNumId w:val="7"/>
  </w:num>
  <w:num w:numId="21">
    <w:abstractNumId w:val="10"/>
  </w:num>
  <w:num w:numId="22">
    <w:abstractNumId w:val="19"/>
  </w:num>
  <w:num w:numId="23">
    <w:abstractNumId w:val="30"/>
  </w:num>
  <w:num w:numId="24">
    <w:abstractNumId w:val="13"/>
  </w:num>
  <w:num w:numId="25">
    <w:abstractNumId w:val="16"/>
  </w:num>
  <w:num w:numId="26">
    <w:abstractNumId w:val="28"/>
  </w:num>
  <w:num w:numId="27">
    <w:abstractNumId w:val="35"/>
  </w:num>
  <w:num w:numId="28">
    <w:abstractNumId w:val="17"/>
  </w:num>
  <w:num w:numId="29">
    <w:abstractNumId w:val="11"/>
  </w:num>
  <w:num w:numId="30">
    <w:abstractNumId w:val="1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1">
    <w:abstractNumId w:val="14"/>
  </w:num>
  <w:num w:numId="32">
    <w:abstractNumId w:val="29"/>
  </w:num>
  <w:num w:numId="33">
    <w:abstractNumId w:val="22"/>
  </w:num>
  <w:num w:numId="34">
    <w:abstractNumId w:val="31"/>
  </w:num>
  <w:num w:numId="35">
    <w:abstractNumId w:val="21"/>
  </w:num>
  <w:num w:numId="36">
    <w:abstractNumId w:val="1"/>
  </w:num>
  <w:num w:numId="37">
    <w:abstractNumId w:val="1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02"/>
          </w:tabs>
          <w:ind w:left="70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8">
    <w:abstractNumId w:val="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37A9"/>
    <w:rsid w:val="00000717"/>
    <w:rsid w:val="00010DB7"/>
    <w:rsid w:val="0001142E"/>
    <w:rsid w:val="0001210A"/>
    <w:rsid w:val="00013C6B"/>
    <w:rsid w:val="000152FD"/>
    <w:rsid w:val="00016367"/>
    <w:rsid w:val="0001698B"/>
    <w:rsid w:val="000260A7"/>
    <w:rsid w:val="000442F5"/>
    <w:rsid w:val="000510CF"/>
    <w:rsid w:val="000578EC"/>
    <w:rsid w:val="00061FBE"/>
    <w:rsid w:val="00071442"/>
    <w:rsid w:val="0008691E"/>
    <w:rsid w:val="00096B54"/>
    <w:rsid w:val="000A20A6"/>
    <w:rsid w:val="000B4331"/>
    <w:rsid w:val="000B4E13"/>
    <w:rsid w:val="000B7058"/>
    <w:rsid w:val="000C0165"/>
    <w:rsid w:val="000C02A1"/>
    <w:rsid w:val="000C0DA6"/>
    <w:rsid w:val="000C1734"/>
    <w:rsid w:val="000C496E"/>
    <w:rsid w:val="000C65B3"/>
    <w:rsid w:val="000D15D1"/>
    <w:rsid w:val="000D3B34"/>
    <w:rsid w:val="000D522E"/>
    <w:rsid w:val="000D782D"/>
    <w:rsid w:val="000E363D"/>
    <w:rsid w:val="00103A13"/>
    <w:rsid w:val="001045E3"/>
    <w:rsid w:val="00114456"/>
    <w:rsid w:val="001154FD"/>
    <w:rsid w:val="001166C7"/>
    <w:rsid w:val="001233B0"/>
    <w:rsid w:val="001275C2"/>
    <w:rsid w:val="00140A03"/>
    <w:rsid w:val="001441E2"/>
    <w:rsid w:val="001460E4"/>
    <w:rsid w:val="0015666C"/>
    <w:rsid w:val="00161A12"/>
    <w:rsid w:val="00167101"/>
    <w:rsid w:val="00167D29"/>
    <w:rsid w:val="0018435D"/>
    <w:rsid w:val="00184AB0"/>
    <w:rsid w:val="00184CB1"/>
    <w:rsid w:val="001876EF"/>
    <w:rsid w:val="00191A7F"/>
    <w:rsid w:val="001A53C3"/>
    <w:rsid w:val="001B2F65"/>
    <w:rsid w:val="001C1F94"/>
    <w:rsid w:val="001C6E57"/>
    <w:rsid w:val="001F0741"/>
    <w:rsid w:val="001F2683"/>
    <w:rsid w:val="001F3C60"/>
    <w:rsid w:val="001F519A"/>
    <w:rsid w:val="00201082"/>
    <w:rsid w:val="00212AA9"/>
    <w:rsid w:val="00222E99"/>
    <w:rsid w:val="00226776"/>
    <w:rsid w:val="002268E6"/>
    <w:rsid w:val="002361B2"/>
    <w:rsid w:val="00236CFF"/>
    <w:rsid w:val="002476C5"/>
    <w:rsid w:val="00266DD3"/>
    <w:rsid w:val="002726AF"/>
    <w:rsid w:val="00272C34"/>
    <w:rsid w:val="00277680"/>
    <w:rsid w:val="002829DB"/>
    <w:rsid w:val="00287C01"/>
    <w:rsid w:val="00291273"/>
    <w:rsid w:val="00296779"/>
    <w:rsid w:val="00297639"/>
    <w:rsid w:val="002A2718"/>
    <w:rsid w:val="002A3B2C"/>
    <w:rsid w:val="002A6EEE"/>
    <w:rsid w:val="002B42AF"/>
    <w:rsid w:val="002B7D33"/>
    <w:rsid w:val="002C63F8"/>
    <w:rsid w:val="002D0F8E"/>
    <w:rsid w:val="002D6E5C"/>
    <w:rsid w:val="002F00C2"/>
    <w:rsid w:val="002F13EE"/>
    <w:rsid w:val="00302791"/>
    <w:rsid w:val="003039B6"/>
    <w:rsid w:val="003065FB"/>
    <w:rsid w:val="00307180"/>
    <w:rsid w:val="003322B2"/>
    <w:rsid w:val="003402A9"/>
    <w:rsid w:val="00341C1A"/>
    <w:rsid w:val="00342AAD"/>
    <w:rsid w:val="00354AD5"/>
    <w:rsid w:val="0035558A"/>
    <w:rsid w:val="0036185C"/>
    <w:rsid w:val="0037470E"/>
    <w:rsid w:val="0037603F"/>
    <w:rsid w:val="003824FF"/>
    <w:rsid w:val="003841E0"/>
    <w:rsid w:val="0039057A"/>
    <w:rsid w:val="003941C4"/>
    <w:rsid w:val="00395419"/>
    <w:rsid w:val="003A0C27"/>
    <w:rsid w:val="003A7ABA"/>
    <w:rsid w:val="003A7C21"/>
    <w:rsid w:val="003B3035"/>
    <w:rsid w:val="003C2028"/>
    <w:rsid w:val="003C69C5"/>
    <w:rsid w:val="003E092F"/>
    <w:rsid w:val="003E1520"/>
    <w:rsid w:val="003E5DA6"/>
    <w:rsid w:val="003F1F4C"/>
    <w:rsid w:val="00406CF2"/>
    <w:rsid w:val="00415ADA"/>
    <w:rsid w:val="004164C9"/>
    <w:rsid w:val="00425DD0"/>
    <w:rsid w:val="00431E20"/>
    <w:rsid w:val="00434D59"/>
    <w:rsid w:val="00436173"/>
    <w:rsid w:val="00442054"/>
    <w:rsid w:val="0044422A"/>
    <w:rsid w:val="004452EF"/>
    <w:rsid w:val="00451E47"/>
    <w:rsid w:val="004657F7"/>
    <w:rsid w:val="0046746C"/>
    <w:rsid w:val="00470323"/>
    <w:rsid w:val="00472410"/>
    <w:rsid w:val="00474D1C"/>
    <w:rsid w:val="00482787"/>
    <w:rsid w:val="00490039"/>
    <w:rsid w:val="004A3621"/>
    <w:rsid w:val="004C76ED"/>
    <w:rsid w:val="004D1DC4"/>
    <w:rsid w:val="004D2851"/>
    <w:rsid w:val="004D7199"/>
    <w:rsid w:val="004D7981"/>
    <w:rsid w:val="004F46DF"/>
    <w:rsid w:val="004F6F07"/>
    <w:rsid w:val="00503767"/>
    <w:rsid w:val="00507C05"/>
    <w:rsid w:val="00515AD2"/>
    <w:rsid w:val="0052108C"/>
    <w:rsid w:val="0052735A"/>
    <w:rsid w:val="00533180"/>
    <w:rsid w:val="00535F5B"/>
    <w:rsid w:val="005408F9"/>
    <w:rsid w:val="00541E93"/>
    <w:rsid w:val="005447FC"/>
    <w:rsid w:val="00553901"/>
    <w:rsid w:val="00566381"/>
    <w:rsid w:val="00580148"/>
    <w:rsid w:val="00586C9D"/>
    <w:rsid w:val="005A21BC"/>
    <w:rsid w:val="005A6D1C"/>
    <w:rsid w:val="005B024C"/>
    <w:rsid w:val="005B3425"/>
    <w:rsid w:val="005B3E60"/>
    <w:rsid w:val="005C0323"/>
    <w:rsid w:val="005C544F"/>
    <w:rsid w:val="005D0EC5"/>
    <w:rsid w:val="005E6BCE"/>
    <w:rsid w:val="005F6272"/>
    <w:rsid w:val="005F76B1"/>
    <w:rsid w:val="00605EB6"/>
    <w:rsid w:val="006117D2"/>
    <w:rsid w:val="006255CB"/>
    <w:rsid w:val="00631A2F"/>
    <w:rsid w:val="00651F82"/>
    <w:rsid w:val="00654C0F"/>
    <w:rsid w:val="00664B9C"/>
    <w:rsid w:val="00675F01"/>
    <w:rsid w:val="0068141A"/>
    <w:rsid w:val="006929F3"/>
    <w:rsid w:val="006A16DF"/>
    <w:rsid w:val="006A4CA0"/>
    <w:rsid w:val="006A6989"/>
    <w:rsid w:val="006B2CEA"/>
    <w:rsid w:val="006B35E4"/>
    <w:rsid w:val="006B7C48"/>
    <w:rsid w:val="006C0E20"/>
    <w:rsid w:val="006C1540"/>
    <w:rsid w:val="006C17AA"/>
    <w:rsid w:val="006C6253"/>
    <w:rsid w:val="006E6DB9"/>
    <w:rsid w:val="006F43E0"/>
    <w:rsid w:val="00700490"/>
    <w:rsid w:val="0070259E"/>
    <w:rsid w:val="00712B38"/>
    <w:rsid w:val="00713437"/>
    <w:rsid w:val="00714996"/>
    <w:rsid w:val="00716148"/>
    <w:rsid w:val="00716310"/>
    <w:rsid w:val="00716D23"/>
    <w:rsid w:val="00724415"/>
    <w:rsid w:val="00726E18"/>
    <w:rsid w:val="007278EA"/>
    <w:rsid w:val="00734FC1"/>
    <w:rsid w:val="00735AFA"/>
    <w:rsid w:val="00740637"/>
    <w:rsid w:val="0074075A"/>
    <w:rsid w:val="00743436"/>
    <w:rsid w:val="007434FA"/>
    <w:rsid w:val="00744503"/>
    <w:rsid w:val="00744EEA"/>
    <w:rsid w:val="0075074A"/>
    <w:rsid w:val="00752EB0"/>
    <w:rsid w:val="007552D2"/>
    <w:rsid w:val="00755599"/>
    <w:rsid w:val="00763EFB"/>
    <w:rsid w:val="007643D0"/>
    <w:rsid w:val="0078135E"/>
    <w:rsid w:val="00781831"/>
    <w:rsid w:val="00784572"/>
    <w:rsid w:val="00786C89"/>
    <w:rsid w:val="00787151"/>
    <w:rsid w:val="00792DD7"/>
    <w:rsid w:val="0079555E"/>
    <w:rsid w:val="00795AF2"/>
    <w:rsid w:val="00797444"/>
    <w:rsid w:val="007A1205"/>
    <w:rsid w:val="007A2890"/>
    <w:rsid w:val="007A4562"/>
    <w:rsid w:val="007A6E03"/>
    <w:rsid w:val="007B0480"/>
    <w:rsid w:val="007B2A80"/>
    <w:rsid w:val="007C0D19"/>
    <w:rsid w:val="007C3DC6"/>
    <w:rsid w:val="007C74C9"/>
    <w:rsid w:val="007C797E"/>
    <w:rsid w:val="007D4F03"/>
    <w:rsid w:val="007F4507"/>
    <w:rsid w:val="00801517"/>
    <w:rsid w:val="008118D5"/>
    <w:rsid w:val="008127FF"/>
    <w:rsid w:val="00814325"/>
    <w:rsid w:val="00825A77"/>
    <w:rsid w:val="00840DC2"/>
    <w:rsid w:val="0084244A"/>
    <w:rsid w:val="008551D6"/>
    <w:rsid w:val="008729EB"/>
    <w:rsid w:val="00882087"/>
    <w:rsid w:val="008925FD"/>
    <w:rsid w:val="0089461A"/>
    <w:rsid w:val="008A35F7"/>
    <w:rsid w:val="008B2CA3"/>
    <w:rsid w:val="008B37A9"/>
    <w:rsid w:val="008B3E4B"/>
    <w:rsid w:val="008B4421"/>
    <w:rsid w:val="008C06E0"/>
    <w:rsid w:val="008D2ABE"/>
    <w:rsid w:val="008D4C44"/>
    <w:rsid w:val="008E09E8"/>
    <w:rsid w:val="008E0BF9"/>
    <w:rsid w:val="008E3881"/>
    <w:rsid w:val="008F3E6D"/>
    <w:rsid w:val="009046EE"/>
    <w:rsid w:val="009059CC"/>
    <w:rsid w:val="00920A89"/>
    <w:rsid w:val="00922C83"/>
    <w:rsid w:val="00930C93"/>
    <w:rsid w:val="00932F85"/>
    <w:rsid w:val="009442F4"/>
    <w:rsid w:val="009474F7"/>
    <w:rsid w:val="00947952"/>
    <w:rsid w:val="009515E8"/>
    <w:rsid w:val="00961BDD"/>
    <w:rsid w:val="00964FA7"/>
    <w:rsid w:val="009716B9"/>
    <w:rsid w:val="00984509"/>
    <w:rsid w:val="0099249C"/>
    <w:rsid w:val="00995D05"/>
    <w:rsid w:val="009A01B5"/>
    <w:rsid w:val="009A12D1"/>
    <w:rsid w:val="009A3AF7"/>
    <w:rsid w:val="009B18F1"/>
    <w:rsid w:val="009B3BE9"/>
    <w:rsid w:val="009C0600"/>
    <w:rsid w:val="009C1B19"/>
    <w:rsid w:val="009D3B14"/>
    <w:rsid w:val="009D5CC8"/>
    <w:rsid w:val="009F07B2"/>
    <w:rsid w:val="009F17F5"/>
    <w:rsid w:val="009F2D37"/>
    <w:rsid w:val="009F546C"/>
    <w:rsid w:val="00A0782B"/>
    <w:rsid w:val="00A274C9"/>
    <w:rsid w:val="00A41A27"/>
    <w:rsid w:val="00A4425A"/>
    <w:rsid w:val="00A517AC"/>
    <w:rsid w:val="00A65DFD"/>
    <w:rsid w:val="00A7446B"/>
    <w:rsid w:val="00A77BC5"/>
    <w:rsid w:val="00A92A49"/>
    <w:rsid w:val="00A96471"/>
    <w:rsid w:val="00A975E6"/>
    <w:rsid w:val="00AA4DD3"/>
    <w:rsid w:val="00AB2C56"/>
    <w:rsid w:val="00AB63F9"/>
    <w:rsid w:val="00AB7C37"/>
    <w:rsid w:val="00AC3A0E"/>
    <w:rsid w:val="00AD47E9"/>
    <w:rsid w:val="00AE305C"/>
    <w:rsid w:val="00AF26E3"/>
    <w:rsid w:val="00AF79B3"/>
    <w:rsid w:val="00AF7E85"/>
    <w:rsid w:val="00B0302D"/>
    <w:rsid w:val="00B0647A"/>
    <w:rsid w:val="00B13967"/>
    <w:rsid w:val="00B16546"/>
    <w:rsid w:val="00B17E6C"/>
    <w:rsid w:val="00B309EC"/>
    <w:rsid w:val="00B32248"/>
    <w:rsid w:val="00B35412"/>
    <w:rsid w:val="00B35C2A"/>
    <w:rsid w:val="00B410D7"/>
    <w:rsid w:val="00B462CE"/>
    <w:rsid w:val="00B524D3"/>
    <w:rsid w:val="00B5260A"/>
    <w:rsid w:val="00B53AFA"/>
    <w:rsid w:val="00B55631"/>
    <w:rsid w:val="00B63AC6"/>
    <w:rsid w:val="00B71241"/>
    <w:rsid w:val="00B71E44"/>
    <w:rsid w:val="00B7441D"/>
    <w:rsid w:val="00B85D68"/>
    <w:rsid w:val="00B9347F"/>
    <w:rsid w:val="00B94E53"/>
    <w:rsid w:val="00BA6433"/>
    <w:rsid w:val="00BB050B"/>
    <w:rsid w:val="00BC1C7D"/>
    <w:rsid w:val="00BD58F5"/>
    <w:rsid w:val="00BE1E1A"/>
    <w:rsid w:val="00BE41BF"/>
    <w:rsid w:val="00BE471F"/>
    <w:rsid w:val="00BF0755"/>
    <w:rsid w:val="00BF0F97"/>
    <w:rsid w:val="00BF394E"/>
    <w:rsid w:val="00BF6954"/>
    <w:rsid w:val="00C11500"/>
    <w:rsid w:val="00C12520"/>
    <w:rsid w:val="00C2234B"/>
    <w:rsid w:val="00C27F32"/>
    <w:rsid w:val="00C40385"/>
    <w:rsid w:val="00C43EAC"/>
    <w:rsid w:val="00C46065"/>
    <w:rsid w:val="00C52F60"/>
    <w:rsid w:val="00C64179"/>
    <w:rsid w:val="00C71215"/>
    <w:rsid w:val="00C841B2"/>
    <w:rsid w:val="00C94462"/>
    <w:rsid w:val="00C953FD"/>
    <w:rsid w:val="00C96F96"/>
    <w:rsid w:val="00CB47F5"/>
    <w:rsid w:val="00CB6BC4"/>
    <w:rsid w:val="00CC2B97"/>
    <w:rsid w:val="00CC30EE"/>
    <w:rsid w:val="00CE7F9A"/>
    <w:rsid w:val="00CF03A8"/>
    <w:rsid w:val="00CF0F03"/>
    <w:rsid w:val="00CF6E19"/>
    <w:rsid w:val="00D10B70"/>
    <w:rsid w:val="00D128F0"/>
    <w:rsid w:val="00D1499F"/>
    <w:rsid w:val="00D15093"/>
    <w:rsid w:val="00D15FBF"/>
    <w:rsid w:val="00D1699D"/>
    <w:rsid w:val="00D2049F"/>
    <w:rsid w:val="00D21320"/>
    <w:rsid w:val="00D22BCE"/>
    <w:rsid w:val="00D244D0"/>
    <w:rsid w:val="00D33239"/>
    <w:rsid w:val="00D371BB"/>
    <w:rsid w:val="00D4338E"/>
    <w:rsid w:val="00D51D6C"/>
    <w:rsid w:val="00D718C4"/>
    <w:rsid w:val="00D7449D"/>
    <w:rsid w:val="00D777BD"/>
    <w:rsid w:val="00D80346"/>
    <w:rsid w:val="00D9009F"/>
    <w:rsid w:val="00DA79EF"/>
    <w:rsid w:val="00DB1DA7"/>
    <w:rsid w:val="00DB3A4D"/>
    <w:rsid w:val="00DB756C"/>
    <w:rsid w:val="00DE0066"/>
    <w:rsid w:val="00DE3BF3"/>
    <w:rsid w:val="00DF329C"/>
    <w:rsid w:val="00E01B2B"/>
    <w:rsid w:val="00E0683F"/>
    <w:rsid w:val="00E13DE8"/>
    <w:rsid w:val="00E23D34"/>
    <w:rsid w:val="00E25FFF"/>
    <w:rsid w:val="00E354AB"/>
    <w:rsid w:val="00E40F71"/>
    <w:rsid w:val="00E43A0C"/>
    <w:rsid w:val="00E4695F"/>
    <w:rsid w:val="00E54581"/>
    <w:rsid w:val="00E61836"/>
    <w:rsid w:val="00E6406F"/>
    <w:rsid w:val="00E70B57"/>
    <w:rsid w:val="00E87A81"/>
    <w:rsid w:val="00EB0E40"/>
    <w:rsid w:val="00EB26B7"/>
    <w:rsid w:val="00EB30C5"/>
    <w:rsid w:val="00EB768C"/>
    <w:rsid w:val="00EC2AB8"/>
    <w:rsid w:val="00EE217A"/>
    <w:rsid w:val="00EE4AD7"/>
    <w:rsid w:val="00F053D1"/>
    <w:rsid w:val="00F0578B"/>
    <w:rsid w:val="00F0721C"/>
    <w:rsid w:val="00F07C8F"/>
    <w:rsid w:val="00F12D32"/>
    <w:rsid w:val="00F13081"/>
    <w:rsid w:val="00F14907"/>
    <w:rsid w:val="00F3198E"/>
    <w:rsid w:val="00F326E0"/>
    <w:rsid w:val="00F429B1"/>
    <w:rsid w:val="00F43990"/>
    <w:rsid w:val="00F55867"/>
    <w:rsid w:val="00F6000E"/>
    <w:rsid w:val="00F66493"/>
    <w:rsid w:val="00F66B15"/>
    <w:rsid w:val="00F84DD9"/>
    <w:rsid w:val="00F93C08"/>
    <w:rsid w:val="00FA7CC6"/>
    <w:rsid w:val="00FB6082"/>
    <w:rsid w:val="00FB7CC4"/>
    <w:rsid w:val="00FD1412"/>
    <w:rsid w:val="00FD381B"/>
    <w:rsid w:val="00FD3DBF"/>
    <w:rsid w:val="00FD76AB"/>
    <w:rsid w:val="00FE1436"/>
    <w:rsid w:val="00FF0DA4"/>
    <w:rsid w:val="00FF10E3"/>
    <w:rsid w:val="00FF2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2F225EF-C474-4998-8E6D-17E5FDD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B0"/>
    <w:rPr>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paragraph" w:customStyle="1" w:styleId="NumriData">
    <w:name w:val="Numri_Data"/>
    <w:next w:val="Normal"/>
    <w:link w:val="NumriDataChar"/>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E43A0C"/>
    <w:pPr>
      <w:spacing w:after="720"/>
      <w:ind w:left="1134"/>
      <w:jc w:val="both"/>
    </w:pPr>
    <w:rPr>
      <w:rFonts w:ascii="Arial" w:hAnsi="Arial"/>
      <w:lang w:val="en-GB"/>
    </w:rPr>
  </w:style>
  <w:style w:type="paragraph" w:customStyle="1" w:styleId="bcverylastparaa">
    <w:name w:val="bc very last para (a)"/>
    <w:basedOn w:val="Normal"/>
    <w:rsid w:val="00E43A0C"/>
    <w:pPr>
      <w:spacing w:after="720"/>
      <w:ind w:left="1843" w:hanging="709"/>
      <w:jc w:val="both"/>
    </w:pPr>
    <w:rPr>
      <w:rFonts w:ascii="Arial" w:hAnsi="Arial"/>
      <w:noProof/>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link w:val="NeniTitullChar"/>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paragraph" w:customStyle="1" w:styleId="Char">
    <w:name w:val="Char"/>
    <w:basedOn w:val="Normal"/>
    <w:link w:val="DefaultParagraphFont"/>
    <w:rsid w:val="008B37A9"/>
    <w:pPr>
      <w:spacing w:after="160" w:line="240" w:lineRule="exact"/>
    </w:pPr>
    <w:rPr>
      <w:rFonts w:ascii="Tahoma" w:eastAsia="MS Mincho" w:hAnsi="Tahoma"/>
      <w:lang w:val="en-GB"/>
    </w:rPr>
  </w:style>
  <w:style w:type="paragraph" w:customStyle="1" w:styleId="paragrafi0">
    <w:name w:val="paragrafi"/>
    <w:basedOn w:val="Normal"/>
    <w:rsid w:val="008B37A9"/>
    <w:pPr>
      <w:spacing w:before="100" w:beforeAutospacing="1" w:after="100" w:afterAutospacing="1"/>
    </w:pPr>
  </w:style>
  <w:style w:type="character" w:customStyle="1" w:styleId="NeniNrChar">
    <w:name w:val="Neni_Nr Char"/>
    <w:link w:val="NeniNr"/>
    <w:rsid w:val="003C69C5"/>
    <w:rPr>
      <w:rFonts w:ascii="CG Times" w:hAnsi="CG Times"/>
      <w:sz w:val="22"/>
      <w:lang w:val="en-GB" w:eastAsia="en-US" w:bidi="ar-SA"/>
    </w:rPr>
  </w:style>
  <w:style w:type="character" w:customStyle="1" w:styleId="FooterChar">
    <w:name w:val="Footer Char"/>
    <w:link w:val="Footer"/>
    <w:rsid w:val="0075074A"/>
    <w:rPr>
      <w:rFonts w:eastAsia="Batang"/>
      <w:sz w:val="24"/>
      <w:lang w:val="en-US" w:eastAsia="en-US" w:bidi="ar-SA"/>
    </w:rPr>
  </w:style>
  <w:style w:type="paragraph" w:styleId="Footer">
    <w:name w:val="footer"/>
    <w:basedOn w:val="Normal"/>
    <w:link w:val="FooterChar"/>
    <w:rsid w:val="0075074A"/>
    <w:pPr>
      <w:tabs>
        <w:tab w:val="center" w:pos="4320"/>
        <w:tab w:val="right" w:pos="8640"/>
      </w:tabs>
    </w:pPr>
    <w:rPr>
      <w:rFonts w:eastAsia="Batang"/>
      <w:sz w:val="24"/>
    </w:rPr>
  </w:style>
  <w:style w:type="paragraph" w:styleId="Title">
    <w:name w:val="Title"/>
    <w:basedOn w:val="Normal"/>
    <w:qFormat/>
    <w:rsid w:val="0075074A"/>
    <w:pPr>
      <w:jc w:val="center"/>
    </w:pPr>
    <w:rPr>
      <w:rFonts w:ascii="Bookman Old Style" w:eastAsia="MS Mincho" w:hAnsi="Bookman Old Style"/>
      <w:b/>
      <w:sz w:val="24"/>
    </w:rPr>
  </w:style>
  <w:style w:type="paragraph" w:styleId="BodyText">
    <w:name w:val="Body Text"/>
    <w:basedOn w:val="Normal"/>
    <w:rsid w:val="0075074A"/>
    <w:pPr>
      <w:spacing w:before="100" w:after="100"/>
      <w:jc w:val="both"/>
    </w:pPr>
    <w:rPr>
      <w:rFonts w:eastAsia="Batang"/>
      <w:sz w:val="24"/>
      <w:lang w:val="it-IT"/>
    </w:rPr>
  </w:style>
  <w:style w:type="paragraph" w:styleId="BodyText3">
    <w:name w:val="Body Text 3"/>
    <w:basedOn w:val="Normal"/>
    <w:rsid w:val="0075074A"/>
    <w:pPr>
      <w:jc w:val="both"/>
    </w:pPr>
    <w:rPr>
      <w:rFonts w:ascii="Bookman Old Style" w:eastAsia="MS Mincho" w:hAnsi="Bookman Old Style"/>
      <w:color w:val="FF0000"/>
      <w:sz w:val="24"/>
      <w:lang w:eastAsia="ja-JP"/>
    </w:rPr>
  </w:style>
  <w:style w:type="character" w:styleId="CommentReference">
    <w:name w:val="annotation reference"/>
    <w:semiHidden/>
    <w:rsid w:val="0075074A"/>
    <w:rPr>
      <w:sz w:val="16"/>
      <w:szCs w:val="16"/>
    </w:rPr>
  </w:style>
  <w:style w:type="paragraph" w:styleId="CommentText">
    <w:name w:val="annotation text"/>
    <w:basedOn w:val="Normal"/>
    <w:semiHidden/>
    <w:rsid w:val="0075074A"/>
    <w:rPr>
      <w:rFonts w:eastAsia="MS Mincho"/>
    </w:rPr>
  </w:style>
  <w:style w:type="paragraph" w:styleId="CommentSubject">
    <w:name w:val="annotation subject"/>
    <w:basedOn w:val="CommentText"/>
    <w:next w:val="CommentText"/>
    <w:semiHidden/>
    <w:rsid w:val="0075074A"/>
    <w:rPr>
      <w:b/>
      <w:bCs/>
    </w:rPr>
  </w:style>
  <w:style w:type="paragraph" w:styleId="BalloonText">
    <w:name w:val="Balloon Text"/>
    <w:basedOn w:val="Normal"/>
    <w:semiHidden/>
    <w:rsid w:val="0075074A"/>
    <w:rPr>
      <w:rFonts w:ascii="Tahoma" w:eastAsia="MS Mincho" w:hAnsi="Tahoma" w:cs="Tahoma"/>
      <w:sz w:val="16"/>
      <w:szCs w:val="16"/>
    </w:rPr>
  </w:style>
  <w:style w:type="numbering" w:styleId="111111">
    <w:name w:val="Outline List 2"/>
    <w:basedOn w:val="NoList"/>
    <w:rsid w:val="0075074A"/>
    <w:pPr>
      <w:numPr>
        <w:numId w:val="29"/>
      </w:numPr>
    </w:pPr>
  </w:style>
  <w:style w:type="character" w:customStyle="1" w:styleId="DeltaViewInsertion">
    <w:name w:val="DeltaView Insertion"/>
    <w:rsid w:val="0075074A"/>
    <w:rPr>
      <w:color w:val="0000FF"/>
      <w:spacing w:val="0"/>
      <w:u w:val="double"/>
    </w:rPr>
  </w:style>
  <w:style w:type="character" w:styleId="PageNumber">
    <w:name w:val="page number"/>
    <w:basedOn w:val="DefaultParagraphFont"/>
    <w:rsid w:val="00BD58F5"/>
  </w:style>
  <w:style w:type="paragraph" w:styleId="Header">
    <w:name w:val="header"/>
    <w:basedOn w:val="Normal"/>
    <w:rsid w:val="00533180"/>
    <w:pPr>
      <w:tabs>
        <w:tab w:val="center" w:pos="4320"/>
        <w:tab w:val="right" w:pos="8640"/>
      </w:tabs>
    </w:pPr>
  </w:style>
  <w:style w:type="character" w:styleId="Hyperlink">
    <w:name w:val="Hyperlink"/>
    <w:rsid w:val="005C0323"/>
    <w:rPr>
      <w:color w:val="0000FF"/>
      <w:u w:val="single"/>
    </w:rPr>
  </w:style>
  <w:style w:type="character" w:styleId="FollowedHyperlink">
    <w:name w:val="FollowedHyperlink"/>
    <w:rsid w:val="005C0323"/>
    <w:rPr>
      <w:color w:val="800080"/>
      <w:u w:val="single"/>
    </w:rPr>
  </w:style>
  <w:style w:type="paragraph" w:customStyle="1" w:styleId="font5">
    <w:name w:val="font5"/>
    <w:basedOn w:val="Normal"/>
    <w:rsid w:val="005C0323"/>
    <w:pPr>
      <w:spacing w:before="100" w:beforeAutospacing="1" w:after="100" w:afterAutospacing="1"/>
    </w:pPr>
    <w:rPr>
      <w:rFonts w:ascii="Bookman Old Style" w:hAnsi="Bookman Old Style"/>
      <w:b/>
      <w:bCs/>
    </w:rPr>
  </w:style>
  <w:style w:type="paragraph" w:customStyle="1" w:styleId="xl22">
    <w:name w:val="xl22"/>
    <w:basedOn w:val="Normal"/>
    <w:rsid w:val="005C0323"/>
    <w:pPr>
      <w:spacing w:before="100" w:beforeAutospacing="1" w:after="100" w:afterAutospacing="1"/>
    </w:pPr>
    <w:rPr>
      <w:rFonts w:ascii="Bookman Old Style" w:hAnsi="Bookman Old Style"/>
      <w:b/>
      <w:bCs/>
      <w:sz w:val="24"/>
      <w:szCs w:val="24"/>
    </w:rPr>
  </w:style>
  <w:style w:type="paragraph" w:customStyle="1" w:styleId="xl23">
    <w:name w:val="xl23"/>
    <w:basedOn w:val="Normal"/>
    <w:rsid w:val="005C0323"/>
    <w:pPr>
      <w:spacing w:before="100" w:beforeAutospacing="1" w:after="100" w:afterAutospacing="1"/>
    </w:pPr>
    <w:rPr>
      <w:rFonts w:ascii="Bookman Old Style" w:hAnsi="Bookman Old Style"/>
      <w:sz w:val="24"/>
      <w:szCs w:val="24"/>
    </w:rPr>
  </w:style>
  <w:style w:type="paragraph" w:customStyle="1" w:styleId="xl24">
    <w:name w:val="xl24"/>
    <w:basedOn w:val="Normal"/>
    <w:rsid w:val="005C0323"/>
    <w:pPr>
      <w:spacing w:before="100" w:beforeAutospacing="1" w:after="100" w:afterAutospacing="1"/>
      <w:jc w:val="center"/>
    </w:pPr>
    <w:rPr>
      <w:sz w:val="24"/>
      <w:szCs w:val="24"/>
    </w:rPr>
  </w:style>
  <w:style w:type="paragraph" w:customStyle="1" w:styleId="xl26">
    <w:name w:val="xl26"/>
    <w:basedOn w:val="Normal"/>
    <w:rsid w:val="005C0323"/>
    <w:pPr>
      <w:pBdr>
        <w:top w:val="single" w:sz="4" w:space="0" w:color="auto"/>
        <w:left w:val="single" w:sz="4" w:space="0" w:color="auto"/>
      </w:pBdr>
      <w:spacing w:before="100" w:beforeAutospacing="1" w:after="100" w:afterAutospacing="1"/>
    </w:pPr>
    <w:rPr>
      <w:rFonts w:ascii="Bookman Old Style" w:hAnsi="Bookman Old Style"/>
      <w:sz w:val="24"/>
      <w:szCs w:val="24"/>
    </w:rPr>
  </w:style>
  <w:style w:type="paragraph" w:customStyle="1" w:styleId="xl27">
    <w:name w:val="xl27"/>
    <w:basedOn w:val="Normal"/>
    <w:rsid w:val="005C0323"/>
    <w:pPr>
      <w:pBdr>
        <w:top w:val="single" w:sz="4" w:space="0" w:color="auto"/>
      </w:pBdr>
      <w:spacing w:before="100" w:beforeAutospacing="1" w:after="100" w:afterAutospacing="1"/>
    </w:pPr>
    <w:rPr>
      <w:rFonts w:ascii="Bookman Old Style" w:hAnsi="Bookman Old Style"/>
      <w:sz w:val="24"/>
      <w:szCs w:val="24"/>
    </w:rPr>
  </w:style>
  <w:style w:type="paragraph" w:customStyle="1" w:styleId="xl28">
    <w:name w:val="xl28"/>
    <w:basedOn w:val="Normal"/>
    <w:rsid w:val="005C0323"/>
    <w:pPr>
      <w:pBdr>
        <w:top w:val="single" w:sz="4" w:space="0" w:color="auto"/>
        <w:right w:val="single" w:sz="4" w:space="0" w:color="auto"/>
      </w:pBdr>
      <w:spacing w:before="100" w:beforeAutospacing="1" w:after="100" w:afterAutospacing="1"/>
    </w:pPr>
    <w:rPr>
      <w:rFonts w:ascii="Bookman Old Style" w:hAnsi="Bookman Old Style"/>
      <w:sz w:val="24"/>
      <w:szCs w:val="24"/>
    </w:rPr>
  </w:style>
  <w:style w:type="paragraph" w:customStyle="1" w:styleId="xl29">
    <w:name w:val="xl29"/>
    <w:basedOn w:val="Normal"/>
    <w:rsid w:val="005C0323"/>
    <w:pPr>
      <w:pBdr>
        <w:left w:val="single" w:sz="4" w:space="0" w:color="auto"/>
      </w:pBdr>
      <w:spacing w:before="100" w:beforeAutospacing="1" w:after="100" w:afterAutospacing="1"/>
    </w:pPr>
    <w:rPr>
      <w:rFonts w:ascii="Bookman Old Style" w:hAnsi="Bookman Old Style"/>
      <w:sz w:val="24"/>
      <w:szCs w:val="24"/>
    </w:rPr>
  </w:style>
  <w:style w:type="paragraph" w:customStyle="1" w:styleId="xl30">
    <w:name w:val="xl30"/>
    <w:basedOn w:val="Normal"/>
    <w:rsid w:val="005C0323"/>
    <w:pPr>
      <w:pBdr>
        <w:right w:val="single" w:sz="4" w:space="0" w:color="auto"/>
      </w:pBdr>
      <w:spacing w:before="100" w:beforeAutospacing="1" w:after="100" w:afterAutospacing="1"/>
    </w:pPr>
    <w:rPr>
      <w:rFonts w:ascii="Bookman Old Style" w:hAnsi="Bookman Old Style"/>
      <w:sz w:val="24"/>
      <w:szCs w:val="24"/>
    </w:rPr>
  </w:style>
  <w:style w:type="paragraph" w:customStyle="1" w:styleId="xl31">
    <w:name w:val="xl31"/>
    <w:basedOn w:val="Normal"/>
    <w:rsid w:val="005C032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2">
    <w:name w:val="xl32"/>
    <w:basedOn w:val="Normal"/>
    <w:rsid w:val="005C032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3">
    <w:name w:val="xl33"/>
    <w:basedOn w:val="Normal"/>
    <w:rsid w:val="005C032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4">
    <w:name w:val="xl34"/>
    <w:basedOn w:val="Normal"/>
    <w:rsid w:val="005C0323"/>
    <w:pPr>
      <w:pBdr>
        <w:left w:val="single" w:sz="4" w:space="0" w:color="auto"/>
        <w:right w:val="single" w:sz="4" w:space="0" w:color="auto"/>
      </w:pBdr>
      <w:spacing w:before="100" w:beforeAutospacing="1" w:after="100" w:afterAutospacing="1"/>
    </w:pPr>
    <w:rPr>
      <w:sz w:val="24"/>
      <w:szCs w:val="24"/>
    </w:rPr>
  </w:style>
  <w:style w:type="paragraph" w:customStyle="1" w:styleId="xl35">
    <w:name w:val="xl35"/>
    <w:basedOn w:val="Normal"/>
    <w:rsid w:val="005C032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6">
    <w:name w:val="xl36"/>
    <w:basedOn w:val="Normal"/>
    <w:rsid w:val="005C032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7">
    <w:name w:val="xl37"/>
    <w:basedOn w:val="Normal"/>
    <w:rsid w:val="005C032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8">
    <w:name w:val="xl38"/>
    <w:basedOn w:val="Normal"/>
    <w:rsid w:val="005C032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9">
    <w:name w:val="xl39"/>
    <w:basedOn w:val="Normal"/>
    <w:rsid w:val="005C032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0">
    <w:name w:val="xl40"/>
    <w:basedOn w:val="Normal"/>
    <w:rsid w:val="005C032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1">
    <w:name w:val="xl41"/>
    <w:basedOn w:val="Normal"/>
    <w:rsid w:val="005C032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2">
    <w:name w:val="xl42"/>
    <w:basedOn w:val="Normal"/>
    <w:rsid w:val="005C0323"/>
    <w:pPr>
      <w:pBdr>
        <w:right w:val="single" w:sz="8" w:space="0" w:color="auto"/>
      </w:pBdr>
      <w:spacing w:before="100" w:beforeAutospacing="1" w:after="100" w:afterAutospacing="1"/>
    </w:pPr>
    <w:rPr>
      <w:rFonts w:ascii="Arial" w:hAnsi="Arial" w:cs="Arial"/>
      <w:b/>
      <w:bCs/>
      <w:sz w:val="24"/>
      <w:szCs w:val="24"/>
    </w:rPr>
  </w:style>
  <w:style w:type="paragraph" w:customStyle="1" w:styleId="xl43">
    <w:name w:val="xl43"/>
    <w:basedOn w:val="Normal"/>
    <w:rsid w:val="005C0323"/>
    <w:pPr>
      <w:pBdr>
        <w:left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44">
    <w:name w:val="xl44"/>
    <w:basedOn w:val="Normal"/>
    <w:rsid w:val="005C0323"/>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45">
    <w:name w:val="xl45"/>
    <w:basedOn w:val="Normal"/>
    <w:rsid w:val="005C0323"/>
    <w:pPr>
      <w:pBdr>
        <w:left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46">
    <w:name w:val="xl46"/>
    <w:basedOn w:val="Normal"/>
    <w:rsid w:val="005C032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5C0323"/>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8">
    <w:name w:val="xl48"/>
    <w:basedOn w:val="Normal"/>
    <w:rsid w:val="005C03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9">
    <w:name w:val="xl49"/>
    <w:basedOn w:val="Normal"/>
    <w:rsid w:val="005C032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Normal"/>
    <w:rsid w:val="005C0323"/>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5C0323"/>
    <w:pPr>
      <w:pBdr>
        <w:top w:val="single" w:sz="4" w:space="0" w:color="auto"/>
        <w:bottom w:val="single" w:sz="4" w:space="0" w:color="auto"/>
        <w:right w:val="single" w:sz="4" w:space="0" w:color="auto"/>
      </w:pBdr>
      <w:shd w:val="clear" w:color="auto" w:fill="C0C0C0"/>
      <w:spacing w:before="100" w:beforeAutospacing="1" w:after="100" w:afterAutospacing="1"/>
    </w:pPr>
    <w:rPr>
      <w:sz w:val="24"/>
      <w:szCs w:val="24"/>
    </w:rPr>
  </w:style>
  <w:style w:type="character" w:customStyle="1" w:styleId="NeniTitullChar">
    <w:name w:val="Neni_Titull Char"/>
    <w:link w:val="NeniTitull"/>
    <w:rsid w:val="00B524D3"/>
    <w:rPr>
      <w:rFonts w:ascii="CG Times" w:hAnsi="CG Times"/>
      <w:b/>
      <w:sz w:val="22"/>
      <w:lang w:val="en-GB" w:eastAsia="en-US" w:bidi="ar-SA"/>
    </w:rPr>
  </w:style>
  <w:style w:type="character" w:customStyle="1" w:styleId="NumriDataChar">
    <w:name w:val="Numri_Data Char"/>
    <w:link w:val="NumriData"/>
    <w:rsid w:val="00B524D3"/>
    <w:rPr>
      <w:rFonts w:ascii="CG Times" w:hAnsi="CG Times"/>
      <w:b/>
      <w:sz w:val="22"/>
      <w:lang w:val="en-GB" w:eastAsia="en-US" w:bidi="ar-SA"/>
    </w:rPr>
  </w:style>
  <w:style w:type="paragraph" w:customStyle="1" w:styleId="xl25">
    <w:name w:val="xl25"/>
    <w:basedOn w:val="Normal"/>
    <w:rsid w:val="00797444"/>
    <w:pPr>
      <w:pBdr>
        <w:top w:val="single" w:sz="4" w:space="0" w:color="auto"/>
        <w:left w:val="single" w:sz="4" w:space="0" w:color="auto"/>
      </w:pBdr>
      <w:spacing w:before="100" w:beforeAutospacing="1" w:after="100" w:afterAutospacing="1"/>
      <w:jc w:val="center"/>
    </w:pPr>
    <w:rPr>
      <w:rFonts w:ascii="Arial" w:hAnsi="Arial" w:cs="Arial"/>
      <w:sz w:val="24"/>
      <w:szCs w:val="24"/>
    </w:rPr>
  </w:style>
  <w:style w:type="paragraph" w:customStyle="1" w:styleId="xl52">
    <w:name w:val="xl52"/>
    <w:basedOn w:val="Normal"/>
    <w:rsid w:val="0079744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3">
    <w:name w:val="xl53"/>
    <w:basedOn w:val="Normal"/>
    <w:rsid w:val="00797444"/>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4">
    <w:name w:val="xl54"/>
    <w:basedOn w:val="Normal"/>
    <w:rsid w:val="007974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
    <w:rsid w:val="0079744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Normal"/>
    <w:rsid w:val="0079744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Normal"/>
    <w:rsid w:val="007974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8">
    <w:name w:val="xl58"/>
    <w:basedOn w:val="Normal"/>
    <w:rsid w:val="00797444"/>
    <w:pPr>
      <w:pBdr>
        <w:top w:val="single" w:sz="4" w:space="0" w:color="auto"/>
      </w:pBdr>
      <w:spacing w:before="100" w:beforeAutospacing="1" w:after="100" w:afterAutospacing="1"/>
    </w:pPr>
    <w:rPr>
      <w:rFonts w:ascii="Arial" w:hAnsi="Arial" w:cs="Arial"/>
      <w:sz w:val="24"/>
      <w:szCs w:val="24"/>
    </w:rPr>
  </w:style>
  <w:style w:type="paragraph" w:customStyle="1" w:styleId="xl59">
    <w:name w:val="xl59"/>
    <w:basedOn w:val="Normal"/>
    <w:rsid w:val="0079744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0">
    <w:name w:val="xl60"/>
    <w:basedOn w:val="Normal"/>
    <w:rsid w:val="00797444"/>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1">
    <w:name w:val="xl61"/>
    <w:basedOn w:val="Normal"/>
    <w:rsid w:val="007974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2">
    <w:name w:val="xl62"/>
    <w:basedOn w:val="Normal"/>
    <w:rsid w:val="00553901"/>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3">
    <w:name w:val="xl63"/>
    <w:basedOn w:val="Normal"/>
    <w:rsid w:val="005539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BazLigjPropozuesChar">
    <w:name w:val="Baz_Ligj_Propozues Char"/>
    <w:link w:val="BazLigjPropozues"/>
    <w:rsid w:val="00AD47E9"/>
    <w:rPr>
      <w:rFonts w:ascii="CG Times" w:hAnsi="CG Times"/>
      <w:color w:val="000000"/>
      <w:sz w:val="22"/>
      <w:szCs w:val="22"/>
      <w:lang w:val="en-GB" w:eastAsia="en-US" w:bidi="ar-SA"/>
    </w:rPr>
  </w:style>
  <w:style w:type="paragraph" w:customStyle="1" w:styleId="font6">
    <w:name w:val="font6"/>
    <w:basedOn w:val="Normal"/>
    <w:rsid w:val="00651F82"/>
    <w:pPr>
      <w:spacing w:before="100" w:beforeAutospacing="1" w:after="100" w:afterAutospacing="1"/>
    </w:pPr>
    <w:rPr>
      <w:rFonts w:ascii="Arial" w:hAnsi="Arial" w:cs="Arial"/>
      <w:b/>
      <w:bCs/>
    </w:rPr>
  </w:style>
  <w:style w:type="paragraph" w:customStyle="1" w:styleId="xl64">
    <w:name w:val="xl64"/>
    <w:basedOn w:val="Normal"/>
    <w:rsid w:val="00651F82"/>
    <w:pPr>
      <w:pBdr>
        <w:left w:val="single" w:sz="4" w:space="0" w:color="auto"/>
        <w:right w:val="single" w:sz="4" w:space="0" w:color="auto"/>
      </w:pBdr>
      <w:spacing w:before="100" w:beforeAutospacing="1" w:after="100" w:afterAutospacing="1"/>
      <w:jc w:val="center"/>
    </w:pPr>
    <w:rPr>
      <w:sz w:val="16"/>
      <w:szCs w:val="16"/>
    </w:rPr>
  </w:style>
  <w:style w:type="paragraph" w:customStyle="1" w:styleId="xl65">
    <w:name w:val="xl65"/>
    <w:basedOn w:val="Normal"/>
    <w:rsid w:val="00651F82"/>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6">
    <w:name w:val="xl66"/>
    <w:basedOn w:val="Normal"/>
    <w:rsid w:val="00651F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67">
    <w:name w:val="xl67"/>
    <w:basedOn w:val="Normal"/>
    <w:rsid w:val="00651F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68">
    <w:name w:val="xl68"/>
    <w:basedOn w:val="Normal"/>
    <w:rsid w:val="00651F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69">
    <w:name w:val="xl69"/>
    <w:basedOn w:val="Normal"/>
    <w:rsid w:val="00651F82"/>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Normal"/>
    <w:rsid w:val="00651F8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94575">
      <w:bodyDiv w:val="1"/>
      <w:marLeft w:val="0"/>
      <w:marRight w:val="0"/>
      <w:marTop w:val="0"/>
      <w:marBottom w:val="0"/>
      <w:divBdr>
        <w:top w:val="none" w:sz="0" w:space="0" w:color="auto"/>
        <w:left w:val="none" w:sz="0" w:space="0" w:color="auto"/>
        <w:bottom w:val="none" w:sz="0" w:space="0" w:color="auto"/>
        <w:right w:val="none" w:sz="0" w:space="0" w:color="auto"/>
      </w:divBdr>
    </w:div>
    <w:div w:id="531461788">
      <w:bodyDiv w:val="1"/>
      <w:marLeft w:val="0"/>
      <w:marRight w:val="0"/>
      <w:marTop w:val="0"/>
      <w:marBottom w:val="0"/>
      <w:divBdr>
        <w:top w:val="none" w:sz="0" w:space="0" w:color="auto"/>
        <w:left w:val="none" w:sz="0" w:space="0" w:color="auto"/>
        <w:bottom w:val="none" w:sz="0" w:space="0" w:color="auto"/>
        <w:right w:val="none" w:sz="0" w:space="0" w:color="auto"/>
      </w:divBdr>
    </w:div>
    <w:div w:id="688457215">
      <w:bodyDiv w:val="1"/>
      <w:marLeft w:val="0"/>
      <w:marRight w:val="0"/>
      <w:marTop w:val="0"/>
      <w:marBottom w:val="0"/>
      <w:divBdr>
        <w:top w:val="none" w:sz="0" w:space="0" w:color="auto"/>
        <w:left w:val="none" w:sz="0" w:space="0" w:color="auto"/>
        <w:bottom w:val="none" w:sz="0" w:space="0" w:color="auto"/>
        <w:right w:val="none" w:sz="0" w:space="0" w:color="auto"/>
      </w:divBdr>
    </w:div>
    <w:div w:id="885991967">
      <w:bodyDiv w:val="1"/>
      <w:marLeft w:val="0"/>
      <w:marRight w:val="0"/>
      <w:marTop w:val="0"/>
      <w:marBottom w:val="0"/>
      <w:divBdr>
        <w:top w:val="none" w:sz="0" w:space="0" w:color="auto"/>
        <w:left w:val="none" w:sz="0" w:space="0" w:color="auto"/>
        <w:bottom w:val="none" w:sz="0" w:space="0" w:color="auto"/>
        <w:right w:val="none" w:sz="0" w:space="0" w:color="auto"/>
      </w:divBdr>
    </w:div>
    <w:div w:id="1152330952">
      <w:bodyDiv w:val="1"/>
      <w:marLeft w:val="0"/>
      <w:marRight w:val="0"/>
      <w:marTop w:val="0"/>
      <w:marBottom w:val="0"/>
      <w:divBdr>
        <w:top w:val="none" w:sz="0" w:space="0" w:color="auto"/>
        <w:left w:val="none" w:sz="0" w:space="0" w:color="auto"/>
        <w:bottom w:val="none" w:sz="0" w:space="0" w:color="auto"/>
        <w:right w:val="none" w:sz="0" w:space="0" w:color="auto"/>
      </w:divBdr>
    </w:div>
    <w:div w:id="1686979808">
      <w:bodyDiv w:val="1"/>
      <w:marLeft w:val="0"/>
      <w:marRight w:val="0"/>
      <w:marTop w:val="0"/>
      <w:marBottom w:val="0"/>
      <w:divBdr>
        <w:top w:val="none" w:sz="0" w:space="0" w:color="auto"/>
        <w:left w:val="none" w:sz="0" w:space="0" w:color="auto"/>
        <w:bottom w:val="none" w:sz="0" w:space="0" w:color="auto"/>
        <w:right w:val="none" w:sz="0" w:space="0" w:color="auto"/>
      </w:divBdr>
    </w:div>
    <w:div w:id="1732580813">
      <w:bodyDiv w:val="1"/>
      <w:marLeft w:val="0"/>
      <w:marRight w:val="0"/>
      <w:marTop w:val="0"/>
      <w:marBottom w:val="0"/>
      <w:divBdr>
        <w:top w:val="none" w:sz="0" w:space="0" w:color="auto"/>
        <w:left w:val="none" w:sz="0" w:space="0" w:color="auto"/>
        <w:bottom w:val="none" w:sz="0" w:space="0" w:color="auto"/>
        <w:right w:val="none" w:sz="0" w:space="0" w:color="auto"/>
      </w:divBdr>
    </w:div>
    <w:div w:id="17521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13128</Words>
  <Characters>74832</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2008-06-06T09:20:00Z</cp:lastPrinted>
  <dcterms:created xsi:type="dcterms:W3CDTF">2019-02-15T15:05:00Z</dcterms:created>
  <dcterms:modified xsi:type="dcterms:W3CDTF">2019-02-15T15:05:00Z</dcterms:modified>
</cp:coreProperties>
</file>