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7680" w:rsidRDefault="00907680" w:rsidP="00EF344C">
      <w:pPr>
        <w:pStyle w:val="Akti"/>
        <w:keepNext w:val="0"/>
      </w:pPr>
      <w:bookmarkStart w:id="0" w:name="_GoBack"/>
      <w:bookmarkEnd w:id="0"/>
      <w:r>
        <w:t>VENDI</w:t>
      </w:r>
      <w:r w:rsidRPr="00352ECF">
        <w:t>M</w:t>
      </w:r>
    </w:p>
    <w:p w:rsidR="00907680" w:rsidRDefault="00907680" w:rsidP="00EF344C">
      <w:pPr>
        <w:pStyle w:val="NumriData"/>
        <w:keepNext w:val="0"/>
      </w:pPr>
      <w:r>
        <w:t>Nr.644, datë 11.6.2009</w:t>
      </w:r>
    </w:p>
    <w:p w:rsidR="00907680" w:rsidRPr="00352ECF" w:rsidRDefault="00907680" w:rsidP="00EF344C">
      <w:pPr>
        <w:pStyle w:val="Paragrafi"/>
      </w:pPr>
      <w:r w:rsidRPr="00352ECF">
        <w:t> </w:t>
      </w:r>
    </w:p>
    <w:p w:rsidR="00907680" w:rsidRPr="00352ECF" w:rsidRDefault="00907680" w:rsidP="00EF344C">
      <w:pPr>
        <w:pStyle w:val="Titulli"/>
        <w:keepNext w:val="0"/>
      </w:pPr>
      <w:r w:rsidRPr="00352ECF">
        <w:t>PËR SHPRONËSIMIN, PËR INTERES PUBLIK, TË PRONARËVE TË PASURIVE TË PALUA</w:t>
      </w:r>
      <w:r>
        <w:t>JTSHME, PRONË PRIVATE, QË PREKEn</w:t>
      </w:r>
      <w:r w:rsidRPr="00352ECF">
        <w:t xml:space="preserve"> NGA NDËRTIMI I SEGMENTIT RRUGOR INTERGHANGE-KTHESA E KAMZËS</w:t>
      </w:r>
    </w:p>
    <w:p w:rsidR="00907680" w:rsidRPr="00352ECF" w:rsidRDefault="00907680" w:rsidP="00EF344C">
      <w:pPr>
        <w:pStyle w:val="Paragrafi"/>
      </w:pPr>
      <w:r w:rsidRPr="00352ECF">
        <w:t> </w:t>
      </w:r>
    </w:p>
    <w:p w:rsidR="00907680" w:rsidRPr="00352ECF" w:rsidRDefault="00907680" w:rsidP="00EF344C">
      <w:pPr>
        <w:pStyle w:val="Paragrafi"/>
      </w:pPr>
      <w:r w:rsidRPr="00352ECF">
        <w:t xml:space="preserve">Në mbështetje të nenit 100 të Kushtetutës, të neneve  5, pika 1, 20 e 21 të </w:t>
      </w:r>
      <w:r>
        <w:t>ligjit nr.8561, datë 22.12.1999</w:t>
      </w:r>
      <w:r w:rsidRPr="00352ECF">
        <w:t xml:space="preserve"> “Për shpronësimet dhe marrjen në përdorim të përkohshëm të pasurisë, pronë</w:t>
      </w:r>
      <w:r>
        <w:t xml:space="preserve"> private, për interes publik”, </w:t>
      </w:r>
      <w:r w:rsidRPr="00352ECF">
        <w:t>dhe të</w:t>
      </w:r>
      <w:r>
        <w:t xml:space="preserve"> nenit 8</w:t>
      </w:r>
      <w:r w:rsidRPr="00352ECF">
        <w:t xml:space="preserve"> të </w:t>
      </w:r>
      <w:r>
        <w:t>ligjit nr.9836, datë 26.11.2007</w:t>
      </w:r>
      <w:r w:rsidRPr="00352ECF">
        <w:t xml:space="preserve"> “Për Buxhetin </w:t>
      </w:r>
      <w:r>
        <w:t>e S</w:t>
      </w:r>
      <w:r w:rsidRPr="00352ECF">
        <w:t>htetit të vitit 2008”, të ndryshuar, me propozimin e Ministrit të Punëve Publike, Transportit dhe Telekomunikacionit, Këshilli i Ministrave</w:t>
      </w:r>
    </w:p>
    <w:p w:rsidR="00907680" w:rsidRPr="00352ECF" w:rsidRDefault="00907680" w:rsidP="00EF344C">
      <w:pPr>
        <w:pStyle w:val="Paragrafi"/>
      </w:pPr>
      <w:r w:rsidRPr="00352ECF">
        <w:t> </w:t>
      </w:r>
    </w:p>
    <w:p w:rsidR="00907680" w:rsidRPr="00352ECF" w:rsidRDefault="00907680" w:rsidP="00EF344C">
      <w:pPr>
        <w:pStyle w:val="VENDOSI"/>
        <w:keepNext w:val="0"/>
      </w:pPr>
      <w:r>
        <w:t>VENDOSI</w:t>
      </w:r>
      <w:r w:rsidRPr="00352ECF">
        <w:t>:</w:t>
      </w:r>
    </w:p>
    <w:p w:rsidR="00907680" w:rsidRPr="00352ECF" w:rsidRDefault="00907680" w:rsidP="00EF344C">
      <w:pPr>
        <w:pStyle w:val="Paragrafi"/>
      </w:pPr>
      <w:r w:rsidRPr="00352ECF">
        <w:t> </w:t>
      </w:r>
    </w:p>
    <w:p w:rsidR="00907680" w:rsidRPr="00352ECF" w:rsidRDefault="00907680" w:rsidP="00EF344C">
      <w:pPr>
        <w:pStyle w:val="Paragrafi"/>
      </w:pPr>
      <w:r w:rsidRPr="00352ECF">
        <w:t>1. Shpronësimin, për interes publik, të pronarëve të pasurive të paluajtshme, pronë private, që preken nga ndërtimi i segmentit rrugor Interchange-Kthesa e Kamzës.</w:t>
      </w:r>
    </w:p>
    <w:p w:rsidR="00907680" w:rsidRPr="00352ECF" w:rsidRDefault="00907680" w:rsidP="00EF344C">
      <w:pPr>
        <w:pStyle w:val="Paragrafi"/>
      </w:pPr>
      <w:r w:rsidRPr="00352ECF">
        <w:t> 2.  Shpronësimi të bëhet në favor të Drejtorisë së Përgjithshme të Rrugëve.</w:t>
      </w:r>
    </w:p>
    <w:p w:rsidR="00907680" w:rsidRPr="00352ECF" w:rsidRDefault="00907680" w:rsidP="00EF344C">
      <w:pPr>
        <w:pStyle w:val="Paragrafi"/>
      </w:pPr>
      <w:r w:rsidRPr="00352ECF">
        <w:t> 3. Pronarët e pasurive të paluajtshme, që shpronësohen, të kompensohen, në vlerë të plotë,  sipas masës së kompensimit përkatës, që paraqitet në tabelën, që i bashkëlidhet këtij vendimi, për sipërfaqen 12 729 (dymbëdhjetë mijë e shtatëqind e njëzet e nëntë) m</w:t>
      </w:r>
      <w:r w:rsidRPr="002E3D57">
        <w:rPr>
          <w:vertAlign w:val="superscript"/>
        </w:rPr>
        <w:t>2</w:t>
      </w:r>
      <w:r w:rsidRPr="00352ECF">
        <w:t xml:space="preserve">, tokë arë, me një vlerë 37 550 550 (tridhjetë e shtatë milionë e pesëqind e pesëdhjetë mijë e pesëqind e pesëdhjetë) lekë, për </w:t>
      </w:r>
      <w:r>
        <w:t>sipërfaqen 5</w:t>
      </w:r>
      <w:r w:rsidRPr="00352ECF">
        <w:t>290 (pesë mijë e dyqind e nëntëdhjetë) m</w:t>
      </w:r>
      <w:r w:rsidRPr="002E3D57">
        <w:rPr>
          <w:vertAlign w:val="superscript"/>
        </w:rPr>
        <w:t>2</w:t>
      </w:r>
      <w:r w:rsidRPr="00352ECF">
        <w:t>, tokë truall, me një vlerë 20 354 910 (njëzet milionë e treqind e pesëdhjetë e katër mijë e nëntëqind e dhjetë) lekë, për objektin, me vlerë 457 111 (katërqind e pesëdhjetë e shtatë mijë e njëqind e njëmbëdhjetë) lekë, me një vlerë tot</w:t>
      </w:r>
      <w:r>
        <w:t xml:space="preserve">ale shpronësimi </w:t>
      </w:r>
      <w:r w:rsidRPr="00352ECF">
        <w:t>56 619 121 (pesëdhjetë e gjashtë milionë e gjashtëqind e nëntëmbëdhjetë mijë e njëqind e njëzet e një) lekë.</w:t>
      </w:r>
    </w:p>
    <w:p w:rsidR="00907680" w:rsidRPr="00352ECF" w:rsidRDefault="00907680" w:rsidP="00EF344C">
      <w:pPr>
        <w:pStyle w:val="Paragrafi"/>
      </w:pPr>
      <w:r w:rsidRPr="00352ECF">
        <w:t xml:space="preserve"> 4. Shpenzimet procedurale, në vlerën 340 000 (treqind e dyzet mijë) lekë, të përballohen nga Drejtoria e Përgjithshme e Rrugëve.  </w:t>
      </w:r>
    </w:p>
    <w:p w:rsidR="00907680" w:rsidRPr="00352ECF" w:rsidRDefault="00907680" w:rsidP="00EF344C">
      <w:pPr>
        <w:pStyle w:val="Paragrafi"/>
      </w:pPr>
      <w:r w:rsidRPr="00352ECF">
        <w:t xml:space="preserve"> 5.  Vlera totale e shpronësimit, 56 619 121 (pesëdhjetë e gjashtë milionë e gjashtëqind e nëntëmbëdhjetë mijë e njëqind e njëzet e një) lekë, të përballohet nga llogaria e veçantë e Ministrisë së Financave, në Bankën e Shqipërisë, “Fondi i </w:t>
      </w:r>
      <w:r w:rsidR="00A21E0B">
        <w:t>shpronës</w:t>
      </w:r>
      <w:r w:rsidRPr="00352ECF">
        <w:t>imeve”.</w:t>
      </w:r>
    </w:p>
    <w:p w:rsidR="00907680" w:rsidRPr="00352ECF" w:rsidRDefault="00907680" w:rsidP="00EF344C">
      <w:pPr>
        <w:pStyle w:val="Paragrafi"/>
      </w:pPr>
      <w:r w:rsidRPr="00352ECF">
        <w:t xml:space="preserve"> 6.  Shpronësimi të fillojë më qershor 2009 dhe të përfundojë më 15.9.2009.</w:t>
      </w:r>
    </w:p>
    <w:p w:rsidR="00907680" w:rsidRPr="00352ECF" w:rsidRDefault="00907680" w:rsidP="00EF344C">
      <w:pPr>
        <w:pStyle w:val="Paragrafi"/>
      </w:pPr>
      <w:r w:rsidRPr="00352ECF">
        <w:t xml:space="preserve"> 7.  Pronarët e përcaktuar në listën, që i bashkëlidhet këtij vendimi, për të cilët është bërë shënimi “Konfirmim nga ZRPP”, të kompensohen, për efekt shpronësimi, pasi të kenë paraqitur dokumentacionin e plotë të pronësisë pranë Drejtorisë së Përgjithshme të Rrugëve.  </w:t>
      </w:r>
    </w:p>
    <w:p w:rsidR="00907680" w:rsidRPr="00352ECF" w:rsidRDefault="00907680" w:rsidP="00EF344C">
      <w:pPr>
        <w:pStyle w:val="Paragrafi"/>
      </w:pPr>
      <w:r w:rsidRPr="00352ECF">
        <w:t>8.  Pronari i objektit,  për të cilin është bërë shënimi “Konfirmim nga ZRPP-ja vetëm për truall” të kompensohet, për efekt shpronësimi, pasi të ketë paraqitur dokumentacionin e plotë tekniko-ligjor, pranë Drejtorisë së Përgjithshme të Rrugëve.</w:t>
      </w:r>
    </w:p>
    <w:p w:rsidR="00907680" w:rsidRPr="00352ECF" w:rsidRDefault="00907680" w:rsidP="00EF344C">
      <w:pPr>
        <w:pStyle w:val="Paragrafi"/>
      </w:pPr>
      <w:r w:rsidRPr="00352ECF">
        <w:t>9. Drejtoria e Përgjithshme e Rrugëve të bëjë likuidimin e pronarëve, sipas pikës 3 të këtij vendimi, në bazë të dokumentacionit të pronësisë dhe dokumentacionit tekniko-ligjor.</w:t>
      </w:r>
    </w:p>
    <w:p w:rsidR="00907680" w:rsidRPr="00352ECF" w:rsidRDefault="00907680" w:rsidP="00EF344C">
      <w:pPr>
        <w:pStyle w:val="Paragrafi"/>
      </w:pPr>
      <w:r w:rsidRPr="00352ECF">
        <w:t>10. Ngarkohen Ministria e Punëve Publike, Transportit dhe Telekomunikacionit, Ministria e Financave dhe Drejtoria e Përgjithshme e Rrugëve për zbatimin e këtij vendimi.</w:t>
      </w:r>
    </w:p>
    <w:p w:rsidR="00907680" w:rsidRPr="00352ECF" w:rsidRDefault="00907680" w:rsidP="00EF344C">
      <w:pPr>
        <w:pStyle w:val="Paragrafi"/>
      </w:pPr>
      <w:r w:rsidRPr="00352ECF">
        <w:t> Ky vendim hyn në</w:t>
      </w:r>
      <w:r>
        <w:t xml:space="preserve"> fuqi menjëherë dhe botohet në Fletoren Zyrtare</w:t>
      </w:r>
      <w:r w:rsidRPr="00352ECF">
        <w:t>.</w:t>
      </w:r>
    </w:p>
    <w:p w:rsidR="00907680" w:rsidRPr="00352ECF" w:rsidRDefault="00907680" w:rsidP="00EF344C">
      <w:pPr>
        <w:pStyle w:val="Paragrafi"/>
      </w:pPr>
      <w:r w:rsidRPr="00352ECF">
        <w:t> </w:t>
      </w:r>
    </w:p>
    <w:p w:rsidR="00907680" w:rsidRPr="00352ECF" w:rsidRDefault="00907680" w:rsidP="00EF344C">
      <w:pPr>
        <w:pStyle w:val="Autoriteti"/>
        <w:keepNext w:val="0"/>
      </w:pPr>
      <w:r>
        <w:t>KRYEMINISTR</w:t>
      </w:r>
      <w:r w:rsidRPr="00352ECF">
        <w:t>I</w:t>
      </w:r>
    </w:p>
    <w:p w:rsidR="00907680" w:rsidRPr="00352ECF" w:rsidRDefault="00907680" w:rsidP="00EF344C">
      <w:pPr>
        <w:pStyle w:val="AutoritetiEmer"/>
      </w:pPr>
      <w:r w:rsidRPr="00352ECF">
        <w:t>Sali Berisha</w:t>
      </w:r>
    </w:p>
    <w:p w:rsidR="00907680" w:rsidRDefault="00907680" w:rsidP="00EF344C">
      <w:pPr>
        <w:widowControl w:val="0"/>
      </w:pPr>
    </w:p>
    <w:p w:rsidR="00907680" w:rsidRDefault="00907680" w:rsidP="00EF344C">
      <w:pPr>
        <w:widowControl w:val="0"/>
      </w:pPr>
    </w:p>
    <w:p w:rsidR="00907680" w:rsidRDefault="00907680" w:rsidP="00EF344C">
      <w:pPr>
        <w:widowControl w:val="0"/>
      </w:pPr>
    </w:p>
    <w:p w:rsidR="00907680" w:rsidRDefault="00907680" w:rsidP="00EF344C">
      <w:pPr>
        <w:widowControl w:val="0"/>
      </w:pPr>
    </w:p>
    <w:p w:rsidR="00907680" w:rsidRDefault="00907680" w:rsidP="00EF344C">
      <w:pPr>
        <w:widowControl w:val="0"/>
      </w:pPr>
    </w:p>
    <w:p w:rsidR="00907680" w:rsidRDefault="00907680" w:rsidP="00EF344C">
      <w:pPr>
        <w:widowControl w:val="0"/>
      </w:pPr>
    </w:p>
    <w:p w:rsidR="00907680" w:rsidRDefault="00FB3CA6" w:rsidP="00EF344C">
      <w:pPr>
        <w:widowControl w:val="0"/>
      </w:pPr>
      <w:r>
        <w:rPr>
          <w:noProof/>
          <w:lang w:val="en-GB" w:eastAsia="en-GB"/>
        </w:rPr>
        <w:lastRenderedPageBreak/>
        <w:drawing>
          <wp:inline distT="0" distB="0" distL="0" distR="0">
            <wp:extent cx="4572000" cy="8282940"/>
            <wp:effectExtent l="0" t="0" r="0" b="381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8282940"/>
                    </a:xfrm>
                    <a:prstGeom prst="rect">
                      <a:avLst/>
                    </a:prstGeom>
                    <a:noFill/>
                    <a:ln>
                      <a:noFill/>
                    </a:ln>
                  </pic:spPr>
                </pic:pic>
              </a:graphicData>
            </a:graphic>
          </wp:inline>
        </w:drawing>
      </w:r>
    </w:p>
    <w:p w:rsidR="00907680" w:rsidRDefault="00907680" w:rsidP="00EF344C">
      <w:pPr>
        <w:widowControl w:val="0"/>
      </w:pPr>
    </w:p>
    <w:p w:rsidR="00907680" w:rsidRDefault="00907680" w:rsidP="00EF344C">
      <w:pPr>
        <w:widowControl w:val="0"/>
      </w:pPr>
    </w:p>
    <w:p w:rsidR="00907680" w:rsidRDefault="00907680" w:rsidP="00EF344C">
      <w:pPr>
        <w:widowControl w:val="0"/>
      </w:pPr>
    </w:p>
    <w:p w:rsidR="00907680" w:rsidRDefault="00907680" w:rsidP="00EF344C">
      <w:pPr>
        <w:widowControl w:val="0"/>
      </w:pPr>
    </w:p>
    <w:p w:rsidR="00907680" w:rsidRDefault="00907680" w:rsidP="00EF344C">
      <w:pPr>
        <w:widowControl w:val="0"/>
      </w:pPr>
    </w:p>
    <w:p w:rsidR="00907680" w:rsidRDefault="00907680" w:rsidP="00EF344C">
      <w:pPr>
        <w:widowControl w:val="0"/>
      </w:pPr>
    </w:p>
    <w:p w:rsidR="00907680" w:rsidRPr="00352ECF" w:rsidRDefault="00FB3CA6" w:rsidP="00EF344C">
      <w:pPr>
        <w:widowControl w:val="0"/>
        <w:jc w:val="center"/>
      </w:pPr>
      <w:r>
        <w:rPr>
          <w:noProof/>
          <w:lang w:val="en-GB" w:eastAsia="en-GB"/>
        </w:rPr>
        <w:drawing>
          <wp:inline distT="0" distB="0" distL="0" distR="0">
            <wp:extent cx="3339465" cy="764286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9465" cy="7642860"/>
                    </a:xfrm>
                    <a:prstGeom prst="rect">
                      <a:avLst/>
                    </a:prstGeom>
                    <a:noFill/>
                    <a:ln>
                      <a:noFill/>
                    </a:ln>
                  </pic:spPr>
                </pic:pic>
              </a:graphicData>
            </a:graphic>
          </wp:inline>
        </w:drawing>
      </w:r>
    </w:p>
    <w:p w:rsidR="000E013F" w:rsidRDefault="000E013F" w:rsidP="00EF344C">
      <w:pPr>
        <w:pStyle w:val="Akti"/>
        <w:keepNext w:val="0"/>
      </w:pPr>
    </w:p>
    <w:p w:rsidR="00907680" w:rsidRDefault="00907680" w:rsidP="00EF344C">
      <w:pPr>
        <w:pStyle w:val="Akti"/>
        <w:keepNext w:val="0"/>
      </w:pPr>
    </w:p>
    <w:p w:rsidR="00907680" w:rsidRDefault="00907680" w:rsidP="00EF344C">
      <w:pPr>
        <w:pStyle w:val="Akti"/>
        <w:keepNext w:val="0"/>
      </w:pPr>
    </w:p>
    <w:p w:rsidR="00A950F3" w:rsidRDefault="00A950F3" w:rsidP="00EF344C">
      <w:pPr>
        <w:pStyle w:val="Akti"/>
        <w:keepNext w:val="0"/>
      </w:pPr>
      <w:r>
        <w:t>VENDI</w:t>
      </w:r>
      <w:r w:rsidRPr="00D16664">
        <w:t>M</w:t>
      </w:r>
    </w:p>
    <w:p w:rsidR="00A950F3" w:rsidRDefault="00A950F3" w:rsidP="00EF344C">
      <w:pPr>
        <w:pStyle w:val="NumriData"/>
        <w:keepNext w:val="0"/>
      </w:pPr>
      <w:r>
        <w:lastRenderedPageBreak/>
        <w:t>Nr.15, datë 8.6.2009</w:t>
      </w:r>
    </w:p>
    <w:p w:rsidR="00A950F3" w:rsidRPr="00D16664" w:rsidRDefault="00A950F3" w:rsidP="00EF344C">
      <w:pPr>
        <w:pStyle w:val="Paragrafi"/>
        <w:rPr>
          <w:lang w:val="sq-AL"/>
        </w:rPr>
      </w:pPr>
    </w:p>
    <w:p w:rsidR="00A950F3" w:rsidRPr="00D16664" w:rsidRDefault="00A950F3" w:rsidP="00EF344C">
      <w:pPr>
        <w:pStyle w:val="TitulliTitull"/>
        <w:keepNext w:val="0"/>
      </w:pPr>
      <w:r w:rsidRPr="00D16664">
        <w:t>NË EMËR TË REPUBLIKËS SË SHQIPËRISË</w:t>
      </w:r>
    </w:p>
    <w:p w:rsidR="00A950F3" w:rsidRPr="00D16664" w:rsidRDefault="00A950F3" w:rsidP="00EF344C">
      <w:pPr>
        <w:pStyle w:val="Paragrafi"/>
        <w:rPr>
          <w:lang w:val="sq-AL"/>
        </w:rPr>
      </w:pPr>
    </w:p>
    <w:p w:rsidR="00A950F3" w:rsidRPr="00D16664" w:rsidRDefault="00A950F3" w:rsidP="00EF344C">
      <w:pPr>
        <w:pStyle w:val="Paragrafi"/>
        <w:rPr>
          <w:lang w:val="sq-AL"/>
        </w:rPr>
      </w:pPr>
      <w:r w:rsidRPr="00D16664">
        <w:rPr>
          <w:lang w:val="sq-AL"/>
        </w:rPr>
        <w:t>Gjykata Kushtetuese e Republikës së Shqipërisë, e përbërë nga:</w:t>
      </w:r>
    </w:p>
    <w:p w:rsidR="00A950F3" w:rsidRPr="00D16664" w:rsidRDefault="00A950F3" w:rsidP="00EF344C">
      <w:pPr>
        <w:pStyle w:val="Paragrafi"/>
        <w:rPr>
          <w:lang w:val="sq-AL"/>
        </w:rPr>
      </w:pPr>
    </w:p>
    <w:p w:rsidR="00A950F3" w:rsidRPr="00D16664" w:rsidRDefault="00023F39" w:rsidP="00EF344C">
      <w:pPr>
        <w:pStyle w:val="Paragrafi"/>
        <w:rPr>
          <w:lang w:val="sq-AL"/>
        </w:rPr>
      </w:pPr>
      <w:r>
        <w:rPr>
          <w:lang w:val="sq-AL"/>
        </w:rPr>
        <w:t>Vladimir Kristo</w:t>
      </w:r>
      <w:r w:rsidR="00A950F3" w:rsidRPr="00D16664">
        <w:rPr>
          <w:lang w:val="sq-AL"/>
        </w:rPr>
        <w:t xml:space="preserve">              </w:t>
      </w:r>
      <w:r w:rsidR="00A950F3" w:rsidRPr="00D16664">
        <w:rPr>
          <w:lang w:val="sq-AL"/>
        </w:rPr>
        <w:tab/>
        <w:t xml:space="preserve">Kryetar  i Gjykatës Kushtetuese </w:t>
      </w:r>
    </w:p>
    <w:p w:rsidR="00A950F3" w:rsidRPr="00D16664" w:rsidRDefault="00023F39" w:rsidP="00EF344C">
      <w:pPr>
        <w:pStyle w:val="Paragrafi"/>
        <w:rPr>
          <w:lang w:val="sq-AL"/>
        </w:rPr>
      </w:pPr>
      <w:r>
        <w:rPr>
          <w:lang w:val="sq-AL"/>
        </w:rPr>
        <w:t>Fehmi Abdiu</w:t>
      </w:r>
      <w:r w:rsidR="00A950F3" w:rsidRPr="00D16664">
        <w:rPr>
          <w:lang w:val="sq-AL"/>
        </w:rPr>
        <w:tab/>
      </w:r>
      <w:r w:rsidR="00A950F3" w:rsidRPr="00D16664">
        <w:rPr>
          <w:lang w:val="sq-AL"/>
        </w:rPr>
        <w:tab/>
      </w:r>
      <w:r w:rsidR="00A950F3">
        <w:rPr>
          <w:lang w:val="sq-AL"/>
        </w:rPr>
        <w:tab/>
      </w:r>
      <w:r w:rsidR="00A950F3" w:rsidRPr="00D16664">
        <w:rPr>
          <w:lang w:val="sq-AL"/>
        </w:rPr>
        <w:t>Anëtar    i</w:t>
      </w:r>
      <w:r w:rsidR="00A950F3" w:rsidRPr="00D16664">
        <w:rPr>
          <w:lang w:val="sq-AL"/>
        </w:rPr>
        <w:tab/>
        <w:t>“</w:t>
      </w:r>
      <w:r w:rsidR="00A950F3" w:rsidRPr="00D16664">
        <w:rPr>
          <w:lang w:val="sq-AL"/>
        </w:rPr>
        <w:tab/>
        <w:t>“</w:t>
      </w:r>
    </w:p>
    <w:p w:rsidR="00A950F3" w:rsidRPr="00D16664" w:rsidRDefault="00023F39" w:rsidP="00EF344C">
      <w:pPr>
        <w:pStyle w:val="Paragrafi"/>
        <w:rPr>
          <w:lang w:val="sq-AL"/>
        </w:rPr>
      </w:pPr>
      <w:r>
        <w:rPr>
          <w:lang w:val="sq-AL"/>
        </w:rPr>
        <w:t>Xhezair Zaganjori</w:t>
      </w:r>
      <w:r w:rsidR="00A950F3" w:rsidRPr="00D16664">
        <w:rPr>
          <w:lang w:val="sq-AL"/>
        </w:rPr>
        <w:t xml:space="preserve">     </w:t>
      </w:r>
      <w:r w:rsidR="00A950F3" w:rsidRPr="00D16664">
        <w:rPr>
          <w:lang w:val="sq-AL"/>
        </w:rPr>
        <w:tab/>
      </w:r>
      <w:r w:rsidR="00A950F3">
        <w:rPr>
          <w:lang w:val="sq-AL"/>
        </w:rPr>
        <w:tab/>
      </w:r>
      <w:r w:rsidR="00A950F3" w:rsidRPr="00D16664">
        <w:rPr>
          <w:lang w:val="sq-AL"/>
        </w:rPr>
        <w:t>Anëtar    i</w:t>
      </w:r>
      <w:r w:rsidR="00A950F3" w:rsidRPr="00D16664">
        <w:rPr>
          <w:lang w:val="sq-AL"/>
        </w:rPr>
        <w:tab/>
        <w:t>“</w:t>
      </w:r>
      <w:r w:rsidR="00A950F3" w:rsidRPr="00D16664">
        <w:rPr>
          <w:lang w:val="sq-AL"/>
        </w:rPr>
        <w:tab/>
        <w:t xml:space="preserve">“   </w:t>
      </w:r>
    </w:p>
    <w:p w:rsidR="00A950F3" w:rsidRPr="00D16664" w:rsidRDefault="00023F39" w:rsidP="00EF344C">
      <w:pPr>
        <w:pStyle w:val="Paragrafi"/>
        <w:rPr>
          <w:lang w:val="sq-AL"/>
        </w:rPr>
      </w:pPr>
      <w:r>
        <w:rPr>
          <w:lang w:val="sq-AL"/>
        </w:rPr>
        <w:t>Petrit Plloçi</w:t>
      </w:r>
      <w:r w:rsidR="00A950F3" w:rsidRPr="00D16664">
        <w:rPr>
          <w:lang w:val="sq-AL"/>
        </w:rPr>
        <w:tab/>
      </w:r>
      <w:r w:rsidR="00A950F3" w:rsidRPr="00D16664">
        <w:rPr>
          <w:lang w:val="sq-AL"/>
        </w:rPr>
        <w:tab/>
      </w:r>
      <w:r w:rsidR="00A950F3" w:rsidRPr="00D16664">
        <w:rPr>
          <w:lang w:val="sq-AL"/>
        </w:rPr>
        <w:tab/>
        <w:t>Anëtar    i</w:t>
      </w:r>
      <w:r w:rsidR="00A950F3" w:rsidRPr="00D16664">
        <w:rPr>
          <w:lang w:val="sq-AL"/>
        </w:rPr>
        <w:tab/>
        <w:t>“</w:t>
      </w:r>
      <w:r w:rsidR="00A950F3" w:rsidRPr="00D16664">
        <w:rPr>
          <w:lang w:val="sq-AL"/>
        </w:rPr>
        <w:tab/>
        <w:t xml:space="preserve">“  </w:t>
      </w:r>
    </w:p>
    <w:p w:rsidR="00A950F3" w:rsidRPr="00D16664" w:rsidRDefault="00023F39" w:rsidP="00EF344C">
      <w:pPr>
        <w:pStyle w:val="Paragrafi"/>
        <w:rPr>
          <w:lang w:val="sq-AL"/>
        </w:rPr>
      </w:pPr>
      <w:r>
        <w:rPr>
          <w:lang w:val="sq-AL"/>
        </w:rPr>
        <w:t>Vitore Tusha</w:t>
      </w:r>
      <w:r w:rsidR="00A950F3" w:rsidRPr="00D16664">
        <w:rPr>
          <w:lang w:val="sq-AL"/>
        </w:rPr>
        <w:t xml:space="preserve"> </w:t>
      </w:r>
      <w:r w:rsidR="00A950F3" w:rsidRPr="00D16664">
        <w:rPr>
          <w:lang w:val="sq-AL"/>
        </w:rPr>
        <w:tab/>
      </w:r>
      <w:r w:rsidR="00A950F3" w:rsidRPr="00D16664">
        <w:rPr>
          <w:lang w:val="sq-AL"/>
        </w:rPr>
        <w:tab/>
      </w:r>
      <w:r w:rsidR="00A950F3">
        <w:rPr>
          <w:lang w:val="sq-AL"/>
        </w:rPr>
        <w:tab/>
      </w:r>
      <w:r w:rsidR="00A950F3" w:rsidRPr="00D16664">
        <w:rPr>
          <w:lang w:val="sq-AL"/>
        </w:rPr>
        <w:t>Anëtare  e</w:t>
      </w:r>
      <w:r w:rsidR="00A950F3" w:rsidRPr="00D16664">
        <w:rPr>
          <w:lang w:val="sq-AL"/>
        </w:rPr>
        <w:tab/>
        <w:t>“</w:t>
      </w:r>
      <w:r w:rsidR="00A950F3" w:rsidRPr="00D16664">
        <w:rPr>
          <w:lang w:val="sq-AL"/>
        </w:rPr>
        <w:tab/>
        <w:t>“</w:t>
      </w:r>
    </w:p>
    <w:p w:rsidR="00A950F3" w:rsidRPr="00D16664" w:rsidRDefault="00023F39" w:rsidP="00EF344C">
      <w:pPr>
        <w:pStyle w:val="Paragrafi"/>
        <w:rPr>
          <w:lang w:val="sq-AL"/>
        </w:rPr>
      </w:pPr>
      <w:r>
        <w:rPr>
          <w:lang w:val="sq-AL"/>
        </w:rPr>
        <w:t>Sokol Sadushi</w:t>
      </w:r>
      <w:r w:rsidR="00A950F3" w:rsidRPr="00D16664">
        <w:rPr>
          <w:lang w:val="sq-AL"/>
        </w:rPr>
        <w:tab/>
      </w:r>
      <w:r w:rsidR="00A950F3" w:rsidRPr="00D16664">
        <w:rPr>
          <w:lang w:val="sq-AL"/>
        </w:rPr>
        <w:tab/>
      </w:r>
      <w:r w:rsidR="00A950F3">
        <w:rPr>
          <w:lang w:val="sq-AL"/>
        </w:rPr>
        <w:tab/>
      </w:r>
      <w:r w:rsidR="00A950F3" w:rsidRPr="00D16664">
        <w:rPr>
          <w:lang w:val="sq-AL"/>
        </w:rPr>
        <w:t>Anëtar    i</w:t>
      </w:r>
      <w:r w:rsidR="00A950F3" w:rsidRPr="00D16664">
        <w:rPr>
          <w:lang w:val="sq-AL"/>
        </w:rPr>
        <w:tab/>
        <w:t>“</w:t>
      </w:r>
      <w:r w:rsidR="00A950F3" w:rsidRPr="00D16664">
        <w:rPr>
          <w:lang w:val="sq-AL"/>
        </w:rPr>
        <w:tab/>
        <w:t>“</w:t>
      </w:r>
    </w:p>
    <w:p w:rsidR="00A950F3" w:rsidRPr="00D16664" w:rsidRDefault="00023F39" w:rsidP="00EF344C">
      <w:pPr>
        <w:pStyle w:val="Paragrafi"/>
        <w:rPr>
          <w:lang w:val="sq-AL"/>
        </w:rPr>
      </w:pPr>
      <w:r>
        <w:rPr>
          <w:lang w:val="sq-AL"/>
        </w:rPr>
        <w:t>Sokol Berberi</w:t>
      </w:r>
      <w:r w:rsidR="00A950F3" w:rsidRPr="00D16664">
        <w:rPr>
          <w:lang w:val="sq-AL"/>
        </w:rPr>
        <w:tab/>
      </w:r>
      <w:r w:rsidR="00A950F3" w:rsidRPr="00D16664">
        <w:rPr>
          <w:lang w:val="sq-AL"/>
        </w:rPr>
        <w:tab/>
      </w:r>
      <w:r w:rsidR="00A950F3">
        <w:rPr>
          <w:lang w:val="sq-AL"/>
        </w:rPr>
        <w:tab/>
      </w:r>
      <w:r w:rsidR="00A950F3" w:rsidRPr="00D16664">
        <w:rPr>
          <w:lang w:val="sq-AL"/>
        </w:rPr>
        <w:t>Anëtar    i</w:t>
      </w:r>
      <w:r w:rsidR="00A950F3" w:rsidRPr="00D16664">
        <w:rPr>
          <w:lang w:val="sq-AL"/>
        </w:rPr>
        <w:tab/>
        <w:t>“</w:t>
      </w:r>
      <w:r w:rsidR="00A950F3" w:rsidRPr="00D16664">
        <w:rPr>
          <w:lang w:val="sq-AL"/>
        </w:rPr>
        <w:tab/>
        <w:t>“</w:t>
      </w:r>
    </w:p>
    <w:p w:rsidR="00A950F3" w:rsidRPr="00D16664" w:rsidRDefault="00A950F3" w:rsidP="00EF344C">
      <w:pPr>
        <w:pStyle w:val="Paragrafi"/>
        <w:rPr>
          <w:lang w:val="sq-AL"/>
        </w:rPr>
      </w:pPr>
    </w:p>
    <w:p w:rsidR="00A950F3" w:rsidRPr="00D16664" w:rsidRDefault="00A950F3" w:rsidP="00EF344C">
      <w:pPr>
        <w:pStyle w:val="Paragrafi"/>
        <w:rPr>
          <w:lang w:val="sq-AL"/>
        </w:rPr>
      </w:pPr>
      <w:r w:rsidRPr="00D16664">
        <w:rPr>
          <w:lang w:val="sq-AL"/>
        </w:rPr>
        <w:t>me sekretare Blerina Çinari, në datën 13.11.2008, mori në shqyrtim në seancë gjyqësore me dyer të hapura çështjen nr.23/9 Akti, që i përket:</w:t>
      </w:r>
    </w:p>
    <w:p w:rsidR="00A950F3" w:rsidRPr="00D16664" w:rsidRDefault="00A950F3" w:rsidP="00EF344C">
      <w:pPr>
        <w:pStyle w:val="Paragrafi"/>
        <w:rPr>
          <w:lang w:val="sq-AL"/>
        </w:rPr>
      </w:pPr>
      <w:r>
        <w:rPr>
          <w:bCs/>
          <w:lang w:val="sq-AL"/>
        </w:rPr>
        <w:t>KËRKUES:</w:t>
      </w:r>
      <w:r w:rsidRPr="00D16664">
        <w:rPr>
          <w:lang w:val="sq-AL"/>
        </w:rPr>
        <w:t xml:space="preserve">Abedin Oruçi </w:t>
      </w:r>
    </w:p>
    <w:p w:rsidR="00A950F3" w:rsidRDefault="00CA7942" w:rsidP="00CA7942">
      <w:pPr>
        <w:pStyle w:val="Paragrafi"/>
        <w:rPr>
          <w:bCs/>
          <w:lang w:val="sq-AL"/>
        </w:rPr>
      </w:pPr>
      <w:r>
        <w:rPr>
          <w:bCs/>
          <w:lang w:val="sq-AL"/>
        </w:rPr>
        <w:t>SUBJEKT I INTERESUAR: </w:t>
      </w:r>
      <w:r w:rsidR="00A950F3">
        <w:rPr>
          <w:lang w:val="sq-AL"/>
        </w:rPr>
        <w:t>Këshilli i</w:t>
      </w:r>
      <w:r w:rsidR="00A950F3" w:rsidRPr="00D16664">
        <w:rPr>
          <w:lang w:val="sq-AL"/>
        </w:rPr>
        <w:t xml:space="preserve"> Ministrave përfaqësuar nga Marsida  Xhaferllari, Mimoza Hasekiu dhe Ergys Gashi, me autorizim.</w:t>
      </w:r>
    </w:p>
    <w:p w:rsidR="00A950F3" w:rsidRPr="00E05F7E" w:rsidRDefault="00A950F3" w:rsidP="00EF344C">
      <w:pPr>
        <w:pStyle w:val="Paragrafi"/>
        <w:rPr>
          <w:bCs/>
          <w:lang w:val="sq-AL"/>
        </w:rPr>
      </w:pPr>
      <w:r>
        <w:rPr>
          <w:lang w:val="sq-AL"/>
        </w:rPr>
        <w:t>OBJEKT</w:t>
      </w:r>
      <w:r w:rsidRPr="00D16664">
        <w:rPr>
          <w:lang w:val="sq-AL"/>
        </w:rPr>
        <w:t>I:</w:t>
      </w:r>
      <w:r>
        <w:rPr>
          <w:lang w:val="sq-AL"/>
        </w:rPr>
        <w:t xml:space="preserve"> </w:t>
      </w:r>
      <w:r w:rsidR="002D297E">
        <w:rPr>
          <w:lang w:val="sq-AL"/>
        </w:rPr>
        <w:t>Shfuqizimi si antikushtetues i v</w:t>
      </w:r>
      <w:r w:rsidRPr="00D16664">
        <w:rPr>
          <w:lang w:val="sq-AL"/>
        </w:rPr>
        <w:t xml:space="preserve">endimit të Këshillit të Ministrave </w:t>
      </w:r>
      <w:r>
        <w:rPr>
          <w:bCs/>
          <w:lang w:val="sq-AL"/>
        </w:rPr>
        <w:t>nr.1103, datë 30.</w:t>
      </w:r>
      <w:r w:rsidRPr="00D16664">
        <w:rPr>
          <w:bCs/>
          <w:lang w:val="sq-AL"/>
        </w:rPr>
        <w:t>7.2008</w:t>
      </w:r>
      <w:r>
        <w:rPr>
          <w:bCs/>
          <w:lang w:val="sq-AL"/>
        </w:rPr>
        <w:t xml:space="preserve"> “Për shkarkimin nga detyra të kryetarit të k</w:t>
      </w:r>
      <w:r w:rsidRPr="00D16664">
        <w:rPr>
          <w:bCs/>
          <w:lang w:val="sq-AL"/>
        </w:rPr>
        <w:t xml:space="preserve">omunës Kolsh”. </w:t>
      </w:r>
    </w:p>
    <w:p w:rsidR="00A950F3" w:rsidRPr="00D16664" w:rsidRDefault="00A950F3" w:rsidP="00EF344C">
      <w:pPr>
        <w:pStyle w:val="Paragrafi"/>
        <w:rPr>
          <w:lang w:val="sq-AL"/>
        </w:rPr>
      </w:pPr>
      <w:r>
        <w:rPr>
          <w:bCs/>
          <w:lang w:val="sq-AL"/>
        </w:rPr>
        <w:t xml:space="preserve">BAZA LIGJORE: </w:t>
      </w:r>
      <w:r w:rsidRPr="00D16664">
        <w:rPr>
          <w:lang w:val="sq-AL"/>
        </w:rPr>
        <w:t>Neni 115/2 i Kushtetutës  së Republikës së Shqipërisë.</w:t>
      </w:r>
    </w:p>
    <w:p w:rsidR="00A950F3" w:rsidRPr="00D16664" w:rsidRDefault="00A950F3" w:rsidP="00EF344C">
      <w:pPr>
        <w:pStyle w:val="Paragrafi"/>
        <w:rPr>
          <w:bCs/>
          <w:lang w:val="sq-AL"/>
        </w:rPr>
      </w:pPr>
    </w:p>
    <w:p w:rsidR="00A950F3" w:rsidRDefault="00A950F3" w:rsidP="00EF344C">
      <w:pPr>
        <w:pStyle w:val="Institucioni"/>
        <w:keepNext w:val="0"/>
      </w:pPr>
      <w:r w:rsidRPr="00D16664">
        <w:t>GJYKATA KUSHTETUESE,</w:t>
      </w:r>
    </w:p>
    <w:p w:rsidR="00A950F3" w:rsidRPr="00D16664" w:rsidRDefault="00A950F3" w:rsidP="00EF344C">
      <w:pPr>
        <w:pStyle w:val="Paragrafi"/>
        <w:rPr>
          <w:bCs/>
          <w:i/>
          <w:iCs/>
          <w:lang w:val="sq-AL"/>
        </w:rPr>
      </w:pPr>
    </w:p>
    <w:p w:rsidR="00A950F3" w:rsidRPr="00D16664" w:rsidRDefault="00A950F3" w:rsidP="00EF344C">
      <w:pPr>
        <w:pStyle w:val="Paragrafi"/>
        <w:rPr>
          <w:bCs/>
        </w:rPr>
      </w:pPr>
      <w:r w:rsidRPr="00D16664">
        <w:rPr>
          <w:bCs/>
        </w:rPr>
        <w:t>pasi dëgjoi rela</w:t>
      </w:r>
      <w:r w:rsidR="00CA7942">
        <w:rPr>
          <w:bCs/>
        </w:rPr>
        <w:t>torin e çështjes, Sokol Berberi,</w:t>
      </w:r>
      <w:r w:rsidRPr="00D16664">
        <w:rPr>
          <w:bCs/>
        </w:rPr>
        <w:t xml:space="preserve"> kërkuesin që u</w:t>
      </w:r>
      <w:r w:rsidR="00A62294">
        <w:rPr>
          <w:bCs/>
        </w:rPr>
        <w:t xml:space="preserve"> shpreh për pranimin e kërkesës,</w:t>
      </w:r>
      <w:r w:rsidRPr="00D16664">
        <w:rPr>
          <w:bCs/>
        </w:rPr>
        <w:t xml:space="preserve"> përfaqësuesin e subjektit të interesuar që kërkoi rrëzimin e kërkesës dhe pasi bisedoi çështjen në tërësi,</w:t>
      </w:r>
    </w:p>
    <w:p w:rsidR="00A950F3" w:rsidRPr="00D16664" w:rsidRDefault="00A950F3" w:rsidP="00EF344C">
      <w:pPr>
        <w:pStyle w:val="Paragrafi"/>
        <w:rPr>
          <w:bCs/>
          <w:lang w:val="sq-AL"/>
        </w:rPr>
      </w:pPr>
    </w:p>
    <w:p w:rsidR="00291537" w:rsidRDefault="00291537" w:rsidP="00EF344C">
      <w:pPr>
        <w:pStyle w:val="VENDOSI"/>
        <w:keepNext w:val="0"/>
      </w:pPr>
    </w:p>
    <w:p w:rsidR="00A950F3" w:rsidRDefault="00A950F3" w:rsidP="00EF344C">
      <w:pPr>
        <w:pStyle w:val="VENDOSI"/>
        <w:keepNext w:val="0"/>
      </w:pPr>
      <w:r>
        <w:t>VËRE</w:t>
      </w:r>
      <w:r w:rsidRPr="00D16664">
        <w:t>N:</w:t>
      </w:r>
    </w:p>
    <w:p w:rsidR="003D1445" w:rsidRPr="003D1445" w:rsidRDefault="003D1445" w:rsidP="003D1445">
      <w:pPr>
        <w:rPr>
          <w:lang w:val="en-GB"/>
        </w:rPr>
      </w:pPr>
    </w:p>
    <w:p w:rsidR="00A950F3" w:rsidRPr="00D16664" w:rsidRDefault="00CB34CB" w:rsidP="00CB34CB">
      <w:pPr>
        <w:pStyle w:val="Paragrafi"/>
        <w:ind w:left="4320" w:firstLine="0"/>
        <w:rPr>
          <w:lang w:val="sq-AL"/>
        </w:rPr>
      </w:pPr>
      <w:r>
        <w:rPr>
          <w:bCs/>
          <w:lang w:val="sq-AL"/>
        </w:rPr>
        <w:t xml:space="preserve">   </w:t>
      </w:r>
      <w:r w:rsidR="00A950F3" w:rsidRPr="00D16664">
        <w:rPr>
          <w:bCs/>
          <w:lang w:val="sq-AL"/>
        </w:rPr>
        <w:t>I</w:t>
      </w:r>
    </w:p>
    <w:p w:rsidR="00A950F3" w:rsidRPr="00D16664" w:rsidRDefault="00A950F3" w:rsidP="00EF344C">
      <w:pPr>
        <w:pStyle w:val="Paragrafi"/>
        <w:rPr>
          <w:lang w:val="sq-AL"/>
        </w:rPr>
      </w:pPr>
      <w:r w:rsidRPr="00D16664">
        <w:rPr>
          <w:lang w:val="sq-AL"/>
        </w:rPr>
        <w:t>Kërkue</w:t>
      </w:r>
      <w:r>
        <w:rPr>
          <w:lang w:val="sq-AL"/>
        </w:rPr>
        <w:t>si Abedin Oruçi është zgjedhur kryetar i k</w:t>
      </w:r>
      <w:r w:rsidRPr="00D16664">
        <w:rPr>
          <w:lang w:val="sq-AL"/>
        </w:rPr>
        <w:t>omunës Kolsh në zgjedhjet për pushtetin vendor të mbajtura në shkurt të vitit 2007. Ai ka qenë i zgjedhur në këtë detyrë dhe në tetor të vitit 2000.</w:t>
      </w:r>
    </w:p>
    <w:p w:rsidR="00A950F3" w:rsidRPr="00D16664" w:rsidRDefault="009232E7" w:rsidP="00EF344C">
      <w:pPr>
        <w:pStyle w:val="Paragrafi"/>
        <w:rPr>
          <w:lang w:val="sq-AL"/>
        </w:rPr>
      </w:pPr>
      <w:r>
        <w:rPr>
          <w:lang w:val="sq-AL"/>
        </w:rPr>
        <w:t>Me vendimin nr.1103, datë 30.</w:t>
      </w:r>
      <w:r w:rsidR="00A950F3" w:rsidRPr="00D16664">
        <w:rPr>
          <w:lang w:val="sq-AL"/>
        </w:rPr>
        <w:t>7.2008, Këshilli i Ministrave (KM) ka vendosur shkar</w:t>
      </w:r>
      <w:r w:rsidR="00A950F3">
        <w:rPr>
          <w:lang w:val="sq-AL"/>
        </w:rPr>
        <w:t>kimin e kërkuesit nga detyra e kryetarit të k</w:t>
      </w:r>
      <w:r w:rsidR="00A950F3" w:rsidRPr="00D16664">
        <w:rPr>
          <w:lang w:val="sq-AL"/>
        </w:rPr>
        <w:t>omunës Kolsh për shkelje të rënda ligjore.</w:t>
      </w:r>
    </w:p>
    <w:p w:rsidR="00A950F3" w:rsidRPr="00D16664" w:rsidRDefault="00A950F3" w:rsidP="00EF344C">
      <w:pPr>
        <w:pStyle w:val="Paragrafi"/>
        <w:rPr>
          <w:lang w:val="sq-AL"/>
        </w:rPr>
      </w:pPr>
      <w:r w:rsidRPr="00D16664">
        <w:rPr>
          <w:lang w:val="sq-AL"/>
        </w:rPr>
        <w:t>Me shkresën nr.3351/1 prot, datë 10.8.2008, ky vendim i KM</w:t>
      </w:r>
      <w:r>
        <w:rPr>
          <w:lang w:val="sq-AL"/>
        </w:rPr>
        <w:t>-së</w:t>
      </w:r>
      <w:r w:rsidRPr="00D16664">
        <w:rPr>
          <w:lang w:val="sq-AL"/>
        </w:rPr>
        <w:t xml:space="preserve"> u është dërguar Zyrës së Presidentit, Kuvendit, Ministrisë së Brendshme, Ministrisë së Drejtësisë dhe Këshillit të Qarkut Kukë</w:t>
      </w:r>
      <w:r>
        <w:rPr>
          <w:lang w:val="sq-AL"/>
        </w:rPr>
        <w:t>s. Me shkresën nr.3064/3, datë 8.</w:t>
      </w:r>
      <w:r w:rsidRPr="00D16664">
        <w:rPr>
          <w:lang w:val="sq-AL"/>
        </w:rPr>
        <w:t>8.2008, Ministri i Brendshëm, këtë vendim</w:t>
      </w:r>
      <w:r>
        <w:rPr>
          <w:lang w:val="sq-AL"/>
        </w:rPr>
        <w:t xml:space="preserve"> ia dërgon prefektit të qarkut si dhe këshillit të k</w:t>
      </w:r>
      <w:r w:rsidRPr="00D16664">
        <w:rPr>
          <w:lang w:val="sq-AL"/>
        </w:rPr>
        <w:t>omunës Kolsh.</w:t>
      </w:r>
    </w:p>
    <w:p w:rsidR="00A950F3" w:rsidRPr="00D16664" w:rsidRDefault="00A950F3" w:rsidP="00EF344C">
      <w:pPr>
        <w:pStyle w:val="Paragrafi"/>
        <w:rPr>
          <w:lang w:val="sq-AL"/>
        </w:rPr>
      </w:pPr>
      <w:r w:rsidRPr="00D16664">
        <w:rPr>
          <w:lang w:val="sq-AL"/>
        </w:rPr>
        <w:t>Me datë 20.08.2008, në mbledhjen e radhës</w:t>
      </w:r>
      <w:r>
        <w:rPr>
          <w:lang w:val="sq-AL"/>
        </w:rPr>
        <w:t>, këshilli i k</w:t>
      </w:r>
      <w:r w:rsidRPr="00D16664">
        <w:rPr>
          <w:lang w:val="sq-AL"/>
        </w:rPr>
        <w:t>omunës Kolsh mori në shqyrtim ven</w:t>
      </w:r>
      <w:r w:rsidR="009232E7">
        <w:rPr>
          <w:lang w:val="sq-AL"/>
        </w:rPr>
        <w:t>dimin e KM-së nr.1103, datë 30.</w:t>
      </w:r>
      <w:r w:rsidRPr="00D16664">
        <w:rPr>
          <w:lang w:val="sq-AL"/>
        </w:rPr>
        <w:t>7.2008</w:t>
      </w:r>
      <w:r w:rsidR="003D5F11">
        <w:rPr>
          <w:lang w:val="sq-AL"/>
        </w:rPr>
        <w:t xml:space="preserve"> për shkarkimin e kryetarit të k</w:t>
      </w:r>
      <w:r w:rsidRPr="00D16664">
        <w:rPr>
          <w:lang w:val="sq-AL"/>
        </w:rPr>
        <w:t>omunës Kolsh. Kërkuesi pretendon se ka marrë dijeni verbalisht për  vendimin e KM-së për shkarkimin e</w:t>
      </w:r>
      <w:r>
        <w:rPr>
          <w:lang w:val="sq-AL"/>
        </w:rPr>
        <w:t xml:space="preserve"> tij nga detyra nga anëtarët e këshillit të k</w:t>
      </w:r>
      <w:r w:rsidR="00E253A0">
        <w:rPr>
          <w:lang w:val="sq-AL"/>
        </w:rPr>
        <w:t>omunës Kolsh në datë 21.</w:t>
      </w:r>
      <w:r w:rsidRPr="00D16664">
        <w:rPr>
          <w:lang w:val="sq-AL"/>
        </w:rPr>
        <w:t>8.2008.</w:t>
      </w:r>
    </w:p>
    <w:p w:rsidR="00A950F3" w:rsidRPr="00D16664" w:rsidRDefault="00A950F3" w:rsidP="00EF344C">
      <w:pPr>
        <w:pStyle w:val="Paragrafi"/>
        <w:rPr>
          <w:lang w:val="sq-AL"/>
        </w:rPr>
      </w:pPr>
      <w:r w:rsidRPr="00D16664">
        <w:rPr>
          <w:i/>
          <w:lang w:val="sq-AL"/>
        </w:rPr>
        <w:t>Kërkuesi</w:t>
      </w:r>
      <w:r w:rsidR="009232E7">
        <w:rPr>
          <w:lang w:val="sq-AL"/>
        </w:rPr>
        <w:t>, në datën 3.</w:t>
      </w:r>
      <w:r w:rsidRPr="00D16664">
        <w:rPr>
          <w:lang w:val="sq-AL"/>
        </w:rPr>
        <w:t>9.2008, iu drejtua Gjykatës Kushtetuese me kërkesën për shfuqizimin e VKM-së për shkarkimin e tij, duke parashtruar këto shkaqe:</w:t>
      </w:r>
    </w:p>
    <w:p w:rsidR="00A950F3" w:rsidRDefault="00A950F3" w:rsidP="00EF344C">
      <w:pPr>
        <w:pStyle w:val="Paragrafi"/>
        <w:rPr>
          <w:lang w:val="sq-AL"/>
        </w:rPr>
      </w:pPr>
      <w:r w:rsidRPr="00D16664">
        <w:rPr>
          <w:lang w:val="sq-AL"/>
        </w:rPr>
        <w:t>- Vendimi i KM-së është arbitrar</w:t>
      </w:r>
      <w:r>
        <w:rPr>
          <w:lang w:val="sq-AL"/>
        </w:rPr>
        <w:t>,</w:t>
      </w:r>
      <w:r w:rsidRPr="00D16664">
        <w:rPr>
          <w:lang w:val="sq-AL"/>
        </w:rPr>
        <w:t xml:space="preserve"> pasi ai nuk është njoftuar asnjëherë për ndonj</w:t>
      </w:r>
      <w:r>
        <w:rPr>
          <w:lang w:val="sq-AL"/>
        </w:rPr>
        <w:t>ë shkelje ligjore të pretenduar.</w:t>
      </w:r>
      <w:r w:rsidRPr="00D16664">
        <w:rPr>
          <w:lang w:val="sq-AL"/>
        </w:rPr>
        <w:t xml:space="preserve"> </w:t>
      </w:r>
    </w:p>
    <w:p w:rsidR="00E7600B" w:rsidRPr="00D16664" w:rsidRDefault="00E7600B" w:rsidP="00EF344C">
      <w:pPr>
        <w:pStyle w:val="Paragrafi"/>
        <w:rPr>
          <w:lang w:val="sq-AL"/>
        </w:rPr>
      </w:pPr>
    </w:p>
    <w:p w:rsidR="00A950F3" w:rsidRPr="00D16664" w:rsidRDefault="00A950F3" w:rsidP="00EF344C">
      <w:pPr>
        <w:pStyle w:val="Paragrafi"/>
        <w:rPr>
          <w:lang w:val="sq-AL"/>
        </w:rPr>
      </w:pPr>
      <w:r w:rsidRPr="00D16664">
        <w:rPr>
          <w:lang w:val="sq-AL"/>
        </w:rPr>
        <w:t xml:space="preserve">- Ky vendim shprehet vetëm për shkelje të rënda ligjore pa dhënë motive për shkarkimin e kërkuesit nga detyra. </w:t>
      </w:r>
    </w:p>
    <w:p w:rsidR="00A950F3" w:rsidRPr="00D16664" w:rsidRDefault="00A950F3" w:rsidP="00EF344C">
      <w:pPr>
        <w:pStyle w:val="Paragrafi"/>
        <w:rPr>
          <w:lang w:val="sq-AL"/>
        </w:rPr>
      </w:pPr>
      <w:r w:rsidRPr="00D16664">
        <w:rPr>
          <w:i/>
          <w:lang w:val="sq-AL"/>
        </w:rPr>
        <w:t>Subjekti i interesuar</w:t>
      </w:r>
      <w:r w:rsidRPr="00D16664">
        <w:rPr>
          <w:lang w:val="sq-AL"/>
        </w:rPr>
        <w:t xml:space="preserve"> ka parashtruar këto shkaqe për rrëzimin e kërkesës: </w:t>
      </w:r>
    </w:p>
    <w:p w:rsidR="00A950F3" w:rsidRPr="00D16664" w:rsidRDefault="00A950F3" w:rsidP="00EF344C">
      <w:pPr>
        <w:pStyle w:val="Paragrafi"/>
        <w:rPr>
          <w:lang w:val="sq-AL"/>
        </w:rPr>
      </w:pPr>
      <w:r w:rsidRPr="00D16664">
        <w:rPr>
          <w:lang w:val="sq-AL"/>
        </w:rPr>
        <w:t>- Kërkuesi është jashtë afatit kushtetues 15</w:t>
      </w:r>
      <w:r>
        <w:rPr>
          <w:lang w:val="sq-AL"/>
        </w:rPr>
        <w:t>-</w:t>
      </w:r>
      <w:r w:rsidRPr="00D16664">
        <w:rPr>
          <w:lang w:val="sq-AL"/>
        </w:rPr>
        <w:t>ditor për paraqitjen e ankimit në Gjykatën Kushtetuese, i përcaktu</w:t>
      </w:r>
      <w:r>
        <w:rPr>
          <w:lang w:val="sq-AL"/>
        </w:rPr>
        <w:t>ar nga neni 115/2 i Kushtetutës.</w:t>
      </w:r>
    </w:p>
    <w:p w:rsidR="00A950F3" w:rsidRPr="00D16664" w:rsidRDefault="00A950F3" w:rsidP="00EF344C">
      <w:pPr>
        <w:pStyle w:val="Paragrafi"/>
        <w:rPr>
          <w:bCs/>
          <w:lang w:val="sq-AL"/>
        </w:rPr>
      </w:pPr>
      <w:r w:rsidRPr="00D16664">
        <w:rPr>
          <w:lang w:val="sq-AL"/>
        </w:rPr>
        <w:lastRenderedPageBreak/>
        <w:t>- Kërkuesi ka kryer shkelje të rënda të Kushtetutës dhe ligjit.</w:t>
      </w:r>
    </w:p>
    <w:p w:rsidR="00A950F3" w:rsidRPr="00D16664" w:rsidRDefault="00A950F3" w:rsidP="00EF344C">
      <w:pPr>
        <w:pStyle w:val="Paragrafi"/>
      </w:pPr>
    </w:p>
    <w:p w:rsidR="00A950F3" w:rsidRPr="00D16664" w:rsidRDefault="00A950F3" w:rsidP="00072851">
      <w:pPr>
        <w:pStyle w:val="Paragrafi"/>
        <w:ind w:left="3600"/>
      </w:pPr>
      <w:r w:rsidRPr="00D16664">
        <w:t>II</w:t>
      </w:r>
    </w:p>
    <w:p w:rsidR="00A950F3" w:rsidRPr="00D16664" w:rsidRDefault="00A950F3" w:rsidP="00EF344C">
      <w:pPr>
        <w:pStyle w:val="Paragrafi"/>
        <w:rPr>
          <w:i/>
          <w:lang w:val="sq-AL"/>
        </w:rPr>
      </w:pPr>
      <w:r>
        <w:rPr>
          <w:i/>
          <w:lang w:val="sq-AL"/>
        </w:rPr>
        <w:t xml:space="preserve">1. </w:t>
      </w:r>
      <w:r w:rsidRPr="00D16664">
        <w:rPr>
          <w:i/>
          <w:lang w:val="sq-AL"/>
        </w:rPr>
        <w:t>Lidhur me pretendimin e subjektit të interesuar për paraqitjen e kërkesës jashtë afatit kushtetues</w:t>
      </w:r>
    </w:p>
    <w:p w:rsidR="00A950F3" w:rsidRPr="00D16664" w:rsidRDefault="00A950F3" w:rsidP="00EF344C">
      <w:pPr>
        <w:pStyle w:val="Paragrafi"/>
        <w:rPr>
          <w:lang w:val="sq-AL"/>
        </w:rPr>
      </w:pPr>
      <w:r w:rsidRPr="00D16664">
        <w:rPr>
          <w:lang w:val="sq-AL"/>
        </w:rPr>
        <w:t>Kërkuesi pretendon</w:t>
      </w:r>
      <w:r>
        <w:rPr>
          <w:lang w:val="sq-AL"/>
        </w:rPr>
        <w:t>,</w:t>
      </w:r>
      <w:r w:rsidRPr="00D16664">
        <w:rPr>
          <w:lang w:val="sq-AL"/>
        </w:rPr>
        <w:t xml:space="preserve"> se e ka paraqitur ankimin në Gjykatës Kushtetuese brenda afatit të përcaktuar nga Kushtetuta</w:t>
      </w:r>
      <w:r>
        <w:rPr>
          <w:lang w:val="sq-AL"/>
        </w:rPr>
        <w:t>,</w:t>
      </w:r>
      <w:r w:rsidRPr="00D16664">
        <w:rPr>
          <w:lang w:val="sq-AL"/>
        </w:rPr>
        <w:t xml:space="preserve"> pasi ai ka marrë dijeni verbalisht për VKM-në për shkarkimin e tij nga detyra, në da</w:t>
      </w:r>
      <w:r>
        <w:rPr>
          <w:lang w:val="sq-AL"/>
        </w:rPr>
        <w:t>të 21.8.2008,  nga anëtarët e këshillit të k</w:t>
      </w:r>
      <w:r w:rsidRPr="00D16664">
        <w:rPr>
          <w:lang w:val="sq-AL"/>
        </w:rPr>
        <w:t>omunës Kolsh.</w:t>
      </w:r>
    </w:p>
    <w:p w:rsidR="00A950F3" w:rsidRPr="00D16664" w:rsidRDefault="00A950F3" w:rsidP="00EF344C">
      <w:pPr>
        <w:pStyle w:val="Paragrafi"/>
        <w:rPr>
          <w:i/>
          <w:iCs/>
        </w:rPr>
      </w:pPr>
      <w:r w:rsidRPr="00D16664">
        <w:rPr>
          <w:i/>
          <w:iCs/>
        </w:rPr>
        <w:t>Sipas subjektit të interesua</w:t>
      </w:r>
      <w:r>
        <w:rPr>
          <w:i/>
          <w:iCs/>
        </w:rPr>
        <w:t>r, kërkuesi ka shkelur afatin 15-</w:t>
      </w:r>
      <w:r w:rsidRPr="00D16664">
        <w:rPr>
          <w:i/>
          <w:iCs/>
        </w:rPr>
        <w:t xml:space="preserve">ditor të përcaktuar në nenin 115 e Kushtetutës pasi ky afat fillon nga dita e publikimit të vendimit të Këshillit të Ministrave për shkarkimin e organit dhe jo nga dita e marrjes dijeni të këtij të fundit.  </w:t>
      </w:r>
    </w:p>
    <w:p w:rsidR="00A950F3" w:rsidRPr="00D16664" w:rsidRDefault="00A950F3" w:rsidP="00EF344C">
      <w:pPr>
        <w:pStyle w:val="Paragrafi"/>
        <w:rPr>
          <w:lang w:val="sq-AL"/>
        </w:rPr>
      </w:pPr>
      <w:r w:rsidRPr="00D16664">
        <w:rPr>
          <w:lang w:val="sq-AL"/>
        </w:rPr>
        <w:t xml:space="preserve">Gjykata Kushtetuese (Gjykata) është shprehur se gjykimi i çështjeve të tilla ka për objekt një akt administrativ me karakter individual, kushtetutshmërinë dhe ligjshmërinë e të cilit e shqyrton drejtpërdrejt Gjykata Kushtetuese. Aktet administrative, përfshirë edhe aktet e Këshillit të Ministrave (përveç akteve administrative me natyrë normative dhe atyre që kanë rregullim ligjor të posaçëm), kundërshtohen pranë gjykatave të sistemit të zakonshëm gjyqësor. Në rastin e shkarkimit nga detyra të organit të qeverisjes vendore, kushtetutbërësi, në mënyrë që t’u japë garanci më të mëdha në ushtrimin e detyrës këtyre organeve, ka përcaktuar Gjykatën Kushtetuese si organ kompetent për shqyrtimin e kërkesës </w:t>
      </w:r>
      <w:r>
        <w:rPr>
          <w:i/>
          <w:lang w:val="sq-AL"/>
        </w:rPr>
        <w:t>(s</w:t>
      </w:r>
      <w:r>
        <w:rPr>
          <w:i/>
          <w:iCs/>
          <w:lang w:val="sq-AL"/>
        </w:rPr>
        <w:t xml:space="preserve">hih vendimet nr.22, datë </w:t>
      </w:r>
      <w:r w:rsidRPr="00D16664">
        <w:rPr>
          <w:i/>
          <w:iCs/>
          <w:lang w:val="sq-AL"/>
        </w:rPr>
        <w:t>7.10.2008 dhe nr.39, datë 29.12.2005 të GjK</w:t>
      </w:r>
      <w:r>
        <w:rPr>
          <w:i/>
          <w:iCs/>
          <w:lang w:val="sq-AL"/>
        </w:rPr>
        <w:t>-së</w:t>
      </w:r>
      <w:r w:rsidRPr="00D16664">
        <w:rPr>
          <w:lang w:val="sq-AL"/>
        </w:rPr>
        <w:t>).  Nisur nga ky interpretim, Gjykata çmon se njoftimi i aktit të shkarkimit nga detyra të organit të qeverisjes vendore dhe fillimi i afatit kohor për ankimin administrativ kundër këtij akti duhet të mbështeten në rregullat e përgjithshme ligjore, sipas Kodit të Procedurave Administrative, për njoftimin e akteve administrative me karakter individual, të cilat vendosin detyrime, ndëshkime ose shkaktojnë dëme për palën e interesuar.</w:t>
      </w:r>
    </w:p>
    <w:p w:rsidR="00A950F3" w:rsidRPr="00D16664" w:rsidRDefault="00A950F3" w:rsidP="00EF344C">
      <w:pPr>
        <w:pStyle w:val="Paragrafi"/>
        <w:rPr>
          <w:lang w:val="sq-AL"/>
        </w:rPr>
      </w:pPr>
      <w:r>
        <w:rPr>
          <w:lang w:val="sq-AL"/>
        </w:rPr>
        <w:t>Gjykata konstaton</w:t>
      </w:r>
      <w:r w:rsidRPr="00D16664">
        <w:rPr>
          <w:lang w:val="sq-AL"/>
        </w:rPr>
        <w:t xml:space="preserve"> se kërkuesi është në afat për të paraqitur ankim pranë Gjykatës Kushtetuese. Vendimi i KM-së për shkarkimin nga detyra të kërkuesit, me</w:t>
      </w:r>
      <w:r w:rsidR="00DE1DEB">
        <w:rPr>
          <w:lang w:val="sq-AL"/>
        </w:rPr>
        <w:t xml:space="preserve"> shkresën nr.3351/1 prot, datë 1.</w:t>
      </w:r>
      <w:r w:rsidRPr="00D16664">
        <w:rPr>
          <w:lang w:val="sq-AL"/>
        </w:rPr>
        <w:t>8.2008, i është dërguar Zyrës së Presidentit, Kuvendit, Ministrisë së Brendshme, Ministrisë së Drejtësisë dhe Këshillit të Qarkut Kukë</w:t>
      </w:r>
      <w:r>
        <w:rPr>
          <w:lang w:val="sq-AL"/>
        </w:rPr>
        <w:t>s. Me shkresën nr.3064/3, datë 8.8.2008, Ministri i Brendshëm</w:t>
      </w:r>
      <w:r w:rsidRPr="00D16664">
        <w:rPr>
          <w:lang w:val="sq-AL"/>
        </w:rPr>
        <w:t xml:space="preserve"> ia dërgon këtë vendim Prefektit të Qarkut dhe Këshillit të Komunës Kolsh. Kë</w:t>
      </w:r>
      <w:r>
        <w:rPr>
          <w:lang w:val="sq-AL"/>
        </w:rPr>
        <w:t>rkuesi pretendon se në datë 21.</w:t>
      </w:r>
      <w:r w:rsidRPr="00D16664">
        <w:rPr>
          <w:lang w:val="sq-AL"/>
        </w:rPr>
        <w:t>8.2008 ka marrë dijeni verbalisht për  vendimin e KM-së për shkarkimin e tij nga detyra nga anëtarët e Këshillit të Komunës Kolsh, mbas mbledhje</w:t>
      </w:r>
      <w:r>
        <w:rPr>
          <w:lang w:val="sq-AL"/>
        </w:rPr>
        <w:t xml:space="preserve">s së këtij të fundit. Në datën </w:t>
      </w:r>
      <w:r w:rsidRPr="00D16664">
        <w:rPr>
          <w:lang w:val="sq-AL"/>
        </w:rPr>
        <w:t>3.9.2008, kërkuesi i është drejtuar Gjykatës Kushtetuese me kërkesën për shfuqizimin e VKM-së për shkarkimin e tij. Subjekti i interesuar nuk paraqiti argumente bindëse për të kundërshtuar pretendimin e kërkuesit se ai ka marrë dijeni për vendimin objekt shqyr</w:t>
      </w:r>
      <w:r>
        <w:rPr>
          <w:lang w:val="sq-AL"/>
        </w:rPr>
        <w:t>timi në datën 21.</w:t>
      </w:r>
      <w:r w:rsidRPr="00D16664">
        <w:rPr>
          <w:lang w:val="sq-AL"/>
        </w:rPr>
        <w:t>8.2009.</w:t>
      </w:r>
    </w:p>
    <w:p w:rsidR="00A950F3" w:rsidRPr="00D16664" w:rsidRDefault="00A950F3" w:rsidP="00EF344C">
      <w:pPr>
        <w:pStyle w:val="Paragrafi"/>
        <w:rPr>
          <w:lang w:val="sq-AL"/>
        </w:rPr>
      </w:pPr>
      <w:r w:rsidRPr="00D16664">
        <w:rPr>
          <w:lang w:val="sq-AL"/>
        </w:rPr>
        <w:t>Për sa më sipër, Gjykata, pretendimin e subjektit të interesuar për paraqitjen e kërkesës jashtë afatit kushtetues</w:t>
      </w:r>
      <w:r>
        <w:rPr>
          <w:lang w:val="sq-AL"/>
        </w:rPr>
        <w:t>,</w:t>
      </w:r>
      <w:r w:rsidRPr="00D16664">
        <w:rPr>
          <w:lang w:val="sq-AL"/>
        </w:rPr>
        <w:t xml:space="preserve"> e çmon të pabazuar.</w:t>
      </w:r>
    </w:p>
    <w:p w:rsidR="00A950F3" w:rsidRPr="00D16664" w:rsidRDefault="00A950F3" w:rsidP="00EF344C">
      <w:pPr>
        <w:pStyle w:val="Paragrafi"/>
        <w:rPr>
          <w:i/>
          <w:lang w:val="sq-AL"/>
        </w:rPr>
      </w:pPr>
      <w:r>
        <w:rPr>
          <w:i/>
          <w:lang w:val="sq-AL"/>
        </w:rPr>
        <w:t xml:space="preserve">2. </w:t>
      </w:r>
      <w:r w:rsidRPr="00D16664">
        <w:rPr>
          <w:i/>
          <w:lang w:val="sq-AL"/>
        </w:rPr>
        <w:t>Lidhur me pretendimin e kërkuesit për shkelje të nenit 115 të Kushtetutës</w:t>
      </w:r>
    </w:p>
    <w:p w:rsidR="00A950F3" w:rsidRPr="00D16664" w:rsidRDefault="00A950F3" w:rsidP="00EF344C">
      <w:pPr>
        <w:pStyle w:val="Paragrafi"/>
        <w:rPr>
          <w:lang w:val="sq-AL"/>
        </w:rPr>
      </w:pPr>
      <w:r w:rsidRPr="00D16664">
        <w:rPr>
          <w:lang w:val="sq-AL"/>
        </w:rPr>
        <w:t xml:space="preserve">Kërkuesi pretendon se </w:t>
      </w:r>
      <w:r>
        <w:rPr>
          <w:lang w:val="sq-AL"/>
        </w:rPr>
        <w:t>v</w:t>
      </w:r>
      <w:r w:rsidRPr="00D16664">
        <w:rPr>
          <w:lang w:val="sq-AL"/>
        </w:rPr>
        <w:t xml:space="preserve">endimi i KM-së për shkarkimin e tij nga detyra është marrë jashtë rasteve të parashikuara nga Kushtetuta dhe ligji, pasi ai asnjëherë nuk është njoftuar për ndonjë shkelje ligjore të pretenduar dhe se ky vendim shprehet vetëm për shkelje të rënda ligjore pa dhënë motive për shkarkimin. </w:t>
      </w:r>
    </w:p>
    <w:p w:rsidR="00A950F3" w:rsidRDefault="00A950F3" w:rsidP="00EF344C">
      <w:pPr>
        <w:pStyle w:val="Paragrafi"/>
        <w:rPr>
          <w:lang w:val="sq-AL"/>
        </w:rPr>
      </w:pPr>
      <w:r w:rsidRPr="00D16664">
        <w:rPr>
          <w:lang w:val="sq-AL"/>
        </w:rPr>
        <w:t xml:space="preserve">Gjykata është shprehur se një gjykim, i cili ka për objekt shkarkimin nga detyra të organeve të qeverisjes vendore, është gjykim në themel i kërkesës. Gjykata Kushtetuese, si organ kontrolli, për të çmuar shkeljen e rëndë të Kushtetutës apo ligjit heton dhe gjykon në themel çështjen, ashtu siç do vepronte një gjykatë e sistemit gjyqësor të zakonshëm </w:t>
      </w:r>
      <w:r>
        <w:rPr>
          <w:i/>
          <w:lang w:val="sq-AL"/>
        </w:rPr>
        <w:t>(s</w:t>
      </w:r>
      <w:r w:rsidR="00A87226">
        <w:rPr>
          <w:i/>
          <w:iCs/>
          <w:lang w:val="sq-AL"/>
        </w:rPr>
        <w:t xml:space="preserve">hih vendimet nr.22, datë </w:t>
      </w:r>
      <w:r w:rsidRPr="00D16664">
        <w:rPr>
          <w:i/>
          <w:iCs/>
          <w:lang w:val="sq-AL"/>
        </w:rPr>
        <w:t>7.10.2008 dhe nr.39, datë 29.12.2005 të GJK</w:t>
      </w:r>
      <w:r w:rsidRPr="00D16664">
        <w:rPr>
          <w:i/>
          <w:lang w:val="sq-AL"/>
        </w:rPr>
        <w:t>)</w:t>
      </w:r>
      <w:r w:rsidRPr="00D16664">
        <w:rPr>
          <w:lang w:val="sq-AL"/>
        </w:rPr>
        <w:t>.</w:t>
      </w:r>
    </w:p>
    <w:p w:rsidR="009C0897" w:rsidRPr="00D16664" w:rsidRDefault="009C0897" w:rsidP="00EF344C">
      <w:pPr>
        <w:pStyle w:val="Paragrafi"/>
        <w:rPr>
          <w:lang w:val="sq-AL"/>
        </w:rPr>
      </w:pPr>
    </w:p>
    <w:p w:rsidR="00A950F3" w:rsidRPr="00D16664" w:rsidRDefault="00A950F3" w:rsidP="00EF344C">
      <w:pPr>
        <w:pStyle w:val="Paragrafi"/>
        <w:rPr>
          <w:i/>
          <w:iCs/>
        </w:rPr>
      </w:pPr>
      <w:r w:rsidRPr="00D16664">
        <w:rPr>
          <w:i/>
          <w:iCs/>
        </w:rPr>
        <w:t xml:space="preserve">Në bazë të nenit 115, pika 1 e Kushtetutës, Këshilli i Ministrave mund të shkarkojë organin e zgjedhur drejtpërdrejt të njësisë qeverisëse vendore për shkelje të rënda të Kushtetutës ose të ligjeve. Kuptimi i saktë dhe i drejtë i konceptit shkelje e rëndë e ligjit, përdorur në këtë dispozitë kushtetuese, vlerësohet në tërësinë e tij nga disa faktorë, të cilët kanë të bëjnë me rëndësinë e ligjit të shkelur, pasojat e ardhura nga shkelja e tij, kohëvazhdimin e këtyre pasojave si dhe vetë qëndrimin subjektiv që mban personi konkret ndaj shkeljes së kryer </w:t>
      </w:r>
      <w:r>
        <w:t>(s</w:t>
      </w:r>
      <w:r w:rsidRPr="00D16664">
        <w:t xml:space="preserve">hih vendimet </w:t>
      </w:r>
      <w:r>
        <w:t xml:space="preserve">nr.75, 19.04.2002; nr.25, datë 4.5.2000; nr.50, datë 31.7.2000 </w:t>
      </w:r>
      <w:r w:rsidRPr="00D16664">
        <w:t xml:space="preserve">të Gjykatës Kushtetuese). </w:t>
      </w:r>
      <w:r w:rsidRPr="00D16664">
        <w:rPr>
          <w:i/>
          <w:iCs/>
        </w:rPr>
        <w:t xml:space="preserve"> </w:t>
      </w:r>
    </w:p>
    <w:p w:rsidR="00A950F3" w:rsidRPr="00D16664" w:rsidRDefault="00A950F3" w:rsidP="00EF344C">
      <w:pPr>
        <w:pStyle w:val="Paragrafi"/>
      </w:pPr>
      <w:r w:rsidRPr="00D16664">
        <w:t xml:space="preserve">Në çështjen objekt shqyrtimi, Këshilli i Ministrave, me propozimin e Ministrit të Brendshëm, </w:t>
      </w:r>
      <w:r w:rsidRPr="00D16664">
        <w:lastRenderedPageBreak/>
        <w:t>në mbështetje të neneve 100, pika 2 e 115 të Kushtetutës si dhe të shkronjës “a” të nenit 42, të ligjit nr.8652, datë 31.7.2000 “Për organizmin dhe funksionimin e qeverisjes vendore”, ka vendosur shkarkimin e kërku</w:t>
      </w:r>
      <w:r>
        <w:t>esit nga detyra e kryetarit të k</w:t>
      </w:r>
      <w:r w:rsidRPr="00D16664">
        <w:t xml:space="preserve">omunës Kolsh për shkelje të rënda ligjore. Në relacionin që shoqëron propozimin e Ministrit të Brendshëm për shkarkimin e kërkuesit nga detyra, motivimi i këtij propozimi mbështetet në këto të dhëna: “ ...Njësia për Hetimin e Trafikimit të Qenieve Njerëzore, e Rajonit të Prizrenit, prej mëse dy muaj, mbi bazën e kallzimit të disa shtetasve, emrat e të cilëve nuk bëhen të ditur, kishte filluar hetimet për veprën penale të trafikimit të qenieve njerëzore dhe detyrim prostitucioni (“Trafikim i personave” dhe “Prostitucioni” parashikuar nga nenet 110/a dhe 113 e vijues të Kodit Penal të Republikës së Shqipërisë). Pas kryerjes së veprimeve hetimore, rreth orës 23.00 të datës 16.07.2008 është arrestuar shtetasi Abedin Oruçi, i akuzuar për veprën penale të trafikimit të qenieve njerëzore dhe detyrim prostitucioni dhe për të, së bashku me personat e tjerë të dyshuar, është caktuar nga Gjykata Komunale arrest 30 ditë për të dyshuarit”. </w:t>
      </w:r>
    </w:p>
    <w:p w:rsidR="00A950F3" w:rsidRPr="00D16664" w:rsidRDefault="00A950F3" w:rsidP="00EF344C">
      <w:pPr>
        <w:pStyle w:val="Paragrafi"/>
      </w:pPr>
      <w:r w:rsidRPr="00D16664">
        <w:t>Gjatë shqyrtimit të çështjes është provuar se kërkuesi është akuzuar</w:t>
      </w:r>
      <w:r w:rsidR="00AC77A3">
        <w:t xml:space="preserve"> nga prokuroria e q</w:t>
      </w:r>
      <w:r w:rsidRPr="00D16664">
        <w:t xml:space="preserve">arkut të Prizrenit Kosovë, për veprën penale të trafikimit të njerëzve, parashikuar nga neni 139, paragrafi 5 i KPK. Kërkuesi ka qenë në paraburgim, në Prizren, prej datës 17.07.2008 deri </w:t>
      </w:r>
      <w:r w:rsidR="00EA26DF">
        <w:t>më datën 25.07.2008. Gjykata e q</w:t>
      </w:r>
      <w:r w:rsidRPr="00D16664">
        <w:t xml:space="preserve">arkut në Prizren, me vendimin nr.168, datë 26.12.2008 e ka liruar kërkuesin nga akuza për mungesë të provave. </w:t>
      </w:r>
    </w:p>
    <w:p w:rsidR="00A950F3" w:rsidRPr="00D16664" w:rsidRDefault="00A950F3" w:rsidP="00EF344C">
      <w:pPr>
        <w:pStyle w:val="Paragrafi"/>
      </w:pPr>
      <w:r w:rsidRPr="00D16664">
        <w:t>Siç rezulton nga vendimi i gjykatës, i cituar më sipër, nuk është provuar që kërkuesi të ketë konsumuar elementet e veprave penale të trafikimit të qenieve njerëzore dhe detyrim prosti</w:t>
      </w:r>
      <w:r>
        <w:t>tucioni. Gjykata është shprehur</w:t>
      </w:r>
      <w:r w:rsidRPr="00D16664">
        <w:t xml:space="preserve"> se kryerja e një vepre penale dhe dënimi me vendim të formës së prerë nga gjykatat i një personi që ushtron një funksion publik, përbën shkelje të rëndë të ligjit në kuptim të nenit 115/1 të Kushtetutës </w:t>
      </w:r>
      <w:r>
        <w:rPr>
          <w:i/>
        </w:rPr>
        <w:t>(s</w:t>
      </w:r>
      <w:r w:rsidRPr="00D16664">
        <w:rPr>
          <w:i/>
        </w:rPr>
        <w:t>hih vendimin nr.22, datë 29.01</w:t>
      </w:r>
      <w:r w:rsidR="000B5F65">
        <w:rPr>
          <w:i/>
        </w:rPr>
        <w:t>.</w:t>
      </w:r>
      <w:r w:rsidRPr="00D16664">
        <w:rPr>
          <w:i/>
        </w:rPr>
        <w:t>2009 të GJK)</w:t>
      </w:r>
      <w:r>
        <w:t>. Por kjo Gjykatë çmon</w:t>
      </w:r>
      <w:r w:rsidRPr="00D16664">
        <w:t xml:space="preserve"> se shkarkimi i kërkuesit nga detyra, bazuar vetëm në faktin e fillimit të një procedimi penal ndaj tij dhe për shkaqe ligjore që lidhen vetëm me veprën penale, pa u mbështetur në një vendim gjyqësor që deklaron fajësinë, ka cenuar të drejtën kushtetuese të kërkuesit për t’u prezumuar i pafajshëm dhe nuk plotëson kërkesat që rrjedhin nga neni 115 i Kushtetutës.</w:t>
      </w:r>
    </w:p>
    <w:p w:rsidR="00A950F3" w:rsidRPr="00D16664" w:rsidRDefault="00A950F3" w:rsidP="00EF344C">
      <w:pPr>
        <w:pStyle w:val="Paragrafi"/>
      </w:pPr>
      <w:r w:rsidRPr="00D16664">
        <w:t>Subjekti i interesuar, gjatë seancës gjyqësore, ka pretenduar se kërkuesi, në kundërshtim të rëndë me Kushtetutën dhe me përm</w:t>
      </w:r>
      <w:r w:rsidR="00666067">
        <w:t xml:space="preserve">bajtjen e ligjit nr.8652, datë </w:t>
      </w:r>
      <w:r w:rsidRPr="00D16664">
        <w:t xml:space="preserve">7.08.2000 “Për organizimin  dhe funksionimin e qeverisjes vendore”, i ndryshuar (ligji për OFQV), nuk ka respektuar të drejtat dhe liritë themelore të shtetasve (neni 3 i ligjit) dhe ka kryer veprime që kanë cenuar rendin dhe sigurinë publike (nenet 10, pika 4 dhe 44 shkronja “a” të ligjit) nëpërmjet trafikimit të qenieve njerëzore. </w:t>
      </w:r>
    </w:p>
    <w:p w:rsidR="00A950F3" w:rsidRPr="00D16664" w:rsidRDefault="00A950F3" w:rsidP="00EF344C">
      <w:pPr>
        <w:pStyle w:val="Paragrafi"/>
      </w:pPr>
      <w:r w:rsidRPr="00D16664">
        <w:t>Gjykata, pretendimin e mësipërm të subjektit të interesuar, e çmon të pabazuar. Sipas tij, kërkuesi ka kryer shkelje të rënda të ligjit për OFQV nëpërmjet trafikimit të qenieve njerëzore, duke e konsideruar të provuar faktin se kërkuesi e ka kryer këtë vepër penale. Siç rezultoi nga shqyrtimi i provave dhe fakteve të analizuara më sipër, nuk u provua që kërkuesi të ketë konsumuar elementet e veprës penale të trafikimit të qenieve njerëzore. Subjekti i interesuar nuk paraqiti prova të tjera që do të mbështetnin pretendimin e tij për shkelje të rënda të ligjit, pavarësisht nga fakti i mosdeklarimit fajtor të kërkuesit për veprën penale të trafikimit të qenieve njerëzore.</w:t>
      </w:r>
    </w:p>
    <w:p w:rsidR="00642741" w:rsidRDefault="00A950F3" w:rsidP="001F138C">
      <w:pPr>
        <w:pStyle w:val="Paragrafi"/>
        <w:rPr>
          <w:i/>
          <w:iCs/>
        </w:rPr>
      </w:pPr>
      <w:r w:rsidRPr="00D16664">
        <w:rPr>
          <w:i/>
          <w:iCs/>
        </w:rPr>
        <w:t>Për sa më lart, G</w:t>
      </w:r>
      <w:r>
        <w:rPr>
          <w:i/>
          <w:iCs/>
        </w:rPr>
        <w:t>jykata arrin në përfundimin se v</w:t>
      </w:r>
      <w:r w:rsidRPr="00D16664">
        <w:rPr>
          <w:i/>
          <w:iCs/>
        </w:rPr>
        <w:t xml:space="preserve">endimi i KM-së </w:t>
      </w:r>
      <w:r w:rsidRPr="00D16664">
        <w:rPr>
          <w:bCs/>
          <w:i/>
        </w:rPr>
        <w:t>nr.1103, datë 30.07.200</w:t>
      </w:r>
      <w:r>
        <w:rPr>
          <w:bCs/>
          <w:i/>
        </w:rPr>
        <w:t>8 “Për shkarkimin nga detyra e kryetarit të k</w:t>
      </w:r>
      <w:r w:rsidRPr="00D16664">
        <w:rPr>
          <w:bCs/>
          <w:i/>
        </w:rPr>
        <w:t xml:space="preserve">omunës Kolsh për </w:t>
      </w:r>
      <w:r w:rsidRPr="00D16664">
        <w:rPr>
          <w:i/>
          <w:iCs/>
        </w:rPr>
        <w:t>shkelje të rënda të ligjit”, nuk është marrë në përputhje me Kushtetutën. Në këto rrethana, kërkesa e paraqitur nga kërkuesi është e bazuar në kuptim të nenit 115, paragrafi i parë dhe i dytë  të Kushtetutës dhe për rrjedhojë, duhet pranuar.</w:t>
      </w:r>
    </w:p>
    <w:p w:rsidR="00A950F3" w:rsidRDefault="00A950F3" w:rsidP="00EF344C">
      <w:pPr>
        <w:pStyle w:val="VENDOSI"/>
        <w:keepNext w:val="0"/>
      </w:pPr>
      <w:r>
        <w:t>PËR KËTO ARSYE,</w:t>
      </w:r>
    </w:p>
    <w:p w:rsidR="00A950F3" w:rsidRPr="00D16664" w:rsidRDefault="00A950F3" w:rsidP="00EF344C">
      <w:pPr>
        <w:pStyle w:val="Paragrafi"/>
        <w:rPr>
          <w:lang w:val="sq-AL"/>
        </w:rPr>
      </w:pPr>
    </w:p>
    <w:p w:rsidR="00A950F3" w:rsidRDefault="00A950F3" w:rsidP="00EF344C">
      <w:pPr>
        <w:pStyle w:val="Paragrafi"/>
        <w:rPr>
          <w:bCs/>
        </w:rPr>
      </w:pPr>
      <w:r w:rsidRPr="00D16664">
        <w:rPr>
          <w:bCs/>
        </w:rPr>
        <w:t xml:space="preserve">Gjykata Kushtetuese e Republikës së Shqipërisë, në mbështetje të nenit 115/2 </w:t>
      </w:r>
      <w:r w:rsidR="00AB53EA">
        <w:rPr>
          <w:bCs/>
        </w:rPr>
        <w:t>të Kushtetutës dhe nenit 72 të l</w:t>
      </w:r>
      <w:r w:rsidRPr="00D16664">
        <w:rPr>
          <w:bCs/>
        </w:rPr>
        <w:t>igjit nr.8577, datë 10.02.2000 “Për organizimin dhe funksionimin e Gjykatës Kushtetuese të Republikës së Shqipërisë”, njëzëri,</w:t>
      </w:r>
    </w:p>
    <w:p w:rsidR="00A950F3" w:rsidRPr="00D16664" w:rsidRDefault="00A950F3" w:rsidP="00EF344C">
      <w:pPr>
        <w:pStyle w:val="Paragrafi"/>
        <w:rPr>
          <w:bCs/>
        </w:rPr>
      </w:pPr>
    </w:p>
    <w:p w:rsidR="00A950F3" w:rsidRDefault="00A950F3" w:rsidP="00EF344C">
      <w:pPr>
        <w:pStyle w:val="VENDOSI"/>
        <w:keepNext w:val="0"/>
      </w:pPr>
      <w:r>
        <w:t>VENDOS</w:t>
      </w:r>
      <w:r w:rsidRPr="00D16664">
        <w:t>I:</w:t>
      </w:r>
    </w:p>
    <w:p w:rsidR="00A950F3" w:rsidRDefault="00A950F3" w:rsidP="00EF344C">
      <w:pPr>
        <w:pStyle w:val="Paragrafi"/>
        <w:rPr>
          <w:bCs/>
          <w:lang w:val="sq-AL"/>
        </w:rPr>
      </w:pPr>
    </w:p>
    <w:p w:rsidR="00A950F3" w:rsidRPr="001E33D1" w:rsidRDefault="00A950F3" w:rsidP="00EF344C">
      <w:pPr>
        <w:pStyle w:val="Paragrafi"/>
        <w:rPr>
          <w:bCs/>
          <w:lang w:val="sq-AL"/>
        </w:rPr>
      </w:pPr>
      <w:r>
        <w:rPr>
          <w:lang w:val="sq-AL"/>
        </w:rPr>
        <w:t xml:space="preserve">-  </w:t>
      </w:r>
      <w:r w:rsidRPr="00D16664">
        <w:rPr>
          <w:lang w:val="sq-AL"/>
        </w:rPr>
        <w:t>Pranimin e kërkesës.</w:t>
      </w:r>
    </w:p>
    <w:p w:rsidR="00A950F3" w:rsidRDefault="00A950F3" w:rsidP="00EF344C">
      <w:pPr>
        <w:pStyle w:val="Paragrafi"/>
        <w:rPr>
          <w:lang w:val="sq-AL"/>
        </w:rPr>
      </w:pPr>
      <w:r>
        <w:rPr>
          <w:lang w:val="sq-AL"/>
        </w:rPr>
        <w:t xml:space="preserve"> - Shfuqizimin e v</w:t>
      </w:r>
      <w:r w:rsidRPr="00D16664">
        <w:rPr>
          <w:lang w:val="sq-AL"/>
        </w:rPr>
        <w:t xml:space="preserve">endimit të Këshillit të Ministrave </w:t>
      </w:r>
      <w:r>
        <w:rPr>
          <w:bCs/>
          <w:lang w:val="sq-AL"/>
        </w:rPr>
        <w:t>nr.1103, datë 30.</w:t>
      </w:r>
      <w:r w:rsidRPr="00D16664">
        <w:rPr>
          <w:bCs/>
          <w:lang w:val="sq-AL"/>
        </w:rPr>
        <w:t>7.2008 “Për shkarkimin nga detyra</w:t>
      </w:r>
      <w:r>
        <w:rPr>
          <w:bCs/>
          <w:lang w:val="sq-AL"/>
        </w:rPr>
        <w:t xml:space="preserve"> e kryetarit të k</w:t>
      </w:r>
      <w:r w:rsidRPr="00D16664">
        <w:rPr>
          <w:bCs/>
          <w:lang w:val="sq-AL"/>
        </w:rPr>
        <w:t>omunës Kolsh”.</w:t>
      </w:r>
    </w:p>
    <w:p w:rsidR="00A950F3" w:rsidRPr="00D16664" w:rsidRDefault="00A950F3" w:rsidP="00EF344C">
      <w:pPr>
        <w:pStyle w:val="Paragrafi"/>
        <w:rPr>
          <w:lang w:val="sq-AL"/>
        </w:rPr>
      </w:pPr>
      <w:r w:rsidRPr="00D16664">
        <w:rPr>
          <w:lang w:val="sq-AL"/>
        </w:rPr>
        <w:t>Ky vendim është përfundimtar, i formës së prerë dhe hyn në fuqi ditën e botimit në Fletoren Zyrtare.</w:t>
      </w:r>
    </w:p>
    <w:p w:rsidR="00A950F3" w:rsidRDefault="00A950F3" w:rsidP="00EF344C">
      <w:pPr>
        <w:pStyle w:val="Paragrafi"/>
        <w:rPr>
          <w:lang w:val="sq-AL"/>
        </w:rPr>
      </w:pPr>
    </w:p>
    <w:p w:rsidR="00A950F3" w:rsidRDefault="00A950F3" w:rsidP="00EF344C">
      <w:pPr>
        <w:pStyle w:val="Paragrafi"/>
        <w:rPr>
          <w:lang w:val="sq-AL"/>
        </w:rPr>
      </w:pPr>
      <w:r>
        <w:rPr>
          <w:lang w:val="sq-AL"/>
        </w:rPr>
        <w:t>Anëtarë:</w:t>
      </w:r>
      <w:r w:rsidRPr="001E33D1">
        <w:rPr>
          <w:lang w:val="sq-AL"/>
        </w:rPr>
        <w:t xml:space="preserve"> </w:t>
      </w:r>
      <w:r w:rsidRPr="00D16664">
        <w:rPr>
          <w:lang w:val="sq-AL"/>
        </w:rPr>
        <w:t>Vladimir Kristo</w:t>
      </w:r>
      <w:r>
        <w:rPr>
          <w:lang w:val="sq-AL"/>
        </w:rPr>
        <w:t xml:space="preserve"> (kryetar),</w:t>
      </w:r>
      <w:r w:rsidRPr="001E33D1">
        <w:rPr>
          <w:lang w:val="sq-AL"/>
        </w:rPr>
        <w:t xml:space="preserve"> </w:t>
      </w:r>
      <w:r w:rsidRPr="00D16664">
        <w:rPr>
          <w:lang w:val="sq-AL"/>
        </w:rPr>
        <w:t>Xhezair Zaganjori</w:t>
      </w:r>
      <w:r>
        <w:rPr>
          <w:lang w:val="sq-AL"/>
        </w:rPr>
        <w:t>,</w:t>
      </w:r>
      <w:r w:rsidRPr="001E33D1">
        <w:rPr>
          <w:lang w:val="sq-AL"/>
        </w:rPr>
        <w:t xml:space="preserve"> </w:t>
      </w:r>
      <w:r w:rsidRPr="00D16664">
        <w:rPr>
          <w:lang w:val="sq-AL"/>
        </w:rPr>
        <w:t>Fehmi Abdiu</w:t>
      </w:r>
      <w:r>
        <w:rPr>
          <w:lang w:val="sq-AL"/>
        </w:rPr>
        <w:t>,</w:t>
      </w:r>
      <w:r w:rsidRPr="001E33D1">
        <w:rPr>
          <w:lang w:val="sq-AL"/>
        </w:rPr>
        <w:t xml:space="preserve"> </w:t>
      </w:r>
      <w:r w:rsidRPr="00D16664">
        <w:rPr>
          <w:lang w:val="sq-AL"/>
        </w:rPr>
        <w:t>Vitore</w:t>
      </w:r>
      <w:r w:rsidR="00CB6AA8">
        <w:rPr>
          <w:lang w:val="sq-AL"/>
        </w:rPr>
        <w:t xml:space="preserve"> </w:t>
      </w:r>
      <w:r w:rsidRPr="00D16664">
        <w:rPr>
          <w:lang w:val="sq-AL"/>
        </w:rPr>
        <w:t>Tusha</w:t>
      </w:r>
      <w:r>
        <w:rPr>
          <w:lang w:val="sq-AL"/>
        </w:rPr>
        <w:t>,</w:t>
      </w:r>
      <w:r w:rsidRPr="001E33D1">
        <w:rPr>
          <w:lang w:val="sq-AL"/>
        </w:rPr>
        <w:t xml:space="preserve"> </w:t>
      </w:r>
      <w:r w:rsidRPr="00D16664">
        <w:rPr>
          <w:lang w:val="sq-AL"/>
        </w:rPr>
        <w:t>Petrit Plloçi</w:t>
      </w:r>
      <w:r>
        <w:rPr>
          <w:lang w:val="sq-AL"/>
        </w:rPr>
        <w:t>,</w:t>
      </w:r>
      <w:r w:rsidRPr="001E33D1">
        <w:rPr>
          <w:lang w:val="sq-AL"/>
        </w:rPr>
        <w:t xml:space="preserve"> </w:t>
      </w:r>
      <w:r w:rsidRPr="00D16664">
        <w:rPr>
          <w:lang w:val="sq-AL"/>
        </w:rPr>
        <w:t>Sokol Berberi</w:t>
      </w:r>
      <w:r>
        <w:rPr>
          <w:lang w:val="sq-AL"/>
        </w:rPr>
        <w:t>,</w:t>
      </w:r>
      <w:r w:rsidRPr="001E33D1">
        <w:rPr>
          <w:lang w:val="sq-AL"/>
        </w:rPr>
        <w:t xml:space="preserve"> </w:t>
      </w:r>
      <w:r w:rsidRPr="00D16664">
        <w:rPr>
          <w:lang w:val="sq-AL"/>
        </w:rPr>
        <w:t>Sokol Sadushi</w:t>
      </w:r>
    </w:p>
    <w:p w:rsidR="00A950F3" w:rsidRDefault="00A950F3" w:rsidP="00EF344C">
      <w:pPr>
        <w:pStyle w:val="Paragrafi"/>
        <w:rPr>
          <w:lang w:val="sq-AL"/>
        </w:rPr>
      </w:pPr>
    </w:p>
    <w:p w:rsidR="00A950F3" w:rsidRDefault="00A950F3" w:rsidP="00EF344C">
      <w:pPr>
        <w:pStyle w:val="Paragrafi"/>
        <w:rPr>
          <w:lang w:val="sq-AL"/>
        </w:rPr>
      </w:pPr>
    </w:p>
    <w:p w:rsidR="00151E96" w:rsidRPr="00040E71" w:rsidRDefault="00151E96" w:rsidP="00151E96">
      <w:pPr>
        <w:pStyle w:val="Akti"/>
      </w:pPr>
      <w:r w:rsidRPr="00040E71">
        <w:t>VENDIM</w:t>
      </w:r>
    </w:p>
    <w:p w:rsidR="00151E96" w:rsidRDefault="00151E96" w:rsidP="00151E96">
      <w:pPr>
        <w:pStyle w:val="NumriData"/>
      </w:pPr>
      <w:r>
        <w:t>Nr.5, datë 20.1.2009</w:t>
      </w:r>
    </w:p>
    <w:p w:rsidR="00151E96" w:rsidRDefault="00151E96" w:rsidP="00151E96">
      <w:pPr>
        <w:pStyle w:val="Paragrafi"/>
      </w:pPr>
    </w:p>
    <w:p w:rsidR="00151E96" w:rsidRPr="00040E71" w:rsidRDefault="00151E96" w:rsidP="00151E96">
      <w:pPr>
        <w:pStyle w:val="TitulliTitull"/>
      </w:pPr>
      <w:r w:rsidRPr="00040E71">
        <w:t>N</w:t>
      </w:r>
      <w:r>
        <w:t>Ë</w:t>
      </w:r>
      <w:r w:rsidRPr="00040E71">
        <w:t xml:space="preserve"> EM</w:t>
      </w:r>
      <w:r w:rsidRPr="00040E71">
        <w:rPr>
          <w:rFonts w:ascii="Times New Roman" w:hAnsi="Times New Roman"/>
        </w:rPr>
        <w:t>Ё</w:t>
      </w:r>
      <w:r w:rsidRPr="00040E71">
        <w:t>R T</w:t>
      </w:r>
      <w:r w:rsidRPr="00040E71">
        <w:rPr>
          <w:rFonts w:ascii="Times New Roman" w:hAnsi="Times New Roman"/>
        </w:rPr>
        <w:t>Ё</w:t>
      </w:r>
      <w:r w:rsidRPr="00040E71">
        <w:t xml:space="preserve"> REPUBLIK</w:t>
      </w:r>
      <w:r w:rsidRPr="00040E71">
        <w:rPr>
          <w:rFonts w:ascii="Times New Roman" w:hAnsi="Times New Roman"/>
        </w:rPr>
        <w:t>Ё</w:t>
      </w:r>
      <w:r w:rsidRPr="00040E71">
        <w:t>S</w:t>
      </w:r>
    </w:p>
    <w:p w:rsidR="00151E96" w:rsidRPr="00040E71" w:rsidRDefault="00151E96" w:rsidP="00151E96">
      <w:pPr>
        <w:pStyle w:val="Paragrafi"/>
      </w:pPr>
    </w:p>
    <w:p w:rsidR="00151E96" w:rsidRPr="00040E71" w:rsidRDefault="00151E96" w:rsidP="00151E96">
      <w:pPr>
        <w:pStyle w:val="Paragrafi"/>
      </w:pPr>
      <w:r w:rsidRPr="00040E71">
        <w:t>Kolegjet e Bashkuara të Gjykatës së Lartë, të përbërë nga:</w:t>
      </w:r>
    </w:p>
    <w:p w:rsidR="00151E96" w:rsidRPr="00040E71" w:rsidRDefault="00151E96" w:rsidP="00151E96">
      <w:pPr>
        <w:pStyle w:val="Paragrafi"/>
      </w:pPr>
      <w:r w:rsidRPr="00040E71">
        <w:t xml:space="preserve"> </w:t>
      </w:r>
    </w:p>
    <w:p w:rsidR="00151E96" w:rsidRPr="00040E71" w:rsidRDefault="00151E96" w:rsidP="00151E96">
      <w:pPr>
        <w:pStyle w:val="Paragrafi"/>
      </w:pPr>
      <w:r w:rsidRPr="00040E71">
        <w:t xml:space="preserve">Shpresa Beçaj </w:t>
      </w:r>
      <w:r w:rsidRPr="00040E71">
        <w:tab/>
      </w:r>
      <w:r w:rsidRPr="00040E71">
        <w:tab/>
        <w:t>- Kryesues</w:t>
      </w:r>
      <w:r w:rsidR="004C3A3D">
        <w:t>e</w:t>
      </w:r>
    </w:p>
    <w:p w:rsidR="00151E96" w:rsidRPr="00040E71" w:rsidRDefault="00151E96" w:rsidP="00151E96">
      <w:pPr>
        <w:pStyle w:val="Paragrafi"/>
      </w:pPr>
      <w:r w:rsidRPr="00040E71">
        <w:t xml:space="preserve">Gani Dizdari    </w:t>
      </w:r>
      <w:r w:rsidRPr="00040E71">
        <w:tab/>
      </w:r>
      <w:r w:rsidRPr="00040E71">
        <w:tab/>
        <w:t>-</w:t>
      </w:r>
      <w:r>
        <w:t xml:space="preserve"> Anëtar</w:t>
      </w:r>
    </w:p>
    <w:p w:rsidR="00151E96" w:rsidRPr="00040E71" w:rsidRDefault="00151E96" w:rsidP="00151E96">
      <w:pPr>
        <w:pStyle w:val="Paragrafi"/>
      </w:pPr>
      <w:r w:rsidRPr="00040E71">
        <w:t xml:space="preserve">Perikli Zaharia </w:t>
      </w:r>
      <w:r w:rsidRPr="00040E71">
        <w:tab/>
      </w:r>
      <w:r w:rsidRPr="00040E71">
        <w:tab/>
        <w:t>-</w:t>
      </w:r>
      <w:r>
        <w:t xml:space="preserve"> Anëtar</w:t>
      </w:r>
    </w:p>
    <w:p w:rsidR="00151E96" w:rsidRPr="00040E71" w:rsidRDefault="00151E96" w:rsidP="00151E96">
      <w:pPr>
        <w:pStyle w:val="Paragrafi"/>
      </w:pPr>
      <w:r w:rsidRPr="00040E71">
        <w:t xml:space="preserve">Evjeni Sinoimeri      </w:t>
      </w:r>
      <w:r w:rsidRPr="00040E71">
        <w:tab/>
        <w:t>-</w:t>
      </w:r>
      <w:r>
        <w:t xml:space="preserve"> Anëtar</w:t>
      </w:r>
      <w:r w:rsidR="004C3A3D">
        <w:t>e</w:t>
      </w:r>
    </w:p>
    <w:p w:rsidR="00151E96" w:rsidRPr="00040E71" w:rsidRDefault="00151E96" w:rsidP="00151E96">
      <w:pPr>
        <w:pStyle w:val="Paragrafi"/>
      </w:pPr>
      <w:r w:rsidRPr="00040E71">
        <w:t xml:space="preserve">Irma Bala      </w:t>
      </w:r>
      <w:r w:rsidRPr="00040E71">
        <w:tab/>
      </w:r>
      <w:r w:rsidRPr="00040E71">
        <w:tab/>
        <w:t>-</w:t>
      </w:r>
      <w:r>
        <w:t xml:space="preserve"> Anëtar</w:t>
      </w:r>
      <w:r w:rsidR="004C3A3D">
        <w:t>e</w:t>
      </w:r>
    </w:p>
    <w:p w:rsidR="00151E96" w:rsidRPr="00040E71" w:rsidRDefault="00151E96" w:rsidP="00151E96">
      <w:pPr>
        <w:pStyle w:val="Paragrafi"/>
      </w:pPr>
      <w:r w:rsidRPr="00040E71">
        <w:t xml:space="preserve">Ardian Dvorani      </w:t>
      </w:r>
      <w:r w:rsidRPr="00040E71">
        <w:tab/>
        <w:t>-</w:t>
      </w:r>
      <w:r>
        <w:t xml:space="preserve"> Anëtar</w:t>
      </w:r>
    </w:p>
    <w:p w:rsidR="00151E96" w:rsidRPr="00040E71" w:rsidRDefault="00151E96" w:rsidP="00151E96">
      <w:pPr>
        <w:pStyle w:val="Paragrafi"/>
      </w:pPr>
      <w:r w:rsidRPr="00040E71">
        <w:t xml:space="preserve">Besnik Imeraj      </w:t>
      </w:r>
      <w:r w:rsidRPr="00040E71">
        <w:tab/>
        <w:t>-</w:t>
      </w:r>
      <w:r>
        <w:t xml:space="preserve"> Anëtar</w:t>
      </w:r>
    </w:p>
    <w:p w:rsidR="00151E96" w:rsidRPr="00040E71" w:rsidRDefault="00151E96" w:rsidP="00151E96">
      <w:pPr>
        <w:pStyle w:val="Paragrafi"/>
      </w:pPr>
      <w:r w:rsidRPr="00040E71">
        <w:t xml:space="preserve">Fatos Lulo      </w:t>
      </w:r>
      <w:r w:rsidRPr="00040E71">
        <w:tab/>
      </w:r>
      <w:r w:rsidRPr="00040E71">
        <w:tab/>
        <w:t>-</w:t>
      </w:r>
      <w:r>
        <w:t xml:space="preserve"> Anëtar</w:t>
      </w:r>
    </w:p>
    <w:p w:rsidR="00151E96" w:rsidRPr="00040E71" w:rsidRDefault="00151E96" w:rsidP="00151E96">
      <w:pPr>
        <w:pStyle w:val="Paragrafi"/>
      </w:pPr>
      <w:r w:rsidRPr="00040E71">
        <w:t xml:space="preserve">Ardian Nuni    </w:t>
      </w:r>
      <w:r w:rsidRPr="00040E71">
        <w:tab/>
      </w:r>
      <w:r w:rsidRPr="00040E71">
        <w:tab/>
        <w:t>-</w:t>
      </w:r>
      <w:r>
        <w:t xml:space="preserve"> Anëtar</w:t>
      </w:r>
    </w:p>
    <w:p w:rsidR="00151E96" w:rsidRPr="00040E71" w:rsidRDefault="00151E96" w:rsidP="00151E96">
      <w:pPr>
        <w:pStyle w:val="Paragrafi"/>
      </w:pPr>
      <w:r w:rsidRPr="00040E71">
        <w:t xml:space="preserve">Arjana Fullani      </w:t>
      </w:r>
      <w:r w:rsidRPr="00040E71">
        <w:tab/>
        <w:t>-</w:t>
      </w:r>
      <w:r>
        <w:t xml:space="preserve"> Anëtar</w:t>
      </w:r>
      <w:r w:rsidR="004C3A3D">
        <w:t>e</w:t>
      </w:r>
    </w:p>
    <w:p w:rsidR="00151E96" w:rsidRPr="00040E71" w:rsidRDefault="00151E96" w:rsidP="00151E96">
      <w:pPr>
        <w:pStyle w:val="Paragrafi"/>
      </w:pPr>
      <w:r w:rsidRPr="00040E71">
        <w:t xml:space="preserve">Majlinda Andrea     </w:t>
      </w:r>
      <w:r w:rsidRPr="00040E71">
        <w:tab/>
        <w:t>-</w:t>
      </w:r>
      <w:r>
        <w:t xml:space="preserve"> Anëtar</w:t>
      </w:r>
      <w:r w:rsidR="004C3A3D">
        <w:t>e</w:t>
      </w:r>
    </w:p>
    <w:p w:rsidR="00151E96" w:rsidRPr="00040E71" w:rsidRDefault="00151E96" w:rsidP="00151E96">
      <w:pPr>
        <w:pStyle w:val="Paragrafi"/>
      </w:pPr>
      <w:r w:rsidRPr="00040E71">
        <w:t xml:space="preserve">Evelina Qirjako      </w:t>
      </w:r>
      <w:r w:rsidRPr="00040E71">
        <w:tab/>
        <w:t>-</w:t>
      </w:r>
      <w:r>
        <w:t xml:space="preserve"> Anëtar</w:t>
      </w:r>
    </w:p>
    <w:p w:rsidR="00151E96" w:rsidRPr="00040E71" w:rsidRDefault="00151E96" w:rsidP="00151E96">
      <w:pPr>
        <w:pStyle w:val="Paragrafi"/>
      </w:pPr>
      <w:r>
        <w:t>Aleksandë</w:t>
      </w:r>
      <w:r w:rsidRPr="00040E71">
        <w:t xml:space="preserve">r Muskaj  </w:t>
      </w:r>
      <w:r w:rsidRPr="00040E71">
        <w:tab/>
        <w:t>-</w:t>
      </w:r>
      <w:r>
        <w:t xml:space="preserve"> Anëtar</w:t>
      </w:r>
    </w:p>
    <w:p w:rsidR="00151E96" w:rsidRPr="00040E71" w:rsidRDefault="00151E96" w:rsidP="00151E96">
      <w:pPr>
        <w:pStyle w:val="Paragrafi"/>
      </w:pPr>
      <w:r w:rsidRPr="00040E71">
        <w:t xml:space="preserve">Guxim Zenelaj      </w:t>
      </w:r>
      <w:r w:rsidRPr="00040E71">
        <w:tab/>
        <w:t>-</w:t>
      </w:r>
      <w:r>
        <w:t xml:space="preserve"> Anëtar</w:t>
      </w:r>
    </w:p>
    <w:p w:rsidR="00151E96" w:rsidRPr="00040E71" w:rsidRDefault="00151E96" w:rsidP="00151E96">
      <w:pPr>
        <w:pStyle w:val="Paragrafi"/>
      </w:pPr>
      <w:r w:rsidRPr="00040E71">
        <w:t xml:space="preserve">Andi Çeliku     </w:t>
      </w:r>
      <w:r w:rsidRPr="00040E71">
        <w:tab/>
      </w:r>
      <w:r w:rsidRPr="00040E71">
        <w:tab/>
        <w:t>-</w:t>
      </w:r>
      <w:r>
        <w:t xml:space="preserve"> Anëtar</w:t>
      </w:r>
    </w:p>
    <w:p w:rsidR="00151E96" w:rsidRPr="00040E71" w:rsidRDefault="00151E96" w:rsidP="00151E96">
      <w:pPr>
        <w:pStyle w:val="Paragrafi"/>
      </w:pPr>
      <w:r w:rsidRPr="00040E71">
        <w:t>N</w:t>
      </w:r>
      <w:r>
        <w:t>ë</w:t>
      </w:r>
      <w:r w:rsidRPr="00040E71">
        <w:t xml:space="preserve"> seancat</w:t>
      </w:r>
      <w:r>
        <w:t xml:space="preserve"> gjyqësore të datës 8.</w:t>
      </w:r>
      <w:r w:rsidRPr="00040E71">
        <w:t>1.2009 dhe</w:t>
      </w:r>
      <w:r>
        <w:t xml:space="preserve"> të datës 20.</w:t>
      </w:r>
      <w:r w:rsidR="004C3A3D">
        <w:t>1.2009 mor</w:t>
      </w:r>
      <w:r>
        <w:t>ë</w:t>
      </w:r>
      <w:r w:rsidRPr="00040E71">
        <w:t>n</w:t>
      </w:r>
      <w:r>
        <w:t xml:space="preserve"> në </w:t>
      </w:r>
      <w:r w:rsidRPr="00040E71">
        <w:t>shqyrtim ç</w:t>
      </w:r>
      <w:r>
        <w:t>ë</w:t>
      </w:r>
      <w:r w:rsidRPr="00040E71">
        <w:t>shtj</w:t>
      </w:r>
      <w:r>
        <w:t>e</w:t>
      </w:r>
      <w:r w:rsidRPr="00040E71">
        <w:t>n civile me pal</w:t>
      </w:r>
      <w:r>
        <w:t>ë</w:t>
      </w:r>
      <w:r w:rsidRPr="00040E71">
        <w:t xml:space="preserve">: </w:t>
      </w:r>
    </w:p>
    <w:p w:rsidR="00151E96" w:rsidRPr="00040E71" w:rsidRDefault="00151E96" w:rsidP="00151E96">
      <w:pPr>
        <w:pStyle w:val="Paragrafi"/>
      </w:pPr>
      <w:r w:rsidRPr="00040E71">
        <w:t>PADIT</w:t>
      </w:r>
      <w:r>
        <w:t xml:space="preserve">ËS: </w:t>
      </w:r>
      <w:r w:rsidR="004C3A3D" w:rsidRPr="00040E71">
        <w:t>Bashkim Asllani</w:t>
      </w:r>
      <w:r w:rsidRPr="00040E71">
        <w:t>, p</w:t>
      </w:r>
      <w:r>
        <w:t>ë</w:t>
      </w:r>
      <w:r w:rsidRPr="00040E71">
        <w:t>rfaq</w:t>
      </w:r>
      <w:r>
        <w:t>ë</w:t>
      </w:r>
      <w:r w:rsidRPr="00040E71">
        <w:t>suar nga avokati Dhimit</w:t>
      </w:r>
      <w:r>
        <w:t>ë</w:t>
      </w:r>
      <w:r w:rsidRPr="00040E71">
        <w:t>r Prifti</w:t>
      </w:r>
    </w:p>
    <w:p w:rsidR="00151E96" w:rsidRPr="00040E71" w:rsidRDefault="00151E96" w:rsidP="00151E96">
      <w:pPr>
        <w:pStyle w:val="Paragrafi"/>
      </w:pPr>
      <w:smartTag w:uri="urn:schemas-microsoft-com:office:smarttags" w:element="place">
        <w:r w:rsidRPr="00040E71">
          <w:t>E PADITUR</w:t>
        </w:r>
        <w:r w:rsidR="004C3A3D">
          <w:t>A</w:t>
        </w:r>
      </w:smartTag>
      <w:r>
        <w:t xml:space="preserve">: </w:t>
      </w:r>
      <w:r w:rsidRPr="00040E71">
        <w:t>BUKUROSHE SATA, p</w:t>
      </w:r>
      <w:r>
        <w:t>ë</w:t>
      </w:r>
      <w:r w:rsidRPr="00040E71">
        <w:t>rfaq</w:t>
      </w:r>
      <w:r>
        <w:t>ë</w:t>
      </w:r>
      <w:r w:rsidRPr="00040E71">
        <w:t>suar nga  avokati  Avni Shehu</w:t>
      </w:r>
    </w:p>
    <w:p w:rsidR="00151E96" w:rsidRPr="00040E71" w:rsidRDefault="00151E96" w:rsidP="00151E96">
      <w:pPr>
        <w:pStyle w:val="Paragrafi"/>
      </w:pPr>
      <w:r>
        <w:t xml:space="preserve">OBJEKTI: </w:t>
      </w:r>
      <w:r w:rsidRPr="00040E71">
        <w:t>Konstatimi i pavlefshm</w:t>
      </w:r>
      <w:r>
        <w:t>ë</w:t>
      </w:r>
      <w:r w:rsidRPr="00040E71">
        <w:t>ris</w:t>
      </w:r>
      <w:r>
        <w:t>ë</w:t>
      </w:r>
      <w:r w:rsidRPr="00040E71">
        <w:t xml:space="preserve"> s</w:t>
      </w:r>
      <w:r>
        <w:t>ë</w:t>
      </w:r>
      <w:r w:rsidRPr="00040E71">
        <w:t xml:space="preserve"> pjesshme</w:t>
      </w:r>
      <w:r>
        <w:t xml:space="preserve"> të </w:t>
      </w:r>
      <w:r w:rsidRPr="00040E71">
        <w:t>kontrat</w:t>
      </w:r>
      <w:r>
        <w:t>ë</w:t>
      </w:r>
      <w:r w:rsidRPr="00040E71">
        <w:t>s s</w:t>
      </w:r>
      <w:r>
        <w:t>ë dhurimit nr.</w:t>
      </w:r>
      <w:r w:rsidRPr="00040E71">
        <w:t>1080 rep</w:t>
      </w:r>
      <w:r w:rsidR="00800994">
        <w:t>.</w:t>
      </w:r>
      <w:r w:rsidRPr="00040E71">
        <w:t xml:space="preserve"> nr. 524</w:t>
      </w:r>
      <w:r w:rsidR="00AB34BE">
        <w:t>,</w:t>
      </w:r>
      <w:r>
        <w:t xml:space="preserve"> datë </w:t>
      </w:r>
      <w:r w:rsidRPr="00040E71">
        <w:t xml:space="preserve">9.10.1982. </w:t>
      </w:r>
    </w:p>
    <w:p w:rsidR="00151E96" w:rsidRPr="00040E71" w:rsidRDefault="00151E96" w:rsidP="00151E96">
      <w:pPr>
        <w:pStyle w:val="Paragrafi"/>
      </w:pPr>
      <w:r w:rsidRPr="00040E71">
        <w:t>Detyrimin e</w:t>
      </w:r>
      <w:r>
        <w:t xml:space="preserve"> të </w:t>
      </w:r>
      <w:r w:rsidRPr="00040E71">
        <w:t>paditur</w:t>
      </w:r>
      <w:r>
        <w:t>ë</w:t>
      </w:r>
      <w:r w:rsidRPr="00040E71">
        <w:t>s</w:t>
      </w:r>
      <w:r>
        <w:t xml:space="preserve"> të </w:t>
      </w:r>
      <w:r w:rsidRPr="00040E71">
        <w:t>m</w:t>
      </w:r>
      <w:r>
        <w:t>ë</w:t>
      </w:r>
      <w:r w:rsidR="00800994">
        <w:t xml:space="preserve"> njohë</w:t>
      </w:r>
      <w:r w:rsidRPr="00040E71">
        <w:t xml:space="preserve"> bashk</w:t>
      </w:r>
      <w:r>
        <w:t>ë</w:t>
      </w:r>
      <w:r w:rsidRPr="00040E71">
        <w:t>pronar p</w:t>
      </w:r>
      <w:r>
        <w:t>ë</w:t>
      </w:r>
      <w:r w:rsidRPr="00040E71">
        <w:t>r 1/5 pjes</w:t>
      </w:r>
      <w:r>
        <w:t xml:space="preserve">ë të </w:t>
      </w:r>
      <w:r w:rsidRPr="00040E71">
        <w:t>nj</w:t>
      </w:r>
      <w:r>
        <w:t>ë</w:t>
      </w:r>
      <w:r w:rsidRPr="00040E71">
        <w:t xml:space="preserve"> trualli-sht</w:t>
      </w:r>
      <w:r>
        <w:t>ë</w:t>
      </w:r>
      <w:r w:rsidRPr="00040E71">
        <w:t>pi banimi q</w:t>
      </w:r>
      <w:r>
        <w:t>ë</w:t>
      </w:r>
      <w:r w:rsidRPr="00040E71">
        <w:t xml:space="preserve"> ndodhet</w:t>
      </w:r>
      <w:r>
        <w:t xml:space="preserve"> në </w:t>
      </w:r>
      <w:r w:rsidR="000E02D7">
        <w:t>r</w:t>
      </w:r>
      <w:r w:rsidRPr="00040E71">
        <w:t>rug</w:t>
      </w:r>
      <w:r>
        <w:t>ën “Gjon Buzuku”</w:t>
      </w:r>
      <w:r w:rsidR="000E02D7">
        <w:t>,</w:t>
      </w:r>
      <w:r>
        <w:t xml:space="preserve"> nr.</w:t>
      </w:r>
      <w:r w:rsidRPr="00040E71">
        <w:t>18. Tiran</w:t>
      </w:r>
      <w:r>
        <w:t>ë</w:t>
      </w:r>
      <w:r w:rsidRPr="00040E71">
        <w:t>.</w:t>
      </w:r>
    </w:p>
    <w:p w:rsidR="00151E96" w:rsidRPr="00040E71" w:rsidRDefault="00151E96" w:rsidP="00151E96">
      <w:pPr>
        <w:pStyle w:val="Paragrafi"/>
      </w:pPr>
      <w:r>
        <w:t xml:space="preserve">BAZA LIGJORE: </w:t>
      </w:r>
      <w:r w:rsidRPr="00040E71">
        <w:t>Neni 92/a, 199 e vijues</w:t>
      </w:r>
      <w:r>
        <w:t xml:space="preserve"> të </w:t>
      </w:r>
      <w:r w:rsidRPr="00040E71">
        <w:t>Kodit Civil, neni 1378 i Kodit Civil</w:t>
      </w:r>
      <w:r>
        <w:t xml:space="preserve"> të </w:t>
      </w:r>
      <w:r w:rsidRPr="00040E71">
        <w:t xml:space="preserve">vitit 1929 dhe neni 153 e vijues i </w:t>
      </w:r>
      <w:r w:rsidR="000E02D7">
        <w:t>Kodit të Procedurës Civile</w:t>
      </w:r>
      <w:r w:rsidRPr="00040E71">
        <w:t xml:space="preserve">. </w:t>
      </w:r>
    </w:p>
    <w:p w:rsidR="00151E96" w:rsidRPr="00040E71" w:rsidRDefault="00151E96" w:rsidP="00151E96">
      <w:pPr>
        <w:pStyle w:val="Paragrafi"/>
      </w:pPr>
      <w:r w:rsidRPr="00040E71">
        <w:t>Neni 6/1 i Konvent</w:t>
      </w:r>
      <w:r>
        <w:t>ë</w:t>
      </w:r>
      <w:r w:rsidR="000E02D7">
        <w:t>s Eu</w:t>
      </w:r>
      <w:r w:rsidRPr="00040E71">
        <w:t>ropiane “P</w:t>
      </w:r>
      <w:r>
        <w:t>ë</w:t>
      </w:r>
      <w:r w:rsidRPr="00040E71">
        <w:t>r mbrojtje</w:t>
      </w:r>
      <w:r>
        <w:t xml:space="preserve"> të </w:t>
      </w:r>
      <w:r w:rsidRPr="00040E71">
        <w:t>t</w:t>
      </w:r>
      <w:r>
        <w:t>ë</w:t>
      </w:r>
      <w:r w:rsidRPr="00040E71">
        <w:t xml:space="preserve"> drejtave</w:t>
      </w:r>
      <w:r>
        <w:t xml:space="preserve"> të </w:t>
      </w:r>
      <w:r w:rsidRPr="00040E71">
        <w:t xml:space="preserve"> njeriut”.</w:t>
      </w:r>
    </w:p>
    <w:p w:rsidR="00151E96" w:rsidRPr="00040E71" w:rsidRDefault="00151E96" w:rsidP="00151E96">
      <w:pPr>
        <w:pStyle w:val="Paragrafi"/>
      </w:pPr>
      <w:r w:rsidRPr="00040E71">
        <w:tab/>
      </w:r>
      <w:r w:rsidRPr="00040E71">
        <w:tab/>
      </w:r>
      <w:r w:rsidRPr="00040E71">
        <w:tab/>
      </w:r>
      <w:r w:rsidRPr="00040E71">
        <w:tab/>
      </w:r>
    </w:p>
    <w:p w:rsidR="00151E96" w:rsidRPr="00040E71" w:rsidRDefault="00151E96" w:rsidP="00151E96">
      <w:pPr>
        <w:pStyle w:val="Paragrafi"/>
      </w:pPr>
      <w:r w:rsidRPr="00040E71">
        <w:t>Gjykata e Rrethit Gjyq</w:t>
      </w:r>
      <w:r>
        <w:t>ë</w:t>
      </w:r>
      <w:r w:rsidRPr="00040E71">
        <w:t>sor Tiran</w:t>
      </w:r>
      <w:r w:rsidR="00E329DF">
        <w:t>,</w:t>
      </w:r>
      <w:r>
        <w:t>ë</w:t>
      </w:r>
      <w:r w:rsidRPr="00040E71">
        <w:t xml:space="preserve"> me vendimin nr. 4254</w:t>
      </w:r>
      <w:r w:rsidR="00E329DF">
        <w:t>,</w:t>
      </w:r>
      <w:r>
        <w:t xml:space="preserve"> datë 29.</w:t>
      </w:r>
      <w:r w:rsidRPr="00040E71">
        <w:t>6.2005 ka vendosur:</w:t>
      </w:r>
    </w:p>
    <w:p w:rsidR="00151E96" w:rsidRPr="00040E71" w:rsidRDefault="00E329DF" w:rsidP="00151E96">
      <w:pPr>
        <w:pStyle w:val="Paragrafi"/>
      </w:pPr>
      <w:r>
        <w:t>-</w:t>
      </w:r>
      <w:r w:rsidR="00151E96" w:rsidRPr="00040E71">
        <w:t>“Pranimin pjes</w:t>
      </w:r>
      <w:r w:rsidR="00151E96">
        <w:t>ë</w:t>
      </w:r>
      <w:r w:rsidR="00151E96" w:rsidRPr="00040E71">
        <w:t>risht</w:t>
      </w:r>
      <w:r w:rsidR="00151E96">
        <w:t xml:space="preserve"> të </w:t>
      </w:r>
      <w:r w:rsidR="00151E96" w:rsidRPr="00040E71">
        <w:t>k</w:t>
      </w:r>
      <w:r w:rsidR="00151E96">
        <w:t>ë</w:t>
      </w:r>
      <w:r w:rsidR="00151E96" w:rsidRPr="00040E71">
        <w:t>rkes</w:t>
      </w:r>
      <w:r w:rsidR="00151E96">
        <w:t>ë</w:t>
      </w:r>
      <w:r w:rsidR="00151E96" w:rsidRPr="00040E71">
        <w:t>padis</w:t>
      </w:r>
      <w:r w:rsidR="00151E96">
        <w:t>ë</w:t>
      </w:r>
      <w:r w:rsidR="00151E96" w:rsidRPr="00040E71">
        <w:t>.</w:t>
      </w:r>
    </w:p>
    <w:p w:rsidR="00151E96" w:rsidRPr="00040E71" w:rsidRDefault="00E329DF" w:rsidP="00151E96">
      <w:pPr>
        <w:pStyle w:val="Paragrafi"/>
      </w:pPr>
      <w:r>
        <w:t>-</w:t>
      </w:r>
      <w:r w:rsidR="00496330">
        <w:t xml:space="preserve"> </w:t>
      </w:r>
      <w:r w:rsidR="00151E96" w:rsidRPr="00040E71">
        <w:t>Deklarimin pjes</w:t>
      </w:r>
      <w:r w:rsidR="00151E96">
        <w:t>ë</w:t>
      </w:r>
      <w:r w:rsidR="00151E96" w:rsidRPr="00040E71">
        <w:t>risht</w:t>
      </w:r>
      <w:r w:rsidR="00151E96">
        <w:t xml:space="preserve"> të </w:t>
      </w:r>
      <w:r w:rsidR="00151E96" w:rsidRPr="00040E71">
        <w:t>pavlefsh</w:t>
      </w:r>
      <w:r w:rsidR="00151E96">
        <w:t>ë</w:t>
      </w:r>
      <w:r w:rsidR="00151E96" w:rsidRPr="00040E71">
        <w:t>m</w:t>
      </w:r>
      <w:r w:rsidR="00151E96">
        <w:t xml:space="preserve"> të </w:t>
      </w:r>
      <w:r w:rsidR="00151E96" w:rsidRPr="00040E71">
        <w:t>kontrat</w:t>
      </w:r>
      <w:r w:rsidR="00151E96">
        <w:t>ë</w:t>
      </w:r>
      <w:r w:rsidR="00151E96" w:rsidRPr="00040E71">
        <w:t>s s</w:t>
      </w:r>
      <w:r w:rsidR="00151E96">
        <w:t>ë dhurimit nr.</w:t>
      </w:r>
      <w:r w:rsidR="00151E96" w:rsidRPr="00040E71">
        <w:t>1080 rep</w:t>
      </w:r>
      <w:r>
        <w:t>.</w:t>
      </w:r>
      <w:r w:rsidR="00151E96" w:rsidRPr="00040E71">
        <w:t>, nr.524, kol</w:t>
      </w:r>
      <w:r>
        <w:t>.</w:t>
      </w:r>
      <w:r w:rsidR="00151E96">
        <w:t xml:space="preserve"> datë </w:t>
      </w:r>
      <w:r w:rsidR="00151E96" w:rsidRPr="00040E71">
        <w:t>9.10.1982, p</w:t>
      </w:r>
      <w:r w:rsidR="00151E96">
        <w:t>ë</w:t>
      </w:r>
      <w:r w:rsidR="00151E96" w:rsidRPr="00040E71">
        <w:t>r 1/12 (nj</w:t>
      </w:r>
      <w:r w:rsidR="00151E96">
        <w:t xml:space="preserve">ë të </w:t>
      </w:r>
      <w:r w:rsidR="00151E96" w:rsidRPr="00040E71">
        <w:t>dymb</w:t>
      </w:r>
      <w:r w:rsidR="00151E96">
        <w:t>ë</w:t>
      </w:r>
      <w:r w:rsidR="00151E96" w:rsidRPr="00040E71">
        <w:t>dhjet</w:t>
      </w:r>
      <w:r w:rsidR="00151E96">
        <w:t>ë</w:t>
      </w:r>
      <w:r w:rsidR="00151E96" w:rsidRPr="00040E71">
        <w:t>n) pjes</w:t>
      </w:r>
      <w:r w:rsidR="00151E96">
        <w:t xml:space="preserve">ë të </w:t>
      </w:r>
      <w:r w:rsidR="00151E96" w:rsidRPr="00040E71">
        <w:t>saj.</w:t>
      </w:r>
    </w:p>
    <w:p w:rsidR="00151E96" w:rsidRPr="00040E71" w:rsidRDefault="00E329DF" w:rsidP="00151E96">
      <w:pPr>
        <w:pStyle w:val="Paragrafi"/>
      </w:pPr>
      <w:r>
        <w:t>-</w:t>
      </w:r>
      <w:r w:rsidR="00496330">
        <w:t xml:space="preserve"> </w:t>
      </w:r>
      <w:r w:rsidR="00151E96" w:rsidRPr="00040E71">
        <w:t>Detyrimin e pal</w:t>
      </w:r>
      <w:r w:rsidR="00151E96">
        <w:t>ë</w:t>
      </w:r>
      <w:r w:rsidR="00151E96" w:rsidRPr="00040E71">
        <w:t>s s</w:t>
      </w:r>
      <w:r w:rsidR="00151E96">
        <w:t>ë</w:t>
      </w:r>
      <w:r w:rsidR="00151E96" w:rsidRPr="00040E71">
        <w:t xml:space="preserve"> pa</w:t>
      </w:r>
      <w:r>
        <w:t>ditur Bukuroshe Sata (Asllanaj)</w:t>
      </w:r>
      <w:r w:rsidR="00151E96" w:rsidRPr="00040E71">
        <w:t xml:space="preserve"> ta njoh</w:t>
      </w:r>
      <w:r w:rsidR="00151E96">
        <w:t>ë</w:t>
      </w:r>
      <w:r w:rsidR="00151E96" w:rsidRPr="00040E71">
        <w:t xml:space="preserve"> padit</w:t>
      </w:r>
      <w:r w:rsidR="00151E96">
        <w:t>ë</w:t>
      </w:r>
      <w:r w:rsidR="00151E96" w:rsidRPr="00040E71">
        <w:t>sin Bashkim Asllani bashk</w:t>
      </w:r>
      <w:r w:rsidR="00151E96">
        <w:t>ë</w:t>
      </w:r>
      <w:r w:rsidR="00151E96" w:rsidRPr="00040E71">
        <w:t>pronar</w:t>
      </w:r>
      <w:r w:rsidR="00151E96">
        <w:t xml:space="preserve"> në </w:t>
      </w:r>
      <w:r w:rsidR="00151E96" w:rsidRPr="00040E71">
        <w:t>1/12 (nj</w:t>
      </w:r>
      <w:r w:rsidR="00151E96">
        <w:t xml:space="preserve">ë të </w:t>
      </w:r>
      <w:r w:rsidR="00151E96" w:rsidRPr="00040E71">
        <w:t>dymb</w:t>
      </w:r>
      <w:r w:rsidR="00151E96">
        <w:t>ë</w:t>
      </w:r>
      <w:r w:rsidR="00151E96" w:rsidRPr="00040E71">
        <w:t>dhjet</w:t>
      </w:r>
      <w:r w:rsidR="00151E96">
        <w:t>ë</w:t>
      </w:r>
      <w:r w:rsidR="00151E96" w:rsidRPr="00040E71">
        <w:t>n) pjes</w:t>
      </w:r>
      <w:r w:rsidR="00151E96">
        <w:t xml:space="preserve">ë në </w:t>
      </w:r>
      <w:r w:rsidR="00151E96" w:rsidRPr="00040E71">
        <w:t>pasurin</w:t>
      </w:r>
      <w:r w:rsidR="00151E96">
        <w:t>ë nr.</w:t>
      </w:r>
      <w:r w:rsidR="00151E96" w:rsidRPr="00040E71">
        <w:t>3/131 ndodhur</w:t>
      </w:r>
      <w:r w:rsidR="00151E96">
        <w:t xml:space="preserve"> në </w:t>
      </w:r>
      <w:r w:rsidR="00151E96" w:rsidRPr="00040E71">
        <w:t>Z.K:8360 regjistruar</w:t>
      </w:r>
      <w:r w:rsidR="00151E96">
        <w:t xml:space="preserve"> në Regjistrin Hipotekor nr.</w:t>
      </w:r>
      <w:r w:rsidR="00151E96" w:rsidRPr="00040E71">
        <w:t>56 sht</w:t>
      </w:r>
      <w:r w:rsidR="00151E96">
        <w:t>ë</w:t>
      </w:r>
      <w:r w:rsidR="00151E96" w:rsidRPr="00040E71">
        <w:t>pi banimi e ndodhur</w:t>
      </w:r>
      <w:r w:rsidR="00151E96">
        <w:t xml:space="preserve"> në </w:t>
      </w:r>
      <w:r w:rsidR="00151E96" w:rsidRPr="00040E71">
        <w:t>rrug</w:t>
      </w:r>
      <w:r w:rsidR="00151E96">
        <w:t>ë</w:t>
      </w:r>
      <w:r w:rsidR="00151E96" w:rsidRPr="00040E71">
        <w:t>n “Gjon Buzuku” nr.18 Tiran</w:t>
      </w:r>
      <w:r w:rsidR="00151E96">
        <w:t>ë</w:t>
      </w:r>
      <w:r>
        <w:t>,</w:t>
      </w:r>
      <w:r w:rsidR="00151E96" w:rsidRPr="00040E71">
        <w:t xml:space="preserve"> e p</w:t>
      </w:r>
      <w:r w:rsidR="00151E96">
        <w:t>ë</w:t>
      </w:r>
      <w:r w:rsidR="00151E96" w:rsidRPr="00040E71">
        <w:t>rb</w:t>
      </w:r>
      <w:r w:rsidR="00151E96">
        <w:t>ë</w:t>
      </w:r>
      <w:r w:rsidR="00151E96" w:rsidRPr="00040E71">
        <w:t>r</w:t>
      </w:r>
      <w:r w:rsidR="00151E96">
        <w:t>ë</w:t>
      </w:r>
      <w:r w:rsidR="00151E96" w:rsidRPr="00040E71">
        <w:t xml:space="preserve"> nga dy dhoma</w:t>
      </w:r>
      <w:r>
        <w:t>,</w:t>
      </w:r>
      <w:r w:rsidR="00151E96" w:rsidRPr="00040E71">
        <w:t xml:space="preserve"> nj</w:t>
      </w:r>
      <w:r w:rsidR="00151E96">
        <w:t>ë</w:t>
      </w:r>
      <w:r w:rsidR="00151E96" w:rsidRPr="00040E71">
        <w:t xml:space="preserve"> kuzhin</w:t>
      </w:r>
      <w:r w:rsidR="00151E96">
        <w:t>ë</w:t>
      </w:r>
      <w:r w:rsidR="00151E96" w:rsidRPr="00040E71">
        <w:t>, kor</w:t>
      </w:r>
      <w:r>
        <w:t>r</w:t>
      </w:r>
      <w:r w:rsidR="00151E96" w:rsidRPr="00040E71">
        <w:t>idor, banj</w:t>
      </w:r>
      <w:r w:rsidR="00151E96">
        <w:t>ë</w:t>
      </w:r>
      <w:r w:rsidR="00151E96" w:rsidRPr="00040E71">
        <w:t>, verand</w:t>
      </w:r>
      <w:r w:rsidR="00151E96">
        <w:t>ë</w:t>
      </w:r>
      <w:r w:rsidR="00151E96" w:rsidRPr="00040E71">
        <w:t>, nj</w:t>
      </w:r>
      <w:r w:rsidR="00151E96">
        <w:t>ë</w:t>
      </w:r>
      <w:r w:rsidR="00151E96" w:rsidRPr="00040E71">
        <w:t>kat</w:t>
      </w:r>
      <w:r w:rsidR="00151E96">
        <w:t>ë</w:t>
      </w:r>
      <w:r w:rsidR="00151E96" w:rsidRPr="00040E71">
        <w:t>she me nj</w:t>
      </w:r>
      <w:r w:rsidR="00151E96">
        <w:t>ë</w:t>
      </w:r>
      <w:r w:rsidR="00151E96" w:rsidRPr="00040E71">
        <w:t xml:space="preserve"> sip</w:t>
      </w:r>
      <w:r w:rsidR="00151E96">
        <w:t>ë</w:t>
      </w:r>
      <w:r w:rsidR="00151E96" w:rsidRPr="00040E71">
        <w:t>rfaqe 180 m</w:t>
      </w:r>
      <w:r w:rsidR="00151E96" w:rsidRPr="00933A5C">
        <w:rPr>
          <w:vertAlign w:val="superscript"/>
        </w:rPr>
        <w:t>2</w:t>
      </w:r>
      <w:r w:rsidR="00151E96" w:rsidRPr="00040E71">
        <w:t xml:space="preserve"> nga e cila 143.20 m</w:t>
      </w:r>
      <w:r w:rsidR="00151E96" w:rsidRPr="009E4A1E">
        <w:rPr>
          <w:vertAlign w:val="superscript"/>
        </w:rPr>
        <w:t>2</w:t>
      </w:r>
      <w:r w:rsidR="00151E96" w:rsidRPr="00040E71">
        <w:t xml:space="preserve"> e z</w:t>
      </w:r>
      <w:r w:rsidR="00151E96">
        <w:t>ë</w:t>
      </w:r>
      <w:r w:rsidR="00151E96" w:rsidRPr="00040E71">
        <w:t>n</w:t>
      </w:r>
      <w:r w:rsidR="00151E96">
        <w:t>ë</w:t>
      </w:r>
      <w:r w:rsidR="00151E96" w:rsidRPr="00040E71">
        <w:t xml:space="preserve"> me banes</w:t>
      </w:r>
      <w:r w:rsidR="00151E96">
        <w:t>ë</w:t>
      </w:r>
      <w:r w:rsidR="00151E96" w:rsidRPr="00040E71">
        <w:t xml:space="preserve"> dhe 36,80 m</w:t>
      </w:r>
      <w:r w:rsidR="00151E96" w:rsidRPr="009E4A1E">
        <w:rPr>
          <w:vertAlign w:val="superscript"/>
        </w:rPr>
        <w:t>2</w:t>
      </w:r>
      <w:r w:rsidR="00151E96" w:rsidRPr="00040E71">
        <w:t xml:space="preserve"> oborr. Rr</w:t>
      </w:r>
      <w:r w:rsidR="00151E96">
        <w:t>ë</w:t>
      </w:r>
      <w:r w:rsidR="00151E96" w:rsidRPr="00040E71">
        <w:t>zimin e k</w:t>
      </w:r>
      <w:r w:rsidR="00151E96">
        <w:t>ë</w:t>
      </w:r>
      <w:r w:rsidR="00151E96" w:rsidRPr="00040E71">
        <w:t>rkes</w:t>
      </w:r>
      <w:r w:rsidR="00151E96">
        <w:t>ë</w:t>
      </w:r>
      <w:r w:rsidR="00151E96" w:rsidRPr="00040E71">
        <w:t>padis</w:t>
      </w:r>
      <w:r w:rsidR="00151E96">
        <w:t>ë</w:t>
      </w:r>
      <w:r w:rsidR="00151E96" w:rsidRPr="00040E71">
        <w:t xml:space="preserve"> p</w:t>
      </w:r>
      <w:r w:rsidR="00151E96">
        <w:t>ë</w:t>
      </w:r>
      <w:r w:rsidR="00151E96" w:rsidRPr="00040E71">
        <w:t>r pjes</w:t>
      </w:r>
      <w:r w:rsidR="00151E96">
        <w:t>ë</w:t>
      </w:r>
      <w:r w:rsidR="00151E96" w:rsidRPr="00040E71">
        <w:t xml:space="preserve">n e mbetur.” </w:t>
      </w:r>
    </w:p>
    <w:p w:rsidR="00151E96" w:rsidRPr="00040E71" w:rsidRDefault="00151E96" w:rsidP="00151E96">
      <w:pPr>
        <w:pStyle w:val="Paragrafi"/>
      </w:pPr>
      <w:r w:rsidRPr="00040E71">
        <w:t>Gjykata e Apelit</w:t>
      </w:r>
      <w:r>
        <w:t xml:space="preserve"> Tiranë </w:t>
      </w:r>
      <w:r w:rsidRPr="00040E71">
        <w:t>me vendimin nr. 870</w:t>
      </w:r>
      <w:r w:rsidR="00496330">
        <w:t>,</w:t>
      </w:r>
      <w:r>
        <w:t xml:space="preserve"> datë </w:t>
      </w:r>
      <w:r w:rsidRPr="00040E71">
        <w:t>7.7.2006 ka  vendosur:</w:t>
      </w:r>
    </w:p>
    <w:p w:rsidR="00151E96" w:rsidRPr="00040E71" w:rsidRDefault="00496330" w:rsidP="00151E96">
      <w:pPr>
        <w:pStyle w:val="Paragrafi"/>
      </w:pPr>
      <w:r>
        <w:t>-</w:t>
      </w:r>
      <w:r w:rsidR="00151E96">
        <w:t>“Prishjen e vendimit nr.</w:t>
      </w:r>
      <w:r w:rsidR="00151E96" w:rsidRPr="00040E71">
        <w:t>4254,</w:t>
      </w:r>
      <w:r w:rsidR="00151E96">
        <w:t xml:space="preserve"> datë </w:t>
      </w:r>
      <w:r w:rsidR="00151E96" w:rsidRPr="00040E71">
        <w:t>29.6.2005</w:t>
      </w:r>
      <w:r w:rsidR="00151E96">
        <w:t xml:space="preserve"> të Gjykatës </w:t>
      </w:r>
      <w:r w:rsidR="00151E96" w:rsidRPr="00040E71">
        <w:t>s</w:t>
      </w:r>
      <w:r w:rsidR="00151E96">
        <w:t>ë</w:t>
      </w:r>
      <w:r w:rsidR="00151E96" w:rsidRPr="00040E71">
        <w:t xml:space="preserve"> Shkall</w:t>
      </w:r>
      <w:r w:rsidR="00151E96">
        <w:t>ë</w:t>
      </w:r>
      <w:r w:rsidR="00151E96" w:rsidRPr="00040E71">
        <w:t>s s</w:t>
      </w:r>
      <w:r w:rsidR="00151E96">
        <w:t>ë</w:t>
      </w:r>
      <w:r w:rsidR="00151E96" w:rsidRPr="00040E71">
        <w:t xml:space="preserve"> Par</w:t>
      </w:r>
      <w:r w:rsidR="00151E96">
        <w:t>ë</w:t>
      </w:r>
      <w:r w:rsidR="00151E96" w:rsidRPr="00040E71">
        <w:t xml:space="preserve"> Tiran</w:t>
      </w:r>
      <w:r w:rsidR="00151E96">
        <w:t>ë</w:t>
      </w:r>
      <w:r w:rsidR="00151E96" w:rsidRPr="00040E71">
        <w:t xml:space="preserve"> dhe duke e gjykuar ç</w:t>
      </w:r>
      <w:r w:rsidR="00151E96">
        <w:t>ë</w:t>
      </w:r>
      <w:r w:rsidR="00151E96" w:rsidRPr="00040E71">
        <w:t>shtjen</w:t>
      </w:r>
      <w:r w:rsidR="00151E96">
        <w:t xml:space="preserve"> në </w:t>
      </w:r>
      <w:r w:rsidR="00151E96" w:rsidRPr="00040E71">
        <w:t>fakt:</w:t>
      </w:r>
    </w:p>
    <w:p w:rsidR="00151E96" w:rsidRPr="00040E71" w:rsidRDefault="00496330" w:rsidP="00151E96">
      <w:pPr>
        <w:pStyle w:val="Paragrafi"/>
      </w:pPr>
      <w:r>
        <w:t>-</w:t>
      </w:r>
      <w:r w:rsidR="00151E96" w:rsidRPr="00040E71">
        <w:t>Rr</w:t>
      </w:r>
      <w:r w:rsidR="00151E96">
        <w:t>ë</w:t>
      </w:r>
      <w:r w:rsidR="00151E96" w:rsidRPr="00040E71">
        <w:t>zimin e padis</w:t>
      </w:r>
      <w:r w:rsidR="00151E96">
        <w:t>ë</w:t>
      </w:r>
      <w:r w:rsidR="00151E96" w:rsidRPr="00040E71">
        <w:t>.”</w:t>
      </w:r>
    </w:p>
    <w:p w:rsidR="00151E96" w:rsidRPr="00040E71" w:rsidRDefault="00151E96" w:rsidP="00151E96">
      <w:pPr>
        <w:pStyle w:val="Paragrafi"/>
      </w:pPr>
      <w:r w:rsidRPr="00040E71">
        <w:t>Kund</w:t>
      </w:r>
      <w:r>
        <w:t>ë</w:t>
      </w:r>
      <w:r w:rsidRPr="00040E71">
        <w:t>r vendimit</w:t>
      </w:r>
      <w:r>
        <w:t xml:space="preserve"> të </w:t>
      </w:r>
      <w:r w:rsidRPr="00040E71">
        <w:t>Gjykat</w:t>
      </w:r>
      <w:r>
        <w:t>ë</w:t>
      </w:r>
      <w:r w:rsidRPr="00040E71">
        <w:t>s s</w:t>
      </w:r>
      <w:r>
        <w:t>ë</w:t>
      </w:r>
      <w:r w:rsidRPr="00040E71">
        <w:t xml:space="preserve"> Apelit Tiran</w:t>
      </w:r>
      <w:r>
        <w:t>ë</w:t>
      </w:r>
      <w:r w:rsidRPr="00040E71">
        <w:t xml:space="preserve"> nr. 870,</w:t>
      </w:r>
      <w:r>
        <w:t xml:space="preserve"> datë 7.</w:t>
      </w:r>
      <w:r w:rsidRPr="00040E71">
        <w:t>7.2006</w:t>
      </w:r>
      <w:r>
        <w:t xml:space="preserve"> në </w:t>
      </w:r>
      <w:r w:rsidRPr="00040E71">
        <w:t>baz</w:t>
      </w:r>
      <w:r>
        <w:t xml:space="preserve">ë të </w:t>
      </w:r>
      <w:r w:rsidRPr="00040E71">
        <w:t>nenit 472</w:t>
      </w:r>
      <w:r>
        <w:t xml:space="preserve"> të </w:t>
      </w:r>
      <w:r w:rsidRPr="00040E71">
        <w:t>K</w:t>
      </w:r>
      <w:r w:rsidR="00496330">
        <w:t xml:space="preserve">odit të </w:t>
      </w:r>
      <w:r w:rsidRPr="00040E71">
        <w:t>Pr</w:t>
      </w:r>
      <w:r w:rsidR="00496330">
        <w:t xml:space="preserve">ocedurës </w:t>
      </w:r>
      <w:r w:rsidRPr="00040E71">
        <w:t>C</w:t>
      </w:r>
      <w:r w:rsidR="00496330">
        <w:t>ivile</w:t>
      </w:r>
      <w:r w:rsidRPr="00040E71">
        <w:t xml:space="preserve"> ka ushtruar rekurs padit</w:t>
      </w:r>
      <w:r>
        <w:t>ë</w:t>
      </w:r>
      <w:r w:rsidRPr="00040E71">
        <w:t>si Bashkim Asllani</w:t>
      </w:r>
      <w:r w:rsidR="001D7D82">
        <w:t>,</w:t>
      </w:r>
      <w:r w:rsidRPr="00040E71">
        <w:t xml:space="preserve"> i cili k</w:t>
      </w:r>
      <w:r>
        <w:t>ë</w:t>
      </w:r>
      <w:r w:rsidRPr="00040E71">
        <w:t>rkon prishjen e k</w:t>
      </w:r>
      <w:r>
        <w:t>ë</w:t>
      </w:r>
      <w:r w:rsidRPr="00040E71">
        <w:t>tij vendimi dhe</w:t>
      </w:r>
      <w:r>
        <w:t xml:space="preserve"> lënien në </w:t>
      </w:r>
      <w:r w:rsidRPr="00040E71">
        <w:t>fuqi</w:t>
      </w:r>
      <w:r>
        <w:t xml:space="preserve"> të </w:t>
      </w:r>
      <w:r w:rsidRPr="00040E71">
        <w:t>vendimit</w:t>
      </w:r>
      <w:r>
        <w:t xml:space="preserve"> të </w:t>
      </w:r>
      <w:r w:rsidRPr="00040E71">
        <w:t>Gjykat</w:t>
      </w:r>
      <w:r>
        <w:t>ë</w:t>
      </w:r>
      <w:r w:rsidRPr="00040E71">
        <w:t>s s</w:t>
      </w:r>
      <w:r>
        <w:t>ë</w:t>
      </w:r>
      <w:r w:rsidRPr="00040E71">
        <w:t xml:space="preserve"> Shkall</w:t>
      </w:r>
      <w:r>
        <w:t>ë</w:t>
      </w:r>
      <w:r w:rsidRPr="00040E71">
        <w:t>s s</w:t>
      </w:r>
      <w:r>
        <w:t>ë</w:t>
      </w:r>
      <w:r w:rsidRPr="00040E71">
        <w:t xml:space="preserve"> Par</w:t>
      </w:r>
      <w:r>
        <w:t>ë</w:t>
      </w:r>
      <w:r w:rsidRPr="00040E71">
        <w:t xml:space="preserve"> Tiran</w:t>
      </w:r>
      <w:r>
        <w:t>ë nr.</w:t>
      </w:r>
      <w:r w:rsidRPr="00040E71">
        <w:t>4254,</w:t>
      </w:r>
      <w:r>
        <w:t xml:space="preserve"> datë 29.</w:t>
      </w:r>
      <w:r w:rsidRPr="00040E71">
        <w:t>6.2005, duke parashtruar k</w:t>
      </w:r>
      <w:r>
        <w:t>ë</w:t>
      </w:r>
      <w:r w:rsidRPr="00040E71">
        <w:t>to shkaqe:</w:t>
      </w:r>
    </w:p>
    <w:p w:rsidR="00151E96" w:rsidRPr="00040E71" w:rsidRDefault="00151E96" w:rsidP="00151E96">
      <w:pPr>
        <w:pStyle w:val="Paragrafi"/>
      </w:pPr>
      <w:r w:rsidRPr="00040E71">
        <w:t xml:space="preserve"> </w:t>
      </w:r>
      <w:r w:rsidR="000B6ADB">
        <w:t xml:space="preserve">- </w:t>
      </w:r>
      <w:r w:rsidRPr="00040E71">
        <w:t>“Vendimi i Gjykat</w:t>
      </w:r>
      <w:r>
        <w:t>ë</w:t>
      </w:r>
      <w:r w:rsidRPr="00040E71">
        <w:t>s s</w:t>
      </w:r>
      <w:r>
        <w:t>ë</w:t>
      </w:r>
      <w:r w:rsidRPr="00040E71">
        <w:t xml:space="preserve"> Apelit vjen</w:t>
      </w:r>
      <w:r>
        <w:t xml:space="preserve"> në </w:t>
      </w:r>
      <w:r w:rsidRPr="00040E71">
        <w:t>kund</w:t>
      </w:r>
      <w:r>
        <w:t>ë</w:t>
      </w:r>
      <w:r w:rsidRPr="00040E71">
        <w:t>rshtim</w:t>
      </w:r>
      <w:r>
        <w:t xml:space="preserve"> të </w:t>
      </w:r>
      <w:r w:rsidRPr="00040E71">
        <w:t>hapur me ligjin, nenin 113/b dhe 92/a</w:t>
      </w:r>
      <w:r>
        <w:t xml:space="preserve"> të </w:t>
      </w:r>
      <w:r w:rsidRPr="00040E71">
        <w:t>Kodit Civil. Sipas nenit 113/b</w:t>
      </w:r>
      <w:r>
        <w:t xml:space="preserve"> të </w:t>
      </w:r>
      <w:r w:rsidRPr="00040E71">
        <w:t>Kodit Civil padit</w:t>
      </w:r>
      <w:r>
        <w:t>ë</w:t>
      </w:r>
      <w:r w:rsidRPr="00040E71">
        <w:t xml:space="preserve"> p</w:t>
      </w:r>
      <w:r>
        <w:t>ë</w:t>
      </w:r>
      <w:r w:rsidRPr="00040E71">
        <w:t>r njohjen e pron</w:t>
      </w:r>
      <w:r>
        <w:t>ë</w:t>
      </w:r>
      <w:r w:rsidRPr="00040E71">
        <w:t>sis</w:t>
      </w:r>
      <w:r>
        <w:t>ë</w:t>
      </w:r>
      <w:r w:rsidRPr="00040E71">
        <w:t xml:space="preserve"> sikund</w:t>
      </w:r>
      <w:r>
        <w:t>ë</w:t>
      </w:r>
      <w:r w:rsidRPr="00040E71">
        <w:t xml:space="preserve">r </w:t>
      </w:r>
      <w:r>
        <w:t>ë</w:t>
      </w:r>
      <w:r w:rsidRPr="00040E71">
        <w:t>sht</w:t>
      </w:r>
      <w:r>
        <w:t>ë</w:t>
      </w:r>
      <w:r w:rsidRPr="00040E71">
        <w:t xml:space="preserve"> objekti i padis</w:t>
      </w:r>
      <w:r>
        <w:t xml:space="preserve">ë në </w:t>
      </w:r>
      <w:r w:rsidRPr="00040E71">
        <w:t>fjal</w:t>
      </w:r>
      <w:r>
        <w:t>ë</w:t>
      </w:r>
      <w:r w:rsidRPr="00040E71">
        <w:t xml:space="preserve"> nuk parashkruhen.</w:t>
      </w:r>
    </w:p>
    <w:p w:rsidR="00151E96" w:rsidRPr="00040E71" w:rsidRDefault="000B6ADB" w:rsidP="00151E96">
      <w:pPr>
        <w:pStyle w:val="Paragrafi"/>
      </w:pPr>
      <w:r>
        <w:t xml:space="preserve">- </w:t>
      </w:r>
      <w:r w:rsidR="00151E96" w:rsidRPr="00040E71">
        <w:t>Padia p</w:t>
      </w:r>
      <w:r w:rsidR="00151E96">
        <w:t>ë</w:t>
      </w:r>
      <w:r w:rsidR="00151E96" w:rsidRPr="00040E71">
        <w:t>r konstatimin e pavlefshm</w:t>
      </w:r>
      <w:r w:rsidR="00151E96">
        <w:t>ë</w:t>
      </w:r>
      <w:r w:rsidR="00151E96" w:rsidRPr="00040E71">
        <w:t>ris</w:t>
      </w:r>
      <w:r w:rsidR="00151E96">
        <w:t>ë</w:t>
      </w:r>
      <w:r w:rsidR="00151E96" w:rsidRPr="00040E71">
        <w:t xml:space="preserve"> (absolute)</w:t>
      </w:r>
      <w:r w:rsidR="00151E96">
        <w:t xml:space="preserve"> të </w:t>
      </w:r>
      <w:r w:rsidR="00151E96" w:rsidRPr="00040E71">
        <w:t>nj</w:t>
      </w:r>
      <w:r w:rsidR="00151E96">
        <w:t>ë</w:t>
      </w:r>
      <w:r w:rsidR="00151E96" w:rsidRPr="00040E71">
        <w:t xml:space="preserve"> veprimi juridik  </w:t>
      </w:r>
      <w:r w:rsidR="00151E96">
        <w:t>ë</w:t>
      </w:r>
      <w:r w:rsidR="00151E96" w:rsidRPr="00040E71">
        <w:t>sht</w:t>
      </w:r>
      <w:r w:rsidR="00151E96">
        <w:t>ë</w:t>
      </w:r>
      <w:r w:rsidR="00151E96" w:rsidRPr="00040E71">
        <w:t xml:space="preserve"> e paparashkrueshme. Nj</w:t>
      </w:r>
      <w:r w:rsidR="00151E96">
        <w:t>ë</w:t>
      </w:r>
      <w:r w:rsidR="00151E96" w:rsidRPr="00040E71">
        <w:t xml:space="preserve"> veprim juridik absolutisht i pavlefsh</w:t>
      </w:r>
      <w:r w:rsidR="00151E96">
        <w:t>ë</w:t>
      </w:r>
      <w:r w:rsidR="00151E96" w:rsidRPr="00040E71">
        <w:t>m nuk mund</w:t>
      </w:r>
      <w:r w:rsidR="00151E96">
        <w:t xml:space="preserve"> të </w:t>
      </w:r>
      <w:r w:rsidR="00151E96" w:rsidRPr="00040E71">
        <w:t>sjell</w:t>
      </w:r>
      <w:r w:rsidR="00151E96">
        <w:t>ë</w:t>
      </w:r>
      <w:r w:rsidR="00151E96" w:rsidRPr="00040E71">
        <w:t xml:space="preserve"> asnj</w:t>
      </w:r>
      <w:r w:rsidR="00151E96">
        <w:t>ë</w:t>
      </w:r>
      <w:r w:rsidR="00151E96" w:rsidRPr="00040E71">
        <w:t>her</w:t>
      </w:r>
      <w:r w:rsidR="00151E96">
        <w:t>ë</w:t>
      </w:r>
      <w:r w:rsidR="00151E96" w:rsidRPr="00040E71">
        <w:t xml:space="preserve"> pasoja juridike.</w:t>
      </w:r>
    </w:p>
    <w:p w:rsidR="00151E96" w:rsidRPr="00040E71" w:rsidRDefault="000B6ADB" w:rsidP="00151E96">
      <w:pPr>
        <w:pStyle w:val="Paragrafi"/>
      </w:pPr>
      <w:r>
        <w:t>- Cilitdo k</w:t>
      </w:r>
      <w:r w:rsidR="00151E96" w:rsidRPr="00040E71">
        <w:t>od q</w:t>
      </w:r>
      <w:r w:rsidR="00151E96">
        <w:t>ë</w:t>
      </w:r>
      <w:r w:rsidR="00151E96" w:rsidRPr="00040E71">
        <w:t xml:space="preserve"> t’i referohesh</w:t>
      </w:r>
      <w:r>
        <w:t>,</w:t>
      </w:r>
      <w:r w:rsidR="00151E96" w:rsidRPr="00040E71">
        <w:t xml:space="preserve"> p</w:t>
      </w:r>
      <w:r w:rsidR="00151E96">
        <w:t>ë</w:t>
      </w:r>
      <w:r w:rsidR="00151E96" w:rsidRPr="00040E71">
        <w:t>rfshi edhe Kodin Civil</w:t>
      </w:r>
      <w:r w:rsidR="00151E96">
        <w:t xml:space="preserve"> të </w:t>
      </w:r>
      <w:r w:rsidR="00151E96" w:rsidRPr="00040E71">
        <w:t>vitit 1929, pasuria e v</w:t>
      </w:r>
      <w:r w:rsidR="00151E96">
        <w:t>ë</w:t>
      </w:r>
      <w:r w:rsidR="00151E96" w:rsidRPr="00040E71">
        <w:t>n</w:t>
      </w:r>
      <w:r w:rsidR="00151E96">
        <w:t>ë</w:t>
      </w:r>
      <w:r w:rsidR="00151E96" w:rsidRPr="00040E71">
        <w:t xml:space="preserve"> gjat</w:t>
      </w:r>
      <w:r w:rsidR="00151E96">
        <w:t>ë</w:t>
      </w:r>
      <w:r w:rsidR="00151E96" w:rsidRPr="00040E71">
        <w:t xml:space="preserve"> mart</w:t>
      </w:r>
      <w:r>
        <w:t>e</w:t>
      </w:r>
      <w:r w:rsidR="00151E96" w:rsidRPr="00040E71">
        <w:t>s</w:t>
      </w:r>
      <w:r w:rsidR="00151E96">
        <w:t>ë</w:t>
      </w:r>
      <w:r w:rsidR="00151E96" w:rsidRPr="00040E71">
        <w:t>s</w:t>
      </w:r>
      <w:r w:rsidR="00151E96">
        <w:t xml:space="preserve"> është </w:t>
      </w:r>
      <w:r w:rsidR="00151E96" w:rsidRPr="00040E71">
        <w:t>pasuri</w:t>
      </w:r>
      <w:r w:rsidR="00151E96">
        <w:t xml:space="preserve"> në bashkëpronësi të bashkëshortëve</w:t>
      </w:r>
      <w:r w:rsidR="003250D9">
        <w:t>,</w:t>
      </w:r>
      <w:r w:rsidR="00151E96">
        <w:t xml:space="preserve"> </w:t>
      </w:r>
      <w:r w:rsidR="00151E96" w:rsidRPr="00040E71">
        <w:t>kur nuk</w:t>
      </w:r>
      <w:r w:rsidR="00151E96">
        <w:t xml:space="preserve"> vërtetohet </w:t>
      </w:r>
      <w:r w:rsidR="00151E96" w:rsidRPr="00040E71">
        <w:t>e kund</w:t>
      </w:r>
      <w:r w:rsidR="00151E96">
        <w:t>ë</w:t>
      </w:r>
      <w:r w:rsidR="003250D9">
        <w:t>rta (n</w:t>
      </w:r>
      <w:r w:rsidR="00151E96" w:rsidRPr="00040E71">
        <w:t>eni 1376)</w:t>
      </w:r>
      <w:r w:rsidR="003250D9">
        <w:t>. N</w:t>
      </w:r>
      <w:r w:rsidR="00151E96">
        <w:t xml:space="preserve">ë </w:t>
      </w:r>
      <w:r w:rsidR="00151E96" w:rsidRPr="00040E71">
        <w:t>nenin 1377 thuhet: “Bashk</w:t>
      </w:r>
      <w:r w:rsidR="00151E96">
        <w:t>ë</w:t>
      </w:r>
      <w:r w:rsidR="00151E96" w:rsidRPr="00040E71">
        <w:t>short</w:t>
      </w:r>
      <w:r w:rsidR="00151E96">
        <w:t>ë</w:t>
      </w:r>
      <w:r w:rsidR="00151E96" w:rsidRPr="00040E71">
        <w:t>t munden me lidh</w:t>
      </w:r>
      <w:r w:rsidR="003250D9">
        <w:t>ë</w:t>
      </w:r>
      <w:r w:rsidR="00151E96" w:rsidRPr="00040E71">
        <w:t xml:space="preserve"> pakte …. kur mungojn</w:t>
      </w:r>
      <w:r w:rsidR="00151E96">
        <w:t>ë</w:t>
      </w:r>
      <w:r w:rsidR="00151E96" w:rsidRPr="00040E71">
        <w:t xml:space="preserve"> paktet aplikohen dispozitat e Titullit Shoqnia …” Nisur nga ky fakt kontrata e dhurimit</w:t>
      </w:r>
      <w:r w:rsidR="00151E96">
        <w:t xml:space="preserve"> është </w:t>
      </w:r>
      <w:r w:rsidR="00151E96" w:rsidRPr="00040E71">
        <w:t>absolutisht e pavlefshme. Me vdekjen e n</w:t>
      </w:r>
      <w:r w:rsidR="00151E96">
        <w:t>ë</w:t>
      </w:r>
      <w:r w:rsidR="00151E96" w:rsidRPr="00040E71">
        <w:t>n</w:t>
      </w:r>
      <w:r w:rsidR="00151E96">
        <w:t>ë</w:t>
      </w:r>
      <w:r w:rsidR="00151E96" w:rsidRPr="00040E71">
        <w:t>s gjysma e sht</w:t>
      </w:r>
      <w:r w:rsidR="00151E96">
        <w:t>ë</w:t>
      </w:r>
      <w:r w:rsidR="00151E96" w:rsidRPr="00040E71">
        <w:t>pis</w:t>
      </w:r>
      <w:r w:rsidR="00151E96">
        <w:t>ë</w:t>
      </w:r>
      <w:r w:rsidR="00151E96" w:rsidRPr="00040E71">
        <w:t xml:space="preserve"> na takonte</w:t>
      </w:r>
      <w:r w:rsidR="00151E96">
        <w:t xml:space="preserve"> ne </w:t>
      </w:r>
      <w:r w:rsidR="00151E96" w:rsidRPr="00040E71">
        <w:t>trash</w:t>
      </w:r>
      <w:r w:rsidR="00422E12">
        <w:t>ë</w:t>
      </w:r>
      <w:r w:rsidR="00151E96" w:rsidRPr="00040E71">
        <w:t>gimtar</w:t>
      </w:r>
      <w:r w:rsidR="00151E96">
        <w:t>ë</w:t>
      </w:r>
      <w:r w:rsidR="00151E96" w:rsidRPr="00040E71">
        <w:t>ve ligjor</w:t>
      </w:r>
      <w:r w:rsidR="00DB0675">
        <w:t>ë</w:t>
      </w:r>
      <w:r w:rsidR="00151E96">
        <w:t xml:space="preserve"> të </w:t>
      </w:r>
      <w:r w:rsidR="00151E96" w:rsidRPr="00040E71">
        <w:t>saj</w:t>
      </w:r>
      <w:r w:rsidR="00422E12">
        <w:t>.</w:t>
      </w:r>
      <w:r w:rsidR="00151E96" w:rsidRPr="00040E71">
        <w:t xml:space="preserve"> </w:t>
      </w:r>
      <w:r w:rsidR="005A4571">
        <w:t xml:space="preserve">Veprimet e </w:t>
      </w:r>
      <w:r w:rsidR="00151E96" w:rsidRPr="00040E71">
        <w:t>babai</w:t>
      </w:r>
      <w:r w:rsidR="005A4571">
        <w:t>t</w:t>
      </w:r>
      <w:r w:rsidR="00151E96" w:rsidRPr="00040E71">
        <w:t xml:space="preserve"> duke marr</w:t>
      </w:r>
      <w:r w:rsidR="00151E96">
        <w:t>ë</w:t>
      </w:r>
      <w:r w:rsidR="00151E96" w:rsidRPr="00040E71">
        <w:t xml:space="preserve"> p</w:t>
      </w:r>
      <w:r w:rsidR="00151E96">
        <w:t>ë</w:t>
      </w:r>
      <w:r w:rsidR="00151E96" w:rsidRPr="00040E71">
        <w:t>rsip</w:t>
      </w:r>
      <w:r w:rsidR="00151E96">
        <w:t>ë</w:t>
      </w:r>
      <w:r w:rsidR="00151E96" w:rsidRPr="00040E71">
        <w:t>r</w:t>
      </w:r>
      <w:r w:rsidR="00151E96">
        <w:t xml:space="preserve"> të </w:t>
      </w:r>
      <w:r w:rsidR="00151E96" w:rsidRPr="00040E71">
        <w:t>drejta dhe detyrime q</w:t>
      </w:r>
      <w:r w:rsidR="00151E96">
        <w:t>ë</w:t>
      </w:r>
      <w:r w:rsidR="00151E96" w:rsidRPr="00040E71">
        <w:t xml:space="preserve"> nuk i takonin</w:t>
      </w:r>
      <w:r w:rsidR="00942276">
        <w:t>,</w:t>
      </w:r>
      <w:r w:rsidR="00151E96" w:rsidRPr="00040E71">
        <w:t xml:space="preserve"> sipas nenit 92 germa “a” dhe “b” </w:t>
      </w:r>
      <w:r w:rsidR="00942276">
        <w:t>të Kodit Civil</w:t>
      </w:r>
      <w:r w:rsidR="00B04A5E">
        <w:t xml:space="preserve"> </w:t>
      </w:r>
      <w:r w:rsidR="00151E96" w:rsidRPr="00040E71">
        <w:t>nuk krijojn</w:t>
      </w:r>
      <w:r w:rsidR="00151E96">
        <w:t>ë</w:t>
      </w:r>
      <w:r w:rsidR="00151E96" w:rsidRPr="00040E71">
        <w:t xml:space="preserve"> asnj</w:t>
      </w:r>
      <w:r w:rsidR="00151E96">
        <w:t>ë</w:t>
      </w:r>
      <w:r w:rsidR="00151E96" w:rsidRPr="00040E71">
        <w:t xml:space="preserve"> pasoj</w:t>
      </w:r>
      <w:r w:rsidR="00151E96">
        <w:t>ë</w:t>
      </w:r>
      <w:r w:rsidR="00151E96" w:rsidRPr="00040E71">
        <w:t xml:space="preserve"> juridike. Kolegjet e Bashkuara</w:t>
      </w:r>
      <w:r w:rsidR="00151E96">
        <w:t xml:space="preserve"> të </w:t>
      </w:r>
      <w:r w:rsidR="00151E96" w:rsidRPr="00040E71">
        <w:t>Gjykat</w:t>
      </w:r>
      <w:r w:rsidR="00151E96">
        <w:t>ë</w:t>
      </w:r>
      <w:r w:rsidR="00151E96" w:rsidRPr="00040E71">
        <w:t>s s</w:t>
      </w:r>
      <w:r w:rsidR="00151E96">
        <w:t>ë</w:t>
      </w:r>
      <w:r w:rsidR="00151E96" w:rsidRPr="00040E71">
        <w:t xml:space="preserve"> Lart</w:t>
      </w:r>
      <w:r w:rsidR="00151E96">
        <w:t>ë</w:t>
      </w:r>
      <w:r w:rsidR="00151E96" w:rsidRPr="00040E71">
        <w:t xml:space="preserve"> ashtu dhe Kolegjet Civile kan</w:t>
      </w:r>
      <w:r w:rsidR="00151E96">
        <w:t>ë</w:t>
      </w:r>
      <w:r w:rsidR="00151E96" w:rsidRPr="00040E71">
        <w:t xml:space="preserve"> mbajtur q</w:t>
      </w:r>
      <w:r w:rsidR="00151E96">
        <w:t>ë</w:t>
      </w:r>
      <w:r w:rsidR="00151E96" w:rsidRPr="00040E71">
        <w:t>ndrime</w:t>
      </w:r>
      <w:r w:rsidR="00151E96">
        <w:t xml:space="preserve"> të </w:t>
      </w:r>
      <w:r w:rsidR="00151E96" w:rsidRPr="00040E71">
        <w:t>prera</w:t>
      </w:r>
      <w:r w:rsidR="00151E96">
        <w:t xml:space="preserve"> në </w:t>
      </w:r>
      <w:r w:rsidR="00151E96" w:rsidRPr="00040E71">
        <w:t>raste analoge duke konsideruar</w:t>
      </w:r>
      <w:r w:rsidR="00151E96">
        <w:t xml:space="preserve"> të </w:t>
      </w:r>
      <w:r w:rsidR="00151E96" w:rsidRPr="00040E71">
        <w:t>paparashkrueshme si padit</w:t>
      </w:r>
      <w:r w:rsidR="00151E96">
        <w:t>ë</w:t>
      </w:r>
      <w:r w:rsidR="00151E96" w:rsidRPr="00040E71">
        <w:t xml:space="preserve"> p</w:t>
      </w:r>
      <w:r w:rsidR="00151E96">
        <w:t>ë</w:t>
      </w:r>
      <w:r w:rsidR="00151E96" w:rsidRPr="00040E71">
        <w:t>r konstatimin e pavlefshm</w:t>
      </w:r>
      <w:r w:rsidR="00151E96">
        <w:t>ë</w:t>
      </w:r>
      <w:r w:rsidR="00151E96" w:rsidRPr="00040E71">
        <w:t>ris</w:t>
      </w:r>
      <w:r w:rsidR="00151E96">
        <w:t>ë</w:t>
      </w:r>
      <w:r w:rsidR="00151E96" w:rsidRPr="00040E71">
        <w:t xml:space="preserve"> absolute ashtu dhe ato</w:t>
      </w:r>
      <w:r w:rsidR="00151E96">
        <w:t xml:space="preserve"> të </w:t>
      </w:r>
      <w:r w:rsidR="00151E96" w:rsidRPr="00040E71">
        <w:t>njohjes.</w:t>
      </w:r>
    </w:p>
    <w:p w:rsidR="00151E96" w:rsidRPr="00040E71" w:rsidRDefault="00B04A5E" w:rsidP="00151E96">
      <w:pPr>
        <w:pStyle w:val="Paragrafi"/>
      </w:pPr>
      <w:r>
        <w:t xml:space="preserve">- </w:t>
      </w:r>
      <w:r w:rsidR="00151E96" w:rsidRPr="00040E71">
        <w:t>Nuk ka asnj</w:t>
      </w:r>
      <w:r w:rsidR="00151E96">
        <w:t>ë</w:t>
      </w:r>
      <w:r w:rsidR="00151E96" w:rsidRPr="00040E71">
        <w:t xml:space="preserve"> dispozit</w:t>
      </w:r>
      <w:r w:rsidR="00151E96">
        <w:t>ë</w:t>
      </w:r>
      <w:r w:rsidR="00151E96" w:rsidRPr="00040E71">
        <w:t xml:space="preserve"> ligjore q</w:t>
      </w:r>
      <w:r w:rsidR="00151E96">
        <w:t xml:space="preserve">ë të </w:t>
      </w:r>
      <w:r w:rsidR="00151E96" w:rsidRPr="00040E71">
        <w:t>kusht</w:t>
      </w:r>
      <w:r w:rsidR="00151E96">
        <w:t>ë</w:t>
      </w:r>
      <w:r w:rsidR="00151E96" w:rsidRPr="00040E71">
        <w:t>zoj</w:t>
      </w:r>
      <w:r w:rsidR="00151E96">
        <w:t>ë</w:t>
      </w:r>
      <w:r w:rsidR="00151E96" w:rsidRPr="00040E71">
        <w:t xml:space="preserve"> me ndonj</w:t>
      </w:r>
      <w:r w:rsidR="00151E96">
        <w:t>ë</w:t>
      </w:r>
      <w:r w:rsidR="00151E96" w:rsidRPr="00040E71">
        <w:t xml:space="preserve"> afat parashkrimi konstatimin e pavlefshm</w:t>
      </w:r>
      <w:r w:rsidR="00151E96">
        <w:t>ë</w:t>
      </w:r>
      <w:r w:rsidR="00151E96" w:rsidRPr="00040E71">
        <w:t>ris</w:t>
      </w:r>
      <w:r w:rsidR="00151E96">
        <w:t>ë</w:t>
      </w:r>
      <w:r w:rsidR="00151E96" w:rsidRPr="00040E71">
        <w:t xml:space="preserve"> absolute</w:t>
      </w:r>
      <w:r w:rsidR="00151E96">
        <w:t xml:space="preserve"> të </w:t>
      </w:r>
      <w:r w:rsidR="00151E96" w:rsidRPr="00040E71">
        <w:t>veprimit juridik.”</w:t>
      </w:r>
    </w:p>
    <w:p w:rsidR="00151E96" w:rsidRPr="00040E71" w:rsidRDefault="00151E96" w:rsidP="00151E96">
      <w:pPr>
        <w:pStyle w:val="Paragrafi"/>
      </w:pPr>
      <w:r w:rsidRPr="00040E71">
        <w:t>N</w:t>
      </w:r>
      <w:r>
        <w:t>ë</w:t>
      </w:r>
      <w:r w:rsidRPr="00040E71">
        <w:t xml:space="preserve"> mb</w:t>
      </w:r>
      <w:r>
        <w:t>ë</w:t>
      </w:r>
      <w:r w:rsidRPr="00040E71">
        <w:t>shtetje</w:t>
      </w:r>
      <w:r>
        <w:t xml:space="preserve"> të </w:t>
      </w:r>
      <w:r w:rsidRPr="00040E71">
        <w:t>nenit 477</w:t>
      </w:r>
      <w:r>
        <w:t xml:space="preserve"> të </w:t>
      </w:r>
      <w:r w:rsidRPr="00040E71">
        <w:t>Kodit</w:t>
      </w:r>
      <w:r>
        <w:t xml:space="preserve"> të </w:t>
      </w:r>
      <w:r w:rsidRPr="00040E71">
        <w:t>Procedur</w:t>
      </w:r>
      <w:r>
        <w:t>ë</w:t>
      </w:r>
      <w:r w:rsidRPr="00040E71">
        <w:t>s Civile brenda afatit ligjor ka paraqitur kund</w:t>
      </w:r>
      <w:r>
        <w:t>ë</w:t>
      </w:r>
      <w:r w:rsidRPr="00040E71">
        <w:t>rrekurs pala e paditur, Bukuroshe Sata</w:t>
      </w:r>
      <w:r w:rsidR="00B04A5E">
        <w:t>,</w:t>
      </w:r>
      <w:r w:rsidRPr="00040E71">
        <w:t xml:space="preserve"> e cila ka k</w:t>
      </w:r>
      <w:r>
        <w:t>ë</w:t>
      </w:r>
      <w:r w:rsidRPr="00040E71">
        <w:t>rkuar mospranimin e rekursit dhe</w:t>
      </w:r>
      <w:r>
        <w:t xml:space="preserve"> lënien në </w:t>
      </w:r>
      <w:r w:rsidRPr="00040E71">
        <w:t>fuqi</w:t>
      </w:r>
      <w:r>
        <w:t xml:space="preserve"> të vendimit nr.</w:t>
      </w:r>
      <w:r w:rsidRPr="00040E71">
        <w:t>870</w:t>
      </w:r>
      <w:r w:rsidR="00B04A5E">
        <w:t>,</w:t>
      </w:r>
      <w:r>
        <w:t xml:space="preserve"> datë 7.</w:t>
      </w:r>
      <w:r w:rsidRPr="00040E71">
        <w:t>7.2006</w:t>
      </w:r>
      <w:r>
        <w:t xml:space="preserve"> të </w:t>
      </w:r>
      <w:r w:rsidRPr="00040E71">
        <w:t>Gjykat</w:t>
      </w:r>
      <w:r>
        <w:t>ë</w:t>
      </w:r>
      <w:r w:rsidRPr="00040E71">
        <w:t>s s</w:t>
      </w:r>
      <w:r>
        <w:t>ë</w:t>
      </w:r>
      <w:r w:rsidRPr="00040E71">
        <w:t xml:space="preserve"> Apelit Tiran</w:t>
      </w:r>
      <w:r>
        <w:t>ë</w:t>
      </w:r>
      <w:r w:rsidRPr="00040E71">
        <w:t xml:space="preserve"> duke parashtruar k</w:t>
      </w:r>
      <w:r>
        <w:t>ë</w:t>
      </w:r>
      <w:r w:rsidRPr="00040E71">
        <w:t>to shkaqe:</w:t>
      </w:r>
    </w:p>
    <w:p w:rsidR="00151E96" w:rsidRPr="00040E71" w:rsidRDefault="00151E96" w:rsidP="00151E96">
      <w:pPr>
        <w:pStyle w:val="Paragrafi"/>
      </w:pPr>
      <w:r w:rsidRPr="00040E71">
        <w:t xml:space="preserve"> </w:t>
      </w:r>
      <w:r w:rsidR="00B04A5E">
        <w:t xml:space="preserve">- </w:t>
      </w:r>
      <w:r w:rsidRPr="00040E71">
        <w:t>“Padia e ngritur</w:t>
      </w:r>
      <w:r>
        <w:t xml:space="preserve"> është </w:t>
      </w:r>
      <w:r w:rsidRPr="00040E71">
        <w:t>parashkruar. Kjo del qart</w:t>
      </w:r>
      <w:r>
        <w:t>ë</w:t>
      </w:r>
      <w:r w:rsidRPr="00040E71">
        <w:t xml:space="preserve"> nga neni 1163, 168, 169</w:t>
      </w:r>
      <w:r>
        <w:t xml:space="preserve"> të </w:t>
      </w:r>
      <w:r w:rsidRPr="00040E71">
        <w:t>Kodit Civil.</w:t>
      </w:r>
    </w:p>
    <w:p w:rsidR="00151E96" w:rsidRPr="00040E71" w:rsidRDefault="00B04A5E" w:rsidP="00151E96">
      <w:pPr>
        <w:pStyle w:val="Paragrafi"/>
      </w:pPr>
      <w:r>
        <w:t xml:space="preserve">- </w:t>
      </w:r>
      <w:r w:rsidR="00151E96" w:rsidRPr="00040E71">
        <w:t>Pron</w:t>
      </w:r>
      <w:r w:rsidR="00151E96">
        <w:t>ë</w:t>
      </w:r>
      <w:r w:rsidR="00151E96" w:rsidRPr="00040E71">
        <w:t>sia mbi k</w:t>
      </w:r>
      <w:r w:rsidR="00151E96">
        <w:t>ë</w:t>
      </w:r>
      <w:r w:rsidR="00151E96" w:rsidRPr="00040E71">
        <w:t>t</w:t>
      </w:r>
      <w:r w:rsidR="00151E96">
        <w:t>ë</w:t>
      </w:r>
      <w:r w:rsidR="00151E96" w:rsidRPr="00040E71">
        <w:t xml:space="preserve"> banes</w:t>
      </w:r>
      <w:r w:rsidR="00151E96">
        <w:t>ë</w:t>
      </w:r>
      <w:r w:rsidR="00151E96" w:rsidRPr="00040E71">
        <w:t xml:space="preserve"> i ka takuar vet</w:t>
      </w:r>
      <w:r w:rsidR="00151E96">
        <w:t>ë</w:t>
      </w:r>
      <w:r w:rsidR="00151E96" w:rsidRPr="00040E71">
        <w:t>m Sadik Asllanaj. Kjo</w:t>
      </w:r>
      <w:r w:rsidR="00151E96">
        <w:t xml:space="preserve"> është </w:t>
      </w:r>
      <w:r w:rsidR="00151E96" w:rsidRPr="00040E71">
        <w:t>v</w:t>
      </w:r>
      <w:r w:rsidR="00151E96">
        <w:t>ë</w:t>
      </w:r>
      <w:r w:rsidR="00151E96" w:rsidRPr="00040E71">
        <w:t>rtetuar me</w:t>
      </w:r>
      <w:r w:rsidR="00151E96">
        <w:t xml:space="preserve"> të </w:t>
      </w:r>
      <w:r w:rsidR="00151E96" w:rsidRPr="00040E71">
        <w:t>gjitha provat q</w:t>
      </w:r>
      <w:r w:rsidR="00151E96">
        <w:t>ë</w:t>
      </w:r>
      <w:r w:rsidR="00151E96" w:rsidRPr="00040E71">
        <w:t xml:space="preserve"> jan</w:t>
      </w:r>
      <w:r w:rsidR="00151E96">
        <w:t>ë</w:t>
      </w:r>
      <w:r w:rsidR="00151E96" w:rsidRPr="00040E71">
        <w:t xml:space="preserve"> administruar</w:t>
      </w:r>
      <w:r w:rsidR="00151E96">
        <w:t xml:space="preserve"> në </w:t>
      </w:r>
      <w:r w:rsidR="00151E96" w:rsidRPr="00040E71">
        <w:t>gjykim. Sadik Asllani e ka</w:t>
      </w:r>
      <w:r w:rsidR="00151E96">
        <w:t xml:space="preserve"> dhënë </w:t>
      </w:r>
      <w:r w:rsidR="00151E96" w:rsidRPr="00040E71">
        <w:t xml:space="preserve"> p</w:t>
      </w:r>
      <w:r w:rsidR="00151E96">
        <w:t>ë</w:t>
      </w:r>
      <w:r w:rsidR="00151E96" w:rsidRPr="00040E71">
        <w:t>lqimin</w:t>
      </w:r>
      <w:r w:rsidR="00151E96">
        <w:t xml:space="preserve"> për </w:t>
      </w:r>
      <w:r w:rsidR="00151E96" w:rsidRPr="00040E71">
        <w:t>kalimin e</w:t>
      </w:r>
      <w:r w:rsidR="00151E96">
        <w:t xml:space="preserve"> kësaj pronësie </w:t>
      </w:r>
      <w:r w:rsidR="00151E96" w:rsidRPr="00040E71">
        <w:t>dhe</w:t>
      </w:r>
      <w:r w:rsidR="00151E96">
        <w:t xml:space="preserve"> për </w:t>
      </w:r>
      <w:r w:rsidR="00151E96" w:rsidRPr="00040E71">
        <w:t>kryerjen e k</w:t>
      </w:r>
      <w:r w:rsidR="00151E96">
        <w:t>ë</w:t>
      </w:r>
      <w:r w:rsidR="00151E96" w:rsidRPr="00040E71">
        <w:t>tij veprimi kan</w:t>
      </w:r>
      <w:r w:rsidR="00151E96">
        <w:t>ë</w:t>
      </w:r>
      <w:r w:rsidR="00151E96" w:rsidRPr="00040E71">
        <w:t xml:space="preserve"> qen</w:t>
      </w:r>
      <w:r w:rsidR="00151E96">
        <w:t>ë</w:t>
      </w:r>
      <w:r w:rsidR="00151E96" w:rsidRPr="00040E71">
        <w:t xml:space="preserve"> dakord</w:t>
      </w:r>
      <w:r w:rsidR="00151E96">
        <w:t xml:space="preserve"> të </w:t>
      </w:r>
      <w:r w:rsidR="00151E96" w:rsidRPr="00040E71">
        <w:t>gjith</w:t>
      </w:r>
      <w:r w:rsidR="00151E96">
        <w:t>ë</w:t>
      </w:r>
      <w:r w:rsidR="00151E96" w:rsidRPr="00040E71">
        <w:t xml:space="preserve"> pjes</w:t>
      </w:r>
      <w:r w:rsidR="00151E96">
        <w:t>ëtarë</w:t>
      </w:r>
      <w:r w:rsidR="00151E96" w:rsidRPr="00040E71">
        <w:t>t e tjer</w:t>
      </w:r>
      <w:r w:rsidR="00151E96">
        <w:t xml:space="preserve">ë të </w:t>
      </w:r>
      <w:r w:rsidR="00151E96" w:rsidRPr="00040E71">
        <w:t>familjes.</w:t>
      </w:r>
    </w:p>
    <w:p w:rsidR="00151E96" w:rsidRPr="00040E71" w:rsidRDefault="00151E96" w:rsidP="00151E96">
      <w:pPr>
        <w:pStyle w:val="Paragrafi"/>
      </w:pPr>
      <w:r w:rsidRPr="00040E71">
        <w:t>Sht</w:t>
      </w:r>
      <w:r>
        <w:t>ë</w:t>
      </w:r>
      <w:r w:rsidRPr="00040E71">
        <w:t>pin</w:t>
      </w:r>
      <w:r>
        <w:t xml:space="preserve">ë që </w:t>
      </w:r>
      <w:r w:rsidR="00B04A5E">
        <w:t>kemi pas</w:t>
      </w:r>
      <w:r w:rsidRPr="00040E71">
        <w:t>ur me bashk</w:t>
      </w:r>
      <w:r>
        <w:t>ë</w:t>
      </w:r>
      <w:r w:rsidRPr="00040E71">
        <w:t>shortin ia kemi dhuruar v</w:t>
      </w:r>
      <w:r>
        <w:t>ë</w:t>
      </w:r>
      <w:r w:rsidRPr="00040E71">
        <w:t>llait tim Afrim Asllani pik</w:t>
      </w:r>
      <w:r>
        <w:t>ë</w:t>
      </w:r>
      <w:r w:rsidRPr="00040E71">
        <w:t>risht</w:t>
      </w:r>
      <w:r>
        <w:t xml:space="preserve"> për </w:t>
      </w:r>
      <w:r w:rsidRPr="00040E71">
        <w:t>k</w:t>
      </w:r>
      <w:r>
        <w:t>ë</w:t>
      </w:r>
      <w:r w:rsidRPr="00040E71">
        <w:t>t</w:t>
      </w:r>
      <w:r>
        <w:t>ë</w:t>
      </w:r>
      <w:r w:rsidRPr="00040E71">
        <w:t xml:space="preserve"> shkak.”</w:t>
      </w:r>
    </w:p>
    <w:p w:rsidR="00151E96" w:rsidRPr="00040E71" w:rsidRDefault="00151E96" w:rsidP="00151E96">
      <w:pPr>
        <w:pStyle w:val="Paragrafi"/>
      </w:pPr>
      <w:r w:rsidRPr="00040E71">
        <w:t>Kolegji Civil i</w:t>
      </w:r>
      <w:r>
        <w:t xml:space="preserve"> Gjykatës </w:t>
      </w:r>
      <w:r w:rsidRPr="00040E71">
        <w:t>s</w:t>
      </w:r>
      <w:r>
        <w:t>ë</w:t>
      </w:r>
      <w:r w:rsidRPr="00040E71">
        <w:t xml:space="preserve"> Lart</w:t>
      </w:r>
      <w:r w:rsidR="00B04A5E">
        <w:t xml:space="preserve">ë, </w:t>
      </w:r>
      <w:r>
        <w:t xml:space="preserve">në </w:t>
      </w:r>
      <w:r w:rsidRPr="00040E71">
        <w:t>Dhom</w:t>
      </w:r>
      <w:r>
        <w:t xml:space="preserve">ë Këshillimi datë </w:t>
      </w:r>
      <w:r w:rsidRPr="00040E71">
        <w:t>26.10.2007 ka vendosur:</w:t>
      </w:r>
    </w:p>
    <w:p w:rsidR="00151E96" w:rsidRPr="00040E71" w:rsidRDefault="00151E96" w:rsidP="00151E96">
      <w:pPr>
        <w:pStyle w:val="Paragrafi"/>
      </w:pPr>
      <w:r w:rsidRPr="00040E71">
        <w:t>“Kalimin e</w:t>
      </w:r>
      <w:r>
        <w:t xml:space="preserve"> çështjes për </w:t>
      </w:r>
      <w:r w:rsidRPr="00040E71">
        <w:t>gjykim”.</w:t>
      </w:r>
    </w:p>
    <w:p w:rsidR="00151E96" w:rsidRPr="00040E71" w:rsidRDefault="00151E96" w:rsidP="00151E96">
      <w:pPr>
        <w:pStyle w:val="Paragrafi"/>
      </w:pPr>
      <w:r w:rsidRPr="00040E71">
        <w:t>Kolegji Civil i</w:t>
      </w:r>
      <w:r>
        <w:t xml:space="preserve"> Gjykatës së Lartë</w:t>
      </w:r>
      <w:r w:rsidR="00B04A5E">
        <w:t>,</w:t>
      </w:r>
      <w:r>
        <w:t xml:space="preserve"> </w:t>
      </w:r>
      <w:r w:rsidRPr="00040E71">
        <w:t>me vendimin e</w:t>
      </w:r>
      <w:r>
        <w:t xml:space="preserve"> datës </w:t>
      </w:r>
      <w:r w:rsidRPr="00040E71">
        <w:t>27.11.2008</w:t>
      </w:r>
      <w:r w:rsidR="006B2B2A">
        <w:t>,</w:t>
      </w:r>
      <w:r w:rsidRPr="00040E71">
        <w:t xml:space="preserve">  ka vendosur:</w:t>
      </w:r>
    </w:p>
    <w:p w:rsidR="00151E96" w:rsidRPr="00040E71" w:rsidRDefault="00151E96" w:rsidP="00151E96">
      <w:pPr>
        <w:pStyle w:val="Paragrafi"/>
      </w:pPr>
      <w:r w:rsidRPr="00040E71">
        <w:t>“Kalimin e</w:t>
      </w:r>
      <w:r>
        <w:t xml:space="preserve"> çështjes në </w:t>
      </w:r>
      <w:r w:rsidRPr="00040E71">
        <w:t>Kolegjet e Bashkuara</w:t>
      </w:r>
      <w:r>
        <w:t xml:space="preserve"> të Gjykatës së Lartë për </w:t>
      </w:r>
      <w:r w:rsidRPr="00040E71">
        <w:t>unifikim</w:t>
      </w:r>
      <w:r>
        <w:t xml:space="preserve"> të praktikës </w:t>
      </w:r>
      <w:r w:rsidRPr="00040E71">
        <w:t>gjyq</w:t>
      </w:r>
      <w:r w:rsidR="00026DAB">
        <w:t>ë</w:t>
      </w:r>
      <w:r w:rsidRPr="00040E71">
        <w:t>sore.”</w:t>
      </w:r>
    </w:p>
    <w:p w:rsidR="00151E96" w:rsidRDefault="00151E96" w:rsidP="00151E96">
      <w:pPr>
        <w:pStyle w:val="Paragrafi"/>
      </w:pPr>
    </w:p>
    <w:p w:rsidR="00332D0A" w:rsidRDefault="00332D0A" w:rsidP="00151E96">
      <w:pPr>
        <w:pStyle w:val="Paragrafi"/>
      </w:pPr>
    </w:p>
    <w:p w:rsidR="00332D0A" w:rsidRDefault="00332D0A" w:rsidP="00151E96">
      <w:pPr>
        <w:pStyle w:val="Paragrafi"/>
      </w:pPr>
    </w:p>
    <w:p w:rsidR="00332D0A" w:rsidRPr="00040E71" w:rsidRDefault="00332D0A" w:rsidP="00151E96">
      <w:pPr>
        <w:pStyle w:val="Paragrafi"/>
      </w:pPr>
    </w:p>
    <w:p w:rsidR="00151E96" w:rsidRPr="00040E71" w:rsidRDefault="00151E96" w:rsidP="00151E96">
      <w:pPr>
        <w:pStyle w:val="TitulliTitull"/>
      </w:pPr>
      <w:r w:rsidRPr="00040E71">
        <w:t>KOLEGJET E BASHKUARA TË GJYKATËS SË LARTË</w:t>
      </w:r>
      <w:r w:rsidR="00B26B82">
        <w:t>,</w:t>
      </w:r>
    </w:p>
    <w:p w:rsidR="00151E96" w:rsidRDefault="00151E96" w:rsidP="00151E96">
      <w:pPr>
        <w:pStyle w:val="Paragrafi"/>
      </w:pPr>
    </w:p>
    <w:p w:rsidR="00151E96" w:rsidRPr="00040E71" w:rsidRDefault="00151E96" w:rsidP="00151E96">
      <w:pPr>
        <w:pStyle w:val="Paragrafi"/>
      </w:pPr>
      <w:r w:rsidRPr="00040E71">
        <w:t>pasi d</w:t>
      </w:r>
      <w:r>
        <w:t>ë</w:t>
      </w:r>
      <w:r w:rsidRPr="00040E71">
        <w:t xml:space="preserve">gjuan relatimin e </w:t>
      </w:r>
      <w:r w:rsidR="00B26B82">
        <w:t>anëtarëve</w:t>
      </w:r>
      <w:r w:rsidRPr="00040E71">
        <w:t xml:space="preserve"> Arjana Fullani dhe Gani Dizdari,</w:t>
      </w:r>
      <w:r>
        <w:t xml:space="preserve"> përfaqësuesin </w:t>
      </w:r>
      <w:r w:rsidRPr="00040E71">
        <w:t>e</w:t>
      </w:r>
      <w:r>
        <w:t xml:space="preserve"> palës </w:t>
      </w:r>
      <w:r w:rsidRPr="00040E71">
        <w:t>padit</w:t>
      </w:r>
      <w:r>
        <w:t>ë</w:t>
      </w:r>
      <w:r w:rsidRPr="00040E71">
        <w:t>se</w:t>
      </w:r>
      <w:r>
        <w:t xml:space="preserve"> që </w:t>
      </w:r>
      <w:r w:rsidRPr="00040E71">
        <w:t>k</w:t>
      </w:r>
      <w:r>
        <w:t>ë</w:t>
      </w:r>
      <w:r w:rsidRPr="00040E71">
        <w:t>rkoi prishjen e vendimit nr. 870,</w:t>
      </w:r>
      <w:r>
        <w:t xml:space="preserve"> datë </w:t>
      </w:r>
      <w:r w:rsidRPr="00040E71">
        <w:t>7.7.2006</w:t>
      </w:r>
      <w:r>
        <w:t xml:space="preserve"> të Gjykatës </w:t>
      </w:r>
      <w:r w:rsidRPr="00040E71">
        <w:t>s</w:t>
      </w:r>
      <w:r>
        <w:t>ë</w:t>
      </w:r>
      <w:r w:rsidRPr="00040E71">
        <w:t xml:space="preserve"> Apelit</w:t>
      </w:r>
      <w:r>
        <w:t xml:space="preserve"> Tiranë </w:t>
      </w:r>
      <w:r w:rsidRPr="00040E71">
        <w:t>dhe</w:t>
      </w:r>
      <w:r>
        <w:t xml:space="preserve"> lënien në </w:t>
      </w:r>
      <w:r w:rsidRPr="00040E71">
        <w:t>fuqi</w:t>
      </w:r>
      <w:r>
        <w:t xml:space="preserve"> të </w:t>
      </w:r>
      <w:r w:rsidRPr="00040E71">
        <w:t>vendimit nr. 4954,</w:t>
      </w:r>
      <w:r>
        <w:t xml:space="preserve"> datë 29.</w:t>
      </w:r>
      <w:r w:rsidRPr="00040E71">
        <w:t>6.2005</w:t>
      </w:r>
      <w:r>
        <w:t xml:space="preserve"> të Gjykatës së Rrethit Gjyqë</w:t>
      </w:r>
      <w:r w:rsidRPr="00040E71">
        <w:t>sor</w:t>
      </w:r>
      <w:r>
        <w:t xml:space="preserve"> Tiranë </w:t>
      </w:r>
      <w:r w:rsidRPr="00040E71">
        <w:t>dhe</w:t>
      </w:r>
      <w:r>
        <w:t xml:space="preserve"> përfaqësuesin </w:t>
      </w:r>
      <w:r w:rsidRPr="00040E71">
        <w:t>e</w:t>
      </w:r>
      <w:r>
        <w:t xml:space="preserve"> palës </w:t>
      </w:r>
      <w:r w:rsidRPr="00040E71">
        <w:t>s</w:t>
      </w:r>
      <w:r>
        <w:t>ë</w:t>
      </w:r>
      <w:r w:rsidRPr="00040E71">
        <w:t xml:space="preserve"> paditur</w:t>
      </w:r>
      <w:r>
        <w:t xml:space="preserve"> që kë</w:t>
      </w:r>
      <w:r w:rsidRPr="00040E71">
        <w:t>rkoi</w:t>
      </w:r>
      <w:r>
        <w:t xml:space="preserve"> lënien në </w:t>
      </w:r>
      <w:r w:rsidRPr="00040E71">
        <w:t>fuqi</w:t>
      </w:r>
      <w:r>
        <w:t xml:space="preserve"> të vendimit nr.</w:t>
      </w:r>
      <w:r w:rsidRPr="00040E71">
        <w:t>870,</w:t>
      </w:r>
      <w:r>
        <w:t xml:space="preserve"> datë </w:t>
      </w:r>
      <w:r w:rsidRPr="00040E71">
        <w:t>7.7.2006</w:t>
      </w:r>
      <w:r>
        <w:t xml:space="preserve"> të Gjykatës </w:t>
      </w:r>
      <w:r w:rsidRPr="00040E71">
        <w:t>s</w:t>
      </w:r>
      <w:r>
        <w:t>ë</w:t>
      </w:r>
      <w:r w:rsidRPr="00040E71">
        <w:t xml:space="preserve"> Apelit</w:t>
      </w:r>
      <w:r>
        <w:t xml:space="preserve"> Tiranë </w:t>
      </w:r>
      <w:r w:rsidRPr="00040E71">
        <w:t>dhe pasi analizuan ç</w:t>
      </w:r>
      <w:r>
        <w:t>ë</w:t>
      </w:r>
      <w:r w:rsidRPr="00040E71">
        <w:t>shtjen</w:t>
      </w:r>
      <w:r>
        <w:t xml:space="preserve"> në </w:t>
      </w:r>
      <w:r w:rsidRPr="00040E71">
        <w:t>t</w:t>
      </w:r>
      <w:r>
        <w:t>ë</w:t>
      </w:r>
      <w:r w:rsidRPr="00040E71">
        <w:t>r</w:t>
      </w:r>
      <w:r>
        <w:t>ë</w:t>
      </w:r>
      <w:r w:rsidRPr="00040E71">
        <w:t>si,</w:t>
      </w:r>
    </w:p>
    <w:p w:rsidR="00151E96" w:rsidRPr="00040E71" w:rsidRDefault="00151E96" w:rsidP="00151E96">
      <w:pPr>
        <w:pStyle w:val="Paragrafi"/>
      </w:pPr>
    </w:p>
    <w:p w:rsidR="00151E96" w:rsidRPr="00040E71" w:rsidRDefault="00151E96" w:rsidP="00151E96">
      <w:pPr>
        <w:pStyle w:val="VENDOSI"/>
      </w:pPr>
      <w:r>
        <w:t>VËREJNË</w:t>
      </w:r>
      <w:r w:rsidR="005B6230">
        <w:t>:</w:t>
      </w:r>
    </w:p>
    <w:p w:rsidR="00151E96" w:rsidRPr="00040E71" w:rsidRDefault="00151E96" w:rsidP="00151E96">
      <w:pPr>
        <w:pStyle w:val="Paragrafi"/>
      </w:pPr>
    </w:p>
    <w:p w:rsidR="00151E96" w:rsidRPr="00040E71" w:rsidRDefault="00151E96" w:rsidP="00151E96">
      <w:pPr>
        <w:pStyle w:val="Paragrafi"/>
      </w:pPr>
      <w:r w:rsidRPr="00040E71">
        <w:t>Nga aktet dhe vendimet e ndodhura</w:t>
      </w:r>
      <w:r>
        <w:t xml:space="preserve"> në </w:t>
      </w:r>
      <w:r w:rsidRPr="00040E71">
        <w:t>dosjen gjyq</w:t>
      </w:r>
      <w:r>
        <w:t>ë</w:t>
      </w:r>
      <w:r w:rsidRPr="00040E71">
        <w:t>sore, rrethanat e</w:t>
      </w:r>
      <w:r>
        <w:t xml:space="preserve"> çështjes </w:t>
      </w:r>
      <w:r w:rsidRPr="00040E71">
        <w:t>rezultojn</w:t>
      </w:r>
      <w:r>
        <w:t>ë</w:t>
      </w:r>
      <w:r w:rsidRPr="00040E71">
        <w:t xml:space="preserve"> si m</w:t>
      </w:r>
      <w:r>
        <w:t>ë</w:t>
      </w:r>
      <w:r w:rsidRPr="00040E71">
        <w:t xml:space="preserve"> posht</w:t>
      </w:r>
      <w:r>
        <w:t>ë</w:t>
      </w:r>
      <w:r w:rsidRPr="00040E71">
        <w:t>:</w:t>
      </w:r>
    </w:p>
    <w:p w:rsidR="00151E96" w:rsidRPr="00040E71" w:rsidRDefault="00151E96" w:rsidP="00151E96">
      <w:pPr>
        <w:pStyle w:val="Paragrafi"/>
      </w:pPr>
    </w:p>
    <w:p w:rsidR="00151E96" w:rsidRPr="00040E71" w:rsidRDefault="00151E96" w:rsidP="00151E96">
      <w:pPr>
        <w:pStyle w:val="Paragrafi"/>
      </w:pPr>
      <w:r w:rsidRPr="00040E71">
        <w:t>A) Nga shqyrtimi i dosjes rezultoi se padit</w:t>
      </w:r>
      <w:r>
        <w:t>ë</w:t>
      </w:r>
      <w:r w:rsidRPr="00040E71">
        <w:t>si</w:t>
      </w:r>
      <w:r>
        <w:t xml:space="preserve"> është </w:t>
      </w:r>
      <w:r w:rsidRPr="00040E71">
        <w:t>nj</w:t>
      </w:r>
      <w:r>
        <w:t>ë</w:t>
      </w:r>
      <w:r w:rsidRPr="00040E71">
        <w:t xml:space="preserve"> nd</w:t>
      </w:r>
      <w:r>
        <w:t>ë</w:t>
      </w:r>
      <w:r w:rsidRPr="00040E71">
        <w:t>r pes</w:t>
      </w:r>
      <w:r>
        <w:t>ë</w:t>
      </w:r>
      <w:r w:rsidRPr="00040E71">
        <w:t xml:space="preserve"> trash</w:t>
      </w:r>
      <w:r>
        <w:t>ë</w:t>
      </w:r>
      <w:r w:rsidRPr="00040E71">
        <w:t>gimtar</w:t>
      </w:r>
      <w:r>
        <w:t>ë</w:t>
      </w:r>
      <w:r w:rsidRPr="00040E71">
        <w:t>t ligjor</w:t>
      </w:r>
      <w:r>
        <w:t xml:space="preserve">ë të </w:t>
      </w:r>
      <w:r w:rsidRPr="00040E71">
        <w:t>radh</w:t>
      </w:r>
      <w:r>
        <w:t>ë</w:t>
      </w:r>
      <w:r w:rsidRPr="00040E71">
        <w:t>s s</w:t>
      </w:r>
      <w:r>
        <w:t>ë</w:t>
      </w:r>
      <w:r w:rsidRPr="00040E71">
        <w:t xml:space="preserve"> par</w:t>
      </w:r>
      <w:r>
        <w:t xml:space="preserve">ë të </w:t>
      </w:r>
      <w:r w:rsidRPr="00040E71">
        <w:t>prind</w:t>
      </w:r>
      <w:r>
        <w:t>ë</w:t>
      </w:r>
      <w:r w:rsidRPr="00040E71">
        <w:t>rve</w:t>
      </w:r>
      <w:r>
        <w:t xml:space="preserve"> të </w:t>
      </w:r>
      <w:r w:rsidRPr="00040E71">
        <w:t>tij, n</w:t>
      </w:r>
      <w:r>
        <w:t>ë</w:t>
      </w:r>
      <w:r w:rsidRPr="00040E71">
        <w:t>n</w:t>
      </w:r>
      <w:r>
        <w:t>ë</w:t>
      </w:r>
      <w:r w:rsidRPr="00040E71">
        <w:t>s Nebiko dhe babait Sadik Asllanaj,</w:t>
      </w:r>
      <w:r>
        <w:t xml:space="preserve"> të </w:t>
      </w:r>
      <w:r w:rsidRPr="00040E71">
        <w:t>dy</w:t>
      </w:r>
      <w:r>
        <w:t xml:space="preserve"> të </w:t>
      </w:r>
      <w:r w:rsidRPr="00040E71">
        <w:t>vdekur, respektivisht n</w:t>
      </w:r>
      <w:r>
        <w:t>ëna më</w:t>
      </w:r>
      <w:r w:rsidR="009C0DFE">
        <w:t xml:space="preserve"> </w:t>
      </w:r>
      <w:r w:rsidRPr="00040E71">
        <w:t>17.</w:t>
      </w:r>
      <w:r>
        <w:t>4.1982 dhe babai m</w:t>
      </w:r>
      <w:r>
        <w:rPr>
          <w:rFonts w:ascii="MS Mincho" w:hAnsi="MS Mincho" w:cs="MS Mincho"/>
        </w:rPr>
        <w:t>ë</w:t>
      </w:r>
      <w:r>
        <w:t xml:space="preserve"> </w:t>
      </w:r>
      <w:r w:rsidRPr="00040E71">
        <w:t>9.1.1985.</w:t>
      </w:r>
    </w:p>
    <w:p w:rsidR="00151E96" w:rsidRPr="00040E71" w:rsidRDefault="00151E96" w:rsidP="00151E96">
      <w:pPr>
        <w:pStyle w:val="Paragrafi"/>
      </w:pPr>
      <w:r w:rsidRPr="00040E71">
        <w:t>Gjykata ka pranuar si rrethana</w:t>
      </w:r>
      <w:r>
        <w:t xml:space="preserve"> të </w:t>
      </w:r>
      <w:r w:rsidRPr="00040E71">
        <w:t>v</w:t>
      </w:r>
      <w:r>
        <w:t>ë</w:t>
      </w:r>
      <w:r w:rsidRPr="00040E71">
        <w:t>rtetuara faktet se babai i pal</w:t>
      </w:r>
      <w:r>
        <w:t>ë</w:t>
      </w:r>
      <w:r w:rsidRPr="00040E71">
        <w:t>ve</w:t>
      </w:r>
      <w:r>
        <w:t xml:space="preserve"> në </w:t>
      </w:r>
      <w:r w:rsidRPr="00040E71">
        <w:t>vitin 1936</w:t>
      </w:r>
      <w:r>
        <w:t xml:space="preserve"> është </w:t>
      </w:r>
      <w:r w:rsidRPr="00040E71">
        <w:t>martuar me n</w:t>
      </w:r>
      <w:r>
        <w:t>ë</w:t>
      </w:r>
      <w:r w:rsidRPr="00040E71">
        <w:t>n</w:t>
      </w:r>
      <w:r>
        <w:t>ë</w:t>
      </w:r>
      <w:r w:rsidRPr="00040E71">
        <w:t>n e tyre.</w:t>
      </w:r>
      <w:r>
        <w:t xml:space="preserve"> Në </w:t>
      </w:r>
      <w:r w:rsidRPr="00040E71">
        <w:t>vitin 1937 ai ka bler</w:t>
      </w:r>
      <w:r>
        <w:t>ë</w:t>
      </w:r>
      <w:r w:rsidRPr="00040E71">
        <w:t xml:space="preserve"> nga Ramis e Arif Mustafai nj</w:t>
      </w:r>
      <w:r>
        <w:t>ë</w:t>
      </w:r>
      <w:r w:rsidRPr="00040E71">
        <w:t xml:space="preserve"> cop</w:t>
      </w:r>
      <w:r>
        <w:t>ë</w:t>
      </w:r>
      <w:r w:rsidRPr="00040E71">
        <w:t xml:space="preserve"> kop</w:t>
      </w:r>
      <w:r>
        <w:t>ë</w:t>
      </w:r>
      <w:r w:rsidRPr="00040E71">
        <w:t>sht</w:t>
      </w:r>
      <w:r>
        <w:t xml:space="preserve"> të </w:t>
      </w:r>
      <w:r w:rsidRPr="00040E71">
        <w:t>cilin e ka regjistruar</w:t>
      </w:r>
      <w:r>
        <w:t xml:space="preserve"> në </w:t>
      </w:r>
      <w:r w:rsidRPr="00040E71">
        <w:t>em</w:t>
      </w:r>
      <w:r>
        <w:t>ë</w:t>
      </w:r>
      <w:r w:rsidRPr="00040E71">
        <w:t>r</w:t>
      </w:r>
      <w:r>
        <w:t xml:space="preserve"> të tij. Me aktin e njoftunisë nr.</w:t>
      </w:r>
      <w:r w:rsidRPr="00040E71">
        <w:t>131,</w:t>
      </w:r>
      <w:r>
        <w:t xml:space="preserve"> datë 7.</w:t>
      </w:r>
      <w:r w:rsidRPr="00040E71">
        <w:t>7.1949 ai ka v</w:t>
      </w:r>
      <w:r>
        <w:t>ë</w:t>
      </w:r>
      <w:r w:rsidRPr="00040E71">
        <w:t>rtetuar faktin se mbi k</w:t>
      </w:r>
      <w:r>
        <w:t>ë</w:t>
      </w:r>
      <w:r w:rsidRPr="00040E71">
        <w:t>t</w:t>
      </w:r>
      <w:r>
        <w:t>ë</w:t>
      </w:r>
      <w:r w:rsidRPr="00040E71">
        <w:t xml:space="preserve"> truall ka nd</w:t>
      </w:r>
      <w:r>
        <w:t>ë</w:t>
      </w:r>
      <w:r w:rsidRPr="00040E71">
        <w:t>rtuar dy sht</w:t>
      </w:r>
      <w:r>
        <w:t>ë</w:t>
      </w:r>
      <w:r w:rsidRPr="00040E71">
        <w:t>pi, nj</w:t>
      </w:r>
      <w:r>
        <w:t>ë</w:t>
      </w:r>
      <w:r w:rsidRPr="00040E71">
        <w:t>ra prej</w:t>
      </w:r>
      <w:r>
        <w:t xml:space="preserve"> të </w:t>
      </w:r>
      <w:r w:rsidRPr="00040E71">
        <w:t>cilave</w:t>
      </w:r>
      <w:r>
        <w:t xml:space="preserve"> është </w:t>
      </w:r>
      <w:r w:rsidRPr="00040E71">
        <w:t>ajo objekt gjykimi. Regjistrimi i</w:t>
      </w:r>
      <w:r>
        <w:t xml:space="preserve"> kësaj </w:t>
      </w:r>
      <w:r w:rsidRPr="00040E71">
        <w:t>prone</w:t>
      </w:r>
      <w:r>
        <w:t xml:space="preserve"> është </w:t>
      </w:r>
      <w:r w:rsidRPr="00040E71">
        <w:t>b</w:t>
      </w:r>
      <w:r>
        <w:t>ë</w:t>
      </w:r>
      <w:r w:rsidRPr="00040E71">
        <w:t>r</w:t>
      </w:r>
      <w:r>
        <w:t>ë</w:t>
      </w:r>
      <w:r w:rsidRPr="00040E71">
        <w:t xml:space="preserve"> gjithashtu</w:t>
      </w:r>
      <w:r>
        <w:t xml:space="preserve"> në </w:t>
      </w:r>
      <w:r w:rsidRPr="00040E71">
        <w:t>em</w:t>
      </w:r>
      <w:r>
        <w:t>ë</w:t>
      </w:r>
      <w:r w:rsidRPr="00040E71">
        <w:t>r</w:t>
      </w:r>
      <w:r>
        <w:t xml:space="preserve"> të </w:t>
      </w:r>
      <w:r w:rsidRPr="00040E71">
        <w:t xml:space="preserve">Sadik Asllanaj. </w:t>
      </w:r>
    </w:p>
    <w:p w:rsidR="00151E96" w:rsidRPr="00040E71" w:rsidRDefault="00151E96" w:rsidP="00151E96">
      <w:pPr>
        <w:pStyle w:val="Paragrafi"/>
      </w:pPr>
      <w:r w:rsidRPr="00040E71">
        <w:t>N</w:t>
      </w:r>
      <w:r>
        <w:t>ë</w:t>
      </w:r>
      <w:r w:rsidRPr="00040E71">
        <w:t xml:space="preserve"> vitin 1979</w:t>
      </w:r>
      <w:r>
        <w:t xml:space="preserve"> të </w:t>
      </w:r>
      <w:r w:rsidRPr="00040E71">
        <w:t>paditur</w:t>
      </w:r>
      <w:r>
        <w:t>ë</w:t>
      </w:r>
      <w:r w:rsidRPr="00040E71">
        <w:t>s Bukuroshe Sata (Asllanaj) i</w:t>
      </w:r>
      <w:r>
        <w:t xml:space="preserve"> është </w:t>
      </w:r>
      <w:r w:rsidRPr="00040E71">
        <w:t>k</w:t>
      </w:r>
      <w:r>
        <w:t>ë</w:t>
      </w:r>
      <w:r w:rsidRPr="00040E71">
        <w:t>rkuar</w:t>
      </w:r>
      <w:r>
        <w:t xml:space="preserve"> që të </w:t>
      </w:r>
      <w:r w:rsidRPr="00040E71">
        <w:t>vinte</w:t>
      </w:r>
      <w:r>
        <w:t xml:space="preserve"> në </w:t>
      </w:r>
      <w:r w:rsidRPr="00040E71">
        <w:t>sht</w:t>
      </w:r>
      <w:r>
        <w:t>ë</w:t>
      </w:r>
      <w:r w:rsidRPr="00040E71">
        <w:t>pi e</w:t>
      </w:r>
      <w:r>
        <w:t xml:space="preserve"> të </w:t>
      </w:r>
      <w:r w:rsidRPr="00040E71">
        <w:t>banonte me prind</w:t>
      </w:r>
      <w:r>
        <w:t>ë</w:t>
      </w:r>
      <w:r w:rsidRPr="00040E71">
        <w:t>rit Sadik e Nebiko Asllanaj</w:t>
      </w:r>
      <w:r w:rsidR="002659EE">
        <w:t>,</w:t>
      </w:r>
      <w:r w:rsidRPr="00040E71">
        <w:t xml:space="preserve"> pasi n</w:t>
      </w:r>
      <w:r>
        <w:t>ë</w:t>
      </w:r>
      <w:r w:rsidRPr="00040E71">
        <w:t>na e saj ishte e s</w:t>
      </w:r>
      <w:r>
        <w:t>ë</w:t>
      </w:r>
      <w:r w:rsidRPr="00040E71">
        <w:t>mur</w:t>
      </w:r>
      <w:r>
        <w:t>ë</w:t>
      </w:r>
      <w:r w:rsidRPr="00040E71">
        <w:t xml:space="preserve"> dhe ajo mund t’i sh</w:t>
      </w:r>
      <w:r>
        <w:t>ë</w:t>
      </w:r>
      <w:r w:rsidRPr="00040E71">
        <w:t>rbente pasi kishte profesionin e infermier</w:t>
      </w:r>
      <w:r>
        <w:t>e</w:t>
      </w:r>
      <w:r w:rsidRPr="00040E71">
        <w:t>s. Sht</w:t>
      </w:r>
      <w:r>
        <w:t>ë</w:t>
      </w:r>
      <w:r w:rsidRPr="00040E71">
        <w:t>pin</w:t>
      </w:r>
      <w:r>
        <w:t>ë</w:t>
      </w:r>
      <w:r w:rsidR="00895693">
        <w:t>,</w:t>
      </w:r>
      <w:r w:rsidRPr="00040E71">
        <w:t xml:space="preserve"> ku e paditura banonte me burrin e saj p</w:t>
      </w:r>
      <w:r>
        <w:t>ë</w:t>
      </w:r>
      <w:r w:rsidRPr="00040E71">
        <w:t>rpara se</w:t>
      </w:r>
      <w:r>
        <w:t xml:space="preserve"> të </w:t>
      </w:r>
      <w:r w:rsidRPr="00040E71">
        <w:t>shp</w:t>
      </w:r>
      <w:r>
        <w:t>ë</w:t>
      </w:r>
      <w:r w:rsidRPr="00040E71">
        <w:t>rngulej</w:t>
      </w:r>
      <w:r>
        <w:t xml:space="preserve"> në </w:t>
      </w:r>
      <w:r w:rsidRPr="00040E71">
        <w:t>sht</w:t>
      </w:r>
      <w:r>
        <w:t>ë</w:t>
      </w:r>
      <w:r w:rsidRPr="00040E71">
        <w:t>pin</w:t>
      </w:r>
      <w:r>
        <w:t>ë</w:t>
      </w:r>
      <w:r w:rsidRPr="00040E71">
        <w:t xml:space="preserve"> e prind</w:t>
      </w:r>
      <w:r>
        <w:t>ë</w:t>
      </w:r>
      <w:r w:rsidRPr="00040E71">
        <w:t>rve, ia liroi v</w:t>
      </w:r>
      <w:r>
        <w:t>ë</w:t>
      </w:r>
      <w:r w:rsidRPr="00040E71">
        <w:t>llait Afrim Asllani. Rezulton se Gjykata e Apelit ka pranuar si</w:t>
      </w:r>
      <w:r>
        <w:t xml:space="preserve"> të </w:t>
      </w:r>
      <w:r w:rsidRPr="00040E71">
        <w:t>v</w:t>
      </w:r>
      <w:r>
        <w:t>ë</w:t>
      </w:r>
      <w:r w:rsidR="00895693">
        <w:t>rtetu</w:t>
      </w:r>
      <w:r w:rsidR="003856C0">
        <w:t>a</w:t>
      </w:r>
      <w:r w:rsidR="00895693">
        <w:t>r</w:t>
      </w:r>
      <w:r w:rsidRPr="00040E71">
        <w:t xml:space="preserve"> faktin se e paditura e ka privatizuar banes</w:t>
      </w:r>
      <w:r>
        <w:t>ë</w:t>
      </w:r>
      <w:r w:rsidRPr="00040E71">
        <w:t>n</w:t>
      </w:r>
      <w:r>
        <w:t xml:space="preserve"> që </w:t>
      </w:r>
      <w:r w:rsidRPr="00040E71">
        <w:t>i liroi</w:t>
      </w:r>
      <w:r>
        <w:t xml:space="preserve"> të </w:t>
      </w:r>
      <w:r w:rsidRPr="00040E71">
        <w:t>v</w:t>
      </w:r>
      <w:r>
        <w:t>ë</w:t>
      </w:r>
      <w:r w:rsidRPr="00040E71">
        <w:t>llait Afrim Asllani dhe m</w:t>
      </w:r>
      <w:r>
        <w:t>ë</w:t>
      </w:r>
      <w:r w:rsidRPr="00040E71">
        <w:t xml:space="preserve"> pas ia ka dhuruar at</w:t>
      </w:r>
      <w:r>
        <w:t>ë</w:t>
      </w:r>
      <w:r w:rsidRPr="00040E71">
        <w:t xml:space="preserve"> atij.</w:t>
      </w:r>
    </w:p>
    <w:p w:rsidR="00151E96" w:rsidRPr="00040E71" w:rsidRDefault="00151E96" w:rsidP="00151E96">
      <w:pPr>
        <w:pStyle w:val="Paragrafi"/>
      </w:pPr>
      <w:r w:rsidRPr="00040E71">
        <w:t>Me vdekjen e</w:t>
      </w:r>
      <w:r>
        <w:t xml:space="preserve"> nënës Nebiko më 17.</w:t>
      </w:r>
      <w:r w:rsidRPr="00040E71">
        <w:t>4.1982, vet</w:t>
      </w:r>
      <w:r>
        <w:t>ë</w:t>
      </w:r>
      <w:r w:rsidRPr="00040E71">
        <w:t>m disa muaj m</w:t>
      </w:r>
      <w:r>
        <w:t>ë</w:t>
      </w:r>
      <w:r w:rsidRPr="00040E71">
        <w:t xml:space="preserve"> von</w:t>
      </w:r>
      <w:r>
        <w:t>ë</w:t>
      </w:r>
      <w:r w:rsidRPr="00040E71">
        <w:t>, babai Sadik me an</w:t>
      </w:r>
      <w:r>
        <w:t xml:space="preserve">ë të </w:t>
      </w:r>
      <w:r w:rsidRPr="00040E71">
        <w:t>kontrat</w:t>
      </w:r>
      <w:r>
        <w:t>ë</w:t>
      </w:r>
      <w:r w:rsidRPr="00040E71">
        <w:t>s s</w:t>
      </w:r>
      <w:r>
        <w:t>ë dhurimit nr.</w:t>
      </w:r>
      <w:r w:rsidRPr="00040E71">
        <w:t>1060 rep, nr. 524, kol,</w:t>
      </w:r>
      <w:r>
        <w:t xml:space="preserve"> datë </w:t>
      </w:r>
      <w:r w:rsidRPr="00040E71">
        <w:t>9.10.1982, ia dhuron sht</w:t>
      </w:r>
      <w:r w:rsidR="00924E59">
        <w:t>ë</w:t>
      </w:r>
      <w:r>
        <w:t>pinë njërë</w:t>
      </w:r>
      <w:r w:rsidRPr="00040E71">
        <w:t>s prej vajzave</w:t>
      </w:r>
      <w:r>
        <w:t xml:space="preserve"> të </w:t>
      </w:r>
      <w:r w:rsidRPr="00040E71">
        <w:t>tij,</w:t>
      </w:r>
      <w:r>
        <w:t xml:space="preserve"> të </w:t>
      </w:r>
      <w:r w:rsidRPr="00040E71">
        <w:t>paditur</w:t>
      </w:r>
      <w:r>
        <w:t>ë</w:t>
      </w:r>
      <w:r w:rsidRPr="00040E71">
        <w:t>s Bukuroshe Sata (Asllanaj), e cila kishte</w:t>
      </w:r>
      <w:r>
        <w:t xml:space="preserve"> që </w:t>
      </w:r>
      <w:r w:rsidRPr="00040E71">
        <w:t>prej 1979</w:t>
      </w:r>
      <w:r>
        <w:t xml:space="preserve"> që </w:t>
      </w:r>
      <w:r w:rsidRPr="00040E71">
        <w:t>jetonte</w:t>
      </w:r>
      <w:r>
        <w:t xml:space="preserve"> në </w:t>
      </w:r>
      <w:r w:rsidRPr="00040E71">
        <w:t>k</w:t>
      </w:r>
      <w:r>
        <w:t>ë</w:t>
      </w:r>
      <w:r w:rsidRPr="00040E71">
        <w:t>t</w:t>
      </w:r>
      <w:r>
        <w:t>ë</w:t>
      </w:r>
      <w:r w:rsidRPr="00040E71">
        <w:t xml:space="preserve"> sht</w:t>
      </w:r>
      <w:r>
        <w:t>ë</w:t>
      </w:r>
      <w:r w:rsidRPr="00040E71">
        <w:t>pi me prind</w:t>
      </w:r>
      <w:r>
        <w:t>ë</w:t>
      </w:r>
      <w:r w:rsidRPr="00040E71">
        <w:t>rit dhe familjen e padit</w:t>
      </w:r>
      <w:r>
        <w:t>ë</w:t>
      </w:r>
      <w:r w:rsidRPr="00040E71">
        <w:t>sit v</w:t>
      </w:r>
      <w:r>
        <w:t>ë</w:t>
      </w:r>
      <w:r w:rsidRPr="00040E71">
        <w:t>llait Bashkim Asllani</w:t>
      </w:r>
      <w:r w:rsidRPr="00155CF3">
        <w:rPr>
          <w:vertAlign w:val="superscript"/>
        </w:rPr>
        <w:footnoteReference w:id="1"/>
      </w:r>
      <w:r w:rsidRPr="00040E71">
        <w:t xml:space="preserve">. </w:t>
      </w:r>
    </w:p>
    <w:p w:rsidR="00151E96" w:rsidRPr="00040E71" w:rsidRDefault="00151E96" w:rsidP="00151E96">
      <w:pPr>
        <w:pStyle w:val="Paragrafi"/>
      </w:pPr>
      <w:r w:rsidRPr="00040E71">
        <w:t>Padit</w:t>
      </w:r>
      <w:r>
        <w:t>ë</w:t>
      </w:r>
      <w:r w:rsidRPr="00040E71">
        <w:t>si ka jetuar</w:t>
      </w:r>
      <w:r>
        <w:t xml:space="preserve"> në </w:t>
      </w:r>
      <w:r w:rsidRPr="00040E71">
        <w:t>k</w:t>
      </w:r>
      <w:r>
        <w:t>ë</w:t>
      </w:r>
      <w:r w:rsidRPr="00040E71">
        <w:t>t</w:t>
      </w:r>
      <w:r>
        <w:t>ë</w:t>
      </w:r>
      <w:r w:rsidRPr="00040E71">
        <w:t xml:space="preserve"> sht</w:t>
      </w:r>
      <w:r>
        <w:t>ë</w:t>
      </w:r>
      <w:r w:rsidRPr="00040E71">
        <w:t>pi deri m</w:t>
      </w:r>
      <w:r>
        <w:t>ë</w:t>
      </w:r>
      <w:r w:rsidRPr="00040E71">
        <w:t xml:space="preserve"> vitin 1987, koh</w:t>
      </w:r>
      <w:r>
        <w:t xml:space="preserve">ë në të cilën </w:t>
      </w:r>
      <w:r w:rsidRPr="00040E71">
        <w:t>ky ka marr</w:t>
      </w:r>
      <w:r>
        <w:t>ë</w:t>
      </w:r>
      <w:r w:rsidRPr="00040E71">
        <w:t xml:space="preserve"> sht</w:t>
      </w:r>
      <w:r>
        <w:t>ë</w:t>
      </w:r>
      <w:r w:rsidRPr="00040E71">
        <w:t>pi m</w:t>
      </w:r>
      <w:r>
        <w:t>ë</w:t>
      </w:r>
      <w:r w:rsidRPr="00040E71">
        <w:t xml:space="preserve"> vete. Nd</w:t>
      </w:r>
      <w:r>
        <w:t>ë</w:t>
      </w:r>
      <w:r w:rsidRPr="00040E71">
        <w:t>rsa e motra Bukuroshe Sata ka vazhduar</w:t>
      </w:r>
      <w:r>
        <w:t xml:space="preserve"> të </w:t>
      </w:r>
      <w:r w:rsidRPr="00040E71">
        <w:t>banoj</w:t>
      </w:r>
      <w:r>
        <w:t xml:space="preserve">ë në </w:t>
      </w:r>
      <w:r w:rsidRPr="00040E71">
        <w:t>sht</w:t>
      </w:r>
      <w:r>
        <w:t>ë</w:t>
      </w:r>
      <w:r w:rsidRPr="00040E71">
        <w:t>pin</w:t>
      </w:r>
      <w:r>
        <w:t>ë</w:t>
      </w:r>
      <w:r w:rsidRPr="00040E71">
        <w:t xml:space="preserve"> objekt gjykimin</w:t>
      </w:r>
      <w:r>
        <w:t xml:space="preserve"> në </w:t>
      </w:r>
      <w:r w:rsidRPr="00040E71">
        <w:t>m</w:t>
      </w:r>
      <w:r>
        <w:t>ë</w:t>
      </w:r>
      <w:r w:rsidRPr="00040E71">
        <w:t>nyr</w:t>
      </w:r>
      <w:r>
        <w:t xml:space="preserve">ë të </w:t>
      </w:r>
      <w:r w:rsidRPr="00040E71">
        <w:t>vazhdueshme dhe</w:t>
      </w:r>
      <w:r>
        <w:t xml:space="preserve"> të </w:t>
      </w:r>
      <w:r w:rsidRPr="00040E71">
        <w:t>pand</w:t>
      </w:r>
      <w:r>
        <w:t>ë</w:t>
      </w:r>
      <w:r w:rsidRPr="00040E71">
        <w:t>rprer</w:t>
      </w:r>
      <w:r>
        <w:t>ë</w:t>
      </w:r>
      <w:r w:rsidRPr="00040E71">
        <w:t>.</w:t>
      </w:r>
    </w:p>
    <w:p w:rsidR="00151E96" w:rsidRPr="00040E71" w:rsidRDefault="00151E96" w:rsidP="00151E96">
      <w:pPr>
        <w:pStyle w:val="Paragrafi"/>
      </w:pPr>
      <w:r w:rsidRPr="00040E71">
        <w:t>Babai i pal</w:t>
      </w:r>
      <w:r>
        <w:t>ëve ka vdekur më 9.</w:t>
      </w:r>
      <w:r w:rsidRPr="00040E71">
        <w:t>1.1985 dhe me vendimin e</w:t>
      </w:r>
      <w:r>
        <w:t xml:space="preserve"> Gjykatës </w:t>
      </w:r>
      <w:r w:rsidRPr="00040E71">
        <w:t>s</w:t>
      </w:r>
      <w:r>
        <w:t>ë</w:t>
      </w:r>
      <w:r w:rsidRPr="00040E71">
        <w:t xml:space="preserve"> Rrethit Gjyq</w:t>
      </w:r>
      <w:r>
        <w:t>ë</w:t>
      </w:r>
      <w:r w:rsidRPr="00040E71">
        <w:t>sor</w:t>
      </w:r>
      <w:r>
        <w:t xml:space="preserve"> Tiranë </w:t>
      </w:r>
      <w:r w:rsidRPr="00040E71">
        <w:t>nr. 3584,</w:t>
      </w:r>
      <w:r>
        <w:t xml:space="preserve"> datë 7.</w:t>
      </w:r>
      <w:r w:rsidRPr="00040E71">
        <w:t>7.2004</w:t>
      </w:r>
      <w:r>
        <w:t xml:space="preserve"> është </w:t>
      </w:r>
      <w:r w:rsidRPr="00040E71">
        <w:t>çelur d</w:t>
      </w:r>
      <w:r>
        <w:t>ë</w:t>
      </w:r>
      <w:r w:rsidRPr="00040E71">
        <w:t>shmia e trash</w:t>
      </w:r>
      <w:r>
        <w:t>ë</w:t>
      </w:r>
      <w:r w:rsidRPr="00040E71">
        <w:t>gimis</w:t>
      </w:r>
      <w:r>
        <w:t>ë</w:t>
      </w:r>
      <w:r w:rsidRPr="00040E71">
        <w:t xml:space="preserve"> s</w:t>
      </w:r>
      <w:r>
        <w:t xml:space="preserve">ë të </w:t>
      </w:r>
      <w:r w:rsidRPr="00040E71">
        <w:t>dy prind</w:t>
      </w:r>
      <w:r>
        <w:t>ë</w:t>
      </w:r>
      <w:r w:rsidRPr="00040E71">
        <w:t>rve nga e cila rezulton se padit</w:t>
      </w:r>
      <w:r>
        <w:t>ë</w:t>
      </w:r>
      <w:r w:rsidRPr="00040E71">
        <w:t>si Bashkim Asllani</w:t>
      </w:r>
      <w:r>
        <w:t xml:space="preserve"> është </w:t>
      </w:r>
      <w:r w:rsidRPr="00040E71">
        <w:t>trash</w:t>
      </w:r>
      <w:r w:rsidR="00681472">
        <w:t>ë</w:t>
      </w:r>
      <w:r w:rsidRPr="00040E71">
        <w:t>gimtar i tyre</w:t>
      </w:r>
      <w:r>
        <w:t xml:space="preserve"> për </w:t>
      </w:r>
      <w:r w:rsidRPr="00040E71">
        <w:t>1/5 pjes</w:t>
      </w:r>
      <w:r>
        <w:t xml:space="preserve">ë të </w:t>
      </w:r>
      <w:r w:rsidRPr="00040E71">
        <w:t>pasuris</w:t>
      </w:r>
      <w:r>
        <w:t>ë</w:t>
      </w:r>
      <w:r w:rsidRPr="00040E71">
        <w:t xml:space="preserve"> trash</w:t>
      </w:r>
      <w:r w:rsidR="00CA2EFF">
        <w:t>ë</w:t>
      </w:r>
      <w:r w:rsidRPr="00040E71">
        <w:t xml:space="preserve">gimore. </w:t>
      </w:r>
    </w:p>
    <w:p w:rsidR="00151E96" w:rsidRPr="00040E71" w:rsidRDefault="00151E96" w:rsidP="00151E96">
      <w:pPr>
        <w:pStyle w:val="Paragrafi"/>
      </w:pPr>
      <w:r w:rsidRPr="00040E71">
        <w:t>Pik</w:t>
      </w:r>
      <w:r>
        <w:t>ë</w:t>
      </w:r>
      <w:r w:rsidRPr="00040E71">
        <w:t>risht</w:t>
      </w:r>
      <w:r>
        <w:t xml:space="preserve"> në </w:t>
      </w:r>
      <w:r w:rsidRPr="00040E71">
        <w:t>k</w:t>
      </w:r>
      <w:r>
        <w:t>ë</w:t>
      </w:r>
      <w:r w:rsidRPr="00040E71">
        <w:t>to rrethana, me çeljen e d</w:t>
      </w:r>
      <w:r>
        <w:t>ë</w:t>
      </w:r>
      <w:r w:rsidRPr="00040E71">
        <w:t>shmis</w:t>
      </w:r>
      <w:r>
        <w:t>ë</w:t>
      </w:r>
      <w:r w:rsidRPr="00040E71">
        <w:t xml:space="preserve"> s</w:t>
      </w:r>
      <w:r>
        <w:t>ë</w:t>
      </w:r>
      <w:r w:rsidRPr="00040E71">
        <w:t xml:space="preserve"> trash</w:t>
      </w:r>
      <w:r w:rsidR="00867B77">
        <w:t>ë</w:t>
      </w:r>
      <w:r w:rsidRPr="00040E71">
        <w:t>gimis</w:t>
      </w:r>
      <w:r>
        <w:t>ë</w:t>
      </w:r>
      <w:r w:rsidRPr="00040E71">
        <w:t xml:space="preserve"> padit</w:t>
      </w:r>
      <w:r>
        <w:t>ë</w:t>
      </w:r>
      <w:r w:rsidRPr="00040E71">
        <w:t>si pretendon se ka marr</w:t>
      </w:r>
      <w:r>
        <w:t>ë</w:t>
      </w:r>
      <w:r w:rsidRPr="00040E71">
        <w:t xml:space="preserve"> dijeni s</w:t>
      </w:r>
      <w:r w:rsidR="00F63D2C">
        <w:t>e</w:t>
      </w:r>
      <w:r w:rsidRPr="00040E71">
        <w:t xml:space="preserve"> sht</w:t>
      </w:r>
      <w:r>
        <w:t>ë</w:t>
      </w:r>
      <w:r w:rsidRPr="00040E71">
        <w:t>pin</w:t>
      </w:r>
      <w:r>
        <w:t>ë</w:t>
      </w:r>
      <w:r w:rsidRPr="00040E71">
        <w:t xml:space="preserve"> objekt gjykimi, babai ia kishte dhuruar motr</w:t>
      </w:r>
      <w:r>
        <w:t>ë</w:t>
      </w:r>
      <w:r w:rsidRPr="00040E71">
        <w:t>s s</w:t>
      </w:r>
      <w:r>
        <w:t>ë</w:t>
      </w:r>
      <w:r w:rsidRPr="00040E71">
        <w:t xml:space="preserve"> tij Bukuroshe Sata, n</w:t>
      </w:r>
      <w:r>
        <w:t>ë</w:t>
      </w:r>
      <w:r w:rsidRPr="00040E71">
        <w:t>p</w:t>
      </w:r>
      <w:r>
        <w:t>ë</w:t>
      </w:r>
      <w:r w:rsidRPr="00040E71">
        <w:t>rmjet kontrat</w:t>
      </w:r>
      <w:r>
        <w:t>ë</w:t>
      </w:r>
      <w:r w:rsidRPr="00040E71">
        <w:t>s s</w:t>
      </w:r>
      <w:r>
        <w:t>ë</w:t>
      </w:r>
      <w:r w:rsidRPr="00040E71">
        <w:t xml:space="preserve"> dhurimit nr. 1060 rep, nr. 524 kol,</w:t>
      </w:r>
      <w:r>
        <w:t xml:space="preserve"> datë </w:t>
      </w:r>
      <w:r w:rsidRPr="00040E71">
        <w:t>09.10.1982 dhe se ajo e kishte regjistruar k</w:t>
      </w:r>
      <w:r>
        <w:t>ë</w:t>
      </w:r>
      <w:r w:rsidRPr="00040E71">
        <w:t>t</w:t>
      </w:r>
      <w:r>
        <w:t>ë</w:t>
      </w:r>
      <w:r w:rsidRPr="00040E71">
        <w:t xml:space="preserve"> sht</w:t>
      </w:r>
      <w:r>
        <w:t>ë</w:t>
      </w:r>
      <w:r w:rsidRPr="00040E71">
        <w:t>pi</w:t>
      </w:r>
      <w:r>
        <w:t xml:space="preserve"> në </w:t>
      </w:r>
      <w:r w:rsidRPr="00040E71">
        <w:t>em</w:t>
      </w:r>
      <w:r>
        <w:t>ë</w:t>
      </w:r>
      <w:r w:rsidRPr="00040E71">
        <w:t>r</w:t>
      </w:r>
      <w:r>
        <w:t xml:space="preserve"> të </w:t>
      </w:r>
      <w:r w:rsidRPr="00040E71">
        <w:t>saj</w:t>
      </w:r>
      <w:r>
        <w:t xml:space="preserve"> në </w:t>
      </w:r>
      <w:r w:rsidRPr="00040E71">
        <w:t>Zyr</w:t>
      </w:r>
      <w:r>
        <w:t>ë</w:t>
      </w:r>
      <w:r w:rsidRPr="00040E71">
        <w:t>n e Regjistrimit</w:t>
      </w:r>
      <w:r>
        <w:t xml:space="preserve"> të </w:t>
      </w:r>
      <w:r w:rsidRPr="00040E71">
        <w:t>Pasurive</w:t>
      </w:r>
      <w:r>
        <w:t xml:space="preserve"> të </w:t>
      </w:r>
      <w:r w:rsidRPr="00040E71">
        <w:t>Paluajtshme.</w:t>
      </w:r>
    </w:p>
    <w:p w:rsidR="00151E96" w:rsidRPr="00040E71" w:rsidRDefault="00151E96" w:rsidP="00151E96">
      <w:pPr>
        <w:pStyle w:val="Paragrafi"/>
      </w:pPr>
      <w:r w:rsidRPr="00040E71">
        <w:t>Padit</w:t>
      </w:r>
      <w:r>
        <w:t>ë</w:t>
      </w:r>
      <w:r w:rsidRPr="00040E71">
        <w:t>si pretendon se prind</w:t>
      </w:r>
      <w:r>
        <w:t>ë</w:t>
      </w:r>
      <w:r w:rsidRPr="00040E71">
        <w:t>rit e tij e kan</w:t>
      </w:r>
      <w:r>
        <w:t>ë</w:t>
      </w:r>
      <w:r w:rsidRPr="00040E71">
        <w:t xml:space="preserve"> pasur</w:t>
      </w:r>
      <w:r>
        <w:t xml:space="preserve"> në bashkëpronësi në </w:t>
      </w:r>
      <w:r w:rsidRPr="00040E71">
        <w:t>pjes</w:t>
      </w:r>
      <w:r>
        <w:t xml:space="preserve">ë të </w:t>
      </w:r>
      <w:r w:rsidRPr="00040E71">
        <w:t>barabarta sht</w:t>
      </w:r>
      <w:r>
        <w:t>ë</w:t>
      </w:r>
      <w:r w:rsidRPr="00040E71">
        <w:t>pin</w:t>
      </w:r>
      <w:r>
        <w:t>ë</w:t>
      </w:r>
      <w:r w:rsidRPr="00040E71">
        <w:t xml:space="preserve"> objekt gjykimi dhe</w:t>
      </w:r>
      <w:r>
        <w:t xml:space="preserve"> për </w:t>
      </w:r>
      <w:r w:rsidRPr="00040E71">
        <w:t>pasoj</w:t>
      </w:r>
      <w:r>
        <w:t>ë</w:t>
      </w:r>
      <w:r w:rsidRPr="00040E71">
        <w:t xml:space="preserve"> kontrata e dhurimit nr. 1060 rep, nr. 524 kol,</w:t>
      </w:r>
      <w:r>
        <w:t xml:space="preserve"> datë </w:t>
      </w:r>
      <w:r w:rsidRPr="00040E71">
        <w:t>09.10.1982</w:t>
      </w:r>
      <w:r w:rsidR="0079172A">
        <w:t>,</w:t>
      </w:r>
      <w:r w:rsidRPr="00040E71">
        <w:t xml:space="preserve"> me an</w:t>
      </w:r>
      <w:r>
        <w:t xml:space="preserve">ë të </w:t>
      </w:r>
      <w:r w:rsidRPr="00040E71">
        <w:t>t</w:t>
      </w:r>
      <w:r>
        <w:t>ë</w:t>
      </w:r>
      <w:r w:rsidRPr="00040E71">
        <w:t xml:space="preserve"> cil</w:t>
      </w:r>
      <w:r>
        <w:t>ë</w:t>
      </w:r>
      <w:r w:rsidRPr="00040E71">
        <w:t>s babai Sadik i ka dhuruar vajz</w:t>
      </w:r>
      <w:r>
        <w:t>ë</w:t>
      </w:r>
      <w:r w:rsidRPr="00040E71">
        <w:t>s s</w:t>
      </w:r>
      <w:r>
        <w:t>ë</w:t>
      </w:r>
      <w:r w:rsidRPr="00040E71">
        <w:t xml:space="preserve"> tij Bukuroshes sht</w:t>
      </w:r>
      <w:r>
        <w:t>ë</w:t>
      </w:r>
      <w:r w:rsidRPr="00040E71">
        <w:t>pin</w:t>
      </w:r>
      <w:r>
        <w:t>ë</w:t>
      </w:r>
      <w:r w:rsidRPr="00040E71">
        <w:t>,</w:t>
      </w:r>
      <w:r>
        <w:t xml:space="preserve"> është </w:t>
      </w:r>
      <w:r w:rsidRPr="00040E71">
        <w:t>absolutisht e pavlefshme, pasi kushti themelor</w:t>
      </w:r>
      <w:r>
        <w:t xml:space="preserve"> për të </w:t>
      </w:r>
      <w:r w:rsidRPr="00040E71">
        <w:t>dhuruar nj</w:t>
      </w:r>
      <w:r>
        <w:t>ë</w:t>
      </w:r>
      <w:r w:rsidRPr="00040E71">
        <w:t xml:space="preserve"> pasuri</w:t>
      </w:r>
      <w:r>
        <w:t xml:space="preserve"> është të </w:t>
      </w:r>
      <w:r w:rsidRPr="00040E71">
        <w:t>jesh pronar i saj, nd</w:t>
      </w:r>
      <w:r>
        <w:t>ë</w:t>
      </w:r>
      <w:r w:rsidRPr="00040E71">
        <w:t>rkoh</w:t>
      </w:r>
      <w:r>
        <w:t xml:space="preserve">ë që në </w:t>
      </w:r>
      <w:r w:rsidRPr="00040E71">
        <w:t>koh</w:t>
      </w:r>
      <w:r>
        <w:t>ë</w:t>
      </w:r>
      <w:r w:rsidRPr="00040E71">
        <w:t>n kur</w:t>
      </w:r>
      <w:r>
        <w:t xml:space="preserve"> është </w:t>
      </w:r>
      <w:r w:rsidRPr="00040E71">
        <w:t>dhuruar pasuria, babai ka qen</w:t>
      </w:r>
      <w:r>
        <w:t>ë</w:t>
      </w:r>
      <w:r w:rsidRPr="00040E71">
        <w:t xml:space="preserve"> pronar vet</w:t>
      </w:r>
      <w:r>
        <w:t>ë</w:t>
      </w:r>
      <w:r w:rsidRPr="00040E71">
        <w:t>m i gjysm</w:t>
      </w:r>
      <w:r>
        <w:t>ë</w:t>
      </w:r>
      <w:r w:rsidRPr="00040E71">
        <w:t>s s</w:t>
      </w:r>
      <w:r>
        <w:t>ë</w:t>
      </w:r>
      <w:r w:rsidRPr="00040E71">
        <w:t xml:space="preserve"> sht</w:t>
      </w:r>
      <w:r>
        <w:t>ë</w:t>
      </w:r>
      <w:r w:rsidRPr="00040E71">
        <w:t>pis</w:t>
      </w:r>
      <w:r>
        <w:t>ë</w:t>
      </w:r>
      <w:r w:rsidRPr="00040E71">
        <w:t>. Padit</w:t>
      </w:r>
      <w:r>
        <w:t>ë</w:t>
      </w:r>
      <w:r w:rsidRPr="00040E71">
        <w:t>si pretendon se, fakti</w:t>
      </w:r>
      <w:r>
        <w:t xml:space="preserve"> që </w:t>
      </w:r>
      <w:r w:rsidRPr="00040E71">
        <w:t>pasuria ka qen</w:t>
      </w:r>
      <w:r>
        <w:t>ë</w:t>
      </w:r>
      <w:r w:rsidRPr="00040E71">
        <w:t xml:space="preserve"> e regjistruar</w:t>
      </w:r>
      <w:r>
        <w:t xml:space="preserve"> në </w:t>
      </w:r>
      <w:r w:rsidRPr="00040E71">
        <w:t>hipotek</w:t>
      </w:r>
      <w:r>
        <w:t>ë</w:t>
      </w:r>
      <w:r w:rsidRPr="00040E71">
        <w:t xml:space="preserve"> vet</w:t>
      </w:r>
      <w:r>
        <w:t>ë</w:t>
      </w:r>
      <w:r w:rsidRPr="00040E71">
        <w:t>m</w:t>
      </w:r>
      <w:r>
        <w:t xml:space="preserve"> në </w:t>
      </w:r>
      <w:r w:rsidRPr="00040E71">
        <w:t>em</w:t>
      </w:r>
      <w:r>
        <w:t>ë</w:t>
      </w:r>
      <w:r w:rsidRPr="00040E71">
        <w:t>r</w:t>
      </w:r>
      <w:r>
        <w:t xml:space="preserve"> të </w:t>
      </w:r>
      <w:r w:rsidRPr="00040E71">
        <w:t>babait nuk do</w:t>
      </w:r>
      <w:r>
        <w:t xml:space="preserve"> të </w:t>
      </w:r>
      <w:r w:rsidRPr="00040E71">
        <w:t>thot</w:t>
      </w:r>
      <w:r>
        <w:t>ë</w:t>
      </w:r>
      <w:r w:rsidRPr="00040E71">
        <w:t xml:space="preserve"> se n</w:t>
      </w:r>
      <w:r>
        <w:t>ë</w:t>
      </w:r>
      <w:r w:rsidRPr="00040E71">
        <w:t>na nuk ka qen</w:t>
      </w:r>
      <w:r>
        <w:t>ë</w:t>
      </w:r>
      <w:r w:rsidRPr="00040E71">
        <w:t xml:space="preserve"> bashk</w:t>
      </w:r>
      <w:r>
        <w:t>ë</w:t>
      </w:r>
      <w:r w:rsidRPr="00040E71">
        <w:t xml:space="preserve">pronare.  </w:t>
      </w:r>
    </w:p>
    <w:p w:rsidR="00151E96" w:rsidRPr="00040E71" w:rsidRDefault="00151E96" w:rsidP="00151E96">
      <w:pPr>
        <w:pStyle w:val="Paragrafi"/>
      </w:pPr>
      <w:r w:rsidRPr="00040E71">
        <w:t>N</w:t>
      </w:r>
      <w:r>
        <w:t xml:space="preserve">ë të </w:t>
      </w:r>
      <w:r w:rsidRPr="00040E71">
        <w:t>kund</w:t>
      </w:r>
      <w:r>
        <w:t>ë</w:t>
      </w:r>
      <w:r w:rsidRPr="00040E71">
        <w:t>rt e paditura pretendon se trualli dhe sht</w:t>
      </w:r>
      <w:r>
        <w:t>ë</w:t>
      </w:r>
      <w:r w:rsidRPr="00040E71">
        <w:t>pia</w:t>
      </w:r>
      <w:r>
        <w:t xml:space="preserve"> janë </w:t>
      </w:r>
      <w:r w:rsidRPr="00040E71">
        <w:t>bler</w:t>
      </w:r>
      <w:r>
        <w:t>ë</w:t>
      </w:r>
      <w:r w:rsidRPr="00040E71">
        <w:t xml:space="preserve"> dhe nd</w:t>
      </w:r>
      <w:r>
        <w:t>ë</w:t>
      </w:r>
      <w:r w:rsidRPr="00040E71">
        <w:t>rtuar nga babai, prandaj kan</w:t>
      </w:r>
      <w:r>
        <w:t>ë</w:t>
      </w:r>
      <w:r w:rsidRPr="00040E71">
        <w:t xml:space="preserve"> qen</w:t>
      </w:r>
      <w:r>
        <w:t>ë</w:t>
      </w:r>
      <w:r w:rsidRPr="00040E71">
        <w:t xml:space="preserve"> pasuri e tij dhe me</w:t>
      </w:r>
      <w:r>
        <w:t xml:space="preserve"> të </w:t>
      </w:r>
      <w:r w:rsidRPr="00040E71">
        <w:t>drejt</w:t>
      </w:r>
      <w:r>
        <w:t>ë</w:t>
      </w:r>
      <w:r w:rsidRPr="00040E71">
        <w:t xml:space="preserve"> kjo pron</w:t>
      </w:r>
      <w:r>
        <w:t>ë</w:t>
      </w:r>
      <w:r w:rsidRPr="00040E71">
        <w:t xml:space="preserve"> ka qen</w:t>
      </w:r>
      <w:r>
        <w:t>ë</w:t>
      </w:r>
      <w:r w:rsidRPr="00040E71">
        <w:t xml:space="preserve"> e regjistruar vet</w:t>
      </w:r>
      <w:r>
        <w:t>ë</w:t>
      </w:r>
      <w:r w:rsidRPr="00040E71">
        <w:t>m</w:t>
      </w:r>
      <w:r>
        <w:t xml:space="preserve"> në </w:t>
      </w:r>
      <w:r w:rsidRPr="00040E71">
        <w:t>em</w:t>
      </w:r>
      <w:r>
        <w:t>ë</w:t>
      </w:r>
      <w:r w:rsidRPr="00040E71">
        <w:t>r</w:t>
      </w:r>
      <w:r>
        <w:t xml:space="preserve"> të </w:t>
      </w:r>
      <w:r w:rsidRPr="00040E71">
        <w:t>tij dhe jo edhe</w:t>
      </w:r>
      <w:r>
        <w:t xml:space="preserve"> në </w:t>
      </w:r>
      <w:r w:rsidRPr="00040E71">
        <w:t>em</w:t>
      </w:r>
      <w:r>
        <w:t>ë</w:t>
      </w:r>
      <w:r w:rsidRPr="00040E71">
        <w:t>r</w:t>
      </w:r>
      <w:r>
        <w:t xml:space="preserve"> të </w:t>
      </w:r>
      <w:r w:rsidRPr="00040E71">
        <w:t>n</w:t>
      </w:r>
      <w:r>
        <w:t>ë</w:t>
      </w:r>
      <w:r w:rsidRPr="00040E71">
        <w:t>n</w:t>
      </w:r>
      <w:r>
        <w:t>ë</w:t>
      </w:r>
      <w:r w:rsidRPr="00040E71">
        <w:t>s.</w:t>
      </w:r>
    </w:p>
    <w:p w:rsidR="00151E96" w:rsidRPr="00040E71" w:rsidRDefault="00151E96" w:rsidP="00151E96">
      <w:pPr>
        <w:pStyle w:val="Paragrafi"/>
      </w:pPr>
      <w:r w:rsidRPr="00040E71">
        <w:t>N</w:t>
      </w:r>
      <w:r>
        <w:t>ë</w:t>
      </w:r>
      <w:r w:rsidRPr="00040E71">
        <w:t xml:space="preserve"> k</w:t>
      </w:r>
      <w:r>
        <w:t>ë</w:t>
      </w:r>
      <w:r w:rsidRPr="00040E71">
        <w:t>to kushte padit</w:t>
      </w:r>
      <w:r>
        <w:t>ë</w:t>
      </w:r>
      <w:r w:rsidRPr="00040E71">
        <w:t>si ka paraqitur padi</w:t>
      </w:r>
      <w:r>
        <w:t xml:space="preserve"> në </w:t>
      </w:r>
      <w:r w:rsidRPr="00040E71">
        <w:t>Gjykat</w:t>
      </w:r>
      <w:r>
        <w:t>ë</w:t>
      </w:r>
      <w:r w:rsidRPr="00040E71">
        <w:t>n e Rrethit Gjyq</w:t>
      </w:r>
      <w:r>
        <w:t>ë</w:t>
      </w:r>
      <w:r w:rsidRPr="00040E71">
        <w:t>sor</w:t>
      </w:r>
      <w:r>
        <w:t xml:space="preserve"> Tiranë </w:t>
      </w:r>
      <w:r w:rsidRPr="00040E71">
        <w:t>duke k</w:t>
      </w:r>
      <w:r>
        <w:t>ë</w:t>
      </w:r>
      <w:r w:rsidRPr="00040E71">
        <w:t>rkuar konstatimin e pavlefshm</w:t>
      </w:r>
      <w:r>
        <w:t>ë</w:t>
      </w:r>
      <w:r w:rsidRPr="00040E71">
        <w:t>ris</w:t>
      </w:r>
      <w:r>
        <w:t>ë</w:t>
      </w:r>
      <w:r w:rsidRPr="00040E71">
        <w:t xml:space="preserve"> s</w:t>
      </w:r>
      <w:r>
        <w:t>ë</w:t>
      </w:r>
      <w:r w:rsidRPr="00040E71">
        <w:t xml:space="preserve"> pjesshme</w:t>
      </w:r>
      <w:r>
        <w:t xml:space="preserve"> të </w:t>
      </w:r>
      <w:r w:rsidRPr="00040E71">
        <w:t>kontrat</w:t>
      </w:r>
      <w:r>
        <w:t>ë</w:t>
      </w:r>
      <w:r w:rsidRPr="00040E71">
        <w:t>s s</w:t>
      </w:r>
      <w:r>
        <w:t>ë</w:t>
      </w:r>
      <w:r w:rsidRPr="00040E71">
        <w:t xml:space="preserve"> dhurimit nr. 1080 rep</w:t>
      </w:r>
      <w:r w:rsidR="0098630A">
        <w:t>.</w:t>
      </w:r>
      <w:r w:rsidRPr="00040E71">
        <w:t xml:space="preserve"> nr. 524</w:t>
      </w:r>
      <w:r>
        <w:t xml:space="preserve"> datë </w:t>
      </w:r>
      <w:r w:rsidRPr="00040E71">
        <w:t>09.10.1982 dhe detyrimin e</w:t>
      </w:r>
      <w:r>
        <w:t xml:space="preserve"> të </w:t>
      </w:r>
      <w:r w:rsidRPr="00040E71">
        <w:t>paditur</w:t>
      </w:r>
      <w:r>
        <w:t>ë</w:t>
      </w:r>
      <w:r w:rsidRPr="00040E71">
        <w:t>s</w:t>
      </w:r>
      <w:r>
        <w:t xml:space="preserve"> që </w:t>
      </w:r>
      <w:r w:rsidRPr="00040E71">
        <w:t>ta njoh</w:t>
      </w:r>
      <w:r>
        <w:t>ë</w:t>
      </w:r>
      <w:r w:rsidRPr="00040E71">
        <w:t xml:space="preserve"> bashk</w:t>
      </w:r>
      <w:r>
        <w:t>ë</w:t>
      </w:r>
      <w:r w:rsidRPr="00040E71">
        <w:t>pronar</w:t>
      </w:r>
      <w:r>
        <w:t xml:space="preserve"> për </w:t>
      </w:r>
      <w:r w:rsidRPr="00040E71">
        <w:t>1/5 pjes</w:t>
      </w:r>
      <w:r>
        <w:t xml:space="preserve">ë të </w:t>
      </w:r>
      <w:r w:rsidRPr="00040E71">
        <w:t>truallit-sht</w:t>
      </w:r>
      <w:r>
        <w:t>ë</w:t>
      </w:r>
      <w:r w:rsidRPr="00040E71">
        <w:t>pi banimi objekt gjykimi.</w:t>
      </w:r>
    </w:p>
    <w:p w:rsidR="00151E96" w:rsidRPr="00040E71" w:rsidRDefault="00151E96" w:rsidP="00151E96">
      <w:pPr>
        <w:pStyle w:val="Paragrafi"/>
      </w:pPr>
      <w:r w:rsidRPr="00040E71">
        <w:t>B) P</w:t>
      </w:r>
      <w:r>
        <w:t>ë</w:t>
      </w:r>
      <w:r w:rsidRPr="00040E71">
        <w:t>rpara se Kolegjet e Bashkuara</w:t>
      </w:r>
      <w:r>
        <w:t xml:space="preserve"> të </w:t>
      </w:r>
      <w:r w:rsidRPr="00040E71">
        <w:t>arsyetojn</w:t>
      </w:r>
      <w:r>
        <w:t>ë</w:t>
      </w:r>
      <w:r w:rsidRPr="00040E71">
        <w:t xml:space="preserve"> q</w:t>
      </w:r>
      <w:r>
        <w:t>ë</w:t>
      </w:r>
      <w:r w:rsidRPr="00040E71">
        <w:t>ndrimin e tyre ligjor</w:t>
      </w:r>
      <w:r>
        <w:t xml:space="preserve"> për </w:t>
      </w:r>
      <w:r w:rsidRPr="00040E71">
        <w:t>efekt</w:t>
      </w:r>
      <w:r>
        <w:t xml:space="preserve"> të </w:t>
      </w:r>
      <w:r w:rsidRPr="00040E71">
        <w:t>unifikimit</w:t>
      </w:r>
      <w:r>
        <w:t xml:space="preserve"> të praktikës gjyqësore </w:t>
      </w:r>
      <w:r w:rsidRPr="00040E71">
        <w:t>dhe zgjidhjen e ç</w:t>
      </w:r>
      <w:r>
        <w:t>ë</w:t>
      </w:r>
      <w:r w:rsidRPr="00040E71">
        <w:t>shtjes, çmojn</w:t>
      </w:r>
      <w:r>
        <w:t>ë</w:t>
      </w:r>
      <w:r w:rsidRPr="00040E71">
        <w:t xml:space="preserve"> se</w:t>
      </w:r>
      <w:r>
        <w:t xml:space="preserve"> është </w:t>
      </w:r>
      <w:r w:rsidRPr="00040E71">
        <w:t>me vend</w:t>
      </w:r>
      <w:r>
        <w:t xml:space="preserve"> të </w:t>
      </w:r>
      <w:r w:rsidRPr="00040E71">
        <w:t>trajtohet qendrimi i mbajtur</w:t>
      </w:r>
      <w:r>
        <w:t xml:space="preserve"> në </w:t>
      </w:r>
      <w:r w:rsidRPr="00040E71">
        <w:t>vendimet e dh</w:t>
      </w:r>
      <w:r>
        <w:t>ë</w:t>
      </w:r>
      <w:r w:rsidRPr="00040E71">
        <w:t>na nga Gjykata e Rrethit</w:t>
      </w:r>
      <w:r w:rsidR="009414DB">
        <w:t xml:space="preserve"> G</w:t>
      </w:r>
      <w:r w:rsidR="00D630F4">
        <w:t>jyqësor</w:t>
      </w:r>
      <w:r>
        <w:t xml:space="preserve"> Tiranë </w:t>
      </w:r>
      <w:r w:rsidRPr="00040E71">
        <w:t>dhe nga Gjykata e Apelit</w:t>
      </w:r>
      <w:r>
        <w:t xml:space="preserve"> Tiranë në </w:t>
      </w:r>
      <w:r w:rsidRPr="00040E71">
        <w:t>lidhje me k</w:t>
      </w:r>
      <w:r>
        <w:t>ë</w:t>
      </w:r>
      <w:r w:rsidRPr="00040E71">
        <w:t>rkimet dhe prap</w:t>
      </w:r>
      <w:r>
        <w:t>ë</w:t>
      </w:r>
      <w:r w:rsidRPr="00040E71">
        <w:t>simet e pal</w:t>
      </w:r>
      <w:r>
        <w:t>ë</w:t>
      </w:r>
      <w:r w:rsidRPr="00040E71">
        <w:t>ve.</w:t>
      </w:r>
    </w:p>
    <w:p w:rsidR="00151E96" w:rsidRPr="00040E71" w:rsidRDefault="00151E96" w:rsidP="00151E96">
      <w:pPr>
        <w:pStyle w:val="Paragrafi"/>
      </w:pPr>
      <w:r w:rsidRPr="00040E71">
        <w:t>Gjykata e Rrethit Gjyq</w:t>
      </w:r>
      <w:r>
        <w:t>ë</w:t>
      </w:r>
      <w:r w:rsidRPr="00040E71">
        <w:t>sor</w:t>
      </w:r>
      <w:r>
        <w:t xml:space="preserve"> Tiranë në </w:t>
      </w:r>
      <w:r w:rsidRPr="00040E71">
        <w:t>p</w:t>
      </w:r>
      <w:r>
        <w:t>ë</w:t>
      </w:r>
      <w:r w:rsidRPr="00040E71">
        <w:t>rfundim</w:t>
      </w:r>
      <w:r>
        <w:t xml:space="preserve"> të </w:t>
      </w:r>
      <w:r w:rsidRPr="00040E71">
        <w:t>shqyrtimit gjyq</w:t>
      </w:r>
      <w:r>
        <w:t>ë</w:t>
      </w:r>
      <w:r w:rsidRPr="00040E71">
        <w:t>sor me vendim nr. 4254,</w:t>
      </w:r>
      <w:r>
        <w:t xml:space="preserve"> datë </w:t>
      </w:r>
      <w:r w:rsidRPr="00040E71">
        <w:t>29.06.2005 ka vendosur: Pranimin pjes</w:t>
      </w:r>
      <w:r>
        <w:t>ë</w:t>
      </w:r>
      <w:r w:rsidRPr="00040E71">
        <w:t>risht</w:t>
      </w:r>
      <w:r>
        <w:t xml:space="preserve"> të </w:t>
      </w:r>
      <w:r w:rsidRPr="00040E71">
        <w:t>k</w:t>
      </w:r>
      <w:r>
        <w:t>ë</w:t>
      </w:r>
      <w:r w:rsidRPr="00040E71">
        <w:t>rkes</w:t>
      </w:r>
      <w:r>
        <w:t>ë</w:t>
      </w:r>
      <w:r w:rsidRPr="00040E71">
        <w:t>padis</w:t>
      </w:r>
      <w:r>
        <w:t>ë</w:t>
      </w:r>
      <w:r w:rsidRPr="00040E71">
        <w:t>. Deklarimin pjes</w:t>
      </w:r>
      <w:r>
        <w:t>ë</w:t>
      </w:r>
      <w:r w:rsidRPr="00040E71">
        <w:t>risht</w:t>
      </w:r>
      <w:r>
        <w:t xml:space="preserve"> të </w:t>
      </w:r>
      <w:r w:rsidRPr="00040E71">
        <w:t>pavlefsh</w:t>
      </w:r>
      <w:r>
        <w:t>ë</w:t>
      </w:r>
      <w:r w:rsidRPr="00040E71">
        <w:t>m</w:t>
      </w:r>
      <w:r>
        <w:t xml:space="preserve"> të </w:t>
      </w:r>
      <w:r w:rsidRPr="00040E71">
        <w:t>kontrat</w:t>
      </w:r>
      <w:r>
        <w:t>ë</w:t>
      </w:r>
      <w:r w:rsidRPr="00040E71">
        <w:t>s s</w:t>
      </w:r>
      <w:r>
        <w:t>ë</w:t>
      </w:r>
      <w:r w:rsidRPr="00040E71">
        <w:t xml:space="preserve"> dhurimit nr. 1080 rep, nr. 524 kol</w:t>
      </w:r>
      <w:r>
        <w:t xml:space="preserve"> datë </w:t>
      </w:r>
      <w:r w:rsidRPr="00040E71">
        <w:t>09.10.1982</w:t>
      </w:r>
      <w:r>
        <w:t xml:space="preserve"> për </w:t>
      </w:r>
      <w:r w:rsidRPr="00040E71">
        <w:t>1/12 pjes</w:t>
      </w:r>
      <w:r>
        <w:t xml:space="preserve">ë të </w:t>
      </w:r>
      <w:r w:rsidRPr="00040E71">
        <w:t>saj. Detyrimin e</w:t>
      </w:r>
      <w:r>
        <w:t xml:space="preserve"> palës </w:t>
      </w:r>
      <w:r w:rsidRPr="00040E71">
        <w:t>s</w:t>
      </w:r>
      <w:r>
        <w:t>ë</w:t>
      </w:r>
      <w:r w:rsidRPr="00040E71">
        <w:t xml:space="preserve"> paditur Bukuroshe Sata (Asllanaj), ta njoh</w:t>
      </w:r>
      <w:r>
        <w:t>ë</w:t>
      </w:r>
      <w:r w:rsidRPr="00040E71">
        <w:t xml:space="preserve"> padit</w:t>
      </w:r>
      <w:r>
        <w:t>ë</w:t>
      </w:r>
      <w:r w:rsidRPr="00040E71">
        <w:t>sin Bashkim Asllani bashk</w:t>
      </w:r>
      <w:r>
        <w:t>ë</w:t>
      </w:r>
      <w:r w:rsidRPr="00040E71">
        <w:t>pronar</w:t>
      </w:r>
      <w:r>
        <w:t xml:space="preserve"> në </w:t>
      </w:r>
      <w:r w:rsidRPr="00040E71">
        <w:t>1/12 pjes</w:t>
      </w:r>
      <w:r>
        <w:t xml:space="preserve">ë në </w:t>
      </w:r>
      <w:r w:rsidRPr="00040E71">
        <w:t>pasurin</w:t>
      </w:r>
      <w:r>
        <w:t>ë</w:t>
      </w:r>
      <w:r w:rsidRPr="00040E71">
        <w:t xml:space="preserve"> sht</w:t>
      </w:r>
      <w:r>
        <w:t>ë</w:t>
      </w:r>
      <w:r w:rsidRPr="00040E71">
        <w:t>pi banimi dhe rr</w:t>
      </w:r>
      <w:r>
        <w:t>ë</w:t>
      </w:r>
      <w:r w:rsidRPr="00040E71">
        <w:t>zimin e k</w:t>
      </w:r>
      <w:r>
        <w:t>ë</w:t>
      </w:r>
      <w:r w:rsidRPr="00040E71">
        <w:t>rkes</w:t>
      </w:r>
      <w:r>
        <w:t>ë</w:t>
      </w:r>
      <w:r w:rsidRPr="00040E71">
        <w:t>padis</w:t>
      </w:r>
      <w:r>
        <w:t xml:space="preserve">ë për </w:t>
      </w:r>
      <w:r w:rsidRPr="00040E71">
        <w:t>pjes</w:t>
      </w:r>
      <w:r>
        <w:t>ë</w:t>
      </w:r>
      <w:r w:rsidRPr="00040E71">
        <w:t>n e mbetur.</w:t>
      </w:r>
    </w:p>
    <w:p w:rsidR="00151E96" w:rsidRPr="00040E71" w:rsidRDefault="0086773A" w:rsidP="00151E96">
      <w:pPr>
        <w:pStyle w:val="Paragrafi"/>
      </w:pPr>
      <w:r>
        <w:t>Gjykata e r</w:t>
      </w:r>
      <w:r w:rsidR="00151E96" w:rsidRPr="00040E71">
        <w:t>rethit pranon me vendimin e saj se duke qen</w:t>
      </w:r>
      <w:r w:rsidR="00151E96">
        <w:t>ë</w:t>
      </w:r>
      <w:r w:rsidR="00151E96" w:rsidRPr="00040E71">
        <w:t xml:space="preserve"> se trualli</w:t>
      </w:r>
      <w:r w:rsidR="00151E96">
        <w:t xml:space="preserve"> është </w:t>
      </w:r>
      <w:r w:rsidR="00151E96" w:rsidRPr="00040E71">
        <w:t>bler</w:t>
      </w:r>
      <w:r w:rsidR="00151E96">
        <w:t>ë</w:t>
      </w:r>
      <w:r w:rsidR="00151E96" w:rsidRPr="00040E71">
        <w:t xml:space="preserve"> dhe shtepia</w:t>
      </w:r>
      <w:r w:rsidR="00151E96">
        <w:t xml:space="preserve"> është </w:t>
      </w:r>
      <w:r w:rsidR="00151E96" w:rsidRPr="00040E71">
        <w:t>nd</w:t>
      </w:r>
      <w:r w:rsidR="00151E96">
        <w:t>ë</w:t>
      </w:r>
      <w:r w:rsidR="00151E96" w:rsidRPr="00040E71">
        <w:t>rtuar mbas martes</w:t>
      </w:r>
      <w:r w:rsidR="00151E96">
        <w:t>ë</w:t>
      </w:r>
      <w:r w:rsidR="00151E96" w:rsidRPr="00040E71">
        <w:t>s s</w:t>
      </w:r>
      <w:r w:rsidR="00151E96">
        <w:t>ë</w:t>
      </w:r>
      <w:r w:rsidR="00151E96" w:rsidRPr="00040E71">
        <w:t xml:space="preserve"> prind</w:t>
      </w:r>
      <w:r w:rsidR="00151E96">
        <w:t>ë</w:t>
      </w:r>
      <w:r w:rsidR="00151E96" w:rsidRPr="00040E71">
        <w:t>rve</w:t>
      </w:r>
      <w:r w:rsidR="00151E96">
        <w:t xml:space="preserve"> të </w:t>
      </w:r>
      <w:r w:rsidR="00151E96" w:rsidRPr="00040E71">
        <w:t>pal</w:t>
      </w:r>
      <w:r w:rsidR="00151E96">
        <w:t>ë</w:t>
      </w:r>
      <w:r w:rsidR="00151E96" w:rsidRPr="00040E71">
        <w:t>ve ajo duhet</w:t>
      </w:r>
      <w:r w:rsidR="00151E96">
        <w:t xml:space="preserve"> të </w:t>
      </w:r>
      <w:r w:rsidR="00151E96" w:rsidRPr="00040E71">
        <w:t>trajtohet si pasuri</w:t>
      </w:r>
      <w:r w:rsidR="00151E96">
        <w:t xml:space="preserve"> në </w:t>
      </w:r>
      <w:r w:rsidR="00151E96" w:rsidRPr="00040E71">
        <w:t>bashk</w:t>
      </w:r>
      <w:r w:rsidR="00151E96">
        <w:t>ë</w:t>
      </w:r>
      <w:r w:rsidR="00151E96" w:rsidRPr="00040E71">
        <w:t>pron</w:t>
      </w:r>
      <w:r w:rsidR="00151E96">
        <w:t>ë</w:t>
      </w:r>
      <w:r w:rsidR="00151E96" w:rsidRPr="00040E71">
        <w:t>si.</w:t>
      </w:r>
      <w:r w:rsidR="006615CA">
        <w:t xml:space="preserve"> N</w:t>
      </w:r>
      <w:r w:rsidR="00151E96">
        <w:t xml:space="preserve">ë </w:t>
      </w:r>
      <w:r w:rsidR="00151E96" w:rsidRPr="00040E71">
        <w:t>arritjen e k</w:t>
      </w:r>
      <w:r w:rsidR="00151E96">
        <w:t>ë</w:t>
      </w:r>
      <w:r w:rsidR="00151E96" w:rsidRPr="00040E71">
        <w:t>tij p</w:t>
      </w:r>
      <w:r w:rsidR="00151E96">
        <w:t>ë</w:t>
      </w:r>
      <w:r w:rsidR="00151E96" w:rsidRPr="00040E71">
        <w:t>rfundimi ajo i</w:t>
      </w:r>
      <w:r w:rsidR="00151E96">
        <w:t xml:space="preserve"> është </w:t>
      </w:r>
      <w:r w:rsidR="00151E96" w:rsidRPr="00040E71">
        <w:t>referuar Kodit Civil</w:t>
      </w:r>
      <w:r w:rsidR="00151E96">
        <w:t xml:space="preserve"> të </w:t>
      </w:r>
      <w:r w:rsidR="00151E96" w:rsidRPr="00040E71">
        <w:t>vitit 1929</w:t>
      </w:r>
      <w:r w:rsidR="00151E96">
        <w:t xml:space="preserve"> që </w:t>
      </w:r>
      <w:r w:rsidR="00151E96" w:rsidRPr="00040E71">
        <w:t>ishte</w:t>
      </w:r>
      <w:r w:rsidR="00151E96">
        <w:t xml:space="preserve"> në </w:t>
      </w:r>
      <w:r w:rsidR="00151E96" w:rsidRPr="00040E71">
        <w:t>fuqi</w:t>
      </w:r>
      <w:r w:rsidR="00151E96">
        <w:t xml:space="preserve"> në </w:t>
      </w:r>
      <w:r w:rsidR="00151E96" w:rsidRPr="00040E71">
        <w:t>koh</w:t>
      </w:r>
      <w:r w:rsidR="00151E96">
        <w:t>ë</w:t>
      </w:r>
      <w:r w:rsidR="00151E96" w:rsidRPr="00040E71">
        <w:t>n e fitimit</w:t>
      </w:r>
      <w:r w:rsidR="00151E96">
        <w:t xml:space="preserve"> të kësaj </w:t>
      </w:r>
      <w:r w:rsidR="00151E96" w:rsidRPr="00040E71">
        <w:t>pasurie dhe konkretisht nenit 1378. Sipas kuptimit</w:t>
      </w:r>
      <w:r w:rsidR="00151E96">
        <w:t xml:space="preserve"> që </w:t>
      </w:r>
      <w:r w:rsidR="00151E96" w:rsidRPr="00040E71">
        <w:t>gjykata i ka</w:t>
      </w:r>
      <w:r w:rsidR="00151E96">
        <w:t xml:space="preserve"> dhënë  kësaj </w:t>
      </w:r>
      <w:r w:rsidR="00151E96" w:rsidRPr="00040E71">
        <w:t>dispozite, vet</w:t>
      </w:r>
      <w:r w:rsidR="00151E96">
        <w:t>ë</w:t>
      </w:r>
      <w:r w:rsidR="00151E96" w:rsidRPr="00040E71">
        <w:t>m pasurit</w:t>
      </w:r>
      <w:r w:rsidR="00151E96">
        <w:t xml:space="preserve">ë që </w:t>
      </w:r>
      <w:r w:rsidR="00151E96" w:rsidRPr="00040E71">
        <w:t>bashk</w:t>
      </w:r>
      <w:r w:rsidR="00151E96">
        <w:t>ë</w:t>
      </w:r>
      <w:r w:rsidR="00151E96" w:rsidRPr="00040E71">
        <w:t>short</w:t>
      </w:r>
      <w:r w:rsidR="00151E96">
        <w:t>ë</w:t>
      </w:r>
      <w:r w:rsidR="00151E96" w:rsidRPr="00040E71">
        <w:t>t kan</w:t>
      </w:r>
      <w:r w:rsidR="00151E96">
        <w:t>ë</w:t>
      </w:r>
      <w:r w:rsidR="00151E96" w:rsidRPr="00040E71">
        <w:t xml:space="preserve"> patur para lidhjes s</w:t>
      </w:r>
      <w:r w:rsidR="00151E96">
        <w:t>ë</w:t>
      </w:r>
      <w:r w:rsidR="00151E96" w:rsidRPr="00040E71">
        <w:t xml:space="preserve"> martes</w:t>
      </w:r>
      <w:r w:rsidR="00151E96">
        <w:t>ë</w:t>
      </w:r>
      <w:r w:rsidR="00151E96" w:rsidRPr="00040E71">
        <w:t>s dhe ato</w:t>
      </w:r>
      <w:r w:rsidR="00151E96">
        <w:t xml:space="preserve"> që </w:t>
      </w:r>
      <w:r w:rsidR="00151E96" w:rsidRPr="00040E71">
        <w:t>do</w:t>
      </w:r>
      <w:r w:rsidR="00151E96">
        <w:t xml:space="preserve"> të </w:t>
      </w:r>
      <w:r w:rsidR="00151E96" w:rsidRPr="00040E71">
        <w:t>p</w:t>
      </w:r>
      <w:r w:rsidR="00151E96">
        <w:t>ë</w:t>
      </w:r>
      <w:r w:rsidR="00151E96" w:rsidRPr="00040E71">
        <w:t>rfitojn</w:t>
      </w:r>
      <w:r w:rsidR="00151E96">
        <w:t>ë</w:t>
      </w:r>
      <w:r w:rsidR="00151E96" w:rsidRPr="00040E71">
        <w:t xml:space="preserve"> si trash</w:t>
      </w:r>
      <w:r w:rsidR="00151E96">
        <w:t>ë</w:t>
      </w:r>
      <w:r w:rsidR="00151E96" w:rsidRPr="00040E71">
        <w:t>gimi ose do t’u lihen</w:t>
      </w:r>
      <w:r w:rsidR="00151E96">
        <w:t xml:space="preserve"> në </w:t>
      </w:r>
      <w:r w:rsidR="00151E96" w:rsidRPr="00040E71">
        <w:t>p</w:t>
      </w:r>
      <w:r w:rsidR="00151E96">
        <w:t>ë</w:t>
      </w:r>
      <w:r w:rsidR="00151E96" w:rsidRPr="00040E71">
        <w:t>rdorim b</w:t>
      </w:r>
      <w:r w:rsidR="00151E96">
        <w:t>ë</w:t>
      </w:r>
      <w:r w:rsidR="00151E96" w:rsidRPr="00040E71">
        <w:t>jn</w:t>
      </w:r>
      <w:r w:rsidR="00151E96">
        <w:t>ë</w:t>
      </w:r>
      <w:r w:rsidR="00151E96" w:rsidRPr="00040E71">
        <w:t xml:space="preserve"> p</w:t>
      </w:r>
      <w:r w:rsidR="00151E96">
        <w:t>ë</w:t>
      </w:r>
      <w:r w:rsidR="00151E96" w:rsidRPr="00040E71">
        <w:t>rjashtim nga pasuria e p</w:t>
      </w:r>
      <w:r w:rsidR="00151E96">
        <w:t>ë</w:t>
      </w:r>
      <w:r w:rsidR="00151E96" w:rsidRPr="00040E71">
        <w:t>rbashk</w:t>
      </w:r>
      <w:r w:rsidR="00151E96">
        <w:t>ë</w:t>
      </w:r>
      <w:r w:rsidR="00151E96" w:rsidRPr="00040E71">
        <w:t>t e bashk</w:t>
      </w:r>
      <w:r w:rsidR="00151E96">
        <w:t>ë</w:t>
      </w:r>
      <w:r w:rsidR="00151E96" w:rsidRPr="00040E71">
        <w:t>short</w:t>
      </w:r>
      <w:r w:rsidR="00151E96">
        <w:t>ë</w:t>
      </w:r>
      <w:r w:rsidR="00151E96" w:rsidRPr="00040E71">
        <w:t>ve.</w:t>
      </w:r>
    </w:p>
    <w:p w:rsidR="00151E96" w:rsidRPr="00040E71" w:rsidRDefault="009C437D" w:rsidP="00151E96">
      <w:pPr>
        <w:pStyle w:val="Paragrafi"/>
      </w:pPr>
      <w:r>
        <w:t>Gjykata e r</w:t>
      </w:r>
      <w:r w:rsidR="00151E96" w:rsidRPr="00040E71">
        <w:t>rethit pranon gjithashtu se deri sa nuk konstatohet ndryshe, prezumohet barazia e pjes</w:t>
      </w:r>
      <w:r w:rsidR="00151E96">
        <w:t>ë</w:t>
      </w:r>
      <w:r w:rsidR="00151E96" w:rsidRPr="00040E71">
        <w:t>ve mes bashk</w:t>
      </w:r>
      <w:r w:rsidR="00151E96">
        <w:t>ë</w:t>
      </w:r>
      <w:r w:rsidR="00151E96" w:rsidRPr="00040E71">
        <w:t>pronar</w:t>
      </w:r>
      <w:r w:rsidR="00151E96">
        <w:t>ë</w:t>
      </w:r>
      <w:r w:rsidR="00151E96" w:rsidRPr="00040E71">
        <w:t>ve bashk</w:t>
      </w:r>
      <w:r w:rsidR="00151E96">
        <w:t>ë</w:t>
      </w:r>
      <w:r w:rsidR="00151E96" w:rsidRPr="00040E71">
        <w:t>short</w:t>
      </w:r>
      <w:r w:rsidR="00151E96">
        <w:t>ë</w:t>
      </w:r>
      <w:r w:rsidR="00151E96" w:rsidRPr="00040E71">
        <w:t>. Pra</w:t>
      </w:r>
      <w:r w:rsidR="00282753">
        <w:t>,</w:t>
      </w:r>
      <w:r w:rsidR="00151E96">
        <w:t xml:space="preserve"> në </w:t>
      </w:r>
      <w:r w:rsidR="00151E96" w:rsidRPr="00040E71">
        <w:t>koh</w:t>
      </w:r>
      <w:r w:rsidR="00151E96">
        <w:t>ë</w:t>
      </w:r>
      <w:r w:rsidR="00151E96" w:rsidRPr="00040E71">
        <w:t>n e vdekjes s</w:t>
      </w:r>
      <w:r w:rsidR="00151E96">
        <w:t xml:space="preserve">ë nënës </w:t>
      </w:r>
      <w:r w:rsidR="00151E96" w:rsidRPr="00040E71">
        <w:t>Nebiko</w:t>
      </w:r>
      <w:r w:rsidR="00FC7B43">
        <w:t>,</w:t>
      </w:r>
      <w:r w:rsidR="00151E96" w:rsidRPr="00040E71">
        <w:t xml:space="preserve"> ajo ishte bashk</w:t>
      </w:r>
      <w:r w:rsidR="00151E96">
        <w:t>ë</w:t>
      </w:r>
      <w:r w:rsidR="00151E96" w:rsidRPr="00040E71">
        <w:t>pronare me ½ pjes</w:t>
      </w:r>
      <w:r w:rsidR="00151E96">
        <w:t xml:space="preserve">ë të </w:t>
      </w:r>
      <w:r w:rsidR="00151E96" w:rsidRPr="00040E71">
        <w:t>sht</w:t>
      </w:r>
      <w:r w:rsidR="00151E96">
        <w:t>ë</w:t>
      </w:r>
      <w:r w:rsidR="00151E96" w:rsidRPr="00040E71">
        <w:t>pis</w:t>
      </w:r>
      <w:r w:rsidR="00151E96">
        <w:t>ë</w:t>
      </w:r>
      <w:r w:rsidR="00151E96" w:rsidRPr="00040E71">
        <w:t xml:space="preserve"> dhe trash</w:t>
      </w:r>
      <w:r w:rsidR="00151E96">
        <w:t>ë</w:t>
      </w:r>
      <w:r w:rsidR="00151E96" w:rsidRPr="00040E71">
        <w:t>gimtar</w:t>
      </w:r>
      <w:r w:rsidR="00151E96">
        <w:t xml:space="preserve">ë të kësaj </w:t>
      </w:r>
      <w:r w:rsidR="00151E96" w:rsidRPr="00040E71">
        <w:t>pjese do</w:t>
      </w:r>
      <w:r w:rsidR="00151E96">
        <w:t xml:space="preserve"> të </w:t>
      </w:r>
      <w:r w:rsidR="00151E96" w:rsidRPr="00040E71">
        <w:t>ishin babai Sadik si dhe 5 f</w:t>
      </w:r>
      <w:r w:rsidR="00151E96">
        <w:t>ë</w:t>
      </w:r>
      <w:r w:rsidR="00151E96" w:rsidRPr="00040E71">
        <w:t>mij</w:t>
      </w:r>
      <w:r w:rsidR="00151E96">
        <w:t>ë</w:t>
      </w:r>
      <w:r w:rsidR="00151E96" w:rsidRPr="00040E71">
        <w:t>t (njeri prej</w:t>
      </w:r>
      <w:r w:rsidR="00151E96">
        <w:t xml:space="preserve"> të </w:t>
      </w:r>
      <w:r w:rsidR="00151E96" w:rsidRPr="00040E71">
        <w:t>cil</w:t>
      </w:r>
      <w:r w:rsidR="00151E96">
        <w:t>ë</w:t>
      </w:r>
      <w:r w:rsidR="00151E96" w:rsidRPr="00040E71">
        <w:t>ve padit</w:t>
      </w:r>
      <w:r w:rsidR="00151E96">
        <w:t>ë</w:t>
      </w:r>
      <w:r w:rsidR="00151E96" w:rsidRPr="00040E71">
        <w:t>si)</w:t>
      </w:r>
      <w:r w:rsidR="00151E96">
        <w:t xml:space="preserve"> që </w:t>
      </w:r>
      <w:r w:rsidR="00151E96" w:rsidRPr="00040E71">
        <w:t>do</w:t>
      </w:r>
      <w:r w:rsidR="00151E96">
        <w:t xml:space="preserve"> të </w:t>
      </w:r>
      <w:r w:rsidR="00151E96" w:rsidRPr="00040E71">
        <w:t>trash</w:t>
      </w:r>
      <w:r w:rsidR="00151E96">
        <w:t>ë</w:t>
      </w:r>
      <w:r w:rsidR="00151E96" w:rsidRPr="00040E71">
        <w:t>gonin nga 1/6 pjes</w:t>
      </w:r>
      <w:r w:rsidR="00151E96">
        <w:t>ë</w:t>
      </w:r>
      <w:r w:rsidR="00151E96" w:rsidRPr="00040E71">
        <w:t xml:space="preserve"> secili. Gjykata ka v</w:t>
      </w:r>
      <w:r w:rsidR="00151E96">
        <w:t>ë</w:t>
      </w:r>
      <w:r w:rsidR="00151E96" w:rsidRPr="00040E71">
        <w:t>rejtur se</w:t>
      </w:r>
      <w:r w:rsidR="00151E96">
        <w:t xml:space="preserve"> në </w:t>
      </w:r>
      <w:r w:rsidR="00151E96" w:rsidRPr="00040E71">
        <w:t>rastin konkret babai Sadik</w:t>
      </w:r>
      <w:r w:rsidR="00FC7B43">
        <w:t>,</w:t>
      </w:r>
      <w:r w:rsidR="00151E96" w:rsidRPr="00040E71">
        <w:t xml:space="preserve"> ka disponuar tej pjes</w:t>
      </w:r>
      <w:r w:rsidR="00151E96">
        <w:t>ë</w:t>
      </w:r>
      <w:r w:rsidR="00151E96" w:rsidRPr="00040E71">
        <w:t>s s</w:t>
      </w:r>
      <w:r w:rsidR="00151E96">
        <w:t>ë</w:t>
      </w:r>
      <w:r w:rsidR="00151E96" w:rsidRPr="00040E71">
        <w:t xml:space="preserve"> tij megjithat</w:t>
      </w:r>
      <w:r w:rsidR="00151E96">
        <w:t>ë</w:t>
      </w:r>
      <w:r w:rsidR="00151E96" w:rsidRPr="00040E71">
        <w:t>, pavlefshm</w:t>
      </w:r>
      <w:r w:rsidR="00151E96">
        <w:t>ë</w:t>
      </w:r>
      <w:r w:rsidR="00151E96" w:rsidRPr="00040E71">
        <w:t>ria prek vet</w:t>
      </w:r>
      <w:r w:rsidR="00151E96">
        <w:t>ë</w:t>
      </w:r>
      <w:r w:rsidR="00151E96" w:rsidRPr="00040E71">
        <w:t>m nj</w:t>
      </w:r>
      <w:r w:rsidR="00151E96">
        <w:t>ë</w:t>
      </w:r>
      <w:r w:rsidR="00151E96" w:rsidRPr="00040E71">
        <w:t xml:space="preserve"> pjes</w:t>
      </w:r>
      <w:r w:rsidR="00151E96">
        <w:t xml:space="preserve">ë të </w:t>
      </w:r>
      <w:r w:rsidR="00151E96" w:rsidRPr="00040E71">
        <w:t>veprimit juridik</w:t>
      </w:r>
      <w:r w:rsidR="00FC7B43">
        <w:t>,</w:t>
      </w:r>
      <w:r w:rsidR="00151E96" w:rsidRPr="00040E71">
        <w:t xml:space="preserve"> sepse f</w:t>
      </w:r>
      <w:r w:rsidR="00151E96">
        <w:t>ë</w:t>
      </w:r>
      <w:r w:rsidR="00151E96" w:rsidRPr="00040E71">
        <w:t>mij</w:t>
      </w:r>
      <w:r w:rsidR="00151E96">
        <w:t>ë</w:t>
      </w:r>
      <w:r w:rsidR="00151E96" w:rsidRPr="00040E71">
        <w:t>t e tjer</w:t>
      </w:r>
      <w:r w:rsidR="00151E96">
        <w:t>ë</w:t>
      </w:r>
      <w:r w:rsidR="00151E96" w:rsidRPr="00040E71">
        <w:t xml:space="preserve"> nuk kan</w:t>
      </w:r>
      <w:r w:rsidR="00151E96">
        <w:t>ë</w:t>
      </w:r>
      <w:r w:rsidR="00FC7B43">
        <w:t xml:space="preserve"> pas</w:t>
      </w:r>
      <w:r w:rsidR="00151E96" w:rsidRPr="00040E71">
        <w:t>ur kontestime.</w:t>
      </w:r>
      <w:r w:rsidR="0086773A">
        <w:t xml:space="preserve"> N</w:t>
      </w:r>
      <w:r w:rsidR="00151E96">
        <w:t xml:space="preserve">ë </w:t>
      </w:r>
      <w:r w:rsidR="00151E96" w:rsidRPr="00040E71">
        <w:t>p</w:t>
      </w:r>
      <w:r w:rsidR="00151E96">
        <w:t>ë</w:t>
      </w:r>
      <w:r w:rsidR="00151E96" w:rsidRPr="00040E71">
        <w:t>rfundim referuar nenit 111</w:t>
      </w:r>
      <w:r w:rsidR="00151E96">
        <w:t xml:space="preserve"> të </w:t>
      </w:r>
      <w:r w:rsidR="00151E96" w:rsidRPr="00040E71">
        <w:t>Kodit Civil ajo ka konstatuar pjes</w:t>
      </w:r>
      <w:r w:rsidR="00151E96">
        <w:t>ë</w:t>
      </w:r>
      <w:r w:rsidR="00151E96" w:rsidRPr="00040E71">
        <w:t>risht</w:t>
      </w:r>
      <w:r w:rsidR="00151E96">
        <w:t xml:space="preserve"> të </w:t>
      </w:r>
      <w:r w:rsidR="00151E96" w:rsidRPr="00040E71">
        <w:t>pavlefshme  (vet</w:t>
      </w:r>
      <w:r w:rsidR="00151E96">
        <w:t>ë</w:t>
      </w:r>
      <w:r w:rsidR="00151E96" w:rsidRPr="00040E71">
        <w:t>m</w:t>
      </w:r>
      <w:r w:rsidR="00151E96">
        <w:t xml:space="preserve"> për </w:t>
      </w:r>
      <w:r w:rsidR="00151E96" w:rsidRPr="00040E71">
        <w:t>1/12 pjes</w:t>
      </w:r>
      <w:r w:rsidR="00151E96">
        <w:t>ë</w:t>
      </w:r>
      <w:r w:rsidR="00151E96" w:rsidRPr="00040E71">
        <w:t>) kontrat</w:t>
      </w:r>
      <w:r w:rsidR="00151E96">
        <w:t>ë</w:t>
      </w:r>
      <w:r w:rsidR="00151E96" w:rsidRPr="00040E71">
        <w:t>n e dhurimit objekt gjykimi dhe e ka detyruar</w:t>
      </w:r>
      <w:r w:rsidR="00151E96">
        <w:t xml:space="preserve"> të </w:t>
      </w:r>
      <w:r w:rsidR="00151E96" w:rsidRPr="00040E71">
        <w:t>paditur</w:t>
      </w:r>
      <w:r w:rsidR="00151E96">
        <w:t>ë</w:t>
      </w:r>
      <w:r w:rsidR="00FC7B43">
        <w:t>n t</w:t>
      </w:r>
      <w:r w:rsidR="00151E96" w:rsidRPr="00040E71">
        <w:t>a njoh</w:t>
      </w:r>
      <w:r w:rsidR="00151E96">
        <w:t>ë</w:t>
      </w:r>
      <w:r w:rsidR="00151E96" w:rsidRPr="00040E71">
        <w:t xml:space="preserve"> padit</w:t>
      </w:r>
      <w:r w:rsidR="00151E96">
        <w:t>ë</w:t>
      </w:r>
      <w:r w:rsidR="00151E96" w:rsidRPr="00040E71">
        <w:t>sin bashk</w:t>
      </w:r>
      <w:r w:rsidR="00151E96">
        <w:t>ë</w:t>
      </w:r>
      <w:r w:rsidR="00151E96" w:rsidRPr="00040E71">
        <w:t>pronar mbi sht</w:t>
      </w:r>
      <w:r w:rsidR="00151E96">
        <w:t>ë</w:t>
      </w:r>
      <w:r w:rsidR="00151E96" w:rsidRPr="00040E71">
        <w:t>pin</w:t>
      </w:r>
      <w:r w:rsidR="00151E96">
        <w:t xml:space="preserve">ë në </w:t>
      </w:r>
      <w:r w:rsidR="00151E96" w:rsidRPr="00040E71">
        <w:t>po k</w:t>
      </w:r>
      <w:r w:rsidR="00151E96">
        <w:t>ë</w:t>
      </w:r>
      <w:r w:rsidR="00151E96" w:rsidRPr="00040E71">
        <w:t>t</w:t>
      </w:r>
      <w:r w:rsidR="00151E96">
        <w:t>ë</w:t>
      </w:r>
      <w:r w:rsidR="00151E96" w:rsidRPr="00040E71">
        <w:t xml:space="preserve"> pjes</w:t>
      </w:r>
      <w:r w:rsidR="00151E96">
        <w:t>ë</w:t>
      </w:r>
      <w:r w:rsidR="00151E96" w:rsidRPr="00040E71">
        <w:t xml:space="preserve">. </w:t>
      </w:r>
    </w:p>
    <w:p w:rsidR="00151E96" w:rsidRPr="00040E71" w:rsidRDefault="00151E96" w:rsidP="00151E96">
      <w:pPr>
        <w:pStyle w:val="Paragrafi"/>
      </w:pPr>
      <w:r w:rsidRPr="00040E71">
        <w:t>Gjykata e Apelit</w:t>
      </w:r>
      <w:r>
        <w:t xml:space="preserve"> Tiranë </w:t>
      </w:r>
      <w:r w:rsidRPr="00040E71">
        <w:t>e v</w:t>
      </w:r>
      <w:r>
        <w:t>ë</w:t>
      </w:r>
      <w:r w:rsidRPr="00040E71">
        <w:t>n</w:t>
      </w:r>
      <w:r>
        <w:t xml:space="preserve">ë në </w:t>
      </w:r>
      <w:r w:rsidRPr="00040E71">
        <w:t>l</w:t>
      </w:r>
      <w:r>
        <w:t>ë</w:t>
      </w:r>
      <w:r w:rsidRPr="00040E71">
        <w:t>vizje mbi ankimin e</w:t>
      </w:r>
      <w:r>
        <w:t xml:space="preserve"> palës </w:t>
      </w:r>
      <w:r w:rsidRPr="00040E71">
        <w:t>s</w:t>
      </w:r>
      <w:r>
        <w:t>ë</w:t>
      </w:r>
      <w:r w:rsidRPr="00040E71">
        <w:t xml:space="preserve"> paditur me vendim nr. 870,</w:t>
      </w:r>
      <w:r>
        <w:t xml:space="preserve"> datë </w:t>
      </w:r>
      <w:r w:rsidRPr="00040E71">
        <w:t>7.07.2006 ka vendosur: “Prishjen e vendimit</w:t>
      </w:r>
      <w:r>
        <w:t xml:space="preserve"> të Gjykatës </w:t>
      </w:r>
      <w:r w:rsidRPr="00040E71">
        <w:t>s</w:t>
      </w:r>
      <w:r>
        <w:t>ë</w:t>
      </w:r>
      <w:r w:rsidRPr="00040E71">
        <w:t xml:space="preserve"> Rrethit Gjyq</w:t>
      </w:r>
      <w:r>
        <w:t>ë</w:t>
      </w:r>
      <w:r w:rsidRPr="00040E71">
        <w:t>sor</w:t>
      </w:r>
      <w:r>
        <w:t xml:space="preserve"> Tiranë </w:t>
      </w:r>
      <w:r w:rsidRPr="00040E71">
        <w:t>dhe duke e gjykuar ç</w:t>
      </w:r>
      <w:r>
        <w:t>ë</w:t>
      </w:r>
      <w:r w:rsidRPr="00040E71">
        <w:t>shtjen</w:t>
      </w:r>
      <w:r>
        <w:t xml:space="preserve"> në </w:t>
      </w:r>
      <w:r w:rsidRPr="00040E71">
        <w:t>fakt, rr</w:t>
      </w:r>
      <w:r>
        <w:t>ë</w:t>
      </w:r>
      <w:r w:rsidRPr="00040E71">
        <w:t>zimin e padis</w:t>
      </w:r>
      <w:r>
        <w:t>ë</w:t>
      </w:r>
      <w:r w:rsidRPr="00040E71">
        <w:t>.”</w:t>
      </w:r>
    </w:p>
    <w:p w:rsidR="00151E96" w:rsidRPr="00040E71" w:rsidRDefault="00151E96" w:rsidP="00151E96">
      <w:pPr>
        <w:pStyle w:val="Paragrafi"/>
      </w:pPr>
      <w:r w:rsidRPr="00040E71">
        <w:t>Sipas</w:t>
      </w:r>
      <w:r>
        <w:t xml:space="preserve"> kësaj </w:t>
      </w:r>
      <w:r w:rsidRPr="00040E71">
        <w:t>gjykate</w:t>
      </w:r>
      <w:r>
        <w:t xml:space="preserve"> është </w:t>
      </w:r>
      <w:r w:rsidRPr="00040E71">
        <w:t>v</w:t>
      </w:r>
      <w:r>
        <w:t>ë</w:t>
      </w:r>
      <w:r w:rsidRPr="00040E71">
        <w:t>rtetuar se prona e dhuruar</w:t>
      </w:r>
      <w:r>
        <w:t xml:space="preserve"> është </w:t>
      </w:r>
      <w:r w:rsidRPr="00040E71">
        <w:t>krijuar vet</w:t>
      </w:r>
      <w:r>
        <w:t>ë</w:t>
      </w:r>
      <w:r w:rsidRPr="00040E71">
        <w:t>m me kontributin e dhuruesit Sadik Asllanaj gj</w:t>
      </w:r>
      <w:r>
        <w:t xml:space="preserve">ë që </w:t>
      </w:r>
      <w:r w:rsidRPr="00040E71">
        <w:t>ka r</w:t>
      </w:r>
      <w:r w:rsidR="00E96FCF">
        <w:t>e</w:t>
      </w:r>
      <w:r w:rsidRPr="00040E71">
        <w:t>zultuar edhe nga akti i njoftunis</w:t>
      </w:r>
      <w:r>
        <w:t>ë</w:t>
      </w:r>
      <w:r w:rsidRPr="00040E71">
        <w:t xml:space="preserve"> i vitit 1949. Edhe regjistrimi i banes</w:t>
      </w:r>
      <w:r>
        <w:t>ë</w:t>
      </w:r>
      <w:r w:rsidRPr="00040E71">
        <w:t>s ka qen</w:t>
      </w:r>
      <w:r>
        <w:t>ë</w:t>
      </w:r>
      <w:r w:rsidRPr="00040E71">
        <w:t xml:space="preserve"> vet</w:t>
      </w:r>
      <w:r>
        <w:t>ë</w:t>
      </w:r>
      <w:r w:rsidRPr="00040E71">
        <w:t>m</w:t>
      </w:r>
      <w:r>
        <w:t xml:space="preserve"> në </w:t>
      </w:r>
      <w:r w:rsidR="00F27F00">
        <w:t>emë</w:t>
      </w:r>
      <w:r w:rsidRPr="00040E71">
        <w:t>r</w:t>
      </w:r>
      <w:r>
        <w:t xml:space="preserve"> të </w:t>
      </w:r>
      <w:r w:rsidRPr="00040E71">
        <w:t>tij.</w:t>
      </w:r>
    </w:p>
    <w:p w:rsidR="00151E96" w:rsidRPr="00040E71" w:rsidRDefault="00151E96" w:rsidP="00151E96">
      <w:pPr>
        <w:pStyle w:val="Paragrafi"/>
      </w:pPr>
      <w:r w:rsidRPr="00040E71">
        <w:t>Veç</w:t>
      </w:r>
      <w:r>
        <w:t xml:space="preserve"> kësaj </w:t>
      </w:r>
      <w:r w:rsidRPr="00040E71">
        <w:t>gjyakta ka konstatuar se</w:t>
      </w:r>
      <w:r>
        <w:t xml:space="preserve"> që </w:t>
      </w:r>
      <w:r w:rsidRPr="00040E71">
        <w:t>nga momenti i p</w:t>
      </w:r>
      <w:r>
        <w:t>ë</w:t>
      </w:r>
      <w:r w:rsidRPr="00040E71">
        <w:t>rpilimit</w:t>
      </w:r>
      <w:r>
        <w:t xml:space="preserve"> të </w:t>
      </w:r>
      <w:r w:rsidRPr="00040E71">
        <w:t>kontrat</w:t>
      </w:r>
      <w:r>
        <w:t>ë</w:t>
      </w:r>
      <w:r w:rsidRPr="00040E71">
        <w:t>s s</w:t>
      </w:r>
      <w:r>
        <w:t>ë</w:t>
      </w:r>
      <w:r w:rsidRPr="00040E71">
        <w:t xml:space="preserve"> dhurimit</w:t>
      </w:r>
      <w:r>
        <w:t xml:space="preserve"> në </w:t>
      </w:r>
      <w:r w:rsidRPr="00040E71">
        <w:t>vitin 1982 deri</w:t>
      </w:r>
      <w:r>
        <w:t xml:space="preserve"> në </w:t>
      </w:r>
      <w:r w:rsidRPr="00040E71">
        <w:t>ngritjen e padis</w:t>
      </w:r>
      <w:r>
        <w:t xml:space="preserve">ë në </w:t>
      </w:r>
      <w:r w:rsidRPr="00040E71">
        <w:t>2005 kan</w:t>
      </w:r>
      <w:r>
        <w:t>ë</w:t>
      </w:r>
      <w:r w:rsidRPr="00040E71">
        <w:t xml:space="preserve"> kaluar 27 vjet dhe</w:t>
      </w:r>
      <w:r>
        <w:t xml:space="preserve"> në </w:t>
      </w:r>
      <w:r w:rsidRPr="00040E71">
        <w:t>kuptim</w:t>
      </w:r>
      <w:r>
        <w:t xml:space="preserve"> të </w:t>
      </w:r>
      <w:r w:rsidRPr="00040E71">
        <w:t>ligjit (nenit 114</w:t>
      </w:r>
      <w:r>
        <w:t xml:space="preserve"> të </w:t>
      </w:r>
      <w:r w:rsidRPr="00040E71">
        <w:t>Kodit Civil) kjo padi</w:t>
      </w:r>
      <w:r>
        <w:t xml:space="preserve"> është </w:t>
      </w:r>
      <w:r w:rsidRPr="00040E71">
        <w:t xml:space="preserve">parashkruar. </w:t>
      </w:r>
    </w:p>
    <w:p w:rsidR="00151E96" w:rsidRPr="00040E71" w:rsidRDefault="00151E96" w:rsidP="00151E96">
      <w:pPr>
        <w:pStyle w:val="Paragrafi"/>
      </w:pPr>
      <w:r w:rsidRPr="00040E71">
        <w:t>S</w:t>
      </w:r>
      <w:r>
        <w:t>ë</w:t>
      </w:r>
      <w:r w:rsidRPr="00040E71">
        <w:t xml:space="preserve"> fundi Gjykata e Apelit ka pranuar se</w:t>
      </w:r>
      <w:r>
        <w:t xml:space="preserve"> për </w:t>
      </w:r>
      <w:r w:rsidRPr="00040E71">
        <w:t>efekt</w:t>
      </w:r>
      <w:r>
        <w:t xml:space="preserve"> të </w:t>
      </w:r>
      <w:r w:rsidR="002F32AB">
        <w:t>parashkrimit fitues pronë</w:t>
      </w:r>
      <w:r w:rsidRPr="00040E71">
        <w:t>sia</w:t>
      </w:r>
      <w:r>
        <w:t xml:space="preserve"> në </w:t>
      </w:r>
      <w:r w:rsidRPr="00040E71">
        <w:t>kuptim</w:t>
      </w:r>
      <w:r>
        <w:t xml:space="preserve"> të </w:t>
      </w:r>
      <w:r w:rsidRPr="00040E71">
        <w:t>nenit 168</w:t>
      </w:r>
      <w:r>
        <w:t xml:space="preserve"> të </w:t>
      </w:r>
      <w:r w:rsidRPr="00040E71">
        <w:t>Kodit Civil</w:t>
      </w:r>
      <w:r>
        <w:t xml:space="preserve"> është </w:t>
      </w:r>
      <w:r w:rsidRPr="00040E71">
        <w:t>fituar nga e paditura Bukuroshe Sata.</w:t>
      </w:r>
    </w:p>
    <w:p w:rsidR="00151E96" w:rsidRDefault="00151E96" w:rsidP="00151E96">
      <w:pPr>
        <w:pStyle w:val="Paragrafi"/>
      </w:pPr>
      <w:r w:rsidRPr="00040E71">
        <w:t>Kund</w:t>
      </w:r>
      <w:r>
        <w:t>ë</w:t>
      </w:r>
      <w:r w:rsidRPr="00040E71">
        <w:t>r vendimit</w:t>
      </w:r>
      <w:r>
        <w:t xml:space="preserve"> të Gjykatës </w:t>
      </w:r>
      <w:r w:rsidRPr="00040E71">
        <w:t>s</w:t>
      </w:r>
      <w:r>
        <w:t>ë</w:t>
      </w:r>
      <w:r w:rsidRPr="00040E71">
        <w:t xml:space="preserve"> Apelit ka ushtruar rekurs padit</w:t>
      </w:r>
      <w:r>
        <w:t>ë</w:t>
      </w:r>
      <w:r w:rsidRPr="00040E71">
        <w:t>si Bashkim Asllani</w:t>
      </w:r>
      <w:r w:rsidR="00C5701A">
        <w:t>,</w:t>
      </w:r>
      <w:r w:rsidRPr="00040E71">
        <w:t xml:space="preserve"> i cili pretendon se vendimi i</w:t>
      </w:r>
      <w:r>
        <w:t xml:space="preserve"> Gjykatës </w:t>
      </w:r>
      <w:r w:rsidRPr="00040E71">
        <w:t>s</w:t>
      </w:r>
      <w:r>
        <w:t>ë</w:t>
      </w:r>
      <w:r w:rsidRPr="00040E71">
        <w:t xml:space="preserve"> Apelit vjen</w:t>
      </w:r>
      <w:r>
        <w:t xml:space="preserve"> në </w:t>
      </w:r>
      <w:r w:rsidRPr="00040E71">
        <w:t>kund</w:t>
      </w:r>
      <w:r>
        <w:t>ë</w:t>
      </w:r>
      <w:r w:rsidRPr="00040E71">
        <w:t>rshtim</w:t>
      </w:r>
      <w:r>
        <w:t xml:space="preserve"> të </w:t>
      </w:r>
      <w:r w:rsidRPr="00040E71">
        <w:t>hapur me ligjin, pasi padit</w:t>
      </w:r>
      <w:r>
        <w:t xml:space="preserve">ë për </w:t>
      </w:r>
      <w:r w:rsidRPr="00040E71">
        <w:t>njohjen e pron</w:t>
      </w:r>
      <w:r>
        <w:t>ë</w:t>
      </w:r>
      <w:r w:rsidRPr="00040E71">
        <w:t>sis</w:t>
      </w:r>
      <w:r>
        <w:t>ë</w:t>
      </w:r>
      <w:r w:rsidRPr="00040E71">
        <w:t xml:space="preserve"> sikund</w:t>
      </w:r>
      <w:r>
        <w:t>ë</w:t>
      </w:r>
      <w:r w:rsidRPr="00040E71">
        <w:t>r</w:t>
      </w:r>
      <w:r>
        <w:t xml:space="preserve"> është </w:t>
      </w:r>
      <w:r w:rsidRPr="00040E71">
        <w:t>objekti i padis</w:t>
      </w:r>
      <w:r>
        <w:t xml:space="preserve">ë në </w:t>
      </w:r>
      <w:r w:rsidRPr="00040E71">
        <w:t>fjal</w:t>
      </w:r>
      <w:r>
        <w:t>ë</w:t>
      </w:r>
      <w:r w:rsidRPr="00040E71">
        <w:t xml:space="preserve"> dhe padia</w:t>
      </w:r>
      <w:r>
        <w:t xml:space="preserve"> për </w:t>
      </w:r>
      <w:r w:rsidRPr="00040E71">
        <w:t>konstatimin e pavlefshm</w:t>
      </w:r>
      <w:r>
        <w:t>ë</w:t>
      </w:r>
      <w:r w:rsidRPr="00040E71">
        <w:t>ris</w:t>
      </w:r>
      <w:r>
        <w:t>ë</w:t>
      </w:r>
      <w:r w:rsidRPr="00040E71">
        <w:t xml:space="preserve"> (absolute)</w:t>
      </w:r>
      <w:r>
        <w:t xml:space="preserve"> të </w:t>
      </w:r>
      <w:r w:rsidR="00A77289">
        <w:t>një</w:t>
      </w:r>
      <w:r w:rsidRPr="00040E71">
        <w:t xml:space="preserve"> veprimi juridik  nuk parashkruhen. Rekursuesi pretendon se</w:t>
      </w:r>
      <w:r>
        <w:t xml:space="preserve"> në </w:t>
      </w:r>
      <w:r w:rsidR="00130383">
        <w:t>bazë</w:t>
      </w:r>
      <w:r>
        <w:t xml:space="preserve"> të </w:t>
      </w:r>
      <w:r w:rsidRPr="00040E71">
        <w:t>Kodit Civil</w:t>
      </w:r>
      <w:r>
        <w:t xml:space="preserve"> të </w:t>
      </w:r>
      <w:r w:rsidRPr="00040E71">
        <w:t>vitit 1929, pasuria e v</w:t>
      </w:r>
      <w:r>
        <w:t>ë</w:t>
      </w:r>
      <w:r w:rsidRPr="00040E71">
        <w:t>n</w:t>
      </w:r>
      <w:r>
        <w:t>ë</w:t>
      </w:r>
      <w:r w:rsidRPr="00040E71">
        <w:t xml:space="preserve"> gjat</w:t>
      </w:r>
      <w:r>
        <w:t>ë</w:t>
      </w:r>
      <w:r w:rsidRPr="00040E71">
        <w:t xml:space="preserve"> martes</w:t>
      </w:r>
      <w:r>
        <w:t>ë</w:t>
      </w:r>
      <w:r w:rsidRPr="00040E71">
        <w:t>s</w:t>
      </w:r>
      <w:r>
        <w:t xml:space="preserve"> është </w:t>
      </w:r>
      <w:r w:rsidRPr="00040E71">
        <w:t>pasuri</w:t>
      </w:r>
      <w:r>
        <w:t xml:space="preserve"> në bashkëpronësi të bashkëshortëve</w:t>
      </w:r>
      <w:r w:rsidR="0017030A">
        <w:t>,</w:t>
      </w:r>
      <w:r>
        <w:t xml:space="preserve"> </w:t>
      </w:r>
      <w:r w:rsidRPr="00040E71">
        <w:t>kur nuk</w:t>
      </w:r>
      <w:r>
        <w:t xml:space="preserve"> vërtetohet </w:t>
      </w:r>
      <w:r w:rsidRPr="00040E71">
        <w:t>e kund</w:t>
      </w:r>
      <w:r>
        <w:t>ë</w:t>
      </w:r>
      <w:r w:rsidRPr="00040E71">
        <w:t xml:space="preserve">rta. </w:t>
      </w:r>
    </w:p>
    <w:p w:rsidR="00D36FEA" w:rsidRDefault="00D36FEA" w:rsidP="00151E96">
      <w:pPr>
        <w:pStyle w:val="Paragrafi"/>
      </w:pPr>
    </w:p>
    <w:p w:rsidR="00D36FEA" w:rsidRDefault="00D36FEA" w:rsidP="00151E96">
      <w:pPr>
        <w:pStyle w:val="Paragrafi"/>
      </w:pPr>
    </w:p>
    <w:p w:rsidR="00D36FEA" w:rsidRPr="00040E71" w:rsidRDefault="00D36FEA" w:rsidP="00151E96">
      <w:pPr>
        <w:pStyle w:val="Paragrafi"/>
      </w:pPr>
    </w:p>
    <w:p w:rsidR="00151E96" w:rsidRPr="00040E71" w:rsidRDefault="00151E96" w:rsidP="00151E96">
      <w:pPr>
        <w:pStyle w:val="Paragrafi"/>
      </w:pPr>
      <w:r w:rsidRPr="00040E71">
        <w:t>P</w:t>
      </w:r>
      <w:r>
        <w:t>ë</w:t>
      </w:r>
      <w:r w:rsidRPr="00040E71">
        <w:t>r</w:t>
      </w:r>
      <w:r>
        <w:t xml:space="preserve"> të </w:t>
      </w:r>
      <w:r w:rsidRPr="00040E71">
        <w:t>kund</w:t>
      </w:r>
      <w:r>
        <w:t>ë</w:t>
      </w:r>
      <w:r w:rsidRPr="00040E71">
        <w:t>rshtuar rekursin e padit</w:t>
      </w:r>
      <w:r>
        <w:t>ë</w:t>
      </w:r>
      <w:r w:rsidRPr="00040E71">
        <w:t>sit, pala e paditur ka paraqitur kund</w:t>
      </w:r>
      <w:r>
        <w:t>ë</w:t>
      </w:r>
      <w:r w:rsidRPr="00040E71">
        <w:t>rrekurs</w:t>
      </w:r>
      <w:r>
        <w:t xml:space="preserve"> në të </w:t>
      </w:r>
      <w:r w:rsidRPr="00040E71">
        <w:t>cilin pretendon se padia e ngritur</w:t>
      </w:r>
      <w:r>
        <w:t xml:space="preserve"> është </w:t>
      </w:r>
      <w:r w:rsidRPr="00040E71">
        <w:t>parashkruar dhe se pron</w:t>
      </w:r>
      <w:r>
        <w:t>ë</w:t>
      </w:r>
      <w:r w:rsidRPr="00040E71">
        <w:t>sia mbi banes</w:t>
      </w:r>
      <w:r>
        <w:t>ë</w:t>
      </w:r>
      <w:r w:rsidRPr="00040E71">
        <w:t>n objekt gjykimi i ka takuar vet</w:t>
      </w:r>
      <w:r>
        <w:t>ë</w:t>
      </w:r>
      <w:r w:rsidRPr="00040E71">
        <w:t xml:space="preserve">m babait Sadik Asllanit. </w:t>
      </w:r>
    </w:p>
    <w:p w:rsidR="00151E96" w:rsidRPr="00040E71" w:rsidRDefault="00151E96" w:rsidP="00151E96">
      <w:pPr>
        <w:pStyle w:val="Paragrafi"/>
      </w:pPr>
      <w:r w:rsidRPr="00040E71">
        <w:t>Kolegji Civil i</w:t>
      </w:r>
      <w:r>
        <w:t xml:space="preserve"> Gjykatës </w:t>
      </w:r>
      <w:r w:rsidRPr="00040E71">
        <w:t>s</w:t>
      </w:r>
      <w:r>
        <w:t>ë</w:t>
      </w:r>
      <w:r w:rsidRPr="00040E71">
        <w:t xml:space="preserve"> Lart</w:t>
      </w:r>
      <w:r>
        <w:t>ë</w:t>
      </w:r>
      <w:r w:rsidRPr="00040E71">
        <w:t>, me vendimin e</w:t>
      </w:r>
      <w:r>
        <w:t xml:space="preserve"> datës </w:t>
      </w:r>
      <w:r w:rsidRPr="00040E71">
        <w:t>27.11.2008,  v</w:t>
      </w:r>
      <w:r>
        <w:t>ë</w:t>
      </w:r>
      <w:r w:rsidRPr="00040E71">
        <w:t>rejti se problem</w:t>
      </w:r>
      <w:r w:rsidR="00622943">
        <w:t>i kryesor nga varet zgjidhja e ç</w:t>
      </w:r>
      <w:r>
        <w:t>ë</w:t>
      </w:r>
      <w:r w:rsidRPr="00040E71">
        <w:t>shtj</w:t>
      </w:r>
      <w:r w:rsidR="00622943">
        <w:t>e</w:t>
      </w:r>
      <w:r w:rsidRPr="00040E71">
        <w:t>s</w:t>
      </w:r>
      <w:r>
        <w:t xml:space="preserve"> është </w:t>
      </w:r>
      <w:r w:rsidRPr="00040E71">
        <w:t>n</w:t>
      </w:r>
      <w:r>
        <w:t>ë</w:t>
      </w:r>
      <w:r w:rsidRPr="00040E71">
        <w:t>se sht</w:t>
      </w:r>
      <w:r>
        <w:t>ë</w:t>
      </w:r>
      <w:r w:rsidRPr="00040E71">
        <w:t>pia objekt gjykimi e cila</w:t>
      </w:r>
      <w:r>
        <w:t xml:space="preserve"> është </w:t>
      </w:r>
      <w:r w:rsidRPr="00040E71">
        <w:t>nd</w:t>
      </w:r>
      <w:r>
        <w:t>ë</w:t>
      </w:r>
      <w:r w:rsidRPr="00040E71">
        <w:t>rtuar gjat</w:t>
      </w:r>
      <w:r>
        <w:t>ë</w:t>
      </w:r>
      <w:r w:rsidRPr="00040E71">
        <w:t xml:space="preserve"> martes</w:t>
      </w:r>
      <w:r>
        <w:t>ë</w:t>
      </w:r>
      <w:r w:rsidRPr="00040E71">
        <w:t>s s</w:t>
      </w:r>
      <w:r>
        <w:t>ë</w:t>
      </w:r>
      <w:r w:rsidRPr="00040E71">
        <w:t xml:space="preserve"> prind</w:t>
      </w:r>
      <w:r>
        <w:t>ë</w:t>
      </w:r>
      <w:r w:rsidRPr="00040E71">
        <w:t>rve</w:t>
      </w:r>
      <w:r>
        <w:t xml:space="preserve"> të </w:t>
      </w:r>
      <w:r w:rsidRPr="00040E71">
        <w:t>pal</w:t>
      </w:r>
      <w:r>
        <w:t>ë</w:t>
      </w:r>
      <w:r w:rsidRPr="00040E71">
        <w:t>ve</w:t>
      </w:r>
      <w:r>
        <w:t xml:space="preserve"> është </w:t>
      </w:r>
      <w:r w:rsidRPr="00040E71">
        <w:t>ose jo pasuri bashk</w:t>
      </w:r>
      <w:r>
        <w:t>ë</w:t>
      </w:r>
      <w:r w:rsidRPr="00040E71">
        <w:t>shortore. P</w:t>
      </w:r>
      <w:r>
        <w:t>ë</w:t>
      </w:r>
      <w:r w:rsidRPr="00040E71">
        <w:t>rgjigjia e saj lidhet me trajtimin</w:t>
      </w:r>
      <w:r>
        <w:t xml:space="preserve"> që </w:t>
      </w:r>
      <w:r w:rsidRPr="00040E71">
        <w:t>i b</w:t>
      </w:r>
      <w:r>
        <w:t>ë</w:t>
      </w:r>
      <w:r w:rsidRPr="00040E71">
        <w:t>het</w:t>
      </w:r>
      <w:r>
        <w:t xml:space="preserve"> kësaj </w:t>
      </w:r>
      <w:r w:rsidRPr="00040E71">
        <w:t>lloj pasurie me Kodin Civil</w:t>
      </w:r>
      <w:r>
        <w:t xml:space="preserve"> të </w:t>
      </w:r>
      <w:r w:rsidRPr="00040E71">
        <w:t xml:space="preserve">vitit 1929. </w:t>
      </w:r>
    </w:p>
    <w:p w:rsidR="00151E96" w:rsidRPr="00040E71" w:rsidRDefault="00151E96" w:rsidP="00151E96">
      <w:pPr>
        <w:pStyle w:val="Paragrafi"/>
      </w:pPr>
      <w:r w:rsidRPr="00040E71">
        <w:t>Kolegji v</w:t>
      </w:r>
      <w:r>
        <w:t>ë</w:t>
      </w:r>
      <w:r w:rsidRPr="00040E71">
        <w:t>rejti se jo vet</w:t>
      </w:r>
      <w:r>
        <w:t>ë</w:t>
      </w:r>
      <w:r w:rsidRPr="00040E71">
        <w:t>m gjykatat m</w:t>
      </w:r>
      <w:r>
        <w:t xml:space="preserve">ë të </w:t>
      </w:r>
      <w:r w:rsidRPr="00040E71">
        <w:t>ul</w:t>
      </w:r>
      <w:r w:rsidR="00CE40A1">
        <w:t>ë</w:t>
      </w:r>
      <w:r w:rsidRPr="00040E71">
        <w:t>ta</w:t>
      </w:r>
      <w:r w:rsidR="00A730F5">
        <w:t>,</w:t>
      </w:r>
      <w:r w:rsidRPr="00040E71">
        <w:t xml:space="preserve"> por edhe vet</w:t>
      </w:r>
      <w:r>
        <w:t>ë</w:t>
      </w:r>
      <w:r w:rsidRPr="00040E71">
        <w:t xml:space="preserve"> kolegjet e</w:t>
      </w:r>
      <w:r>
        <w:t xml:space="preserve"> kësaj </w:t>
      </w:r>
      <w:r w:rsidR="00814C6A">
        <w:t>gjykate u</w:t>
      </w:r>
      <w:r w:rsidRPr="00040E71">
        <w:t xml:space="preserve"> kan</w:t>
      </w:r>
      <w:r>
        <w:t>ë</w:t>
      </w:r>
      <w:r w:rsidRPr="00040E71">
        <w:t xml:space="preserve"> b</w:t>
      </w:r>
      <w:r>
        <w:t>ë</w:t>
      </w:r>
      <w:r w:rsidRPr="00040E71">
        <w:t>r</w:t>
      </w:r>
      <w:r>
        <w:t>ë</w:t>
      </w:r>
      <w:r w:rsidRPr="00040E71">
        <w:t xml:space="preserve"> dispozitave p</w:t>
      </w:r>
      <w:r>
        <w:t>ë</w:t>
      </w:r>
      <w:r w:rsidRPr="00040E71">
        <w:t>rkat</w:t>
      </w:r>
      <w:r>
        <w:t>ë</w:t>
      </w:r>
      <w:r w:rsidRPr="00040E71">
        <w:t>s</w:t>
      </w:r>
      <w:r>
        <w:t xml:space="preserve"> të </w:t>
      </w:r>
      <w:r w:rsidRPr="00040E71">
        <w:t>Kodit Civil</w:t>
      </w:r>
      <w:r>
        <w:t xml:space="preserve"> të </w:t>
      </w:r>
      <w:r w:rsidRPr="00040E71">
        <w:t>1929 interpretime</w:t>
      </w:r>
      <w:r>
        <w:t xml:space="preserve"> të </w:t>
      </w:r>
      <w:r w:rsidRPr="00040E71">
        <w:t>ndryshme</w:t>
      </w:r>
      <w:r>
        <w:t xml:space="preserve"> që </w:t>
      </w:r>
      <w:r w:rsidRPr="00040E71">
        <w:t>h</w:t>
      </w:r>
      <w:r>
        <w:t>e</w:t>
      </w:r>
      <w:r w:rsidRPr="00040E71">
        <w:t>r</w:t>
      </w:r>
      <w:r>
        <w:t>ë</w:t>
      </w:r>
      <w:r w:rsidRPr="00040E71">
        <w:t xml:space="preserve"> kan</w:t>
      </w:r>
      <w:r>
        <w:t>ë</w:t>
      </w:r>
      <w:r w:rsidR="00F77411">
        <w:t xml:space="preserve"> ç</w:t>
      </w:r>
      <w:r w:rsidRPr="00040E71">
        <w:t>uar drejt pranimit</w:t>
      </w:r>
      <w:r>
        <w:t xml:space="preserve"> të </w:t>
      </w:r>
      <w:r w:rsidRPr="00040E71">
        <w:t>konceptit se me p</w:t>
      </w:r>
      <w:r>
        <w:t>ë</w:t>
      </w:r>
      <w:r w:rsidRPr="00040E71">
        <w:t>rjashtim</w:t>
      </w:r>
      <w:r>
        <w:t xml:space="preserve"> të </w:t>
      </w:r>
      <w:r w:rsidRPr="00040E71">
        <w:t>sendeve</w:t>
      </w:r>
      <w:r>
        <w:t xml:space="preserve"> që </w:t>
      </w:r>
      <w:r w:rsidRPr="00040E71">
        <w:t>secili ka patur</w:t>
      </w:r>
      <w:r>
        <w:t xml:space="preserve"> në </w:t>
      </w:r>
      <w:r w:rsidRPr="00040E71">
        <w:t>pron</w:t>
      </w:r>
      <w:r>
        <w:t>ë</w:t>
      </w:r>
      <w:r w:rsidRPr="00040E71">
        <w:t>si para martes</w:t>
      </w:r>
      <w:r>
        <w:t>ë</w:t>
      </w:r>
      <w:r w:rsidRPr="00040E71">
        <w:t>s dhe sendeve</w:t>
      </w:r>
      <w:r>
        <w:t xml:space="preserve"> që </w:t>
      </w:r>
      <w:r w:rsidRPr="00040E71">
        <w:t>iu vijn</w:t>
      </w:r>
      <w:r>
        <w:t>ë</w:t>
      </w:r>
      <w:r w:rsidRPr="00040E71">
        <w:t xml:space="preserve"> trash</w:t>
      </w:r>
      <w:r w:rsidR="00D44B9C">
        <w:t>ë</w:t>
      </w:r>
      <w:r w:rsidRPr="00040E71">
        <w:t>gim, gjith</w:t>
      </w:r>
      <w:r w:rsidR="00F77411">
        <w:t>ç</w:t>
      </w:r>
      <w:r w:rsidRPr="00040E71">
        <w:t>ka tjet</w:t>
      </w:r>
      <w:r>
        <w:t>ë</w:t>
      </w:r>
      <w:r w:rsidRPr="00040E71">
        <w:t>r e fituar nga bashk</w:t>
      </w:r>
      <w:r>
        <w:t>ë</w:t>
      </w:r>
      <w:r w:rsidRPr="00040E71">
        <w:t>short</w:t>
      </w:r>
      <w:r>
        <w:t>ë</w:t>
      </w:r>
      <w:r w:rsidRPr="00040E71">
        <w:t>t</w:t>
      </w:r>
      <w:r>
        <w:t xml:space="preserve"> është </w:t>
      </w:r>
      <w:r w:rsidRPr="00040E71">
        <w:t>pjes</w:t>
      </w:r>
      <w:r>
        <w:t>ë</w:t>
      </w:r>
      <w:r w:rsidRPr="00040E71">
        <w:t xml:space="preserve"> e bashk</w:t>
      </w:r>
      <w:r>
        <w:t>ë</w:t>
      </w:r>
      <w:r w:rsidRPr="00040E71">
        <w:t>pron</w:t>
      </w:r>
      <w:r>
        <w:t>ë</w:t>
      </w:r>
      <w:r w:rsidRPr="00040E71">
        <w:t>sis</w:t>
      </w:r>
      <w:r>
        <w:t>ë</w:t>
      </w:r>
      <w:r w:rsidRPr="00040E71">
        <w:t>, dhe her</w:t>
      </w:r>
      <w:r>
        <w:t>ë</w:t>
      </w:r>
      <w:r w:rsidRPr="00040E71">
        <w:t xml:space="preserve"> drejt</w:t>
      </w:r>
      <w:r>
        <w:t xml:space="preserve"> të </w:t>
      </w:r>
      <w:r w:rsidRPr="00040E71">
        <w:t>kund</w:t>
      </w:r>
      <w:r>
        <w:t>ë</w:t>
      </w:r>
      <w:r w:rsidRPr="00040E71">
        <w:t>rt</w:t>
      </w:r>
      <w:r>
        <w:t>ë</w:t>
      </w:r>
      <w:r w:rsidRPr="00040E71">
        <w:t>s, pra se ato</w:t>
      </w:r>
      <w:r>
        <w:t xml:space="preserve"> janë </w:t>
      </w:r>
      <w:r w:rsidRPr="00040E71">
        <w:t>pron</w:t>
      </w:r>
      <w:r>
        <w:t>ë</w:t>
      </w:r>
      <w:r w:rsidRPr="00040E71">
        <w:t xml:space="preserve"> e atij bashk</w:t>
      </w:r>
      <w:r>
        <w:t>ë</w:t>
      </w:r>
      <w:r w:rsidRPr="00040E71">
        <w:t>shorti</w:t>
      </w:r>
      <w:r>
        <w:t xml:space="preserve"> në </w:t>
      </w:r>
      <w:r w:rsidRPr="00040E71">
        <w:t>em</w:t>
      </w:r>
      <w:r>
        <w:t>ë</w:t>
      </w:r>
      <w:r w:rsidRPr="00040E71">
        <w:t>r</w:t>
      </w:r>
      <w:r>
        <w:t xml:space="preserve"> të </w:t>
      </w:r>
      <w:r w:rsidRPr="00040E71">
        <w:t>t</w:t>
      </w:r>
      <w:r>
        <w:t>ë</w:t>
      </w:r>
      <w:r w:rsidRPr="00040E71">
        <w:t xml:space="preserve"> cilit figurojn</w:t>
      </w:r>
      <w:r>
        <w:t xml:space="preserve">ë të </w:t>
      </w:r>
      <w:r w:rsidRPr="00040E71">
        <w:t>jen</w:t>
      </w:r>
      <w:r>
        <w:t>ë</w:t>
      </w:r>
      <w:r w:rsidRPr="00040E71">
        <w:t xml:space="preserve"> bler</w:t>
      </w:r>
      <w:r>
        <w:t>ë</w:t>
      </w:r>
      <w:r w:rsidRPr="00040E71">
        <w:t xml:space="preserve"> apo regjistruar. </w:t>
      </w:r>
    </w:p>
    <w:p w:rsidR="00151E96" w:rsidRPr="00040E71" w:rsidRDefault="00151E96" w:rsidP="00151E96">
      <w:pPr>
        <w:pStyle w:val="Paragrafi"/>
      </w:pPr>
      <w:r w:rsidRPr="00040E71">
        <w:t>P</w:t>
      </w:r>
      <w:r>
        <w:t>ë</w:t>
      </w:r>
      <w:r w:rsidRPr="00040E71">
        <w:t>r k</w:t>
      </w:r>
      <w:r>
        <w:t>ë</w:t>
      </w:r>
      <w:r w:rsidRPr="00040E71">
        <w:t>t</w:t>
      </w:r>
      <w:r>
        <w:t>ë</w:t>
      </w:r>
      <w:r w:rsidRPr="00040E71">
        <w:t xml:space="preserve"> arsye Kolegji Civil e pa me vend</w:t>
      </w:r>
      <w:r>
        <w:t xml:space="preserve"> që për </w:t>
      </w:r>
      <w:r w:rsidRPr="00040E71">
        <w:t>k</w:t>
      </w:r>
      <w:r>
        <w:t>ë</w:t>
      </w:r>
      <w:r w:rsidRPr="00040E71">
        <w:t>t</w:t>
      </w:r>
      <w:r>
        <w:t>ë</w:t>
      </w:r>
      <w:r w:rsidR="000D3035">
        <w:t xml:space="preserve"> ç</w:t>
      </w:r>
      <w:r>
        <w:t>ë</w:t>
      </w:r>
      <w:r w:rsidRPr="00040E71">
        <w:t>shtje</w:t>
      </w:r>
      <w:r>
        <w:t xml:space="preserve"> të </w:t>
      </w:r>
      <w:r w:rsidRPr="00040E71">
        <w:t>shprehen Kolegjet e Bashkuara</w:t>
      </w:r>
      <w:r>
        <w:t xml:space="preserve"> të kësaj </w:t>
      </w:r>
      <w:r w:rsidRPr="00040E71">
        <w:t>gjykate</w:t>
      </w:r>
      <w:r w:rsidR="00DF08EE">
        <w:t>,</w:t>
      </w:r>
      <w:r>
        <w:t xml:space="preserve"> në </w:t>
      </w:r>
      <w:r w:rsidRPr="00040E71">
        <w:t>m</w:t>
      </w:r>
      <w:r>
        <w:t>ë</w:t>
      </w:r>
      <w:r w:rsidRPr="00040E71">
        <w:t>nyr</w:t>
      </w:r>
      <w:r>
        <w:t xml:space="preserve">ë që të </w:t>
      </w:r>
      <w:r w:rsidRPr="00040E71">
        <w:t>unifikohet praktika</w:t>
      </w:r>
      <w:r>
        <w:t xml:space="preserve"> gjyqësore për </w:t>
      </w:r>
      <w:r w:rsidRPr="00040E71">
        <w:t>sa m</w:t>
      </w:r>
      <w:r>
        <w:t>ë</w:t>
      </w:r>
      <w:r w:rsidRPr="00040E71">
        <w:t xml:space="preserve"> sip</w:t>
      </w:r>
      <w:r>
        <w:t>ë</w:t>
      </w:r>
      <w:r w:rsidRPr="00040E71">
        <w:t>r. Kolegji Civil vendosi</w:t>
      </w:r>
      <w:r>
        <w:t xml:space="preserve"> të </w:t>
      </w:r>
      <w:r w:rsidRPr="00040E71">
        <w:t>shtroj</w:t>
      </w:r>
      <w:r>
        <w:t xml:space="preserve">ë për </w:t>
      </w:r>
      <w:r w:rsidRPr="00040E71">
        <w:t>zgjidhje, p</w:t>
      </w:r>
      <w:r>
        <w:t>ë</w:t>
      </w:r>
      <w:r w:rsidRPr="00040E71">
        <w:t>rpara Kolegjeve</w:t>
      </w:r>
      <w:r>
        <w:t xml:space="preserve"> të </w:t>
      </w:r>
      <w:r w:rsidRPr="00040E71">
        <w:t>Bashkuara</w:t>
      </w:r>
      <w:r>
        <w:t xml:space="preserve"> të Gjykatës së Lartë </w:t>
      </w:r>
      <w:r w:rsidRPr="00040E71">
        <w:t>pyetjet e m</w:t>
      </w:r>
      <w:r>
        <w:t>ë</w:t>
      </w:r>
      <w:r w:rsidRPr="00040E71">
        <w:t>poshtme:</w:t>
      </w:r>
    </w:p>
    <w:p w:rsidR="00151E96" w:rsidRDefault="00DF08EE" w:rsidP="00151E96">
      <w:pPr>
        <w:pStyle w:val="Paragrafi"/>
      </w:pPr>
      <w:r>
        <w:t>1.</w:t>
      </w:r>
      <w:r w:rsidR="00151E96" w:rsidRPr="00040E71">
        <w:t>Cili</w:t>
      </w:r>
      <w:r w:rsidR="00151E96">
        <w:t xml:space="preserve"> është </w:t>
      </w:r>
      <w:r w:rsidR="00151E96" w:rsidRPr="00040E71">
        <w:t>trajtimi</w:t>
      </w:r>
      <w:r w:rsidR="00151E96">
        <w:t xml:space="preserve"> që </w:t>
      </w:r>
      <w:r w:rsidR="00151E96" w:rsidRPr="00040E71">
        <w:t>Kodi Civil i vitit 1929 i b</w:t>
      </w:r>
      <w:r w:rsidR="00151E96">
        <w:t>ë</w:t>
      </w:r>
      <w:r w:rsidR="00151E96" w:rsidRPr="00040E71">
        <w:t>n pasuris</w:t>
      </w:r>
      <w:r w:rsidR="00151E96">
        <w:t>ë</w:t>
      </w:r>
      <w:r w:rsidR="00151E96" w:rsidRPr="00040E71">
        <w:t xml:space="preserve"> s</w:t>
      </w:r>
      <w:r w:rsidR="00151E96">
        <w:t>ë</w:t>
      </w:r>
      <w:r w:rsidR="00151E96" w:rsidRPr="00040E71">
        <w:t xml:space="preserve"> v</w:t>
      </w:r>
      <w:r w:rsidR="00151E96">
        <w:t>ë</w:t>
      </w:r>
      <w:r w:rsidR="00151E96" w:rsidRPr="00040E71">
        <w:t>n</w:t>
      </w:r>
      <w:r w:rsidR="00151E96">
        <w:t>ë</w:t>
      </w:r>
      <w:r w:rsidR="00151E96" w:rsidRPr="00040E71">
        <w:t xml:space="preserve"> gjat</w:t>
      </w:r>
      <w:r w:rsidR="00151E96">
        <w:t>ë</w:t>
      </w:r>
      <w:r w:rsidR="00151E96" w:rsidRPr="00040E71">
        <w:t xml:space="preserve"> martes</w:t>
      </w:r>
      <w:r w:rsidR="00151E96">
        <w:t>ë</w:t>
      </w:r>
      <w:r w:rsidR="00151E96" w:rsidRPr="00040E71">
        <w:t>s nga bashk</w:t>
      </w:r>
      <w:r w:rsidR="00151E96">
        <w:t>ë</w:t>
      </w:r>
      <w:r w:rsidR="00151E96" w:rsidRPr="00040E71">
        <w:t>short</w:t>
      </w:r>
      <w:r w:rsidR="00151E96">
        <w:t>ë</w:t>
      </w:r>
      <w:r w:rsidR="00151E96" w:rsidRPr="00040E71">
        <w:t>t,</w:t>
      </w:r>
      <w:r w:rsidR="00151E96">
        <w:t xml:space="preserve"> në </w:t>
      </w:r>
      <w:r w:rsidR="00151E96" w:rsidRPr="00040E71">
        <w:t>rastin kur mungojn</w:t>
      </w:r>
      <w:r w:rsidR="00151E96">
        <w:t>ë</w:t>
      </w:r>
      <w:r w:rsidR="00151E96" w:rsidRPr="00040E71">
        <w:t xml:space="preserve"> pakte</w:t>
      </w:r>
      <w:r w:rsidR="00151E96">
        <w:t xml:space="preserve"> të </w:t>
      </w:r>
      <w:r w:rsidR="00151E96" w:rsidRPr="00040E71">
        <w:t>posaçme midis tyre</w:t>
      </w:r>
      <w:r w:rsidR="00151E96">
        <w:t xml:space="preserve"> në </w:t>
      </w:r>
      <w:r w:rsidR="00151E96" w:rsidRPr="00040E71">
        <w:t>kontrat</w:t>
      </w:r>
      <w:r w:rsidR="00151E96">
        <w:t>ë</w:t>
      </w:r>
      <w:r w:rsidR="00151E96" w:rsidRPr="00040E71">
        <w:t>n e martes</w:t>
      </w:r>
      <w:r w:rsidR="00151E96">
        <w:t>ë</w:t>
      </w:r>
      <w:r w:rsidR="00151E96" w:rsidRPr="00040E71">
        <w:t>s dhe ajo figuron e regjistruar</w:t>
      </w:r>
      <w:r w:rsidR="00151E96">
        <w:t xml:space="preserve"> në </w:t>
      </w:r>
      <w:r w:rsidR="00151E96" w:rsidRPr="00040E71">
        <w:t>em</w:t>
      </w:r>
      <w:r w:rsidR="00151E96">
        <w:t>ë</w:t>
      </w:r>
      <w:r w:rsidR="00151E96" w:rsidRPr="00040E71">
        <w:t>r</w:t>
      </w:r>
      <w:r w:rsidR="00151E96">
        <w:t xml:space="preserve"> të </w:t>
      </w:r>
      <w:r>
        <w:t>një</w:t>
      </w:r>
      <w:r w:rsidR="00151E96" w:rsidRPr="00040E71">
        <w:t>rit prej bashk</w:t>
      </w:r>
      <w:r w:rsidR="00151E96">
        <w:t>ë</w:t>
      </w:r>
      <w:r w:rsidR="00151E96" w:rsidRPr="00040E71">
        <w:t>short</w:t>
      </w:r>
      <w:r w:rsidR="00151E96">
        <w:t>ë</w:t>
      </w:r>
      <w:r w:rsidR="00151E96" w:rsidRPr="00040E71">
        <w:t>ve? A konsiderohet ajo</w:t>
      </w:r>
      <w:r w:rsidR="00151E96">
        <w:t xml:space="preserve"> bashkëpronësi </w:t>
      </w:r>
      <w:r w:rsidR="00151E96" w:rsidRPr="00040E71">
        <w:t>(bashk</w:t>
      </w:r>
      <w:r w:rsidR="00151E96">
        <w:t>ë</w:t>
      </w:r>
      <w:r w:rsidR="00151E96" w:rsidRPr="00040E71">
        <w:t>pasunim) midis</w:t>
      </w:r>
      <w:r w:rsidR="00151E96">
        <w:t xml:space="preserve"> bashkëshortëve </w:t>
      </w:r>
      <w:r w:rsidR="00151E96" w:rsidRPr="00040E71">
        <w:t>apo si pasuri vet</w:t>
      </w:r>
      <w:r w:rsidR="00151E96">
        <w:t>ë</w:t>
      </w:r>
      <w:r w:rsidR="00151E96" w:rsidRPr="00040E71">
        <w:t>m e atij bashk</w:t>
      </w:r>
      <w:r w:rsidR="00151E96">
        <w:t>ë</w:t>
      </w:r>
      <w:r w:rsidR="00151E96" w:rsidRPr="00040E71">
        <w:t>shorti</w:t>
      </w:r>
      <w:r w:rsidR="00151E96">
        <w:t xml:space="preserve"> në </w:t>
      </w:r>
      <w:r w:rsidR="00151E96" w:rsidRPr="00040E71">
        <w:t>em</w:t>
      </w:r>
      <w:r w:rsidR="00151E96">
        <w:t>ë</w:t>
      </w:r>
      <w:r w:rsidR="00151E96" w:rsidRPr="00040E71">
        <w:t>r</w:t>
      </w:r>
      <w:r w:rsidR="00151E96">
        <w:t xml:space="preserve"> të </w:t>
      </w:r>
      <w:r>
        <w:t>të</w:t>
      </w:r>
      <w:r w:rsidR="00151E96" w:rsidRPr="00040E71">
        <w:t xml:space="preserve"> cilit figuron?</w:t>
      </w:r>
    </w:p>
    <w:p w:rsidR="00151E96" w:rsidRPr="00040E71" w:rsidRDefault="00DF08EE" w:rsidP="00151E96">
      <w:pPr>
        <w:pStyle w:val="Paragrafi"/>
      </w:pPr>
      <w:r>
        <w:t>2.</w:t>
      </w:r>
      <w:smartTag w:uri="urn:schemas-microsoft-com:office:smarttags" w:element="place">
        <w:r w:rsidR="00151E96" w:rsidRPr="00040E71">
          <w:t>Po</w:t>
        </w:r>
      </w:smartTag>
      <w:r w:rsidR="00151E96" w:rsidRPr="00040E71">
        <w:t xml:space="preserve"> n</w:t>
      </w:r>
      <w:r w:rsidR="00151E96">
        <w:t>ë</w:t>
      </w:r>
      <w:r w:rsidR="00151E96" w:rsidRPr="00040E71">
        <w:t>se midis</w:t>
      </w:r>
      <w:r w:rsidR="00151E96">
        <w:t xml:space="preserve"> bashkëshortëve është </w:t>
      </w:r>
      <w:r w:rsidR="00151E96" w:rsidRPr="00040E71">
        <w:t>lidhur nj</w:t>
      </w:r>
      <w:r w:rsidR="00151E96">
        <w:t>ë</w:t>
      </w:r>
      <w:r w:rsidR="00151E96" w:rsidRPr="00040E71">
        <w:t xml:space="preserve"> pakt i posaç</w:t>
      </w:r>
      <w:r w:rsidR="00151E96">
        <w:t>ë</w:t>
      </w:r>
      <w:r w:rsidR="00151E96" w:rsidRPr="00040E71">
        <w:t>m</w:t>
      </w:r>
      <w:r w:rsidR="00151E96">
        <w:t xml:space="preserve"> për </w:t>
      </w:r>
      <w:r w:rsidR="00151E96" w:rsidRPr="00040E71">
        <w:t>rregullimin e bashk</w:t>
      </w:r>
      <w:r w:rsidR="00151E96">
        <w:t>ë</w:t>
      </w:r>
      <w:r w:rsidR="00151E96" w:rsidRPr="00040E71">
        <w:t>pasunimit, deri ku ky pakt</w:t>
      </w:r>
      <w:r w:rsidR="00151E96">
        <w:t xml:space="preserve"> është </w:t>
      </w:r>
      <w:r w:rsidR="00151E96" w:rsidRPr="00040E71">
        <w:t>i lejuesh</w:t>
      </w:r>
      <w:r w:rsidR="00151E96">
        <w:t>ë</w:t>
      </w:r>
      <w:r w:rsidR="00151E96" w:rsidRPr="00040E71">
        <w:t>m?</w:t>
      </w:r>
    </w:p>
    <w:p w:rsidR="00151E96" w:rsidRPr="00040E71" w:rsidRDefault="00DF08EE" w:rsidP="00151E96">
      <w:pPr>
        <w:pStyle w:val="Paragrafi"/>
      </w:pPr>
      <w:r>
        <w:t>C) Vlerë</w:t>
      </w:r>
      <w:r w:rsidR="00151E96" w:rsidRPr="00040E71">
        <w:t>simi i Kolegjeve</w:t>
      </w:r>
      <w:r w:rsidR="00151E96">
        <w:t xml:space="preserve"> të </w:t>
      </w:r>
      <w:r w:rsidR="00151E96" w:rsidRPr="00040E71">
        <w:t>Bashkuara</w:t>
      </w:r>
      <w:r w:rsidR="00151E96">
        <w:t xml:space="preserve"> të Gjykatës </w:t>
      </w:r>
      <w:r w:rsidR="00151E96" w:rsidRPr="00040E71">
        <w:t>s</w:t>
      </w:r>
      <w:r w:rsidR="00151E96">
        <w:t>ë</w:t>
      </w:r>
      <w:r w:rsidR="00151E96" w:rsidRPr="00040E71">
        <w:t xml:space="preserve"> Lart</w:t>
      </w:r>
      <w:r w:rsidR="00151E96">
        <w:t>ë</w:t>
      </w:r>
      <w:r w:rsidR="00151E96" w:rsidRPr="00040E71">
        <w:t>:</w:t>
      </w:r>
    </w:p>
    <w:p w:rsidR="00151E96" w:rsidRPr="00040E71" w:rsidRDefault="00151E96" w:rsidP="00151E96">
      <w:pPr>
        <w:pStyle w:val="Paragrafi"/>
      </w:pPr>
      <w:r w:rsidRPr="00040E71">
        <w:t>P</w:t>
      </w:r>
      <w:r>
        <w:t>ë</w:t>
      </w:r>
      <w:r w:rsidRPr="00040E71">
        <w:t>r t’u</w:t>
      </w:r>
      <w:r>
        <w:t xml:space="preserve"> dhënë </w:t>
      </w:r>
      <w:r w:rsidRPr="00040E71">
        <w:t xml:space="preserve"> p</w:t>
      </w:r>
      <w:r>
        <w:t>ë</w:t>
      </w:r>
      <w:r w:rsidR="00C463A2">
        <w:t>rgjigj</w:t>
      </w:r>
      <w:r w:rsidRPr="00040E71">
        <w:t>e k</w:t>
      </w:r>
      <w:r>
        <w:t>ë</w:t>
      </w:r>
      <w:r w:rsidRPr="00040E71">
        <w:t>tyre pyetjeve dhe</w:t>
      </w:r>
      <w:r>
        <w:t xml:space="preserve"> për të </w:t>
      </w:r>
      <w:r w:rsidRPr="00040E71">
        <w:t>arritur</w:t>
      </w:r>
      <w:r>
        <w:t xml:space="preserve"> në </w:t>
      </w:r>
      <w:r w:rsidRPr="00040E71">
        <w:t>nj</w:t>
      </w:r>
      <w:r>
        <w:t>ë</w:t>
      </w:r>
      <w:r w:rsidRPr="00040E71">
        <w:t xml:space="preserve"> p</w:t>
      </w:r>
      <w:r>
        <w:t>ë</w:t>
      </w:r>
      <w:r w:rsidRPr="00040E71">
        <w:t>rfundim unifikues Kolegjet e Bashkuara pan</w:t>
      </w:r>
      <w:r>
        <w:t>ë</w:t>
      </w:r>
      <w:r w:rsidRPr="00040E71">
        <w:t xml:space="preserve"> me vend</w:t>
      </w:r>
      <w:r>
        <w:t xml:space="preserve"> të </w:t>
      </w:r>
      <w:r w:rsidRPr="00040E71">
        <w:t>qart</w:t>
      </w:r>
      <w:r>
        <w:t>ë</w:t>
      </w:r>
      <w:r w:rsidRPr="00040E71">
        <w:t>sojn</w:t>
      </w:r>
      <w:r>
        <w:t>ë</w:t>
      </w:r>
      <w:r w:rsidRPr="00040E71">
        <w:t xml:space="preserve">  veçorit</w:t>
      </w:r>
      <w:r>
        <w:t>ë</w:t>
      </w:r>
      <w:r w:rsidRPr="00040E71">
        <w:t xml:space="preserve"> e regjimit juridik</w:t>
      </w:r>
      <w:r>
        <w:t xml:space="preserve"> të </w:t>
      </w:r>
      <w:r w:rsidRPr="00040E71">
        <w:t>pasuris</w:t>
      </w:r>
      <w:r>
        <w:t>ë</w:t>
      </w:r>
      <w:r w:rsidRPr="00040E71">
        <w:t xml:space="preserve"> bashk</w:t>
      </w:r>
      <w:r>
        <w:t>ë</w:t>
      </w:r>
      <w:r w:rsidRPr="00040E71">
        <w:t>shortore ashtu si</w:t>
      </w:r>
      <w:r>
        <w:t xml:space="preserve"> janë të </w:t>
      </w:r>
      <w:r w:rsidRPr="00040E71">
        <w:t>p</w:t>
      </w:r>
      <w:r>
        <w:t>ë</w:t>
      </w:r>
      <w:r w:rsidRPr="00040E71">
        <w:t>rcaktuara</w:t>
      </w:r>
      <w:r>
        <w:t xml:space="preserve"> në </w:t>
      </w:r>
      <w:r w:rsidRPr="00040E71">
        <w:t>Kodin Civil</w:t>
      </w:r>
      <w:r>
        <w:t xml:space="preserve"> të </w:t>
      </w:r>
      <w:r w:rsidRPr="00040E71">
        <w:t>1929 dhe m</w:t>
      </w:r>
      <w:r>
        <w:t>ë</w:t>
      </w:r>
      <w:r w:rsidRPr="00040E71">
        <w:t xml:space="preserve"> pas</w:t>
      </w:r>
      <w:r w:rsidR="00DF08EE">
        <w:t xml:space="preserve"> t’i</w:t>
      </w:r>
      <w:r>
        <w:t xml:space="preserve"> </w:t>
      </w:r>
      <w:r w:rsidRPr="00040E71">
        <w:t>japin nj</w:t>
      </w:r>
      <w:r>
        <w:t>ë</w:t>
      </w:r>
      <w:r w:rsidRPr="00040E71">
        <w:t xml:space="preserve"> zgjidhje</w:t>
      </w:r>
      <w:r>
        <w:t xml:space="preserve"> çështjes </w:t>
      </w:r>
      <w:r w:rsidRPr="00040E71">
        <w:t>konkrete.</w:t>
      </w:r>
    </w:p>
    <w:p w:rsidR="00151E96" w:rsidRPr="00040E71" w:rsidRDefault="00151E96" w:rsidP="00151E96">
      <w:pPr>
        <w:pStyle w:val="Paragrafi"/>
      </w:pPr>
      <w:r w:rsidRPr="00040E71">
        <w:t>1. Regjimi juridik i pasuris</w:t>
      </w:r>
      <w:r>
        <w:t>ë</w:t>
      </w:r>
      <w:r w:rsidRPr="00040E71">
        <w:t xml:space="preserve"> bashk</w:t>
      </w:r>
      <w:r>
        <w:t>ë</w:t>
      </w:r>
      <w:r w:rsidRPr="00040E71">
        <w:t>shortore sipas Kodit Civil</w:t>
      </w:r>
      <w:r>
        <w:t xml:space="preserve"> të </w:t>
      </w:r>
      <w:r w:rsidRPr="00040E71">
        <w:t>1929.</w:t>
      </w:r>
    </w:p>
    <w:p w:rsidR="00151E96" w:rsidRPr="00040E71" w:rsidRDefault="00151E96" w:rsidP="00151E96">
      <w:pPr>
        <w:pStyle w:val="Paragrafi"/>
      </w:pPr>
      <w:r w:rsidRPr="00040E71">
        <w:t>N</w:t>
      </w:r>
      <w:r>
        <w:t>ë</w:t>
      </w:r>
      <w:r w:rsidRPr="00040E71">
        <w:t xml:space="preserve"> Kodin Civil</w:t>
      </w:r>
      <w:r>
        <w:t xml:space="preserve"> të </w:t>
      </w:r>
      <w:r w:rsidRPr="00040E71">
        <w:t>vitit 1929 regjimi juridik i pasuris</w:t>
      </w:r>
      <w:r>
        <w:t>ë</w:t>
      </w:r>
      <w:r w:rsidRPr="00040E71">
        <w:t xml:space="preserve"> bashk</w:t>
      </w:r>
      <w:r>
        <w:t>ë</w:t>
      </w:r>
      <w:r w:rsidRPr="00040E71">
        <w:t>shortore trajtohet</w:t>
      </w:r>
      <w:r>
        <w:t xml:space="preserve"> në </w:t>
      </w:r>
      <w:r w:rsidRPr="00040E71">
        <w:t>titullin III “Kontrata e martes</w:t>
      </w:r>
      <w:r>
        <w:t>ë</w:t>
      </w:r>
      <w:r w:rsidRPr="00040E71">
        <w:t>s” (nenet 1321-1389). Sipas k</w:t>
      </w:r>
      <w:r>
        <w:t>ë</w:t>
      </w:r>
      <w:r w:rsidRPr="00040E71">
        <w:t>tij kodi, pasuria e v</w:t>
      </w:r>
      <w:r>
        <w:t>ë</w:t>
      </w:r>
      <w:r w:rsidRPr="00040E71">
        <w:t>n</w:t>
      </w:r>
      <w:r>
        <w:t>ë</w:t>
      </w:r>
      <w:r w:rsidRPr="00040E71">
        <w:t xml:space="preserve"> gjat</w:t>
      </w:r>
      <w:r>
        <w:t>ë</w:t>
      </w:r>
      <w:r w:rsidRPr="00040E71">
        <w:t xml:space="preserve"> martes</w:t>
      </w:r>
      <w:r>
        <w:t>ë</w:t>
      </w:r>
      <w:r w:rsidRPr="00040E71">
        <w:t>s nuk prezumohej si pasuri</w:t>
      </w:r>
      <w:r>
        <w:t xml:space="preserve"> në bashkëpronësi </w:t>
      </w:r>
      <w:r w:rsidRPr="00040E71">
        <w:t>midis</w:t>
      </w:r>
      <w:r>
        <w:t xml:space="preserve"> bashkëshortëve </w:t>
      </w:r>
      <w:r w:rsidRPr="00040E71">
        <w:t>vet</w:t>
      </w:r>
      <w:r>
        <w:t>ë</w:t>
      </w:r>
      <w:r w:rsidRPr="00040E71">
        <w:t>m</w:t>
      </w:r>
      <w:r>
        <w:t xml:space="preserve"> për </w:t>
      </w:r>
      <w:r w:rsidRPr="00040E71">
        <w:t>shkak</w:t>
      </w:r>
      <w:r>
        <w:t xml:space="preserve"> të </w:t>
      </w:r>
      <w:r w:rsidRPr="00040E71">
        <w:t>martes</w:t>
      </w:r>
      <w:r>
        <w:t>ë</w:t>
      </w:r>
      <w:r w:rsidR="00DF08EE">
        <w:t>s, kjo pasi duke i</w:t>
      </w:r>
      <w:r w:rsidRPr="00040E71">
        <w:t>u referuar dispozitave</w:t>
      </w:r>
      <w:r>
        <w:t xml:space="preserve"> të </w:t>
      </w:r>
      <w:r w:rsidRPr="00040E71">
        <w:t>kodit del qart</w:t>
      </w:r>
      <w:r>
        <w:t>ë</w:t>
      </w:r>
      <w:r w:rsidRPr="00040E71">
        <w:t xml:space="preserve"> se secili bashk</w:t>
      </w:r>
      <w:r>
        <w:t>ë</w:t>
      </w:r>
      <w:r w:rsidRPr="00040E71">
        <w:t>short gjat</w:t>
      </w:r>
      <w:r>
        <w:t>ë</w:t>
      </w:r>
      <w:r w:rsidRPr="00040E71">
        <w:t xml:space="preserve"> martes</w:t>
      </w:r>
      <w:r>
        <w:t>ë</w:t>
      </w:r>
      <w:r w:rsidRPr="00040E71">
        <w:t>s kishte</w:t>
      </w:r>
      <w:r>
        <w:t xml:space="preserve"> të </w:t>
      </w:r>
      <w:r w:rsidRPr="00040E71">
        <w:t>drejt</w:t>
      </w:r>
      <w:r>
        <w:t xml:space="preserve">ë të </w:t>
      </w:r>
      <w:r w:rsidRPr="00040E71">
        <w:t>kishte pasuri ekskluzive</w:t>
      </w:r>
      <w:r>
        <w:t xml:space="preserve"> të </w:t>
      </w:r>
      <w:r w:rsidRPr="00040E71">
        <w:t>tij</w:t>
      </w:r>
      <w:r>
        <w:t xml:space="preserve"> të </w:t>
      </w:r>
      <w:r w:rsidRPr="00040E71">
        <w:t>luajtshme dhe</w:t>
      </w:r>
      <w:r>
        <w:t xml:space="preserve"> të </w:t>
      </w:r>
      <w:r w:rsidRPr="00040E71">
        <w:t>paluajtshme. Kjo del qart</w:t>
      </w:r>
      <w:r>
        <w:t>ë</w:t>
      </w:r>
      <w:r w:rsidRPr="00040E71">
        <w:t xml:space="preserve"> nga nenet 1321 deri 1389</w:t>
      </w:r>
      <w:r>
        <w:t xml:space="preserve"> që në </w:t>
      </w:r>
      <w:r w:rsidRPr="00040E71">
        <w:t>kuadrin e kontrat</w:t>
      </w:r>
      <w:r>
        <w:t>ë</w:t>
      </w:r>
      <w:r w:rsidRPr="00040E71">
        <w:t>s s</w:t>
      </w:r>
      <w:r>
        <w:t>ë</w:t>
      </w:r>
      <w:r w:rsidRPr="00040E71">
        <w:t xml:space="preserve"> martes</w:t>
      </w:r>
      <w:r>
        <w:t>ë</w:t>
      </w:r>
      <w:r w:rsidRPr="00040E71">
        <w:t>s rregullojn</w:t>
      </w:r>
      <w:r>
        <w:t>ë</w:t>
      </w:r>
      <w:r w:rsidRPr="00040E71">
        <w:t xml:space="preserve"> marr</w:t>
      </w:r>
      <w:r>
        <w:t>ë</w:t>
      </w:r>
      <w:r w:rsidRPr="00040E71">
        <w:t>dh</w:t>
      </w:r>
      <w:r w:rsidR="00DF08EE">
        <w:t>ë</w:t>
      </w:r>
      <w:r w:rsidRPr="00040E71">
        <w:t>niet pasurore mes</w:t>
      </w:r>
      <w:r>
        <w:t xml:space="preserve"> bashkëshortëve </w:t>
      </w:r>
      <w:r w:rsidR="00DF08EE">
        <w:t>duke rregulluar posaç</w:t>
      </w:r>
      <w:r>
        <w:t>ë</w:t>
      </w:r>
      <w:r w:rsidR="00DF08EE">
        <w:t>risht tri</w:t>
      </w:r>
      <w:r w:rsidRPr="00040E71">
        <w:t xml:space="preserve"> institute</w:t>
      </w:r>
      <w:r>
        <w:t xml:space="preserve"> të </w:t>
      </w:r>
      <w:r w:rsidR="00DF08EE">
        <w:t>s</w:t>
      </w:r>
      <w:r>
        <w:t>ë</w:t>
      </w:r>
      <w:r w:rsidRPr="00040E71">
        <w:t xml:space="preserve"> drejt</w:t>
      </w:r>
      <w:r>
        <w:t>ë</w:t>
      </w:r>
      <w:r w:rsidRPr="00040E71">
        <w:t>s familjare at</w:t>
      </w:r>
      <w:r>
        <w:t xml:space="preserve">ë të </w:t>
      </w:r>
      <w:r w:rsidRPr="00040E71">
        <w:t>“Dot</w:t>
      </w:r>
      <w:r w:rsidR="00DF08EE">
        <w:t>e</w:t>
      </w:r>
      <w:r w:rsidRPr="00040E71">
        <w:t>s” (nenet 1331-1360), “Pasuris</w:t>
      </w:r>
      <w:r>
        <w:t>ë</w:t>
      </w:r>
      <w:r w:rsidRPr="00040E71">
        <w:t xml:space="preserve"> parafernale” (nenet  1368-1375) si dhe “Bashk</w:t>
      </w:r>
      <w:r>
        <w:t>ë</w:t>
      </w:r>
      <w:r w:rsidRPr="00040E71">
        <w:t>pasunimit midis bashk</w:t>
      </w:r>
      <w:r>
        <w:t>ë</w:t>
      </w:r>
      <w:r w:rsidRPr="00040E71">
        <w:t>short</w:t>
      </w:r>
      <w:r>
        <w:t>ë</w:t>
      </w:r>
      <w:r w:rsidRPr="00040E71">
        <w:t xml:space="preserve">ve” (nenet 1376-1389). </w:t>
      </w:r>
    </w:p>
    <w:p w:rsidR="00151E96" w:rsidRPr="00040E71" w:rsidRDefault="00151E96" w:rsidP="00151E96">
      <w:pPr>
        <w:pStyle w:val="Paragrafi"/>
      </w:pPr>
      <w:r w:rsidRPr="00040E71">
        <w:t xml:space="preserve">1.1 Dota (nenet 1331-1367) </w:t>
      </w:r>
    </w:p>
    <w:p w:rsidR="00151E96" w:rsidRPr="00040E71" w:rsidRDefault="00151E96" w:rsidP="00151E96">
      <w:pPr>
        <w:pStyle w:val="Paragrafi"/>
      </w:pPr>
      <w:r w:rsidRPr="00040E71">
        <w:t>“Dota” ishte pasuri</w:t>
      </w:r>
      <w:r>
        <w:t xml:space="preserve"> që </w:t>
      </w:r>
      <w:r w:rsidRPr="00040E71">
        <w:t>gruaja ose</w:t>
      </w:r>
      <w:r>
        <w:t xml:space="preserve"> të </w:t>
      </w:r>
      <w:r w:rsidRPr="00040E71">
        <w:t>tjer</w:t>
      </w:r>
      <w:r>
        <w:t>ë</w:t>
      </w:r>
      <w:r w:rsidRPr="00040E71">
        <w:t>t</w:t>
      </w:r>
      <w:r>
        <w:t xml:space="preserve"> në </w:t>
      </w:r>
      <w:r w:rsidRPr="00040E71">
        <w:t>vend</w:t>
      </w:r>
      <w:r>
        <w:t xml:space="preserve"> të </w:t>
      </w:r>
      <w:r w:rsidRPr="00040E71">
        <w:t>saj ia sillnin burrit</w:t>
      </w:r>
      <w:r>
        <w:t xml:space="preserve"> për të </w:t>
      </w:r>
      <w:r w:rsidRPr="00040E71">
        <w:t>p</w:t>
      </w:r>
      <w:r>
        <w:t>ë</w:t>
      </w:r>
      <w:r w:rsidRPr="00040E71">
        <w:t>rballuar detyrimet nga martesa (neni 1331), duke i njohur  atij vet</w:t>
      </w:r>
      <w:r>
        <w:t>ë</w:t>
      </w:r>
      <w:r w:rsidRPr="00040E71">
        <w:t>m</w:t>
      </w:r>
      <w:r>
        <w:t xml:space="preserve"> të </w:t>
      </w:r>
      <w:r w:rsidRPr="00040E71">
        <w:t>drejt</w:t>
      </w:r>
      <w:r>
        <w:t>ë</w:t>
      </w:r>
      <w:r w:rsidRPr="00040E71">
        <w:t>n e administrimit</w:t>
      </w:r>
      <w:r>
        <w:t xml:space="preserve"> të kësaj </w:t>
      </w:r>
      <w:r w:rsidRPr="00040E71">
        <w:t>pasurie deri sa</w:t>
      </w:r>
      <w:r>
        <w:t xml:space="preserve"> të </w:t>
      </w:r>
      <w:r w:rsidRPr="00040E71">
        <w:t>vazhdonte martesa (neni 1399).</w:t>
      </w:r>
    </w:p>
    <w:p w:rsidR="00151E96" w:rsidRPr="00040E71" w:rsidRDefault="00151E96" w:rsidP="00151E96">
      <w:pPr>
        <w:pStyle w:val="Paragrafi"/>
      </w:pPr>
      <w:r w:rsidRPr="00040E71">
        <w:t>Dota duhet</w:t>
      </w:r>
      <w:r>
        <w:t xml:space="preserve"> të </w:t>
      </w:r>
      <w:r w:rsidRPr="00040E71">
        <w:t>konstituohej shprehimisht. Pra</w:t>
      </w:r>
      <w:r>
        <w:t xml:space="preserve"> që të </w:t>
      </w:r>
      <w:r w:rsidRPr="00040E71">
        <w:t>kishim dot</w:t>
      </w:r>
      <w:r>
        <w:t>ë</w:t>
      </w:r>
      <w:r w:rsidRPr="00040E71">
        <w:t xml:space="preserve"> duhet</w:t>
      </w:r>
      <w:r>
        <w:t xml:space="preserve"> që </w:t>
      </w:r>
      <w:r w:rsidRPr="00040E71">
        <w:t>pal</w:t>
      </w:r>
      <w:r>
        <w:t>ë</w:t>
      </w:r>
      <w:r w:rsidRPr="00040E71">
        <w:t>t</w:t>
      </w:r>
      <w:r>
        <w:t xml:space="preserve"> të </w:t>
      </w:r>
      <w:r w:rsidRPr="00040E71">
        <w:t>b</w:t>
      </w:r>
      <w:r>
        <w:t>ë</w:t>
      </w:r>
      <w:r w:rsidRPr="00040E71">
        <w:t>nin nj</w:t>
      </w:r>
      <w:r>
        <w:t>ë</w:t>
      </w:r>
      <w:r w:rsidRPr="00040E71">
        <w:t xml:space="preserve"> parashikim me shkrim</w:t>
      </w:r>
      <w:r>
        <w:t xml:space="preserve"> të </w:t>
      </w:r>
      <w:r w:rsidRPr="00040E71">
        <w:t>t</w:t>
      </w:r>
      <w:r>
        <w:t>ë</w:t>
      </w:r>
      <w:r w:rsidRPr="00040E71">
        <w:t xml:space="preserve"> mirave</w:t>
      </w:r>
      <w:r>
        <w:t xml:space="preserve"> që </w:t>
      </w:r>
      <w:r w:rsidRPr="00040E71">
        <w:t>do</w:t>
      </w:r>
      <w:r>
        <w:t xml:space="preserve"> të </w:t>
      </w:r>
      <w:r w:rsidRPr="00040E71">
        <w:t>trajtohen si dot</w:t>
      </w:r>
      <w:r>
        <w:t>ë</w:t>
      </w:r>
      <w:r w:rsidRPr="00040E71">
        <w:t xml:space="preserve"> (neni 1331). Dota mund</w:t>
      </w:r>
      <w:r>
        <w:t xml:space="preserve"> të </w:t>
      </w:r>
      <w:r w:rsidRPr="00040E71">
        <w:t>p</w:t>
      </w:r>
      <w:r>
        <w:t>ë</w:t>
      </w:r>
      <w:r w:rsidRPr="00040E71">
        <w:t>rfshinte t</w:t>
      </w:r>
      <w:r>
        <w:t>ë</w:t>
      </w:r>
      <w:r w:rsidRPr="00040E71">
        <w:t>r</w:t>
      </w:r>
      <w:r>
        <w:t>ë</w:t>
      </w:r>
      <w:r w:rsidRPr="00040E71">
        <w:t>sisht ose pjes</w:t>
      </w:r>
      <w:r>
        <w:t>ë</w:t>
      </w:r>
      <w:r w:rsidRPr="00040E71">
        <w:t>risht pasurin</w:t>
      </w:r>
      <w:r>
        <w:t>ë</w:t>
      </w:r>
      <w:r w:rsidRPr="00040E71">
        <w:t xml:space="preserve"> e tashme dhe</w:t>
      </w:r>
      <w:r>
        <w:t xml:space="preserve"> të </w:t>
      </w:r>
      <w:r w:rsidRPr="00040E71">
        <w:t>ardhme</w:t>
      </w:r>
      <w:r>
        <w:t xml:space="preserve"> të </w:t>
      </w:r>
      <w:r w:rsidRPr="00040E71">
        <w:t>gruas ose dhe nj</w:t>
      </w:r>
      <w:r>
        <w:t>ë</w:t>
      </w:r>
      <w:r w:rsidRPr="00040E71">
        <w:t xml:space="preserve"> send</w:t>
      </w:r>
      <w:r>
        <w:t xml:space="preserve"> të </w:t>
      </w:r>
      <w:r w:rsidRPr="00040E71">
        <w:t xml:space="preserve">caktuar (neni 1332). </w:t>
      </w:r>
    </w:p>
    <w:p w:rsidR="00151E96" w:rsidRPr="00040E71" w:rsidRDefault="00151E96" w:rsidP="00151E96">
      <w:pPr>
        <w:pStyle w:val="Paragrafi"/>
      </w:pPr>
      <w:r w:rsidRPr="00040E71">
        <w:t>N</w:t>
      </w:r>
      <w:r>
        <w:t>ë</w:t>
      </w:r>
      <w:r w:rsidRPr="00040E71">
        <w:t xml:space="preserve"> kontrat</w:t>
      </w:r>
      <w:r>
        <w:t>ë</w:t>
      </w:r>
      <w:r w:rsidRPr="00040E71">
        <w:t>n e martes</w:t>
      </w:r>
      <w:r>
        <w:t>ë</w:t>
      </w:r>
      <w:r w:rsidRPr="00040E71">
        <w:t>s</w:t>
      </w:r>
      <w:r w:rsidR="00DF08EE">
        <w:t>,</w:t>
      </w:r>
      <w:r w:rsidRPr="00040E71">
        <w:t xml:space="preserve"> bashk</w:t>
      </w:r>
      <w:r>
        <w:t>ë</w:t>
      </w:r>
      <w:r w:rsidRPr="00040E71">
        <w:t>short</w:t>
      </w:r>
      <w:r>
        <w:t>ë</w:t>
      </w:r>
      <w:r w:rsidRPr="00040E71">
        <w:t>t mund</w:t>
      </w:r>
      <w:r>
        <w:t xml:space="preserve"> të </w:t>
      </w:r>
      <w:r w:rsidR="00DF08EE">
        <w:t>binin dakord</w:t>
      </w:r>
      <w:r>
        <w:t xml:space="preserve"> të </w:t>
      </w:r>
      <w:r w:rsidRPr="00040E71">
        <w:t>parashikonin nj</w:t>
      </w:r>
      <w:r>
        <w:t>ë</w:t>
      </w:r>
      <w:r w:rsidRPr="00040E71">
        <w:t xml:space="preserve"> fitim mbi shum</w:t>
      </w:r>
      <w:r>
        <w:t>ë</w:t>
      </w:r>
      <w:r w:rsidRPr="00040E71">
        <w:t>n e dot</w:t>
      </w:r>
      <w:r>
        <w:t>ë</w:t>
      </w:r>
      <w:r w:rsidRPr="00040E71">
        <w:t>s</w:t>
      </w:r>
      <w:r>
        <w:t xml:space="preserve"> në </w:t>
      </w:r>
      <w:r w:rsidRPr="00040E71">
        <w:t>favor</w:t>
      </w:r>
      <w:r>
        <w:t xml:space="preserve"> të </w:t>
      </w:r>
      <w:r w:rsidRPr="00040E71">
        <w:t>bashk</w:t>
      </w:r>
      <w:r>
        <w:t>ë</w:t>
      </w:r>
      <w:r w:rsidRPr="00040E71">
        <w:t>shotit pasjetues. Gjat</w:t>
      </w:r>
      <w:r>
        <w:t>ë</w:t>
      </w:r>
      <w:r w:rsidRPr="00040E71">
        <w:t xml:space="preserve"> koh</w:t>
      </w:r>
      <w:r>
        <w:t>ë</w:t>
      </w:r>
      <w:r w:rsidRPr="00040E71">
        <w:t>vazhdimit</w:t>
      </w:r>
      <w:r>
        <w:t xml:space="preserve"> të </w:t>
      </w:r>
      <w:r w:rsidRPr="00040E71">
        <w:t>martes</w:t>
      </w:r>
      <w:r>
        <w:t>ë</w:t>
      </w:r>
      <w:r w:rsidRPr="00040E71">
        <w:t>s</w:t>
      </w:r>
      <w:r>
        <w:t xml:space="preserve"> të </w:t>
      </w:r>
      <w:r w:rsidRPr="00040E71">
        <w:t>drejt</w:t>
      </w:r>
      <w:r>
        <w:t>ë</w:t>
      </w:r>
      <w:r w:rsidRPr="00040E71">
        <w:t>n e administrimit</w:t>
      </w:r>
      <w:r>
        <w:t xml:space="preserve"> të </w:t>
      </w:r>
      <w:r w:rsidRPr="00040E71">
        <w:t>dot</w:t>
      </w:r>
      <w:r>
        <w:t>ë</w:t>
      </w:r>
      <w:r w:rsidRPr="00040E71">
        <w:t>s e kishte vet</w:t>
      </w:r>
      <w:r>
        <w:t>ë</w:t>
      </w:r>
      <w:r w:rsidRPr="00040E71">
        <w:t>m bashk</w:t>
      </w:r>
      <w:r>
        <w:t>ë</w:t>
      </w:r>
      <w:r w:rsidRPr="00040E71">
        <w:t>shorti (burri), i cili mund</w:t>
      </w:r>
      <w:r>
        <w:t xml:space="preserve"> të </w:t>
      </w:r>
      <w:r w:rsidRPr="00040E71">
        <w:t>ngrinte padi</w:t>
      </w:r>
      <w:r>
        <w:t xml:space="preserve"> në </w:t>
      </w:r>
      <w:r w:rsidRPr="00040E71">
        <w:t>gjykat</w:t>
      </w:r>
      <w:r>
        <w:t>ë</w:t>
      </w:r>
      <w:r w:rsidRPr="00040E71">
        <w:t xml:space="preserve"> kund</w:t>
      </w:r>
      <w:r>
        <w:t>ë</w:t>
      </w:r>
      <w:r w:rsidRPr="00040E71">
        <w:t>r debitor</w:t>
      </w:r>
      <w:r>
        <w:t>ë</w:t>
      </w:r>
      <w:r w:rsidRPr="00040E71">
        <w:t>v</w:t>
      </w:r>
      <w:r>
        <w:t>e</w:t>
      </w:r>
      <w:r w:rsidRPr="00040E71">
        <w:t xml:space="preserve"> dhe n</w:t>
      </w:r>
      <w:r>
        <w:t>ë</w:t>
      </w:r>
      <w:r w:rsidRPr="00040E71">
        <w:t>dor</w:t>
      </w:r>
      <w:r>
        <w:t>ë</w:t>
      </w:r>
      <w:r w:rsidRPr="00040E71">
        <w:t>sve</w:t>
      </w:r>
      <w:r>
        <w:t xml:space="preserve"> të </w:t>
      </w:r>
      <w:r w:rsidRPr="00040E71">
        <w:t>dot</w:t>
      </w:r>
      <w:r w:rsidR="00DF08EE">
        <w:t>e</w:t>
      </w:r>
      <w:r w:rsidRPr="00040E71">
        <w:t>s</w:t>
      </w:r>
      <w:r w:rsidR="00DF08EE">
        <w:t>,</w:t>
      </w:r>
      <w:r w:rsidRPr="00040E71">
        <w:t xml:space="preserve"> si dhe</w:t>
      </w:r>
      <w:r>
        <w:t xml:space="preserve"> të </w:t>
      </w:r>
      <w:r w:rsidRPr="00040E71">
        <w:t>mblidhte frutat dhe kamatat e saj.</w:t>
      </w:r>
    </w:p>
    <w:p w:rsidR="00151E96" w:rsidRPr="00040E71" w:rsidRDefault="00151E96" w:rsidP="00151E96">
      <w:pPr>
        <w:pStyle w:val="Paragrafi"/>
      </w:pPr>
      <w:r w:rsidRPr="00040E71">
        <w:t>P</w:t>
      </w:r>
      <w:r>
        <w:t>ë</w:t>
      </w:r>
      <w:r w:rsidRPr="00040E71">
        <w:t>rjashtim nga ky rregull b</w:t>
      </w:r>
      <w:r>
        <w:t>ë</w:t>
      </w:r>
      <w:r w:rsidRPr="00040E71">
        <w:t>hej vet</w:t>
      </w:r>
      <w:r>
        <w:t>ë</w:t>
      </w:r>
      <w:r w:rsidRPr="00040E71">
        <w:t>m kur</w:t>
      </w:r>
      <w:r>
        <w:t xml:space="preserve"> në </w:t>
      </w:r>
      <w:r w:rsidRPr="00040E71">
        <w:t>kontrat</w:t>
      </w:r>
      <w:r>
        <w:t>ë</w:t>
      </w:r>
      <w:r w:rsidRPr="00040E71">
        <w:t>n e martes</w:t>
      </w:r>
      <w:r>
        <w:t>ë</w:t>
      </w:r>
      <w:r w:rsidRPr="00040E71">
        <w:t>s ishte parashikuar</w:t>
      </w:r>
      <w:r>
        <w:t xml:space="preserve"> që </w:t>
      </w:r>
      <w:r w:rsidRPr="00040E71">
        <w:t>gruaja</w:t>
      </w:r>
      <w:r>
        <w:t xml:space="preserve"> të </w:t>
      </w:r>
      <w:r w:rsidRPr="00040E71">
        <w:t>merrte vit</w:t>
      </w:r>
      <w:r>
        <w:t xml:space="preserve"> për </w:t>
      </w:r>
      <w:r w:rsidRPr="00040E71">
        <w:t>vit nj</w:t>
      </w:r>
      <w:r>
        <w:t>ë</w:t>
      </w:r>
      <w:r w:rsidRPr="00040E71">
        <w:t xml:space="preserve"> pjes</w:t>
      </w:r>
      <w:r>
        <w:t>ë</w:t>
      </w:r>
      <w:r w:rsidRPr="00040E71">
        <w:t xml:space="preserve"> nga</w:t>
      </w:r>
      <w:r>
        <w:t xml:space="preserve"> të </w:t>
      </w:r>
      <w:r w:rsidRPr="00040E71">
        <w:t>ardhurat dotale</w:t>
      </w:r>
      <w:r>
        <w:t xml:space="preserve"> për </w:t>
      </w:r>
      <w:r w:rsidRPr="00040E71">
        <w:t>shpenzimet e vogla dhe</w:t>
      </w:r>
      <w:r>
        <w:t xml:space="preserve"> për </w:t>
      </w:r>
      <w:r w:rsidRPr="00040E71">
        <w:t>nevojat personale</w:t>
      </w:r>
      <w:r>
        <w:t xml:space="preserve"> të </w:t>
      </w:r>
      <w:r w:rsidRPr="00040E71">
        <w:t>saj. N</w:t>
      </w:r>
      <w:r>
        <w:t>ë</w:t>
      </w:r>
      <w:r w:rsidR="00DF08EE">
        <w:t xml:space="preserve"> </w:t>
      </w:r>
      <w:r w:rsidRPr="00040E71">
        <w:t>qoft</w:t>
      </w:r>
      <w:r>
        <w:t>ë</w:t>
      </w:r>
      <w:r w:rsidR="00DF08EE">
        <w:t xml:space="preserve"> </w:t>
      </w:r>
      <w:r w:rsidRPr="00040E71">
        <w:t>se dota p</w:t>
      </w:r>
      <w:r>
        <w:t>ë</w:t>
      </w:r>
      <w:r w:rsidRPr="00040E71">
        <w:t>rb</w:t>
      </w:r>
      <w:r>
        <w:t>ë</w:t>
      </w:r>
      <w:r w:rsidRPr="00040E71">
        <w:t>hej nga sende</w:t>
      </w:r>
      <w:r>
        <w:t xml:space="preserve"> të </w:t>
      </w:r>
      <w:r w:rsidRPr="00040E71">
        <w:t>luajtshme, vlera e</w:t>
      </w:r>
      <w:r>
        <w:t xml:space="preserve"> të </w:t>
      </w:r>
      <w:r w:rsidRPr="00040E71">
        <w:t>cilave ishte p</w:t>
      </w:r>
      <w:r>
        <w:t>ë</w:t>
      </w:r>
      <w:r w:rsidRPr="00040E71">
        <w:t>rcaktuar</w:t>
      </w:r>
      <w:r>
        <w:t xml:space="preserve"> në </w:t>
      </w:r>
      <w:r w:rsidRPr="00040E71">
        <w:t>kontrat</w:t>
      </w:r>
      <w:r>
        <w:t>ë</w:t>
      </w:r>
      <w:r w:rsidRPr="00040E71">
        <w:t>n e martes</w:t>
      </w:r>
      <w:r>
        <w:t>ë</w:t>
      </w:r>
      <w:r w:rsidRPr="00040E71">
        <w:t>s, bashk</w:t>
      </w:r>
      <w:r>
        <w:t>ë</w:t>
      </w:r>
      <w:r w:rsidRPr="00040E71">
        <w:t>shorti b</w:t>
      </w:r>
      <w:r>
        <w:t>ë</w:t>
      </w:r>
      <w:r w:rsidRPr="00040E71">
        <w:t>hej zot i tyre dhe ishte debitor vet</w:t>
      </w:r>
      <w:r>
        <w:t>ë</w:t>
      </w:r>
      <w:r w:rsidRPr="00040E71">
        <w:t>m i vleft</w:t>
      </w:r>
      <w:r>
        <w:t>ë</w:t>
      </w:r>
      <w:r w:rsidRPr="00040E71">
        <w:t>s s</w:t>
      </w:r>
      <w:r>
        <w:t>ë</w:t>
      </w:r>
      <w:r w:rsidRPr="00040E71">
        <w:t xml:space="preserve"> tyre, n</w:t>
      </w:r>
      <w:r>
        <w:t>ë</w:t>
      </w:r>
      <w:r w:rsidR="00DF08EE">
        <w:t xml:space="preserve"> </w:t>
      </w:r>
      <w:r w:rsidRPr="00040E71">
        <w:t>qoft</w:t>
      </w:r>
      <w:r>
        <w:t>ë</w:t>
      </w:r>
      <w:r w:rsidRPr="00040E71">
        <w:t xml:space="preserve"> se</w:t>
      </w:r>
      <w:r>
        <w:t xml:space="preserve"> në </w:t>
      </w:r>
      <w:r w:rsidRPr="00040E71">
        <w:t>kontrat</w:t>
      </w:r>
      <w:r>
        <w:t>ë</w:t>
      </w:r>
      <w:r w:rsidRPr="00040E71">
        <w:t xml:space="preserve"> dh</w:t>
      </w:r>
      <w:r>
        <w:t>ë</w:t>
      </w:r>
      <w:r w:rsidRPr="00040E71">
        <w:t>nia e çmimit nuk kishte</w:t>
      </w:r>
      <w:r>
        <w:t xml:space="preserve"> për </w:t>
      </w:r>
      <w:r w:rsidRPr="00040E71">
        <w:t>efekt shitjen e tyre. Por n</w:t>
      </w:r>
      <w:r>
        <w:t>ë</w:t>
      </w:r>
      <w:r w:rsidR="00DF08EE">
        <w:t xml:space="preserve"> </w:t>
      </w:r>
      <w:r w:rsidRPr="00040E71">
        <w:t>qoft</w:t>
      </w:r>
      <w:r>
        <w:t>ë</w:t>
      </w:r>
      <w:r w:rsidR="00DF08EE">
        <w:t xml:space="preserve"> </w:t>
      </w:r>
      <w:r w:rsidRPr="00040E71">
        <w:t>se nuk ishte parashikuar</w:t>
      </w:r>
      <w:r>
        <w:t xml:space="preserve"> në </w:t>
      </w:r>
      <w:r w:rsidRPr="00040E71">
        <w:t>kontrat</w:t>
      </w:r>
      <w:r>
        <w:t xml:space="preserve">ë në </w:t>
      </w:r>
      <w:r w:rsidRPr="00040E71">
        <w:t>m</w:t>
      </w:r>
      <w:r>
        <w:t>ë</w:t>
      </w:r>
      <w:r w:rsidRPr="00040E71">
        <w:t>nyr</w:t>
      </w:r>
      <w:r>
        <w:t xml:space="preserve">ë të </w:t>
      </w:r>
      <w:r w:rsidRPr="00040E71">
        <w:t>shprehur vlera e pron</w:t>
      </w:r>
      <w:r>
        <w:t>ë</w:t>
      </w:r>
      <w:r w:rsidRPr="00040E71">
        <w:t>s</w:t>
      </w:r>
      <w:r>
        <w:t xml:space="preserve"> që </w:t>
      </w:r>
      <w:r w:rsidRPr="00040E71">
        <w:t>p</w:t>
      </w:r>
      <w:r>
        <w:t>ë</w:t>
      </w:r>
      <w:r w:rsidRPr="00040E71">
        <w:t>rb</w:t>
      </w:r>
      <w:r>
        <w:t>ë</w:t>
      </w:r>
      <w:r w:rsidRPr="00040E71">
        <w:t>nte dot</w:t>
      </w:r>
      <w:r>
        <w:t>ë</w:t>
      </w:r>
      <w:r w:rsidRPr="00040E71">
        <w:t>n, bashk</w:t>
      </w:r>
      <w:r>
        <w:t>ë</w:t>
      </w:r>
      <w:r w:rsidRPr="00040E71">
        <w:t>shortit nuk i kalonte zot</w:t>
      </w:r>
      <w:r>
        <w:t>ë</w:t>
      </w:r>
      <w:r w:rsidRPr="00040E71">
        <w:t>rimi i saj. Gjithashtu hipotekimi ose tjet</w:t>
      </w:r>
      <w:r>
        <w:t>ë</w:t>
      </w:r>
      <w:r w:rsidRPr="00040E71">
        <w:t>rsimi i dot</w:t>
      </w:r>
      <w:r>
        <w:t>ë</w:t>
      </w:r>
      <w:r w:rsidRPr="00040E71">
        <w:t>s nuk mund</w:t>
      </w:r>
      <w:r>
        <w:t xml:space="preserve"> të </w:t>
      </w:r>
      <w:r w:rsidRPr="00040E71">
        <w:t>b</w:t>
      </w:r>
      <w:r>
        <w:t>ë</w:t>
      </w:r>
      <w:r w:rsidRPr="00040E71">
        <w:t>hehej n</w:t>
      </w:r>
      <w:r>
        <w:t>ë</w:t>
      </w:r>
      <w:r w:rsidR="00DF08EE">
        <w:t xml:space="preserve"> </w:t>
      </w:r>
      <w:r w:rsidRPr="00040E71">
        <w:t>qoft</w:t>
      </w:r>
      <w:r>
        <w:t>ë</w:t>
      </w:r>
      <w:r w:rsidR="00DF08EE">
        <w:t xml:space="preserve"> </w:t>
      </w:r>
      <w:r w:rsidRPr="00040E71">
        <w:t>se nj</w:t>
      </w:r>
      <w:r>
        <w:t>ë</w:t>
      </w:r>
      <w:r w:rsidRPr="00040E71">
        <w:t xml:space="preserve"> gj</w:t>
      </w:r>
      <w:r>
        <w:t>ë</w:t>
      </w:r>
      <w:r w:rsidRPr="00040E71">
        <w:t xml:space="preserve"> e till</w:t>
      </w:r>
      <w:r>
        <w:t>ë</w:t>
      </w:r>
      <w:r w:rsidRPr="00040E71">
        <w:t xml:space="preserve"> nuk ishte parshikuar</w:t>
      </w:r>
      <w:r>
        <w:t xml:space="preserve"> në </w:t>
      </w:r>
      <w:r w:rsidRPr="00040E71">
        <w:t>m</w:t>
      </w:r>
      <w:r>
        <w:t>ë</w:t>
      </w:r>
      <w:r w:rsidRPr="00040E71">
        <w:t>nyr</w:t>
      </w:r>
      <w:r>
        <w:t xml:space="preserve">ë të </w:t>
      </w:r>
      <w:r w:rsidRPr="00040E71">
        <w:t>shprehur</w:t>
      </w:r>
      <w:r>
        <w:t xml:space="preserve"> në </w:t>
      </w:r>
      <w:r w:rsidRPr="00040E71">
        <w:t>kontrat</w:t>
      </w:r>
      <w:r>
        <w:t>ë</w:t>
      </w:r>
      <w:r w:rsidRPr="00040E71">
        <w:t>n e martes</w:t>
      </w:r>
      <w:r>
        <w:t>ë</w:t>
      </w:r>
      <w:r w:rsidRPr="00040E71">
        <w:t xml:space="preserve">s. </w:t>
      </w:r>
    </w:p>
    <w:p w:rsidR="00151E96" w:rsidRPr="00040E71" w:rsidRDefault="00151E96" w:rsidP="00151E96">
      <w:pPr>
        <w:pStyle w:val="Paragrafi"/>
      </w:pPr>
      <w:r w:rsidRPr="00040E71">
        <w:t>N</w:t>
      </w:r>
      <w:r>
        <w:t>ë</w:t>
      </w:r>
      <w:r w:rsidRPr="00040E71">
        <w:t xml:space="preserve"> rast se dota keqp</w:t>
      </w:r>
      <w:r>
        <w:t>ë</w:t>
      </w:r>
      <w:r w:rsidRPr="00040E71">
        <w:t>rdorej nga bashk</w:t>
      </w:r>
      <w:r>
        <w:t>ë</w:t>
      </w:r>
      <w:r w:rsidR="00DF08EE">
        <w:t>shorti</w:t>
      </w:r>
      <w:r w:rsidRPr="00040E71">
        <w:t xml:space="preserve"> ose rrezikonte</w:t>
      </w:r>
      <w:r>
        <w:t xml:space="preserve"> të </w:t>
      </w:r>
      <w:r w:rsidRPr="00040E71">
        <w:t>p</w:t>
      </w:r>
      <w:r>
        <w:t>ë</w:t>
      </w:r>
      <w:r w:rsidRPr="00040E71">
        <w:t>rdorej vet</w:t>
      </w:r>
      <w:r>
        <w:t>ë</w:t>
      </w:r>
      <w:r w:rsidRPr="00040E71">
        <w:t>m</w:t>
      </w:r>
      <w:r>
        <w:t xml:space="preserve"> për </w:t>
      </w:r>
      <w:r w:rsidRPr="00040E71">
        <w:t>shlyerjen e borxheve personale</w:t>
      </w:r>
      <w:r>
        <w:t xml:space="preserve"> të </w:t>
      </w:r>
      <w:r w:rsidRPr="00040E71">
        <w:t>tij, gruaja mund t’i drejtohej</w:t>
      </w:r>
      <w:r w:rsidR="00DF08EE">
        <w:t xml:space="preserve"> g</w:t>
      </w:r>
      <w:r>
        <w:t xml:space="preserve">jykatës </w:t>
      </w:r>
      <w:r w:rsidRPr="00040E71">
        <w:t>se shkall</w:t>
      </w:r>
      <w:r>
        <w:t>ë</w:t>
      </w:r>
      <w:r w:rsidRPr="00040E71">
        <w:t>s s</w:t>
      </w:r>
      <w:r>
        <w:t>ë</w:t>
      </w:r>
      <w:r w:rsidRPr="00040E71">
        <w:t xml:space="preserve"> par</w:t>
      </w:r>
      <w:r>
        <w:t>ë</w:t>
      </w:r>
      <w:r w:rsidRPr="00040E71">
        <w:t xml:space="preserve"> dhe t’i k</w:t>
      </w:r>
      <w:r>
        <w:t>ë</w:t>
      </w:r>
      <w:r w:rsidRPr="00040E71">
        <w:t>rkonte veçimin e dot</w:t>
      </w:r>
      <w:r>
        <w:t>ë</w:t>
      </w:r>
      <w:r w:rsidRPr="00040E71">
        <w:t>s. Gjithashtu veçimi i dot</w:t>
      </w:r>
      <w:r>
        <w:t>ë</w:t>
      </w:r>
      <w:r w:rsidRPr="00040E71">
        <w:t>s mund</w:t>
      </w:r>
      <w:r>
        <w:t xml:space="preserve"> të </w:t>
      </w:r>
      <w:r w:rsidRPr="00040E71">
        <w:t>k</w:t>
      </w:r>
      <w:r>
        <w:t>ë</w:t>
      </w:r>
      <w:r w:rsidRPr="00040E71">
        <w:t>rkohej nga gruaja edhe kur ishte vendosur veçimi personal</w:t>
      </w:r>
      <w:r>
        <w:t xml:space="preserve"> për </w:t>
      </w:r>
      <w:r w:rsidRPr="00040E71">
        <w:t>faj</w:t>
      </w:r>
      <w:r>
        <w:t xml:space="preserve"> të </w:t>
      </w:r>
      <w:r w:rsidRPr="00040E71">
        <w:t>bashk</w:t>
      </w:r>
      <w:r>
        <w:t>ë</w:t>
      </w:r>
      <w:r w:rsidRPr="00040E71">
        <w:t>shortit ose</w:t>
      </w:r>
      <w:r>
        <w:t xml:space="preserve"> të </w:t>
      </w:r>
      <w:r w:rsidRPr="00040E71">
        <w:t>t</w:t>
      </w:r>
      <w:r>
        <w:t>ë</w:t>
      </w:r>
      <w:r w:rsidRPr="00040E71">
        <w:t xml:space="preserve"> dyve.</w:t>
      </w:r>
    </w:p>
    <w:p w:rsidR="00151E96" w:rsidRPr="00040E71" w:rsidRDefault="00151E96" w:rsidP="00151E96">
      <w:pPr>
        <w:pStyle w:val="Paragrafi"/>
      </w:pPr>
      <w:r w:rsidRPr="00040E71">
        <w:t>N</w:t>
      </w:r>
      <w:r>
        <w:t>ë</w:t>
      </w:r>
      <w:r w:rsidRPr="00040E71">
        <w:t xml:space="preserve"> çdo rast veçimi i dot</w:t>
      </w:r>
      <w:r>
        <w:t>ë</w:t>
      </w:r>
      <w:r w:rsidRPr="00040E71">
        <w:t>s duhet</w:t>
      </w:r>
      <w:r>
        <w:t xml:space="preserve"> të </w:t>
      </w:r>
      <w:r w:rsidRPr="00040E71">
        <w:t>b</w:t>
      </w:r>
      <w:r>
        <w:t>ë</w:t>
      </w:r>
      <w:r w:rsidRPr="00040E71">
        <w:t>hej nga gjykata,</w:t>
      </w:r>
      <w:r>
        <w:t xml:space="preserve"> në </w:t>
      </w:r>
      <w:r w:rsidRPr="00040E71">
        <w:t>rast</w:t>
      </w:r>
      <w:r>
        <w:t xml:space="preserve"> të </w:t>
      </w:r>
      <w:r w:rsidRPr="00040E71">
        <w:t>kund</w:t>
      </w:r>
      <w:r>
        <w:t>ë</w:t>
      </w:r>
      <w:r w:rsidRPr="00040E71">
        <w:t>rt ishte i pavlefsh</w:t>
      </w:r>
      <w:r>
        <w:t>ë</w:t>
      </w:r>
      <w:r w:rsidRPr="00040E71">
        <w:t>m. Kur gjykata vendoste veçimin e dot</w:t>
      </w:r>
      <w:r w:rsidR="00453172">
        <w:t>e</w:t>
      </w:r>
      <w:r w:rsidRPr="00040E71">
        <w:t>s gruaja detyrohej</w:t>
      </w:r>
      <w:r>
        <w:t xml:space="preserve"> të </w:t>
      </w:r>
      <w:r w:rsidRPr="00040E71">
        <w:t>kontribuonte sipas fuqis</w:t>
      </w:r>
      <w:r>
        <w:t>ë</w:t>
      </w:r>
      <w:r w:rsidRPr="00040E71">
        <w:t xml:space="preserve"> ekonomike</w:t>
      </w:r>
      <w:r>
        <w:t xml:space="preserve"> të </w:t>
      </w:r>
      <w:r w:rsidRPr="00040E71">
        <w:t>saj</w:t>
      </w:r>
      <w:r>
        <w:t xml:space="preserve"> në </w:t>
      </w:r>
      <w:r w:rsidRPr="00040E71">
        <w:t>shpenzimet familjare dhe</w:t>
      </w:r>
      <w:r>
        <w:t xml:space="preserve"> në </w:t>
      </w:r>
      <w:r w:rsidRPr="00040E71">
        <w:t>mir</w:t>
      </w:r>
      <w:r>
        <w:t>ë</w:t>
      </w:r>
      <w:r w:rsidR="00453172">
        <w:t>rritjen dhe edukimin e fë</w:t>
      </w:r>
      <w:r w:rsidRPr="00040E71">
        <w:t>mij</w:t>
      </w:r>
      <w:r>
        <w:t>ë</w:t>
      </w:r>
      <w:r w:rsidRPr="00040E71">
        <w:t>ve</w:t>
      </w:r>
      <w:r>
        <w:t xml:space="preserve"> të </w:t>
      </w:r>
      <w:r w:rsidRPr="00040E71">
        <w:t>tyre.</w:t>
      </w:r>
      <w:r w:rsidR="00453172">
        <w:t xml:space="preserve"> N</w:t>
      </w:r>
      <w:r>
        <w:t xml:space="preserve">ë </w:t>
      </w:r>
      <w:r w:rsidRPr="00040E71">
        <w:t>k</w:t>
      </w:r>
      <w:r>
        <w:t>ë</w:t>
      </w:r>
      <w:r w:rsidRPr="00040E71">
        <w:t>t</w:t>
      </w:r>
      <w:r>
        <w:t>ë</w:t>
      </w:r>
      <w:r w:rsidRPr="00040E71">
        <w:t xml:space="preserve"> rast gruaja merrte administrimin e lir</w:t>
      </w:r>
      <w:r>
        <w:t xml:space="preserve">ë të </w:t>
      </w:r>
      <w:r w:rsidRPr="00040E71">
        <w:t>pasuris</w:t>
      </w:r>
      <w:r>
        <w:t>ë</w:t>
      </w:r>
      <w:r w:rsidRPr="00040E71">
        <w:t xml:space="preserve"> s</w:t>
      </w:r>
      <w:r>
        <w:t>ë</w:t>
      </w:r>
      <w:r w:rsidRPr="00040E71">
        <w:t xml:space="preserve"> saj.</w:t>
      </w:r>
    </w:p>
    <w:p w:rsidR="00151E96" w:rsidRPr="00040E71" w:rsidRDefault="00151E96" w:rsidP="00151E96">
      <w:pPr>
        <w:pStyle w:val="Paragrafi"/>
      </w:pPr>
      <w:r w:rsidRPr="00040E71">
        <w:t>1.2 Pasuria parafernale e gruas (nenet 1368 – 1375):</w:t>
      </w:r>
    </w:p>
    <w:p w:rsidR="00151E96" w:rsidRPr="00040E71" w:rsidRDefault="00151E96" w:rsidP="00151E96">
      <w:pPr>
        <w:pStyle w:val="Paragrafi"/>
      </w:pPr>
      <w:r w:rsidRPr="00040E71">
        <w:t>Pasuria parafernale ishte pasuria e gruas</w:t>
      </w:r>
      <w:r>
        <w:t xml:space="preserve"> që </w:t>
      </w:r>
      <w:r w:rsidRPr="00040E71">
        <w:t>nuk p</w:t>
      </w:r>
      <w:r>
        <w:t>ë</w:t>
      </w:r>
      <w:r w:rsidRPr="00040E71">
        <w:t>rb</w:t>
      </w:r>
      <w:r>
        <w:t>ë</w:t>
      </w:r>
      <w:r w:rsidRPr="00040E71">
        <w:t>nte dot</w:t>
      </w:r>
      <w:r w:rsidR="00453172">
        <w:t>e</w:t>
      </w:r>
      <w:r w:rsidRPr="00040E71">
        <w:t xml:space="preserve"> (neni 1368) dhe</w:t>
      </w:r>
      <w:r>
        <w:t xml:space="preserve"> të cilën </w:t>
      </w:r>
      <w:r w:rsidRPr="00040E71">
        <w:t>burri nuk kishte</w:t>
      </w:r>
      <w:r>
        <w:t xml:space="preserve"> të </w:t>
      </w:r>
      <w:r w:rsidRPr="00040E71">
        <w:t>drejt</w:t>
      </w:r>
      <w:r>
        <w:t>ë</w:t>
      </w:r>
      <w:r w:rsidR="00453172">
        <w:t xml:space="preserve"> t</w:t>
      </w:r>
      <w:r w:rsidRPr="00040E71">
        <w:t>a administronte dhe as</w:t>
      </w:r>
      <w:r>
        <w:t xml:space="preserve"> të </w:t>
      </w:r>
      <w:r w:rsidRPr="00040E71">
        <w:t>k</w:t>
      </w:r>
      <w:r>
        <w:t>ë</w:t>
      </w:r>
      <w:r w:rsidRPr="00040E71">
        <w:t>rkonte kredit</w:t>
      </w:r>
      <w:r>
        <w:t>ë</w:t>
      </w:r>
      <w:r w:rsidRPr="00040E71">
        <w:t xml:space="preserve"> e saj</w:t>
      </w:r>
      <w:r w:rsidR="00453172">
        <w:t>,</w:t>
      </w:r>
      <w:r w:rsidRPr="00040E71">
        <w:t xml:space="preserve"> n</w:t>
      </w:r>
      <w:r>
        <w:t>ë</w:t>
      </w:r>
      <w:r w:rsidR="00453172">
        <w:t xml:space="preserve"> </w:t>
      </w:r>
      <w:r w:rsidRPr="00040E71">
        <w:t>qoft</w:t>
      </w:r>
      <w:r>
        <w:t>ë</w:t>
      </w:r>
      <w:r w:rsidR="00453172">
        <w:t xml:space="preserve"> </w:t>
      </w:r>
      <w:r w:rsidRPr="00040E71">
        <w:t>se nuk kishte porosi nga gruaja (neni 1370).</w:t>
      </w:r>
    </w:p>
    <w:p w:rsidR="00151E96" w:rsidRPr="00040E71" w:rsidRDefault="00151E96" w:rsidP="00151E96">
      <w:pPr>
        <w:pStyle w:val="Paragrafi"/>
      </w:pPr>
      <w:r w:rsidRPr="00040E71">
        <w:t>Vet</w:t>
      </w:r>
      <w:r>
        <w:t>ë</w:t>
      </w:r>
      <w:r w:rsidRPr="00040E71">
        <w:t xml:space="preserve"> kodi prashikonte se ishin parafernale</w:t>
      </w:r>
      <w:r>
        <w:t xml:space="preserve"> të </w:t>
      </w:r>
      <w:r w:rsidRPr="00040E71">
        <w:t>gjitha</w:t>
      </w:r>
      <w:r>
        <w:t xml:space="preserve"> të </w:t>
      </w:r>
      <w:r w:rsidRPr="00040E71">
        <w:t>mirat</w:t>
      </w:r>
      <w:r>
        <w:t xml:space="preserve"> që </w:t>
      </w:r>
      <w:r w:rsidRPr="00040E71">
        <w:t>nuk ishin p</w:t>
      </w:r>
      <w:r>
        <w:t>ë</w:t>
      </w:r>
      <w:r w:rsidRPr="00040E71">
        <w:t>rfshir</w:t>
      </w:r>
      <w:r>
        <w:t xml:space="preserve">ë në </w:t>
      </w:r>
      <w:r w:rsidRPr="00040E71">
        <w:t>dot</w:t>
      </w:r>
      <w:r>
        <w:t>ë</w:t>
      </w:r>
      <w:r w:rsidRPr="00040E71">
        <w:t xml:space="preserve"> (neni 1368). Pra ishin</w:t>
      </w:r>
      <w:r>
        <w:t xml:space="preserve"> të </w:t>
      </w:r>
      <w:r w:rsidRPr="00040E71">
        <w:t>till</w:t>
      </w:r>
      <w:r>
        <w:t xml:space="preserve">ë të </w:t>
      </w:r>
      <w:r w:rsidRPr="00040E71">
        <w:t>gjitha</w:t>
      </w:r>
      <w:r>
        <w:t xml:space="preserve"> të </w:t>
      </w:r>
      <w:r w:rsidRPr="00040E71">
        <w:t>mirat extra dotem.</w:t>
      </w:r>
      <w:r w:rsidR="00453172">
        <w:t xml:space="preserve"> P</w:t>
      </w:r>
      <w:r>
        <w:t xml:space="preserve">ër të </w:t>
      </w:r>
      <w:r w:rsidRPr="00040E71">
        <w:t>dalluar se cilat</w:t>
      </w:r>
      <w:r>
        <w:t xml:space="preserve"> të </w:t>
      </w:r>
      <w:r w:rsidRPr="00040E71">
        <w:t>mira ishin parafernale duhet</w:t>
      </w:r>
      <w:r>
        <w:t xml:space="preserve"> të </w:t>
      </w:r>
      <w:r w:rsidRPr="00040E71">
        <w:t>analizohej n</w:t>
      </w:r>
      <w:r>
        <w:t>ë</w:t>
      </w:r>
      <w:r w:rsidRPr="00040E71">
        <w:t>se ishte b</w:t>
      </w:r>
      <w:r>
        <w:t>ë</w:t>
      </w:r>
      <w:r w:rsidRPr="00040E71">
        <w:t>r</w:t>
      </w:r>
      <w:r>
        <w:t>ë</w:t>
      </w:r>
      <w:r w:rsidRPr="00040E71">
        <w:t xml:space="preserve"> kushtituimi i dot</w:t>
      </w:r>
      <w:r w:rsidR="00453172">
        <w:t>e</w:t>
      </w:r>
      <w:r w:rsidRPr="00040E71">
        <w:t>s dhe cilat</w:t>
      </w:r>
      <w:r>
        <w:t xml:space="preserve"> të </w:t>
      </w:r>
      <w:r w:rsidRPr="00040E71">
        <w:t>mira ishin  pjes</w:t>
      </w:r>
      <w:r>
        <w:t>ë</w:t>
      </w:r>
      <w:r w:rsidRPr="00040E71">
        <w:t xml:space="preserve"> e saj dhe me metod</w:t>
      </w:r>
      <w:r>
        <w:t>ë</w:t>
      </w:r>
      <w:r w:rsidRPr="00040E71">
        <w:t>n e p</w:t>
      </w:r>
      <w:r>
        <w:t>ë</w:t>
      </w:r>
      <w:r w:rsidRPr="00040E71">
        <w:t>rjashtimit do</w:t>
      </w:r>
      <w:r>
        <w:t xml:space="preserve"> të </w:t>
      </w:r>
      <w:r w:rsidRPr="00040E71">
        <w:t>p</w:t>
      </w:r>
      <w:r>
        <w:t>ë</w:t>
      </w:r>
      <w:r w:rsidRPr="00040E71">
        <w:t>rcaktohej se parafernali do</w:t>
      </w:r>
      <w:r>
        <w:t xml:space="preserve"> të </w:t>
      </w:r>
      <w:r w:rsidRPr="00040E71">
        <w:t>ishin</w:t>
      </w:r>
      <w:r>
        <w:t xml:space="preserve"> të </w:t>
      </w:r>
      <w:r w:rsidRPr="00040E71">
        <w:t>gjitha ato</w:t>
      </w:r>
      <w:r>
        <w:t xml:space="preserve"> të </w:t>
      </w:r>
      <w:r w:rsidRPr="00040E71">
        <w:t>mira</w:t>
      </w:r>
      <w:r>
        <w:t xml:space="preserve"> të </w:t>
      </w:r>
      <w:r w:rsidRPr="00040E71">
        <w:t>gruas s</w:t>
      </w:r>
      <w:r>
        <w:t>ë</w:t>
      </w:r>
      <w:r w:rsidRPr="00040E71">
        <w:t xml:space="preserve"> martuar</w:t>
      </w:r>
      <w:r>
        <w:t xml:space="preserve"> që </w:t>
      </w:r>
      <w:r w:rsidRPr="00040E71">
        <w:t>nuk ishin</w:t>
      </w:r>
      <w:r>
        <w:t xml:space="preserve"> të </w:t>
      </w:r>
      <w:r w:rsidRPr="00040E71">
        <w:t>p</w:t>
      </w:r>
      <w:r>
        <w:t>ë</w:t>
      </w:r>
      <w:r w:rsidRPr="00040E71">
        <w:t>rcaktuara si dotale. Nga ky formulim kuptohet se do</w:t>
      </w:r>
      <w:r>
        <w:t xml:space="preserve"> të </w:t>
      </w:r>
      <w:r w:rsidRPr="00040E71">
        <w:t>ishin  parafernali jo vet</w:t>
      </w:r>
      <w:r>
        <w:t>ë</w:t>
      </w:r>
      <w:r w:rsidRPr="00040E71">
        <w:t>m</w:t>
      </w:r>
      <w:r>
        <w:t xml:space="preserve"> të </w:t>
      </w:r>
      <w:r w:rsidRPr="00040E71">
        <w:t>mirat</w:t>
      </w:r>
      <w:r>
        <w:t xml:space="preserve"> që </w:t>
      </w:r>
      <w:r w:rsidRPr="00040E71">
        <w:t>gruaja kishte</w:t>
      </w:r>
      <w:r>
        <w:t xml:space="preserve"> në </w:t>
      </w:r>
      <w:r w:rsidRPr="00040E71">
        <w:t>momentin e martes</w:t>
      </w:r>
      <w:r>
        <w:t>ë</w:t>
      </w:r>
      <w:r w:rsidRPr="00040E71">
        <w:t>s ligjore, por edhe ato</w:t>
      </w:r>
      <w:r>
        <w:t xml:space="preserve"> që </w:t>
      </w:r>
      <w:r w:rsidRPr="00040E71">
        <w:t>ajo kishte fituar m</w:t>
      </w:r>
      <w:r>
        <w:t>ë</w:t>
      </w:r>
      <w:r w:rsidRPr="00040E71">
        <w:t xml:space="preserve"> von</w:t>
      </w:r>
      <w:r>
        <w:t>ë</w:t>
      </w:r>
      <w:r w:rsidRPr="00040E71">
        <w:t xml:space="preserve"> me çafr</w:t>
      </w:r>
      <w:r>
        <w:t>ë</w:t>
      </w:r>
      <w:r w:rsidRPr="00040E71">
        <w:t>dolloj titulli qoft</w:t>
      </w:r>
      <w:r>
        <w:t>ë</w:t>
      </w:r>
      <w:r w:rsidRPr="00040E71">
        <w:t xml:space="preserve"> suksedimi, dhurimi ose si rrjedhoj</w:t>
      </w:r>
      <w:r>
        <w:t>ë</w:t>
      </w:r>
      <w:r w:rsidRPr="00040E71">
        <w:t xml:space="preserve"> e pun</w:t>
      </w:r>
      <w:r>
        <w:t>ë</w:t>
      </w:r>
      <w:r w:rsidRPr="00040E71">
        <w:t>s s</w:t>
      </w:r>
      <w:r>
        <w:t>ë</w:t>
      </w:r>
      <w:r w:rsidRPr="00040E71">
        <w:t xml:space="preserve"> saj. </w:t>
      </w:r>
    </w:p>
    <w:p w:rsidR="00151E96" w:rsidRPr="00040E71" w:rsidRDefault="00151E96" w:rsidP="00151E96">
      <w:pPr>
        <w:pStyle w:val="Paragrafi"/>
      </w:pPr>
      <w:r w:rsidRPr="00040E71">
        <w:t>Sipas k</w:t>
      </w:r>
      <w:r>
        <w:t>ë</w:t>
      </w:r>
      <w:r w:rsidRPr="00040E71">
        <w:t>tyre dispozitave gruaja mbante</w:t>
      </w:r>
      <w:r>
        <w:t xml:space="preserve"> të </w:t>
      </w:r>
      <w:r w:rsidRPr="00040E71">
        <w:t>drejta absolute mbi</w:t>
      </w:r>
      <w:r>
        <w:t xml:space="preserve"> të </w:t>
      </w:r>
      <w:r w:rsidRPr="00040E71">
        <w:t>mirat parafernale. K</w:t>
      </w:r>
      <w:r>
        <w:t>ë</w:t>
      </w:r>
      <w:r w:rsidRPr="00040E71">
        <w:t>t</w:t>
      </w:r>
      <w:r>
        <w:t>ë</w:t>
      </w:r>
      <w:r w:rsidRPr="00040E71">
        <w:t xml:space="preserve"> q</w:t>
      </w:r>
      <w:r>
        <w:t>ë</w:t>
      </w:r>
      <w:r w:rsidRPr="00040E71">
        <w:t>ndrim mbante dhe neni 1370</w:t>
      </w:r>
      <w:r>
        <w:t xml:space="preserve"> në të </w:t>
      </w:r>
      <w:r w:rsidRPr="00040E71">
        <w:t>cilin parashikohej se: “Gruaja mban zot</w:t>
      </w:r>
      <w:r>
        <w:t>ë</w:t>
      </w:r>
      <w:r w:rsidR="00453172">
        <w:t>nimin, administrimin dhe gë</w:t>
      </w:r>
      <w:r w:rsidRPr="00040E71">
        <w:t>zimin e pasuris</w:t>
      </w:r>
      <w:r>
        <w:t>ë</w:t>
      </w:r>
      <w:r w:rsidRPr="00040E71">
        <w:t xml:space="preserve"> parafernale</w:t>
      </w:r>
      <w:r>
        <w:t xml:space="preserve"> të </w:t>
      </w:r>
      <w:r w:rsidRPr="00040E71">
        <w:t>saj dhe burri nuk ka</w:t>
      </w:r>
      <w:r>
        <w:t xml:space="preserve"> të </w:t>
      </w:r>
      <w:r w:rsidRPr="00040E71">
        <w:t>drejt</w:t>
      </w:r>
      <w:r>
        <w:t>ë</w:t>
      </w:r>
      <w:r w:rsidRPr="00040E71">
        <w:t xml:space="preserve"> ta administroj</w:t>
      </w:r>
      <w:r>
        <w:t>ë</w:t>
      </w:r>
      <w:r w:rsidRPr="00040E71">
        <w:t>, as</w:t>
      </w:r>
      <w:r>
        <w:t xml:space="preserve"> të </w:t>
      </w:r>
      <w:r w:rsidRPr="00040E71">
        <w:t>k</w:t>
      </w:r>
      <w:r>
        <w:t>ë</w:t>
      </w:r>
      <w:r w:rsidRPr="00040E71">
        <w:t>rkoj</w:t>
      </w:r>
      <w:r>
        <w:t>ë</w:t>
      </w:r>
      <w:r w:rsidRPr="00040E71">
        <w:t xml:space="preserve"> kredit</w:t>
      </w:r>
      <w:r>
        <w:t>ë</w:t>
      </w:r>
      <w:r w:rsidRPr="00040E71">
        <w:t xml:space="preserve"> e saj n</w:t>
      </w:r>
      <w:r>
        <w:t>ë</w:t>
      </w:r>
      <w:r w:rsidR="00453172">
        <w:t xml:space="preserve"> </w:t>
      </w:r>
      <w:r w:rsidRPr="00040E71">
        <w:t>qoft</w:t>
      </w:r>
      <w:r>
        <w:t>ë</w:t>
      </w:r>
      <w:r w:rsidR="00453172">
        <w:t xml:space="preserve"> </w:t>
      </w:r>
      <w:r w:rsidRPr="00040E71">
        <w:t>se nuk ka porosi nga ajo.” Pra gruaja e martuar mbante pron</w:t>
      </w:r>
      <w:r>
        <w:t>ë</w:t>
      </w:r>
      <w:r w:rsidRPr="00040E71">
        <w:t>sin</w:t>
      </w:r>
      <w:r>
        <w:t>ë</w:t>
      </w:r>
      <w:r w:rsidRPr="00040E71">
        <w:t xml:space="preserve"> mbi</w:t>
      </w:r>
      <w:r>
        <w:t xml:space="preserve"> të </w:t>
      </w:r>
      <w:r w:rsidR="00453172">
        <w:t>mirat parafernale edhe gjatë</w:t>
      </w:r>
      <w:r w:rsidRPr="00040E71">
        <w:t xml:space="preserve"> jetes</w:t>
      </w:r>
      <w:r>
        <w:t>ë</w:t>
      </w:r>
      <w:r w:rsidRPr="00040E71">
        <w:t>s bashk</w:t>
      </w:r>
      <w:r>
        <w:t>ë</w:t>
      </w:r>
      <w:r w:rsidRPr="00040E71">
        <w:t>shortore. Edhe e drejta e administrimit</w:t>
      </w:r>
      <w:r>
        <w:t xml:space="preserve"> të </w:t>
      </w:r>
      <w:r w:rsidRPr="00040E71">
        <w:t>t</w:t>
      </w:r>
      <w:r>
        <w:t>ë</w:t>
      </w:r>
      <w:r w:rsidRPr="00040E71">
        <w:t xml:space="preserve"> mirave parafernale i takonte gruas. Megjithat</w:t>
      </w:r>
      <w:r>
        <w:t>ë</w:t>
      </w:r>
      <w:r w:rsidRPr="00040E71">
        <w:t xml:space="preserve"> ligji nuk e kishte ndaluar gruan</w:t>
      </w:r>
      <w:r>
        <w:t xml:space="preserve"> që </w:t>
      </w:r>
      <w:r w:rsidRPr="00040E71">
        <w:t xml:space="preserve"> t</w:t>
      </w:r>
      <w:r w:rsidR="00453172">
        <w:t>’</w:t>
      </w:r>
      <w:r w:rsidRPr="00040E71">
        <w:t>i besonte me an</w:t>
      </w:r>
      <w:r>
        <w:t xml:space="preserve">ë të </w:t>
      </w:r>
      <w:r w:rsidRPr="00040E71">
        <w:t>nj</w:t>
      </w:r>
      <w:r>
        <w:t>ë</w:t>
      </w:r>
      <w:r w:rsidRPr="00040E71">
        <w:t xml:space="preserve"> prokure bashk</w:t>
      </w:r>
      <w:r>
        <w:t>ë</w:t>
      </w:r>
      <w:r w:rsidRPr="00040E71">
        <w:t>shortit</w:t>
      </w:r>
      <w:r>
        <w:t xml:space="preserve"> të </w:t>
      </w:r>
      <w:r w:rsidRPr="00040E71">
        <w:t>saj administrimin e</w:t>
      </w:r>
      <w:r>
        <w:t xml:space="preserve"> kësaj </w:t>
      </w:r>
      <w:r w:rsidRPr="00040E71">
        <w:t>pasurie (neni 1371).</w:t>
      </w:r>
      <w:r w:rsidR="00453172">
        <w:t xml:space="preserve"> N</w:t>
      </w:r>
      <w:r>
        <w:t xml:space="preserve">ë </w:t>
      </w:r>
      <w:r w:rsidRPr="00040E71">
        <w:t>nj</w:t>
      </w:r>
      <w:r>
        <w:t>ë</w:t>
      </w:r>
      <w:r w:rsidRPr="00040E71">
        <w:t xml:space="preserve"> rast</w:t>
      </w:r>
      <w:r>
        <w:t xml:space="preserve"> të </w:t>
      </w:r>
      <w:r w:rsidRPr="00040E71">
        <w:t>till</w:t>
      </w:r>
      <w:r>
        <w:t>ë</w:t>
      </w:r>
      <w:r w:rsidRPr="00040E71">
        <w:t xml:space="preserve"> prokura mund</w:t>
      </w:r>
      <w:r>
        <w:t xml:space="preserve"> të </w:t>
      </w:r>
      <w:r w:rsidRPr="00040E71">
        <w:t>ishte e pakusht</w:t>
      </w:r>
      <w:r>
        <w:t>ë</w:t>
      </w:r>
      <w:r w:rsidRPr="00040E71">
        <w:t>zuar ose e kusht</w:t>
      </w:r>
      <w:r>
        <w:t>ë</w:t>
      </w:r>
      <w:r w:rsidRPr="00040E71">
        <w:t>zuar nga detyrimi i bashk</w:t>
      </w:r>
      <w:r>
        <w:t>ë</w:t>
      </w:r>
      <w:r w:rsidRPr="00040E71">
        <w:t>shortit</w:t>
      </w:r>
      <w:r>
        <w:t xml:space="preserve"> për të dhënë </w:t>
      </w:r>
      <w:r w:rsidRPr="00040E71">
        <w:t xml:space="preserve"> llogari</w:t>
      </w:r>
      <w:r>
        <w:t xml:space="preserve"> për </w:t>
      </w:r>
      <w:r w:rsidRPr="00040E71">
        <w:t xml:space="preserve">frutet (neni 1371).  </w:t>
      </w:r>
    </w:p>
    <w:p w:rsidR="00151E96" w:rsidRPr="00040E71" w:rsidRDefault="00151E96" w:rsidP="00151E96">
      <w:pPr>
        <w:pStyle w:val="Paragrafi"/>
      </w:pPr>
      <w:r w:rsidRPr="00040E71">
        <w:t>1.3 Bashk</w:t>
      </w:r>
      <w:r>
        <w:t>ë</w:t>
      </w:r>
      <w:r w:rsidRPr="00040E71">
        <w:t>pasunimit midis bash</w:t>
      </w:r>
      <w:r w:rsidR="00453172">
        <w:t>k</w:t>
      </w:r>
      <w:r>
        <w:t>ë</w:t>
      </w:r>
      <w:r w:rsidRPr="00040E71">
        <w:t>short</w:t>
      </w:r>
      <w:r>
        <w:t>ë</w:t>
      </w:r>
      <w:r w:rsidRPr="00040E71">
        <w:t>ve - Bashk</w:t>
      </w:r>
      <w:r>
        <w:t>ë</w:t>
      </w:r>
      <w:r w:rsidRPr="00040E71">
        <w:t>pasunim i fitimeve: (nenet 1376 – 1389)</w:t>
      </w:r>
    </w:p>
    <w:p w:rsidR="00151E96" w:rsidRPr="00040E71" w:rsidRDefault="00151E96" w:rsidP="00151E96">
      <w:pPr>
        <w:pStyle w:val="Paragrafi"/>
      </w:pPr>
      <w:r w:rsidRPr="00040E71">
        <w:t>N</w:t>
      </w:r>
      <w:r>
        <w:t>ë</w:t>
      </w:r>
      <w:r w:rsidRPr="00040E71">
        <w:t xml:space="preserve"> kaptin</w:t>
      </w:r>
      <w:r>
        <w:t>ë</w:t>
      </w:r>
      <w:r w:rsidRPr="00040E71">
        <w:t>n e IV</w:t>
      </w:r>
      <w:r>
        <w:t xml:space="preserve"> të </w:t>
      </w:r>
      <w:r w:rsidRPr="00040E71">
        <w:t>titullit</w:t>
      </w:r>
      <w:r>
        <w:t xml:space="preserve"> të </w:t>
      </w:r>
      <w:r w:rsidRPr="00040E71">
        <w:t>III</w:t>
      </w:r>
      <w:r>
        <w:t xml:space="preserve"> të </w:t>
      </w:r>
      <w:r w:rsidRPr="00040E71">
        <w:t>kontrat</w:t>
      </w:r>
      <w:r>
        <w:t>ë</w:t>
      </w:r>
      <w:r w:rsidRPr="00040E71">
        <w:t>s s</w:t>
      </w:r>
      <w:r>
        <w:t>ë</w:t>
      </w:r>
      <w:r w:rsidRPr="00040E71">
        <w:t xml:space="preserve"> martes</w:t>
      </w:r>
      <w:r>
        <w:t>ë</w:t>
      </w:r>
      <w:r w:rsidRPr="00040E71">
        <w:t>s b</w:t>
      </w:r>
      <w:r>
        <w:t>ë</w:t>
      </w:r>
      <w:r w:rsidRPr="00040E71">
        <w:t>het fjal</w:t>
      </w:r>
      <w:r>
        <w:t xml:space="preserve">ë për </w:t>
      </w:r>
      <w:r w:rsidRPr="00040E71">
        <w:t>bashk</w:t>
      </w:r>
      <w:r>
        <w:t>ë</w:t>
      </w:r>
      <w:r w:rsidRPr="00040E71">
        <w:t>pasunimin midis bashk</w:t>
      </w:r>
      <w:r>
        <w:t>ë</w:t>
      </w:r>
      <w:r w:rsidRPr="00040E71">
        <w:t>short</w:t>
      </w:r>
      <w:r>
        <w:t>ë</w:t>
      </w:r>
      <w:r w:rsidRPr="00040E71">
        <w:t>ve. Nga k</w:t>
      </w:r>
      <w:r>
        <w:t>ë</w:t>
      </w:r>
      <w:r w:rsidRPr="00040E71">
        <w:t>to dispozita</w:t>
      </w:r>
      <w:r w:rsidR="00453172">
        <w:t>,</w:t>
      </w:r>
      <w:r w:rsidRPr="00040E71">
        <w:t xml:space="preserve"> si dhe nga dispozitat e tjera</w:t>
      </w:r>
      <w:r>
        <w:t xml:space="preserve"> të </w:t>
      </w:r>
      <w:r w:rsidRPr="00040E71">
        <w:t>k</w:t>
      </w:r>
      <w:r>
        <w:t>ë</w:t>
      </w:r>
      <w:r w:rsidRPr="00040E71">
        <w:t>tij Kodi Civil del qart</w:t>
      </w:r>
      <w:r>
        <w:t>ë</w:t>
      </w:r>
      <w:r w:rsidRPr="00040E71">
        <w:t xml:space="preserve"> se bashk</w:t>
      </w:r>
      <w:r>
        <w:t>ë</w:t>
      </w:r>
      <w:r w:rsidRPr="00040E71">
        <w:t>pasunimi</w:t>
      </w:r>
      <w:r>
        <w:t xml:space="preserve"> në </w:t>
      </w:r>
      <w:r w:rsidRPr="00040E71">
        <w:t>kuptimin juridik dhe bashk</w:t>
      </w:r>
      <w:r>
        <w:t>ë</w:t>
      </w:r>
      <w:r w:rsidRPr="00040E71">
        <w:t>zotnimi nuk</w:t>
      </w:r>
      <w:r>
        <w:t xml:space="preserve"> janë </w:t>
      </w:r>
      <w:r w:rsidRPr="00040E71">
        <w:t>e nj</w:t>
      </w:r>
      <w:r>
        <w:t>ë</w:t>
      </w:r>
      <w:r w:rsidRPr="00040E71">
        <w:t>jta gj</w:t>
      </w:r>
      <w:r>
        <w:t>ë</w:t>
      </w:r>
      <w:r w:rsidRPr="00040E71">
        <w:t>. Bashk</w:t>
      </w:r>
      <w:r>
        <w:t>ë</w:t>
      </w:r>
      <w:r w:rsidRPr="00040E71">
        <w:t>zotnimi p</w:t>
      </w:r>
      <w:r>
        <w:t>ë</w:t>
      </w:r>
      <w:r w:rsidRPr="00040E71">
        <w:t>rfaq</w:t>
      </w:r>
      <w:r>
        <w:t>ë</w:t>
      </w:r>
      <w:r w:rsidRPr="00040E71">
        <w:t>son</w:t>
      </w:r>
      <w:r>
        <w:t xml:space="preserve"> në </w:t>
      </w:r>
      <w:r w:rsidRPr="00040E71">
        <w:t>vetvete bashk</w:t>
      </w:r>
      <w:r>
        <w:t>ë</w:t>
      </w:r>
      <w:r w:rsidRPr="00040E71">
        <w:t>pron</w:t>
      </w:r>
      <w:r>
        <w:t>ë</w:t>
      </w:r>
      <w:r w:rsidRPr="00040E71">
        <w:t>sin</w:t>
      </w:r>
      <w:r>
        <w:t>ë</w:t>
      </w:r>
      <w:r w:rsidRPr="00040E71">
        <w:t xml:space="preserve"> sipas kuptimit juridik</w:t>
      </w:r>
      <w:r>
        <w:t xml:space="preserve"> që </w:t>
      </w:r>
      <w:r w:rsidRPr="00040E71">
        <w:t>i jepet bashk</w:t>
      </w:r>
      <w:r>
        <w:t>ë</w:t>
      </w:r>
      <w:r w:rsidRPr="00040E71">
        <w:t>pron</w:t>
      </w:r>
      <w:r>
        <w:t>ë</w:t>
      </w:r>
      <w:r w:rsidRPr="00040E71">
        <w:t>sis</w:t>
      </w:r>
      <w:r>
        <w:t xml:space="preserve">ë në </w:t>
      </w:r>
      <w:r w:rsidRPr="00040E71">
        <w:t>legjislacionin aktual.</w:t>
      </w:r>
    </w:p>
    <w:p w:rsidR="00151E96" w:rsidRPr="00040E71" w:rsidRDefault="00151E96" w:rsidP="00151E96">
      <w:pPr>
        <w:pStyle w:val="Paragrafi"/>
      </w:pPr>
      <w:r w:rsidRPr="00040E71">
        <w:t>Nd</w:t>
      </w:r>
      <w:r>
        <w:t>ë</w:t>
      </w:r>
      <w:r w:rsidRPr="00040E71">
        <w:t>rsa bashk</w:t>
      </w:r>
      <w:r>
        <w:t>ë</w:t>
      </w:r>
      <w:r w:rsidRPr="00040E71">
        <w:t>pasunimi ka nj</w:t>
      </w:r>
      <w:r>
        <w:t>ë</w:t>
      </w:r>
      <w:r w:rsidRPr="00040E71">
        <w:t xml:space="preserve"> kuptim m</w:t>
      </w:r>
      <w:r>
        <w:t xml:space="preserve">ë të </w:t>
      </w:r>
      <w:r w:rsidRPr="00040E71">
        <w:t>gjer</w:t>
      </w:r>
      <w:r>
        <w:t>ë</w:t>
      </w:r>
      <w:r w:rsidRPr="00040E71">
        <w:t xml:space="preserve"> sesa bashk</w:t>
      </w:r>
      <w:r>
        <w:t>ë</w:t>
      </w:r>
      <w:r w:rsidRPr="00040E71">
        <w:t>zotnimi. Zotnimi ose bashk</w:t>
      </w:r>
      <w:r>
        <w:t>ë</w:t>
      </w:r>
      <w:r w:rsidRPr="00040E71">
        <w:t>zotnimi</w:t>
      </w:r>
      <w:r>
        <w:t xml:space="preserve"> është </w:t>
      </w:r>
      <w:r w:rsidRPr="00040E71">
        <w:t>e drejta</w:t>
      </w:r>
      <w:r>
        <w:t xml:space="preserve"> për të </w:t>
      </w:r>
      <w:r w:rsidRPr="00040E71">
        <w:t>g</w:t>
      </w:r>
      <w:r>
        <w:t>ë</w:t>
      </w:r>
      <w:r w:rsidRPr="00040E71">
        <w:t>zuar ose</w:t>
      </w:r>
      <w:r>
        <w:t xml:space="preserve"> për të </w:t>
      </w:r>
      <w:r w:rsidRPr="00040E71">
        <w:t>disponuar sendet. Pra tek zotnimi dhe bashk</w:t>
      </w:r>
      <w:r>
        <w:t>ë</w:t>
      </w:r>
      <w:r w:rsidRPr="00040E71">
        <w:t>zotnimi ekzistojne</w:t>
      </w:r>
      <w:r>
        <w:t xml:space="preserve"> të </w:t>
      </w:r>
      <w:r w:rsidRPr="00040E71">
        <w:t>dy tagrat, e drejta e g</w:t>
      </w:r>
      <w:r>
        <w:t>ë</w:t>
      </w:r>
      <w:r w:rsidRPr="00040E71">
        <w:t>zimit dhe e drejta e disponimit (neni 794 i K</w:t>
      </w:r>
      <w:r w:rsidR="00453172">
        <w:t xml:space="preserve">odit </w:t>
      </w:r>
      <w:r w:rsidRPr="00040E71">
        <w:t>Civil). Nd</w:t>
      </w:r>
      <w:r>
        <w:t>ë</w:t>
      </w:r>
      <w:r w:rsidR="00453172">
        <w:t>rsa te</w:t>
      </w:r>
      <w:r w:rsidRPr="00040E71">
        <w:t xml:space="preserve"> bashk</w:t>
      </w:r>
      <w:r>
        <w:t>ë</w:t>
      </w:r>
      <w:r w:rsidRPr="00040E71">
        <w:t>pasunimi e drejta e g</w:t>
      </w:r>
      <w:r>
        <w:t>ë</w:t>
      </w:r>
      <w:r w:rsidRPr="00040E71">
        <w:t>zimit dhe e drejta e disponimit mund</w:t>
      </w:r>
      <w:r>
        <w:t xml:space="preserve"> të </w:t>
      </w:r>
      <w:r w:rsidRPr="00040E71">
        <w:t>q</w:t>
      </w:r>
      <w:r>
        <w:t>ë</w:t>
      </w:r>
      <w:r w:rsidRPr="00040E71">
        <w:t>ndrojn</w:t>
      </w:r>
      <w:r>
        <w:t>ë</w:t>
      </w:r>
      <w:r w:rsidRPr="00040E71">
        <w:t xml:space="preserve"> dhe</w:t>
      </w:r>
      <w:r>
        <w:t xml:space="preserve"> të </w:t>
      </w:r>
      <w:r w:rsidRPr="00040E71">
        <w:t>veçuara nga nj</w:t>
      </w:r>
      <w:r>
        <w:t>ë</w:t>
      </w:r>
      <w:r w:rsidRPr="00040E71">
        <w:t>ra-tjetra. Kjo del nga krahasimi i dispozitave</w:t>
      </w:r>
      <w:r>
        <w:t xml:space="preserve"> që </w:t>
      </w:r>
      <w:r w:rsidRPr="00040E71">
        <w:t>rregullojn</w:t>
      </w:r>
      <w:r>
        <w:t>ë</w:t>
      </w:r>
      <w:r w:rsidRPr="00040E71">
        <w:t xml:space="preserve"> bashk</w:t>
      </w:r>
      <w:r>
        <w:t>ë</w:t>
      </w:r>
      <w:r w:rsidRPr="00040E71">
        <w:t>pasunimin (titulli i IV i librit</w:t>
      </w:r>
      <w:r>
        <w:t xml:space="preserve"> të </w:t>
      </w:r>
      <w:r w:rsidRPr="00040E71">
        <w:t>tret</w:t>
      </w:r>
      <w:r>
        <w:t>ë</w:t>
      </w:r>
      <w:r w:rsidRPr="00040E71">
        <w:t>) me dispozitat</w:t>
      </w:r>
      <w:r>
        <w:t xml:space="preserve"> që </w:t>
      </w:r>
      <w:r w:rsidRPr="00040E71">
        <w:t>rregullojn</w:t>
      </w:r>
      <w:r>
        <w:t xml:space="preserve">ë të </w:t>
      </w:r>
      <w:r w:rsidRPr="00040E71">
        <w:t>drejt</w:t>
      </w:r>
      <w:r>
        <w:t>ë</w:t>
      </w:r>
      <w:r w:rsidRPr="00040E71">
        <w:t>n e parablerjes (titullit</w:t>
      </w:r>
      <w:r>
        <w:t xml:space="preserve"> të </w:t>
      </w:r>
      <w:r w:rsidRPr="00040E71">
        <w:t>V</w:t>
      </w:r>
      <w:r>
        <w:t xml:space="preserve"> të </w:t>
      </w:r>
      <w:r w:rsidRPr="00040E71">
        <w:t>po k</w:t>
      </w:r>
      <w:r>
        <w:t>ë</w:t>
      </w:r>
      <w:r w:rsidRPr="00040E71">
        <w:t>tij libri) midis bashk</w:t>
      </w:r>
      <w:r>
        <w:t>ë</w:t>
      </w:r>
      <w:r w:rsidRPr="00040E71">
        <w:t>zotnuesve</w:t>
      </w:r>
      <w:r>
        <w:t xml:space="preserve"> të </w:t>
      </w:r>
      <w:r w:rsidRPr="00040E71">
        <w:t>pronave. Bashk</w:t>
      </w:r>
      <w:r>
        <w:t>ë</w:t>
      </w:r>
      <w:r w:rsidRPr="00040E71">
        <w:t>pasunimi konsiston kryesisht</w:t>
      </w:r>
      <w:r>
        <w:t xml:space="preserve"> në </w:t>
      </w:r>
      <w:r w:rsidRPr="00040E71">
        <w:t>g</w:t>
      </w:r>
      <w:r>
        <w:t>ë</w:t>
      </w:r>
      <w:r w:rsidRPr="00040E71">
        <w:t>zimin dhe</w:t>
      </w:r>
      <w:r>
        <w:t xml:space="preserve"> në </w:t>
      </w:r>
      <w:r w:rsidRPr="00040E71">
        <w:t>nxjerrjen e fitimeve</w:t>
      </w:r>
      <w:r>
        <w:t xml:space="preserve"> të </w:t>
      </w:r>
      <w:r w:rsidRPr="00040E71">
        <w:t>p</w:t>
      </w:r>
      <w:r>
        <w:t>ë</w:t>
      </w:r>
      <w:r w:rsidRPr="00040E71">
        <w:t>rbashk</w:t>
      </w:r>
      <w:r>
        <w:t>ë</w:t>
      </w:r>
      <w:r w:rsidRPr="00040E71">
        <w:t>ta mbi sende</w:t>
      </w:r>
      <w:r>
        <w:t xml:space="preserve"> të </w:t>
      </w:r>
      <w:r w:rsidRPr="00040E71">
        <w:t>veçanta. Bashk</w:t>
      </w:r>
      <w:r>
        <w:t>ë</w:t>
      </w:r>
      <w:r w:rsidRPr="00040E71">
        <w:t>pasunimi ka m</w:t>
      </w:r>
      <w:r>
        <w:t>ë</w:t>
      </w:r>
      <w:r w:rsidRPr="00040E71">
        <w:t xml:space="preserve"> shum</w:t>
      </w:r>
      <w:r>
        <w:t>ë</w:t>
      </w:r>
      <w:r w:rsidRPr="00040E71">
        <w:t xml:space="preserve"> karakteristikat e nj</w:t>
      </w:r>
      <w:r>
        <w:t>ë</w:t>
      </w:r>
      <w:r w:rsidRPr="00040E71">
        <w:t xml:space="preserve"> shoq</w:t>
      </w:r>
      <w:r>
        <w:t>ë</w:t>
      </w:r>
      <w:r w:rsidRPr="00040E71">
        <w:t>rie</w:t>
      </w:r>
      <w:r>
        <w:t xml:space="preserve"> të </w:t>
      </w:r>
      <w:r w:rsidRPr="00040E71">
        <w:t>thjesht</w:t>
      </w:r>
      <w:r>
        <w:t>ë</w:t>
      </w:r>
      <w:r w:rsidR="00453172">
        <w:t>,</w:t>
      </w:r>
      <w:r w:rsidRPr="00040E71">
        <w:t xml:space="preserve"> ku secili pronar ruan</w:t>
      </w:r>
      <w:r>
        <w:t xml:space="preserve"> të </w:t>
      </w:r>
      <w:r w:rsidRPr="00040E71">
        <w:t>drejt</w:t>
      </w:r>
      <w:r>
        <w:t>ë</w:t>
      </w:r>
      <w:r w:rsidRPr="00040E71">
        <w:t>n e tij</w:t>
      </w:r>
      <w:r>
        <w:t xml:space="preserve"> të </w:t>
      </w:r>
      <w:r w:rsidRPr="00040E71">
        <w:t>pron</w:t>
      </w:r>
      <w:r>
        <w:t>ë</w:t>
      </w:r>
      <w:r w:rsidRPr="00040E71">
        <w:t>sis</w:t>
      </w:r>
      <w:r>
        <w:t>ë</w:t>
      </w:r>
      <w:r w:rsidR="00453172">
        <w:t>, duke pas</w:t>
      </w:r>
      <w:r w:rsidRPr="00040E71">
        <w:t>ur</w:t>
      </w:r>
      <w:r>
        <w:t xml:space="preserve"> të </w:t>
      </w:r>
      <w:r w:rsidRPr="00040E71">
        <w:t>drejt</w:t>
      </w:r>
      <w:r>
        <w:t>ë</w:t>
      </w:r>
      <w:r w:rsidRPr="00040E71">
        <w:t>n e disponimit</w:t>
      </w:r>
      <w:r>
        <w:t xml:space="preserve"> të </w:t>
      </w:r>
      <w:r w:rsidRPr="00040E71">
        <w:t>lir</w:t>
      </w:r>
      <w:r>
        <w:t xml:space="preserve">ë të </w:t>
      </w:r>
      <w:r w:rsidRPr="00040E71">
        <w:t>k</w:t>
      </w:r>
      <w:r>
        <w:t>ë</w:t>
      </w:r>
      <w:r w:rsidR="00453172">
        <w:t>tyre sendeve te</w:t>
      </w:r>
      <w:r>
        <w:t xml:space="preserve"> të </w:t>
      </w:r>
      <w:r w:rsidRPr="00040E71">
        <w:t>tret</w:t>
      </w:r>
      <w:r>
        <w:t>ë</w:t>
      </w:r>
      <w:r w:rsidRPr="00040E71">
        <w:t>t pa p</w:t>
      </w:r>
      <w:r>
        <w:t>ë</w:t>
      </w:r>
      <w:r w:rsidRPr="00040E71">
        <w:t>lqimin e bashk</w:t>
      </w:r>
      <w:r>
        <w:t>ë</w:t>
      </w:r>
      <w:r w:rsidRPr="00040E71">
        <w:t>pasunuesve</w:t>
      </w:r>
      <w:r>
        <w:t xml:space="preserve"> të </w:t>
      </w:r>
      <w:r w:rsidRPr="00040E71">
        <w:t>tjer</w:t>
      </w:r>
      <w:r>
        <w:t>ë</w:t>
      </w:r>
      <w:r w:rsidRPr="00040E71">
        <w:t xml:space="preserve">. Ky dallim </w:t>
      </w:r>
      <w:smartTag w:uri="urn:schemas-microsoft-com:office:smarttags" w:element="place">
        <w:smartTag w:uri="urn:schemas-microsoft-com:office:smarttags" w:element="State">
          <w:r w:rsidRPr="00040E71">
            <w:t>del</w:t>
          </w:r>
        </w:smartTag>
      </w:smartTag>
      <w:r w:rsidRPr="00040E71">
        <w:t xml:space="preserve"> m</w:t>
      </w:r>
      <w:r>
        <w:t>ë</w:t>
      </w:r>
      <w:r w:rsidRPr="00040E71">
        <w:t xml:space="preserve"> qart</w:t>
      </w:r>
      <w:r>
        <w:t>ë</w:t>
      </w:r>
      <w:r w:rsidR="00453172">
        <w:t>,</w:t>
      </w:r>
      <w:r w:rsidRPr="00040E71">
        <w:t xml:space="preserve"> n</w:t>
      </w:r>
      <w:r>
        <w:t>ë</w:t>
      </w:r>
      <w:r w:rsidR="00453172">
        <w:t>se u</w:t>
      </w:r>
      <w:r w:rsidRPr="00040E71">
        <w:t xml:space="preserve"> referohemi neneve 1032 dhe 1682</w:t>
      </w:r>
      <w:r>
        <w:t xml:space="preserve"> të </w:t>
      </w:r>
      <w:r w:rsidRPr="00040E71">
        <w:t>K</w:t>
      </w:r>
      <w:r w:rsidR="00453172">
        <w:t xml:space="preserve">odit </w:t>
      </w:r>
      <w:r w:rsidRPr="00040E71">
        <w:t>Civil.</w:t>
      </w:r>
      <w:r w:rsidR="00453172">
        <w:t xml:space="preserve"> N</w:t>
      </w:r>
      <w:r>
        <w:t xml:space="preserve">ë </w:t>
      </w:r>
      <w:r w:rsidRPr="00040E71">
        <w:t>paragrafin e dyt</w:t>
      </w:r>
      <w:r>
        <w:t xml:space="preserve">ë të </w:t>
      </w:r>
      <w:r w:rsidRPr="00040E71">
        <w:t>nenit 1682</w:t>
      </w:r>
      <w:r>
        <w:t xml:space="preserve"> është </w:t>
      </w:r>
      <w:r w:rsidRPr="00040E71">
        <w:t>p</w:t>
      </w:r>
      <w:r>
        <w:t>ë</w:t>
      </w:r>
      <w:r w:rsidRPr="00040E71">
        <w:t>rcaktuar se: “gjithashtu shoqnia zgjidhet</w:t>
      </w:r>
      <w:r>
        <w:t xml:space="preserve"> në </w:t>
      </w:r>
      <w:r w:rsidRPr="00040E71">
        <w:t>çdo rast me hupjen e gjas</w:t>
      </w:r>
      <w:r>
        <w:t>ë</w:t>
      </w:r>
      <w:r w:rsidRPr="00040E71">
        <w:t>, kur vet</w:t>
      </w:r>
      <w:r>
        <w:t>ë</w:t>
      </w:r>
      <w:r w:rsidRPr="00040E71">
        <w:t>m g</w:t>
      </w:r>
      <w:r>
        <w:t>ë</w:t>
      </w:r>
      <w:r w:rsidRPr="00040E71">
        <w:t>zimi i</w:t>
      </w:r>
      <w:r>
        <w:t xml:space="preserve"> kësaj është </w:t>
      </w:r>
      <w:r w:rsidRPr="00040E71">
        <w:t>vue</w:t>
      </w:r>
      <w:r>
        <w:t xml:space="preserve"> në </w:t>
      </w:r>
      <w:r w:rsidRPr="00040E71">
        <w:t>bashk</w:t>
      </w:r>
      <w:r>
        <w:t>ë</w:t>
      </w:r>
      <w:r w:rsidRPr="00040E71">
        <w:t>pasunim dhe zotnimin e ka rezervue shoku”. E p</w:t>
      </w:r>
      <w:r>
        <w:t>ë</w:t>
      </w:r>
      <w:r w:rsidRPr="00040E71">
        <w:t>rmend</w:t>
      </w:r>
      <w:r>
        <w:t>ë</w:t>
      </w:r>
      <w:r w:rsidRPr="00040E71">
        <w:t>m k</w:t>
      </w:r>
      <w:r>
        <w:t>ë</w:t>
      </w:r>
      <w:r w:rsidRPr="00040E71">
        <w:t>t</w:t>
      </w:r>
      <w:r>
        <w:t>ë</w:t>
      </w:r>
      <w:r w:rsidRPr="00040E71">
        <w:t xml:space="preserve"> dispozit</w:t>
      </w:r>
      <w:r>
        <w:t>ë</w:t>
      </w:r>
      <w:r w:rsidRPr="00040E71">
        <w:t xml:space="preserve"> jo vet</w:t>
      </w:r>
      <w:r>
        <w:t>ë</w:t>
      </w:r>
      <w:r w:rsidRPr="00040E71">
        <w:t>m</w:t>
      </w:r>
      <w:r>
        <w:t xml:space="preserve"> për </w:t>
      </w:r>
      <w:r w:rsidRPr="00040E71">
        <w:t>faktin se</w:t>
      </w:r>
      <w:r>
        <w:t xml:space="preserve"> në </w:t>
      </w:r>
      <w:r w:rsidRPr="00040E71">
        <w:t>nenin 1377</w:t>
      </w:r>
      <w:r>
        <w:t xml:space="preserve"> është </w:t>
      </w:r>
      <w:r w:rsidRPr="00040E71">
        <w:t>p</w:t>
      </w:r>
      <w:r>
        <w:t>ë</w:t>
      </w:r>
      <w:r w:rsidRPr="00040E71">
        <w:t>rcaktuar se</w:t>
      </w:r>
      <w:r>
        <w:t xml:space="preserve"> për </w:t>
      </w:r>
      <w:r w:rsidRPr="00040E71">
        <w:t>bashk</w:t>
      </w:r>
      <w:r>
        <w:t>ë</w:t>
      </w:r>
      <w:r w:rsidRPr="00040E71">
        <w:t>pasunimin midis</w:t>
      </w:r>
      <w:r>
        <w:t xml:space="preserve"> bashkëshortëve </w:t>
      </w:r>
      <w:r w:rsidRPr="00040E71">
        <w:t>aplikohen dhe</w:t>
      </w:r>
      <w:r w:rsidR="00AE2573">
        <w:t xml:space="preserve"> dispozitat e titullit “Shoqnia</w:t>
      </w:r>
      <w:r w:rsidRPr="00040E71">
        <w:t>, por edhe</w:t>
      </w:r>
      <w:r>
        <w:t xml:space="preserve"> për të </w:t>
      </w:r>
      <w:r w:rsidRPr="00040E71">
        <w:t>treguar se g</w:t>
      </w:r>
      <w:r>
        <w:t>ë</w:t>
      </w:r>
      <w:r w:rsidRPr="00040E71">
        <w:t>zimi i nj</w:t>
      </w:r>
      <w:r>
        <w:t>ë</w:t>
      </w:r>
      <w:r w:rsidRPr="00040E71">
        <w:t xml:space="preserve"> sendi mund</w:t>
      </w:r>
      <w:r>
        <w:t xml:space="preserve"> të </w:t>
      </w:r>
      <w:r w:rsidRPr="00040E71">
        <w:t>konsiderohet bashk</w:t>
      </w:r>
      <w:r>
        <w:t>ë</w:t>
      </w:r>
      <w:r w:rsidRPr="00040E71">
        <w:t>pasunim pa u konsideruar sendet</w:t>
      </w:r>
      <w:r>
        <w:t xml:space="preserve"> në </w:t>
      </w:r>
      <w:r w:rsidRPr="00040E71">
        <w:t>bashk</w:t>
      </w:r>
      <w:r>
        <w:t>ë</w:t>
      </w:r>
      <w:r w:rsidRPr="00040E71">
        <w:t>zotnim. Nj</w:t>
      </w:r>
      <w:r>
        <w:t>ë</w:t>
      </w:r>
      <w:r w:rsidRPr="00040E71">
        <w:t xml:space="preserve"> konkluzion i till</w:t>
      </w:r>
      <w:r>
        <w:t>ë</w:t>
      </w:r>
      <w:r w:rsidRPr="00040E71">
        <w:t xml:space="preserve"> </w:t>
      </w:r>
      <w:smartTag w:uri="urn:schemas-microsoft-com:office:smarttags" w:element="place">
        <w:smartTag w:uri="urn:schemas-microsoft-com:office:smarttags" w:element="State">
          <w:r w:rsidRPr="00040E71">
            <w:t>del</w:t>
          </w:r>
        </w:smartTag>
      </w:smartTag>
      <w:r w:rsidRPr="00040E71">
        <w:t xml:space="preserve"> edhe nga neni 1382</w:t>
      </w:r>
      <w:r>
        <w:t xml:space="preserve"> të </w:t>
      </w:r>
      <w:r w:rsidRPr="00040E71">
        <w:t>po k</w:t>
      </w:r>
      <w:r>
        <w:t>ë</w:t>
      </w:r>
      <w:r w:rsidR="00AE2573">
        <w:t>tij kodi. Ky Kod Civil, duke pas</w:t>
      </w:r>
      <w:r w:rsidRPr="00040E71">
        <w:t>ur k</w:t>
      </w:r>
      <w:r>
        <w:t>ë</w:t>
      </w:r>
      <w:r w:rsidRPr="00040E71">
        <w:t>t</w:t>
      </w:r>
      <w:r>
        <w:t>ë</w:t>
      </w:r>
      <w:r w:rsidRPr="00040E71">
        <w:t xml:space="preserve"> dallim mes bashk</w:t>
      </w:r>
      <w:r>
        <w:t>ë</w:t>
      </w:r>
      <w:r w:rsidRPr="00040E71">
        <w:t>pasunimit dhe bashk</w:t>
      </w:r>
      <w:r>
        <w:t>ë</w:t>
      </w:r>
      <w:r w:rsidRPr="00040E71">
        <w:t>zotnimit, ka b</w:t>
      </w:r>
      <w:r>
        <w:t>ë</w:t>
      </w:r>
      <w:r w:rsidRPr="00040E71">
        <w:t>r</w:t>
      </w:r>
      <w:r>
        <w:t>ë</w:t>
      </w:r>
      <w:r w:rsidRPr="00040E71">
        <w:t xml:space="preserve"> rregullimin juridik</w:t>
      </w:r>
      <w:r>
        <w:t xml:space="preserve"> të </w:t>
      </w:r>
      <w:r w:rsidRPr="00040E71">
        <w:t>bashk</w:t>
      </w:r>
      <w:r>
        <w:t>ë</w:t>
      </w:r>
      <w:r w:rsidRPr="00040E71">
        <w:t>pasunimit midis</w:t>
      </w:r>
      <w:r>
        <w:t xml:space="preserve"> bashkëshortëve në </w:t>
      </w:r>
      <w:r w:rsidRPr="00040E71">
        <w:t>nenet 1376 deri 1389.</w:t>
      </w:r>
    </w:p>
    <w:p w:rsidR="00151E96" w:rsidRPr="00040E71" w:rsidRDefault="00151E96" w:rsidP="00151E96">
      <w:pPr>
        <w:pStyle w:val="Paragrafi"/>
      </w:pPr>
      <w:r w:rsidRPr="00040E71">
        <w:t>Nga k</w:t>
      </w:r>
      <w:r>
        <w:t>ë</w:t>
      </w:r>
      <w:r w:rsidRPr="00040E71">
        <w:t xml:space="preserve">to dispozita </w:t>
      </w:r>
      <w:smartTag w:uri="urn:schemas-microsoft-com:office:smarttags" w:element="place">
        <w:smartTag w:uri="urn:schemas-microsoft-com:office:smarttags" w:element="State">
          <w:r w:rsidRPr="00040E71">
            <w:t>del</w:t>
          </w:r>
        </w:smartTag>
      </w:smartTag>
      <w:r w:rsidRPr="00040E71">
        <w:t xml:space="preserve"> qart</w:t>
      </w:r>
      <w:r>
        <w:t>ë</w:t>
      </w:r>
      <w:r w:rsidRPr="00040E71">
        <w:t xml:space="preserve"> se b</w:t>
      </w:r>
      <w:r>
        <w:t>ë</w:t>
      </w:r>
      <w:r w:rsidRPr="00040E71">
        <w:t>het fjal</w:t>
      </w:r>
      <w:r>
        <w:t xml:space="preserve">ë për </w:t>
      </w:r>
      <w:r w:rsidRPr="00040E71">
        <w:t>bashk</w:t>
      </w:r>
      <w:r>
        <w:t>ë</w:t>
      </w:r>
      <w:r w:rsidRPr="00040E71">
        <w:t>pasunim dhe jo</w:t>
      </w:r>
      <w:r>
        <w:t xml:space="preserve"> për </w:t>
      </w:r>
      <w:r w:rsidRPr="00040E71">
        <w:t>prezumim</w:t>
      </w:r>
      <w:r>
        <w:t xml:space="preserve"> të </w:t>
      </w:r>
      <w:r w:rsidRPr="00040E71">
        <w:t>bashk</w:t>
      </w:r>
      <w:r>
        <w:t>ë</w:t>
      </w:r>
      <w:r w:rsidRPr="00040E71">
        <w:t>zotnimit midis bashk</w:t>
      </w:r>
      <w:r>
        <w:t>ë</w:t>
      </w:r>
      <w:r w:rsidRPr="00040E71">
        <w:t>short</w:t>
      </w:r>
      <w:r>
        <w:t>ë</w:t>
      </w:r>
      <w:r w:rsidRPr="00040E71">
        <w:t>ve. Prezumimi i bashk</w:t>
      </w:r>
      <w:r>
        <w:t>ë</w:t>
      </w:r>
      <w:r w:rsidRPr="00040E71">
        <w:t>zotnimit</w:t>
      </w:r>
      <w:r>
        <w:t xml:space="preserve"> është </w:t>
      </w:r>
      <w:r w:rsidRPr="00040E71">
        <w:t>pranuar vet</w:t>
      </w:r>
      <w:r>
        <w:t>ë</w:t>
      </w:r>
      <w:r w:rsidRPr="00040E71">
        <w:t>m</w:t>
      </w:r>
      <w:r>
        <w:t xml:space="preserve"> për </w:t>
      </w:r>
      <w:r w:rsidRPr="00040E71">
        <w:t>sendet e luajtshme</w:t>
      </w:r>
      <w:r>
        <w:t xml:space="preserve"> të </w:t>
      </w:r>
      <w:r w:rsidRPr="00040E71">
        <w:t>fituara gjat</w:t>
      </w:r>
      <w:r>
        <w:t>ë</w:t>
      </w:r>
      <w:r w:rsidRPr="00040E71">
        <w:t xml:space="preserve"> martes</w:t>
      </w:r>
      <w:r>
        <w:t>ë</w:t>
      </w:r>
      <w:r w:rsidRPr="00040E71">
        <w:t>s</w:t>
      </w:r>
      <w:r>
        <w:t xml:space="preserve"> në </w:t>
      </w:r>
      <w:r w:rsidRPr="00040E71">
        <w:t>rastet kur nuk ekziston nj</w:t>
      </w:r>
      <w:r>
        <w:t>ë</w:t>
      </w:r>
      <w:r w:rsidRPr="00040E71">
        <w:t xml:space="preserve"> p</w:t>
      </w:r>
      <w:r>
        <w:t>ë</w:t>
      </w:r>
      <w:r w:rsidRPr="00040E71">
        <w:t>rshkrim autentik i</w:t>
      </w:r>
      <w:r>
        <w:t xml:space="preserve"> kësaj </w:t>
      </w:r>
      <w:r w:rsidRPr="00040E71">
        <w:t>pasurie</w:t>
      </w:r>
      <w:r>
        <w:t xml:space="preserve"> në </w:t>
      </w:r>
      <w:r w:rsidRPr="00040E71">
        <w:t>em</w:t>
      </w:r>
      <w:r>
        <w:t>ë</w:t>
      </w:r>
      <w:r w:rsidRPr="00040E71">
        <w:t>r</w:t>
      </w:r>
      <w:r>
        <w:t xml:space="preserve"> të </w:t>
      </w:r>
      <w:r w:rsidRPr="00040E71">
        <w:t>nj</w:t>
      </w:r>
      <w:r>
        <w:t>ë</w:t>
      </w:r>
      <w:r w:rsidRPr="00040E71">
        <w:t>rit bashk</w:t>
      </w:r>
      <w:r>
        <w:t>ë</w:t>
      </w:r>
      <w:r w:rsidRPr="00040E71">
        <w:t>short. Ky prezumim i bashk</w:t>
      </w:r>
      <w:r>
        <w:t>ë</w:t>
      </w:r>
      <w:r w:rsidRPr="00040E71">
        <w:t>zotnimit</w:t>
      </w:r>
      <w:r>
        <w:t xml:space="preserve"> për </w:t>
      </w:r>
      <w:r w:rsidRPr="00040E71">
        <w:t>pasurit</w:t>
      </w:r>
      <w:r>
        <w:t>ë</w:t>
      </w:r>
      <w:r w:rsidRPr="00040E71">
        <w:t xml:space="preserve"> e luajtshme </w:t>
      </w:r>
      <w:smartTag w:uri="urn:schemas-microsoft-com:office:smarttags" w:element="State">
        <w:smartTag w:uri="urn:schemas-microsoft-com:office:smarttags" w:element="place">
          <w:r w:rsidRPr="00040E71">
            <w:t>del</w:t>
          </w:r>
        </w:smartTag>
      </w:smartTag>
      <w:r w:rsidRPr="00040E71">
        <w:t xml:space="preserve"> nga neni 1380,</w:t>
      </w:r>
      <w:r>
        <w:t xml:space="preserve"> në të </w:t>
      </w:r>
      <w:r w:rsidRPr="00040E71">
        <w:t>cilin</w:t>
      </w:r>
      <w:r>
        <w:t xml:space="preserve"> është </w:t>
      </w:r>
      <w:r w:rsidRPr="00040E71">
        <w:t>p</w:t>
      </w:r>
      <w:r>
        <w:t>ë</w:t>
      </w:r>
      <w:r w:rsidRPr="00040E71">
        <w:t>rcaktuar se: “n</w:t>
      </w:r>
      <w:r>
        <w:t>ë</w:t>
      </w:r>
      <w:r w:rsidRPr="00040E71">
        <w:t xml:space="preserve"> munges</w:t>
      </w:r>
      <w:r>
        <w:t xml:space="preserve">ë të </w:t>
      </w:r>
      <w:r w:rsidRPr="00040E71">
        <w:t>nj</w:t>
      </w:r>
      <w:r>
        <w:t>ë</w:t>
      </w:r>
      <w:r w:rsidRPr="00040E71">
        <w:t xml:space="preserve"> p</w:t>
      </w:r>
      <w:r>
        <w:t>ë</w:t>
      </w:r>
      <w:r w:rsidRPr="00040E71">
        <w:t>rshkrimi</w:t>
      </w:r>
      <w:r>
        <w:t xml:space="preserve"> të </w:t>
      </w:r>
      <w:r w:rsidRPr="00040E71">
        <w:t>till</w:t>
      </w:r>
      <w:r>
        <w:t>ë</w:t>
      </w:r>
      <w:r w:rsidRPr="00040E71">
        <w:t>, ose</w:t>
      </w:r>
      <w:r>
        <w:t xml:space="preserve"> të </w:t>
      </w:r>
      <w:r w:rsidRPr="00040E71">
        <w:t>nj</w:t>
      </w:r>
      <w:r>
        <w:t>ë</w:t>
      </w:r>
      <w:r w:rsidRPr="00040E71">
        <w:t xml:space="preserve"> titulli autentik tj</w:t>
      </w:r>
      <w:r w:rsidR="00AE2573">
        <w:t>e</w:t>
      </w:r>
      <w:r w:rsidRPr="00040E71">
        <w:t>t</w:t>
      </w:r>
      <w:r>
        <w:t>ë</w:t>
      </w:r>
      <w:r w:rsidRPr="00040E71">
        <w:t>r sendet e luajtshme konsiderohen si fitime</w:t>
      </w:r>
      <w:r>
        <w:t xml:space="preserve"> të </w:t>
      </w:r>
      <w:r w:rsidRPr="00040E71">
        <w:t>bashk</w:t>
      </w:r>
      <w:r>
        <w:t>ë</w:t>
      </w:r>
      <w:r w:rsidRPr="00040E71">
        <w:t>pasunimit”. Nga interpretimi</w:t>
      </w:r>
      <w:r>
        <w:t xml:space="preserve"> që </w:t>
      </w:r>
      <w:r w:rsidRPr="00040E71">
        <w:t>i b</w:t>
      </w:r>
      <w:r>
        <w:t>ë</w:t>
      </w:r>
      <w:r w:rsidRPr="00040E71">
        <w:t>het</w:t>
      </w:r>
      <w:r>
        <w:t xml:space="preserve"> kësaj </w:t>
      </w:r>
      <w:r w:rsidRPr="00040E71">
        <w:t xml:space="preserve">dispozite </w:t>
      </w:r>
      <w:smartTag w:uri="urn:schemas-microsoft-com:office:smarttags" w:element="State">
        <w:smartTag w:uri="urn:schemas-microsoft-com:office:smarttags" w:element="place">
          <w:r w:rsidRPr="00040E71">
            <w:t>del</w:t>
          </w:r>
        </w:smartTag>
      </w:smartTag>
      <w:r w:rsidRPr="00040E71">
        <w:t xml:space="preserve"> se sendet e luajtshme</w:t>
      </w:r>
      <w:r>
        <w:t xml:space="preserve"> që </w:t>
      </w:r>
      <w:r w:rsidRPr="00040E71">
        <w:t>mund</w:t>
      </w:r>
      <w:r>
        <w:t xml:space="preserve"> të </w:t>
      </w:r>
      <w:r w:rsidRPr="00040E71">
        <w:t>jen</w:t>
      </w:r>
      <w:r>
        <w:t>ë</w:t>
      </w:r>
      <w:r w:rsidRPr="00040E71">
        <w:t xml:space="preserve"> fituar gjat</w:t>
      </w:r>
      <w:r>
        <w:t>ë</w:t>
      </w:r>
      <w:r w:rsidRPr="00040E71">
        <w:t xml:space="preserve"> martes</w:t>
      </w:r>
      <w:r>
        <w:t>ë</w:t>
      </w:r>
      <w:r w:rsidRPr="00040E71">
        <w:t>s mbet</w:t>
      </w:r>
      <w:r>
        <w:t>ë</w:t>
      </w:r>
      <w:r w:rsidRPr="00040E71">
        <w:t>n</w:t>
      </w:r>
      <w:r>
        <w:t xml:space="preserve"> në </w:t>
      </w:r>
      <w:r w:rsidRPr="00040E71">
        <w:t>pron</w:t>
      </w:r>
      <w:r>
        <w:t>ë</w:t>
      </w:r>
      <w:r w:rsidRPr="00040E71">
        <w:t>si</w:t>
      </w:r>
      <w:r>
        <w:t xml:space="preserve"> të </w:t>
      </w:r>
      <w:r w:rsidRPr="00040E71">
        <w:t>bashk</w:t>
      </w:r>
      <w:r>
        <w:t>ë</w:t>
      </w:r>
      <w:r w:rsidRPr="00040E71">
        <w:t>shortit</w:t>
      </w:r>
      <w:r>
        <w:t xml:space="preserve"> që </w:t>
      </w:r>
      <w:r w:rsidRPr="00040E71">
        <w:t>ka titullin autentik</w:t>
      </w:r>
      <w:r>
        <w:t xml:space="preserve"> të </w:t>
      </w:r>
      <w:r w:rsidRPr="00040E71">
        <w:t>pron</w:t>
      </w:r>
      <w:r>
        <w:t>ë</w:t>
      </w:r>
      <w:r w:rsidRPr="00040E71">
        <w:t>sis</w:t>
      </w:r>
      <w:r>
        <w:t>ë</w:t>
      </w:r>
      <w:r w:rsidRPr="00040E71">
        <w:t>. Nj</w:t>
      </w:r>
      <w:r>
        <w:t>ë</w:t>
      </w:r>
      <w:r w:rsidRPr="00040E71">
        <w:t xml:space="preserve"> interpretim i till</w:t>
      </w:r>
      <w:r>
        <w:t>ë</w:t>
      </w:r>
      <w:r w:rsidRPr="00040E71">
        <w:t xml:space="preserve"> vlen edhe</w:t>
      </w:r>
      <w:r>
        <w:t xml:space="preserve"> për </w:t>
      </w:r>
      <w:r w:rsidRPr="00040E71">
        <w:t>pasurit</w:t>
      </w:r>
      <w:r>
        <w:t>ë</w:t>
      </w:r>
      <w:r w:rsidRPr="00040E71">
        <w:t xml:space="preserve"> e palujtshme,</w:t>
      </w:r>
      <w:r>
        <w:t xml:space="preserve"> për të </w:t>
      </w:r>
      <w:r w:rsidRPr="00040E71">
        <w:t>cilat ekziston nj</w:t>
      </w:r>
      <w:r>
        <w:t>ë</w:t>
      </w:r>
      <w:r w:rsidRPr="00040E71">
        <w:t xml:space="preserve"> titull</w:t>
      </w:r>
      <w:r>
        <w:t xml:space="preserve"> pronësie në </w:t>
      </w:r>
      <w:r w:rsidRPr="00040E71">
        <w:t>em</w:t>
      </w:r>
      <w:r>
        <w:t>ë</w:t>
      </w:r>
      <w:r w:rsidRPr="00040E71">
        <w:t>r</w:t>
      </w:r>
      <w:r>
        <w:t xml:space="preserve"> të </w:t>
      </w:r>
      <w:r w:rsidRPr="00040E71">
        <w:t>nj</w:t>
      </w:r>
      <w:r>
        <w:t>ë</w:t>
      </w:r>
      <w:r w:rsidRPr="00040E71">
        <w:t>rit bashk</w:t>
      </w:r>
      <w:r>
        <w:t>ë</w:t>
      </w:r>
      <w:r w:rsidRPr="00040E71">
        <w:t>short.</w:t>
      </w:r>
    </w:p>
    <w:p w:rsidR="00151E96" w:rsidRDefault="00151E96" w:rsidP="00C463A2">
      <w:pPr>
        <w:pStyle w:val="Paragrafi"/>
      </w:pPr>
      <w:r w:rsidRPr="00040E71">
        <w:t>N</w:t>
      </w:r>
      <w:r>
        <w:t>ë</w:t>
      </w:r>
      <w:r w:rsidRPr="00040E71">
        <w:t xml:space="preserve"> rastet kur mungojn</w:t>
      </w:r>
      <w:r>
        <w:t>ë</w:t>
      </w:r>
      <w:r w:rsidRPr="00040E71">
        <w:t xml:space="preserve"> pakte</w:t>
      </w:r>
      <w:r>
        <w:t xml:space="preserve"> të </w:t>
      </w:r>
      <w:r w:rsidR="00AE2573">
        <w:t>posaç</w:t>
      </w:r>
      <w:r w:rsidRPr="00040E71">
        <w:t>me</w:t>
      </w:r>
      <w:r>
        <w:t xml:space="preserve"> të </w:t>
      </w:r>
      <w:r w:rsidRPr="00040E71">
        <w:t>hartuara me akt publik para noterit, para martes</w:t>
      </w:r>
      <w:r>
        <w:t>ë</w:t>
      </w:r>
      <w:r w:rsidRPr="00040E71">
        <w:t>s dhe prona e v</w:t>
      </w:r>
      <w:r>
        <w:t>ë</w:t>
      </w:r>
      <w:r w:rsidRPr="00040E71">
        <w:t>n</w:t>
      </w:r>
      <w:r>
        <w:t>ë</w:t>
      </w:r>
      <w:r w:rsidRPr="00040E71">
        <w:t xml:space="preserve"> gjat</w:t>
      </w:r>
      <w:r>
        <w:t>ë</w:t>
      </w:r>
      <w:r w:rsidRPr="00040E71">
        <w:t xml:space="preserve"> martes</w:t>
      </w:r>
      <w:r>
        <w:t>ë</w:t>
      </w:r>
      <w:r w:rsidRPr="00040E71">
        <w:t>s figuron</w:t>
      </w:r>
      <w:r>
        <w:t xml:space="preserve"> në </w:t>
      </w:r>
      <w:r w:rsidRPr="00040E71">
        <w:t>em</w:t>
      </w:r>
      <w:r>
        <w:t>ë</w:t>
      </w:r>
      <w:r w:rsidRPr="00040E71">
        <w:t>r</w:t>
      </w:r>
      <w:r>
        <w:t xml:space="preserve"> të </w:t>
      </w:r>
      <w:r w:rsidRPr="00040E71">
        <w:t>nj</w:t>
      </w:r>
      <w:r>
        <w:t>ë</w:t>
      </w:r>
      <w:r w:rsidRPr="00040E71">
        <w:t>rit prej bash</w:t>
      </w:r>
      <w:r>
        <w:t>ë</w:t>
      </w:r>
      <w:r w:rsidRPr="00040E71">
        <w:t>kshort</w:t>
      </w:r>
      <w:r>
        <w:t>ë</w:t>
      </w:r>
      <w:r w:rsidRPr="00040E71">
        <w:t>ve, kjo pron</w:t>
      </w:r>
      <w:r>
        <w:t>ë</w:t>
      </w:r>
      <w:r w:rsidR="00AE2573">
        <w:t xml:space="preserve"> i takon bashkë</w:t>
      </w:r>
      <w:r w:rsidRPr="00040E71">
        <w:t>shortit</w:t>
      </w:r>
      <w:r>
        <w:t xml:space="preserve"> në </w:t>
      </w:r>
      <w:r w:rsidRPr="00040E71">
        <w:t>em</w:t>
      </w:r>
      <w:r>
        <w:t>ë</w:t>
      </w:r>
      <w:r w:rsidRPr="00040E71">
        <w:t>r</w:t>
      </w:r>
      <w:r>
        <w:t xml:space="preserve"> të </w:t>
      </w:r>
      <w:r w:rsidRPr="00040E71">
        <w:t>t</w:t>
      </w:r>
      <w:r>
        <w:t>ë</w:t>
      </w:r>
      <w:r w:rsidRPr="00040E71">
        <w:t xml:space="preserve"> cilit</w:t>
      </w:r>
      <w:r>
        <w:t xml:space="preserve"> është </w:t>
      </w:r>
      <w:r w:rsidRPr="00040E71">
        <w:t xml:space="preserve">regjistruar. </w:t>
      </w:r>
    </w:p>
    <w:p w:rsidR="00151E96" w:rsidRPr="00040E71" w:rsidRDefault="00151E96" w:rsidP="00151E96">
      <w:pPr>
        <w:pStyle w:val="Paragrafi"/>
      </w:pPr>
      <w:r w:rsidRPr="00040E71">
        <w:t>Ekzistenca e titullit</w:t>
      </w:r>
      <w:r>
        <w:t xml:space="preserve"> të </w:t>
      </w:r>
      <w:r w:rsidRPr="00040E71">
        <w:t>pron</w:t>
      </w:r>
      <w:r>
        <w:t>ë</w:t>
      </w:r>
      <w:r w:rsidRPr="00040E71">
        <w:t>sis</w:t>
      </w:r>
      <w:r>
        <w:t xml:space="preserve">ë në </w:t>
      </w:r>
      <w:r w:rsidRPr="00040E71">
        <w:t>em</w:t>
      </w:r>
      <w:r>
        <w:t>ë</w:t>
      </w:r>
      <w:r w:rsidRPr="00040E71">
        <w:t>r</w:t>
      </w:r>
      <w:r>
        <w:t xml:space="preserve"> të </w:t>
      </w:r>
      <w:r w:rsidRPr="00040E71">
        <w:t>nj</w:t>
      </w:r>
      <w:r>
        <w:t>ë</w:t>
      </w:r>
      <w:r w:rsidRPr="00040E71">
        <w:t>rit prej</w:t>
      </w:r>
      <w:r>
        <w:t xml:space="preserve"> bashkëshortëve është </w:t>
      </w:r>
      <w:r w:rsidRPr="00040E71">
        <w:t>prov</w:t>
      </w:r>
      <w:r>
        <w:t>ë</w:t>
      </w:r>
      <w:r w:rsidRPr="00040E71">
        <w:t xml:space="preserve"> bind</w:t>
      </w:r>
      <w:r>
        <w:t>ë</w:t>
      </w:r>
      <w:r w:rsidRPr="00040E71">
        <w:t>se se pron</w:t>
      </w:r>
      <w:r>
        <w:t>ë</w:t>
      </w:r>
      <w:r w:rsidRPr="00040E71">
        <w:t>sia mbi sendin nuk</w:t>
      </w:r>
      <w:r>
        <w:t xml:space="preserve"> është </w:t>
      </w:r>
      <w:r w:rsidRPr="00040E71">
        <w:t>rezultat i fitimeve</w:t>
      </w:r>
      <w:r>
        <w:t xml:space="preserve"> të </w:t>
      </w:r>
      <w:r w:rsidRPr="00040E71">
        <w:t>bashk</w:t>
      </w:r>
      <w:r>
        <w:t>ë</w:t>
      </w:r>
      <w:r w:rsidRPr="00040E71">
        <w:t>pasunimit dhe</w:t>
      </w:r>
      <w:r>
        <w:t xml:space="preserve"> për </w:t>
      </w:r>
      <w:r w:rsidRPr="00040E71">
        <w:t>pasoj</w:t>
      </w:r>
      <w:r>
        <w:t>ë</w:t>
      </w:r>
      <w:r w:rsidRPr="00040E71">
        <w:t xml:space="preserve"> pron</w:t>
      </w:r>
      <w:r>
        <w:t>ë</w:t>
      </w:r>
      <w:r w:rsidRPr="00040E71">
        <w:t>sia i mbetet atij bashk</w:t>
      </w:r>
      <w:r>
        <w:t>ë</w:t>
      </w:r>
      <w:r w:rsidRPr="00040E71">
        <w:t>shorti</w:t>
      </w:r>
      <w:r>
        <w:t xml:space="preserve"> që </w:t>
      </w:r>
      <w:r w:rsidRPr="00040E71">
        <w:t>ka titullin e pron</w:t>
      </w:r>
      <w:r>
        <w:t>ë</w:t>
      </w:r>
      <w:r w:rsidRPr="00040E71">
        <w:t>sis</w:t>
      </w:r>
      <w:r>
        <w:t>ë</w:t>
      </w:r>
      <w:r w:rsidRPr="00040E71">
        <w:t>. Pasuria e v</w:t>
      </w:r>
      <w:r>
        <w:t>ë</w:t>
      </w:r>
      <w:r w:rsidRPr="00040E71">
        <w:t>n</w:t>
      </w:r>
      <w:r>
        <w:t>ë</w:t>
      </w:r>
      <w:r w:rsidRPr="00040E71">
        <w:t xml:space="preserve"> gjat</w:t>
      </w:r>
      <w:r>
        <w:t>ë</w:t>
      </w:r>
      <w:r w:rsidRPr="00040E71">
        <w:t xml:space="preserve"> martes</w:t>
      </w:r>
      <w:r>
        <w:t>ë</w:t>
      </w:r>
      <w:r w:rsidRPr="00040E71">
        <w:t>s konsiderohet</w:t>
      </w:r>
      <w:r>
        <w:t xml:space="preserve"> në bashkëpronësi </w:t>
      </w:r>
      <w:r w:rsidRPr="00040E71">
        <w:t>vet</w:t>
      </w:r>
      <w:r>
        <w:t>ë</w:t>
      </w:r>
      <w:r w:rsidRPr="00040E71">
        <w:t>m kur</w:t>
      </w:r>
      <w:r>
        <w:t xml:space="preserve"> vërtetohet </w:t>
      </w:r>
      <w:r w:rsidRPr="00040E71">
        <w:t>se ajo</w:t>
      </w:r>
      <w:r>
        <w:t xml:space="preserve"> është </w:t>
      </w:r>
      <w:r w:rsidRPr="00040E71">
        <w:t>v</w:t>
      </w:r>
      <w:r>
        <w:t>ë</w:t>
      </w:r>
      <w:r w:rsidRPr="00040E71">
        <w:t>n</w:t>
      </w:r>
      <w:r>
        <w:t>ë</w:t>
      </w:r>
      <w:r w:rsidRPr="00040E71">
        <w:t xml:space="preserve"> me fitimet e bashk</w:t>
      </w:r>
      <w:r>
        <w:t>ë</w:t>
      </w:r>
      <w:r w:rsidRPr="00040E71">
        <w:t>pasunimit. Nj</w:t>
      </w:r>
      <w:r>
        <w:t>ë</w:t>
      </w:r>
      <w:r w:rsidRPr="00040E71">
        <w:t xml:space="preserve"> p</w:t>
      </w:r>
      <w:r>
        <w:t>ë</w:t>
      </w:r>
      <w:r w:rsidRPr="00040E71">
        <w:t>rfundim i till</w:t>
      </w:r>
      <w:r>
        <w:t>ë</w:t>
      </w:r>
      <w:r w:rsidRPr="00040E71">
        <w:t xml:space="preserve"> </w:t>
      </w:r>
      <w:smartTag w:uri="urn:schemas-microsoft-com:office:smarttags" w:element="place">
        <w:smartTag w:uri="urn:schemas-microsoft-com:office:smarttags" w:element="State">
          <w:r w:rsidRPr="00040E71">
            <w:t>del</w:t>
          </w:r>
        </w:smartTag>
      </w:smartTag>
      <w:r w:rsidRPr="00040E71">
        <w:t xml:space="preserve"> nga nenet 1376, 1378, 1379, 1383</w:t>
      </w:r>
      <w:r>
        <w:t xml:space="preserve"> të </w:t>
      </w:r>
      <w:r w:rsidRPr="00040E71">
        <w:t>k</w:t>
      </w:r>
      <w:r>
        <w:t>ë</w:t>
      </w:r>
      <w:r w:rsidRPr="00040E71">
        <w:t>tij Kodi Civil.</w:t>
      </w:r>
      <w:r w:rsidR="00AE2573">
        <w:t xml:space="preserve"> N</w:t>
      </w:r>
      <w:r>
        <w:t xml:space="preserve">ë </w:t>
      </w:r>
      <w:r w:rsidRPr="00040E71">
        <w:t>nenin 1378</w:t>
      </w:r>
      <w:r>
        <w:t xml:space="preserve"> është </w:t>
      </w:r>
      <w:r w:rsidRPr="00040E71">
        <w:t>p</w:t>
      </w:r>
      <w:r>
        <w:t>ë</w:t>
      </w:r>
      <w:r w:rsidRPr="00040E71">
        <w:t>rcaktuar</w:t>
      </w:r>
      <w:r>
        <w:t xml:space="preserve"> në </w:t>
      </w:r>
      <w:r w:rsidRPr="00040E71">
        <w:t>m</w:t>
      </w:r>
      <w:r>
        <w:t>ë</w:t>
      </w:r>
      <w:r w:rsidRPr="00040E71">
        <w:t>nyr</w:t>
      </w:r>
      <w:r>
        <w:t xml:space="preserve">ë të </w:t>
      </w:r>
      <w:r w:rsidRPr="00040E71">
        <w:t>qart</w:t>
      </w:r>
      <w:r>
        <w:t>ë</w:t>
      </w:r>
      <w:r w:rsidRPr="00040E71">
        <w:t xml:space="preserve"> se bashk</w:t>
      </w:r>
      <w:r>
        <w:t>ë</w:t>
      </w:r>
      <w:r w:rsidRPr="00040E71">
        <w:t>pasunimi</w:t>
      </w:r>
      <w:r>
        <w:t xml:space="preserve"> për </w:t>
      </w:r>
      <w:r w:rsidRPr="00040E71">
        <w:t>pasurin</w:t>
      </w:r>
      <w:r>
        <w:t xml:space="preserve">ë që </w:t>
      </w:r>
      <w:r w:rsidRPr="00040E71">
        <w:t>i vjen secilit bashk</w:t>
      </w:r>
      <w:r>
        <w:t>ë</w:t>
      </w:r>
      <w:r w:rsidRPr="00040E71">
        <w:t>short gjat</w:t>
      </w:r>
      <w:r>
        <w:t>ë</w:t>
      </w:r>
      <w:r w:rsidRPr="00040E71">
        <w:t xml:space="preserve"> martes</w:t>
      </w:r>
      <w:r>
        <w:t>ë</w:t>
      </w:r>
      <w:r w:rsidRPr="00040E71">
        <w:t>s shtrihet vet</w:t>
      </w:r>
      <w:r>
        <w:t>ë</w:t>
      </w:r>
      <w:r w:rsidRPr="00040E71">
        <w:t>m</w:t>
      </w:r>
      <w:r>
        <w:t xml:space="preserve"> në </w:t>
      </w:r>
      <w:r w:rsidRPr="00040E71">
        <w:t>tagrat e g</w:t>
      </w:r>
      <w:r>
        <w:t>ë</w:t>
      </w:r>
      <w:r w:rsidRPr="00040E71">
        <w:t>zimit</w:t>
      </w:r>
      <w:r>
        <w:t xml:space="preserve"> të kësaj </w:t>
      </w:r>
      <w:r w:rsidRPr="00040E71">
        <w:t>pasurie. K</w:t>
      </w:r>
      <w:r>
        <w:t>ë</w:t>
      </w:r>
      <w:r w:rsidRPr="00040E71">
        <w:t>t</w:t>
      </w:r>
      <w:r>
        <w:t>ë</w:t>
      </w:r>
      <w:r w:rsidRPr="00040E71">
        <w:t xml:space="preserve"> q</w:t>
      </w:r>
      <w:r>
        <w:t>ë</w:t>
      </w:r>
      <w:r w:rsidR="00AE2573">
        <w:t>llim ka pas</w:t>
      </w:r>
      <w:r w:rsidRPr="00040E71">
        <w:t>ur ligjven</w:t>
      </w:r>
      <w:r>
        <w:t>ë</w:t>
      </w:r>
      <w:r w:rsidRPr="00040E71">
        <w:t>si kur</w:t>
      </w:r>
      <w:r>
        <w:t xml:space="preserve"> është </w:t>
      </w:r>
      <w:r w:rsidRPr="00040E71">
        <w:t>shprehur se: “por, g</w:t>
      </w:r>
      <w:r>
        <w:t>ë</w:t>
      </w:r>
      <w:r w:rsidRPr="00040E71">
        <w:t>zimi i pasuris</w:t>
      </w:r>
      <w:r>
        <w:t>ë</w:t>
      </w:r>
      <w:r w:rsidRPr="00040E71">
        <w:t xml:space="preserve"> s</w:t>
      </w:r>
      <w:r>
        <w:t>ë</w:t>
      </w:r>
      <w:r w:rsidRPr="00040E71">
        <w:t xml:space="preserve"> luajtshme ose</w:t>
      </w:r>
      <w:r>
        <w:t xml:space="preserve"> të </w:t>
      </w:r>
      <w:r w:rsidRPr="00040E71">
        <w:t>paluajtshme</w:t>
      </w:r>
      <w:r w:rsidR="00AE2573">
        <w:t>,</w:t>
      </w:r>
      <w:r>
        <w:t xml:space="preserve"> të </w:t>
      </w:r>
      <w:r w:rsidRPr="00040E71">
        <w:t>tashme ose</w:t>
      </w:r>
      <w:r>
        <w:t xml:space="preserve"> të </w:t>
      </w:r>
      <w:r w:rsidRPr="00040E71">
        <w:t>ardhme</w:t>
      </w:r>
      <w:r>
        <w:t xml:space="preserve"> të bashkëshortëve </w:t>
      </w:r>
      <w:r w:rsidRPr="00040E71">
        <w:t>hyn</w:t>
      </w:r>
      <w:r>
        <w:t xml:space="preserve"> në </w:t>
      </w:r>
      <w:r w:rsidRPr="00040E71">
        <w:t>bashk</w:t>
      </w:r>
      <w:r>
        <w:t>ë</w:t>
      </w:r>
      <w:r w:rsidRPr="00040E71">
        <w:t>pasunim”. Nga interpretimi i k</w:t>
      </w:r>
      <w:r>
        <w:t>ë</w:t>
      </w:r>
      <w:r w:rsidRPr="00040E71">
        <w:t>tyre dispozitave del qart</w:t>
      </w:r>
      <w:r>
        <w:t>ë</w:t>
      </w:r>
      <w:r w:rsidRPr="00040E71">
        <w:t xml:space="preserve"> se bashk</w:t>
      </w:r>
      <w:r>
        <w:t>ë</w:t>
      </w:r>
      <w:r w:rsidRPr="00040E71">
        <w:t>pasunimi i p</w:t>
      </w:r>
      <w:r>
        <w:t>ë</w:t>
      </w:r>
      <w:r w:rsidRPr="00040E71">
        <w:t>rcaktuar</w:t>
      </w:r>
      <w:r>
        <w:t xml:space="preserve"> në </w:t>
      </w:r>
      <w:r w:rsidRPr="00040E71">
        <w:t>nenet 1376 deri 1389</w:t>
      </w:r>
      <w:r>
        <w:t xml:space="preserve"> të </w:t>
      </w:r>
      <w:r w:rsidRPr="00040E71">
        <w:t>K</w:t>
      </w:r>
      <w:r w:rsidR="00AE2573">
        <w:t xml:space="preserve">odit </w:t>
      </w:r>
      <w:r w:rsidRPr="00040E71">
        <w:t>Civil shtrihet vetem mbi</w:t>
      </w:r>
      <w:r>
        <w:t xml:space="preserve"> të </w:t>
      </w:r>
      <w:r w:rsidRPr="00040E71">
        <w:t>drejt</w:t>
      </w:r>
      <w:r>
        <w:t>ë</w:t>
      </w:r>
      <w:r w:rsidRPr="00040E71">
        <w:t>n e g</w:t>
      </w:r>
      <w:r>
        <w:t>ë</w:t>
      </w:r>
      <w:r w:rsidRPr="00040E71">
        <w:t>zimit</w:t>
      </w:r>
      <w:r>
        <w:t xml:space="preserve"> të kësaj </w:t>
      </w:r>
      <w:r w:rsidRPr="00040E71">
        <w:t>pasurie dhe b</w:t>
      </w:r>
      <w:r>
        <w:t>ë</w:t>
      </w:r>
      <w:r w:rsidRPr="00040E71">
        <w:t>het pasuri bashk</w:t>
      </w:r>
      <w:r>
        <w:t>ë</w:t>
      </w:r>
      <w:r w:rsidRPr="00040E71">
        <w:t>shortore vet</w:t>
      </w:r>
      <w:r>
        <w:t>ë</w:t>
      </w:r>
      <w:r w:rsidR="00AE2573">
        <w:t>m ajo pasuri e vë</w:t>
      </w:r>
      <w:r w:rsidRPr="00040E71">
        <w:t>n</w:t>
      </w:r>
      <w:r>
        <w:t>ë</w:t>
      </w:r>
      <w:r w:rsidRPr="00040E71">
        <w:t xml:space="preserve"> me fitimet e p</w:t>
      </w:r>
      <w:r>
        <w:t>ë</w:t>
      </w:r>
      <w:r w:rsidRPr="00040E71">
        <w:t>rbashk</w:t>
      </w:r>
      <w:r>
        <w:t>ë</w:t>
      </w:r>
      <w:r w:rsidRPr="00040E71">
        <w:t>ta</w:t>
      </w:r>
      <w:r>
        <w:t xml:space="preserve"> të </w:t>
      </w:r>
      <w:r w:rsidRPr="00040E71">
        <w:t>dy</w:t>
      </w:r>
      <w:r>
        <w:t xml:space="preserve"> bashkëshortëve </w:t>
      </w:r>
      <w:r w:rsidRPr="00040E71">
        <w:t>dhe se sendet</w:t>
      </w:r>
      <w:r>
        <w:t xml:space="preserve"> që </w:t>
      </w:r>
      <w:r w:rsidRPr="00040E71">
        <w:t>figurojn</w:t>
      </w:r>
      <w:r>
        <w:t xml:space="preserve">ë në </w:t>
      </w:r>
      <w:r w:rsidRPr="00040E71">
        <w:t>pron</w:t>
      </w:r>
      <w:r>
        <w:t>ë</w:t>
      </w:r>
      <w:r w:rsidRPr="00040E71">
        <w:t>si individuale</w:t>
      </w:r>
      <w:r>
        <w:t xml:space="preserve"> të </w:t>
      </w:r>
      <w:r w:rsidRPr="00040E71">
        <w:t>secilit bashk</w:t>
      </w:r>
      <w:r>
        <w:t>ë</w:t>
      </w:r>
      <w:r w:rsidRPr="00040E71">
        <w:t>short nuk p</w:t>
      </w:r>
      <w:r>
        <w:t>ë</w:t>
      </w:r>
      <w:r w:rsidRPr="00040E71">
        <w:t>rfshihen</w:t>
      </w:r>
      <w:r>
        <w:t xml:space="preserve"> në </w:t>
      </w:r>
      <w:r w:rsidRPr="00040E71">
        <w:t>pasurin</w:t>
      </w:r>
      <w:r>
        <w:t>ë</w:t>
      </w:r>
      <w:r w:rsidRPr="00040E71">
        <w:t xml:space="preserve"> bashk</w:t>
      </w:r>
      <w:r>
        <w:t>ë</w:t>
      </w:r>
      <w:r w:rsidRPr="00040E71">
        <w:t>shortore.</w:t>
      </w:r>
    </w:p>
    <w:p w:rsidR="00151E96" w:rsidRPr="00040E71" w:rsidRDefault="00151E96" w:rsidP="00151E96">
      <w:pPr>
        <w:pStyle w:val="Paragrafi"/>
      </w:pPr>
      <w:r w:rsidRPr="00040E71">
        <w:t>1.4 Liria kontraktuale</w:t>
      </w:r>
    </w:p>
    <w:p w:rsidR="00151E96" w:rsidRPr="00040E71" w:rsidRDefault="00151E96" w:rsidP="00151E96">
      <w:pPr>
        <w:pStyle w:val="Paragrafi"/>
      </w:pPr>
      <w:r w:rsidRPr="00040E71">
        <w:t>Legjislatori</w:t>
      </w:r>
      <w:r>
        <w:t xml:space="preserve"> në </w:t>
      </w:r>
      <w:r w:rsidRPr="00040E71">
        <w:t>hartimin e Kodit Civil</w:t>
      </w:r>
      <w:r>
        <w:t xml:space="preserve"> të </w:t>
      </w:r>
      <w:r w:rsidRPr="00040E71">
        <w:t>1929 ka mbajtur q</w:t>
      </w:r>
      <w:r>
        <w:t>ë</w:t>
      </w:r>
      <w:r w:rsidRPr="00040E71">
        <w:t>ndrimin se interesi i shtetit</w:t>
      </w:r>
      <w:r>
        <w:t xml:space="preserve"> për </w:t>
      </w:r>
      <w:r w:rsidRPr="00040E71">
        <w:t>nd</w:t>
      </w:r>
      <w:r>
        <w:t>ë</w:t>
      </w:r>
      <w:r w:rsidRPr="00040E71">
        <w:t>rtimin e nj</w:t>
      </w:r>
      <w:r>
        <w:t>ë</w:t>
      </w:r>
      <w:r w:rsidRPr="00040E71">
        <w:t xml:space="preserve"> familjeje</w:t>
      </w:r>
      <w:r>
        <w:t xml:space="preserve"> të </w:t>
      </w:r>
      <w:r w:rsidRPr="00040E71">
        <w:t>sh</w:t>
      </w:r>
      <w:r>
        <w:t>ë</w:t>
      </w:r>
      <w:r w:rsidRPr="00040E71">
        <w:t>ndosh</w:t>
      </w:r>
      <w:r>
        <w:t>ë</w:t>
      </w:r>
      <w:r w:rsidRPr="00040E71">
        <w:t xml:space="preserve"> mbi bazat e martes</w:t>
      </w:r>
      <w:r>
        <w:t>ë</w:t>
      </w:r>
      <w:r w:rsidRPr="00040E71">
        <w:t>s, nuk imponon domosdoshm</w:t>
      </w:r>
      <w:r>
        <w:t>ë</w:t>
      </w:r>
      <w:r w:rsidRPr="00040E71">
        <w:t>risht kufizimin e liris</w:t>
      </w:r>
      <w:r>
        <w:t>ë</w:t>
      </w:r>
      <w:r w:rsidRPr="00040E71">
        <w:t xml:space="preserve"> individuale</w:t>
      </w:r>
      <w:r>
        <w:t xml:space="preserve"> në </w:t>
      </w:r>
      <w:r w:rsidRPr="00040E71">
        <w:t>zgjedhjen e regjimit pasuror bashk</w:t>
      </w:r>
      <w:r>
        <w:t>ë</w:t>
      </w:r>
      <w:r w:rsidRPr="00040E71">
        <w:t>shortor. M</w:t>
      </w:r>
      <w:r w:rsidR="00AE2573">
        <w:t>e</w:t>
      </w:r>
      <w:r w:rsidRPr="00040E71">
        <w:t>gj</w:t>
      </w:r>
      <w:r w:rsidR="00AE2573">
        <w:t>ith</w:t>
      </w:r>
      <w:r w:rsidRPr="00040E71">
        <w:t>a</w:t>
      </w:r>
      <w:r w:rsidR="00AE2573">
        <w:t>të,</w:t>
      </w:r>
      <w:r w:rsidRPr="00040E71">
        <w:t xml:space="preserve"> liria</w:t>
      </w:r>
      <w:r>
        <w:t xml:space="preserve"> në </w:t>
      </w:r>
      <w:r w:rsidRPr="00040E71">
        <w:t>p</w:t>
      </w:r>
      <w:r>
        <w:t>ë</w:t>
      </w:r>
      <w:r w:rsidRPr="00040E71">
        <w:t>rcaktimin e regjimit pasuror bashk</w:t>
      </w:r>
      <w:r>
        <w:t>ë</w:t>
      </w:r>
      <w:r w:rsidRPr="00040E71">
        <w:t>shortor nuk mund</w:t>
      </w:r>
      <w:r>
        <w:t xml:space="preserve"> të </w:t>
      </w:r>
      <w:r w:rsidRPr="00040E71">
        <w:t>jet</w:t>
      </w:r>
      <w:r>
        <w:t>ë</w:t>
      </w:r>
      <w:r w:rsidRPr="00040E71">
        <w:t xml:space="preserve"> absolute si</w:t>
      </w:r>
      <w:r>
        <w:t xml:space="preserve"> në </w:t>
      </w:r>
      <w:r w:rsidRPr="00040E71">
        <w:t>kontratat e tjera.</w:t>
      </w:r>
      <w:r w:rsidR="00AE2573">
        <w:t xml:space="preserve"> N</w:t>
      </w:r>
      <w:r>
        <w:t xml:space="preserve">ë </w:t>
      </w:r>
      <w:r w:rsidRPr="00040E71">
        <w:t>k</w:t>
      </w:r>
      <w:r>
        <w:t>ë</w:t>
      </w:r>
      <w:r w:rsidRPr="00040E71">
        <w:t>to</w:t>
      </w:r>
      <w:r>
        <w:t xml:space="preserve"> të </w:t>
      </w:r>
      <w:r w:rsidRPr="00040E71">
        <w:t>fundit</w:t>
      </w:r>
      <w:r>
        <w:t xml:space="preserve"> janë në </w:t>
      </w:r>
      <w:r w:rsidRPr="00040E71">
        <w:t>loj</w:t>
      </w:r>
      <w:r>
        <w:t>ë</w:t>
      </w:r>
      <w:r w:rsidRPr="00040E71">
        <w:t xml:space="preserve"> vet</w:t>
      </w:r>
      <w:r>
        <w:t>ë</w:t>
      </w:r>
      <w:r w:rsidR="00AE2573">
        <w:t>m interesa privatë</w:t>
      </w:r>
      <w:r w:rsidRPr="00040E71">
        <w:t xml:space="preserve"> dhe dihet</w:t>
      </w:r>
      <w:r>
        <w:t xml:space="preserve"> që </w:t>
      </w:r>
      <w:r w:rsidRPr="00040E71">
        <w:t>gjykat</w:t>
      </w:r>
      <w:r>
        <w:t>ë</w:t>
      </w:r>
      <w:r w:rsidRPr="00040E71">
        <w:t>sit m</w:t>
      </w:r>
      <w:r>
        <w:t xml:space="preserve">ë të </w:t>
      </w:r>
      <w:r w:rsidRPr="00040E71">
        <w:t>mir</w:t>
      </w:r>
      <w:r>
        <w:t xml:space="preserve">ë të </w:t>
      </w:r>
      <w:r w:rsidRPr="00040E71">
        <w:t>interesave</w:t>
      </w:r>
      <w:r>
        <w:t xml:space="preserve"> të </w:t>
      </w:r>
      <w:r w:rsidRPr="00040E71">
        <w:t>tyre</w:t>
      </w:r>
      <w:r>
        <w:t xml:space="preserve"> janë </w:t>
      </w:r>
      <w:r w:rsidRPr="00040E71">
        <w:t>vet</w:t>
      </w:r>
      <w:r>
        <w:t>ë</w:t>
      </w:r>
      <w:r w:rsidRPr="00040E71">
        <w:t xml:space="preserve"> pal</w:t>
      </w:r>
      <w:r>
        <w:t>ë</w:t>
      </w:r>
      <w:r w:rsidRPr="00040E71">
        <w:t>t kontraktore.</w:t>
      </w:r>
      <w:r w:rsidR="00AE2573">
        <w:t xml:space="preserve"> N</w:t>
      </w:r>
      <w:r>
        <w:t xml:space="preserve">ë të </w:t>
      </w:r>
      <w:r w:rsidRPr="00040E71">
        <w:t>drejt</w:t>
      </w:r>
      <w:r>
        <w:t>ë</w:t>
      </w:r>
      <w:r w:rsidRPr="00040E71">
        <w:t>n familjare p</w:t>
      </w:r>
      <w:r>
        <w:t>ë</w:t>
      </w:r>
      <w:r w:rsidRPr="00040E71">
        <w:t>rkundrazi nuk p</w:t>
      </w:r>
      <w:r>
        <w:t>ë</w:t>
      </w:r>
      <w:r w:rsidRPr="00040E71">
        <w:t>rq</w:t>
      </w:r>
      <w:r w:rsidR="00AE2573">
        <w:t>e</w:t>
      </w:r>
      <w:r w:rsidRPr="00040E71">
        <w:t>ndrohet v</w:t>
      </w:r>
      <w:r>
        <w:t>ë</w:t>
      </w:r>
      <w:r w:rsidRPr="00040E71">
        <w:t>mendja tek individi si i till</w:t>
      </w:r>
      <w:r>
        <w:t>ë</w:t>
      </w:r>
      <w:r w:rsidRPr="00040E71">
        <w:t>, por tek individi si nj</w:t>
      </w:r>
      <w:r>
        <w:t>ë</w:t>
      </w:r>
      <w:r w:rsidRPr="00040E71">
        <w:t xml:space="preserve"> komponent i shtetit, dhe pik</w:t>
      </w:r>
      <w:r>
        <w:t>ë</w:t>
      </w:r>
      <w:r w:rsidRPr="00040E71">
        <w:t>nisje merret nga principi se ky ka interes</w:t>
      </w:r>
      <w:r>
        <w:t xml:space="preserve"> në </w:t>
      </w:r>
      <w:r w:rsidRPr="00040E71">
        <w:t>organizimin e nj</w:t>
      </w:r>
      <w:r>
        <w:t>ë</w:t>
      </w:r>
      <w:r w:rsidRPr="00040E71">
        <w:t xml:space="preserve"> instituti</w:t>
      </w:r>
      <w:r>
        <w:t xml:space="preserve"> të </w:t>
      </w:r>
      <w:r w:rsidR="00AE2573">
        <w:t>s</w:t>
      </w:r>
      <w:r>
        <w:t>ë</w:t>
      </w:r>
      <w:r w:rsidRPr="00040E71">
        <w:t xml:space="preserve"> drejt</w:t>
      </w:r>
      <w:r>
        <w:t>ë</w:t>
      </w:r>
      <w:r w:rsidRPr="00040E71">
        <w:t>s familjare.</w:t>
      </w:r>
      <w:r w:rsidR="00AE2573">
        <w:t xml:space="preserve"> P</w:t>
      </w:r>
      <w:r>
        <w:t xml:space="preserve">ër </w:t>
      </w:r>
      <w:r w:rsidRPr="00040E71">
        <w:t>k</w:t>
      </w:r>
      <w:r>
        <w:t>ë</w:t>
      </w:r>
      <w:r w:rsidRPr="00040E71">
        <w:t>t</w:t>
      </w:r>
      <w:r>
        <w:t>ë</w:t>
      </w:r>
      <w:r w:rsidRPr="00040E71">
        <w:t xml:space="preserve"> arsye dhe liria kontraktuale</w:t>
      </w:r>
      <w:r>
        <w:t xml:space="preserve"> në </w:t>
      </w:r>
      <w:r w:rsidRPr="00040E71">
        <w:t>kuptimin e regjimit pasuror bashk</w:t>
      </w:r>
      <w:r>
        <w:t>ë</w:t>
      </w:r>
      <w:r w:rsidRPr="00040E71">
        <w:t>shortor nuk mund</w:t>
      </w:r>
      <w:r>
        <w:t xml:space="preserve"> të </w:t>
      </w:r>
      <w:r w:rsidRPr="00040E71">
        <w:t>jet</w:t>
      </w:r>
      <w:r>
        <w:t>ë</w:t>
      </w:r>
      <w:r w:rsidRPr="00040E71">
        <w:t xml:space="preserve"> e pakufizuar</w:t>
      </w:r>
      <w:r w:rsidR="00AE2573">
        <w:t>,</w:t>
      </w:r>
      <w:r w:rsidRPr="00040E71">
        <w:t xml:space="preserve"> por duhet</w:t>
      </w:r>
      <w:r>
        <w:t xml:space="preserve"> të </w:t>
      </w:r>
      <w:r w:rsidRPr="00040E71">
        <w:t>p</w:t>
      </w:r>
      <w:r>
        <w:t>ë</w:t>
      </w:r>
      <w:r w:rsidRPr="00040E71">
        <w:t>soj</w:t>
      </w:r>
      <w:r>
        <w:t>ë</w:t>
      </w:r>
      <w:r w:rsidRPr="00040E71">
        <w:t xml:space="preserve"> disa kufizime,</w:t>
      </w:r>
      <w:r>
        <w:t xml:space="preserve"> të </w:t>
      </w:r>
      <w:r w:rsidRPr="00040E71">
        <w:t>cilat shteti i konsideron</w:t>
      </w:r>
      <w:r>
        <w:t xml:space="preserve"> të </w:t>
      </w:r>
      <w:r w:rsidRPr="00040E71">
        <w:t>nevojshme</w:t>
      </w:r>
      <w:r>
        <w:t xml:space="preserve"> për </w:t>
      </w:r>
      <w:r w:rsidRPr="00040E71">
        <w:t>organizimin e sh</w:t>
      </w:r>
      <w:r>
        <w:t>ë</w:t>
      </w:r>
      <w:r w:rsidRPr="00040E71">
        <w:t>ndosh</w:t>
      </w:r>
      <w:r>
        <w:t xml:space="preserve">ë të </w:t>
      </w:r>
      <w:r w:rsidRPr="00040E71">
        <w:t>familjes. Kjo shpjegon p</w:t>
      </w:r>
      <w:r>
        <w:t>ë</w:t>
      </w:r>
      <w:r w:rsidRPr="00040E71">
        <w:t>rse</w:t>
      </w:r>
      <w:r>
        <w:t xml:space="preserve"> në </w:t>
      </w:r>
      <w:r w:rsidRPr="00040E71">
        <w:t>ndryshim nga kontratat e tjera,</w:t>
      </w:r>
      <w:r>
        <w:t xml:space="preserve"> në </w:t>
      </w:r>
      <w:r w:rsidRPr="00040E71">
        <w:t>kontratat martesore hasen mjaft norma ndaluese</w:t>
      </w:r>
      <w:r>
        <w:t xml:space="preserve"> që </w:t>
      </w:r>
      <w:r w:rsidRPr="00040E71">
        <w:t>nuk mund</w:t>
      </w:r>
      <w:r>
        <w:t xml:space="preserve"> të </w:t>
      </w:r>
      <w:r w:rsidRPr="00040E71">
        <w:t>anashkalohen nga pal</w:t>
      </w:r>
      <w:r>
        <w:t>ë</w:t>
      </w:r>
      <w:r w:rsidRPr="00040E71">
        <w:t>t. Edhe pse mbetet principi i liris</w:t>
      </w:r>
      <w:r>
        <w:t>ë</w:t>
      </w:r>
      <w:r w:rsidRPr="00040E71">
        <w:t xml:space="preserve"> s</w:t>
      </w:r>
      <w:r>
        <w:t>ë</w:t>
      </w:r>
      <w:r w:rsidRPr="00040E71">
        <w:t xml:space="preserve"> pal</w:t>
      </w:r>
      <w:r>
        <w:t>ë</w:t>
      </w:r>
      <w:r w:rsidRPr="00040E71">
        <w:t>ve kontraktuese</w:t>
      </w:r>
      <w:r>
        <w:t xml:space="preserve"> për të </w:t>
      </w:r>
      <w:r w:rsidRPr="00040E71">
        <w:t>parashikuar</w:t>
      </w:r>
      <w:r>
        <w:t xml:space="preserve"> në </w:t>
      </w:r>
      <w:r w:rsidRPr="00040E71">
        <w:t>kontrat</w:t>
      </w:r>
      <w:r>
        <w:t>ë</w:t>
      </w:r>
      <w:r w:rsidRPr="00040E71">
        <w:t xml:space="preserve"> martesore</w:t>
      </w:r>
      <w:r w:rsidR="00AE2573">
        <w:t>,</w:t>
      </w:r>
      <w:r w:rsidRPr="00040E71">
        <w:t xml:space="preserve"> klauzola</w:t>
      </w:r>
      <w:r>
        <w:t xml:space="preserve"> që </w:t>
      </w:r>
      <w:r w:rsidRPr="00040E71">
        <w:t xml:space="preserve">legjislatori nuk </w:t>
      </w:r>
      <w:r w:rsidR="00AE2573">
        <w:t>i ka ndaluar</w:t>
      </w:r>
      <w:r w:rsidRPr="00040E71">
        <w:t xml:space="preserve"> (neni 1321), autonomia  inidividuale ka nj</w:t>
      </w:r>
      <w:r>
        <w:t>ë</w:t>
      </w:r>
      <w:r w:rsidRPr="00040E71">
        <w:t xml:space="preserve"> fush</w:t>
      </w:r>
      <w:r>
        <w:t>ë</w:t>
      </w:r>
      <w:r w:rsidRPr="00040E71">
        <w:t xml:space="preserve"> veprimi jo shum</w:t>
      </w:r>
      <w:r>
        <w:t xml:space="preserve">ë të </w:t>
      </w:r>
      <w:r w:rsidRPr="00040E71">
        <w:t>shtrir</w:t>
      </w:r>
      <w:r>
        <w:t>ë</w:t>
      </w:r>
      <w:r w:rsidR="00AE2573">
        <w:t>,</w:t>
      </w:r>
      <w:r w:rsidRPr="00040E71">
        <w:t xml:space="preserve"> pasi legjislatori e ka konsideruar me vend</w:t>
      </w:r>
      <w:r>
        <w:t xml:space="preserve"> të </w:t>
      </w:r>
      <w:r w:rsidRPr="00040E71">
        <w:t>parashikoj</w:t>
      </w:r>
      <w:r>
        <w:t>ë</w:t>
      </w:r>
      <w:r w:rsidRPr="00040E71">
        <w:t xml:space="preserve"> shum</w:t>
      </w:r>
      <w:r>
        <w:t>ë</w:t>
      </w:r>
      <w:r w:rsidRPr="00040E71">
        <w:t xml:space="preserve"> norma urdh</w:t>
      </w:r>
      <w:r>
        <w:t>ë</w:t>
      </w:r>
      <w:r w:rsidRPr="00040E71">
        <w:t xml:space="preserve">ruese.  </w:t>
      </w:r>
    </w:p>
    <w:p w:rsidR="00151E96" w:rsidRPr="00040E71" w:rsidRDefault="00151E96" w:rsidP="00151E96">
      <w:pPr>
        <w:pStyle w:val="Paragrafi"/>
      </w:pPr>
      <w:r w:rsidRPr="00040E71">
        <w:t>K</w:t>
      </w:r>
      <w:r>
        <w:t>ë</w:t>
      </w:r>
      <w:r w:rsidRPr="00040E71">
        <w:t>shtu bashk</w:t>
      </w:r>
      <w:r>
        <w:t>ë</w:t>
      </w:r>
      <w:r w:rsidRPr="00040E71">
        <w:t>short</w:t>
      </w:r>
      <w:r>
        <w:t>ë</w:t>
      </w:r>
      <w:r w:rsidRPr="00040E71">
        <w:t>t nuk mund</w:t>
      </w:r>
      <w:r>
        <w:t xml:space="preserve"> të </w:t>
      </w:r>
      <w:r w:rsidRPr="00040E71">
        <w:t>lidhnin pakte</w:t>
      </w:r>
      <w:r>
        <w:t xml:space="preserve"> në </w:t>
      </w:r>
      <w:r w:rsidRPr="00040E71">
        <w:t>kund</w:t>
      </w:r>
      <w:r>
        <w:t>ë</w:t>
      </w:r>
      <w:r w:rsidRPr="00040E71">
        <w:t>rshtim me</w:t>
      </w:r>
      <w:r>
        <w:t xml:space="preserve"> të </w:t>
      </w:r>
      <w:r w:rsidRPr="00040E71">
        <w:t>drejtat</w:t>
      </w:r>
      <w:r>
        <w:t xml:space="preserve"> që </w:t>
      </w:r>
      <w:r w:rsidRPr="00040E71">
        <w:t>i takonin kryetarit</w:t>
      </w:r>
      <w:r>
        <w:t xml:space="preserve"> të </w:t>
      </w:r>
      <w:r w:rsidRPr="00040E71">
        <w:t>familjes as me ato</w:t>
      </w:r>
      <w:r>
        <w:t xml:space="preserve"> që </w:t>
      </w:r>
      <w:r w:rsidRPr="00040E71">
        <w:t>ligji i atribuonte nj</w:t>
      </w:r>
      <w:r>
        <w:t>ë</w:t>
      </w:r>
      <w:r w:rsidRPr="00040E71">
        <w:t>rit apo tjetrit nga bashk</w:t>
      </w:r>
      <w:r>
        <w:t>ë</w:t>
      </w:r>
      <w:r w:rsidR="00AE2573">
        <w:t>shortë</w:t>
      </w:r>
      <w:r w:rsidRPr="00040E71">
        <w:t>t</w:t>
      </w:r>
      <w:r w:rsidR="00AE2573">
        <w:t>,</w:t>
      </w:r>
      <w:r w:rsidRPr="00040E71">
        <w:t xml:space="preserve"> as edhe me dispozitat ndalimtare</w:t>
      </w:r>
      <w:r>
        <w:t xml:space="preserve"> që </w:t>
      </w:r>
      <w:r w:rsidRPr="00040E71">
        <w:t>p</w:t>
      </w:r>
      <w:r>
        <w:t>ë</w:t>
      </w:r>
      <w:r w:rsidR="00AE2573">
        <w:t xml:space="preserve">rmbante kodi </w:t>
      </w:r>
      <w:r w:rsidRPr="00040E71">
        <w:t>(nenin 1322)</w:t>
      </w:r>
      <w:r w:rsidR="00AE2573">
        <w:t>.</w:t>
      </w:r>
      <w:r w:rsidRPr="00040E71">
        <w:t xml:space="preserve">  Ata nuk mund</w:t>
      </w:r>
      <w:r>
        <w:t xml:space="preserve"> të </w:t>
      </w:r>
      <w:r w:rsidRPr="00040E71">
        <w:t>b</w:t>
      </w:r>
      <w:r>
        <w:t>ë</w:t>
      </w:r>
      <w:r w:rsidRPr="00040E71">
        <w:t>nin</w:t>
      </w:r>
      <w:r>
        <w:t xml:space="preserve"> në </w:t>
      </w:r>
      <w:r w:rsidRPr="00040E71">
        <w:t>kontrat</w:t>
      </w:r>
      <w:r>
        <w:t>ë</w:t>
      </w:r>
      <w:r w:rsidRPr="00040E71">
        <w:t>n martesore asnj</w:t>
      </w:r>
      <w:r>
        <w:t>ë</w:t>
      </w:r>
      <w:r w:rsidRPr="00040E71">
        <w:t xml:space="preserve"> parashikim</w:t>
      </w:r>
      <w:r>
        <w:t xml:space="preserve"> që </w:t>
      </w:r>
      <w:r w:rsidRPr="00040E71">
        <w:t>kishte</w:t>
      </w:r>
      <w:r>
        <w:t xml:space="preserve"> për </w:t>
      </w:r>
      <w:r w:rsidRPr="00040E71">
        <w:t>q</w:t>
      </w:r>
      <w:r>
        <w:t>ë</w:t>
      </w:r>
      <w:r w:rsidRPr="00040E71">
        <w:t>llim nd</w:t>
      </w:r>
      <w:r>
        <w:t>ë</w:t>
      </w:r>
      <w:r w:rsidR="00AE2573">
        <w:t>r</w:t>
      </w:r>
      <w:r w:rsidRPr="00040E71">
        <w:t>im</w:t>
      </w:r>
      <w:r w:rsidR="00AE2573">
        <w:t xml:space="preserve">in e </w:t>
      </w:r>
      <w:r w:rsidRPr="00040E71">
        <w:t>radh</w:t>
      </w:r>
      <w:r>
        <w:t>ë</w:t>
      </w:r>
      <w:r w:rsidRPr="00040E71">
        <w:t>s ligjore</w:t>
      </w:r>
      <w:r>
        <w:t xml:space="preserve"> të </w:t>
      </w:r>
      <w:r w:rsidRPr="00040E71">
        <w:t>trash</w:t>
      </w:r>
      <w:r w:rsidR="00AE2573">
        <w:t>ë</w:t>
      </w:r>
      <w:r w:rsidRPr="00040E71">
        <w:t>gimtar</w:t>
      </w:r>
      <w:r>
        <w:t>ë</w:t>
      </w:r>
      <w:r w:rsidR="0092776B">
        <w:t>ve</w:t>
      </w:r>
      <w:r w:rsidRPr="00040E71">
        <w:t xml:space="preserve"> (neni 1323)</w:t>
      </w:r>
      <w:r w:rsidR="0092776B">
        <w:t>. N</w:t>
      </w:r>
      <w:r>
        <w:t xml:space="preserve">ë </w:t>
      </w:r>
      <w:r w:rsidR="0092776B">
        <w:t>k</w:t>
      </w:r>
      <w:r w:rsidRPr="00040E71">
        <w:t>od p</w:t>
      </w:r>
      <w:r>
        <w:t>ë</w:t>
      </w:r>
      <w:r w:rsidRPr="00040E71">
        <w:t>rcaktohej  shprehimisht ndalimi i</w:t>
      </w:r>
      <w:r>
        <w:t xml:space="preserve"> bashkëshortëve që të </w:t>
      </w:r>
      <w:r w:rsidRPr="00040E71">
        <w:t>parashikonin</w:t>
      </w:r>
      <w:r>
        <w:t xml:space="preserve"> në </w:t>
      </w:r>
      <w:r w:rsidRPr="00040E71">
        <w:t>m</w:t>
      </w:r>
      <w:r>
        <w:t>ë</w:t>
      </w:r>
      <w:r w:rsidRPr="00040E71">
        <w:t>nyr</w:t>
      </w:r>
      <w:r>
        <w:t xml:space="preserve">ë të </w:t>
      </w:r>
      <w:r w:rsidR="0092776B">
        <w:t>pa</w:t>
      </w:r>
      <w:r w:rsidRPr="00040E71">
        <w:t>cil</w:t>
      </w:r>
      <w:r>
        <w:t>ë</w:t>
      </w:r>
      <w:r w:rsidRPr="00040E71">
        <w:t>suar</w:t>
      </w:r>
      <w:r>
        <w:t xml:space="preserve"> që </w:t>
      </w:r>
      <w:r w:rsidRPr="00040E71">
        <w:t>martesa e tyre</w:t>
      </w:r>
      <w:r>
        <w:t xml:space="preserve"> të </w:t>
      </w:r>
      <w:r w:rsidRPr="00040E71">
        <w:t>rregullohet sipas zakoneve</w:t>
      </w:r>
      <w:r>
        <w:t xml:space="preserve"> të </w:t>
      </w:r>
      <w:r w:rsidRPr="00040E71">
        <w:t>vendit ose ligjeve</w:t>
      </w:r>
      <w:r>
        <w:t xml:space="preserve"> të </w:t>
      </w:r>
      <w:r w:rsidRPr="00040E71">
        <w:t>cilat nuk ushtroheshin ligj</w:t>
      </w:r>
      <w:r>
        <w:t>ë</w:t>
      </w:r>
      <w:r w:rsidRPr="00040E71">
        <w:t xml:space="preserve">risht (1324). </w:t>
      </w:r>
    </w:p>
    <w:p w:rsidR="00151E96" w:rsidRPr="00040E71" w:rsidRDefault="00151E96" w:rsidP="00151E96">
      <w:pPr>
        <w:pStyle w:val="Paragrafi"/>
      </w:pPr>
      <w:r w:rsidRPr="00040E71">
        <w:t>Akti apo</w:t>
      </w:r>
      <w:r w:rsidR="0092776B">
        <w:t xml:space="preserve"> kontrata martesore duhet t’u</w:t>
      </w:r>
      <w:r>
        <w:t xml:space="preserve"> nën</w:t>
      </w:r>
      <w:r w:rsidRPr="00040E71">
        <w:t>shtrohej rregullave</w:t>
      </w:r>
      <w:r>
        <w:t xml:space="preserve"> të </w:t>
      </w:r>
      <w:r w:rsidRPr="00040E71">
        <w:t>vlefshm</w:t>
      </w:r>
      <w:r w:rsidR="0092776B">
        <w:t>ë</w:t>
      </w:r>
      <w:r w:rsidRPr="00040E71">
        <w:t>ris</w:t>
      </w:r>
      <w:r>
        <w:t xml:space="preserve">ë që </w:t>
      </w:r>
      <w:r w:rsidRPr="00040E71">
        <w:t>kishin</w:t>
      </w:r>
      <w:r>
        <w:t xml:space="preserve"> të </w:t>
      </w:r>
      <w:r w:rsidRPr="00040E71">
        <w:t>b</w:t>
      </w:r>
      <w:r>
        <w:t>ë</w:t>
      </w:r>
      <w:r w:rsidRPr="00040E71">
        <w:t>nin me form</w:t>
      </w:r>
      <w:r>
        <w:t>ë</w:t>
      </w:r>
      <w:r w:rsidRPr="00040E71">
        <w:t>n dhe koh</w:t>
      </w:r>
      <w:r>
        <w:t>ë</w:t>
      </w:r>
      <w:r w:rsidRPr="00040E71">
        <w:t>n e lidhjes s</w:t>
      </w:r>
      <w:r>
        <w:t>ë</w:t>
      </w:r>
      <w:r w:rsidRPr="00040E71">
        <w:t xml:space="preserve"> kontrat</w:t>
      </w:r>
      <w:r>
        <w:t>ë</w:t>
      </w:r>
      <w:r w:rsidRPr="00040E71">
        <w:t>s. Kontrata e martes</w:t>
      </w:r>
      <w:r>
        <w:t>ë</w:t>
      </w:r>
      <w:r w:rsidRPr="00040E71">
        <w:t>s duhet</w:t>
      </w:r>
      <w:r>
        <w:t xml:space="preserve"> të </w:t>
      </w:r>
      <w:r w:rsidRPr="00040E71">
        <w:t>b</w:t>
      </w:r>
      <w:r>
        <w:t>ë</w:t>
      </w:r>
      <w:r w:rsidRPr="00040E71">
        <w:t>hej me akt publik p</w:t>
      </w:r>
      <w:r>
        <w:t>ë</w:t>
      </w:r>
      <w:r w:rsidRPr="00040E71">
        <w:t>rpara noterit dhe p</w:t>
      </w:r>
      <w:r>
        <w:t>ë</w:t>
      </w:r>
      <w:r w:rsidRPr="00040E71">
        <w:t>rpara martes</w:t>
      </w:r>
      <w:r>
        <w:t>ë</w:t>
      </w:r>
      <w:r w:rsidR="0092776B">
        <w:t>s</w:t>
      </w:r>
      <w:r w:rsidRPr="00040E71">
        <w:t xml:space="preserve"> (neni 1325)</w:t>
      </w:r>
      <w:r w:rsidR="0092776B">
        <w:t>.</w:t>
      </w:r>
      <w:r w:rsidRPr="00040E71">
        <w:t xml:space="preserve"> Akti publik</w:t>
      </w:r>
      <w:r>
        <w:t xml:space="preserve"> është </w:t>
      </w:r>
      <w:r w:rsidRPr="00040E71">
        <w:t>nj</w:t>
      </w:r>
      <w:r>
        <w:t>ë</w:t>
      </w:r>
      <w:r w:rsidRPr="00040E71">
        <w:t xml:space="preserve"> kusht ekzistencial</w:t>
      </w:r>
      <w:r>
        <w:t xml:space="preserve"> për </w:t>
      </w:r>
      <w:r w:rsidRPr="00040E71">
        <w:t>vlefshm</w:t>
      </w:r>
      <w:r>
        <w:t>ë</w:t>
      </w:r>
      <w:r w:rsidRPr="00040E71">
        <w:t>rin</w:t>
      </w:r>
      <w:r>
        <w:t>ë</w:t>
      </w:r>
      <w:r w:rsidRPr="00040E71">
        <w:t xml:space="preserve"> e kontrat</w:t>
      </w:r>
      <w:r>
        <w:t>ë</w:t>
      </w:r>
      <w:r w:rsidR="0092776B">
        <w:t>s</w:t>
      </w:r>
      <w:r w:rsidRPr="00040E71">
        <w:t xml:space="preserve"> “forma dat esse rei”. </w:t>
      </w:r>
    </w:p>
    <w:p w:rsidR="00151E96" w:rsidRPr="00040E71" w:rsidRDefault="00151E96" w:rsidP="00151E96">
      <w:pPr>
        <w:pStyle w:val="Paragrafi"/>
      </w:pPr>
      <w:r w:rsidRPr="00040E71">
        <w:t>Liria kontraktuale e pal</w:t>
      </w:r>
      <w:r>
        <w:t>ë</w:t>
      </w:r>
      <w:r w:rsidRPr="00040E71">
        <w:t>ve</w:t>
      </w:r>
      <w:r>
        <w:t xml:space="preserve"> në </w:t>
      </w:r>
      <w:r w:rsidRPr="00040E71">
        <w:t>p</w:t>
      </w:r>
      <w:r>
        <w:t>ë</w:t>
      </w:r>
      <w:r w:rsidRPr="00040E71">
        <w:t>rcaktimin e konvencioneve</w:t>
      </w:r>
      <w:r>
        <w:t xml:space="preserve"> në </w:t>
      </w:r>
      <w:r w:rsidRPr="00040E71">
        <w:t>kontratat martesore duhet</w:t>
      </w:r>
      <w:r>
        <w:t xml:space="preserve"> që </w:t>
      </w:r>
      <w:r w:rsidRPr="00040E71">
        <w:t>t’u n</w:t>
      </w:r>
      <w:r>
        <w:t>ë</w:t>
      </w:r>
      <w:r w:rsidRPr="00040E71">
        <w:t>nshtrohej k</w:t>
      </w:r>
      <w:r>
        <w:t>ë</w:t>
      </w:r>
      <w:r w:rsidRPr="00040E71">
        <w:t>tyre kushteve:</w:t>
      </w:r>
    </w:p>
    <w:p w:rsidR="00151E96" w:rsidRPr="00040E71" w:rsidRDefault="0092776B" w:rsidP="00151E96">
      <w:pPr>
        <w:pStyle w:val="Paragrafi"/>
      </w:pPr>
      <w:r>
        <w:t xml:space="preserve">- </w:t>
      </w:r>
      <w:r w:rsidR="00151E96" w:rsidRPr="00040E71">
        <w:t>Konvencionet</w:t>
      </w:r>
      <w:r w:rsidR="00151E96">
        <w:t xml:space="preserve"> të </w:t>
      </w:r>
      <w:r w:rsidR="00151E96" w:rsidRPr="00040E71">
        <w:t>mos vinin</w:t>
      </w:r>
      <w:r w:rsidR="00151E96">
        <w:t xml:space="preserve"> në </w:t>
      </w:r>
      <w:r w:rsidR="00151E96" w:rsidRPr="00040E71">
        <w:t>kund</w:t>
      </w:r>
      <w:r w:rsidR="00151E96">
        <w:t>ë</w:t>
      </w:r>
      <w:r w:rsidR="00151E96" w:rsidRPr="00040E71">
        <w:t xml:space="preserve">rshtim </w:t>
      </w:r>
      <w:r>
        <w:t>me dispozitat ndalimtar</w:t>
      </w:r>
      <w:r w:rsidR="00151E96" w:rsidRPr="00040E71">
        <w:t>e</w:t>
      </w:r>
      <w:r w:rsidR="00151E96">
        <w:t xml:space="preserve"> të </w:t>
      </w:r>
      <w:r>
        <w:t>k</w:t>
      </w:r>
      <w:r w:rsidR="00151E96" w:rsidRPr="00040E71">
        <w:t>odit (neni 1322).</w:t>
      </w:r>
    </w:p>
    <w:p w:rsidR="00151E96" w:rsidRPr="00040E71" w:rsidRDefault="0092776B" w:rsidP="00151E96">
      <w:pPr>
        <w:pStyle w:val="Paragrafi"/>
      </w:pPr>
      <w:r>
        <w:t>-</w:t>
      </w:r>
      <w:r w:rsidR="00151E96" w:rsidRPr="00040E71">
        <w:t>Parashikimi i konvencioneve</w:t>
      </w:r>
      <w:r w:rsidR="00151E96">
        <w:t xml:space="preserve"> të </w:t>
      </w:r>
      <w:r w:rsidR="00151E96" w:rsidRPr="00040E71">
        <w:t>b</w:t>
      </w:r>
      <w:r w:rsidR="00151E96">
        <w:t>ë</w:t>
      </w:r>
      <w:r w:rsidR="00151E96" w:rsidRPr="00040E71">
        <w:t>hej me an</w:t>
      </w:r>
      <w:r w:rsidR="00151E96">
        <w:t xml:space="preserve">ë të </w:t>
      </w:r>
      <w:r w:rsidR="00151E96" w:rsidRPr="00040E71">
        <w:t>aktit publik para noterit dhe para martese (neni 1326);</w:t>
      </w:r>
    </w:p>
    <w:p w:rsidR="00151E96" w:rsidRPr="00040E71" w:rsidRDefault="0092776B" w:rsidP="00151E96">
      <w:pPr>
        <w:pStyle w:val="Paragrafi"/>
      </w:pPr>
      <w:r>
        <w:t>-</w:t>
      </w:r>
      <w:r w:rsidR="00151E96" w:rsidRPr="00040E71">
        <w:t>N</w:t>
      </w:r>
      <w:r w:rsidR="00151E96">
        <w:t>ë</w:t>
      </w:r>
      <w:r w:rsidR="00151E96" w:rsidRPr="00040E71">
        <w:t xml:space="preserve"> prezenc</w:t>
      </w:r>
      <w:r w:rsidR="00151E96">
        <w:t>ë</w:t>
      </w:r>
      <w:r w:rsidR="00151E96" w:rsidRPr="00040E71">
        <w:t xml:space="preserve"> dhe me miratim</w:t>
      </w:r>
      <w:r w:rsidR="00151E96">
        <w:t xml:space="preserve"> të </w:t>
      </w:r>
      <w:r w:rsidR="00151E96" w:rsidRPr="00040E71">
        <w:t>t</w:t>
      </w:r>
      <w:r w:rsidR="00151E96">
        <w:t>ë</w:t>
      </w:r>
      <w:r w:rsidR="00151E96" w:rsidRPr="00040E71">
        <w:t xml:space="preserve"> gjith</w:t>
      </w:r>
      <w:r w:rsidR="00151E96">
        <w:t>ë</w:t>
      </w:r>
      <w:r w:rsidR="00151E96" w:rsidRPr="00040E71">
        <w:t>ve</w:t>
      </w:r>
      <w:r w:rsidR="00151E96">
        <w:t xml:space="preserve"> që </w:t>
      </w:r>
      <w:r w:rsidR="00151E96" w:rsidRPr="00040E71">
        <w:t>kan</w:t>
      </w:r>
      <w:r w:rsidR="00151E96">
        <w:t>ë</w:t>
      </w:r>
      <w:r w:rsidR="00151E96" w:rsidRPr="00040E71">
        <w:t xml:space="preserve"> q</w:t>
      </w:r>
      <w:r>
        <w:t>e</w:t>
      </w:r>
      <w:r w:rsidR="00151E96" w:rsidRPr="00040E71">
        <w:t>n</w:t>
      </w:r>
      <w:r w:rsidR="00151E96">
        <w:t xml:space="preserve">ë palë në </w:t>
      </w:r>
      <w:r w:rsidR="00151E96" w:rsidRPr="00040E71">
        <w:t>kontrat</w:t>
      </w:r>
      <w:r w:rsidR="00151E96">
        <w:t>ë</w:t>
      </w:r>
      <w:r w:rsidR="00151E96" w:rsidRPr="00040E71">
        <w:t>n martesore (neni 1326).</w:t>
      </w:r>
    </w:p>
    <w:p w:rsidR="00151E96" w:rsidRPr="00040E71" w:rsidRDefault="00151E96" w:rsidP="00151E96">
      <w:pPr>
        <w:pStyle w:val="Paragrafi"/>
      </w:pPr>
      <w:r w:rsidRPr="00040E71">
        <w:t>Gjithashtu</w:t>
      </w:r>
      <w:r w:rsidR="0092776B">
        <w:t xml:space="preserve"> k</w:t>
      </w:r>
      <w:r w:rsidRPr="00040E71">
        <w:t>odi parashikonte se</w:t>
      </w:r>
      <w:r>
        <w:t xml:space="preserve"> të </w:t>
      </w:r>
      <w:r w:rsidRPr="00040E71">
        <w:t>gjitha konvencionet martesore</w:t>
      </w:r>
      <w:r>
        <w:t xml:space="preserve"> të </w:t>
      </w:r>
      <w:r w:rsidR="0092776B">
        <w:t>ç</w:t>
      </w:r>
      <w:r w:rsidRPr="00040E71">
        <w:t>do lloji nuk mund</w:t>
      </w:r>
      <w:r>
        <w:t xml:space="preserve"> të </w:t>
      </w:r>
      <w:r w:rsidRPr="00040E71">
        <w:t>nd</w:t>
      </w:r>
      <w:r>
        <w:t>ë</w:t>
      </w:r>
      <w:r w:rsidRPr="00040E71">
        <w:t>roheshin me asnj</w:t>
      </w:r>
      <w:r>
        <w:t>ë</w:t>
      </w:r>
      <w:r w:rsidRPr="00040E71">
        <w:t xml:space="preserve"> m</w:t>
      </w:r>
      <w:r>
        <w:t>ë</w:t>
      </w:r>
      <w:r w:rsidRPr="00040E71">
        <w:t>nyr</w:t>
      </w:r>
      <w:r>
        <w:t>ë</w:t>
      </w:r>
      <w:r w:rsidRPr="00040E71">
        <w:t xml:space="preserve"> mbas celebrimit</w:t>
      </w:r>
      <w:r>
        <w:t xml:space="preserve"> të </w:t>
      </w:r>
      <w:r w:rsidRPr="00040E71">
        <w:t>martes</w:t>
      </w:r>
      <w:r>
        <w:t>ë</w:t>
      </w:r>
      <w:r w:rsidRPr="00040E71">
        <w:t>s (neni 1328).</w:t>
      </w:r>
    </w:p>
    <w:p w:rsidR="00151E96" w:rsidRPr="00040E71" w:rsidRDefault="00151E96" w:rsidP="00151E96">
      <w:pPr>
        <w:pStyle w:val="Paragrafi"/>
      </w:pPr>
      <w:r w:rsidRPr="00040E71">
        <w:t>D) Vler</w:t>
      </w:r>
      <w:r>
        <w:t>ë</w:t>
      </w:r>
      <w:r w:rsidRPr="00040E71">
        <w:t>simi i Kolegjeve</w:t>
      </w:r>
      <w:r>
        <w:t xml:space="preserve"> të </w:t>
      </w:r>
      <w:r w:rsidRPr="00040E71">
        <w:t>Bashkuara</w:t>
      </w:r>
      <w:r>
        <w:t xml:space="preserve"> në </w:t>
      </w:r>
      <w:r w:rsidR="0092776B">
        <w:t>lidhje me ç</w:t>
      </w:r>
      <w:r>
        <w:t>ë</w:t>
      </w:r>
      <w:r w:rsidRPr="00040E71">
        <w:t>shtjen konkrete:</w:t>
      </w:r>
    </w:p>
    <w:p w:rsidR="00151E96" w:rsidRPr="00040E71" w:rsidRDefault="00151E96" w:rsidP="00151E96">
      <w:pPr>
        <w:pStyle w:val="Paragrafi"/>
      </w:pPr>
      <w:r>
        <w:t>Vendimi nr.</w:t>
      </w:r>
      <w:r w:rsidRPr="00040E71">
        <w:t>870,</w:t>
      </w:r>
      <w:r>
        <w:t xml:space="preserve"> datë </w:t>
      </w:r>
      <w:r w:rsidRPr="00040E71">
        <w:t>7.07.2006 i</w:t>
      </w:r>
      <w:r>
        <w:t xml:space="preserve"> Gjykatës </w:t>
      </w:r>
      <w:r w:rsidRPr="00040E71">
        <w:t>s</w:t>
      </w:r>
      <w:r>
        <w:t>ë</w:t>
      </w:r>
      <w:r w:rsidRPr="00040E71">
        <w:t xml:space="preserve"> Apelit duhet</w:t>
      </w:r>
      <w:r>
        <w:t xml:space="preserve"> të </w:t>
      </w:r>
      <w:r w:rsidRPr="00040E71">
        <w:t>lihet</w:t>
      </w:r>
      <w:r>
        <w:t xml:space="preserve"> në </w:t>
      </w:r>
      <w:r w:rsidRPr="00040E71">
        <w:t>fuqi</w:t>
      </w:r>
      <w:r w:rsidR="0092776B">
        <w:t>,</w:t>
      </w:r>
      <w:r w:rsidRPr="00040E71">
        <w:t xml:space="preserve"> por me arsyetim</w:t>
      </w:r>
      <w:r>
        <w:t xml:space="preserve"> të </w:t>
      </w:r>
      <w:r w:rsidRPr="00040E71">
        <w:t xml:space="preserve">ndryshuar. </w:t>
      </w:r>
    </w:p>
    <w:p w:rsidR="00151E96" w:rsidRPr="00040E71" w:rsidRDefault="00151E96" w:rsidP="00151E96">
      <w:pPr>
        <w:pStyle w:val="Paragrafi"/>
      </w:pPr>
      <w:r w:rsidRPr="00040E71">
        <w:t>Nga provat</w:t>
      </w:r>
      <w:r>
        <w:t xml:space="preserve"> që janë </w:t>
      </w:r>
      <w:r w:rsidRPr="00040E71">
        <w:t>administruar gjat</w:t>
      </w:r>
      <w:r>
        <w:t>ë</w:t>
      </w:r>
      <w:r w:rsidRPr="00040E71">
        <w:t xml:space="preserve"> gjykimit</w:t>
      </w:r>
      <w:r>
        <w:t xml:space="preserve"> është </w:t>
      </w:r>
      <w:r w:rsidRPr="00040E71">
        <w:t>provuar se me v</w:t>
      </w:r>
      <w:r>
        <w:t>ë</w:t>
      </w:r>
      <w:r w:rsidRPr="00040E71">
        <w:t>rtet</w:t>
      </w:r>
      <w:r w:rsidR="0092776B">
        <w:t>e</w:t>
      </w:r>
      <w:r w:rsidRPr="00040E71">
        <w:t>sen</w:t>
      </w:r>
      <w:r>
        <w:t xml:space="preserve"> datë </w:t>
      </w:r>
      <w:r w:rsidRPr="00040E71">
        <w:t>19.08.1944 trualli</w:t>
      </w:r>
      <w:r>
        <w:t xml:space="preserve"> është </w:t>
      </w:r>
      <w:r w:rsidRPr="00040E71">
        <w:t>bler</w:t>
      </w:r>
      <w:r>
        <w:t>ë</w:t>
      </w:r>
      <w:r w:rsidRPr="00040E71">
        <w:t xml:space="preserve"> vet</w:t>
      </w:r>
      <w:r>
        <w:t>ë</w:t>
      </w:r>
      <w:r w:rsidRPr="00040E71">
        <w:t>m nga Sadik Asllanaj m</w:t>
      </w:r>
      <w:r>
        <w:t>ë</w:t>
      </w:r>
      <w:r w:rsidRPr="00040E71">
        <w:t xml:space="preserve"> d</w:t>
      </w:r>
      <w:r w:rsidR="0092776B">
        <w:t>atë</w:t>
      </w:r>
      <w:r w:rsidRPr="00040E71">
        <w:t xml:space="preserve"> 19.07.1937. Gjithashtu duke iu referuar parashtrimeve</w:t>
      </w:r>
      <w:r>
        <w:t xml:space="preserve"> të </w:t>
      </w:r>
      <w:r w:rsidRPr="00040E71">
        <w:t>pal</w:t>
      </w:r>
      <w:r>
        <w:t>ë</w:t>
      </w:r>
      <w:r w:rsidRPr="00040E71">
        <w:t>ve nd</w:t>
      </w:r>
      <w:r>
        <w:t>ë</w:t>
      </w:r>
      <w:r w:rsidRPr="00040E71">
        <w:t>rgjyq</w:t>
      </w:r>
      <w:r>
        <w:t>ë</w:t>
      </w:r>
      <w:r w:rsidRPr="00040E71">
        <w:t>se</w:t>
      </w:r>
      <w:r>
        <w:t xml:space="preserve"> që </w:t>
      </w:r>
      <w:r w:rsidRPr="00040E71">
        <w:t>ndodhen</w:t>
      </w:r>
      <w:r>
        <w:t xml:space="preserve"> në </w:t>
      </w:r>
      <w:r w:rsidRPr="00040E71">
        <w:t>dosjen</w:t>
      </w:r>
      <w:r>
        <w:t xml:space="preserve"> gjyqësore </w:t>
      </w:r>
      <w:r w:rsidRPr="00040E71">
        <w:t>rezulton se</w:t>
      </w:r>
      <w:r>
        <w:t xml:space="preserve"> të </w:t>
      </w:r>
      <w:r w:rsidRPr="00040E71">
        <w:t>dyja pal</w:t>
      </w:r>
      <w:r>
        <w:t>ë</w:t>
      </w:r>
      <w:r w:rsidR="0092776B">
        <w:t>t p</w:t>
      </w:r>
      <w:r w:rsidRPr="00040E71">
        <w:t>ranojn</w:t>
      </w:r>
      <w:r>
        <w:t>ë</w:t>
      </w:r>
      <w:r w:rsidRPr="00040E71">
        <w:t xml:space="preserve"> se sht</w:t>
      </w:r>
      <w:r>
        <w:t>ë</w:t>
      </w:r>
      <w:r w:rsidRPr="00040E71">
        <w:t>pia objekt gjykimi</w:t>
      </w:r>
      <w:r>
        <w:t xml:space="preserve"> është </w:t>
      </w:r>
      <w:r w:rsidRPr="00040E71">
        <w:t>nd</w:t>
      </w:r>
      <w:r>
        <w:t>ë</w:t>
      </w:r>
      <w:r w:rsidRPr="00040E71">
        <w:t>rtuar</w:t>
      </w:r>
      <w:r>
        <w:t xml:space="preserve"> në </w:t>
      </w:r>
      <w:r w:rsidRPr="00040E71">
        <w:t>vitin 1939, sht</w:t>
      </w:r>
      <w:r>
        <w:t>ë</w:t>
      </w:r>
      <w:r w:rsidRPr="00040E71">
        <w:t>pi kjo</w:t>
      </w:r>
      <w:r>
        <w:t xml:space="preserve"> që në </w:t>
      </w:r>
      <w:r w:rsidRPr="00040E71">
        <w:t>baz</w:t>
      </w:r>
      <w:r>
        <w:t xml:space="preserve">ë të </w:t>
      </w:r>
      <w:r w:rsidR="0092776B">
        <w:t>aktnjoftu</w:t>
      </w:r>
      <w:r w:rsidRPr="00040E71">
        <w:t>ni zotnimi</w:t>
      </w:r>
      <w:r>
        <w:t xml:space="preserve"> datë </w:t>
      </w:r>
      <w:r w:rsidR="0092776B">
        <w:t>7/07/</w:t>
      </w:r>
      <w:r w:rsidRPr="00040E71">
        <w:t>1949 rezulton</w:t>
      </w:r>
      <w:r>
        <w:t xml:space="preserve"> të </w:t>
      </w:r>
      <w:r w:rsidRPr="00040E71">
        <w:t>jet</w:t>
      </w:r>
      <w:r>
        <w:t>ë</w:t>
      </w:r>
      <w:r w:rsidRPr="00040E71">
        <w:t xml:space="preserve"> nd</w:t>
      </w:r>
      <w:r>
        <w:t>ë</w:t>
      </w:r>
      <w:r w:rsidRPr="00040E71">
        <w:t>rtuar me</w:t>
      </w:r>
      <w:r>
        <w:t xml:space="preserve"> të </w:t>
      </w:r>
      <w:r w:rsidRPr="00040E71">
        <w:t>hollat personale</w:t>
      </w:r>
      <w:r>
        <w:t xml:space="preserve"> të </w:t>
      </w:r>
      <w:r w:rsidRPr="00040E71">
        <w:t>vet</w:t>
      </w:r>
      <w:r>
        <w:t>ë</w:t>
      </w:r>
      <w:r w:rsidRPr="00040E71">
        <w:t xml:space="preserve"> Sadik Asllanit. Gjithashtu nga shqyrtimi i akteve</w:t>
      </w:r>
      <w:r>
        <w:t xml:space="preserve"> në </w:t>
      </w:r>
      <w:r w:rsidRPr="00040E71">
        <w:t>dosjen</w:t>
      </w:r>
      <w:r>
        <w:t xml:space="preserve"> gjyqësore </w:t>
      </w:r>
      <w:r w:rsidRPr="00040E71">
        <w:t>ka rezultuar se</w:t>
      </w:r>
      <w:r>
        <w:t xml:space="preserve"> në </w:t>
      </w:r>
      <w:r w:rsidRPr="00040E71">
        <w:t>rastin konkret mungojn</w:t>
      </w:r>
      <w:r>
        <w:t>ë</w:t>
      </w:r>
      <w:r w:rsidRPr="00040E71">
        <w:t xml:space="preserve"> pakte</w:t>
      </w:r>
      <w:r>
        <w:t xml:space="preserve"> të </w:t>
      </w:r>
      <w:r w:rsidR="0092776B">
        <w:t>posaç</w:t>
      </w:r>
      <w:r w:rsidRPr="00040E71">
        <w:t>me</w:t>
      </w:r>
      <w:r>
        <w:t xml:space="preserve"> të </w:t>
      </w:r>
      <w:r w:rsidRPr="00040E71">
        <w:t>hartuara me akt publik para noterit dhe para martes</w:t>
      </w:r>
      <w:r>
        <w:t>ë</w:t>
      </w:r>
      <w:r w:rsidRPr="00040E71">
        <w:t>s</w:t>
      </w:r>
      <w:r w:rsidR="0092776B">
        <w:t>,</w:t>
      </w:r>
      <w:r w:rsidRPr="00040E71">
        <w:t xml:space="preserve"> si dhe regjistrimi si i tok</w:t>
      </w:r>
      <w:r>
        <w:t>ë</w:t>
      </w:r>
      <w:r w:rsidRPr="00040E71">
        <w:t>s</w:t>
      </w:r>
      <w:r w:rsidR="0092776B">
        <w:t>,</w:t>
      </w:r>
      <w:r w:rsidRPr="00040E71">
        <w:t xml:space="preserve"> ashtu dhe i banes</w:t>
      </w:r>
      <w:r>
        <w:t>ë</w:t>
      </w:r>
      <w:r w:rsidRPr="00040E71">
        <w:t>s</w:t>
      </w:r>
      <w:r>
        <w:t xml:space="preserve"> është </w:t>
      </w:r>
      <w:r w:rsidRPr="00040E71">
        <w:t>b</w:t>
      </w:r>
      <w:r>
        <w:t>ë</w:t>
      </w:r>
      <w:r w:rsidRPr="00040E71">
        <w:t>r</w:t>
      </w:r>
      <w:r>
        <w:t>ë</w:t>
      </w:r>
      <w:r w:rsidRPr="00040E71">
        <w:t xml:space="preserve"> vet</w:t>
      </w:r>
      <w:r>
        <w:t>ë</w:t>
      </w:r>
      <w:r w:rsidRPr="00040E71">
        <w:t>m</w:t>
      </w:r>
      <w:r>
        <w:t xml:space="preserve"> në </w:t>
      </w:r>
      <w:r w:rsidRPr="00040E71">
        <w:t>em</w:t>
      </w:r>
      <w:r>
        <w:t>ë</w:t>
      </w:r>
      <w:r w:rsidRPr="00040E71">
        <w:t>r</w:t>
      </w:r>
      <w:r>
        <w:t xml:space="preserve"> të </w:t>
      </w:r>
      <w:r w:rsidRPr="00040E71">
        <w:t xml:space="preserve">Sadik Asllanit. </w:t>
      </w:r>
    </w:p>
    <w:p w:rsidR="00151E96" w:rsidRPr="00040E71" w:rsidRDefault="0092776B" w:rsidP="00151E96">
      <w:pPr>
        <w:pStyle w:val="Paragrafi"/>
      </w:pPr>
      <w:r>
        <w:t>Kolegjet e Bashkara ç</w:t>
      </w:r>
      <w:r w:rsidR="00151E96" w:rsidRPr="00040E71">
        <w:t>mojn</w:t>
      </w:r>
      <w:r w:rsidR="00151E96">
        <w:t>ë</w:t>
      </w:r>
      <w:r w:rsidR="00151E96" w:rsidRPr="00040E71">
        <w:t xml:space="preserve"> se fakti</w:t>
      </w:r>
      <w:r w:rsidR="00151E96">
        <w:t xml:space="preserve"> që </w:t>
      </w:r>
      <w:r w:rsidR="00151E96" w:rsidRPr="00040E71">
        <w:t>Nebiko Asllani</w:t>
      </w:r>
      <w:r w:rsidR="00151E96">
        <w:t xml:space="preserve"> është </w:t>
      </w:r>
      <w:r w:rsidR="00151E96" w:rsidRPr="00040E71">
        <w:t>martuar me Sadik Asllanin</w:t>
      </w:r>
      <w:r w:rsidR="00151E96">
        <w:t xml:space="preserve"> në datë </w:t>
      </w:r>
      <w:r w:rsidR="00151E96" w:rsidRPr="00040E71">
        <w:t>10.06.1936 p</w:t>
      </w:r>
      <w:r w:rsidR="00151E96">
        <w:t>ë</w:t>
      </w:r>
      <w:r w:rsidR="00151E96" w:rsidRPr="00040E71">
        <w:t>rpara blerjes s</w:t>
      </w:r>
      <w:r w:rsidR="00151E96">
        <w:t>ë</w:t>
      </w:r>
      <w:r w:rsidR="00151E96" w:rsidRPr="00040E71">
        <w:t xml:space="preserve"> truallit dhe nd</w:t>
      </w:r>
      <w:r w:rsidR="00151E96">
        <w:t>ë</w:t>
      </w:r>
      <w:r w:rsidR="00151E96" w:rsidRPr="00040E71">
        <w:t>rtimit</w:t>
      </w:r>
      <w:r w:rsidR="00151E96">
        <w:t xml:space="preserve"> të </w:t>
      </w:r>
      <w:r w:rsidR="00151E96" w:rsidRPr="00040E71">
        <w:t>sht</w:t>
      </w:r>
      <w:r w:rsidR="00151E96">
        <w:t>ë</w:t>
      </w:r>
      <w:r w:rsidR="00151E96" w:rsidRPr="00040E71">
        <w:t>pis</w:t>
      </w:r>
      <w:r w:rsidR="00151E96">
        <w:t>ë</w:t>
      </w:r>
      <w:r w:rsidR="00151E96" w:rsidRPr="00040E71">
        <w:t xml:space="preserve"> nuk e b</w:t>
      </w:r>
      <w:r w:rsidR="00151E96">
        <w:t>ë</w:t>
      </w:r>
      <w:r w:rsidR="00151E96" w:rsidRPr="00040E71">
        <w:t>n at</w:t>
      </w:r>
      <w:r w:rsidR="00151E96">
        <w:t>ë</w:t>
      </w:r>
      <w:r w:rsidR="00151E96" w:rsidRPr="00040E71">
        <w:t xml:space="preserve"> bashk</w:t>
      </w:r>
      <w:r w:rsidR="00151E96">
        <w:t>ë</w:t>
      </w:r>
      <w:r w:rsidR="00151E96" w:rsidRPr="00040E71">
        <w:t>pronar</w:t>
      </w:r>
      <w:r>
        <w:t>e</w:t>
      </w:r>
      <w:r w:rsidR="00151E96" w:rsidRPr="00040E71">
        <w:t>, p</w:t>
      </w:r>
      <w:r w:rsidR="00151E96">
        <w:t>ë</w:t>
      </w:r>
      <w:r w:rsidR="00151E96" w:rsidRPr="00040E71">
        <w:t>rderisa</w:t>
      </w:r>
      <w:r w:rsidR="00151E96">
        <w:t xml:space="preserve"> është </w:t>
      </w:r>
      <w:r w:rsidR="00151E96" w:rsidRPr="00040E71">
        <w:t>v</w:t>
      </w:r>
      <w:r w:rsidR="00151E96">
        <w:t>ë</w:t>
      </w:r>
      <w:r w:rsidR="00151E96" w:rsidRPr="00040E71">
        <w:t>rtetuar se kjo pasuri</w:t>
      </w:r>
      <w:r w:rsidR="00151E96">
        <w:t xml:space="preserve"> është </w:t>
      </w:r>
      <w:r w:rsidR="00151E96" w:rsidRPr="00040E71">
        <w:t>v</w:t>
      </w:r>
      <w:r w:rsidR="00151E96">
        <w:t>ë</w:t>
      </w:r>
      <w:r w:rsidR="00151E96" w:rsidRPr="00040E71">
        <w:t>n</w:t>
      </w:r>
      <w:r w:rsidR="00151E96">
        <w:t>ë</w:t>
      </w:r>
      <w:r w:rsidR="00151E96" w:rsidRPr="00040E71">
        <w:t xml:space="preserve"> me</w:t>
      </w:r>
      <w:r w:rsidR="00151E96">
        <w:t xml:space="preserve"> të </w:t>
      </w:r>
      <w:r w:rsidR="00151E96" w:rsidRPr="00040E71">
        <w:t>ardhurat personale</w:t>
      </w:r>
      <w:r w:rsidR="00151E96">
        <w:t xml:space="preserve"> të </w:t>
      </w:r>
      <w:r w:rsidR="00151E96" w:rsidRPr="00040E71">
        <w:t xml:space="preserve">Sadikut. </w:t>
      </w:r>
    </w:p>
    <w:p w:rsidR="00151E96" w:rsidRPr="00040E71" w:rsidRDefault="00151E96" w:rsidP="00151E96">
      <w:pPr>
        <w:pStyle w:val="Paragrafi"/>
      </w:pPr>
      <w:r w:rsidRPr="00040E71">
        <w:t>N</w:t>
      </w:r>
      <w:r>
        <w:t>ë</w:t>
      </w:r>
      <w:r w:rsidRPr="00040E71">
        <w:t xml:space="preserve"> koh</w:t>
      </w:r>
      <w:r>
        <w:t>ë</w:t>
      </w:r>
      <w:r w:rsidRPr="00040E71">
        <w:t>n kur</w:t>
      </w:r>
      <w:r>
        <w:t xml:space="preserve"> është </w:t>
      </w:r>
      <w:r w:rsidR="0092776B">
        <w:t>vë</w:t>
      </w:r>
      <w:r w:rsidRPr="00040E71">
        <w:t>n</w:t>
      </w:r>
      <w:r>
        <w:t>ë</w:t>
      </w:r>
      <w:r w:rsidRPr="00040E71">
        <w:t xml:space="preserve"> kjo pasuri ka q</w:t>
      </w:r>
      <w:r w:rsidR="00C32152">
        <w:t>e</w:t>
      </w:r>
      <w:r w:rsidRPr="00040E71">
        <w:t>n</w:t>
      </w:r>
      <w:r>
        <w:t xml:space="preserve">ë në </w:t>
      </w:r>
      <w:r w:rsidR="00C32152">
        <w:t>fuqi Kodi Civil i 1929-ë</w:t>
      </w:r>
      <w:r w:rsidRPr="00040E71">
        <w:t>s. Sipas k</w:t>
      </w:r>
      <w:r>
        <w:t>ë</w:t>
      </w:r>
      <w:r w:rsidRPr="00040E71">
        <w:t>tij kodi, (shih arsyetimin supra) pasuria e v</w:t>
      </w:r>
      <w:r>
        <w:t>ë</w:t>
      </w:r>
      <w:r w:rsidRPr="00040E71">
        <w:t>n</w:t>
      </w:r>
      <w:r>
        <w:t>ë</w:t>
      </w:r>
      <w:r w:rsidRPr="00040E71">
        <w:t xml:space="preserve"> gjat</w:t>
      </w:r>
      <w:r>
        <w:t>ë</w:t>
      </w:r>
      <w:r w:rsidRPr="00040E71">
        <w:t xml:space="preserve"> martes</w:t>
      </w:r>
      <w:r>
        <w:t>ë</w:t>
      </w:r>
      <w:r w:rsidRPr="00040E71">
        <w:t>s nuk prezumohej si</w:t>
      </w:r>
      <w:r>
        <w:t xml:space="preserve"> bashkëpronësi </w:t>
      </w:r>
      <w:r w:rsidRPr="00040E71">
        <w:t>midis</w:t>
      </w:r>
      <w:r>
        <w:t xml:space="preserve"> bashkëshortëve </w:t>
      </w:r>
      <w:r w:rsidRPr="00040E71">
        <w:t>vet</w:t>
      </w:r>
      <w:r>
        <w:t>ë</w:t>
      </w:r>
      <w:r w:rsidRPr="00040E71">
        <w:t>m</w:t>
      </w:r>
      <w:r>
        <w:t xml:space="preserve"> për </w:t>
      </w:r>
      <w:r w:rsidRPr="00040E71">
        <w:t>shkak</w:t>
      </w:r>
      <w:r>
        <w:t xml:space="preserve"> të </w:t>
      </w:r>
      <w:r w:rsidRPr="00040E71">
        <w:t>martes</w:t>
      </w:r>
      <w:r>
        <w:t>ë</w:t>
      </w:r>
      <w:r w:rsidR="00C32152">
        <w:t>s, kjo pasi duke i</w:t>
      </w:r>
      <w:r w:rsidRPr="00040E71">
        <w:t>u referuar dispozitave</w:t>
      </w:r>
      <w:r>
        <w:t xml:space="preserve"> të </w:t>
      </w:r>
      <w:r w:rsidRPr="00040E71">
        <w:t>k</w:t>
      </w:r>
      <w:r>
        <w:t>ë</w:t>
      </w:r>
      <w:r w:rsidRPr="00040E71">
        <w:t>tij kodi del qart</w:t>
      </w:r>
      <w:r>
        <w:t>ë</w:t>
      </w:r>
      <w:r w:rsidRPr="00040E71">
        <w:t xml:space="preserve"> se secili bashk</w:t>
      </w:r>
      <w:r>
        <w:t>ë</w:t>
      </w:r>
      <w:r w:rsidRPr="00040E71">
        <w:t>short gjat</w:t>
      </w:r>
      <w:r>
        <w:t>ë</w:t>
      </w:r>
      <w:r w:rsidRPr="00040E71">
        <w:t xml:space="preserve"> martes</w:t>
      </w:r>
      <w:r>
        <w:t>ë</w:t>
      </w:r>
      <w:r w:rsidRPr="00040E71">
        <w:t>s kishte</w:t>
      </w:r>
      <w:r>
        <w:t xml:space="preserve"> të </w:t>
      </w:r>
      <w:r w:rsidRPr="00040E71">
        <w:t>drejt</w:t>
      </w:r>
      <w:r>
        <w:t xml:space="preserve">ë të </w:t>
      </w:r>
      <w:r w:rsidRPr="00040E71">
        <w:t>kishte pasuri ekskluzive</w:t>
      </w:r>
      <w:r>
        <w:t xml:space="preserve"> të </w:t>
      </w:r>
      <w:r w:rsidRPr="00040E71">
        <w:t>tij</w:t>
      </w:r>
      <w:r>
        <w:t xml:space="preserve"> të </w:t>
      </w:r>
      <w:r w:rsidRPr="00040E71">
        <w:t>luajtshme dhe</w:t>
      </w:r>
      <w:r>
        <w:t xml:space="preserve"> të </w:t>
      </w:r>
      <w:r w:rsidRPr="00040E71">
        <w:t>paluajtshme.</w:t>
      </w:r>
      <w:r w:rsidR="00C32152">
        <w:t xml:space="preserve"> N</w:t>
      </w:r>
      <w:r>
        <w:t xml:space="preserve">ë </w:t>
      </w:r>
      <w:r w:rsidRPr="00040E71">
        <w:t>rastet kur mungojn</w:t>
      </w:r>
      <w:r>
        <w:t>ë</w:t>
      </w:r>
      <w:r w:rsidRPr="00040E71">
        <w:t xml:space="preserve"> pakte</w:t>
      </w:r>
      <w:r>
        <w:t xml:space="preserve"> të </w:t>
      </w:r>
      <w:r w:rsidR="00C32152">
        <w:t>posaç</w:t>
      </w:r>
      <w:r w:rsidRPr="00040E71">
        <w:t>me</w:t>
      </w:r>
      <w:r>
        <w:t xml:space="preserve"> të </w:t>
      </w:r>
      <w:r w:rsidRPr="00040E71">
        <w:t>hartuara me akt publik para noterit dhe para maretes</w:t>
      </w:r>
      <w:r>
        <w:t>ë</w:t>
      </w:r>
      <w:r w:rsidRPr="00040E71">
        <w:t>s dhe prona e v</w:t>
      </w:r>
      <w:r>
        <w:t>ë</w:t>
      </w:r>
      <w:r w:rsidRPr="00040E71">
        <w:t>n</w:t>
      </w:r>
      <w:r>
        <w:t>ë</w:t>
      </w:r>
      <w:r w:rsidRPr="00040E71">
        <w:t xml:space="preserve"> gjat</w:t>
      </w:r>
      <w:r>
        <w:t>ë</w:t>
      </w:r>
      <w:r w:rsidRPr="00040E71">
        <w:t xml:space="preserve"> martes</w:t>
      </w:r>
      <w:r>
        <w:t>ë</w:t>
      </w:r>
      <w:r w:rsidRPr="00040E71">
        <w:t>s figuron</w:t>
      </w:r>
      <w:r>
        <w:t xml:space="preserve"> në </w:t>
      </w:r>
      <w:r w:rsidRPr="00040E71">
        <w:t>em</w:t>
      </w:r>
      <w:r>
        <w:t>ë</w:t>
      </w:r>
      <w:r w:rsidRPr="00040E71">
        <w:t>r</w:t>
      </w:r>
      <w:r>
        <w:t xml:space="preserve"> të </w:t>
      </w:r>
      <w:r w:rsidRPr="00040E71">
        <w:t>nj</w:t>
      </w:r>
      <w:r>
        <w:t>ë</w:t>
      </w:r>
      <w:r w:rsidRPr="00040E71">
        <w:t>rit prej bash</w:t>
      </w:r>
      <w:r>
        <w:t>ë</w:t>
      </w:r>
      <w:r w:rsidRPr="00040E71">
        <w:t>kshort</w:t>
      </w:r>
      <w:r>
        <w:t>ë</w:t>
      </w:r>
      <w:r w:rsidRPr="00040E71">
        <w:t>ve, kjo pron</w:t>
      </w:r>
      <w:r>
        <w:t>ë</w:t>
      </w:r>
      <w:r w:rsidRPr="00040E71">
        <w:t xml:space="preserve"> i takon bash</w:t>
      </w:r>
      <w:r>
        <w:t>ë</w:t>
      </w:r>
      <w:r w:rsidRPr="00040E71">
        <w:t>k</w:t>
      </w:r>
      <w:r w:rsidR="00C32152">
        <w:t>ë</w:t>
      </w:r>
      <w:r w:rsidRPr="00040E71">
        <w:t>shortit</w:t>
      </w:r>
      <w:r>
        <w:t xml:space="preserve"> në </w:t>
      </w:r>
      <w:r w:rsidRPr="00040E71">
        <w:t>em</w:t>
      </w:r>
      <w:r>
        <w:t>ë</w:t>
      </w:r>
      <w:r w:rsidRPr="00040E71">
        <w:t>r</w:t>
      </w:r>
      <w:r>
        <w:t xml:space="preserve"> të </w:t>
      </w:r>
      <w:r w:rsidRPr="00040E71">
        <w:t>t</w:t>
      </w:r>
      <w:r>
        <w:t>ë</w:t>
      </w:r>
      <w:r w:rsidRPr="00040E71">
        <w:t xml:space="preserve"> cilit</w:t>
      </w:r>
      <w:r>
        <w:t xml:space="preserve"> është </w:t>
      </w:r>
      <w:r w:rsidRPr="00040E71">
        <w:t xml:space="preserve">regjistruar. </w:t>
      </w:r>
    </w:p>
    <w:p w:rsidR="00151E96" w:rsidRPr="00040E71" w:rsidRDefault="00151E96" w:rsidP="00151E96">
      <w:pPr>
        <w:pStyle w:val="Paragrafi"/>
      </w:pPr>
      <w:r w:rsidRPr="00040E71">
        <w:t>P</w:t>
      </w:r>
      <w:r>
        <w:t>ë</w:t>
      </w:r>
      <w:r w:rsidRPr="00040E71">
        <w:t>r sa m</w:t>
      </w:r>
      <w:r>
        <w:t>ë</w:t>
      </w:r>
      <w:r w:rsidRPr="00040E71">
        <w:t xml:space="preserve"> sip</w:t>
      </w:r>
      <w:r>
        <w:t>ë</w:t>
      </w:r>
      <w:r w:rsidRPr="00040E71">
        <w:t>r</w:t>
      </w:r>
      <w:r w:rsidR="00C32152">
        <w:t>, Kolegjet e Bshkuara ç</w:t>
      </w:r>
      <w:r w:rsidRPr="00040E71">
        <w:t>mojn</w:t>
      </w:r>
      <w:r>
        <w:t>ë</w:t>
      </w:r>
      <w:r w:rsidRPr="00040E71">
        <w:t xml:space="preserve"> se banesa dhe trualli objekt i kontrat</w:t>
      </w:r>
      <w:r>
        <w:t>ë</w:t>
      </w:r>
      <w:r w:rsidRPr="00040E71">
        <w:t>s s</w:t>
      </w:r>
      <w:r>
        <w:t>ë</w:t>
      </w:r>
      <w:r w:rsidRPr="00040E71">
        <w:t xml:space="preserve"> dhurimit</w:t>
      </w:r>
      <w:r>
        <w:t xml:space="preserve"> të </w:t>
      </w:r>
      <w:r w:rsidR="00C32152">
        <w:t xml:space="preserve">datës </w:t>
      </w:r>
      <w:r w:rsidRPr="00040E71">
        <w:t>9.10.1982 kan</w:t>
      </w:r>
      <w:r>
        <w:t>ë</w:t>
      </w:r>
      <w:r w:rsidRPr="00040E71">
        <w:t xml:space="preserve"> q</w:t>
      </w:r>
      <w:r w:rsidR="00C32152">
        <w:t>e</w:t>
      </w:r>
      <w:r w:rsidRPr="00040E71">
        <w:t>n</w:t>
      </w:r>
      <w:r>
        <w:t xml:space="preserve">ë në </w:t>
      </w:r>
      <w:r w:rsidRPr="00040E71">
        <w:t>pron</w:t>
      </w:r>
      <w:r>
        <w:t>ë</w:t>
      </w:r>
      <w:r w:rsidRPr="00040E71">
        <w:t>si vet</w:t>
      </w:r>
      <w:r>
        <w:t>ë</w:t>
      </w:r>
      <w:r w:rsidRPr="00040E71">
        <w:t>m</w:t>
      </w:r>
      <w:r>
        <w:t xml:space="preserve"> të </w:t>
      </w:r>
      <w:r w:rsidRPr="00040E71">
        <w:t>Sadik Asllanit dhe</w:t>
      </w:r>
      <w:r>
        <w:t xml:space="preserve"> për </w:t>
      </w:r>
      <w:r w:rsidRPr="00040E71">
        <w:t>pasoj</w:t>
      </w:r>
      <w:r>
        <w:t>ë</w:t>
      </w:r>
      <w:r w:rsidRPr="00040E71">
        <w:t xml:space="preserve"> disponimi i tyre nga ana e pronarit</w:t>
      </w:r>
      <w:r>
        <w:t xml:space="preserve"> të </w:t>
      </w:r>
      <w:r w:rsidRPr="00040E71">
        <w:t>ligjsh</w:t>
      </w:r>
      <w:r>
        <w:t>ë</w:t>
      </w:r>
      <w:r w:rsidRPr="00040E71">
        <w:t>m me kontrat</w:t>
      </w:r>
      <w:r>
        <w:t>ë</w:t>
      </w:r>
      <w:r w:rsidR="00C32152">
        <w:t>n e dhurimit të datës</w:t>
      </w:r>
      <w:r w:rsidRPr="00040E71">
        <w:t xml:space="preserve"> 09.10.1982</w:t>
      </w:r>
      <w:r>
        <w:t xml:space="preserve"> është </w:t>
      </w:r>
      <w:r w:rsidRPr="00040E71">
        <w:t>i bazuar</w:t>
      </w:r>
      <w:r>
        <w:t xml:space="preserve"> në </w:t>
      </w:r>
      <w:r w:rsidRPr="00040E71">
        <w:t>ligj dhe si i till</w:t>
      </w:r>
      <w:r>
        <w:t>ë</w:t>
      </w:r>
      <w:r w:rsidRPr="00040E71">
        <w:t xml:space="preserve"> i vlefsh</w:t>
      </w:r>
      <w:r>
        <w:t>ë</w:t>
      </w:r>
      <w:r w:rsidRPr="00040E71">
        <w:t xml:space="preserve">m. </w:t>
      </w:r>
    </w:p>
    <w:p w:rsidR="00151E96" w:rsidRPr="00040E71" w:rsidRDefault="00151E96" w:rsidP="00151E96">
      <w:pPr>
        <w:pStyle w:val="Paragrafi"/>
      </w:pPr>
      <w:r w:rsidRPr="00040E71">
        <w:t>N</w:t>
      </w:r>
      <w:r>
        <w:t>ë</w:t>
      </w:r>
      <w:r w:rsidRPr="00040E71">
        <w:t xml:space="preserve"> lidhje me q</w:t>
      </w:r>
      <w:r>
        <w:t>ë</w:t>
      </w:r>
      <w:r w:rsidRPr="00040E71">
        <w:t>ndrimin e mbajtuar nga Gjykata e Apelit</w:t>
      </w:r>
      <w:r>
        <w:t xml:space="preserve"> për </w:t>
      </w:r>
      <w:r w:rsidRPr="00040E71">
        <w:t>parashkrimin e padis</w:t>
      </w:r>
      <w:r>
        <w:t>ë</w:t>
      </w:r>
      <w:r w:rsidRPr="00040E71">
        <w:t>, Kolegjet e Bashkuara</w:t>
      </w:r>
      <w:r>
        <w:t xml:space="preserve"> të Gjykatës së Lartë </w:t>
      </w:r>
      <w:r w:rsidRPr="00040E71">
        <w:t>çmojn</w:t>
      </w:r>
      <w:r>
        <w:t>ë</w:t>
      </w:r>
      <w:r w:rsidR="00C32152">
        <w:t xml:space="preserve"> se</w:t>
      </w:r>
      <w:r w:rsidRPr="00040E71">
        <w:t xml:space="preserve"> nuk ka padi</w:t>
      </w:r>
      <w:r>
        <w:t xml:space="preserve"> për </w:t>
      </w:r>
      <w:r w:rsidRPr="00040E71">
        <w:t>“konstatim</w:t>
      </w:r>
      <w:r>
        <w:t xml:space="preserve"> të </w:t>
      </w:r>
      <w:r w:rsidRPr="00040E71">
        <w:t>pavlefshm</w:t>
      </w:r>
      <w:r>
        <w:t>ë</w:t>
      </w:r>
      <w:r w:rsidRPr="00040E71">
        <w:t>ris</w:t>
      </w:r>
      <w:r>
        <w:t>ë</w:t>
      </w:r>
      <w:r w:rsidRPr="00040E71">
        <w:t xml:space="preserve"> absolute",</w:t>
      </w:r>
      <w:r>
        <w:t xml:space="preserve"> për </w:t>
      </w:r>
      <w:r w:rsidRPr="00040E71">
        <w:t>rrjedhoj</w:t>
      </w:r>
      <w:r>
        <w:t>ë</w:t>
      </w:r>
      <w:r w:rsidRPr="00040E71">
        <w:t xml:space="preserve"> n</w:t>
      </w:r>
      <w:r>
        <w:t>ë</w:t>
      </w:r>
      <w:r w:rsidRPr="00040E71">
        <w:t>se nuk mund</w:t>
      </w:r>
      <w:r>
        <w:t xml:space="preserve"> të </w:t>
      </w:r>
      <w:r w:rsidRPr="00040E71">
        <w:t>ngrihet nj</w:t>
      </w:r>
      <w:r>
        <w:t>ë</w:t>
      </w:r>
      <w:r w:rsidRPr="00040E71">
        <w:t xml:space="preserve"> padi e till</w:t>
      </w:r>
      <w:r>
        <w:t>ë</w:t>
      </w:r>
      <w:r w:rsidRPr="00040E71">
        <w:t xml:space="preserve"> nuk mund</w:t>
      </w:r>
      <w:r>
        <w:t xml:space="preserve"> të </w:t>
      </w:r>
      <w:r w:rsidRPr="00040E71">
        <w:t>flitet</w:t>
      </w:r>
      <w:r>
        <w:t xml:space="preserve"> për </w:t>
      </w:r>
      <w:r w:rsidRPr="00040E71">
        <w:t>parashkrim</w:t>
      </w:r>
      <w:r>
        <w:t xml:space="preserve"> të </w:t>
      </w:r>
      <w:r w:rsidRPr="00040E71">
        <w:t>nj</w:t>
      </w:r>
      <w:r>
        <w:t>ë</w:t>
      </w:r>
      <w:r w:rsidRPr="00040E71">
        <w:t xml:space="preserve"> padie</w:t>
      </w:r>
      <w:r>
        <w:t xml:space="preserve"> që </w:t>
      </w:r>
      <w:r w:rsidRPr="00040E71">
        <w:t>nuk  ekziston. Kolegjet e Bashkuara</w:t>
      </w:r>
      <w:r>
        <w:t xml:space="preserve"> të Gjykatës së Lartë </w:t>
      </w:r>
      <w:r w:rsidRPr="00040E71">
        <w:t>kan</w:t>
      </w:r>
      <w:r>
        <w:t>ë</w:t>
      </w:r>
      <w:r w:rsidRPr="00040E71">
        <w:t xml:space="preserve"> mbajtur nj</w:t>
      </w:r>
      <w:r>
        <w:t>ë</w:t>
      </w:r>
      <w:r w:rsidRPr="00040E71">
        <w:t xml:space="preserve"> q</w:t>
      </w:r>
      <w:r>
        <w:t>ë</w:t>
      </w:r>
      <w:r w:rsidRPr="00040E71">
        <w:t>ndrim unifikues</w:t>
      </w:r>
      <w:r>
        <w:t xml:space="preserve"> të </w:t>
      </w:r>
      <w:r w:rsidRPr="00040E71">
        <w:t>m</w:t>
      </w:r>
      <w:r>
        <w:t>ë</w:t>
      </w:r>
      <w:r w:rsidRPr="00040E71">
        <w:t>parsh</w:t>
      </w:r>
      <w:r>
        <w:t>ë</w:t>
      </w:r>
      <w:r w:rsidRPr="00040E71">
        <w:t>m</w:t>
      </w:r>
      <w:r w:rsidR="00C32152">
        <w:t>,</w:t>
      </w:r>
      <w:r w:rsidRPr="00040E71">
        <w:t xml:space="preserve"> sipas</w:t>
      </w:r>
      <w:r>
        <w:t xml:space="preserve"> të </w:t>
      </w:r>
      <w:r w:rsidR="00C32152">
        <w:t>cilit</w:t>
      </w:r>
      <w:r w:rsidRPr="00040E71">
        <w:t xml:space="preserve"> “pavlefshm</w:t>
      </w:r>
      <w:r>
        <w:t>ë</w:t>
      </w:r>
      <w:r w:rsidRPr="00040E71">
        <w:t>ria absolute ... konstatohet nga gjykata edhe kryesisht duke zgjidhur pasojat</w:t>
      </w:r>
      <w:r>
        <w:t xml:space="preserve"> në </w:t>
      </w:r>
      <w:r w:rsidRPr="00040E71">
        <w:t>padin</w:t>
      </w:r>
      <w:r>
        <w:t xml:space="preserve">ë që </w:t>
      </w:r>
      <w:r w:rsidRPr="00040E71">
        <w:t>po gjykon”.</w:t>
      </w:r>
      <w:r w:rsidR="00C32152">
        <w:t xml:space="preserve"> N</w:t>
      </w:r>
      <w:r>
        <w:t xml:space="preserve">ë </w:t>
      </w:r>
      <w:r w:rsidRPr="00040E71">
        <w:t>rastin konkret padia</w:t>
      </w:r>
      <w:r>
        <w:t xml:space="preserve"> është </w:t>
      </w:r>
      <w:r w:rsidRPr="00040E71">
        <w:t>ngritur</w:t>
      </w:r>
      <w:r>
        <w:t xml:space="preserve"> për </w:t>
      </w:r>
      <w:r w:rsidRPr="00040E71">
        <w:t>njohjen e bashk</w:t>
      </w:r>
      <w:r>
        <w:t>ë</w:t>
      </w:r>
      <w:r w:rsidRPr="00040E71">
        <w:t>pron</w:t>
      </w:r>
      <w:r>
        <w:t>ë</w:t>
      </w:r>
      <w:r w:rsidRPr="00040E71">
        <w:t>sis</w:t>
      </w:r>
      <w:r>
        <w:t xml:space="preserve">ë që </w:t>
      </w:r>
      <w:r w:rsidRPr="00040E71">
        <w:t>pretendohet se</w:t>
      </w:r>
      <w:r>
        <w:t xml:space="preserve"> është </w:t>
      </w:r>
      <w:r w:rsidRPr="00040E71">
        <w:t>mohuar me nj</w:t>
      </w:r>
      <w:r>
        <w:t>ë</w:t>
      </w:r>
      <w:r w:rsidRPr="00040E71">
        <w:t xml:space="preserve"> veprim juridik absolutisht</w:t>
      </w:r>
      <w:r>
        <w:t xml:space="preserve"> të </w:t>
      </w:r>
      <w:r w:rsidRPr="00040E71">
        <w:t>pavlefsh</w:t>
      </w:r>
      <w:r>
        <w:t>ë</w:t>
      </w:r>
      <w:r w:rsidRPr="00040E71">
        <w:t>m".</w:t>
      </w:r>
    </w:p>
    <w:p w:rsidR="00151E96" w:rsidRPr="00040E71" w:rsidRDefault="00151E96" w:rsidP="00151E96">
      <w:pPr>
        <w:pStyle w:val="Paragrafi"/>
      </w:pPr>
      <w:r w:rsidRPr="00040E71">
        <w:t>Kodi Civil</w:t>
      </w:r>
      <w:r>
        <w:t xml:space="preserve"> në </w:t>
      </w:r>
      <w:r w:rsidRPr="00040E71">
        <w:t>nenin 113 ka parashikuar shprehimisht, si padi</w:t>
      </w:r>
      <w:r>
        <w:t xml:space="preserve"> që </w:t>
      </w:r>
      <w:r w:rsidRPr="00040E71">
        <w:t>nuk parashkruhen padit</w:t>
      </w:r>
      <w:r>
        <w:t>ë</w:t>
      </w:r>
      <w:r w:rsidRPr="00040E71">
        <w:t xml:space="preserve"> e njohjes, siç</w:t>
      </w:r>
      <w:r>
        <w:t xml:space="preserve"> është </w:t>
      </w:r>
      <w:r w:rsidRPr="00040E71">
        <w:t>dhe padia e ngritur</w:t>
      </w:r>
      <w:r>
        <w:t xml:space="preserve"> për </w:t>
      </w:r>
      <w:r w:rsidRPr="00040E71">
        <w:t>njohje bashk</w:t>
      </w:r>
      <w:r>
        <w:t>ë</w:t>
      </w:r>
      <w:r w:rsidRPr="00040E71">
        <w:t>pronar.</w:t>
      </w:r>
    </w:p>
    <w:p w:rsidR="00151E96" w:rsidRPr="00040E71" w:rsidRDefault="00151E96" w:rsidP="00151E96">
      <w:pPr>
        <w:pStyle w:val="Paragrafi"/>
      </w:pPr>
      <w:r w:rsidRPr="00040E71">
        <w:t>Gjykata</w:t>
      </w:r>
      <w:r w:rsidR="00C32152">
        <w:t>,</w:t>
      </w:r>
      <w:r w:rsidRPr="00040E71">
        <w:t xml:space="preserve"> ndon</w:t>
      </w:r>
      <w:r>
        <w:t>ë</w:t>
      </w:r>
      <w:r w:rsidRPr="00040E71">
        <w:t>se</w:t>
      </w:r>
      <w:r>
        <w:t xml:space="preserve"> është </w:t>
      </w:r>
      <w:r w:rsidRPr="00040E71">
        <w:t>ndodhur para padis</w:t>
      </w:r>
      <w:r>
        <w:t>ë</w:t>
      </w:r>
      <w:r w:rsidRPr="00040E71">
        <w:t xml:space="preserve"> me k</w:t>
      </w:r>
      <w:r>
        <w:t>ë</w:t>
      </w:r>
      <w:r w:rsidRPr="00040E71">
        <w:t>rkime</w:t>
      </w:r>
      <w:r>
        <w:t xml:space="preserve"> të </w:t>
      </w:r>
      <w:r w:rsidRPr="00040E71">
        <w:t>tilla, e ka trajtuar gabim, si padi</w:t>
      </w:r>
      <w:r>
        <w:t xml:space="preserve"> për </w:t>
      </w:r>
      <w:r w:rsidRPr="00040E71">
        <w:t>shpalljen e pavlefshm</w:t>
      </w:r>
      <w:r>
        <w:t>ë</w:t>
      </w:r>
      <w:r w:rsidRPr="00040E71">
        <w:t>ris</w:t>
      </w:r>
      <w:r>
        <w:t>ë</w:t>
      </w:r>
      <w:r w:rsidRPr="00040E71">
        <w:t xml:space="preserve"> s</w:t>
      </w:r>
      <w:r>
        <w:t>ë</w:t>
      </w:r>
      <w:r w:rsidRPr="00040E71">
        <w:t xml:space="preserve"> veprimit juridik relativisht</w:t>
      </w:r>
      <w:r>
        <w:t xml:space="preserve"> të </w:t>
      </w:r>
      <w:r w:rsidRPr="00040E71">
        <w:t>pavlefsh</w:t>
      </w:r>
      <w:r>
        <w:t>ë</w:t>
      </w:r>
      <w:r w:rsidRPr="00040E71">
        <w:t>m. Kur</w:t>
      </w:r>
      <w:r>
        <w:t xml:space="preserve"> është </w:t>
      </w:r>
      <w:r w:rsidRPr="00040E71">
        <w:t>i till</w:t>
      </w:r>
      <w:r>
        <w:t>ë</w:t>
      </w:r>
      <w:r w:rsidR="00C32152">
        <w:t>, veprimi juridik</w:t>
      </w:r>
      <w:r>
        <w:t xml:space="preserve"> është në </w:t>
      </w:r>
      <w:r w:rsidRPr="00040E71">
        <w:t>gjendje</w:t>
      </w:r>
      <w:r>
        <w:t xml:space="preserve"> të </w:t>
      </w:r>
      <w:r w:rsidRPr="00040E71">
        <w:t>krijoj</w:t>
      </w:r>
      <w:r>
        <w:t>ë</w:t>
      </w:r>
      <w:r w:rsidRPr="00040E71">
        <w:t xml:space="preserve"> pasojat juridike</w:t>
      </w:r>
      <w:r>
        <w:t xml:space="preserve"> të </w:t>
      </w:r>
      <w:r w:rsidRPr="00040E71">
        <w:t>d</w:t>
      </w:r>
      <w:r>
        <w:t>ë</w:t>
      </w:r>
      <w:r w:rsidRPr="00040E71">
        <w:t>shiruara dhe</w:t>
      </w:r>
      <w:r>
        <w:t xml:space="preserve"> që të </w:t>
      </w:r>
      <w:r w:rsidRPr="00040E71">
        <w:t>mund</w:t>
      </w:r>
      <w:r>
        <w:t xml:space="preserve"> të </w:t>
      </w:r>
      <w:r w:rsidRPr="00040E71">
        <w:t>pushojn</w:t>
      </w:r>
      <w:r>
        <w:t>ë</w:t>
      </w:r>
      <w:r w:rsidR="00C32152">
        <w:t xml:space="preserve"> pasojat e kë</w:t>
      </w:r>
      <w:r w:rsidRPr="00040E71">
        <w:t>tij veprimi juridik, brenda afatit</w:t>
      </w:r>
      <w:r>
        <w:t xml:space="preserve"> të </w:t>
      </w:r>
      <w:r w:rsidRPr="00040E71">
        <w:t>parashikuar,</w:t>
      </w:r>
      <w:r>
        <w:t xml:space="preserve"> në </w:t>
      </w:r>
      <w:r w:rsidRPr="00040E71">
        <w:t>nenin 103, duhet</w:t>
      </w:r>
      <w:r>
        <w:t xml:space="preserve"> të </w:t>
      </w:r>
      <w:r w:rsidRPr="00040E71">
        <w:t>paraqitet padia p</w:t>
      </w:r>
      <w:r>
        <w:t>ë</w:t>
      </w:r>
      <w:r w:rsidRPr="00040E71">
        <w:t>rkat</w:t>
      </w:r>
      <w:r>
        <w:t>ë</w:t>
      </w:r>
      <w:r w:rsidRPr="00040E71">
        <w:t>se. Kjo lloj padie u n</w:t>
      </w:r>
      <w:r>
        <w:t>ë</w:t>
      </w:r>
      <w:r w:rsidRPr="00040E71">
        <w:t>nshtrohet afateve</w:t>
      </w:r>
      <w:r>
        <w:t xml:space="preserve"> të </w:t>
      </w:r>
      <w:r w:rsidRPr="00040E71">
        <w:t>parashkrimit.</w:t>
      </w:r>
    </w:p>
    <w:p w:rsidR="00151E96" w:rsidRPr="00040E71" w:rsidRDefault="00151E96" w:rsidP="00151E96">
      <w:pPr>
        <w:pStyle w:val="Paragrafi"/>
      </w:pPr>
      <w:r w:rsidRPr="00040E71">
        <w:t>N</w:t>
      </w:r>
      <w:r>
        <w:t>ë</w:t>
      </w:r>
      <w:r w:rsidRPr="00040E71">
        <w:t xml:space="preserve"> v</w:t>
      </w:r>
      <w:r>
        <w:t>ë</w:t>
      </w:r>
      <w:r w:rsidRPr="00040E71">
        <w:t>shtrim</w:t>
      </w:r>
      <w:r>
        <w:t xml:space="preserve"> të </w:t>
      </w:r>
      <w:r w:rsidRPr="00040E71">
        <w:t>sa m</w:t>
      </w:r>
      <w:r>
        <w:t>ë</w:t>
      </w:r>
      <w:r w:rsidRPr="00040E71">
        <w:t xml:space="preserve"> sip</w:t>
      </w:r>
      <w:r>
        <w:t>ë</w:t>
      </w:r>
      <w:r w:rsidR="00C32152">
        <w:t>r Kolegjet e Bashkuara ç</w:t>
      </w:r>
      <w:r w:rsidRPr="00040E71">
        <w:t>mojn</w:t>
      </w:r>
      <w:r>
        <w:t>ë</w:t>
      </w:r>
      <w:r w:rsidRPr="00040E71">
        <w:t xml:space="preserve"> se q</w:t>
      </w:r>
      <w:r>
        <w:t>ë</w:t>
      </w:r>
      <w:r w:rsidRPr="00040E71">
        <w:t>ndrimi i mbajtur nga Gjykata e Apelit</w:t>
      </w:r>
      <w:r>
        <w:t xml:space="preserve"> në </w:t>
      </w:r>
      <w:r w:rsidRPr="00040E71">
        <w:t>pjes</w:t>
      </w:r>
      <w:r>
        <w:t>ë</w:t>
      </w:r>
      <w:r w:rsidRPr="00040E71">
        <w:t>n arsyetuese</w:t>
      </w:r>
      <w:r>
        <w:t xml:space="preserve"> të </w:t>
      </w:r>
      <w:r w:rsidRPr="00040E71">
        <w:t>vendimit ku p</w:t>
      </w:r>
      <w:r>
        <w:t>ë</w:t>
      </w:r>
      <w:r w:rsidRPr="00040E71">
        <w:t>rcaktohet se “padia e ngritur prej padit</w:t>
      </w:r>
      <w:r>
        <w:t>ë</w:t>
      </w:r>
      <w:r w:rsidRPr="00040E71">
        <w:t>sit</w:t>
      </w:r>
      <w:r>
        <w:t xml:space="preserve"> është </w:t>
      </w:r>
      <w:r w:rsidRPr="00040E71">
        <w:t>parashkruar”</w:t>
      </w:r>
      <w:r>
        <w:t xml:space="preserve"> është </w:t>
      </w:r>
      <w:r w:rsidRPr="00040E71">
        <w:t>i gabuar dhe i pabazuar</w:t>
      </w:r>
      <w:r>
        <w:t xml:space="preserve"> në </w:t>
      </w:r>
      <w:r w:rsidRPr="00040E71">
        <w:t>ligj dhe</w:t>
      </w:r>
      <w:r>
        <w:t xml:space="preserve"> për </w:t>
      </w:r>
      <w:r w:rsidRPr="00040E71">
        <w:t>k</w:t>
      </w:r>
      <w:r>
        <w:t>ë</w:t>
      </w:r>
      <w:r w:rsidRPr="00040E71">
        <w:t>t</w:t>
      </w:r>
      <w:r>
        <w:t>ë</w:t>
      </w:r>
      <w:r w:rsidRPr="00040E71">
        <w:t xml:space="preserve"> pjes</w:t>
      </w:r>
      <w:r>
        <w:t>ë</w:t>
      </w:r>
      <w:r w:rsidRPr="00040E71">
        <w:t xml:space="preserve"> arsyetimi i</w:t>
      </w:r>
      <w:r>
        <w:t xml:space="preserve"> Gjykatës </w:t>
      </w:r>
      <w:r w:rsidRPr="00040E71">
        <w:t>s</w:t>
      </w:r>
      <w:r>
        <w:t>ë</w:t>
      </w:r>
      <w:r w:rsidRPr="00040E71">
        <w:t xml:space="preserve"> Apelit duhet ndryshuar. </w:t>
      </w:r>
    </w:p>
    <w:p w:rsidR="00151E96" w:rsidRPr="00040E71" w:rsidRDefault="00151E96" w:rsidP="00151E96">
      <w:pPr>
        <w:pStyle w:val="Paragrafi"/>
      </w:pPr>
      <w:r w:rsidRPr="00040E71">
        <w:t>Po k</w:t>
      </w:r>
      <w:r>
        <w:t>ë</w:t>
      </w:r>
      <w:r w:rsidRPr="00040E71">
        <w:t>shtu</w:t>
      </w:r>
      <w:r>
        <w:t xml:space="preserve"> në </w:t>
      </w:r>
      <w:r w:rsidRPr="00040E71">
        <w:t>lidhje me q</w:t>
      </w:r>
      <w:r>
        <w:t>ë</w:t>
      </w:r>
      <w:r w:rsidRPr="00040E71">
        <w:t>ndrimin e mbajtur nga Gjykata e Apelit</w:t>
      </w:r>
      <w:r>
        <w:t xml:space="preserve"> në </w:t>
      </w:r>
      <w:r w:rsidRPr="00040E71">
        <w:t>arsyetimin e vendimit se</w:t>
      </w:r>
      <w:r>
        <w:t xml:space="preserve"> në </w:t>
      </w:r>
      <w:r w:rsidRPr="00040E71">
        <w:t>rastin konkret ndodhemi</w:t>
      </w:r>
      <w:r>
        <w:t xml:space="preserve"> në </w:t>
      </w:r>
      <w:r w:rsidRPr="00040E71">
        <w:t>kushtet kur pron</w:t>
      </w:r>
      <w:r>
        <w:t>ë</w:t>
      </w:r>
      <w:r w:rsidRPr="00040E71">
        <w:t>sia mbi truallin dhe sht</w:t>
      </w:r>
      <w:r>
        <w:t>ë</w:t>
      </w:r>
      <w:r w:rsidRPr="00040E71">
        <w:t>pin</w:t>
      </w:r>
      <w:r>
        <w:t>ë</w:t>
      </w:r>
      <w:r w:rsidRPr="00040E71">
        <w:t xml:space="preserve"> objekt gjykimi</w:t>
      </w:r>
      <w:r>
        <w:t xml:space="preserve"> është </w:t>
      </w:r>
      <w:r w:rsidRPr="00040E71">
        <w:t>fituar edhe pa titull me an</w:t>
      </w:r>
      <w:r>
        <w:t xml:space="preserve">ë të </w:t>
      </w:r>
      <w:r w:rsidRPr="00040E71">
        <w:t>parashkrimit fitues, Kolegjet e Bashkuara</w:t>
      </w:r>
      <w:r>
        <w:t xml:space="preserve"> të Gjykatës së Lartë </w:t>
      </w:r>
      <w:r w:rsidRPr="00040E71">
        <w:t>çmojn</w:t>
      </w:r>
      <w:r>
        <w:t>ë</w:t>
      </w:r>
      <w:r w:rsidR="00C32152">
        <w:t xml:space="preserve"> se</w:t>
      </w:r>
      <w:r w:rsidRPr="00040E71">
        <w:t xml:space="preserve"> gjykata ka zbatuar keq ligjin dhe edhe</w:t>
      </w:r>
      <w:r>
        <w:t xml:space="preserve"> për </w:t>
      </w:r>
      <w:r w:rsidRPr="00040E71">
        <w:t>k</w:t>
      </w:r>
      <w:r>
        <w:t>ë</w:t>
      </w:r>
      <w:r w:rsidRPr="00040E71">
        <w:t>t</w:t>
      </w:r>
      <w:r>
        <w:t>ë</w:t>
      </w:r>
      <w:r w:rsidRPr="00040E71">
        <w:t xml:space="preserve"> pjes</w:t>
      </w:r>
      <w:r>
        <w:t>ë</w:t>
      </w:r>
      <w:r w:rsidRPr="00040E71">
        <w:t>, arsyetimi i</w:t>
      </w:r>
      <w:r>
        <w:t xml:space="preserve"> Gjykatës </w:t>
      </w:r>
      <w:r w:rsidRPr="00040E71">
        <w:t>s</w:t>
      </w:r>
      <w:r>
        <w:t>ë</w:t>
      </w:r>
      <w:r w:rsidRPr="00040E71">
        <w:t xml:space="preserve"> Apelit duhet ndryshuar. </w:t>
      </w:r>
    </w:p>
    <w:p w:rsidR="00151E96" w:rsidRPr="00040E71" w:rsidRDefault="00C32152" w:rsidP="00151E96">
      <w:pPr>
        <w:pStyle w:val="Paragrafi"/>
      </w:pPr>
      <w:r>
        <w:t>Kolegjet e Bashkuara ç</w:t>
      </w:r>
      <w:r w:rsidR="00151E96" w:rsidRPr="00040E71">
        <w:t>mojn</w:t>
      </w:r>
      <w:r w:rsidR="00151E96">
        <w:t>ë</w:t>
      </w:r>
      <w:r w:rsidR="00151E96" w:rsidRPr="00040E71">
        <w:t xml:space="preserve"> se pron</w:t>
      </w:r>
      <w:r w:rsidR="00151E96">
        <w:t>ë</w:t>
      </w:r>
      <w:r w:rsidR="00151E96" w:rsidRPr="00040E71">
        <w:t xml:space="preserve">sia me parashkrim fitues nuk konsiderohet e fituar </w:t>
      </w:r>
      <w:r w:rsidR="00151E96" w:rsidRPr="00C32152">
        <w:rPr>
          <w:i/>
        </w:rPr>
        <w:t>ipso jure</w:t>
      </w:r>
      <w:r w:rsidR="00151E96">
        <w:t xml:space="preserve"> në </w:t>
      </w:r>
      <w:r w:rsidR="00151E96" w:rsidRPr="00040E71">
        <w:t>nj</w:t>
      </w:r>
      <w:r w:rsidR="00151E96">
        <w:t>ë</w:t>
      </w:r>
      <w:r w:rsidR="00151E96" w:rsidRPr="00040E71">
        <w:t xml:space="preserve"> gjykim me objekt dhe shkak tjet</w:t>
      </w:r>
      <w:r w:rsidR="00151E96">
        <w:t>ë</w:t>
      </w:r>
      <w:r w:rsidR="00151E96" w:rsidRPr="00040E71">
        <w:t>r</w:t>
      </w:r>
      <w:r w:rsidR="00151E96">
        <w:t xml:space="preserve"> që </w:t>
      </w:r>
      <w:r w:rsidR="00151E96" w:rsidRPr="00040E71">
        <w:t>ka lidhje me k</w:t>
      </w:r>
      <w:r w:rsidR="00151E96">
        <w:t>ë</w:t>
      </w:r>
      <w:r w:rsidR="00151E96" w:rsidRPr="00040E71">
        <w:t>t</w:t>
      </w:r>
      <w:r w:rsidR="00151E96">
        <w:t>ë</w:t>
      </w:r>
      <w:r w:rsidR="00151E96" w:rsidRPr="00040E71">
        <w:t xml:space="preserve"> pron</w:t>
      </w:r>
      <w:r w:rsidR="00151E96">
        <w:t>ë</w:t>
      </w:r>
      <w:r w:rsidR="00151E96" w:rsidRPr="00040E71">
        <w:t>si. Pretenduesit i lind e drejta e ngritjes s</w:t>
      </w:r>
      <w:r w:rsidR="00151E96">
        <w:t>ë</w:t>
      </w:r>
      <w:r w:rsidR="00151E96" w:rsidRPr="00040E71">
        <w:t xml:space="preserve"> padis</w:t>
      </w:r>
      <w:r w:rsidR="00151E96">
        <w:t xml:space="preserve">ë për të </w:t>
      </w:r>
      <w:r w:rsidR="00151E96" w:rsidRPr="00040E71">
        <w:t>njohur</w:t>
      </w:r>
      <w:r w:rsidR="00151E96">
        <w:t xml:space="preserve"> në </w:t>
      </w:r>
      <w:r w:rsidR="00151E96" w:rsidRPr="00040E71">
        <w:t>nj</w:t>
      </w:r>
      <w:r w:rsidR="00151E96">
        <w:t>ë</w:t>
      </w:r>
      <w:r w:rsidR="00151E96" w:rsidRPr="00040E71">
        <w:t xml:space="preserve"> gjykim</w:t>
      </w:r>
      <w:r w:rsidR="00151E96">
        <w:t xml:space="preserve"> të </w:t>
      </w:r>
      <w:r>
        <w:t>veç</w:t>
      </w:r>
      <w:r w:rsidR="00151E96" w:rsidRPr="00040E71">
        <w:t>ant</w:t>
      </w:r>
      <w:r w:rsidR="00151E96">
        <w:t>ë</w:t>
      </w:r>
      <w:r w:rsidR="00151E96" w:rsidRPr="00040E71">
        <w:t xml:space="preserve"> pron</w:t>
      </w:r>
      <w:r w:rsidR="00151E96">
        <w:t>ë</w:t>
      </w:r>
      <w:r w:rsidR="00151E96" w:rsidRPr="00040E71">
        <w:t>sin</w:t>
      </w:r>
      <w:r w:rsidR="00151E96">
        <w:t>ë</w:t>
      </w:r>
      <w:r w:rsidR="00151E96" w:rsidRPr="00040E71">
        <w:t xml:space="preserve"> e fituar me parashkrim fitues duke paraqitur prova</w:t>
      </w:r>
      <w:r w:rsidR="00151E96">
        <w:t xml:space="preserve"> për </w:t>
      </w:r>
      <w:r w:rsidR="00151E96" w:rsidRPr="00040E71">
        <w:t>ekzistenc</w:t>
      </w:r>
      <w:r w:rsidR="00151E96">
        <w:t>ë</w:t>
      </w:r>
      <w:r w:rsidR="00151E96" w:rsidRPr="00040E71">
        <w:t>n e kushteve</w:t>
      </w:r>
      <w:r w:rsidR="00151E96">
        <w:t xml:space="preserve"> që </w:t>
      </w:r>
      <w:r w:rsidR="00151E96" w:rsidRPr="00040E71">
        <w:t>k</w:t>
      </w:r>
      <w:r w:rsidR="00151E96">
        <w:t>ë</w:t>
      </w:r>
      <w:r w:rsidR="00151E96" w:rsidRPr="00040E71">
        <w:t>rkon ligji.</w:t>
      </w:r>
    </w:p>
    <w:p w:rsidR="00151E96" w:rsidRDefault="00151E96" w:rsidP="00151E96">
      <w:pPr>
        <w:pStyle w:val="Paragrafi"/>
      </w:pPr>
      <w:r w:rsidRPr="00040E71">
        <w:t>Si p</w:t>
      </w:r>
      <w:r>
        <w:t>ë</w:t>
      </w:r>
      <w:r w:rsidRPr="00040E71">
        <w:t>rfundim</w:t>
      </w:r>
      <w:r>
        <w:t xml:space="preserve"> në </w:t>
      </w:r>
      <w:r w:rsidRPr="00040E71">
        <w:t>rastin</w:t>
      </w:r>
      <w:r>
        <w:t xml:space="preserve"> në </w:t>
      </w:r>
      <w:r w:rsidRPr="00040E71">
        <w:t>shqyrtim e paditura</w:t>
      </w:r>
      <w:r>
        <w:t xml:space="preserve"> është </w:t>
      </w:r>
      <w:r w:rsidRPr="00040E71">
        <w:t>b</w:t>
      </w:r>
      <w:r>
        <w:t>ë</w:t>
      </w:r>
      <w:r w:rsidRPr="00040E71">
        <w:t>r</w:t>
      </w:r>
      <w:r>
        <w:t>ë</w:t>
      </w:r>
      <w:r w:rsidRPr="00040E71">
        <w:t xml:space="preserve"> pronare</w:t>
      </w:r>
      <w:r>
        <w:t xml:space="preserve"> në </w:t>
      </w:r>
      <w:r w:rsidRPr="00040E71">
        <w:t>baz</w:t>
      </w:r>
      <w:r>
        <w:t xml:space="preserve">ë të </w:t>
      </w:r>
      <w:r w:rsidRPr="00040E71">
        <w:t>veprimit juridik</w:t>
      </w:r>
      <w:r>
        <w:t xml:space="preserve"> që është </w:t>
      </w:r>
      <w:r w:rsidRPr="00040E71">
        <w:t>kontrata e dhurimit dhe nuk ka nevoj</w:t>
      </w:r>
      <w:r>
        <w:t xml:space="preserve">ë të </w:t>
      </w:r>
      <w:r w:rsidRPr="00040E71">
        <w:t>p</w:t>
      </w:r>
      <w:r>
        <w:t>ë</w:t>
      </w:r>
      <w:r w:rsidRPr="00040E71">
        <w:t>rpiqet</w:t>
      </w:r>
      <w:r>
        <w:t xml:space="preserve"> të </w:t>
      </w:r>
      <w:r w:rsidRPr="00040E71">
        <w:t>v</w:t>
      </w:r>
      <w:r>
        <w:t>ë</w:t>
      </w:r>
      <w:r w:rsidRPr="00040E71">
        <w:t>rtetoj</w:t>
      </w:r>
      <w:r>
        <w:t>ë</w:t>
      </w:r>
      <w:r w:rsidRPr="00040E71">
        <w:t xml:space="preserve"> plot</w:t>
      </w:r>
      <w:r>
        <w:t>ë</w:t>
      </w:r>
      <w:r w:rsidRPr="00040E71">
        <w:t>simin e kushteve</w:t>
      </w:r>
      <w:r>
        <w:t xml:space="preserve"> për </w:t>
      </w:r>
      <w:r w:rsidRPr="00040E71">
        <w:t>t’u b</w:t>
      </w:r>
      <w:r>
        <w:t>ë</w:t>
      </w:r>
      <w:r w:rsidRPr="00040E71">
        <w:t>r</w:t>
      </w:r>
      <w:r>
        <w:t>ë</w:t>
      </w:r>
      <w:r w:rsidRPr="00040E71">
        <w:t xml:space="preserve"> pronare </w:t>
      </w:r>
      <w:r>
        <w:t xml:space="preserve"> për </w:t>
      </w:r>
      <w:r w:rsidRPr="00040E71">
        <w:t>shkak</w:t>
      </w:r>
      <w:r>
        <w:t xml:space="preserve"> të </w:t>
      </w:r>
      <w:r w:rsidRPr="00040E71">
        <w:t>parashkrimit fitues.</w:t>
      </w:r>
    </w:p>
    <w:p w:rsidR="00151E96" w:rsidRPr="00040E71" w:rsidRDefault="00151E96" w:rsidP="00151E96">
      <w:pPr>
        <w:pStyle w:val="Paragrafi"/>
      </w:pPr>
      <w:r w:rsidRPr="00040E71">
        <w:t xml:space="preserve"> </w:t>
      </w:r>
    </w:p>
    <w:p w:rsidR="00151E96" w:rsidRPr="00040E71" w:rsidRDefault="00151E96" w:rsidP="00151E96">
      <w:pPr>
        <w:pStyle w:val="VENDOSI"/>
      </w:pPr>
      <w:r w:rsidRPr="00040E71">
        <w:t>P</w:t>
      </w:r>
      <w:r>
        <w:t>Ë</w:t>
      </w:r>
      <w:r w:rsidRPr="00040E71">
        <w:t>R K</w:t>
      </w:r>
      <w:r>
        <w:t>Ë</w:t>
      </w:r>
      <w:r w:rsidRPr="00040E71">
        <w:t>TO ARSYE</w:t>
      </w:r>
      <w:r w:rsidR="00C32152">
        <w:t>,</w:t>
      </w:r>
    </w:p>
    <w:p w:rsidR="00151E96" w:rsidRPr="00040E71" w:rsidRDefault="00151E96" w:rsidP="00151E96">
      <w:pPr>
        <w:pStyle w:val="Paragrafi"/>
      </w:pPr>
    </w:p>
    <w:p w:rsidR="00151E96" w:rsidRDefault="00151E96" w:rsidP="00151E96">
      <w:pPr>
        <w:pStyle w:val="Paragrafi"/>
      </w:pPr>
      <w:r w:rsidRPr="00040E71">
        <w:t>Kolegjet e Bashkuara</w:t>
      </w:r>
      <w:r>
        <w:t xml:space="preserve"> të Gjykatës </w:t>
      </w:r>
      <w:r w:rsidRPr="00040E71">
        <w:t>s</w:t>
      </w:r>
      <w:r>
        <w:t>ë</w:t>
      </w:r>
      <w:r w:rsidRPr="00040E71">
        <w:t xml:space="preserve"> Lart</w:t>
      </w:r>
      <w:r>
        <w:t>ë</w:t>
      </w:r>
      <w:r w:rsidRPr="00040E71">
        <w:t>,</w:t>
      </w:r>
      <w:r>
        <w:t xml:space="preserve"> në </w:t>
      </w:r>
      <w:r w:rsidRPr="00040E71">
        <w:t>baz</w:t>
      </w:r>
      <w:r>
        <w:t xml:space="preserve">ë të </w:t>
      </w:r>
      <w:r w:rsidRPr="00040E71">
        <w:t>nenit 485</w:t>
      </w:r>
      <w:r>
        <w:t xml:space="preserve"> të </w:t>
      </w:r>
      <w:r w:rsidRPr="00040E71">
        <w:t>K</w:t>
      </w:r>
      <w:r w:rsidR="00C32152">
        <w:t xml:space="preserve">odit të </w:t>
      </w:r>
      <w:r w:rsidRPr="00040E71">
        <w:t>Pr</w:t>
      </w:r>
      <w:r w:rsidR="00C32152">
        <w:t xml:space="preserve">ocedurës </w:t>
      </w:r>
      <w:r w:rsidRPr="00040E71">
        <w:t xml:space="preserve">Civile,  </w:t>
      </w:r>
    </w:p>
    <w:p w:rsidR="00151E96" w:rsidRPr="00040E71" w:rsidRDefault="00151E96" w:rsidP="00151E96">
      <w:pPr>
        <w:pStyle w:val="Paragrafi"/>
      </w:pPr>
    </w:p>
    <w:p w:rsidR="00151E96" w:rsidRPr="00040E71" w:rsidRDefault="00151E96" w:rsidP="00151E96">
      <w:pPr>
        <w:pStyle w:val="VENDOSI"/>
      </w:pPr>
      <w:r>
        <w:t>VENDOSË</w:t>
      </w:r>
      <w:r w:rsidRPr="00040E71">
        <w:t>N</w:t>
      </w:r>
      <w:r>
        <w:t>:</w:t>
      </w:r>
    </w:p>
    <w:p w:rsidR="00151E96" w:rsidRPr="00040E71" w:rsidRDefault="00151E96" w:rsidP="00151E96">
      <w:pPr>
        <w:pStyle w:val="Paragrafi"/>
      </w:pPr>
    </w:p>
    <w:p w:rsidR="00151E96" w:rsidRPr="00040E71" w:rsidRDefault="00151E96" w:rsidP="00151E96">
      <w:pPr>
        <w:pStyle w:val="Paragrafi"/>
      </w:pPr>
      <w:r w:rsidRPr="00040E71">
        <w:t>L</w:t>
      </w:r>
      <w:r>
        <w:t>ë</w:t>
      </w:r>
      <w:r w:rsidRPr="00040E71">
        <w:t>nien</w:t>
      </w:r>
      <w:r>
        <w:t xml:space="preserve"> në </w:t>
      </w:r>
      <w:r w:rsidRPr="00040E71">
        <w:t>fuqi</w:t>
      </w:r>
      <w:r>
        <w:t xml:space="preserve"> të </w:t>
      </w:r>
      <w:r w:rsidRPr="00040E71">
        <w:t>vendimit nr. 870,</w:t>
      </w:r>
      <w:r>
        <w:t xml:space="preserve"> datë </w:t>
      </w:r>
      <w:r w:rsidRPr="00040E71">
        <w:t>7.07.2006</w:t>
      </w:r>
      <w:r>
        <w:t xml:space="preserve"> të Gjykatës </w:t>
      </w:r>
      <w:r w:rsidRPr="00040E71">
        <w:t>s</w:t>
      </w:r>
      <w:r>
        <w:t>ë</w:t>
      </w:r>
      <w:r w:rsidRPr="00040E71">
        <w:t xml:space="preserve"> Apelit Tiran</w:t>
      </w:r>
      <w:r>
        <w:t>ë</w:t>
      </w:r>
      <w:r w:rsidRPr="00040E71">
        <w:t>.</w:t>
      </w:r>
    </w:p>
    <w:p w:rsidR="00151E96" w:rsidRDefault="00151E96" w:rsidP="00151E96">
      <w:pPr>
        <w:pStyle w:val="Paragrafi"/>
      </w:pPr>
      <w:r w:rsidRPr="00040E71">
        <w:t>Ky vendim është unifikues dhe dërgohet për t’u botuar në Fletoren Zyrtare.</w:t>
      </w:r>
    </w:p>
    <w:p w:rsidR="00151E96" w:rsidRDefault="00151E96" w:rsidP="00151E96">
      <w:pPr>
        <w:pStyle w:val="Paragrafi"/>
      </w:pPr>
    </w:p>
    <w:p w:rsidR="00151E96" w:rsidRDefault="00151E96" w:rsidP="00151E96">
      <w:pPr>
        <w:pStyle w:val="Paragrafi"/>
      </w:pPr>
      <w:r>
        <w:t>Anëtarë: Perikli Z</w:t>
      </w:r>
      <w:r w:rsidRPr="00040E71">
        <w:t>aharia</w:t>
      </w:r>
      <w:r>
        <w:t>,</w:t>
      </w:r>
      <w:r w:rsidRPr="00E5741A">
        <w:t xml:space="preserve"> </w:t>
      </w:r>
      <w:r>
        <w:t>Gani D</w:t>
      </w:r>
      <w:r w:rsidRPr="00040E71">
        <w:t>izdari</w:t>
      </w:r>
      <w:r>
        <w:t>,</w:t>
      </w:r>
      <w:r w:rsidRPr="00E5741A">
        <w:t xml:space="preserve"> </w:t>
      </w:r>
      <w:r>
        <w:t>Shpresa B</w:t>
      </w:r>
      <w:r w:rsidRPr="00040E71">
        <w:t>eçaj</w:t>
      </w:r>
      <w:r w:rsidR="00C32152">
        <w:t>(kryesuese)</w:t>
      </w:r>
      <w:r>
        <w:t>,</w:t>
      </w:r>
      <w:r w:rsidRPr="00E5741A">
        <w:t xml:space="preserve"> </w:t>
      </w:r>
      <w:r>
        <w:t>Irma B</w:t>
      </w:r>
      <w:r w:rsidRPr="00040E71">
        <w:t>ala</w:t>
      </w:r>
      <w:r>
        <w:t>,</w:t>
      </w:r>
      <w:r w:rsidRPr="00E5741A">
        <w:t xml:space="preserve"> </w:t>
      </w:r>
      <w:r>
        <w:t>Ardian D</w:t>
      </w:r>
      <w:r w:rsidRPr="00040E71">
        <w:t>vorani</w:t>
      </w:r>
      <w:r>
        <w:t>,</w:t>
      </w:r>
      <w:r w:rsidRPr="00E5741A">
        <w:t xml:space="preserve"> </w:t>
      </w:r>
      <w:r>
        <w:t>F</w:t>
      </w:r>
      <w:r w:rsidRPr="00040E71">
        <w:t>ato</w:t>
      </w:r>
      <w:r>
        <w:t>s L</w:t>
      </w:r>
      <w:r w:rsidRPr="00040E71">
        <w:t>ulo</w:t>
      </w:r>
      <w:r>
        <w:t>,</w:t>
      </w:r>
      <w:r w:rsidRPr="00E5741A">
        <w:t xml:space="preserve"> </w:t>
      </w:r>
      <w:r>
        <w:t>Besnik I</w:t>
      </w:r>
      <w:r w:rsidRPr="00040E71">
        <w:t>meraj</w:t>
      </w:r>
      <w:r>
        <w:t>,</w:t>
      </w:r>
      <w:r w:rsidRPr="00E5741A">
        <w:t xml:space="preserve"> </w:t>
      </w:r>
      <w:r>
        <w:t>Arjana F</w:t>
      </w:r>
      <w:r w:rsidRPr="00040E71">
        <w:t>ullani</w:t>
      </w:r>
      <w:r>
        <w:t>,</w:t>
      </w:r>
      <w:r w:rsidRPr="00E5741A">
        <w:t xml:space="preserve"> </w:t>
      </w:r>
      <w:r>
        <w:t>Guxim Z</w:t>
      </w:r>
      <w:r w:rsidRPr="00040E71">
        <w:t>enelaj</w:t>
      </w:r>
      <w:r>
        <w:t>,</w:t>
      </w:r>
      <w:r w:rsidRPr="00E5741A">
        <w:t xml:space="preserve"> </w:t>
      </w:r>
      <w:r>
        <w:t>A</w:t>
      </w:r>
      <w:r w:rsidRPr="00040E71">
        <w:t>leksand</w:t>
      </w:r>
      <w:r>
        <w:t>ër M</w:t>
      </w:r>
      <w:r w:rsidRPr="00040E71">
        <w:t>uskaj</w:t>
      </w:r>
      <w:r>
        <w:t>.</w:t>
      </w:r>
      <w:r w:rsidRPr="00040E71">
        <w:t xml:space="preserve">     </w:t>
      </w:r>
    </w:p>
    <w:p w:rsidR="00151E96" w:rsidRPr="00040E71" w:rsidRDefault="00151E96" w:rsidP="00151E96">
      <w:pPr>
        <w:pStyle w:val="Paragrafi"/>
      </w:pPr>
      <w:r>
        <w:t>Anëtarë kundër:</w:t>
      </w:r>
      <w:r w:rsidRPr="00E5741A">
        <w:t xml:space="preserve"> </w:t>
      </w:r>
      <w:r>
        <w:t>Evjeni Sinoimeri, Evelina Qirjako,</w:t>
      </w:r>
      <w:r w:rsidRPr="00E5741A">
        <w:t xml:space="preserve"> </w:t>
      </w:r>
      <w:r>
        <w:t>Majlinda A</w:t>
      </w:r>
      <w:r w:rsidRPr="00040E71">
        <w:t xml:space="preserve">ndrea                 </w:t>
      </w:r>
    </w:p>
    <w:p w:rsidR="00151E96" w:rsidRPr="00040E71" w:rsidRDefault="00151E96" w:rsidP="00151E96">
      <w:pPr>
        <w:pStyle w:val="Paragrafi"/>
      </w:pPr>
      <w:r w:rsidRPr="00040E71">
        <w:t xml:space="preserve">    </w:t>
      </w:r>
    </w:p>
    <w:p w:rsidR="00151E96" w:rsidRPr="00040E71" w:rsidRDefault="00C463A2" w:rsidP="00C463A2">
      <w:pPr>
        <w:pStyle w:val="Paragrafi"/>
      </w:pPr>
      <w:r>
        <w:t xml:space="preserve">    </w:t>
      </w:r>
      <w:r>
        <w:tab/>
        <w:t xml:space="preserve">       </w:t>
      </w:r>
      <w:r>
        <w:tab/>
        <w:t xml:space="preserve">   </w:t>
      </w:r>
      <w:r>
        <w:tab/>
        <w:t xml:space="preserve">    </w:t>
      </w:r>
    </w:p>
    <w:p w:rsidR="00151E96" w:rsidRPr="00040E71" w:rsidRDefault="00151E96" w:rsidP="00151E96">
      <w:pPr>
        <w:pStyle w:val="TitulliTitull"/>
      </w:pPr>
      <w:r>
        <w:t>Mendi</w:t>
      </w:r>
      <w:r w:rsidRPr="00040E71">
        <w:t>m</w:t>
      </w:r>
    </w:p>
    <w:p w:rsidR="00151E96" w:rsidRPr="00040E71" w:rsidRDefault="00151E96" w:rsidP="00151E96">
      <w:pPr>
        <w:pStyle w:val="Paragrafi"/>
        <w:ind w:left="2880"/>
      </w:pPr>
      <w:r w:rsidRPr="00040E71">
        <w:t>(Mbi q</w:t>
      </w:r>
      <w:r>
        <w:t>ë</w:t>
      </w:r>
      <w:r w:rsidRPr="00040E71">
        <w:t>ndrimin</w:t>
      </w:r>
      <w:r>
        <w:t xml:space="preserve"> në </w:t>
      </w:r>
      <w:r w:rsidRPr="00040E71">
        <w:t>pakic</w:t>
      </w:r>
      <w:r>
        <w:t>ë</w:t>
      </w:r>
      <w:r w:rsidRPr="00040E71">
        <w:t>)</w:t>
      </w:r>
    </w:p>
    <w:p w:rsidR="00151E96" w:rsidRPr="00040E71" w:rsidRDefault="00151E96" w:rsidP="00151E96">
      <w:pPr>
        <w:pStyle w:val="Paragrafi"/>
      </w:pPr>
    </w:p>
    <w:p w:rsidR="00151E96" w:rsidRPr="00040E71" w:rsidRDefault="00151E96" w:rsidP="00151E96">
      <w:pPr>
        <w:pStyle w:val="Paragrafi"/>
      </w:pPr>
      <w:r>
        <w:t xml:space="preserve"> </w:t>
      </w:r>
      <w:r w:rsidRPr="00040E71">
        <w:t>Ne gjyqtar</w:t>
      </w:r>
      <w:r>
        <w:t>ë</w:t>
      </w:r>
      <w:r w:rsidRPr="00040E71">
        <w:t xml:space="preserve">t Besnik Imeraj, Evelina Qirjako, Majlinda Andrea dhe </w:t>
      </w:r>
      <w:r w:rsidR="00C32152">
        <w:t>Evjeni Sinoimeri nuk jemi dakord</w:t>
      </w:r>
      <w:r w:rsidRPr="00040E71">
        <w:t xml:space="preserve"> me p</w:t>
      </w:r>
      <w:r>
        <w:t>ë</w:t>
      </w:r>
      <w:r w:rsidRPr="00040E71">
        <w:t xml:space="preserve">rfundimet e arritura nga shumica </w:t>
      </w:r>
      <w:r>
        <w:t xml:space="preserve"> në </w:t>
      </w:r>
      <w:r w:rsidRPr="00040E71">
        <w:t>Kolegjet e Bashkuara</w:t>
      </w:r>
      <w:r>
        <w:t xml:space="preserve"> të Gjykatës së Lartë </w:t>
      </w:r>
      <w:r w:rsidRPr="00040E71">
        <w:t>ndaj po paraqesim q</w:t>
      </w:r>
      <w:r>
        <w:t>ë</w:t>
      </w:r>
      <w:r w:rsidRPr="00040E71">
        <w:t>ndrimin ton</w:t>
      </w:r>
      <w:r>
        <w:t>ë</w:t>
      </w:r>
      <w:r w:rsidRPr="00040E71">
        <w:t xml:space="preserve"> si vijon:</w:t>
      </w:r>
    </w:p>
    <w:p w:rsidR="00151E96" w:rsidRPr="00040E71" w:rsidRDefault="00151E96" w:rsidP="00151E96">
      <w:pPr>
        <w:pStyle w:val="Paragrafi"/>
      </w:pPr>
      <w:r w:rsidRPr="00040E71">
        <w:t>Pyetja</w:t>
      </w:r>
      <w:r>
        <w:t xml:space="preserve"> që është </w:t>
      </w:r>
      <w:r w:rsidRPr="00040E71">
        <w:t>shtruar para Kolegjeve</w:t>
      </w:r>
      <w:r>
        <w:t xml:space="preserve"> të </w:t>
      </w:r>
      <w:r w:rsidRPr="00040E71">
        <w:t>Bashkuara</w:t>
      </w:r>
      <w:r>
        <w:t xml:space="preserve"> të Gjykatës së Lartë </w:t>
      </w:r>
      <w:r w:rsidRPr="00040E71">
        <w:t>k</w:t>
      </w:r>
      <w:r>
        <w:t>ë</w:t>
      </w:r>
      <w:r w:rsidRPr="00040E71">
        <w:t>rkon detyrimisht nj</w:t>
      </w:r>
      <w:r>
        <w:t>ë</w:t>
      </w:r>
      <w:r w:rsidRPr="00040E71">
        <w:t xml:space="preserve"> trajtim</w:t>
      </w:r>
      <w:r>
        <w:t xml:space="preserve"> të </w:t>
      </w:r>
      <w:r w:rsidRPr="00040E71">
        <w:t>holl</w:t>
      </w:r>
      <w:r>
        <w:t>ë</w:t>
      </w:r>
      <w:r w:rsidRPr="00040E71">
        <w:t>sish</w:t>
      </w:r>
      <w:r>
        <w:t>ë</w:t>
      </w:r>
      <w:r w:rsidRPr="00040E71">
        <w:t>m</w:t>
      </w:r>
      <w:r>
        <w:t xml:space="preserve"> të </w:t>
      </w:r>
      <w:r w:rsidRPr="00040E71">
        <w:t>konceptit</w:t>
      </w:r>
      <w:r>
        <w:t xml:space="preserve"> të </w:t>
      </w:r>
      <w:r w:rsidRPr="00040E71">
        <w:t xml:space="preserve"> pasuris</w:t>
      </w:r>
      <w:r>
        <w:t>ë</w:t>
      </w:r>
      <w:r w:rsidRPr="00040E71">
        <w:t xml:space="preserve"> bashk</w:t>
      </w:r>
      <w:r>
        <w:t>ë</w:t>
      </w:r>
      <w:r w:rsidRPr="00040E71">
        <w:t>shortore</w:t>
      </w:r>
      <w:r w:rsidR="00C32152">
        <w:t>,</w:t>
      </w:r>
      <w:r w:rsidRPr="00040E71">
        <w:t xml:space="preserve"> sipas p</w:t>
      </w:r>
      <w:r>
        <w:t>ë</w:t>
      </w:r>
      <w:r w:rsidRPr="00040E71">
        <w:t>rcaktimeve</w:t>
      </w:r>
      <w:r>
        <w:t xml:space="preserve"> që </w:t>
      </w:r>
      <w:r w:rsidRPr="00040E71">
        <w:t>i b</w:t>
      </w:r>
      <w:r>
        <w:t>ë</w:t>
      </w:r>
      <w:r w:rsidRPr="00040E71">
        <w:t>n asaj Kodi Civil i  vitit 1929. Kjo ç</w:t>
      </w:r>
      <w:r>
        <w:t>ë</w:t>
      </w:r>
      <w:r w:rsidRPr="00040E71">
        <w:t>shtje</w:t>
      </w:r>
      <w:r>
        <w:t xml:space="preserve"> në </w:t>
      </w:r>
      <w:r w:rsidRPr="00040E71">
        <w:t>kodin</w:t>
      </w:r>
      <w:r>
        <w:t xml:space="preserve"> në </w:t>
      </w:r>
      <w:r w:rsidRPr="00040E71">
        <w:t>fjal</w:t>
      </w:r>
      <w:r>
        <w:t>ë</w:t>
      </w:r>
      <w:r w:rsidRPr="00040E71">
        <w:t xml:space="preserve"> gjendet e trajtuar</w:t>
      </w:r>
      <w:r>
        <w:t xml:space="preserve"> në </w:t>
      </w:r>
      <w:r w:rsidRPr="00040E71">
        <w:t>kaptin</w:t>
      </w:r>
      <w:r>
        <w:t>ë</w:t>
      </w:r>
      <w:r w:rsidRPr="00040E71">
        <w:t>n IV</w:t>
      </w:r>
      <w:r>
        <w:t xml:space="preserve"> të </w:t>
      </w:r>
      <w:r w:rsidR="00C32152">
        <w:t>titullit III (kontrata e m</w:t>
      </w:r>
      <w:r w:rsidRPr="00040E71">
        <w:t>artes</w:t>
      </w:r>
      <w:r>
        <w:t>ë</w:t>
      </w:r>
      <w:r w:rsidRPr="00040E71">
        <w:t>s). Termi</w:t>
      </w:r>
      <w:r>
        <w:t xml:space="preserve"> që </w:t>
      </w:r>
      <w:r w:rsidRPr="00040E71">
        <w:t>kodi ka p</w:t>
      </w:r>
      <w:r>
        <w:t>ë</w:t>
      </w:r>
      <w:r w:rsidRPr="00040E71">
        <w:t>rdorur</w:t>
      </w:r>
      <w:r>
        <w:t xml:space="preserve"> për </w:t>
      </w:r>
      <w:r w:rsidRPr="00040E71">
        <w:t>pasurin</w:t>
      </w:r>
      <w:r>
        <w:t>ë</w:t>
      </w:r>
      <w:r w:rsidRPr="00040E71">
        <w:t xml:space="preserve"> bashk</w:t>
      </w:r>
      <w:r>
        <w:t>ë</w:t>
      </w:r>
      <w:r w:rsidRPr="00040E71">
        <w:t>shortore</w:t>
      </w:r>
      <w:r>
        <w:t xml:space="preserve"> është </w:t>
      </w:r>
      <w:r w:rsidRPr="00040E71">
        <w:t>“bashk</w:t>
      </w:r>
      <w:r>
        <w:t>ë</w:t>
      </w:r>
      <w:r w:rsidRPr="00040E71">
        <w:t>pasunimi midis bashk</w:t>
      </w:r>
      <w:r>
        <w:t>ë</w:t>
      </w:r>
      <w:r w:rsidRPr="00040E71">
        <w:t>short</w:t>
      </w:r>
      <w:r>
        <w:t>ë</w:t>
      </w:r>
      <w:r w:rsidRPr="00040E71">
        <w:t>ve”   dhe rregullimet e saj i p</w:t>
      </w:r>
      <w:r>
        <w:t>ë</w:t>
      </w:r>
      <w:r w:rsidRPr="00040E71">
        <w:t>rkasin neneve 1376 deri</w:t>
      </w:r>
      <w:r>
        <w:t xml:space="preserve"> në </w:t>
      </w:r>
      <w:r w:rsidRPr="00040E71">
        <w:t>1389. Kuptimin e termit “bashk</w:t>
      </w:r>
      <w:r>
        <w:t>ë</w:t>
      </w:r>
      <w:r w:rsidRPr="00040E71">
        <w:t>pasunim” veç jurisprudenc</w:t>
      </w:r>
      <w:r>
        <w:t>ë</w:t>
      </w:r>
      <w:r w:rsidRPr="00040E71">
        <w:t>s s</w:t>
      </w:r>
      <w:r>
        <w:t>ë</w:t>
      </w:r>
      <w:r w:rsidRPr="00040E71">
        <w:t xml:space="preserve"> koh</w:t>
      </w:r>
      <w:r>
        <w:t>ë</w:t>
      </w:r>
      <w:r w:rsidRPr="00040E71">
        <w:t>s e ka</w:t>
      </w:r>
      <w:r>
        <w:t xml:space="preserve"> dhënë </w:t>
      </w:r>
      <w:r w:rsidRPr="00040E71">
        <w:t xml:space="preserve"> qart</w:t>
      </w:r>
      <w:r>
        <w:t>ë</w:t>
      </w:r>
      <w:r w:rsidRPr="00040E71">
        <w:t xml:space="preserve"> dhe vet</w:t>
      </w:r>
      <w:r>
        <w:t>ë</w:t>
      </w:r>
      <w:r w:rsidRPr="00040E71">
        <w:t xml:space="preserve"> ky kod</w:t>
      </w:r>
      <w:r>
        <w:t xml:space="preserve"> në </w:t>
      </w:r>
      <w:r w:rsidRPr="00040E71">
        <w:t>nenet 1023 e vijuese</w:t>
      </w:r>
      <w:r>
        <w:t xml:space="preserve"> të </w:t>
      </w:r>
      <w:r w:rsidRPr="00040E71">
        <w:t>tij. K</w:t>
      </w:r>
      <w:r>
        <w:t>ë</w:t>
      </w:r>
      <w:r w:rsidRPr="00040E71">
        <w:t>shtu neni 1029 i kodit ka p</w:t>
      </w:r>
      <w:r>
        <w:t>ë</w:t>
      </w:r>
      <w:r w:rsidRPr="00040E71">
        <w:t>rcaktuar qart</w:t>
      </w:r>
      <w:r>
        <w:t>ë</w:t>
      </w:r>
      <w:r w:rsidRPr="00040E71">
        <w:t xml:space="preserve"> targat</w:t>
      </w:r>
      <w:r>
        <w:t xml:space="preserve"> që </w:t>
      </w:r>
      <w:r w:rsidRPr="00040E71">
        <w:t>g</w:t>
      </w:r>
      <w:r>
        <w:t>ë</w:t>
      </w:r>
      <w:r w:rsidRPr="00040E71">
        <w:t>zon çdo pjestar i bashk</w:t>
      </w:r>
      <w:r>
        <w:t>ë</w:t>
      </w:r>
      <w:r w:rsidRPr="00040E71">
        <w:t>pasunimit. “sejcili nga pj</w:t>
      </w:r>
      <w:r>
        <w:t>ë</w:t>
      </w:r>
      <w:r w:rsidRPr="00040E71">
        <w:t>star</w:t>
      </w:r>
      <w:r>
        <w:t>ë</w:t>
      </w:r>
      <w:r w:rsidRPr="00040E71">
        <w:t>t e bashk</w:t>
      </w:r>
      <w:r>
        <w:t>ë</w:t>
      </w:r>
      <w:r w:rsidRPr="00040E71">
        <w:t>pasunimit ka zot</w:t>
      </w:r>
      <w:r>
        <w:t>ë</w:t>
      </w:r>
      <w:r w:rsidRPr="00040E71">
        <w:t>nimin e plot</w:t>
      </w:r>
      <w:r>
        <w:t>ë</w:t>
      </w:r>
      <w:r w:rsidRPr="00040E71">
        <w:t xml:space="preserve"> mbi pjes</w:t>
      </w:r>
      <w:r>
        <w:t>ë</w:t>
      </w:r>
      <w:r w:rsidRPr="00040E71">
        <w:t>n e tij dhe mbi gjith</w:t>
      </w:r>
      <w:r>
        <w:t>ë</w:t>
      </w:r>
      <w:r w:rsidRPr="00040E71">
        <w:t xml:space="preserve"> fitimet dhe frytet</w:t>
      </w:r>
      <w:r>
        <w:t xml:space="preserve"> që </w:t>
      </w:r>
      <w:r w:rsidRPr="00040E71">
        <w:t>rrjedhin pr</w:t>
      </w:r>
      <w:r>
        <w:t>ë</w:t>
      </w:r>
      <w:r w:rsidRPr="00040E71">
        <w:t>j asaj pjes</w:t>
      </w:r>
      <w:r>
        <w:t>ë</w:t>
      </w:r>
      <w:r w:rsidRPr="00040E71">
        <w:t>. Ky mund</w:t>
      </w:r>
      <w:r>
        <w:t xml:space="preserve"> të </w:t>
      </w:r>
      <w:r w:rsidRPr="00040E71">
        <w:t>jet</w:t>
      </w:r>
      <w:r>
        <w:t>ë</w:t>
      </w:r>
      <w:r w:rsidRPr="00040E71">
        <w:t>rsoj</w:t>
      </w:r>
      <w:r>
        <w:t>ë</w:t>
      </w:r>
      <w:r w:rsidRPr="00040E71">
        <w:t>, ta cedoj</w:t>
      </w:r>
      <w:r>
        <w:t>ë</w:t>
      </w:r>
      <w:r w:rsidRPr="00040E71">
        <w:t xml:space="preserve"> ose ta hipotekoj</w:t>
      </w:r>
      <w:r>
        <w:t>ë</w:t>
      </w:r>
      <w:r w:rsidRPr="00040E71">
        <w:t xml:space="preserve"> lirisht k</w:t>
      </w:r>
      <w:r>
        <w:t>ë</w:t>
      </w:r>
      <w:r w:rsidRPr="00040E71">
        <w:t>t</w:t>
      </w:r>
      <w:r>
        <w:t>ë</w:t>
      </w:r>
      <w:r w:rsidRPr="00040E71">
        <w:t xml:space="preserve"> pjes</w:t>
      </w:r>
      <w:r>
        <w:t>ë</w:t>
      </w:r>
      <w:r w:rsidRPr="00040E71">
        <w:t xml:space="preserve"> edhe</w:t>
      </w:r>
      <w:r>
        <w:t xml:space="preserve"> në </w:t>
      </w:r>
      <w:r w:rsidRPr="00040E71">
        <w:t>kamb</w:t>
      </w:r>
      <w:r>
        <w:t xml:space="preserve">ë të </w:t>
      </w:r>
      <w:r w:rsidRPr="00040E71">
        <w:t>tij</w:t>
      </w:r>
      <w:r>
        <w:t xml:space="preserve"> të </w:t>
      </w:r>
      <w:r w:rsidRPr="00040E71">
        <w:t>v</w:t>
      </w:r>
      <w:r>
        <w:t>ë</w:t>
      </w:r>
      <w:r w:rsidRPr="00040E71">
        <w:t>r</w:t>
      </w:r>
      <w:r>
        <w:t xml:space="preserve">ë të </w:t>
      </w:r>
      <w:r w:rsidRPr="00040E71">
        <w:t>tjer</w:t>
      </w:r>
      <w:r>
        <w:t xml:space="preserve">ë në </w:t>
      </w:r>
      <w:r w:rsidRPr="00040E71">
        <w:t>g</w:t>
      </w:r>
      <w:r>
        <w:t>ë</w:t>
      </w:r>
      <w:r w:rsidRPr="00040E71">
        <w:t>zimin e saj, pos kur</w:t>
      </w:r>
      <w:r>
        <w:t xml:space="preserve"> të </w:t>
      </w:r>
      <w:r w:rsidRPr="00040E71">
        <w:t>drejtat</w:t>
      </w:r>
      <w:r>
        <w:t xml:space="preserve"> janë </w:t>
      </w:r>
      <w:r w:rsidRPr="00040E71">
        <w:t>thjesht</w:t>
      </w:r>
      <w:r>
        <w:t>ë</w:t>
      </w:r>
      <w:r w:rsidRPr="00040E71">
        <w:t xml:space="preserve"> personale. Por efekti i jet</w:t>
      </w:r>
      <w:r>
        <w:t>ë</w:t>
      </w:r>
      <w:r w:rsidRPr="00040E71">
        <w:t>rsimit ose i hipotek</w:t>
      </w:r>
      <w:r>
        <w:t>ë</w:t>
      </w:r>
      <w:r w:rsidRPr="00040E71">
        <w:t>s kufizohet vet</w:t>
      </w:r>
      <w:r>
        <w:t>ë</w:t>
      </w:r>
      <w:r w:rsidRPr="00040E71">
        <w:t>m</w:t>
      </w:r>
      <w:r>
        <w:t xml:space="preserve"> në </w:t>
      </w:r>
      <w:r w:rsidRPr="00040E71">
        <w:t>at</w:t>
      </w:r>
      <w:r>
        <w:t>ë</w:t>
      </w:r>
      <w:r w:rsidRPr="00040E71">
        <w:t xml:space="preserve"> porcion,</w:t>
      </w:r>
      <w:r>
        <w:t xml:space="preserve"> që </w:t>
      </w:r>
      <w:r w:rsidRPr="00040E71">
        <w:t>kishte me i takue pjestarit</w:t>
      </w:r>
      <w:r>
        <w:t xml:space="preserve"> në </w:t>
      </w:r>
      <w:r w:rsidRPr="00040E71">
        <w:t>rast pjestimi”. Shumica</w:t>
      </w:r>
      <w:r>
        <w:t xml:space="preserve"> në </w:t>
      </w:r>
      <w:r w:rsidRPr="00040E71">
        <w:t>vendimin e saj arsyeton se</w:t>
      </w:r>
      <w:r>
        <w:t xml:space="preserve"> në </w:t>
      </w:r>
      <w:r w:rsidRPr="00040E71">
        <w:t>kreun e m</w:t>
      </w:r>
      <w:r>
        <w:t>ë</w:t>
      </w:r>
      <w:r w:rsidRPr="00040E71">
        <w:t>sip</w:t>
      </w:r>
      <w:r>
        <w:t>ë</w:t>
      </w:r>
      <w:r w:rsidRPr="00040E71">
        <w:t>rm veç konceptit</w:t>
      </w:r>
      <w:r>
        <w:t xml:space="preserve"> të </w:t>
      </w:r>
      <w:r w:rsidRPr="00040E71">
        <w:t>bashk</w:t>
      </w:r>
      <w:r>
        <w:t>ë</w:t>
      </w:r>
      <w:r w:rsidRPr="00040E71">
        <w:t>pasunimit midis</w:t>
      </w:r>
      <w:r>
        <w:t xml:space="preserve"> bashkëshortëve </w:t>
      </w:r>
      <w:r w:rsidRPr="00040E71">
        <w:t>gjejn</w:t>
      </w:r>
      <w:r>
        <w:t>ë</w:t>
      </w:r>
      <w:r w:rsidRPr="00040E71">
        <w:t xml:space="preserve"> trajtim dhe dy institute</w:t>
      </w:r>
      <w:r>
        <w:t xml:space="preserve"> të </w:t>
      </w:r>
      <w:r w:rsidRPr="00040E71">
        <w:t>tjera</w:t>
      </w:r>
      <w:r>
        <w:t xml:space="preserve"> të </w:t>
      </w:r>
      <w:r w:rsidRPr="00040E71">
        <w:t>t</w:t>
      </w:r>
      <w:r>
        <w:t>ë</w:t>
      </w:r>
      <w:r w:rsidRPr="00040E71">
        <w:t xml:space="preserve"> drejt</w:t>
      </w:r>
      <w:r>
        <w:t>ë</w:t>
      </w:r>
      <w:r w:rsidRPr="00040E71">
        <w:t>s familjare</w:t>
      </w:r>
      <w:r>
        <w:t xml:space="preserve"> që janë </w:t>
      </w:r>
      <w:r w:rsidRPr="00040E71">
        <w:t>“dota” dhe “pasurija parafernale”. K</w:t>
      </w:r>
      <w:r>
        <w:t>ë</w:t>
      </w:r>
      <w:r w:rsidRPr="00040E71">
        <w:t>tyre dy institutive shumica i ka b</w:t>
      </w:r>
      <w:r>
        <w:t>ë</w:t>
      </w:r>
      <w:r w:rsidRPr="00040E71">
        <w:t>r</w:t>
      </w:r>
      <w:r>
        <w:t>ë</w:t>
      </w:r>
      <w:r w:rsidRPr="00040E71">
        <w:t xml:space="preserve"> nj</w:t>
      </w:r>
      <w:r>
        <w:t>ë</w:t>
      </w:r>
      <w:r w:rsidRPr="00040E71">
        <w:t xml:space="preserve"> trajtim tep</w:t>
      </w:r>
      <w:r>
        <w:t>ë</w:t>
      </w:r>
      <w:r w:rsidRPr="00040E71">
        <w:t>r</w:t>
      </w:r>
      <w:r>
        <w:t xml:space="preserve"> të </w:t>
      </w:r>
      <w:r w:rsidRPr="00040E71">
        <w:t>gjer</w:t>
      </w:r>
      <w:r>
        <w:t xml:space="preserve">ë në </w:t>
      </w:r>
      <w:r w:rsidRPr="00040E71">
        <w:t>vendim, duke patur</w:t>
      </w:r>
      <w:r>
        <w:t xml:space="preserve"> për </w:t>
      </w:r>
      <w:r w:rsidRPr="00040E71">
        <w:t>q</w:t>
      </w:r>
      <w:r>
        <w:t>ë</w:t>
      </w:r>
      <w:r w:rsidRPr="00040E71">
        <w:t>llim</w:t>
      </w:r>
      <w:r>
        <w:t xml:space="preserve"> të </w:t>
      </w:r>
      <w:r w:rsidRPr="00040E71">
        <w:t>evidentoj</w:t>
      </w:r>
      <w:r>
        <w:t>ë</w:t>
      </w:r>
      <w:r w:rsidRPr="00040E71">
        <w:t xml:space="preserve"> q</w:t>
      </w:r>
      <w:r>
        <w:t>ë</w:t>
      </w:r>
      <w:r w:rsidRPr="00040E71">
        <w:t>ndrimin e saj se   pasuria e v</w:t>
      </w:r>
      <w:r>
        <w:t>ë</w:t>
      </w:r>
      <w:r w:rsidRPr="00040E71">
        <w:t>n</w:t>
      </w:r>
      <w:r>
        <w:t>ë</w:t>
      </w:r>
      <w:r w:rsidRPr="00040E71">
        <w:t xml:space="preserve"> gjat</w:t>
      </w:r>
      <w:r>
        <w:t>ë</w:t>
      </w:r>
      <w:r w:rsidRPr="00040E71">
        <w:t xml:space="preserve"> martes</w:t>
      </w:r>
      <w:r>
        <w:t>ë</w:t>
      </w:r>
      <w:r w:rsidRPr="00040E71">
        <w:t>s nuk prezumohej si pasuri midis</w:t>
      </w:r>
      <w:r>
        <w:t xml:space="preserve"> bashkëshortëve </w:t>
      </w:r>
      <w:r w:rsidRPr="00040E71">
        <w:t>vet</w:t>
      </w:r>
      <w:r>
        <w:t>ë</w:t>
      </w:r>
      <w:r w:rsidRPr="00040E71">
        <w:t>m</w:t>
      </w:r>
      <w:r>
        <w:t xml:space="preserve"> për </w:t>
      </w:r>
      <w:r w:rsidRPr="00040E71">
        <w:t>shkak</w:t>
      </w:r>
      <w:r>
        <w:t xml:space="preserve"> të </w:t>
      </w:r>
      <w:r w:rsidRPr="00040E71">
        <w:t>mantes</w:t>
      </w:r>
      <w:r>
        <w:t>ë</w:t>
      </w:r>
      <w:r w:rsidRPr="00040E71">
        <w:t>s, pasi sejcili prej</w:t>
      </w:r>
      <w:r>
        <w:t xml:space="preserve"> bashkëshortëve </w:t>
      </w:r>
      <w:r w:rsidRPr="00040E71">
        <w:t>kishte</w:t>
      </w:r>
      <w:r>
        <w:t xml:space="preserve"> të </w:t>
      </w:r>
      <w:r w:rsidRPr="00040E71">
        <w:t>drejt</w:t>
      </w:r>
      <w:r>
        <w:t xml:space="preserve">ë të </w:t>
      </w:r>
      <w:r w:rsidRPr="00040E71">
        <w:t>kishte pasuri ekskluzive</w:t>
      </w:r>
      <w:r>
        <w:t xml:space="preserve"> të </w:t>
      </w:r>
      <w:r w:rsidRPr="00040E71">
        <w:t>tij</w:t>
      </w:r>
      <w:r>
        <w:t xml:space="preserve"> të </w:t>
      </w:r>
      <w:r w:rsidRPr="00040E71">
        <w:t>lujtshme dhe</w:t>
      </w:r>
      <w:r>
        <w:t xml:space="preserve"> të </w:t>
      </w:r>
      <w:r w:rsidRPr="00040E71">
        <w:t>palujtshme. Pakica</w:t>
      </w:r>
      <w:r>
        <w:t xml:space="preserve"> është </w:t>
      </w:r>
      <w:r w:rsidRPr="00040E71">
        <w:t>e mendimit se</w:t>
      </w:r>
      <w:r>
        <w:t xml:space="preserve"> të </w:t>
      </w:r>
      <w:r w:rsidRPr="00040E71">
        <w:t>dyja k</w:t>
      </w:r>
      <w:r>
        <w:t>ë</w:t>
      </w:r>
      <w:r w:rsidRPr="00040E71">
        <w:t>to institute</w:t>
      </w:r>
      <w:r>
        <w:t xml:space="preserve"> të </w:t>
      </w:r>
      <w:r w:rsidRPr="00040E71">
        <w:t>r</w:t>
      </w:r>
      <w:r>
        <w:t>ë</w:t>
      </w:r>
      <w:r w:rsidRPr="00040E71">
        <w:t>nd</w:t>
      </w:r>
      <w:r>
        <w:t>ë</w:t>
      </w:r>
      <w:r w:rsidRPr="00040E71">
        <w:t>sishme</w:t>
      </w:r>
      <w:r>
        <w:t xml:space="preserve"> në </w:t>
      </w:r>
      <w:r w:rsidRPr="00040E71">
        <w:t>fakt nuk b</w:t>
      </w:r>
      <w:r>
        <w:t>ë</w:t>
      </w:r>
      <w:r w:rsidRPr="00040E71">
        <w:t>jn</w:t>
      </w:r>
      <w:r>
        <w:t>ë</w:t>
      </w:r>
      <w:r w:rsidRPr="00040E71">
        <w:t xml:space="preserve"> gj</w:t>
      </w:r>
      <w:r>
        <w:t>ë</w:t>
      </w:r>
      <w:r w:rsidRPr="00040E71">
        <w:t xml:space="preserve"> tjet</w:t>
      </w:r>
      <w:r>
        <w:t>ë</w:t>
      </w:r>
      <w:r w:rsidRPr="00040E71">
        <w:t>r veçse parashikojn</w:t>
      </w:r>
      <w:r>
        <w:t>ë</w:t>
      </w:r>
      <w:r w:rsidRPr="00040E71">
        <w:t xml:space="preserve"> fatin</w:t>
      </w:r>
      <w:r>
        <w:t xml:space="preserve"> që </w:t>
      </w:r>
      <w:r w:rsidRPr="00040E71">
        <w:t>do</w:t>
      </w:r>
      <w:r>
        <w:t xml:space="preserve"> të </w:t>
      </w:r>
      <w:r w:rsidRPr="00040E71">
        <w:t>kishin mbas lidhjes s</w:t>
      </w:r>
      <w:r>
        <w:t>ë</w:t>
      </w:r>
      <w:r w:rsidRPr="00040E71">
        <w:t xml:space="preserve"> martes</w:t>
      </w:r>
      <w:r>
        <w:t>ë</w:t>
      </w:r>
      <w:r w:rsidRPr="00040E71">
        <w:t>s pasuria</w:t>
      </w:r>
      <w:r>
        <w:t xml:space="preserve"> që </w:t>
      </w:r>
      <w:r w:rsidRPr="00040E71">
        <w:t>gruaja kishte pasur para lidhjes s</w:t>
      </w:r>
      <w:r>
        <w:t>ë</w:t>
      </w:r>
      <w:r w:rsidRPr="00040E71">
        <w:t xml:space="preserve"> saj. Por ato nuk b</w:t>
      </w:r>
      <w:r>
        <w:t>ë</w:t>
      </w:r>
      <w:r w:rsidRPr="00040E71">
        <w:t>jn</w:t>
      </w:r>
      <w:r>
        <w:t>ë</w:t>
      </w:r>
      <w:r w:rsidRPr="00040E71">
        <w:t xml:space="preserve"> asnj</w:t>
      </w:r>
      <w:r>
        <w:t>ë</w:t>
      </w:r>
      <w:r w:rsidRPr="00040E71">
        <w:t xml:space="preserve"> rregullim</w:t>
      </w:r>
      <w:r>
        <w:t xml:space="preserve"> në </w:t>
      </w:r>
      <w:r w:rsidRPr="00040E71">
        <w:t>lidhje me pasurin</w:t>
      </w:r>
      <w:r>
        <w:t xml:space="preserve">ë që </w:t>
      </w:r>
      <w:r w:rsidRPr="00040E71">
        <w:t>vihet nga bashk</w:t>
      </w:r>
      <w:r>
        <w:t>ë</w:t>
      </w:r>
      <w:r w:rsidRPr="00040E71">
        <w:t>short</w:t>
      </w:r>
      <w:r>
        <w:t>ë</w:t>
      </w:r>
      <w:r w:rsidRPr="00040E71">
        <w:t>t gjat</w:t>
      </w:r>
      <w:r>
        <w:t>ë</w:t>
      </w:r>
      <w:r w:rsidRPr="00040E71">
        <w:t xml:space="preserve"> koh</w:t>
      </w:r>
      <w:r>
        <w:t>ë</w:t>
      </w:r>
      <w:r w:rsidRPr="00040E71">
        <w:t>s s</w:t>
      </w:r>
      <w:r>
        <w:t>ë</w:t>
      </w:r>
      <w:r w:rsidRPr="00040E71">
        <w:t xml:space="preserve"> martes</w:t>
      </w:r>
      <w:r>
        <w:t>ë</w:t>
      </w:r>
      <w:r w:rsidRPr="00040E71">
        <w:t>s - gj</w:t>
      </w:r>
      <w:r>
        <w:t xml:space="preserve">ë për të cilën </w:t>
      </w:r>
      <w:r w:rsidRPr="00040E71">
        <w:t>Kolegjet e Bashkuara</w:t>
      </w:r>
      <w:r>
        <w:t xml:space="preserve"> janë </w:t>
      </w:r>
      <w:r w:rsidRPr="00040E71">
        <w:t>iniciuar</w:t>
      </w:r>
      <w:r>
        <w:t xml:space="preserve"> për të </w:t>
      </w:r>
      <w:r w:rsidRPr="00040E71">
        <w:t>analizuar dhe konkluduar</w:t>
      </w:r>
      <w:r>
        <w:t xml:space="preserve"> në </w:t>
      </w:r>
      <w:r w:rsidRPr="00040E71">
        <w:t>k</w:t>
      </w:r>
      <w:r>
        <w:t>ë</w:t>
      </w:r>
      <w:r w:rsidRPr="00040E71">
        <w:t>t</w:t>
      </w:r>
      <w:r>
        <w:t>ë</w:t>
      </w:r>
      <w:r w:rsidRPr="00040E71">
        <w:t xml:space="preserve"> proces.</w:t>
      </w:r>
    </w:p>
    <w:p w:rsidR="00151E96" w:rsidRPr="00040E71" w:rsidRDefault="00151E96" w:rsidP="00151E96">
      <w:pPr>
        <w:pStyle w:val="Paragrafi"/>
      </w:pPr>
      <w:r w:rsidRPr="00040E71">
        <w:t>K</w:t>
      </w:r>
      <w:r>
        <w:t>ë</w:t>
      </w:r>
      <w:r w:rsidRPr="00040E71">
        <w:t>shtu me</w:t>
      </w:r>
      <w:r>
        <w:t xml:space="preserve"> të </w:t>
      </w:r>
      <w:r w:rsidRPr="00040E71">
        <w:t>drejt</w:t>
      </w:r>
      <w:r>
        <w:t>ë</w:t>
      </w:r>
      <w:r w:rsidRPr="00040E71">
        <w:t xml:space="preserve"> arsyetohet se  “dota” kur</w:t>
      </w:r>
      <w:r>
        <w:t xml:space="preserve"> është </w:t>
      </w:r>
      <w:r w:rsidRPr="00040E71">
        <w:t>konstituar  si e till</w:t>
      </w:r>
      <w:r>
        <w:t>ë</w:t>
      </w:r>
      <w:r w:rsidRPr="00040E71">
        <w:t xml:space="preserve"> konform k</w:t>
      </w:r>
      <w:r>
        <w:t>ë</w:t>
      </w:r>
      <w:r w:rsidRPr="00040E71">
        <w:t>rkesave ligjore,</w:t>
      </w:r>
      <w:r>
        <w:t xml:space="preserve"> është </w:t>
      </w:r>
      <w:r w:rsidRPr="00040E71">
        <w:t>nj</w:t>
      </w:r>
      <w:r>
        <w:t>ë</w:t>
      </w:r>
      <w:r w:rsidRPr="00040E71">
        <w:t xml:space="preserve"> pasuri</w:t>
      </w:r>
      <w:r>
        <w:t xml:space="preserve"> që </w:t>
      </w:r>
      <w:r w:rsidRPr="00040E71">
        <w:t>vazhdon</w:t>
      </w:r>
      <w:r>
        <w:t xml:space="preserve"> të </w:t>
      </w:r>
      <w:r w:rsidRPr="00040E71">
        <w:t>mbetet pas martes</w:t>
      </w:r>
      <w:r>
        <w:t>ë</w:t>
      </w:r>
      <w:r w:rsidRPr="00040E71">
        <w:t>s si pasuri e gruas, duke patur burri vet</w:t>
      </w:r>
      <w:r>
        <w:t>ë</w:t>
      </w:r>
      <w:r w:rsidRPr="00040E71">
        <w:t>m</w:t>
      </w:r>
      <w:r>
        <w:t xml:space="preserve"> të </w:t>
      </w:r>
      <w:r w:rsidRPr="00040E71">
        <w:t>drejt</w:t>
      </w:r>
      <w:r>
        <w:t>ë</w:t>
      </w:r>
      <w:r w:rsidRPr="00040E71">
        <w:t xml:space="preserve">n e administrimit. </w:t>
      </w:r>
      <w:smartTag w:uri="urn:schemas-microsoft-com:office:smarttags" w:element="place">
        <w:r w:rsidRPr="00040E71">
          <w:t>Po</w:t>
        </w:r>
      </w:smartTag>
      <w:r w:rsidRPr="00040E71">
        <w:t xml:space="preserve"> k</w:t>
      </w:r>
      <w:r>
        <w:t>ë</w:t>
      </w:r>
      <w:r w:rsidRPr="00040E71">
        <w:t>shtu “pasuria parafernale”</w:t>
      </w:r>
      <w:r>
        <w:t xml:space="preserve"> është </w:t>
      </w:r>
      <w:r w:rsidRPr="00040E71">
        <w:t>pasuria</w:t>
      </w:r>
      <w:r>
        <w:t xml:space="preserve"> që </w:t>
      </w:r>
      <w:r w:rsidRPr="00040E71">
        <w:t>gruaja  ka patur para mantes</w:t>
      </w:r>
      <w:r>
        <w:t>ë</w:t>
      </w:r>
      <w:r w:rsidRPr="00040E71">
        <w:t>s, e cila nuk</w:t>
      </w:r>
      <w:r>
        <w:t xml:space="preserve"> është </w:t>
      </w:r>
      <w:r w:rsidRPr="00040E71">
        <w:t>p</w:t>
      </w:r>
      <w:r>
        <w:t>ë</w:t>
      </w:r>
      <w:r w:rsidRPr="00040E71">
        <w:t>rfshir</w:t>
      </w:r>
      <w:r>
        <w:t xml:space="preserve">ë në </w:t>
      </w:r>
      <w:r w:rsidRPr="00040E71">
        <w:t>“dot</w:t>
      </w:r>
      <w:r>
        <w:t>ë</w:t>
      </w:r>
      <w:r w:rsidRPr="00040E71">
        <w:t>”. Sigurisht</w:t>
      </w:r>
      <w:r>
        <w:t xml:space="preserve"> në </w:t>
      </w:r>
      <w:r w:rsidRPr="00040E71">
        <w:t>konceptin</w:t>
      </w:r>
      <w:r>
        <w:t xml:space="preserve"> që </w:t>
      </w:r>
      <w:r w:rsidRPr="00040E71">
        <w:t>i ka</w:t>
      </w:r>
      <w:r>
        <w:t xml:space="preserve"> dhënë </w:t>
      </w:r>
      <w:r w:rsidRPr="00040E71">
        <w:t xml:space="preserve"> k</w:t>
      </w:r>
      <w:r>
        <w:t>ë</w:t>
      </w:r>
      <w:r w:rsidRPr="00040E71">
        <w:t>tij instituti kodi i vitit 1929, ajo vazhdonte</w:t>
      </w:r>
      <w:r>
        <w:t xml:space="preserve"> të </w:t>
      </w:r>
      <w:r w:rsidRPr="00040E71">
        <w:t>ishte edhe pas martes</w:t>
      </w:r>
      <w:r>
        <w:t>ë</w:t>
      </w:r>
      <w:r w:rsidRPr="00040E71">
        <w:t>s pasuri e gruas</w:t>
      </w:r>
      <w:r>
        <w:t xml:space="preserve"> për të cilën </w:t>
      </w:r>
      <w:r w:rsidRPr="00040E71">
        <w:t>bashk</w:t>
      </w:r>
      <w:r>
        <w:t>ë</w:t>
      </w:r>
      <w:r w:rsidRPr="00040E71">
        <w:t>shorti nuk kishte as</w:t>
      </w:r>
      <w:r>
        <w:t xml:space="preserve"> të </w:t>
      </w:r>
      <w:r w:rsidRPr="00040E71">
        <w:t>drejt</w:t>
      </w:r>
      <w:r>
        <w:t>ë</w:t>
      </w:r>
      <w:r w:rsidRPr="00040E71">
        <w:t>n e administrimit dhe as</w:t>
      </w:r>
      <w:r>
        <w:t xml:space="preserve"> të </w:t>
      </w:r>
      <w:r w:rsidRPr="00040E71">
        <w:t>k</w:t>
      </w:r>
      <w:r>
        <w:t>ë</w:t>
      </w:r>
      <w:r w:rsidRPr="00040E71">
        <w:t>rkimit</w:t>
      </w:r>
      <w:r>
        <w:t xml:space="preserve"> të </w:t>
      </w:r>
      <w:r w:rsidRPr="00040E71">
        <w:t>kredive n</w:t>
      </w:r>
      <w:r>
        <w:t>ë</w:t>
      </w:r>
      <w:r w:rsidRPr="00040E71">
        <w:t>se nuk kishte porosi nga gruaja. Shumica ka b</w:t>
      </w:r>
      <w:r>
        <w:t>ë</w:t>
      </w:r>
      <w:r w:rsidRPr="00040E71">
        <w:t>r</w:t>
      </w:r>
      <w:r>
        <w:t>ë</w:t>
      </w:r>
      <w:r w:rsidRPr="00040E71">
        <w:t xml:space="preserve"> nj</w:t>
      </w:r>
      <w:r>
        <w:t>ë</w:t>
      </w:r>
      <w:r w:rsidRPr="00040E71">
        <w:t xml:space="preserve"> interpretim</w:t>
      </w:r>
      <w:r>
        <w:t xml:space="preserve"> të </w:t>
      </w:r>
      <w:r w:rsidRPr="00040E71">
        <w:t>zgjeruar</w:t>
      </w:r>
      <w:r>
        <w:t xml:space="preserve"> të </w:t>
      </w:r>
      <w:r w:rsidRPr="00040E71">
        <w:t>dispozitave</w:t>
      </w:r>
      <w:r>
        <w:t xml:space="preserve"> që </w:t>
      </w:r>
      <w:r w:rsidRPr="00040E71">
        <w:t>lidhen me k</w:t>
      </w:r>
      <w:r>
        <w:t>ë</w:t>
      </w:r>
      <w:r w:rsidRPr="00040E71">
        <w:t>t</w:t>
      </w:r>
      <w:r>
        <w:t>ë</w:t>
      </w:r>
      <w:r w:rsidRPr="00040E71">
        <w:t xml:space="preserve"> institut, duke p</w:t>
      </w:r>
      <w:r>
        <w:t>ë</w:t>
      </w:r>
      <w:r w:rsidRPr="00040E71">
        <w:t>rfshir</w:t>
      </w:r>
      <w:r>
        <w:t xml:space="preserve">ë në </w:t>
      </w:r>
      <w:r w:rsidRPr="00040E71">
        <w:t xml:space="preserve"> k</w:t>
      </w:r>
      <w:r>
        <w:t>ë</w:t>
      </w:r>
      <w:r w:rsidRPr="00040E71">
        <w:t>t</w:t>
      </w:r>
      <w:r>
        <w:t>ë</w:t>
      </w:r>
      <w:r w:rsidRPr="00040E71">
        <w:t xml:space="preserve"> pasuri jo vet</w:t>
      </w:r>
      <w:r>
        <w:t>ë</w:t>
      </w:r>
      <w:r w:rsidRPr="00040E71">
        <w:t>m</w:t>
      </w:r>
      <w:r>
        <w:t xml:space="preserve"> të </w:t>
      </w:r>
      <w:r w:rsidRPr="00040E71">
        <w:t>mirat</w:t>
      </w:r>
      <w:r>
        <w:t xml:space="preserve"> që </w:t>
      </w:r>
      <w:r w:rsidRPr="00040E71">
        <w:t>gruaja kishte</w:t>
      </w:r>
      <w:r>
        <w:t xml:space="preserve"> në </w:t>
      </w:r>
      <w:r w:rsidRPr="00040E71">
        <w:t>momentin e martes</w:t>
      </w:r>
      <w:r>
        <w:t>ë</w:t>
      </w:r>
      <w:r w:rsidRPr="00040E71">
        <w:t>s ligjore por edhe ato</w:t>
      </w:r>
      <w:r>
        <w:t xml:space="preserve"> që </w:t>
      </w:r>
      <w:r w:rsidRPr="00040E71">
        <w:t>kishte fituar m</w:t>
      </w:r>
      <w:r>
        <w:t>ë</w:t>
      </w:r>
      <w:r w:rsidRPr="00040E71">
        <w:t xml:space="preserve"> von</w:t>
      </w:r>
      <w:r>
        <w:t>ë</w:t>
      </w:r>
      <w:r w:rsidRPr="00040E71">
        <w:t xml:space="preserve"> me çdo lloj titulli qoft</w:t>
      </w:r>
      <w:r>
        <w:t>ë</w:t>
      </w:r>
      <w:r w:rsidRPr="00040E71">
        <w:t xml:space="preserve">  suksedimi, dhurimi, ose rrjedhoj</w:t>
      </w:r>
      <w:r>
        <w:t>ë</w:t>
      </w:r>
      <w:r w:rsidRPr="00040E71">
        <w:t xml:space="preserve"> e pun</w:t>
      </w:r>
      <w:r>
        <w:t>ë</w:t>
      </w:r>
      <w:r w:rsidRPr="00040E71">
        <w:t>s s</w:t>
      </w:r>
      <w:r>
        <w:t>ë</w:t>
      </w:r>
      <w:r w:rsidRPr="00040E71">
        <w:t xml:space="preserve"> saj. Kemi mendim</w:t>
      </w:r>
      <w:r>
        <w:t xml:space="preserve"> të </w:t>
      </w:r>
      <w:r w:rsidRPr="00040E71">
        <w:t>kund</w:t>
      </w:r>
      <w:r>
        <w:t>ë</w:t>
      </w:r>
      <w:r w:rsidRPr="00040E71">
        <w:t>rt lidhur me k</w:t>
      </w:r>
      <w:r>
        <w:t>ë</w:t>
      </w:r>
      <w:r w:rsidRPr="00040E71">
        <w:t>t</w:t>
      </w:r>
      <w:r>
        <w:t>ë</w:t>
      </w:r>
      <w:r w:rsidRPr="00040E71">
        <w:t xml:space="preserve"> interpretim, pasi vet</w:t>
      </w:r>
      <w:r>
        <w:t>ë</w:t>
      </w:r>
      <w:r w:rsidRPr="00040E71">
        <w:t xml:space="preserve"> fjala parafernale e ardhur nga fjala greke “parapherna” do</w:t>
      </w:r>
      <w:r>
        <w:t xml:space="preserve"> të </w:t>
      </w:r>
      <w:r w:rsidRPr="00040E71">
        <w:t>thot</w:t>
      </w:r>
      <w:r>
        <w:t>ë</w:t>
      </w:r>
      <w:r w:rsidRPr="00040E71">
        <w:t xml:space="preserve"> pasuri</w:t>
      </w:r>
      <w:r>
        <w:t xml:space="preserve"> në </w:t>
      </w:r>
      <w:r w:rsidRPr="00040E71">
        <w:t>pron</w:t>
      </w:r>
      <w:r>
        <w:t>ë</w:t>
      </w:r>
      <w:r w:rsidRPr="00040E71">
        <w:t>si</w:t>
      </w:r>
      <w:r>
        <w:t xml:space="preserve"> të </w:t>
      </w:r>
      <w:r w:rsidRPr="00040E71">
        <w:t>gruas, e cila me rastin e martes</w:t>
      </w:r>
      <w:r>
        <w:t>ë</w:t>
      </w:r>
      <w:r w:rsidRPr="00040E71">
        <w:t>s nuk</w:t>
      </w:r>
      <w:r>
        <w:t xml:space="preserve"> është </w:t>
      </w:r>
      <w:r w:rsidRPr="00040E71">
        <w:t>kushtituar dot</w:t>
      </w:r>
      <w:r>
        <w:t>ë</w:t>
      </w:r>
      <w:r w:rsidRPr="00040E71">
        <w:t>.</w:t>
      </w:r>
      <w:r>
        <w:t xml:space="preserve"> në </w:t>
      </w:r>
      <w:r w:rsidRPr="00040E71">
        <w:t>k</w:t>
      </w:r>
      <w:r>
        <w:t>ë</w:t>
      </w:r>
      <w:r w:rsidRPr="00040E71">
        <w:t>t</w:t>
      </w:r>
      <w:r>
        <w:t>ë</w:t>
      </w:r>
      <w:r w:rsidRPr="00040E71">
        <w:t xml:space="preserve"> m</w:t>
      </w:r>
      <w:r>
        <w:t>ë</w:t>
      </w:r>
      <w:r w:rsidRPr="00040E71">
        <w:t>nyr</w:t>
      </w:r>
      <w:r>
        <w:t xml:space="preserve">ë është </w:t>
      </w:r>
      <w:r w:rsidRPr="00040E71">
        <w:t>keqinterpretuar koncepti i</w:t>
      </w:r>
      <w:r>
        <w:t xml:space="preserve"> kësaj </w:t>
      </w:r>
      <w:r w:rsidRPr="00040E71">
        <w:t>pasurije, e cila sipas nesh i p</w:t>
      </w:r>
      <w:r>
        <w:t>ë</w:t>
      </w:r>
      <w:r w:rsidRPr="00040E71">
        <w:t>rket gjithmon</w:t>
      </w:r>
      <w:r>
        <w:t>ë</w:t>
      </w:r>
      <w:r w:rsidRPr="00040E71">
        <w:t xml:space="preserve"> periudh</w:t>
      </w:r>
      <w:r>
        <w:t>ë</w:t>
      </w:r>
      <w:r w:rsidRPr="00040E71">
        <w:t>s s</w:t>
      </w:r>
      <w:r>
        <w:t>ë</w:t>
      </w:r>
      <w:r w:rsidRPr="00040E71">
        <w:t xml:space="preserve"> para martes</w:t>
      </w:r>
      <w:r>
        <w:t>ë</w:t>
      </w:r>
      <w:r w:rsidRPr="00040E71">
        <w:t>s. Megjithat</w:t>
      </w:r>
      <w:r>
        <w:t>ë</w:t>
      </w:r>
      <w:r w:rsidRPr="00040E71">
        <w:t xml:space="preserve"> nuk e shohim me vend</w:t>
      </w:r>
      <w:r>
        <w:t xml:space="preserve"> të </w:t>
      </w:r>
      <w:r w:rsidRPr="00040E71">
        <w:t>ndalemi</w:t>
      </w:r>
      <w:r>
        <w:t xml:space="preserve"> në </w:t>
      </w:r>
      <w:r w:rsidRPr="00040E71">
        <w:t>k</w:t>
      </w:r>
      <w:r>
        <w:t>ë</w:t>
      </w:r>
      <w:r w:rsidRPr="00040E71">
        <w:t>t</w:t>
      </w:r>
      <w:r>
        <w:t>ë</w:t>
      </w:r>
      <w:r w:rsidRPr="00040E71">
        <w:t xml:space="preserve"> moment sepse mendojm</w:t>
      </w:r>
      <w:r>
        <w:t xml:space="preserve">ë që </w:t>
      </w:r>
      <w:r w:rsidRPr="00040E71">
        <w:t>ç</w:t>
      </w:r>
      <w:r>
        <w:t>ë</w:t>
      </w:r>
      <w:r w:rsidRPr="00040E71">
        <w:t>shtja</w:t>
      </w:r>
      <w:r>
        <w:t xml:space="preserve"> që </w:t>
      </w:r>
      <w:r w:rsidRPr="00040E71">
        <w:t>k</w:t>
      </w:r>
      <w:r>
        <w:t>ë</w:t>
      </w:r>
      <w:r w:rsidRPr="00040E71">
        <w:t>rkohet</w:t>
      </w:r>
      <w:r>
        <w:t xml:space="preserve"> të </w:t>
      </w:r>
      <w:r w:rsidRPr="00040E71">
        <w:t>trajtohet nga k</w:t>
      </w:r>
      <w:r>
        <w:t>ë</w:t>
      </w:r>
      <w:r w:rsidRPr="00040E71">
        <w:t>to Kolegje lidhet pasurin</w:t>
      </w:r>
      <w:r>
        <w:t xml:space="preserve">ë që </w:t>
      </w:r>
      <w:r w:rsidRPr="00040E71">
        <w:t>vihet gjat</w:t>
      </w:r>
      <w:r>
        <w:t>ë</w:t>
      </w:r>
      <w:r w:rsidRPr="00040E71">
        <w:t xml:space="preserve"> mantes</w:t>
      </w:r>
      <w:r>
        <w:t>ë</w:t>
      </w:r>
      <w:r w:rsidRPr="00040E71">
        <w:t>s, e cila i referohet institutit</w:t>
      </w:r>
      <w:r>
        <w:t xml:space="preserve"> të </w:t>
      </w:r>
      <w:r w:rsidRPr="00040E71">
        <w:t>tret</w:t>
      </w:r>
      <w:r>
        <w:t xml:space="preserve">ë që </w:t>
      </w:r>
      <w:r w:rsidRPr="00040E71">
        <w:t>trajtohet</w:t>
      </w:r>
      <w:r>
        <w:t xml:space="preserve"> në </w:t>
      </w:r>
      <w:r w:rsidRPr="00040E71">
        <w:t>k</w:t>
      </w:r>
      <w:r>
        <w:t>ë</w:t>
      </w:r>
      <w:r w:rsidRPr="00040E71">
        <w:t>t</w:t>
      </w:r>
      <w:r>
        <w:t>ë</w:t>
      </w:r>
      <w:r w:rsidRPr="00040E71">
        <w:t xml:space="preserve"> kre - “bashk</w:t>
      </w:r>
      <w:r>
        <w:t>ë</w:t>
      </w:r>
      <w:r w:rsidRPr="00040E71">
        <w:t>pasunimit midis bashk</w:t>
      </w:r>
      <w:r>
        <w:t>ë</w:t>
      </w:r>
      <w:r w:rsidRPr="00040E71">
        <w:t>short</w:t>
      </w:r>
      <w:r>
        <w:t>ë</w:t>
      </w:r>
      <w:r w:rsidRPr="00040E71">
        <w:t>ve”.</w:t>
      </w:r>
    </w:p>
    <w:p w:rsidR="00151E96" w:rsidRPr="00040E71" w:rsidRDefault="00151E96" w:rsidP="00151E96">
      <w:pPr>
        <w:pStyle w:val="Paragrafi"/>
      </w:pPr>
      <w:r w:rsidRPr="00040E71">
        <w:t>Duke ju rikthyer parashikimeve</w:t>
      </w:r>
      <w:r>
        <w:t xml:space="preserve"> të </w:t>
      </w:r>
      <w:r w:rsidRPr="00040E71">
        <w:t>dispozit</w:t>
      </w:r>
      <w:r>
        <w:t>ë</w:t>
      </w:r>
      <w:r w:rsidRPr="00040E71">
        <w:t>s</w:t>
      </w:r>
      <w:r>
        <w:t xml:space="preserve"> që </w:t>
      </w:r>
      <w:r w:rsidRPr="00040E71">
        <w:t>cituam m</w:t>
      </w:r>
      <w:r>
        <w:t>ë</w:t>
      </w:r>
      <w:r w:rsidRPr="00040E71">
        <w:t xml:space="preserve"> lart</w:t>
      </w:r>
      <w:r>
        <w:t xml:space="preserve"> në </w:t>
      </w:r>
      <w:r w:rsidRPr="00040E71">
        <w:t>lidhje me bashk</w:t>
      </w:r>
      <w:r>
        <w:t>ë</w:t>
      </w:r>
      <w:r w:rsidRPr="00040E71">
        <w:t>pasunimin si dhe nisur nga trajtimi</w:t>
      </w:r>
      <w:r>
        <w:t xml:space="preserve"> që </w:t>
      </w:r>
      <w:r w:rsidRPr="00040E71">
        <w:t>shumica i ka b</w:t>
      </w:r>
      <w:r>
        <w:t>ë</w:t>
      </w:r>
      <w:r w:rsidRPr="00040E71">
        <w:t>r</w:t>
      </w:r>
      <w:r>
        <w:t>ë</w:t>
      </w:r>
      <w:r w:rsidRPr="00040E71">
        <w:t xml:space="preserve">  k</w:t>
      </w:r>
      <w:r>
        <w:t>ë</w:t>
      </w:r>
      <w:r w:rsidRPr="00040E71">
        <w:t>tij koncepti dhe raportit</w:t>
      </w:r>
      <w:r>
        <w:t xml:space="preserve"> të </w:t>
      </w:r>
      <w:r w:rsidRPr="00040E71">
        <w:t>tij me konceptin tjet</w:t>
      </w:r>
      <w:r>
        <w:t>ë</w:t>
      </w:r>
      <w:r w:rsidRPr="00040E71">
        <w:t>r</w:t>
      </w:r>
      <w:r>
        <w:t xml:space="preserve"> të </w:t>
      </w:r>
      <w:r w:rsidRPr="00040E71">
        <w:t>parashikuar</w:t>
      </w:r>
      <w:r>
        <w:t xml:space="preserve"> në </w:t>
      </w:r>
      <w:r w:rsidRPr="00040E71">
        <w:t>k</w:t>
      </w:r>
      <w:r>
        <w:t>ë</w:t>
      </w:r>
      <w:r w:rsidRPr="00040E71">
        <w:t>t</w:t>
      </w:r>
      <w:r>
        <w:t>ë</w:t>
      </w:r>
      <w:r w:rsidRPr="00040E71">
        <w:t xml:space="preserve"> kod - at</w:t>
      </w:r>
      <w:r>
        <w:t xml:space="preserve">ë të </w:t>
      </w:r>
      <w:r w:rsidRPr="00040E71">
        <w:t>“bashk</w:t>
      </w:r>
      <w:r>
        <w:t>ë</w:t>
      </w:r>
      <w:r w:rsidRPr="00040E71">
        <w:t>zot</w:t>
      </w:r>
      <w:r>
        <w:t>ë</w:t>
      </w:r>
      <w:r w:rsidRPr="00040E71">
        <w:t>nimit” po ndalemi</w:t>
      </w:r>
      <w:r>
        <w:t xml:space="preserve"> për të dhënë </w:t>
      </w:r>
      <w:r w:rsidRPr="00040E71">
        <w:t xml:space="preserve"> konsideratat tona si m</w:t>
      </w:r>
      <w:r>
        <w:t>ë</w:t>
      </w:r>
      <w:r w:rsidRPr="00040E71">
        <w:t xml:space="preserve"> posht</w:t>
      </w:r>
      <w:r>
        <w:t>ë</w:t>
      </w:r>
      <w:r w:rsidRPr="00040E71">
        <w:t>:</w:t>
      </w:r>
    </w:p>
    <w:p w:rsidR="00151E96" w:rsidRPr="00040E71" w:rsidRDefault="00151E96" w:rsidP="00151E96">
      <w:pPr>
        <w:pStyle w:val="Paragrafi"/>
      </w:pPr>
      <w:r w:rsidRPr="00040E71">
        <w:t>Jurisprudenca e koh</w:t>
      </w:r>
      <w:r>
        <w:t>ë</w:t>
      </w:r>
      <w:r w:rsidRPr="00040E71">
        <w:t>s faktin s</w:t>
      </w:r>
      <w:r>
        <w:t>ë</w:t>
      </w:r>
      <w:r w:rsidRPr="00040E71">
        <w:t xml:space="preserve"> nj</w:t>
      </w:r>
      <w:r>
        <w:t>ë</w:t>
      </w:r>
      <w:r w:rsidRPr="00040E71">
        <w:t xml:space="preserve"> send mund ti p</w:t>
      </w:r>
      <w:r>
        <w:t>ë</w:t>
      </w:r>
      <w:r w:rsidRPr="00040E71">
        <w:t>rkas</w:t>
      </w:r>
      <w:r>
        <w:t>ë</w:t>
      </w:r>
      <w:r w:rsidRPr="00040E71">
        <w:t xml:space="preserve"> shum</w:t>
      </w:r>
      <w:r>
        <w:t>ë</w:t>
      </w:r>
      <w:r w:rsidRPr="00040E71">
        <w:t xml:space="preserve"> personave bashkarisht e ka konsideruar si bashk</w:t>
      </w:r>
      <w:r>
        <w:t>ë</w:t>
      </w:r>
      <w:r w:rsidRPr="00040E71">
        <w:t>zot</w:t>
      </w:r>
      <w:r>
        <w:t>ë</w:t>
      </w:r>
      <w:r w:rsidRPr="00040E71">
        <w:t>nim ose</w:t>
      </w:r>
      <w:r>
        <w:t xml:space="preserve"> në </w:t>
      </w:r>
      <w:r w:rsidRPr="00040E71">
        <w:t>nj</w:t>
      </w:r>
      <w:r>
        <w:t>ë</w:t>
      </w:r>
      <w:r w:rsidRPr="00040E71">
        <w:t xml:space="preserve"> kuptim m</w:t>
      </w:r>
      <w:r>
        <w:t xml:space="preserve">ë të </w:t>
      </w:r>
      <w:r w:rsidRPr="00040E71">
        <w:t>gj</w:t>
      </w:r>
      <w:r>
        <w:t>ë</w:t>
      </w:r>
      <w:r w:rsidRPr="00040E71">
        <w:t>r</w:t>
      </w:r>
      <w:r>
        <w:t xml:space="preserve">ë në </w:t>
      </w:r>
      <w:r w:rsidRPr="00040E71">
        <w:t>bashk</w:t>
      </w:r>
      <w:r>
        <w:t>ë</w:t>
      </w:r>
      <w:r w:rsidRPr="00040E71">
        <w:t>pasunim.</w:t>
      </w:r>
      <w:r>
        <w:t xml:space="preserve"> në </w:t>
      </w:r>
      <w:r w:rsidRPr="00040E71">
        <w:t>komentarin e Kodit Civil</w:t>
      </w:r>
      <w:r>
        <w:t xml:space="preserve"> të </w:t>
      </w:r>
      <w:r w:rsidRPr="00040E71">
        <w:t>vitit 1929</w:t>
      </w:r>
      <w:r>
        <w:t xml:space="preserve"> të </w:t>
      </w:r>
      <w:r w:rsidRPr="00040E71">
        <w:t>autorit Baltasar Benussi n</w:t>
      </w:r>
      <w:r>
        <w:t>ë</w:t>
      </w:r>
      <w:r w:rsidRPr="00040E71">
        <w:t>n titullin “Sendet, zot</w:t>
      </w:r>
      <w:r>
        <w:t>ë</w:t>
      </w:r>
      <w:r w:rsidRPr="00040E71">
        <w:t>nimi dhe modifikimet e tija”</w:t>
      </w:r>
      <w:r>
        <w:t xml:space="preserve"> është dhënë </w:t>
      </w:r>
      <w:r w:rsidRPr="00040E71">
        <w:t xml:space="preserve"> kuptimi i k</w:t>
      </w:r>
      <w:r>
        <w:t>ë</w:t>
      </w:r>
      <w:r w:rsidRPr="00040E71">
        <w:t>tyre dy termave</w:t>
      </w:r>
      <w:r>
        <w:t xml:space="preserve"> që </w:t>
      </w:r>
      <w:r w:rsidRPr="00040E71">
        <w:t>gjer</w:t>
      </w:r>
      <w:r>
        <w:t>ë</w:t>
      </w:r>
      <w:r w:rsidRPr="00040E71">
        <w:t>sisht</w:t>
      </w:r>
      <w:r>
        <w:t xml:space="preserve"> janë </w:t>
      </w:r>
      <w:r w:rsidRPr="00040E71">
        <w:t>p</w:t>
      </w:r>
      <w:r>
        <w:t>ë</w:t>
      </w:r>
      <w:r w:rsidRPr="00040E71">
        <w:t>rdorur</w:t>
      </w:r>
      <w:r>
        <w:t xml:space="preserve"> në </w:t>
      </w:r>
      <w:r w:rsidRPr="00040E71">
        <w:t>kodin</w:t>
      </w:r>
      <w:r>
        <w:t xml:space="preserve"> në </w:t>
      </w:r>
      <w:r w:rsidRPr="00040E71">
        <w:t>fjal</w:t>
      </w:r>
      <w:r>
        <w:t>ë</w:t>
      </w:r>
      <w:r w:rsidRPr="00040E71">
        <w:t>. Sipas tij megjith</w:t>
      </w:r>
      <w:r>
        <w:t>ë</w:t>
      </w:r>
      <w:r w:rsidRPr="00040E71">
        <w:t>se fjal</w:t>
      </w:r>
      <w:r>
        <w:t>ë</w:t>
      </w:r>
      <w:r w:rsidRPr="00040E71">
        <w:t>t bashk</w:t>
      </w:r>
      <w:r>
        <w:t>ë</w:t>
      </w:r>
      <w:r w:rsidRPr="00040E71">
        <w:t>pasunim dhe bashk</w:t>
      </w:r>
      <w:r>
        <w:t>ë</w:t>
      </w:r>
      <w:r w:rsidRPr="00040E71">
        <w:t>zot</w:t>
      </w:r>
      <w:r>
        <w:t>ë</w:t>
      </w:r>
      <w:r w:rsidRPr="00040E71">
        <w:t>nim konsiderohen</w:t>
      </w:r>
      <w:r>
        <w:t xml:space="preserve"> të </w:t>
      </w:r>
      <w:r w:rsidRPr="00040E71">
        <w:t>nj</w:t>
      </w:r>
      <w:r>
        <w:t>ë</w:t>
      </w:r>
      <w:r w:rsidRPr="00040E71">
        <w:t xml:space="preserve"> kuptimta midis tyre ka nj</w:t>
      </w:r>
      <w:r>
        <w:t>ë</w:t>
      </w:r>
      <w:r w:rsidRPr="00040E71">
        <w:t xml:space="preserve"> diferenc</w:t>
      </w:r>
      <w:r>
        <w:t>ë</w:t>
      </w:r>
      <w:r w:rsidRPr="00040E71">
        <w:t xml:space="preserve"> si ajo</w:t>
      </w:r>
      <w:r>
        <w:t xml:space="preserve"> që </w:t>
      </w:r>
      <w:r w:rsidRPr="00040E71">
        <w:t>ekziston midis gjinsit dhe llojit: bashk</w:t>
      </w:r>
      <w:r>
        <w:t>ë</w:t>
      </w:r>
      <w:r w:rsidRPr="00040E71">
        <w:t>pasunimi ka nj</w:t>
      </w:r>
      <w:r>
        <w:t>ë</w:t>
      </w:r>
      <w:r w:rsidRPr="00040E71">
        <w:t xml:space="preserve"> kuptim shum</w:t>
      </w:r>
      <w:r>
        <w:t>ë</w:t>
      </w:r>
      <w:r w:rsidRPr="00040E71">
        <w:t xml:space="preserve"> m</w:t>
      </w:r>
      <w:r>
        <w:t xml:space="preserve">ë të </w:t>
      </w:r>
      <w:r w:rsidRPr="00040E71">
        <w:t>gj</w:t>
      </w:r>
      <w:r>
        <w:t>ë</w:t>
      </w:r>
      <w:r w:rsidRPr="00040E71">
        <w:t>r</w:t>
      </w:r>
      <w:r>
        <w:t>ë</w:t>
      </w:r>
      <w:r w:rsidRPr="00040E71">
        <w:t xml:space="preserve"> se bashk</w:t>
      </w:r>
      <w:r>
        <w:t>ë</w:t>
      </w:r>
      <w:r w:rsidRPr="00040E71">
        <w:t>zot</w:t>
      </w:r>
      <w:r>
        <w:t>ë</w:t>
      </w:r>
      <w:r w:rsidRPr="00040E71">
        <w:t>nimi. Ai nga nj</w:t>
      </w:r>
      <w:r>
        <w:t>ë</w:t>
      </w:r>
      <w:r w:rsidRPr="00040E71">
        <w:t xml:space="preserve"> an</w:t>
      </w:r>
      <w:r>
        <w:t>ë</w:t>
      </w:r>
      <w:r w:rsidRPr="00040E71">
        <w:t xml:space="preserve"> p</w:t>
      </w:r>
      <w:r>
        <w:t>ë</w:t>
      </w:r>
      <w:r w:rsidRPr="00040E71">
        <w:t>rfshin bashk</w:t>
      </w:r>
      <w:r>
        <w:t>ë</w:t>
      </w:r>
      <w:r w:rsidRPr="00040E71">
        <w:t>zot</w:t>
      </w:r>
      <w:r>
        <w:t>ë</w:t>
      </w:r>
      <w:r w:rsidRPr="00040E71">
        <w:t>nimin, i cili</w:t>
      </w:r>
      <w:r>
        <w:t xml:space="preserve"> është </w:t>
      </w:r>
      <w:r w:rsidRPr="00040E71">
        <w:t>lloji m</w:t>
      </w:r>
      <w:r>
        <w:t>ë</w:t>
      </w:r>
      <w:r w:rsidRPr="00040E71">
        <w:t xml:space="preserve"> me r</w:t>
      </w:r>
      <w:r>
        <w:t>ë</w:t>
      </w:r>
      <w:r w:rsidRPr="00040E71">
        <w:t>nd</w:t>
      </w:r>
      <w:r>
        <w:t>ë</w:t>
      </w:r>
      <w:r w:rsidRPr="00040E71">
        <w:t>si i bashk</w:t>
      </w:r>
      <w:r>
        <w:t>ë</w:t>
      </w:r>
      <w:r w:rsidRPr="00040E71">
        <w:t>pasunimit, dhe nga ana tjet</w:t>
      </w:r>
      <w:r>
        <w:t>ë</w:t>
      </w:r>
      <w:r w:rsidRPr="00040E71">
        <w:t>r p</w:t>
      </w:r>
      <w:r>
        <w:t>ë</w:t>
      </w:r>
      <w:r w:rsidRPr="00040E71">
        <w:t>rfshin edhe bashk</w:t>
      </w:r>
      <w:r>
        <w:t>ë</w:t>
      </w:r>
      <w:r w:rsidRPr="00040E71">
        <w:t>pasunimin e sendeve</w:t>
      </w:r>
      <w:r>
        <w:t xml:space="preserve"> të </w:t>
      </w:r>
      <w:r w:rsidRPr="00040E71">
        <w:t>destinuara</w:t>
      </w:r>
      <w:r>
        <w:t xml:space="preserve"> për </w:t>
      </w:r>
      <w:r w:rsidRPr="00040E71">
        <w:t>tu g</w:t>
      </w:r>
      <w:r>
        <w:t>ë</w:t>
      </w:r>
      <w:r w:rsidRPr="00040E71">
        <w:t>zuar s</w:t>
      </w:r>
      <w:r>
        <w:t>ë</w:t>
      </w:r>
      <w:r w:rsidRPr="00040E71">
        <w:t xml:space="preserve"> bashku, bashk</w:t>
      </w:r>
      <w:r>
        <w:t>ë</w:t>
      </w:r>
      <w:r w:rsidRPr="00040E71">
        <w:t>pasunimin midis bashk</w:t>
      </w:r>
      <w:r>
        <w:t>ë</w:t>
      </w:r>
      <w:r w:rsidRPr="00040E71">
        <w:t>short</w:t>
      </w:r>
      <w:r>
        <w:t>ë</w:t>
      </w:r>
      <w:r w:rsidRPr="00040E71">
        <w:t>ve, bashk</w:t>
      </w:r>
      <w:r>
        <w:t>ë</w:t>
      </w:r>
      <w:r w:rsidRPr="00040E71">
        <w:t>pasunimin e shok</w:t>
      </w:r>
      <w:r>
        <w:t>ë</w:t>
      </w:r>
      <w:r w:rsidRPr="00040E71">
        <w:t>ve si dhe midis trash</w:t>
      </w:r>
      <w:r>
        <w:t>ë</w:t>
      </w:r>
      <w:r w:rsidRPr="00040E71">
        <w:t>gimtar</w:t>
      </w:r>
      <w:r>
        <w:t>ë</w:t>
      </w:r>
      <w:r w:rsidRPr="00040E71">
        <w:t>ve dhe legater</w:t>
      </w:r>
      <w:r>
        <w:t>ë</w:t>
      </w:r>
      <w:r w:rsidRPr="00040E71">
        <w:t>ve. M</w:t>
      </w:r>
      <w:r>
        <w:t>ë</w:t>
      </w:r>
      <w:r w:rsidRPr="00040E71">
        <w:t xml:space="preserve"> tej</w:t>
      </w:r>
      <w:r>
        <w:t>ë</w:t>
      </w:r>
      <w:r w:rsidRPr="00040E71">
        <w:t xml:space="preserve"> ai p</w:t>
      </w:r>
      <w:r>
        <w:t>ë</w:t>
      </w:r>
      <w:r w:rsidRPr="00040E71">
        <w:t>rmend se</w:t>
      </w:r>
      <w:r>
        <w:t xml:space="preserve"> në </w:t>
      </w:r>
      <w:r w:rsidRPr="00040E71">
        <w:t>titullin e bashk</w:t>
      </w:r>
      <w:r>
        <w:t>ë</w:t>
      </w:r>
      <w:r w:rsidRPr="00040E71">
        <w:t>pasunimit Kodi yn</w:t>
      </w:r>
      <w:r>
        <w:t>ë</w:t>
      </w:r>
      <w:r w:rsidRPr="00040E71">
        <w:t xml:space="preserve"> ka patur parasysh posaç</w:t>
      </w:r>
      <w:r>
        <w:t>ë</w:t>
      </w:r>
      <w:r w:rsidRPr="00040E71">
        <w:t>risht bashk</w:t>
      </w:r>
      <w:r>
        <w:t>ë</w:t>
      </w:r>
      <w:r w:rsidRPr="00040E71">
        <w:t>zotnimin (fq 45 e botimit</w:t>
      </w:r>
      <w:r>
        <w:t xml:space="preserve"> të </w:t>
      </w:r>
      <w:r w:rsidRPr="00040E71">
        <w:t>vitit 1931).</w:t>
      </w:r>
    </w:p>
    <w:p w:rsidR="00151E96" w:rsidRDefault="00151E96" w:rsidP="00151E96">
      <w:pPr>
        <w:pStyle w:val="Paragrafi"/>
      </w:pPr>
      <w:r w:rsidRPr="00040E71">
        <w:t>Meq</w:t>
      </w:r>
      <w:r>
        <w:t>ë</w:t>
      </w:r>
      <w:r w:rsidRPr="00040E71">
        <w:t>n</w:t>
      </w:r>
      <w:r>
        <w:t>ë</w:t>
      </w:r>
      <w:r w:rsidRPr="00040E71">
        <w:t>se edhe neni 1029 i cituar m</w:t>
      </w:r>
      <w:r>
        <w:t>ë</w:t>
      </w:r>
      <w:r w:rsidRPr="00040E71">
        <w:t xml:space="preserve"> lart si nj</w:t>
      </w:r>
      <w:r>
        <w:t>ë</w:t>
      </w:r>
      <w:r w:rsidRPr="00040E71">
        <w:t xml:space="preserve"> nd</w:t>
      </w:r>
      <w:r>
        <w:t>ë</w:t>
      </w:r>
      <w:r w:rsidRPr="00040E71">
        <w:t>r tagrat kryesor</w:t>
      </w:r>
      <w:r>
        <w:t xml:space="preserve">ë të </w:t>
      </w:r>
      <w:r w:rsidRPr="00040E71">
        <w:t>pjestarit</w:t>
      </w:r>
      <w:r>
        <w:t xml:space="preserve"> në </w:t>
      </w:r>
      <w:r w:rsidRPr="00040E71">
        <w:t>bashk</w:t>
      </w:r>
      <w:r>
        <w:t>ë</w:t>
      </w:r>
      <w:r w:rsidRPr="00040E71">
        <w:t>pasunim ka at</w:t>
      </w:r>
      <w:r>
        <w:t xml:space="preserve">ë të </w:t>
      </w:r>
      <w:r w:rsidRPr="00040E71">
        <w:t>zot</w:t>
      </w:r>
      <w:r>
        <w:t>ë</w:t>
      </w:r>
      <w:r w:rsidRPr="00040E71">
        <w:t>nimit</w:t>
      </w:r>
      <w:r>
        <w:t xml:space="preserve"> të </w:t>
      </w:r>
      <w:r w:rsidRPr="00040E71">
        <w:t>plot</w:t>
      </w:r>
      <w:r>
        <w:t>ë</w:t>
      </w:r>
      <w:r w:rsidRPr="00040E71">
        <w:t xml:space="preserve"> mbi pjes</w:t>
      </w:r>
      <w:r>
        <w:t>ë</w:t>
      </w:r>
      <w:r w:rsidRPr="00040E71">
        <w:t xml:space="preserve">n e tij, po i referohemi konceptit </w:t>
      </w:r>
      <w:r>
        <w:t xml:space="preserve"> që </w:t>
      </w:r>
      <w:r w:rsidRPr="00040E71">
        <w:t>i jep kodi civil i koh</w:t>
      </w:r>
      <w:r>
        <w:t>ë</w:t>
      </w:r>
      <w:r w:rsidRPr="00040E71">
        <w:t>s termit “zot</w:t>
      </w:r>
      <w:r>
        <w:t>ë</w:t>
      </w:r>
      <w:r w:rsidRPr="00040E71">
        <w:t>nim”. Neni 794 n</w:t>
      </w:r>
      <w:r>
        <w:t>ë</w:t>
      </w:r>
      <w:r w:rsidRPr="00040E71">
        <w:t>n titullin e dispozitave</w:t>
      </w:r>
      <w:r>
        <w:t xml:space="preserve"> të </w:t>
      </w:r>
      <w:r w:rsidRPr="00040E71">
        <w:t>p</w:t>
      </w:r>
      <w:r>
        <w:t>ë</w:t>
      </w:r>
      <w:r w:rsidRPr="00040E71">
        <w:t>rgjith</w:t>
      </w:r>
      <w:r>
        <w:t>ë</w:t>
      </w:r>
      <w:r w:rsidRPr="00040E71">
        <w:t>shme</w:t>
      </w:r>
      <w:r>
        <w:t xml:space="preserve"> për </w:t>
      </w:r>
      <w:r w:rsidRPr="00040E71">
        <w:t>zot</w:t>
      </w:r>
      <w:r>
        <w:t>ë</w:t>
      </w:r>
      <w:r w:rsidRPr="00040E71">
        <w:t>nimin  e parashikon k</w:t>
      </w:r>
      <w:r>
        <w:t>ë</w:t>
      </w:r>
      <w:r w:rsidRPr="00040E71">
        <w:t>t</w:t>
      </w:r>
      <w:r>
        <w:t xml:space="preserve">ë të </w:t>
      </w:r>
      <w:r w:rsidRPr="00040E71">
        <w:t>fundit  si “ ….e drejta</w:t>
      </w:r>
      <w:r>
        <w:t xml:space="preserve"> për </w:t>
      </w:r>
      <w:r w:rsidRPr="00040E71">
        <w:t>me g</w:t>
      </w:r>
      <w:r>
        <w:t>ë</w:t>
      </w:r>
      <w:r w:rsidRPr="00040E71">
        <w:t>zue dhe me disponue sendet pa asnj</w:t>
      </w:r>
      <w:r>
        <w:t>ë</w:t>
      </w:r>
      <w:r w:rsidRPr="00040E71">
        <w:t xml:space="preserve"> kufizim tjet</w:t>
      </w:r>
      <w:r>
        <w:t>ë</w:t>
      </w:r>
      <w:r w:rsidRPr="00040E71">
        <w:t>r, jasht</w:t>
      </w:r>
      <w:r>
        <w:t>ë</w:t>
      </w:r>
      <w:r w:rsidRPr="00040E71">
        <w:t xml:space="preserve"> atyre</w:t>
      </w:r>
      <w:r>
        <w:t xml:space="preserve"> që </w:t>
      </w:r>
      <w:r w:rsidRPr="00040E71">
        <w:t>caktohen me ligj ose me rregullore”.</w:t>
      </w:r>
    </w:p>
    <w:p w:rsidR="00C463A2" w:rsidRDefault="00C463A2" w:rsidP="00151E96">
      <w:pPr>
        <w:pStyle w:val="Paragrafi"/>
      </w:pPr>
    </w:p>
    <w:p w:rsidR="00C463A2" w:rsidRDefault="00C463A2" w:rsidP="00151E96">
      <w:pPr>
        <w:pStyle w:val="Paragrafi"/>
      </w:pPr>
    </w:p>
    <w:p w:rsidR="00C463A2" w:rsidRDefault="00C463A2" w:rsidP="00151E96">
      <w:pPr>
        <w:pStyle w:val="Paragrafi"/>
      </w:pPr>
    </w:p>
    <w:p w:rsidR="00C463A2" w:rsidRPr="00040E71" w:rsidRDefault="00C463A2" w:rsidP="00151E96">
      <w:pPr>
        <w:pStyle w:val="Paragrafi"/>
      </w:pPr>
    </w:p>
    <w:p w:rsidR="00151E96" w:rsidRPr="00040E71" w:rsidRDefault="00151E96" w:rsidP="00151E96">
      <w:pPr>
        <w:pStyle w:val="Paragrafi"/>
      </w:pPr>
      <w:r w:rsidRPr="00040E71">
        <w:t>Par</w:t>
      </w:r>
      <w:r>
        <w:t xml:space="preserve">ë në </w:t>
      </w:r>
      <w:r w:rsidRPr="00040E71">
        <w:t>k</w:t>
      </w:r>
      <w:r>
        <w:t>ë</w:t>
      </w:r>
      <w:r w:rsidRPr="00040E71">
        <w:t>ndv</w:t>
      </w:r>
      <w:r>
        <w:t>ë</w:t>
      </w:r>
      <w:r w:rsidRPr="00040E71">
        <w:t>shtrimin e dispozitave</w:t>
      </w:r>
      <w:r>
        <w:t xml:space="preserve"> që </w:t>
      </w:r>
      <w:r w:rsidRPr="00040E71">
        <w:t>cituam m</w:t>
      </w:r>
      <w:r>
        <w:t>ë</w:t>
      </w:r>
      <w:r w:rsidRPr="00040E71">
        <w:t xml:space="preserve"> sip</w:t>
      </w:r>
      <w:r>
        <w:t>ë</w:t>
      </w:r>
      <w:r w:rsidRPr="00040E71">
        <w:t>r rezulton qart</w:t>
      </w:r>
      <w:r>
        <w:t>ë</w:t>
      </w:r>
      <w:r w:rsidRPr="00040E71">
        <w:t xml:space="preserve"> se</w:t>
      </w:r>
      <w:r>
        <w:t xml:space="preserve"> në </w:t>
      </w:r>
      <w:r w:rsidRPr="00040E71">
        <w:t>konceptin e zot</w:t>
      </w:r>
      <w:r>
        <w:t>ë</w:t>
      </w:r>
      <w:r w:rsidRPr="00040E71">
        <w:t>nimit p</w:t>
      </w:r>
      <w:r>
        <w:t>ë</w:t>
      </w:r>
      <w:r w:rsidRPr="00040E71">
        <w:t>rfshihen gjith</w:t>
      </w:r>
      <w:r>
        <w:t>ë</w:t>
      </w:r>
      <w:r w:rsidRPr="00040E71">
        <w:t xml:space="preserve"> tagrat e pronarit  mbi sendin dhe duke shkuar m</w:t>
      </w:r>
      <w:r>
        <w:t>ë</w:t>
      </w:r>
      <w:r w:rsidRPr="00040E71">
        <w:t xml:space="preserve"> tej</w:t>
      </w:r>
      <w:r>
        <w:t>ë</w:t>
      </w:r>
      <w:r w:rsidRPr="00040E71">
        <w:t xml:space="preserve"> mund</w:t>
      </w:r>
      <w:r>
        <w:t xml:space="preserve"> të </w:t>
      </w:r>
      <w:r w:rsidRPr="00040E71">
        <w:t>thuhet se bashk</w:t>
      </w:r>
      <w:r>
        <w:t>ë</w:t>
      </w:r>
      <w:r w:rsidRPr="00040E71">
        <w:t>pasunimi nuk</w:t>
      </w:r>
      <w:r>
        <w:t xml:space="preserve"> është </w:t>
      </w:r>
      <w:r w:rsidRPr="00040E71">
        <w:t>gj</w:t>
      </w:r>
      <w:r>
        <w:t>ë</w:t>
      </w:r>
      <w:r w:rsidRPr="00040E71">
        <w:t xml:space="preserve"> tjet</w:t>
      </w:r>
      <w:r>
        <w:t>ë</w:t>
      </w:r>
      <w:r w:rsidRPr="00040E71">
        <w:t>r veçse e th</w:t>
      </w:r>
      <w:r>
        <w:t>ë</w:t>
      </w:r>
      <w:r w:rsidRPr="00040E71">
        <w:t>n</w:t>
      </w:r>
      <w:r>
        <w:t>ë</w:t>
      </w:r>
      <w:r w:rsidRPr="00040E71">
        <w:t xml:space="preserve"> me terminologjin</w:t>
      </w:r>
      <w:r>
        <w:t>ë</w:t>
      </w:r>
      <w:r w:rsidRPr="00040E71">
        <w:t xml:space="preserve"> e p</w:t>
      </w:r>
      <w:r>
        <w:t>ë</w:t>
      </w:r>
      <w:r w:rsidRPr="00040E71">
        <w:t>rdorur</w:t>
      </w:r>
      <w:r>
        <w:t xml:space="preserve"> në </w:t>
      </w:r>
      <w:r w:rsidRPr="00040E71">
        <w:t>koh</w:t>
      </w:r>
      <w:r>
        <w:t>ë</w:t>
      </w:r>
      <w:r w:rsidRPr="00040E71">
        <w:t>n e  sotme - bashk</w:t>
      </w:r>
      <w:r>
        <w:t>ë</w:t>
      </w:r>
      <w:r w:rsidRPr="00040E71">
        <w:t>pron</w:t>
      </w:r>
      <w:r>
        <w:t>ë</w:t>
      </w:r>
      <w:r w:rsidRPr="00040E71">
        <w:t>sia</w:t>
      </w:r>
      <w:r>
        <w:t xml:space="preserve"> që në </w:t>
      </w:r>
      <w:r w:rsidRPr="00040E71">
        <w:t>rastin konkret</w:t>
      </w:r>
      <w:r>
        <w:t xml:space="preserve"> është </w:t>
      </w:r>
      <w:r w:rsidRPr="00040E71">
        <w:t>e nj</w:t>
      </w:r>
      <w:r>
        <w:t>ë</w:t>
      </w:r>
      <w:r w:rsidRPr="00040E71">
        <w:t xml:space="preserve"> lloji</w:t>
      </w:r>
      <w:r>
        <w:t xml:space="preserve"> të </w:t>
      </w:r>
      <w:r w:rsidR="0019616B">
        <w:t>posaç</w:t>
      </w:r>
      <w:r>
        <w:t>ë</w:t>
      </w:r>
      <w:r w:rsidRPr="00040E71">
        <w:t>m - ajo midis bashk</w:t>
      </w:r>
      <w:r>
        <w:t>ë</w:t>
      </w:r>
      <w:r w:rsidRPr="00040E71">
        <w:t>short</w:t>
      </w:r>
      <w:r>
        <w:t>ë</w:t>
      </w:r>
      <w:r w:rsidRPr="00040E71">
        <w:t>ve.</w:t>
      </w:r>
    </w:p>
    <w:p w:rsidR="00151E96" w:rsidRPr="00040E71" w:rsidRDefault="00151E96" w:rsidP="00151E96">
      <w:pPr>
        <w:pStyle w:val="Paragrafi"/>
      </w:pPr>
      <w:smartTag w:uri="urn:schemas-microsoft-com:office:smarttags" w:element="place">
        <w:r w:rsidRPr="00040E71">
          <w:t>Po</w:t>
        </w:r>
      </w:smartTag>
      <w:r w:rsidRPr="00040E71">
        <w:t xml:space="preserve"> çfar</w:t>
      </w:r>
      <w:r>
        <w:t>ë</w:t>
      </w:r>
      <w:r w:rsidRPr="00040E71">
        <w:t xml:space="preserve"> do</w:t>
      </w:r>
      <w:r>
        <w:t xml:space="preserve"> të </w:t>
      </w:r>
      <w:r w:rsidRPr="00040E71">
        <w:t>p</w:t>
      </w:r>
      <w:r>
        <w:t>ë</w:t>
      </w:r>
      <w:r w:rsidRPr="00040E71">
        <w:t>rfshihet</w:t>
      </w:r>
      <w:r>
        <w:t xml:space="preserve"> në </w:t>
      </w:r>
      <w:r w:rsidRPr="00040E71">
        <w:t>pasurin</w:t>
      </w:r>
      <w:r>
        <w:t>ë</w:t>
      </w:r>
      <w:r w:rsidR="00F54523">
        <w:t xml:space="preserve"> bashkë</w:t>
      </w:r>
      <w:r w:rsidRPr="00040E71">
        <w:t>shortore?</w:t>
      </w:r>
    </w:p>
    <w:p w:rsidR="00151E96" w:rsidRPr="00040E71" w:rsidRDefault="00151E96" w:rsidP="00151E96">
      <w:pPr>
        <w:pStyle w:val="Paragrafi"/>
      </w:pPr>
      <w:r w:rsidRPr="00040E71">
        <w:t>Kodi Civil u ka</w:t>
      </w:r>
      <w:r>
        <w:t xml:space="preserve"> dhënë  të </w:t>
      </w:r>
      <w:r w:rsidRPr="00040E71">
        <w:t>drejt</w:t>
      </w:r>
      <w:r>
        <w:t>ë</w:t>
      </w:r>
      <w:r w:rsidRPr="00040E71">
        <w:t>n</w:t>
      </w:r>
      <w:r>
        <w:t xml:space="preserve"> bashkëshortëve që </w:t>
      </w:r>
      <w:r w:rsidRPr="00040E71">
        <w:t>vet</w:t>
      </w:r>
      <w:r>
        <w:t>ë</w:t>
      </w:r>
      <w:r w:rsidRPr="00040E71">
        <w:t xml:space="preserve"> ata</w:t>
      </w:r>
      <w:r>
        <w:t xml:space="preserve"> të </w:t>
      </w:r>
      <w:r w:rsidRPr="00040E71">
        <w:t>vendosin mbi pasurin</w:t>
      </w:r>
      <w:r>
        <w:t xml:space="preserve">ë që </w:t>
      </w:r>
      <w:r w:rsidRPr="00040E71">
        <w:t>do</w:t>
      </w:r>
      <w:r>
        <w:t xml:space="preserve"> të </w:t>
      </w:r>
      <w:r w:rsidRPr="00040E71">
        <w:t>ken</w:t>
      </w:r>
      <w:r>
        <w:t>ë</w:t>
      </w:r>
      <w:r w:rsidRPr="00040E71">
        <w:t xml:space="preserve"> s</w:t>
      </w:r>
      <w:r>
        <w:t>ë</w:t>
      </w:r>
      <w:r w:rsidRPr="00040E71">
        <w:t xml:space="preserve"> bashku pas martes</w:t>
      </w:r>
      <w:r>
        <w:t>ë</w:t>
      </w:r>
      <w:r w:rsidRPr="00040E71">
        <w:t>s, duke lidhur</w:t>
      </w:r>
      <w:r>
        <w:t xml:space="preserve"> për </w:t>
      </w:r>
      <w:r w:rsidRPr="00040E71">
        <w:t>k</w:t>
      </w:r>
      <w:r>
        <w:t>ë</w:t>
      </w:r>
      <w:r w:rsidRPr="00040E71">
        <w:t>t</w:t>
      </w:r>
      <w:r>
        <w:t>ë</w:t>
      </w:r>
      <w:r w:rsidRPr="00040E71">
        <w:t xml:space="preserve"> q</w:t>
      </w:r>
      <w:r>
        <w:t>ë</w:t>
      </w:r>
      <w:r w:rsidRPr="00040E71">
        <w:t>llim pakte</w:t>
      </w:r>
      <w:r>
        <w:t xml:space="preserve"> të </w:t>
      </w:r>
      <w:r w:rsidRPr="00040E71">
        <w:t>posaçme (konventa bashkepunimi)</w:t>
      </w:r>
      <w:r>
        <w:t xml:space="preserve"> të </w:t>
      </w:r>
      <w:r w:rsidRPr="00040E71">
        <w:t>cilat do</w:t>
      </w:r>
      <w:r>
        <w:t xml:space="preserve"> të </w:t>
      </w:r>
      <w:r w:rsidRPr="00040E71">
        <w:t xml:space="preserve"> ishin</w:t>
      </w:r>
      <w:r>
        <w:t xml:space="preserve"> të </w:t>
      </w:r>
      <w:r w:rsidRPr="00040E71">
        <w:t>mundura edhe</w:t>
      </w:r>
      <w:r>
        <w:t xml:space="preserve"> në </w:t>
      </w:r>
      <w:r w:rsidRPr="00040E71">
        <w:t>rastet kur ishte kushtituar dot</w:t>
      </w:r>
      <w:r>
        <w:t>ë</w:t>
      </w:r>
      <w:r w:rsidRPr="00040E71">
        <w:t xml:space="preserve"> por me kufizimin</w:t>
      </w:r>
      <w:r>
        <w:t xml:space="preserve"> që </w:t>
      </w:r>
      <w:r w:rsidRPr="00040E71">
        <w:t>nuk mund</w:t>
      </w:r>
      <w:r>
        <w:t xml:space="preserve"> të </w:t>
      </w:r>
      <w:r w:rsidRPr="00040E71">
        <w:t>kalonte caqet e nj</w:t>
      </w:r>
      <w:r>
        <w:t>ë</w:t>
      </w:r>
      <w:r w:rsidRPr="00040E71">
        <w:t xml:space="preserve"> bashk</w:t>
      </w:r>
      <w:r>
        <w:t>ë</w:t>
      </w:r>
      <w:r w:rsidRPr="00040E71">
        <w:t>pasunimi</w:t>
      </w:r>
      <w:r>
        <w:t xml:space="preserve"> të </w:t>
      </w:r>
      <w:r w:rsidRPr="00040E71">
        <w:t>fitimeve. N</w:t>
      </w:r>
      <w:r>
        <w:t>ë</w:t>
      </w:r>
      <w:r w:rsidRPr="00040E71">
        <w:t>se vet</w:t>
      </w:r>
      <w:r>
        <w:t>ë</w:t>
      </w:r>
      <w:r w:rsidRPr="00040E71">
        <w:t xml:space="preserve"> bashk</w:t>
      </w:r>
      <w:r>
        <w:t>ë</w:t>
      </w:r>
      <w:r w:rsidRPr="00040E71">
        <w:t>short</w:t>
      </w:r>
      <w:r>
        <w:t>ë</w:t>
      </w:r>
      <w:r w:rsidRPr="00040E71">
        <w:t>t nuk kishin b</w:t>
      </w:r>
      <w:r>
        <w:t>ë</w:t>
      </w:r>
      <w:r w:rsidRPr="00040E71">
        <w:t>r</w:t>
      </w:r>
      <w:r>
        <w:t>ë</w:t>
      </w:r>
      <w:r w:rsidRPr="00040E71">
        <w:t xml:space="preserve"> disponime</w:t>
      </w:r>
      <w:r>
        <w:t xml:space="preserve"> të </w:t>
      </w:r>
      <w:r w:rsidRPr="00040E71">
        <w:t>tilla</w:t>
      </w:r>
      <w:r>
        <w:t xml:space="preserve"> që në </w:t>
      </w:r>
      <w:r w:rsidRPr="00040E71">
        <w:t>kontrat</w:t>
      </w:r>
      <w:r>
        <w:t>ë</w:t>
      </w:r>
      <w:r w:rsidRPr="00040E71">
        <w:t>n e martes</w:t>
      </w:r>
      <w:r>
        <w:t>ë</w:t>
      </w:r>
      <w:r w:rsidRPr="00040E71">
        <w:t>s, do</w:t>
      </w:r>
      <w:r>
        <w:t xml:space="preserve"> të </w:t>
      </w:r>
      <w:r w:rsidRPr="00040E71">
        <w:t>zbatoheshin dispozitat e kaptin</w:t>
      </w:r>
      <w:r>
        <w:t>ë</w:t>
      </w:r>
      <w:r w:rsidRPr="00040E71">
        <w:t>s</w:t>
      </w:r>
      <w:r>
        <w:t xml:space="preserve"> që </w:t>
      </w:r>
      <w:r w:rsidRPr="00040E71">
        <w:t>rregullon bashk</w:t>
      </w:r>
      <w:r>
        <w:t>ë</w:t>
      </w:r>
      <w:r w:rsidRPr="00040E71">
        <w:t>pasunimin midis</w:t>
      </w:r>
      <w:r>
        <w:t xml:space="preserve"> bashkëshortëve </w:t>
      </w:r>
      <w:r w:rsidRPr="00040E71">
        <w:t xml:space="preserve">si dhe dispozitat e titullit “Shoqnia” </w:t>
      </w:r>
      <w:r>
        <w:t xml:space="preserve"> në të cilën </w:t>
      </w:r>
      <w:r w:rsidRPr="00040E71">
        <w:t>referon neni 1377 i Kodit.</w:t>
      </w:r>
    </w:p>
    <w:p w:rsidR="00151E96" w:rsidRPr="00040E71" w:rsidRDefault="00151E96" w:rsidP="00151E96">
      <w:pPr>
        <w:pStyle w:val="Paragrafi"/>
      </w:pPr>
      <w:r w:rsidRPr="00040E71">
        <w:t>N</w:t>
      </w:r>
      <w:r>
        <w:t>ë</w:t>
      </w:r>
      <w:r w:rsidRPr="00040E71">
        <w:t xml:space="preserve"> fakt kodi n</w:t>
      </w:r>
      <w:r>
        <w:t>ë</w:t>
      </w:r>
      <w:r w:rsidRPr="00040E71">
        <w:t>p</w:t>
      </w:r>
      <w:r>
        <w:t>ë</w:t>
      </w:r>
      <w:r w:rsidRPr="00040E71">
        <w:t>rmjet p</w:t>
      </w:r>
      <w:r>
        <w:t>ë</w:t>
      </w:r>
      <w:r w:rsidRPr="00040E71">
        <w:t>rjashtimeve</w:t>
      </w:r>
      <w:r>
        <w:t xml:space="preserve"> të </w:t>
      </w:r>
      <w:r w:rsidRPr="00040E71">
        <w:t>vendosura</w:t>
      </w:r>
      <w:r>
        <w:t xml:space="preserve"> në </w:t>
      </w:r>
      <w:r w:rsidRPr="00040E71">
        <w:t>nene</w:t>
      </w:r>
      <w:r>
        <w:t xml:space="preserve"> të </w:t>
      </w:r>
      <w:r w:rsidRPr="00040E71">
        <w:t>veçanta</w:t>
      </w:r>
      <w:r>
        <w:t xml:space="preserve"> të </w:t>
      </w:r>
      <w:r w:rsidRPr="00040E71">
        <w:t>tij</w:t>
      </w:r>
      <w:r>
        <w:t xml:space="preserve"> për </w:t>
      </w:r>
      <w:r w:rsidRPr="00040E71">
        <w:t>kategori</w:t>
      </w:r>
      <w:r>
        <w:t xml:space="preserve"> të </w:t>
      </w:r>
      <w:r w:rsidRPr="00040E71">
        <w:t>caktuara</w:t>
      </w:r>
      <w:r>
        <w:t xml:space="preserve"> të </w:t>
      </w:r>
      <w:r w:rsidRPr="00040E71">
        <w:t>pasuris</w:t>
      </w:r>
      <w:r>
        <w:t xml:space="preserve">ë që </w:t>
      </w:r>
      <w:r w:rsidRPr="00040E71">
        <w:t>nuk mund</w:t>
      </w:r>
      <w:r>
        <w:t xml:space="preserve"> të </w:t>
      </w:r>
      <w:r w:rsidRPr="00040E71">
        <w:t>konsiderohen pjes</w:t>
      </w:r>
      <w:r>
        <w:t>ë</w:t>
      </w:r>
      <w:r w:rsidRPr="00040E71">
        <w:t xml:space="preserve"> e bashk</w:t>
      </w:r>
      <w:r>
        <w:t>ë</w:t>
      </w:r>
      <w:r w:rsidRPr="00040E71">
        <w:t>pasunimit (e bashk</w:t>
      </w:r>
      <w:r>
        <w:t>ë</w:t>
      </w:r>
      <w:r w:rsidRPr="00040E71">
        <w:t>pron</w:t>
      </w:r>
      <w:r>
        <w:t>ë</w:t>
      </w:r>
      <w:r w:rsidRPr="00040E71">
        <w:t>sis</w:t>
      </w:r>
      <w:r>
        <w:t>ë</w:t>
      </w:r>
      <w:r w:rsidRPr="00040E71">
        <w:t>), ka l</w:t>
      </w:r>
      <w:r>
        <w:t>ë</w:t>
      </w:r>
      <w:r w:rsidRPr="00040E71">
        <w:t>n</w:t>
      </w:r>
      <w:r>
        <w:t xml:space="preserve">ë të </w:t>
      </w:r>
      <w:r w:rsidRPr="00040E71">
        <w:t>kuptohet se gjithçka tjet</w:t>
      </w:r>
      <w:r>
        <w:t>ë</w:t>
      </w:r>
      <w:r w:rsidRPr="00040E71">
        <w:t>r</w:t>
      </w:r>
      <w:r>
        <w:t xml:space="preserve"> që </w:t>
      </w:r>
      <w:r w:rsidRPr="00040E71">
        <w:t>nuk</w:t>
      </w:r>
      <w:r>
        <w:t xml:space="preserve"> është </w:t>
      </w:r>
      <w:r w:rsidRPr="00040E71">
        <w:t>pjes</w:t>
      </w:r>
      <w:r>
        <w:t>ë</w:t>
      </w:r>
      <w:r w:rsidRPr="00040E71">
        <w:t xml:space="preserve"> e k</w:t>
      </w:r>
      <w:r>
        <w:t>ë</w:t>
      </w:r>
      <w:r w:rsidRPr="00040E71">
        <w:t>tyre p</w:t>
      </w:r>
      <w:r>
        <w:t>ë</w:t>
      </w:r>
      <w:r w:rsidRPr="00040E71">
        <w:t xml:space="preserve">rjashtimeve  </w:t>
      </w:r>
      <w:r>
        <w:t xml:space="preserve"> është </w:t>
      </w:r>
      <w:r w:rsidRPr="00040E71">
        <w:t>pjes</w:t>
      </w:r>
      <w:r>
        <w:t>ë</w:t>
      </w:r>
      <w:r w:rsidRPr="00040E71">
        <w:t xml:space="preserve"> e bashk</w:t>
      </w:r>
      <w:r>
        <w:t>ë</w:t>
      </w:r>
      <w:r w:rsidRPr="00040E71">
        <w:t>pasunimit dhe duhet trajtuar si e till</w:t>
      </w:r>
      <w:r>
        <w:t>ë</w:t>
      </w:r>
      <w:r w:rsidRPr="00040E71">
        <w:t>. Sipas nenit 1378</w:t>
      </w:r>
      <w:r>
        <w:t xml:space="preserve"> të </w:t>
      </w:r>
      <w:r w:rsidRPr="00040E71">
        <w:t>Kodit “nuk mund</w:t>
      </w:r>
      <w:r>
        <w:t xml:space="preserve"> të </w:t>
      </w:r>
      <w:r w:rsidRPr="00040E71">
        <w:t>p</w:t>
      </w:r>
      <w:r>
        <w:t>ë</w:t>
      </w:r>
      <w:r w:rsidRPr="00040E71">
        <w:t>rfshihen</w:t>
      </w:r>
      <w:r>
        <w:t xml:space="preserve"> në </w:t>
      </w:r>
      <w:r w:rsidRPr="00040E71">
        <w:t xml:space="preserve"> bashk</w:t>
      </w:r>
      <w:r>
        <w:t>ë</w:t>
      </w:r>
      <w:r w:rsidRPr="00040E71">
        <w:t>pasunim as aktivi dhe pasivi i tashm</w:t>
      </w:r>
      <w:r>
        <w:t>ë</w:t>
      </w:r>
      <w:r w:rsidRPr="00040E71">
        <w:t xml:space="preserve"> i bashk</w:t>
      </w:r>
      <w:r>
        <w:t>ë</w:t>
      </w:r>
      <w:r w:rsidRPr="00040E71">
        <w:t>short</w:t>
      </w:r>
      <w:r>
        <w:t>ë</w:t>
      </w:r>
      <w:r w:rsidRPr="00040E71">
        <w:t>ve, as pasunija</w:t>
      </w:r>
      <w:r>
        <w:t xml:space="preserve"> që </w:t>
      </w:r>
      <w:r w:rsidRPr="00040E71">
        <w:t>u vjen si trash</w:t>
      </w:r>
      <w:r>
        <w:t>ë</w:t>
      </w:r>
      <w:r w:rsidRPr="00040E71">
        <w:t>gim ose dhurat</w:t>
      </w:r>
      <w:r>
        <w:t>ë</w:t>
      </w:r>
      <w:r w:rsidRPr="00040E71">
        <w:t xml:space="preserve"> sa vazhdon bashk</w:t>
      </w:r>
      <w:r>
        <w:t>ë</w:t>
      </w:r>
      <w:r w:rsidRPr="00040E71">
        <w:t>pasunimi; por g</w:t>
      </w:r>
      <w:r>
        <w:t>ë</w:t>
      </w:r>
      <w:r w:rsidRPr="00040E71">
        <w:t>zimi i pasunis</w:t>
      </w:r>
      <w:r>
        <w:t>ë</w:t>
      </w:r>
      <w:r w:rsidRPr="00040E71">
        <w:t xml:space="preserve"> s</w:t>
      </w:r>
      <w:r>
        <w:t>ë</w:t>
      </w:r>
      <w:r w:rsidRPr="00040E71">
        <w:t xml:space="preserve"> lujtshme ose</w:t>
      </w:r>
      <w:r>
        <w:t xml:space="preserve"> të </w:t>
      </w:r>
      <w:r w:rsidRPr="00040E71">
        <w:t>palujtshme</w:t>
      </w:r>
      <w:r>
        <w:t xml:space="preserve"> të </w:t>
      </w:r>
      <w:r w:rsidRPr="00040E71">
        <w:t>tashme dhe</w:t>
      </w:r>
      <w:r>
        <w:t xml:space="preserve"> të </w:t>
      </w:r>
      <w:r w:rsidRPr="00040E71">
        <w:t>ardhme</w:t>
      </w:r>
      <w:r>
        <w:t xml:space="preserve"> të </w:t>
      </w:r>
      <w:r w:rsidRPr="00040E71">
        <w:t>bashk</w:t>
      </w:r>
      <w:r>
        <w:t>ë</w:t>
      </w:r>
      <w:r w:rsidRPr="00040E71">
        <w:t>short</w:t>
      </w:r>
      <w:r>
        <w:t>ë</w:t>
      </w:r>
      <w:r w:rsidRPr="00040E71">
        <w:t>ve, hyn</w:t>
      </w:r>
      <w:r>
        <w:t xml:space="preserve"> në </w:t>
      </w:r>
      <w:r w:rsidRPr="00040E71">
        <w:t>bashk</w:t>
      </w:r>
      <w:r>
        <w:t>ë</w:t>
      </w:r>
      <w:r w:rsidRPr="00040E71">
        <w:t>pasunim”. Ky</w:t>
      </w:r>
      <w:r>
        <w:t xml:space="preserve"> është </w:t>
      </w:r>
      <w:r w:rsidRPr="00040E71">
        <w:t>i vetmi p</w:t>
      </w:r>
      <w:r>
        <w:t>ë</w:t>
      </w:r>
      <w:r w:rsidRPr="00040E71">
        <w:t>rjashtim</w:t>
      </w:r>
      <w:r>
        <w:t xml:space="preserve"> që </w:t>
      </w:r>
      <w:r w:rsidRPr="00040E71">
        <w:t>kodi b</w:t>
      </w:r>
      <w:r>
        <w:t>ë</w:t>
      </w:r>
      <w:r w:rsidRPr="00040E71">
        <w:t>n</w:t>
      </w:r>
      <w:r>
        <w:t xml:space="preserve"> për </w:t>
      </w:r>
      <w:r w:rsidRPr="00040E71">
        <w:t>sendet e bashk</w:t>
      </w:r>
      <w:r>
        <w:t>ë</w:t>
      </w:r>
      <w:r w:rsidRPr="00040E71">
        <w:t>pasunimit, kuptohet duke mos trajtuar k</w:t>
      </w:r>
      <w:r>
        <w:t>ë</w:t>
      </w:r>
      <w:r w:rsidRPr="00040E71">
        <w:t>tu dot</w:t>
      </w:r>
      <w:r>
        <w:t>ë</w:t>
      </w:r>
      <w:r w:rsidRPr="00040E71">
        <w:t>n apo pasurin</w:t>
      </w:r>
      <w:r>
        <w:t>ë</w:t>
      </w:r>
      <w:r w:rsidRPr="00040E71">
        <w:t xml:space="preserve"> parafernale,</w:t>
      </w:r>
      <w:r>
        <w:t xml:space="preserve"> të </w:t>
      </w:r>
      <w:r w:rsidRPr="00040E71">
        <w:t>cilat</w:t>
      </w:r>
      <w:r>
        <w:t xml:space="preserve"> janë </w:t>
      </w:r>
      <w:r w:rsidRPr="00040E71">
        <w:t>trajtuar</w:t>
      </w:r>
      <w:r>
        <w:t xml:space="preserve"> në </w:t>
      </w:r>
      <w:r w:rsidRPr="00040E71">
        <w:t>kaptina</w:t>
      </w:r>
      <w:r>
        <w:t xml:space="preserve"> të </w:t>
      </w:r>
      <w:r w:rsidRPr="00040E71">
        <w:t>veçanta</w:t>
      </w:r>
      <w:r>
        <w:t xml:space="preserve"> të </w:t>
      </w:r>
      <w:r w:rsidRPr="00040E71">
        <w:t>k</w:t>
      </w:r>
      <w:r>
        <w:t>ë</w:t>
      </w:r>
      <w:r w:rsidRPr="00040E71">
        <w:t>tij kodi. Kjo do</w:t>
      </w:r>
      <w:r>
        <w:t xml:space="preserve"> të </w:t>
      </w:r>
      <w:r w:rsidRPr="00040E71">
        <w:t>thot</w:t>
      </w:r>
      <w:r>
        <w:t>ë</w:t>
      </w:r>
      <w:r w:rsidRPr="00040E71">
        <w:t xml:space="preserve"> se çdo pasuri tjet</w:t>
      </w:r>
      <w:r>
        <w:t>ë</w:t>
      </w:r>
      <w:r w:rsidRPr="00040E71">
        <w:t>r veç asaj</w:t>
      </w:r>
      <w:r>
        <w:t xml:space="preserve"> që </w:t>
      </w:r>
      <w:r w:rsidRPr="00040E71">
        <w:t>nuk</w:t>
      </w:r>
      <w:r>
        <w:t xml:space="preserve"> është </w:t>
      </w:r>
      <w:r w:rsidRPr="00040E71">
        <w:t>p</w:t>
      </w:r>
      <w:r>
        <w:t>ë</w:t>
      </w:r>
      <w:r w:rsidRPr="00040E71">
        <w:t>rjashtuar b</w:t>
      </w:r>
      <w:r>
        <w:t>ë</w:t>
      </w:r>
      <w:r w:rsidRPr="00040E71">
        <w:t>n pjes</w:t>
      </w:r>
      <w:r>
        <w:t xml:space="preserve">ë në </w:t>
      </w:r>
      <w:r w:rsidRPr="00040E71">
        <w:t>bashk</w:t>
      </w:r>
      <w:r>
        <w:t>ë</w:t>
      </w:r>
      <w:r w:rsidRPr="00040E71">
        <w:t>pasunim. Duhet th</w:t>
      </w:r>
      <w:r>
        <w:t>ë</w:t>
      </w:r>
      <w:r w:rsidRPr="00040E71">
        <w:t>n</w:t>
      </w:r>
      <w:r>
        <w:t>ë</w:t>
      </w:r>
      <w:r w:rsidRPr="00040E71">
        <w:t xml:space="preserve"> se megjith</w:t>
      </w:r>
      <w:r>
        <w:t>ë</w:t>
      </w:r>
      <w:r w:rsidRPr="00040E71">
        <w:t xml:space="preserve"> p</w:t>
      </w:r>
      <w:r>
        <w:t>ë</w:t>
      </w:r>
      <w:r w:rsidRPr="00040E71">
        <w:t>rjashtimet e vendosura</w:t>
      </w:r>
      <w:r>
        <w:t xml:space="preserve"> në </w:t>
      </w:r>
      <w:r w:rsidRPr="00040E71">
        <w:t>dispozit</w:t>
      </w:r>
      <w:r>
        <w:t>ë</w:t>
      </w:r>
      <w:r w:rsidRPr="00040E71">
        <w:t>n e m</w:t>
      </w:r>
      <w:r>
        <w:t>ë</w:t>
      </w:r>
      <w:r w:rsidRPr="00040E71">
        <w:t>sip</w:t>
      </w:r>
      <w:r>
        <w:t>ë</w:t>
      </w:r>
      <w:r w:rsidRPr="00040E71">
        <w:t>rme, p</w:t>
      </w:r>
      <w:r>
        <w:t>ë</w:t>
      </w:r>
      <w:r w:rsidRPr="00040E71">
        <w:t>rs</w:t>
      </w:r>
      <w:r>
        <w:t>ë</w:t>
      </w:r>
      <w:r w:rsidRPr="00040E71">
        <w:t>ri ligji i koh</w:t>
      </w:r>
      <w:r>
        <w:t>ë</w:t>
      </w:r>
      <w:r w:rsidRPr="00040E71">
        <w:t>s edhe g</w:t>
      </w:r>
      <w:r>
        <w:t>ë</w:t>
      </w:r>
      <w:r w:rsidRPr="00040E71">
        <w:t>zimin e pasuris</w:t>
      </w:r>
      <w:r>
        <w:t>ë</w:t>
      </w:r>
      <w:r w:rsidRPr="00040E71">
        <w:t xml:space="preserve"> s</w:t>
      </w:r>
      <w:r>
        <w:t>ë</w:t>
      </w:r>
      <w:r w:rsidRPr="00040E71">
        <w:t xml:space="preserve"> p</w:t>
      </w:r>
      <w:r>
        <w:t>ë</w:t>
      </w:r>
      <w:r w:rsidRPr="00040E71">
        <w:t>rjashtuar me sip</w:t>
      </w:r>
      <w:r>
        <w:t>ë</w:t>
      </w:r>
      <w:r w:rsidRPr="00040E71">
        <w:t>r nga bashk</w:t>
      </w:r>
      <w:r>
        <w:t>ë</w:t>
      </w:r>
      <w:r w:rsidRPr="00040E71">
        <w:t>pasunimi e ka konsideruar se hyn</w:t>
      </w:r>
      <w:r>
        <w:t xml:space="preserve"> në </w:t>
      </w:r>
      <w:r w:rsidRPr="00040E71">
        <w:t>bashk</w:t>
      </w:r>
      <w:r>
        <w:t>ë</w:t>
      </w:r>
      <w:r w:rsidRPr="00040E71">
        <w:t>pasunim.</w:t>
      </w:r>
    </w:p>
    <w:p w:rsidR="00151E96" w:rsidRPr="00040E71" w:rsidRDefault="00151E96" w:rsidP="00151E96">
      <w:pPr>
        <w:pStyle w:val="Paragrafi"/>
      </w:pPr>
      <w:r w:rsidRPr="00040E71">
        <w:t>Veç k</w:t>
      </w:r>
      <w:r>
        <w:t>ë</w:t>
      </w:r>
      <w:r w:rsidRPr="00040E71">
        <w:t>tij p</w:t>
      </w:r>
      <w:r>
        <w:t>ë</w:t>
      </w:r>
      <w:r w:rsidRPr="00040E71">
        <w:t>rjashtimi</w:t>
      </w:r>
      <w:r>
        <w:t xml:space="preserve"> që </w:t>
      </w:r>
      <w:r w:rsidRPr="00040E71">
        <w:t>duket se u p</w:t>
      </w:r>
      <w:r>
        <w:t>ë</w:t>
      </w:r>
      <w:r w:rsidRPr="00040E71">
        <w:t>rket sendeve</w:t>
      </w:r>
      <w:r>
        <w:t xml:space="preserve"> të </w:t>
      </w:r>
      <w:r w:rsidRPr="00040E71">
        <w:t>palujtshme,</w:t>
      </w:r>
      <w:r>
        <w:t xml:space="preserve"> në </w:t>
      </w:r>
      <w:r w:rsidRPr="00040E71">
        <w:t>nenin 1380</w:t>
      </w:r>
      <w:r>
        <w:t xml:space="preserve"> është </w:t>
      </w:r>
      <w:r w:rsidRPr="00040E71">
        <w:t>parashikuar dhe nj</w:t>
      </w:r>
      <w:r>
        <w:t>ë</w:t>
      </w:r>
      <w:r w:rsidRPr="00040E71">
        <w:t xml:space="preserve"> p</w:t>
      </w:r>
      <w:r>
        <w:t>ë</w:t>
      </w:r>
      <w:r w:rsidRPr="00040E71">
        <w:t>rjashtim tjet</w:t>
      </w:r>
      <w:r>
        <w:t>ë</w:t>
      </w:r>
      <w:r w:rsidRPr="00040E71">
        <w:t>r lidhur me sendet e lujtshme. Kjo dispozit</w:t>
      </w:r>
      <w:r>
        <w:t>ë</w:t>
      </w:r>
      <w:r w:rsidRPr="00040E71">
        <w:t xml:space="preserve"> i ngarkon bashk</w:t>
      </w:r>
      <w:r>
        <w:t>ë</w:t>
      </w:r>
      <w:r w:rsidRPr="00040E71">
        <w:t>short</w:t>
      </w:r>
      <w:r>
        <w:t>ë</w:t>
      </w:r>
      <w:r w:rsidRPr="00040E71">
        <w:t>t me detyrimin</w:t>
      </w:r>
      <w:r>
        <w:t xml:space="preserve"> që </w:t>
      </w:r>
      <w:r w:rsidRPr="00040E71">
        <w:t>para martes</w:t>
      </w:r>
      <w:r>
        <w:t>ë</w:t>
      </w:r>
      <w:r w:rsidRPr="00040E71">
        <w:t>s</w:t>
      </w:r>
      <w:r>
        <w:t xml:space="preserve"> të </w:t>
      </w:r>
      <w:r w:rsidRPr="00040E71">
        <w:t>b</w:t>
      </w:r>
      <w:r>
        <w:t>ë</w:t>
      </w:r>
      <w:r w:rsidRPr="00040E71">
        <w:t>jn</w:t>
      </w:r>
      <w:r>
        <w:t>ë</w:t>
      </w:r>
      <w:r w:rsidRPr="00040E71">
        <w:t xml:space="preserve"> nj</w:t>
      </w:r>
      <w:r>
        <w:t>ë</w:t>
      </w:r>
      <w:r w:rsidRPr="00040E71">
        <w:t xml:space="preserve"> p</w:t>
      </w:r>
      <w:r>
        <w:t>ë</w:t>
      </w:r>
      <w:r w:rsidRPr="00040E71">
        <w:t>rshkrim autentik</w:t>
      </w:r>
      <w:r>
        <w:t xml:space="preserve"> të </w:t>
      </w:r>
      <w:r w:rsidRPr="00040E71">
        <w:t>sendeve (pasuri e lujtshme)</w:t>
      </w:r>
      <w:r>
        <w:t xml:space="preserve"> që </w:t>
      </w:r>
      <w:r w:rsidRPr="00040E71">
        <w:t>kan</w:t>
      </w:r>
      <w:r>
        <w:t>ë</w:t>
      </w:r>
      <w:r w:rsidRPr="00040E71">
        <w:t xml:space="preserve">. </w:t>
      </w:r>
      <w:smartTag w:uri="urn:schemas-microsoft-com:office:smarttags" w:element="place">
        <w:r w:rsidRPr="00040E71">
          <w:t>Po</w:t>
        </w:r>
      </w:smartTag>
      <w:r w:rsidRPr="00040E71">
        <w:t xml:space="preserve"> k</w:t>
      </w:r>
      <w:r>
        <w:t>ë</w:t>
      </w:r>
      <w:r w:rsidRPr="00040E71">
        <w:t>shtu nj</w:t>
      </w:r>
      <w:r>
        <w:t>ë</w:t>
      </w:r>
      <w:r w:rsidRPr="00040E71">
        <w:t xml:space="preserve"> p</w:t>
      </w:r>
      <w:r>
        <w:t>ë</w:t>
      </w:r>
      <w:r w:rsidRPr="00040E71">
        <w:t>rshkrim i till</w:t>
      </w:r>
      <w:r>
        <w:t>ë</w:t>
      </w:r>
      <w:r w:rsidRPr="00040E71">
        <w:t xml:space="preserve"> duhet b</w:t>
      </w:r>
      <w:r>
        <w:t>ë</w:t>
      </w:r>
      <w:r w:rsidRPr="00040E71">
        <w:t>r</w:t>
      </w:r>
      <w:r>
        <w:t>ë</w:t>
      </w:r>
      <w:r w:rsidRPr="00040E71">
        <w:t xml:space="preserve"> edhe</w:t>
      </w:r>
      <w:r>
        <w:t xml:space="preserve"> për </w:t>
      </w:r>
      <w:r w:rsidRPr="00040E71">
        <w:t xml:space="preserve"> sendet e lujtshme</w:t>
      </w:r>
      <w:r>
        <w:t xml:space="preserve"> që </w:t>
      </w:r>
      <w:r w:rsidRPr="00040E71">
        <w:t>u vijn</w:t>
      </w:r>
      <w:r>
        <w:t>ë</w:t>
      </w:r>
      <w:r w:rsidRPr="00040E71">
        <w:t xml:space="preserve"> sa vazhdon bashk</w:t>
      </w:r>
      <w:r>
        <w:t>ë</w:t>
      </w:r>
      <w:r w:rsidRPr="00040E71">
        <w:t>pasunimi. “N</w:t>
      </w:r>
      <w:r>
        <w:t>ë</w:t>
      </w:r>
      <w:r w:rsidRPr="00040E71">
        <w:t xml:space="preserve"> munges</w:t>
      </w:r>
      <w:r>
        <w:t xml:space="preserve">ë të </w:t>
      </w:r>
      <w:r w:rsidRPr="00040E71">
        <w:t>nj</w:t>
      </w:r>
      <w:r>
        <w:t>ë</w:t>
      </w:r>
      <w:r w:rsidRPr="00040E71">
        <w:t xml:space="preserve"> p</w:t>
      </w:r>
      <w:r>
        <w:t>ë</w:t>
      </w:r>
      <w:r w:rsidRPr="00040E71">
        <w:t>rshkrimi</w:t>
      </w:r>
      <w:r>
        <w:t xml:space="preserve"> të </w:t>
      </w:r>
      <w:r w:rsidRPr="00040E71">
        <w:t>till</w:t>
      </w:r>
      <w:r>
        <w:t>ë</w:t>
      </w:r>
      <w:r w:rsidRPr="00040E71">
        <w:t xml:space="preserve"> ose</w:t>
      </w:r>
      <w:r>
        <w:t xml:space="preserve"> të </w:t>
      </w:r>
      <w:r w:rsidRPr="00040E71">
        <w:t>nj</w:t>
      </w:r>
      <w:r>
        <w:t>ë</w:t>
      </w:r>
      <w:r w:rsidRPr="00040E71">
        <w:t xml:space="preserve"> titulli autentik tjet</w:t>
      </w:r>
      <w:r>
        <w:t>ë</w:t>
      </w:r>
      <w:r w:rsidRPr="00040E71">
        <w:t>r, sendet e lujtshme konsiderohen si fiime</w:t>
      </w:r>
      <w:r>
        <w:t xml:space="preserve"> të </w:t>
      </w:r>
      <w:r w:rsidRPr="00040E71">
        <w:t>bashk</w:t>
      </w:r>
      <w:r>
        <w:t>ë</w:t>
      </w:r>
      <w:r w:rsidRPr="00040E71">
        <w:t>pasunimit”.</w:t>
      </w:r>
    </w:p>
    <w:p w:rsidR="00151E96" w:rsidRPr="00040E71" w:rsidRDefault="00151E96" w:rsidP="00151E96">
      <w:pPr>
        <w:pStyle w:val="Paragrafi"/>
      </w:pPr>
      <w:r w:rsidRPr="00040E71">
        <w:t>Shohim se ligjv</w:t>
      </w:r>
      <w:r>
        <w:t>ë</w:t>
      </w:r>
      <w:r w:rsidRPr="00040E71">
        <w:t>n</w:t>
      </w:r>
      <w:r>
        <w:t>ë</w:t>
      </w:r>
      <w:r w:rsidRPr="00040E71">
        <w:t>si lidhur me rregullimin e bashk</w:t>
      </w:r>
      <w:r>
        <w:t>ë</w:t>
      </w:r>
      <w:r w:rsidRPr="00040E71">
        <w:t xml:space="preserve">pasunimit midis </w:t>
      </w:r>
      <w:r>
        <w:t xml:space="preserve"> bashkëshortëve </w:t>
      </w:r>
      <w:r w:rsidRPr="00040E71">
        <w:t>ka b</w:t>
      </w:r>
      <w:r>
        <w:t>ë</w:t>
      </w:r>
      <w:r w:rsidRPr="00040E71">
        <w:t>r</w:t>
      </w:r>
      <w:r>
        <w:t>ë</w:t>
      </w:r>
      <w:r w:rsidRPr="00040E71">
        <w:t xml:space="preserve"> nj</w:t>
      </w:r>
      <w:r>
        <w:t>ë</w:t>
      </w:r>
      <w:r w:rsidRPr="00040E71">
        <w:t xml:space="preserve"> referim</w:t>
      </w:r>
      <w:r>
        <w:t xml:space="preserve"> të </w:t>
      </w:r>
      <w:r w:rsidRPr="00040E71">
        <w:t>titulli “shoq</w:t>
      </w:r>
      <w:r>
        <w:t>ë</w:t>
      </w:r>
      <w:r w:rsidRPr="00040E71">
        <w:t>nia”. Ai e ka konsideruar martes</w:t>
      </w:r>
      <w:r>
        <w:t>ë</w:t>
      </w:r>
      <w:r w:rsidRPr="00040E71">
        <w:t>n (sigurisht vet</w:t>
      </w:r>
      <w:r>
        <w:t>ë</w:t>
      </w:r>
      <w:r w:rsidRPr="00040E71">
        <w:t>m p</w:t>
      </w:r>
      <w:r>
        <w:t>ë</w:t>
      </w:r>
      <w:r w:rsidRPr="00040E71">
        <w:t>rsa i p</w:t>
      </w:r>
      <w:r>
        <w:t>ë</w:t>
      </w:r>
      <w:r w:rsidRPr="00040E71">
        <w:t>rket pasuris</w:t>
      </w:r>
      <w:r>
        <w:t>ë</w:t>
      </w:r>
      <w:r w:rsidRPr="00040E71">
        <w:t xml:space="preserve"> dhe rregullave</w:t>
      </w:r>
      <w:r>
        <w:t xml:space="preserve"> të </w:t>
      </w:r>
      <w:r w:rsidRPr="00040E71">
        <w:t>administrimit</w:t>
      </w:r>
      <w:r>
        <w:t xml:space="preserve"> të </w:t>
      </w:r>
      <w:r w:rsidRPr="00040E71">
        <w:t>saj) si nj</w:t>
      </w:r>
      <w:r>
        <w:t>ë</w:t>
      </w:r>
      <w:r w:rsidRPr="00040E71">
        <w:t xml:space="preserve"> shoq</w:t>
      </w:r>
      <w:r>
        <w:t>ë</w:t>
      </w:r>
      <w:r w:rsidRPr="00040E71">
        <w:t>ri</w:t>
      </w:r>
      <w:r>
        <w:t xml:space="preserve"> të </w:t>
      </w:r>
      <w:r w:rsidRPr="00040E71">
        <w:t>krijuar mes dy</w:t>
      </w:r>
      <w:r>
        <w:t xml:space="preserve"> bashkëshortëve </w:t>
      </w:r>
      <w:r w:rsidRPr="00040E71">
        <w:t>dhe, duke mos dashur</w:t>
      </w:r>
      <w:r>
        <w:t xml:space="preserve"> të </w:t>
      </w:r>
      <w:r w:rsidRPr="00040E71">
        <w:t>bier</w:t>
      </w:r>
      <w:r>
        <w:t xml:space="preserve"> në </w:t>
      </w:r>
      <w:r w:rsidRPr="00040E71">
        <w:t>p</w:t>
      </w:r>
      <w:r>
        <w:t>ë</w:t>
      </w:r>
      <w:r w:rsidRPr="00040E71">
        <w:t>rseritje, rregullimet e b</w:t>
      </w:r>
      <w:r>
        <w:t>ë</w:t>
      </w:r>
      <w:r w:rsidRPr="00040E71">
        <w:t>ra</w:t>
      </w:r>
      <w:r>
        <w:t xml:space="preserve"> në </w:t>
      </w:r>
      <w:r w:rsidRPr="00040E71">
        <w:t>titullin</w:t>
      </w:r>
      <w:r>
        <w:t xml:space="preserve"> për </w:t>
      </w:r>
      <w:r w:rsidRPr="00040E71">
        <w:t>kontrat</w:t>
      </w:r>
      <w:r>
        <w:t>ë</w:t>
      </w:r>
      <w:r w:rsidRPr="00040E71">
        <w:t>n e shoq</w:t>
      </w:r>
      <w:r>
        <w:t>ë</w:t>
      </w:r>
      <w:r w:rsidRPr="00040E71">
        <w:t>ris</w:t>
      </w:r>
      <w:r>
        <w:t>ë</w:t>
      </w:r>
      <w:r w:rsidRPr="00040E71">
        <w:t>, i ka konsideruar si</w:t>
      </w:r>
      <w:r>
        <w:t xml:space="preserve"> të </w:t>
      </w:r>
      <w:r w:rsidRPr="00040E71">
        <w:t xml:space="preserve"> barazvlefshme edhe</w:t>
      </w:r>
      <w:r>
        <w:t xml:space="preserve"> për </w:t>
      </w:r>
      <w:r w:rsidRPr="00040E71">
        <w:t>rregullimin e pasuris</w:t>
      </w:r>
      <w:r>
        <w:t>ë</w:t>
      </w:r>
      <w:r w:rsidRPr="00040E71">
        <w:t xml:space="preserve"> s</w:t>
      </w:r>
      <w:r>
        <w:t>ë</w:t>
      </w:r>
      <w:r w:rsidRPr="00040E71">
        <w:t xml:space="preserve"> bashk</w:t>
      </w:r>
      <w:r>
        <w:t>ë</w:t>
      </w:r>
      <w:r w:rsidRPr="00040E71">
        <w:t>shortore.</w:t>
      </w:r>
    </w:p>
    <w:p w:rsidR="00151E96" w:rsidRPr="00040E71" w:rsidRDefault="00151E96" w:rsidP="00151E96">
      <w:pPr>
        <w:pStyle w:val="Paragrafi"/>
      </w:pPr>
      <w:r w:rsidRPr="00040E71">
        <w:t>Sigurisht referimi</w:t>
      </w:r>
      <w:r>
        <w:t xml:space="preserve"> që </w:t>
      </w:r>
      <w:r w:rsidRPr="00040E71">
        <w:t>ky kod b</w:t>
      </w:r>
      <w:r>
        <w:t>ë</w:t>
      </w:r>
      <w:r w:rsidRPr="00040E71">
        <w:t>n i p</w:t>
      </w:r>
      <w:r>
        <w:t>ë</w:t>
      </w:r>
      <w:r w:rsidRPr="00040E71">
        <w:t>rket rregullimeve</w:t>
      </w:r>
      <w:r>
        <w:t xml:space="preserve"> të </w:t>
      </w:r>
      <w:r w:rsidRPr="00040E71">
        <w:t>shoq</w:t>
      </w:r>
      <w:r>
        <w:t>ë</w:t>
      </w:r>
      <w:r w:rsidRPr="00040E71">
        <w:t>ris</w:t>
      </w:r>
      <w:r>
        <w:t>ë</w:t>
      </w:r>
      <w:r w:rsidRPr="00040E71">
        <w:t xml:space="preserve"> universale</w:t>
      </w:r>
      <w:r>
        <w:t xml:space="preserve"> të </w:t>
      </w:r>
      <w:r w:rsidRPr="00040E71">
        <w:t>fitimeve dhe jo shoq</w:t>
      </w:r>
      <w:r>
        <w:t>ë</w:t>
      </w:r>
      <w:r w:rsidRPr="00040E71">
        <w:t>ris</w:t>
      </w:r>
      <w:r>
        <w:t>ë</w:t>
      </w:r>
      <w:r w:rsidRPr="00040E71">
        <w:t xml:space="preserve"> universale</w:t>
      </w:r>
      <w:r>
        <w:t xml:space="preserve"> të </w:t>
      </w:r>
      <w:r w:rsidRPr="00040E71">
        <w:t>pasurive. Sa m</w:t>
      </w:r>
      <w:r>
        <w:t>ë</w:t>
      </w:r>
      <w:r w:rsidRPr="00040E71">
        <w:t xml:space="preserve"> sip</w:t>
      </w:r>
      <w:r>
        <w:t>ë</w:t>
      </w:r>
      <w:r w:rsidRPr="00040E71">
        <w:t>r kushtezohet nga paragrafi 1 i nenit 1376, i cili parashikon “Nuk u p</w:t>
      </w:r>
      <w:r>
        <w:t>e</w:t>
      </w:r>
      <w:r w:rsidRPr="00040E71">
        <w:t>rmetohet</w:t>
      </w:r>
      <w:r>
        <w:t xml:space="preserve"> bashkëshortëve të </w:t>
      </w:r>
      <w:r w:rsidRPr="00040E71">
        <w:t>kontraktojn</w:t>
      </w:r>
      <w:r>
        <w:t>ë</w:t>
      </w:r>
      <w:r w:rsidRPr="00040E71">
        <w:t xml:space="preserve"> bashk</w:t>
      </w:r>
      <w:r>
        <w:t>ë</w:t>
      </w:r>
      <w:r w:rsidRPr="00040E71">
        <w:t>pasunim universal tjet</w:t>
      </w:r>
      <w:r>
        <w:t>ë</w:t>
      </w:r>
      <w:r w:rsidRPr="00040E71">
        <w:t>r, veçse at</w:t>
      </w:r>
      <w:r>
        <w:t xml:space="preserve">ë të </w:t>
      </w:r>
      <w:r w:rsidRPr="00040E71">
        <w:t>fitimeve….” .</w:t>
      </w:r>
    </w:p>
    <w:p w:rsidR="00151E96" w:rsidRPr="00040E71" w:rsidRDefault="00151E96" w:rsidP="00151E96">
      <w:pPr>
        <w:pStyle w:val="Paragrafi"/>
      </w:pPr>
      <w:r w:rsidRPr="00040E71">
        <w:t>Sqarimin e asaj</w:t>
      </w:r>
      <w:r>
        <w:t xml:space="preserve"> që </w:t>
      </w:r>
      <w:r w:rsidRPr="00040E71">
        <w:t>p</w:t>
      </w:r>
      <w:r>
        <w:t>ë</w:t>
      </w:r>
      <w:r w:rsidRPr="00040E71">
        <w:t>rfshihet</w:t>
      </w:r>
      <w:r>
        <w:t xml:space="preserve"> në </w:t>
      </w:r>
      <w:r w:rsidRPr="00040E71">
        <w:t>pasurin</w:t>
      </w:r>
      <w:r>
        <w:t>ë</w:t>
      </w:r>
      <w:r w:rsidRPr="00040E71">
        <w:t xml:space="preserve"> e shoq</w:t>
      </w:r>
      <w:r>
        <w:t>ë</w:t>
      </w:r>
      <w:r w:rsidRPr="00040E71">
        <w:t>ris</w:t>
      </w:r>
      <w:r>
        <w:t>ë</w:t>
      </w:r>
      <w:r w:rsidRPr="00040E71">
        <w:t xml:space="preserve"> universale</w:t>
      </w:r>
      <w:r>
        <w:t xml:space="preserve"> të </w:t>
      </w:r>
      <w:r w:rsidRPr="00040E71">
        <w:t>fitimeve e b</w:t>
      </w:r>
      <w:r>
        <w:t>ë</w:t>
      </w:r>
      <w:r w:rsidRPr="00040E71">
        <w:t>n neni 1639 i Kodit sipas</w:t>
      </w:r>
      <w:r>
        <w:t xml:space="preserve"> të </w:t>
      </w:r>
      <w:r w:rsidRPr="00040E71">
        <w:t>cilit “Shoqnia universale e fitimeve p</w:t>
      </w:r>
      <w:r>
        <w:t>ë</w:t>
      </w:r>
      <w:r w:rsidRPr="00040E71">
        <w:t>rfshin gjithçka do</w:t>
      </w:r>
      <w:r>
        <w:t xml:space="preserve"> të </w:t>
      </w:r>
      <w:r w:rsidRPr="00040E71">
        <w:t>v</w:t>
      </w:r>
      <w:r>
        <w:t>ë</w:t>
      </w:r>
      <w:r w:rsidRPr="00040E71">
        <w:t>tesojn</w:t>
      </w:r>
      <w:r>
        <w:t>ë</w:t>
      </w:r>
      <w:r w:rsidRPr="00040E71">
        <w:t xml:space="preserve"> pal</w:t>
      </w:r>
      <w:r>
        <w:t>ë</w:t>
      </w:r>
      <w:r w:rsidRPr="00040E71">
        <w:t>t sa vezhdon shoqnia me industrin</w:t>
      </w:r>
      <w:r>
        <w:t xml:space="preserve">ë të </w:t>
      </w:r>
      <w:r w:rsidRPr="00040E71">
        <w:t>çdo lloj</w:t>
      </w:r>
      <w:r>
        <w:t xml:space="preserve"> të </w:t>
      </w:r>
      <w:r w:rsidRPr="00040E71">
        <w:t>tyne;</w:t>
      </w:r>
      <w:r>
        <w:t xml:space="preserve"> në </w:t>
      </w:r>
      <w:r w:rsidRPr="00040E71">
        <w:t>k</w:t>
      </w:r>
      <w:r>
        <w:t>ë</w:t>
      </w:r>
      <w:r w:rsidRPr="00040E71">
        <w:t>t</w:t>
      </w:r>
      <w:r>
        <w:t>ë</w:t>
      </w:r>
      <w:r w:rsidRPr="00040E71">
        <w:t xml:space="preserve"> shoq</w:t>
      </w:r>
      <w:r>
        <w:t>ë</w:t>
      </w:r>
      <w:r w:rsidRPr="00040E71">
        <w:t>ni nuk p</w:t>
      </w:r>
      <w:r>
        <w:t>ë</w:t>
      </w:r>
      <w:r w:rsidRPr="00040E71">
        <w:t>rfshihet as pasunia e lujtshme as e palujtshme</w:t>
      </w:r>
      <w:r>
        <w:t xml:space="preserve"> që </w:t>
      </w:r>
      <w:r w:rsidRPr="00040E71">
        <w:t>ka sejcili prej shok</w:t>
      </w:r>
      <w:r>
        <w:t>ë</w:t>
      </w:r>
      <w:r w:rsidRPr="00040E71">
        <w:t>ve</w:t>
      </w:r>
      <w:r>
        <w:t xml:space="preserve"> në </w:t>
      </w:r>
      <w:r w:rsidRPr="00040E71">
        <w:t>koh</w:t>
      </w:r>
      <w:r>
        <w:t>ë</w:t>
      </w:r>
      <w:r w:rsidRPr="00040E71">
        <w:t>n e kontrat</w:t>
      </w:r>
      <w:r>
        <w:t>ë</w:t>
      </w:r>
      <w:r w:rsidRPr="00040E71">
        <w:t>s por hyn vet</w:t>
      </w:r>
      <w:r>
        <w:t>ë</w:t>
      </w:r>
      <w:r w:rsidRPr="00040E71">
        <w:t>m g</w:t>
      </w:r>
      <w:r>
        <w:t>ë</w:t>
      </w:r>
      <w:r w:rsidRPr="00040E71">
        <w:t>zimi i k</w:t>
      </w:r>
      <w:r>
        <w:t>ë</w:t>
      </w:r>
      <w:r w:rsidRPr="00040E71">
        <w:t>tyne”. Pra sipas k</w:t>
      </w:r>
      <w:r>
        <w:t>ë</w:t>
      </w:r>
      <w:r w:rsidRPr="00040E71">
        <w:t>tyre p</w:t>
      </w:r>
      <w:r>
        <w:t>ë</w:t>
      </w:r>
      <w:r w:rsidRPr="00040E71">
        <w:t>rcaktimeve çdo gj</w:t>
      </w:r>
      <w:r>
        <w:t xml:space="preserve">ë që </w:t>
      </w:r>
      <w:r w:rsidRPr="00040E71">
        <w:t>vet</w:t>
      </w:r>
      <w:r>
        <w:t>ë</w:t>
      </w:r>
      <w:r w:rsidRPr="00040E71">
        <w:t>sojn</w:t>
      </w:r>
      <w:r>
        <w:t>ë</w:t>
      </w:r>
      <w:r w:rsidRPr="00040E71">
        <w:t xml:space="preserve"> pal</w:t>
      </w:r>
      <w:r>
        <w:t>ë</w:t>
      </w:r>
      <w:r w:rsidRPr="00040E71">
        <w:t>t gjat</w:t>
      </w:r>
      <w:r>
        <w:t>ë</w:t>
      </w:r>
      <w:r w:rsidRPr="00040E71">
        <w:t xml:space="preserve"> koh</w:t>
      </w:r>
      <w:r>
        <w:t>ë</w:t>
      </w:r>
      <w:r w:rsidRPr="00040E71">
        <w:t>s sa vazhdon shoq</w:t>
      </w:r>
      <w:r>
        <w:t>ë</w:t>
      </w:r>
      <w:r w:rsidRPr="00040E71">
        <w:t>nia (n</w:t>
      </w:r>
      <w:r>
        <w:t>ë</w:t>
      </w:r>
      <w:r w:rsidRPr="00040E71">
        <w:t xml:space="preserve"> rastin konkret martesa)</w:t>
      </w:r>
      <w:r>
        <w:t xml:space="preserve"> është </w:t>
      </w:r>
      <w:r w:rsidRPr="00040E71">
        <w:t xml:space="preserve"> pasuri e shoq</w:t>
      </w:r>
      <w:r>
        <w:t>ë</w:t>
      </w:r>
      <w:r w:rsidRPr="00040E71">
        <w:t>ris</w:t>
      </w:r>
      <w:r>
        <w:t>ë</w:t>
      </w:r>
      <w:r w:rsidRPr="00040E71">
        <w:t xml:space="preserve"> (e bashk</w:t>
      </w:r>
      <w:r>
        <w:t>ë</w:t>
      </w:r>
      <w:r w:rsidRPr="00040E71">
        <w:t>short</w:t>
      </w:r>
      <w:r>
        <w:t>ë</w:t>
      </w:r>
      <w:r w:rsidRPr="00040E71">
        <w:t>ve).</w:t>
      </w:r>
    </w:p>
    <w:p w:rsidR="00151E96" w:rsidRPr="00040E71" w:rsidRDefault="00151E96" w:rsidP="00151E96">
      <w:pPr>
        <w:pStyle w:val="Paragrafi"/>
      </w:pPr>
      <w:smartTag w:uri="urn:schemas-microsoft-com:office:smarttags" w:element="place">
        <w:r w:rsidRPr="00040E71">
          <w:t>Po</w:t>
        </w:r>
      </w:smartTag>
      <w:r w:rsidRPr="00040E71">
        <w:t xml:space="preserve"> ti rikthehemi p</w:t>
      </w:r>
      <w:r>
        <w:t>ë</w:t>
      </w:r>
      <w:r w:rsidRPr="00040E71">
        <w:t>rs</w:t>
      </w:r>
      <w:r>
        <w:t>ë</w:t>
      </w:r>
      <w:r w:rsidRPr="00040E71">
        <w:t>ri kaptin</w:t>
      </w:r>
      <w:r>
        <w:t>ë</w:t>
      </w:r>
      <w:r w:rsidRPr="00040E71">
        <w:t>s</w:t>
      </w:r>
      <w:r>
        <w:t xml:space="preserve"> për </w:t>
      </w:r>
      <w:r w:rsidRPr="00040E71">
        <w:t>bashk</w:t>
      </w:r>
      <w:r>
        <w:t>ë</w:t>
      </w:r>
      <w:r w:rsidRPr="00040E71">
        <w:t>pasunimin midis  bashk</w:t>
      </w:r>
      <w:r>
        <w:t>ë</w:t>
      </w:r>
      <w:r w:rsidRPr="00040E71">
        <w:t>short</w:t>
      </w:r>
      <w:r>
        <w:t>ë</w:t>
      </w:r>
      <w:r w:rsidRPr="00040E71">
        <w:t>ve, dispozitat e saj cartjen e bashk</w:t>
      </w:r>
      <w:r>
        <w:t>ë</w:t>
      </w:r>
      <w:r w:rsidRPr="00040E71">
        <w:t>pasunimit e lidhin ose me zgjidhjen e martes</w:t>
      </w:r>
      <w:r>
        <w:t>ë</w:t>
      </w:r>
      <w:r w:rsidRPr="00040E71">
        <w:t>s, ose me deklarimin e absenc</w:t>
      </w:r>
      <w:r>
        <w:t>ë</w:t>
      </w:r>
      <w:r w:rsidRPr="00040E71">
        <w:t>s (munges</w:t>
      </w:r>
      <w:r>
        <w:t>ë</w:t>
      </w:r>
      <w:r w:rsidRPr="00040E71">
        <w:t>s) s</w:t>
      </w:r>
      <w:r>
        <w:t>ë</w:t>
      </w:r>
      <w:r w:rsidRPr="00040E71">
        <w:t xml:space="preserve"> nj</w:t>
      </w:r>
      <w:r>
        <w:t>ë</w:t>
      </w:r>
      <w:r w:rsidRPr="00040E71">
        <w:t>rit nga bashk</w:t>
      </w:r>
      <w:r>
        <w:t>ë</w:t>
      </w:r>
      <w:r w:rsidRPr="00040E71">
        <w:t>short</w:t>
      </w:r>
      <w:r>
        <w:t>ë</w:t>
      </w:r>
      <w:r w:rsidRPr="00040E71">
        <w:t>t, ose me veçimin personal definitiv ose me veçimin  e pasurive</w:t>
      </w:r>
      <w:r>
        <w:t xml:space="preserve"> të bashkëshortëve të </w:t>
      </w:r>
      <w:r w:rsidRPr="00040E71">
        <w:t>vendosur prej</w:t>
      </w:r>
      <w:r>
        <w:t xml:space="preserve"> Gjykatës </w:t>
      </w:r>
      <w:r w:rsidRPr="00040E71">
        <w:t>(neni 1384). Pra</w:t>
      </w:r>
      <w:r>
        <w:t xml:space="preserve"> në </w:t>
      </w:r>
      <w:r w:rsidRPr="00040E71">
        <w:t>munges</w:t>
      </w:r>
      <w:r>
        <w:t xml:space="preserve">ë të </w:t>
      </w:r>
      <w:r w:rsidRPr="00040E71">
        <w:t>rasteve</w:t>
      </w:r>
      <w:r>
        <w:t xml:space="preserve"> të </w:t>
      </w:r>
      <w:r w:rsidRPr="00040E71">
        <w:t>tilla bashk</w:t>
      </w:r>
      <w:r>
        <w:t>ë</w:t>
      </w:r>
      <w:r w:rsidRPr="00040E71">
        <w:t>pasunimi vazhdon sa vazhdon martesa ose e th</w:t>
      </w:r>
      <w:r>
        <w:t>ë</w:t>
      </w:r>
      <w:r w:rsidRPr="00040E71">
        <w:t>n</w:t>
      </w:r>
      <w:r>
        <w:t>ë</w:t>
      </w:r>
      <w:r w:rsidRPr="00040E71">
        <w:t xml:space="preserve"> me termin</w:t>
      </w:r>
      <w:r>
        <w:t xml:space="preserve"> që </w:t>
      </w:r>
      <w:r w:rsidRPr="00040E71">
        <w:t>p</w:t>
      </w:r>
      <w:r>
        <w:t>ë</w:t>
      </w:r>
      <w:r w:rsidRPr="00040E71">
        <w:t>rdoret</w:t>
      </w:r>
      <w:r>
        <w:t xml:space="preserve"> në </w:t>
      </w:r>
      <w:r w:rsidRPr="00040E71">
        <w:t>kreun shoq</w:t>
      </w:r>
      <w:r>
        <w:t>ë</w:t>
      </w:r>
      <w:r w:rsidRPr="00040E71">
        <w:t>nia  sa vazhdon kjo e fundit.</w:t>
      </w:r>
    </w:p>
    <w:p w:rsidR="00151E96" w:rsidRPr="00040E71" w:rsidRDefault="00151E96" w:rsidP="00151E96">
      <w:pPr>
        <w:pStyle w:val="Paragrafi"/>
      </w:pPr>
      <w:r w:rsidRPr="00040E71">
        <w:t>Nga analiza e gjith</w:t>
      </w:r>
      <w:r>
        <w:t>ë</w:t>
      </w:r>
      <w:r w:rsidRPr="00040E71">
        <w:t xml:space="preserve"> sa u tha m</w:t>
      </w:r>
      <w:r>
        <w:t>ë</w:t>
      </w:r>
      <w:r w:rsidRPr="00040E71">
        <w:t xml:space="preserve"> lart pakica</w:t>
      </w:r>
      <w:r>
        <w:t xml:space="preserve"> është </w:t>
      </w:r>
      <w:r w:rsidRPr="00040E71">
        <w:t>e mendimit  se  pasuria e fituar nga njeri prej</w:t>
      </w:r>
      <w:r>
        <w:t xml:space="preserve"> bashkëshortëve për </w:t>
      </w:r>
      <w:r w:rsidRPr="00040E71">
        <w:t>sa koh</w:t>
      </w:r>
      <w:r>
        <w:t>ë</w:t>
      </w:r>
      <w:r w:rsidRPr="00040E71">
        <w:t xml:space="preserve"> vazhdon martesa dhe pa q</w:t>
      </w:r>
      <w:r>
        <w:t>ë</w:t>
      </w:r>
      <w:r w:rsidRPr="00040E71">
        <w:t>n</w:t>
      </w:r>
      <w:r>
        <w:t xml:space="preserve">ë në </w:t>
      </w:r>
      <w:r w:rsidRPr="00040E71">
        <w:t>asnj</w:t>
      </w:r>
      <w:r>
        <w:t>ë</w:t>
      </w:r>
      <w:r w:rsidRPr="00040E71">
        <w:t>r</w:t>
      </w:r>
      <w:r>
        <w:t>ë</w:t>
      </w:r>
      <w:r w:rsidRPr="00040E71">
        <w:t>n prej kushteve</w:t>
      </w:r>
      <w:r>
        <w:t xml:space="preserve"> të </w:t>
      </w:r>
      <w:r w:rsidRPr="00040E71">
        <w:t>tjera</w:t>
      </w:r>
      <w:r>
        <w:t xml:space="preserve"> të </w:t>
      </w:r>
      <w:r w:rsidRPr="00040E71">
        <w:t>nenit 1384</w:t>
      </w:r>
      <w:r>
        <w:t xml:space="preserve"> të </w:t>
      </w:r>
      <w:r w:rsidRPr="00040E71">
        <w:t>k</w:t>
      </w:r>
      <w:r>
        <w:t>ë</w:t>
      </w:r>
      <w:r w:rsidRPr="00040E71">
        <w:t>tij kodi, do</w:t>
      </w:r>
      <w:r>
        <w:t xml:space="preserve"> të </w:t>
      </w:r>
      <w:r w:rsidRPr="00040E71">
        <w:t>konsiderohet  si pasuri e</w:t>
      </w:r>
      <w:r>
        <w:t xml:space="preserve"> të </w:t>
      </w:r>
      <w:r w:rsidRPr="00040E71">
        <w:t>dy bashk</w:t>
      </w:r>
      <w:r>
        <w:t>ë</w:t>
      </w:r>
      <w:r w:rsidRPr="00040E71">
        <w:t>short</w:t>
      </w:r>
      <w:r>
        <w:t>ë</w:t>
      </w:r>
      <w:r w:rsidRPr="00040E71">
        <w:t>ve. I takon bashk</w:t>
      </w:r>
      <w:r>
        <w:t>ë</w:t>
      </w:r>
      <w:r w:rsidRPr="00040E71">
        <w:t>shortit</w:t>
      </w:r>
      <w:r>
        <w:t xml:space="preserve"> që </w:t>
      </w:r>
      <w:r w:rsidRPr="00040E71">
        <w:t>pretendon,</w:t>
      </w:r>
      <w:r>
        <w:t xml:space="preserve"> të </w:t>
      </w:r>
      <w:r w:rsidRPr="00040E71">
        <w:t>provoj</w:t>
      </w:r>
      <w:r>
        <w:t>ë</w:t>
      </w:r>
      <w:r w:rsidRPr="00040E71">
        <w:t xml:space="preserve"> se</w:t>
      </w:r>
      <w:r>
        <w:t xml:space="preserve"> të </w:t>
      </w:r>
      <w:r w:rsidRPr="00040E71">
        <w:t>ardhurat me</w:t>
      </w:r>
      <w:r>
        <w:t xml:space="preserve"> të </w:t>
      </w:r>
      <w:r w:rsidRPr="00040E71">
        <w:t>cilat</w:t>
      </w:r>
      <w:r>
        <w:t xml:space="preserve"> është </w:t>
      </w:r>
      <w:r w:rsidRPr="00040E71">
        <w:t>bler</w:t>
      </w:r>
      <w:r>
        <w:t>ë</w:t>
      </w:r>
      <w:r w:rsidRPr="00040E71">
        <w:t xml:space="preserve"> pasuria kan</w:t>
      </w:r>
      <w:r>
        <w:t>ë</w:t>
      </w:r>
      <w:r w:rsidRPr="00040E71">
        <w:t xml:space="preserve"> q</w:t>
      </w:r>
      <w:r>
        <w:t>ë</w:t>
      </w:r>
      <w:r w:rsidRPr="00040E71">
        <w:t>n</w:t>
      </w:r>
      <w:r>
        <w:t xml:space="preserve">ë të </w:t>
      </w:r>
      <w:r w:rsidRPr="00040E71">
        <w:t>tijat dhe jo</w:t>
      </w:r>
      <w:r>
        <w:t xml:space="preserve"> të </w:t>
      </w:r>
      <w:r w:rsidRPr="00040E71">
        <w:t>p</w:t>
      </w:r>
      <w:r>
        <w:t>ë</w:t>
      </w:r>
      <w:r w:rsidRPr="00040E71">
        <w:t>rfshira</w:t>
      </w:r>
      <w:r>
        <w:t xml:space="preserve"> në </w:t>
      </w:r>
      <w:r w:rsidRPr="00040E71">
        <w:t xml:space="preserve"> bashk</w:t>
      </w:r>
      <w:r>
        <w:t>ë</w:t>
      </w:r>
      <w:r w:rsidRPr="00040E71">
        <w:t>pasunim.</w:t>
      </w:r>
    </w:p>
    <w:p w:rsidR="00151E96" w:rsidRPr="00040E71" w:rsidRDefault="00151E96" w:rsidP="00151E96">
      <w:pPr>
        <w:pStyle w:val="Paragrafi"/>
      </w:pPr>
      <w:r w:rsidRPr="00040E71">
        <w:t>Po ti referohemi rrethanave</w:t>
      </w:r>
      <w:r>
        <w:t xml:space="preserve"> të çështjes </w:t>
      </w:r>
      <w:r w:rsidRPr="00040E71">
        <w:t>konkrete, ka rezultuar se  trualli mbi</w:t>
      </w:r>
      <w:r>
        <w:t xml:space="preserve"> të </w:t>
      </w:r>
      <w:r w:rsidRPr="00040E71">
        <w:t>cilin</w:t>
      </w:r>
      <w:r>
        <w:t xml:space="preserve"> është </w:t>
      </w:r>
      <w:r w:rsidRPr="00040E71">
        <w:t>ngritur sht</w:t>
      </w:r>
      <w:r>
        <w:t>ë</w:t>
      </w:r>
      <w:r w:rsidRPr="00040E71">
        <w:t>pija</w:t>
      </w:r>
      <w:r>
        <w:t xml:space="preserve"> është </w:t>
      </w:r>
      <w:r w:rsidRPr="00040E71">
        <w:t>bler</w:t>
      </w:r>
      <w:r>
        <w:t xml:space="preserve">ë në </w:t>
      </w:r>
      <w:r w:rsidRPr="00040E71">
        <w:t>vitin 1937</w:t>
      </w:r>
      <w:r>
        <w:t xml:space="preserve"> në </w:t>
      </w:r>
      <w:r w:rsidRPr="00040E71">
        <w:t>nj</w:t>
      </w:r>
      <w:r>
        <w:t>ë</w:t>
      </w:r>
      <w:r w:rsidRPr="00040E71">
        <w:t xml:space="preserve"> koh</w:t>
      </w:r>
      <w:r>
        <w:t xml:space="preserve">ë që </w:t>
      </w:r>
      <w:r w:rsidRPr="00040E71">
        <w:t>martesa mes dy</w:t>
      </w:r>
      <w:r>
        <w:t xml:space="preserve"> bashkëshortëve është </w:t>
      </w:r>
      <w:r w:rsidRPr="00040E71">
        <w:t>lidhur</w:t>
      </w:r>
      <w:r>
        <w:t xml:space="preserve"> që në </w:t>
      </w:r>
      <w:r w:rsidRPr="00040E71">
        <w:t>vitin 1936. Nga aktet</w:t>
      </w:r>
      <w:r>
        <w:t xml:space="preserve"> që </w:t>
      </w:r>
      <w:r w:rsidRPr="00040E71">
        <w:t>ndodhen</w:t>
      </w:r>
      <w:r>
        <w:t xml:space="preserve"> në </w:t>
      </w:r>
      <w:r w:rsidRPr="00040E71">
        <w:t>dosje nuk rezulton</w:t>
      </w:r>
      <w:r>
        <w:t xml:space="preserve"> të </w:t>
      </w:r>
      <w:r w:rsidRPr="00040E71">
        <w:t>b</w:t>
      </w:r>
      <w:r>
        <w:t>ë</w:t>
      </w:r>
      <w:r w:rsidRPr="00040E71">
        <w:t>het fjal</w:t>
      </w:r>
      <w:r>
        <w:t xml:space="preserve">ë që </w:t>
      </w:r>
      <w:r w:rsidRPr="00040E71">
        <w:t>Sadik Asllanaj (bashk</w:t>
      </w:r>
      <w:r>
        <w:t>ë</w:t>
      </w:r>
      <w:r w:rsidRPr="00040E71">
        <w:t>shorti</w:t>
      </w:r>
      <w:r>
        <w:t xml:space="preserve"> në </w:t>
      </w:r>
      <w:r w:rsidRPr="00040E71">
        <w:t>em</w:t>
      </w:r>
      <w:r>
        <w:t>ë</w:t>
      </w:r>
      <w:r w:rsidRPr="00040E71">
        <w:t>r</w:t>
      </w:r>
      <w:r>
        <w:t xml:space="preserve"> të </w:t>
      </w:r>
      <w:r w:rsidRPr="00040E71">
        <w:t>t</w:t>
      </w:r>
      <w:r>
        <w:t>ë</w:t>
      </w:r>
      <w:r w:rsidRPr="00040E71">
        <w:t xml:space="preserve"> cilit figuron i rregjistruar trualli)</w:t>
      </w:r>
      <w:r>
        <w:t xml:space="preserve"> të </w:t>
      </w:r>
      <w:r w:rsidRPr="00040E71">
        <w:t>ket</w:t>
      </w:r>
      <w:r>
        <w:t>ë</w:t>
      </w:r>
      <w:r w:rsidRPr="00040E71">
        <w:t xml:space="preserve"> patur</w:t>
      </w:r>
      <w:r>
        <w:t xml:space="preserve"> të </w:t>
      </w:r>
      <w:r w:rsidRPr="00040E71">
        <w:t>ardhura (mjet</w:t>
      </w:r>
      <w:r>
        <w:t>ë</w:t>
      </w:r>
      <w:r w:rsidRPr="00040E71">
        <w:t xml:space="preserve"> financiare),</w:t>
      </w:r>
      <w:r>
        <w:t xml:space="preserve"> të </w:t>
      </w:r>
      <w:r w:rsidRPr="00040E71">
        <w:t>cilat ti ket</w:t>
      </w:r>
      <w:r>
        <w:t>ë</w:t>
      </w:r>
      <w:r w:rsidRPr="00040E71">
        <w:t xml:space="preserve"> patur</w:t>
      </w:r>
      <w:r>
        <w:t xml:space="preserve"> të </w:t>
      </w:r>
      <w:r w:rsidRPr="00040E71">
        <w:t xml:space="preserve">vetat </w:t>
      </w:r>
      <w:r>
        <w:t xml:space="preserve"> që </w:t>
      </w:r>
      <w:r w:rsidRPr="00040E71">
        <w:t>para martes</w:t>
      </w:r>
      <w:r>
        <w:t>ë</w:t>
      </w:r>
      <w:r w:rsidRPr="00040E71">
        <w:t>s ose ti ket</w:t>
      </w:r>
      <w:r>
        <w:t>ë</w:t>
      </w:r>
      <w:r w:rsidRPr="00040E71">
        <w:t xml:space="preserve"> fituar dhe ti ket</w:t>
      </w:r>
      <w:r>
        <w:t>ë</w:t>
      </w:r>
      <w:r w:rsidRPr="00040E71">
        <w:t xml:space="preserve"> mbajtur si</w:t>
      </w:r>
      <w:r>
        <w:t xml:space="preserve"> të </w:t>
      </w:r>
      <w:r w:rsidRPr="00040E71">
        <w:t>vetat pas martes</w:t>
      </w:r>
      <w:r>
        <w:t>ë</w:t>
      </w:r>
      <w:r w:rsidRPr="00040E71">
        <w:t>s. Kjo</w:t>
      </w:r>
      <w:r>
        <w:t xml:space="preserve"> për </w:t>
      </w:r>
      <w:r w:rsidRPr="00040E71">
        <w:t>faktin se mungon ndonj</w:t>
      </w:r>
      <w:r>
        <w:t>ë</w:t>
      </w:r>
      <w:r w:rsidRPr="00040E71">
        <w:t xml:space="preserve"> p</w:t>
      </w:r>
      <w:r>
        <w:t>ë</w:t>
      </w:r>
      <w:r w:rsidRPr="00040E71">
        <w:t>rshkrim autentik nga ato</w:t>
      </w:r>
      <w:r>
        <w:t xml:space="preserve"> që </w:t>
      </w:r>
      <w:r w:rsidRPr="00040E71">
        <w:t>b</w:t>
      </w:r>
      <w:r>
        <w:t>ë</w:t>
      </w:r>
      <w:r w:rsidRPr="00040E71">
        <w:t>n fjal</w:t>
      </w:r>
      <w:r>
        <w:t xml:space="preserve">ë në </w:t>
      </w:r>
      <w:r w:rsidRPr="00040E71">
        <w:t>nenin 1380</w:t>
      </w:r>
      <w:r>
        <w:t xml:space="preserve"> të </w:t>
      </w:r>
      <w:r w:rsidRPr="00040E71">
        <w:t>kodit, i cili do</w:t>
      </w:r>
      <w:r>
        <w:t xml:space="preserve"> të </w:t>
      </w:r>
      <w:r w:rsidRPr="00040E71">
        <w:t>b</w:t>
      </w:r>
      <w:r>
        <w:t>ë</w:t>
      </w:r>
      <w:r w:rsidRPr="00040E71">
        <w:t>nt</w:t>
      </w:r>
      <w:r>
        <w:t xml:space="preserve">ë që </w:t>
      </w:r>
      <w:r w:rsidRPr="00040E71">
        <w:t>ato</w:t>
      </w:r>
      <w:r>
        <w:t xml:space="preserve"> të </w:t>
      </w:r>
      <w:r w:rsidRPr="00040E71">
        <w:t>ishin vet</w:t>
      </w:r>
      <w:r>
        <w:t>ë</w:t>
      </w:r>
      <w:r w:rsidRPr="00040E71">
        <w:t>m</w:t>
      </w:r>
      <w:r>
        <w:t xml:space="preserve"> të </w:t>
      </w:r>
      <w:r w:rsidRPr="00040E71">
        <w:t>nj</w:t>
      </w:r>
      <w:r>
        <w:t>ë</w:t>
      </w:r>
      <w:r w:rsidRPr="00040E71">
        <w:t>rit bashk</w:t>
      </w:r>
      <w:r>
        <w:t>ë</w:t>
      </w:r>
      <w:r w:rsidRPr="00040E71">
        <w:t>short.</w:t>
      </w:r>
      <w:r>
        <w:t xml:space="preserve"> në </w:t>
      </w:r>
      <w:r w:rsidRPr="00040E71">
        <w:t>kuptim</w:t>
      </w:r>
      <w:r>
        <w:t xml:space="preserve"> të </w:t>
      </w:r>
      <w:r w:rsidRPr="00040E71">
        <w:t>asaj</w:t>
      </w:r>
      <w:r>
        <w:t xml:space="preserve"> që </w:t>
      </w:r>
      <w:r w:rsidRPr="00040E71">
        <w:t>argumentuam m</w:t>
      </w:r>
      <w:r>
        <w:t>ë</w:t>
      </w:r>
      <w:r w:rsidRPr="00040E71">
        <w:t xml:space="preserve"> lart barra</w:t>
      </w:r>
      <w:r>
        <w:t xml:space="preserve"> për të </w:t>
      </w:r>
      <w:r w:rsidRPr="00040E71">
        <w:t>provuar sa m</w:t>
      </w:r>
      <w:r>
        <w:t>ë</w:t>
      </w:r>
      <w:r w:rsidRPr="00040E71">
        <w:t xml:space="preserve"> sip</w:t>
      </w:r>
      <w:r>
        <w:t>ë</w:t>
      </w:r>
      <w:r w:rsidRPr="00040E71">
        <w:t>r do ti takonte k</w:t>
      </w:r>
      <w:r>
        <w:t>ë</w:t>
      </w:r>
      <w:r w:rsidRPr="00040E71">
        <w:t>tij</w:t>
      </w:r>
      <w:r>
        <w:t xml:space="preserve"> të </w:t>
      </w:r>
      <w:r w:rsidRPr="00040E71">
        <w:t>fundit - gj</w:t>
      </w:r>
      <w:r>
        <w:t xml:space="preserve">ë që </w:t>
      </w:r>
      <w:r w:rsidRPr="00040E71">
        <w:t>nuk</w:t>
      </w:r>
      <w:r>
        <w:t xml:space="preserve"> është </w:t>
      </w:r>
      <w:r w:rsidRPr="00040E71">
        <w:t>b</w:t>
      </w:r>
      <w:r>
        <w:t>ë</w:t>
      </w:r>
      <w:r w:rsidRPr="00040E71">
        <w:t>r</w:t>
      </w:r>
      <w:r>
        <w:t>ë</w:t>
      </w:r>
      <w:r w:rsidRPr="00040E71">
        <w:t xml:space="preserve"> gjat</w:t>
      </w:r>
      <w:r>
        <w:t>ë</w:t>
      </w:r>
      <w:r w:rsidRPr="00040E71">
        <w:t xml:space="preserve"> gjykimit.</w:t>
      </w:r>
    </w:p>
    <w:p w:rsidR="00151E96" w:rsidRPr="00040E71" w:rsidRDefault="00151E96" w:rsidP="00151E96">
      <w:pPr>
        <w:pStyle w:val="Paragrafi"/>
      </w:pPr>
      <w:r>
        <w:t>Ë</w:t>
      </w:r>
      <w:r w:rsidRPr="00040E71">
        <w:t>sht</w:t>
      </w:r>
      <w:r>
        <w:t>ë</w:t>
      </w:r>
      <w:r w:rsidRPr="00040E71">
        <w:t xml:space="preserve"> prezumim i njohur ai</w:t>
      </w:r>
      <w:r>
        <w:t xml:space="preserve"> që </w:t>
      </w:r>
      <w:r w:rsidRPr="00040E71">
        <w:t>pronari i truallit</w:t>
      </w:r>
      <w:r>
        <w:t xml:space="preserve"> është </w:t>
      </w:r>
      <w:r w:rsidRPr="00040E71">
        <w:t>dhe pronari i nd</w:t>
      </w:r>
      <w:r>
        <w:t>ë</w:t>
      </w:r>
      <w:r w:rsidRPr="00040E71">
        <w:t>rtimit</w:t>
      </w:r>
      <w:r>
        <w:t xml:space="preserve"> të </w:t>
      </w:r>
      <w:r w:rsidRPr="00040E71">
        <w:t>ngritur mbi k</w:t>
      </w:r>
      <w:r>
        <w:t>ë</w:t>
      </w:r>
      <w:r w:rsidRPr="00040E71">
        <w:t>t</w:t>
      </w:r>
      <w:r>
        <w:t>ë</w:t>
      </w:r>
      <w:r w:rsidRPr="00040E71">
        <w:t xml:space="preserve"> truall. Ka rezultuar se sht</w:t>
      </w:r>
      <w:r>
        <w:t>ë</w:t>
      </w:r>
      <w:r w:rsidRPr="00040E71">
        <w:t>pija</w:t>
      </w:r>
      <w:r>
        <w:t xml:space="preserve"> është </w:t>
      </w:r>
      <w:r w:rsidRPr="00040E71">
        <w:t>nd</w:t>
      </w:r>
      <w:r>
        <w:t>ë</w:t>
      </w:r>
      <w:r w:rsidRPr="00040E71">
        <w:t>rtuar, duke filluar nga viti 1938 e</w:t>
      </w:r>
      <w:r>
        <w:t xml:space="preserve"> në </w:t>
      </w:r>
      <w:r w:rsidRPr="00040E71">
        <w:t>vijim dhe vet</w:t>
      </w:r>
      <w:r>
        <w:t>ë</w:t>
      </w:r>
      <w:r w:rsidRPr="00040E71">
        <w:t>m</w:t>
      </w:r>
      <w:r>
        <w:t xml:space="preserve"> në </w:t>
      </w:r>
      <w:r w:rsidRPr="00040E71">
        <w:t>vitin 1949</w:t>
      </w:r>
      <w:r>
        <w:t xml:space="preserve"> është </w:t>
      </w:r>
      <w:r w:rsidRPr="00040E71">
        <w:t>b</w:t>
      </w:r>
      <w:r>
        <w:t>ë</w:t>
      </w:r>
      <w:r w:rsidRPr="00040E71">
        <w:t>r</w:t>
      </w:r>
      <w:r>
        <w:t>ë</w:t>
      </w:r>
      <w:r w:rsidRPr="00040E71">
        <w:t xml:space="preserve"> akt njoftunia sipas</w:t>
      </w:r>
      <w:r>
        <w:t xml:space="preserve"> të </w:t>
      </w:r>
      <w:r w:rsidRPr="00040E71">
        <w:t>cil</w:t>
      </w:r>
      <w:r>
        <w:t>ë</w:t>
      </w:r>
      <w:r w:rsidRPr="00040E71">
        <w:t>s rezulton</w:t>
      </w:r>
      <w:r>
        <w:t xml:space="preserve"> që </w:t>
      </w:r>
      <w:r w:rsidRPr="00040E71">
        <w:t>Sadik Asllanaj</w:t>
      </w:r>
      <w:r>
        <w:t xml:space="preserve"> të </w:t>
      </w:r>
      <w:r w:rsidRPr="00040E71">
        <w:t>k</w:t>
      </w:r>
      <w:r>
        <w:t>ë</w:t>
      </w:r>
      <w:r w:rsidRPr="00040E71">
        <w:t>t</w:t>
      </w:r>
      <w:r>
        <w:t>ë</w:t>
      </w:r>
      <w:r w:rsidRPr="00040E71">
        <w:t xml:space="preserve"> nd</w:t>
      </w:r>
      <w:r>
        <w:t>ë</w:t>
      </w:r>
      <w:r w:rsidRPr="00040E71">
        <w:t>rtuar me paret e veta k</w:t>
      </w:r>
      <w:r>
        <w:t>ë</w:t>
      </w:r>
      <w:r w:rsidRPr="00040E71">
        <w:t>t</w:t>
      </w:r>
      <w:r>
        <w:t>ë</w:t>
      </w:r>
      <w:r w:rsidRPr="00040E71">
        <w:t xml:space="preserve"> sht</w:t>
      </w:r>
      <w:r>
        <w:t>ë</w:t>
      </w:r>
      <w:r w:rsidRPr="00040E71">
        <w:t>pi. Duke patur parasysh faktin se akt njoftunia me terminologjin</w:t>
      </w:r>
      <w:r>
        <w:t>ë</w:t>
      </w:r>
      <w:r w:rsidRPr="00040E71">
        <w:t xml:space="preserve"> e sotme nuk</w:t>
      </w:r>
      <w:r>
        <w:t xml:space="preserve"> është </w:t>
      </w:r>
      <w:r w:rsidRPr="00040E71">
        <w:t>veçse nj</w:t>
      </w:r>
      <w:r>
        <w:t>ë</w:t>
      </w:r>
      <w:r w:rsidRPr="00040E71">
        <w:t xml:space="preserve"> v</w:t>
      </w:r>
      <w:r>
        <w:t>ë</w:t>
      </w:r>
      <w:r w:rsidRPr="00040E71">
        <w:t>rtetim fakti pron</w:t>
      </w:r>
      <w:r>
        <w:t>ë</w:t>
      </w:r>
      <w:r w:rsidRPr="00040E71">
        <w:t>si</w:t>
      </w:r>
      <w:r>
        <w:t>ë</w:t>
      </w:r>
      <w:r w:rsidRPr="00040E71">
        <w:t>, i cili konsiderohet si nj</w:t>
      </w:r>
      <w:r>
        <w:t>ë</w:t>
      </w:r>
      <w:r w:rsidRPr="00040E71">
        <w:t xml:space="preserve"> vendim deklarativ si dhe prezumimin e cituar m</w:t>
      </w:r>
      <w:r>
        <w:t>ë</w:t>
      </w:r>
      <w:r w:rsidRPr="00040E71">
        <w:t xml:space="preserve"> lart, p</w:t>
      </w:r>
      <w:r>
        <w:t>ë</w:t>
      </w:r>
      <w:r w:rsidRPr="00040E71">
        <w:t>rderisa nuk</w:t>
      </w:r>
      <w:r>
        <w:t xml:space="preserve"> është </w:t>
      </w:r>
      <w:r w:rsidRPr="00040E71">
        <w:t>v</w:t>
      </w:r>
      <w:r>
        <w:t>ë</w:t>
      </w:r>
      <w:r w:rsidRPr="00040E71">
        <w:t>rtetuar</w:t>
      </w:r>
      <w:r>
        <w:t xml:space="preserve"> që </w:t>
      </w:r>
      <w:r w:rsidRPr="00040E71">
        <w:t>Sadik Asllani</w:t>
      </w:r>
      <w:r>
        <w:t xml:space="preserve"> të </w:t>
      </w:r>
      <w:r w:rsidRPr="00040E71">
        <w:t>k</w:t>
      </w:r>
      <w:r>
        <w:t>ë</w:t>
      </w:r>
      <w:r w:rsidRPr="00040E71">
        <w:t>t</w:t>
      </w:r>
      <w:r>
        <w:t>ë</w:t>
      </w:r>
      <w:r w:rsidRPr="00040E71">
        <w:t xml:space="preserve"> patur</w:t>
      </w:r>
      <w:r>
        <w:t xml:space="preserve"> të </w:t>
      </w:r>
      <w:r w:rsidRPr="00040E71">
        <w:t>ardhura m</w:t>
      </w:r>
      <w:r>
        <w:t>ë</w:t>
      </w:r>
      <w:r w:rsidRPr="00040E71">
        <w:t xml:space="preserve"> vete jasht</w:t>
      </w:r>
      <w:r>
        <w:t xml:space="preserve">ë të </w:t>
      </w:r>
      <w:r w:rsidRPr="00040E71">
        <w:t>ardhurave si fitime</w:t>
      </w:r>
      <w:r>
        <w:t xml:space="preserve"> të </w:t>
      </w:r>
      <w:r w:rsidRPr="00040E71">
        <w:t>bashk</w:t>
      </w:r>
      <w:r>
        <w:t>ë</w:t>
      </w:r>
      <w:r w:rsidRPr="00040E71">
        <w:t>pasunimit, me</w:t>
      </w:r>
      <w:r>
        <w:t xml:space="preserve"> të </w:t>
      </w:r>
      <w:r w:rsidRPr="00040E71">
        <w:t>cilat ta k</w:t>
      </w:r>
      <w:r>
        <w:t>ë</w:t>
      </w:r>
      <w:r w:rsidRPr="00040E71">
        <w:t>t</w:t>
      </w:r>
      <w:r>
        <w:t>ë</w:t>
      </w:r>
      <w:r w:rsidRPr="00040E71">
        <w:t xml:space="preserve"> nd</w:t>
      </w:r>
      <w:r>
        <w:t>ë</w:t>
      </w:r>
      <w:r w:rsidRPr="00040E71">
        <w:t>rtuar sht</w:t>
      </w:r>
      <w:r>
        <w:t>ë</w:t>
      </w:r>
      <w:r w:rsidRPr="00040E71">
        <w:t>pin</w:t>
      </w:r>
      <w:r>
        <w:t>ë</w:t>
      </w:r>
      <w:r w:rsidRPr="00040E71">
        <w:t>, ajo duhet konsideruar si</w:t>
      </w:r>
      <w:r>
        <w:t xml:space="preserve"> bashkëpronësi </w:t>
      </w:r>
      <w:r w:rsidRPr="00040E71">
        <w:t>e</w:t>
      </w:r>
      <w:r>
        <w:t xml:space="preserve"> të </w:t>
      </w:r>
      <w:r w:rsidRPr="00040E71">
        <w:t>dy bashk</w:t>
      </w:r>
      <w:r>
        <w:t>ë</w:t>
      </w:r>
      <w:r w:rsidRPr="00040E71">
        <w:t>short</w:t>
      </w:r>
      <w:r>
        <w:t>ë</w:t>
      </w:r>
      <w:r w:rsidRPr="00040E71">
        <w:t>ve.</w:t>
      </w:r>
    </w:p>
    <w:p w:rsidR="00151E96" w:rsidRPr="00040E71" w:rsidRDefault="00151E96" w:rsidP="00151E96">
      <w:pPr>
        <w:pStyle w:val="Paragrafi"/>
      </w:pPr>
      <w:r w:rsidRPr="00040E71">
        <w:t>Lidhur me pjes</w:t>
      </w:r>
      <w:r>
        <w:t>ë</w:t>
      </w:r>
      <w:r w:rsidRPr="00040E71">
        <w:t>t e sejcilit bashk</w:t>
      </w:r>
      <w:r>
        <w:t>ë</w:t>
      </w:r>
      <w:r w:rsidRPr="00040E71">
        <w:t>short duhen patur parasysh rregullimet e nenit 1024</w:t>
      </w:r>
      <w:r>
        <w:t xml:space="preserve"> të </w:t>
      </w:r>
      <w:r w:rsidRPr="00040E71">
        <w:t>k</w:t>
      </w:r>
      <w:r>
        <w:t>ë</w:t>
      </w:r>
      <w:r w:rsidRPr="00040E71">
        <w:t>tij kodi, i cili parashikonte se porcionet e atyre</w:t>
      </w:r>
      <w:r>
        <w:t xml:space="preserve"> që </w:t>
      </w:r>
      <w:r w:rsidRPr="00040E71">
        <w:t>kan</w:t>
      </w:r>
      <w:r>
        <w:t>ë</w:t>
      </w:r>
      <w:r w:rsidRPr="00040E71">
        <w:t xml:space="preserve"> pjes</w:t>
      </w:r>
      <w:r>
        <w:t xml:space="preserve">ë në </w:t>
      </w:r>
      <w:r w:rsidRPr="00040E71">
        <w:t>bashk</w:t>
      </w:r>
      <w:r>
        <w:t>ë</w:t>
      </w:r>
      <w:r w:rsidRPr="00040E71">
        <w:t>pasunim prezumohen baraz deri sa</w:t>
      </w:r>
      <w:r>
        <w:t xml:space="preserve"> të </w:t>
      </w:r>
      <w:r w:rsidRPr="00040E71">
        <w:t>provohet e kund</w:t>
      </w:r>
      <w:r>
        <w:t>ë</w:t>
      </w:r>
      <w:r w:rsidRPr="00040E71">
        <w:t>rta. Pakica konsideron</w:t>
      </w:r>
      <w:r>
        <w:t xml:space="preserve"> të </w:t>
      </w:r>
      <w:r w:rsidRPr="00040E71">
        <w:t>drejt</w:t>
      </w:r>
      <w:r>
        <w:t>ë</w:t>
      </w:r>
      <w:r w:rsidRPr="00040E71">
        <w:t xml:space="preserve"> q</w:t>
      </w:r>
      <w:r>
        <w:t>ë</w:t>
      </w:r>
      <w:r w:rsidRPr="00040E71">
        <w:t>ndrimin e mbajtur nga gjykata e rrethit, e cila e ka njohur padit</w:t>
      </w:r>
      <w:r>
        <w:t>ë</w:t>
      </w:r>
      <w:r w:rsidRPr="00040E71">
        <w:t>sin Bashkim bashk</w:t>
      </w:r>
      <w:r>
        <w:t>ë</w:t>
      </w:r>
      <w:r w:rsidRPr="00040E71">
        <w:t>pronar</w:t>
      </w:r>
      <w:r>
        <w:t xml:space="preserve"> në </w:t>
      </w:r>
      <w:r w:rsidRPr="00040E71">
        <w:t>1/12 pjes</w:t>
      </w:r>
      <w:r>
        <w:t xml:space="preserve">ë që </w:t>
      </w:r>
      <w:r w:rsidRPr="00040E71">
        <w:t>trash</w:t>
      </w:r>
      <w:r>
        <w:t>ë</w:t>
      </w:r>
      <w:r w:rsidRPr="00040E71">
        <w:t>gon nga n</w:t>
      </w:r>
      <w:r>
        <w:t>ë</w:t>
      </w:r>
      <w:r w:rsidRPr="00040E71">
        <w:t>na e tij e vdekur.</w:t>
      </w:r>
    </w:p>
    <w:p w:rsidR="00151E96" w:rsidRPr="00040E71" w:rsidRDefault="00151E96" w:rsidP="00151E96">
      <w:pPr>
        <w:pStyle w:val="Paragrafi"/>
      </w:pPr>
      <w:r w:rsidRPr="00040E71">
        <w:t>Lidhur me pretendimin e</w:t>
      </w:r>
      <w:r>
        <w:t xml:space="preserve"> të </w:t>
      </w:r>
      <w:r w:rsidRPr="00040E71">
        <w:t>paditurve</w:t>
      </w:r>
      <w:r>
        <w:t xml:space="preserve"> për </w:t>
      </w:r>
      <w:r w:rsidRPr="00040E71">
        <w:t>parashkrimin e</w:t>
      </w:r>
      <w:r>
        <w:t xml:space="preserve"> të </w:t>
      </w:r>
      <w:r w:rsidRPr="00040E71">
        <w:t>drejt</w:t>
      </w:r>
      <w:r>
        <w:t>ë</w:t>
      </w:r>
      <w:r w:rsidRPr="00040E71">
        <w:t>s s</w:t>
      </w:r>
      <w:r>
        <w:t>ë</w:t>
      </w:r>
      <w:r w:rsidRPr="00040E71">
        <w:t xml:space="preserve"> ngritjes s</w:t>
      </w:r>
      <w:r>
        <w:t>ë</w:t>
      </w:r>
      <w:r w:rsidRPr="00040E71">
        <w:t xml:space="preserve"> padis</w:t>
      </w:r>
      <w:r>
        <w:t xml:space="preserve">ë për </w:t>
      </w:r>
      <w:r w:rsidRPr="00040E71">
        <w:t>goditjen e kontrat</w:t>
      </w:r>
      <w:r>
        <w:t>ë</w:t>
      </w:r>
      <w:r w:rsidRPr="00040E71">
        <w:t>s s</w:t>
      </w:r>
      <w:r>
        <w:t>ë</w:t>
      </w:r>
      <w:r w:rsidRPr="00040E71">
        <w:t xml:space="preserve"> dhurimit, pretendim</w:t>
      </w:r>
      <w:r>
        <w:t xml:space="preserve"> që </w:t>
      </w:r>
      <w:r w:rsidRPr="00040E71">
        <w:t>ka gjetur baz</w:t>
      </w:r>
      <w:r>
        <w:t>ë</w:t>
      </w:r>
      <w:r w:rsidRPr="00040E71">
        <w:t xml:space="preserve"> dhe</w:t>
      </w:r>
      <w:r>
        <w:t xml:space="preserve"> në </w:t>
      </w:r>
      <w:r w:rsidRPr="00040E71">
        <w:t>arsyetimin e vendimit</w:t>
      </w:r>
      <w:r>
        <w:t xml:space="preserve"> të Gjykatës </w:t>
      </w:r>
      <w:r w:rsidRPr="00040E71">
        <w:t>s</w:t>
      </w:r>
      <w:r>
        <w:t>ë</w:t>
      </w:r>
      <w:r w:rsidRPr="00040E71">
        <w:t xml:space="preserve"> Apelit, pakica  </w:t>
      </w:r>
      <w:r>
        <w:t xml:space="preserve"> është </w:t>
      </w:r>
      <w:r w:rsidRPr="00040E71">
        <w:t>po e atij mendimi</w:t>
      </w:r>
      <w:r>
        <w:t xml:space="preserve"> të </w:t>
      </w:r>
      <w:r w:rsidRPr="00040E71">
        <w:t>arsyetuar edhe</w:t>
      </w:r>
      <w:r>
        <w:t xml:space="preserve"> në </w:t>
      </w:r>
      <w:r w:rsidRPr="00040E71">
        <w:t>vendimin e shumic</w:t>
      </w:r>
      <w:r>
        <w:t>ë</w:t>
      </w:r>
      <w:r w:rsidRPr="00040E71">
        <w:t>s se  nuk ka vend</w:t>
      </w:r>
      <w:r>
        <w:t xml:space="preserve"> për </w:t>
      </w:r>
      <w:r w:rsidRPr="00040E71">
        <w:t>parashkrim kur b</w:t>
      </w:r>
      <w:r>
        <w:t>ë</w:t>
      </w:r>
      <w:r w:rsidRPr="00040E71">
        <w:t>het fjal</w:t>
      </w:r>
      <w:r>
        <w:t xml:space="preserve">ë për </w:t>
      </w:r>
      <w:r w:rsidRPr="00040E71">
        <w:t>veprime juridike absolutisht</w:t>
      </w:r>
      <w:r>
        <w:t xml:space="preserve"> të </w:t>
      </w:r>
      <w:r w:rsidRPr="00040E71">
        <w:t>pavlefshme. Ky</w:t>
      </w:r>
      <w:r>
        <w:t xml:space="preserve"> është </w:t>
      </w:r>
      <w:r w:rsidRPr="00040E71">
        <w:t>q</w:t>
      </w:r>
      <w:r>
        <w:t>ë</w:t>
      </w:r>
      <w:r w:rsidRPr="00040E71">
        <w:t>ndrim</w:t>
      </w:r>
      <w:r>
        <w:t xml:space="preserve"> që është </w:t>
      </w:r>
      <w:r w:rsidRPr="00040E71">
        <w:t>mbajtuar vazhdimisht madje dhe nga Kolegjet e Bashkuara</w:t>
      </w:r>
      <w:r>
        <w:t xml:space="preserve"> të kësaj </w:t>
      </w:r>
      <w:r w:rsidRPr="00040E71">
        <w:t>Gjykate</w:t>
      </w:r>
      <w:r>
        <w:t xml:space="preserve"> në </w:t>
      </w:r>
      <w:r w:rsidRPr="00040E71">
        <w:t>vendime</w:t>
      </w:r>
      <w:r>
        <w:t xml:space="preserve"> të </w:t>
      </w:r>
      <w:r w:rsidRPr="00040E71">
        <w:t>m</w:t>
      </w:r>
      <w:r>
        <w:t>ë</w:t>
      </w:r>
      <w:r w:rsidRPr="00040E71">
        <w:t>par</w:t>
      </w:r>
      <w:r>
        <w:t>ë</w:t>
      </w:r>
      <w:r w:rsidRPr="00040E71">
        <w:t>shme. Meq</w:t>
      </w:r>
      <w:r>
        <w:t>ë</w:t>
      </w:r>
      <w:r w:rsidRPr="00040E71">
        <w:t>n</w:t>
      </w:r>
      <w:r>
        <w:t>ë</w:t>
      </w:r>
      <w:r w:rsidRPr="00040E71">
        <w:t>se mendimi yn</w:t>
      </w:r>
      <w:r>
        <w:t>ë</w:t>
      </w:r>
      <w:r w:rsidRPr="00040E71">
        <w:t xml:space="preserve"> p</w:t>
      </w:r>
      <w:r>
        <w:t>ë</w:t>
      </w:r>
      <w:r w:rsidRPr="00040E71">
        <w:t>rputhet me at</w:t>
      </w:r>
      <w:r>
        <w:t>ë</w:t>
      </w:r>
      <w:r w:rsidRPr="00040E71">
        <w:t xml:space="preserve"> çka argumenton shumica nuk po ndalemi</w:t>
      </w:r>
      <w:r>
        <w:t xml:space="preserve"> në </w:t>
      </w:r>
      <w:r w:rsidRPr="00040E71">
        <w:t>holl</w:t>
      </w:r>
      <w:r>
        <w:t>ë</w:t>
      </w:r>
      <w:r w:rsidRPr="00040E71">
        <w:t>si</w:t>
      </w:r>
      <w:r>
        <w:t xml:space="preserve"> të </w:t>
      </w:r>
      <w:r w:rsidRPr="00040E71">
        <w:t>m</w:t>
      </w:r>
      <w:r>
        <w:t>ë</w:t>
      </w:r>
      <w:r w:rsidRPr="00040E71">
        <w:t>tej</w:t>
      </w:r>
      <w:r>
        <w:t>ë</w:t>
      </w:r>
      <w:r w:rsidRPr="00040E71">
        <w:t>shme.</w:t>
      </w:r>
    </w:p>
    <w:p w:rsidR="00151E96" w:rsidRPr="00040E71" w:rsidRDefault="00151E96" w:rsidP="00151E96">
      <w:pPr>
        <w:pStyle w:val="Paragrafi"/>
      </w:pPr>
      <w:r w:rsidRPr="00040E71">
        <w:t>P</w:t>
      </w:r>
      <w:r>
        <w:t>ë</w:t>
      </w:r>
      <w:r w:rsidRPr="00040E71">
        <w:t>r sa m</w:t>
      </w:r>
      <w:r>
        <w:t>ë</w:t>
      </w:r>
      <w:r w:rsidRPr="00040E71">
        <w:t xml:space="preserve"> sip</w:t>
      </w:r>
      <w:r>
        <w:t>ë</w:t>
      </w:r>
      <w:r w:rsidRPr="00040E71">
        <w:t>r mendojm</w:t>
      </w:r>
      <w:r>
        <w:t>ë</w:t>
      </w:r>
      <w:r w:rsidRPr="00040E71">
        <w:t xml:space="preserve"> se vendimi i</w:t>
      </w:r>
      <w:r>
        <w:t xml:space="preserve"> Gjykatës </w:t>
      </w:r>
      <w:r w:rsidRPr="00040E71">
        <w:t>se Apelit</w:t>
      </w:r>
      <w:r>
        <w:t xml:space="preserve"> Tiranë </w:t>
      </w:r>
      <w:r w:rsidRPr="00040E71">
        <w:t xml:space="preserve"> duhej prishur dhe duhet</w:t>
      </w:r>
      <w:r>
        <w:t xml:space="preserve"> të </w:t>
      </w:r>
      <w:r w:rsidRPr="00040E71">
        <w:t>lihej</w:t>
      </w:r>
      <w:r>
        <w:t xml:space="preserve"> në </w:t>
      </w:r>
      <w:r w:rsidRPr="00040E71">
        <w:t>fuqi vendimi i</w:t>
      </w:r>
      <w:r>
        <w:t xml:space="preserve"> Gjykatës </w:t>
      </w:r>
      <w:r w:rsidRPr="00040E71">
        <w:t>se rrethit.</w:t>
      </w:r>
    </w:p>
    <w:p w:rsidR="00151E96" w:rsidRPr="00040E71" w:rsidRDefault="00151E96" w:rsidP="00151E96">
      <w:pPr>
        <w:pStyle w:val="Paragrafi"/>
        <w:ind w:firstLine="0"/>
      </w:pPr>
    </w:p>
    <w:p w:rsidR="00151E96" w:rsidRPr="00040E71" w:rsidRDefault="00151E96" w:rsidP="00151E96">
      <w:pPr>
        <w:pStyle w:val="Paragrafi"/>
      </w:pPr>
      <w:r>
        <w:t>Gjyqtarë</w:t>
      </w:r>
      <w:r w:rsidRPr="00040E71">
        <w:t>t</w:t>
      </w:r>
      <w:r>
        <w:t xml:space="preserve"> : Evjeni Sinoimeri, Besnik Imeraj, </w:t>
      </w:r>
      <w:r w:rsidRPr="00040E71">
        <w:t>Majlinda Andrea</w:t>
      </w:r>
      <w:r>
        <w:t>,</w:t>
      </w:r>
      <w:r w:rsidRPr="0052621C">
        <w:t xml:space="preserve"> </w:t>
      </w:r>
      <w:r w:rsidRPr="00040E71">
        <w:t xml:space="preserve">Evelina Qirjako                  </w:t>
      </w:r>
    </w:p>
    <w:p w:rsidR="00151E96" w:rsidRPr="00040E71" w:rsidRDefault="00151E96" w:rsidP="00151E96">
      <w:pPr>
        <w:pStyle w:val="Paragrafi"/>
      </w:pPr>
    </w:p>
    <w:p w:rsidR="00DB0675" w:rsidRDefault="00DB0675" w:rsidP="00C463A2">
      <w:pPr>
        <w:pStyle w:val="Paragrafi"/>
        <w:ind w:firstLine="0"/>
        <w:rPr>
          <w:lang w:val="sq-AL"/>
        </w:rPr>
      </w:pPr>
    </w:p>
    <w:p w:rsidR="002C5D5B" w:rsidRDefault="002C5D5B" w:rsidP="00C463A2">
      <w:pPr>
        <w:pStyle w:val="Paragrafi"/>
        <w:ind w:firstLine="0"/>
        <w:rPr>
          <w:lang w:val="sq-AL"/>
        </w:rPr>
      </w:pPr>
    </w:p>
    <w:p w:rsidR="002C5D5B" w:rsidRDefault="002C5D5B" w:rsidP="00C463A2">
      <w:pPr>
        <w:pStyle w:val="Paragrafi"/>
        <w:ind w:firstLine="0"/>
        <w:rPr>
          <w:lang w:val="sq-AL"/>
        </w:rPr>
      </w:pPr>
    </w:p>
    <w:p w:rsidR="002C5D5B" w:rsidRDefault="002C5D5B" w:rsidP="00C463A2">
      <w:pPr>
        <w:pStyle w:val="Paragrafi"/>
        <w:ind w:firstLine="0"/>
        <w:rPr>
          <w:lang w:val="sq-AL"/>
        </w:rPr>
      </w:pPr>
    </w:p>
    <w:p w:rsidR="002C5D5B" w:rsidRDefault="002C5D5B" w:rsidP="00C463A2">
      <w:pPr>
        <w:pStyle w:val="Paragrafi"/>
        <w:ind w:firstLine="0"/>
        <w:rPr>
          <w:lang w:val="sq-AL"/>
        </w:rPr>
      </w:pPr>
    </w:p>
    <w:p w:rsidR="002C5D5B" w:rsidRDefault="002C5D5B" w:rsidP="00C463A2">
      <w:pPr>
        <w:pStyle w:val="Paragrafi"/>
        <w:ind w:firstLine="0"/>
        <w:rPr>
          <w:lang w:val="sq-AL"/>
        </w:rPr>
      </w:pPr>
    </w:p>
    <w:p w:rsidR="002C5D5B" w:rsidRDefault="002C5D5B" w:rsidP="00C463A2">
      <w:pPr>
        <w:pStyle w:val="Paragrafi"/>
        <w:ind w:firstLine="0"/>
        <w:rPr>
          <w:lang w:val="sq-AL"/>
        </w:rPr>
      </w:pPr>
    </w:p>
    <w:p w:rsidR="002C5D5B" w:rsidRDefault="002C5D5B" w:rsidP="00C463A2">
      <w:pPr>
        <w:pStyle w:val="Paragrafi"/>
        <w:ind w:firstLine="0"/>
        <w:rPr>
          <w:lang w:val="sq-AL"/>
        </w:rPr>
      </w:pPr>
    </w:p>
    <w:p w:rsidR="002C5D5B" w:rsidRDefault="002C5D5B" w:rsidP="00C463A2">
      <w:pPr>
        <w:pStyle w:val="Paragrafi"/>
        <w:ind w:firstLine="0"/>
        <w:rPr>
          <w:lang w:val="sq-AL"/>
        </w:rPr>
      </w:pPr>
    </w:p>
    <w:p w:rsidR="002C5D5B" w:rsidRDefault="002C5D5B" w:rsidP="00C463A2">
      <w:pPr>
        <w:pStyle w:val="Paragrafi"/>
        <w:ind w:firstLine="0"/>
        <w:rPr>
          <w:lang w:val="sq-AL"/>
        </w:rPr>
      </w:pPr>
    </w:p>
    <w:p w:rsidR="002C5D5B" w:rsidRDefault="002C5D5B" w:rsidP="00C463A2">
      <w:pPr>
        <w:pStyle w:val="Paragrafi"/>
        <w:ind w:firstLine="0"/>
        <w:rPr>
          <w:lang w:val="sq-AL"/>
        </w:rPr>
      </w:pPr>
    </w:p>
    <w:p w:rsidR="002C5D5B" w:rsidRDefault="002C5D5B" w:rsidP="00C463A2">
      <w:pPr>
        <w:pStyle w:val="Paragrafi"/>
        <w:ind w:firstLine="0"/>
        <w:rPr>
          <w:lang w:val="sq-AL"/>
        </w:rPr>
      </w:pPr>
    </w:p>
    <w:p w:rsidR="002C5D5B" w:rsidRDefault="002C5D5B" w:rsidP="00C463A2">
      <w:pPr>
        <w:pStyle w:val="Paragrafi"/>
        <w:ind w:firstLine="0"/>
        <w:rPr>
          <w:lang w:val="sq-AL"/>
        </w:rPr>
      </w:pPr>
    </w:p>
    <w:p w:rsidR="002C5D5B" w:rsidRDefault="002C5D5B" w:rsidP="00C463A2">
      <w:pPr>
        <w:pStyle w:val="Paragrafi"/>
        <w:ind w:firstLine="0"/>
        <w:rPr>
          <w:lang w:val="sq-AL"/>
        </w:rPr>
      </w:pPr>
    </w:p>
    <w:p w:rsidR="002C5D5B" w:rsidRDefault="002C5D5B" w:rsidP="00C463A2">
      <w:pPr>
        <w:pStyle w:val="Paragrafi"/>
        <w:ind w:firstLine="0"/>
        <w:rPr>
          <w:lang w:val="sq-AL"/>
        </w:rPr>
      </w:pPr>
    </w:p>
    <w:p w:rsidR="00F9526A" w:rsidRDefault="00F9526A" w:rsidP="00EF344C">
      <w:pPr>
        <w:pStyle w:val="Akti"/>
        <w:keepNext w:val="0"/>
      </w:pPr>
      <w:r>
        <w:t>Kërkesë</w:t>
      </w:r>
    </w:p>
    <w:p w:rsidR="00F9526A" w:rsidRDefault="00F9526A" w:rsidP="00EF344C">
      <w:pPr>
        <w:pStyle w:val="NumriData"/>
        <w:keepNext w:val="0"/>
      </w:pPr>
      <w:r>
        <w:t>Nr.3620/2, datë 8.6.2009</w:t>
      </w:r>
    </w:p>
    <w:p w:rsidR="00F9526A" w:rsidRPr="00A00255" w:rsidRDefault="00F9526A" w:rsidP="00EF344C">
      <w:pPr>
        <w:pStyle w:val="Paragrafi"/>
        <w:rPr>
          <w:sz w:val="12"/>
        </w:rPr>
      </w:pPr>
    </w:p>
    <w:p w:rsidR="00F9526A" w:rsidRDefault="00F9526A" w:rsidP="00EF344C">
      <w:pPr>
        <w:pStyle w:val="Titulli"/>
        <w:keepNext w:val="0"/>
      </w:pPr>
      <w:r>
        <w:t>Për shpronësim publik</w:t>
      </w:r>
    </w:p>
    <w:p w:rsidR="00F9526A" w:rsidRPr="000E092D" w:rsidRDefault="00F9526A" w:rsidP="00EF344C">
      <w:pPr>
        <w:pStyle w:val="Paragrafi"/>
        <w:rPr>
          <w:sz w:val="14"/>
        </w:rPr>
      </w:pPr>
    </w:p>
    <w:p w:rsidR="00F9526A" w:rsidRDefault="00F9526A" w:rsidP="00EF344C">
      <w:pPr>
        <w:pStyle w:val="Paragrafi"/>
      </w:pPr>
      <w:r>
        <w:t>Ministria e Punëve Publike, Transportit dhe Telekomunikacionit shpall kërkesën për shpronësim shtesë, për interes publik, të pasurive të paluajtshme, pronë private, që preken nga ndërtimi i segmentit rrugor Korçë-Qafë Plloçë.</w:t>
      </w:r>
    </w:p>
    <w:p w:rsidR="00F9526A" w:rsidRDefault="00F9526A" w:rsidP="00EF344C">
      <w:pPr>
        <w:pStyle w:val="Paragrafi"/>
      </w:pPr>
      <w:r>
        <w:t>Subjekti kërkues i këtij objekti është Drejtoria e Përgjithshme e Rrugëve. Me anë të këtij publikimi në shtyp kërkojmë të vëmë në dijeni personat të cilët preken nga ky shpronësim.Vënia në dijeni konsiston në masën e vlerësimit të llogaritur nga Komisioni i Posaçëm i Shpronësimit pranë Ministrisë së Punëve Publike, Transportit dhe Telekomunikacionit, për pronarët sipas listës emërore bashkëlidhur.</w:t>
      </w:r>
    </w:p>
    <w:p w:rsidR="00F9526A" w:rsidRDefault="00F9526A" w:rsidP="00EF344C">
      <w:pPr>
        <w:pStyle w:val="Paragrafi"/>
      </w:pPr>
      <w:r>
        <w:t>Pronarët që kanë emrin në listën emërore dhe personat e tretë, brenda 15 ditëve nga plotësimi i këtij afati për publikim, kanë të drejtë të paraqesin pretendimet e tyre lidhur me çmimin, sipërfaqen</w:t>
      </w:r>
      <w:r w:rsidR="00094F5F">
        <w:t>,</w:t>
      </w:r>
      <w:r>
        <w:t xml:space="preserve"> titullin e pronësisë, apo llojin e pasurisë që kanë në pronësi, të shoqëru</w:t>
      </w:r>
      <w:r w:rsidR="00094F5F">
        <w:t>ara me dokumentet përkatëse në m</w:t>
      </w:r>
      <w:r>
        <w:t>inistrinë kompetente (Ministria e Punëve Publi</w:t>
      </w:r>
      <w:r w:rsidR="00094F5F">
        <w:t>ke, Transportit dhe Telekomunika</w:t>
      </w:r>
      <w:r>
        <w:t>cionit).</w:t>
      </w:r>
    </w:p>
    <w:p w:rsidR="00F9526A" w:rsidRDefault="00F9526A" w:rsidP="00EF344C">
      <w:pPr>
        <w:pStyle w:val="Paragrafi"/>
      </w:pPr>
      <w:r>
        <w:t>Pronarët</w:t>
      </w:r>
      <w:r w:rsidR="002E27FB">
        <w:t>,</w:t>
      </w:r>
      <w:r>
        <w:t xml:space="preserve"> për të cilët në kolonën përkatëse në listën e publikuar është bërë shënimi “Rikonfirmim”</w:t>
      </w:r>
      <w:r w:rsidR="002E27FB">
        <w:t>,</w:t>
      </w:r>
      <w:r>
        <w:t xml:space="preserve"> do të rikërkohet konfirmim pranë ZRPP-së</w:t>
      </w:r>
      <w:r w:rsidR="008C4C0B">
        <w:t xml:space="preserve"> Pogradec</w:t>
      </w:r>
      <w:r w:rsidR="002E27FB">
        <w:t>, pasi nuk ka pas</w:t>
      </w:r>
      <w:r>
        <w:t>ur të dhëna të qarta në konfirmimin e parë nga kjo zyrë.</w:t>
      </w:r>
    </w:p>
    <w:p w:rsidR="00F9526A" w:rsidRDefault="00F9526A" w:rsidP="00EF344C">
      <w:pPr>
        <w:pStyle w:val="Paragrafi"/>
      </w:pPr>
      <w:r>
        <w:t>Pronarët</w:t>
      </w:r>
      <w:r w:rsidR="002E27FB">
        <w:t>,</w:t>
      </w:r>
      <w:r>
        <w:t xml:space="preserve"> për të cilët në kolonën shënime në tabelën e publikuar, është bërë shënimi “Konfirmuar nga ZRPP”, do të kompensohen për efekt shpronësimi pas miratimit të kërkesës për shpronësim nga Këshilli i Ministrave dhe pasi të kenë paraqitur dokumentacionin respektiv të pronësisë pranë Drejtorisë së Pë</w:t>
      </w:r>
      <w:r w:rsidR="002E3D57">
        <w:t>rgjithshme të Rrugëve (s</w:t>
      </w:r>
      <w:r>
        <w:t>ubjekti kërkues në bazë të ligjit nr.8561,</w:t>
      </w:r>
      <w:r w:rsidR="00680361">
        <w:t xml:space="preserve"> </w:t>
      </w:r>
      <w:r>
        <w:t>datë 22.12.1999 “Për shpronësimin dhe marrjen në përdorim të përkohshëm, të pasurisë pronë private për interes publik”).</w:t>
      </w:r>
    </w:p>
    <w:p w:rsidR="00F9526A" w:rsidRDefault="00F9526A" w:rsidP="00EF344C">
      <w:pPr>
        <w:pStyle w:val="Paragrafi"/>
      </w:pPr>
      <w:r>
        <w:t>Vlera totale e këtij shpronësimi është 10 730 821.7 (dhjetë milion</w:t>
      </w:r>
      <w:r w:rsidR="002E3D57">
        <w:t>ë</w:t>
      </w:r>
      <w:r>
        <w:t xml:space="preserve"> e shtatëqind e tridhjetë mijë e tetëqind e njëzet e një pikë shtatë) lekë.</w:t>
      </w:r>
    </w:p>
    <w:p w:rsidR="00F9526A" w:rsidRDefault="00F9526A" w:rsidP="00EF344C">
      <w:pPr>
        <w:pStyle w:val="Paragrafi"/>
      </w:pPr>
    </w:p>
    <w:p w:rsidR="00F9526A" w:rsidRDefault="00F9526A" w:rsidP="00EF344C">
      <w:pPr>
        <w:pStyle w:val="Paragrafi"/>
      </w:pPr>
    </w:p>
    <w:p w:rsidR="00F9526A" w:rsidRDefault="00FB3CA6" w:rsidP="00EF344C">
      <w:pPr>
        <w:widowControl w:val="0"/>
      </w:pPr>
      <w:r>
        <w:rPr>
          <w:noProof/>
          <w:lang w:val="en-GB" w:eastAsia="en-GB"/>
        </w:rPr>
        <w:drawing>
          <wp:inline distT="0" distB="0" distL="0" distR="0">
            <wp:extent cx="3657600" cy="73152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57600" cy="7315200"/>
                    </a:xfrm>
                    <a:prstGeom prst="rect">
                      <a:avLst/>
                    </a:prstGeom>
                    <a:noFill/>
                    <a:ln>
                      <a:noFill/>
                    </a:ln>
                  </pic:spPr>
                </pic:pic>
              </a:graphicData>
            </a:graphic>
          </wp:inline>
        </w:drawing>
      </w: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B3CA6" w:rsidP="00EF344C">
      <w:pPr>
        <w:widowControl w:val="0"/>
      </w:pPr>
      <w:r>
        <w:rPr>
          <w:noProof/>
          <w:lang w:val="en-GB" w:eastAsia="en-GB"/>
        </w:rPr>
        <w:drawing>
          <wp:inline distT="0" distB="0" distL="0" distR="0">
            <wp:extent cx="3200400" cy="72009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00400" cy="7200900"/>
                    </a:xfrm>
                    <a:prstGeom prst="rect">
                      <a:avLst/>
                    </a:prstGeom>
                    <a:noFill/>
                    <a:ln>
                      <a:noFill/>
                    </a:ln>
                  </pic:spPr>
                </pic:pic>
              </a:graphicData>
            </a:graphic>
          </wp:inline>
        </w:drawing>
      </w: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B3CA6" w:rsidP="00EF344C">
      <w:pPr>
        <w:widowControl w:val="0"/>
      </w:pPr>
      <w:r>
        <w:rPr>
          <w:noProof/>
          <w:lang w:val="en-GB" w:eastAsia="en-GB"/>
        </w:rPr>
        <w:drawing>
          <wp:inline distT="0" distB="0" distL="0" distR="0">
            <wp:extent cx="2971800" cy="74295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429500"/>
                    </a:xfrm>
                    <a:prstGeom prst="rect">
                      <a:avLst/>
                    </a:prstGeom>
                    <a:noFill/>
                    <a:ln>
                      <a:noFill/>
                    </a:ln>
                  </pic:spPr>
                </pic:pic>
              </a:graphicData>
            </a:graphic>
          </wp:inline>
        </w:drawing>
      </w: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B3CA6" w:rsidP="00EF344C">
      <w:pPr>
        <w:widowControl w:val="0"/>
      </w:pPr>
      <w:r>
        <w:rPr>
          <w:noProof/>
          <w:lang w:val="en-GB" w:eastAsia="en-GB"/>
        </w:rPr>
        <w:drawing>
          <wp:inline distT="0" distB="0" distL="0" distR="0">
            <wp:extent cx="3771900" cy="74295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71900" cy="7429500"/>
                    </a:xfrm>
                    <a:prstGeom prst="rect">
                      <a:avLst/>
                    </a:prstGeom>
                    <a:noFill/>
                    <a:ln>
                      <a:noFill/>
                    </a:ln>
                  </pic:spPr>
                </pic:pic>
              </a:graphicData>
            </a:graphic>
          </wp:inline>
        </w:drawing>
      </w: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B3CA6" w:rsidP="00EF344C">
      <w:pPr>
        <w:widowControl w:val="0"/>
      </w:pPr>
      <w:r>
        <w:rPr>
          <w:noProof/>
          <w:lang w:val="en-GB" w:eastAsia="en-GB"/>
        </w:rPr>
        <w:drawing>
          <wp:inline distT="0" distB="0" distL="0" distR="0">
            <wp:extent cx="2857500" cy="77724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857500" cy="7772400"/>
                    </a:xfrm>
                    <a:prstGeom prst="rect">
                      <a:avLst/>
                    </a:prstGeom>
                    <a:noFill/>
                    <a:ln>
                      <a:noFill/>
                    </a:ln>
                  </pic:spPr>
                </pic:pic>
              </a:graphicData>
            </a:graphic>
          </wp:inline>
        </w:drawing>
      </w:r>
    </w:p>
    <w:p w:rsidR="00F9526A" w:rsidRDefault="00F9526A" w:rsidP="00EF344C">
      <w:pPr>
        <w:widowControl w:val="0"/>
      </w:pPr>
    </w:p>
    <w:p w:rsidR="00F9526A" w:rsidRDefault="00F9526A" w:rsidP="00EF344C">
      <w:pPr>
        <w:widowControl w:val="0"/>
      </w:pPr>
    </w:p>
    <w:p w:rsidR="00F9526A" w:rsidRDefault="00FB3CA6" w:rsidP="00EF344C">
      <w:pPr>
        <w:widowControl w:val="0"/>
      </w:pPr>
      <w:r>
        <w:rPr>
          <w:noProof/>
          <w:lang w:val="en-GB" w:eastAsia="en-GB"/>
        </w:rPr>
        <w:drawing>
          <wp:inline distT="0" distB="0" distL="0" distR="0">
            <wp:extent cx="2857500" cy="69723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7500" cy="6972300"/>
                    </a:xfrm>
                    <a:prstGeom prst="rect">
                      <a:avLst/>
                    </a:prstGeom>
                    <a:noFill/>
                    <a:ln>
                      <a:noFill/>
                    </a:ln>
                  </pic:spPr>
                </pic:pic>
              </a:graphicData>
            </a:graphic>
          </wp:inline>
        </w:drawing>
      </w: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B3CA6" w:rsidP="00EF344C">
      <w:pPr>
        <w:widowControl w:val="0"/>
      </w:pPr>
      <w:r>
        <w:rPr>
          <w:noProof/>
          <w:lang w:val="en-GB" w:eastAsia="en-GB"/>
        </w:rPr>
        <w:drawing>
          <wp:inline distT="0" distB="0" distL="0" distR="0">
            <wp:extent cx="3200400" cy="708660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200400" cy="7086600"/>
                    </a:xfrm>
                    <a:prstGeom prst="rect">
                      <a:avLst/>
                    </a:prstGeom>
                    <a:noFill/>
                    <a:ln>
                      <a:noFill/>
                    </a:ln>
                  </pic:spPr>
                </pic:pic>
              </a:graphicData>
            </a:graphic>
          </wp:inline>
        </w:drawing>
      </w: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B3CA6" w:rsidP="00EF344C">
      <w:pPr>
        <w:widowControl w:val="0"/>
      </w:pPr>
      <w:r>
        <w:rPr>
          <w:noProof/>
          <w:lang w:val="en-GB" w:eastAsia="en-GB"/>
        </w:rPr>
        <w:drawing>
          <wp:inline distT="0" distB="0" distL="0" distR="0">
            <wp:extent cx="4229100" cy="72009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229100" cy="7200900"/>
                    </a:xfrm>
                    <a:prstGeom prst="rect">
                      <a:avLst/>
                    </a:prstGeom>
                    <a:noFill/>
                    <a:ln>
                      <a:noFill/>
                    </a:ln>
                  </pic:spPr>
                </pic:pic>
              </a:graphicData>
            </a:graphic>
          </wp:inline>
        </w:drawing>
      </w: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B3CA6" w:rsidP="00EF344C">
      <w:pPr>
        <w:widowControl w:val="0"/>
      </w:pPr>
      <w:r>
        <w:rPr>
          <w:noProof/>
          <w:lang w:val="en-GB" w:eastAsia="en-GB"/>
        </w:rPr>
        <w:drawing>
          <wp:inline distT="0" distB="0" distL="0" distR="0">
            <wp:extent cx="2971800" cy="674370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971800" cy="6743700"/>
                    </a:xfrm>
                    <a:prstGeom prst="rect">
                      <a:avLst/>
                    </a:prstGeom>
                    <a:noFill/>
                    <a:ln>
                      <a:noFill/>
                    </a:ln>
                  </pic:spPr>
                </pic:pic>
              </a:graphicData>
            </a:graphic>
          </wp:inline>
        </w:drawing>
      </w: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9526A" w:rsidP="00EF344C">
      <w:pPr>
        <w:widowControl w:val="0"/>
      </w:pPr>
    </w:p>
    <w:p w:rsidR="00F9526A" w:rsidRDefault="00FB3CA6" w:rsidP="00EF344C">
      <w:pPr>
        <w:widowControl w:val="0"/>
      </w:pPr>
      <w:r>
        <w:rPr>
          <w:noProof/>
          <w:lang w:val="en-GB" w:eastAsia="en-GB"/>
        </w:rPr>
        <w:drawing>
          <wp:inline distT="0" distB="0" distL="0" distR="0">
            <wp:extent cx="4229100" cy="70866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29100" cy="7086600"/>
                    </a:xfrm>
                    <a:prstGeom prst="rect">
                      <a:avLst/>
                    </a:prstGeom>
                    <a:noFill/>
                    <a:ln>
                      <a:noFill/>
                    </a:ln>
                  </pic:spPr>
                </pic:pic>
              </a:graphicData>
            </a:graphic>
          </wp:inline>
        </w:drawing>
      </w:r>
    </w:p>
    <w:p w:rsidR="009E1A07" w:rsidRDefault="009E1A07" w:rsidP="00EF344C">
      <w:pPr>
        <w:pStyle w:val="Paragrafi"/>
        <w:ind w:firstLine="0"/>
      </w:pPr>
    </w:p>
    <w:p w:rsidR="009E1A07" w:rsidRDefault="009E1A07" w:rsidP="00EF344C">
      <w:pPr>
        <w:pStyle w:val="Paragrafi"/>
        <w:ind w:firstLine="0"/>
      </w:pPr>
    </w:p>
    <w:p w:rsidR="009E1A07" w:rsidRDefault="009E1A07" w:rsidP="00EF344C">
      <w:pPr>
        <w:pStyle w:val="Paragrafi"/>
        <w:ind w:firstLine="0"/>
      </w:pPr>
    </w:p>
    <w:sectPr w:rsidR="009E1A07" w:rsidSect="00332D0A">
      <w:footerReference w:type="even" r:id="rId19"/>
      <w:footerReference w:type="default" r:id="rId20"/>
      <w:pgSz w:w="11907" w:h="16840" w:code="9"/>
      <w:pgMar w:top="1418" w:right="1418" w:bottom="1440" w:left="1418" w:header="1304" w:footer="1134" w:gutter="0"/>
      <w:pgNumType w:start="4937"/>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FE9" w:rsidRDefault="00F00FE9">
      <w:r>
        <w:separator/>
      </w:r>
    </w:p>
  </w:endnote>
  <w:endnote w:type="continuationSeparator" w:id="0">
    <w:p w:rsidR="00F00FE9" w:rsidRDefault="00F00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712" w:rsidRDefault="00FB0712" w:rsidP="00EE6C6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B0712" w:rsidRDefault="00FB0712" w:rsidP="00EE6C63">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B0712" w:rsidRPr="00E12EBE" w:rsidRDefault="00FB0712" w:rsidP="00EE6C63">
    <w:pPr>
      <w:pStyle w:val="Footer"/>
      <w:framePr w:wrap="around" w:vAnchor="text" w:hAnchor="margin" w:xAlign="outside" w:y="1"/>
      <w:rPr>
        <w:rStyle w:val="PageNumber"/>
        <w:rFonts w:ascii="CG Times" w:hAnsi="CG Times"/>
        <w:sz w:val="22"/>
        <w:szCs w:val="22"/>
      </w:rPr>
    </w:pPr>
    <w:r w:rsidRPr="00E12EBE">
      <w:rPr>
        <w:rStyle w:val="PageNumber"/>
        <w:rFonts w:ascii="CG Times" w:hAnsi="CG Times"/>
        <w:sz w:val="22"/>
        <w:szCs w:val="22"/>
      </w:rPr>
      <w:fldChar w:fldCharType="begin"/>
    </w:r>
    <w:r w:rsidRPr="00E12EBE">
      <w:rPr>
        <w:rStyle w:val="PageNumber"/>
        <w:rFonts w:ascii="CG Times" w:hAnsi="CG Times"/>
        <w:sz w:val="22"/>
        <w:szCs w:val="22"/>
      </w:rPr>
      <w:instrText xml:space="preserve">PAGE  </w:instrText>
    </w:r>
    <w:r w:rsidRPr="00E12EBE">
      <w:rPr>
        <w:rStyle w:val="PageNumber"/>
        <w:rFonts w:ascii="CG Times" w:hAnsi="CG Times"/>
        <w:sz w:val="22"/>
        <w:szCs w:val="22"/>
      </w:rPr>
      <w:fldChar w:fldCharType="separate"/>
    </w:r>
    <w:r w:rsidR="00FB3CA6">
      <w:rPr>
        <w:rStyle w:val="PageNumber"/>
        <w:rFonts w:ascii="CG Times" w:hAnsi="CG Times"/>
        <w:noProof/>
        <w:sz w:val="22"/>
        <w:szCs w:val="22"/>
      </w:rPr>
      <w:t>4941</w:t>
    </w:r>
    <w:r w:rsidRPr="00E12EBE">
      <w:rPr>
        <w:rStyle w:val="PageNumber"/>
        <w:rFonts w:ascii="CG Times" w:hAnsi="CG Times"/>
        <w:sz w:val="22"/>
        <w:szCs w:val="22"/>
      </w:rPr>
      <w:fldChar w:fldCharType="end"/>
    </w:r>
  </w:p>
  <w:p w:rsidR="00FB0712" w:rsidRDefault="00FB0712" w:rsidP="00EE6C63">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FE9" w:rsidRDefault="00F00FE9">
      <w:r>
        <w:separator/>
      </w:r>
    </w:p>
  </w:footnote>
  <w:footnote w:type="continuationSeparator" w:id="0">
    <w:p w:rsidR="00F00FE9" w:rsidRDefault="00F00FE9">
      <w:r>
        <w:continuationSeparator/>
      </w:r>
    </w:p>
  </w:footnote>
  <w:footnote w:id="1">
    <w:p w:rsidR="00FB0712" w:rsidRPr="00EE282D" w:rsidRDefault="00FB0712" w:rsidP="00151E96">
      <w:pPr>
        <w:pStyle w:val="FootnoteText"/>
        <w:jc w:val="both"/>
        <w:rPr>
          <w:rFonts w:ascii="CG Times" w:hAnsi="CG Times"/>
          <w:lang w:val="it-IT"/>
        </w:rPr>
      </w:pPr>
      <w:r w:rsidRPr="00EE282D">
        <w:rPr>
          <w:rStyle w:val="FootnoteReference"/>
          <w:rFonts w:ascii="CG Times" w:hAnsi="CG Times"/>
        </w:rPr>
        <w:footnoteRef/>
      </w:r>
      <w:r w:rsidRPr="00EE282D">
        <w:rPr>
          <w:rFonts w:ascii="CG Times" w:hAnsi="CG Times"/>
          <w:lang w:val="it-IT"/>
        </w:rPr>
        <w:t xml:space="preserve"> Gjykata ka pranuar si rrethane të vertetuar faktin se Bashkim Asllani me vendim nr. 64 date 08.05.1998 ka bere ndryshimin e mbiemrit nga Asllanj në Asllani. Shih vendimin e Gjykatës se Shkalles se Pare Tiranë </w:t>
      </w:r>
      <w:r>
        <w:rPr>
          <w:rFonts w:ascii="CG Times" w:hAnsi="CG Times"/>
          <w:lang w:val="it-IT"/>
        </w:rPr>
        <w:t>nr. 3584 date 7.</w:t>
      </w:r>
      <w:r w:rsidRPr="00EE282D">
        <w:rPr>
          <w:rFonts w:ascii="CG Times" w:hAnsi="CG Times"/>
          <w:lang w:val="it-IT"/>
        </w:rPr>
        <w:t xml:space="preserve">7.2004.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46884F70"/>
    <w:lvl w:ilvl="0">
      <w:start w:val="1"/>
      <w:numFmt w:val="bullet"/>
      <w:pStyle w:val="listmenumra"/>
      <w:lvlText w:val=""/>
      <w:lvlJc w:val="left"/>
      <w:pPr>
        <w:tabs>
          <w:tab w:val="num" w:pos="720"/>
        </w:tabs>
        <w:ind w:left="72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BD6783"/>
    <w:rsid w:val="00000A87"/>
    <w:rsid w:val="00005ABF"/>
    <w:rsid w:val="000069EE"/>
    <w:rsid w:val="00010540"/>
    <w:rsid w:val="0001134C"/>
    <w:rsid w:val="00013C3E"/>
    <w:rsid w:val="00014C08"/>
    <w:rsid w:val="00014D19"/>
    <w:rsid w:val="0001603C"/>
    <w:rsid w:val="00016B95"/>
    <w:rsid w:val="00023DAE"/>
    <w:rsid w:val="00023F39"/>
    <w:rsid w:val="0002410D"/>
    <w:rsid w:val="0002593D"/>
    <w:rsid w:val="00026DAB"/>
    <w:rsid w:val="00026F9F"/>
    <w:rsid w:val="0003077C"/>
    <w:rsid w:val="00032429"/>
    <w:rsid w:val="00032E3F"/>
    <w:rsid w:val="00034875"/>
    <w:rsid w:val="000377FC"/>
    <w:rsid w:val="00041F28"/>
    <w:rsid w:val="0004622E"/>
    <w:rsid w:val="000469BE"/>
    <w:rsid w:val="0004769B"/>
    <w:rsid w:val="000500C0"/>
    <w:rsid w:val="00050D03"/>
    <w:rsid w:val="00054DE2"/>
    <w:rsid w:val="00056150"/>
    <w:rsid w:val="000575EF"/>
    <w:rsid w:val="000577E2"/>
    <w:rsid w:val="000611F9"/>
    <w:rsid w:val="000638CF"/>
    <w:rsid w:val="00064FD0"/>
    <w:rsid w:val="00065059"/>
    <w:rsid w:val="00065606"/>
    <w:rsid w:val="000658DF"/>
    <w:rsid w:val="00066A92"/>
    <w:rsid w:val="00066D3B"/>
    <w:rsid w:val="0006736C"/>
    <w:rsid w:val="00072851"/>
    <w:rsid w:val="00072D77"/>
    <w:rsid w:val="000742F0"/>
    <w:rsid w:val="00074622"/>
    <w:rsid w:val="00075A93"/>
    <w:rsid w:val="00077BF3"/>
    <w:rsid w:val="00080104"/>
    <w:rsid w:val="00083214"/>
    <w:rsid w:val="00084565"/>
    <w:rsid w:val="000863A7"/>
    <w:rsid w:val="000872B9"/>
    <w:rsid w:val="000925FC"/>
    <w:rsid w:val="00094F5F"/>
    <w:rsid w:val="000A0895"/>
    <w:rsid w:val="000A384B"/>
    <w:rsid w:val="000A58D9"/>
    <w:rsid w:val="000A5A97"/>
    <w:rsid w:val="000A5DA0"/>
    <w:rsid w:val="000A6507"/>
    <w:rsid w:val="000B1872"/>
    <w:rsid w:val="000B2B86"/>
    <w:rsid w:val="000B4752"/>
    <w:rsid w:val="000B5F65"/>
    <w:rsid w:val="000B6362"/>
    <w:rsid w:val="000B6ADB"/>
    <w:rsid w:val="000C09BB"/>
    <w:rsid w:val="000C1587"/>
    <w:rsid w:val="000C4196"/>
    <w:rsid w:val="000C6080"/>
    <w:rsid w:val="000C6342"/>
    <w:rsid w:val="000C7045"/>
    <w:rsid w:val="000D09D5"/>
    <w:rsid w:val="000D0F6F"/>
    <w:rsid w:val="000D1B36"/>
    <w:rsid w:val="000D238C"/>
    <w:rsid w:val="000D27C1"/>
    <w:rsid w:val="000D3035"/>
    <w:rsid w:val="000D4D8D"/>
    <w:rsid w:val="000D70DC"/>
    <w:rsid w:val="000D7287"/>
    <w:rsid w:val="000E013F"/>
    <w:rsid w:val="000E02D7"/>
    <w:rsid w:val="000E0792"/>
    <w:rsid w:val="000E092D"/>
    <w:rsid w:val="000E5FB6"/>
    <w:rsid w:val="000E7159"/>
    <w:rsid w:val="000E77B1"/>
    <w:rsid w:val="000F02CD"/>
    <w:rsid w:val="000F1E2A"/>
    <w:rsid w:val="000F2BBE"/>
    <w:rsid w:val="000F56CC"/>
    <w:rsid w:val="000F7541"/>
    <w:rsid w:val="00100527"/>
    <w:rsid w:val="00104ED2"/>
    <w:rsid w:val="001050BB"/>
    <w:rsid w:val="001057A6"/>
    <w:rsid w:val="001101F4"/>
    <w:rsid w:val="00113990"/>
    <w:rsid w:val="00115A50"/>
    <w:rsid w:val="001160EF"/>
    <w:rsid w:val="00117576"/>
    <w:rsid w:val="00117E84"/>
    <w:rsid w:val="00123DF6"/>
    <w:rsid w:val="00127105"/>
    <w:rsid w:val="00127AE0"/>
    <w:rsid w:val="00130383"/>
    <w:rsid w:val="00130749"/>
    <w:rsid w:val="001339CA"/>
    <w:rsid w:val="0013709C"/>
    <w:rsid w:val="0013730D"/>
    <w:rsid w:val="00140DA6"/>
    <w:rsid w:val="00142908"/>
    <w:rsid w:val="00142AD1"/>
    <w:rsid w:val="0014367F"/>
    <w:rsid w:val="00143F2D"/>
    <w:rsid w:val="00144577"/>
    <w:rsid w:val="001464F8"/>
    <w:rsid w:val="001474E9"/>
    <w:rsid w:val="001477E3"/>
    <w:rsid w:val="00147D85"/>
    <w:rsid w:val="00151E96"/>
    <w:rsid w:val="001528E0"/>
    <w:rsid w:val="00155CF3"/>
    <w:rsid w:val="00155D3F"/>
    <w:rsid w:val="001571D1"/>
    <w:rsid w:val="001579F5"/>
    <w:rsid w:val="001600B7"/>
    <w:rsid w:val="001601FE"/>
    <w:rsid w:val="00160DB6"/>
    <w:rsid w:val="00161CD2"/>
    <w:rsid w:val="00164A18"/>
    <w:rsid w:val="00165CDB"/>
    <w:rsid w:val="0016703C"/>
    <w:rsid w:val="0016764D"/>
    <w:rsid w:val="00167AEA"/>
    <w:rsid w:val="0017030A"/>
    <w:rsid w:val="001712C9"/>
    <w:rsid w:val="00171BA3"/>
    <w:rsid w:val="001729E8"/>
    <w:rsid w:val="00172FDA"/>
    <w:rsid w:val="0017357E"/>
    <w:rsid w:val="00174841"/>
    <w:rsid w:val="001763D3"/>
    <w:rsid w:val="0017706E"/>
    <w:rsid w:val="00177575"/>
    <w:rsid w:val="00177916"/>
    <w:rsid w:val="00177A08"/>
    <w:rsid w:val="00181E36"/>
    <w:rsid w:val="00182272"/>
    <w:rsid w:val="00183799"/>
    <w:rsid w:val="001850A6"/>
    <w:rsid w:val="00185C0B"/>
    <w:rsid w:val="00185E56"/>
    <w:rsid w:val="00186F1D"/>
    <w:rsid w:val="001876D7"/>
    <w:rsid w:val="001905C4"/>
    <w:rsid w:val="0019379D"/>
    <w:rsid w:val="001937EE"/>
    <w:rsid w:val="00194539"/>
    <w:rsid w:val="00194A8A"/>
    <w:rsid w:val="0019541A"/>
    <w:rsid w:val="0019616B"/>
    <w:rsid w:val="00196CAC"/>
    <w:rsid w:val="001A08A4"/>
    <w:rsid w:val="001A0E84"/>
    <w:rsid w:val="001A3E7B"/>
    <w:rsid w:val="001A45B1"/>
    <w:rsid w:val="001B0AB8"/>
    <w:rsid w:val="001B0ACF"/>
    <w:rsid w:val="001B1BF1"/>
    <w:rsid w:val="001B2995"/>
    <w:rsid w:val="001B3C22"/>
    <w:rsid w:val="001B5147"/>
    <w:rsid w:val="001C4A2C"/>
    <w:rsid w:val="001C579C"/>
    <w:rsid w:val="001D0650"/>
    <w:rsid w:val="001D2145"/>
    <w:rsid w:val="001D21FC"/>
    <w:rsid w:val="001D3B21"/>
    <w:rsid w:val="001D4D40"/>
    <w:rsid w:val="001D5DDE"/>
    <w:rsid w:val="001D7D82"/>
    <w:rsid w:val="001E1CEA"/>
    <w:rsid w:val="001E340C"/>
    <w:rsid w:val="001F138C"/>
    <w:rsid w:val="001F139B"/>
    <w:rsid w:val="001F149D"/>
    <w:rsid w:val="001F44BC"/>
    <w:rsid w:val="001F4A24"/>
    <w:rsid w:val="001F4AB7"/>
    <w:rsid w:val="001F4B94"/>
    <w:rsid w:val="001F5B63"/>
    <w:rsid w:val="001F65FC"/>
    <w:rsid w:val="001F76D0"/>
    <w:rsid w:val="00206B0F"/>
    <w:rsid w:val="00213C4F"/>
    <w:rsid w:val="00214A90"/>
    <w:rsid w:val="00214C8D"/>
    <w:rsid w:val="002153D6"/>
    <w:rsid w:val="00220876"/>
    <w:rsid w:val="00220BEF"/>
    <w:rsid w:val="00221298"/>
    <w:rsid w:val="002221F6"/>
    <w:rsid w:val="00224947"/>
    <w:rsid w:val="002259B2"/>
    <w:rsid w:val="00231078"/>
    <w:rsid w:val="00231A03"/>
    <w:rsid w:val="00232B7D"/>
    <w:rsid w:val="00233359"/>
    <w:rsid w:val="002420F6"/>
    <w:rsid w:val="00245C64"/>
    <w:rsid w:val="00246FB9"/>
    <w:rsid w:val="002472FF"/>
    <w:rsid w:val="002503D8"/>
    <w:rsid w:val="00252C71"/>
    <w:rsid w:val="0025391E"/>
    <w:rsid w:val="00257B22"/>
    <w:rsid w:val="00260AE0"/>
    <w:rsid w:val="00262C86"/>
    <w:rsid w:val="002659EE"/>
    <w:rsid w:val="00266BF7"/>
    <w:rsid w:val="002679A4"/>
    <w:rsid w:val="00270007"/>
    <w:rsid w:val="002718C9"/>
    <w:rsid w:val="002722F5"/>
    <w:rsid w:val="00273828"/>
    <w:rsid w:val="00273EAF"/>
    <w:rsid w:val="00275183"/>
    <w:rsid w:val="0027725C"/>
    <w:rsid w:val="002802BB"/>
    <w:rsid w:val="00282753"/>
    <w:rsid w:val="0028345B"/>
    <w:rsid w:val="002853E4"/>
    <w:rsid w:val="0028776E"/>
    <w:rsid w:val="00290085"/>
    <w:rsid w:val="0029058C"/>
    <w:rsid w:val="002914F8"/>
    <w:rsid w:val="00291537"/>
    <w:rsid w:val="00291A06"/>
    <w:rsid w:val="002924F5"/>
    <w:rsid w:val="002929BE"/>
    <w:rsid w:val="00293390"/>
    <w:rsid w:val="002933CE"/>
    <w:rsid w:val="00293473"/>
    <w:rsid w:val="0029392C"/>
    <w:rsid w:val="00293D59"/>
    <w:rsid w:val="00294F1A"/>
    <w:rsid w:val="002A0F32"/>
    <w:rsid w:val="002A249E"/>
    <w:rsid w:val="002A4109"/>
    <w:rsid w:val="002A59E7"/>
    <w:rsid w:val="002A5AAB"/>
    <w:rsid w:val="002A675C"/>
    <w:rsid w:val="002A71A6"/>
    <w:rsid w:val="002A76F6"/>
    <w:rsid w:val="002A7C51"/>
    <w:rsid w:val="002B0ADD"/>
    <w:rsid w:val="002B1F11"/>
    <w:rsid w:val="002B20CC"/>
    <w:rsid w:val="002B4691"/>
    <w:rsid w:val="002B4918"/>
    <w:rsid w:val="002B5261"/>
    <w:rsid w:val="002C03FC"/>
    <w:rsid w:val="002C137C"/>
    <w:rsid w:val="002C16E9"/>
    <w:rsid w:val="002C1A8F"/>
    <w:rsid w:val="002C2937"/>
    <w:rsid w:val="002C2A71"/>
    <w:rsid w:val="002C349F"/>
    <w:rsid w:val="002C36A1"/>
    <w:rsid w:val="002C4583"/>
    <w:rsid w:val="002C5980"/>
    <w:rsid w:val="002C5D5B"/>
    <w:rsid w:val="002D297E"/>
    <w:rsid w:val="002D37ED"/>
    <w:rsid w:val="002D3C32"/>
    <w:rsid w:val="002D4556"/>
    <w:rsid w:val="002D46B3"/>
    <w:rsid w:val="002D4A5E"/>
    <w:rsid w:val="002D6B92"/>
    <w:rsid w:val="002D712A"/>
    <w:rsid w:val="002E039D"/>
    <w:rsid w:val="002E1D4B"/>
    <w:rsid w:val="002E1F81"/>
    <w:rsid w:val="002E27FB"/>
    <w:rsid w:val="002E2B7F"/>
    <w:rsid w:val="002E3BB4"/>
    <w:rsid w:val="002E3D57"/>
    <w:rsid w:val="002E423F"/>
    <w:rsid w:val="002E534F"/>
    <w:rsid w:val="002E6781"/>
    <w:rsid w:val="002E6C78"/>
    <w:rsid w:val="002E71FA"/>
    <w:rsid w:val="002E7D94"/>
    <w:rsid w:val="002F32AB"/>
    <w:rsid w:val="002F3C27"/>
    <w:rsid w:val="002F4A13"/>
    <w:rsid w:val="00301466"/>
    <w:rsid w:val="00301C7B"/>
    <w:rsid w:val="00302623"/>
    <w:rsid w:val="00303A67"/>
    <w:rsid w:val="00303BED"/>
    <w:rsid w:val="003062F6"/>
    <w:rsid w:val="003076F3"/>
    <w:rsid w:val="00310484"/>
    <w:rsid w:val="00310A51"/>
    <w:rsid w:val="003113A2"/>
    <w:rsid w:val="00312CFD"/>
    <w:rsid w:val="003137FB"/>
    <w:rsid w:val="00322EFD"/>
    <w:rsid w:val="00324F69"/>
    <w:rsid w:val="003250D9"/>
    <w:rsid w:val="00332931"/>
    <w:rsid w:val="00332D0A"/>
    <w:rsid w:val="003340BE"/>
    <w:rsid w:val="003351C5"/>
    <w:rsid w:val="00335419"/>
    <w:rsid w:val="0033752C"/>
    <w:rsid w:val="00340649"/>
    <w:rsid w:val="0034392D"/>
    <w:rsid w:val="00345AAE"/>
    <w:rsid w:val="00346C1F"/>
    <w:rsid w:val="00346C5E"/>
    <w:rsid w:val="0035047E"/>
    <w:rsid w:val="00351774"/>
    <w:rsid w:val="0035179F"/>
    <w:rsid w:val="00352614"/>
    <w:rsid w:val="00352C5C"/>
    <w:rsid w:val="0035543C"/>
    <w:rsid w:val="003601FF"/>
    <w:rsid w:val="00360545"/>
    <w:rsid w:val="0036373C"/>
    <w:rsid w:val="003647A4"/>
    <w:rsid w:val="0037063B"/>
    <w:rsid w:val="00377155"/>
    <w:rsid w:val="003776B5"/>
    <w:rsid w:val="003810E5"/>
    <w:rsid w:val="003825B8"/>
    <w:rsid w:val="00383213"/>
    <w:rsid w:val="0038375B"/>
    <w:rsid w:val="00383AC9"/>
    <w:rsid w:val="00384C92"/>
    <w:rsid w:val="003856C0"/>
    <w:rsid w:val="00385749"/>
    <w:rsid w:val="003861BB"/>
    <w:rsid w:val="003872A0"/>
    <w:rsid w:val="003877AB"/>
    <w:rsid w:val="003879D0"/>
    <w:rsid w:val="0039124D"/>
    <w:rsid w:val="00393D5D"/>
    <w:rsid w:val="00394EE3"/>
    <w:rsid w:val="00395412"/>
    <w:rsid w:val="00395532"/>
    <w:rsid w:val="00397643"/>
    <w:rsid w:val="003A00B2"/>
    <w:rsid w:val="003A0C32"/>
    <w:rsid w:val="003A0DC6"/>
    <w:rsid w:val="003A1B6B"/>
    <w:rsid w:val="003A23D1"/>
    <w:rsid w:val="003A3528"/>
    <w:rsid w:val="003A3CAE"/>
    <w:rsid w:val="003A6CD1"/>
    <w:rsid w:val="003A7029"/>
    <w:rsid w:val="003A7DE1"/>
    <w:rsid w:val="003B1ED4"/>
    <w:rsid w:val="003B3A2E"/>
    <w:rsid w:val="003B3A7A"/>
    <w:rsid w:val="003B4C07"/>
    <w:rsid w:val="003C0005"/>
    <w:rsid w:val="003C25DC"/>
    <w:rsid w:val="003C314F"/>
    <w:rsid w:val="003C75CB"/>
    <w:rsid w:val="003D1445"/>
    <w:rsid w:val="003D1A92"/>
    <w:rsid w:val="003D2323"/>
    <w:rsid w:val="003D2AB5"/>
    <w:rsid w:val="003D2D79"/>
    <w:rsid w:val="003D31F8"/>
    <w:rsid w:val="003D3409"/>
    <w:rsid w:val="003D3A02"/>
    <w:rsid w:val="003D5F11"/>
    <w:rsid w:val="003D64B8"/>
    <w:rsid w:val="003D738F"/>
    <w:rsid w:val="003D7D16"/>
    <w:rsid w:val="003D7F10"/>
    <w:rsid w:val="003E1F96"/>
    <w:rsid w:val="003E3539"/>
    <w:rsid w:val="003E53C6"/>
    <w:rsid w:val="003E5EA3"/>
    <w:rsid w:val="003E6A95"/>
    <w:rsid w:val="003F3568"/>
    <w:rsid w:val="003F57C5"/>
    <w:rsid w:val="003F5F16"/>
    <w:rsid w:val="003F6014"/>
    <w:rsid w:val="003F63BA"/>
    <w:rsid w:val="004001D0"/>
    <w:rsid w:val="004025BF"/>
    <w:rsid w:val="00403DA5"/>
    <w:rsid w:val="004063BA"/>
    <w:rsid w:val="00406B0A"/>
    <w:rsid w:val="00407038"/>
    <w:rsid w:val="00407B8A"/>
    <w:rsid w:val="00410AE8"/>
    <w:rsid w:val="0041241D"/>
    <w:rsid w:val="004133B8"/>
    <w:rsid w:val="0041510C"/>
    <w:rsid w:val="0041518B"/>
    <w:rsid w:val="0041652A"/>
    <w:rsid w:val="00416CF4"/>
    <w:rsid w:val="004222A5"/>
    <w:rsid w:val="004229D3"/>
    <w:rsid w:val="00422E12"/>
    <w:rsid w:val="00425FB1"/>
    <w:rsid w:val="00426CC5"/>
    <w:rsid w:val="00427396"/>
    <w:rsid w:val="00433084"/>
    <w:rsid w:val="0043440F"/>
    <w:rsid w:val="004362CC"/>
    <w:rsid w:val="00436550"/>
    <w:rsid w:val="004404D3"/>
    <w:rsid w:val="00440C8A"/>
    <w:rsid w:val="004412F5"/>
    <w:rsid w:val="004424FA"/>
    <w:rsid w:val="00445148"/>
    <w:rsid w:val="00446A2B"/>
    <w:rsid w:val="00446B0A"/>
    <w:rsid w:val="0044766D"/>
    <w:rsid w:val="00451412"/>
    <w:rsid w:val="00453172"/>
    <w:rsid w:val="00453248"/>
    <w:rsid w:val="00460F74"/>
    <w:rsid w:val="00461CD0"/>
    <w:rsid w:val="00462D2A"/>
    <w:rsid w:val="00463E7E"/>
    <w:rsid w:val="004645C0"/>
    <w:rsid w:val="004647B0"/>
    <w:rsid w:val="00465CCF"/>
    <w:rsid w:val="004673B7"/>
    <w:rsid w:val="0047126C"/>
    <w:rsid w:val="00472759"/>
    <w:rsid w:val="00473F3E"/>
    <w:rsid w:val="00474484"/>
    <w:rsid w:val="004747BB"/>
    <w:rsid w:val="004756D3"/>
    <w:rsid w:val="00476AAE"/>
    <w:rsid w:val="00481CC9"/>
    <w:rsid w:val="00483087"/>
    <w:rsid w:val="004830AD"/>
    <w:rsid w:val="00483C65"/>
    <w:rsid w:val="00484FD0"/>
    <w:rsid w:val="00485093"/>
    <w:rsid w:val="00485132"/>
    <w:rsid w:val="00485460"/>
    <w:rsid w:val="0048665F"/>
    <w:rsid w:val="00490EF4"/>
    <w:rsid w:val="004943C3"/>
    <w:rsid w:val="00494CB8"/>
    <w:rsid w:val="00494E52"/>
    <w:rsid w:val="004955B4"/>
    <w:rsid w:val="00496330"/>
    <w:rsid w:val="004A0163"/>
    <w:rsid w:val="004A134C"/>
    <w:rsid w:val="004A1602"/>
    <w:rsid w:val="004A18E9"/>
    <w:rsid w:val="004A3970"/>
    <w:rsid w:val="004A42BD"/>
    <w:rsid w:val="004A59C3"/>
    <w:rsid w:val="004B1F07"/>
    <w:rsid w:val="004B2350"/>
    <w:rsid w:val="004B2392"/>
    <w:rsid w:val="004B309B"/>
    <w:rsid w:val="004B50C0"/>
    <w:rsid w:val="004B5AED"/>
    <w:rsid w:val="004C2AAB"/>
    <w:rsid w:val="004C3A3D"/>
    <w:rsid w:val="004C43B0"/>
    <w:rsid w:val="004C538D"/>
    <w:rsid w:val="004C6053"/>
    <w:rsid w:val="004D0EA3"/>
    <w:rsid w:val="004D3ADB"/>
    <w:rsid w:val="004D4C12"/>
    <w:rsid w:val="004D5A94"/>
    <w:rsid w:val="004D79D6"/>
    <w:rsid w:val="004E1DCE"/>
    <w:rsid w:val="004E2B9F"/>
    <w:rsid w:val="004E32DF"/>
    <w:rsid w:val="004F24E3"/>
    <w:rsid w:val="004F2C47"/>
    <w:rsid w:val="004F331E"/>
    <w:rsid w:val="004F67D1"/>
    <w:rsid w:val="004F7823"/>
    <w:rsid w:val="0050026A"/>
    <w:rsid w:val="0050029B"/>
    <w:rsid w:val="00501A8B"/>
    <w:rsid w:val="00501C89"/>
    <w:rsid w:val="0050225B"/>
    <w:rsid w:val="00502381"/>
    <w:rsid w:val="00502460"/>
    <w:rsid w:val="00502FD6"/>
    <w:rsid w:val="00504FE0"/>
    <w:rsid w:val="00506C85"/>
    <w:rsid w:val="00507E9B"/>
    <w:rsid w:val="005102AE"/>
    <w:rsid w:val="00512460"/>
    <w:rsid w:val="00514ADD"/>
    <w:rsid w:val="00516CD0"/>
    <w:rsid w:val="0052069C"/>
    <w:rsid w:val="005237C2"/>
    <w:rsid w:val="00525CE9"/>
    <w:rsid w:val="005265DE"/>
    <w:rsid w:val="005275C3"/>
    <w:rsid w:val="005276BD"/>
    <w:rsid w:val="00531077"/>
    <w:rsid w:val="00531D82"/>
    <w:rsid w:val="0053507B"/>
    <w:rsid w:val="00537982"/>
    <w:rsid w:val="00537D68"/>
    <w:rsid w:val="00540377"/>
    <w:rsid w:val="00540B8C"/>
    <w:rsid w:val="00542F96"/>
    <w:rsid w:val="005444BF"/>
    <w:rsid w:val="00547ACA"/>
    <w:rsid w:val="00552504"/>
    <w:rsid w:val="005538AA"/>
    <w:rsid w:val="005546AE"/>
    <w:rsid w:val="00554A08"/>
    <w:rsid w:val="00556BF4"/>
    <w:rsid w:val="00560C11"/>
    <w:rsid w:val="005642DE"/>
    <w:rsid w:val="005644D8"/>
    <w:rsid w:val="00566BC8"/>
    <w:rsid w:val="00573B22"/>
    <w:rsid w:val="0057579B"/>
    <w:rsid w:val="00575B54"/>
    <w:rsid w:val="005807B0"/>
    <w:rsid w:val="00580899"/>
    <w:rsid w:val="005827C2"/>
    <w:rsid w:val="00587205"/>
    <w:rsid w:val="00587862"/>
    <w:rsid w:val="00590CED"/>
    <w:rsid w:val="005914C8"/>
    <w:rsid w:val="00593609"/>
    <w:rsid w:val="00593DB2"/>
    <w:rsid w:val="00597570"/>
    <w:rsid w:val="005979FF"/>
    <w:rsid w:val="00597DEE"/>
    <w:rsid w:val="005A03E6"/>
    <w:rsid w:val="005A13C1"/>
    <w:rsid w:val="005A1B82"/>
    <w:rsid w:val="005A21CF"/>
    <w:rsid w:val="005A2729"/>
    <w:rsid w:val="005A3224"/>
    <w:rsid w:val="005A4571"/>
    <w:rsid w:val="005A6A54"/>
    <w:rsid w:val="005A6AF8"/>
    <w:rsid w:val="005B6230"/>
    <w:rsid w:val="005B65FE"/>
    <w:rsid w:val="005B7E7B"/>
    <w:rsid w:val="005C0539"/>
    <w:rsid w:val="005C4850"/>
    <w:rsid w:val="005D1118"/>
    <w:rsid w:val="005D2188"/>
    <w:rsid w:val="005D2C9B"/>
    <w:rsid w:val="005D2F21"/>
    <w:rsid w:val="005D67BE"/>
    <w:rsid w:val="005E061E"/>
    <w:rsid w:val="005E0E22"/>
    <w:rsid w:val="005E2A8F"/>
    <w:rsid w:val="005E345F"/>
    <w:rsid w:val="005E532A"/>
    <w:rsid w:val="005E5A2D"/>
    <w:rsid w:val="005E712B"/>
    <w:rsid w:val="005F11E2"/>
    <w:rsid w:val="005F1351"/>
    <w:rsid w:val="005F4482"/>
    <w:rsid w:val="005F567D"/>
    <w:rsid w:val="005F571A"/>
    <w:rsid w:val="005F5A78"/>
    <w:rsid w:val="00605D8B"/>
    <w:rsid w:val="00606C2B"/>
    <w:rsid w:val="006127FD"/>
    <w:rsid w:val="0061627E"/>
    <w:rsid w:val="0061736C"/>
    <w:rsid w:val="00620D4E"/>
    <w:rsid w:val="00621E44"/>
    <w:rsid w:val="00622943"/>
    <w:rsid w:val="00622BD0"/>
    <w:rsid w:val="00624A58"/>
    <w:rsid w:val="0062715C"/>
    <w:rsid w:val="00632849"/>
    <w:rsid w:val="0063374A"/>
    <w:rsid w:val="00633FFA"/>
    <w:rsid w:val="006340F1"/>
    <w:rsid w:val="00635821"/>
    <w:rsid w:val="006366DD"/>
    <w:rsid w:val="00637737"/>
    <w:rsid w:val="00637A51"/>
    <w:rsid w:val="00637BC9"/>
    <w:rsid w:val="00637F76"/>
    <w:rsid w:val="00640080"/>
    <w:rsid w:val="00640616"/>
    <w:rsid w:val="00642741"/>
    <w:rsid w:val="00642A13"/>
    <w:rsid w:val="006463BC"/>
    <w:rsid w:val="006464B5"/>
    <w:rsid w:val="00652B5E"/>
    <w:rsid w:val="00653B58"/>
    <w:rsid w:val="006608BA"/>
    <w:rsid w:val="006615CA"/>
    <w:rsid w:val="00661CAA"/>
    <w:rsid w:val="0066222B"/>
    <w:rsid w:val="00662690"/>
    <w:rsid w:val="00662DE0"/>
    <w:rsid w:val="00666067"/>
    <w:rsid w:val="00667474"/>
    <w:rsid w:val="00671599"/>
    <w:rsid w:val="00672645"/>
    <w:rsid w:val="006739B5"/>
    <w:rsid w:val="006739E8"/>
    <w:rsid w:val="0067430E"/>
    <w:rsid w:val="00675595"/>
    <w:rsid w:val="00675B21"/>
    <w:rsid w:val="00676422"/>
    <w:rsid w:val="0067657F"/>
    <w:rsid w:val="00676F17"/>
    <w:rsid w:val="00677719"/>
    <w:rsid w:val="00680361"/>
    <w:rsid w:val="00681472"/>
    <w:rsid w:val="006817FB"/>
    <w:rsid w:val="00684254"/>
    <w:rsid w:val="00685B9D"/>
    <w:rsid w:val="00686558"/>
    <w:rsid w:val="0068769B"/>
    <w:rsid w:val="00687D9A"/>
    <w:rsid w:val="00692150"/>
    <w:rsid w:val="00692CE2"/>
    <w:rsid w:val="00693154"/>
    <w:rsid w:val="00693ACE"/>
    <w:rsid w:val="00694D04"/>
    <w:rsid w:val="006A09CD"/>
    <w:rsid w:val="006A09D8"/>
    <w:rsid w:val="006A330C"/>
    <w:rsid w:val="006A49A3"/>
    <w:rsid w:val="006A4EE4"/>
    <w:rsid w:val="006A5105"/>
    <w:rsid w:val="006A7A6D"/>
    <w:rsid w:val="006B0406"/>
    <w:rsid w:val="006B0721"/>
    <w:rsid w:val="006B2114"/>
    <w:rsid w:val="006B2B2A"/>
    <w:rsid w:val="006B3747"/>
    <w:rsid w:val="006B60A4"/>
    <w:rsid w:val="006B64C2"/>
    <w:rsid w:val="006B6D4A"/>
    <w:rsid w:val="006C06D0"/>
    <w:rsid w:val="006C0773"/>
    <w:rsid w:val="006C16AE"/>
    <w:rsid w:val="006C24CB"/>
    <w:rsid w:val="006C32FA"/>
    <w:rsid w:val="006C37B1"/>
    <w:rsid w:val="006C46CF"/>
    <w:rsid w:val="006C5A89"/>
    <w:rsid w:val="006D1503"/>
    <w:rsid w:val="006D1BC1"/>
    <w:rsid w:val="006D2393"/>
    <w:rsid w:val="006D700A"/>
    <w:rsid w:val="006E0D49"/>
    <w:rsid w:val="006E1C29"/>
    <w:rsid w:val="006E3A8B"/>
    <w:rsid w:val="006E3B5F"/>
    <w:rsid w:val="006E53E6"/>
    <w:rsid w:val="006F380C"/>
    <w:rsid w:val="006F4E23"/>
    <w:rsid w:val="006F5810"/>
    <w:rsid w:val="006F5D9A"/>
    <w:rsid w:val="0070070C"/>
    <w:rsid w:val="007020BE"/>
    <w:rsid w:val="007053E9"/>
    <w:rsid w:val="00706EE0"/>
    <w:rsid w:val="007100B4"/>
    <w:rsid w:val="007130FE"/>
    <w:rsid w:val="007143F6"/>
    <w:rsid w:val="00715E49"/>
    <w:rsid w:val="0071633C"/>
    <w:rsid w:val="0072167F"/>
    <w:rsid w:val="00722C02"/>
    <w:rsid w:val="007247B7"/>
    <w:rsid w:val="00730A49"/>
    <w:rsid w:val="00733628"/>
    <w:rsid w:val="0073504F"/>
    <w:rsid w:val="00735D31"/>
    <w:rsid w:val="00736565"/>
    <w:rsid w:val="00740C36"/>
    <w:rsid w:val="0074246D"/>
    <w:rsid w:val="0074472A"/>
    <w:rsid w:val="0074583F"/>
    <w:rsid w:val="007471AE"/>
    <w:rsid w:val="0075042E"/>
    <w:rsid w:val="00750D0A"/>
    <w:rsid w:val="00751439"/>
    <w:rsid w:val="0075259F"/>
    <w:rsid w:val="00754E19"/>
    <w:rsid w:val="00761D98"/>
    <w:rsid w:val="00763379"/>
    <w:rsid w:val="007663B3"/>
    <w:rsid w:val="00774D08"/>
    <w:rsid w:val="00775B58"/>
    <w:rsid w:val="00776452"/>
    <w:rsid w:val="0077685D"/>
    <w:rsid w:val="00777102"/>
    <w:rsid w:val="00783F6E"/>
    <w:rsid w:val="007854C7"/>
    <w:rsid w:val="00787D38"/>
    <w:rsid w:val="00790025"/>
    <w:rsid w:val="00790740"/>
    <w:rsid w:val="00790BD1"/>
    <w:rsid w:val="0079172A"/>
    <w:rsid w:val="00792E16"/>
    <w:rsid w:val="0079541E"/>
    <w:rsid w:val="007A2734"/>
    <w:rsid w:val="007A4865"/>
    <w:rsid w:val="007A6860"/>
    <w:rsid w:val="007A68C7"/>
    <w:rsid w:val="007A7DD0"/>
    <w:rsid w:val="007B1863"/>
    <w:rsid w:val="007B1ED5"/>
    <w:rsid w:val="007B53B9"/>
    <w:rsid w:val="007B54FF"/>
    <w:rsid w:val="007B5ADD"/>
    <w:rsid w:val="007B5D49"/>
    <w:rsid w:val="007B6BC4"/>
    <w:rsid w:val="007B72DD"/>
    <w:rsid w:val="007C1C85"/>
    <w:rsid w:val="007C73A4"/>
    <w:rsid w:val="007C7C7C"/>
    <w:rsid w:val="007D1BBA"/>
    <w:rsid w:val="007D2FF2"/>
    <w:rsid w:val="007D3D0F"/>
    <w:rsid w:val="007D7266"/>
    <w:rsid w:val="007E1416"/>
    <w:rsid w:val="007E495A"/>
    <w:rsid w:val="007E54A5"/>
    <w:rsid w:val="007F2F04"/>
    <w:rsid w:val="007F4E47"/>
    <w:rsid w:val="007F7183"/>
    <w:rsid w:val="007F753F"/>
    <w:rsid w:val="008006D4"/>
    <w:rsid w:val="0080096A"/>
    <w:rsid w:val="00800994"/>
    <w:rsid w:val="008025BA"/>
    <w:rsid w:val="008036E2"/>
    <w:rsid w:val="00803709"/>
    <w:rsid w:val="008044E3"/>
    <w:rsid w:val="00805D1E"/>
    <w:rsid w:val="008072B6"/>
    <w:rsid w:val="00807387"/>
    <w:rsid w:val="0080765E"/>
    <w:rsid w:val="008129D3"/>
    <w:rsid w:val="00813607"/>
    <w:rsid w:val="00814C6A"/>
    <w:rsid w:val="00817194"/>
    <w:rsid w:val="0082225D"/>
    <w:rsid w:val="008227B0"/>
    <w:rsid w:val="00822D57"/>
    <w:rsid w:val="00824D50"/>
    <w:rsid w:val="00827C28"/>
    <w:rsid w:val="00830AAB"/>
    <w:rsid w:val="00832EC1"/>
    <w:rsid w:val="008333BB"/>
    <w:rsid w:val="00833A39"/>
    <w:rsid w:val="0083425C"/>
    <w:rsid w:val="00837B6C"/>
    <w:rsid w:val="00840459"/>
    <w:rsid w:val="00840AE7"/>
    <w:rsid w:val="00841C0F"/>
    <w:rsid w:val="00843E79"/>
    <w:rsid w:val="008452FD"/>
    <w:rsid w:val="00847C5D"/>
    <w:rsid w:val="00850B34"/>
    <w:rsid w:val="008527ED"/>
    <w:rsid w:val="00853F97"/>
    <w:rsid w:val="00856A25"/>
    <w:rsid w:val="00861CCD"/>
    <w:rsid w:val="0086382B"/>
    <w:rsid w:val="008639E4"/>
    <w:rsid w:val="00863CD3"/>
    <w:rsid w:val="00865074"/>
    <w:rsid w:val="008655C0"/>
    <w:rsid w:val="00865F84"/>
    <w:rsid w:val="0086773A"/>
    <w:rsid w:val="00867B77"/>
    <w:rsid w:val="0087052B"/>
    <w:rsid w:val="00871BB1"/>
    <w:rsid w:val="008728FE"/>
    <w:rsid w:val="008749B2"/>
    <w:rsid w:val="00875B32"/>
    <w:rsid w:val="008777A7"/>
    <w:rsid w:val="0087783C"/>
    <w:rsid w:val="008813BA"/>
    <w:rsid w:val="008824FF"/>
    <w:rsid w:val="00882EB6"/>
    <w:rsid w:val="0088405F"/>
    <w:rsid w:val="008851C5"/>
    <w:rsid w:val="00891286"/>
    <w:rsid w:val="00891A08"/>
    <w:rsid w:val="00891A66"/>
    <w:rsid w:val="00894526"/>
    <w:rsid w:val="00895693"/>
    <w:rsid w:val="00896F26"/>
    <w:rsid w:val="00897E49"/>
    <w:rsid w:val="008A3757"/>
    <w:rsid w:val="008A59DF"/>
    <w:rsid w:val="008A61C9"/>
    <w:rsid w:val="008A7DB1"/>
    <w:rsid w:val="008B017F"/>
    <w:rsid w:val="008B121F"/>
    <w:rsid w:val="008B2D6B"/>
    <w:rsid w:val="008B44AE"/>
    <w:rsid w:val="008B4A1C"/>
    <w:rsid w:val="008B7E38"/>
    <w:rsid w:val="008C4C0B"/>
    <w:rsid w:val="008D0729"/>
    <w:rsid w:val="008D2F49"/>
    <w:rsid w:val="008D3614"/>
    <w:rsid w:val="008D570E"/>
    <w:rsid w:val="008E53C1"/>
    <w:rsid w:val="008E634E"/>
    <w:rsid w:val="008E7E9A"/>
    <w:rsid w:val="008F085C"/>
    <w:rsid w:val="008F3A93"/>
    <w:rsid w:val="008F3C2C"/>
    <w:rsid w:val="008F600E"/>
    <w:rsid w:val="008F7A42"/>
    <w:rsid w:val="008F7E4A"/>
    <w:rsid w:val="0090494D"/>
    <w:rsid w:val="00905AEB"/>
    <w:rsid w:val="00905D25"/>
    <w:rsid w:val="00906397"/>
    <w:rsid w:val="00907680"/>
    <w:rsid w:val="00913270"/>
    <w:rsid w:val="00913DC4"/>
    <w:rsid w:val="009232E7"/>
    <w:rsid w:val="00924382"/>
    <w:rsid w:val="009245EC"/>
    <w:rsid w:val="00924757"/>
    <w:rsid w:val="00924D14"/>
    <w:rsid w:val="00924E59"/>
    <w:rsid w:val="00924F9C"/>
    <w:rsid w:val="00925289"/>
    <w:rsid w:val="00925BD5"/>
    <w:rsid w:val="0092776B"/>
    <w:rsid w:val="0093538E"/>
    <w:rsid w:val="00935CA1"/>
    <w:rsid w:val="009362FE"/>
    <w:rsid w:val="00937E87"/>
    <w:rsid w:val="00940DCC"/>
    <w:rsid w:val="009412D0"/>
    <w:rsid w:val="009414DB"/>
    <w:rsid w:val="009417A7"/>
    <w:rsid w:val="00941E10"/>
    <w:rsid w:val="00942276"/>
    <w:rsid w:val="00942D01"/>
    <w:rsid w:val="009430C2"/>
    <w:rsid w:val="009443D4"/>
    <w:rsid w:val="00944469"/>
    <w:rsid w:val="00944E64"/>
    <w:rsid w:val="009456E0"/>
    <w:rsid w:val="00946D9C"/>
    <w:rsid w:val="00951132"/>
    <w:rsid w:val="009520AD"/>
    <w:rsid w:val="00952357"/>
    <w:rsid w:val="00953F9C"/>
    <w:rsid w:val="0095471C"/>
    <w:rsid w:val="009551E7"/>
    <w:rsid w:val="00956F63"/>
    <w:rsid w:val="0095796C"/>
    <w:rsid w:val="009609CB"/>
    <w:rsid w:val="0096277C"/>
    <w:rsid w:val="00965BB6"/>
    <w:rsid w:val="0096642B"/>
    <w:rsid w:val="009671DA"/>
    <w:rsid w:val="00970B1C"/>
    <w:rsid w:val="00974E77"/>
    <w:rsid w:val="009751FF"/>
    <w:rsid w:val="00975B24"/>
    <w:rsid w:val="00977B91"/>
    <w:rsid w:val="009840EA"/>
    <w:rsid w:val="0098630A"/>
    <w:rsid w:val="00987AA2"/>
    <w:rsid w:val="00990019"/>
    <w:rsid w:val="0099015A"/>
    <w:rsid w:val="00990B39"/>
    <w:rsid w:val="009950F7"/>
    <w:rsid w:val="00995CA1"/>
    <w:rsid w:val="00996E2F"/>
    <w:rsid w:val="009A0C5A"/>
    <w:rsid w:val="009A229E"/>
    <w:rsid w:val="009A29C2"/>
    <w:rsid w:val="009A3A86"/>
    <w:rsid w:val="009A6124"/>
    <w:rsid w:val="009A69C0"/>
    <w:rsid w:val="009A6E63"/>
    <w:rsid w:val="009A7C40"/>
    <w:rsid w:val="009B0903"/>
    <w:rsid w:val="009B0BF5"/>
    <w:rsid w:val="009B1955"/>
    <w:rsid w:val="009B2D98"/>
    <w:rsid w:val="009B3483"/>
    <w:rsid w:val="009B3E5E"/>
    <w:rsid w:val="009B4D88"/>
    <w:rsid w:val="009B5189"/>
    <w:rsid w:val="009C06A2"/>
    <w:rsid w:val="009C0884"/>
    <w:rsid w:val="009C0897"/>
    <w:rsid w:val="009C0965"/>
    <w:rsid w:val="009C0DFE"/>
    <w:rsid w:val="009C33F1"/>
    <w:rsid w:val="009C4155"/>
    <w:rsid w:val="009C437D"/>
    <w:rsid w:val="009C4D10"/>
    <w:rsid w:val="009C5D85"/>
    <w:rsid w:val="009C725E"/>
    <w:rsid w:val="009C7ED1"/>
    <w:rsid w:val="009D053C"/>
    <w:rsid w:val="009D07C6"/>
    <w:rsid w:val="009D2260"/>
    <w:rsid w:val="009D4923"/>
    <w:rsid w:val="009D7C31"/>
    <w:rsid w:val="009E11A2"/>
    <w:rsid w:val="009E1A07"/>
    <w:rsid w:val="009E21D3"/>
    <w:rsid w:val="009E244C"/>
    <w:rsid w:val="009E3030"/>
    <w:rsid w:val="009E5312"/>
    <w:rsid w:val="009E5ABC"/>
    <w:rsid w:val="009E5C68"/>
    <w:rsid w:val="009E6606"/>
    <w:rsid w:val="009F11F0"/>
    <w:rsid w:val="009F28D1"/>
    <w:rsid w:val="009F2B5E"/>
    <w:rsid w:val="009F358F"/>
    <w:rsid w:val="009F44D7"/>
    <w:rsid w:val="009F5F9D"/>
    <w:rsid w:val="009F68C2"/>
    <w:rsid w:val="009F763E"/>
    <w:rsid w:val="00A00255"/>
    <w:rsid w:val="00A063D5"/>
    <w:rsid w:val="00A069F2"/>
    <w:rsid w:val="00A11EC4"/>
    <w:rsid w:val="00A1272A"/>
    <w:rsid w:val="00A141CB"/>
    <w:rsid w:val="00A1680E"/>
    <w:rsid w:val="00A17BF5"/>
    <w:rsid w:val="00A208C5"/>
    <w:rsid w:val="00A2193C"/>
    <w:rsid w:val="00A21E0B"/>
    <w:rsid w:val="00A24FC5"/>
    <w:rsid w:val="00A26679"/>
    <w:rsid w:val="00A3040F"/>
    <w:rsid w:val="00A32BDD"/>
    <w:rsid w:val="00A32BED"/>
    <w:rsid w:val="00A351A5"/>
    <w:rsid w:val="00A360B8"/>
    <w:rsid w:val="00A41EBF"/>
    <w:rsid w:val="00A423D2"/>
    <w:rsid w:val="00A449BB"/>
    <w:rsid w:val="00A46799"/>
    <w:rsid w:val="00A5048A"/>
    <w:rsid w:val="00A50A28"/>
    <w:rsid w:val="00A50F2A"/>
    <w:rsid w:val="00A51C73"/>
    <w:rsid w:val="00A51E3E"/>
    <w:rsid w:val="00A53A1D"/>
    <w:rsid w:val="00A600BF"/>
    <w:rsid w:val="00A60F8F"/>
    <w:rsid w:val="00A615EA"/>
    <w:rsid w:val="00A62294"/>
    <w:rsid w:val="00A62F1A"/>
    <w:rsid w:val="00A64531"/>
    <w:rsid w:val="00A65BC5"/>
    <w:rsid w:val="00A669BB"/>
    <w:rsid w:val="00A70EBE"/>
    <w:rsid w:val="00A72248"/>
    <w:rsid w:val="00A72594"/>
    <w:rsid w:val="00A730F5"/>
    <w:rsid w:val="00A75462"/>
    <w:rsid w:val="00A77289"/>
    <w:rsid w:val="00A80FAC"/>
    <w:rsid w:val="00A813B9"/>
    <w:rsid w:val="00A814C1"/>
    <w:rsid w:val="00A82A9F"/>
    <w:rsid w:val="00A835F6"/>
    <w:rsid w:val="00A86E4C"/>
    <w:rsid w:val="00A8704F"/>
    <w:rsid w:val="00A87226"/>
    <w:rsid w:val="00A904BE"/>
    <w:rsid w:val="00A91DC5"/>
    <w:rsid w:val="00A925E9"/>
    <w:rsid w:val="00A94DD6"/>
    <w:rsid w:val="00A950EC"/>
    <w:rsid w:val="00A950F3"/>
    <w:rsid w:val="00A95D4B"/>
    <w:rsid w:val="00AA0746"/>
    <w:rsid w:val="00AA0D96"/>
    <w:rsid w:val="00AA41C8"/>
    <w:rsid w:val="00AA52BB"/>
    <w:rsid w:val="00AB01C8"/>
    <w:rsid w:val="00AB093C"/>
    <w:rsid w:val="00AB0ABB"/>
    <w:rsid w:val="00AB34BE"/>
    <w:rsid w:val="00AB40B1"/>
    <w:rsid w:val="00AB49D5"/>
    <w:rsid w:val="00AB52F9"/>
    <w:rsid w:val="00AB53EA"/>
    <w:rsid w:val="00AB7D4D"/>
    <w:rsid w:val="00AB7E90"/>
    <w:rsid w:val="00AC261A"/>
    <w:rsid w:val="00AC2D2D"/>
    <w:rsid w:val="00AC688E"/>
    <w:rsid w:val="00AC6BF2"/>
    <w:rsid w:val="00AC7625"/>
    <w:rsid w:val="00AC77A3"/>
    <w:rsid w:val="00AD27FD"/>
    <w:rsid w:val="00AD483B"/>
    <w:rsid w:val="00AD5AFF"/>
    <w:rsid w:val="00AD5C5A"/>
    <w:rsid w:val="00AD60A0"/>
    <w:rsid w:val="00AD6CB8"/>
    <w:rsid w:val="00AE2573"/>
    <w:rsid w:val="00AE690E"/>
    <w:rsid w:val="00AF0D03"/>
    <w:rsid w:val="00AF1D28"/>
    <w:rsid w:val="00B0123F"/>
    <w:rsid w:val="00B03476"/>
    <w:rsid w:val="00B03BA6"/>
    <w:rsid w:val="00B04A5E"/>
    <w:rsid w:val="00B04CF8"/>
    <w:rsid w:val="00B05F2F"/>
    <w:rsid w:val="00B07A02"/>
    <w:rsid w:val="00B10268"/>
    <w:rsid w:val="00B1035B"/>
    <w:rsid w:val="00B10824"/>
    <w:rsid w:val="00B132A6"/>
    <w:rsid w:val="00B13C4A"/>
    <w:rsid w:val="00B1467A"/>
    <w:rsid w:val="00B162E6"/>
    <w:rsid w:val="00B2228C"/>
    <w:rsid w:val="00B223E2"/>
    <w:rsid w:val="00B22729"/>
    <w:rsid w:val="00B23EFF"/>
    <w:rsid w:val="00B2626F"/>
    <w:rsid w:val="00B26B82"/>
    <w:rsid w:val="00B30735"/>
    <w:rsid w:val="00B32D55"/>
    <w:rsid w:val="00B33747"/>
    <w:rsid w:val="00B342A8"/>
    <w:rsid w:val="00B349B3"/>
    <w:rsid w:val="00B35B2A"/>
    <w:rsid w:val="00B375E0"/>
    <w:rsid w:val="00B408B5"/>
    <w:rsid w:val="00B41856"/>
    <w:rsid w:val="00B4200B"/>
    <w:rsid w:val="00B4442A"/>
    <w:rsid w:val="00B52410"/>
    <w:rsid w:val="00B525B8"/>
    <w:rsid w:val="00B540FA"/>
    <w:rsid w:val="00B54F6A"/>
    <w:rsid w:val="00B54FFB"/>
    <w:rsid w:val="00B55D58"/>
    <w:rsid w:val="00B561AE"/>
    <w:rsid w:val="00B57873"/>
    <w:rsid w:val="00B603B5"/>
    <w:rsid w:val="00B605CC"/>
    <w:rsid w:val="00B63522"/>
    <w:rsid w:val="00B654DB"/>
    <w:rsid w:val="00B66511"/>
    <w:rsid w:val="00B70435"/>
    <w:rsid w:val="00B72743"/>
    <w:rsid w:val="00B7295B"/>
    <w:rsid w:val="00B752E0"/>
    <w:rsid w:val="00B7606D"/>
    <w:rsid w:val="00B81100"/>
    <w:rsid w:val="00B81B27"/>
    <w:rsid w:val="00B84C38"/>
    <w:rsid w:val="00B851B7"/>
    <w:rsid w:val="00B86A09"/>
    <w:rsid w:val="00B90C45"/>
    <w:rsid w:val="00B9297D"/>
    <w:rsid w:val="00B94630"/>
    <w:rsid w:val="00B96259"/>
    <w:rsid w:val="00BA2836"/>
    <w:rsid w:val="00BA291D"/>
    <w:rsid w:val="00BA3492"/>
    <w:rsid w:val="00BA3A25"/>
    <w:rsid w:val="00BA4F53"/>
    <w:rsid w:val="00BA52B8"/>
    <w:rsid w:val="00BA61CA"/>
    <w:rsid w:val="00BA6518"/>
    <w:rsid w:val="00BA77F7"/>
    <w:rsid w:val="00BB153C"/>
    <w:rsid w:val="00BB219C"/>
    <w:rsid w:val="00BB22D0"/>
    <w:rsid w:val="00BB2F1E"/>
    <w:rsid w:val="00BB478C"/>
    <w:rsid w:val="00BB55DD"/>
    <w:rsid w:val="00BB768C"/>
    <w:rsid w:val="00BB7951"/>
    <w:rsid w:val="00BC195B"/>
    <w:rsid w:val="00BC1A29"/>
    <w:rsid w:val="00BC238B"/>
    <w:rsid w:val="00BC3426"/>
    <w:rsid w:val="00BC5234"/>
    <w:rsid w:val="00BC57F6"/>
    <w:rsid w:val="00BC6A13"/>
    <w:rsid w:val="00BD2170"/>
    <w:rsid w:val="00BD3BB5"/>
    <w:rsid w:val="00BD3C3B"/>
    <w:rsid w:val="00BD4476"/>
    <w:rsid w:val="00BD4810"/>
    <w:rsid w:val="00BD6783"/>
    <w:rsid w:val="00BD6BA4"/>
    <w:rsid w:val="00BE0100"/>
    <w:rsid w:val="00BE01F0"/>
    <w:rsid w:val="00BE31A3"/>
    <w:rsid w:val="00BE408F"/>
    <w:rsid w:val="00BE4834"/>
    <w:rsid w:val="00BE5401"/>
    <w:rsid w:val="00BE545F"/>
    <w:rsid w:val="00BE56DD"/>
    <w:rsid w:val="00BE7B57"/>
    <w:rsid w:val="00BF0659"/>
    <w:rsid w:val="00BF36AF"/>
    <w:rsid w:val="00BF411E"/>
    <w:rsid w:val="00BF59E0"/>
    <w:rsid w:val="00BF5ADA"/>
    <w:rsid w:val="00C00E38"/>
    <w:rsid w:val="00C01C4C"/>
    <w:rsid w:val="00C0421A"/>
    <w:rsid w:val="00C06E46"/>
    <w:rsid w:val="00C07F08"/>
    <w:rsid w:val="00C11B19"/>
    <w:rsid w:val="00C12FD4"/>
    <w:rsid w:val="00C157BA"/>
    <w:rsid w:val="00C16537"/>
    <w:rsid w:val="00C16D09"/>
    <w:rsid w:val="00C1732C"/>
    <w:rsid w:val="00C20A87"/>
    <w:rsid w:val="00C2403A"/>
    <w:rsid w:val="00C24BE3"/>
    <w:rsid w:val="00C25D84"/>
    <w:rsid w:val="00C27102"/>
    <w:rsid w:val="00C3090C"/>
    <w:rsid w:val="00C32152"/>
    <w:rsid w:val="00C33253"/>
    <w:rsid w:val="00C33A7F"/>
    <w:rsid w:val="00C40312"/>
    <w:rsid w:val="00C4090C"/>
    <w:rsid w:val="00C4148A"/>
    <w:rsid w:val="00C41674"/>
    <w:rsid w:val="00C443C5"/>
    <w:rsid w:val="00C44556"/>
    <w:rsid w:val="00C44ED5"/>
    <w:rsid w:val="00C463A2"/>
    <w:rsid w:val="00C545C4"/>
    <w:rsid w:val="00C5527A"/>
    <w:rsid w:val="00C56BB8"/>
    <w:rsid w:val="00C5701A"/>
    <w:rsid w:val="00C6077A"/>
    <w:rsid w:val="00C61F38"/>
    <w:rsid w:val="00C62A25"/>
    <w:rsid w:val="00C640F4"/>
    <w:rsid w:val="00C661EF"/>
    <w:rsid w:val="00C6664C"/>
    <w:rsid w:val="00C67D77"/>
    <w:rsid w:val="00C71C42"/>
    <w:rsid w:val="00C72388"/>
    <w:rsid w:val="00C75FB9"/>
    <w:rsid w:val="00C76F33"/>
    <w:rsid w:val="00C87ACA"/>
    <w:rsid w:val="00C87CC5"/>
    <w:rsid w:val="00C90F5C"/>
    <w:rsid w:val="00C913D4"/>
    <w:rsid w:val="00C92159"/>
    <w:rsid w:val="00C942B3"/>
    <w:rsid w:val="00C9430A"/>
    <w:rsid w:val="00C953F5"/>
    <w:rsid w:val="00CA0192"/>
    <w:rsid w:val="00CA0716"/>
    <w:rsid w:val="00CA0B9B"/>
    <w:rsid w:val="00CA2EFF"/>
    <w:rsid w:val="00CA3A97"/>
    <w:rsid w:val="00CA44E2"/>
    <w:rsid w:val="00CA73DC"/>
    <w:rsid w:val="00CA7738"/>
    <w:rsid w:val="00CA7942"/>
    <w:rsid w:val="00CB1E36"/>
    <w:rsid w:val="00CB34CB"/>
    <w:rsid w:val="00CB369A"/>
    <w:rsid w:val="00CB374C"/>
    <w:rsid w:val="00CB4773"/>
    <w:rsid w:val="00CB4C3F"/>
    <w:rsid w:val="00CB68CC"/>
    <w:rsid w:val="00CB6AA8"/>
    <w:rsid w:val="00CB7F0C"/>
    <w:rsid w:val="00CC1FEA"/>
    <w:rsid w:val="00CC22C4"/>
    <w:rsid w:val="00CC327E"/>
    <w:rsid w:val="00CC426F"/>
    <w:rsid w:val="00CC430F"/>
    <w:rsid w:val="00CC43DB"/>
    <w:rsid w:val="00CC66A3"/>
    <w:rsid w:val="00CC6A93"/>
    <w:rsid w:val="00CD0FE0"/>
    <w:rsid w:val="00CD10DF"/>
    <w:rsid w:val="00CD6775"/>
    <w:rsid w:val="00CD7144"/>
    <w:rsid w:val="00CD7538"/>
    <w:rsid w:val="00CE002B"/>
    <w:rsid w:val="00CE06CB"/>
    <w:rsid w:val="00CE0FC8"/>
    <w:rsid w:val="00CE40A1"/>
    <w:rsid w:val="00CE4A39"/>
    <w:rsid w:val="00CE5E90"/>
    <w:rsid w:val="00CE691C"/>
    <w:rsid w:val="00CF04F9"/>
    <w:rsid w:val="00CF11A9"/>
    <w:rsid w:val="00CF2119"/>
    <w:rsid w:val="00CF4AD8"/>
    <w:rsid w:val="00CF4C88"/>
    <w:rsid w:val="00CF5D89"/>
    <w:rsid w:val="00D010D6"/>
    <w:rsid w:val="00D013BB"/>
    <w:rsid w:val="00D016DF"/>
    <w:rsid w:val="00D018B7"/>
    <w:rsid w:val="00D02076"/>
    <w:rsid w:val="00D03910"/>
    <w:rsid w:val="00D04901"/>
    <w:rsid w:val="00D0561E"/>
    <w:rsid w:val="00D05F65"/>
    <w:rsid w:val="00D0615B"/>
    <w:rsid w:val="00D0657C"/>
    <w:rsid w:val="00D0697E"/>
    <w:rsid w:val="00D110CA"/>
    <w:rsid w:val="00D133DC"/>
    <w:rsid w:val="00D1347E"/>
    <w:rsid w:val="00D15E7D"/>
    <w:rsid w:val="00D15FD3"/>
    <w:rsid w:val="00D17C81"/>
    <w:rsid w:val="00D208A2"/>
    <w:rsid w:val="00D22250"/>
    <w:rsid w:val="00D23373"/>
    <w:rsid w:val="00D24090"/>
    <w:rsid w:val="00D2411F"/>
    <w:rsid w:val="00D260E1"/>
    <w:rsid w:val="00D3058B"/>
    <w:rsid w:val="00D31213"/>
    <w:rsid w:val="00D31A95"/>
    <w:rsid w:val="00D320CD"/>
    <w:rsid w:val="00D33671"/>
    <w:rsid w:val="00D33FBA"/>
    <w:rsid w:val="00D34D46"/>
    <w:rsid w:val="00D35A01"/>
    <w:rsid w:val="00D36FEA"/>
    <w:rsid w:val="00D401D2"/>
    <w:rsid w:val="00D44B9C"/>
    <w:rsid w:val="00D4608C"/>
    <w:rsid w:val="00D47CDC"/>
    <w:rsid w:val="00D52EE4"/>
    <w:rsid w:val="00D53B2D"/>
    <w:rsid w:val="00D54D40"/>
    <w:rsid w:val="00D562BD"/>
    <w:rsid w:val="00D61304"/>
    <w:rsid w:val="00D629DE"/>
    <w:rsid w:val="00D62C9E"/>
    <w:rsid w:val="00D630F4"/>
    <w:rsid w:val="00D63438"/>
    <w:rsid w:val="00D63C12"/>
    <w:rsid w:val="00D676A7"/>
    <w:rsid w:val="00D67D06"/>
    <w:rsid w:val="00D71EB2"/>
    <w:rsid w:val="00D73CFE"/>
    <w:rsid w:val="00D73F38"/>
    <w:rsid w:val="00D7458E"/>
    <w:rsid w:val="00D7556E"/>
    <w:rsid w:val="00D75F57"/>
    <w:rsid w:val="00D77A62"/>
    <w:rsid w:val="00D8077E"/>
    <w:rsid w:val="00D80984"/>
    <w:rsid w:val="00D80BDF"/>
    <w:rsid w:val="00D827BD"/>
    <w:rsid w:val="00D83BE9"/>
    <w:rsid w:val="00D877A9"/>
    <w:rsid w:val="00D87F2A"/>
    <w:rsid w:val="00D92135"/>
    <w:rsid w:val="00D92C63"/>
    <w:rsid w:val="00D93BA6"/>
    <w:rsid w:val="00D94017"/>
    <w:rsid w:val="00D958FC"/>
    <w:rsid w:val="00D96D2C"/>
    <w:rsid w:val="00D96F7F"/>
    <w:rsid w:val="00D9763F"/>
    <w:rsid w:val="00D97A1A"/>
    <w:rsid w:val="00DA0495"/>
    <w:rsid w:val="00DA09BA"/>
    <w:rsid w:val="00DA3B4B"/>
    <w:rsid w:val="00DA44B9"/>
    <w:rsid w:val="00DA5272"/>
    <w:rsid w:val="00DA5413"/>
    <w:rsid w:val="00DA56DB"/>
    <w:rsid w:val="00DA5984"/>
    <w:rsid w:val="00DA657A"/>
    <w:rsid w:val="00DA70CD"/>
    <w:rsid w:val="00DB051D"/>
    <w:rsid w:val="00DB0675"/>
    <w:rsid w:val="00DB10C9"/>
    <w:rsid w:val="00DB2A43"/>
    <w:rsid w:val="00DB2CC7"/>
    <w:rsid w:val="00DB5590"/>
    <w:rsid w:val="00DB7CC9"/>
    <w:rsid w:val="00DC0C20"/>
    <w:rsid w:val="00DC0C46"/>
    <w:rsid w:val="00DC14F6"/>
    <w:rsid w:val="00DC1FE4"/>
    <w:rsid w:val="00DC268A"/>
    <w:rsid w:val="00DC4099"/>
    <w:rsid w:val="00DC7FDE"/>
    <w:rsid w:val="00DD050A"/>
    <w:rsid w:val="00DD15FE"/>
    <w:rsid w:val="00DD631B"/>
    <w:rsid w:val="00DD6B4F"/>
    <w:rsid w:val="00DD716A"/>
    <w:rsid w:val="00DD79FE"/>
    <w:rsid w:val="00DE1DEB"/>
    <w:rsid w:val="00DE2085"/>
    <w:rsid w:val="00DE251D"/>
    <w:rsid w:val="00DE31DF"/>
    <w:rsid w:val="00DE4BF8"/>
    <w:rsid w:val="00DE7A50"/>
    <w:rsid w:val="00DE7F42"/>
    <w:rsid w:val="00DF08EE"/>
    <w:rsid w:val="00DF41F6"/>
    <w:rsid w:val="00DF5A74"/>
    <w:rsid w:val="00E04239"/>
    <w:rsid w:val="00E04B72"/>
    <w:rsid w:val="00E050E4"/>
    <w:rsid w:val="00E06A54"/>
    <w:rsid w:val="00E07E4D"/>
    <w:rsid w:val="00E1127D"/>
    <w:rsid w:val="00E117FF"/>
    <w:rsid w:val="00E2044C"/>
    <w:rsid w:val="00E253A0"/>
    <w:rsid w:val="00E26C69"/>
    <w:rsid w:val="00E316AB"/>
    <w:rsid w:val="00E329DF"/>
    <w:rsid w:val="00E370C0"/>
    <w:rsid w:val="00E375AB"/>
    <w:rsid w:val="00E37CB5"/>
    <w:rsid w:val="00E42121"/>
    <w:rsid w:val="00E42A99"/>
    <w:rsid w:val="00E42CD5"/>
    <w:rsid w:val="00E45A52"/>
    <w:rsid w:val="00E46374"/>
    <w:rsid w:val="00E4643D"/>
    <w:rsid w:val="00E47332"/>
    <w:rsid w:val="00E47BC1"/>
    <w:rsid w:val="00E54C75"/>
    <w:rsid w:val="00E54DF7"/>
    <w:rsid w:val="00E62689"/>
    <w:rsid w:val="00E64370"/>
    <w:rsid w:val="00E64386"/>
    <w:rsid w:val="00E663C6"/>
    <w:rsid w:val="00E72B7B"/>
    <w:rsid w:val="00E751E0"/>
    <w:rsid w:val="00E7600B"/>
    <w:rsid w:val="00E769DD"/>
    <w:rsid w:val="00E7796E"/>
    <w:rsid w:val="00E831A9"/>
    <w:rsid w:val="00E849CF"/>
    <w:rsid w:val="00E864B4"/>
    <w:rsid w:val="00E87391"/>
    <w:rsid w:val="00E87D61"/>
    <w:rsid w:val="00E91B30"/>
    <w:rsid w:val="00E9202E"/>
    <w:rsid w:val="00E92875"/>
    <w:rsid w:val="00E94702"/>
    <w:rsid w:val="00E94F5F"/>
    <w:rsid w:val="00E96AC1"/>
    <w:rsid w:val="00E96FCF"/>
    <w:rsid w:val="00EA0070"/>
    <w:rsid w:val="00EA00AD"/>
    <w:rsid w:val="00EA12B0"/>
    <w:rsid w:val="00EA26DF"/>
    <w:rsid w:val="00EA34D7"/>
    <w:rsid w:val="00EA3D12"/>
    <w:rsid w:val="00EA408E"/>
    <w:rsid w:val="00EB1E5F"/>
    <w:rsid w:val="00EB3985"/>
    <w:rsid w:val="00EC09FB"/>
    <w:rsid w:val="00EC1333"/>
    <w:rsid w:val="00EC426D"/>
    <w:rsid w:val="00EC4D22"/>
    <w:rsid w:val="00ED32F0"/>
    <w:rsid w:val="00ED5FE6"/>
    <w:rsid w:val="00ED673C"/>
    <w:rsid w:val="00EE10A5"/>
    <w:rsid w:val="00EE17C1"/>
    <w:rsid w:val="00EE1953"/>
    <w:rsid w:val="00EE1C75"/>
    <w:rsid w:val="00EE282D"/>
    <w:rsid w:val="00EE3104"/>
    <w:rsid w:val="00EE358F"/>
    <w:rsid w:val="00EE3995"/>
    <w:rsid w:val="00EE5FD4"/>
    <w:rsid w:val="00EE639B"/>
    <w:rsid w:val="00EE6C63"/>
    <w:rsid w:val="00EE7ED9"/>
    <w:rsid w:val="00EF0088"/>
    <w:rsid w:val="00EF125D"/>
    <w:rsid w:val="00EF324A"/>
    <w:rsid w:val="00EF344C"/>
    <w:rsid w:val="00EF42F0"/>
    <w:rsid w:val="00EF48DA"/>
    <w:rsid w:val="00EF48E6"/>
    <w:rsid w:val="00EF5115"/>
    <w:rsid w:val="00F00FE9"/>
    <w:rsid w:val="00F012B0"/>
    <w:rsid w:val="00F012F5"/>
    <w:rsid w:val="00F021E1"/>
    <w:rsid w:val="00F04371"/>
    <w:rsid w:val="00F10327"/>
    <w:rsid w:val="00F10A1D"/>
    <w:rsid w:val="00F11354"/>
    <w:rsid w:val="00F12BB5"/>
    <w:rsid w:val="00F1321A"/>
    <w:rsid w:val="00F14D6D"/>
    <w:rsid w:val="00F202E5"/>
    <w:rsid w:val="00F22306"/>
    <w:rsid w:val="00F22AD1"/>
    <w:rsid w:val="00F245CC"/>
    <w:rsid w:val="00F26AC9"/>
    <w:rsid w:val="00F26DED"/>
    <w:rsid w:val="00F270D6"/>
    <w:rsid w:val="00F27DFA"/>
    <w:rsid w:val="00F27F00"/>
    <w:rsid w:val="00F30DCD"/>
    <w:rsid w:val="00F36AD2"/>
    <w:rsid w:val="00F4123C"/>
    <w:rsid w:val="00F42F3F"/>
    <w:rsid w:val="00F44085"/>
    <w:rsid w:val="00F45EE3"/>
    <w:rsid w:val="00F46757"/>
    <w:rsid w:val="00F46D43"/>
    <w:rsid w:val="00F517F6"/>
    <w:rsid w:val="00F54523"/>
    <w:rsid w:val="00F56667"/>
    <w:rsid w:val="00F617DE"/>
    <w:rsid w:val="00F638A1"/>
    <w:rsid w:val="00F63D2C"/>
    <w:rsid w:val="00F6639B"/>
    <w:rsid w:val="00F6714F"/>
    <w:rsid w:val="00F716B3"/>
    <w:rsid w:val="00F727B4"/>
    <w:rsid w:val="00F73206"/>
    <w:rsid w:val="00F7354E"/>
    <w:rsid w:val="00F75D45"/>
    <w:rsid w:val="00F77411"/>
    <w:rsid w:val="00F77854"/>
    <w:rsid w:val="00F80576"/>
    <w:rsid w:val="00F855DB"/>
    <w:rsid w:val="00F90DD4"/>
    <w:rsid w:val="00F91699"/>
    <w:rsid w:val="00F946EB"/>
    <w:rsid w:val="00F9526A"/>
    <w:rsid w:val="00F95C70"/>
    <w:rsid w:val="00F95D84"/>
    <w:rsid w:val="00F97064"/>
    <w:rsid w:val="00F97BFA"/>
    <w:rsid w:val="00F97D0D"/>
    <w:rsid w:val="00FA0212"/>
    <w:rsid w:val="00FA156E"/>
    <w:rsid w:val="00FA1F3D"/>
    <w:rsid w:val="00FA4F32"/>
    <w:rsid w:val="00FA6EC4"/>
    <w:rsid w:val="00FA7A6C"/>
    <w:rsid w:val="00FB03BF"/>
    <w:rsid w:val="00FB06B1"/>
    <w:rsid w:val="00FB0712"/>
    <w:rsid w:val="00FB2997"/>
    <w:rsid w:val="00FB3CA6"/>
    <w:rsid w:val="00FC1ECD"/>
    <w:rsid w:val="00FC1F3C"/>
    <w:rsid w:val="00FC2664"/>
    <w:rsid w:val="00FC2DA0"/>
    <w:rsid w:val="00FC2E1B"/>
    <w:rsid w:val="00FC31BC"/>
    <w:rsid w:val="00FC34BC"/>
    <w:rsid w:val="00FC48C0"/>
    <w:rsid w:val="00FC49FD"/>
    <w:rsid w:val="00FC4B74"/>
    <w:rsid w:val="00FC4E3B"/>
    <w:rsid w:val="00FC553B"/>
    <w:rsid w:val="00FC55B7"/>
    <w:rsid w:val="00FC761D"/>
    <w:rsid w:val="00FC765D"/>
    <w:rsid w:val="00FC76E4"/>
    <w:rsid w:val="00FC79E6"/>
    <w:rsid w:val="00FC7B43"/>
    <w:rsid w:val="00FD1874"/>
    <w:rsid w:val="00FD18FB"/>
    <w:rsid w:val="00FD267F"/>
    <w:rsid w:val="00FD272F"/>
    <w:rsid w:val="00FD3791"/>
    <w:rsid w:val="00FD3871"/>
    <w:rsid w:val="00FD4991"/>
    <w:rsid w:val="00FD4CA8"/>
    <w:rsid w:val="00FD539D"/>
    <w:rsid w:val="00FD5B96"/>
    <w:rsid w:val="00FD5FEE"/>
    <w:rsid w:val="00FE0095"/>
    <w:rsid w:val="00FE0267"/>
    <w:rsid w:val="00FE0FD1"/>
    <w:rsid w:val="00FE2077"/>
    <w:rsid w:val="00FE3057"/>
    <w:rsid w:val="00FE3733"/>
    <w:rsid w:val="00FE5606"/>
    <w:rsid w:val="00FE611B"/>
    <w:rsid w:val="00FE7F98"/>
    <w:rsid w:val="00FF0724"/>
    <w:rsid w:val="00FF0DCA"/>
    <w:rsid w:val="00FF3538"/>
    <w:rsid w:val="00FF63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5:chartTrackingRefBased/>
  <w15:docId w15:val="{01E1CEE5-6064-48F2-B19F-5D742CB7D1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D6783"/>
    <w:rPr>
      <w:rFonts w:eastAsia="MS Mincho"/>
      <w:sz w:val="24"/>
      <w:szCs w:val="24"/>
      <w:lang w:val="en-US" w:eastAsia="en-US"/>
    </w:rPr>
  </w:style>
  <w:style w:type="paragraph" w:styleId="Heading1">
    <w:name w:val="heading 1"/>
    <w:basedOn w:val="Normal"/>
    <w:next w:val="Normal"/>
    <w:qFormat/>
    <w:rsid w:val="004955B4"/>
    <w:pPr>
      <w:keepNext/>
      <w:spacing w:before="240" w:after="60"/>
      <w:outlineLvl w:val="0"/>
    </w:pPr>
    <w:rPr>
      <w:rFonts w:ascii="Arial" w:hAnsi="Arial" w:cs="Arial"/>
      <w:b/>
      <w:bCs/>
      <w:kern w:val="32"/>
      <w:sz w:val="32"/>
      <w:szCs w:val="32"/>
    </w:rPr>
  </w:style>
  <w:style w:type="character" w:default="1" w:styleId="DefaultParagraphFont">
    <w:name w:val="Default Paragraph Font"/>
    <w:link w:val="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har">
    <w:name w:val=" Char"/>
    <w:basedOn w:val="Normal"/>
    <w:link w:val="DefaultParagraphFont"/>
    <w:rsid w:val="004955B4"/>
    <w:pPr>
      <w:spacing w:after="160" w:line="240" w:lineRule="exact"/>
    </w:pPr>
    <w:rPr>
      <w:rFonts w:ascii="Tahoma" w:hAnsi="Tahoma"/>
      <w:sz w:val="20"/>
      <w:szCs w:val="20"/>
      <w:lang w:val="en-GB"/>
    </w:rPr>
  </w:style>
  <w:style w:type="character" w:customStyle="1" w:styleId="CharChar1">
    <w:name w:val=" Char Char1"/>
    <w:basedOn w:val="DefaultParagraphFont"/>
    <w:rsid w:val="004955B4"/>
    <w:rPr>
      <w:rFonts w:ascii="Trebuchet MS" w:eastAsia="MS Mincho" w:hAnsi="Trebuchet MS"/>
      <w:lang w:val="en-GB" w:eastAsia="en-US" w:bidi="ar-SA"/>
    </w:rPr>
  </w:style>
  <w:style w:type="paragraph" w:customStyle="1" w:styleId="ADDRESS">
    <w:name w:val="ADDRESS"/>
    <w:basedOn w:val="Normal"/>
    <w:rsid w:val="004955B4"/>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4955B4"/>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4955B4"/>
    <w:rPr>
      <w:rFonts w:ascii="CG Times" w:hAnsi="CG Times"/>
      <w:sz w:val="22"/>
      <w:lang w:eastAsia="en-US"/>
    </w:rPr>
  </w:style>
  <w:style w:type="paragraph" w:customStyle="1" w:styleId="AneksiNr">
    <w:name w:val="Aneksi_Nr"/>
    <w:next w:val="Normal"/>
    <w:rsid w:val="004955B4"/>
    <w:pPr>
      <w:keepNext/>
      <w:widowControl w:val="0"/>
      <w:jc w:val="center"/>
    </w:pPr>
    <w:rPr>
      <w:rFonts w:ascii="CG Times" w:hAnsi="CG Times"/>
      <w:caps/>
      <w:sz w:val="22"/>
      <w:szCs w:val="22"/>
      <w:lang w:eastAsia="en-US"/>
    </w:rPr>
  </w:style>
  <w:style w:type="paragraph" w:customStyle="1" w:styleId="AneksiTitull">
    <w:name w:val="Aneksi_Titull"/>
    <w:next w:val="Normal"/>
    <w:rsid w:val="004955B4"/>
    <w:pPr>
      <w:jc w:val="center"/>
    </w:pPr>
    <w:rPr>
      <w:rFonts w:ascii="CG Times" w:hAnsi="CG Times"/>
      <w:sz w:val="24"/>
      <w:szCs w:val="24"/>
      <w:lang w:eastAsia="en-US"/>
    </w:rPr>
  </w:style>
  <w:style w:type="paragraph" w:customStyle="1" w:styleId="Autoriteti">
    <w:name w:val="Autoriteti"/>
    <w:next w:val="Normal"/>
    <w:link w:val="AutoritetiChar"/>
    <w:rsid w:val="004955B4"/>
    <w:pPr>
      <w:keepNext/>
      <w:widowControl w:val="0"/>
      <w:jc w:val="right"/>
    </w:pPr>
    <w:rPr>
      <w:rFonts w:ascii="CG Times" w:hAnsi="CG Times"/>
      <w:caps/>
      <w:sz w:val="22"/>
      <w:szCs w:val="22"/>
      <w:lang w:eastAsia="en-US"/>
    </w:rPr>
  </w:style>
  <w:style w:type="character" w:customStyle="1" w:styleId="AutoritetiChar">
    <w:name w:val="Autoriteti Char"/>
    <w:basedOn w:val="DefaultParagraphFont"/>
    <w:link w:val="Autoriteti"/>
    <w:rsid w:val="00394EE3"/>
    <w:rPr>
      <w:rFonts w:ascii="CG Times" w:hAnsi="CG Times"/>
      <w:caps/>
      <w:sz w:val="22"/>
      <w:szCs w:val="22"/>
      <w:lang w:val="en-GB" w:eastAsia="en-US" w:bidi="ar-SA"/>
    </w:rPr>
  </w:style>
  <w:style w:type="paragraph" w:customStyle="1" w:styleId="AutoritetiEmer">
    <w:name w:val="Autoriteti_Emer"/>
    <w:next w:val="Normal"/>
    <w:rsid w:val="004955B4"/>
    <w:pPr>
      <w:widowControl w:val="0"/>
      <w:jc w:val="right"/>
    </w:pPr>
    <w:rPr>
      <w:rFonts w:ascii="CG Times" w:hAnsi="CG Times"/>
      <w:b/>
      <w:sz w:val="22"/>
      <w:szCs w:val="22"/>
      <w:lang w:eastAsia="en-US"/>
    </w:rPr>
  </w:style>
  <w:style w:type="character" w:customStyle="1" w:styleId="AutoritetiEmerCharChar">
    <w:name w:val="Autoriteti_Emer Char Char"/>
    <w:basedOn w:val="DefaultParagraphFont"/>
    <w:rsid w:val="004955B4"/>
    <w:rPr>
      <w:rFonts w:ascii="CG Times" w:eastAsia="MS Mincho" w:hAnsi="CG Times"/>
      <w:b/>
      <w:sz w:val="22"/>
      <w:szCs w:val="22"/>
      <w:lang w:val="en-GB" w:eastAsia="en-US" w:bidi="ar-SA"/>
    </w:rPr>
  </w:style>
  <w:style w:type="paragraph" w:customStyle="1" w:styleId="BazLigjPropozues">
    <w:name w:val="Baz_Ligj_Propozues"/>
    <w:rsid w:val="004955B4"/>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4955B4"/>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4955B4"/>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4955B4"/>
    <w:pPr>
      <w:widowControl w:val="0"/>
      <w:spacing w:after="720"/>
      <w:ind w:left="1134"/>
      <w:jc w:val="both"/>
    </w:pPr>
    <w:rPr>
      <w:rFonts w:ascii="Arial" w:hAnsi="Arial"/>
      <w:sz w:val="20"/>
      <w:szCs w:val="20"/>
      <w:lang w:val="en-GB"/>
    </w:rPr>
  </w:style>
  <w:style w:type="paragraph" w:customStyle="1" w:styleId="bcverylastparaa">
    <w:name w:val="bc very last para (a)"/>
    <w:basedOn w:val="Normal"/>
    <w:rsid w:val="004955B4"/>
    <w:pPr>
      <w:widowControl w:val="0"/>
      <w:spacing w:after="720"/>
      <w:ind w:left="1843" w:hanging="709"/>
      <w:jc w:val="both"/>
    </w:pPr>
    <w:rPr>
      <w:rFonts w:ascii="Arial" w:hAnsi="Arial"/>
      <w:noProof/>
      <w:sz w:val="20"/>
      <w:szCs w:val="20"/>
      <w:lang w:val="en-GB"/>
    </w:rPr>
  </w:style>
  <w:style w:type="paragraph" w:customStyle="1" w:styleId="Bllok">
    <w:name w:val="Bllok"/>
    <w:next w:val="Normal"/>
    <w:rsid w:val="004955B4"/>
    <w:pPr>
      <w:jc w:val="center"/>
    </w:pPr>
    <w:rPr>
      <w:rFonts w:ascii="CG Times" w:hAnsi="CG Times"/>
      <w:caps/>
      <w:sz w:val="22"/>
      <w:szCs w:val="22"/>
      <w:lang w:eastAsia="en-US"/>
    </w:rPr>
  </w:style>
  <w:style w:type="paragraph" w:customStyle="1" w:styleId="BoxText">
    <w:name w:val="Box Text"/>
    <w:basedOn w:val="Normal"/>
    <w:rsid w:val="004955B4"/>
    <w:pPr>
      <w:widowControl w:val="0"/>
      <w:spacing w:before="40" w:after="40"/>
      <w:ind w:left="284" w:right="284"/>
    </w:pPr>
    <w:rPr>
      <w:rFonts w:ascii="Trebuchet MS" w:hAnsi="Trebuchet MS"/>
      <w:sz w:val="18"/>
      <w:szCs w:val="18"/>
      <w:lang w:val="en-GB"/>
    </w:rPr>
  </w:style>
  <w:style w:type="paragraph" w:customStyle="1" w:styleId="bulletmenumra">
    <w:name w:val="bullet me numra"/>
    <w:basedOn w:val="Normal"/>
    <w:rsid w:val="004955B4"/>
    <w:pPr>
      <w:widowControl w:val="0"/>
      <w:spacing w:before="240" w:after="240"/>
      <w:jc w:val="both"/>
    </w:pPr>
    <w:rPr>
      <w:rFonts w:ascii="Trebuchet MS" w:hAnsi="Trebuchet MS"/>
      <w:sz w:val="20"/>
      <w:szCs w:val="22"/>
      <w:lang w:val="sq-AL"/>
    </w:rPr>
  </w:style>
  <w:style w:type="character" w:customStyle="1" w:styleId="bulletmenumraChar">
    <w:name w:val="bullet me numra Char"/>
    <w:basedOn w:val="DefaultParagraphFont"/>
    <w:rsid w:val="004955B4"/>
    <w:rPr>
      <w:rFonts w:ascii="Trebuchet MS" w:eastAsia="MS Mincho" w:hAnsi="Trebuchet MS"/>
      <w:szCs w:val="22"/>
      <w:lang w:val="en-GB" w:eastAsia="en-US" w:bidi="ar-SA"/>
    </w:rPr>
  </w:style>
  <w:style w:type="paragraph" w:customStyle="1" w:styleId="bulletmeshkronja">
    <w:name w:val="bullet me shkronja"/>
    <w:basedOn w:val="Normal"/>
    <w:rsid w:val="004955B4"/>
    <w:pPr>
      <w:widowControl w:val="0"/>
      <w:spacing w:before="60" w:after="60"/>
      <w:jc w:val="both"/>
    </w:pPr>
    <w:rPr>
      <w:rFonts w:ascii="Trebuchet MS" w:hAnsi="Trebuchet MS"/>
      <w:sz w:val="22"/>
      <w:szCs w:val="22"/>
      <w:lang w:val="sq-AL"/>
    </w:rPr>
  </w:style>
  <w:style w:type="paragraph" w:customStyle="1" w:styleId="BULLETUDHEZIM">
    <w:name w:val="BULLET UDHEZIM"/>
    <w:basedOn w:val="Normal"/>
    <w:rsid w:val="004955B4"/>
    <w:pPr>
      <w:widowControl w:val="0"/>
      <w:tabs>
        <w:tab w:val="num" w:pos="360"/>
      </w:tabs>
      <w:spacing w:before="120" w:after="120"/>
      <w:jc w:val="both"/>
    </w:pPr>
    <w:rPr>
      <w:rFonts w:ascii="Book Antiqua" w:hAnsi="Book Antiqua"/>
      <w:sz w:val="22"/>
      <w:szCs w:val="22"/>
      <w:lang w:val="sq-AL"/>
    </w:rPr>
  </w:style>
  <w:style w:type="character" w:customStyle="1" w:styleId="CharChar">
    <w:name w:val="Char Char"/>
    <w:basedOn w:val="DefaultParagraphFont"/>
    <w:locked/>
    <w:rsid w:val="004955B4"/>
    <w:rPr>
      <w:rFonts w:ascii="Trebuchet MS" w:eastAsia="MS Mincho" w:hAnsi="Trebuchet MS"/>
      <w:sz w:val="22"/>
      <w:lang w:val="en-GB" w:eastAsia="en-US" w:bidi="ar-SA"/>
    </w:rPr>
  </w:style>
  <w:style w:type="paragraph" w:customStyle="1" w:styleId="Default">
    <w:name w:val="Default"/>
    <w:rsid w:val="004955B4"/>
    <w:pPr>
      <w:autoSpaceDE w:val="0"/>
      <w:autoSpaceDN w:val="0"/>
      <w:adjustRightInd w:val="0"/>
    </w:pPr>
    <w:rPr>
      <w:color w:val="000000"/>
      <w:sz w:val="24"/>
      <w:szCs w:val="24"/>
      <w:lang w:val="en-US" w:eastAsia="en-US"/>
    </w:rPr>
  </w:style>
  <w:style w:type="paragraph" w:customStyle="1" w:styleId="extraclauses">
    <w:name w:val="extra_clauses"/>
    <w:basedOn w:val="Normal"/>
    <w:rsid w:val="004955B4"/>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4955B4"/>
    <w:pPr>
      <w:widowControl w:val="0"/>
      <w:outlineLvl w:val="2"/>
    </w:pPr>
    <w:rPr>
      <w:rFonts w:ascii="CG Times" w:hAnsi="CG Times"/>
      <w:sz w:val="22"/>
      <w:lang w:val="en-US" w:eastAsia="en-US"/>
    </w:rPr>
  </w:style>
  <w:style w:type="paragraph" w:customStyle="1" w:styleId="footnote">
    <w:name w:val="footnote"/>
    <w:basedOn w:val="Normal"/>
    <w:rsid w:val="004955B4"/>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character" w:customStyle="1" w:styleId="footnoteChar">
    <w:name w:val="footnote Char"/>
    <w:basedOn w:val="DefaultParagraphFont"/>
    <w:rsid w:val="004955B4"/>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4955B4"/>
    <w:rPr>
      <w:rFonts w:ascii="Trebuchet MS" w:eastAsia="MS Mincho" w:hAnsi="Trebuchet MS"/>
      <w:sz w:val="18"/>
      <w:lang w:val="en-GB" w:eastAsia="en-US" w:bidi="ar-SA"/>
    </w:rPr>
  </w:style>
  <w:style w:type="character" w:customStyle="1" w:styleId="Heading1CharChar">
    <w:name w:val="Heading 1 Char Char"/>
    <w:basedOn w:val="DefaultParagraphFont"/>
    <w:rsid w:val="004955B4"/>
    <w:rPr>
      <w:rFonts w:ascii="Trebuchet MS" w:eastAsia="MS Mincho" w:hAnsi="Trebuchet MS" w:cs="Arial"/>
      <w:b/>
      <w:bCs/>
      <w:kern w:val="32"/>
      <w:sz w:val="36"/>
      <w:szCs w:val="36"/>
      <w:lang w:val="en-US" w:eastAsia="en-US" w:bidi="ar-SA"/>
    </w:rPr>
  </w:style>
  <w:style w:type="character" w:customStyle="1" w:styleId="Heading2Char">
    <w:name w:val="Heading 2 Char"/>
    <w:basedOn w:val="DefaultParagraphFont"/>
    <w:rsid w:val="004955B4"/>
    <w:rPr>
      <w:rFonts w:ascii="Trebuchet MS" w:eastAsia="MS Mincho" w:hAnsi="Trebuchet MS" w:cs="Arial"/>
      <w:b/>
      <w:bCs/>
      <w:iCs/>
      <w:sz w:val="28"/>
      <w:szCs w:val="28"/>
      <w:lang w:val="en-US" w:eastAsia="en-US" w:bidi="ar-SA"/>
    </w:rPr>
  </w:style>
  <w:style w:type="character" w:customStyle="1" w:styleId="Heading3Char">
    <w:name w:val="Heading 3 Char"/>
    <w:basedOn w:val="DefaultParagraphFont"/>
    <w:rsid w:val="004955B4"/>
    <w:rPr>
      <w:rFonts w:ascii="Trebuchet MS" w:eastAsia="MS Mincho" w:hAnsi="Trebuchet MS" w:cs="Arial"/>
      <w:b/>
      <w:bCs/>
      <w:sz w:val="24"/>
      <w:szCs w:val="24"/>
      <w:lang w:val="en-US" w:eastAsia="en-US" w:bidi="ar-SA"/>
    </w:rPr>
  </w:style>
  <w:style w:type="paragraph" w:customStyle="1" w:styleId="hyrje">
    <w:name w:val="hyrje"/>
    <w:basedOn w:val="Heading1"/>
    <w:rsid w:val="004955B4"/>
    <w:pPr>
      <w:pageBreakBefore/>
      <w:spacing w:before="360" w:after="360"/>
      <w:jc w:val="both"/>
    </w:pPr>
    <w:rPr>
      <w:rFonts w:ascii="Trebuchet MS" w:hAnsi="Trebuchet MS"/>
      <w:sz w:val="36"/>
      <w:szCs w:val="36"/>
      <w:lang w:val="en-GB"/>
    </w:rPr>
  </w:style>
  <w:style w:type="paragraph" w:customStyle="1" w:styleId="Institucioni">
    <w:name w:val="Institucioni"/>
    <w:next w:val="Normal"/>
    <w:rsid w:val="004955B4"/>
    <w:pPr>
      <w:keepNext/>
      <w:widowControl w:val="0"/>
      <w:jc w:val="center"/>
    </w:pPr>
    <w:rPr>
      <w:rFonts w:ascii="CG Times" w:hAnsi="CG Times"/>
      <w:caps/>
      <w:sz w:val="22"/>
      <w:szCs w:val="22"/>
      <w:lang w:eastAsia="en-US"/>
    </w:rPr>
  </w:style>
  <w:style w:type="paragraph" w:customStyle="1" w:styleId="Kapakufund">
    <w:name w:val="Kapaku_fund"/>
    <w:next w:val="Normal"/>
    <w:rsid w:val="004955B4"/>
    <w:pPr>
      <w:pageBreakBefore/>
    </w:pPr>
    <w:rPr>
      <w:rFonts w:ascii="CG Times" w:hAnsi="CG Times"/>
      <w:b/>
      <w:sz w:val="22"/>
      <w:szCs w:val="22"/>
      <w:lang w:val="en-US" w:eastAsia="en-US"/>
    </w:rPr>
  </w:style>
  <w:style w:type="paragraph" w:customStyle="1" w:styleId="KapitulliNr">
    <w:name w:val="Kapitulli_Nr"/>
    <w:rsid w:val="004955B4"/>
    <w:pPr>
      <w:keepNext/>
      <w:widowControl w:val="0"/>
      <w:jc w:val="center"/>
    </w:pPr>
    <w:rPr>
      <w:rFonts w:ascii="CG Times" w:hAnsi="CG Times"/>
      <w:caps/>
      <w:sz w:val="22"/>
      <w:szCs w:val="22"/>
      <w:lang w:eastAsia="en-US"/>
    </w:rPr>
  </w:style>
  <w:style w:type="paragraph" w:customStyle="1" w:styleId="KapitulliTitull">
    <w:name w:val="Kapitulli_Titull"/>
    <w:rsid w:val="004955B4"/>
    <w:pPr>
      <w:keepNext/>
      <w:widowControl w:val="0"/>
      <w:jc w:val="center"/>
    </w:pPr>
    <w:rPr>
      <w:rFonts w:ascii="CG Times" w:hAnsi="CG Times"/>
      <w:caps/>
      <w:sz w:val="22"/>
      <w:szCs w:val="22"/>
      <w:lang w:eastAsia="en-US"/>
    </w:rPr>
  </w:style>
  <w:style w:type="paragraph" w:customStyle="1" w:styleId="KreuNr">
    <w:name w:val="Kreu_Nr"/>
    <w:rsid w:val="004955B4"/>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4955B4"/>
    <w:pPr>
      <w:keepNext/>
      <w:widowControl w:val="0"/>
      <w:jc w:val="center"/>
    </w:pPr>
    <w:rPr>
      <w:rFonts w:ascii="CG Times" w:hAnsi="CG Times"/>
      <w:caps/>
      <w:sz w:val="22"/>
      <w:szCs w:val="22"/>
      <w:lang w:val="en-US" w:eastAsia="en-US"/>
    </w:rPr>
  </w:style>
  <w:style w:type="paragraph" w:customStyle="1" w:styleId="Level11">
    <w:name w:val="Level 1.1"/>
    <w:basedOn w:val="Normal"/>
    <w:rsid w:val="004955B4"/>
    <w:pPr>
      <w:keepLines/>
      <w:widowControl w:val="0"/>
      <w:tabs>
        <w:tab w:val="left" w:pos="1440"/>
        <w:tab w:val="left" w:pos="2304"/>
      </w:tabs>
      <w:spacing w:after="288"/>
      <w:jc w:val="both"/>
    </w:pPr>
    <w:rPr>
      <w:rFonts w:ascii="CG Times" w:hAnsi="CG Times"/>
      <w:kern w:val="28"/>
      <w:sz w:val="22"/>
      <w:szCs w:val="20"/>
      <w:lang w:val="en-GB"/>
    </w:rPr>
  </w:style>
  <w:style w:type="paragraph" w:customStyle="1" w:styleId="Listbullet">
    <w:name w:val="List bullet"/>
    <w:basedOn w:val="Normal"/>
    <w:rsid w:val="004955B4"/>
    <w:pPr>
      <w:widowControl w:val="0"/>
      <w:spacing w:after="120"/>
    </w:pPr>
    <w:rPr>
      <w:rFonts w:ascii="Trebuchet MS" w:hAnsi="Trebuchet MS"/>
      <w:sz w:val="22"/>
      <w:szCs w:val="20"/>
      <w:lang w:val="sq-AL" w:eastAsia="zh-CN"/>
    </w:rPr>
  </w:style>
  <w:style w:type="character" w:customStyle="1" w:styleId="ListBullet2Char">
    <w:name w:val="List Bullet 2 Char"/>
    <w:aliases w:val="List me numra Char"/>
    <w:basedOn w:val="DefaultParagraphFont"/>
    <w:rsid w:val="004955B4"/>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4955B4"/>
    <w:rPr>
      <w:rFonts w:ascii="Trebuchet MS" w:eastAsia="MS Mincho" w:hAnsi="Trebuchet MS"/>
      <w:sz w:val="22"/>
      <w:szCs w:val="22"/>
      <w:lang w:val="en-US" w:eastAsia="en-US" w:bidi="ar-SA"/>
    </w:rPr>
  </w:style>
  <w:style w:type="paragraph" w:customStyle="1" w:styleId="listmenumra">
    <w:name w:val="list me numra"/>
    <w:basedOn w:val="ListBullet2"/>
    <w:rsid w:val="004955B4"/>
    <w:pPr>
      <w:numPr>
        <w:numId w:val="0"/>
      </w:numPr>
      <w:tabs>
        <w:tab w:val="num" w:pos="720"/>
      </w:tabs>
      <w:spacing w:before="60" w:after="60"/>
      <w:ind w:left="720" w:hanging="360"/>
      <w:jc w:val="both"/>
    </w:pPr>
    <w:rPr>
      <w:rFonts w:ascii="Trebuchet MS" w:hAnsi="Trebuchet MS"/>
      <w:sz w:val="22"/>
      <w:szCs w:val="22"/>
    </w:rPr>
  </w:style>
  <w:style w:type="paragraph" w:styleId="ListBullet2">
    <w:name w:val="List Bullet 2"/>
    <w:basedOn w:val="Normal"/>
    <w:rsid w:val="004955B4"/>
    <w:pPr>
      <w:numPr>
        <w:numId w:val="1"/>
      </w:numPr>
    </w:pPr>
  </w:style>
  <w:style w:type="character" w:customStyle="1" w:styleId="listmenumraCharChar">
    <w:name w:val="list me numra Char Char"/>
    <w:basedOn w:val="ListBullet2Char"/>
    <w:rsid w:val="004955B4"/>
    <w:rPr>
      <w:rFonts w:ascii="Trebuchet MS" w:eastAsia="MS Mincho" w:hAnsi="Trebuchet MS"/>
      <w:sz w:val="22"/>
      <w:szCs w:val="22"/>
      <w:lang w:val="en-US" w:eastAsia="en-US" w:bidi="ar-SA"/>
    </w:rPr>
  </w:style>
  <w:style w:type="paragraph" w:customStyle="1" w:styleId="Ndryshimet">
    <w:name w:val="Ndryshimet"/>
    <w:next w:val="Normal"/>
    <w:rsid w:val="004955B4"/>
    <w:pPr>
      <w:keepNext/>
      <w:widowControl w:val="0"/>
      <w:jc w:val="center"/>
    </w:pPr>
    <w:rPr>
      <w:rFonts w:ascii="CG Times" w:hAnsi="CG Times"/>
      <w:i/>
      <w:sz w:val="22"/>
      <w:lang w:val="en-US" w:eastAsia="en-US"/>
    </w:rPr>
  </w:style>
  <w:style w:type="paragraph" w:customStyle="1" w:styleId="NeniNr">
    <w:name w:val="Neni_Nr"/>
    <w:next w:val="Normal"/>
    <w:rsid w:val="004955B4"/>
    <w:pPr>
      <w:keepNext/>
      <w:widowControl w:val="0"/>
      <w:jc w:val="center"/>
    </w:pPr>
    <w:rPr>
      <w:rFonts w:ascii="CG Times" w:hAnsi="CG Times"/>
      <w:sz w:val="22"/>
      <w:lang w:eastAsia="en-US"/>
    </w:rPr>
  </w:style>
  <w:style w:type="paragraph" w:customStyle="1" w:styleId="NeniTitull">
    <w:name w:val="Neni_Titull"/>
    <w:next w:val="Normal"/>
    <w:rsid w:val="004955B4"/>
    <w:pPr>
      <w:keepNext/>
      <w:widowControl w:val="0"/>
      <w:jc w:val="center"/>
      <w:outlineLvl w:val="2"/>
    </w:pPr>
    <w:rPr>
      <w:rFonts w:ascii="CG Times" w:hAnsi="CG Times"/>
      <w:b/>
      <w:sz w:val="22"/>
      <w:lang w:eastAsia="en-US"/>
    </w:rPr>
  </w:style>
  <w:style w:type="paragraph" w:customStyle="1" w:styleId="NenkreuNr">
    <w:name w:val="Nenkreu_Nr"/>
    <w:rsid w:val="004955B4"/>
    <w:pPr>
      <w:keepNext/>
      <w:widowControl w:val="0"/>
      <w:jc w:val="center"/>
    </w:pPr>
    <w:rPr>
      <w:rFonts w:ascii="CG Times" w:hAnsi="CG Times"/>
      <w:caps/>
      <w:sz w:val="22"/>
      <w:szCs w:val="22"/>
      <w:lang w:eastAsia="en-US"/>
    </w:rPr>
  </w:style>
  <w:style w:type="paragraph" w:customStyle="1" w:styleId="NenkreuTitull">
    <w:name w:val="Nenkreu_Titull"/>
    <w:rsid w:val="004955B4"/>
    <w:pPr>
      <w:jc w:val="center"/>
    </w:pPr>
    <w:rPr>
      <w:rFonts w:ascii="CG Times" w:hAnsi="CG Times"/>
      <w:caps/>
      <w:sz w:val="22"/>
      <w:szCs w:val="22"/>
      <w:lang w:eastAsia="en-US"/>
    </w:rPr>
  </w:style>
  <w:style w:type="paragraph" w:customStyle="1" w:styleId="Nenpika">
    <w:name w:val="Nenpika"/>
    <w:next w:val="Normal"/>
    <w:autoRedefine/>
    <w:rsid w:val="004955B4"/>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4955B4"/>
    <w:pPr>
      <w:spacing w:after="120"/>
      <w:jc w:val="both"/>
    </w:pPr>
    <w:rPr>
      <w:rFonts w:ascii="Bookman Old Style" w:hAnsi="Bookman Old Style"/>
      <w:sz w:val="20"/>
      <w:szCs w:val="20"/>
      <w:lang w:val="en-GB"/>
    </w:rPr>
  </w:style>
  <w:style w:type="paragraph" w:customStyle="1" w:styleId="numberedindent">
    <w:name w:val="numberedindent"/>
    <w:rsid w:val="004955B4"/>
    <w:pPr>
      <w:tabs>
        <w:tab w:val="num" w:pos="1800"/>
      </w:tabs>
      <w:spacing w:after="120"/>
      <w:jc w:val="both"/>
    </w:pPr>
    <w:rPr>
      <w:rFonts w:ascii="Arial" w:hAnsi="Arial"/>
      <w:lang w:eastAsia="en-US"/>
    </w:rPr>
  </w:style>
  <w:style w:type="paragraph" w:customStyle="1" w:styleId="NumriData">
    <w:name w:val="Numri_Data"/>
    <w:next w:val="Normal"/>
    <w:rsid w:val="004955B4"/>
    <w:pPr>
      <w:keepNext/>
      <w:widowControl w:val="0"/>
      <w:jc w:val="center"/>
      <w:outlineLvl w:val="0"/>
    </w:pPr>
    <w:rPr>
      <w:rFonts w:ascii="CG Times" w:hAnsi="CG Times"/>
      <w:b/>
      <w:sz w:val="22"/>
      <w:lang w:eastAsia="en-US"/>
    </w:rPr>
  </w:style>
  <w:style w:type="paragraph" w:customStyle="1" w:styleId="para">
    <w:name w:val="para"/>
    <w:basedOn w:val="Normal"/>
    <w:rsid w:val="004955B4"/>
    <w:pPr>
      <w:widowControl w:val="0"/>
      <w:spacing w:before="120" w:after="240"/>
      <w:jc w:val="both"/>
    </w:pPr>
    <w:rPr>
      <w:rFonts w:ascii="Trebuchet MS" w:hAnsi="Trebuchet MS"/>
      <w:sz w:val="22"/>
      <w:szCs w:val="22"/>
      <w:lang w:val="sq-AL"/>
    </w:rPr>
  </w:style>
  <w:style w:type="character" w:customStyle="1" w:styleId="paraChar">
    <w:name w:val="para Char"/>
    <w:basedOn w:val="DefaultParagraphFont"/>
    <w:rsid w:val="004955B4"/>
    <w:rPr>
      <w:rFonts w:ascii="Arial" w:eastAsia="MS Mincho" w:hAnsi="Arial"/>
      <w:sz w:val="22"/>
      <w:szCs w:val="24"/>
      <w:lang w:val="en-US" w:eastAsia="en-US" w:bidi="ar-SA"/>
    </w:rPr>
  </w:style>
  <w:style w:type="paragraph" w:customStyle="1" w:styleId="Paragrafi">
    <w:name w:val="Paragrafi"/>
    <w:rsid w:val="004955B4"/>
    <w:pPr>
      <w:widowControl w:val="0"/>
      <w:ind w:firstLine="720"/>
      <w:jc w:val="both"/>
    </w:pPr>
    <w:rPr>
      <w:rFonts w:ascii="CG Times" w:hAnsi="CG Times"/>
      <w:sz w:val="22"/>
      <w:lang w:val="en-US" w:eastAsia="en-US"/>
    </w:rPr>
  </w:style>
  <w:style w:type="paragraph" w:customStyle="1" w:styleId="ParagraphNumbering">
    <w:name w:val="Paragraph Numbering"/>
    <w:basedOn w:val="Normal"/>
    <w:rsid w:val="004955B4"/>
    <w:pPr>
      <w:widowControl w:val="0"/>
      <w:tabs>
        <w:tab w:val="num" w:pos="720"/>
      </w:tabs>
      <w:spacing w:after="240"/>
      <w:ind w:left="720" w:hanging="720"/>
      <w:jc w:val="both"/>
    </w:pPr>
    <w:rPr>
      <w:rFonts w:ascii="CG Times" w:hAnsi="CG Times"/>
      <w:sz w:val="22"/>
      <w:szCs w:val="22"/>
      <w:lang w:val="sq-AL"/>
    </w:rPr>
  </w:style>
  <w:style w:type="paragraph" w:customStyle="1" w:styleId="para-indent">
    <w:name w:val="para-indent"/>
    <w:basedOn w:val="para"/>
    <w:rsid w:val="004955B4"/>
    <w:pPr>
      <w:ind w:left="720"/>
    </w:pPr>
  </w:style>
  <w:style w:type="paragraph" w:customStyle="1" w:styleId="Pas">
    <w:name w:val="Pas"/>
    <w:basedOn w:val="Normal"/>
    <w:rsid w:val="004955B4"/>
    <w:pPr>
      <w:widowControl w:val="0"/>
    </w:pPr>
    <w:rPr>
      <w:rFonts w:ascii="CG Times" w:hAnsi="CG Times"/>
      <w:sz w:val="22"/>
      <w:szCs w:val="22"/>
      <w:lang w:val="sq-AL"/>
    </w:rPr>
  </w:style>
  <w:style w:type="paragraph" w:customStyle="1" w:styleId="Pika">
    <w:name w:val="Pika"/>
    <w:next w:val="Normal"/>
    <w:autoRedefine/>
    <w:rsid w:val="004955B4"/>
    <w:pPr>
      <w:ind w:firstLine="720"/>
    </w:pPr>
    <w:rPr>
      <w:rFonts w:ascii="CG Times" w:hAnsi="CG Times"/>
      <w:sz w:val="22"/>
      <w:lang w:val="en-US" w:eastAsia="en-US"/>
    </w:rPr>
  </w:style>
  <w:style w:type="paragraph" w:customStyle="1" w:styleId="PikeKreu">
    <w:name w:val="Pike_Kreu"/>
    <w:basedOn w:val="Heading1"/>
    <w:rsid w:val="004955B4"/>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4955B4"/>
    <w:pPr>
      <w:keepNext/>
      <w:widowControl w:val="0"/>
      <w:jc w:val="center"/>
    </w:pPr>
    <w:rPr>
      <w:rFonts w:ascii="CG Times" w:hAnsi="CG Times"/>
      <w:caps/>
      <w:sz w:val="22"/>
      <w:szCs w:val="22"/>
      <w:lang w:eastAsia="en-US"/>
    </w:rPr>
  </w:style>
  <w:style w:type="paragraph" w:customStyle="1" w:styleId="PjesaTitull">
    <w:name w:val="Pjesa_Titull"/>
    <w:rsid w:val="004955B4"/>
    <w:pPr>
      <w:keepNext/>
      <w:widowControl w:val="0"/>
      <w:jc w:val="center"/>
    </w:pPr>
    <w:rPr>
      <w:rFonts w:ascii="CG Times" w:hAnsi="CG Times"/>
      <w:caps/>
      <w:sz w:val="22"/>
      <w:szCs w:val="22"/>
      <w:lang w:eastAsia="en-US"/>
    </w:rPr>
  </w:style>
  <w:style w:type="paragraph" w:customStyle="1" w:styleId="Section">
    <w:name w:val="Section"/>
    <w:rsid w:val="004955B4"/>
    <w:rPr>
      <w:rFonts w:ascii="Arial" w:hAnsi="Arial" w:cs="Arial"/>
      <w:bCs/>
      <w:kern w:val="32"/>
      <w:sz w:val="48"/>
      <w:szCs w:val="32"/>
      <w:lang w:val="en-US" w:eastAsia="en-US"/>
    </w:rPr>
  </w:style>
  <w:style w:type="paragraph" w:customStyle="1" w:styleId="SectionNUM">
    <w:name w:val="Section NUM"/>
    <w:next w:val="Heading1"/>
    <w:rsid w:val="004955B4"/>
    <w:pPr>
      <w:keepNext/>
      <w:pageBreakBefore/>
      <w:tabs>
        <w:tab w:val="num" w:pos="720"/>
      </w:tabs>
      <w:spacing w:after="240"/>
      <w:ind w:left="720" w:hanging="360"/>
    </w:pPr>
    <w:rPr>
      <w:rFonts w:ascii="Trebuchet MS" w:hAnsi="Trebuchet MS"/>
      <w:b/>
      <w:kern w:val="32"/>
      <w:sz w:val="36"/>
      <w:lang w:eastAsia="en-US"/>
    </w:rPr>
  </w:style>
  <w:style w:type="paragraph" w:customStyle="1" w:styleId="Shpallja">
    <w:name w:val="Shpallja"/>
    <w:rsid w:val="004955B4"/>
    <w:pPr>
      <w:widowControl w:val="0"/>
      <w:jc w:val="both"/>
    </w:pPr>
    <w:rPr>
      <w:rFonts w:ascii="CG Times" w:hAnsi="CG Times"/>
      <w:b/>
      <w:color w:val="000000"/>
      <w:sz w:val="22"/>
      <w:szCs w:val="22"/>
      <w:lang w:val="sq-AL" w:eastAsia="en-US"/>
    </w:rPr>
  </w:style>
  <w:style w:type="paragraph" w:customStyle="1" w:styleId="Style">
    <w:name w:val="Style"/>
    <w:rsid w:val="004955B4"/>
    <w:pPr>
      <w:widowControl w:val="0"/>
      <w:autoSpaceDE w:val="0"/>
      <w:autoSpaceDN w:val="0"/>
      <w:adjustRightInd w:val="0"/>
    </w:pPr>
    <w:rPr>
      <w:rFonts w:eastAsia="MS Mincho"/>
      <w:sz w:val="24"/>
      <w:szCs w:val="24"/>
      <w:lang w:val="en-US" w:eastAsia="en-US"/>
    </w:rPr>
  </w:style>
  <w:style w:type="paragraph" w:customStyle="1" w:styleId="StyleCaption">
    <w:name w:val="Style Caption"/>
    <w:basedOn w:val="Normal"/>
    <w:rsid w:val="004955B4"/>
    <w:pPr>
      <w:keepNext/>
      <w:widowControl w:val="0"/>
      <w:spacing w:before="240" w:after="60"/>
      <w:jc w:val="both"/>
    </w:pPr>
    <w:rPr>
      <w:rFonts w:ascii="Trebuchet MS" w:hAnsi="Trebuchet MS"/>
      <w:sz w:val="18"/>
      <w:szCs w:val="18"/>
      <w:lang w:val="sq-AL"/>
    </w:rPr>
  </w:style>
  <w:style w:type="character" w:customStyle="1" w:styleId="StyleCaptionChar">
    <w:name w:val="Style Caption Char"/>
    <w:basedOn w:val="DefaultParagraphFont"/>
    <w:rsid w:val="004955B4"/>
    <w:rPr>
      <w:rFonts w:ascii="Trebuchet MS" w:eastAsia="MS Mincho" w:hAnsi="Trebuchet MS"/>
      <w:sz w:val="18"/>
      <w:szCs w:val="18"/>
      <w:lang w:val="en-US" w:eastAsia="en-US" w:bidi="ar-SA"/>
    </w:rPr>
  </w:style>
  <w:style w:type="paragraph" w:customStyle="1" w:styleId="sub-list">
    <w:name w:val="sub-list"/>
    <w:rsid w:val="004955B4"/>
    <w:pPr>
      <w:spacing w:before="60" w:after="120"/>
    </w:pPr>
    <w:rPr>
      <w:rFonts w:ascii="Arial" w:hAnsi="Arial"/>
      <w:sz w:val="22"/>
      <w:szCs w:val="24"/>
      <w:lang w:val="en-US" w:eastAsia="en-US"/>
    </w:rPr>
  </w:style>
  <w:style w:type="paragraph" w:customStyle="1" w:styleId="tabela">
    <w:name w:val="tabela"/>
    <w:basedOn w:val="Normal"/>
    <w:rsid w:val="004955B4"/>
    <w:pPr>
      <w:keepNext/>
      <w:keepLines/>
      <w:widowControl w:val="0"/>
      <w:spacing w:before="60" w:after="60"/>
      <w:jc w:val="both"/>
    </w:pPr>
    <w:rPr>
      <w:rFonts w:ascii="Trebuchet MS" w:hAnsi="Trebuchet MS" w:cs="Arial"/>
      <w:sz w:val="16"/>
      <w:szCs w:val="16"/>
      <w:lang w:val="en-GB"/>
    </w:rPr>
  </w:style>
  <w:style w:type="paragraph" w:customStyle="1" w:styleId="Tabele">
    <w:name w:val="Tabele"/>
    <w:rsid w:val="004955B4"/>
    <w:rPr>
      <w:rFonts w:ascii="CG Times" w:hAnsi="CG Times"/>
      <w:sz w:val="22"/>
      <w:lang w:eastAsia="en-US"/>
    </w:rPr>
  </w:style>
  <w:style w:type="paragraph" w:customStyle="1" w:styleId="Table">
    <w:name w:val="Table"/>
    <w:basedOn w:val="Normal"/>
    <w:next w:val="BodyText"/>
    <w:autoRedefine/>
    <w:rsid w:val="004955B4"/>
    <w:pPr>
      <w:keepNext/>
      <w:widowControl w:val="0"/>
      <w:tabs>
        <w:tab w:val="num" w:pos="1008"/>
      </w:tabs>
      <w:spacing w:before="360" w:after="240"/>
      <w:ind w:left="1008" w:hanging="1008"/>
      <w:jc w:val="both"/>
    </w:pPr>
    <w:rPr>
      <w:rFonts w:ascii="Trebuchet MS" w:hAnsi="Trebuchet MS"/>
      <w:b/>
      <w:bCs/>
      <w:sz w:val="22"/>
      <w:szCs w:val="20"/>
      <w:lang w:val="sq-AL" w:eastAsia="en-GB"/>
    </w:rPr>
  </w:style>
  <w:style w:type="paragraph" w:styleId="BodyText">
    <w:name w:val="Body Text"/>
    <w:basedOn w:val="Normal"/>
    <w:rsid w:val="004955B4"/>
    <w:pPr>
      <w:spacing w:after="120"/>
    </w:pPr>
  </w:style>
  <w:style w:type="paragraph" w:customStyle="1" w:styleId="TableFootnote">
    <w:name w:val="Table Footnote"/>
    <w:basedOn w:val="Normal"/>
    <w:rsid w:val="004955B4"/>
    <w:pPr>
      <w:widowControl w:val="0"/>
      <w:spacing w:before="80" w:after="240"/>
      <w:contextualSpacing/>
    </w:pPr>
    <w:rPr>
      <w:rFonts w:ascii="Trebuchet MS" w:hAnsi="Trebuchet MS"/>
      <w:sz w:val="18"/>
      <w:szCs w:val="20"/>
      <w:lang w:val="en-GB" w:eastAsia="en-GB"/>
    </w:rPr>
  </w:style>
  <w:style w:type="paragraph" w:customStyle="1" w:styleId="TableText">
    <w:name w:val="Table Text"/>
    <w:basedOn w:val="BodyText"/>
    <w:rsid w:val="004955B4"/>
    <w:pPr>
      <w:spacing w:before="40" w:after="40"/>
      <w:jc w:val="both"/>
    </w:pPr>
    <w:rPr>
      <w:rFonts w:ascii="Trebuchet MS" w:hAnsi="Trebuchet MS"/>
      <w:sz w:val="18"/>
      <w:szCs w:val="22"/>
      <w:lang w:val="it-IT"/>
    </w:rPr>
  </w:style>
  <w:style w:type="paragraph" w:customStyle="1" w:styleId="text">
    <w:name w:val="text"/>
    <w:basedOn w:val="Normal"/>
    <w:rsid w:val="004955B4"/>
    <w:pPr>
      <w:widowControl w:val="0"/>
      <w:ind w:left="709"/>
      <w:jc w:val="both"/>
    </w:pPr>
    <w:rPr>
      <w:rFonts w:ascii="Arial" w:hAnsi="Arial"/>
      <w:sz w:val="20"/>
      <w:szCs w:val="20"/>
      <w:lang w:val="fr-FR"/>
    </w:rPr>
  </w:style>
  <w:style w:type="paragraph" w:customStyle="1" w:styleId="Titulli">
    <w:name w:val="Titulli"/>
    <w:next w:val="Normal"/>
    <w:link w:val="TitulliChar"/>
    <w:rsid w:val="004955B4"/>
    <w:pPr>
      <w:keepNext/>
      <w:widowControl w:val="0"/>
      <w:jc w:val="center"/>
      <w:outlineLvl w:val="1"/>
    </w:pPr>
    <w:rPr>
      <w:rFonts w:ascii="CG Times" w:hAnsi="CG Times"/>
      <w:b/>
      <w:caps/>
      <w:sz w:val="22"/>
      <w:szCs w:val="22"/>
      <w:lang w:eastAsia="en-US"/>
    </w:rPr>
  </w:style>
  <w:style w:type="character" w:customStyle="1" w:styleId="TitulliChar">
    <w:name w:val="Titulli Char"/>
    <w:basedOn w:val="DefaultParagraphFont"/>
    <w:link w:val="Titulli"/>
    <w:rsid w:val="00F9526A"/>
    <w:rPr>
      <w:rFonts w:ascii="CG Times" w:hAnsi="CG Times"/>
      <w:b/>
      <w:caps/>
      <w:sz w:val="22"/>
      <w:szCs w:val="22"/>
      <w:lang w:val="en-GB" w:eastAsia="en-US" w:bidi="ar-SA"/>
    </w:rPr>
  </w:style>
  <w:style w:type="character" w:customStyle="1" w:styleId="TitulliCharChar">
    <w:name w:val="Titulli Char Char"/>
    <w:basedOn w:val="DefaultParagraphFont"/>
    <w:rsid w:val="004955B4"/>
    <w:rPr>
      <w:rFonts w:ascii="CG Times" w:eastAsia="MS Mincho" w:hAnsi="CG Times"/>
      <w:b/>
      <w:caps/>
      <w:sz w:val="22"/>
      <w:szCs w:val="22"/>
      <w:lang w:val="en-GB" w:eastAsia="en-US" w:bidi="ar-SA"/>
    </w:rPr>
  </w:style>
  <w:style w:type="paragraph" w:customStyle="1" w:styleId="TitulliNr">
    <w:name w:val="Titulli_Nr"/>
    <w:rsid w:val="004955B4"/>
    <w:pPr>
      <w:keepNext/>
      <w:widowControl w:val="0"/>
      <w:jc w:val="center"/>
    </w:pPr>
    <w:rPr>
      <w:rFonts w:ascii="CG Times" w:hAnsi="CG Times"/>
      <w:caps/>
      <w:sz w:val="22"/>
      <w:szCs w:val="22"/>
      <w:lang w:eastAsia="en-US"/>
    </w:rPr>
  </w:style>
  <w:style w:type="paragraph" w:customStyle="1" w:styleId="TitulliTitull">
    <w:name w:val="Titulli_Titull"/>
    <w:rsid w:val="004955B4"/>
    <w:pPr>
      <w:keepNext/>
      <w:widowControl w:val="0"/>
      <w:jc w:val="center"/>
      <w:outlineLvl w:val="0"/>
    </w:pPr>
    <w:rPr>
      <w:rFonts w:ascii="CG Times" w:hAnsi="CG Times"/>
      <w:caps/>
      <w:sz w:val="22"/>
      <w:szCs w:val="22"/>
      <w:lang w:eastAsia="en-US"/>
    </w:rPr>
  </w:style>
  <w:style w:type="paragraph" w:customStyle="1" w:styleId="VENDOSI">
    <w:name w:val="VENDOSI"/>
    <w:next w:val="Normal"/>
    <w:rsid w:val="004955B4"/>
    <w:pPr>
      <w:keepNext/>
      <w:widowControl w:val="0"/>
      <w:jc w:val="center"/>
    </w:pPr>
    <w:rPr>
      <w:rFonts w:ascii="CG Times" w:hAnsi="CG Times"/>
      <w:caps/>
      <w:sz w:val="22"/>
      <w:szCs w:val="22"/>
      <w:lang w:eastAsia="en-US"/>
    </w:rPr>
  </w:style>
  <w:style w:type="paragraph" w:customStyle="1" w:styleId="xl22">
    <w:name w:val="xl22"/>
    <w:basedOn w:val="Normal"/>
    <w:rsid w:val="004955B4"/>
    <w:pPr>
      <w:spacing w:before="100" w:beforeAutospacing="1" w:after="100" w:afterAutospacing="1"/>
    </w:pPr>
    <w:rPr>
      <w:rFonts w:ascii="Book Antiqua" w:hAnsi="Book Antiqua"/>
      <w:b/>
      <w:bCs/>
      <w:sz w:val="20"/>
      <w:szCs w:val="20"/>
    </w:rPr>
  </w:style>
  <w:style w:type="paragraph" w:customStyle="1" w:styleId="xl23">
    <w:name w:val="xl23"/>
    <w:basedOn w:val="Normal"/>
    <w:rsid w:val="004955B4"/>
    <w:pPr>
      <w:spacing w:before="100" w:beforeAutospacing="1" w:after="100" w:afterAutospacing="1"/>
    </w:pPr>
    <w:rPr>
      <w:rFonts w:ascii="Book Antiqua" w:hAnsi="Book Antiqua"/>
      <w:sz w:val="20"/>
      <w:szCs w:val="20"/>
    </w:rPr>
  </w:style>
  <w:style w:type="paragraph" w:customStyle="1" w:styleId="xl24">
    <w:name w:val="xl24"/>
    <w:basedOn w:val="Normal"/>
    <w:rsid w:val="004955B4"/>
    <w:pPr>
      <w:widowControl w:val="0"/>
      <w:spacing w:before="100" w:beforeAutospacing="1" w:after="100" w:afterAutospacing="1"/>
    </w:pPr>
    <w:rPr>
      <w:rFonts w:ascii="Bookman Old Style" w:hAnsi="Bookman Old Style"/>
      <w:sz w:val="22"/>
      <w:szCs w:val="22"/>
      <w:lang w:val="en-GB" w:eastAsia="en-GB"/>
    </w:rPr>
  </w:style>
  <w:style w:type="paragraph" w:customStyle="1" w:styleId="xl25">
    <w:name w:val="xl25"/>
    <w:basedOn w:val="Normal"/>
    <w:rsid w:val="004955B4"/>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4955B4"/>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4955B4"/>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4955B4"/>
    <w:pPr>
      <w:pBdr>
        <w:right w:val="single" w:sz="4" w:space="0" w:color="auto"/>
      </w:pBdr>
      <w:spacing w:before="100" w:beforeAutospacing="1" w:after="100" w:afterAutospacing="1"/>
    </w:pPr>
    <w:rPr>
      <w:sz w:val="20"/>
      <w:szCs w:val="20"/>
    </w:rPr>
  </w:style>
  <w:style w:type="paragraph" w:customStyle="1" w:styleId="xl30">
    <w:name w:val="xl30"/>
    <w:basedOn w:val="Normal"/>
    <w:rsid w:val="004955B4"/>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4955B4"/>
    <w:pPr>
      <w:pBdr>
        <w:bottom w:val="single" w:sz="4" w:space="0" w:color="auto"/>
      </w:pBdr>
      <w:spacing w:before="100" w:beforeAutospacing="1" w:after="100" w:afterAutospacing="1"/>
    </w:pPr>
    <w:rPr>
      <w:sz w:val="20"/>
      <w:szCs w:val="20"/>
    </w:rPr>
  </w:style>
  <w:style w:type="paragraph" w:customStyle="1" w:styleId="xl32">
    <w:name w:val="xl32"/>
    <w:basedOn w:val="Normal"/>
    <w:rsid w:val="004955B4"/>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4">
    <w:name w:val="xl34"/>
    <w:basedOn w:val="Normal"/>
    <w:rsid w:val="004955B4"/>
    <w:pPr>
      <w:pBdr>
        <w:top w:val="single" w:sz="4" w:space="0" w:color="auto"/>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5">
    <w:name w:val="xl35"/>
    <w:basedOn w:val="Normal"/>
    <w:rsid w:val="004955B4"/>
    <w:pPr>
      <w:pBdr>
        <w:left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6">
    <w:name w:val="xl36"/>
    <w:basedOn w:val="Normal"/>
    <w:rsid w:val="004955B4"/>
    <w:pPr>
      <w:pBdr>
        <w:left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7">
    <w:name w:val="xl37"/>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20"/>
      <w:szCs w:val="20"/>
    </w:rPr>
  </w:style>
  <w:style w:type="paragraph" w:customStyle="1" w:styleId="xl38">
    <w:name w:val="xl38"/>
    <w:basedOn w:val="Normal"/>
    <w:rsid w:val="004955B4"/>
    <w:pPr>
      <w:pBdr>
        <w:left w:val="single" w:sz="4" w:space="0" w:color="auto"/>
        <w:bottom w:val="single" w:sz="4" w:space="0" w:color="auto"/>
        <w:right w:val="single" w:sz="4" w:space="0" w:color="auto"/>
      </w:pBdr>
      <w:spacing w:before="100" w:beforeAutospacing="1" w:after="100" w:afterAutospacing="1"/>
    </w:pPr>
    <w:rPr>
      <w:rFonts w:ascii="Book Antiqua" w:hAnsi="Book Antiqua"/>
      <w:sz w:val="16"/>
      <w:szCs w:val="16"/>
    </w:rPr>
  </w:style>
  <w:style w:type="paragraph" w:customStyle="1" w:styleId="xl39">
    <w:name w:val="xl39"/>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4955B4"/>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4955B4"/>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4955B4"/>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4955B4"/>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4955B4"/>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4955B4"/>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4955B4"/>
    <w:pPr>
      <w:widowControl w:val="0"/>
      <w:pBdr>
        <w:left w:val="single" w:sz="8" w:space="11" w:color="auto"/>
        <w:right w:val="single" w:sz="4" w:space="0" w:color="auto"/>
      </w:pBdr>
      <w:spacing w:before="100" w:beforeAutospacing="1" w:after="100" w:afterAutospacing="1"/>
      <w:ind w:firstLineChars="100"/>
    </w:pPr>
    <w:rPr>
      <w:rFonts w:ascii="Arial" w:hAnsi="Arial" w:cs="Arial"/>
      <w:color w:val="000000"/>
      <w:sz w:val="22"/>
      <w:szCs w:val="22"/>
      <w:lang w:val="en-GB"/>
    </w:rPr>
  </w:style>
  <w:style w:type="paragraph" w:customStyle="1" w:styleId="xl47">
    <w:name w:val="xl47"/>
    <w:basedOn w:val="Normal"/>
    <w:rsid w:val="004955B4"/>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Char0">
    <w:name w:val="Char"/>
    <w:basedOn w:val="Normal"/>
    <w:rsid w:val="00BD6783"/>
    <w:pPr>
      <w:spacing w:after="160" w:line="240" w:lineRule="exact"/>
    </w:pPr>
    <w:rPr>
      <w:rFonts w:ascii="Tahoma" w:hAnsi="Tahoma"/>
      <w:sz w:val="20"/>
      <w:szCs w:val="20"/>
      <w:lang w:val="en-GB" w:eastAsia="en-GB"/>
    </w:rPr>
  </w:style>
  <w:style w:type="paragraph" w:styleId="Footer">
    <w:name w:val="footer"/>
    <w:basedOn w:val="Normal"/>
    <w:rsid w:val="00BD6783"/>
    <w:pPr>
      <w:tabs>
        <w:tab w:val="center" w:pos="4320"/>
        <w:tab w:val="right" w:pos="8640"/>
      </w:tabs>
    </w:pPr>
  </w:style>
  <w:style w:type="character" w:styleId="PageNumber">
    <w:name w:val="page number"/>
    <w:basedOn w:val="DefaultParagraphFont"/>
    <w:rsid w:val="00BD6783"/>
    <w:rPr>
      <w:rFonts w:ascii="Tahoma" w:eastAsia="MS Mincho" w:hAnsi="Tahoma"/>
      <w:lang w:val="en-GB" w:eastAsia="en-GB" w:bidi="ar-SA"/>
    </w:rPr>
  </w:style>
  <w:style w:type="paragraph" w:styleId="NormalWeb">
    <w:name w:val="Normal (Web)"/>
    <w:basedOn w:val="Normal"/>
    <w:rsid w:val="00BD6783"/>
    <w:pPr>
      <w:spacing w:before="100" w:beforeAutospacing="1" w:after="100" w:afterAutospacing="1"/>
    </w:pPr>
    <w:rPr>
      <w:rFonts w:eastAsia="Times New Roman"/>
    </w:rPr>
  </w:style>
  <w:style w:type="table" w:styleId="TableGrid">
    <w:name w:val="Table Grid"/>
    <w:basedOn w:val="TableNormal"/>
    <w:rsid w:val="00066A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2A59E7"/>
    <w:pPr>
      <w:tabs>
        <w:tab w:val="center" w:pos="4320"/>
        <w:tab w:val="right" w:pos="8640"/>
      </w:tabs>
    </w:pPr>
  </w:style>
  <w:style w:type="character" w:styleId="FootnoteReference">
    <w:name w:val="footnote reference"/>
    <w:basedOn w:val="DefaultParagraphFont"/>
    <w:semiHidden/>
    <w:rsid w:val="009E1A07"/>
    <w:rPr>
      <w:vertAlign w:val="superscript"/>
    </w:rPr>
  </w:style>
  <w:style w:type="paragraph" w:styleId="FootnoteText">
    <w:name w:val="footnote text"/>
    <w:basedOn w:val="Normal"/>
    <w:semiHidden/>
    <w:rsid w:val="009E1A07"/>
    <w:rPr>
      <w:rFonts w:eastAsia="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9530</Words>
  <Characters>54322</Characters>
  <Application>Microsoft Office Word</Application>
  <DocSecurity>0</DocSecurity>
  <Lines>452</Lines>
  <Paragraphs>127</Paragraphs>
  <ScaleCrop>false</ScaleCrop>
  <HeadingPairs>
    <vt:vector size="2" baseType="variant">
      <vt:variant>
        <vt:lpstr>Title</vt:lpstr>
      </vt:variant>
      <vt:variant>
        <vt:i4>1</vt:i4>
      </vt:variant>
    </vt:vector>
  </HeadingPairs>
  <TitlesOfParts>
    <vt:vector size="1" baseType="lpstr">
      <vt:lpstr>DEKRET PËR LEJIM LËNIE TË SHTETËSISË SHQIPTARE NR</vt:lpstr>
    </vt:vector>
  </TitlesOfParts>
  <Company/>
  <LinksUpToDate>false</LinksUpToDate>
  <CharactersWithSpaces>63725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DEKRET PËR LEJIM LËNIE TË SHTETËSISË SHQIPTARE NR</dc:title>
  <dc:subject/>
  <dc:creator>g.cicako</dc:creator>
  <cp:keywords/>
  <dc:description/>
  <cp:lastModifiedBy>Inida Noga</cp:lastModifiedBy>
  <cp:revision>2</cp:revision>
  <cp:lastPrinted>2009-07-13T12:46:00Z</cp:lastPrinted>
  <dcterms:created xsi:type="dcterms:W3CDTF">2019-02-20T18:02:00Z</dcterms:created>
  <dcterms:modified xsi:type="dcterms:W3CDTF">2019-02-20T18:02:00Z</dcterms:modified>
</cp:coreProperties>
</file>