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5C2" w:rsidRPr="00D1773A" w:rsidRDefault="00E545C2" w:rsidP="00E545C2">
      <w:pPr>
        <w:pStyle w:val="Akti"/>
        <w:rPr>
          <w:sz w:val="21"/>
          <w:szCs w:val="21"/>
        </w:rPr>
      </w:pPr>
      <w:bookmarkStart w:id="0" w:name="_GoBack"/>
      <w:bookmarkEnd w:id="0"/>
      <w:r w:rsidRPr="00D1773A">
        <w:rPr>
          <w:sz w:val="21"/>
          <w:szCs w:val="21"/>
        </w:rPr>
        <w:t>VENDIM </w:t>
      </w:r>
    </w:p>
    <w:p w:rsidR="00E545C2" w:rsidRPr="00D1773A" w:rsidRDefault="00E545C2" w:rsidP="00E545C2">
      <w:pPr>
        <w:pStyle w:val="NumriData"/>
        <w:rPr>
          <w:sz w:val="21"/>
          <w:szCs w:val="21"/>
        </w:rPr>
      </w:pPr>
      <w:r w:rsidRPr="00D1773A">
        <w:rPr>
          <w:sz w:val="21"/>
          <w:szCs w:val="21"/>
        </w:rPr>
        <w:t>Nr.1149, datë 25.11.2009</w:t>
      </w:r>
    </w:p>
    <w:p w:rsidR="00E545C2" w:rsidRPr="00D1773A" w:rsidRDefault="00E545C2" w:rsidP="00E545C2">
      <w:pPr>
        <w:pStyle w:val="Paragrafi"/>
        <w:rPr>
          <w:sz w:val="21"/>
          <w:szCs w:val="21"/>
        </w:rPr>
      </w:pPr>
    </w:p>
    <w:p w:rsidR="00E545C2" w:rsidRPr="00D1773A" w:rsidRDefault="00E545C2" w:rsidP="00E545C2">
      <w:pPr>
        <w:pStyle w:val="Titulli"/>
        <w:rPr>
          <w:sz w:val="21"/>
          <w:szCs w:val="21"/>
        </w:rPr>
      </w:pPr>
      <w:r w:rsidRPr="00D1773A">
        <w:rPr>
          <w:sz w:val="21"/>
          <w:szCs w:val="21"/>
        </w:rPr>
        <w:t>PËR SHTYPJEN DHE SHPËRNDARJEN E  DOKUMENTACIONIT TATIMOR</w:t>
      </w:r>
    </w:p>
    <w:p w:rsidR="00E545C2" w:rsidRPr="00D1773A" w:rsidRDefault="00E545C2" w:rsidP="00E545C2">
      <w:pPr>
        <w:pStyle w:val="Paragrafi"/>
        <w:rPr>
          <w:sz w:val="21"/>
          <w:szCs w:val="21"/>
        </w:rPr>
      </w:pPr>
      <w:r w:rsidRPr="00D1773A">
        <w:rPr>
          <w:sz w:val="21"/>
          <w:szCs w:val="21"/>
        </w:rPr>
        <w:t> </w:t>
      </w:r>
    </w:p>
    <w:p w:rsidR="00E545C2" w:rsidRPr="00D1773A" w:rsidRDefault="00E545C2" w:rsidP="00E545C2">
      <w:pPr>
        <w:pStyle w:val="BazLigjPropozues"/>
        <w:rPr>
          <w:sz w:val="21"/>
          <w:szCs w:val="21"/>
        </w:rPr>
      </w:pPr>
      <w:r w:rsidRPr="00D1773A">
        <w:rPr>
          <w:sz w:val="21"/>
          <w:szCs w:val="21"/>
        </w:rPr>
        <w:t>Në mbështetje të nenit 100 të Kushtetutës dhe të pikës 2 të nenit 52 të ligjit nr.9920, datë 19.5.2008 “Për procedurat tatimore në Republikën e Shqipërisë”, të ndryshuar, me propozimin e Ministrit të Financave,  Këshilli i Ministrave</w:t>
      </w:r>
    </w:p>
    <w:p w:rsidR="00E545C2" w:rsidRPr="00D1773A" w:rsidRDefault="00E545C2" w:rsidP="00E545C2">
      <w:pPr>
        <w:pStyle w:val="Paragrafi"/>
        <w:rPr>
          <w:sz w:val="4"/>
          <w:szCs w:val="21"/>
        </w:rPr>
      </w:pPr>
      <w:r w:rsidRPr="00D1773A">
        <w:rPr>
          <w:sz w:val="12"/>
          <w:szCs w:val="21"/>
        </w:rPr>
        <w:t> </w:t>
      </w:r>
    </w:p>
    <w:p w:rsidR="00E545C2" w:rsidRPr="00D1773A" w:rsidRDefault="00E545C2" w:rsidP="00E545C2">
      <w:pPr>
        <w:pStyle w:val="VENDOSI"/>
        <w:rPr>
          <w:sz w:val="21"/>
          <w:szCs w:val="21"/>
        </w:rPr>
      </w:pPr>
      <w:r w:rsidRPr="00D1773A">
        <w:rPr>
          <w:sz w:val="21"/>
          <w:szCs w:val="21"/>
        </w:rPr>
        <w:t>VENDOSI:</w:t>
      </w:r>
    </w:p>
    <w:p w:rsidR="00E545C2" w:rsidRPr="00D1773A" w:rsidRDefault="00E545C2" w:rsidP="00E545C2">
      <w:pPr>
        <w:pStyle w:val="Paragrafi"/>
        <w:rPr>
          <w:sz w:val="2"/>
          <w:szCs w:val="21"/>
        </w:rPr>
      </w:pPr>
      <w:r w:rsidRPr="00D1773A">
        <w:rPr>
          <w:sz w:val="10"/>
          <w:szCs w:val="21"/>
        </w:rPr>
        <w:t> </w:t>
      </w:r>
    </w:p>
    <w:p w:rsidR="00E545C2" w:rsidRPr="00D1773A" w:rsidRDefault="00E545C2" w:rsidP="00E545C2">
      <w:pPr>
        <w:pStyle w:val="Paragrafi"/>
        <w:rPr>
          <w:sz w:val="21"/>
          <w:szCs w:val="21"/>
        </w:rPr>
      </w:pPr>
      <w:r w:rsidRPr="00D1773A">
        <w:rPr>
          <w:sz w:val="21"/>
          <w:szCs w:val="21"/>
        </w:rPr>
        <w:t>1. Shtypja e dokumentacionit tatimor realizohet nga “Shtypshkronja e letrave me vlerë” sh.a., me kapital tërësisht shtetëror, në varësi të Ministrisë së Financave.</w:t>
      </w:r>
    </w:p>
    <w:p w:rsidR="00E545C2" w:rsidRPr="00D1773A" w:rsidRDefault="00E545C2" w:rsidP="00E545C2">
      <w:pPr>
        <w:pStyle w:val="Paragrafi"/>
        <w:rPr>
          <w:sz w:val="21"/>
          <w:szCs w:val="21"/>
        </w:rPr>
      </w:pPr>
      <w:r w:rsidRPr="00D1773A">
        <w:rPr>
          <w:sz w:val="21"/>
          <w:szCs w:val="21"/>
        </w:rPr>
        <w:t>2. Shpërndarja e dokumentacionit tatimor bëhet nga administrata tatimore qendrore.</w:t>
      </w:r>
    </w:p>
    <w:p w:rsidR="00E545C2" w:rsidRPr="00D1773A" w:rsidRDefault="00E545C2" w:rsidP="00E545C2">
      <w:pPr>
        <w:pStyle w:val="Paragrafi"/>
        <w:rPr>
          <w:sz w:val="21"/>
          <w:szCs w:val="21"/>
        </w:rPr>
      </w:pPr>
      <w:r w:rsidRPr="00D1773A">
        <w:rPr>
          <w:sz w:val="21"/>
          <w:szCs w:val="21"/>
        </w:rPr>
        <w:t>3. Prodhimi i dokumentacionit tatimor do të bëhet me porosi të Drejtorit të Përgjithshëm të Tatimeve.</w:t>
      </w:r>
    </w:p>
    <w:p w:rsidR="00E545C2" w:rsidRPr="00D1773A" w:rsidRDefault="00E545C2" w:rsidP="00E545C2">
      <w:pPr>
        <w:pStyle w:val="Paragrafi"/>
        <w:rPr>
          <w:sz w:val="21"/>
          <w:szCs w:val="21"/>
        </w:rPr>
      </w:pPr>
      <w:r w:rsidRPr="00D1773A">
        <w:rPr>
          <w:sz w:val="21"/>
          <w:szCs w:val="21"/>
        </w:rPr>
        <w:t>4. Dokumentacion tatimor, në kuptim të këtij vendimi, do të vlerësohen faturat tatimore me TVSH, faturat e thjeshta tatimore, dëftesat tatimore, faturat e shoqërimit dhe çdo dokument tjetër tatimor, miratuar, përkatësisht, nga Ministri i Financave apo drejtori i Përgjithshëm i Tatimeve për dokumentimin e veprimtarisë tregtare të tatimpaguesit.</w:t>
      </w:r>
    </w:p>
    <w:p w:rsidR="00E545C2" w:rsidRPr="00D1773A" w:rsidRDefault="00E545C2" w:rsidP="00E545C2">
      <w:pPr>
        <w:pStyle w:val="Paragrafi"/>
        <w:rPr>
          <w:sz w:val="21"/>
          <w:szCs w:val="21"/>
        </w:rPr>
      </w:pPr>
      <w:r w:rsidRPr="00D1773A">
        <w:rPr>
          <w:sz w:val="21"/>
          <w:szCs w:val="21"/>
        </w:rPr>
        <w:t> 5. “Shtypshkronja e letrave me vlerë” sh.a., duhet të garantojë prodhimin e dokumentacionit të kërkuar në kushtet, sasinë dhe cilësinë e kërkuar nga porositësi.</w:t>
      </w:r>
    </w:p>
    <w:p w:rsidR="00E545C2" w:rsidRPr="00D1773A" w:rsidRDefault="00E545C2" w:rsidP="00E545C2">
      <w:pPr>
        <w:pStyle w:val="Paragrafi"/>
        <w:rPr>
          <w:sz w:val="21"/>
          <w:szCs w:val="21"/>
        </w:rPr>
      </w:pPr>
      <w:r w:rsidRPr="00D1773A">
        <w:rPr>
          <w:sz w:val="21"/>
          <w:szCs w:val="21"/>
        </w:rPr>
        <w:t> 6. Formati, informacioni apo standardet e sigurisë së çdo dokumenti tatimor, që do të prodhohet, të miratohen, përkatësisht, nga Ministri i Financave apo Drejtori i Përgjithshëm i Tatimeve.</w:t>
      </w:r>
    </w:p>
    <w:p w:rsidR="00E545C2" w:rsidRPr="00D1773A" w:rsidRDefault="00E545C2" w:rsidP="00E545C2">
      <w:pPr>
        <w:pStyle w:val="Paragrafi"/>
        <w:rPr>
          <w:sz w:val="21"/>
          <w:szCs w:val="21"/>
        </w:rPr>
      </w:pPr>
      <w:r w:rsidRPr="00D1773A">
        <w:rPr>
          <w:sz w:val="21"/>
          <w:szCs w:val="21"/>
        </w:rPr>
        <w:t> 7.  Procedurat, afatet dhe çështjet e tjera, që lidhen me prodhimin e dokumentacionit tatimor, në zbatim  të këtij vendimi, rregullohen me udhëzim të Ministrit të Financave.</w:t>
      </w:r>
    </w:p>
    <w:p w:rsidR="00E545C2" w:rsidRPr="00D1773A" w:rsidRDefault="00E545C2" w:rsidP="00E545C2">
      <w:pPr>
        <w:pStyle w:val="Paragrafi"/>
        <w:rPr>
          <w:sz w:val="21"/>
          <w:szCs w:val="21"/>
        </w:rPr>
      </w:pPr>
      <w:r w:rsidRPr="00D1773A">
        <w:rPr>
          <w:sz w:val="21"/>
          <w:szCs w:val="21"/>
        </w:rPr>
        <w:t> Ky vendim hyn në fuqi pas botimit në  Fletoren Zyrtare.</w:t>
      </w:r>
    </w:p>
    <w:p w:rsidR="00E545C2" w:rsidRPr="00D1773A" w:rsidRDefault="00E545C2" w:rsidP="00E545C2">
      <w:pPr>
        <w:pStyle w:val="Autoriteti"/>
        <w:rPr>
          <w:sz w:val="21"/>
          <w:szCs w:val="21"/>
        </w:rPr>
      </w:pPr>
      <w:r w:rsidRPr="00D1773A">
        <w:rPr>
          <w:sz w:val="21"/>
          <w:szCs w:val="21"/>
        </w:rPr>
        <w:t>KRYEMINISTRI</w:t>
      </w:r>
    </w:p>
    <w:p w:rsidR="00E545C2" w:rsidRPr="00D1773A" w:rsidRDefault="00E545C2" w:rsidP="00E545C2">
      <w:pPr>
        <w:pStyle w:val="AutoritetiEmer"/>
        <w:rPr>
          <w:sz w:val="21"/>
          <w:szCs w:val="21"/>
        </w:rPr>
      </w:pPr>
      <w:r w:rsidRPr="00D1773A">
        <w:rPr>
          <w:sz w:val="21"/>
          <w:szCs w:val="21"/>
        </w:rPr>
        <w:t> Sali  Berisha</w:t>
      </w:r>
    </w:p>
    <w:p w:rsidR="00E545C2" w:rsidRPr="00D1773A" w:rsidRDefault="00E545C2" w:rsidP="0017487C">
      <w:pPr>
        <w:pStyle w:val="Akti"/>
        <w:keepNext w:val="0"/>
        <w:rPr>
          <w:sz w:val="21"/>
          <w:szCs w:val="21"/>
        </w:rPr>
      </w:pPr>
    </w:p>
    <w:p w:rsidR="00E545C2" w:rsidRPr="00D1773A" w:rsidRDefault="00E545C2" w:rsidP="00E545C2">
      <w:pPr>
        <w:pStyle w:val="Akti"/>
        <w:keepNext w:val="0"/>
        <w:jc w:val="left"/>
        <w:rPr>
          <w:sz w:val="21"/>
          <w:szCs w:val="21"/>
        </w:rPr>
      </w:pPr>
    </w:p>
    <w:p w:rsidR="006A1E26" w:rsidRPr="00D1773A" w:rsidRDefault="00964A3B" w:rsidP="0017487C">
      <w:pPr>
        <w:pStyle w:val="Akti"/>
        <w:keepNext w:val="0"/>
        <w:rPr>
          <w:sz w:val="21"/>
          <w:szCs w:val="21"/>
        </w:rPr>
      </w:pPr>
      <w:r w:rsidRPr="00D1773A">
        <w:rPr>
          <w:sz w:val="21"/>
          <w:szCs w:val="21"/>
        </w:rPr>
        <w:t>VENDI</w:t>
      </w:r>
      <w:r w:rsidR="00F413AB" w:rsidRPr="00D1773A">
        <w:rPr>
          <w:sz w:val="21"/>
          <w:szCs w:val="21"/>
        </w:rPr>
        <w:t>M</w:t>
      </w:r>
    </w:p>
    <w:p w:rsidR="00F413AB" w:rsidRPr="00D1773A" w:rsidRDefault="006A1E26" w:rsidP="0017487C">
      <w:pPr>
        <w:pStyle w:val="NumriData"/>
        <w:keepNext w:val="0"/>
        <w:rPr>
          <w:sz w:val="21"/>
          <w:szCs w:val="21"/>
        </w:rPr>
      </w:pPr>
      <w:r w:rsidRPr="00D1773A">
        <w:rPr>
          <w:sz w:val="21"/>
          <w:szCs w:val="21"/>
        </w:rPr>
        <w:t>Nr.1231, dat</w:t>
      </w:r>
      <w:r w:rsidR="009031B6" w:rsidRPr="00D1773A">
        <w:rPr>
          <w:sz w:val="21"/>
          <w:szCs w:val="21"/>
        </w:rPr>
        <w:t>ë</w:t>
      </w:r>
      <w:r w:rsidRPr="00D1773A">
        <w:rPr>
          <w:sz w:val="21"/>
          <w:szCs w:val="21"/>
        </w:rPr>
        <w:t xml:space="preserve"> 11.12.2009</w:t>
      </w:r>
    </w:p>
    <w:p w:rsidR="00964A3B" w:rsidRPr="00D1773A" w:rsidRDefault="00964A3B" w:rsidP="0017487C">
      <w:pPr>
        <w:pStyle w:val="Paragrafi"/>
        <w:rPr>
          <w:sz w:val="21"/>
          <w:szCs w:val="21"/>
        </w:rPr>
      </w:pPr>
    </w:p>
    <w:p w:rsidR="00F413AB" w:rsidRPr="00D1773A" w:rsidRDefault="00964A3B" w:rsidP="0017487C">
      <w:pPr>
        <w:pStyle w:val="Titulli"/>
        <w:keepNext w:val="0"/>
        <w:rPr>
          <w:sz w:val="21"/>
          <w:szCs w:val="21"/>
        </w:rPr>
      </w:pPr>
      <w:r w:rsidRPr="00D1773A">
        <w:rPr>
          <w:sz w:val="21"/>
          <w:szCs w:val="21"/>
        </w:rPr>
        <w:t xml:space="preserve">PËR </w:t>
      </w:r>
      <w:r w:rsidR="00F413AB" w:rsidRPr="00D1773A">
        <w:rPr>
          <w:sz w:val="21"/>
          <w:szCs w:val="21"/>
        </w:rPr>
        <w:t>MIRATIMIN E DËMSHPËRBLIMIT FINANCIAR PËR ISH-TË DËNUARIT POLITIKË  TË REGJIMIT KOMUNIST</w:t>
      </w:r>
    </w:p>
    <w:p w:rsidR="00964A3B" w:rsidRPr="00D1773A" w:rsidRDefault="00964A3B" w:rsidP="0017487C">
      <w:pPr>
        <w:pStyle w:val="Paragrafi"/>
        <w:rPr>
          <w:sz w:val="21"/>
          <w:szCs w:val="21"/>
        </w:rPr>
      </w:pPr>
    </w:p>
    <w:p w:rsidR="00F413AB" w:rsidRPr="00D1773A" w:rsidRDefault="00F413AB" w:rsidP="0017487C">
      <w:pPr>
        <w:pStyle w:val="Paragrafi"/>
        <w:rPr>
          <w:sz w:val="21"/>
          <w:szCs w:val="21"/>
        </w:rPr>
      </w:pPr>
      <w:r w:rsidRPr="00D1773A">
        <w:rPr>
          <w:sz w:val="21"/>
          <w:szCs w:val="21"/>
        </w:rPr>
        <w:t xml:space="preserve">Në mbështetje të nenit 100 të Kushtetutës dhe të </w:t>
      </w:r>
      <w:r w:rsidR="00F11AA1" w:rsidRPr="00D1773A">
        <w:rPr>
          <w:sz w:val="21"/>
          <w:szCs w:val="21"/>
        </w:rPr>
        <w:t>neneve 9 e 10</w:t>
      </w:r>
      <w:r w:rsidR="00964A3B" w:rsidRPr="00D1773A">
        <w:rPr>
          <w:sz w:val="21"/>
          <w:szCs w:val="21"/>
        </w:rPr>
        <w:t xml:space="preserve"> të ligjit </w:t>
      </w:r>
      <w:r w:rsidR="00F029A0" w:rsidRPr="00D1773A">
        <w:rPr>
          <w:sz w:val="21"/>
          <w:szCs w:val="21"/>
        </w:rPr>
        <w:t>nr.9831, datë 12.11.2007</w:t>
      </w:r>
      <w:r w:rsidR="00D50EBA" w:rsidRPr="00D1773A">
        <w:rPr>
          <w:sz w:val="21"/>
          <w:szCs w:val="21"/>
        </w:rPr>
        <w:t xml:space="preserve"> “Për dëmshpërblimin e ish-</w:t>
      </w:r>
      <w:r w:rsidRPr="00D1773A">
        <w:rPr>
          <w:sz w:val="21"/>
          <w:szCs w:val="21"/>
        </w:rPr>
        <w:t>të dënuarve politikë të regjimit komunist”,</w:t>
      </w:r>
      <w:r w:rsidR="0090677C" w:rsidRPr="00D1773A">
        <w:rPr>
          <w:sz w:val="21"/>
          <w:szCs w:val="21"/>
        </w:rPr>
        <w:t xml:space="preserve"> të ndryshuar, me propozimin e M</w:t>
      </w:r>
      <w:r w:rsidRPr="00D1773A">
        <w:rPr>
          <w:sz w:val="21"/>
          <w:szCs w:val="21"/>
        </w:rPr>
        <w:t>inistrit të Drejtësisë, Këshilli i Ministrave</w:t>
      </w:r>
    </w:p>
    <w:p w:rsidR="00964A3B" w:rsidRPr="00D1773A" w:rsidRDefault="00964A3B" w:rsidP="0017487C">
      <w:pPr>
        <w:pStyle w:val="Paragrafi"/>
        <w:rPr>
          <w:sz w:val="14"/>
          <w:szCs w:val="21"/>
        </w:rPr>
      </w:pPr>
    </w:p>
    <w:p w:rsidR="00F413AB" w:rsidRPr="00D1773A" w:rsidRDefault="00964A3B" w:rsidP="0017487C">
      <w:pPr>
        <w:pStyle w:val="VENDOSI"/>
        <w:keepNext w:val="0"/>
        <w:rPr>
          <w:sz w:val="21"/>
          <w:szCs w:val="21"/>
        </w:rPr>
      </w:pPr>
      <w:r w:rsidRPr="00D1773A">
        <w:rPr>
          <w:sz w:val="21"/>
          <w:szCs w:val="21"/>
        </w:rPr>
        <w:t>VENDOS</w:t>
      </w:r>
      <w:r w:rsidR="00F413AB" w:rsidRPr="00D1773A">
        <w:rPr>
          <w:sz w:val="21"/>
          <w:szCs w:val="21"/>
        </w:rPr>
        <w:t>I:</w:t>
      </w:r>
    </w:p>
    <w:p w:rsidR="00964A3B" w:rsidRPr="00D1773A" w:rsidRDefault="00964A3B" w:rsidP="0017487C">
      <w:pPr>
        <w:pStyle w:val="Paragrafi"/>
        <w:rPr>
          <w:sz w:val="12"/>
          <w:szCs w:val="21"/>
        </w:rPr>
      </w:pPr>
    </w:p>
    <w:p w:rsidR="00F413AB" w:rsidRPr="00D1773A" w:rsidRDefault="00F413AB" w:rsidP="0017487C">
      <w:pPr>
        <w:pStyle w:val="Paragrafi"/>
        <w:rPr>
          <w:sz w:val="21"/>
          <w:szCs w:val="21"/>
        </w:rPr>
      </w:pPr>
      <w:r w:rsidRPr="00D1773A">
        <w:rPr>
          <w:sz w:val="21"/>
          <w:szCs w:val="21"/>
        </w:rPr>
        <w:t>1. Miratimin e dëmshpërblimit financiar për ish-të dënuarit politikë dhe për familjarët e të dënuarve me dënim kapital, sipas listës, përfshirë në anekset “A”, “B”  dhe “C”, që i bashkëlidhen këtij vendimi.</w:t>
      </w:r>
    </w:p>
    <w:p w:rsidR="00580B5B" w:rsidRPr="00D1773A" w:rsidRDefault="00F413AB" w:rsidP="00D1773A">
      <w:pPr>
        <w:pStyle w:val="Paragrafi"/>
        <w:rPr>
          <w:sz w:val="21"/>
          <w:szCs w:val="21"/>
        </w:rPr>
      </w:pPr>
      <w:r w:rsidRPr="00D1773A">
        <w:rPr>
          <w:sz w:val="21"/>
          <w:szCs w:val="21"/>
        </w:rPr>
        <w:t>2. Masa e dëmshpërblimit për ish-të dënuarit politi</w:t>
      </w:r>
      <w:r w:rsidR="006E6B0C" w:rsidRPr="00D1773A">
        <w:rPr>
          <w:sz w:val="21"/>
          <w:szCs w:val="21"/>
        </w:rPr>
        <w:t>kë dhe familjarët e të dënuarve</w:t>
      </w:r>
      <w:r w:rsidRPr="00D1773A">
        <w:rPr>
          <w:sz w:val="21"/>
          <w:szCs w:val="21"/>
        </w:rPr>
        <w:t xml:space="preserve"> me dënim kapital të bëhet me këste, sipas kritereve e kufijve, të përcaktuar</w:t>
      </w:r>
      <w:r w:rsidR="006E6B0C" w:rsidRPr="00D1773A">
        <w:rPr>
          <w:sz w:val="21"/>
          <w:szCs w:val="21"/>
        </w:rPr>
        <w:t>a në nenin 12</w:t>
      </w:r>
      <w:r w:rsidRPr="00D1773A">
        <w:rPr>
          <w:sz w:val="21"/>
          <w:szCs w:val="21"/>
        </w:rPr>
        <w:t xml:space="preserve"> të l</w:t>
      </w:r>
      <w:r w:rsidR="006E6B0C" w:rsidRPr="00D1773A">
        <w:rPr>
          <w:sz w:val="21"/>
          <w:szCs w:val="21"/>
        </w:rPr>
        <w:t>igjit nr.9831, datë 12.11.2007</w:t>
      </w:r>
      <w:r w:rsidRPr="00D1773A">
        <w:rPr>
          <w:sz w:val="21"/>
          <w:szCs w:val="21"/>
        </w:rPr>
        <w:t xml:space="preserve"> “Për dëmshpërblimin e ish-të dënuarve politikë të regjimit komunist”, të ndryshuar.</w:t>
      </w:r>
    </w:p>
    <w:p w:rsidR="00964A3B" w:rsidRPr="00D1773A" w:rsidRDefault="00F413AB" w:rsidP="0017487C">
      <w:pPr>
        <w:pStyle w:val="Paragrafi"/>
        <w:rPr>
          <w:sz w:val="21"/>
          <w:szCs w:val="21"/>
        </w:rPr>
      </w:pPr>
      <w:r w:rsidRPr="00D1773A">
        <w:rPr>
          <w:sz w:val="21"/>
          <w:szCs w:val="21"/>
        </w:rPr>
        <w:t xml:space="preserve">3. Shuma e llogaritur transferohet në një llogari të veçantë në Bankën e Shqipërisë. Pagesa e dëmshpërblimit për secilin përfitues bëhet nga Ministria e Financave, në llogaritë personale të këtyre përfituesve, të hapura në bankat e nivelit të dytë, </w:t>
      </w:r>
      <w:r w:rsidR="00E00A5F" w:rsidRPr="00D1773A">
        <w:rPr>
          <w:sz w:val="21"/>
          <w:szCs w:val="21"/>
        </w:rPr>
        <w:t>të përzgjedhura, sipas nenit 33</w:t>
      </w:r>
      <w:r w:rsidRPr="00D1773A">
        <w:rPr>
          <w:sz w:val="21"/>
          <w:szCs w:val="21"/>
        </w:rPr>
        <w:t xml:space="preserve"> të ligjit nr.9831, datë 12.11.2007, të ndryshuar.</w:t>
      </w:r>
    </w:p>
    <w:p w:rsidR="00F413AB" w:rsidRPr="00D1773A" w:rsidRDefault="00863526" w:rsidP="0017487C">
      <w:pPr>
        <w:pStyle w:val="Paragrafi"/>
        <w:rPr>
          <w:sz w:val="21"/>
          <w:szCs w:val="21"/>
        </w:rPr>
      </w:pPr>
      <w:r w:rsidRPr="00D1773A">
        <w:rPr>
          <w:sz w:val="21"/>
          <w:szCs w:val="21"/>
        </w:rPr>
        <w:t>4. Ngarkohen Ministri i Drejtësisë dhe M</w:t>
      </w:r>
      <w:r w:rsidR="00F413AB" w:rsidRPr="00D1773A">
        <w:rPr>
          <w:sz w:val="21"/>
          <w:szCs w:val="21"/>
        </w:rPr>
        <w:t>inistri i Financave për zbatimin e këtij vendimi.</w:t>
      </w:r>
    </w:p>
    <w:p w:rsidR="00F413AB" w:rsidRPr="00D1773A" w:rsidRDefault="00F413AB" w:rsidP="0017487C">
      <w:pPr>
        <w:pStyle w:val="Paragrafi"/>
        <w:rPr>
          <w:sz w:val="21"/>
          <w:szCs w:val="21"/>
        </w:rPr>
      </w:pPr>
      <w:r w:rsidRPr="00D1773A">
        <w:rPr>
          <w:sz w:val="21"/>
          <w:szCs w:val="21"/>
        </w:rPr>
        <w:t>Ky vendim hyn në</w:t>
      </w:r>
      <w:r w:rsidR="008469A2" w:rsidRPr="00D1773A">
        <w:rPr>
          <w:sz w:val="21"/>
          <w:szCs w:val="21"/>
        </w:rPr>
        <w:t xml:space="preserve"> fuqi menjëherë dhe botohet në Fletoren Zyrtare</w:t>
      </w:r>
      <w:r w:rsidRPr="00D1773A">
        <w:rPr>
          <w:sz w:val="21"/>
          <w:szCs w:val="21"/>
        </w:rPr>
        <w:t>.</w:t>
      </w:r>
    </w:p>
    <w:p w:rsidR="00F413AB" w:rsidRPr="00D1773A" w:rsidRDefault="00755C29" w:rsidP="0017487C">
      <w:pPr>
        <w:pStyle w:val="Autoriteti"/>
        <w:keepNext w:val="0"/>
        <w:rPr>
          <w:sz w:val="21"/>
          <w:szCs w:val="21"/>
        </w:rPr>
      </w:pPr>
      <w:r w:rsidRPr="00D1773A">
        <w:rPr>
          <w:sz w:val="21"/>
          <w:szCs w:val="21"/>
        </w:rPr>
        <w:t>Kryeministri</w:t>
      </w:r>
    </w:p>
    <w:p w:rsidR="00755C29" w:rsidRPr="00755C29" w:rsidRDefault="00755C29" w:rsidP="0017487C">
      <w:pPr>
        <w:pStyle w:val="AutoritetiEmer"/>
      </w:pPr>
      <w:r w:rsidRPr="00D1773A">
        <w:rPr>
          <w:sz w:val="21"/>
          <w:szCs w:val="21"/>
        </w:rPr>
        <w:t>Sali Berisha</w:t>
      </w:r>
    </w:p>
    <w:p w:rsidR="00285B4D" w:rsidRDefault="00285B4D" w:rsidP="0017487C">
      <w:pPr>
        <w:pStyle w:val="Akti"/>
        <w:keepNext w:val="0"/>
        <w:sectPr w:rsidR="00285B4D" w:rsidSect="00563980">
          <w:footerReference w:type="even" r:id="rId7"/>
          <w:footerReference w:type="default" r:id="rId8"/>
          <w:pgSz w:w="11907" w:h="16840" w:code="9"/>
          <w:pgMar w:top="1418" w:right="1418" w:bottom="1418" w:left="1418" w:header="1418" w:footer="1134" w:gutter="0"/>
          <w:pgNumType w:start="8105"/>
          <w:cols w:space="720"/>
          <w:docGrid w:linePitch="360"/>
        </w:sectPr>
      </w:pPr>
    </w:p>
    <w:p w:rsidR="00285B4D" w:rsidRDefault="00563980" w:rsidP="00285B4D">
      <w:pPr>
        <w:pStyle w:val="Akti"/>
        <w:keepNext w:val="0"/>
      </w:pPr>
      <w:r>
        <w:lastRenderedPageBreak/>
        <w:t>Lista dË</w:t>
      </w:r>
      <w:r w:rsidR="00285B4D">
        <w:t>nim me burg</w:t>
      </w:r>
    </w:p>
    <w:p w:rsidR="00285B4D" w:rsidRPr="00285B4D" w:rsidRDefault="00285B4D" w:rsidP="00285B4D">
      <w:pPr>
        <w:pStyle w:val="Akti"/>
        <w:keepNext w:val="0"/>
        <w:rPr>
          <w:sz w:val="12"/>
        </w:rPr>
      </w:pPr>
    </w:p>
    <w:tbl>
      <w:tblPr>
        <w:tblW w:w="5166" w:type="pct"/>
        <w:jc w:val="center"/>
        <w:tblLook w:val="0000" w:firstRow="0" w:lastRow="0" w:firstColumn="0" w:lastColumn="0" w:noHBand="0" w:noVBand="0"/>
      </w:tblPr>
      <w:tblGrid>
        <w:gridCol w:w="362"/>
        <w:gridCol w:w="655"/>
        <w:gridCol w:w="685"/>
        <w:gridCol w:w="696"/>
        <w:gridCol w:w="1078"/>
        <w:gridCol w:w="685"/>
        <w:gridCol w:w="641"/>
        <w:gridCol w:w="908"/>
        <w:gridCol w:w="996"/>
        <w:gridCol w:w="482"/>
        <w:gridCol w:w="1672"/>
        <w:gridCol w:w="884"/>
        <w:gridCol w:w="626"/>
        <w:gridCol w:w="629"/>
        <w:gridCol w:w="649"/>
        <w:gridCol w:w="682"/>
        <w:gridCol w:w="870"/>
        <w:gridCol w:w="840"/>
        <w:gridCol w:w="652"/>
      </w:tblGrid>
      <w:tr w:rsidR="00285B4D" w:rsidRPr="00285B4D">
        <w:trPr>
          <w:trHeight w:val="102"/>
          <w:jc w:val="center"/>
        </w:trPr>
        <w:tc>
          <w:tcPr>
            <w:tcW w:w="12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Nr.</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Nr Dosjes</w:t>
            </w:r>
          </w:p>
        </w:tc>
        <w:tc>
          <w:tcPr>
            <w:tcW w:w="2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Data e dosjes individuale</w:t>
            </w:r>
          </w:p>
        </w:tc>
        <w:tc>
          <w:tcPr>
            <w:tcW w:w="2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Emër</w:t>
            </w:r>
          </w:p>
        </w:tc>
        <w:tc>
          <w:tcPr>
            <w:tcW w:w="3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Mbiemër</w:t>
            </w:r>
          </w:p>
        </w:tc>
        <w:tc>
          <w:tcPr>
            <w:tcW w:w="2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Atësi</w:t>
            </w:r>
          </w:p>
        </w:tc>
        <w:tc>
          <w:tcPr>
            <w:tcW w:w="21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Amësi</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Datëlindja</w:t>
            </w:r>
          </w:p>
        </w:tc>
        <w:tc>
          <w:tcPr>
            <w:tcW w:w="3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Vendlindja</w:t>
            </w:r>
          </w:p>
        </w:tc>
        <w:tc>
          <w:tcPr>
            <w:tcW w:w="16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Gjinia</w:t>
            </w:r>
          </w:p>
        </w:tc>
        <w:tc>
          <w:tcPr>
            <w:tcW w:w="5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Periudha e plotë e vuajtjes së dënimit</w:t>
            </w:r>
          </w:p>
        </w:tc>
        <w:tc>
          <w:tcPr>
            <w:tcW w:w="30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Shuma e dëmshpërblimit në lekë</w:t>
            </w:r>
          </w:p>
        </w:tc>
        <w:tc>
          <w:tcPr>
            <w:tcW w:w="880" w:type="pct"/>
            <w:gridSpan w:val="4"/>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Përfitimet nga ligje të mëparshme</w:t>
            </w:r>
          </w:p>
        </w:tc>
        <w:tc>
          <w:tcPr>
            <w:tcW w:w="2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Dëmshpërblimi përfundimtar</w:t>
            </w:r>
          </w:p>
        </w:tc>
        <w:tc>
          <w:tcPr>
            <w:tcW w:w="28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marrja e te dhenave per pjese e MF</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 xml:space="preserve">aplikuesi </w:t>
            </w:r>
          </w:p>
        </w:tc>
      </w:tr>
      <w:tr w:rsidR="00285B4D" w:rsidRPr="00285B4D">
        <w:trPr>
          <w:trHeight w:val="102"/>
          <w:jc w:val="center"/>
        </w:trPr>
        <w:tc>
          <w:tcPr>
            <w:tcW w:w="123"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33"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37"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367"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33"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18"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339"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164"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569"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301"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427" w:type="pct"/>
            <w:gridSpan w:val="2"/>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Ministria e Finacës</w:t>
            </w:r>
          </w:p>
        </w:tc>
        <w:tc>
          <w:tcPr>
            <w:tcW w:w="221" w:type="pct"/>
            <w:vMerge w:val="restar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Enti Kombëtar i Banesave</w:t>
            </w:r>
          </w:p>
        </w:tc>
        <w:tc>
          <w:tcPr>
            <w:tcW w:w="232" w:type="pct"/>
            <w:vMerge w:val="restar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Z.Q.R.P.P</w:t>
            </w:r>
          </w:p>
        </w:tc>
        <w:tc>
          <w:tcPr>
            <w:tcW w:w="296"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86"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r>
      <w:tr w:rsidR="00285B4D" w:rsidRPr="00285B4D">
        <w:trPr>
          <w:trHeight w:val="102"/>
          <w:jc w:val="center"/>
        </w:trPr>
        <w:tc>
          <w:tcPr>
            <w:tcW w:w="123"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33"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37"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367"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33"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18"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339"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164"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569"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301"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Lekë</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center"/>
              <w:rPr>
                <w:rFonts w:ascii="CG Times" w:hAnsi="CG Times"/>
                <w:b/>
                <w:bCs/>
                <w:sz w:val="9"/>
                <w:szCs w:val="9"/>
              </w:rPr>
            </w:pPr>
            <w:r w:rsidRPr="00285B4D">
              <w:rPr>
                <w:rFonts w:ascii="CG Times" w:hAnsi="CG Times"/>
                <w:b/>
                <w:bCs/>
                <w:sz w:val="9"/>
                <w:szCs w:val="9"/>
              </w:rPr>
              <w:t>Letra me Vlerë</w:t>
            </w:r>
          </w:p>
        </w:tc>
        <w:tc>
          <w:tcPr>
            <w:tcW w:w="221" w:type="pct"/>
            <w:vMerge/>
            <w:tcBorders>
              <w:top w:val="nil"/>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32" w:type="pct"/>
            <w:vMerge/>
            <w:tcBorders>
              <w:top w:val="nil"/>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96"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86"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c>
          <w:tcPr>
            <w:tcW w:w="223" w:type="pct"/>
            <w:vMerge/>
            <w:tcBorders>
              <w:top w:val="single" w:sz="4" w:space="0" w:color="auto"/>
              <w:left w:val="single" w:sz="4" w:space="0" w:color="auto"/>
              <w:bottom w:val="single" w:sz="4" w:space="0" w:color="auto"/>
              <w:right w:val="single" w:sz="4" w:space="0" w:color="auto"/>
            </w:tcBorders>
            <w:vAlign w:val="center"/>
          </w:tcPr>
          <w:p w:rsidR="00285B4D" w:rsidRPr="00285B4D" w:rsidRDefault="00285B4D" w:rsidP="00285B4D">
            <w:pPr>
              <w:widowControl w:val="0"/>
              <w:rPr>
                <w:rFonts w:ascii="CG Times" w:hAnsi="CG Times"/>
                <w:b/>
                <w:bCs/>
                <w:sz w:val="9"/>
                <w:szCs w:val="9"/>
              </w:rPr>
            </w:pP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30.01.2008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Liumturi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Bakiri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Shyqyri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Shefikat</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12.08.1930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Gjirokastër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27 ditë 3 muaj 4 vjet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3,160,000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318,795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2,041,205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Mustafa</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Sula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Selman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Fatime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14.02.1907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Petrelë Tiranë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7 v 5 m 15 d (2725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5,450,000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4,150,000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Bujar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Gucija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Mehmet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Nafije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13.01.1965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6 muaj 6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3,188,000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2,688,000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Bukurije</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Sade</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Selman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Bejaze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30.10.1940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Tiranë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3 v 7 m 4 d (1316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2,632,000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241,205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2,190,795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07.02.2008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Qamil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Kruja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Pellumb</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Fatime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18.03.1946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2923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5,846,000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959,342</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4,886,658</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326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07.02.2008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Myzafer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Memelli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Zylfo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Byle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15.04.1946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Devoll</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7 vjet 4 muaj 19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5,396,000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4,496,000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07.02.2008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Sufaj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Zymer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Ruke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12.07.1893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2 muaj 23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3,090,000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2,960,000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07.02.2008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Ahmet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Lleshanaku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Selman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Aishe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03.12.1922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Elbasan</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9 vjet 6 muaj 10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6,962,000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774,000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4,988,000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07.02.2008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Xheladin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Çira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Mustafa</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Esma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12.03.1935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Tetovë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14 vjet 2 muaj 21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8,438,000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6,738,000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394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Perarim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Emini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Zalo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Dudi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29.11.1953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Qinam Erseke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D1 5v 9m 1d  D2 4v 7m 4d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7,572,000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1,440,000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1,516,000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4,016,000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426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Ilir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Malindi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Skënder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Ana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29.08.1957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Tiranë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5 ditë 6 muaj 4 vjet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3,302,000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541,380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2,760,620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Mustaf</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Malaj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Rexhë (Rexhep)</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Hyrë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06.06.1941</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Tropojë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11 v 5 m 11 d (4181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8,362,000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349,808</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6,412,192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Tomorr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Muharemi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Shaqir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Begzo</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28.12.1935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14 ditë 11 muaj 8 vjet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6,550,000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973,775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5,476,225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459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Hamza</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Keçi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Daut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Fatime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06.02.1907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Durrës</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 vit 9 muaj 12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1,312,000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862,000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39784</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Mhill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Gjinaj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Gjon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Aishe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20/4/1941</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Burrel</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 v 11 m 4 d = 5090 d</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10,180,000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1,629,612</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6,950,388</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556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Spiro</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Paguni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Jani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Fatime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15.09.1922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10 vjet 3 muaj 28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7,542,000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1,140,110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6,301,890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Muharrem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Protoduari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Sako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Halime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01.08.1955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Berat</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13vjet3muaj16dite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9,584,000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1,574,100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870,000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7,139,900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765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14.12.2008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Jani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Sema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Grigor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Dafinë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01.05.1890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Lushnjë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3 vjet 2 muaj 11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2,336,000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768,000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1,568,000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768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Xhelal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Qoku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Bexhet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Bedrije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15.08.1926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Kllobçisht,Diber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11 vjet 11 muaj 3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7 784 000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1,230,301</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6,353,699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780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Gani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Bejdo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Muhamed</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Zenepe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03.03.1957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Durrës</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 vit 11 maj 10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1,432,000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845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Shaban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Torba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Jahë</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Hajrie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03.03.1926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Dibër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7 muaj 13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3,380,000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473,140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2,806,860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910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Spiro</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Çavo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Filip</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Eleni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05.03.1900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Kakodhiq, Sarande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 vit 11 muaj 20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1 452 000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237,000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1,215,000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933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Isuf</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Fusha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Seit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place">
              <w:r w:rsidRPr="00285B4D">
                <w:rPr>
                  <w:rFonts w:ascii="CG Times" w:hAnsi="CG Times"/>
                  <w:sz w:val="9"/>
                  <w:szCs w:val="9"/>
                </w:rPr>
                <w:t>Fife</w:t>
              </w:r>
            </w:smartTag>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2.07.1922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 vjet, 11 muaj, 7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5,076,000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862,873</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4,213,127</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941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Spiro</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Sterjopullo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Kristo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Thodora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04.07.1935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6 v 4 m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4,628,000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659,774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3,868,226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Individuale</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944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Jorgo</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Marango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Petro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Viktoria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16.08.1915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Delvinë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3 v 4 m 28 d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2,494,000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309,644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2,084,356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Individuale</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945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Xhemal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place">
              <w:r w:rsidRPr="00285B4D">
                <w:rPr>
                  <w:rFonts w:ascii="CG Times" w:hAnsi="CG Times"/>
                  <w:sz w:val="9"/>
                  <w:szCs w:val="9"/>
                </w:rPr>
                <w:t>Bali</w:t>
              </w:r>
            </w:smartTag>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Madan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Hadixhe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26.03.1936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26 v 22 d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19,024,000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1,928,447</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1,484,373</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15,361,180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Individuale</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965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Habib</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Neli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Mahmut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05.05.1929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 vjet, 9 muaj dhe 11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9 340 000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800 000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1 335 342</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7,204,658</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978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Jakup</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Gjura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Shefqet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Hançe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14.02.1954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Librazhd</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 vjet 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1,468,000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241,315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1,226,685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988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Jonuz</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Pupa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Mufarrem</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Hava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03.07.1914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Durrës</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 vjet 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1,468,000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1,228,000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989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Karafil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Kaloshi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Mexhit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Vezë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01.04.1935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Dibër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 vjet, 7 muaj dhe 15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7 034 000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100 000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1 000 000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950 000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4,984,000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1012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Kujtim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Kaziu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Idriz</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Thomaidha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04.04.1958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Krujë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10 vjet 9 muaj 2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5,616,000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4,416,000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1091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Hamit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Kulla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zenel</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Mide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07.06.1915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Durres</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4vjet5muaj30dite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3,290,000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450,000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2,790,000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1094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Nusret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Avdyli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Qazim</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Zenepe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22.04.1938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Dragoni</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9vjet2muaj18dite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6,730,000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1,150,000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5,580,000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1140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Izedin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Haxhkaj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Ymer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Halime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01.07.1932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7 vjet  22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5,154,000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960,000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4,194,000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1197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Shaban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Meti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Mehmet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Tana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10.01.1929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Tivar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12 vjet  20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8,800,000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1,242,250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7,357,750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1259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Rexhep</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Musollari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Asllan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Rubije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15.02.1913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Dolan,Korçë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9 vjet 9 muaj 5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7,138,000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1,169,711</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5,968,289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1270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Avni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Haxhiaj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Hysen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Refije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10.01.1896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Kuqar,Përmet</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6 vjet 3 muaj 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3,050,000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751,890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2,298,110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1279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Spiro</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Rexho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Stavro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Dhimitrulla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01.01.1942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Dhivër,Sarandë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10 vjet 8 muaj 8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7,812,000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1,197,600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6,514,400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1287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Shyqyri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Ahmetaga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Sulejman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Nadire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13.03.1925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 vjet, 4 muaj dhe 22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2 482 000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100 000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307 384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2,074,616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1288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Shaban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Stefa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Nezir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Mejte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30.03.1945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Shijak</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14 ditë 7 muaj 10 vjet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7,762,000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1,275,616</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1,524,018</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4,962,366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Laver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Lamçe</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Sefedin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Fatime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2559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Skrapar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 v 4 m 25 d = 2704 d</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5,408,000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88,329</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5,319,671</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1314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Vangjel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Kokali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Kristo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Katerina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01.02.1900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D1. 9 vjet 3 ditë.              D2. 7 vjet 5 muaj 15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12,026,000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1,973,251</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9,952,749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43</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1356</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20.02.2008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Llambi</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Kondo</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Spiro</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Eftimia</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22.02.1942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Sarande</w:t>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8vjet11muaj30dite </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6,582,000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1,078,169</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5,503,831</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1615</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22.02.2008</w:t>
            </w:r>
          </w:p>
        </w:tc>
        <w:tc>
          <w:tcPr>
            <w:tcW w:w="23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Heqërem (Eqrem)</w:t>
            </w:r>
          </w:p>
        </w:tc>
        <w:tc>
          <w:tcPr>
            <w:tcW w:w="36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Hoxha </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Hasan </w:t>
            </w:r>
          </w:p>
        </w:tc>
        <w:tc>
          <w:tcPr>
            <w:tcW w:w="218"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Dile </w:t>
            </w:r>
          </w:p>
        </w:tc>
        <w:tc>
          <w:tcPr>
            <w:tcW w:w="30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15.07.1911 </w:t>
            </w:r>
          </w:p>
        </w:tc>
        <w:tc>
          <w:tcPr>
            <w:tcW w:w="33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Devoll </w:t>
            </w:r>
          </w:p>
        </w:tc>
        <w:tc>
          <w:tcPr>
            <w:tcW w:w="16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 </w:t>
            </w:r>
          </w:p>
        </w:tc>
        <w:tc>
          <w:tcPr>
            <w:tcW w:w="56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6 vjet 7 muaj 9 ditë </w:t>
            </w:r>
          </w:p>
        </w:tc>
        <w:tc>
          <w:tcPr>
            <w:tcW w:w="30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3,222,000</w:t>
            </w:r>
          </w:p>
        </w:tc>
        <w:tc>
          <w:tcPr>
            <w:tcW w:w="21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810,000</w:t>
            </w:r>
          </w:p>
        </w:tc>
        <w:tc>
          <w:tcPr>
            <w:tcW w:w="22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2,412,000</w:t>
            </w:r>
          </w:p>
        </w:tc>
        <w:tc>
          <w:tcPr>
            <w:tcW w:w="28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1671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Adriatik</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Agolli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Selim</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Safete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20.09.1932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Pogradec</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12 vjet 2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8,764,000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1,683,835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6,880,165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1701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Kujtim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Islami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Fejzo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Sheko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06.08.1947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9 vjet 4 muaj 21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6,860,000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6,860,000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1770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26.02.2008 </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Musa</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Rusi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Ibrahim (Brahim)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Mide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03.03.1930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Mustafë Dibër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 11 m 11 d (1499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2,998,000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2,398,000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rPr>
                <w:rFonts w:ascii="CG Times" w:hAnsi="CG Times"/>
                <w:sz w:val="9"/>
                <w:szCs w:val="9"/>
              </w:rPr>
            </w:pPr>
            <w:r w:rsidRPr="00285B4D">
              <w:rPr>
                <w:rFonts w:ascii="CG Times" w:hAnsi="CG Times"/>
                <w:sz w:val="9"/>
                <w:szCs w:val="9"/>
              </w:rPr>
              <w:t>masa e dëmshpërblimit vetëm për dënimin politik</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1832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Dedë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Vuksani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Vuksan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Dile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19.05.1919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Vile, </w:t>
            </w: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7 vjet 8 muaj 24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5,654,000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850,000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4,654,000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1860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Pal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Gjok</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Marku</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Miter</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25.12.1929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Lezhë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2197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4 394 000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200 000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1 837 370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2,356,630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1892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Daut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Kurpali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Selim</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Hanife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20.05.1938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Krujë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 vjet, 2 muaj dhe 13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3 070 000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100 000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350 000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2,620,000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51</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1894</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27.02.2008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Ramë</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Plangaj</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Isuf</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Fatime</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04.05.1894</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Baks, </w:t>
            </w: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3 vjet 9 muaj 30 </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2,808,000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450 000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2,358,000</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52</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1905</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27.02.2008</w:t>
            </w:r>
          </w:p>
        </w:tc>
        <w:tc>
          <w:tcPr>
            <w:tcW w:w="23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Halim</w:t>
            </w:r>
          </w:p>
        </w:tc>
        <w:tc>
          <w:tcPr>
            <w:tcW w:w="36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Musaj</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Seran</w:t>
            </w:r>
          </w:p>
        </w:tc>
        <w:tc>
          <w:tcPr>
            <w:tcW w:w="218"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Mine</w:t>
            </w:r>
          </w:p>
        </w:tc>
        <w:tc>
          <w:tcPr>
            <w:tcW w:w="30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08.10.1910</w:t>
            </w:r>
          </w:p>
        </w:tc>
        <w:tc>
          <w:tcPr>
            <w:tcW w:w="33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Turaj, Kukes</w:t>
            </w:r>
          </w:p>
        </w:tc>
        <w:tc>
          <w:tcPr>
            <w:tcW w:w="16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 vit   </w:t>
            </w:r>
          </w:p>
        </w:tc>
        <w:tc>
          <w:tcPr>
            <w:tcW w:w="30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730,000</w:t>
            </w:r>
          </w:p>
        </w:tc>
        <w:tc>
          <w:tcPr>
            <w:tcW w:w="21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120,000</w:t>
            </w:r>
          </w:p>
        </w:tc>
        <w:tc>
          <w:tcPr>
            <w:tcW w:w="22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610,000</w:t>
            </w:r>
          </w:p>
        </w:tc>
        <w:tc>
          <w:tcPr>
            <w:tcW w:w="28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Bajram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Isufaj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Karafil</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Tushe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10.03.1929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Fier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14 vjet dhe 26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10 272 000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200 000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1 688 554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8,383,446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1916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Shyqyri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Sinanaj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Xhafo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Esma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05.02.1918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Visoke, Fier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5 vjet 5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3,660,000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499,328</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3,160,672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1918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Sulejman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Miluka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Haziz</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Mane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15.07.1902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Mat, Burrel</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1 muaj 14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3,010,000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528,000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2,482,000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1924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Spiro</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Ravoniku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Kristaq</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Andromaqi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30.05.1928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Korcë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1463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2 926 000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200 000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2 206 247</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519,753</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1956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Ibrahim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Trashina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Xheladin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Kushe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09.10.1899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Dibër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 ditë 3 muaj 7 vjet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5,300,000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870,904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4,429,096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1987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Abdulla</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Sollaku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Ymer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Mereme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25.02.1936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23 vjet 6 muaj 4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17,170,000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2,568,305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14,401,695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1988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Koli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Knezi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Jovan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Leze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23.12.1926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Prizren</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1 muaj 3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2,980,000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390,724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2,189,276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1991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Latif</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Cocka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Ali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Veziko</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05.02.1928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Kolonjë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 vjet, 6 muaj dhe 16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9 164 000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200 000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1 304 127 </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7,659,873</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Abdullah</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Becolli (Arapi)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Mehmet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Adile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09.03.1920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Vranishtë, Devoll</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22 v 9 m 8 d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16,634,000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2,484,356</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13,149,644</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Listë</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2041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Haki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Hamza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Tahir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Qerime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28.05.1902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Delvine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 dite, 6 muaj, 9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6,950,000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1,141,808</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5,758,192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Naze Nallbani</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63</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2042</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29.02.2008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Ibrahim</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Pelinxhi</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Nexhip</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Qamile</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06.07.1910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Korce</w:t>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dite, 3 muaj, 20 vjet</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14,790,000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2,232,548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807,812</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11,349,640</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Sulltana Pelinxhi</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64</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2056</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29.02.2008</w:t>
            </w:r>
          </w:p>
        </w:tc>
        <w:tc>
          <w:tcPr>
            <w:tcW w:w="23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Ramazan </w:t>
            </w:r>
          </w:p>
        </w:tc>
        <w:tc>
          <w:tcPr>
            <w:tcW w:w="36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Kusi</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Ismail</w:t>
            </w:r>
          </w:p>
        </w:tc>
        <w:tc>
          <w:tcPr>
            <w:tcW w:w="218"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Qamile</w:t>
            </w:r>
          </w:p>
        </w:tc>
        <w:tc>
          <w:tcPr>
            <w:tcW w:w="30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19.04.1900</w:t>
            </w:r>
          </w:p>
        </w:tc>
        <w:tc>
          <w:tcPr>
            <w:tcW w:w="33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p>
        </w:tc>
        <w:tc>
          <w:tcPr>
            <w:tcW w:w="16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 dite, 5 muaj.</w:t>
            </w:r>
          </w:p>
        </w:tc>
        <w:tc>
          <w:tcPr>
            <w:tcW w:w="30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358,000</w:t>
            </w:r>
          </w:p>
        </w:tc>
        <w:tc>
          <w:tcPr>
            <w:tcW w:w="21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60,000</w:t>
            </w:r>
          </w:p>
        </w:tc>
        <w:tc>
          <w:tcPr>
            <w:tcW w:w="22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298,000</w:t>
            </w:r>
          </w:p>
        </w:tc>
        <w:tc>
          <w:tcPr>
            <w:tcW w:w="28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Fehmi Kusi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2058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Hamdi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Kacaniku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Ali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Sade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01.01.1900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Fier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 dite, 2 muaj, 12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8,912,000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724,981</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8,037,019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Faik </w:t>
            </w:r>
            <w:r w:rsidRPr="00285B4D">
              <w:rPr>
                <w:rFonts w:ascii="CG Times" w:hAnsi="CG Times"/>
                <w:sz w:val="9"/>
                <w:szCs w:val="9"/>
              </w:rPr>
              <w:lastRenderedPageBreak/>
              <w:t>Kacaniku</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lastRenderedPageBreak/>
              <w:t>66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2060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29.02.2009</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Mehmet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Sedja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Mustafa</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Gjyrsyme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10.08.1904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Kavajë- Durrës</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 v 11 m 21 d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2,184,000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1,274,000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900.000 lek, 10.000 </w:t>
            </w:r>
            <w:smartTag w:uri="urn:schemas-microsoft-com:office:smarttags" w:element="City">
              <w:smartTag w:uri="urn:schemas-microsoft-com:office:smarttags" w:element="place">
                <w:r w:rsidRPr="00285B4D">
                  <w:rPr>
                    <w:rFonts w:ascii="CG Times" w:hAnsi="CG Times"/>
                    <w:sz w:val="9"/>
                    <w:szCs w:val="9"/>
                  </w:rPr>
                  <w:t>LV</w:t>
                </w:r>
              </w:smartTag>
            </w:smartTag>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Individuale</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2068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Mustafa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Shira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Hasan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Sude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07.02.1887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Zall Dardhe, Diber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7 muaj 8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3,370,000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600 000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2,770,000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2071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Abdi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Domi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Sefedin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Merdie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08.10.1922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Shëngjergj</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 vjet, 2 muaj dhe 25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2 364 000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388 603</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1,975,397</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andi muratej 9</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2096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28.02.2008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Veli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Zoto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Ali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Hazize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16.06.1947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Durrës</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3 vjet 4 muaj 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2,446,000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2,446,000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2100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Shaqir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Lama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Miftar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Mejte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01.02.18963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Krujë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 vit 4 muaj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978,000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354,784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623,216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2111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Ndoc</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Berisha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Palokë</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Age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10.02.1925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Grudë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 vjet 5 muaj 7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4,704,000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670,930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3,833,070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2435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Skënder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Sallku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Feriz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Shermete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05.07.1936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Fier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Dënimi i parë: 7 vjet 5 muaj 16 ditë/Denimi i dytë: 8 vjet 1 muaj 11ditë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11,376,000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1,663,670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9,412,330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2441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Lazer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Dushku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Pal</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Mire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03.08.1924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Pepaj, </w:t>
            </w: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11 vjet 6 muaj 1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3,362,000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2,042,000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2644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Asllan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Balliu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Qazim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Luze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12.08.1896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Gramsh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u w:val="single"/>
              </w:rPr>
            </w:pPr>
            <w:r w:rsidRPr="00285B4D">
              <w:rPr>
                <w:rFonts w:ascii="CG Times" w:hAnsi="CG Times"/>
                <w:sz w:val="9"/>
                <w:szCs w:val="9"/>
                <w:u w:val="single"/>
              </w:rPr>
              <w:t>2 vjet 5 muaj 21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1,812,000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1,512,000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2678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05.03.2008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Qazim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Ibrahimi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Rexhep</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Hava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1925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Jugosllavi</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vjet 9 muaj 29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2,076,000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2,076,000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2826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06.03.2008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Shaqir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Metaj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Sinan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Hava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15.03.1915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Tragjas, </w:t>
            </w:r>
            <w:smartTag w:uri="urn:schemas-microsoft-com:office:smarttags" w:element="City">
              <w:smartTag w:uri="urn:schemas-microsoft-com:office:smarttags" w:element="place">
                <w:r w:rsidRPr="00285B4D">
                  <w:rPr>
                    <w:rFonts w:ascii="CG Times" w:hAnsi="CG Times"/>
                    <w:sz w:val="9"/>
                    <w:szCs w:val="9"/>
                  </w:rPr>
                  <w:t>Vlore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5 vjet 8 muaj 8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4,162,000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3,262,000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3040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07.03.2008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Hasan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Jero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Arif</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Hysnije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22.09.1912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Leskovik</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 vjet 7 muaj 21 dite denimi i pare                 19 vjet 1 muaj 12 dite denimi i dyte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12,136,000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2,730,000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9,156,000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3145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Pashko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Vuksanlekaj (Vuksani)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Martin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Drande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21.03.1955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Shkodër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12 vjet 2 muaj 25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5,034,000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3,534,000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3341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11.03.2008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Cile</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Gjinaj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Rrok</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Lule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02.12.1936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 vjet 1 muaj 9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1,540,000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152,845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1,287,155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3429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Hasan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Plaku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Ali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Ildize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06.04.1921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8 vjet 3 muaj 1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6,028,000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989,579</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802,540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4,235,881</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3432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Hasan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Çekiçi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Sulejman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Ajshe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15.11.1935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Dibër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 vjet 8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1,892,000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262,433</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1,529,567</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3770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Vangjel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Gërbura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Mitro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Evanthia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15.01.1959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 vjet 5 muaj 30 ditë (915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1,830,000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1,830,000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rPr>
                <w:rFonts w:ascii="CG Times" w:hAnsi="CG Times"/>
                <w:sz w:val="9"/>
                <w:szCs w:val="9"/>
              </w:rPr>
            </w:pPr>
            <w:r w:rsidRPr="00285B4D">
              <w:rPr>
                <w:rFonts w:ascii="CG Times" w:hAnsi="CG Times"/>
                <w:sz w:val="9"/>
                <w:szCs w:val="9"/>
              </w:rPr>
              <w:t>Kerkues Vangjel Gërbura (vet ish I perndjekuri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nga Ministria e Financave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3785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Lavdim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Duro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Avdyl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Hyrkë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02.04.1967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Devoll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 vjet 11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3,672,000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617,300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3,054,700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Sotir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Pojanaku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Aleks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Viktorije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07.08.1928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Pogradec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2 vjet 24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1,508,000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4038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Resul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Tarelli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Shahin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Xhemile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15.07.1901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Korçë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 vjet 11 muaj 17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4,590,000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1,074,232</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3,515,768</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4045</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18.03.2008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Myslim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Sedja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Mustafa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Gjylsyme </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02.03.1915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Durrës </w:t>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 </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2 vjet 2 muaj 18 ditë </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1,620,000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265,768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1,304,232</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87</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4050</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13.03.2008</w:t>
            </w:r>
          </w:p>
        </w:tc>
        <w:tc>
          <w:tcPr>
            <w:tcW w:w="23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Zenel</w:t>
            </w:r>
          </w:p>
        </w:tc>
        <w:tc>
          <w:tcPr>
            <w:tcW w:w="36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Zykaj</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Hamit</w:t>
            </w:r>
          </w:p>
        </w:tc>
        <w:tc>
          <w:tcPr>
            <w:tcW w:w="218"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Sibe</w:t>
            </w:r>
          </w:p>
        </w:tc>
        <w:tc>
          <w:tcPr>
            <w:tcW w:w="30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01.07.1923</w:t>
            </w:r>
          </w:p>
        </w:tc>
        <w:tc>
          <w:tcPr>
            <w:tcW w:w="33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Fier</w:t>
            </w:r>
          </w:p>
        </w:tc>
        <w:tc>
          <w:tcPr>
            <w:tcW w:w="16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vjet2 muaj28dite </w:t>
            </w:r>
          </w:p>
        </w:tc>
        <w:tc>
          <w:tcPr>
            <w:tcW w:w="30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3,100,000</w:t>
            </w:r>
          </w:p>
        </w:tc>
        <w:tc>
          <w:tcPr>
            <w:tcW w:w="21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w:t>
            </w:r>
          </w:p>
        </w:tc>
        <w:tc>
          <w:tcPr>
            <w:tcW w:w="21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720,201</w:t>
            </w:r>
          </w:p>
        </w:tc>
        <w:tc>
          <w:tcPr>
            <w:tcW w:w="22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2,359,799</w:t>
            </w:r>
          </w:p>
        </w:tc>
        <w:tc>
          <w:tcPr>
            <w:tcW w:w="28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4068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Seit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Vorpsi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Shaqir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Zyhra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13 02 1933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M </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5 v 11 m 29 d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4,390,000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620,000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3,370,000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b/>
                <w:bCs/>
                <w:color w:val="0066CC"/>
                <w:sz w:val="9"/>
                <w:szCs w:val="9"/>
              </w:rPr>
            </w:pPr>
            <w:r w:rsidRPr="00285B4D">
              <w:rPr>
                <w:rFonts w:ascii="CG Times" w:hAnsi="CG Times"/>
                <w:b/>
                <w:bCs/>
                <w:color w:val="0066CC"/>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4310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Ferik</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Alibeaj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Daut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Aishe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22.02.1925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Fier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 muaj 3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378,000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61,479</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316,521</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4425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Gëzim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Medolli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Gani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Mukades</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01.02.1949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Devoll</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18 vjet 5 muaj 12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13,474,000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2,216,930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1,043,875</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10,213,195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4443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Myrto</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Sadiku(Tahiraj)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Zoje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11.07.1929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5 vjet 6 muaj 22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4,066,000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566,919</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3,399,081</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4477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Minella (Miltiadh)</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Gjidani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Filip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Agathi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25.03.1965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Gjirokastër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 vjet 10 muaj 5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2,820,000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461,650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2,358,350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4493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Myslim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Toska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Sami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Asime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09.04.1927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Fier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Dënimi i parë: 11 vjet 10 muaj 19 ditë/Denimi i dytë: 6 vjet 6 muaj 7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13,454,000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4,020,602</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1,216,578</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7,816,820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4630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Engjellushe</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Hoxha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Beqir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Farfuri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16.09.1653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Vlore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9 vjet 4 muaj 28dite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6,874,000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950,000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968,000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4,756,000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4699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Ibrahim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Luzi (Hallva)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Mehmet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Merdije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05.04.1900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Elbasan</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 vjet 6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7 312 000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200 000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1 200 000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17 520 </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5 912 000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4831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Ndue</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Stani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Rrok</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Pashke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15.08.1928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vjet10 muaj25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3,590,000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488,173</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3,001,827</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4885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27.03.2008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Masar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Mansaku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Xheladin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Pashë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22.05.1905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Tiranë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7 vjet 4 muaj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5,358,000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880,800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4,477,200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4970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Nazar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Pilinçi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Ahmet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16/06/1894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Podgoricë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6 vjet 10 muaj 16 ditë (2516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5,032,000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824,868</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17,000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4,190,132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Kerkues Agim Pilinçi (I biri I sh te perndjekurit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nga Ministria e Financave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5015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Luan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Burimi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Qemal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Sanie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28.04.1937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Kolonjë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22 vjet 2 muaj 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14,168,000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962,632</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5,010,740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8,194,628</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5017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Çelnik</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Çuka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Refat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Lytfije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15.05.1944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Korçë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 vjet 8 muaj 24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8,574,000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1,205,410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590,000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6,578,590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5100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Qamil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Pogoni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Nuri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Medime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08.04.1928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Devoll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 vjet 3 muaj 20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8,986,000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1,274,925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7,511,075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5105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02.04.2008 </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Abedin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Rizvani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Emin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Peimbe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06.09.1954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4296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8,592,000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1,480,000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7,112,000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rPr>
                <w:rFonts w:ascii="CG Times" w:hAnsi="CG Times"/>
                <w:sz w:val="9"/>
                <w:szCs w:val="9"/>
              </w:rPr>
            </w:pPr>
            <w:r w:rsidRPr="00285B4D">
              <w:rPr>
                <w:rFonts w:ascii="CG Times" w:hAnsi="CG Times"/>
                <w:sz w:val="9"/>
                <w:szCs w:val="9"/>
              </w:rPr>
              <w:t xml:space="preserve">Kerkues Abedin Emin Rizvani  (vete ish I perndjekuri)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nga Ministria e Financave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5212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02.04.2008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Mark</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Ulaj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Gjelosh</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Dice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08.10.1896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Brigje,Shkodër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 vjet 0  muaj 0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5,110,000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838,977</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4,271,023</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5219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Frahim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Cicaj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Laze</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Gjili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13.06.1927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 dite, 6 muaj</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335,000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Frahim Cecaj</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5220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Anastas</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Kolea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Konstandin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Pia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12.11.1931</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r w:rsidRPr="00285B4D">
              <w:rPr>
                <w:rFonts w:ascii="CG Times" w:hAnsi="CG Times"/>
                <w:sz w:val="9"/>
                <w:szCs w:val="9"/>
              </w:rPr>
              <w:t xml:space="preserve">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 dite, 9 muaj, 3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2,802,000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359,616</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2,042,384</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Anastas Kolea</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5221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Shefqet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Abduramani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Abduraman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Meleqe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01.01.1922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Durres</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 dite, 3 muaj, 12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8,954,000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1,267,135</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7,586,865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Gaspara Mazreku</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5227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Mitat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Topçiu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Demir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Nesiko</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15.05.1911</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Korçë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7 vjet 7 muaj 16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5,576,000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1,831,232</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3,544,768</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5294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02.04.2008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Jani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Kita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Argjir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Sofi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16.07.1912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Vllapsilloterë,Përmet</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 vjet 2 muaj 22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11,848,000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1,948,603</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9,899,397</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5342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03.04.2008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Xhemal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Nezaj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Haxhi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Sose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10.04.1944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Leniq,Tropojë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D1 = 11 vjet 1 muaj 28 ditë D2 = 7 vjet 5 muaj 5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D1 + D2 = 12854000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10,454,000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5349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Sarafin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Rakipi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Haxhi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Floresha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25,03,1965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Korce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 dite, 3 muaj, 1 vit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930,000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780,000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sabri Rakipi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5437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Haxhi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Balla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Selman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Gjyze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12.01.1912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Baldushk, Tiranë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vjet 10 muaj 3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976,000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341,589</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634,411</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5444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Thoma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Grillo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Gogo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Lenë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19.04.1936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Vuno,Vlorë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 vjet 7 muaj 21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7,046,000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1,057,260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5,888,740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5445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04.04.2008 </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Mustafa</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Shabanaj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Haxhi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Shaniko</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05.11.1885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Velçë,Vlorë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 vjet 4 muaj 1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2,440,000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79,543</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2,360,457</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5448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Hamza</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Hoxha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Lilo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Zemo</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21.04.1911</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Trevllazër,Vlorë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 vjet 11 muaj 22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3,646,000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595,311</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3,050,689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5460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Veis</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Dervishi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Hajrulla</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Bejaze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20.03.1907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Dobrenj,Skrapar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 vjet 4 muaj 23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6,864,000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1,022,171</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5,721,829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6486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Gjon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Deja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Zef</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Luke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06.02.1946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 vjet 5 muaj 26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1,822,000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325,000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1,497,000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117</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6487</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04.04.2008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Skender</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Ymeri</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Hasan</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Xhemile</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10.01.1952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 dite, 3 muaj, 12 vjet</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9,040,000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891,258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1,058,000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7,090,742</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Skender Ymeri</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118</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6489</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04.04.2008</w:t>
            </w:r>
          </w:p>
        </w:tc>
        <w:tc>
          <w:tcPr>
            <w:tcW w:w="23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Agron</w:t>
            </w:r>
          </w:p>
        </w:tc>
        <w:tc>
          <w:tcPr>
            <w:tcW w:w="36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Faria</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Ali</w:t>
            </w:r>
          </w:p>
        </w:tc>
        <w:tc>
          <w:tcPr>
            <w:tcW w:w="218"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Hyrije</w:t>
            </w:r>
          </w:p>
        </w:tc>
        <w:tc>
          <w:tcPr>
            <w:tcW w:w="30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21.01.1962</w:t>
            </w:r>
          </w:p>
        </w:tc>
        <w:tc>
          <w:tcPr>
            <w:tcW w:w="33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Fier</w:t>
            </w:r>
          </w:p>
        </w:tc>
        <w:tc>
          <w:tcPr>
            <w:tcW w:w="16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 dite, 4 muaj,2 vjet</w:t>
            </w:r>
          </w:p>
        </w:tc>
        <w:tc>
          <w:tcPr>
            <w:tcW w:w="30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1,728,000</w:t>
            </w:r>
          </w:p>
        </w:tc>
        <w:tc>
          <w:tcPr>
            <w:tcW w:w="21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320,000</w:t>
            </w:r>
          </w:p>
        </w:tc>
        <w:tc>
          <w:tcPr>
            <w:tcW w:w="22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1,408,000</w:t>
            </w:r>
          </w:p>
        </w:tc>
        <w:tc>
          <w:tcPr>
            <w:tcW w:w="28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Agron Faria</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119</w:t>
            </w:r>
          </w:p>
        </w:tc>
        <w:tc>
          <w:tcPr>
            <w:tcW w:w="223"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6534</w:t>
            </w:r>
          </w:p>
        </w:tc>
        <w:tc>
          <w:tcPr>
            <w:tcW w:w="233"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04.04.2008</w:t>
            </w:r>
          </w:p>
        </w:tc>
        <w:tc>
          <w:tcPr>
            <w:tcW w:w="237"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Haki</w:t>
            </w:r>
          </w:p>
        </w:tc>
        <w:tc>
          <w:tcPr>
            <w:tcW w:w="367"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Gjinishi</w:t>
            </w:r>
          </w:p>
        </w:tc>
        <w:tc>
          <w:tcPr>
            <w:tcW w:w="233"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Tahsim</w:t>
            </w:r>
          </w:p>
        </w:tc>
        <w:tc>
          <w:tcPr>
            <w:tcW w:w="218"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Hajrije</w:t>
            </w:r>
          </w:p>
        </w:tc>
        <w:tc>
          <w:tcPr>
            <w:tcW w:w="309"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02.10.1899</w:t>
            </w:r>
          </w:p>
        </w:tc>
        <w:tc>
          <w:tcPr>
            <w:tcW w:w="339"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Peqin</w:t>
            </w:r>
          </w:p>
        </w:tc>
        <w:tc>
          <w:tcPr>
            <w:tcW w:w="164"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6 vjet 8 muaj 14 ditë </w:t>
            </w:r>
          </w:p>
        </w:tc>
        <w:tc>
          <w:tcPr>
            <w:tcW w:w="301"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4,904,000</w:t>
            </w:r>
          </w:p>
        </w:tc>
        <w:tc>
          <w:tcPr>
            <w:tcW w:w="213"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805,808</w:t>
            </w:r>
          </w:p>
        </w:tc>
        <w:tc>
          <w:tcPr>
            <w:tcW w:w="221"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4,098,192</w:t>
            </w:r>
          </w:p>
        </w:tc>
        <w:tc>
          <w:tcPr>
            <w:tcW w:w="286"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eshte ne listen e dyte </w:t>
            </w:r>
          </w:p>
        </w:tc>
        <w:tc>
          <w:tcPr>
            <w:tcW w:w="223"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6535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Ahmet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Kotobelli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Ali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Nasipe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05.02.1919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Skrapar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 vjet 3 muaj 21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2,978,000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1,218,410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23,000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1,687,590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6536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Tomë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Pecaj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Preç</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Age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26.05.1923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Egç,Shkodër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6 vjet 9 muaj 14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4,966,000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17,500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813,711</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4,134,789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6544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Sherif</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Allamani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Shahin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Xharije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08.04.1926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Kurdari, Mat</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18 vjet 9 muaj 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11,950,000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2,052,712</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672,000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8,825,288</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6546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Nazim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Sekaj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Bajram</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Rukije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02.02.1918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Podgoric</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 vjet 5 muaj 7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3,244,000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536,695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2,607,305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6548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Sami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Hysi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Hasan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Nezije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03.07.1910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Korçë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 vjet 9 muaj 8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7,144,000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1,182,904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5,961,096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lastRenderedPageBreak/>
              <w:t>125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6611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Tom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Zefi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Gjon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Kushe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15.03.1935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dite, 7 muaj, 3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2,628,000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2,528,000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Violeta Zefi</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6612</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04.04.2008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Vlash</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Dushniku</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Vasil</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Polikseni</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10.10.1905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Durres</w:t>
                </w:r>
              </w:smartTag>
            </w:smartTag>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 dite, 2 muaj, 2 vjet</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1,626,000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95,000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2,672,888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1,263,712</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Polikseni Koci</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127</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6620</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04.04.2008</w:t>
            </w:r>
          </w:p>
        </w:tc>
        <w:tc>
          <w:tcPr>
            <w:tcW w:w="23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Adem </w:t>
            </w:r>
          </w:p>
        </w:tc>
        <w:tc>
          <w:tcPr>
            <w:tcW w:w="36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Komi</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Hysen</w:t>
            </w:r>
          </w:p>
        </w:tc>
        <w:tc>
          <w:tcPr>
            <w:tcW w:w="218"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Xhemile</w:t>
            </w:r>
          </w:p>
        </w:tc>
        <w:tc>
          <w:tcPr>
            <w:tcW w:w="30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17.03.1922</w:t>
            </w:r>
          </w:p>
        </w:tc>
        <w:tc>
          <w:tcPr>
            <w:tcW w:w="33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Shkodër</w:t>
            </w:r>
          </w:p>
        </w:tc>
        <w:tc>
          <w:tcPr>
            <w:tcW w:w="16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14 vjet 4 muaj 13 ditë </w:t>
            </w:r>
          </w:p>
        </w:tc>
        <w:tc>
          <w:tcPr>
            <w:tcW w:w="30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10,494,000</w:t>
            </w:r>
          </w:p>
        </w:tc>
        <w:tc>
          <w:tcPr>
            <w:tcW w:w="21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1,543,386</w:t>
            </w:r>
          </w:p>
        </w:tc>
        <w:tc>
          <w:tcPr>
            <w:tcW w:w="22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8,750,614</w:t>
            </w:r>
          </w:p>
        </w:tc>
        <w:tc>
          <w:tcPr>
            <w:tcW w:w="28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6754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07.04.2008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Kadri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Celiku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Sali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Zeqire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13.04.1931</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Korce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 dite, 7 muaj,6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4,860,000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4,760,000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Kadri Celiku</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6782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07.04.2008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Isuf</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Nazarko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Hysen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Nurije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15.06.1902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Helmës,Ersekë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9 vjet 8 muaj 12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7,090,000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5,890,000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6783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07.04.2008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Xhemal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Shkurti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Taulla</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Mamudi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02.01.1907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Starje,Ersekë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10 vjet 0 muaj 0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7,300,000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750,000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5,350,000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6785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07.04.2008 </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Lirije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Lamka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Veli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Qazibe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03.08.1927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Ponçarë,Devoll</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 vjet 4 muaj 9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1,726,000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82,410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1,443,590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6786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07.04.2008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Xhemal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Bardho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Ibrahim</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Rakibe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05.04.1917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Stranik,Librazhd</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 vjet 0 muaj 18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3,632,000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746,301</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2,535,699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6789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07.04.2008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Sokrat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Tasho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Kostandin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Vangjeli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05.10.1890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Ersekë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D1 = 2 vjet 3 muaj 26 ditë D2 = 7 vjet 8 muaj 1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D1 + D2 = 7306000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920,877</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6,345,123</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6791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07.04.2008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Tomor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Kaleci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Zehni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Dudi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15.07.1927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Starje,Ersekë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D1 = 2 vjet 11 muaj 10 ditë D2 = 9 vjet 11 muaj 10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D1 + D2 = 9434000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7,534,000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6795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07.04.2008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Jorgji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Sterjo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Harallamb</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Panago</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22.06.1918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Dhiver,Sarandë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 vjet 4 muaj 21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10,260,000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1,765,121</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8,294,879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6849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07.04.2008 </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Muharem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Ilias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Feim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Qazime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15.10.1913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Ersekë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Dënimi i parë: 6 vjet 7 muaj 23 ditë/Denimi i dytë : 9 vjet 10 muaj 19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12,088,000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1,988,613</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857,163</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9,242,224</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6853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07.04.2008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Ali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Vadenja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Hysen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Alije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18.10.1917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Burrel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10 vjet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7,300,000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101,924</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5,998,076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6912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Xhafer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Sheta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Ismail</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Bihane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28.12.1947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Kruje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 dite, 7 muaj, 7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2,792,000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1,892,000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Xhafer Sheta</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6919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08.04.2008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Qiro</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Bezhani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Leonidha</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Vasiliqi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12.06.1918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Vlorë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11 muaj 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3,610,000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3,010,000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6922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Hasan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Terziu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Shyqyri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Xhevrije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06.03.1952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Dibër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6 vjet 3 muaj 16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4,598,000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752,810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3,845,190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6926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Shtjefen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Parubi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Pashuk</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Ganxhe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04.02.1934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8 vjet 6 muaj 26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6,264,000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927,183</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5,236,817</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6938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08.04.2008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Daut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Dautaj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Ibish</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Mire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10.06.1916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Gegaj,Tropojë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10 muaj 0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3,540,000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480,274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2,859,726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6940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08.04.2008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Ndue</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Përndreca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Pjetër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Marë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19.06.1909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Tenë,Mirditë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6 vjet 8 muaj 0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4,876,000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858,740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4,017,260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6941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08.04.2008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Dhimitri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Ndrico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Spiro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Agathi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12.11.1922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Derviçan,Gjirokastër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5 vjet 5 muaj 25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4,010,000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3,110,000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6954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08.04.2008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Dhiogjen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Nako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Mina</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Agathi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28.10.1948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Liman,Përmet</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 vjet 7 muaj 11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4,232,000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793,973</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3,438,027</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146</w:t>
            </w:r>
          </w:p>
        </w:tc>
        <w:tc>
          <w:tcPr>
            <w:tcW w:w="223"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6956</w:t>
            </w:r>
          </w:p>
        </w:tc>
        <w:tc>
          <w:tcPr>
            <w:tcW w:w="233"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08.04.2008</w:t>
            </w:r>
          </w:p>
        </w:tc>
        <w:tc>
          <w:tcPr>
            <w:tcW w:w="237"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Qemal</w:t>
            </w:r>
          </w:p>
        </w:tc>
        <w:tc>
          <w:tcPr>
            <w:tcW w:w="367"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Dema</w:t>
            </w:r>
          </w:p>
        </w:tc>
        <w:tc>
          <w:tcPr>
            <w:tcW w:w="233"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Shahin</w:t>
            </w:r>
          </w:p>
        </w:tc>
        <w:tc>
          <w:tcPr>
            <w:tcW w:w="218"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Sahade</w:t>
            </w:r>
          </w:p>
        </w:tc>
        <w:tc>
          <w:tcPr>
            <w:tcW w:w="309"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10.06.1936</w:t>
            </w:r>
          </w:p>
        </w:tc>
        <w:tc>
          <w:tcPr>
            <w:tcW w:w="339"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Peshkopi</w:t>
            </w:r>
          </w:p>
        </w:tc>
        <w:tc>
          <w:tcPr>
            <w:tcW w:w="164"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8 vjet 10 muaj 23 ditë </w:t>
            </w:r>
          </w:p>
        </w:tc>
        <w:tc>
          <w:tcPr>
            <w:tcW w:w="301"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6,506,000</w:t>
            </w:r>
          </w:p>
        </w:tc>
        <w:tc>
          <w:tcPr>
            <w:tcW w:w="213"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1,600,000</w:t>
            </w:r>
          </w:p>
        </w:tc>
        <w:tc>
          <w:tcPr>
            <w:tcW w:w="214"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966,228</w:t>
            </w:r>
          </w:p>
        </w:tc>
        <w:tc>
          <w:tcPr>
            <w:tcW w:w="221"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color w:val="FF0000"/>
                <w:sz w:val="9"/>
                <w:szCs w:val="9"/>
              </w:rPr>
            </w:pPr>
            <w:r w:rsidRPr="00285B4D">
              <w:rPr>
                <w:rFonts w:ascii="CG Times" w:hAnsi="CG Times"/>
                <w:color w:val="FF0000"/>
                <w:sz w:val="9"/>
                <w:szCs w:val="9"/>
              </w:rPr>
              <w:t>0</w:t>
            </w:r>
          </w:p>
        </w:tc>
        <w:tc>
          <w:tcPr>
            <w:tcW w:w="232"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3,939,772</w:t>
            </w:r>
          </w:p>
        </w:tc>
        <w:tc>
          <w:tcPr>
            <w:tcW w:w="286"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ekb duhet 1630000</w:t>
            </w:r>
          </w:p>
        </w:tc>
        <w:tc>
          <w:tcPr>
            <w:tcW w:w="223" w:type="pct"/>
            <w:tcBorders>
              <w:top w:val="nil"/>
              <w:left w:val="nil"/>
              <w:bottom w:val="single" w:sz="4" w:space="0" w:color="auto"/>
              <w:right w:val="single" w:sz="4" w:space="0" w:color="auto"/>
            </w:tcBorders>
            <w:shd w:val="clear" w:color="auto" w:fill="FFFF00"/>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7116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09.04.2008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Gjon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Gjini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Mark</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Dilë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01.01.1900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 vjet 7 muaj 1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8,466,000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1,381,775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886,000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6,098,225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7213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Sporo</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Loni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Sotir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Vasillo</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29.07.1950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 vit 2 muaj 2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858,000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40,712</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717,288</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7309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Salltëm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Çoçka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Karafil</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Refiko</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25.07.1916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Podgorije,Korçë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16 vjet 11 muaj 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9,992,000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205,000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1,300,575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8,486,425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7396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Sokrat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Dhjamanti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Mihal</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Athina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13.01.1933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Gjirokastër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9 vjet 10 muaj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6,590,000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981,977</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5,508,023</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7413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Mhill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Koliqi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Ded</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Davë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22.03.1906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Pukë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 vjet 10 muaj 27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2,134,000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814,384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1,319,616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7453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Nikollë</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Doda (Bzhetaj)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Dodë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Lulë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07.02.1915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6 vjet 8 muaj 20 dite (2458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4,916,000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2,678</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4,913,322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Kerkues Gjelin Malocaj (e bija e ish te perndjekurit)</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nga Ministria e Financave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7539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Skënder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Jaupaj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Hetem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Sanije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16.05.1961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Tiranë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 vjet 8 muaj 14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7542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Ramadan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Demiraj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Xhem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Time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10.05.1955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Tropojë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 vjet 23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5,344,000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1,088,219</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1,267,300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2,988,481</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7677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16.04.2008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Dhimitër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Zharkalli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Goçe</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Leno</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05.05.1903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 vjet 11 muaj 15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10,202,000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10,202,000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7700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Vangjel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Zoto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Llazar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Pulije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22.05.1920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Berat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10 vjet 2 muaj 22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7,468,000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1,310,000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4,858,000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7775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17.04.2008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Sulo</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Shehaj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Sali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Hane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15.07.1887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Sevaster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3 vjet 1 muaj 24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2,300,000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1,570,000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7782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17.04.2008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Fran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Dukaj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Zef</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Lenë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24.02.1929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muaj 29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306,000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7813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Ndue</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Prenga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Gjon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Mare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15.02.1885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Lezhe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2 vjet 4 muaj 26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1,760,000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720,000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840,000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7819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Pjetër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Lulej (Toma)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Kolec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Lulë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23.10.1926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Lezhë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6 muaj 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3,300,000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450,000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2,750,000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7898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18.04.2008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Ivzi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Sherolli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Isuf</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Hava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07.07.1934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Devoll</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9 vjet 4 muaj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6,818,000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1,081,726</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5,636,274</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7907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Zylyf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Bici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Bejtulla</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Bejtulla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01.02.1898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Elbasan</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dite, 8 muaj</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Xhafer Bici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7942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Hashim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Hysa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Bajram</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Hume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15.08.1915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Dibër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9 vjet 4 muaj13dite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6,844,000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1,125,041</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5,718,959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7998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21.04.2008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Ismail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Goroveci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Kalem</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Nasibe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13.09.1892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Korçë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3 vjet 11 muaj 13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2,898,000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540,000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2,358,000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8008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21.04.2008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Haki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Sheme</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Hysni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Pembe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02.10.1923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Kolonjë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13 vjet 11 muaj 21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10,214,000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2,478,356</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7,535,644</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8040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21.04.2008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Gjovalin</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Zezaj</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Kole</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Merjeta</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14.07.1952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9 muaj </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3,478,000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1,197,600</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1,000,000</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1,180,400</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167</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8072</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22.04.2008</w:t>
            </w:r>
          </w:p>
        </w:tc>
        <w:tc>
          <w:tcPr>
            <w:tcW w:w="23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Preng</w:t>
            </w:r>
          </w:p>
        </w:tc>
        <w:tc>
          <w:tcPr>
            <w:tcW w:w="36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Doli</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Ndue</w:t>
            </w:r>
          </w:p>
        </w:tc>
        <w:tc>
          <w:tcPr>
            <w:tcW w:w="218"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Mrike</w:t>
            </w:r>
          </w:p>
        </w:tc>
        <w:tc>
          <w:tcPr>
            <w:tcW w:w="30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03.05.1886</w:t>
            </w:r>
          </w:p>
        </w:tc>
        <w:tc>
          <w:tcPr>
            <w:tcW w:w="33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Lac</w:t>
            </w:r>
          </w:p>
        </w:tc>
        <w:tc>
          <w:tcPr>
            <w:tcW w:w="16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 dite, 11 muaj, 5 vjet</w:t>
            </w:r>
          </w:p>
        </w:tc>
        <w:tc>
          <w:tcPr>
            <w:tcW w:w="30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4,352,000</w:t>
            </w:r>
          </w:p>
        </w:tc>
        <w:tc>
          <w:tcPr>
            <w:tcW w:w="21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720,000</w:t>
            </w:r>
          </w:p>
        </w:tc>
        <w:tc>
          <w:tcPr>
            <w:tcW w:w="22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3,632,000</w:t>
            </w:r>
          </w:p>
        </w:tc>
        <w:tc>
          <w:tcPr>
            <w:tcW w:w="28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Pashk Doli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8098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Emin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Bakalli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Hasan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Emine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11.09.1912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Tiranë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13 v 15 d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9,520,000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1,365,918</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7,354,082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 lek, 0 </w:t>
            </w:r>
            <w:smartTag w:uri="urn:schemas-microsoft-com:office:smarttags" w:element="City">
              <w:smartTag w:uri="urn:schemas-microsoft-com:office:smarttags" w:element="place">
                <w:r w:rsidRPr="00285B4D">
                  <w:rPr>
                    <w:rFonts w:ascii="CG Times" w:hAnsi="CG Times"/>
                    <w:sz w:val="9"/>
                    <w:szCs w:val="9"/>
                  </w:rPr>
                  <w:t>LV</w:t>
                </w:r>
              </w:smartTag>
            </w:smartTag>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Listë</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8111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22.04.2008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Astrit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Gega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Beso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Hasije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24.01.1922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Dunavat,Gjirokastër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 vit 1 muaj 8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142,685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665,315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8184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22.04.2008 </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Sulejman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Ylli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Avdi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Nasibe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09.08.1878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Korce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2 muaj 14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3,072,000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505,617</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2,346,383</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8306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24.04.2008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Qazim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Kurtulla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Halil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Hajrije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17.11.1891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Dibër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4 vjet 4 muaj 21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3,210,000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526,661</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2,583,339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8741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02.05.2008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Ndue</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Ndoci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Gjon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Prendë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01.01.1920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Mnelë,Shkodër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8 vjet 11 muaj 1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3,806,000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11,450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3,694,550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8825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05.05.2008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Zenel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Bajrami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Abedin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Gjylsa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01.09.1879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Vlore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 dite, 9 muaj, 2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2,042,000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334,027</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1,707,973</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Merushe Ahmati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9210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09.05.2008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Arkilea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Goro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Nikolla</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Sofa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10.08.1933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Gjirokaster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 vjet 9 muaj 14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10,076,000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40,481</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9,835,519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9359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12.05.2008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Hajdar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Kaçiu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Hajdar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Xhuma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07.04.1924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Krujë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 vjet 7 muaj 23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1,940,000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1,580,000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176</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9470</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13.05.2008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Sul </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Dema </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Alush </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Sulltan</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08.07.1925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Peshkopi </w:t>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 vjet 3 muaj 14 ditë</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9,704,000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1,595,836</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8,108,164</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177</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9519</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14.05.2008</w:t>
            </w:r>
          </w:p>
        </w:tc>
        <w:tc>
          <w:tcPr>
            <w:tcW w:w="23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Selim </w:t>
            </w:r>
          </w:p>
        </w:tc>
        <w:tc>
          <w:tcPr>
            <w:tcW w:w="36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Hasimja</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Ibrahim</w:t>
            </w:r>
          </w:p>
        </w:tc>
        <w:tc>
          <w:tcPr>
            <w:tcW w:w="218"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Nasibe</w:t>
            </w:r>
          </w:p>
        </w:tc>
        <w:tc>
          <w:tcPr>
            <w:tcW w:w="30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15.07.1902</w:t>
            </w:r>
          </w:p>
        </w:tc>
        <w:tc>
          <w:tcPr>
            <w:tcW w:w="33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Gjakovë</w:t>
            </w:r>
          </w:p>
        </w:tc>
        <w:tc>
          <w:tcPr>
            <w:tcW w:w="16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9 v 5 d </w:t>
            </w:r>
          </w:p>
        </w:tc>
        <w:tc>
          <w:tcPr>
            <w:tcW w:w="30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6,580,000</w:t>
            </w:r>
          </w:p>
        </w:tc>
        <w:tc>
          <w:tcPr>
            <w:tcW w:w="21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1,082,301</w:t>
            </w:r>
          </w:p>
        </w:tc>
        <w:tc>
          <w:tcPr>
            <w:tcW w:w="22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5,397,699</w:t>
            </w:r>
          </w:p>
        </w:tc>
        <w:tc>
          <w:tcPr>
            <w:tcW w:w="28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Individuale</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9557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14.05.2008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Dilaver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Sulçe</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Mehmet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Mine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22.12.1922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Radesh</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9 vjet 11 muaj 6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7,264,000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109,420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1,092,767</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2,137,000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3,924,813</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9850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20.05.2008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Hysni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Hysendhima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Halil</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Xheko</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04.06.1942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Dukat, </w:t>
            </w:r>
            <w:smartTag w:uri="urn:schemas-microsoft-com:office:smarttags" w:element="City">
              <w:smartTag w:uri="urn:schemas-microsoft-com:office:smarttags" w:element="place">
                <w:r w:rsidRPr="00285B4D">
                  <w:rPr>
                    <w:rFonts w:ascii="CG Times" w:hAnsi="CG Times"/>
                    <w:sz w:val="9"/>
                    <w:szCs w:val="9"/>
                  </w:rPr>
                  <w:t>Vlore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 vjet 3 muaj 5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8,226,000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160 000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1 195 204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6,870,796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10232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27.05.2008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Kristofor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Karkashina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Spiro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Eleni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14.08.1963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Sarande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vjet 9 muaj 19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2,056,000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335,656</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1,720,344</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10262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27.05.2008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Muharrem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Llanaj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Bektash</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Xhemile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06.09.1912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Tepelenë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18 vjet 5 muaj 11 ditë (6736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13,472,000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2,214,575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11,057,425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Kerkues Misiko Llanaj (Bashkeshortja e ish te perndjekurit</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nga Ministria e Financave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10422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29.05.2008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Fatos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Merlika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Mustafa</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Caje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27.06.1920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Krujë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5 vjet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3,650,000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500,329</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2,749,671</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10506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30.05.2008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Zyhdi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Isufaj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Izet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Esma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08.06.1906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Borsh, Sarande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3,650,000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599,130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1 481 116</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1,569,754</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10516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30.05.2008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Sadik</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Peposhi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Hati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01.12.1940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Kukës</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7 vjet 3 muaj 15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5,326,000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875,507</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4,450,493</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10648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03.06.2008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Spiro</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Kondili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Kozma</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Efthimija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08.08.1925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Tepelenë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3 vjet 9 muaj 29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2,806,000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459,616</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2,346,384</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10871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09.06.2008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Besnik</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Duro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Sadik</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Feruze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17.03.1926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Përmet</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11 muaj 29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3,660,000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3,060,000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10959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10.06.2008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Xhevit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Zaloshnja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Jançe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Shemshin</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01.01.1923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Skrapar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vjet 2 muaj 20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3,084,000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1,107,288</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1,976,712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11113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12.06.2008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Valeri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Dyrzi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Seit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Inga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02.06.1956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 vjet 9 muaj 10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7,148,000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1,174,027</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5,973,973</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lastRenderedPageBreak/>
              <w:t>189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11118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13.06.2008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Refik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Pustina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Nazif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Zurka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05.01.1927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Dibër e Madhe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 vjet 8 muaj 13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3,442,000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1,038,316</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2,203,684</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11341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19.06.2008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Ndrek</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Bicuku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Kol</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Lize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18.06.1956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Qelez, Puke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 vjet 7 muaj 3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2,102,000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472,000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1,630,000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11880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Reshat</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Karapici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Rexhep</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Baftisha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08.09.1931</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 dite,10 muaj, 2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2,110,000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315,205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1,794,795</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Meleqe Karapici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11883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Lubo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Pjetri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Gjero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Ive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08.12.1925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dite, 3 muaj, 4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3,110,000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410,410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2,599,590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Trajko Pjetri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12177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Haki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Bilali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Halit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Nexhnije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27.10.1930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 vjet 8 muaj 3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5,612,000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100 000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780 000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4,732,000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12207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Artur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Shehu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Rexhep</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Meafte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09.09.1957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Gjirokaster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 dite,5 muaj,3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2,532,000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2,032,000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Artur Shehu</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12451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Selman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Dervishi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Ismail</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Sheqere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05.06.1902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Durres</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11 muaj 30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742,000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742,000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12541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Tomorr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Maci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Halil</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Emine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15.07.1937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 dite, 4 muaj, 12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9,000,000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2,023,780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6,196,220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Tomorr Maci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12542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Vasil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Progri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Andon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Evodhoksi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08.11.1910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Korce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 dite, 4 muaj, 8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6,120,000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167,560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1,004,028</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4,948,412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Maragarita Progri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12543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Qiric</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Gjini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Kico</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Urani</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03,08,1936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 dite, 9 muaj, 4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3,518,000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2,418,000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Valmire Milja</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12545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Zef</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Progri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Lale</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Katerine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11.03.1930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 dite, 5 muaj, 8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6,168,000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150,000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5,809,000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Flora Peroli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12607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Andre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Mërtiri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Loni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Kristina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10.12.1946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Fier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12 vjet 9 muaj 18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5,198,000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1,833,588</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3,364,412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nil"/>
              <w:right w:val="nil"/>
            </w:tcBorders>
            <w:shd w:val="clear" w:color="auto" w:fill="auto"/>
            <w:vAlign w:val="center"/>
          </w:tcPr>
          <w:p w:rsidR="00285B4D" w:rsidRPr="00285B4D" w:rsidRDefault="00285B4D" w:rsidP="00285B4D">
            <w:pPr>
              <w:widowControl w:val="0"/>
              <w:jc w:val="both"/>
              <w:rPr>
                <w:rFonts w:ascii="CG Times" w:hAnsi="CG Times"/>
                <w:sz w:val="9"/>
                <w:szCs w:val="9"/>
              </w:rPr>
            </w:pP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12731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Loni (Guri)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Ciko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Miltjadh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Katerinë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12.08.1927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Korçë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 vjet 5 muaj 22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1,974,000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676,179</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1,097,821</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12743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Apostol</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Manxhar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Fatime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19.09.1932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Vlore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dite, 8 muaj, 6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4,880,000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760,000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4,119,650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Zahareta Duni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12745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Syti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Dule</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Saliasi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Qazime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20.02.1922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Berat</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 dite, 9 muaj, 1 vit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1,312,,000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1,162,000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Syti Saliasi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12765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Sebastian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Dobardaku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Gjon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Nime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04.12.1913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 dite, 11 muaj, 4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3,644,000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691,068</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2,952,932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Vicenc Daberdaku</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12796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31.07.2008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Zija</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Laci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Estref</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Shane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17.02.1917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Miras, Devoll</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10 vjet 11 muaj 26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8,034,000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1,318,904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1,500,000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4,415,096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12832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01.08.2008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Jonuz</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Sharra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Selman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Anife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25.04.1928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Elbasan</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 dite, 9 muaj, 4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3,528,000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477,344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2,950,656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Jonuz Sharra</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12850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01.08.2008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Ethem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Haxhialushi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Riza</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Nadire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15.09.1909</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Kavaje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 vjet 5 muaj 10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3,250,000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532,851</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2,717,149</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12906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05.08.2008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Petrika</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Burnazi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Llazar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Sofije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20.03.1898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Potkozhan</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6 vjet 2 muaj 16 dite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4,536,000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745,644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3,790,356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13031</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11.08.08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Jahja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Shyqyri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Kurti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Zylfie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10.09.1924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Lushnje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 dite, 5 muaj, 8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6,186,000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1,048,394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4,937,606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Jahja Kurti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13160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15.08.2008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Qani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Xorxi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Safet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Ismete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1935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Filat</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D1 6 vjet 11 muaj 26 ditë D2 9 vjet 10 muaj 12 dutë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12,328,000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2,024,548</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1,111,000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9,192,452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13224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20.08.2008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Gjon</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Hoti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Vatë</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Drane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26.07.1932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Mamurras</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 vjet 4 muaj 29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5,706,000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30,904</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1,313,485</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4,361,611</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212</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13369</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27.08.2008</w:t>
            </w:r>
          </w:p>
        </w:tc>
        <w:tc>
          <w:tcPr>
            <w:tcW w:w="23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Andrea</w:t>
            </w:r>
          </w:p>
        </w:tc>
        <w:tc>
          <w:tcPr>
            <w:tcW w:w="367"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Vjeshta</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Jorgji</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Antigoni</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28.11.1951</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Berat</w:t>
            </w:r>
          </w:p>
        </w:tc>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 vjet 11 muaj 30 dite</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9,502,000</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1,560,658</w:t>
            </w:r>
          </w:p>
        </w:tc>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7,941,342</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213</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13377</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27.08.2008</w:t>
            </w:r>
          </w:p>
        </w:tc>
        <w:tc>
          <w:tcPr>
            <w:tcW w:w="23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Fiqret</w:t>
            </w:r>
          </w:p>
        </w:tc>
        <w:tc>
          <w:tcPr>
            <w:tcW w:w="367"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Petrela</w:t>
            </w:r>
          </w:p>
        </w:tc>
        <w:tc>
          <w:tcPr>
            <w:tcW w:w="23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Rustem</w:t>
            </w:r>
          </w:p>
        </w:tc>
        <w:tc>
          <w:tcPr>
            <w:tcW w:w="218"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Semiha</w:t>
            </w:r>
          </w:p>
        </w:tc>
        <w:tc>
          <w:tcPr>
            <w:tcW w:w="30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30.12.1924</w:t>
            </w:r>
          </w:p>
        </w:tc>
        <w:tc>
          <w:tcPr>
            <w:tcW w:w="33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p>
        </w:tc>
        <w:tc>
          <w:tcPr>
            <w:tcW w:w="16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vjet 4 muaj 12 dite</w:t>
            </w:r>
          </w:p>
        </w:tc>
        <w:tc>
          <w:tcPr>
            <w:tcW w:w="30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1,732,000</w:t>
            </w:r>
          </w:p>
        </w:tc>
        <w:tc>
          <w:tcPr>
            <w:tcW w:w="21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400,000</w:t>
            </w:r>
          </w:p>
        </w:tc>
        <w:tc>
          <w:tcPr>
            <w:tcW w:w="214"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133,753</w:t>
            </w:r>
          </w:p>
        </w:tc>
        <w:tc>
          <w:tcPr>
            <w:tcW w:w="221"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1,198,247</w:t>
            </w:r>
          </w:p>
        </w:tc>
        <w:tc>
          <w:tcPr>
            <w:tcW w:w="286"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single" w:sz="4" w:space="0" w:color="auto"/>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13407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28.08.2008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Ndue</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Prendi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Gjok</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Dile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03.04.1920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Korthpule, Puke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 vit 2 muaj 9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872,000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144,986</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727,014</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13460</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01.09.2008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Nazmi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Mitraku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Xhelil</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Refije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01.01.1925</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Diber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vjet 1 muaj 2 dite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1,526,000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151,178</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1,274,822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13507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02.09.2008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Fet-hi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Quku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Shaqir</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Esma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20.03.1920</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Shkoder</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 vjet denimi i pare         13 vjet 11 dite         denimi i dyte</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10,972,000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1,800,000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8,972,000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13578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05.09.2008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Xhemal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Meçe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Yzeir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Xhemile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23.04.1904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Leskovik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 vit 10 muaj 10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1,370,000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223,562</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1,146,438</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13693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11.09.2008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Pjetër</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Vushaj</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Zef</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Age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15.09.1931</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Shkodër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7 vjet 1 muaj 24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5,220,000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757,200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4,362,800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13762</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15.09.2008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Petro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Kavo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Kiço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Evjeni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01.05.1926</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Gjirokastër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 vjet 10 muaj 27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4,324,000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3,724,000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13883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18.09.2008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Eqerem</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Hoxha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Rexhep</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Ganime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07.05.1944</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Vinçan,Korçë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3 vjet 11 muaj 26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2,924,000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477,728</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2,446,272</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13966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22.09.2008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Hamdi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Saliu</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Ramadan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Hamnusha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05.05.1922</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Prizren</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5 vjet 8 muaj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4,146,000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4,046,000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222</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14006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23.09.2008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Hamza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Cungu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Selim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Hajrije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19.01.1918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Shkodër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23 vjet 6 muaj 15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17,192,000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2,572,000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14,370,000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223</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14054</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24.09.2008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Pavli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Pirro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Lame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Fotini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08.02.1947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Tiranë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 vit 2 muaj 11 ditë</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796,000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140,384</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655,616</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224</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14137</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29.09.2008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Qendro</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Papavangjeli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Athanas</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Katerinë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01.06.1897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Gjirokastër</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1 vit 11 muaj 7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1,426,000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232,302</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1,193,698</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225</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14225</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02.10.2008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Sami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Karkini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Sulejman</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Hava</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02.08.1921</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Sofie</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7 vjet 2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5,114,000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840,000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4,174,000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226</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14319</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07.10.2008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Angjelin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Martini (Verrisha)</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Zef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Katrinë</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10.11.1934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Elbasan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6 vjet 8 muaj 9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4,894,000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880,000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995,000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2,919,000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227</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14763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24.10.2008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Vasilika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Sqapi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Kost </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Ana </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21.10.1949 </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Elbasan </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8 vjet 9 muaj 23 ditë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6,132,000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800,000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482,000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4,650,000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228</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15216</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10.11.2008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Hajrulla</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Gjuzi </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Reshit</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Sabrije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25.05.1918</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smartTag w:uri="urn:schemas-microsoft-com:office:smarttags" w:element="City">
              <w:smartTag w:uri="urn:schemas-microsoft-com:office:smarttags" w:element="place">
                <w:r w:rsidRPr="00285B4D">
                  <w:rPr>
                    <w:rFonts w:ascii="CG Times" w:hAnsi="CG Times"/>
                    <w:sz w:val="9"/>
                    <w:szCs w:val="9"/>
                  </w:rPr>
                  <w:t>Tirane</w:t>
                </w:r>
              </w:smartTag>
            </w:smartTag>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21 dte, 11 muaj, 4 vjet</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3,644,000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500,000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3,144,000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Beqir Gursi</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229</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16303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11.12.2008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Eqerem </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Hado</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Ruhi</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Aishe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14.07.1907</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Delvinë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4 v 11 m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3,602,000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3,602,000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Individuale</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230</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17103</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29.12.2008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Ali</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Fortuzi</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Mustafa</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Sabrije</w:t>
            </w:r>
          </w:p>
        </w:tc>
        <w:tc>
          <w:tcPr>
            <w:tcW w:w="30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24.03.1903</w:t>
            </w:r>
          </w:p>
        </w:tc>
        <w:tc>
          <w:tcPr>
            <w:tcW w:w="33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Tiranë</w:t>
            </w:r>
          </w:p>
        </w:tc>
        <w:tc>
          <w:tcPr>
            <w:tcW w:w="16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xml:space="preserve"> 9 v 9 m 5 d </w:t>
            </w:r>
          </w:p>
        </w:tc>
        <w:tc>
          <w:tcPr>
            <w:tcW w:w="30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7,138,000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100,000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1,536,000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5,502,000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Individuale</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 </w:t>
            </w:r>
          </w:p>
        </w:tc>
      </w:tr>
      <w:tr w:rsidR="00285B4D" w:rsidRPr="00285B4D">
        <w:trPr>
          <w:trHeight w:val="102"/>
          <w:jc w:val="center"/>
        </w:trPr>
        <w:tc>
          <w:tcPr>
            <w:tcW w:w="123" w:type="pct"/>
            <w:tcBorders>
              <w:top w:val="nil"/>
              <w:left w:val="single" w:sz="4" w:space="0" w:color="auto"/>
              <w:bottom w:val="single" w:sz="4" w:space="0" w:color="auto"/>
              <w:right w:val="single" w:sz="4" w:space="0" w:color="auto"/>
            </w:tcBorders>
            <w:shd w:val="clear" w:color="auto" w:fill="FFFFFF"/>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231</w:t>
            </w:r>
          </w:p>
        </w:tc>
        <w:tc>
          <w:tcPr>
            <w:tcW w:w="22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13648</w:t>
            </w:r>
          </w:p>
        </w:tc>
        <w:tc>
          <w:tcPr>
            <w:tcW w:w="23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09.09.2008</w:t>
            </w:r>
          </w:p>
        </w:tc>
        <w:tc>
          <w:tcPr>
            <w:tcW w:w="23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Fatos</w:t>
            </w:r>
          </w:p>
        </w:tc>
        <w:tc>
          <w:tcPr>
            <w:tcW w:w="367"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Kërluku</w:t>
            </w:r>
          </w:p>
        </w:tc>
        <w:tc>
          <w:tcPr>
            <w:tcW w:w="233" w:type="pct"/>
            <w:tcBorders>
              <w:top w:val="nil"/>
              <w:left w:val="nil"/>
              <w:bottom w:val="single" w:sz="4" w:space="0" w:color="auto"/>
              <w:right w:val="single" w:sz="4" w:space="0" w:color="auto"/>
            </w:tcBorders>
            <w:shd w:val="clear" w:color="auto" w:fill="auto"/>
            <w:noWrap/>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Idriz</w:t>
            </w:r>
          </w:p>
        </w:tc>
        <w:tc>
          <w:tcPr>
            <w:tcW w:w="218"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Xhemile</w:t>
            </w:r>
          </w:p>
        </w:tc>
        <w:tc>
          <w:tcPr>
            <w:tcW w:w="309" w:type="pct"/>
            <w:tcBorders>
              <w:top w:val="nil"/>
              <w:left w:val="nil"/>
              <w:bottom w:val="single" w:sz="4" w:space="0" w:color="auto"/>
              <w:right w:val="single" w:sz="4" w:space="0" w:color="auto"/>
            </w:tcBorders>
            <w:shd w:val="clear" w:color="auto" w:fill="auto"/>
            <w:noWrap/>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09.03.1952</w:t>
            </w:r>
          </w:p>
        </w:tc>
        <w:tc>
          <w:tcPr>
            <w:tcW w:w="339" w:type="pct"/>
            <w:tcBorders>
              <w:top w:val="nil"/>
              <w:left w:val="nil"/>
              <w:bottom w:val="single" w:sz="4" w:space="0" w:color="auto"/>
              <w:right w:val="single" w:sz="4" w:space="0" w:color="auto"/>
            </w:tcBorders>
            <w:shd w:val="clear" w:color="auto" w:fill="auto"/>
            <w:noWrap/>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Tiranë</w:t>
            </w:r>
          </w:p>
        </w:tc>
        <w:tc>
          <w:tcPr>
            <w:tcW w:w="164" w:type="pct"/>
            <w:tcBorders>
              <w:top w:val="nil"/>
              <w:left w:val="nil"/>
              <w:bottom w:val="single" w:sz="4" w:space="0" w:color="auto"/>
              <w:right w:val="single" w:sz="4" w:space="0" w:color="auto"/>
            </w:tcBorders>
            <w:shd w:val="clear" w:color="auto" w:fill="auto"/>
            <w:noWrap/>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M</w:t>
            </w:r>
          </w:p>
        </w:tc>
        <w:tc>
          <w:tcPr>
            <w:tcW w:w="569"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14 vjet, 1 muaj 26 dite</w:t>
            </w:r>
          </w:p>
        </w:tc>
        <w:tc>
          <w:tcPr>
            <w:tcW w:w="301" w:type="pct"/>
            <w:tcBorders>
              <w:top w:val="nil"/>
              <w:left w:val="nil"/>
              <w:bottom w:val="single" w:sz="4" w:space="0" w:color="auto"/>
              <w:right w:val="single" w:sz="4" w:space="0" w:color="auto"/>
            </w:tcBorders>
            <w:shd w:val="clear" w:color="auto" w:fill="auto"/>
            <w:noWrap/>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10,082,000</w:t>
            </w:r>
          </w:p>
        </w:tc>
        <w:tc>
          <w:tcPr>
            <w:tcW w:w="213"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0</w:t>
            </w:r>
          </w:p>
        </w:tc>
        <w:tc>
          <w:tcPr>
            <w:tcW w:w="214"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1,860,000</w:t>
            </w:r>
          </w:p>
        </w:tc>
        <w:tc>
          <w:tcPr>
            <w:tcW w:w="221"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989,710</w:t>
            </w:r>
          </w:p>
        </w:tc>
        <w:tc>
          <w:tcPr>
            <w:tcW w:w="232"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0</w:t>
            </w:r>
          </w:p>
        </w:tc>
        <w:tc>
          <w:tcPr>
            <w:tcW w:w="29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7,232,290</w:t>
            </w:r>
          </w:p>
        </w:tc>
        <w:tc>
          <w:tcPr>
            <w:tcW w:w="286" w:type="pct"/>
            <w:tcBorders>
              <w:top w:val="nil"/>
              <w:left w:val="nil"/>
              <w:bottom w:val="single" w:sz="4" w:space="0" w:color="auto"/>
              <w:right w:val="single" w:sz="4" w:space="0" w:color="auto"/>
            </w:tcBorders>
            <w:shd w:val="clear" w:color="auto" w:fill="auto"/>
            <w:vAlign w:val="center"/>
          </w:tcPr>
          <w:p w:rsidR="00285B4D" w:rsidRPr="00285B4D" w:rsidRDefault="00285B4D" w:rsidP="00285B4D">
            <w:pPr>
              <w:widowControl w:val="0"/>
              <w:jc w:val="both"/>
              <w:rPr>
                <w:rFonts w:ascii="CG Times" w:hAnsi="CG Times"/>
                <w:color w:val="000000"/>
                <w:sz w:val="9"/>
                <w:szCs w:val="9"/>
              </w:rPr>
            </w:pPr>
            <w:r w:rsidRPr="00285B4D">
              <w:rPr>
                <w:rFonts w:ascii="CG Times" w:hAnsi="CG Times"/>
                <w:color w:val="000000"/>
                <w:sz w:val="9"/>
                <w:szCs w:val="9"/>
              </w:rPr>
              <w:t xml:space="preserve">1.860.000 </w:t>
            </w:r>
            <w:smartTag w:uri="urn:schemas-microsoft-com:office:smarttags" w:element="City">
              <w:smartTag w:uri="urn:schemas-microsoft-com:office:smarttags" w:element="place">
                <w:r w:rsidRPr="00285B4D">
                  <w:rPr>
                    <w:rFonts w:ascii="CG Times" w:hAnsi="CG Times"/>
                    <w:color w:val="000000"/>
                    <w:sz w:val="9"/>
                    <w:szCs w:val="9"/>
                  </w:rPr>
                  <w:t>LV</w:t>
                </w:r>
              </w:smartTag>
            </w:smartTag>
            <w:r w:rsidRPr="00285B4D">
              <w:rPr>
                <w:rFonts w:ascii="CG Times" w:hAnsi="CG Times"/>
                <w:color w:val="000000"/>
                <w:sz w:val="9"/>
                <w:szCs w:val="9"/>
              </w:rPr>
              <w:t xml:space="preserve"> 989.710 A2</w:t>
            </w:r>
          </w:p>
        </w:tc>
        <w:tc>
          <w:tcPr>
            <w:tcW w:w="223" w:type="pct"/>
            <w:tcBorders>
              <w:top w:val="nil"/>
              <w:left w:val="nil"/>
              <w:bottom w:val="single" w:sz="4" w:space="0" w:color="auto"/>
              <w:right w:val="nil"/>
            </w:tcBorders>
            <w:shd w:val="clear" w:color="auto" w:fill="auto"/>
            <w:vAlign w:val="center"/>
          </w:tcPr>
          <w:p w:rsidR="00285B4D" w:rsidRPr="00285B4D" w:rsidRDefault="00285B4D" w:rsidP="00285B4D">
            <w:pPr>
              <w:widowControl w:val="0"/>
              <w:jc w:val="both"/>
              <w:rPr>
                <w:rFonts w:ascii="CG Times" w:hAnsi="CG Times"/>
                <w:sz w:val="9"/>
                <w:szCs w:val="9"/>
              </w:rPr>
            </w:pPr>
            <w:r w:rsidRPr="00285B4D">
              <w:rPr>
                <w:rFonts w:ascii="CG Times" w:hAnsi="CG Times"/>
                <w:sz w:val="9"/>
                <w:szCs w:val="9"/>
              </w:rPr>
              <w:t>me listë</w:t>
            </w:r>
          </w:p>
        </w:tc>
      </w:tr>
    </w:tbl>
    <w:p w:rsidR="00285B4D" w:rsidRDefault="00285B4D" w:rsidP="00285B4D">
      <w:pPr>
        <w:pStyle w:val="Akti"/>
        <w:keepNext w:val="0"/>
      </w:pPr>
    </w:p>
    <w:p w:rsidR="00285B4D" w:rsidRDefault="00285B4D" w:rsidP="00285B4D">
      <w:pPr>
        <w:pStyle w:val="Akti"/>
        <w:keepNext w:val="0"/>
      </w:pPr>
    </w:p>
    <w:p w:rsidR="00285B4D" w:rsidRDefault="00D50EBA" w:rsidP="00285B4D">
      <w:pPr>
        <w:pStyle w:val="Akti"/>
        <w:keepNext w:val="0"/>
      </w:pPr>
      <w:r>
        <w:t xml:space="preserve">TABELA ME TË DËNUARIT </w:t>
      </w:r>
      <w:r w:rsidR="00285B4D">
        <w:t>dËnim kapital</w:t>
      </w:r>
    </w:p>
    <w:p w:rsidR="00285B4D" w:rsidRDefault="00285B4D" w:rsidP="00285B4D">
      <w:pPr>
        <w:pStyle w:val="Akti"/>
        <w:keepNext w:val="0"/>
      </w:pPr>
    </w:p>
    <w:tbl>
      <w:tblPr>
        <w:tblW w:w="14304" w:type="dxa"/>
        <w:jc w:val="center"/>
        <w:tblLayout w:type="fixed"/>
        <w:tblCellMar>
          <w:left w:w="30" w:type="dxa"/>
          <w:right w:w="30" w:type="dxa"/>
        </w:tblCellMar>
        <w:tblLook w:val="0000" w:firstRow="0" w:lastRow="0" w:firstColumn="0" w:lastColumn="0" w:noHBand="0" w:noVBand="0"/>
      </w:tblPr>
      <w:tblGrid>
        <w:gridCol w:w="250"/>
        <w:gridCol w:w="499"/>
        <w:gridCol w:w="1183"/>
        <w:gridCol w:w="592"/>
        <w:gridCol w:w="634"/>
        <w:gridCol w:w="558"/>
        <w:gridCol w:w="483"/>
        <w:gridCol w:w="619"/>
        <w:gridCol w:w="777"/>
        <w:gridCol w:w="540"/>
        <w:gridCol w:w="1025"/>
        <w:gridCol w:w="806"/>
        <w:gridCol w:w="720"/>
        <w:gridCol w:w="720"/>
        <w:gridCol w:w="620"/>
        <w:gridCol w:w="685"/>
        <w:gridCol w:w="893"/>
        <w:gridCol w:w="900"/>
        <w:gridCol w:w="900"/>
        <w:gridCol w:w="900"/>
      </w:tblGrid>
      <w:tr w:rsidR="00285B4D" w:rsidRPr="00DF1D03">
        <w:tblPrEx>
          <w:tblCellMar>
            <w:top w:w="0" w:type="dxa"/>
            <w:bottom w:w="0" w:type="dxa"/>
          </w:tblCellMar>
        </w:tblPrEx>
        <w:trPr>
          <w:trHeight w:val="34"/>
          <w:jc w:val="center"/>
        </w:trPr>
        <w:tc>
          <w:tcPr>
            <w:tcW w:w="250"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Nr.</w:t>
            </w:r>
          </w:p>
        </w:tc>
        <w:tc>
          <w:tcPr>
            <w:tcW w:w="499"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Nr Dosjes</w:t>
            </w:r>
          </w:p>
        </w:tc>
        <w:tc>
          <w:tcPr>
            <w:tcW w:w="1183"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Data e dosjes individuale</w:t>
            </w:r>
          </w:p>
        </w:tc>
        <w:tc>
          <w:tcPr>
            <w:tcW w:w="592"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Emër</w:t>
            </w:r>
          </w:p>
        </w:tc>
        <w:tc>
          <w:tcPr>
            <w:tcW w:w="634"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Mbiemër</w:t>
            </w:r>
          </w:p>
        </w:tc>
        <w:tc>
          <w:tcPr>
            <w:tcW w:w="558"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Atësi</w:t>
            </w:r>
          </w:p>
        </w:tc>
        <w:tc>
          <w:tcPr>
            <w:tcW w:w="483"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Amësi</w:t>
            </w:r>
          </w:p>
        </w:tc>
        <w:tc>
          <w:tcPr>
            <w:tcW w:w="619"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Datëlindja</w:t>
            </w:r>
          </w:p>
        </w:tc>
        <w:tc>
          <w:tcPr>
            <w:tcW w:w="777"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Vendlindja</w:t>
            </w:r>
          </w:p>
        </w:tc>
        <w:tc>
          <w:tcPr>
            <w:tcW w:w="540"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Gjinia</w:t>
            </w:r>
          </w:p>
        </w:tc>
        <w:tc>
          <w:tcPr>
            <w:tcW w:w="1025"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Viti i vdekjes</w:t>
            </w:r>
          </w:p>
        </w:tc>
        <w:tc>
          <w:tcPr>
            <w:tcW w:w="806"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Shuma e dëmshpërblimit në lekë</w:t>
            </w:r>
          </w:p>
        </w:tc>
        <w:tc>
          <w:tcPr>
            <w:tcW w:w="2745" w:type="dxa"/>
            <w:gridSpan w:val="4"/>
            <w:tcBorders>
              <w:top w:val="single" w:sz="12" w:space="0" w:color="auto"/>
              <w:left w:val="single" w:sz="12" w:space="0" w:color="auto"/>
              <w:bottom w:val="single" w:sz="12"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Përfitimet nga ligje të mëparshme</w:t>
            </w:r>
          </w:p>
        </w:tc>
        <w:tc>
          <w:tcPr>
            <w:tcW w:w="893"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Dëmshpërblimi përfundimtar</w:t>
            </w:r>
          </w:p>
        </w:tc>
        <w:tc>
          <w:tcPr>
            <w:tcW w:w="900"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Familjarët përfitues</w:t>
            </w:r>
          </w:p>
        </w:tc>
        <w:tc>
          <w:tcPr>
            <w:tcW w:w="900"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Pjesa takuese</w:t>
            </w:r>
          </w:p>
        </w:tc>
        <w:tc>
          <w:tcPr>
            <w:tcW w:w="900"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VEREJTJE</w:t>
            </w:r>
          </w:p>
        </w:tc>
      </w:tr>
      <w:tr w:rsidR="00285B4D" w:rsidRPr="00DF1D03">
        <w:tblPrEx>
          <w:tblCellMar>
            <w:top w:w="0" w:type="dxa"/>
            <w:bottom w:w="0" w:type="dxa"/>
          </w:tblCellMar>
        </w:tblPrEx>
        <w:trPr>
          <w:trHeight w:val="34"/>
          <w:jc w:val="center"/>
        </w:trPr>
        <w:tc>
          <w:tcPr>
            <w:tcW w:w="250"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499"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1183"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592"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634"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558"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483"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619"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777"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540"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1025"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806"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1440" w:type="dxa"/>
            <w:gridSpan w:val="2"/>
            <w:tcBorders>
              <w:top w:val="single" w:sz="12" w:space="0" w:color="auto"/>
              <w:left w:val="single" w:sz="12" w:space="0" w:color="auto"/>
              <w:bottom w:val="single" w:sz="12"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Ministria e Financës</w:t>
            </w:r>
          </w:p>
        </w:tc>
        <w:tc>
          <w:tcPr>
            <w:tcW w:w="620"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Enti Kombëtar i Banesave</w:t>
            </w:r>
          </w:p>
        </w:tc>
        <w:tc>
          <w:tcPr>
            <w:tcW w:w="685" w:type="dxa"/>
            <w:tcBorders>
              <w:top w:val="single" w:sz="12" w:space="0" w:color="auto"/>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Z.Q.R.P.P</w:t>
            </w:r>
          </w:p>
        </w:tc>
        <w:tc>
          <w:tcPr>
            <w:tcW w:w="893"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900"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900"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900" w:type="dxa"/>
            <w:tcBorders>
              <w:top w:val="nil"/>
              <w:left w:val="single" w:sz="12" w:space="0" w:color="auto"/>
              <w:bottom w:val="nil"/>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r>
      <w:tr w:rsidR="00285B4D" w:rsidRPr="00DF1D03">
        <w:tblPrEx>
          <w:tblCellMar>
            <w:top w:w="0" w:type="dxa"/>
            <w:bottom w:w="0" w:type="dxa"/>
          </w:tblCellMar>
        </w:tblPrEx>
        <w:trPr>
          <w:trHeight w:val="34"/>
          <w:jc w:val="center"/>
        </w:trPr>
        <w:tc>
          <w:tcPr>
            <w:tcW w:w="250"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499"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1183"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592"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634"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558"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483"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619"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777"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540"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1025"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806"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720" w:type="dxa"/>
            <w:tcBorders>
              <w:top w:val="single" w:sz="12" w:space="0" w:color="auto"/>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Lekë</w:t>
            </w:r>
          </w:p>
        </w:tc>
        <w:tc>
          <w:tcPr>
            <w:tcW w:w="1340" w:type="dxa"/>
            <w:gridSpan w:val="2"/>
            <w:tcBorders>
              <w:top w:val="single" w:sz="12" w:space="0" w:color="auto"/>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r w:rsidRPr="00DF1D03">
              <w:rPr>
                <w:rFonts w:ascii="CG Times" w:hAnsi="CG Times" w:cs="CG Times"/>
                <w:b/>
                <w:bCs/>
                <w:color w:val="000000"/>
                <w:sz w:val="12"/>
                <w:szCs w:val="12"/>
              </w:rPr>
              <w:t>Letra me Vlerë</w:t>
            </w:r>
          </w:p>
        </w:tc>
        <w:tc>
          <w:tcPr>
            <w:tcW w:w="685"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893"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900"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900"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c>
          <w:tcPr>
            <w:tcW w:w="900" w:type="dxa"/>
            <w:tcBorders>
              <w:top w:val="nil"/>
              <w:left w:val="single" w:sz="12" w:space="0" w:color="auto"/>
              <w:bottom w:val="single" w:sz="6" w:space="0" w:color="auto"/>
              <w:right w:val="single" w:sz="12" w:space="0" w:color="auto"/>
            </w:tcBorders>
          </w:tcPr>
          <w:p w:rsidR="00285B4D" w:rsidRPr="00DF1D03" w:rsidRDefault="00285B4D" w:rsidP="00285B4D">
            <w:pPr>
              <w:widowControl w:val="0"/>
              <w:autoSpaceDE w:val="0"/>
              <w:autoSpaceDN w:val="0"/>
              <w:adjustRightInd w:val="0"/>
              <w:jc w:val="center"/>
              <w:rPr>
                <w:rFonts w:ascii="CG Times" w:hAnsi="CG Times" w:cs="CG Times"/>
                <w:b/>
                <w:bCs/>
                <w:color w:val="000000"/>
                <w:sz w:val="12"/>
                <w:szCs w:val="12"/>
              </w:rPr>
            </w:pPr>
          </w:p>
        </w:tc>
      </w:tr>
      <w:tr w:rsidR="00285B4D" w:rsidRPr="00DF1D03">
        <w:tblPrEx>
          <w:tblCellMar>
            <w:top w:w="0" w:type="dxa"/>
            <w:bottom w:w="0" w:type="dxa"/>
          </w:tblCellMar>
        </w:tblPrEx>
        <w:trPr>
          <w:trHeight w:val="34"/>
          <w:jc w:val="center"/>
        </w:trPr>
        <w:tc>
          <w:tcPr>
            <w:tcW w:w="25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1</w:t>
            </w:r>
          </w:p>
        </w:tc>
        <w:tc>
          <w:tcPr>
            <w:tcW w:w="49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332</w:t>
            </w:r>
          </w:p>
        </w:tc>
        <w:tc>
          <w:tcPr>
            <w:tcW w:w="11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 07.02.2008</w:t>
            </w:r>
          </w:p>
        </w:tc>
        <w:tc>
          <w:tcPr>
            <w:tcW w:w="592"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Murat</w:t>
            </w:r>
          </w:p>
        </w:tc>
        <w:tc>
          <w:tcPr>
            <w:tcW w:w="634"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Hadëri</w:t>
            </w:r>
          </w:p>
        </w:tc>
        <w:tc>
          <w:tcPr>
            <w:tcW w:w="558"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Xheladin</w:t>
            </w:r>
          </w:p>
        </w:tc>
        <w:tc>
          <w:tcPr>
            <w:tcW w:w="4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Bide</w:t>
            </w:r>
          </w:p>
        </w:tc>
        <w:tc>
          <w:tcPr>
            <w:tcW w:w="61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04.09.1903</w:t>
            </w:r>
          </w:p>
        </w:tc>
        <w:tc>
          <w:tcPr>
            <w:tcW w:w="777"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Vergo</w:t>
            </w:r>
          </w:p>
        </w:tc>
        <w:tc>
          <w:tcPr>
            <w:tcW w:w="54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w:t>
            </w:r>
          </w:p>
        </w:tc>
        <w:tc>
          <w:tcPr>
            <w:tcW w:w="102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 D1 1 vit 9 muaj </w:t>
            </w:r>
          </w:p>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13 ditë            </w:t>
            </w:r>
          </w:p>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D11 27.03.1950 </w:t>
            </w:r>
          </w:p>
        </w:tc>
        <w:tc>
          <w:tcPr>
            <w:tcW w:w="806"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7,154,000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400,000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720,000</w:t>
            </w:r>
          </w:p>
        </w:tc>
        <w:tc>
          <w:tcPr>
            <w:tcW w:w="6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68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89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6,034,000</w:t>
            </w: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right"/>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right"/>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right"/>
              <w:rPr>
                <w:rFonts w:ascii="CG Times" w:hAnsi="CG Times" w:cs="CG Times"/>
                <w:color w:val="000000"/>
                <w:sz w:val="12"/>
                <w:szCs w:val="12"/>
              </w:rPr>
            </w:pPr>
          </w:p>
        </w:tc>
      </w:tr>
      <w:tr w:rsidR="00285B4D" w:rsidRPr="00DF1D03">
        <w:tblPrEx>
          <w:tblCellMar>
            <w:top w:w="0" w:type="dxa"/>
            <w:bottom w:w="0" w:type="dxa"/>
          </w:tblCellMar>
        </w:tblPrEx>
        <w:trPr>
          <w:trHeight w:val="34"/>
          <w:jc w:val="center"/>
        </w:trPr>
        <w:tc>
          <w:tcPr>
            <w:tcW w:w="25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w:t>
            </w:r>
          </w:p>
        </w:tc>
        <w:tc>
          <w:tcPr>
            <w:tcW w:w="49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1939</w:t>
            </w:r>
          </w:p>
        </w:tc>
        <w:tc>
          <w:tcPr>
            <w:tcW w:w="11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 28.02.2008</w:t>
            </w:r>
          </w:p>
        </w:tc>
        <w:tc>
          <w:tcPr>
            <w:tcW w:w="592"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Namik</w:t>
            </w:r>
          </w:p>
        </w:tc>
        <w:tc>
          <w:tcPr>
            <w:tcW w:w="634"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Bardhi</w:t>
            </w:r>
          </w:p>
        </w:tc>
        <w:tc>
          <w:tcPr>
            <w:tcW w:w="558"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Hajdar</w:t>
            </w:r>
          </w:p>
        </w:tc>
        <w:tc>
          <w:tcPr>
            <w:tcW w:w="4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Nadire</w:t>
            </w:r>
          </w:p>
        </w:tc>
        <w:tc>
          <w:tcPr>
            <w:tcW w:w="61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03.05.1912</w:t>
            </w:r>
          </w:p>
        </w:tc>
        <w:tc>
          <w:tcPr>
            <w:tcW w:w="777"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Prevezë</w:t>
            </w:r>
          </w:p>
        </w:tc>
        <w:tc>
          <w:tcPr>
            <w:tcW w:w="54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w:t>
            </w:r>
          </w:p>
        </w:tc>
        <w:tc>
          <w:tcPr>
            <w:tcW w:w="102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 15.08.1947 </w:t>
            </w:r>
          </w:p>
        </w:tc>
        <w:tc>
          <w:tcPr>
            <w:tcW w:w="806"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5,840,000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200,000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718,560</w:t>
            </w:r>
          </w:p>
        </w:tc>
        <w:tc>
          <w:tcPr>
            <w:tcW w:w="6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68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89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4,921,440</w:t>
            </w: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r>
      <w:tr w:rsidR="00285B4D" w:rsidRPr="00DF1D03">
        <w:tblPrEx>
          <w:tblCellMar>
            <w:top w:w="0" w:type="dxa"/>
            <w:bottom w:w="0" w:type="dxa"/>
          </w:tblCellMar>
        </w:tblPrEx>
        <w:trPr>
          <w:trHeight w:val="34"/>
          <w:jc w:val="center"/>
        </w:trPr>
        <w:tc>
          <w:tcPr>
            <w:tcW w:w="25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3</w:t>
            </w:r>
          </w:p>
        </w:tc>
        <w:tc>
          <w:tcPr>
            <w:tcW w:w="49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2594</w:t>
            </w:r>
          </w:p>
        </w:tc>
        <w:tc>
          <w:tcPr>
            <w:tcW w:w="11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04.03.2008</w:t>
            </w:r>
          </w:p>
        </w:tc>
        <w:tc>
          <w:tcPr>
            <w:tcW w:w="592"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Qemal</w:t>
            </w:r>
          </w:p>
        </w:tc>
        <w:tc>
          <w:tcPr>
            <w:tcW w:w="634"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Hodaj</w:t>
            </w:r>
          </w:p>
        </w:tc>
        <w:tc>
          <w:tcPr>
            <w:tcW w:w="558"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Dule</w:t>
            </w:r>
          </w:p>
        </w:tc>
        <w:tc>
          <w:tcPr>
            <w:tcW w:w="4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Zyrako</w:t>
            </w:r>
          </w:p>
        </w:tc>
        <w:tc>
          <w:tcPr>
            <w:tcW w:w="61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04.07.1912</w:t>
            </w:r>
          </w:p>
        </w:tc>
        <w:tc>
          <w:tcPr>
            <w:tcW w:w="777"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Drizar, Fier</w:t>
            </w:r>
          </w:p>
        </w:tc>
        <w:tc>
          <w:tcPr>
            <w:tcW w:w="54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w:t>
            </w:r>
          </w:p>
        </w:tc>
        <w:tc>
          <w:tcPr>
            <w:tcW w:w="102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22.09.1945</w:t>
            </w:r>
          </w:p>
        </w:tc>
        <w:tc>
          <w:tcPr>
            <w:tcW w:w="806"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5,840,000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400,000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720,000</w:t>
            </w:r>
          </w:p>
        </w:tc>
        <w:tc>
          <w:tcPr>
            <w:tcW w:w="6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68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89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4,720,000</w:t>
            </w: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r>
      <w:tr w:rsidR="00285B4D" w:rsidRPr="00DF1D03">
        <w:tblPrEx>
          <w:tblCellMar>
            <w:top w:w="0" w:type="dxa"/>
            <w:bottom w:w="0" w:type="dxa"/>
          </w:tblCellMar>
        </w:tblPrEx>
        <w:trPr>
          <w:trHeight w:val="34"/>
          <w:jc w:val="center"/>
        </w:trPr>
        <w:tc>
          <w:tcPr>
            <w:tcW w:w="25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4</w:t>
            </w:r>
          </w:p>
        </w:tc>
        <w:tc>
          <w:tcPr>
            <w:tcW w:w="49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2835</w:t>
            </w:r>
          </w:p>
        </w:tc>
        <w:tc>
          <w:tcPr>
            <w:tcW w:w="11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06.03.2008</w:t>
            </w:r>
          </w:p>
        </w:tc>
        <w:tc>
          <w:tcPr>
            <w:tcW w:w="592"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Pasho</w:t>
            </w:r>
          </w:p>
        </w:tc>
        <w:tc>
          <w:tcPr>
            <w:tcW w:w="634"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Vrenozi</w:t>
            </w:r>
          </w:p>
        </w:tc>
        <w:tc>
          <w:tcPr>
            <w:tcW w:w="558"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Ramo</w:t>
            </w:r>
          </w:p>
        </w:tc>
        <w:tc>
          <w:tcPr>
            <w:tcW w:w="4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Qamile</w:t>
            </w:r>
          </w:p>
        </w:tc>
        <w:tc>
          <w:tcPr>
            <w:tcW w:w="61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10.05.1921</w:t>
            </w:r>
          </w:p>
        </w:tc>
        <w:tc>
          <w:tcPr>
            <w:tcW w:w="777"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Fier</w:t>
            </w:r>
          </w:p>
        </w:tc>
        <w:tc>
          <w:tcPr>
            <w:tcW w:w="54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w:t>
            </w:r>
          </w:p>
        </w:tc>
        <w:tc>
          <w:tcPr>
            <w:tcW w:w="102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24.01.1981</w:t>
            </w:r>
          </w:p>
        </w:tc>
        <w:tc>
          <w:tcPr>
            <w:tcW w:w="806"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5,840,000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200,000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720,000</w:t>
            </w:r>
          </w:p>
        </w:tc>
        <w:tc>
          <w:tcPr>
            <w:tcW w:w="6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1,121,000</w:t>
            </w:r>
          </w:p>
        </w:tc>
        <w:tc>
          <w:tcPr>
            <w:tcW w:w="68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89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3,799,000</w:t>
            </w: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r>
      <w:tr w:rsidR="00285B4D" w:rsidRPr="00DF1D03">
        <w:tblPrEx>
          <w:tblCellMar>
            <w:top w:w="0" w:type="dxa"/>
            <w:bottom w:w="0" w:type="dxa"/>
          </w:tblCellMar>
        </w:tblPrEx>
        <w:trPr>
          <w:trHeight w:val="34"/>
          <w:jc w:val="center"/>
        </w:trPr>
        <w:tc>
          <w:tcPr>
            <w:tcW w:w="25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w:t>
            </w:r>
          </w:p>
        </w:tc>
        <w:tc>
          <w:tcPr>
            <w:tcW w:w="49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6765</w:t>
            </w:r>
          </w:p>
        </w:tc>
        <w:tc>
          <w:tcPr>
            <w:tcW w:w="11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07.04.2008</w:t>
            </w:r>
          </w:p>
        </w:tc>
        <w:tc>
          <w:tcPr>
            <w:tcW w:w="592"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Kolë</w:t>
            </w:r>
          </w:p>
        </w:tc>
        <w:tc>
          <w:tcPr>
            <w:tcW w:w="634"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Malaj</w:t>
            </w:r>
          </w:p>
        </w:tc>
        <w:tc>
          <w:tcPr>
            <w:tcW w:w="558"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Llesh</w:t>
            </w:r>
          </w:p>
        </w:tc>
        <w:tc>
          <w:tcPr>
            <w:tcW w:w="4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Prekë</w:t>
            </w:r>
          </w:p>
        </w:tc>
        <w:tc>
          <w:tcPr>
            <w:tcW w:w="61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09.12.1906</w:t>
            </w:r>
          </w:p>
        </w:tc>
        <w:tc>
          <w:tcPr>
            <w:tcW w:w="777"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Shkodër</w:t>
            </w:r>
          </w:p>
        </w:tc>
        <w:tc>
          <w:tcPr>
            <w:tcW w:w="54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w:t>
            </w:r>
          </w:p>
        </w:tc>
        <w:tc>
          <w:tcPr>
            <w:tcW w:w="102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8 vjet</w:t>
            </w:r>
          </w:p>
        </w:tc>
        <w:tc>
          <w:tcPr>
            <w:tcW w:w="806"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5,840,000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200,000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154,146</w:t>
            </w:r>
          </w:p>
        </w:tc>
        <w:tc>
          <w:tcPr>
            <w:tcW w:w="6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68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89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5,485,854</w:t>
            </w: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r>
      <w:tr w:rsidR="00285B4D" w:rsidRPr="00DF1D03">
        <w:tblPrEx>
          <w:tblCellMar>
            <w:top w:w="0" w:type="dxa"/>
            <w:bottom w:w="0" w:type="dxa"/>
          </w:tblCellMar>
        </w:tblPrEx>
        <w:trPr>
          <w:trHeight w:val="34"/>
          <w:jc w:val="center"/>
        </w:trPr>
        <w:tc>
          <w:tcPr>
            <w:tcW w:w="25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6</w:t>
            </w:r>
          </w:p>
        </w:tc>
        <w:tc>
          <w:tcPr>
            <w:tcW w:w="49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6921</w:t>
            </w:r>
          </w:p>
        </w:tc>
        <w:tc>
          <w:tcPr>
            <w:tcW w:w="11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 08.04.2008</w:t>
            </w:r>
          </w:p>
        </w:tc>
        <w:tc>
          <w:tcPr>
            <w:tcW w:w="592"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Bego</w:t>
            </w:r>
          </w:p>
        </w:tc>
        <w:tc>
          <w:tcPr>
            <w:tcW w:w="634"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Gjonzeneli</w:t>
            </w:r>
          </w:p>
        </w:tc>
        <w:tc>
          <w:tcPr>
            <w:tcW w:w="558"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Isa</w:t>
            </w:r>
          </w:p>
        </w:tc>
        <w:tc>
          <w:tcPr>
            <w:tcW w:w="4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Velide</w:t>
            </w:r>
          </w:p>
        </w:tc>
        <w:tc>
          <w:tcPr>
            <w:tcW w:w="61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05.01.1911</w:t>
            </w:r>
          </w:p>
        </w:tc>
        <w:tc>
          <w:tcPr>
            <w:tcW w:w="777"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Vlorë</w:t>
            </w:r>
          </w:p>
        </w:tc>
        <w:tc>
          <w:tcPr>
            <w:tcW w:w="54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w:t>
            </w:r>
          </w:p>
        </w:tc>
        <w:tc>
          <w:tcPr>
            <w:tcW w:w="102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D1 4 vjet 9 muaj          D11 01.04.1950</w:t>
            </w:r>
          </w:p>
        </w:tc>
        <w:tc>
          <w:tcPr>
            <w:tcW w:w="806"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9,318,000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200,000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720,000</w:t>
            </w:r>
          </w:p>
        </w:tc>
        <w:tc>
          <w:tcPr>
            <w:tcW w:w="6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68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89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8,398,000</w:t>
            </w: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r>
      <w:tr w:rsidR="00285B4D" w:rsidRPr="00DF1D03">
        <w:tblPrEx>
          <w:tblCellMar>
            <w:top w:w="0" w:type="dxa"/>
            <w:bottom w:w="0" w:type="dxa"/>
          </w:tblCellMar>
        </w:tblPrEx>
        <w:trPr>
          <w:trHeight w:val="34"/>
          <w:jc w:val="center"/>
        </w:trPr>
        <w:tc>
          <w:tcPr>
            <w:tcW w:w="25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7</w:t>
            </w:r>
          </w:p>
        </w:tc>
        <w:tc>
          <w:tcPr>
            <w:tcW w:w="49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6937</w:t>
            </w:r>
          </w:p>
        </w:tc>
        <w:tc>
          <w:tcPr>
            <w:tcW w:w="11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08.04.2008</w:t>
            </w:r>
          </w:p>
        </w:tc>
        <w:tc>
          <w:tcPr>
            <w:tcW w:w="592"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Xhelal</w:t>
            </w:r>
          </w:p>
        </w:tc>
        <w:tc>
          <w:tcPr>
            <w:tcW w:w="634"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Kreshpa</w:t>
            </w:r>
          </w:p>
        </w:tc>
        <w:tc>
          <w:tcPr>
            <w:tcW w:w="558"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Ali</w:t>
            </w:r>
          </w:p>
        </w:tc>
        <w:tc>
          <w:tcPr>
            <w:tcW w:w="4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Rukie</w:t>
            </w:r>
          </w:p>
        </w:tc>
        <w:tc>
          <w:tcPr>
            <w:tcW w:w="61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05.03.1913</w:t>
            </w:r>
          </w:p>
        </w:tc>
        <w:tc>
          <w:tcPr>
            <w:tcW w:w="777"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Vlorë</w:t>
            </w:r>
          </w:p>
        </w:tc>
        <w:tc>
          <w:tcPr>
            <w:tcW w:w="54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w:t>
            </w:r>
          </w:p>
        </w:tc>
        <w:tc>
          <w:tcPr>
            <w:tcW w:w="102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15/07/1945</w:t>
            </w:r>
          </w:p>
        </w:tc>
        <w:tc>
          <w:tcPr>
            <w:tcW w:w="806"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5,840,000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250,000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720,000</w:t>
            </w:r>
          </w:p>
        </w:tc>
        <w:tc>
          <w:tcPr>
            <w:tcW w:w="6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68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89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4,870,000</w:t>
            </w: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r>
      <w:tr w:rsidR="00285B4D" w:rsidRPr="00DF1D03">
        <w:tblPrEx>
          <w:tblCellMar>
            <w:top w:w="0" w:type="dxa"/>
            <w:bottom w:w="0" w:type="dxa"/>
          </w:tblCellMar>
        </w:tblPrEx>
        <w:trPr>
          <w:trHeight w:val="34"/>
          <w:jc w:val="center"/>
        </w:trPr>
        <w:tc>
          <w:tcPr>
            <w:tcW w:w="25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8</w:t>
            </w:r>
          </w:p>
        </w:tc>
        <w:tc>
          <w:tcPr>
            <w:tcW w:w="49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9038</w:t>
            </w:r>
          </w:p>
        </w:tc>
        <w:tc>
          <w:tcPr>
            <w:tcW w:w="11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06.05.2008</w:t>
            </w:r>
          </w:p>
        </w:tc>
        <w:tc>
          <w:tcPr>
            <w:tcW w:w="592"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Zenel</w:t>
            </w:r>
          </w:p>
        </w:tc>
        <w:tc>
          <w:tcPr>
            <w:tcW w:w="634"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Shehu</w:t>
            </w:r>
          </w:p>
        </w:tc>
        <w:tc>
          <w:tcPr>
            <w:tcW w:w="558"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Ali</w:t>
            </w:r>
          </w:p>
        </w:tc>
        <w:tc>
          <w:tcPr>
            <w:tcW w:w="4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Mite</w:t>
            </w:r>
          </w:p>
        </w:tc>
        <w:tc>
          <w:tcPr>
            <w:tcW w:w="61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28.11.1906</w:t>
            </w:r>
          </w:p>
        </w:tc>
        <w:tc>
          <w:tcPr>
            <w:tcW w:w="777"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Vajkal</w:t>
            </w:r>
          </w:p>
        </w:tc>
        <w:tc>
          <w:tcPr>
            <w:tcW w:w="54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w:t>
            </w:r>
          </w:p>
        </w:tc>
        <w:tc>
          <w:tcPr>
            <w:tcW w:w="102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8 vjet</w:t>
            </w:r>
          </w:p>
        </w:tc>
        <w:tc>
          <w:tcPr>
            <w:tcW w:w="806"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5,840,000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400,000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1,440,000</w:t>
            </w:r>
          </w:p>
        </w:tc>
        <w:tc>
          <w:tcPr>
            <w:tcW w:w="6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68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89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4,000,000</w:t>
            </w: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r>
      <w:tr w:rsidR="00285B4D" w:rsidRPr="00DF1D03">
        <w:tblPrEx>
          <w:tblCellMar>
            <w:top w:w="0" w:type="dxa"/>
            <w:bottom w:w="0" w:type="dxa"/>
          </w:tblCellMar>
        </w:tblPrEx>
        <w:trPr>
          <w:trHeight w:val="34"/>
          <w:jc w:val="center"/>
        </w:trPr>
        <w:tc>
          <w:tcPr>
            <w:tcW w:w="25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9</w:t>
            </w:r>
          </w:p>
        </w:tc>
        <w:tc>
          <w:tcPr>
            <w:tcW w:w="49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10176</w:t>
            </w:r>
          </w:p>
        </w:tc>
        <w:tc>
          <w:tcPr>
            <w:tcW w:w="11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 26.05.2008</w:t>
            </w:r>
          </w:p>
        </w:tc>
        <w:tc>
          <w:tcPr>
            <w:tcW w:w="592"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Syrja </w:t>
            </w:r>
          </w:p>
        </w:tc>
        <w:tc>
          <w:tcPr>
            <w:tcW w:w="634"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Zoto</w:t>
            </w:r>
          </w:p>
        </w:tc>
        <w:tc>
          <w:tcPr>
            <w:tcW w:w="558"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Xhemal</w:t>
            </w:r>
          </w:p>
        </w:tc>
        <w:tc>
          <w:tcPr>
            <w:tcW w:w="4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Merushe</w:t>
            </w:r>
          </w:p>
        </w:tc>
        <w:tc>
          <w:tcPr>
            <w:tcW w:w="61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01.01.1919</w:t>
            </w:r>
          </w:p>
        </w:tc>
        <w:tc>
          <w:tcPr>
            <w:tcW w:w="777"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Përmet</w:t>
            </w:r>
          </w:p>
        </w:tc>
        <w:tc>
          <w:tcPr>
            <w:tcW w:w="54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w:t>
            </w:r>
          </w:p>
        </w:tc>
        <w:tc>
          <w:tcPr>
            <w:tcW w:w="102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 8 vjet </w:t>
            </w:r>
          </w:p>
        </w:tc>
        <w:tc>
          <w:tcPr>
            <w:tcW w:w="806"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5,840,000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200,000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720,000</w:t>
            </w:r>
          </w:p>
        </w:tc>
        <w:tc>
          <w:tcPr>
            <w:tcW w:w="6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68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4,770</w:t>
            </w:r>
          </w:p>
        </w:tc>
        <w:tc>
          <w:tcPr>
            <w:tcW w:w="89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4,915,230</w:t>
            </w: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r>
      <w:tr w:rsidR="00285B4D" w:rsidRPr="00DF1D03">
        <w:tblPrEx>
          <w:tblCellMar>
            <w:top w:w="0" w:type="dxa"/>
            <w:bottom w:w="0" w:type="dxa"/>
          </w:tblCellMar>
        </w:tblPrEx>
        <w:trPr>
          <w:trHeight w:val="34"/>
          <w:jc w:val="center"/>
        </w:trPr>
        <w:tc>
          <w:tcPr>
            <w:tcW w:w="25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10</w:t>
            </w:r>
          </w:p>
        </w:tc>
        <w:tc>
          <w:tcPr>
            <w:tcW w:w="49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20200</w:t>
            </w:r>
          </w:p>
        </w:tc>
        <w:tc>
          <w:tcPr>
            <w:tcW w:w="11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17.06.2009</w:t>
            </w:r>
          </w:p>
        </w:tc>
        <w:tc>
          <w:tcPr>
            <w:tcW w:w="592"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Fuat </w:t>
            </w:r>
          </w:p>
        </w:tc>
        <w:tc>
          <w:tcPr>
            <w:tcW w:w="634"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Demiraj (Eçmeniku) </w:t>
            </w:r>
          </w:p>
        </w:tc>
        <w:tc>
          <w:tcPr>
            <w:tcW w:w="558"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Tefik </w:t>
            </w:r>
          </w:p>
        </w:tc>
        <w:tc>
          <w:tcPr>
            <w:tcW w:w="4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Rabian  </w:t>
            </w:r>
          </w:p>
        </w:tc>
        <w:tc>
          <w:tcPr>
            <w:tcW w:w="61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31.12.1910 </w:t>
            </w:r>
          </w:p>
        </w:tc>
        <w:tc>
          <w:tcPr>
            <w:tcW w:w="777"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 xml:space="preserve">Korçe </w:t>
            </w:r>
          </w:p>
        </w:tc>
        <w:tc>
          <w:tcPr>
            <w:tcW w:w="54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w:t>
            </w:r>
          </w:p>
        </w:tc>
        <w:tc>
          <w:tcPr>
            <w:tcW w:w="102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30.09.1945</w:t>
            </w:r>
          </w:p>
        </w:tc>
        <w:tc>
          <w:tcPr>
            <w:tcW w:w="806"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5,840,000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290,000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720,000</w:t>
            </w:r>
          </w:p>
        </w:tc>
        <w:tc>
          <w:tcPr>
            <w:tcW w:w="6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68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89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4,830,000</w:t>
            </w: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r>
      <w:tr w:rsidR="00285B4D" w:rsidRPr="00DF1D03">
        <w:tblPrEx>
          <w:tblCellMar>
            <w:top w:w="0" w:type="dxa"/>
            <w:bottom w:w="0" w:type="dxa"/>
          </w:tblCellMar>
        </w:tblPrEx>
        <w:trPr>
          <w:trHeight w:val="34"/>
          <w:jc w:val="center"/>
        </w:trPr>
        <w:tc>
          <w:tcPr>
            <w:tcW w:w="25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11</w:t>
            </w:r>
          </w:p>
        </w:tc>
        <w:tc>
          <w:tcPr>
            <w:tcW w:w="49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20381</w:t>
            </w:r>
          </w:p>
        </w:tc>
        <w:tc>
          <w:tcPr>
            <w:tcW w:w="11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22.06.2009</w:t>
            </w:r>
          </w:p>
        </w:tc>
        <w:tc>
          <w:tcPr>
            <w:tcW w:w="592"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Myrteza</w:t>
            </w:r>
          </w:p>
        </w:tc>
        <w:tc>
          <w:tcPr>
            <w:tcW w:w="634"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Prishta</w:t>
            </w:r>
          </w:p>
        </w:tc>
        <w:tc>
          <w:tcPr>
            <w:tcW w:w="558"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Sejat</w:t>
            </w:r>
          </w:p>
        </w:tc>
        <w:tc>
          <w:tcPr>
            <w:tcW w:w="48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Rubi</w:t>
            </w:r>
          </w:p>
        </w:tc>
        <w:tc>
          <w:tcPr>
            <w:tcW w:w="619"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31.12.1905</w:t>
            </w:r>
          </w:p>
        </w:tc>
        <w:tc>
          <w:tcPr>
            <w:tcW w:w="777"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Prisht,Skrapar</w:t>
            </w:r>
          </w:p>
        </w:tc>
        <w:tc>
          <w:tcPr>
            <w:tcW w:w="54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M</w:t>
            </w:r>
          </w:p>
        </w:tc>
        <w:tc>
          <w:tcPr>
            <w:tcW w:w="102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31.11.1945</w:t>
            </w:r>
          </w:p>
        </w:tc>
        <w:tc>
          <w:tcPr>
            <w:tcW w:w="806"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5,840,000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600,000</w:t>
            </w:r>
          </w:p>
        </w:tc>
        <w:tc>
          <w:tcPr>
            <w:tcW w:w="7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62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685"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0</w:t>
            </w:r>
          </w:p>
        </w:tc>
        <w:tc>
          <w:tcPr>
            <w:tcW w:w="893"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5,240,000</w:t>
            </w: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c>
          <w:tcPr>
            <w:tcW w:w="900" w:type="dxa"/>
            <w:tcBorders>
              <w:top w:val="single" w:sz="6" w:space="0" w:color="auto"/>
              <w:left w:val="single" w:sz="6" w:space="0" w:color="auto"/>
              <w:bottom w:val="single" w:sz="6" w:space="0" w:color="auto"/>
              <w:right w:val="single" w:sz="6" w:space="0" w:color="auto"/>
            </w:tcBorders>
          </w:tcPr>
          <w:p w:rsidR="00285B4D" w:rsidRPr="00DF1D03" w:rsidRDefault="00285B4D" w:rsidP="00285B4D">
            <w:pPr>
              <w:widowControl w:val="0"/>
              <w:autoSpaceDE w:val="0"/>
              <w:autoSpaceDN w:val="0"/>
              <w:adjustRightInd w:val="0"/>
              <w:jc w:val="center"/>
              <w:rPr>
                <w:rFonts w:ascii="CG Times" w:hAnsi="CG Times" w:cs="CG Times"/>
                <w:color w:val="000000"/>
                <w:sz w:val="12"/>
                <w:szCs w:val="12"/>
              </w:rPr>
            </w:pPr>
          </w:p>
        </w:tc>
      </w:tr>
      <w:tr w:rsidR="00285B4D" w:rsidRPr="00DF1D03">
        <w:tblPrEx>
          <w:tblCellMar>
            <w:top w:w="0" w:type="dxa"/>
            <w:bottom w:w="0" w:type="dxa"/>
          </w:tblCellMar>
        </w:tblPrEx>
        <w:trPr>
          <w:trHeight w:val="34"/>
          <w:jc w:val="center"/>
        </w:trPr>
        <w:tc>
          <w:tcPr>
            <w:tcW w:w="250"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499"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1183"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592"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634"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558"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483"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619"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777"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540"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1025"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806"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720"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720"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620"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685"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p>
        </w:tc>
        <w:tc>
          <w:tcPr>
            <w:tcW w:w="893"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both"/>
              <w:rPr>
                <w:rFonts w:ascii="CG Times" w:hAnsi="CG Times" w:cs="CG Times"/>
                <w:color w:val="000000"/>
                <w:sz w:val="12"/>
                <w:szCs w:val="12"/>
              </w:rPr>
            </w:pPr>
            <w:r w:rsidRPr="00DF1D03">
              <w:rPr>
                <w:rFonts w:ascii="CG Times" w:hAnsi="CG Times" w:cs="CG Times"/>
                <w:color w:val="000000"/>
                <w:sz w:val="12"/>
                <w:szCs w:val="12"/>
              </w:rPr>
              <w:t>57,213,524</w:t>
            </w:r>
          </w:p>
        </w:tc>
        <w:tc>
          <w:tcPr>
            <w:tcW w:w="900"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right"/>
              <w:rPr>
                <w:rFonts w:ascii="CG Times" w:hAnsi="CG Times" w:cs="CG Times"/>
                <w:color w:val="000000"/>
                <w:sz w:val="12"/>
                <w:szCs w:val="12"/>
              </w:rPr>
            </w:pPr>
          </w:p>
        </w:tc>
        <w:tc>
          <w:tcPr>
            <w:tcW w:w="900"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right"/>
              <w:rPr>
                <w:rFonts w:ascii="CG Times" w:hAnsi="CG Times" w:cs="CG Times"/>
                <w:color w:val="000000"/>
                <w:sz w:val="12"/>
                <w:szCs w:val="12"/>
              </w:rPr>
            </w:pPr>
          </w:p>
        </w:tc>
        <w:tc>
          <w:tcPr>
            <w:tcW w:w="900" w:type="dxa"/>
            <w:tcBorders>
              <w:top w:val="single" w:sz="6" w:space="0" w:color="auto"/>
              <w:left w:val="single" w:sz="2" w:space="0" w:color="000000"/>
              <w:bottom w:val="single" w:sz="2" w:space="0" w:color="000000"/>
              <w:right w:val="single" w:sz="2" w:space="0" w:color="000000"/>
            </w:tcBorders>
          </w:tcPr>
          <w:p w:rsidR="00285B4D" w:rsidRPr="00DF1D03" w:rsidRDefault="00285B4D" w:rsidP="00285B4D">
            <w:pPr>
              <w:widowControl w:val="0"/>
              <w:autoSpaceDE w:val="0"/>
              <w:autoSpaceDN w:val="0"/>
              <w:adjustRightInd w:val="0"/>
              <w:jc w:val="right"/>
              <w:rPr>
                <w:rFonts w:ascii="CG Times" w:hAnsi="CG Times" w:cs="CG Times"/>
                <w:color w:val="000000"/>
                <w:sz w:val="12"/>
                <w:szCs w:val="12"/>
              </w:rPr>
            </w:pPr>
          </w:p>
        </w:tc>
      </w:tr>
    </w:tbl>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285B4D" w:rsidP="00285B4D">
      <w:pPr>
        <w:pStyle w:val="Akti"/>
        <w:keepNext w:val="0"/>
      </w:pPr>
    </w:p>
    <w:p w:rsidR="00285B4D" w:rsidRDefault="00DB0FFC" w:rsidP="00285B4D">
      <w:pPr>
        <w:pStyle w:val="Akti"/>
        <w:keepNext w:val="0"/>
      </w:pPr>
      <w:r>
        <w:t>TABELA ME TË DËNUARIT ME DËMSHPËRBLIM 0</w:t>
      </w:r>
    </w:p>
    <w:p w:rsidR="00285B4D" w:rsidRDefault="00285B4D" w:rsidP="00285B4D">
      <w:pPr>
        <w:pStyle w:val="Akti"/>
        <w:keepNext w:val="0"/>
      </w:pPr>
    </w:p>
    <w:tbl>
      <w:tblPr>
        <w:tblW w:w="5000" w:type="pct"/>
        <w:jc w:val="center"/>
        <w:tblLook w:val="0000" w:firstRow="0" w:lastRow="0" w:firstColumn="0" w:lastColumn="0" w:noHBand="0" w:noVBand="0"/>
      </w:tblPr>
      <w:tblGrid>
        <w:gridCol w:w="396"/>
        <w:gridCol w:w="474"/>
        <w:gridCol w:w="787"/>
        <w:gridCol w:w="582"/>
        <w:gridCol w:w="688"/>
        <w:gridCol w:w="526"/>
        <w:gridCol w:w="598"/>
        <w:gridCol w:w="774"/>
        <w:gridCol w:w="1022"/>
        <w:gridCol w:w="449"/>
        <w:gridCol w:w="964"/>
        <w:gridCol w:w="1026"/>
        <w:gridCol w:w="715"/>
        <w:gridCol w:w="758"/>
        <w:gridCol w:w="788"/>
        <w:gridCol w:w="781"/>
        <w:gridCol w:w="1006"/>
        <w:gridCol w:w="854"/>
        <w:gridCol w:w="1032"/>
      </w:tblGrid>
      <w:tr w:rsidR="00285B4D">
        <w:trPr>
          <w:trHeight w:val="120"/>
          <w:jc w:val="center"/>
        </w:trPr>
        <w:tc>
          <w:tcPr>
            <w:tcW w:w="81"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285B4D" w:rsidRDefault="00285B4D" w:rsidP="00285B4D">
            <w:pPr>
              <w:jc w:val="center"/>
              <w:rPr>
                <w:rFonts w:ascii="CG Times" w:hAnsi="CG Times"/>
                <w:b/>
                <w:bCs/>
                <w:sz w:val="12"/>
                <w:szCs w:val="12"/>
              </w:rPr>
            </w:pPr>
            <w:bookmarkStart w:id="1" w:name="RANGE!A1:S7"/>
            <w:r>
              <w:rPr>
                <w:rFonts w:ascii="CG Times" w:hAnsi="CG Times"/>
                <w:b/>
                <w:bCs/>
                <w:sz w:val="12"/>
                <w:szCs w:val="12"/>
              </w:rPr>
              <w:t>Nr.</w:t>
            </w:r>
            <w:bookmarkEnd w:id="1"/>
          </w:p>
        </w:tc>
        <w:tc>
          <w:tcPr>
            <w:tcW w:w="193"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285B4D" w:rsidRDefault="00285B4D" w:rsidP="00285B4D">
            <w:pPr>
              <w:jc w:val="center"/>
              <w:rPr>
                <w:rFonts w:ascii="CG Times" w:hAnsi="CG Times"/>
                <w:b/>
                <w:bCs/>
                <w:sz w:val="12"/>
                <w:szCs w:val="12"/>
              </w:rPr>
            </w:pPr>
            <w:r>
              <w:rPr>
                <w:rFonts w:ascii="CG Times" w:hAnsi="CG Times"/>
                <w:b/>
                <w:bCs/>
                <w:sz w:val="12"/>
                <w:szCs w:val="12"/>
              </w:rPr>
              <w:t>Nr Dosjes</w:t>
            </w:r>
          </w:p>
        </w:tc>
        <w:tc>
          <w:tcPr>
            <w:tcW w:w="291"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Data e dosjes individuale</w:t>
            </w:r>
          </w:p>
        </w:tc>
        <w:tc>
          <w:tcPr>
            <w:tcW w:w="201"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Emër</w:t>
            </w:r>
          </w:p>
        </w:tc>
        <w:tc>
          <w:tcPr>
            <w:tcW w:w="209"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Mbiemër</w:t>
            </w:r>
          </w:p>
        </w:tc>
        <w:tc>
          <w:tcPr>
            <w:tcW w:w="217"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Atësi</w:t>
            </w:r>
          </w:p>
        </w:tc>
        <w:tc>
          <w:tcPr>
            <w:tcW w:w="242"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Amësi</w:t>
            </w:r>
          </w:p>
        </w:tc>
        <w:tc>
          <w:tcPr>
            <w:tcW w:w="242"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Datëlindja</w:t>
            </w:r>
          </w:p>
        </w:tc>
        <w:tc>
          <w:tcPr>
            <w:tcW w:w="234"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Vendlindja</w:t>
            </w:r>
          </w:p>
        </w:tc>
        <w:tc>
          <w:tcPr>
            <w:tcW w:w="184" w:type="pct"/>
            <w:vMerge w:val="restart"/>
            <w:tcBorders>
              <w:top w:val="single" w:sz="8" w:space="0" w:color="auto"/>
              <w:left w:val="single" w:sz="8" w:space="0" w:color="auto"/>
              <w:bottom w:val="single" w:sz="8" w:space="0" w:color="auto"/>
              <w:right w:val="single" w:sz="8" w:space="0" w:color="auto"/>
            </w:tcBorders>
            <w:shd w:val="clear" w:color="auto" w:fill="auto"/>
            <w:textDirection w:val="btLr"/>
            <w:vAlign w:val="center"/>
          </w:tcPr>
          <w:p w:rsidR="00285B4D" w:rsidRDefault="00285B4D" w:rsidP="00285B4D">
            <w:pPr>
              <w:jc w:val="center"/>
              <w:rPr>
                <w:rFonts w:ascii="CG Times" w:hAnsi="CG Times"/>
                <w:b/>
                <w:bCs/>
                <w:sz w:val="12"/>
                <w:szCs w:val="12"/>
              </w:rPr>
            </w:pPr>
            <w:r>
              <w:rPr>
                <w:rFonts w:ascii="CG Times" w:hAnsi="CG Times"/>
                <w:b/>
                <w:bCs/>
                <w:sz w:val="12"/>
                <w:szCs w:val="12"/>
              </w:rPr>
              <w:t>Gjinia</w:t>
            </w:r>
          </w:p>
        </w:tc>
        <w:tc>
          <w:tcPr>
            <w:tcW w:w="365"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Periudha e plotë e vuajtjes së dënimit</w:t>
            </w:r>
          </w:p>
        </w:tc>
        <w:tc>
          <w:tcPr>
            <w:tcW w:w="332"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Shuma e dëmshpërblimit në lekë</w:t>
            </w:r>
          </w:p>
        </w:tc>
        <w:tc>
          <w:tcPr>
            <w:tcW w:w="1148" w:type="pct"/>
            <w:gridSpan w:val="4"/>
            <w:tcBorders>
              <w:top w:val="single" w:sz="8" w:space="0" w:color="auto"/>
              <w:left w:val="nil"/>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Përfitimet nga ligje të mëparshme</w:t>
            </w:r>
          </w:p>
        </w:tc>
        <w:tc>
          <w:tcPr>
            <w:tcW w:w="320"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Dëmshpërblimi përfundimtar</w:t>
            </w:r>
          </w:p>
        </w:tc>
        <w:tc>
          <w:tcPr>
            <w:tcW w:w="352"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marrja e te dhenave per pjese e MF</w:t>
            </w:r>
          </w:p>
        </w:tc>
        <w:tc>
          <w:tcPr>
            <w:tcW w:w="389" w:type="pct"/>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 xml:space="preserve">aplikuesi </w:t>
            </w:r>
          </w:p>
        </w:tc>
      </w:tr>
      <w:tr w:rsidR="00285B4D">
        <w:trPr>
          <w:trHeight w:val="120"/>
          <w:jc w:val="center"/>
        </w:trPr>
        <w:tc>
          <w:tcPr>
            <w:tcW w:w="81"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193" w:type="pct"/>
            <w:vMerge/>
            <w:tcBorders>
              <w:top w:val="single" w:sz="8" w:space="0" w:color="auto"/>
              <w:left w:val="single" w:sz="8" w:space="0" w:color="auto"/>
              <w:bottom w:val="single" w:sz="8" w:space="0" w:color="000000"/>
              <w:right w:val="single" w:sz="8" w:space="0" w:color="auto"/>
            </w:tcBorders>
            <w:vAlign w:val="center"/>
          </w:tcPr>
          <w:p w:rsidR="00285B4D" w:rsidRDefault="00285B4D" w:rsidP="00285B4D">
            <w:pPr>
              <w:rPr>
                <w:rFonts w:ascii="CG Times" w:hAnsi="CG Times"/>
                <w:b/>
                <w:bCs/>
                <w:sz w:val="12"/>
                <w:szCs w:val="12"/>
              </w:rPr>
            </w:pPr>
          </w:p>
        </w:tc>
        <w:tc>
          <w:tcPr>
            <w:tcW w:w="291"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01"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09"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17"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42"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42"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34"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184"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365"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332"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570" w:type="pct"/>
            <w:gridSpan w:val="2"/>
            <w:tcBorders>
              <w:top w:val="single" w:sz="8" w:space="0" w:color="auto"/>
              <w:left w:val="nil"/>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Ministria e Finacës</w:t>
            </w:r>
          </w:p>
        </w:tc>
        <w:tc>
          <w:tcPr>
            <w:tcW w:w="303" w:type="pct"/>
            <w:vMerge w:val="restart"/>
            <w:tcBorders>
              <w:top w:val="nil"/>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Enti Kombëtar i Banesave</w:t>
            </w:r>
          </w:p>
        </w:tc>
        <w:tc>
          <w:tcPr>
            <w:tcW w:w="275" w:type="pct"/>
            <w:vMerge w:val="restart"/>
            <w:tcBorders>
              <w:top w:val="nil"/>
              <w:left w:val="single" w:sz="8" w:space="0" w:color="auto"/>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Z.Q.R.P.P</w:t>
            </w:r>
          </w:p>
        </w:tc>
        <w:tc>
          <w:tcPr>
            <w:tcW w:w="320"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352"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389"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r>
      <w:tr w:rsidR="00285B4D">
        <w:trPr>
          <w:trHeight w:val="120"/>
          <w:jc w:val="center"/>
        </w:trPr>
        <w:tc>
          <w:tcPr>
            <w:tcW w:w="81"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193" w:type="pct"/>
            <w:vMerge/>
            <w:tcBorders>
              <w:top w:val="single" w:sz="8" w:space="0" w:color="auto"/>
              <w:left w:val="single" w:sz="8" w:space="0" w:color="auto"/>
              <w:bottom w:val="single" w:sz="8" w:space="0" w:color="000000"/>
              <w:right w:val="single" w:sz="8" w:space="0" w:color="auto"/>
            </w:tcBorders>
            <w:vAlign w:val="center"/>
          </w:tcPr>
          <w:p w:rsidR="00285B4D" w:rsidRDefault="00285B4D" w:rsidP="00285B4D">
            <w:pPr>
              <w:rPr>
                <w:rFonts w:ascii="CG Times" w:hAnsi="CG Times"/>
                <w:b/>
                <w:bCs/>
                <w:sz w:val="12"/>
                <w:szCs w:val="12"/>
              </w:rPr>
            </w:pPr>
          </w:p>
        </w:tc>
        <w:tc>
          <w:tcPr>
            <w:tcW w:w="291"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01"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09"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17"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42"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42"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34"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184"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365"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332"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54" w:type="pct"/>
            <w:tcBorders>
              <w:top w:val="nil"/>
              <w:left w:val="nil"/>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Lekë</w:t>
            </w:r>
          </w:p>
        </w:tc>
        <w:tc>
          <w:tcPr>
            <w:tcW w:w="316" w:type="pct"/>
            <w:tcBorders>
              <w:top w:val="nil"/>
              <w:left w:val="nil"/>
              <w:bottom w:val="single" w:sz="8" w:space="0" w:color="auto"/>
              <w:right w:val="single" w:sz="8" w:space="0" w:color="auto"/>
            </w:tcBorders>
            <w:shd w:val="clear" w:color="auto" w:fill="auto"/>
            <w:vAlign w:val="center"/>
          </w:tcPr>
          <w:p w:rsidR="00285B4D" w:rsidRDefault="00285B4D" w:rsidP="00285B4D">
            <w:pPr>
              <w:jc w:val="center"/>
              <w:rPr>
                <w:rFonts w:ascii="CG Times" w:hAnsi="CG Times"/>
                <w:b/>
                <w:bCs/>
                <w:sz w:val="12"/>
                <w:szCs w:val="12"/>
              </w:rPr>
            </w:pPr>
            <w:r>
              <w:rPr>
                <w:rFonts w:ascii="CG Times" w:hAnsi="CG Times"/>
                <w:b/>
                <w:bCs/>
                <w:sz w:val="12"/>
                <w:szCs w:val="12"/>
              </w:rPr>
              <w:t>Letra me Vlerë</w:t>
            </w:r>
          </w:p>
        </w:tc>
        <w:tc>
          <w:tcPr>
            <w:tcW w:w="303" w:type="pct"/>
            <w:vMerge/>
            <w:tcBorders>
              <w:top w:val="nil"/>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275" w:type="pct"/>
            <w:vMerge/>
            <w:tcBorders>
              <w:top w:val="nil"/>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320"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352"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c>
          <w:tcPr>
            <w:tcW w:w="389" w:type="pct"/>
            <w:vMerge/>
            <w:tcBorders>
              <w:top w:val="single" w:sz="8" w:space="0" w:color="auto"/>
              <w:left w:val="single" w:sz="8" w:space="0" w:color="auto"/>
              <w:bottom w:val="single" w:sz="8" w:space="0" w:color="auto"/>
              <w:right w:val="single" w:sz="8" w:space="0" w:color="auto"/>
            </w:tcBorders>
            <w:vAlign w:val="center"/>
          </w:tcPr>
          <w:p w:rsidR="00285B4D" w:rsidRDefault="00285B4D" w:rsidP="00285B4D">
            <w:pPr>
              <w:rPr>
                <w:rFonts w:ascii="CG Times" w:hAnsi="CG Times"/>
                <w:b/>
                <w:bCs/>
                <w:sz w:val="12"/>
                <w:szCs w:val="12"/>
              </w:rPr>
            </w:pPr>
          </w:p>
        </w:tc>
      </w:tr>
      <w:tr w:rsidR="00285B4D">
        <w:trPr>
          <w:trHeight w:val="120"/>
          <w:jc w:val="center"/>
        </w:trPr>
        <w:tc>
          <w:tcPr>
            <w:tcW w:w="81" w:type="pct"/>
            <w:tcBorders>
              <w:top w:val="single" w:sz="4" w:space="0" w:color="auto"/>
              <w:left w:val="single" w:sz="4" w:space="0" w:color="auto"/>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1</w:t>
            </w:r>
          </w:p>
        </w:tc>
        <w:tc>
          <w:tcPr>
            <w:tcW w:w="193"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1129</w:t>
            </w:r>
          </w:p>
        </w:tc>
        <w:tc>
          <w:tcPr>
            <w:tcW w:w="291"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rPr>
                <w:rFonts w:ascii="CG Times" w:hAnsi="CG Times"/>
                <w:sz w:val="12"/>
                <w:szCs w:val="12"/>
              </w:rPr>
            </w:pPr>
            <w:r>
              <w:rPr>
                <w:rFonts w:ascii="CG Times" w:hAnsi="CG Times"/>
                <w:sz w:val="12"/>
                <w:szCs w:val="12"/>
              </w:rPr>
              <w:t>19.02.2008</w:t>
            </w:r>
          </w:p>
        </w:tc>
        <w:tc>
          <w:tcPr>
            <w:tcW w:w="201"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Rexhep</w:t>
            </w:r>
          </w:p>
        </w:tc>
        <w:tc>
          <w:tcPr>
            <w:tcW w:w="209"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Hoxhaj</w:t>
            </w:r>
          </w:p>
        </w:tc>
        <w:tc>
          <w:tcPr>
            <w:tcW w:w="217"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Nut</w:t>
            </w:r>
          </w:p>
        </w:tc>
        <w:tc>
          <w:tcPr>
            <w:tcW w:w="242"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Hanë</w:t>
            </w:r>
          </w:p>
        </w:tc>
        <w:tc>
          <w:tcPr>
            <w:tcW w:w="242"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10.02.1896</w:t>
            </w:r>
          </w:p>
        </w:tc>
        <w:tc>
          <w:tcPr>
            <w:tcW w:w="234"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Repisht,Shkodër</w:t>
            </w:r>
          </w:p>
        </w:tc>
        <w:tc>
          <w:tcPr>
            <w:tcW w:w="184"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M</w:t>
            </w:r>
          </w:p>
        </w:tc>
        <w:tc>
          <w:tcPr>
            <w:tcW w:w="365"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xml:space="preserve"> 6 vjet 10 muaj 2 ditë </w:t>
            </w:r>
          </w:p>
        </w:tc>
        <w:tc>
          <w:tcPr>
            <w:tcW w:w="332"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5004000</w:t>
            </w:r>
          </w:p>
        </w:tc>
        <w:tc>
          <w:tcPr>
            <w:tcW w:w="254"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rPr>
                <w:rFonts w:ascii="CG Times" w:hAnsi="CG Times"/>
                <w:sz w:val="12"/>
                <w:szCs w:val="12"/>
              </w:rPr>
            </w:pPr>
            <w:r>
              <w:rPr>
                <w:rFonts w:ascii="CG Times" w:hAnsi="CG Times"/>
                <w:sz w:val="12"/>
                <w:szCs w:val="12"/>
              </w:rPr>
              <w:t xml:space="preserve">4,000,000 </w:t>
            </w:r>
          </w:p>
        </w:tc>
        <w:tc>
          <w:tcPr>
            <w:tcW w:w="316"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4000000</w:t>
            </w:r>
          </w:p>
        </w:tc>
        <w:tc>
          <w:tcPr>
            <w:tcW w:w="303"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0</w:t>
            </w:r>
          </w:p>
        </w:tc>
        <w:tc>
          <w:tcPr>
            <w:tcW w:w="275"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w:t>
            </w:r>
          </w:p>
        </w:tc>
        <w:tc>
          <w:tcPr>
            <w:tcW w:w="320"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0</w:t>
            </w:r>
          </w:p>
        </w:tc>
        <w:tc>
          <w:tcPr>
            <w:tcW w:w="352"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w:t>
            </w:r>
          </w:p>
        </w:tc>
        <w:tc>
          <w:tcPr>
            <w:tcW w:w="389" w:type="pct"/>
            <w:tcBorders>
              <w:top w:val="single" w:sz="4" w:space="0" w:color="auto"/>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w:t>
            </w:r>
          </w:p>
        </w:tc>
      </w:tr>
      <w:tr w:rsidR="00285B4D">
        <w:trPr>
          <w:trHeight w:val="120"/>
          <w:jc w:val="center"/>
        </w:trPr>
        <w:tc>
          <w:tcPr>
            <w:tcW w:w="81" w:type="pct"/>
            <w:tcBorders>
              <w:top w:val="nil"/>
              <w:left w:val="single" w:sz="4" w:space="0" w:color="auto"/>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2</w:t>
            </w:r>
          </w:p>
        </w:tc>
        <w:tc>
          <w:tcPr>
            <w:tcW w:w="193"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2861</w:t>
            </w:r>
          </w:p>
        </w:tc>
        <w:tc>
          <w:tcPr>
            <w:tcW w:w="291"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06.03.2008</w:t>
            </w:r>
          </w:p>
        </w:tc>
        <w:tc>
          <w:tcPr>
            <w:tcW w:w="201"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xml:space="preserve">Sami </w:t>
            </w:r>
          </w:p>
        </w:tc>
        <w:tc>
          <w:tcPr>
            <w:tcW w:w="209"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xml:space="preserve">Ajdini </w:t>
            </w:r>
          </w:p>
        </w:tc>
        <w:tc>
          <w:tcPr>
            <w:tcW w:w="217"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xml:space="preserve">Sabri </w:t>
            </w:r>
          </w:p>
        </w:tc>
        <w:tc>
          <w:tcPr>
            <w:tcW w:w="242"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xml:space="preserve">Hava </w:t>
            </w:r>
          </w:p>
        </w:tc>
        <w:tc>
          <w:tcPr>
            <w:tcW w:w="242"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06.05.1932</w:t>
            </w:r>
          </w:p>
        </w:tc>
        <w:tc>
          <w:tcPr>
            <w:tcW w:w="234"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xml:space="preserve">Durrës </w:t>
            </w:r>
          </w:p>
        </w:tc>
        <w:tc>
          <w:tcPr>
            <w:tcW w:w="184"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M</w:t>
            </w:r>
          </w:p>
        </w:tc>
        <w:tc>
          <w:tcPr>
            <w:tcW w:w="365"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6 muaj 17 ditë</w:t>
            </w:r>
          </w:p>
        </w:tc>
        <w:tc>
          <w:tcPr>
            <w:tcW w:w="332"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406000</w:t>
            </w:r>
          </w:p>
        </w:tc>
        <w:tc>
          <w:tcPr>
            <w:tcW w:w="254"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200000</w:t>
            </w:r>
          </w:p>
        </w:tc>
        <w:tc>
          <w:tcPr>
            <w:tcW w:w="316"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720000</w:t>
            </w:r>
          </w:p>
        </w:tc>
        <w:tc>
          <w:tcPr>
            <w:tcW w:w="303"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0</w:t>
            </w:r>
          </w:p>
        </w:tc>
        <w:tc>
          <w:tcPr>
            <w:tcW w:w="275"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0</w:t>
            </w:r>
          </w:p>
        </w:tc>
        <w:tc>
          <w:tcPr>
            <w:tcW w:w="320"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0</w:t>
            </w:r>
          </w:p>
        </w:tc>
        <w:tc>
          <w:tcPr>
            <w:tcW w:w="352"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w:t>
            </w:r>
          </w:p>
        </w:tc>
        <w:tc>
          <w:tcPr>
            <w:tcW w:w="389"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w:t>
            </w:r>
          </w:p>
        </w:tc>
      </w:tr>
      <w:tr w:rsidR="00285B4D">
        <w:trPr>
          <w:trHeight w:val="56"/>
          <w:jc w:val="center"/>
        </w:trPr>
        <w:tc>
          <w:tcPr>
            <w:tcW w:w="81" w:type="pct"/>
            <w:tcBorders>
              <w:top w:val="nil"/>
              <w:left w:val="single" w:sz="4" w:space="0" w:color="auto"/>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3</w:t>
            </w:r>
          </w:p>
        </w:tc>
        <w:tc>
          <w:tcPr>
            <w:tcW w:w="193"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5301</w:t>
            </w:r>
          </w:p>
        </w:tc>
        <w:tc>
          <w:tcPr>
            <w:tcW w:w="291"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02.04.2008</w:t>
            </w:r>
          </w:p>
        </w:tc>
        <w:tc>
          <w:tcPr>
            <w:tcW w:w="201"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Ismail</w:t>
            </w:r>
          </w:p>
        </w:tc>
        <w:tc>
          <w:tcPr>
            <w:tcW w:w="209"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Xhindoli</w:t>
            </w:r>
          </w:p>
        </w:tc>
        <w:tc>
          <w:tcPr>
            <w:tcW w:w="217"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Qerim</w:t>
            </w:r>
          </w:p>
        </w:tc>
        <w:tc>
          <w:tcPr>
            <w:tcW w:w="242"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Shaqire</w:t>
            </w:r>
          </w:p>
        </w:tc>
        <w:tc>
          <w:tcPr>
            <w:tcW w:w="242"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12.04.1911</w:t>
            </w:r>
          </w:p>
        </w:tc>
        <w:tc>
          <w:tcPr>
            <w:tcW w:w="234"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Lushnjë</w:t>
            </w:r>
          </w:p>
        </w:tc>
        <w:tc>
          <w:tcPr>
            <w:tcW w:w="184"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M</w:t>
            </w:r>
          </w:p>
        </w:tc>
        <w:tc>
          <w:tcPr>
            <w:tcW w:w="365"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 xml:space="preserve"> 2 vjet 5 muaj  </w:t>
            </w:r>
          </w:p>
        </w:tc>
        <w:tc>
          <w:tcPr>
            <w:tcW w:w="332"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1,770,000</w:t>
            </w:r>
          </w:p>
        </w:tc>
        <w:tc>
          <w:tcPr>
            <w:tcW w:w="254"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100,000</w:t>
            </w:r>
          </w:p>
        </w:tc>
        <w:tc>
          <w:tcPr>
            <w:tcW w:w="316" w:type="pct"/>
            <w:tcBorders>
              <w:top w:val="nil"/>
              <w:left w:val="nil"/>
              <w:bottom w:val="single" w:sz="4" w:space="0" w:color="auto"/>
              <w:right w:val="single" w:sz="4" w:space="0" w:color="auto"/>
            </w:tcBorders>
            <w:shd w:val="clear" w:color="auto" w:fill="auto"/>
          </w:tcPr>
          <w:p w:rsidR="00285B4D" w:rsidRDefault="00285B4D" w:rsidP="00285B4D">
            <w:pPr>
              <w:rPr>
                <w:rFonts w:ascii="CG Times" w:hAnsi="CG Times"/>
                <w:sz w:val="12"/>
                <w:szCs w:val="12"/>
              </w:rPr>
            </w:pPr>
            <w:r>
              <w:rPr>
                <w:rFonts w:ascii="CG Times" w:hAnsi="CG Times"/>
                <w:sz w:val="12"/>
                <w:szCs w:val="12"/>
              </w:rPr>
              <w:t xml:space="preserve">1,752,707 </w:t>
            </w:r>
          </w:p>
        </w:tc>
        <w:tc>
          <w:tcPr>
            <w:tcW w:w="303" w:type="pct"/>
            <w:tcBorders>
              <w:top w:val="nil"/>
              <w:left w:val="nil"/>
              <w:bottom w:val="single" w:sz="4" w:space="0" w:color="auto"/>
              <w:right w:val="single" w:sz="4" w:space="0" w:color="auto"/>
            </w:tcBorders>
            <w:shd w:val="clear" w:color="auto" w:fill="auto"/>
          </w:tcPr>
          <w:p w:rsidR="00285B4D" w:rsidRDefault="00285B4D" w:rsidP="00285B4D">
            <w:pPr>
              <w:rPr>
                <w:rFonts w:ascii="CG Times" w:hAnsi="CG Times"/>
                <w:sz w:val="12"/>
                <w:szCs w:val="12"/>
              </w:rPr>
            </w:pPr>
            <w:r>
              <w:rPr>
                <w:rFonts w:ascii="CG Times" w:hAnsi="CG Times"/>
                <w:sz w:val="12"/>
                <w:szCs w:val="12"/>
              </w:rPr>
              <w:t xml:space="preserve">             -   </w:t>
            </w:r>
          </w:p>
        </w:tc>
        <w:tc>
          <w:tcPr>
            <w:tcW w:w="275"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w:t>
            </w:r>
          </w:p>
        </w:tc>
        <w:tc>
          <w:tcPr>
            <w:tcW w:w="320"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0</w:t>
            </w:r>
          </w:p>
        </w:tc>
        <w:tc>
          <w:tcPr>
            <w:tcW w:w="352"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 </w:t>
            </w:r>
          </w:p>
        </w:tc>
        <w:tc>
          <w:tcPr>
            <w:tcW w:w="389" w:type="pct"/>
            <w:tcBorders>
              <w:top w:val="nil"/>
              <w:left w:val="nil"/>
              <w:bottom w:val="single" w:sz="4" w:space="0" w:color="auto"/>
              <w:right w:val="single" w:sz="4" w:space="0" w:color="auto"/>
            </w:tcBorders>
            <w:shd w:val="clear" w:color="auto" w:fill="auto"/>
          </w:tcPr>
          <w:p w:rsidR="00285B4D" w:rsidRDefault="00285B4D" w:rsidP="00285B4D">
            <w:pPr>
              <w:jc w:val="center"/>
              <w:rPr>
                <w:rFonts w:ascii="CG Times" w:hAnsi="CG Times"/>
                <w:sz w:val="12"/>
                <w:szCs w:val="12"/>
              </w:rPr>
            </w:pPr>
            <w:r>
              <w:rPr>
                <w:rFonts w:ascii="CG Times" w:hAnsi="CG Times"/>
                <w:sz w:val="12"/>
                <w:szCs w:val="12"/>
              </w:rPr>
              <w:t> </w:t>
            </w:r>
          </w:p>
        </w:tc>
      </w:tr>
      <w:tr w:rsidR="00285B4D">
        <w:trPr>
          <w:trHeight w:val="120"/>
          <w:jc w:val="center"/>
        </w:trPr>
        <w:tc>
          <w:tcPr>
            <w:tcW w:w="81" w:type="pct"/>
            <w:tcBorders>
              <w:top w:val="nil"/>
              <w:left w:val="single" w:sz="4" w:space="0" w:color="auto"/>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4</w:t>
            </w:r>
          </w:p>
        </w:tc>
        <w:tc>
          <w:tcPr>
            <w:tcW w:w="193"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6545</w:t>
            </w:r>
          </w:p>
        </w:tc>
        <w:tc>
          <w:tcPr>
            <w:tcW w:w="291"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04.04.2008</w:t>
            </w:r>
          </w:p>
        </w:tc>
        <w:tc>
          <w:tcPr>
            <w:tcW w:w="201"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Saip</w:t>
            </w:r>
          </w:p>
        </w:tc>
        <w:tc>
          <w:tcPr>
            <w:tcW w:w="209"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Caco</w:t>
            </w:r>
          </w:p>
        </w:tc>
        <w:tc>
          <w:tcPr>
            <w:tcW w:w="217"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Refat</w:t>
            </w:r>
          </w:p>
        </w:tc>
        <w:tc>
          <w:tcPr>
            <w:tcW w:w="242"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Pembe</w:t>
            </w:r>
          </w:p>
        </w:tc>
        <w:tc>
          <w:tcPr>
            <w:tcW w:w="242"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10.10.1916</w:t>
            </w:r>
          </w:p>
        </w:tc>
        <w:tc>
          <w:tcPr>
            <w:tcW w:w="234"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Grabovicë</w:t>
            </w:r>
          </w:p>
        </w:tc>
        <w:tc>
          <w:tcPr>
            <w:tcW w:w="184"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M</w:t>
            </w:r>
          </w:p>
        </w:tc>
        <w:tc>
          <w:tcPr>
            <w:tcW w:w="365"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xml:space="preserve"> 4 vjet 9 muaj 29 ditë </w:t>
            </w:r>
          </w:p>
        </w:tc>
        <w:tc>
          <w:tcPr>
            <w:tcW w:w="332"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3,536,000</w:t>
            </w:r>
          </w:p>
        </w:tc>
        <w:tc>
          <w:tcPr>
            <w:tcW w:w="254"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xml:space="preserve">                                    - </w:t>
            </w:r>
          </w:p>
        </w:tc>
        <w:tc>
          <w:tcPr>
            <w:tcW w:w="316"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5834043</w:t>
            </w:r>
          </w:p>
        </w:tc>
        <w:tc>
          <w:tcPr>
            <w:tcW w:w="303"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0</w:t>
            </w:r>
          </w:p>
        </w:tc>
        <w:tc>
          <w:tcPr>
            <w:tcW w:w="275"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w:t>
            </w:r>
          </w:p>
        </w:tc>
        <w:tc>
          <w:tcPr>
            <w:tcW w:w="320"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0</w:t>
            </w:r>
          </w:p>
        </w:tc>
        <w:tc>
          <w:tcPr>
            <w:tcW w:w="352"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w:t>
            </w:r>
          </w:p>
        </w:tc>
        <w:tc>
          <w:tcPr>
            <w:tcW w:w="389" w:type="pct"/>
            <w:tcBorders>
              <w:top w:val="nil"/>
              <w:left w:val="nil"/>
              <w:bottom w:val="single" w:sz="4" w:space="0" w:color="auto"/>
              <w:right w:val="single" w:sz="4" w:space="0" w:color="auto"/>
            </w:tcBorders>
            <w:shd w:val="clear" w:color="auto" w:fill="auto"/>
            <w:vAlign w:val="center"/>
          </w:tcPr>
          <w:p w:rsidR="00285B4D" w:rsidRDefault="00285B4D" w:rsidP="00285B4D">
            <w:pPr>
              <w:jc w:val="center"/>
              <w:rPr>
                <w:rFonts w:ascii="CG Times" w:hAnsi="CG Times"/>
                <w:sz w:val="12"/>
                <w:szCs w:val="12"/>
              </w:rPr>
            </w:pPr>
            <w:r>
              <w:rPr>
                <w:rFonts w:ascii="CG Times" w:hAnsi="CG Times"/>
                <w:sz w:val="12"/>
                <w:szCs w:val="12"/>
              </w:rPr>
              <w:t> </w:t>
            </w:r>
          </w:p>
        </w:tc>
      </w:tr>
    </w:tbl>
    <w:p w:rsidR="00285B4D" w:rsidRDefault="00285B4D" w:rsidP="00285B4D">
      <w:pPr>
        <w:pStyle w:val="Akti"/>
        <w:keepNext w:val="0"/>
      </w:pPr>
    </w:p>
    <w:p w:rsidR="00285B4D" w:rsidRDefault="00285B4D" w:rsidP="00285B4D">
      <w:pPr>
        <w:pStyle w:val="Akti"/>
        <w:keepNext w:val="0"/>
        <w:jc w:val="both"/>
      </w:pPr>
    </w:p>
    <w:p w:rsidR="00285B4D" w:rsidRDefault="00285B4D" w:rsidP="0017487C">
      <w:pPr>
        <w:pStyle w:val="Akti"/>
        <w:keepNext w:val="0"/>
      </w:pPr>
    </w:p>
    <w:p w:rsidR="00285B4D" w:rsidRDefault="00285B4D" w:rsidP="0017487C">
      <w:pPr>
        <w:pStyle w:val="Akti"/>
        <w:keepNext w:val="0"/>
      </w:pPr>
    </w:p>
    <w:p w:rsidR="00285B4D" w:rsidRDefault="00285B4D" w:rsidP="0017487C">
      <w:pPr>
        <w:pStyle w:val="Akti"/>
        <w:keepNext w:val="0"/>
      </w:pPr>
    </w:p>
    <w:p w:rsidR="00285B4D" w:rsidRDefault="00285B4D" w:rsidP="0017487C">
      <w:pPr>
        <w:pStyle w:val="Akti"/>
        <w:keepNext w:val="0"/>
      </w:pPr>
    </w:p>
    <w:p w:rsidR="00285B4D" w:rsidRDefault="00285B4D" w:rsidP="0017487C">
      <w:pPr>
        <w:pStyle w:val="Akti"/>
        <w:keepNext w:val="0"/>
      </w:pPr>
    </w:p>
    <w:p w:rsidR="00285B4D" w:rsidRDefault="00285B4D" w:rsidP="0017487C">
      <w:pPr>
        <w:pStyle w:val="Akti"/>
        <w:keepNext w:val="0"/>
      </w:pPr>
    </w:p>
    <w:p w:rsidR="00285B4D" w:rsidRDefault="00285B4D" w:rsidP="0017487C">
      <w:pPr>
        <w:pStyle w:val="Akti"/>
        <w:keepNext w:val="0"/>
      </w:pPr>
    </w:p>
    <w:p w:rsidR="00285B4D" w:rsidRDefault="00285B4D" w:rsidP="0017487C">
      <w:pPr>
        <w:pStyle w:val="Akti"/>
        <w:keepNext w:val="0"/>
      </w:pPr>
    </w:p>
    <w:p w:rsidR="00285B4D" w:rsidRDefault="00285B4D" w:rsidP="0017487C">
      <w:pPr>
        <w:pStyle w:val="Akti"/>
        <w:keepNext w:val="0"/>
      </w:pPr>
    </w:p>
    <w:p w:rsidR="00285B4D" w:rsidRDefault="00285B4D" w:rsidP="0017487C">
      <w:pPr>
        <w:pStyle w:val="Akti"/>
        <w:keepNext w:val="0"/>
      </w:pPr>
    </w:p>
    <w:p w:rsidR="00285B4D" w:rsidRDefault="00285B4D" w:rsidP="0017487C">
      <w:pPr>
        <w:pStyle w:val="Akti"/>
        <w:keepNext w:val="0"/>
      </w:pPr>
    </w:p>
    <w:p w:rsidR="00787646" w:rsidRDefault="00787646" w:rsidP="0017487C">
      <w:pPr>
        <w:pStyle w:val="Akti"/>
        <w:keepNext w:val="0"/>
      </w:pPr>
    </w:p>
    <w:p w:rsidR="00787646" w:rsidRDefault="00787646" w:rsidP="0017487C">
      <w:pPr>
        <w:pStyle w:val="Akti"/>
        <w:keepNext w:val="0"/>
      </w:pPr>
    </w:p>
    <w:p w:rsidR="00787646" w:rsidRDefault="00787646" w:rsidP="0017487C">
      <w:pPr>
        <w:pStyle w:val="Akti"/>
        <w:keepNext w:val="0"/>
      </w:pPr>
    </w:p>
    <w:p w:rsidR="00787646" w:rsidRDefault="00787646" w:rsidP="0017487C">
      <w:pPr>
        <w:pStyle w:val="Akti"/>
        <w:keepNext w:val="0"/>
      </w:pPr>
    </w:p>
    <w:p w:rsidR="00787646" w:rsidRDefault="00787646" w:rsidP="0017487C">
      <w:pPr>
        <w:pStyle w:val="Akti"/>
        <w:keepNext w:val="0"/>
      </w:pPr>
    </w:p>
    <w:p w:rsidR="00787646" w:rsidRDefault="00787646" w:rsidP="0017487C">
      <w:pPr>
        <w:pStyle w:val="Akti"/>
        <w:keepNext w:val="0"/>
      </w:pPr>
    </w:p>
    <w:p w:rsidR="00787646" w:rsidRDefault="00787646" w:rsidP="0017487C">
      <w:pPr>
        <w:pStyle w:val="Akti"/>
        <w:keepNext w:val="0"/>
      </w:pPr>
    </w:p>
    <w:p w:rsidR="00787646" w:rsidRDefault="00787646" w:rsidP="0017487C">
      <w:pPr>
        <w:pStyle w:val="Akti"/>
        <w:keepNext w:val="0"/>
      </w:pPr>
    </w:p>
    <w:p w:rsidR="00787646" w:rsidRDefault="00787646" w:rsidP="0017487C">
      <w:pPr>
        <w:pStyle w:val="Akti"/>
        <w:keepNext w:val="0"/>
      </w:pPr>
    </w:p>
    <w:p w:rsidR="00787646" w:rsidRDefault="00787646" w:rsidP="0017487C">
      <w:pPr>
        <w:pStyle w:val="Akti"/>
        <w:keepNext w:val="0"/>
        <w:sectPr w:rsidR="00787646" w:rsidSect="00563980">
          <w:pgSz w:w="16840" w:h="11907" w:orient="landscape" w:code="9"/>
          <w:pgMar w:top="1418" w:right="1418" w:bottom="1418" w:left="1418" w:header="1418" w:footer="1134" w:gutter="0"/>
          <w:pgNumType w:start="8106"/>
          <w:cols w:space="720"/>
          <w:docGrid w:linePitch="360"/>
        </w:sectPr>
      </w:pPr>
    </w:p>
    <w:p w:rsidR="00636941" w:rsidRDefault="00755C29" w:rsidP="0017487C">
      <w:pPr>
        <w:pStyle w:val="Akti"/>
        <w:keepNext w:val="0"/>
      </w:pPr>
      <w:r>
        <w:t>VEND</w:t>
      </w:r>
      <w:r w:rsidR="00F413AB" w:rsidRPr="006A1E26">
        <w:t>IM</w:t>
      </w:r>
    </w:p>
    <w:p w:rsidR="00755C29" w:rsidRDefault="00636941" w:rsidP="0017487C">
      <w:pPr>
        <w:pStyle w:val="NumriData"/>
        <w:keepNext w:val="0"/>
      </w:pPr>
      <w:r>
        <w:t>Nr.1235, dat</w:t>
      </w:r>
      <w:r w:rsidR="009031B6">
        <w:t>ë</w:t>
      </w:r>
      <w:r>
        <w:t xml:space="preserve"> 16.12.2009</w:t>
      </w:r>
    </w:p>
    <w:p w:rsidR="00F413AB" w:rsidRPr="006A1E26" w:rsidRDefault="00F413AB" w:rsidP="0017487C">
      <w:pPr>
        <w:pStyle w:val="Paragrafi"/>
      </w:pPr>
      <w:r w:rsidRPr="006A1E26">
        <w:t xml:space="preserve"> </w:t>
      </w:r>
    </w:p>
    <w:p w:rsidR="00F413AB" w:rsidRPr="006A1E26" w:rsidRDefault="00F413AB" w:rsidP="0017487C">
      <w:pPr>
        <w:pStyle w:val="Titulli"/>
        <w:keepNext w:val="0"/>
      </w:pPr>
      <w:r w:rsidRPr="006A1E26">
        <w:t>PËR NJË NDRYSHIM NË VENDIMIN NR.869, DATË 18.6.2</w:t>
      </w:r>
      <w:r w:rsidR="00AC260D">
        <w:t>008 TË KËSHILLIT TË MINISTRAVE</w:t>
      </w:r>
      <w:r w:rsidRPr="006A1E26">
        <w:t xml:space="preserve"> </w:t>
      </w:r>
      <w:r w:rsidR="00755C29">
        <w:t>“PËR ZBATIMIN E LIGJIT </w:t>
      </w:r>
      <w:r w:rsidRPr="006A1E26">
        <w:t>NR.7889, DATË 14.12.1</w:t>
      </w:r>
      <w:r w:rsidR="00781D36">
        <w:t>994</w:t>
      </w:r>
      <w:r w:rsidR="00AC260D">
        <w:t xml:space="preserve"> “PËR STATUSIN E INVALIDIT”</w:t>
      </w:r>
      <w:r w:rsidR="00FD64FC">
        <w:t xml:space="preserve"> TË NDRYSHUAR</w:t>
      </w:r>
      <w:r w:rsidR="008F75EA">
        <w:t>”</w:t>
      </w:r>
    </w:p>
    <w:p w:rsidR="00F413AB" w:rsidRPr="006A1E26" w:rsidRDefault="00F413AB" w:rsidP="0017487C">
      <w:pPr>
        <w:pStyle w:val="Paragrafi"/>
      </w:pPr>
      <w:r w:rsidRPr="006A1E26">
        <w:t> </w:t>
      </w:r>
    </w:p>
    <w:p w:rsidR="00F413AB" w:rsidRPr="006A1E26" w:rsidRDefault="00F413AB" w:rsidP="0017487C">
      <w:pPr>
        <w:pStyle w:val="Paragrafi"/>
      </w:pPr>
      <w:r w:rsidRPr="006A1E26">
        <w:t>Në mbështetje të nenit 10</w:t>
      </w:r>
      <w:r w:rsidR="007F2393">
        <w:t>0 të Kushtetutës dhe të nenit 7</w:t>
      </w:r>
      <w:r w:rsidRPr="006A1E26">
        <w:t xml:space="preserve"> të </w:t>
      </w:r>
      <w:r w:rsidR="007F2393">
        <w:t>ligjit nr.7889, datë 14.12.1994</w:t>
      </w:r>
      <w:r w:rsidRPr="006A1E26">
        <w:t xml:space="preserve"> “Për statusin i invalidit”,</w:t>
      </w:r>
      <w:r w:rsidR="00863526">
        <w:t xml:space="preserve"> të ndryshuar, me propozimin e M</w:t>
      </w:r>
      <w:r w:rsidRPr="006A1E26">
        <w:t>inistrit të Punës, Çështjeve Sociale dhe Shanseve të Barabarta, Këshilli i Ministrave</w:t>
      </w:r>
    </w:p>
    <w:p w:rsidR="00F413AB" w:rsidRPr="006A1E26" w:rsidRDefault="00F413AB" w:rsidP="0017487C">
      <w:pPr>
        <w:pStyle w:val="Paragrafi"/>
      </w:pPr>
      <w:r w:rsidRPr="006A1E26">
        <w:t> </w:t>
      </w:r>
    </w:p>
    <w:p w:rsidR="00F413AB" w:rsidRPr="006A1E26" w:rsidRDefault="00755C29" w:rsidP="0017487C">
      <w:pPr>
        <w:pStyle w:val="VENDOSI"/>
        <w:keepNext w:val="0"/>
      </w:pPr>
      <w:r>
        <w:t>VENDOS</w:t>
      </w:r>
      <w:r w:rsidR="00F413AB" w:rsidRPr="006A1E26">
        <w:t>I:</w:t>
      </w:r>
    </w:p>
    <w:p w:rsidR="00F413AB" w:rsidRPr="006A1E26" w:rsidRDefault="00F413AB" w:rsidP="0017487C">
      <w:pPr>
        <w:pStyle w:val="Paragrafi"/>
      </w:pPr>
      <w:r w:rsidRPr="006A1E26">
        <w:t> </w:t>
      </w:r>
    </w:p>
    <w:p w:rsidR="00F413AB" w:rsidRPr="006A1E26" w:rsidRDefault="005150B3" w:rsidP="0017487C">
      <w:pPr>
        <w:pStyle w:val="Paragrafi"/>
      </w:pPr>
      <w:r>
        <w:t>Pika 3</w:t>
      </w:r>
      <w:r w:rsidR="00F413AB" w:rsidRPr="006A1E26">
        <w:t xml:space="preserve"> e vendimit nr.869, datë 18.6.2008, të ndryshuar, ndryshohet, si më poshtë vijon:</w:t>
      </w:r>
    </w:p>
    <w:p w:rsidR="00F413AB" w:rsidRPr="006A1E26" w:rsidRDefault="00F413AB" w:rsidP="0017487C">
      <w:pPr>
        <w:pStyle w:val="Paragrafi"/>
      </w:pPr>
      <w:r w:rsidRPr="006A1E26">
        <w:t>“3. Pagesa e përfitimit të paaftësisë për invalidin bëhet nga shërbimet bankare, që funksionojnë pranë njësisë së qeverisjes vendore, ku ka vendbanimin përfituesi, ose nga shërbimi postar për njësitë e qeverisjes vendore, ku nuk ka një të tillë.”.</w:t>
      </w:r>
    </w:p>
    <w:p w:rsidR="00F413AB" w:rsidRPr="006A1E26" w:rsidRDefault="00F413AB" w:rsidP="0017487C">
      <w:pPr>
        <w:pStyle w:val="Paragrafi"/>
      </w:pPr>
      <w:r w:rsidRPr="006A1E26">
        <w:t>Ky ven</w:t>
      </w:r>
      <w:r w:rsidR="00533468">
        <w:t>dim hyn në fuqi pas botimit në Fletoren Zyrtare</w:t>
      </w:r>
      <w:r w:rsidRPr="006A1E26">
        <w:t xml:space="preserve"> dhe i shtrin efektet nga data 1 janar 2010. </w:t>
      </w:r>
    </w:p>
    <w:p w:rsidR="00755C29" w:rsidRPr="00755C29" w:rsidRDefault="00F413AB" w:rsidP="0017487C">
      <w:pPr>
        <w:pStyle w:val="Autoriteti"/>
        <w:keepNext w:val="0"/>
      </w:pPr>
      <w:r w:rsidRPr="006A1E26">
        <w:t> </w:t>
      </w:r>
      <w:r w:rsidR="00755C29" w:rsidRPr="00755C29">
        <w:t>Kryeministri</w:t>
      </w:r>
    </w:p>
    <w:p w:rsidR="00755C29" w:rsidRPr="00755C29" w:rsidRDefault="00755C29" w:rsidP="0017487C">
      <w:pPr>
        <w:pStyle w:val="AutoritetiEmer"/>
      </w:pPr>
      <w:r w:rsidRPr="00755C29">
        <w:t>Sali Berisha</w:t>
      </w:r>
    </w:p>
    <w:p w:rsidR="0090514A" w:rsidRDefault="0090514A" w:rsidP="0017487C">
      <w:pPr>
        <w:pStyle w:val="Akti"/>
        <w:keepNext w:val="0"/>
      </w:pPr>
    </w:p>
    <w:p w:rsidR="0090514A" w:rsidRDefault="0090514A" w:rsidP="0017487C">
      <w:pPr>
        <w:pStyle w:val="Akti"/>
        <w:keepNext w:val="0"/>
      </w:pPr>
    </w:p>
    <w:p w:rsidR="00E70DAE" w:rsidRDefault="00755C29" w:rsidP="0017487C">
      <w:pPr>
        <w:pStyle w:val="Akti"/>
        <w:keepNext w:val="0"/>
      </w:pPr>
      <w:r>
        <w:t>VENDI</w:t>
      </w:r>
      <w:r w:rsidR="00C311B4">
        <w:t>M</w:t>
      </w:r>
    </w:p>
    <w:p w:rsidR="00C311B4" w:rsidRDefault="00C311B4" w:rsidP="0017487C">
      <w:pPr>
        <w:pStyle w:val="NumriData"/>
        <w:keepNext w:val="0"/>
      </w:pPr>
      <w:r>
        <w:t>Nr.1236, dat</w:t>
      </w:r>
      <w:r w:rsidR="009031B6">
        <w:t>ë</w:t>
      </w:r>
      <w:r>
        <w:t xml:space="preserve"> 16.12.2009</w:t>
      </w:r>
    </w:p>
    <w:p w:rsidR="00755C29" w:rsidRPr="006A1E26" w:rsidRDefault="00755C29" w:rsidP="0017487C">
      <w:pPr>
        <w:pStyle w:val="Paragrafi"/>
      </w:pPr>
    </w:p>
    <w:p w:rsidR="00E70DAE" w:rsidRPr="006A1E26" w:rsidRDefault="00E70DAE" w:rsidP="0017487C">
      <w:pPr>
        <w:pStyle w:val="Titulli"/>
        <w:keepNext w:val="0"/>
      </w:pPr>
      <w:r w:rsidRPr="006A1E26">
        <w:t>PËR NJË NDRYSHIM NË</w:t>
      </w:r>
      <w:r w:rsidR="008706C7">
        <w:t xml:space="preserve"> VENDIMIN NR.31, DATË 20.1.2001 TË KËSHILLIT TË MINISTRAVE</w:t>
      </w:r>
      <w:r w:rsidRPr="006A1E26">
        <w:t xml:space="preserve"> “PËR PËRFITIMET NGA STATUSI I INVALIDIT PARAPLEGJIK DHE TETRAPLEGJIK”, TË NDRYSHUAR</w:t>
      </w:r>
    </w:p>
    <w:p w:rsidR="00E70DAE" w:rsidRPr="006A1E26" w:rsidRDefault="00E70DAE" w:rsidP="0017487C">
      <w:pPr>
        <w:pStyle w:val="Paragrafi"/>
      </w:pPr>
      <w:r w:rsidRPr="006A1E26">
        <w:t> </w:t>
      </w:r>
    </w:p>
    <w:p w:rsidR="00E70DAE" w:rsidRPr="006A1E26" w:rsidRDefault="00E70DAE" w:rsidP="0017487C">
      <w:pPr>
        <w:pStyle w:val="Paragrafi"/>
      </w:pPr>
      <w:r w:rsidRPr="006A1E26">
        <w:t>Në mbështetje të nenit 100 të Kushte</w:t>
      </w:r>
      <w:r w:rsidR="008706C7">
        <w:t>tutës dhe të nenit 15</w:t>
      </w:r>
      <w:r w:rsidRPr="006A1E26">
        <w:t xml:space="preserve"> të</w:t>
      </w:r>
      <w:r w:rsidR="00323271">
        <w:t xml:space="preserve"> ligjit nr.8626, datë 22.6.2000 “Statusi i invalidit</w:t>
      </w:r>
      <w:r w:rsidRPr="006A1E26">
        <w:t xml:space="preserve"> paraplegjik dhe tetraplegjik”,</w:t>
      </w:r>
      <w:r w:rsidR="00323271">
        <w:t xml:space="preserve"> të ndryshuar, me propozimin e M</w:t>
      </w:r>
      <w:r w:rsidRPr="006A1E26">
        <w:t>inistrit të Punës, Çështjeve Sociale dhe Shanseve të Barabarta, Këshilli i Ministrave</w:t>
      </w:r>
    </w:p>
    <w:p w:rsidR="00E70DAE" w:rsidRPr="006A1E26" w:rsidRDefault="00E70DAE" w:rsidP="0017487C">
      <w:pPr>
        <w:pStyle w:val="Paragrafi"/>
      </w:pPr>
      <w:r w:rsidRPr="006A1E26">
        <w:t> </w:t>
      </w:r>
    </w:p>
    <w:p w:rsidR="00E70DAE" w:rsidRPr="006A1E26" w:rsidRDefault="00755C29" w:rsidP="0017487C">
      <w:pPr>
        <w:pStyle w:val="VENDOSI"/>
        <w:keepNext w:val="0"/>
      </w:pPr>
      <w:r>
        <w:t>VENDOS</w:t>
      </w:r>
      <w:r w:rsidR="00E70DAE" w:rsidRPr="006A1E26">
        <w:t>I:</w:t>
      </w:r>
    </w:p>
    <w:p w:rsidR="00E70DAE" w:rsidRPr="006A1E26" w:rsidRDefault="00E70DAE" w:rsidP="0017487C">
      <w:pPr>
        <w:pStyle w:val="Paragrafi"/>
      </w:pPr>
      <w:r w:rsidRPr="006A1E26">
        <w:t> </w:t>
      </w:r>
    </w:p>
    <w:p w:rsidR="00E70DAE" w:rsidRPr="006A1E26" w:rsidRDefault="00E70DAE" w:rsidP="0017487C">
      <w:pPr>
        <w:pStyle w:val="Paragrafi"/>
      </w:pPr>
      <w:r w:rsidRPr="006A1E26">
        <w:t>Pa</w:t>
      </w:r>
      <w:r w:rsidR="00EB3A3C">
        <w:t>ragrafi i dytë</w:t>
      </w:r>
      <w:r w:rsidRPr="006A1E26">
        <w:t xml:space="preserve"> i </w:t>
      </w:r>
      <w:r w:rsidR="00EB3A3C">
        <w:t>pikës 4</w:t>
      </w:r>
      <w:r w:rsidRPr="006A1E26">
        <w:t xml:space="preserve"> të</w:t>
      </w:r>
      <w:r w:rsidR="00B558B0">
        <w:t xml:space="preserve"> vendimit nr.31, datë 20.1.2001</w:t>
      </w:r>
      <w:r w:rsidRPr="006A1E26">
        <w:t xml:space="preserve"> të Këshillit të Ministrave, të ndryshuar, ndryshohet, si më poshtë vijon:</w:t>
      </w:r>
    </w:p>
    <w:p w:rsidR="00E70DAE" w:rsidRPr="006A1E26" w:rsidRDefault="00E70DAE" w:rsidP="0017487C">
      <w:pPr>
        <w:pStyle w:val="Paragrafi"/>
      </w:pPr>
      <w:r w:rsidRPr="006A1E26">
        <w:t xml:space="preserve">“Pagesa e aftësisë së kufizuar, në masën e </w:t>
      </w:r>
      <w:r w:rsidR="001C51FB">
        <w:t>përcaktuar në paragrafin e parë</w:t>
      </w:r>
      <w:r w:rsidRPr="006A1E26">
        <w:t xml:space="preserve"> të kësaj pike, bëhet nga shërbimet bankare, që funksionojnë pranë njësisë së qeverisjes vendore, ku ka vendbanimin përfituesi, ose nga shërbimi postar për njësitë e qeverisjes vendore, ku nuk ka një të tillë.”.</w:t>
      </w:r>
    </w:p>
    <w:p w:rsidR="00E70DAE" w:rsidRPr="006A1E26" w:rsidRDefault="00E70DAE" w:rsidP="0017487C">
      <w:pPr>
        <w:pStyle w:val="Paragrafi"/>
      </w:pPr>
      <w:r w:rsidRPr="006A1E26">
        <w:t>Ky ven</w:t>
      </w:r>
      <w:r w:rsidR="006C0C91">
        <w:t>dim hyn në fuqi pas botimit në Fletoren Zyrtare</w:t>
      </w:r>
      <w:r w:rsidRPr="006A1E26">
        <w:t xml:space="preserve"> dhe i shtrin efektet nga data 1 janar 2010. </w:t>
      </w:r>
    </w:p>
    <w:p w:rsidR="00E70DAE" w:rsidRPr="006A1E26" w:rsidRDefault="00E70DAE" w:rsidP="0017487C">
      <w:pPr>
        <w:pStyle w:val="Paragrafi"/>
      </w:pPr>
      <w:r w:rsidRPr="006A1E26">
        <w:t> </w:t>
      </w:r>
    </w:p>
    <w:p w:rsidR="00755C29" w:rsidRPr="00755C29" w:rsidRDefault="00755C29" w:rsidP="0017487C">
      <w:pPr>
        <w:pStyle w:val="Autoriteti"/>
        <w:keepNext w:val="0"/>
      </w:pPr>
      <w:r w:rsidRPr="00755C29">
        <w:t>Kryeministri</w:t>
      </w:r>
    </w:p>
    <w:p w:rsidR="00755C29" w:rsidRPr="00755C29" w:rsidRDefault="00755C29" w:rsidP="0017487C">
      <w:pPr>
        <w:pStyle w:val="AutoritetiEmer"/>
      </w:pPr>
      <w:r w:rsidRPr="00755C29">
        <w:t>Sali Berisha</w:t>
      </w:r>
    </w:p>
    <w:p w:rsidR="00E70DAE" w:rsidRPr="006A1E26" w:rsidRDefault="00E70DAE" w:rsidP="0017487C">
      <w:pPr>
        <w:pStyle w:val="Paragrafi"/>
      </w:pPr>
    </w:p>
    <w:p w:rsidR="00755C29" w:rsidRDefault="00755C29" w:rsidP="0017487C">
      <w:pPr>
        <w:pStyle w:val="Paragrafi"/>
      </w:pPr>
    </w:p>
    <w:p w:rsidR="0090514A" w:rsidRDefault="0090514A" w:rsidP="0017487C">
      <w:pPr>
        <w:pStyle w:val="Paragrafi"/>
      </w:pPr>
    </w:p>
    <w:p w:rsidR="0090514A" w:rsidRDefault="0090514A" w:rsidP="0017487C">
      <w:pPr>
        <w:pStyle w:val="Paragrafi"/>
      </w:pPr>
    </w:p>
    <w:p w:rsidR="0090514A" w:rsidRDefault="0090514A" w:rsidP="0017487C">
      <w:pPr>
        <w:pStyle w:val="Paragrafi"/>
      </w:pPr>
    </w:p>
    <w:p w:rsidR="0090514A" w:rsidRDefault="0090514A" w:rsidP="0017487C">
      <w:pPr>
        <w:pStyle w:val="Paragrafi"/>
      </w:pPr>
    </w:p>
    <w:p w:rsidR="005327B1" w:rsidRDefault="00755C29" w:rsidP="0017487C">
      <w:pPr>
        <w:pStyle w:val="Akti"/>
        <w:keepNext w:val="0"/>
      </w:pPr>
      <w:r>
        <w:t>VEND</w:t>
      </w:r>
      <w:r w:rsidR="008072D6" w:rsidRPr="006A1E26">
        <w:t>IM</w:t>
      </w:r>
    </w:p>
    <w:p w:rsidR="00755C29" w:rsidRDefault="005327B1" w:rsidP="0017487C">
      <w:pPr>
        <w:pStyle w:val="NumriData"/>
        <w:keepNext w:val="0"/>
      </w:pPr>
      <w:r>
        <w:t>Nr.1237, dat</w:t>
      </w:r>
      <w:r w:rsidR="009031B6">
        <w:t>ë</w:t>
      </w:r>
      <w:r>
        <w:t xml:space="preserve"> 16.12.2009</w:t>
      </w:r>
    </w:p>
    <w:p w:rsidR="008072D6" w:rsidRPr="006A1E26" w:rsidRDefault="008072D6" w:rsidP="0017487C">
      <w:pPr>
        <w:pStyle w:val="Paragrafi"/>
      </w:pPr>
      <w:r w:rsidRPr="006A1E26">
        <w:t> </w:t>
      </w:r>
    </w:p>
    <w:p w:rsidR="008072D6" w:rsidRPr="006A1E26" w:rsidRDefault="008072D6" w:rsidP="0017487C">
      <w:pPr>
        <w:pStyle w:val="Titulli"/>
        <w:keepNext w:val="0"/>
      </w:pPr>
      <w:r w:rsidRPr="006A1E26">
        <w:t>PËR NJË SHTESË NË V</w:t>
      </w:r>
      <w:r w:rsidR="00E1543E">
        <w:t>ENDIMIN NR.787, DATË 14.12.2005</w:t>
      </w:r>
      <w:r w:rsidR="00A604DF">
        <w:t xml:space="preserve"> TË KËSHILLIT TË MINISTRAVE</w:t>
      </w:r>
      <w:r w:rsidRPr="006A1E26">
        <w:t>  “PËR PËRCAKTIMIN E KRITEREVE, TË PROCEDURAVE DHE TË MASËS SË NDIHMËS EKONOMIKE”, TË NDRYSHUAR</w:t>
      </w:r>
    </w:p>
    <w:p w:rsidR="008072D6" w:rsidRPr="006A1E26" w:rsidRDefault="008072D6" w:rsidP="0017487C">
      <w:pPr>
        <w:pStyle w:val="Paragrafi"/>
      </w:pPr>
      <w:r w:rsidRPr="006A1E26">
        <w:t> </w:t>
      </w:r>
    </w:p>
    <w:p w:rsidR="008072D6" w:rsidRPr="006A1E26" w:rsidRDefault="008072D6" w:rsidP="0017487C">
      <w:pPr>
        <w:pStyle w:val="Paragrafi"/>
      </w:pPr>
      <w:r w:rsidRPr="006A1E26">
        <w:t>Në mbështetje të nenit 100 të Kushtetutës dhe të neneve 10, 19, pika 3</w:t>
      </w:r>
      <w:r w:rsidR="006A288F">
        <w:t>, 20, pika 2, 29, pika 10, e 35</w:t>
      </w:r>
      <w:r w:rsidRPr="006A1E26">
        <w:t xml:space="preserve"> të</w:t>
      </w:r>
      <w:r w:rsidR="00CD7C69">
        <w:t xml:space="preserve"> ligjit nr.9355, datë 10.3.2005</w:t>
      </w:r>
      <w:r w:rsidRPr="006A1E26">
        <w:t xml:space="preserve"> "Për ndihmën dhe shërbimet shoqërore",</w:t>
      </w:r>
      <w:r w:rsidR="00CB6735">
        <w:t xml:space="preserve"> të ndryshuar, me propozimin e M</w:t>
      </w:r>
      <w:r w:rsidRPr="006A1E26">
        <w:t>inistrit të Punës, Çështjeve Sociale dhe Shanseve të Barabarta, Këshilli i Ministrave</w:t>
      </w:r>
    </w:p>
    <w:p w:rsidR="008072D6" w:rsidRPr="006A1E26" w:rsidRDefault="008072D6" w:rsidP="0017487C">
      <w:pPr>
        <w:pStyle w:val="Paragrafi"/>
      </w:pPr>
      <w:r w:rsidRPr="006A1E26">
        <w:t> </w:t>
      </w:r>
    </w:p>
    <w:p w:rsidR="008072D6" w:rsidRPr="006A1E26" w:rsidRDefault="00755C29" w:rsidP="0017487C">
      <w:pPr>
        <w:pStyle w:val="VENDOSI"/>
        <w:keepNext w:val="0"/>
      </w:pPr>
      <w:r>
        <w:t>VENDOS</w:t>
      </w:r>
      <w:r w:rsidR="008072D6" w:rsidRPr="006A1E26">
        <w:t>I:</w:t>
      </w:r>
    </w:p>
    <w:p w:rsidR="008072D6" w:rsidRPr="006A1E26" w:rsidRDefault="008072D6" w:rsidP="0017487C">
      <w:pPr>
        <w:pStyle w:val="Paragrafi"/>
      </w:pPr>
      <w:r w:rsidRPr="006A1E26">
        <w:t> </w:t>
      </w:r>
    </w:p>
    <w:p w:rsidR="008072D6" w:rsidRPr="006A1E26" w:rsidRDefault="00CB6735" w:rsidP="0017487C">
      <w:pPr>
        <w:pStyle w:val="Paragrafi"/>
      </w:pPr>
      <w:r>
        <w:t>Pas pikës 23 të kreut III</w:t>
      </w:r>
      <w:r w:rsidR="008072D6" w:rsidRPr="006A1E26">
        <w:t xml:space="preserve"> të v</w:t>
      </w:r>
      <w:r w:rsidR="003C21D6">
        <w:t>endimit nr.787, datë 14.12.2005</w:t>
      </w:r>
      <w:r w:rsidR="008072D6" w:rsidRPr="006A1E26">
        <w:t xml:space="preserve"> të Këshillit të Ministrave, të ndryshuar, shtohet pika 23/1, me këtë përmbajtje:</w:t>
      </w:r>
    </w:p>
    <w:p w:rsidR="008072D6" w:rsidRPr="006A1E26" w:rsidRDefault="008072D6" w:rsidP="0017487C">
      <w:pPr>
        <w:pStyle w:val="Paragrafi"/>
      </w:pPr>
      <w:r w:rsidRPr="006A1E26">
        <w:t>“23/1. Përfitimi i ndihmës ekonomike, në masën e përcaktuar në p</w:t>
      </w:r>
      <w:r w:rsidR="00594625">
        <w:t>ikat 18, 19, 20, 21 e 22</w:t>
      </w:r>
      <w:r w:rsidRPr="006A1E26">
        <w:t xml:space="preserve"> të këtij vendimi, paguhet nga shërbimet bankare, që funksionojnë pranë njësisë së qeverisjes vendore, ku ka vendbanimin përfituesi, ose nga shërbimi postar për njësitë e qeverisjes vendore, ku nuk ka një të tillë.”.</w:t>
      </w:r>
    </w:p>
    <w:p w:rsidR="008072D6" w:rsidRPr="006A1E26" w:rsidRDefault="008072D6" w:rsidP="0017487C">
      <w:pPr>
        <w:pStyle w:val="Paragrafi"/>
      </w:pPr>
      <w:r w:rsidRPr="006A1E26">
        <w:t>Ky vendim hy</w:t>
      </w:r>
      <w:r w:rsidR="006C0C91">
        <w:t>n në fuqi pas botimit në Fletoren Zyrtare</w:t>
      </w:r>
      <w:r w:rsidRPr="006A1E26">
        <w:t xml:space="preserve"> dhe i shtrin efektet nga data 1 janar 2010. </w:t>
      </w:r>
    </w:p>
    <w:p w:rsidR="008072D6" w:rsidRPr="006A1E26" w:rsidRDefault="008072D6" w:rsidP="0017487C">
      <w:pPr>
        <w:pStyle w:val="Paragrafi"/>
      </w:pPr>
      <w:r w:rsidRPr="006A1E26">
        <w:t> </w:t>
      </w:r>
    </w:p>
    <w:p w:rsidR="00755C29" w:rsidRPr="00755C29" w:rsidRDefault="00755C29" w:rsidP="0017487C">
      <w:pPr>
        <w:pStyle w:val="Autoriteti"/>
        <w:keepNext w:val="0"/>
      </w:pPr>
      <w:r w:rsidRPr="00755C29">
        <w:t>Kryeministri</w:t>
      </w:r>
    </w:p>
    <w:p w:rsidR="00755C29" w:rsidRPr="00755C29" w:rsidRDefault="00755C29" w:rsidP="0017487C">
      <w:pPr>
        <w:pStyle w:val="AutoritetiEmer"/>
      </w:pPr>
      <w:r w:rsidRPr="00755C29">
        <w:t>Sali Berisha</w:t>
      </w:r>
    </w:p>
    <w:p w:rsidR="008072D6" w:rsidRPr="006A1E26" w:rsidRDefault="008072D6" w:rsidP="0017487C">
      <w:pPr>
        <w:pStyle w:val="Paragrafi"/>
      </w:pPr>
    </w:p>
    <w:p w:rsidR="00755C29" w:rsidRDefault="00755C29" w:rsidP="0017487C">
      <w:pPr>
        <w:pStyle w:val="Paragrafi"/>
      </w:pPr>
    </w:p>
    <w:p w:rsidR="00324337" w:rsidRDefault="00E60AEA" w:rsidP="0017487C">
      <w:pPr>
        <w:pStyle w:val="Akti"/>
        <w:keepNext w:val="0"/>
      </w:pPr>
      <w:r>
        <w:t>VENDI</w:t>
      </w:r>
      <w:r w:rsidR="00553D3C" w:rsidRPr="006A1E26">
        <w:t>M</w:t>
      </w:r>
    </w:p>
    <w:p w:rsidR="00E60AEA" w:rsidRDefault="00324337" w:rsidP="0017487C">
      <w:pPr>
        <w:pStyle w:val="NumriData"/>
        <w:keepNext w:val="0"/>
      </w:pPr>
      <w:r>
        <w:t>Nr.1238, dat</w:t>
      </w:r>
      <w:r w:rsidR="009031B6">
        <w:t>ë</w:t>
      </w:r>
      <w:r>
        <w:t xml:space="preserve"> 16.12.2009</w:t>
      </w:r>
    </w:p>
    <w:p w:rsidR="00553D3C" w:rsidRPr="006A1E26" w:rsidRDefault="00553D3C" w:rsidP="0017487C">
      <w:pPr>
        <w:pStyle w:val="Paragrafi"/>
      </w:pPr>
      <w:r w:rsidRPr="006A1E26">
        <w:t xml:space="preserve"> </w:t>
      </w:r>
    </w:p>
    <w:p w:rsidR="00553D3C" w:rsidRPr="006A1E26" w:rsidRDefault="00553D3C" w:rsidP="0017487C">
      <w:pPr>
        <w:pStyle w:val="Titulli"/>
        <w:keepNext w:val="0"/>
      </w:pPr>
      <w:r w:rsidRPr="006A1E26">
        <w:t>PËR NJË NDRYSHIM N</w:t>
      </w:r>
      <w:r w:rsidR="009507A6">
        <w:t>Ë VENDIMIN NR.78, DATË 4.2.2007</w:t>
      </w:r>
      <w:r w:rsidR="00F95C4F">
        <w:t xml:space="preserve"> TË KËSHILLIT TË MINISTRAVE</w:t>
      </w:r>
      <w:r w:rsidRPr="006A1E26">
        <w:t xml:space="preserve"> “PËR MASËN, KRITERET DHE PROCEDURAT E PËRFITIMIT TË NJË PAKETE TË VEÇANTË HIGJIENO-SANITARE, PËR INVALIDËT PARAPLEGJIKË DHE TETRAPLEGJIKË”, TË NDRYSHUAR</w:t>
      </w:r>
    </w:p>
    <w:p w:rsidR="00553D3C" w:rsidRPr="006A1E26" w:rsidRDefault="00553D3C" w:rsidP="0017487C">
      <w:pPr>
        <w:pStyle w:val="Paragrafi"/>
      </w:pPr>
      <w:r w:rsidRPr="006A1E26">
        <w:t> </w:t>
      </w:r>
    </w:p>
    <w:p w:rsidR="00553D3C" w:rsidRPr="006A1E26" w:rsidRDefault="00553D3C" w:rsidP="0017487C">
      <w:pPr>
        <w:pStyle w:val="Paragrafi"/>
      </w:pPr>
      <w:r w:rsidRPr="006A1E26">
        <w:t>Në mbështetje të nenit 10</w:t>
      </w:r>
      <w:r w:rsidR="00C91E09">
        <w:t>0 të Kushtetutës dhe të nenit 9</w:t>
      </w:r>
      <w:r w:rsidRPr="006A1E26">
        <w:t xml:space="preserve"> të</w:t>
      </w:r>
      <w:r w:rsidR="00F26977">
        <w:t xml:space="preserve"> ligjit nr.8626, datë 22.6.2000</w:t>
      </w:r>
      <w:r w:rsidRPr="006A1E26">
        <w:t xml:space="preserve"> “Statusi i invalidit paraplegjik dhe tetraplegjik”, të ndryshuar, me </w:t>
      </w:r>
      <w:r w:rsidR="00D505CA">
        <w:t>propozimin e M</w:t>
      </w:r>
      <w:r w:rsidRPr="006A1E26">
        <w:t>inistrit të Punës, Çështjeve Sociale dhe Shanseve të Barabarta, Këshilli i Ministrave</w:t>
      </w:r>
    </w:p>
    <w:p w:rsidR="00553D3C" w:rsidRPr="006A1E26" w:rsidRDefault="00553D3C" w:rsidP="0017487C">
      <w:pPr>
        <w:pStyle w:val="Paragrafi"/>
      </w:pPr>
      <w:r w:rsidRPr="006A1E26">
        <w:t> </w:t>
      </w:r>
    </w:p>
    <w:p w:rsidR="00553D3C" w:rsidRPr="006A1E26" w:rsidRDefault="00E60AEA" w:rsidP="0017487C">
      <w:pPr>
        <w:pStyle w:val="VENDOSI"/>
        <w:keepNext w:val="0"/>
      </w:pPr>
      <w:r>
        <w:t>VENDOS</w:t>
      </w:r>
      <w:r w:rsidR="00553D3C" w:rsidRPr="006A1E26">
        <w:t>I:</w:t>
      </w:r>
    </w:p>
    <w:p w:rsidR="00553D3C" w:rsidRPr="006A1E26" w:rsidRDefault="00553D3C" w:rsidP="0017487C">
      <w:pPr>
        <w:pStyle w:val="Paragrafi"/>
      </w:pPr>
      <w:r w:rsidRPr="006A1E26">
        <w:t> </w:t>
      </w:r>
    </w:p>
    <w:p w:rsidR="00553D3C" w:rsidRPr="006A1E26" w:rsidRDefault="00203DE7" w:rsidP="0017487C">
      <w:pPr>
        <w:pStyle w:val="Paragrafi"/>
      </w:pPr>
      <w:r>
        <w:t>Pika 2</w:t>
      </w:r>
      <w:r w:rsidR="00553D3C" w:rsidRPr="006A1E26">
        <w:t xml:space="preserve"> </w:t>
      </w:r>
      <w:r>
        <w:t>e vendimit nr.78, datë 4.2.2007</w:t>
      </w:r>
      <w:r w:rsidR="00553D3C" w:rsidRPr="006A1E26">
        <w:t xml:space="preserve"> të Këshillit të Ministrave, të ndryshuar, ndryshohet, si më poshtë vijon:</w:t>
      </w:r>
    </w:p>
    <w:p w:rsidR="00553D3C" w:rsidRPr="006A1E26" w:rsidRDefault="00553D3C" w:rsidP="0017487C">
      <w:pPr>
        <w:pStyle w:val="Paragrafi"/>
      </w:pPr>
      <w:r w:rsidRPr="006A1E26">
        <w:t>“2. Pagesa shtesë, që përfitoh</w:t>
      </w:r>
      <w:r w:rsidR="009146A2">
        <w:t>et sipas pikës 1</w:t>
      </w:r>
      <w:r w:rsidRPr="006A1E26">
        <w:t xml:space="preserve"> të këtij vendimi, bëhet nga shërbimet bankare, që funksionojnë pranë njësisë së qeverisjes vendore, ku invalidët paraplegjikë dhe tetraplegjikë përfitojnë pagesën e aftësisë së kufizuar, ose nga shërbimi postar për njësitë e qeverisjes vendore, ku nuk ka një të tillë.”.</w:t>
      </w:r>
    </w:p>
    <w:p w:rsidR="00553D3C" w:rsidRPr="006A1E26" w:rsidRDefault="00553D3C" w:rsidP="0017487C">
      <w:pPr>
        <w:pStyle w:val="Paragrafi"/>
      </w:pPr>
      <w:r w:rsidRPr="006A1E26">
        <w:t> Ky ven</w:t>
      </w:r>
      <w:r w:rsidR="00723645">
        <w:t>dim hyn në fuqi pas botimit në Fletoren Z</w:t>
      </w:r>
      <w:r w:rsidRPr="006A1E26">
        <w:t xml:space="preserve">yrtare dhe i shtrin efektet nga data 1 janar 2010. </w:t>
      </w:r>
    </w:p>
    <w:p w:rsidR="00E60AEA" w:rsidRPr="00755C29" w:rsidRDefault="00E60AEA" w:rsidP="0017487C">
      <w:pPr>
        <w:pStyle w:val="Autoriteti"/>
        <w:keepNext w:val="0"/>
      </w:pPr>
      <w:r w:rsidRPr="00755C29">
        <w:t>Kryeministri</w:t>
      </w:r>
    </w:p>
    <w:p w:rsidR="00E60AEA" w:rsidRPr="00755C29" w:rsidRDefault="00E60AEA" w:rsidP="0017487C">
      <w:pPr>
        <w:pStyle w:val="AutoritetiEmer"/>
      </w:pPr>
      <w:r w:rsidRPr="00755C29">
        <w:t>Sali Berisha</w:t>
      </w:r>
    </w:p>
    <w:p w:rsidR="00553D3C" w:rsidRPr="006A1E26" w:rsidRDefault="00553D3C" w:rsidP="0017487C">
      <w:pPr>
        <w:pStyle w:val="Paragrafi"/>
      </w:pPr>
    </w:p>
    <w:p w:rsidR="00E60AEA" w:rsidRDefault="00E60AEA" w:rsidP="0017487C">
      <w:pPr>
        <w:pStyle w:val="Paragrafi"/>
      </w:pPr>
    </w:p>
    <w:p w:rsidR="00AB5A32" w:rsidRDefault="00AB5A32" w:rsidP="0017487C">
      <w:pPr>
        <w:pStyle w:val="Paragrafi"/>
      </w:pPr>
    </w:p>
    <w:p w:rsidR="00964A3B" w:rsidRDefault="00887F15" w:rsidP="0017487C">
      <w:pPr>
        <w:pStyle w:val="Akti"/>
        <w:keepNext w:val="0"/>
      </w:pPr>
      <w:r>
        <w:t>VENDI</w:t>
      </w:r>
      <w:r w:rsidR="00282E87" w:rsidRPr="006A1E26">
        <w:t>M</w:t>
      </w:r>
    </w:p>
    <w:p w:rsidR="00887F15" w:rsidRDefault="00964A3B" w:rsidP="0017487C">
      <w:pPr>
        <w:pStyle w:val="NumriData"/>
        <w:keepNext w:val="0"/>
      </w:pPr>
      <w:r>
        <w:t>Nr.1240, dat</w:t>
      </w:r>
      <w:r w:rsidR="009031B6">
        <w:t>ë</w:t>
      </w:r>
      <w:r>
        <w:t xml:space="preserve"> 16.12.2009</w:t>
      </w:r>
    </w:p>
    <w:p w:rsidR="00282E87" w:rsidRPr="006A1E26" w:rsidRDefault="00282E87" w:rsidP="0017487C">
      <w:pPr>
        <w:pStyle w:val="Paragrafi"/>
      </w:pPr>
      <w:r w:rsidRPr="006A1E26">
        <w:t xml:space="preserve"> </w:t>
      </w:r>
    </w:p>
    <w:p w:rsidR="00282E87" w:rsidRPr="006A1E26" w:rsidRDefault="00282E87" w:rsidP="0017487C">
      <w:pPr>
        <w:pStyle w:val="Titulli"/>
        <w:keepNext w:val="0"/>
      </w:pPr>
      <w:r w:rsidRPr="006A1E26">
        <w:t>PËR NJË NDRYSHIM NË VENDIM</w:t>
      </w:r>
      <w:r w:rsidR="00D748DF">
        <w:t>IN NR.277, DATË 18.7.1997</w:t>
      </w:r>
      <w:r w:rsidRPr="006A1E26">
        <w:t xml:space="preserve"> TË KËSHILLIT TË MINISTRAVE “PËR PËRFITIMET NGA STATUSI I TË VERBËRIT</w:t>
      </w:r>
      <w:r w:rsidR="00D748DF">
        <w:t>”</w:t>
      </w:r>
      <w:r w:rsidRPr="006A1E26">
        <w:t>, TË NDRYSHUAR</w:t>
      </w:r>
    </w:p>
    <w:p w:rsidR="00282E87" w:rsidRPr="006A1E26" w:rsidRDefault="00282E87" w:rsidP="0017487C">
      <w:pPr>
        <w:pStyle w:val="Paragrafi"/>
      </w:pPr>
      <w:r w:rsidRPr="006A1E26">
        <w:t> </w:t>
      </w:r>
    </w:p>
    <w:p w:rsidR="00887F15" w:rsidRDefault="00282E87" w:rsidP="0017487C">
      <w:pPr>
        <w:pStyle w:val="Paragrafi"/>
      </w:pPr>
      <w:r w:rsidRPr="006A1E26">
        <w:t>Në mbështetje të nenit 10</w:t>
      </w:r>
      <w:r w:rsidR="00B20584">
        <w:t>0 të Kushtetutës dhe të nenit 5</w:t>
      </w:r>
      <w:r w:rsidRPr="006A1E26">
        <w:t xml:space="preserve"> të</w:t>
      </w:r>
      <w:r w:rsidR="00E10ACF">
        <w:t xml:space="preserve"> ligjit nr.8089, datë 28.3.1996</w:t>
      </w:r>
      <w:r w:rsidRPr="006A1E26">
        <w:t xml:space="preserve"> "Për statusin e të verbërit",</w:t>
      </w:r>
      <w:r w:rsidR="00A91BA7">
        <w:t xml:space="preserve"> të ndryshuar, me propozimin e M</w:t>
      </w:r>
      <w:r w:rsidRPr="006A1E26">
        <w:t>inistrit të Punës, Çështjeve Sociale dhe Shanseve të Barabarta , Këshilli i Ministrave</w:t>
      </w:r>
    </w:p>
    <w:p w:rsidR="00887F15" w:rsidRDefault="00887F15" w:rsidP="0017487C">
      <w:pPr>
        <w:pStyle w:val="Paragrafi"/>
      </w:pPr>
    </w:p>
    <w:p w:rsidR="00282E87" w:rsidRPr="006A1E26" w:rsidRDefault="00887F15" w:rsidP="0017487C">
      <w:pPr>
        <w:pStyle w:val="VENDOSI"/>
        <w:keepNext w:val="0"/>
      </w:pPr>
      <w:r>
        <w:t>VENDOS</w:t>
      </w:r>
      <w:r w:rsidR="00282E87" w:rsidRPr="006A1E26">
        <w:t>I:</w:t>
      </w:r>
    </w:p>
    <w:p w:rsidR="00282E87" w:rsidRPr="006A1E26" w:rsidRDefault="00282E87" w:rsidP="0017487C">
      <w:pPr>
        <w:pStyle w:val="Paragrafi"/>
      </w:pPr>
      <w:r w:rsidRPr="006A1E26">
        <w:t> </w:t>
      </w:r>
    </w:p>
    <w:p w:rsidR="00887F15" w:rsidRDefault="009D71F1" w:rsidP="0017487C">
      <w:pPr>
        <w:pStyle w:val="Paragrafi"/>
      </w:pPr>
      <w:r>
        <w:t>Paragrafi i tretë i pikë</w:t>
      </w:r>
      <w:r w:rsidR="00A85BCC">
        <w:t>s 4</w:t>
      </w:r>
      <w:r w:rsidR="00282E87" w:rsidRPr="006A1E26">
        <w:t xml:space="preserve"> të vendimit nr.277, datë 18.7.1997 të Këshillit të Ministrave, të nd</w:t>
      </w:r>
      <w:r w:rsidR="00887F15">
        <w:t xml:space="preserve">ryshuar, ndryshohet si </w:t>
      </w:r>
      <w:r w:rsidR="00BF4CB1">
        <w:t xml:space="preserve">më poshtë </w:t>
      </w:r>
      <w:r w:rsidR="00887F15">
        <w:t>vijon:</w:t>
      </w:r>
    </w:p>
    <w:p w:rsidR="00282E87" w:rsidRPr="006A1E26" w:rsidRDefault="00B767CB" w:rsidP="0017487C">
      <w:pPr>
        <w:pStyle w:val="Paragrafi"/>
      </w:pPr>
      <w:r>
        <w:t>“Pagesa e aftë</w:t>
      </w:r>
      <w:r w:rsidR="00282E87" w:rsidRPr="006A1E26">
        <w:t xml:space="preserve">sisë së kufizuar për të verbërit dhe kujdestarët e tyre, </w:t>
      </w:r>
      <w:r w:rsidR="00B713C0">
        <w:t>bëhet</w:t>
      </w:r>
      <w:r w:rsidR="00282E87" w:rsidRPr="006A1E26">
        <w:t xml:space="preserve"> nga shërbimet bankare që funksionojnë pranë njësisë së qeverisjes vendore ku ka ven</w:t>
      </w:r>
      <w:r w:rsidR="00366FAC">
        <w:t>dbanimin përfituesi, ose nga shë</w:t>
      </w:r>
      <w:r w:rsidR="00282E87" w:rsidRPr="006A1E26">
        <w:t>rbimi postar për njësitë e qeverisjes vendore</w:t>
      </w:r>
      <w:r w:rsidR="003A29CB">
        <w:t>,</w:t>
      </w:r>
      <w:r w:rsidR="00282E87" w:rsidRPr="006A1E26">
        <w:t xml:space="preserve"> ku nuk ka një të tillë.”.</w:t>
      </w:r>
    </w:p>
    <w:p w:rsidR="00282E87" w:rsidRPr="006A1E26" w:rsidRDefault="00282E87" w:rsidP="0017487C">
      <w:pPr>
        <w:pStyle w:val="Paragrafi"/>
      </w:pPr>
      <w:r w:rsidRPr="006A1E26">
        <w:t xml:space="preserve">Ky vendim </w:t>
      </w:r>
      <w:r w:rsidR="00C617AF">
        <w:t>hyn në fuqi pas botimit në Fletoren Zyrtare</w:t>
      </w:r>
      <w:r w:rsidRPr="006A1E26">
        <w:t xml:space="preserve"> d</w:t>
      </w:r>
      <w:r w:rsidR="00C008CE">
        <w:t>he i shtrin efektet nga data 1 j</w:t>
      </w:r>
      <w:r w:rsidRPr="006A1E26">
        <w:t xml:space="preserve">anar 2010. </w:t>
      </w:r>
    </w:p>
    <w:p w:rsidR="00282E87" w:rsidRPr="006A1E26" w:rsidRDefault="00282E87" w:rsidP="0017487C">
      <w:pPr>
        <w:pStyle w:val="Paragrafi"/>
      </w:pPr>
      <w:r w:rsidRPr="006A1E26">
        <w:t> </w:t>
      </w:r>
    </w:p>
    <w:p w:rsidR="00887F15" w:rsidRPr="00755C29" w:rsidRDefault="00887F15" w:rsidP="0017487C">
      <w:pPr>
        <w:pStyle w:val="Autoriteti"/>
        <w:keepNext w:val="0"/>
      </w:pPr>
      <w:r w:rsidRPr="00755C29">
        <w:t>Kryeministri</w:t>
      </w:r>
    </w:p>
    <w:p w:rsidR="00887F15" w:rsidRPr="00755C29" w:rsidRDefault="00887F15" w:rsidP="0017487C">
      <w:pPr>
        <w:pStyle w:val="AutoritetiEmer"/>
      </w:pPr>
      <w:r w:rsidRPr="00755C29">
        <w:t>Sali Berisha</w:t>
      </w:r>
    </w:p>
    <w:p w:rsidR="00282E87" w:rsidRPr="006A1E26" w:rsidRDefault="00282E87" w:rsidP="0017487C">
      <w:pPr>
        <w:pStyle w:val="Paragrafi"/>
      </w:pPr>
    </w:p>
    <w:p w:rsidR="0017487C" w:rsidRDefault="0017487C" w:rsidP="00D1773A">
      <w:pPr>
        <w:pStyle w:val="Akti"/>
        <w:keepNext w:val="0"/>
        <w:jc w:val="left"/>
      </w:pPr>
    </w:p>
    <w:p w:rsidR="00622F2B" w:rsidRPr="006A1E26" w:rsidRDefault="00402929" w:rsidP="0017487C">
      <w:pPr>
        <w:pStyle w:val="Akti"/>
        <w:keepNext w:val="0"/>
      </w:pPr>
      <w:r>
        <w:t>UDHËZ</w:t>
      </w:r>
      <w:r w:rsidR="00622F2B" w:rsidRPr="006A1E26">
        <w:t>IM</w:t>
      </w:r>
    </w:p>
    <w:p w:rsidR="00622F2B" w:rsidRPr="006A1E26" w:rsidRDefault="000B2E6B" w:rsidP="0017487C">
      <w:pPr>
        <w:pStyle w:val="NumriData"/>
        <w:keepNext w:val="0"/>
      </w:pPr>
      <w:r>
        <w:t>Nr.11, datë 18.12.</w:t>
      </w:r>
      <w:r w:rsidR="00622F2B" w:rsidRPr="006A1E26">
        <w:t>2009</w:t>
      </w:r>
    </w:p>
    <w:p w:rsidR="00622F2B" w:rsidRPr="006A1E26" w:rsidRDefault="00622F2B" w:rsidP="0017487C">
      <w:pPr>
        <w:pStyle w:val="Paragrafi"/>
        <w:ind w:firstLine="0"/>
      </w:pPr>
    </w:p>
    <w:p w:rsidR="00622F2B" w:rsidRPr="006A1E26" w:rsidRDefault="00622F2B" w:rsidP="0017487C">
      <w:pPr>
        <w:pStyle w:val="Titulli"/>
        <w:keepNext w:val="0"/>
      </w:pPr>
      <w:r w:rsidRPr="006A1E26">
        <w:t>PËR</w:t>
      </w:r>
      <w:r w:rsidR="00402929">
        <w:t xml:space="preserve"> </w:t>
      </w:r>
      <w:r w:rsidR="009D7450">
        <w:t>DISA SHTESA E NDRYSHIME NË</w:t>
      </w:r>
      <w:r w:rsidRPr="006A1E26">
        <w:t xml:space="preserve"> UDHËZIMIN</w:t>
      </w:r>
      <w:r w:rsidR="00E44266">
        <w:t xml:space="preserve"> NR. 15, DATË</w:t>
      </w:r>
      <w:r w:rsidRPr="006A1E26">
        <w:t xml:space="preserve"> 2</w:t>
      </w:r>
      <w:r w:rsidR="007A011B">
        <w:t>4.07.2007 “PËR KRITERET DHE PROc</w:t>
      </w:r>
      <w:r w:rsidRPr="006A1E26">
        <w:t xml:space="preserve">EDURAT e LËSHImit tË </w:t>
      </w:r>
      <w:r w:rsidR="0022494B">
        <w:rPr>
          <w:sz w:val="21"/>
          <w:szCs w:val="21"/>
        </w:rPr>
        <w:t>Lic</w:t>
      </w:r>
      <w:r w:rsidR="0022494B" w:rsidRPr="000B2E6B">
        <w:rPr>
          <w:sz w:val="21"/>
          <w:szCs w:val="21"/>
        </w:rPr>
        <w:t>enc</w:t>
      </w:r>
      <w:r w:rsidR="0022494B">
        <w:rPr>
          <w:sz w:val="21"/>
          <w:szCs w:val="21"/>
        </w:rPr>
        <w:t>ave</w:t>
      </w:r>
      <w:r w:rsidRPr="006A1E26">
        <w:t xml:space="preserve">, Autorizimeve dhe </w:t>
      </w:r>
      <w:r w:rsidR="00560C39">
        <w:t>c</w:t>
      </w:r>
      <w:r w:rsidRPr="006A1E26">
        <w:t>ertifikatave PËR USHTRIMIN E VEPRIMTARISË NË TRANSPORTIN RRUGOR”, TË NDRYSHUAR</w:t>
      </w:r>
    </w:p>
    <w:p w:rsidR="00622F2B" w:rsidRPr="00D1773A" w:rsidRDefault="00622F2B" w:rsidP="0017487C">
      <w:pPr>
        <w:pStyle w:val="Paragrafi"/>
        <w:ind w:firstLine="0"/>
        <w:rPr>
          <w:sz w:val="12"/>
        </w:rPr>
      </w:pPr>
    </w:p>
    <w:p w:rsidR="00622F2B" w:rsidRPr="006A1E26" w:rsidRDefault="00402929" w:rsidP="0017487C">
      <w:pPr>
        <w:pStyle w:val="Paragrafi"/>
      </w:pPr>
      <w:r>
        <w:t>Në mbështetje të n</w:t>
      </w:r>
      <w:r w:rsidR="00622F2B" w:rsidRPr="006A1E26">
        <w:t>enit 102</w:t>
      </w:r>
      <w:r w:rsidR="00565752">
        <w:t>, pika 4 e Kushtetutës, nenit 5 të ligjit nr.8308, datë 18.03.1998 “Për transportet r</w:t>
      </w:r>
      <w:r w:rsidR="00622F2B" w:rsidRPr="006A1E26">
        <w:t>rugore”, të ndryshuar, Ministri i Punëve Publike, Transportit dhe</w:t>
      </w:r>
      <w:r w:rsidR="009D7450">
        <w:t xml:space="preserve"> Telekomunikacionit</w:t>
      </w:r>
    </w:p>
    <w:p w:rsidR="00622F2B" w:rsidRPr="006A1E26" w:rsidRDefault="00622F2B" w:rsidP="0017487C">
      <w:pPr>
        <w:pStyle w:val="Paragrafi"/>
        <w:ind w:firstLine="0"/>
      </w:pPr>
    </w:p>
    <w:p w:rsidR="00622F2B" w:rsidRPr="006A1E26" w:rsidRDefault="00622F2B" w:rsidP="0017487C">
      <w:pPr>
        <w:pStyle w:val="VENDOSI"/>
        <w:keepNext w:val="0"/>
      </w:pPr>
      <w:r w:rsidRPr="006A1E26">
        <w:t>Udhëzon:</w:t>
      </w:r>
    </w:p>
    <w:p w:rsidR="00622F2B" w:rsidRPr="006A1E26" w:rsidRDefault="00622F2B" w:rsidP="0017487C">
      <w:pPr>
        <w:pStyle w:val="Paragrafi"/>
        <w:ind w:firstLine="0"/>
      </w:pPr>
    </w:p>
    <w:p w:rsidR="00622F2B" w:rsidRPr="006A1E26" w:rsidRDefault="00565752" w:rsidP="0017487C">
      <w:pPr>
        <w:pStyle w:val="Paragrafi"/>
      </w:pPr>
      <w:r>
        <w:t>Në u</w:t>
      </w:r>
      <w:r w:rsidR="00622F2B" w:rsidRPr="006A1E26">
        <w:t>dhëzimin nr.15, datë 2</w:t>
      </w:r>
      <w:r w:rsidR="00217B13">
        <w:t>4.07.2007 “Për kriteret dhe procedurat e lëshimit të lic</w:t>
      </w:r>
      <w:r w:rsidR="00103833">
        <w:t>encave, autorizimeve dhe c</w:t>
      </w:r>
      <w:r w:rsidR="00622F2B" w:rsidRPr="006A1E26">
        <w:t>ertifikatave për ushtrimin e veprimtarisë në transportin rrugor”, të ndryshuar, bëhen këto shtesa dhe ndryshime:</w:t>
      </w:r>
    </w:p>
    <w:p w:rsidR="00622F2B" w:rsidRPr="006A1E26" w:rsidRDefault="00622F2B" w:rsidP="0017487C">
      <w:pPr>
        <w:pStyle w:val="Paragrafi"/>
      </w:pPr>
    </w:p>
    <w:p w:rsidR="00622F2B" w:rsidRPr="006A1E26" w:rsidRDefault="00622F2B" w:rsidP="0017487C">
      <w:pPr>
        <w:pStyle w:val="NeniNr"/>
        <w:keepNext w:val="0"/>
      </w:pPr>
      <w:r w:rsidRPr="006A1E26">
        <w:t>Neni 1</w:t>
      </w:r>
    </w:p>
    <w:p w:rsidR="00622F2B" w:rsidRPr="006A1E26" w:rsidRDefault="00622F2B" w:rsidP="0017487C">
      <w:pPr>
        <w:pStyle w:val="Paragrafi"/>
      </w:pPr>
    </w:p>
    <w:p w:rsidR="00622F2B" w:rsidRPr="006A1E26" w:rsidRDefault="00217B13" w:rsidP="0017487C">
      <w:pPr>
        <w:pStyle w:val="Paragrafi"/>
      </w:pPr>
      <w:r>
        <w:t>Shkronja “g”</w:t>
      </w:r>
      <w:r w:rsidR="00622F2B" w:rsidRPr="006A1E26">
        <w:t xml:space="preserve"> e nenit 3</w:t>
      </w:r>
      <w:r>
        <w:t>,</w:t>
      </w:r>
      <w:r w:rsidR="00622F2B" w:rsidRPr="006A1E26">
        <w:t xml:space="preserve"> shfuqizohet.</w:t>
      </w:r>
    </w:p>
    <w:p w:rsidR="00622F2B" w:rsidRPr="006A1E26" w:rsidRDefault="00622F2B" w:rsidP="0017487C">
      <w:pPr>
        <w:pStyle w:val="Paragrafi"/>
      </w:pPr>
    </w:p>
    <w:p w:rsidR="00622F2B" w:rsidRPr="006A1E26" w:rsidRDefault="00622F2B" w:rsidP="0017487C">
      <w:pPr>
        <w:pStyle w:val="NeniNr"/>
        <w:keepNext w:val="0"/>
      </w:pPr>
      <w:r w:rsidRPr="006A1E26">
        <w:t>Neni 2</w:t>
      </w:r>
    </w:p>
    <w:p w:rsidR="00622F2B" w:rsidRPr="006A1E26" w:rsidRDefault="00622F2B" w:rsidP="0017487C">
      <w:pPr>
        <w:pStyle w:val="Paragrafi"/>
      </w:pPr>
    </w:p>
    <w:p w:rsidR="00622F2B" w:rsidRPr="006A1E26" w:rsidRDefault="00622F2B" w:rsidP="0017487C">
      <w:pPr>
        <w:pStyle w:val="Paragrafi"/>
      </w:pPr>
      <w:r w:rsidRPr="006A1E26">
        <w:t>Në nenin 6:</w:t>
      </w:r>
    </w:p>
    <w:p w:rsidR="00622F2B" w:rsidRPr="006A1E26" w:rsidRDefault="00622F2B" w:rsidP="0017487C">
      <w:pPr>
        <w:pStyle w:val="Paragrafi"/>
      </w:pPr>
      <w:r w:rsidRPr="006A1E26">
        <w:t>1. Tabelat 2 dhe 4, ndryshohen si më poshtë:</w:t>
      </w:r>
    </w:p>
    <w:p w:rsidR="00622F2B" w:rsidRPr="006A1E26" w:rsidRDefault="000B2E6B" w:rsidP="0017487C">
      <w:pPr>
        <w:pStyle w:val="Paragrafi"/>
      </w:pPr>
      <w:r>
        <w:t xml:space="preserve">“2. </w:t>
      </w:r>
      <w:r w:rsidR="00622F2B" w:rsidRPr="006A1E26">
        <w:t>Transporti ndërkombëtar i udhëtarëve</w:t>
      </w:r>
    </w:p>
    <w:p w:rsidR="00622F2B" w:rsidRPr="006A1E26" w:rsidRDefault="00622F2B" w:rsidP="0017487C">
      <w:pPr>
        <w:pStyle w:val="Paragrafi"/>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9"/>
        <w:gridCol w:w="1673"/>
        <w:gridCol w:w="3595"/>
      </w:tblGrid>
      <w:tr w:rsidR="00622F2B" w:rsidRPr="00636FA9">
        <w:trPr>
          <w:trHeight w:val="403"/>
          <w:jc w:val="center"/>
        </w:trPr>
        <w:tc>
          <w:tcPr>
            <w:tcW w:w="4019" w:type="dxa"/>
          </w:tcPr>
          <w:p w:rsidR="00622F2B" w:rsidRPr="00636FA9" w:rsidRDefault="005C113C" w:rsidP="0017487C">
            <w:pPr>
              <w:pStyle w:val="Tabele"/>
              <w:widowControl w:val="0"/>
              <w:jc w:val="center"/>
              <w:rPr>
                <w:b/>
                <w:sz w:val="20"/>
              </w:rPr>
            </w:pPr>
            <w:r w:rsidRPr="00636FA9">
              <w:rPr>
                <w:b/>
                <w:sz w:val="20"/>
              </w:rPr>
              <w:t>Lloji i v</w:t>
            </w:r>
            <w:r w:rsidR="00622F2B" w:rsidRPr="00636FA9">
              <w:rPr>
                <w:b/>
                <w:sz w:val="20"/>
              </w:rPr>
              <w:t>eprimtarisë</w:t>
            </w:r>
          </w:p>
        </w:tc>
        <w:tc>
          <w:tcPr>
            <w:tcW w:w="0" w:type="auto"/>
          </w:tcPr>
          <w:p w:rsidR="00622F2B" w:rsidRPr="00636FA9" w:rsidRDefault="00622F2B" w:rsidP="0017487C">
            <w:pPr>
              <w:pStyle w:val="Tabele"/>
              <w:widowControl w:val="0"/>
              <w:jc w:val="center"/>
              <w:rPr>
                <w:b/>
                <w:sz w:val="20"/>
              </w:rPr>
            </w:pPr>
            <w:r w:rsidRPr="00636FA9">
              <w:rPr>
                <w:b/>
                <w:sz w:val="20"/>
              </w:rPr>
              <w:t>Dokumenti që lëshohet</w:t>
            </w:r>
          </w:p>
        </w:tc>
        <w:tc>
          <w:tcPr>
            <w:tcW w:w="3595" w:type="dxa"/>
          </w:tcPr>
          <w:p w:rsidR="00622F2B" w:rsidRPr="00636FA9" w:rsidRDefault="00622F2B" w:rsidP="0017487C">
            <w:pPr>
              <w:pStyle w:val="Tabele"/>
              <w:widowControl w:val="0"/>
              <w:jc w:val="center"/>
              <w:rPr>
                <w:b/>
                <w:sz w:val="20"/>
              </w:rPr>
            </w:pPr>
            <w:r w:rsidRPr="00636FA9">
              <w:rPr>
                <w:b/>
                <w:sz w:val="20"/>
              </w:rPr>
              <w:t>Autoriteti</w:t>
            </w:r>
          </w:p>
          <w:p w:rsidR="00622F2B" w:rsidRPr="00636FA9" w:rsidRDefault="00622F2B" w:rsidP="0017487C">
            <w:pPr>
              <w:pStyle w:val="Tabele"/>
              <w:widowControl w:val="0"/>
              <w:jc w:val="center"/>
              <w:rPr>
                <w:b/>
                <w:sz w:val="20"/>
              </w:rPr>
            </w:pPr>
            <w:r w:rsidRPr="00636FA9">
              <w:rPr>
                <w:b/>
                <w:sz w:val="20"/>
              </w:rPr>
              <w:t>kompetent</w:t>
            </w:r>
          </w:p>
        </w:tc>
      </w:tr>
      <w:tr w:rsidR="00622F2B" w:rsidRPr="00636FA9">
        <w:trPr>
          <w:jc w:val="center"/>
        </w:trPr>
        <w:tc>
          <w:tcPr>
            <w:tcW w:w="4019" w:type="dxa"/>
          </w:tcPr>
          <w:p w:rsidR="00622F2B" w:rsidRPr="00636FA9" w:rsidRDefault="00622F2B" w:rsidP="0017487C">
            <w:pPr>
              <w:pStyle w:val="Tabele"/>
              <w:widowControl w:val="0"/>
              <w:rPr>
                <w:sz w:val="20"/>
              </w:rPr>
            </w:pPr>
            <w:r w:rsidRPr="00636FA9">
              <w:rPr>
                <w:sz w:val="20"/>
              </w:rPr>
              <w:t>Transport ndërkombëtar udhëtarësh</w:t>
            </w:r>
          </w:p>
        </w:tc>
        <w:tc>
          <w:tcPr>
            <w:tcW w:w="0" w:type="auto"/>
          </w:tcPr>
          <w:p w:rsidR="00622F2B" w:rsidRPr="00636FA9" w:rsidRDefault="0022494B" w:rsidP="0017487C">
            <w:pPr>
              <w:pStyle w:val="Tabele"/>
              <w:widowControl w:val="0"/>
              <w:rPr>
                <w:sz w:val="20"/>
              </w:rPr>
            </w:pPr>
            <w:r w:rsidRPr="00636FA9">
              <w:rPr>
                <w:sz w:val="20"/>
              </w:rPr>
              <w:t>Lic</w:t>
            </w:r>
            <w:r w:rsidR="00622F2B" w:rsidRPr="00636FA9">
              <w:rPr>
                <w:sz w:val="20"/>
              </w:rPr>
              <w:t>encë</w:t>
            </w:r>
          </w:p>
        </w:tc>
        <w:tc>
          <w:tcPr>
            <w:tcW w:w="3595" w:type="dxa"/>
          </w:tcPr>
          <w:p w:rsidR="00622F2B" w:rsidRPr="00636FA9" w:rsidRDefault="00622F2B" w:rsidP="0017487C">
            <w:pPr>
              <w:pStyle w:val="Tabele"/>
              <w:widowControl w:val="0"/>
              <w:rPr>
                <w:sz w:val="20"/>
              </w:rPr>
            </w:pPr>
            <w:r w:rsidRPr="00636FA9">
              <w:rPr>
                <w:sz w:val="20"/>
              </w:rPr>
              <w:t xml:space="preserve">QKL, në përputhje me </w:t>
            </w:r>
            <w:r w:rsidR="008555DD" w:rsidRPr="00636FA9">
              <w:rPr>
                <w:sz w:val="20"/>
              </w:rPr>
              <w:t xml:space="preserve">vendimin e Këshillit të Ministrave </w:t>
            </w:r>
            <w:r w:rsidR="001206F9" w:rsidRPr="00636FA9">
              <w:rPr>
                <w:sz w:val="20"/>
              </w:rPr>
              <w:t>n</w:t>
            </w:r>
            <w:r w:rsidR="005C113C" w:rsidRPr="00636FA9">
              <w:rPr>
                <w:sz w:val="20"/>
              </w:rPr>
              <w:t>r.538, datë  26.05.</w:t>
            </w:r>
            <w:r w:rsidRPr="00636FA9">
              <w:rPr>
                <w:sz w:val="20"/>
              </w:rPr>
              <w:t>2009</w:t>
            </w:r>
          </w:p>
        </w:tc>
      </w:tr>
      <w:tr w:rsidR="00622F2B" w:rsidRPr="00636FA9">
        <w:trPr>
          <w:jc w:val="center"/>
        </w:trPr>
        <w:tc>
          <w:tcPr>
            <w:tcW w:w="4019" w:type="dxa"/>
          </w:tcPr>
          <w:p w:rsidR="00622F2B" w:rsidRPr="00636FA9" w:rsidRDefault="00622F2B" w:rsidP="0017487C">
            <w:pPr>
              <w:pStyle w:val="Tabele"/>
              <w:widowControl w:val="0"/>
              <w:rPr>
                <w:sz w:val="20"/>
              </w:rPr>
            </w:pPr>
            <w:r w:rsidRPr="00636FA9">
              <w:rPr>
                <w:sz w:val="20"/>
              </w:rPr>
              <w:t>Shërbimet në linjë të rregullt, të rregullta të specializuara</w:t>
            </w:r>
          </w:p>
        </w:tc>
        <w:tc>
          <w:tcPr>
            <w:tcW w:w="0" w:type="auto"/>
          </w:tcPr>
          <w:p w:rsidR="00622F2B" w:rsidRPr="00636FA9" w:rsidRDefault="00622F2B" w:rsidP="0017487C">
            <w:pPr>
              <w:pStyle w:val="Tabele"/>
              <w:widowControl w:val="0"/>
              <w:rPr>
                <w:sz w:val="20"/>
              </w:rPr>
            </w:pPr>
            <w:r w:rsidRPr="00636FA9">
              <w:rPr>
                <w:sz w:val="20"/>
              </w:rPr>
              <w:t>Autorizim</w:t>
            </w:r>
          </w:p>
        </w:tc>
        <w:tc>
          <w:tcPr>
            <w:tcW w:w="3595" w:type="dxa"/>
          </w:tcPr>
          <w:p w:rsidR="00622F2B" w:rsidRPr="00636FA9" w:rsidRDefault="00622F2B" w:rsidP="0017487C">
            <w:pPr>
              <w:pStyle w:val="Tabele"/>
              <w:widowControl w:val="0"/>
              <w:rPr>
                <w:sz w:val="20"/>
              </w:rPr>
            </w:pPr>
            <w:r w:rsidRPr="00636FA9">
              <w:rPr>
                <w:sz w:val="20"/>
              </w:rPr>
              <w:t>Ministria</w:t>
            </w:r>
          </w:p>
        </w:tc>
      </w:tr>
      <w:tr w:rsidR="00622F2B" w:rsidRPr="00636FA9">
        <w:trPr>
          <w:jc w:val="center"/>
        </w:trPr>
        <w:tc>
          <w:tcPr>
            <w:tcW w:w="4019" w:type="dxa"/>
            <w:vMerge w:val="restart"/>
          </w:tcPr>
          <w:p w:rsidR="00622F2B" w:rsidRPr="00636FA9" w:rsidRDefault="00622F2B" w:rsidP="0017487C">
            <w:pPr>
              <w:pStyle w:val="Tabele"/>
              <w:widowControl w:val="0"/>
              <w:rPr>
                <w:sz w:val="20"/>
              </w:rPr>
            </w:pPr>
          </w:p>
          <w:p w:rsidR="00622F2B" w:rsidRPr="00636FA9" w:rsidRDefault="00622F2B" w:rsidP="0017487C">
            <w:pPr>
              <w:pStyle w:val="Tabele"/>
              <w:widowControl w:val="0"/>
              <w:rPr>
                <w:sz w:val="20"/>
              </w:rPr>
            </w:pPr>
            <w:r w:rsidRPr="00636FA9">
              <w:rPr>
                <w:sz w:val="20"/>
              </w:rPr>
              <w:t>Shërbimet vajtje-ardhje (lavjerrës)</w:t>
            </w:r>
          </w:p>
        </w:tc>
        <w:tc>
          <w:tcPr>
            <w:tcW w:w="0" w:type="auto"/>
          </w:tcPr>
          <w:p w:rsidR="00622F2B" w:rsidRPr="00636FA9" w:rsidRDefault="00622F2B" w:rsidP="0017487C">
            <w:pPr>
              <w:pStyle w:val="Tabele"/>
              <w:widowControl w:val="0"/>
              <w:rPr>
                <w:sz w:val="20"/>
              </w:rPr>
            </w:pPr>
            <w:r w:rsidRPr="00636FA9">
              <w:rPr>
                <w:sz w:val="20"/>
              </w:rPr>
              <w:t>Autorizim</w:t>
            </w:r>
          </w:p>
        </w:tc>
        <w:tc>
          <w:tcPr>
            <w:tcW w:w="3595" w:type="dxa"/>
          </w:tcPr>
          <w:p w:rsidR="00622F2B" w:rsidRPr="00636FA9" w:rsidRDefault="00622F2B" w:rsidP="0017487C">
            <w:pPr>
              <w:pStyle w:val="Tabele"/>
              <w:widowControl w:val="0"/>
              <w:rPr>
                <w:sz w:val="20"/>
              </w:rPr>
            </w:pPr>
            <w:r w:rsidRPr="00636FA9">
              <w:rPr>
                <w:sz w:val="20"/>
              </w:rPr>
              <w:t>Ministria</w:t>
            </w:r>
          </w:p>
        </w:tc>
      </w:tr>
      <w:tr w:rsidR="00622F2B" w:rsidRPr="00636FA9">
        <w:trPr>
          <w:jc w:val="center"/>
        </w:trPr>
        <w:tc>
          <w:tcPr>
            <w:tcW w:w="4019" w:type="dxa"/>
            <w:vMerge/>
            <w:tcBorders>
              <w:bottom w:val="single" w:sz="4" w:space="0" w:color="auto"/>
            </w:tcBorders>
          </w:tcPr>
          <w:p w:rsidR="00622F2B" w:rsidRPr="00636FA9" w:rsidRDefault="00622F2B" w:rsidP="0017487C">
            <w:pPr>
              <w:pStyle w:val="Tabele"/>
              <w:widowControl w:val="0"/>
              <w:rPr>
                <w:sz w:val="20"/>
              </w:rPr>
            </w:pPr>
          </w:p>
        </w:tc>
        <w:tc>
          <w:tcPr>
            <w:tcW w:w="0" w:type="auto"/>
          </w:tcPr>
          <w:p w:rsidR="00622F2B" w:rsidRPr="00636FA9" w:rsidRDefault="00622F2B" w:rsidP="0017487C">
            <w:pPr>
              <w:pStyle w:val="Tabele"/>
              <w:widowControl w:val="0"/>
              <w:rPr>
                <w:sz w:val="20"/>
              </w:rPr>
            </w:pPr>
            <w:r w:rsidRPr="00636FA9">
              <w:rPr>
                <w:sz w:val="20"/>
              </w:rPr>
              <w:t>Autorizim bilateral</w:t>
            </w:r>
          </w:p>
        </w:tc>
        <w:tc>
          <w:tcPr>
            <w:tcW w:w="3595" w:type="dxa"/>
          </w:tcPr>
          <w:p w:rsidR="00622F2B" w:rsidRPr="00636FA9" w:rsidRDefault="00622F2B" w:rsidP="0017487C">
            <w:pPr>
              <w:pStyle w:val="Tabele"/>
              <w:widowControl w:val="0"/>
              <w:rPr>
                <w:sz w:val="20"/>
              </w:rPr>
            </w:pPr>
            <w:r w:rsidRPr="00636FA9">
              <w:rPr>
                <w:sz w:val="20"/>
              </w:rPr>
              <w:t>ANALTIR</w:t>
            </w:r>
          </w:p>
        </w:tc>
      </w:tr>
      <w:tr w:rsidR="00622F2B" w:rsidRPr="00636FA9">
        <w:trPr>
          <w:jc w:val="center"/>
        </w:trPr>
        <w:tc>
          <w:tcPr>
            <w:tcW w:w="4019" w:type="dxa"/>
            <w:tcBorders>
              <w:bottom w:val="nil"/>
            </w:tcBorders>
          </w:tcPr>
          <w:p w:rsidR="00622F2B" w:rsidRPr="00636FA9" w:rsidRDefault="00622F2B" w:rsidP="0017487C">
            <w:pPr>
              <w:pStyle w:val="Tabele"/>
              <w:widowControl w:val="0"/>
              <w:rPr>
                <w:sz w:val="20"/>
              </w:rPr>
            </w:pPr>
            <w:r w:rsidRPr="00636FA9">
              <w:rPr>
                <w:sz w:val="20"/>
              </w:rPr>
              <w:t>Shërbimet e rastit</w:t>
            </w:r>
          </w:p>
        </w:tc>
        <w:tc>
          <w:tcPr>
            <w:tcW w:w="0" w:type="auto"/>
          </w:tcPr>
          <w:p w:rsidR="00622F2B" w:rsidRPr="00636FA9" w:rsidRDefault="00622F2B" w:rsidP="0017487C">
            <w:pPr>
              <w:pStyle w:val="Tabele"/>
              <w:widowControl w:val="0"/>
              <w:rPr>
                <w:sz w:val="20"/>
              </w:rPr>
            </w:pPr>
            <w:r w:rsidRPr="00636FA9">
              <w:rPr>
                <w:sz w:val="20"/>
              </w:rPr>
              <w:t>Libër udhëtimi</w:t>
            </w:r>
          </w:p>
        </w:tc>
        <w:tc>
          <w:tcPr>
            <w:tcW w:w="3595" w:type="dxa"/>
          </w:tcPr>
          <w:p w:rsidR="00622F2B" w:rsidRPr="00636FA9" w:rsidRDefault="00622F2B" w:rsidP="0017487C">
            <w:pPr>
              <w:pStyle w:val="Tabele"/>
              <w:widowControl w:val="0"/>
              <w:rPr>
                <w:sz w:val="20"/>
              </w:rPr>
            </w:pPr>
            <w:r w:rsidRPr="00636FA9">
              <w:rPr>
                <w:sz w:val="20"/>
              </w:rPr>
              <w:t>ANALTIR</w:t>
            </w:r>
          </w:p>
        </w:tc>
      </w:tr>
      <w:tr w:rsidR="00622F2B" w:rsidRPr="00636FA9">
        <w:trPr>
          <w:jc w:val="center"/>
        </w:trPr>
        <w:tc>
          <w:tcPr>
            <w:tcW w:w="4019" w:type="dxa"/>
            <w:tcBorders>
              <w:top w:val="nil"/>
            </w:tcBorders>
          </w:tcPr>
          <w:p w:rsidR="00622F2B" w:rsidRPr="00636FA9" w:rsidRDefault="00622F2B" w:rsidP="0017487C">
            <w:pPr>
              <w:pStyle w:val="Tabele"/>
              <w:widowControl w:val="0"/>
              <w:rPr>
                <w:sz w:val="20"/>
              </w:rPr>
            </w:pPr>
          </w:p>
        </w:tc>
        <w:tc>
          <w:tcPr>
            <w:tcW w:w="0" w:type="auto"/>
          </w:tcPr>
          <w:p w:rsidR="00622F2B" w:rsidRPr="00636FA9" w:rsidRDefault="00622F2B" w:rsidP="0017487C">
            <w:pPr>
              <w:pStyle w:val="Tabele"/>
              <w:widowControl w:val="0"/>
              <w:rPr>
                <w:sz w:val="20"/>
              </w:rPr>
            </w:pPr>
            <w:r w:rsidRPr="00636FA9">
              <w:rPr>
                <w:sz w:val="20"/>
              </w:rPr>
              <w:t xml:space="preserve">Autorizim </w:t>
            </w:r>
          </w:p>
        </w:tc>
        <w:tc>
          <w:tcPr>
            <w:tcW w:w="3595" w:type="dxa"/>
          </w:tcPr>
          <w:p w:rsidR="00622F2B" w:rsidRPr="00636FA9" w:rsidRDefault="00622F2B" w:rsidP="0017487C">
            <w:pPr>
              <w:pStyle w:val="Tabele"/>
              <w:widowControl w:val="0"/>
              <w:rPr>
                <w:sz w:val="20"/>
              </w:rPr>
            </w:pPr>
            <w:r w:rsidRPr="00636FA9">
              <w:rPr>
                <w:sz w:val="20"/>
              </w:rPr>
              <w:t>Ministria</w:t>
            </w:r>
          </w:p>
        </w:tc>
      </w:tr>
      <w:tr w:rsidR="00622F2B" w:rsidRPr="00636FA9">
        <w:trPr>
          <w:jc w:val="center"/>
        </w:trPr>
        <w:tc>
          <w:tcPr>
            <w:tcW w:w="4019" w:type="dxa"/>
          </w:tcPr>
          <w:p w:rsidR="00622F2B" w:rsidRPr="00636FA9" w:rsidRDefault="00622F2B" w:rsidP="0017487C">
            <w:pPr>
              <w:pStyle w:val="Tabele"/>
              <w:widowControl w:val="0"/>
              <w:rPr>
                <w:sz w:val="20"/>
              </w:rPr>
            </w:pPr>
            <w:r w:rsidRPr="00636FA9">
              <w:rPr>
                <w:sz w:val="20"/>
              </w:rPr>
              <w:t>Agjenci transporti udhëtarësh</w:t>
            </w:r>
          </w:p>
        </w:tc>
        <w:tc>
          <w:tcPr>
            <w:tcW w:w="0" w:type="auto"/>
          </w:tcPr>
          <w:p w:rsidR="00622F2B" w:rsidRPr="00636FA9" w:rsidRDefault="0022494B" w:rsidP="0017487C">
            <w:pPr>
              <w:pStyle w:val="Tabele"/>
              <w:widowControl w:val="0"/>
              <w:rPr>
                <w:sz w:val="20"/>
              </w:rPr>
            </w:pPr>
            <w:r w:rsidRPr="00636FA9">
              <w:rPr>
                <w:sz w:val="20"/>
              </w:rPr>
              <w:t>Licencë</w:t>
            </w:r>
          </w:p>
        </w:tc>
        <w:tc>
          <w:tcPr>
            <w:tcW w:w="3595" w:type="dxa"/>
          </w:tcPr>
          <w:p w:rsidR="00622F2B" w:rsidRPr="00636FA9" w:rsidRDefault="00622F2B" w:rsidP="0017487C">
            <w:pPr>
              <w:pStyle w:val="Tabele"/>
              <w:widowControl w:val="0"/>
              <w:rPr>
                <w:sz w:val="20"/>
              </w:rPr>
            </w:pPr>
            <w:r w:rsidRPr="00636FA9">
              <w:rPr>
                <w:sz w:val="20"/>
              </w:rPr>
              <w:t>Bashkia</w:t>
            </w:r>
          </w:p>
        </w:tc>
      </w:tr>
      <w:tr w:rsidR="00622F2B" w:rsidRPr="00636FA9">
        <w:trPr>
          <w:jc w:val="center"/>
        </w:trPr>
        <w:tc>
          <w:tcPr>
            <w:tcW w:w="9287" w:type="dxa"/>
            <w:gridSpan w:val="3"/>
          </w:tcPr>
          <w:p w:rsidR="00622F2B" w:rsidRPr="00636FA9" w:rsidRDefault="00622F2B" w:rsidP="0017487C">
            <w:pPr>
              <w:pStyle w:val="Tabele"/>
              <w:widowControl w:val="0"/>
              <w:rPr>
                <w:sz w:val="20"/>
              </w:rPr>
            </w:pPr>
          </w:p>
        </w:tc>
      </w:tr>
    </w:tbl>
    <w:p w:rsidR="00E31E8E" w:rsidRPr="00636FA9" w:rsidRDefault="00E31E8E" w:rsidP="0017487C">
      <w:pPr>
        <w:pStyle w:val="Paragrafi"/>
        <w:rPr>
          <w:sz w:val="14"/>
        </w:rPr>
      </w:pPr>
    </w:p>
    <w:p w:rsidR="00622F2B" w:rsidRDefault="00E02BA9" w:rsidP="0017487C">
      <w:pPr>
        <w:pStyle w:val="Paragrafi"/>
      </w:pPr>
      <w:r>
        <w:t xml:space="preserve">4. </w:t>
      </w:r>
      <w:r w:rsidR="00622F2B" w:rsidRPr="006A1E26">
        <w:t>Transporti ndërkombëtar i mallrave</w:t>
      </w:r>
    </w:p>
    <w:p w:rsidR="00E31E8E" w:rsidRPr="00636FA9" w:rsidRDefault="00E31E8E" w:rsidP="0017487C">
      <w:pPr>
        <w:pStyle w:val="Paragrafi"/>
        <w:rPr>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7"/>
        <w:gridCol w:w="1622"/>
        <w:gridCol w:w="3598"/>
      </w:tblGrid>
      <w:tr w:rsidR="00622F2B" w:rsidRPr="00636FA9">
        <w:tc>
          <w:tcPr>
            <w:tcW w:w="2190" w:type="pct"/>
          </w:tcPr>
          <w:p w:rsidR="00622F2B" w:rsidRPr="00636FA9" w:rsidRDefault="00E02BA9" w:rsidP="0017487C">
            <w:pPr>
              <w:pStyle w:val="Tabele"/>
              <w:widowControl w:val="0"/>
              <w:jc w:val="center"/>
              <w:rPr>
                <w:b/>
                <w:sz w:val="20"/>
              </w:rPr>
            </w:pPr>
            <w:r w:rsidRPr="00636FA9">
              <w:rPr>
                <w:b/>
                <w:sz w:val="20"/>
              </w:rPr>
              <w:t>Lloji i v</w:t>
            </w:r>
            <w:r w:rsidR="00622F2B" w:rsidRPr="00636FA9">
              <w:rPr>
                <w:b/>
                <w:sz w:val="20"/>
              </w:rPr>
              <w:t>eprimtarisë</w:t>
            </w:r>
          </w:p>
        </w:tc>
        <w:tc>
          <w:tcPr>
            <w:tcW w:w="873" w:type="pct"/>
          </w:tcPr>
          <w:p w:rsidR="00622F2B" w:rsidRPr="00636FA9" w:rsidRDefault="00622F2B" w:rsidP="0017487C">
            <w:pPr>
              <w:pStyle w:val="Tabele"/>
              <w:widowControl w:val="0"/>
              <w:jc w:val="center"/>
              <w:rPr>
                <w:b/>
                <w:sz w:val="20"/>
              </w:rPr>
            </w:pPr>
            <w:r w:rsidRPr="00636FA9">
              <w:rPr>
                <w:b/>
                <w:sz w:val="20"/>
              </w:rPr>
              <w:t>Dokumenti që lëshohet</w:t>
            </w:r>
          </w:p>
        </w:tc>
        <w:tc>
          <w:tcPr>
            <w:tcW w:w="1938" w:type="pct"/>
          </w:tcPr>
          <w:p w:rsidR="00622F2B" w:rsidRPr="00636FA9" w:rsidRDefault="00622F2B" w:rsidP="0017487C">
            <w:pPr>
              <w:pStyle w:val="Tabele"/>
              <w:widowControl w:val="0"/>
              <w:jc w:val="center"/>
              <w:rPr>
                <w:b/>
                <w:sz w:val="20"/>
              </w:rPr>
            </w:pPr>
            <w:r w:rsidRPr="00636FA9">
              <w:rPr>
                <w:b/>
                <w:sz w:val="20"/>
              </w:rPr>
              <w:t>Autoriteti</w:t>
            </w:r>
          </w:p>
          <w:p w:rsidR="00622F2B" w:rsidRPr="00636FA9" w:rsidRDefault="00622F2B" w:rsidP="0017487C">
            <w:pPr>
              <w:pStyle w:val="Tabele"/>
              <w:widowControl w:val="0"/>
              <w:jc w:val="center"/>
              <w:rPr>
                <w:b/>
                <w:sz w:val="20"/>
              </w:rPr>
            </w:pPr>
            <w:r w:rsidRPr="00636FA9">
              <w:rPr>
                <w:b/>
                <w:sz w:val="20"/>
              </w:rPr>
              <w:t>kompetent</w:t>
            </w:r>
          </w:p>
        </w:tc>
      </w:tr>
      <w:tr w:rsidR="00622F2B" w:rsidRPr="00636FA9">
        <w:tc>
          <w:tcPr>
            <w:tcW w:w="2190" w:type="pct"/>
          </w:tcPr>
          <w:p w:rsidR="00622F2B" w:rsidRPr="00636FA9" w:rsidRDefault="00622F2B" w:rsidP="0017487C">
            <w:pPr>
              <w:pStyle w:val="Tabele"/>
              <w:widowControl w:val="0"/>
              <w:rPr>
                <w:sz w:val="20"/>
              </w:rPr>
            </w:pPr>
            <w:r w:rsidRPr="00636FA9">
              <w:rPr>
                <w:sz w:val="20"/>
              </w:rPr>
              <w:t>Transporti për të tretë dhe me qira</w:t>
            </w:r>
          </w:p>
        </w:tc>
        <w:tc>
          <w:tcPr>
            <w:tcW w:w="873" w:type="pct"/>
          </w:tcPr>
          <w:p w:rsidR="00622F2B" w:rsidRPr="00636FA9" w:rsidRDefault="0022494B" w:rsidP="0017487C">
            <w:pPr>
              <w:pStyle w:val="Tabele"/>
              <w:widowControl w:val="0"/>
              <w:rPr>
                <w:sz w:val="20"/>
              </w:rPr>
            </w:pPr>
            <w:r w:rsidRPr="00636FA9">
              <w:rPr>
                <w:sz w:val="20"/>
              </w:rPr>
              <w:t>Licencë</w:t>
            </w:r>
          </w:p>
        </w:tc>
        <w:tc>
          <w:tcPr>
            <w:tcW w:w="1938" w:type="pct"/>
          </w:tcPr>
          <w:p w:rsidR="00622F2B" w:rsidRPr="00636FA9" w:rsidRDefault="00622F2B" w:rsidP="0017487C">
            <w:pPr>
              <w:pStyle w:val="Tabele"/>
              <w:widowControl w:val="0"/>
              <w:rPr>
                <w:sz w:val="20"/>
              </w:rPr>
            </w:pPr>
            <w:r w:rsidRPr="00636FA9">
              <w:rPr>
                <w:sz w:val="20"/>
              </w:rPr>
              <w:t xml:space="preserve">QKL, në përputhje me </w:t>
            </w:r>
            <w:r w:rsidR="003E4791" w:rsidRPr="00636FA9">
              <w:rPr>
                <w:sz w:val="20"/>
              </w:rPr>
              <w:t>vendimin e Këshillit të Ministr</w:t>
            </w:r>
            <w:r w:rsidR="008555DD" w:rsidRPr="00636FA9">
              <w:rPr>
                <w:sz w:val="20"/>
              </w:rPr>
              <w:t>a</w:t>
            </w:r>
            <w:r w:rsidR="003E4791" w:rsidRPr="00636FA9">
              <w:rPr>
                <w:sz w:val="20"/>
              </w:rPr>
              <w:t>ve</w:t>
            </w:r>
            <w:r w:rsidR="001206F9" w:rsidRPr="00636FA9">
              <w:rPr>
                <w:sz w:val="20"/>
              </w:rPr>
              <w:t xml:space="preserve"> n</w:t>
            </w:r>
            <w:r w:rsidR="00C60ADF" w:rsidRPr="00636FA9">
              <w:rPr>
                <w:sz w:val="20"/>
              </w:rPr>
              <w:t>r.538, datë  26.05.</w:t>
            </w:r>
            <w:r w:rsidRPr="00636FA9">
              <w:rPr>
                <w:sz w:val="20"/>
              </w:rPr>
              <w:t>2009</w:t>
            </w:r>
          </w:p>
        </w:tc>
      </w:tr>
      <w:tr w:rsidR="00622F2B" w:rsidRPr="00636FA9">
        <w:tc>
          <w:tcPr>
            <w:tcW w:w="2190" w:type="pct"/>
          </w:tcPr>
          <w:p w:rsidR="00622F2B" w:rsidRPr="00636FA9" w:rsidRDefault="00622F2B" w:rsidP="0017487C">
            <w:pPr>
              <w:pStyle w:val="Tabele"/>
              <w:widowControl w:val="0"/>
              <w:rPr>
                <w:sz w:val="20"/>
              </w:rPr>
            </w:pPr>
            <w:r w:rsidRPr="00636FA9">
              <w:rPr>
                <w:sz w:val="20"/>
              </w:rPr>
              <w:t>Transporti për llogari të vet</w:t>
            </w:r>
          </w:p>
        </w:tc>
        <w:tc>
          <w:tcPr>
            <w:tcW w:w="873" w:type="pct"/>
          </w:tcPr>
          <w:p w:rsidR="00622F2B" w:rsidRPr="00636FA9" w:rsidRDefault="006855BF" w:rsidP="0017487C">
            <w:pPr>
              <w:pStyle w:val="Tabele"/>
              <w:widowControl w:val="0"/>
              <w:rPr>
                <w:sz w:val="20"/>
              </w:rPr>
            </w:pPr>
            <w:r w:rsidRPr="00636FA9">
              <w:rPr>
                <w:sz w:val="20"/>
              </w:rPr>
              <w:t>C</w:t>
            </w:r>
            <w:r w:rsidR="00622F2B" w:rsidRPr="00636FA9">
              <w:rPr>
                <w:sz w:val="20"/>
              </w:rPr>
              <w:t>ertifikatë</w:t>
            </w:r>
          </w:p>
        </w:tc>
        <w:tc>
          <w:tcPr>
            <w:tcW w:w="1938" w:type="pct"/>
          </w:tcPr>
          <w:p w:rsidR="00622F2B" w:rsidRPr="00636FA9" w:rsidRDefault="00622F2B" w:rsidP="0017487C">
            <w:pPr>
              <w:pStyle w:val="Tabele"/>
              <w:widowControl w:val="0"/>
              <w:rPr>
                <w:sz w:val="20"/>
              </w:rPr>
            </w:pPr>
            <w:r w:rsidRPr="00636FA9">
              <w:rPr>
                <w:sz w:val="20"/>
              </w:rPr>
              <w:t>DPSHTRR</w:t>
            </w:r>
          </w:p>
        </w:tc>
      </w:tr>
      <w:tr w:rsidR="00622F2B" w:rsidRPr="00636FA9">
        <w:tc>
          <w:tcPr>
            <w:tcW w:w="2190" w:type="pct"/>
          </w:tcPr>
          <w:p w:rsidR="00622F2B" w:rsidRPr="00636FA9" w:rsidRDefault="00622F2B" w:rsidP="0017487C">
            <w:pPr>
              <w:pStyle w:val="Tabele"/>
              <w:widowControl w:val="0"/>
              <w:rPr>
                <w:sz w:val="20"/>
              </w:rPr>
            </w:pPr>
            <w:r w:rsidRPr="00636FA9">
              <w:rPr>
                <w:sz w:val="20"/>
              </w:rPr>
              <w:t>Transporti i mallrave të rrezikshme</w:t>
            </w:r>
          </w:p>
        </w:tc>
        <w:tc>
          <w:tcPr>
            <w:tcW w:w="873" w:type="pct"/>
          </w:tcPr>
          <w:p w:rsidR="00622F2B" w:rsidRPr="00636FA9" w:rsidRDefault="006855BF" w:rsidP="0017487C">
            <w:pPr>
              <w:pStyle w:val="Tabele"/>
              <w:widowControl w:val="0"/>
              <w:rPr>
                <w:sz w:val="20"/>
              </w:rPr>
            </w:pPr>
            <w:r w:rsidRPr="00636FA9">
              <w:rPr>
                <w:sz w:val="20"/>
              </w:rPr>
              <w:t>C</w:t>
            </w:r>
            <w:r w:rsidR="00622F2B" w:rsidRPr="00636FA9">
              <w:rPr>
                <w:sz w:val="20"/>
              </w:rPr>
              <w:t>ertifikatë</w:t>
            </w:r>
          </w:p>
        </w:tc>
        <w:tc>
          <w:tcPr>
            <w:tcW w:w="1938" w:type="pct"/>
          </w:tcPr>
          <w:p w:rsidR="00622F2B" w:rsidRPr="00636FA9" w:rsidRDefault="00622F2B" w:rsidP="0017487C">
            <w:pPr>
              <w:pStyle w:val="Tabele"/>
              <w:widowControl w:val="0"/>
              <w:rPr>
                <w:sz w:val="20"/>
              </w:rPr>
            </w:pPr>
            <w:r w:rsidRPr="00636FA9">
              <w:rPr>
                <w:sz w:val="20"/>
              </w:rPr>
              <w:t>DPSHTRR</w:t>
            </w:r>
          </w:p>
        </w:tc>
      </w:tr>
      <w:tr w:rsidR="00622F2B" w:rsidRPr="00636FA9">
        <w:tc>
          <w:tcPr>
            <w:tcW w:w="2190" w:type="pct"/>
          </w:tcPr>
          <w:p w:rsidR="00622F2B" w:rsidRPr="00636FA9" w:rsidRDefault="00622F2B" w:rsidP="0017487C">
            <w:pPr>
              <w:pStyle w:val="Tabele"/>
              <w:widowControl w:val="0"/>
              <w:rPr>
                <w:sz w:val="20"/>
              </w:rPr>
            </w:pPr>
            <w:r w:rsidRPr="00636FA9">
              <w:rPr>
                <w:sz w:val="20"/>
              </w:rPr>
              <w:t>Transporti ndërmjet dy e më shumë shteteve anëtare të ECMT/CEMT</w:t>
            </w:r>
          </w:p>
        </w:tc>
        <w:tc>
          <w:tcPr>
            <w:tcW w:w="873" w:type="pct"/>
          </w:tcPr>
          <w:p w:rsidR="00622F2B" w:rsidRPr="00636FA9" w:rsidRDefault="00622F2B" w:rsidP="0017487C">
            <w:pPr>
              <w:pStyle w:val="Tabele"/>
              <w:widowControl w:val="0"/>
              <w:rPr>
                <w:sz w:val="20"/>
              </w:rPr>
            </w:pPr>
            <w:r w:rsidRPr="00636FA9">
              <w:rPr>
                <w:sz w:val="20"/>
              </w:rPr>
              <w:t>Autorizim</w:t>
            </w:r>
          </w:p>
        </w:tc>
        <w:tc>
          <w:tcPr>
            <w:tcW w:w="1938" w:type="pct"/>
          </w:tcPr>
          <w:p w:rsidR="00622F2B" w:rsidRPr="00636FA9" w:rsidRDefault="00622F2B" w:rsidP="0017487C">
            <w:pPr>
              <w:pStyle w:val="Tabele"/>
              <w:widowControl w:val="0"/>
              <w:rPr>
                <w:sz w:val="20"/>
              </w:rPr>
            </w:pPr>
            <w:r w:rsidRPr="00636FA9">
              <w:rPr>
                <w:sz w:val="20"/>
              </w:rPr>
              <w:t>ANALTIR</w:t>
            </w:r>
          </w:p>
        </w:tc>
      </w:tr>
    </w:tbl>
    <w:p w:rsidR="00622F2B" w:rsidRPr="00636FA9" w:rsidRDefault="00622F2B" w:rsidP="0017487C">
      <w:pPr>
        <w:pStyle w:val="Paragrafi"/>
        <w:rPr>
          <w:sz w:val="12"/>
        </w:rPr>
      </w:pPr>
    </w:p>
    <w:p w:rsidR="00622F2B" w:rsidRPr="006A1E26" w:rsidRDefault="00622F2B" w:rsidP="0017487C">
      <w:pPr>
        <w:pStyle w:val="Paragrafi"/>
      </w:pPr>
      <w:r w:rsidRPr="006A1E26">
        <w:t>2. Paragrafi i parë, pas tabelës 4, ndryshohet si më poshtë:</w:t>
      </w:r>
    </w:p>
    <w:p w:rsidR="00622F2B" w:rsidRPr="006A1E26" w:rsidRDefault="00A238FE" w:rsidP="0017487C">
      <w:pPr>
        <w:pStyle w:val="Paragrafi"/>
      </w:pPr>
      <w:r>
        <w:t>“Lic</w:t>
      </w:r>
      <w:r w:rsidR="00622F2B" w:rsidRPr="006A1E26">
        <w:t>encat për transport udhëtarësh dhe mallrash brenda ve</w:t>
      </w:r>
      <w:r w:rsidR="009F7E84">
        <w:t>ndit lëshohen të shoqëruara me c</w:t>
      </w:r>
      <w:r w:rsidR="00622F2B" w:rsidRPr="006A1E26">
        <w:t xml:space="preserve">ertifikatën e mjetit me të cilin kryhet transporti. </w:t>
      </w:r>
    </w:p>
    <w:p w:rsidR="00622F2B" w:rsidRPr="006A1E26" w:rsidRDefault="00622F2B" w:rsidP="0017487C">
      <w:pPr>
        <w:pStyle w:val="Paragrafi"/>
      </w:pPr>
      <w:r w:rsidRPr="006A1E26">
        <w:t xml:space="preserve">Në transportin ndërkombëtar, </w:t>
      </w:r>
      <w:r w:rsidR="006250FC">
        <w:t>c</w:t>
      </w:r>
      <w:r w:rsidRPr="006A1E26">
        <w:t>ertifikatat e mjeteve të transportit të udhëtarëve ose mallrave lëshohen respektivisht nga Ministria e Punëve Publike, Transportit dhe Telekomunikacionit dhe Drejtoria e Përgjithshme e Shërbimeve të Transportit Rrugor.”.</w:t>
      </w:r>
    </w:p>
    <w:p w:rsidR="00622F2B" w:rsidRPr="00636FA9" w:rsidRDefault="00622F2B" w:rsidP="0017487C">
      <w:pPr>
        <w:pStyle w:val="Paragrafi"/>
        <w:rPr>
          <w:sz w:val="12"/>
        </w:rPr>
      </w:pPr>
    </w:p>
    <w:p w:rsidR="00622F2B" w:rsidRPr="006A1E26" w:rsidRDefault="00622F2B" w:rsidP="0017487C">
      <w:pPr>
        <w:pStyle w:val="NeniNr"/>
        <w:keepNext w:val="0"/>
      </w:pPr>
      <w:r w:rsidRPr="006A1E26">
        <w:t>Neni 3</w:t>
      </w:r>
    </w:p>
    <w:p w:rsidR="00622F2B" w:rsidRPr="00636FA9" w:rsidRDefault="00622F2B" w:rsidP="0017487C">
      <w:pPr>
        <w:pStyle w:val="Paragrafi"/>
        <w:rPr>
          <w:sz w:val="14"/>
        </w:rPr>
      </w:pPr>
    </w:p>
    <w:p w:rsidR="00622F2B" w:rsidRPr="006A1E26" w:rsidRDefault="00622F2B" w:rsidP="0017487C">
      <w:pPr>
        <w:pStyle w:val="Paragrafi"/>
      </w:pPr>
      <w:r w:rsidRPr="006A1E26">
        <w:t>Në nenin 8 bëhen këto shtesa e ndryshime:</w:t>
      </w:r>
    </w:p>
    <w:p w:rsidR="00622F2B" w:rsidRPr="006A1E26" w:rsidRDefault="009F7E84" w:rsidP="0017487C">
      <w:pPr>
        <w:pStyle w:val="Paragrafi"/>
      </w:pPr>
      <w:r>
        <w:t>1. Shkronjat “a” dhe “b”</w:t>
      </w:r>
      <w:r w:rsidR="00622F2B" w:rsidRPr="006A1E26">
        <w:t xml:space="preserve"> të pikës 4, zëvendësohen me pikën 4/1</w:t>
      </w:r>
      <w:r>
        <w:t>,</w:t>
      </w:r>
      <w:r w:rsidR="00622F2B" w:rsidRPr="006A1E26">
        <w:t xml:space="preserve"> si më poshtë:</w:t>
      </w:r>
    </w:p>
    <w:p w:rsidR="00622F2B" w:rsidRPr="006A1E26" w:rsidRDefault="00622F2B" w:rsidP="0017487C">
      <w:pPr>
        <w:pStyle w:val="Paragrafi"/>
      </w:pPr>
      <w:r w:rsidRPr="006A1E26">
        <w:t>“4/1 Në transportin rrugor për udhëtarë (shërbimet e rregullta, vajtje-ardhje dhe të rastit me autobus, si dhe shërbimin taksi) dhe mallra, transportuesi duhet të mbaj</w:t>
      </w:r>
      <w:r w:rsidR="009F7E84">
        <w:t>ë</w:t>
      </w:r>
      <w:r w:rsidR="00844428">
        <w:t xml:space="preserve"> në bordin e mjetit c</w:t>
      </w:r>
      <w:r w:rsidRPr="006A1E26">
        <w:t xml:space="preserve">ertifikatën e kontrollit teknik vjetor Mod 020 ose 021 (respektivisht për transportin brenda vendit ose ndërkombëtar), si dhe në transportin rrugor të </w:t>
      </w:r>
      <w:r w:rsidR="00844428">
        <w:t>udhëtarëve edhe dokumentin mbi plotësimin e kushteve të k</w:t>
      </w:r>
      <w:r w:rsidRPr="006A1E26">
        <w:t>omoditetit</w:t>
      </w:r>
      <w:r w:rsidR="00844428">
        <w:t>,</w:t>
      </w:r>
      <w:r w:rsidRPr="006A1E26">
        <w:t xml:space="preserve"> në pë</w:t>
      </w:r>
      <w:r w:rsidR="00844428">
        <w:t>rputhje me a</w:t>
      </w:r>
      <w:r w:rsidRPr="006A1E26">
        <w:t>neksin 2 dhe 3 të udhëzimit nr.1649, datë 18.08.1999. Dokumentet e përmendur</w:t>
      </w:r>
      <w:r w:rsidR="00844428">
        <w:t>a</w:t>
      </w:r>
      <w:r w:rsidRPr="006A1E26">
        <w:t xml:space="preserve"> në këtë pikë janë subjekt për kontroll nga organet e kontrollit në rrugë.”.</w:t>
      </w:r>
    </w:p>
    <w:p w:rsidR="00622F2B" w:rsidRPr="006A1E26" w:rsidRDefault="00622F2B" w:rsidP="0017487C">
      <w:pPr>
        <w:pStyle w:val="Paragrafi"/>
      </w:pPr>
      <w:r w:rsidRPr="006A1E26">
        <w:t>Mungesa e këtyre dokumenteve përbën shkelje të rëndë të shkron</w:t>
      </w:r>
      <w:r w:rsidR="00844428">
        <w:t>jës “d” të nenit 8</w:t>
      </w:r>
      <w:r w:rsidRPr="006A1E26">
        <w:t xml:space="preserve"> të këtij udhëzimi dhe </w:t>
      </w:r>
      <w:r w:rsidR="00BC733F">
        <w:t xml:space="preserve">masa administrative arrin deri </w:t>
      </w:r>
      <w:r w:rsidRPr="006A1E26">
        <w:t xml:space="preserve">në heqjen e licencës në ushtrimin e veprimtarisë së transportit rrugor. </w:t>
      </w:r>
    </w:p>
    <w:p w:rsidR="00622F2B" w:rsidRPr="00636FA9" w:rsidRDefault="00622F2B" w:rsidP="0017487C">
      <w:pPr>
        <w:pStyle w:val="Paragrafi"/>
        <w:rPr>
          <w:sz w:val="12"/>
        </w:rPr>
      </w:pPr>
    </w:p>
    <w:p w:rsidR="00622F2B" w:rsidRPr="006A1E26" w:rsidRDefault="00622F2B" w:rsidP="0017487C">
      <w:pPr>
        <w:pStyle w:val="NeniNr"/>
        <w:keepNext w:val="0"/>
      </w:pPr>
      <w:r w:rsidRPr="006A1E26">
        <w:t>Neni 4</w:t>
      </w:r>
    </w:p>
    <w:p w:rsidR="00622F2B" w:rsidRPr="00636FA9" w:rsidRDefault="00622F2B" w:rsidP="0017487C">
      <w:pPr>
        <w:pStyle w:val="Paragrafi"/>
        <w:rPr>
          <w:sz w:val="12"/>
        </w:rPr>
      </w:pPr>
    </w:p>
    <w:p w:rsidR="00622F2B" w:rsidRPr="006A1E26" w:rsidRDefault="00622F2B" w:rsidP="0017487C">
      <w:pPr>
        <w:pStyle w:val="Paragrafi"/>
      </w:pPr>
      <w:r w:rsidRPr="006A1E26">
        <w:t>Në nenin 11 bëhen këto shtesa e ndryshime:</w:t>
      </w:r>
    </w:p>
    <w:p w:rsidR="00622F2B" w:rsidRDefault="00622F2B" w:rsidP="0017487C">
      <w:pPr>
        <w:pStyle w:val="Paragrafi"/>
      </w:pPr>
      <w:r w:rsidRPr="006A1E26">
        <w:t>1. Pika 2 ndryshohet si më poshtë:</w:t>
      </w:r>
    </w:p>
    <w:p w:rsidR="00622F2B" w:rsidRPr="006A1E26" w:rsidRDefault="00622F2B" w:rsidP="0017487C">
      <w:pPr>
        <w:pStyle w:val="Paragrafi"/>
      </w:pPr>
      <w:r w:rsidRPr="006A1E26">
        <w:t xml:space="preserve">“2. Me përjashtim të licencave të transportit ndërkombëtar të udhëtarëve dhe mallrave, që lëshohen nga Qendra Kombëtare e Licencave e të parashikuara në </w:t>
      </w:r>
      <w:r w:rsidR="00844428">
        <w:t>kategoritë VII.1 dhe VII.2 të aneksit 1</w:t>
      </w:r>
      <w:r w:rsidRPr="006A1E26">
        <w:t xml:space="preserve"> të </w:t>
      </w:r>
      <w:r w:rsidR="000B2E6B">
        <w:t>vendimit të Këshillit të Ministrave n</w:t>
      </w:r>
      <w:r w:rsidR="00844428">
        <w:t>r.538, datë  26.05.</w:t>
      </w:r>
      <w:r w:rsidRPr="006A1E26">
        <w:t xml:space="preserve">2009, </w:t>
      </w:r>
      <w:r w:rsidR="00D10A33">
        <w:t>lic</w:t>
      </w:r>
      <w:r w:rsidRPr="006A1E26">
        <w:t>encat/rinovimi i tyre për veprimtaritë e tjera të transport</w:t>
      </w:r>
      <w:r w:rsidR="00844428">
        <w:t>it rrugor lëshohen me afat pesë</w:t>
      </w:r>
      <w:r w:rsidRPr="006A1E26">
        <w:t>vjeçar.”.</w:t>
      </w:r>
    </w:p>
    <w:p w:rsidR="00622F2B" w:rsidRPr="006A1E26" w:rsidRDefault="00844428" w:rsidP="0017487C">
      <w:pPr>
        <w:pStyle w:val="Paragrafi"/>
      </w:pPr>
      <w:r>
        <w:t>2. Pika 5 ndryshohet si më</w:t>
      </w:r>
      <w:r w:rsidR="00622F2B" w:rsidRPr="006A1E26">
        <w:t xml:space="preserve"> poshtë: </w:t>
      </w:r>
    </w:p>
    <w:p w:rsidR="00622F2B" w:rsidRPr="006A1E26" w:rsidRDefault="00622F2B" w:rsidP="0017487C">
      <w:pPr>
        <w:pStyle w:val="Paragrafi"/>
      </w:pPr>
      <w:r w:rsidRPr="006A1E26">
        <w:t>“5</w:t>
      </w:r>
      <w:r w:rsidR="001B4BFC">
        <w:t>. C</w:t>
      </w:r>
      <w:r w:rsidRPr="006A1E26">
        <w:t xml:space="preserve">ertifikatat </w:t>
      </w:r>
      <w:r w:rsidR="001B4BFC">
        <w:t>e mjeteve lëshohen me afat pesëvjeçar, por me kushtin që</w:t>
      </w:r>
      <w:r w:rsidRPr="006A1E26">
        <w:t xml:space="preserve"> ato në asnjë rast nuk duhet ta kalojnë afatin e vlefshmërisë së licencës. </w:t>
      </w:r>
    </w:p>
    <w:p w:rsidR="00622F2B" w:rsidRPr="006A1E26" w:rsidRDefault="00622F2B" w:rsidP="0017487C">
      <w:pPr>
        <w:pStyle w:val="Paragrafi"/>
      </w:pPr>
      <w:r w:rsidRPr="006A1E26">
        <w:t xml:space="preserve">Në rast të ndërrimit, zëvendësimit, shitjes ose dhënies me qira të mjetit ose kur mjeti </w:t>
      </w:r>
      <w:smartTag w:uri="urn:schemas-microsoft-com:office:smarttags" w:element="State">
        <w:smartTag w:uri="urn:schemas-microsoft-com:office:smarttags" w:element="place">
          <w:r w:rsidRPr="006A1E26">
            <w:t>del</w:t>
          </w:r>
        </w:smartTag>
      </w:smartTag>
      <w:r w:rsidRPr="006A1E26">
        <w:t xml:space="preserve"> jashtë përdorimit, ose kur subjekti pezullon/mbyll veprimtarinë e transportit është i detyruar të dorëzoj</w:t>
      </w:r>
      <w:r w:rsidR="001B4BFC">
        <w:t>ë</w:t>
      </w:r>
      <w:r w:rsidR="00CF484F">
        <w:t xml:space="preserve"> c</w:t>
      </w:r>
      <w:r w:rsidRPr="006A1E26">
        <w:t>ertifikatën origjinale të mjetit në zyrën e licencave, e cila e ka lëshuar atë.</w:t>
      </w:r>
    </w:p>
    <w:p w:rsidR="00622F2B" w:rsidRPr="006A1E26" w:rsidRDefault="00622F2B" w:rsidP="0017487C">
      <w:pPr>
        <w:pStyle w:val="Paragrafi"/>
      </w:pPr>
      <w:r w:rsidRPr="006A1E26">
        <w:t>5</w:t>
      </w:r>
      <w:r w:rsidR="00CF484F">
        <w:t>.1 Rastet e pajisjes ose jo me c</w:t>
      </w:r>
      <w:r w:rsidRPr="006A1E26">
        <w:t>ertifikatë të mjeteve të marra me qira.</w:t>
      </w:r>
    </w:p>
    <w:p w:rsidR="00622F2B" w:rsidRPr="006A1E26" w:rsidRDefault="00E31E8E" w:rsidP="0017487C">
      <w:pPr>
        <w:pStyle w:val="Paragrafi"/>
      </w:pPr>
      <w:r>
        <w:t xml:space="preserve">a) </w:t>
      </w:r>
      <w:r w:rsidR="00622F2B" w:rsidRPr="006A1E26">
        <w:t>Në rastin kur një mjet i marrë me qira nuk ndryshon fushën  e operimit (për të tretë ose me qira ose për llogari të vet) për të cilën ai ësh</w:t>
      </w:r>
      <w:r w:rsidR="00CF484F">
        <w:t>të pajisur me c</w:t>
      </w:r>
      <w:r w:rsidR="00622F2B" w:rsidRPr="006A1E26">
        <w:t>ertifikatë, ai n</w:t>
      </w:r>
      <w:r w:rsidR="00CF484F">
        <w:t>uk pajiset me c</w:t>
      </w:r>
      <w:r w:rsidR="00622F2B" w:rsidRPr="006A1E26">
        <w:t>ertifikatë të re, për pasoj</w:t>
      </w:r>
      <w:r w:rsidR="00CF484F">
        <w:t>ë</w:t>
      </w:r>
      <w:r w:rsidR="00622F2B" w:rsidRPr="006A1E26">
        <w:t>, mjeti do të operoj</w:t>
      </w:r>
      <w:r w:rsidR="00D845AA">
        <w:t>ë</w:t>
      </w:r>
      <w:r w:rsidR="00D0213F">
        <w:t xml:space="preserve"> me c</w:t>
      </w:r>
      <w:r w:rsidR="00622F2B" w:rsidRPr="006A1E26">
        <w:t>ertifikatën e lëshuar për subjektin transportues që e ka dhënë atë me qira. Në të njëjtën mënyrë do të veprohet edhe për rastin kur merret me qira një mjet që operon në shërbimet e rastit të transportit ndërkombëtar rrugor të udhëtarëve dhe përdoret për të njëjtin qëllim.</w:t>
      </w:r>
    </w:p>
    <w:p w:rsidR="00622F2B" w:rsidRPr="006A1E26" w:rsidRDefault="00E31E8E" w:rsidP="0017487C">
      <w:pPr>
        <w:pStyle w:val="Paragrafi"/>
      </w:pPr>
      <w:r>
        <w:t xml:space="preserve">b) </w:t>
      </w:r>
      <w:r w:rsidR="00622F2B" w:rsidRPr="006A1E26">
        <w:t xml:space="preserve">Në rastin kur një subjekt transportues për të tretë ose me qira merr </w:t>
      </w:r>
      <w:r w:rsidR="00D0213F">
        <w:t>me qira një mjet të pajisur me c</w:t>
      </w:r>
      <w:r w:rsidR="00622F2B" w:rsidRPr="006A1E26">
        <w:t>ertifikatë për llogari të vet</w:t>
      </w:r>
      <w:r w:rsidR="00D0213F">
        <w:t>, ai duhet të pajisë mjetin me c</w:t>
      </w:r>
      <w:r w:rsidR="00622F2B" w:rsidRPr="006A1E26">
        <w:t xml:space="preserve">ertifikatë për të tretë ose me qira. </w:t>
      </w:r>
    </w:p>
    <w:p w:rsidR="00622F2B" w:rsidRPr="006A1E26" w:rsidRDefault="00C17645" w:rsidP="0017487C">
      <w:pPr>
        <w:pStyle w:val="Paragrafi"/>
      </w:pPr>
      <w:r>
        <w:t xml:space="preserve">c) </w:t>
      </w:r>
      <w:r w:rsidR="00622F2B" w:rsidRPr="006A1E26">
        <w:t xml:space="preserve">Një subjekt transportues për llogari të vet mund të marrë </w:t>
      </w:r>
      <w:r w:rsidR="00D0213F">
        <w:t>me qira një mjet të pajisur me c</w:t>
      </w:r>
      <w:r w:rsidR="00622F2B" w:rsidRPr="006A1E26">
        <w:t>ertifikatë për të tretë ose me qira pa qen</w:t>
      </w:r>
      <w:r w:rsidR="00D0213F">
        <w:t>ë nevoja për ta pajisur atë me c</w:t>
      </w:r>
      <w:r w:rsidR="0071796C">
        <w:t>ertifikatë</w:t>
      </w:r>
      <w:r w:rsidR="00622F2B" w:rsidRPr="006A1E26">
        <w:t xml:space="preserve"> të re. </w:t>
      </w:r>
    </w:p>
    <w:p w:rsidR="00622F2B" w:rsidRPr="006A1E26" w:rsidRDefault="00C17645" w:rsidP="0017487C">
      <w:pPr>
        <w:pStyle w:val="Paragrafi"/>
      </w:pPr>
      <w:r>
        <w:t xml:space="preserve">d) </w:t>
      </w:r>
      <w:r w:rsidR="00622F2B" w:rsidRPr="006A1E26">
        <w:t>Në rastin kur një mjet, i cili është certifikuar për të operuar brenda vendit në një fushë të caktuar (për të tretë ose me qira ose për llogari të vet), merret me qira për të kryer operacione në transportin ndërkombëtar qoftë edhe brenda asaj fushe pë</w:t>
      </w:r>
      <w:r w:rsidR="00112C11">
        <w:t>r të cilën ai është pajisur me c</w:t>
      </w:r>
      <w:r w:rsidR="00622F2B" w:rsidRPr="006A1E26">
        <w:t xml:space="preserve">ertifikatë, ai duhet të pajiset me një certifikatë të re për transport ndërkombëtar. </w:t>
      </w:r>
    </w:p>
    <w:p w:rsidR="00622F2B" w:rsidRPr="006A1E26" w:rsidRDefault="00C17645" w:rsidP="0017487C">
      <w:pPr>
        <w:pStyle w:val="Paragrafi"/>
      </w:pPr>
      <w:r>
        <w:t xml:space="preserve">e) </w:t>
      </w:r>
      <w:r w:rsidR="00622F2B" w:rsidRPr="006A1E26">
        <w:t>Në rastin kur një m</w:t>
      </w:r>
      <w:r w:rsidR="00112C11">
        <w:t>jet, i cili është i pajisur me c</w:t>
      </w:r>
      <w:r w:rsidR="00622F2B" w:rsidRPr="006A1E26">
        <w:t xml:space="preserve">ertifikatë për fushën (për të tretë ose me qira ose për llogari të vet) e transportit ndërkombëtar në një fushë të caktuar, merret me qira për të operuar brenda vendit në të njëjtën fushë, mjeti </w:t>
      </w:r>
      <w:r w:rsidR="00112C11">
        <w:t>nuk ka nevojë që të pajiset me c</w:t>
      </w:r>
      <w:r w:rsidR="00622F2B" w:rsidRPr="006A1E26">
        <w:t>ertifikatë të re.</w:t>
      </w:r>
    </w:p>
    <w:p w:rsidR="00622F2B" w:rsidRPr="006A1E26" w:rsidRDefault="00C17645" w:rsidP="0017487C">
      <w:pPr>
        <w:pStyle w:val="Paragrafi"/>
      </w:pPr>
      <w:r>
        <w:t xml:space="preserve">f) </w:t>
      </w:r>
      <w:r w:rsidR="00622F2B" w:rsidRPr="006A1E26">
        <w:t>Në dallim nga pikat e mësipërme çdo mjet i transportit të udhëtarëve, i marrë me qira, për operimin në shërbimet e rregullta të transportit të udhëtarëve, brenda ose jasht</w:t>
      </w:r>
      <w:r w:rsidR="00112C11">
        <w:t>ë vendit, do të pajiset me një c</w:t>
      </w:r>
      <w:r w:rsidR="00622F2B" w:rsidRPr="006A1E26">
        <w:t>ertifikatë të re për operim në linjën/linjat ku do të operoj</w:t>
      </w:r>
      <w:r w:rsidR="00112C11">
        <w:t>ë</w:t>
      </w:r>
      <w:r w:rsidR="00622F2B" w:rsidRPr="006A1E26">
        <w:t>.</w:t>
      </w:r>
    </w:p>
    <w:p w:rsidR="00622F2B" w:rsidRPr="006A1E26" w:rsidRDefault="00622F2B" w:rsidP="0017487C">
      <w:pPr>
        <w:pStyle w:val="Paragrafi"/>
      </w:pPr>
      <w:r w:rsidRPr="006A1E26">
        <w:t xml:space="preserve">5.2 Në rastin kur një subjekt operon me një mjet të marrë me qira, në bordin e mjetit mbahet </w:t>
      </w:r>
      <w:r w:rsidR="00153498">
        <w:t>c</w:t>
      </w:r>
      <w:r w:rsidRPr="006A1E26">
        <w:t>ertifikata origjinale e lëshuar nga zyra e licencave dhe kopja e kontratës së qiramarrjes së mjetit, të cilat janë subjekt për kontroll nga organet e kontrollit në rrugë.”.</w:t>
      </w:r>
    </w:p>
    <w:p w:rsidR="00622F2B" w:rsidRPr="006A1E26" w:rsidRDefault="00622F2B" w:rsidP="0017487C">
      <w:pPr>
        <w:pStyle w:val="Paragrafi"/>
      </w:pPr>
      <w:r w:rsidRPr="006A1E26">
        <w:t>3. Pika 6 shfuqizohet.</w:t>
      </w:r>
    </w:p>
    <w:p w:rsidR="00622F2B" w:rsidRPr="00636FA9" w:rsidRDefault="00622F2B" w:rsidP="0017487C">
      <w:pPr>
        <w:pStyle w:val="Paragrafi"/>
        <w:rPr>
          <w:sz w:val="10"/>
        </w:rPr>
      </w:pPr>
    </w:p>
    <w:p w:rsidR="00622F2B" w:rsidRPr="006A1E26" w:rsidRDefault="00622F2B" w:rsidP="0017487C">
      <w:pPr>
        <w:pStyle w:val="NeniNr"/>
        <w:keepNext w:val="0"/>
      </w:pPr>
      <w:r w:rsidRPr="006A1E26">
        <w:t>Neni 5</w:t>
      </w:r>
    </w:p>
    <w:p w:rsidR="00622F2B" w:rsidRPr="00636FA9" w:rsidRDefault="00622F2B" w:rsidP="0017487C">
      <w:pPr>
        <w:pStyle w:val="Paragrafi"/>
        <w:rPr>
          <w:sz w:val="10"/>
        </w:rPr>
      </w:pPr>
    </w:p>
    <w:p w:rsidR="00622F2B" w:rsidRPr="006A1E26" w:rsidRDefault="0035087E" w:rsidP="0017487C">
      <w:pPr>
        <w:pStyle w:val="Paragrafi"/>
      </w:pPr>
      <w:r>
        <w:t>Pika 5</w:t>
      </w:r>
      <w:r w:rsidR="00622F2B" w:rsidRPr="006A1E26">
        <w:t xml:space="preserve"> e nenit 15, ndryshon si më poshtë:</w:t>
      </w:r>
    </w:p>
    <w:p w:rsidR="00622F2B" w:rsidRPr="006A1E26" w:rsidRDefault="00622F2B" w:rsidP="0017487C">
      <w:pPr>
        <w:pStyle w:val="Paragrafi"/>
      </w:pPr>
      <w:r w:rsidRPr="006A1E26">
        <w:t>“5. Lejen e qarkullimit për çdo mjet.”.</w:t>
      </w:r>
    </w:p>
    <w:p w:rsidR="00622F2B" w:rsidRPr="00636FA9" w:rsidRDefault="00622F2B" w:rsidP="0017487C">
      <w:pPr>
        <w:pStyle w:val="Paragrafi"/>
        <w:rPr>
          <w:sz w:val="12"/>
        </w:rPr>
      </w:pPr>
    </w:p>
    <w:p w:rsidR="00622F2B" w:rsidRPr="006A1E26" w:rsidRDefault="00622F2B" w:rsidP="0017487C">
      <w:pPr>
        <w:pStyle w:val="NeniNr"/>
        <w:keepNext w:val="0"/>
      </w:pPr>
      <w:r w:rsidRPr="006A1E26">
        <w:t>Neni 6</w:t>
      </w:r>
    </w:p>
    <w:p w:rsidR="00622F2B" w:rsidRPr="00636FA9" w:rsidRDefault="00622F2B" w:rsidP="0017487C">
      <w:pPr>
        <w:pStyle w:val="Paragrafi"/>
        <w:rPr>
          <w:sz w:val="20"/>
        </w:rPr>
      </w:pPr>
    </w:p>
    <w:p w:rsidR="00622F2B" w:rsidRPr="006A1E26" w:rsidRDefault="0035087E" w:rsidP="0017487C">
      <w:pPr>
        <w:pStyle w:val="Paragrafi"/>
      </w:pPr>
      <w:r>
        <w:t>Pika 3</w:t>
      </w:r>
      <w:r w:rsidR="00622F2B" w:rsidRPr="006A1E26">
        <w:t xml:space="preserve"> e nenit 16, ndryshon si më poshtë:</w:t>
      </w:r>
    </w:p>
    <w:p w:rsidR="00622F2B" w:rsidRPr="006A1E26" w:rsidRDefault="00622F2B" w:rsidP="0017487C">
      <w:pPr>
        <w:pStyle w:val="Paragrafi"/>
      </w:pPr>
      <w:r w:rsidRPr="006A1E26">
        <w:t>“3. Lejen e qarkullimit për çdo mjet.”.</w:t>
      </w:r>
    </w:p>
    <w:p w:rsidR="00622F2B" w:rsidRPr="006A1E26" w:rsidRDefault="00622F2B" w:rsidP="0017487C">
      <w:pPr>
        <w:pStyle w:val="Paragrafi"/>
      </w:pPr>
    </w:p>
    <w:p w:rsidR="00622F2B" w:rsidRPr="006A1E26" w:rsidRDefault="00622F2B" w:rsidP="0017487C">
      <w:pPr>
        <w:pStyle w:val="NeniNr"/>
        <w:keepNext w:val="0"/>
      </w:pPr>
      <w:r w:rsidRPr="006A1E26">
        <w:t>Neni 7</w:t>
      </w:r>
    </w:p>
    <w:p w:rsidR="00622F2B" w:rsidRPr="006A1E26" w:rsidRDefault="00622F2B" w:rsidP="0017487C">
      <w:pPr>
        <w:pStyle w:val="Paragrafi"/>
      </w:pPr>
    </w:p>
    <w:p w:rsidR="00622F2B" w:rsidRPr="006A1E26" w:rsidRDefault="0035087E" w:rsidP="0017487C">
      <w:pPr>
        <w:pStyle w:val="Paragrafi"/>
      </w:pPr>
      <w:r>
        <w:t>Paragrafi i dytë i pikës 1</w:t>
      </w:r>
      <w:r w:rsidR="00622F2B" w:rsidRPr="006A1E26">
        <w:t xml:space="preserve"> të nenit 17 ndryshohet si më poshtë:</w:t>
      </w:r>
    </w:p>
    <w:p w:rsidR="00622F2B" w:rsidRPr="006A1E26" w:rsidRDefault="00622F2B" w:rsidP="0017487C">
      <w:pPr>
        <w:pStyle w:val="Paragrafi"/>
      </w:pPr>
      <w:r w:rsidRPr="006A1E26">
        <w:t>“Kriteret e përzgjedhjes së subjektit përcaktohen mbi bazën e kushteve të licencimit sip</w:t>
      </w:r>
      <w:r w:rsidR="00FB2253">
        <w:t>as nenit 8</w:t>
      </w:r>
      <w:r w:rsidRPr="006A1E26">
        <w:t xml:space="preserve"> të udhëzimit.”.</w:t>
      </w:r>
    </w:p>
    <w:p w:rsidR="00622F2B" w:rsidRDefault="00622F2B" w:rsidP="0017487C">
      <w:pPr>
        <w:pStyle w:val="Paragrafi"/>
      </w:pPr>
    </w:p>
    <w:p w:rsidR="00622F2B" w:rsidRPr="006A1E26" w:rsidRDefault="00622F2B" w:rsidP="0017487C">
      <w:pPr>
        <w:pStyle w:val="NeniNr"/>
        <w:keepNext w:val="0"/>
      </w:pPr>
      <w:r w:rsidRPr="006A1E26">
        <w:t>Neni 8</w:t>
      </w:r>
    </w:p>
    <w:p w:rsidR="00622F2B" w:rsidRPr="006A1E26" w:rsidRDefault="00622F2B" w:rsidP="0017487C">
      <w:pPr>
        <w:pStyle w:val="Paragrafi"/>
      </w:pPr>
    </w:p>
    <w:p w:rsidR="00622F2B" w:rsidRPr="006A1E26" w:rsidRDefault="00622F2B" w:rsidP="0017487C">
      <w:pPr>
        <w:pStyle w:val="Paragrafi"/>
      </w:pPr>
      <w:r w:rsidRPr="006A1E26">
        <w:t>Për subjektet që dorëzojnë dokumentet për licencim ditën e hyrjes në fuqi të këtij udhëzimi, licen</w:t>
      </w:r>
      <w:r w:rsidR="004F604A">
        <w:t>cat do të lëshohen me afat pesë</w:t>
      </w:r>
      <w:r w:rsidRPr="006A1E26">
        <w:t>vjeçar.</w:t>
      </w:r>
    </w:p>
    <w:p w:rsidR="00622F2B" w:rsidRPr="006A1E26" w:rsidRDefault="004F604A" w:rsidP="0017487C">
      <w:pPr>
        <w:pStyle w:val="Paragrafi"/>
      </w:pPr>
      <w:r>
        <w:t>Licencat dhe c</w:t>
      </w:r>
      <w:r w:rsidR="00622F2B" w:rsidRPr="006A1E26">
        <w:t>ertifikatat e lëshuara para hyrjes në fuqi të këtij udhëzimi do të kenë afatin e vlefshmërisë deri më datën për të cilën ato janë lëshuar.</w:t>
      </w:r>
    </w:p>
    <w:p w:rsidR="00622F2B" w:rsidRPr="006A1E26" w:rsidRDefault="00506798" w:rsidP="0017487C">
      <w:pPr>
        <w:pStyle w:val="Paragrafi"/>
      </w:pPr>
      <w:r>
        <w:t>C</w:t>
      </w:r>
      <w:r w:rsidR="00622F2B" w:rsidRPr="006A1E26">
        <w:t>ertifikatat që do të lëshohen pas hyrjes në fuqi të këtij udhëzimi do të kenë afatin e vlefshmërisë të njëjtë me afatin e vlefshmërisë së licencës së lëshuar para hyrjes në fuqi të këtij udhëzimi.</w:t>
      </w:r>
    </w:p>
    <w:p w:rsidR="00622F2B" w:rsidRPr="006A1E26" w:rsidRDefault="00622F2B" w:rsidP="0017487C">
      <w:pPr>
        <w:pStyle w:val="NeniNr"/>
        <w:keepNext w:val="0"/>
      </w:pPr>
      <w:r w:rsidRPr="006A1E26">
        <w:t>Neni 9</w:t>
      </w:r>
    </w:p>
    <w:p w:rsidR="00622F2B" w:rsidRPr="006A1E26" w:rsidRDefault="00622F2B" w:rsidP="0017487C">
      <w:pPr>
        <w:pStyle w:val="Paragrafi"/>
      </w:pPr>
    </w:p>
    <w:p w:rsidR="00622F2B" w:rsidRPr="006A1E26" w:rsidRDefault="00622F2B" w:rsidP="0017487C">
      <w:pPr>
        <w:pStyle w:val="Paragrafi"/>
      </w:pPr>
      <w:r w:rsidRPr="006A1E26">
        <w:t>Neni 38 shfuqizohet.</w:t>
      </w:r>
    </w:p>
    <w:p w:rsidR="00622F2B" w:rsidRPr="006A1E26" w:rsidRDefault="00622F2B" w:rsidP="0017487C">
      <w:pPr>
        <w:pStyle w:val="NeniNr"/>
        <w:keepNext w:val="0"/>
      </w:pPr>
      <w:r w:rsidRPr="006A1E26">
        <w:t>Neni 10</w:t>
      </w:r>
    </w:p>
    <w:p w:rsidR="00622F2B" w:rsidRPr="006A1E26" w:rsidRDefault="00622F2B" w:rsidP="0017487C">
      <w:pPr>
        <w:pStyle w:val="Paragrafi"/>
      </w:pPr>
    </w:p>
    <w:p w:rsidR="00622F2B" w:rsidRPr="006A1E26" w:rsidRDefault="00622F2B" w:rsidP="0017487C">
      <w:pPr>
        <w:pStyle w:val="Paragrafi"/>
      </w:pPr>
      <w:r w:rsidRPr="006A1E26">
        <w:t>Udhëzimi i Ministrit të Punëve Publike, Transportit dhe Telekomunikacionit nr</w:t>
      </w:r>
      <w:r w:rsidR="002E762F">
        <w:t>.</w:t>
      </w:r>
      <w:r w:rsidRPr="006A1E26">
        <w:t>7, datë 15.10.2009</w:t>
      </w:r>
      <w:r w:rsidR="00AB7FF3">
        <w:t>,</w:t>
      </w:r>
      <w:r w:rsidRPr="006A1E26">
        <w:t xml:space="preserve"> shfuqizohet.</w:t>
      </w:r>
    </w:p>
    <w:p w:rsidR="00622F2B" w:rsidRDefault="00622F2B" w:rsidP="0017487C">
      <w:pPr>
        <w:pStyle w:val="Paragrafi"/>
      </w:pPr>
      <w:r w:rsidRPr="006A1E26">
        <w:t>Ky udhëzim hyn në fuqi pas botimit në Fletoren Zyrtare.</w:t>
      </w:r>
    </w:p>
    <w:p w:rsidR="002357D3" w:rsidRPr="006A1E26" w:rsidRDefault="002357D3" w:rsidP="0017487C">
      <w:pPr>
        <w:pStyle w:val="Paragrafi"/>
      </w:pPr>
    </w:p>
    <w:p w:rsidR="008F0D3A" w:rsidRDefault="00A72138" w:rsidP="0017487C">
      <w:pPr>
        <w:pStyle w:val="Autoriteti"/>
        <w:keepNext w:val="0"/>
      </w:pPr>
      <w:r w:rsidRPr="002357D3">
        <w:t>Ministri i Pun</w:t>
      </w:r>
      <w:r w:rsidR="002E762F">
        <w:t>ë</w:t>
      </w:r>
      <w:r w:rsidRPr="002357D3">
        <w:t xml:space="preserve">ve Publike, </w:t>
      </w:r>
    </w:p>
    <w:p w:rsidR="00622F2B" w:rsidRPr="002357D3" w:rsidRDefault="00A72138" w:rsidP="0017487C">
      <w:pPr>
        <w:pStyle w:val="Autoriteti"/>
        <w:keepNext w:val="0"/>
      </w:pPr>
      <w:r w:rsidRPr="002357D3">
        <w:t>Transportit dhe</w:t>
      </w:r>
      <w:r w:rsidR="007C4B81">
        <w:t xml:space="preserve"> Telekomunikacionit</w:t>
      </w:r>
    </w:p>
    <w:p w:rsidR="00622F2B" w:rsidRPr="002357D3" w:rsidRDefault="00622F2B" w:rsidP="0017487C">
      <w:pPr>
        <w:pStyle w:val="Paragrafi"/>
      </w:pPr>
    </w:p>
    <w:p w:rsidR="00622F2B" w:rsidRPr="002357D3" w:rsidRDefault="00A72138" w:rsidP="0017487C">
      <w:pPr>
        <w:pStyle w:val="AutoritetiEmer"/>
      </w:pPr>
      <w:r w:rsidRPr="002357D3">
        <w:t>Sokol Olldashi</w:t>
      </w:r>
    </w:p>
    <w:sectPr w:rsidR="00622F2B" w:rsidRPr="002357D3" w:rsidSect="00A2495A">
      <w:pgSz w:w="11907" w:h="16840" w:code="9"/>
      <w:pgMar w:top="1418" w:right="1418" w:bottom="1418" w:left="1418" w:header="1418" w:footer="1134" w:gutter="0"/>
      <w:pgNumType w:start="811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7C5" w:rsidRDefault="00EB37C5" w:rsidP="00B036F0">
      <w:pPr>
        <w:pStyle w:val="Paragrafi"/>
      </w:pPr>
      <w:r>
        <w:separator/>
      </w:r>
    </w:p>
  </w:endnote>
  <w:endnote w:type="continuationSeparator" w:id="0">
    <w:p w:rsidR="00EB37C5" w:rsidRDefault="00EB37C5" w:rsidP="00B036F0">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EC5" w:rsidRDefault="00750EC5" w:rsidP="0056398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50EC5" w:rsidRDefault="00750EC5" w:rsidP="0056398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EC5" w:rsidRPr="00D1773A" w:rsidRDefault="00750EC5" w:rsidP="00563980">
    <w:pPr>
      <w:pStyle w:val="Footer"/>
      <w:framePr w:wrap="around" w:vAnchor="text" w:hAnchor="margin" w:xAlign="outside" w:y="1"/>
      <w:rPr>
        <w:rStyle w:val="PageNumber"/>
        <w:rFonts w:ascii="CG Times" w:hAnsi="CG Times"/>
        <w:sz w:val="22"/>
        <w:szCs w:val="22"/>
      </w:rPr>
    </w:pPr>
    <w:r w:rsidRPr="00D1773A">
      <w:rPr>
        <w:rStyle w:val="PageNumber"/>
        <w:rFonts w:ascii="CG Times" w:hAnsi="CG Times"/>
        <w:sz w:val="22"/>
        <w:szCs w:val="22"/>
      </w:rPr>
      <w:fldChar w:fldCharType="begin"/>
    </w:r>
    <w:r w:rsidRPr="00D1773A">
      <w:rPr>
        <w:rStyle w:val="PageNumber"/>
        <w:rFonts w:ascii="CG Times" w:hAnsi="CG Times"/>
        <w:sz w:val="22"/>
        <w:szCs w:val="22"/>
      </w:rPr>
      <w:instrText xml:space="preserve">PAGE  </w:instrText>
    </w:r>
    <w:r w:rsidRPr="00D1773A">
      <w:rPr>
        <w:rStyle w:val="PageNumber"/>
        <w:rFonts w:ascii="CG Times" w:hAnsi="CG Times"/>
        <w:sz w:val="22"/>
        <w:szCs w:val="22"/>
      </w:rPr>
      <w:fldChar w:fldCharType="separate"/>
    </w:r>
    <w:r w:rsidR="00FA1163">
      <w:rPr>
        <w:rStyle w:val="PageNumber"/>
        <w:rFonts w:ascii="CG Times" w:hAnsi="CG Times"/>
        <w:noProof/>
        <w:sz w:val="22"/>
        <w:szCs w:val="22"/>
      </w:rPr>
      <w:t>8108</w:t>
    </w:r>
    <w:r w:rsidRPr="00D1773A">
      <w:rPr>
        <w:rStyle w:val="PageNumber"/>
        <w:rFonts w:ascii="CG Times" w:hAnsi="CG Times"/>
        <w:sz w:val="22"/>
        <w:szCs w:val="22"/>
      </w:rPr>
      <w:fldChar w:fldCharType="end"/>
    </w:r>
  </w:p>
  <w:p w:rsidR="00750EC5" w:rsidRDefault="00750EC5" w:rsidP="0056398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7C5" w:rsidRDefault="00EB37C5" w:rsidP="00B036F0">
      <w:pPr>
        <w:pStyle w:val="Paragrafi"/>
      </w:pPr>
      <w:r>
        <w:separator/>
      </w:r>
    </w:p>
  </w:footnote>
  <w:footnote w:type="continuationSeparator" w:id="0">
    <w:p w:rsidR="00EB37C5" w:rsidRDefault="00EB37C5" w:rsidP="00B036F0">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68C3672"/>
    <w:lvl w:ilvl="0">
      <w:start w:val="1"/>
      <w:numFmt w:val="bullet"/>
      <w:lvlText w:val=""/>
      <w:lvlJc w:val="left"/>
      <w:pPr>
        <w:tabs>
          <w:tab w:val="num" w:pos="720"/>
        </w:tabs>
        <w:ind w:left="720" w:hanging="360"/>
      </w:pPr>
      <w:rPr>
        <w:rFonts w:ascii="Symbol" w:hAnsi="Symbol" w:hint="default"/>
      </w:rPr>
    </w:lvl>
  </w:abstractNum>
  <w:abstractNum w:abstractNumId="1">
    <w:nsid w:val="416503AF"/>
    <w:multiLevelType w:val="hybridMultilevel"/>
    <w:tmpl w:val="1D36EA70"/>
    <w:lvl w:ilvl="0" w:tplc="A88A5010">
      <w:start w:val="1"/>
      <w:numFmt w:val="lowerLetter"/>
      <w:lvlText w:val="%1)"/>
      <w:lvlJc w:val="left"/>
      <w:pPr>
        <w:tabs>
          <w:tab w:val="num" w:pos="835"/>
        </w:tabs>
        <w:ind w:left="835"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14D489B"/>
    <w:multiLevelType w:val="hybridMultilevel"/>
    <w:tmpl w:val="073E4114"/>
    <w:lvl w:ilvl="0" w:tplc="818A0856">
      <w:start w:val="4"/>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3139E"/>
    <w:rsid w:val="00000722"/>
    <w:rsid w:val="000008B7"/>
    <w:rsid w:val="00001EF7"/>
    <w:rsid w:val="00002407"/>
    <w:rsid w:val="00002F24"/>
    <w:rsid w:val="00003250"/>
    <w:rsid w:val="000060FD"/>
    <w:rsid w:val="00006AC8"/>
    <w:rsid w:val="00006C0A"/>
    <w:rsid w:val="000103FE"/>
    <w:rsid w:val="0001044A"/>
    <w:rsid w:val="00012C83"/>
    <w:rsid w:val="00012E79"/>
    <w:rsid w:val="000141B3"/>
    <w:rsid w:val="00014C21"/>
    <w:rsid w:val="00015B4E"/>
    <w:rsid w:val="00015FD5"/>
    <w:rsid w:val="00016657"/>
    <w:rsid w:val="00016A5E"/>
    <w:rsid w:val="00022085"/>
    <w:rsid w:val="00022B4E"/>
    <w:rsid w:val="00024F89"/>
    <w:rsid w:val="00024FCE"/>
    <w:rsid w:val="000253F0"/>
    <w:rsid w:val="00025896"/>
    <w:rsid w:val="00025983"/>
    <w:rsid w:val="00027EF5"/>
    <w:rsid w:val="0003013A"/>
    <w:rsid w:val="00031DF5"/>
    <w:rsid w:val="00031EA4"/>
    <w:rsid w:val="0003201B"/>
    <w:rsid w:val="0003207C"/>
    <w:rsid w:val="000326BC"/>
    <w:rsid w:val="000327BC"/>
    <w:rsid w:val="000329DA"/>
    <w:rsid w:val="00032C0F"/>
    <w:rsid w:val="00032D84"/>
    <w:rsid w:val="00034643"/>
    <w:rsid w:val="00035B7F"/>
    <w:rsid w:val="00035CDC"/>
    <w:rsid w:val="0003647D"/>
    <w:rsid w:val="00037A1F"/>
    <w:rsid w:val="00040AF3"/>
    <w:rsid w:val="000414F8"/>
    <w:rsid w:val="000416FF"/>
    <w:rsid w:val="00042864"/>
    <w:rsid w:val="00043AA6"/>
    <w:rsid w:val="000466CF"/>
    <w:rsid w:val="0004792B"/>
    <w:rsid w:val="00050323"/>
    <w:rsid w:val="00050FC5"/>
    <w:rsid w:val="00051F94"/>
    <w:rsid w:val="00054658"/>
    <w:rsid w:val="000554AA"/>
    <w:rsid w:val="00055F48"/>
    <w:rsid w:val="000561BE"/>
    <w:rsid w:val="00056A07"/>
    <w:rsid w:val="0005745D"/>
    <w:rsid w:val="00060E18"/>
    <w:rsid w:val="00061364"/>
    <w:rsid w:val="000629D4"/>
    <w:rsid w:val="00062A4D"/>
    <w:rsid w:val="00063796"/>
    <w:rsid w:val="000639F6"/>
    <w:rsid w:val="00064E91"/>
    <w:rsid w:val="000650B9"/>
    <w:rsid w:val="00067C31"/>
    <w:rsid w:val="00067EC0"/>
    <w:rsid w:val="00070120"/>
    <w:rsid w:val="000703AE"/>
    <w:rsid w:val="00070F70"/>
    <w:rsid w:val="00071288"/>
    <w:rsid w:val="00071C07"/>
    <w:rsid w:val="0007262A"/>
    <w:rsid w:val="00074BB1"/>
    <w:rsid w:val="00074DBF"/>
    <w:rsid w:val="000757CA"/>
    <w:rsid w:val="00075E1E"/>
    <w:rsid w:val="00076C32"/>
    <w:rsid w:val="000777F9"/>
    <w:rsid w:val="00081D8B"/>
    <w:rsid w:val="00082056"/>
    <w:rsid w:val="00082BAB"/>
    <w:rsid w:val="00083982"/>
    <w:rsid w:val="00084631"/>
    <w:rsid w:val="00084A42"/>
    <w:rsid w:val="00084DEF"/>
    <w:rsid w:val="00087A33"/>
    <w:rsid w:val="000903D3"/>
    <w:rsid w:val="00090D4C"/>
    <w:rsid w:val="000910C3"/>
    <w:rsid w:val="00093354"/>
    <w:rsid w:val="0009428D"/>
    <w:rsid w:val="000952CB"/>
    <w:rsid w:val="00095809"/>
    <w:rsid w:val="00095CED"/>
    <w:rsid w:val="00096018"/>
    <w:rsid w:val="000A3773"/>
    <w:rsid w:val="000A3DF0"/>
    <w:rsid w:val="000A4DC3"/>
    <w:rsid w:val="000A4DEE"/>
    <w:rsid w:val="000A4F27"/>
    <w:rsid w:val="000A5D11"/>
    <w:rsid w:val="000A5FBB"/>
    <w:rsid w:val="000A6D6B"/>
    <w:rsid w:val="000A7435"/>
    <w:rsid w:val="000B16D1"/>
    <w:rsid w:val="000B1A52"/>
    <w:rsid w:val="000B2D4A"/>
    <w:rsid w:val="000B2E6B"/>
    <w:rsid w:val="000B3197"/>
    <w:rsid w:val="000B33D7"/>
    <w:rsid w:val="000B512C"/>
    <w:rsid w:val="000B53EC"/>
    <w:rsid w:val="000B7593"/>
    <w:rsid w:val="000B7929"/>
    <w:rsid w:val="000C03FD"/>
    <w:rsid w:val="000C36D2"/>
    <w:rsid w:val="000C78C0"/>
    <w:rsid w:val="000D0338"/>
    <w:rsid w:val="000D215F"/>
    <w:rsid w:val="000D34A0"/>
    <w:rsid w:val="000D4C0B"/>
    <w:rsid w:val="000D57C4"/>
    <w:rsid w:val="000D5A42"/>
    <w:rsid w:val="000D6063"/>
    <w:rsid w:val="000D62E7"/>
    <w:rsid w:val="000D6E88"/>
    <w:rsid w:val="000D7AB6"/>
    <w:rsid w:val="000E0630"/>
    <w:rsid w:val="000E1006"/>
    <w:rsid w:val="000E11E6"/>
    <w:rsid w:val="000E17D4"/>
    <w:rsid w:val="000E2715"/>
    <w:rsid w:val="000E3371"/>
    <w:rsid w:val="000E3EC5"/>
    <w:rsid w:val="000E4890"/>
    <w:rsid w:val="000E5080"/>
    <w:rsid w:val="000E5175"/>
    <w:rsid w:val="000E6235"/>
    <w:rsid w:val="000E6B41"/>
    <w:rsid w:val="000E7D44"/>
    <w:rsid w:val="000F0101"/>
    <w:rsid w:val="000F09A2"/>
    <w:rsid w:val="000F0E73"/>
    <w:rsid w:val="000F1210"/>
    <w:rsid w:val="000F23AF"/>
    <w:rsid w:val="000F23CE"/>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3833"/>
    <w:rsid w:val="00105063"/>
    <w:rsid w:val="00105250"/>
    <w:rsid w:val="00105827"/>
    <w:rsid w:val="00107338"/>
    <w:rsid w:val="001076C3"/>
    <w:rsid w:val="00107B69"/>
    <w:rsid w:val="00107BBF"/>
    <w:rsid w:val="0011000E"/>
    <w:rsid w:val="00110963"/>
    <w:rsid w:val="00110C65"/>
    <w:rsid w:val="001113B0"/>
    <w:rsid w:val="0011172A"/>
    <w:rsid w:val="0011203E"/>
    <w:rsid w:val="0011273F"/>
    <w:rsid w:val="001129D8"/>
    <w:rsid w:val="00112C11"/>
    <w:rsid w:val="00112C37"/>
    <w:rsid w:val="00116D09"/>
    <w:rsid w:val="0011721F"/>
    <w:rsid w:val="001206F9"/>
    <w:rsid w:val="00120CC8"/>
    <w:rsid w:val="001220DF"/>
    <w:rsid w:val="00122724"/>
    <w:rsid w:val="00122802"/>
    <w:rsid w:val="00123148"/>
    <w:rsid w:val="00123727"/>
    <w:rsid w:val="00124944"/>
    <w:rsid w:val="001249B8"/>
    <w:rsid w:val="0012503A"/>
    <w:rsid w:val="00130D4D"/>
    <w:rsid w:val="00130FE2"/>
    <w:rsid w:val="00131751"/>
    <w:rsid w:val="0013182C"/>
    <w:rsid w:val="00132B33"/>
    <w:rsid w:val="00133293"/>
    <w:rsid w:val="00135069"/>
    <w:rsid w:val="00137FE6"/>
    <w:rsid w:val="00140639"/>
    <w:rsid w:val="00140CA3"/>
    <w:rsid w:val="00140F3B"/>
    <w:rsid w:val="001419B7"/>
    <w:rsid w:val="00141EA2"/>
    <w:rsid w:val="00142833"/>
    <w:rsid w:val="00142D78"/>
    <w:rsid w:val="001441A5"/>
    <w:rsid w:val="0014567D"/>
    <w:rsid w:val="001459C2"/>
    <w:rsid w:val="00145A92"/>
    <w:rsid w:val="00150250"/>
    <w:rsid w:val="00150DFA"/>
    <w:rsid w:val="00152CF4"/>
    <w:rsid w:val="00152DD0"/>
    <w:rsid w:val="00153498"/>
    <w:rsid w:val="00153808"/>
    <w:rsid w:val="00154B59"/>
    <w:rsid w:val="00154F50"/>
    <w:rsid w:val="0015716F"/>
    <w:rsid w:val="00160622"/>
    <w:rsid w:val="0016190C"/>
    <w:rsid w:val="001629B9"/>
    <w:rsid w:val="00162AA9"/>
    <w:rsid w:val="0016367F"/>
    <w:rsid w:val="001639B2"/>
    <w:rsid w:val="00164E17"/>
    <w:rsid w:val="00165355"/>
    <w:rsid w:val="00166528"/>
    <w:rsid w:val="00166863"/>
    <w:rsid w:val="001669FD"/>
    <w:rsid w:val="001679B1"/>
    <w:rsid w:val="00167DC1"/>
    <w:rsid w:val="0017082A"/>
    <w:rsid w:val="001720FF"/>
    <w:rsid w:val="00172C23"/>
    <w:rsid w:val="00172F89"/>
    <w:rsid w:val="001747A4"/>
    <w:rsid w:val="0017487C"/>
    <w:rsid w:val="00175424"/>
    <w:rsid w:val="00175B98"/>
    <w:rsid w:val="00176B53"/>
    <w:rsid w:val="00180189"/>
    <w:rsid w:val="0018274A"/>
    <w:rsid w:val="00183DDA"/>
    <w:rsid w:val="00185318"/>
    <w:rsid w:val="00185D84"/>
    <w:rsid w:val="00187677"/>
    <w:rsid w:val="00194404"/>
    <w:rsid w:val="00194917"/>
    <w:rsid w:val="0019540C"/>
    <w:rsid w:val="00195C84"/>
    <w:rsid w:val="00196D97"/>
    <w:rsid w:val="001974A2"/>
    <w:rsid w:val="001974E9"/>
    <w:rsid w:val="00197705"/>
    <w:rsid w:val="001A097A"/>
    <w:rsid w:val="001A1345"/>
    <w:rsid w:val="001A2070"/>
    <w:rsid w:val="001A2871"/>
    <w:rsid w:val="001A3785"/>
    <w:rsid w:val="001A4642"/>
    <w:rsid w:val="001A5343"/>
    <w:rsid w:val="001A6612"/>
    <w:rsid w:val="001A6B48"/>
    <w:rsid w:val="001A76DD"/>
    <w:rsid w:val="001A7AC5"/>
    <w:rsid w:val="001B1FFB"/>
    <w:rsid w:val="001B3275"/>
    <w:rsid w:val="001B3A1F"/>
    <w:rsid w:val="001B3E89"/>
    <w:rsid w:val="001B4832"/>
    <w:rsid w:val="001B4A42"/>
    <w:rsid w:val="001B4B5A"/>
    <w:rsid w:val="001B4BFC"/>
    <w:rsid w:val="001B538D"/>
    <w:rsid w:val="001B5679"/>
    <w:rsid w:val="001B6C88"/>
    <w:rsid w:val="001B738C"/>
    <w:rsid w:val="001B7535"/>
    <w:rsid w:val="001C0EB0"/>
    <w:rsid w:val="001C2199"/>
    <w:rsid w:val="001C2C27"/>
    <w:rsid w:val="001C2EDF"/>
    <w:rsid w:val="001C499E"/>
    <w:rsid w:val="001C51FB"/>
    <w:rsid w:val="001C6139"/>
    <w:rsid w:val="001C63E4"/>
    <w:rsid w:val="001C6A70"/>
    <w:rsid w:val="001C6E3C"/>
    <w:rsid w:val="001D3E0E"/>
    <w:rsid w:val="001D3F24"/>
    <w:rsid w:val="001D586F"/>
    <w:rsid w:val="001D65CF"/>
    <w:rsid w:val="001D6A40"/>
    <w:rsid w:val="001E13FF"/>
    <w:rsid w:val="001E1C8A"/>
    <w:rsid w:val="001E2364"/>
    <w:rsid w:val="001E3384"/>
    <w:rsid w:val="001E3881"/>
    <w:rsid w:val="001E495F"/>
    <w:rsid w:val="001E4BDF"/>
    <w:rsid w:val="001E59FA"/>
    <w:rsid w:val="001E5E2D"/>
    <w:rsid w:val="001E7C05"/>
    <w:rsid w:val="001F0AEC"/>
    <w:rsid w:val="001F1484"/>
    <w:rsid w:val="001F681E"/>
    <w:rsid w:val="001F6B24"/>
    <w:rsid w:val="001F706A"/>
    <w:rsid w:val="001F7714"/>
    <w:rsid w:val="001F7A9B"/>
    <w:rsid w:val="00201517"/>
    <w:rsid w:val="00201FDD"/>
    <w:rsid w:val="0020297E"/>
    <w:rsid w:val="00202A82"/>
    <w:rsid w:val="00203CE9"/>
    <w:rsid w:val="00203DE7"/>
    <w:rsid w:val="002046E4"/>
    <w:rsid w:val="00206396"/>
    <w:rsid w:val="0020799F"/>
    <w:rsid w:val="00207CEA"/>
    <w:rsid w:val="00207FBF"/>
    <w:rsid w:val="00210027"/>
    <w:rsid w:val="00210194"/>
    <w:rsid w:val="00210393"/>
    <w:rsid w:val="00212642"/>
    <w:rsid w:val="00212886"/>
    <w:rsid w:val="00213BF7"/>
    <w:rsid w:val="00215739"/>
    <w:rsid w:val="0021642A"/>
    <w:rsid w:val="00217143"/>
    <w:rsid w:val="00217233"/>
    <w:rsid w:val="002175AF"/>
    <w:rsid w:val="00217B13"/>
    <w:rsid w:val="00220756"/>
    <w:rsid w:val="00220A94"/>
    <w:rsid w:val="00223896"/>
    <w:rsid w:val="00223B9D"/>
    <w:rsid w:val="00223E9F"/>
    <w:rsid w:val="00224505"/>
    <w:rsid w:val="00224920"/>
    <w:rsid w:val="0022494B"/>
    <w:rsid w:val="002305A2"/>
    <w:rsid w:val="0023254D"/>
    <w:rsid w:val="00233FFF"/>
    <w:rsid w:val="00234B98"/>
    <w:rsid w:val="00234D1D"/>
    <w:rsid w:val="002357D3"/>
    <w:rsid w:val="002368CC"/>
    <w:rsid w:val="00241479"/>
    <w:rsid w:val="002419C2"/>
    <w:rsid w:val="00242222"/>
    <w:rsid w:val="00242357"/>
    <w:rsid w:val="002435FA"/>
    <w:rsid w:val="0024408B"/>
    <w:rsid w:val="0024635D"/>
    <w:rsid w:val="002500BF"/>
    <w:rsid w:val="00252004"/>
    <w:rsid w:val="00252255"/>
    <w:rsid w:val="002524DA"/>
    <w:rsid w:val="00253A57"/>
    <w:rsid w:val="002547AC"/>
    <w:rsid w:val="002549EE"/>
    <w:rsid w:val="002553D3"/>
    <w:rsid w:val="0025617A"/>
    <w:rsid w:val="002565F5"/>
    <w:rsid w:val="002569CD"/>
    <w:rsid w:val="00257049"/>
    <w:rsid w:val="00260118"/>
    <w:rsid w:val="00262DA2"/>
    <w:rsid w:val="00263382"/>
    <w:rsid w:val="002657D5"/>
    <w:rsid w:val="00267F7E"/>
    <w:rsid w:val="002711DE"/>
    <w:rsid w:val="00271787"/>
    <w:rsid w:val="00271991"/>
    <w:rsid w:val="00271F91"/>
    <w:rsid w:val="0027210B"/>
    <w:rsid w:val="0027226F"/>
    <w:rsid w:val="002724BF"/>
    <w:rsid w:val="00274DF8"/>
    <w:rsid w:val="00275F6B"/>
    <w:rsid w:val="002764C7"/>
    <w:rsid w:val="0027755A"/>
    <w:rsid w:val="002776ED"/>
    <w:rsid w:val="00277EEB"/>
    <w:rsid w:val="00280971"/>
    <w:rsid w:val="00281796"/>
    <w:rsid w:val="002822BD"/>
    <w:rsid w:val="00282E87"/>
    <w:rsid w:val="002836CA"/>
    <w:rsid w:val="00283DBB"/>
    <w:rsid w:val="00285B4D"/>
    <w:rsid w:val="00286867"/>
    <w:rsid w:val="002878F8"/>
    <w:rsid w:val="00291263"/>
    <w:rsid w:val="00291BA4"/>
    <w:rsid w:val="0029276F"/>
    <w:rsid w:val="00292BD9"/>
    <w:rsid w:val="00295402"/>
    <w:rsid w:val="002954E8"/>
    <w:rsid w:val="00296BFD"/>
    <w:rsid w:val="00297DC0"/>
    <w:rsid w:val="002A0A36"/>
    <w:rsid w:val="002A1BC3"/>
    <w:rsid w:val="002A1C56"/>
    <w:rsid w:val="002A2AEF"/>
    <w:rsid w:val="002A3329"/>
    <w:rsid w:val="002A3B86"/>
    <w:rsid w:val="002A4ED3"/>
    <w:rsid w:val="002A54F5"/>
    <w:rsid w:val="002A5DC0"/>
    <w:rsid w:val="002B4326"/>
    <w:rsid w:val="002B5A15"/>
    <w:rsid w:val="002C151D"/>
    <w:rsid w:val="002C21F0"/>
    <w:rsid w:val="002C2352"/>
    <w:rsid w:val="002C26D8"/>
    <w:rsid w:val="002C2B31"/>
    <w:rsid w:val="002C2F37"/>
    <w:rsid w:val="002C36E7"/>
    <w:rsid w:val="002C4C74"/>
    <w:rsid w:val="002C53D7"/>
    <w:rsid w:val="002C6726"/>
    <w:rsid w:val="002C6A9B"/>
    <w:rsid w:val="002C700A"/>
    <w:rsid w:val="002C744A"/>
    <w:rsid w:val="002C76EE"/>
    <w:rsid w:val="002C7FF6"/>
    <w:rsid w:val="002D054A"/>
    <w:rsid w:val="002D1A8D"/>
    <w:rsid w:val="002D28E3"/>
    <w:rsid w:val="002D35D1"/>
    <w:rsid w:val="002D37BC"/>
    <w:rsid w:val="002D37BF"/>
    <w:rsid w:val="002D45B3"/>
    <w:rsid w:val="002D5301"/>
    <w:rsid w:val="002D5ED1"/>
    <w:rsid w:val="002D6765"/>
    <w:rsid w:val="002D76D9"/>
    <w:rsid w:val="002D7BD2"/>
    <w:rsid w:val="002E0FFF"/>
    <w:rsid w:val="002E1D92"/>
    <w:rsid w:val="002E3751"/>
    <w:rsid w:val="002E3A30"/>
    <w:rsid w:val="002E3C99"/>
    <w:rsid w:val="002E5814"/>
    <w:rsid w:val="002E5DC9"/>
    <w:rsid w:val="002E61BB"/>
    <w:rsid w:val="002E6BA4"/>
    <w:rsid w:val="002E762F"/>
    <w:rsid w:val="002F15AD"/>
    <w:rsid w:val="002F1959"/>
    <w:rsid w:val="002F215C"/>
    <w:rsid w:val="002F2520"/>
    <w:rsid w:val="002F3450"/>
    <w:rsid w:val="002F383A"/>
    <w:rsid w:val="002F53AF"/>
    <w:rsid w:val="002F5F30"/>
    <w:rsid w:val="002F6523"/>
    <w:rsid w:val="002F78FB"/>
    <w:rsid w:val="002F7953"/>
    <w:rsid w:val="00300D09"/>
    <w:rsid w:val="00301D08"/>
    <w:rsid w:val="00301D7E"/>
    <w:rsid w:val="00301F52"/>
    <w:rsid w:val="003021CF"/>
    <w:rsid w:val="0030326E"/>
    <w:rsid w:val="00303373"/>
    <w:rsid w:val="003050B5"/>
    <w:rsid w:val="00306011"/>
    <w:rsid w:val="003064FE"/>
    <w:rsid w:val="00306619"/>
    <w:rsid w:val="0030753E"/>
    <w:rsid w:val="0031123B"/>
    <w:rsid w:val="003120B9"/>
    <w:rsid w:val="00313198"/>
    <w:rsid w:val="00313E20"/>
    <w:rsid w:val="00314508"/>
    <w:rsid w:val="00314F54"/>
    <w:rsid w:val="00315C5C"/>
    <w:rsid w:val="00316AE0"/>
    <w:rsid w:val="003177E7"/>
    <w:rsid w:val="00317BDD"/>
    <w:rsid w:val="00317F40"/>
    <w:rsid w:val="003207EF"/>
    <w:rsid w:val="00321BCF"/>
    <w:rsid w:val="00321F62"/>
    <w:rsid w:val="00322FC1"/>
    <w:rsid w:val="00323271"/>
    <w:rsid w:val="00324337"/>
    <w:rsid w:val="00325096"/>
    <w:rsid w:val="00334BC1"/>
    <w:rsid w:val="00335DAC"/>
    <w:rsid w:val="00336140"/>
    <w:rsid w:val="003415E6"/>
    <w:rsid w:val="00342B27"/>
    <w:rsid w:val="003433CB"/>
    <w:rsid w:val="003434DC"/>
    <w:rsid w:val="00343916"/>
    <w:rsid w:val="0034435B"/>
    <w:rsid w:val="00345F29"/>
    <w:rsid w:val="00346DF3"/>
    <w:rsid w:val="00347B54"/>
    <w:rsid w:val="0035086E"/>
    <w:rsid w:val="0035087E"/>
    <w:rsid w:val="00351C0C"/>
    <w:rsid w:val="0035225C"/>
    <w:rsid w:val="00353559"/>
    <w:rsid w:val="003542B1"/>
    <w:rsid w:val="00355824"/>
    <w:rsid w:val="00356047"/>
    <w:rsid w:val="00360D71"/>
    <w:rsid w:val="003613CA"/>
    <w:rsid w:val="00366F17"/>
    <w:rsid w:val="00366FAC"/>
    <w:rsid w:val="00370330"/>
    <w:rsid w:val="00370603"/>
    <w:rsid w:val="00370BB6"/>
    <w:rsid w:val="00371213"/>
    <w:rsid w:val="0037264E"/>
    <w:rsid w:val="00373338"/>
    <w:rsid w:val="00373E64"/>
    <w:rsid w:val="00375004"/>
    <w:rsid w:val="003810E9"/>
    <w:rsid w:val="003811E8"/>
    <w:rsid w:val="00381E71"/>
    <w:rsid w:val="003873D9"/>
    <w:rsid w:val="0039020A"/>
    <w:rsid w:val="003915B2"/>
    <w:rsid w:val="00392714"/>
    <w:rsid w:val="00393E6B"/>
    <w:rsid w:val="003962A9"/>
    <w:rsid w:val="003A0819"/>
    <w:rsid w:val="003A13DF"/>
    <w:rsid w:val="003A21FA"/>
    <w:rsid w:val="003A28DD"/>
    <w:rsid w:val="003A29CB"/>
    <w:rsid w:val="003A3ED9"/>
    <w:rsid w:val="003A3FAA"/>
    <w:rsid w:val="003A431E"/>
    <w:rsid w:val="003A6443"/>
    <w:rsid w:val="003A650F"/>
    <w:rsid w:val="003A6AE5"/>
    <w:rsid w:val="003A7C48"/>
    <w:rsid w:val="003B1BD0"/>
    <w:rsid w:val="003B2A90"/>
    <w:rsid w:val="003B2E03"/>
    <w:rsid w:val="003B3257"/>
    <w:rsid w:val="003B3B63"/>
    <w:rsid w:val="003B4890"/>
    <w:rsid w:val="003B695B"/>
    <w:rsid w:val="003B6DEE"/>
    <w:rsid w:val="003C16F3"/>
    <w:rsid w:val="003C1C34"/>
    <w:rsid w:val="003C21D6"/>
    <w:rsid w:val="003C2909"/>
    <w:rsid w:val="003C2CB2"/>
    <w:rsid w:val="003C37D8"/>
    <w:rsid w:val="003C6043"/>
    <w:rsid w:val="003C6FF1"/>
    <w:rsid w:val="003D0170"/>
    <w:rsid w:val="003D11C1"/>
    <w:rsid w:val="003D21E1"/>
    <w:rsid w:val="003D3673"/>
    <w:rsid w:val="003D3868"/>
    <w:rsid w:val="003D3896"/>
    <w:rsid w:val="003D4013"/>
    <w:rsid w:val="003D530D"/>
    <w:rsid w:val="003D6EC7"/>
    <w:rsid w:val="003D701F"/>
    <w:rsid w:val="003D71A1"/>
    <w:rsid w:val="003E08AA"/>
    <w:rsid w:val="003E0D19"/>
    <w:rsid w:val="003E1B27"/>
    <w:rsid w:val="003E29B3"/>
    <w:rsid w:val="003E4791"/>
    <w:rsid w:val="003E49A9"/>
    <w:rsid w:val="003E592E"/>
    <w:rsid w:val="003E6BD5"/>
    <w:rsid w:val="003E7A4B"/>
    <w:rsid w:val="003F0906"/>
    <w:rsid w:val="003F2514"/>
    <w:rsid w:val="003F496E"/>
    <w:rsid w:val="003F4BF7"/>
    <w:rsid w:val="003F5106"/>
    <w:rsid w:val="003F5B7F"/>
    <w:rsid w:val="003F60D5"/>
    <w:rsid w:val="003F632B"/>
    <w:rsid w:val="003F6851"/>
    <w:rsid w:val="003F7C53"/>
    <w:rsid w:val="003F7C97"/>
    <w:rsid w:val="00400844"/>
    <w:rsid w:val="004014F0"/>
    <w:rsid w:val="00401F6E"/>
    <w:rsid w:val="004025B3"/>
    <w:rsid w:val="00402929"/>
    <w:rsid w:val="00402EFF"/>
    <w:rsid w:val="00403699"/>
    <w:rsid w:val="00405814"/>
    <w:rsid w:val="00406737"/>
    <w:rsid w:val="00406DBE"/>
    <w:rsid w:val="0041048D"/>
    <w:rsid w:val="00411674"/>
    <w:rsid w:val="00411959"/>
    <w:rsid w:val="00412D84"/>
    <w:rsid w:val="00414435"/>
    <w:rsid w:val="0041458B"/>
    <w:rsid w:val="00416A92"/>
    <w:rsid w:val="00416AD1"/>
    <w:rsid w:val="00416BBE"/>
    <w:rsid w:val="00417F98"/>
    <w:rsid w:val="00421B38"/>
    <w:rsid w:val="00421DAA"/>
    <w:rsid w:val="004235E1"/>
    <w:rsid w:val="00424565"/>
    <w:rsid w:val="00425E3D"/>
    <w:rsid w:val="0042780F"/>
    <w:rsid w:val="004307CA"/>
    <w:rsid w:val="004313DF"/>
    <w:rsid w:val="004329BD"/>
    <w:rsid w:val="004339D0"/>
    <w:rsid w:val="00433B6D"/>
    <w:rsid w:val="00435F21"/>
    <w:rsid w:val="0043625A"/>
    <w:rsid w:val="0043626A"/>
    <w:rsid w:val="0043723A"/>
    <w:rsid w:val="0043754B"/>
    <w:rsid w:val="00437E25"/>
    <w:rsid w:val="00440793"/>
    <w:rsid w:val="00441C9C"/>
    <w:rsid w:val="004427D4"/>
    <w:rsid w:val="00444D26"/>
    <w:rsid w:val="004452CA"/>
    <w:rsid w:val="0044663D"/>
    <w:rsid w:val="00450111"/>
    <w:rsid w:val="00450DCB"/>
    <w:rsid w:val="004532A1"/>
    <w:rsid w:val="00453804"/>
    <w:rsid w:val="00456662"/>
    <w:rsid w:val="00457A6A"/>
    <w:rsid w:val="0046335B"/>
    <w:rsid w:val="0046429C"/>
    <w:rsid w:val="004646FF"/>
    <w:rsid w:val="00464886"/>
    <w:rsid w:val="00464B94"/>
    <w:rsid w:val="004657F6"/>
    <w:rsid w:val="00465A1F"/>
    <w:rsid w:val="00465DF9"/>
    <w:rsid w:val="00466BB1"/>
    <w:rsid w:val="00472AD8"/>
    <w:rsid w:val="00472AF8"/>
    <w:rsid w:val="004750F5"/>
    <w:rsid w:val="00475229"/>
    <w:rsid w:val="004767AA"/>
    <w:rsid w:val="0048034E"/>
    <w:rsid w:val="004808C6"/>
    <w:rsid w:val="00480A54"/>
    <w:rsid w:val="00482D27"/>
    <w:rsid w:val="00484009"/>
    <w:rsid w:val="00484176"/>
    <w:rsid w:val="00484459"/>
    <w:rsid w:val="00484A0D"/>
    <w:rsid w:val="00484BAF"/>
    <w:rsid w:val="00486250"/>
    <w:rsid w:val="004865E3"/>
    <w:rsid w:val="0048671A"/>
    <w:rsid w:val="00486DE8"/>
    <w:rsid w:val="00486EE5"/>
    <w:rsid w:val="00486F5F"/>
    <w:rsid w:val="004874D5"/>
    <w:rsid w:val="004905F8"/>
    <w:rsid w:val="00490F50"/>
    <w:rsid w:val="004940F1"/>
    <w:rsid w:val="004947EF"/>
    <w:rsid w:val="0049495C"/>
    <w:rsid w:val="00495BD4"/>
    <w:rsid w:val="00496BB2"/>
    <w:rsid w:val="00496ECB"/>
    <w:rsid w:val="00497764"/>
    <w:rsid w:val="004A01D5"/>
    <w:rsid w:val="004A1AD9"/>
    <w:rsid w:val="004A1B23"/>
    <w:rsid w:val="004A1EAF"/>
    <w:rsid w:val="004A26BA"/>
    <w:rsid w:val="004A2BF0"/>
    <w:rsid w:val="004A2D9F"/>
    <w:rsid w:val="004A3F5F"/>
    <w:rsid w:val="004A5D87"/>
    <w:rsid w:val="004A5FFE"/>
    <w:rsid w:val="004A7112"/>
    <w:rsid w:val="004B1E9E"/>
    <w:rsid w:val="004B2A1E"/>
    <w:rsid w:val="004B343A"/>
    <w:rsid w:val="004B44AE"/>
    <w:rsid w:val="004B6B33"/>
    <w:rsid w:val="004B6E12"/>
    <w:rsid w:val="004B737C"/>
    <w:rsid w:val="004B79B0"/>
    <w:rsid w:val="004C096F"/>
    <w:rsid w:val="004C5B37"/>
    <w:rsid w:val="004C5CBE"/>
    <w:rsid w:val="004D143D"/>
    <w:rsid w:val="004D3A2C"/>
    <w:rsid w:val="004D42BC"/>
    <w:rsid w:val="004D5053"/>
    <w:rsid w:val="004D6647"/>
    <w:rsid w:val="004D76A2"/>
    <w:rsid w:val="004E0265"/>
    <w:rsid w:val="004E0679"/>
    <w:rsid w:val="004E1105"/>
    <w:rsid w:val="004E186C"/>
    <w:rsid w:val="004E1BFF"/>
    <w:rsid w:val="004E3E96"/>
    <w:rsid w:val="004E4450"/>
    <w:rsid w:val="004E59EF"/>
    <w:rsid w:val="004E5E0C"/>
    <w:rsid w:val="004E5EA6"/>
    <w:rsid w:val="004E6B13"/>
    <w:rsid w:val="004E6EB1"/>
    <w:rsid w:val="004F0001"/>
    <w:rsid w:val="004F0337"/>
    <w:rsid w:val="004F1478"/>
    <w:rsid w:val="004F2177"/>
    <w:rsid w:val="004F2767"/>
    <w:rsid w:val="004F392C"/>
    <w:rsid w:val="004F548A"/>
    <w:rsid w:val="004F604A"/>
    <w:rsid w:val="004F6E63"/>
    <w:rsid w:val="00500C3D"/>
    <w:rsid w:val="00500F2B"/>
    <w:rsid w:val="00501554"/>
    <w:rsid w:val="00503202"/>
    <w:rsid w:val="00504D3F"/>
    <w:rsid w:val="005057FC"/>
    <w:rsid w:val="00506798"/>
    <w:rsid w:val="0050683A"/>
    <w:rsid w:val="00510233"/>
    <w:rsid w:val="00510A83"/>
    <w:rsid w:val="00510D09"/>
    <w:rsid w:val="00511A44"/>
    <w:rsid w:val="00514436"/>
    <w:rsid w:val="005147C9"/>
    <w:rsid w:val="005150B3"/>
    <w:rsid w:val="00517670"/>
    <w:rsid w:val="0051781E"/>
    <w:rsid w:val="00517DBE"/>
    <w:rsid w:val="00517DE5"/>
    <w:rsid w:val="00517DEF"/>
    <w:rsid w:val="00520636"/>
    <w:rsid w:val="005208CC"/>
    <w:rsid w:val="005215B6"/>
    <w:rsid w:val="005217C9"/>
    <w:rsid w:val="00523083"/>
    <w:rsid w:val="00523A49"/>
    <w:rsid w:val="005255BE"/>
    <w:rsid w:val="00525634"/>
    <w:rsid w:val="00526721"/>
    <w:rsid w:val="00530553"/>
    <w:rsid w:val="00531CAF"/>
    <w:rsid w:val="0053224B"/>
    <w:rsid w:val="00532655"/>
    <w:rsid w:val="005327B1"/>
    <w:rsid w:val="00532CD7"/>
    <w:rsid w:val="00533468"/>
    <w:rsid w:val="00533C02"/>
    <w:rsid w:val="00534D40"/>
    <w:rsid w:val="00536278"/>
    <w:rsid w:val="00536920"/>
    <w:rsid w:val="005420DF"/>
    <w:rsid w:val="005455C5"/>
    <w:rsid w:val="00545604"/>
    <w:rsid w:val="0054584D"/>
    <w:rsid w:val="0054600D"/>
    <w:rsid w:val="00546462"/>
    <w:rsid w:val="00547F12"/>
    <w:rsid w:val="00551CD6"/>
    <w:rsid w:val="0055267B"/>
    <w:rsid w:val="0055287D"/>
    <w:rsid w:val="00553212"/>
    <w:rsid w:val="005532F9"/>
    <w:rsid w:val="0055339A"/>
    <w:rsid w:val="00553A40"/>
    <w:rsid w:val="00553D3C"/>
    <w:rsid w:val="005544B6"/>
    <w:rsid w:val="00554E3E"/>
    <w:rsid w:val="00556078"/>
    <w:rsid w:val="0055620B"/>
    <w:rsid w:val="005564FE"/>
    <w:rsid w:val="005607C8"/>
    <w:rsid w:val="00560C39"/>
    <w:rsid w:val="00562E15"/>
    <w:rsid w:val="005635BC"/>
    <w:rsid w:val="00563693"/>
    <w:rsid w:val="00563980"/>
    <w:rsid w:val="00563FC7"/>
    <w:rsid w:val="00565752"/>
    <w:rsid w:val="0056595F"/>
    <w:rsid w:val="00567812"/>
    <w:rsid w:val="00567BE6"/>
    <w:rsid w:val="00567CBD"/>
    <w:rsid w:val="00567F2B"/>
    <w:rsid w:val="00571558"/>
    <w:rsid w:val="00571B28"/>
    <w:rsid w:val="00571B7D"/>
    <w:rsid w:val="00573006"/>
    <w:rsid w:val="0057472E"/>
    <w:rsid w:val="00574A18"/>
    <w:rsid w:val="00574D9B"/>
    <w:rsid w:val="00577BAF"/>
    <w:rsid w:val="00580B5B"/>
    <w:rsid w:val="00581967"/>
    <w:rsid w:val="005820E4"/>
    <w:rsid w:val="0058282E"/>
    <w:rsid w:val="0058284F"/>
    <w:rsid w:val="00582DEB"/>
    <w:rsid w:val="00583EBC"/>
    <w:rsid w:val="00584284"/>
    <w:rsid w:val="005852B3"/>
    <w:rsid w:val="005857FA"/>
    <w:rsid w:val="00587354"/>
    <w:rsid w:val="005874AC"/>
    <w:rsid w:val="00590F38"/>
    <w:rsid w:val="00590FF9"/>
    <w:rsid w:val="00592D57"/>
    <w:rsid w:val="0059421C"/>
    <w:rsid w:val="00594625"/>
    <w:rsid w:val="00595755"/>
    <w:rsid w:val="005958D0"/>
    <w:rsid w:val="00597B72"/>
    <w:rsid w:val="005A0D44"/>
    <w:rsid w:val="005A2720"/>
    <w:rsid w:val="005A27BE"/>
    <w:rsid w:val="005A2A11"/>
    <w:rsid w:val="005A40C1"/>
    <w:rsid w:val="005A435E"/>
    <w:rsid w:val="005A562D"/>
    <w:rsid w:val="005A79D0"/>
    <w:rsid w:val="005B008F"/>
    <w:rsid w:val="005B064C"/>
    <w:rsid w:val="005B093F"/>
    <w:rsid w:val="005B1124"/>
    <w:rsid w:val="005B1127"/>
    <w:rsid w:val="005B1A44"/>
    <w:rsid w:val="005B2453"/>
    <w:rsid w:val="005B294B"/>
    <w:rsid w:val="005B398F"/>
    <w:rsid w:val="005B55EF"/>
    <w:rsid w:val="005B70D8"/>
    <w:rsid w:val="005B7FFD"/>
    <w:rsid w:val="005C0AF6"/>
    <w:rsid w:val="005C113C"/>
    <w:rsid w:val="005C1899"/>
    <w:rsid w:val="005C1D50"/>
    <w:rsid w:val="005C2664"/>
    <w:rsid w:val="005C51C8"/>
    <w:rsid w:val="005C555A"/>
    <w:rsid w:val="005C6A1D"/>
    <w:rsid w:val="005C78EA"/>
    <w:rsid w:val="005D04CA"/>
    <w:rsid w:val="005D0AC1"/>
    <w:rsid w:val="005D0B69"/>
    <w:rsid w:val="005D1A3A"/>
    <w:rsid w:val="005D2B49"/>
    <w:rsid w:val="005D3845"/>
    <w:rsid w:val="005D3BDA"/>
    <w:rsid w:val="005D610C"/>
    <w:rsid w:val="005D6866"/>
    <w:rsid w:val="005D69C1"/>
    <w:rsid w:val="005E1998"/>
    <w:rsid w:val="005E202F"/>
    <w:rsid w:val="005E39A8"/>
    <w:rsid w:val="005E3E04"/>
    <w:rsid w:val="005E499A"/>
    <w:rsid w:val="005E7FDA"/>
    <w:rsid w:val="005F0C93"/>
    <w:rsid w:val="005F124A"/>
    <w:rsid w:val="005F2548"/>
    <w:rsid w:val="005F448C"/>
    <w:rsid w:val="005F535D"/>
    <w:rsid w:val="005F5E1D"/>
    <w:rsid w:val="005F6D77"/>
    <w:rsid w:val="006030DD"/>
    <w:rsid w:val="006032C5"/>
    <w:rsid w:val="00603554"/>
    <w:rsid w:val="0060382C"/>
    <w:rsid w:val="00603DAA"/>
    <w:rsid w:val="00604106"/>
    <w:rsid w:val="00605269"/>
    <w:rsid w:val="0060763B"/>
    <w:rsid w:val="006101B2"/>
    <w:rsid w:val="00611323"/>
    <w:rsid w:val="00612051"/>
    <w:rsid w:val="006123D2"/>
    <w:rsid w:val="00612914"/>
    <w:rsid w:val="00613D3D"/>
    <w:rsid w:val="006161BC"/>
    <w:rsid w:val="0061721B"/>
    <w:rsid w:val="00617523"/>
    <w:rsid w:val="00622F2B"/>
    <w:rsid w:val="006250FC"/>
    <w:rsid w:val="006251F2"/>
    <w:rsid w:val="00625E44"/>
    <w:rsid w:val="0062619D"/>
    <w:rsid w:val="00626C93"/>
    <w:rsid w:val="006270FF"/>
    <w:rsid w:val="006272DC"/>
    <w:rsid w:val="0063139E"/>
    <w:rsid w:val="00631824"/>
    <w:rsid w:val="0063313F"/>
    <w:rsid w:val="0063440A"/>
    <w:rsid w:val="00634F16"/>
    <w:rsid w:val="006368F1"/>
    <w:rsid w:val="00636941"/>
    <w:rsid w:val="00636FA9"/>
    <w:rsid w:val="006374D4"/>
    <w:rsid w:val="0064007E"/>
    <w:rsid w:val="0064098D"/>
    <w:rsid w:val="00641C14"/>
    <w:rsid w:val="00643546"/>
    <w:rsid w:val="00643C67"/>
    <w:rsid w:val="00644B15"/>
    <w:rsid w:val="00644EC2"/>
    <w:rsid w:val="00644FAF"/>
    <w:rsid w:val="006455DD"/>
    <w:rsid w:val="00645700"/>
    <w:rsid w:val="0064633C"/>
    <w:rsid w:val="00650CE9"/>
    <w:rsid w:val="006515C6"/>
    <w:rsid w:val="00651EB0"/>
    <w:rsid w:val="006526C3"/>
    <w:rsid w:val="00654F1A"/>
    <w:rsid w:val="006563F0"/>
    <w:rsid w:val="00656B17"/>
    <w:rsid w:val="00656F28"/>
    <w:rsid w:val="00661F19"/>
    <w:rsid w:val="006620AE"/>
    <w:rsid w:val="006635E8"/>
    <w:rsid w:val="00663AFE"/>
    <w:rsid w:val="00663B4D"/>
    <w:rsid w:val="0066585D"/>
    <w:rsid w:val="00666694"/>
    <w:rsid w:val="0067254D"/>
    <w:rsid w:val="00672E5F"/>
    <w:rsid w:val="0067419E"/>
    <w:rsid w:val="006747AC"/>
    <w:rsid w:val="00675001"/>
    <w:rsid w:val="006757DD"/>
    <w:rsid w:val="00675829"/>
    <w:rsid w:val="0067671A"/>
    <w:rsid w:val="00680142"/>
    <w:rsid w:val="006807E2"/>
    <w:rsid w:val="00680E0E"/>
    <w:rsid w:val="0068219F"/>
    <w:rsid w:val="00684490"/>
    <w:rsid w:val="00684E0D"/>
    <w:rsid w:val="006852E0"/>
    <w:rsid w:val="006855BF"/>
    <w:rsid w:val="00685C55"/>
    <w:rsid w:val="006867AB"/>
    <w:rsid w:val="006869B3"/>
    <w:rsid w:val="00690670"/>
    <w:rsid w:val="00693213"/>
    <w:rsid w:val="00693800"/>
    <w:rsid w:val="006947BA"/>
    <w:rsid w:val="00695B49"/>
    <w:rsid w:val="0069663B"/>
    <w:rsid w:val="006968F0"/>
    <w:rsid w:val="006A1CA6"/>
    <w:rsid w:val="006A1E26"/>
    <w:rsid w:val="006A288F"/>
    <w:rsid w:val="006A6FDF"/>
    <w:rsid w:val="006A7666"/>
    <w:rsid w:val="006B123A"/>
    <w:rsid w:val="006B27D9"/>
    <w:rsid w:val="006B28DD"/>
    <w:rsid w:val="006B3DBA"/>
    <w:rsid w:val="006C0C91"/>
    <w:rsid w:val="006C2405"/>
    <w:rsid w:val="006C2DE6"/>
    <w:rsid w:val="006C3D47"/>
    <w:rsid w:val="006C6051"/>
    <w:rsid w:val="006C6054"/>
    <w:rsid w:val="006C66AE"/>
    <w:rsid w:val="006D0203"/>
    <w:rsid w:val="006D1DD2"/>
    <w:rsid w:val="006D4C11"/>
    <w:rsid w:val="006D5655"/>
    <w:rsid w:val="006D6D3A"/>
    <w:rsid w:val="006E0F99"/>
    <w:rsid w:val="006E0F9D"/>
    <w:rsid w:val="006E1372"/>
    <w:rsid w:val="006E1831"/>
    <w:rsid w:val="006E21DB"/>
    <w:rsid w:val="006E2FCA"/>
    <w:rsid w:val="006E351C"/>
    <w:rsid w:val="006E68A2"/>
    <w:rsid w:val="006E6B0C"/>
    <w:rsid w:val="006E7490"/>
    <w:rsid w:val="006F09BD"/>
    <w:rsid w:val="006F275D"/>
    <w:rsid w:val="006F2C85"/>
    <w:rsid w:val="006F2F2C"/>
    <w:rsid w:val="006F3958"/>
    <w:rsid w:val="006F3B57"/>
    <w:rsid w:val="006F49C9"/>
    <w:rsid w:val="006F7949"/>
    <w:rsid w:val="007010B6"/>
    <w:rsid w:val="007072E9"/>
    <w:rsid w:val="00707EB6"/>
    <w:rsid w:val="00710A2B"/>
    <w:rsid w:val="00712235"/>
    <w:rsid w:val="00712313"/>
    <w:rsid w:val="00716261"/>
    <w:rsid w:val="0071720F"/>
    <w:rsid w:val="0071796C"/>
    <w:rsid w:val="00717E0B"/>
    <w:rsid w:val="00720AFE"/>
    <w:rsid w:val="007214D2"/>
    <w:rsid w:val="00722468"/>
    <w:rsid w:val="00722908"/>
    <w:rsid w:val="00723645"/>
    <w:rsid w:val="00724630"/>
    <w:rsid w:val="0072561F"/>
    <w:rsid w:val="00725AE7"/>
    <w:rsid w:val="00731CF7"/>
    <w:rsid w:val="00732008"/>
    <w:rsid w:val="007324A4"/>
    <w:rsid w:val="00734BB4"/>
    <w:rsid w:val="00735E8F"/>
    <w:rsid w:val="00736E95"/>
    <w:rsid w:val="0074103C"/>
    <w:rsid w:val="00742461"/>
    <w:rsid w:val="00743358"/>
    <w:rsid w:val="0074358F"/>
    <w:rsid w:val="00743F61"/>
    <w:rsid w:val="0074580F"/>
    <w:rsid w:val="00745A2F"/>
    <w:rsid w:val="00747F3E"/>
    <w:rsid w:val="00750D9C"/>
    <w:rsid w:val="00750EC5"/>
    <w:rsid w:val="00751FD1"/>
    <w:rsid w:val="0075452D"/>
    <w:rsid w:val="00754AC3"/>
    <w:rsid w:val="007552D2"/>
    <w:rsid w:val="007554E5"/>
    <w:rsid w:val="00755C29"/>
    <w:rsid w:val="007565DB"/>
    <w:rsid w:val="00756A95"/>
    <w:rsid w:val="00757028"/>
    <w:rsid w:val="007611B3"/>
    <w:rsid w:val="00762F9D"/>
    <w:rsid w:val="0076401A"/>
    <w:rsid w:val="00764A3B"/>
    <w:rsid w:val="00764BAC"/>
    <w:rsid w:val="00764EC3"/>
    <w:rsid w:val="00765B34"/>
    <w:rsid w:val="007663D0"/>
    <w:rsid w:val="0076695E"/>
    <w:rsid w:val="00767257"/>
    <w:rsid w:val="00767BD6"/>
    <w:rsid w:val="00767D92"/>
    <w:rsid w:val="00770864"/>
    <w:rsid w:val="0077147A"/>
    <w:rsid w:val="0077262E"/>
    <w:rsid w:val="00774F29"/>
    <w:rsid w:val="0077678A"/>
    <w:rsid w:val="0077685F"/>
    <w:rsid w:val="00777478"/>
    <w:rsid w:val="0078191E"/>
    <w:rsid w:val="00781D36"/>
    <w:rsid w:val="00781EA1"/>
    <w:rsid w:val="00782365"/>
    <w:rsid w:val="007828C7"/>
    <w:rsid w:val="00782E44"/>
    <w:rsid w:val="00783FD3"/>
    <w:rsid w:val="00784B2E"/>
    <w:rsid w:val="00785437"/>
    <w:rsid w:val="00785827"/>
    <w:rsid w:val="00785CC0"/>
    <w:rsid w:val="00787646"/>
    <w:rsid w:val="00787B2C"/>
    <w:rsid w:val="007900D4"/>
    <w:rsid w:val="0079029E"/>
    <w:rsid w:val="00791E0B"/>
    <w:rsid w:val="00791F74"/>
    <w:rsid w:val="0079299F"/>
    <w:rsid w:val="00792BE3"/>
    <w:rsid w:val="00792CD3"/>
    <w:rsid w:val="007940F2"/>
    <w:rsid w:val="007960D4"/>
    <w:rsid w:val="0079720C"/>
    <w:rsid w:val="0079769A"/>
    <w:rsid w:val="007A011B"/>
    <w:rsid w:val="007A0136"/>
    <w:rsid w:val="007A0E3E"/>
    <w:rsid w:val="007A132D"/>
    <w:rsid w:val="007A1651"/>
    <w:rsid w:val="007A257C"/>
    <w:rsid w:val="007A3E58"/>
    <w:rsid w:val="007A5162"/>
    <w:rsid w:val="007A5C4F"/>
    <w:rsid w:val="007A6C77"/>
    <w:rsid w:val="007A7786"/>
    <w:rsid w:val="007B00D8"/>
    <w:rsid w:val="007B01E6"/>
    <w:rsid w:val="007B054E"/>
    <w:rsid w:val="007B18DE"/>
    <w:rsid w:val="007B22FB"/>
    <w:rsid w:val="007B2825"/>
    <w:rsid w:val="007B2B2F"/>
    <w:rsid w:val="007B350C"/>
    <w:rsid w:val="007B3EB1"/>
    <w:rsid w:val="007B54DB"/>
    <w:rsid w:val="007B56EE"/>
    <w:rsid w:val="007C0487"/>
    <w:rsid w:val="007C1020"/>
    <w:rsid w:val="007C10E6"/>
    <w:rsid w:val="007C1121"/>
    <w:rsid w:val="007C24FD"/>
    <w:rsid w:val="007C27C8"/>
    <w:rsid w:val="007C2B08"/>
    <w:rsid w:val="007C2ECD"/>
    <w:rsid w:val="007C34D4"/>
    <w:rsid w:val="007C3D1B"/>
    <w:rsid w:val="007C3EDB"/>
    <w:rsid w:val="007C4B81"/>
    <w:rsid w:val="007C7E30"/>
    <w:rsid w:val="007C7FD5"/>
    <w:rsid w:val="007D1B2C"/>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766A"/>
    <w:rsid w:val="007E7FC1"/>
    <w:rsid w:val="007F0F7F"/>
    <w:rsid w:val="007F142C"/>
    <w:rsid w:val="007F2393"/>
    <w:rsid w:val="007F2A5C"/>
    <w:rsid w:val="007F45F6"/>
    <w:rsid w:val="007F465E"/>
    <w:rsid w:val="007F4B27"/>
    <w:rsid w:val="007F5E55"/>
    <w:rsid w:val="008011B9"/>
    <w:rsid w:val="00801DFB"/>
    <w:rsid w:val="0080388F"/>
    <w:rsid w:val="0080450E"/>
    <w:rsid w:val="00804AEF"/>
    <w:rsid w:val="00805258"/>
    <w:rsid w:val="00806148"/>
    <w:rsid w:val="008068AB"/>
    <w:rsid w:val="00806BB7"/>
    <w:rsid w:val="00806CB9"/>
    <w:rsid w:val="00807187"/>
    <w:rsid w:val="008072D6"/>
    <w:rsid w:val="00813AD4"/>
    <w:rsid w:val="00813FE9"/>
    <w:rsid w:val="0081429B"/>
    <w:rsid w:val="00815387"/>
    <w:rsid w:val="00816AE7"/>
    <w:rsid w:val="00816C9F"/>
    <w:rsid w:val="00820A16"/>
    <w:rsid w:val="00820A25"/>
    <w:rsid w:val="00822D8F"/>
    <w:rsid w:val="00824A19"/>
    <w:rsid w:val="00825077"/>
    <w:rsid w:val="00826B41"/>
    <w:rsid w:val="00832A57"/>
    <w:rsid w:val="00834BC3"/>
    <w:rsid w:val="008366D6"/>
    <w:rsid w:val="0084094D"/>
    <w:rsid w:val="00840B0F"/>
    <w:rsid w:val="00840D5F"/>
    <w:rsid w:val="00840F68"/>
    <w:rsid w:val="00841DC3"/>
    <w:rsid w:val="00842815"/>
    <w:rsid w:val="00844428"/>
    <w:rsid w:val="00844F08"/>
    <w:rsid w:val="008459C6"/>
    <w:rsid w:val="008463C8"/>
    <w:rsid w:val="008469A2"/>
    <w:rsid w:val="008471B8"/>
    <w:rsid w:val="008505D9"/>
    <w:rsid w:val="00851422"/>
    <w:rsid w:val="0085214D"/>
    <w:rsid w:val="008538AC"/>
    <w:rsid w:val="00853928"/>
    <w:rsid w:val="00854413"/>
    <w:rsid w:val="0085474D"/>
    <w:rsid w:val="008555DD"/>
    <w:rsid w:val="008559ED"/>
    <w:rsid w:val="00855AAF"/>
    <w:rsid w:val="00857B7B"/>
    <w:rsid w:val="00860A2B"/>
    <w:rsid w:val="008614EE"/>
    <w:rsid w:val="00863162"/>
    <w:rsid w:val="00863526"/>
    <w:rsid w:val="00866571"/>
    <w:rsid w:val="00866E05"/>
    <w:rsid w:val="008678C1"/>
    <w:rsid w:val="008706C7"/>
    <w:rsid w:val="00872AAD"/>
    <w:rsid w:val="008735DC"/>
    <w:rsid w:val="00873629"/>
    <w:rsid w:val="00875308"/>
    <w:rsid w:val="00875F1E"/>
    <w:rsid w:val="00877436"/>
    <w:rsid w:val="00877459"/>
    <w:rsid w:val="00877DF4"/>
    <w:rsid w:val="008803AE"/>
    <w:rsid w:val="0088064D"/>
    <w:rsid w:val="008806D4"/>
    <w:rsid w:val="00881219"/>
    <w:rsid w:val="008817F5"/>
    <w:rsid w:val="00881996"/>
    <w:rsid w:val="008819F0"/>
    <w:rsid w:val="008839C9"/>
    <w:rsid w:val="0088545A"/>
    <w:rsid w:val="00885596"/>
    <w:rsid w:val="008856C0"/>
    <w:rsid w:val="0088721A"/>
    <w:rsid w:val="008874AB"/>
    <w:rsid w:val="00887F15"/>
    <w:rsid w:val="008904CC"/>
    <w:rsid w:val="008906B7"/>
    <w:rsid w:val="00890874"/>
    <w:rsid w:val="00893C4D"/>
    <w:rsid w:val="00894ED6"/>
    <w:rsid w:val="00895B87"/>
    <w:rsid w:val="0089683F"/>
    <w:rsid w:val="00896CEE"/>
    <w:rsid w:val="00897ECE"/>
    <w:rsid w:val="008A25D9"/>
    <w:rsid w:val="008A3817"/>
    <w:rsid w:val="008A557A"/>
    <w:rsid w:val="008A7B08"/>
    <w:rsid w:val="008B0C63"/>
    <w:rsid w:val="008B1EAD"/>
    <w:rsid w:val="008B211B"/>
    <w:rsid w:val="008B227B"/>
    <w:rsid w:val="008B2AF8"/>
    <w:rsid w:val="008B3C1B"/>
    <w:rsid w:val="008B4BB1"/>
    <w:rsid w:val="008B73F2"/>
    <w:rsid w:val="008B786F"/>
    <w:rsid w:val="008B78E4"/>
    <w:rsid w:val="008C03F4"/>
    <w:rsid w:val="008C0EA5"/>
    <w:rsid w:val="008C1AB5"/>
    <w:rsid w:val="008C465C"/>
    <w:rsid w:val="008C5DBA"/>
    <w:rsid w:val="008C6BE1"/>
    <w:rsid w:val="008C78A7"/>
    <w:rsid w:val="008C7A17"/>
    <w:rsid w:val="008C7CC8"/>
    <w:rsid w:val="008D0BC8"/>
    <w:rsid w:val="008D18F8"/>
    <w:rsid w:val="008D1AD7"/>
    <w:rsid w:val="008D209E"/>
    <w:rsid w:val="008D3B7D"/>
    <w:rsid w:val="008D4A8E"/>
    <w:rsid w:val="008D50CC"/>
    <w:rsid w:val="008D5360"/>
    <w:rsid w:val="008D5D2A"/>
    <w:rsid w:val="008D78BB"/>
    <w:rsid w:val="008E0024"/>
    <w:rsid w:val="008E0622"/>
    <w:rsid w:val="008E27F2"/>
    <w:rsid w:val="008E2A0E"/>
    <w:rsid w:val="008E2E91"/>
    <w:rsid w:val="008E56CC"/>
    <w:rsid w:val="008E6CC4"/>
    <w:rsid w:val="008E7A1D"/>
    <w:rsid w:val="008F0D3A"/>
    <w:rsid w:val="008F1FF7"/>
    <w:rsid w:val="008F2E54"/>
    <w:rsid w:val="008F30A8"/>
    <w:rsid w:val="008F35E1"/>
    <w:rsid w:val="008F38D7"/>
    <w:rsid w:val="008F3AF8"/>
    <w:rsid w:val="008F4CC3"/>
    <w:rsid w:val="008F5EF0"/>
    <w:rsid w:val="008F7022"/>
    <w:rsid w:val="008F75EA"/>
    <w:rsid w:val="008F7CD3"/>
    <w:rsid w:val="009012CA"/>
    <w:rsid w:val="009022E3"/>
    <w:rsid w:val="00902542"/>
    <w:rsid w:val="009031B6"/>
    <w:rsid w:val="00904A3F"/>
    <w:rsid w:val="0090514A"/>
    <w:rsid w:val="00905A76"/>
    <w:rsid w:val="0090677C"/>
    <w:rsid w:val="009068D7"/>
    <w:rsid w:val="009077BC"/>
    <w:rsid w:val="009113F2"/>
    <w:rsid w:val="009120DE"/>
    <w:rsid w:val="009146A2"/>
    <w:rsid w:val="00914A51"/>
    <w:rsid w:val="00916228"/>
    <w:rsid w:val="009172FD"/>
    <w:rsid w:val="009260E7"/>
    <w:rsid w:val="009262F1"/>
    <w:rsid w:val="00930FA2"/>
    <w:rsid w:val="00932D80"/>
    <w:rsid w:val="009341D9"/>
    <w:rsid w:val="009349D4"/>
    <w:rsid w:val="0093536F"/>
    <w:rsid w:val="00936C7C"/>
    <w:rsid w:val="00940CC2"/>
    <w:rsid w:val="0094100A"/>
    <w:rsid w:val="00942929"/>
    <w:rsid w:val="00943BA4"/>
    <w:rsid w:val="00943D1E"/>
    <w:rsid w:val="00944A0C"/>
    <w:rsid w:val="00945904"/>
    <w:rsid w:val="00945DB7"/>
    <w:rsid w:val="009462DE"/>
    <w:rsid w:val="00946936"/>
    <w:rsid w:val="00946FD5"/>
    <w:rsid w:val="0094719C"/>
    <w:rsid w:val="00947268"/>
    <w:rsid w:val="009504A2"/>
    <w:rsid w:val="009507A6"/>
    <w:rsid w:val="00950D34"/>
    <w:rsid w:val="00950FE5"/>
    <w:rsid w:val="00951279"/>
    <w:rsid w:val="00951D03"/>
    <w:rsid w:val="009523E1"/>
    <w:rsid w:val="00954033"/>
    <w:rsid w:val="009550B6"/>
    <w:rsid w:val="009558D5"/>
    <w:rsid w:val="009604FE"/>
    <w:rsid w:val="00960F7C"/>
    <w:rsid w:val="009629B2"/>
    <w:rsid w:val="00964180"/>
    <w:rsid w:val="00964A3B"/>
    <w:rsid w:val="0096521D"/>
    <w:rsid w:val="009718FD"/>
    <w:rsid w:val="00972952"/>
    <w:rsid w:val="00972C0B"/>
    <w:rsid w:val="00972E1A"/>
    <w:rsid w:val="00973758"/>
    <w:rsid w:val="00973960"/>
    <w:rsid w:val="009746C7"/>
    <w:rsid w:val="00974984"/>
    <w:rsid w:val="00974C69"/>
    <w:rsid w:val="00974DB2"/>
    <w:rsid w:val="00974EBF"/>
    <w:rsid w:val="00975B78"/>
    <w:rsid w:val="00975FF5"/>
    <w:rsid w:val="00976A93"/>
    <w:rsid w:val="009808A1"/>
    <w:rsid w:val="00980BF4"/>
    <w:rsid w:val="009819F7"/>
    <w:rsid w:val="009838FA"/>
    <w:rsid w:val="009839C5"/>
    <w:rsid w:val="00984C21"/>
    <w:rsid w:val="00984F00"/>
    <w:rsid w:val="009858DD"/>
    <w:rsid w:val="00986D89"/>
    <w:rsid w:val="0098765C"/>
    <w:rsid w:val="00993FA8"/>
    <w:rsid w:val="00994554"/>
    <w:rsid w:val="009958BD"/>
    <w:rsid w:val="009968A7"/>
    <w:rsid w:val="009A1F5A"/>
    <w:rsid w:val="009A2963"/>
    <w:rsid w:val="009A3ADE"/>
    <w:rsid w:val="009A42B2"/>
    <w:rsid w:val="009A4965"/>
    <w:rsid w:val="009A5BE7"/>
    <w:rsid w:val="009A5CFD"/>
    <w:rsid w:val="009A5DFF"/>
    <w:rsid w:val="009A67D6"/>
    <w:rsid w:val="009B0A19"/>
    <w:rsid w:val="009B112D"/>
    <w:rsid w:val="009B3214"/>
    <w:rsid w:val="009B4B5C"/>
    <w:rsid w:val="009B5817"/>
    <w:rsid w:val="009B5DC5"/>
    <w:rsid w:val="009B6B2E"/>
    <w:rsid w:val="009B78E2"/>
    <w:rsid w:val="009C15E7"/>
    <w:rsid w:val="009C3002"/>
    <w:rsid w:val="009C3E15"/>
    <w:rsid w:val="009C47D7"/>
    <w:rsid w:val="009C4EC7"/>
    <w:rsid w:val="009C5421"/>
    <w:rsid w:val="009C6D36"/>
    <w:rsid w:val="009D05D5"/>
    <w:rsid w:val="009D1098"/>
    <w:rsid w:val="009D10B8"/>
    <w:rsid w:val="009D1502"/>
    <w:rsid w:val="009D2512"/>
    <w:rsid w:val="009D363A"/>
    <w:rsid w:val="009D3C9E"/>
    <w:rsid w:val="009D58B0"/>
    <w:rsid w:val="009D65FA"/>
    <w:rsid w:val="009D71F1"/>
    <w:rsid w:val="009D7450"/>
    <w:rsid w:val="009E21CE"/>
    <w:rsid w:val="009E2738"/>
    <w:rsid w:val="009E306D"/>
    <w:rsid w:val="009E5180"/>
    <w:rsid w:val="009E66DF"/>
    <w:rsid w:val="009E6EC5"/>
    <w:rsid w:val="009E727F"/>
    <w:rsid w:val="009E72EE"/>
    <w:rsid w:val="009E7361"/>
    <w:rsid w:val="009E7D47"/>
    <w:rsid w:val="009E7D8A"/>
    <w:rsid w:val="009F0F28"/>
    <w:rsid w:val="009F1503"/>
    <w:rsid w:val="009F7711"/>
    <w:rsid w:val="009F7E84"/>
    <w:rsid w:val="00A01F8B"/>
    <w:rsid w:val="00A02A0D"/>
    <w:rsid w:val="00A02DDA"/>
    <w:rsid w:val="00A02F60"/>
    <w:rsid w:val="00A059BC"/>
    <w:rsid w:val="00A05C41"/>
    <w:rsid w:val="00A06BF9"/>
    <w:rsid w:val="00A06C58"/>
    <w:rsid w:val="00A06E10"/>
    <w:rsid w:val="00A0723B"/>
    <w:rsid w:val="00A076A3"/>
    <w:rsid w:val="00A0796C"/>
    <w:rsid w:val="00A102DE"/>
    <w:rsid w:val="00A1090D"/>
    <w:rsid w:val="00A11E7F"/>
    <w:rsid w:val="00A120AA"/>
    <w:rsid w:val="00A13D20"/>
    <w:rsid w:val="00A15260"/>
    <w:rsid w:val="00A1603C"/>
    <w:rsid w:val="00A17DB6"/>
    <w:rsid w:val="00A207CB"/>
    <w:rsid w:val="00A228B9"/>
    <w:rsid w:val="00A22C4A"/>
    <w:rsid w:val="00A22C5D"/>
    <w:rsid w:val="00A2387A"/>
    <w:rsid w:val="00A238FE"/>
    <w:rsid w:val="00A23DC5"/>
    <w:rsid w:val="00A2447F"/>
    <w:rsid w:val="00A2450C"/>
    <w:rsid w:val="00A248C3"/>
    <w:rsid w:val="00A2495A"/>
    <w:rsid w:val="00A24DC8"/>
    <w:rsid w:val="00A260A1"/>
    <w:rsid w:val="00A27798"/>
    <w:rsid w:val="00A27C68"/>
    <w:rsid w:val="00A27D52"/>
    <w:rsid w:val="00A27DCB"/>
    <w:rsid w:val="00A31E75"/>
    <w:rsid w:val="00A33396"/>
    <w:rsid w:val="00A33E48"/>
    <w:rsid w:val="00A3534B"/>
    <w:rsid w:val="00A35D01"/>
    <w:rsid w:val="00A361F3"/>
    <w:rsid w:val="00A3743B"/>
    <w:rsid w:val="00A40054"/>
    <w:rsid w:val="00A4161E"/>
    <w:rsid w:val="00A416A6"/>
    <w:rsid w:val="00A41789"/>
    <w:rsid w:val="00A41AC7"/>
    <w:rsid w:val="00A41EE8"/>
    <w:rsid w:val="00A427D7"/>
    <w:rsid w:val="00A44319"/>
    <w:rsid w:val="00A44516"/>
    <w:rsid w:val="00A458C8"/>
    <w:rsid w:val="00A46753"/>
    <w:rsid w:val="00A4735B"/>
    <w:rsid w:val="00A50248"/>
    <w:rsid w:val="00A50874"/>
    <w:rsid w:val="00A525E2"/>
    <w:rsid w:val="00A52CF1"/>
    <w:rsid w:val="00A539B8"/>
    <w:rsid w:val="00A555E4"/>
    <w:rsid w:val="00A55BD3"/>
    <w:rsid w:val="00A56804"/>
    <w:rsid w:val="00A56D55"/>
    <w:rsid w:val="00A573B6"/>
    <w:rsid w:val="00A5758C"/>
    <w:rsid w:val="00A575C8"/>
    <w:rsid w:val="00A577C0"/>
    <w:rsid w:val="00A604DF"/>
    <w:rsid w:val="00A61291"/>
    <w:rsid w:val="00A63081"/>
    <w:rsid w:val="00A63452"/>
    <w:rsid w:val="00A63C3D"/>
    <w:rsid w:val="00A65DDC"/>
    <w:rsid w:val="00A66EB3"/>
    <w:rsid w:val="00A700AA"/>
    <w:rsid w:val="00A70F5B"/>
    <w:rsid w:val="00A71326"/>
    <w:rsid w:val="00A71433"/>
    <w:rsid w:val="00A71FA5"/>
    <w:rsid w:val="00A72138"/>
    <w:rsid w:val="00A7244D"/>
    <w:rsid w:val="00A73431"/>
    <w:rsid w:val="00A73CAE"/>
    <w:rsid w:val="00A74FE5"/>
    <w:rsid w:val="00A75938"/>
    <w:rsid w:val="00A75AD7"/>
    <w:rsid w:val="00A76521"/>
    <w:rsid w:val="00A76B30"/>
    <w:rsid w:val="00A774A9"/>
    <w:rsid w:val="00A83018"/>
    <w:rsid w:val="00A831E6"/>
    <w:rsid w:val="00A8525F"/>
    <w:rsid w:val="00A8571F"/>
    <w:rsid w:val="00A85BCC"/>
    <w:rsid w:val="00A90471"/>
    <w:rsid w:val="00A90556"/>
    <w:rsid w:val="00A91329"/>
    <w:rsid w:val="00A914C9"/>
    <w:rsid w:val="00A91BA7"/>
    <w:rsid w:val="00A92382"/>
    <w:rsid w:val="00A93D2B"/>
    <w:rsid w:val="00A94284"/>
    <w:rsid w:val="00A943DB"/>
    <w:rsid w:val="00A967B8"/>
    <w:rsid w:val="00A9765F"/>
    <w:rsid w:val="00AA2335"/>
    <w:rsid w:val="00AA4B04"/>
    <w:rsid w:val="00AA53D8"/>
    <w:rsid w:val="00AA5607"/>
    <w:rsid w:val="00AA637F"/>
    <w:rsid w:val="00AA6F44"/>
    <w:rsid w:val="00AA7D71"/>
    <w:rsid w:val="00AB004F"/>
    <w:rsid w:val="00AB0259"/>
    <w:rsid w:val="00AB0D51"/>
    <w:rsid w:val="00AB2560"/>
    <w:rsid w:val="00AB25C8"/>
    <w:rsid w:val="00AB2765"/>
    <w:rsid w:val="00AB27C5"/>
    <w:rsid w:val="00AB2805"/>
    <w:rsid w:val="00AB2E63"/>
    <w:rsid w:val="00AB5A32"/>
    <w:rsid w:val="00AB6AD9"/>
    <w:rsid w:val="00AB7DDF"/>
    <w:rsid w:val="00AB7FF3"/>
    <w:rsid w:val="00AC1CF5"/>
    <w:rsid w:val="00AC260D"/>
    <w:rsid w:val="00AC2DC2"/>
    <w:rsid w:val="00AC3935"/>
    <w:rsid w:val="00AC59E6"/>
    <w:rsid w:val="00AC5D11"/>
    <w:rsid w:val="00AC5EB0"/>
    <w:rsid w:val="00AC641D"/>
    <w:rsid w:val="00AC6826"/>
    <w:rsid w:val="00AC70B9"/>
    <w:rsid w:val="00AD0558"/>
    <w:rsid w:val="00AD17F2"/>
    <w:rsid w:val="00AD24A5"/>
    <w:rsid w:val="00AD296F"/>
    <w:rsid w:val="00AD2B05"/>
    <w:rsid w:val="00AD5982"/>
    <w:rsid w:val="00AD5A57"/>
    <w:rsid w:val="00AD5B3E"/>
    <w:rsid w:val="00AD731A"/>
    <w:rsid w:val="00AE0661"/>
    <w:rsid w:val="00AE3B54"/>
    <w:rsid w:val="00AE5392"/>
    <w:rsid w:val="00AE64D4"/>
    <w:rsid w:val="00AE7D20"/>
    <w:rsid w:val="00AF1566"/>
    <w:rsid w:val="00AF1D34"/>
    <w:rsid w:val="00AF1DB2"/>
    <w:rsid w:val="00AF239D"/>
    <w:rsid w:val="00AF59D5"/>
    <w:rsid w:val="00AF6012"/>
    <w:rsid w:val="00AF6E43"/>
    <w:rsid w:val="00AF77A5"/>
    <w:rsid w:val="00AF7EFF"/>
    <w:rsid w:val="00B01268"/>
    <w:rsid w:val="00B01E92"/>
    <w:rsid w:val="00B024B3"/>
    <w:rsid w:val="00B036F0"/>
    <w:rsid w:val="00B03757"/>
    <w:rsid w:val="00B03C5E"/>
    <w:rsid w:val="00B040A2"/>
    <w:rsid w:val="00B04D7D"/>
    <w:rsid w:val="00B04F86"/>
    <w:rsid w:val="00B06304"/>
    <w:rsid w:val="00B06E3F"/>
    <w:rsid w:val="00B078B1"/>
    <w:rsid w:val="00B10675"/>
    <w:rsid w:val="00B10769"/>
    <w:rsid w:val="00B11AA6"/>
    <w:rsid w:val="00B120C5"/>
    <w:rsid w:val="00B12911"/>
    <w:rsid w:val="00B13959"/>
    <w:rsid w:val="00B14028"/>
    <w:rsid w:val="00B15B12"/>
    <w:rsid w:val="00B15C4E"/>
    <w:rsid w:val="00B167E9"/>
    <w:rsid w:val="00B16C1A"/>
    <w:rsid w:val="00B16F73"/>
    <w:rsid w:val="00B177B9"/>
    <w:rsid w:val="00B20584"/>
    <w:rsid w:val="00B21686"/>
    <w:rsid w:val="00B22E29"/>
    <w:rsid w:val="00B23273"/>
    <w:rsid w:val="00B238B7"/>
    <w:rsid w:val="00B25203"/>
    <w:rsid w:val="00B25C1A"/>
    <w:rsid w:val="00B26B2E"/>
    <w:rsid w:val="00B30FB3"/>
    <w:rsid w:val="00B3108A"/>
    <w:rsid w:val="00B31522"/>
    <w:rsid w:val="00B31C83"/>
    <w:rsid w:val="00B3239F"/>
    <w:rsid w:val="00B3283F"/>
    <w:rsid w:val="00B33770"/>
    <w:rsid w:val="00B337BE"/>
    <w:rsid w:val="00B35479"/>
    <w:rsid w:val="00B36F8C"/>
    <w:rsid w:val="00B37847"/>
    <w:rsid w:val="00B37C3B"/>
    <w:rsid w:val="00B418B5"/>
    <w:rsid w:val="00B41ACF"/>
    <w:rsid w:val="00B43017"/>
    <w:rsid w:val="00B47A1A"/>
    <w:rsid w:val="00B47C5E"/>
    <w:rsid w:val="00B47D93"/>
    <w:rsid w:val="00B514AF"/>
    <w:rsid w:val="00B53F45"/>
    <w:rsid w:val="00B54407"/>
    <w:rsid w:val="00B558B0"/>
    <w:rsid w:val="00B56314"/>
    <w:rsid w:val="00B570C4"/>
    <w:rsid w:val="00B603CD"/>
    <w:rsid w:val="00B60504"/>
    <w:rsid w:val="00B6134D"/>
    <w:rsid w:val="00B634C5"/>
    <w:rsid w:val="00B65CAF"/>
    <w:rsid w:val="00B6666F"/>
    <w:rsid w:val="00B66CCB"/>
    <w:rsid w:val="00B66EA5"/>
    <w:rsid w:val="00B66F06"/>
    <w:rsid w:val="00B67A33"/>
    <w:rsid w:val="00B713C0"/>
    <w:rsid w:val="00B71B07"/>
    <w:rsid w:val="00B72E24"/>
    <w:rsid w:val="00B73034"/>
    <w:rsid w:val="00B7351A"/>
    <w:rsid w:val="00B74EBB"/>
    <w:rsid w:val="00B750C1"/>
    <w:rsid w:val="00B75342"/>
    <w:rsid w:val="00B755CA"/>
    <w:rsid w:val="00B767CB"/>
    <w:rsid w:val="00B7688D"/>
    <w:rsid w:val="00B827C9"/>
    <w:rsid w:val="00B827D6"/>
    <w:rsid w:val="00B83A01"/>
    <w:rsid w:val="00B84DEC"/>
    <w:rsid w:val="00B8503F"/>
    <w:rsid w:val="00B860BA"/>
    <w:rsid w:val="00B87AD6"/>
    <w:rsid w:val="00B906E3"/>
    <w:rsid w:val="00B91DC4"/>
    <w:rsid w:val="00B94D56"/>
    <w:rsid w:val="00B9620D"/>
    <w:rsid w:val="00B966B1"/>
    <w:rsid w:val="00B9770F"/>
    <w:rsid w:val="00B97AB1"/>
    <w:rsid w:val="00BA05E4"/>
    <w:rsid w:val="00BA0918"/>
    <w:rsid w:val="00BA0AEC"/>
    <w:rsid w:val="00BA0B4A"/>
    <w:rsid w:val="00BA1C70"/>
    <w:rsid w:val="00BA1CFB"/>
    <w:rsid w:val="00BA226A"/>
    <w:rsid w:val="00BA2B60"/>
    <w:rsid w:val="00BA3BFE"/>
    <w:rsid w:val="00BA40F1"/>
    <w:rsid w:val="00BA5C73"/>
    <w:rsid w:val="00BA7CAD"/>
    <w:rsid w:val="00BB12BE"/>
    <w:rsid w:val="00BB3809"/>
    <w:rsid w:val="00BB3B76"/>
    <w:rsid w:val="00BB404F"/>
    <w:rsid w:val="00BB5084"/>
    <w:rsid w:val="00BB7161"/>
    <w:rsid w:val="00BB71E8"/>
    <w:rsid w:val="00BB76B8"/>
    <w:rsid w:val="00BB78C7"/>
    <w:rsid w:val="00BC0565"/>
    <w:rsid w:val="00BC4907"/>
    <w:rsid w:val="00BC5C12"/>
    <w:rsid w:val="00BC6179"/>
    <w:rsid w:val="00BC733F"/>
    <w:rsid w:val="00BC7C20"/>
    <w:rsid w:val="00BD04EA"/>
    <w:rsid w:val="00BD0B1B"/>
    <w:rsid w:val="00BD0EBE"/>
    <w:rsid w:val="00BD1564"/>
    <w:rsid w:val="00BD176C"/>
    <w:rsid w:val="00BD1A1B"/>
    <w:rsid w:val="00BD2F87"/>
    <w:rsid w:val="00BD3F9D"/>
    <w:rsid w:val="00BD47F6"/>
    <w:rsid w:val="00BD4971"/>
    <w:rsid w:val="00BD55E3"/>
    <w:rsid w:val="00BD68CE"/>
    <w:rsid w:val="00BD7995"/>
    <w:rsid w:val="00BE099E"/>
    <w:rsid w:val="00BE0A95"/>
    <w:rsid w:val="00BE1034"/>
    <w:rsid w:val="00BE10FF"/>
    <w:rsid w:val="00BE2122"/>
    <w:rsid w:val="00BE2FA8"/>
    <w:rsid w:val="00BE4701"/>
    <w:rsid w:val="00BE4816"/>
    <w:rsid w:val="00BE784C"/>
    <w:rsid w:val="00BF043A"/>
    <w:rsid w:val="00BF0D32"/>
    <w:rsid w:val="00BF0EBA"/>
    <w:rsid w:val="00BF1081"/>
    <w:rsid w:val="00BF1A8B"/>
    <w:rsid w:val="00BF1C07"/>
    <w:rsid w:val="00BF4CB1"/>
    <w:rsid w:val="00BF4D26"/>
    <w:rsid w:val="00BF5764"/>
    <w:rsid w:val="00BF7531"/>
    <w:rsid w:val="00BF7AAD"/>
    <w:rsid w:val="00BF7AB4"/>
    <w:rsid w:val="00C00120"/>
    <w:rsid w:val="00C008CE"/>
    <w:rsid w:val="00C00C25"/>
    <w:rsid w:val="00C01D1D"/>
    <w:rsid w:val="00C02B08"/>
    <w:rsid w:val="00C03C77"/>
    <w:rsid w:val="00C066FB"/>
    <w:rsid w:val="00C06A62"/>
    <w:rsid w:val="00C07847"/>
    <w:rsid w:val="00C07F16"/>
    <w:rsid w:val="00C10077"/>
    <w:rsid w:val="00C11037"/>
    <w:rsid w:val="00C11D18"/>
    <w:rsid w:val="00C11E79"/>
    <w:rsid w:val="00C11FA5"/>
    <w:rsid w:val="00C13593"/>
    <w:rsid w:val="00C15755"/>
    <w:rsid w:val="00C15F36"/>
    <w:rsid w:val="00C16F8A"/>
    <w:rsid w:val="00C17645"/>
    <w:rsid w:val="00C17C1C"/>
    <w:rsid w:val="00C227A4"/>
    <w:rsid w:val="00C26C7C"/>
    <w:rsid w:val="00C27CA3"/>
    <w:rsid w:val="00C3088B"/>
    <w:rsid w:val="00C311B4"/>
    <w:rsid w:val="00C31AB2"/>
    <w:rsid w:val="00C31C23"/>
    <w:rsid w:val="00C32B9B"/>
    <w:rsid w:val="00C333ED"/>
    <w:rsid w:val="00C33B16"/>
    <w:rsid w:val="00C34C50"/>
    <w:rsid w:val="00C375A3"/>
    <w:rsid w:val="00C37DB4"/>
    <w:rsid w:val="00C434E2"/>
    <w:rsid w:val="00C4455F"/>
    <w:rsid w:val="00C446D2"/>
    <w:rsid w:val="00C44DFA"/>
    <w:rsid w:val="00C45950"/>
    <w:rsid w:val="00C4616B"/>
    <w:rsid w:val="00C46778"/>
    <w:rsid w:val="00C467BC"/>
    <w:rsid w:val="00C47046"/>
    <w:rsid w:val="00C474E9"/>
    <w:rsid w:val="00C5039E"/>
    <w:rsid w:val="00C506BB"/>
    <w:rsid w:val="00C50C6D"/>
    <w:rsid w:val="00C52CB7"/>
    <w:rsid w:val="00C53756"/>
    <w:rsid w:val="00C53F5C"/>
    <w:rsid w:val="00C54344"/>
    <w:rsid w:val="00C55A1D"/>
    <w:rsid w:val="00C56268"/>
    <w:rsid w:val="00C5669A"/>
    <w:rsid w:val="00C56E01"/>
    <w:rsid w:val="00C57978"/>
    <w:rsid w:val="00C60ADF"/>
    <w:rsid w:val="00C617AF"/>
    <w:rsid w:val="00C62460"/>
    <w:rsid w:val="00C62E9D"/>
    <w:rsid w:val="00C6410B"/>
    <w:rsid w:val="00C646D8"/>
    <w:rsid w:val="00C65F33"/>
    <w:rsid w:val="00C6603C"/>
    <w:rsid w:val="00C66DF4"/>
    <w:rsid w:val="00C70A5D"/>
    <w:rsid w:val="00C7204D"/>
    <w:rsid w:val="00C721FF"/>
    <w:rsid w:val="00C72DD6"/>
    <w:rsid w:val="00C77C6F"/>
    <w:rsid w:val="00C77E77"/>
    <w:rsid w:val="00C81107"/>
    <w:rsid w:val="00C81905"/>
    <w:rsid w:val="00C8231D"/>
    <w:rsid w:val="00C82432"/>
    <w:rsid w:val="00C82864"/>
    <w:rsid w:val="00C85A38"/>
    <w:rsid w:val="00C87CB1"/>
    <w:rsid w:val="00C90CA4"/>
    <w:rsid w:val="00C916E4"/>
    <w:rsid w:val="00C9183C"/>
    <w:rsid w:val="00C91E09"/>
    <w:rsid w:val="00C92AE0"/>
    <w:rsid w:val="00C9369B"/>
    <w:rsid w:val="00C93868"/>
    <w:rsid w:val="00C940F2"/>
    <w:rsid w:val="00CA2343"/>
    <w:rsid w:val="00CA4A6E"/>
    <w:rsid w:val="00CA5159"/>
    <w:rsid w:val="00CA5A85"/>
    <w:rsid w:val="00CA5DDD"/>
    <w:rsid w:val="00CB11D5"/>
    <w:rsid w:val="00CB191C"/>
    <w:rsid w:val="00CB2523"/>
    <w:rsid w:val="00CB3F6B"/>
    <w:rsid w:val="00CB63EC"/>
    <w:rsid w:val="00CB6735"/>
    <w:rsid w:val="00CB6F38"/>
    <w:rsid w:val="00CC045B"/>
    <w:rsid w:val="00CC04DA"/>
    <w:rsid w:val="00CC146A"/>
    <w:rsid w:val="00CC15A7"/>
    <w:rsid w:val="00CC1BEF"/>
    <w:rsid w:val="00CC44E3"/>
    <w:rsid w:val="00CC53AE"/>
    <w:rsid w:val="00CD2C3F"/>
    <w:rsid w:val="00CD4B76"/>
    <w:rsid w:val="00CD4F3C"/>
    <w:rsid w:val="00CD5110"/>
    <w:rsid w:val="00CD7877"/>
    <w:rsid w:val="00CD7C69"/>
    <w:rsid w:val="00CE0948"/>
    <w:rsid w:val="00CE0A8C"/>
    <w:rsid w:val="00CE30AD"/>
    <w:rsid w:val="00CE381B"/>
    <w:rsid w:val="00CE39A2"/>
    <w:rsid w:val="00CE4B05"/>
    <w:rsid w:val="00CE5D2E"/>
    <w:rsid w:val="00CE68E2"/>
    <w:rsid w:val="00CE7BB4"/>
    <w:rsid w:val="00CF037C"/>
    <w:rsid w:val="00CF066E"/>
    <w:rsid w:val="00CF14DE"/>
    <w:rsid w:val="00CF177D"/>
    <w:rsid w:val="00CF18D8"/>
    <w:rsid w:val="00CF1FC3"/>
    <w:rsid w:val="00CF31A1"/>
    <w:rsid w:val="00CF353A"/>
    <w:rsid w:val="00CF3C14"/>
    <w:rsid w:val="00CF4203"/>
    <w:rsid w:val="00CF484F"/>
    <w:rsid w:val="00CF5255"/>
    <w:rsid w:val="00CF679B"/>
    <w:rsid w:val="00D0213F"/>
    <w:rsid w:val="00D03030"/>
    <w:rsid w:val="00D0440D"/>
    <w:rsid w:val="00D05903"/>
    <w:rsid w:val="00D05DBB"/>
    <w:rsid w:val="00D07F80"/>
    <w:rsid w:val="00D104C2"/>
    <w:rsid w:val="00D10647"/>
    <w:rsid w:val="00D10A33"/>
    <w:rsid w:val="00D11604"/>
    <w:rsid w:val="00D1163E"/>
    <w:rsid w:val="00D1271E"/>
    <w:rsid w:val="00D136E8"/>
    <w:rsid w:val="00D13E5F"/>
    <w:rsid w:val="00D1413D"/>
    <w:rsid w:val="00D143A1"/>
    <w:rsid w:val="00D15660"/>
    <w:rsid w:val="00D15ED1"/>
    <w:rsid w:val="00D16DC2"/>
    <w:rsid w:val="00D1747C"/>
    <w:rsid w:val="00D1773A"/>
    <w:rsid w:val="00D219D1"/>
    <w:rsid w:val="00D2400E"/>
    <w:rsid w:val="00D26457"/>
    <w:rsid w:val="00D26DA9"/>
    <w:rsid w:val="00D270B8"/>
    <w:rsid w:val="00D27A87"/>
    <w:rsid w:val="00D30E4A"/>
    <w:rsid w:val="00D3130F"/>
    <w:rsid w:val="00D31597"/>
    <w:rsid w:val="00D31E11"/>
    <w:rsid w:val="00D32290"/>
    <w:rsid w:val="00D3243E"/>
    <w:rsid w:val="00D33DDB"/>
    <w:rsid w:val="00D351B0"/>
    <w:rsid w:val="00D35E4E"/>
    <w:rsid w:val="00D40797"/>
    <w:rsid w:val="00D40A22"/>
    <w:rsid w:val="00D41389"/>
    <w:rsid w:val="00D442EE"/>
    <w:rsid w:val="00D450E8"/>
    <w:rsid w:val="00D4577F"/>
    <w:rsid w:val="00D46272"/>
    <w:rsid w:val="00D479B6"/>
    <w:rsid w:val="00D47C67"/>
    <w:rsid w:val="00D505CA"/>
    <w:rsid w:val="00D50EBA"/>
    <w:rsid w:val="00D51224"/>
    <w:rsid w:val="00D512D5"/>
    <w:rsid w:val="00D51544"/>
    <w:rsid w:val="00D51C55"/>
    <w:rsid w:val="00D52913"/>
    <w:rsid w:val="00D53DB3"/>
    <w:rsid w:val="00D53E76"/>
    <w:rsid w:val="00D55D41"/>
    <w:rsid w:val="00D5668D"/>
    <w:rsid w:val="00D61187"/>
    <w:rsid w:val="00D613CE"/>
    <w:rsid w:val="00D621A4"/>
    <w:rsid w:val="00D62683"/>
    <w:rsid w:val="00D62984"/>
    <w:rsid w:val="00D6338B"/>
    <w:rsid w:val="00D64333"/>
    <w:rsid w:val="00D70344"/>
    <w:rsid w:val="00D7114C"/>
    <w:rsid w:val="00D7135E"/>
    <w:rsid w:val="00D71AA0"/>
    <w:rsid w:val="00D72496"/>
    <w:rsid w:val="00D73A66"/>
    <w:rsid w:val="00D73B48"/>
    <w:rsid w:val="00D73EAF"/>
    <w:rsid w:val="00D748DF"/>
    <w:rsid w:val="00D75310"/>
    <w:rsid w:val="00D763E1"/>
    <w:rsid w:val="00D76D47"/>
    <w:rsid w:val="00D808AB"/>
    <w:rsid w:val="00D80C5E"/>
    <w:rsid w:val="00D813D0"/>
    <w:rsid w:val="00D815F1"/>
    <w:rsid w:val="00D81697"/>
    <w:rsid w:val="00D82374"/>
    <w:rsid w:val="00D84016"/>
    <w:rsid w:val="00D845AA"/>
    <w:rsid w:val="00D84704"/>
    <w:rsid w:val="00D84A3D"/>
    <w:rsid w:val="00D84C81"/>
    <w:rsid w:val="00D84F80"/>
    <w:rsid w:val="00D858E4"/>
    <w:rsid w:val="00D879BC"/>
    <w:rsid w:val="00D87A8A"/>
    <w:rsid w:val="00D87B0D"/>
    <w:rsid w:val="00D906FE"/>
    <w:rsid w:val="00D90951"/>
    <w:rsid w:val="00D92DDC"/>
    <w:rsid w:val="00D93440"/>
    <w:rsid w:val="00D9362F"/>
    <w:rsid w:val="00D9465F"/>
    <w:rsid w:val="00D94877"/>
    <w:rsid w:val="00D956C5"/>
    <w:rsid w:val="00D9594A"/>
    <w:rsid w:val="00D965F5"/>
    <w:rsid w:val="00D967C2"/>
    <w:rsid w:val="00D969FC"/>
    <w:rsid w:val="00D979B0"/>
    <w:rsid w:val="00DA3134"/>
    <w:rsid w:val="00DA4581"/>
    <w:rsid w:val="00DA4D09"/>
    <w:rsid w:val="00DA5372"/>
    <w:rsid w:val="00DA5BD7"/>
    <w:rsid w:val="00DA7069"/>
    <w:rsid w:val="00DB0FFC"/>
    <w:rsid w:val="00DB19C7"/>
    <w:rsid w:val="00DB3091"/>
    <w:rsid w:val="00DB3497"/>
    <w:rsid w:val="00DB4635"/>
    <w:rsid w:val="00DB5C58"/>
    <w:rsid w:val="00DB72CB"/>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C53"/>
    <w:rsid w:val="00DD065B"/>
    <w:rsid w:val="00DD13ED"/>
    <w:rsid w:val="00DD22F4"/>
    <w:rsid w:val="00DD30E3"/>
    <w:rsid w:val="00DD32DA"/>
    <w:rsid w:val="00DD35FA"/>
    <w:rsid w:val="00DD50FC"/>
    <w:rsid w:val="00DD6A05"/>
    <w:rsid w:val="00DD7A3A"/>
    <w:rsid w:val="00DD7F9F"/>
    <w:rsid w:val="00DE0926"/>
    <w:rsid w:val="00DE1CDD"/>
    <w:rsid w:val="00DE227F"/>
    <w:rsid w:val="00DE3815"/>
    <w:rsid w:val="00DE67C8"/>
    <w:rsid w:val="00DE7269"/>
    <w:rsid w:val="00DF1D02"/>
    <w:rsid w:val="00DF1DDD"/>
    <w:rsid w:val="00DF2164"/>
    <w:rsid w:val="00DF2305"/>
    <w:rsid w:val="00DF2BED"/>
    <w:rsid w:val="00DF2D25"/>
    <w:rsid w:val="00DF3B3A"/>
    <w:rsid w:val="00DF5B68"/>
    <w:rsid w:val="00E00A5F"/>
    <w:rsid w:val="00E02BA9"/>
    <w:rsid w:val="00E03374"/>
    <w:rsid w:val="00E0341E"/>
    <w:rsid w:val="00E05425"/>
    <w:rsid w:val="00E057F0"/>
    <w:rsid w:val="00E06089"/>
    <w:rsid w:val="00E06C6C"/>
    <w:rsid w:val="00E070BD"/>
    <w:rsid w:val="00E105AB"/>
    <w:rsid w:val="00E10ACF"/>
    <w:rsid w:val="00E10DDA"/>
    <w:rsid w:val="00E11310"/>
    <w:rsid w:val="00E121E2"/>
    <w:rsid w:val="00E12DE7"/>
    <w:rsid w:val="00E12FD9"/>
    <w:rsid w:val="00E13FAA"/>
    <w:rsid w:val="00E14C59"/>
    <w:rsid w:val="00E14D8B"/>
    <w:rsid w:val="00E1543E"/>
    <w:rsid w:val="00E15FC9"/>
    <w:rsid w:val="00E16FA3"/>
    <w:rsid w:val="00E17FE3"/>
    <w:rsid w:val="00E2074F"/>
    <w:rsid w:val="00E233C3"/>
    <w:rsid w:val="00E239D3"/>
    <w:rsid w:val="00E23C5B"/>
    <w:rsid w:val="00E26376"/>
    <w:rsid w:val="00E26A9A"/>
    <w:rsid w:val="00E26D76"/>
    <w:rsid w:val="00E30E70"/>
    <w:rsid w:val="00E31E8E"/>
    <w:rsid w:val="00E333FE"/>
    <w:rsid w:val="00E33492"/>
    <w:rsid w:val="00E349D4"/>
    <w:rsid w:val="00E34FFA"/>
    <w:rsid w:val="00E3548C"/>
    <w:rsid w:val="00E3584B"/>
    <w:rsid w:val="00E35AB2"/>
    <w:rsid w:val="00E363FC"/>
    <w:rsid w:val="00E40509"/>
    <w:rsid w:val="00E42794"/>
    <w:rsid w:val="00E42ADE"/>
    <w:rsid w:val="00E42F8A"/>
    <w:rsid w:val="00E42FCD"/>
    <w:rsid w:val="00E43006"/>
    <w:rsid w:val="00E441B1"/>
    <w:rsid w:val="00E44266"/>
    <w:rsid w:val="00E45237"/>
    <w:rsid w:val="00E47334"/>
    <w:rsid w:val="00E512DF"/>
    <w:rsid w:val="00E514AC"/>
    <w:rsid w:val="00E545C2"/>
    <w:rsid w:val="00E5465A"/>
    <w:rsid w:val="00E54D7B"/>
    <w:rsid w:val="00E551C6"/>
    <w:rsid w:val="00E5529A"/>
    <w:rsid w:val="00E55ABE"/>
    <w:rsid w:val="00E60057"/>
    <w:rsid w:val="00E6031A"/>
    <w:rsid w:val="00E607C0"/>
    <w:rsid w:val="00E60AEA"/>
    <w:rsid w:val="00E6123E"/>
    <w:rsid w:val="00E62098"/>
    <w:rsid w:val="00E62AF8"/>
    <w:rsid w:val="00E6327C"/>
    <w:rsid w:val="00E65DDF"/>
    <w:rsid w:val="00E66A57"/>
    <w:rsid w:val="00E70DAE"/>
    <w:rsid w:val="00E717E9"/>
    <w:rsid w:val="00E72F5C"/>
    <w:rsid w:val="00E73A1E"/>
    <w:rsid w:val="00E743FD"/>
    <w:rsid w:val="00E7555E"/>
    <w:rsid w:val="00E756F7"/>
    <w:rsid w:val="00E767DB"/>
    <w:rsid w:val="00E76D79"/>
    <w:rsid w:val="00E77484"/>
    <w:rsid w:val="00E81337"/>
    <w:rsid w:val="00E816C6"/>
    <w:rsid w:val="00E81DE7"/>
    <w:rsid w:val="00E82050"/>
    <w:rsid w:val="00E8344E"/>
    <w:rsid w:val="00E838A4"/>
    <w:rsid w:val="00E84EEB"/>
    <w:rsid w:val="00E85A3F"/>
    <w:rsid w:val="00E85C08"/>
    <w:rsid w:val="00E86ADC"/>
    <w:rsid w:val="00E875E0"/>
    <w:rsid w:val="00E87D1A"/>
    <w:rsid w:val="00E91503"/>
    <w:rsid w:val="00E933F8"/>
    <w:rsid w:val="00E9587F"/>
    <w:rsid w:val="00E96519"/>
    <w:rsid w:val="00E9720A"/>
    <w:rsid w:val="00EA1A0E"/>
    <w:rsid w:val="00EA4D52"/>
    <w:rsid w:val="00EA6141"/>
    <w:rsid w:val="00EA6276"/>
    <w:rsid w:val="00EA6348"/>
    <w:rsid w:val="00EA7150"/>
    <w:rsid w:val="00EA7672"/>
    <w:rsid w:val="00EB0937"/>
    <w:rsid w:val="00EB1C8B"/>
    <w:rsid w:val="00EB2207"/>
    <w:rsid w:val="00EB2226"/>
    <w:rsid w:val="00EB37C5"/>
    <w:rsid w:val="00EB39DD"/>
    <w:rsid w:val="00EB3A3C"/>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2D93"/>
    <w:rsid w:val="00ED3308"/>
    <w:rsid w:val="00ED4EA4"/>
    <w:rsid w:val="00EE07C4"/>
    <w:rsid w:val="00EE1143"/>
    <w:rsid w:val="00EE17F1"/>
    <w:rsid w:val="00EE3B67"/>
    <w:rsid w:val="00EE4CD9"/>
    <w:rsid w:val="00EE51D8"/>
    <w:rsid w:val="00EE68DA"/>
    <w:rsid w:val="00EE7384"/>
    <w:rsid w:val="00EF0508"/>
    <w:rsid w:val="00EF4AAD"/>
    <w:rsid w:val="00EF609B"/>
    <w:rsid w:val="00EF63FF"/>
    <w:rsid w:val="00F00607"/>
    <w:rsid w:val="00F0190E"/>
    <w:rsid w:val="00F01ECF"/>
    <w:rsid w:val="00F024D7"/>
    <w:rsid w:val="00F029A0"/>
    <w:rsid w:val="00F0362A"/>
    <w:rsid w:val="00F045C9"/>
    <w:rsid w:val="00F04CB1"/>
    <w:rsid w:val="00F10184"/>
    <w:rsid w:val="00F10EDF"/>
    <w:rsid w:val="00F11AA1"/>
    <w:rsid w:val="00F11BCD"/>
    <w:rsid w:val="00F11D60"/>
    <w:rsid w:val="00F1525A"/>
    <w:rsid w:val="00F15C71"/>
    <w:rsid w:val="00F15CAD"/>
    <w:rsid w:val="00F178F0"/>
    <w:rsid w:val="00F20711"/>
    <w:rsid w:val="00F208CE"/>
    <w:rsid w:val="00F20B61"/>
    <w:rsid w:val="00F2143E"/>
    <w:rsid w:val="00F21FEE"/>
    <w:rsid w:val="00F22433"/>
    <w:rsid w:val="00F227BD"/>
    <w:rsid w:val="00F23A4F"/>
    <w:rsid w:val="00F24790"/>
    <w:rsid w:val="00F26032"/>
    <w:rsid w:val="00F267BF"/>
    <w:rsid w:val="00F26977"/>
    <w:rsid w:val="00F27CC3"/>
    <w:rsid w:val="00F3142D"/>
    <w:rsid w:val="00F314D9"/>
    <w:rsid w:val="00F32899"/>
    <w:rsid w:val="00F3368D"/>
    <w:rsid w:val="00F352B1"/>
    <w:rsid w:val="00F37FB6"/>
    <w:rsid w:val="00F40E93"/>
    <w:rsid w:val="00F413AB"/>
    <w:rsid w:val="00F41915"/>
    <w:rsid w:val="00F4243B"/>
    <w:rsid w:val="00F43C02"/>
    <w:rsid w:val="00F43E44"/>
    <w:rsid w:val="00F44EED"/>
    <w:rsid w:val="00F50750"/>
    <w:rsid w:val="00F51F96"/>
    <w:rsid w:val="00F5298B"/>
    <w:rsid w:val="00F569F4"/>
    <w:rsid w:val="00F573EF"/>
    <w:rsid w:val="00F57EC4"/>
    <w:rsid w:val="00F616BA"/>
    <w:rsid w:val="00F61B21"/>
    <w:rsid w:val="00F61C0B"/>
    <w:rsid w:val="00F633BF"/>
    <w:rsid w:val="00F64872"/>
    <w:rsid w:val="00F64C6F"/>
    <w:rsid w:val="00F65CCB"/>
    <w:rsid w:val="00F6623E"/>
    <w:rsid w:val="00F6780F"/>
    <w:rsid w:val="00F70A5F"/>
    <w:rsid w:val="00F71814"/>
    <w:rsid w:val="00F7201F"/>
    <w:rsid w:val="00F73798"/>
    <w:rsid w:val="00F739AF"/>
    <w:rsid w:val="00F73D05"/>
    <w:rsid w:val="00F76D5B"/>
    <w:rsid w:val="00F7782A"/>
    <w:rsid w:val="00F77D50"/>
    <w:rsid w:val="00F80C08"/>
    <w:rsid w:val="00F8130D"/>
    <w:rsid w:val="00F826FE"/>
    <w:rsid w:val="00F8298F"/>
    <w:rsid w:val="00F84588"/>
    <w:rsid w:val="00F8479A"/>
    <w:rsid w:val="00F85138"/>
    <w:rsid w:val="00F86104"/>
    <w:rsid w:val="00F86229"/>
    <w:rsid w:val="00F8689C"/>
    <w:rsid w:val="00F9012A"/>
    <w:rsid w:val="00F90A08"/>
    <w:rsid w:val="00F90D62"/>
    <w:rsid w:val="00F9183B"/>
    <w:rsid w:val="00F91D54"/>
    <w:rsid w:val="00F944CE"/>
    <w:rsid w:val="00F94745"/>
    <w:rsid w:val="00F95C4F"/>
    <w:rsid w:val="00F961C7"/>
    <w:rsid w:val="00F96B83"/>
    <w:rsid w:val="00F96F86"/>
    <w:rsid w:val="00FA1163"/>
    <w:rsid w:val="00FA158D"/>
    <w:rsid w:val="00FA3264"/>
    <w:rsid w:val="00FA3D9A"/>
    <w:rsid w:val="00FA5B40"/>
    <w:rsid w:val="00FA5B63"/>
    <w:rsid w:val="00FA7BB9"/>
    <w:rsid w:val="00FB2253"/>
    <w:rsid w:val="00FB33EA"/>
    <w:rsid w:val="00FB6852"/>
    <w:rsid w:val="00FB7446"/>
    <w:rsid w:val="00FC0BDB"/>
    <w:rsid w:val="00FC1785"/>
    <w:rsid w:val="00FC1E70"/>
    <w:rsid w:val="00FC2F19"/>
    <w:rsid w:val="00FC46A9"/>
    <w:rsid w:val="00FC5217"/>
    <w:rsid w:val="00FC5EBF"/>
    <w:rsid w:val="00FC618C"/>
    <w:rsid w:val="00FC66A8"/>
    <w:rsid w:val="00FC66F6"/>
    <w:rsid w:val="00FC6C5F"/>
    <w:rsid w:val="00FD0616"/>
    <w:rsid w:val="00FD1EEC"/>
    <w:rsid w:val="00FD3019"/>
    <w:rsid w:val="00FD33D2"/>
    <w:rsid w:val="00FD3C83"/>
    <w:rsid w:val="00FD3DDE"/>
    <w:rsid w:val="00FD51AF"/>
    <w:rsid w:val="00FD5E1F"/>
    <w:rsid w:val="00FD5F08"/>
    <w:rsid w:val="00FD64FC"/>
    <w:rsid w:val="00FD710D"/>
    <w:rsid w:val="00FE027E"/>
    <w:rsid w:val="00FE046A"/>
    <w:rsid w:val="00FE0AB4"/>
    <w:rsid w:val="00FE1059"/>
    <w:rsid w:val="00FE1810"/>
    <w:rsid w:val="00FE1B09"/>
    <w:rsid w:val="00FE1F1E"/>
    <w:rsid w:val="00FE26A8"/>
    <w:rsid w:val="00FE274A"/>
    <w:rsid w:val="00FE4D45"/>
    <w:rsid w:val="00FE50BD"/>
    <w:rsid w:val="00FE54C3"/>
    <w:rsid w:val="00FE6D22"/>
    <w:rsid w:val="00FF09EA"/>
    <w:rsid w:val="00FF0FF0"/>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7867896-93BB-42B6-98EB-FFF845060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B4D"/>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622F2B"/>
    <w:pPr>
      <w:keepNext/>
      <w:jc w:val="center"/>
      <w:outlineLvl w:val="7"/>
    </w:pPr>
    <w:rPr>
      <w:rFonts w:ascii="Arial" w:eastAsia="MS Mincho" w:hAnsi="Arial"/>
      <w:b/>
      <w:sz w:val="28"/>
      <w:szCs w:val="20"/>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customStyle="1" w:styleId="apple-converted-space">
    <w:name w:val="apple-converted-space"/>
    <w:basedOn w:val="DefaultParagraphFont"/>
    <w:rsid w:val="0063139E"/>
  </w:style>
  <w:style w:type="character" w:styleId="Strong">
    <w:name w:val="Strong"/>
    <w:basedOn w:val="DefaultParagraphFont"/>
    <w:qFormat/>
    <w:rsid w:val="0063139E"/>
    <w:rPr>
      <w:b/>
      <w:bCs/>
    </w:rPr>
  </w:style>
  <w:style w:type="table" w:styleId="TableGrid">
    <w:name w:val="Table Grid"/>
    <w:basedOn w:val="TableNormal"/>
    <w:rsid w:val="00FE1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C6A1D"/>
    <w:pPr>
      <w:tabs>
        <w:tab w:val="center" w:pos="4320"/>
        <w:tab w:val="right" w:pos="8640"/>
      </w:tabs>
    </w:pPr>
  </w:style>
  <w:style w:type="character" w:styleId="PageNumber">
    <w:name w:val="page number"/>
    <w:basedOn w:val="DefaultParagraphFont"/>
    <w:rsid w:val="005C6A1D"/>
  </w:style>
  <w:style w:type="paragraph" w:styleId="BodyText">
    <w:name w:val="Body Text"/>
    <w:basedOn w:val="Normal"/>
    <w:rsid w:val="00622F2B"/>
    <w:pPr>
      <w:spacing w:after="120"/>
    </w:pPr>
    <w:rPr>
      <w:rFonts w:ascii="Arial" w:eastAsia="MS Mincho" w:hAnsi="Arial" w:cs="Arial"/>
      <w:lang w:val="sq-AL"/>
    </w:rPr>
  </w:style>
  <w:style w:type="paragraph" w:styleId="Header">
    <w:name w:val="header"/>
    <w:basedOn w:val="Normal"/>
    <w:rsid w:val="00D1773A"/>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03442">
      <w:bodyDiv w:val="1"/>
      <w:marLeft w:val="0"/>
      <w:marRight w:val="0"/>
      <w:marTop w:val="0"/>
      <w:marBottom w:val="0"/>
      <w:divBdr>
        <w:top w:val="none" w:sz="0" w:space="0" w:color="auto"/>
        <w:left w:val="none" w:sz="0" w:space="0" w:color="auto"/>
        <w:bottom w:val="none" w:sz="0" w:space="0" w:color="auto"/>
        <w:right w:val="none" w:sz="0" w:space="0" w:color="auto"/>
      </w:divBdr>
      <w:divsChild>
        <w:div w:id="1542745136">
          <w:marLeft w:val="0"/>
          <w:marRight w:val="0"/>
          <w:marTop w:val="0"/>
          <w:marBottom w:val="0"/>
          <w:divBdr>
            <w:top w:val="none" w:sz="0" w:space="0" w:color="auto"/>
            <w:left w:val="none" w:sz="0" w:space="0" w:color="auto"/>
            <w:bottom w:val="none" w:sz="0" w:space="0" w:color="auto"/>
            <w:right w:val="none" w:sz="0" w:space="0" w:color="auto"/>
          </w:divBdr>
        </w:div>
      </w:divsChild>
    </w:div>
    <w:div w:id="1402295219">
      <w:bodyDiv w:val="1"/>
      <w:marLeft w:val="0"/>
      <w:marRight w:val="0"/>
      <w:marTop w:val="0"/>
      <w:marBottom w:val="0"/>
      <w:divBdr>
        <w:top w:val="none" w:sz="0" w:space="0" w:color="auto"/>
        <w:left w:val="none" w:sz="0" w:space="0" w:color="auto"/>
        <w:bottom w:val="none" w:sz="0" w:space="0" w:color="auto"/>
        <w:right w:val="none" w:sz="0" w:space="0" w:color="auto"/>
      </w:divBdr>
      <w:divsChild>
        <w:div w:id="1825778246">
          <w:marLeft w:val="0"/>
          <w:marRight w:val="0"/>
          <w:marTop w:val="0"/>
          <w:marBottom w:val="0"/>
          <w:divBdr>
            <w:top w:val="none" w:sz="0" w:space="0" w:color="auto"/>
            <w:left w:val="none" w:sz="0" w:space="0" w:color="auto"/>
            <w:bottom w:val="none" w:sz="0" w:space="0" w:color="auto"/>
            <w:right w:val="none" w:sz="0" w:space="0" w:color="auto"/>
          </w:divBdr>
        </w:div>
      </w:divsChild>
    </w:div>
    <w:div w:id="1437750734">
      <w:bodyDiv w:val="1"/>
      <w:marLeft w:val="0"/>
      <w:marRight w:val="0"/>
      <w:marTop w:val="0"/>
      <w:marBottom w:val="0"/>
      <w:divBdr>
        <w:top w:val="none" w:sz="0" w:space="0" w:color="auto"/>
        <w:left w:val="none" w:sz="0" w:space="0" w:color="auto"/>
        <w:bottom w:val="none" w:sz="0" w:space="0" w:color="auto"/>
        <w:right w:val="none" w:sz="0" w:space="0" w:color="auto"/>
      </w:divBdr>
      <w:divsChild>
        <w:div w:id="1474719117">
          <w:marLeft w:val="0"/>
          <w:marRight w:val="0"/>
          <w:marTop w:val="0"/>
          <w:marBottom w:val="0"/>
          <w:divBdr>
            <w:top w:val="none" w:sz="0" w:space="0" w:color="auto"/>
            <w:left w:val="none" w:sz="0" w:space="0" w:color="auto"/>
            <w:bottom w:val="none" w:sz="0" w:space="0" w:color="auto"/>
            <w:right w:val="none" w:sz="0" w:space="0" w:color="auto"/>
          </w:divBdr>
        </w:div>
      </w:divsChild>
    </w:div>
    <w:div w:id="1438403166">
      <w:bodyDiv w:val="1"/>
      <w:marLeft w:val="0"/>
      <w:marRight w:val="0"/>
      <w:marTop w:val="0"/>
      <w:marBottom w:val="0"/>
      <w:divBdr>
        <w:top w:val="none" w:sz="0" w:space="0" w:color="auto"/>
        <w:left w:val="none" w:sz="0" w:space="0" w:color="auto"/>
        <w:bottom w:val="none" w:sz="0" w:space="0" w:color="auto"/>
        <w:right w:val="none" w:sz="0" w:space="0" w:color="auto"/>
      </w:divBdr>
      <w:divsChild>
        <w:div w:id="1815638920">
          <w:marLeft w:val="0"/>
          <w:marRight w:val="0"/>
          <w:marTop w:val="0"/>
          <w:marBottom w:val="0"/>
          <w:divBdr>
            <w:top w:val="none" w:sz="0" w:space="0" w:color="auto"/>
            <w:left w:val="none" w:sz="0" w:space="0" w:color="auto"/>
            <w:bottom w:val="none" w:sz="0" w:space="0" w:color="auto"/>
            <w:right w:val="none" w:sz="0" w:space="0" w:color="auto"/>
          </w:divBdr>
        </w:div>
      </w:divsChild>
    </w:div>
    <w:div w:id="1543444715">
      <w:bodyDiv w:val="1"/>
      <w:marLeft w:val="0"/>
      <w:marRight w:val="0"/>
      <w:marTop w:val="0"/>
      <w:marBottom w:val="0"/>
      <w:divBdr>
        <w:top w:val="none" w:sz="0" w:space="0" w:color="auto"/>
        <w:left w:val="none" w:sz="0" w:space="0" w:color="auto"/>
        <w:bottom w:val="none" w:sz="0" w:space="0" w:color="auto"/>
        <w:right w:val="none" w:sz="0" w:space="0" w:color="auto"/>
      </w:divBdr>
      <w:divsChild>
        <w:div w:id="634875597">
          <w:marLeft w:val="0"/>
          <w:marRight w:val="0"/>
          <w:marTop w:val="0"/>
          <w:marBottom w:val="0"/>
          <w:divBdr>
            <w:top w:val="none" w:sz="0" w:space="0" w:color="auto"/>
            <w:left w:val="none" w:sz="0" w:space="0" w:color="auto"/>
            <w:bottom w:val="none" w:sz="0" w:space="0" w:color="auto"/>
            <w:right w:val="none" w:sz="0" w:space="0" w:color="auto"/>
          </w:divBdr>
        </w:div>
      </w:divsChild>
    </w:div>
    <w:div w:id="1543514967">
      <w:bodyDiv w:val="1"/>
      <w:marLeft w:val="0"/>
      <w:marRight w:val="0"/>
      <w:marTop w:val="0"/>
      <w:marBottom w:val="0"/>
      <w:divBdr>
        <w:top w:val="none" w:sz="0" w:space="0" w:color="auto"/>
        <w:left w:val="none" w:sz="0" w:space="0" w:color="auto"/>
        <w:bottom w:val="none" w:sz="0" w:space="0" w:color="auto"/>
        <w:right w:val="none" w:sz="0" w:space="0" w:color="auto"/>
      </w:divBdr>
      <w:divsChild>
        <w:div w:id="1493982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7662</Words>
  <Characters>43676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51236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m.bukaci</dc:creator>
  <cp:keywords/>
  <dc:description/>
  <cp:lastModifiedBy>Inida Noga</cp:lastModifiedBy>
  <cp:revision>2</cp:revision>
  <cp:lastPrinted>2009-12-24T15:13:00Z</cp:lastPrinted>
  <dcterms:created xsi:type="dcterms:W3CDTF">2019-02-20T18:09:00Z</dcterms:created>
  <dcterms:modified xsi:type="dcterms:W3CDTF">2019-02-20T18:09:00Z</dcterms:modified>
</cp:coreProperties>
</file>