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C7F" w:rsidRPr="00687A0C" w:rsidRDefault="002E1C7F" w:rsidP="001000E4">
      <w:pPr>
        <w:pStyle w:val="Akti"/>
        <w:keepNext w:val="0"/>
        <w:rPr>
          <w:sz w:val="21"/>
          <w:szCs w:val="21"/>
        </w:rPr>
      </w:pPr>
      <w:bookmarkStart w:id="0" w:name="_GoBack"/>
      <w:bookmarkEnd w:id="0"/>
      <w:r w:rsidRPr="00687A0C">
        <w:rPr>
          <w:sz w:val="21"/>
          <w:szCs w:val="21"/>
        </w:rPr>
        <w:t>Vendim</w:t>
      </w:r>
    </w:p>
    <w:p w:rsidR="002E1C7F" w:rsidRPr="00687A0C" w:rsidRDefault="002E1C7F" w:rsidP="001000E4">
      <w:pPr>
        <w:pStyle w:val="NumriData"/>
        <w:keepNext w:val="0"/>
        <w:rPr>
          <w:sz w:val="21"/>
          <w:szCs w:val="21"/>
        </w:rPr>
      </w:pPr>
      <w:r w:rsidRPr="00687A0C">
        <w:rPr>
          <w:sz w:val="21"/>
          <w:szCs w:val="21"/>
        </w:rPr>
        <w:t>Nr.269, datë 12.3.2009</w:t>
      </w:r>
    </w:p>
    <w:p w:rsidR="002E1C7F" w:rsidRPr="00687A0C" w:rsidRDefault="002E1C7F" w:rsidP="001000E4">
      <w:pPr>
        <w:pStyle w:val="Paragrafi"/>
        <w:rPr>
          <w:sz w:val="21"/>
          <w:szCs w:val="21"/>
        </w:rPr>
      </w:pPr>
    </w:p>
    <w:p w:rsidR="002E1C7F" w:rsidRPr="00687A0C" w:rsidRDefault="002E1C7F" w:rsidP="001000E4">
      <w:pPr>
        <w:pStyle w:val="Titulli"/>
        <w:keepNext w:val="0"/>
        <w:rPr>
          <w:sz w:val="21"/>
          <w:szCs w:val="21"/>
        </w:rPr>
      </w:pPr>
      <w:r w:rsidRPr="00687A0C">
        <w:rPr>
          <w:sz w:val="21"/>
          <w:szCs w:val="21"/>
        </w:rPr>
        <w:t>Për miratimin e mënyrës së përdorimit të fondeve kundërparti, të mbledhura nga grantet japoneze, për sektorin e bujqësisë dhe të ushqimit</w:t>
      </w:r>
    </w:p>
    <w:p w:rsidR="002E1C7F" w:rsidRPr="00687A0C" w:rsidRDefault="002E1C7F" w:rsidP="001000E4">
      <w:pPr>
        <w:pStyle w:val="Paragrafi"/>
        <w:rPr>
          <w:sz w:val="21"/>
          <w:szCs w:val="21"/>
        </w:rPr>
      </w:pPr>
    </w:p>
    <w:p w:rsidR="002E1C7F" w:rsidRPr="00687A0C" w:rsidRDefault="002E1C7F" w:rsidP="001000E4">
      <w:pPr>
        <w:pStyle w:val="BazLigjPropozues"/>
        <w:keepNext w:val="0"/>
        <w:rPr>
          <w:sz w:val="21"/>
          <w:szCs w:val="21"/>
        </w:rPr>
      </w:pPr>
      <w:r w:rsidRPr="00687A0C">
        <w:rPr>
          <w:sz w:val="21"/>
          <w:szCs w:val="21"/>
        </w:rPr>
        <w:t>Në mbështetje të nenit 100 të Kushtetutës dhe të ligjit nr.9936, datë 26.6.2008 “Për menaxhimin e sistemit bu</w:t>
      </w:r>
      <w:r w:rsidR="00956FE4">
        <w:rPr>
          <w:sz w:val="21"/>
          <w:szCs w:val="21"/>
        </w:rPr>
        <w:t>xhetor në Republikën e Shqipëris</w:t>
      </w:r>
      <w:r w:rsidRPr="00687A0C">
        <w:rPr>
          <w:sz w:val="21"/>
          <w:szCs w:val="21"/>
        </w:rPr>
        <w:t>ë“, me propozimin e Ministrit të Bujqësisë, Ushqimit dhe Mbrojtjes së Konsumatorit, Këshilli i Ministrave</w:t>
      </w:r>
    </w:p>
    <w:p w:rsidR="002E1C7F" w:rsidRPr="00687A0C" w:rsidRDefault="002E1C7F" w:rsidP="001000E4">
      <w:pPr>
        <w:pStyle w:val="Paragrafi"/>
        <w:rPr>
          <w:sz w:val="21"/>
          <w:szCs w:val="21"/>
        </w:rPr>
      </w:pPr>
    </w:p>
    <w:p w:rsidR="002E1C7F" w:rsidRPr="00687A0C" w:rsidRDefault="002E1C7F" w:rsidP="001000E4">
      <w:pPr>
        <w:pStyle w:val="VENDOSI"/>
        <w:keepNext w:val="0"/>
        <w:rPr>
          <w:sz w:val="21"/>
          <w:szCs w:val="21"/>
        </w:rPr>
      </w:pPr>
      <w:r w:rsidRPr="00687A0C">
        <w:rPr>
          <w:sz w:val="21"/>
          <w:szCs w:val="21"/>
        </w:rPr>
        <w:t>Vendosi:</w:t>
      </w:r>
    </w:p>
    <w:p w:rsidR="002E1C7F" w:rsidRPr="00687A0C" w:rsidRDefault="002E1C7F" w:rsidP="001000E4">
      <w:pPr>
        <w:pStyle w:val="Paragrafi"/>
        <w:rPr>
          <w:sz w:val="21"/>
          <w:szCs w:val="21"/>
        </w:rPr>
      </w:pPr>
    </w:p>
    <w:p w:rsidR="002E1C7F" w:rsidRPr="00687A0C" w:rsidRDefault="002E1C7F" w:rsidP="001000E4">
      <w:pPr>
        <w:pStyle w:val="Paragrafi"/>
        <w:rPr>
          <w:sz w:val="21"/>
          <w:szCs w:val="21"/>
        </w:rPr>
      </w:pPr>
      <w:r w:rsidRPr="00687A0C">
        <w:rPr>
          <w:sz w:val="21"/>
          <w:szCs w:val="21"/>
        </w:rPr>
        <w:t>1. Fondet kundërparti të granteve japoneze, të mbledhura nga projekti “Rritja e prodhimit ushqimor” 2 KR, në shumë 320 000 000 (treqind e njëzet milionë) lekë, të derdhen në Buxhetin e Shtetit.</w:t>
      </w:r>
    </w:p>
    <w:p w:rsidR="002E1C7F" w:rsidRPr="00687A0C" w:rsidRDefault="002E1C7F" w:rsidP="001000E4">
      <w:pPr>
        <w:pStyle w:val="Paragrafi"/>
        <w:rPr>
          <w:sz w:val="21"/>
          <w:szCs w:val="21"/>
        </w:rPr>
      </w:pPr>
      <w:r w:rsidRPr="00687A0C">
        <w:rPr>
          <w:sz w:val="21"/>
          <w:szCs w:val="21"/>
        </w:rPr>
        <w:t>2. Këto fonde të përdoren gjatë vitit 2009, me kredi pa interes, për rritjen e prodhimit agroindustrial.</w:t>
      </w:r>
    </w:p>
    <w:p w:rsidR="002E1C7F" w:rsidRPr="00687A0C" w:rsidRDefault="002E1C7F" w:rsidP="001000E4">
      <w:pPr>
        <w:pStyle w:val="Paragrafi"/>
        <w:rPr>
          <w:sz w:val="21"/>
          <w:szCs w:val="21"/>
        </w:rPr>
      </w:pPr>
      <w:r w:rsidRPr="00687A0C">
        <w:rPr>
          <w:sz w:val="21"/>
          <w:szCs w:val="21"/>
        </w:rPr>
        <w:t>3. Me këto fonde të financohen:</w:t>
      </w:r>
    </w:p>
    <w:p w:rsidR="002E1C7F" w:rsidRPr="00687A0C" w:rsidRDefault="002E1C7F" w:rsidP="001000E4">
      <w:pPr>
        <w:pStyle w:val="Paragrafi"/>
        <w:rPr>
          <w:sz w:val="21"/>
          <w:szCs w:val="21"/>
        </w:rPr>
      </w:pPr>
      <w:r w:rsidRPr="00687A0C">
        <w:rPr>
          <w:sz w:val="21"/>
          <w:szCs w:val="21"/>
        </w:rPr>
        <w:t>a) Ndërtim dhomash frigoriferike;</w:t>
      </w:r>
    </w:p>
    <w:p w:rsidR="002E1C7F" w:rsidRPr="00687A0C" w:rsidRDefault="002E1C7F" w:rsidP="001000E4">
      <w:pPr>
        <w:pStyle w:val="Paragrafi"/>
        <w:rPr>
          <w:sz w:val="21"/>
          <w:szCs w:val="21"/>
        </w:rPr>
      </w:pPr>
      <w:r w:rsidRPr="00687A0C">
        <w:rPr>
          <w:sz w:val="21"/>
          <w:szCs w:val="21"/>
        </w:rPr>
        <w:t>b) Blerje dhe instalim linjash për përpunimin e qumështit;</w:t>
      </w:r>
    </w:p>
    <w:p w:rsidR="002E1C7F" w:rsidRPr="00687A0C" w:rsidRDefault="002E1C7F" w:rsidP="001000E4">
      <w:pPr>
        <w:pStyle w:val="Paragrafi"/>
        <w:rPr>
          <w:sz w:val="21"/>
          <w:szCs w:val="21"/>
        </w:rPr>
      </w:pPr>
      <w:r w:rsidRPr="00687A0C">
        <w:rPr>
          <w:sz w:val="21"/>
          <w:szCs w:val="21"/>
        </w:rPr>
        <w:t>c) Blerje dhe instalim linjash për përpunimin e fruta-perimeve.</w:t>
      </w:r>
    </w:p>
    <w:p w:rsidR="002E1C7F" w:rsidRPr="00687A0C" w:rsidRDefault="002E1C7F" w:rsidP="001000E4">
      <w:pPr>
        <w:pStyle w:val="Paragrafi"/>
        <w:rPr>
          <w:sz w:val="21"/>
          <w:szCs w:val="21"/>
        </w:rPr>
      </w:pPr>
      <w:r w:rsidRPr="00687A0C">
        <w:rPr>
          <w:sz w:val="21"/>
          <w:szCs w:val="21"/>
        </w:rPr>
        <w:t>4. Masa e financimit të jetë në varësi të vlerës së linjës apo të makinerisë, por jo më shumë se:</w:t>
      </w:r>
    </w:p>
    <w:p w:rsidR="002E1C7F" w:rsidRPr="00687A0C" w:rsidRDefault="002E1C7F" w:rsidP="001000E4">
      <w:pPr>
        <w:pStyle w:val="Paragrafi"/>
        <w:rPr>
          <w:sz w:val="21"/>
          <w:szCs w:val="21"/>
        </w:rPr>
      </w:pPr>
      <w:r w:rsidRPr="00687A0C">
        <w:rPr>
          <w:sz w:val="21"/>
          <w:szCs w:val="21"/>
        </w:rPr>
        <w:t>a) 5 (pesë) milionë lekë, për dhomat frigoriferike;</w:t>
      </w:r>
    </w:p>
    <w:p w:rsidR="002E1C7F" w:rsidRPr="00687A0C" w:rsidRDefault="002E1C7F" w:rsidP="001000E4">
      <w:pPr>
        <w:pStyle w:val="Paragrafi"/>
        <w:rPr>
          <w:sz w:val="21"/>
          <w:szCs w:val="21"/>
        </w:rPr>
      </w:pPr>
      <w:r w:rsidRPr="00687A0C">
        <w:rPr>
          <w:sz w:val="21"/>
          <w:szCs w:val="21"/>
        </w:rPr>
        <w:t>b) 10 (dhjetë) milionë lekë për blerje dhe instalim linjash të përpunimit të qumështit;</w:t>
      </w:r>
    </w:p>
    <w:p w:rsidR="002E1C7F" w:rsidRPr="00687A0C" w:rsidRDefault="002E1C7F" w:rsidP="001000E4">
      <w:pPr>
        <w:pStyle w:val="Paragrafi"/>
        <w:rPr>
          <w:sz w:val="21"/>
          <w:szCs w:val="21"/>
        </w:rPr>
      </w:pPr>
      <w:r w:rsidRPr="00687A0C">
        <w:rPr>
          <w:sz w:val="21"/>
          <w:szCs w:val="21"/>
        </w:rPr>
        <w:t>c) 15 (pesëmbëdhjetë) milionë lekë për blerje dhe instalim linjash të përpunimit të fruta-perimeve.</w:t>
      </w:r>
    </w:p>
    <w:p w:rsidR="002E1C7F" w:rsidRPr="00687A0C" w:rsidRDefault="002E1C7F" w:rsidP="001000E4">
      <w:pPr>
        <w:pStyle w:val="Paragrafi"/>
        <w:rPr>
          <w:sz w:val="21"/>
          <w:szCs w:val="21"/>
        </w:rPr>
      </w:pPr>
      <w:r w:rsidRPr="00687A0C">
        <w:rPr>
          <w:sz w:val="21"/>
          <w:szCs w:val="21"/>
        </w:rPr>
        <w:t>5. Vlera për dhomat frigoriferike, të linjave të përpunimit të qumështit e të fruta-perimeve, që do të financohen nga ky fond, të shlyhen, nga subjektet përfituese, me këste, si fonde kundërparti, pa interes dhe për një afat 7-vjeçar, duke filluar nga data e livrimit të fondit.</w:t>
      </w:r>
    </w:p>
    <w:p w:rsidR="002E1C7F" w:rsidRPr="00687A0C" w:rsidRDefault="002E1C7F" w:rsidP="001000E4">
      <w:pPr>
        <w:pStyle w:val="Paragrafi"/>
        <w:rPr>
          <w:sz w:val="21"/>
          <w:szCs w:val="21"/>
        </w:rPr>
      </w:pPr>
      <w:r w:rsidRPr="00687A0C">
        <w:rPr>
          <w:sz w:val="21"/>
          <w:szCs w:val="21"/>
        </w:rPr>
        <w:t xml:space="preserve">6. Procedurat dhe mënyrat </w:t>
      </w:r>
      <w:r w:rsidR="0075582F">
        <w:rPr>
          <w:sz w:val="21"/>
          <w:szCs w:val="21"/>
        </w:rPr>
        <w:t xml:space="preserve">e </w:t>
      </w:r>
      <w:r w:rsidRPr="00687A0C">
        <w:rPr>
          <w:sz w:val="21"/>
          <w:szCs w:val="21"/>
        </w:rPr>
        <w:t>administrimit të fondit (disbursimet dhe arkëtimet) të përcaktohen me udhëzim të përbashkët të Ministrit të Financave dhe të Ministrit të Bujqësisë, Ushqimit dhe Mbrojtjes së Konsumatorit</w:t>
      </w:r>
    </w:p>
    <w:p w:rsidR="002E1C7F" w:rsidRPr="00687A0C" w:rsidRDefault="002E1C7F" w:rsidP="001000E4">
      <w:pPr>
        <w:pStyle w:val="Paragrafi"/>
        <w:rPr>
          <w:sz w:val="21"/>
          <w:szCs w:val="21"/>
        </w:rPr>
      </w:pPr>
      <w:r w:rsidRPr="00687A0C">
        <w:rPr>
          <w:sz w:val="21"/>
          <w:szCs w:val="21"/>
        </w:rPr>
        <w:t>7. Ngarkohen Ministria e Bujqësisë, Ushqimit dhe Mbrojtjes së Konsumatorit dhe Ministria e Financave për zbatimin e këtij vendimi.</w:t>
      </w:r>
    </w:p>
    <w:p w:rsidR="002E1C7F" w:rsidRPr="00687A0C" w:rsidRDefault="002E1C7F" w:rsidP="001000E4">
      <w:pPr>
        <w:pStyle w:val="Paragrafi"/>
        <w:rPr>
          <w:sz w:val="21"/>
          <w:szCs w:val="21"/>
        </w:rPr>
      </w:pPr>
      <w:r w:rsidRPr="00687A0C">
        <w:rPr>
          <w:sz w:val="21"/>
          <w:szCs w:val="21"/>
        </w:rPr>
        <w:t>Ky vendim hyn në fuqi menjëherë dhe botohet në Fletoren Zyrtare.</w:t>
      </w:r>
    </w:p>
    <w:p w:rsidR="002E1C7F" w:rsidRPr="00687A0C" w:rsidRDefault="002E1C7F" w:rsidP="001000E4">
      <w:pPr>
        <w:pStyle w:val="Paragrafi"/>
        <w:rPr>
          <w:sz w:val="21"/>
          <w:szCs w:val="21"/>
        </w:rPr>
      </w:pPr>
    </w:p>
    <w:p w:rsidR="002E1C7F" w:rsidRPr="00687A0C" w:rsidRDefault="002E1C7F" w:rsidP="001000E4">
      <w:pPr>
        <w:pStyle w:val="Autoriteti"/>
        <w:keepNext w:val="0"/>
        <w:rPr>
          <w:sz w:val="21"/>
          <w:szCs w:val="21"/>
        </w:rPr>
      </w:pPr>
      <w:r w:rsidRPr="00687A0C">
        <w:rPr>
          <w:sz w:val="21"/>
          <w:szCs w:val="21"/>
        </w:rPr>
        <w:t xml:space="preserve">Kryeministri </w:t>
      </w:r>
    </w:p>
    <w:p w:rsidR="002E1C7F" w:rsidRPr="00687A0C" w:rsidRDefault="003C36DC" w:rsidP="001000E4">
      <w:pPr>
        <w:pStyle w:val="AutoritetiEmer"/>
        <w:rPr>
          <w:sz w:val="21"/>
          <w:szCs w:val="21"/>
        </w:rPr>
      </w:pPr>
      <w:r>
        <w:rPr>
          <w:sz w:val="21"/>
          <w:szCs w:val="21"/>
        </w:rPr>
        <w:t>Sali Berisha</w:t>
      </w:r>
    </w:p>
    <w:p w:rsidR="002E1C7F" w:rsidRPr="00687A0C" w:rsidRDefault="002E1C7F" w:rsidP="001000E4">
      <w:pPr>
        <w:pStyle w:val="Paragrafi"/>
        <w:rPr>
          <w:sz w:val="21"/>
          <w:szCs w:val="21"/>
        </w:rPr>
      </w:pPr>
    </w:p>
    <w:p w:rsidR="002E1C7F" w:rsidRPr="00687A0C" w:rsidRDefault="002E1C7F" w:rsidP="001000E4">
      <w:pPr>
        <w:pStyle w:val="Paragrafi"/>
        <w:rPr>
          <w:sz w:val="21"/>
          <w:szCs w:val="21"/>
        </w:rPr>
      </w:pPr>
    </w:p>
    <w:p w:rsidR="002E1C7F" w:rsidRPr="00687A0C" w:rsidRDefault="002E1C7F" w:rsidP="001000E4">
      <w:pPr>
        <w:pStyle w:val="Paragrafi"/>
        <w:rPr>
          <w:sz w:val="21"/>
          <w:szCs w:val="21"/>
        </w:rPr>
      </w:pPr>
    </w:p>
    <w:p w:rsidR="002E1C7F" w:rsidRPr="00687A0C" w:rsidRDefault="002E1C7F" w:rsidP="001000E4">
      <w:pPr>
        <w:pStyle w:val="Paragrafi"/>
        <w:rPr>
          <w:sz w:val="21"/>
          <w:szCs w:val="21"/>
        </w:rPr>
      </w:pPr>
    </w:p>
    <w:p w:rsidR="002E1C7F" w:rsidRPr="00687A0C" w:rsidRDefault="002E1C7F" w:rsidP="001000E4">
      <w:pPr>
        <w:pStyle w:val="Paragrafi"/>
        <w:rPr>
          <w:sz w:val="21"/>
          <w:szCs w:val="21"/>
        </w:rPr>
      </w:pPr>
    </w:p>
    <w:p w:rsidR="002E1C7F" w:rsidRPr="00687A0C" w:rsidRDefault="002E1C7F" w:rsidP="001000E4">
      <w:pPr>
        <w:pStyle w:val="Paragrafi"/>
        <w:rPr>
          <w:sz w:val="21"/>
          <w:szCs w:val="21"/>
        </w:rPr>
      </w:pPr>
    </w:p>
    <w:p w:rsidR="002E1C7F" w:rsidRPr="00687A0C" w:rsidRDefault="002E1C7F" w:rsidP="001000E4">
      <w:pPr>
        <w:pStyle w:val="Paragrafi"/>
        <w:rPr>
          <w:sz w:val="21"/>
          <w:szCs w:val="21"/>
        </w:rPr>
      </w:pPr>
    </w:p>
    <w:p w:rsidR="002E1C7F" w:rsidRPr="00687A0C" w:rsidRDefault="002E1C7F" w:rsidP="001000E4">
      <w:pPr>
        <w:pStyle w:val="Paragrafi"/>
        <w:rPr>
          <w:sz w:val="21"/>
          <w:szCs w:val="21"/>
        </w:rPr>
      </w:pPr>
    </w:p>
    <w:p w:rsidR="002E1C7F" w:rsidRPr="00687A0C" w:rsidRDefault="002E1C7F" w:rsidP="001000E4">
      <w:pPr>
        <w:pStyle w:val="Paragrafi"/>
        <w:rPr>
          <w:sz w:val="21"/>
          <w:szCs w:val="21"/>
        </w:rPr>
      </w:pPr>
    </w:p>
    <w:p w:rsidR="002E1C7F" w:rsidRPr="00687A0C" w:rsidRDefault="002E1C7F" w:rsidP="001000E4">
      <w:pPr>
        <w:pStyle w:val="Paragrafi"/>
        <w:rPr>
          <w:sz w:val="21"/>
          <w:szCs w:val="21"/>
        </w:rPr>
        <w:sectPr w:rsidR="002E1C7F" w:rsidRPr="00687A0C" w:rsidSect="000947AC">
          <w:footerReference w:type="even" r:id="rId7"/>
          <w:footerReference w:type="default" r:id="rId8"/>
          <w:pgSz w:w="12242" w:h="15842" w:code="1"/>
          <w:pgMar w:top="1418" w:right="1418" w:bottom="1418" w:left="1418" w:header="1304" w:footer="1134" w:gutter="0"/>
          <w:pgNumType w:start="2389"/>
          <w:cols w:space="720"/>
          <w:docGrid w:linePitch="360"/>
        </w:sectPr>
      </w:pPr>
    </w:p>
    <w:p w:rsidR="002E1C7F" w:rsidRPr="00687A0C" w:rsidRDefault="002E1C7F" w:rsidP="001000E4">
      <w:pPr>
        <w:pStyle w:val="TitulliTitull"/>
        <w:keepNext w:val="0"/>
        <w:rPr>
          <w:sz w:val="21"/>
          <w:szCs w:val="21"/>
        </w:rPr>
      </w:pPr>
      <w:r w:rsidRPr="00687A0C">
        <w:rPr>
          <w:sz w:val="21"/>
          <w:szCs w:val="21"/>
        </w:rPr>
        <w:lastRenderedPageBreak/>
        <w:t>Kosto për baxho qumështi me kapacitet 1500l/ditë</w:t>
      </w:r>
    </w:p>
    <w:p w:rsidR="002E1C7F" w:rsidRPr="00687A0C" w:rsidRDefault="002E1C7F" w:rsidP="001000E4">
      <w:pPr>
        <w:pStyle w:val="TitulliTitull"/>
        <w:keepNext w:val="0"/>
        <w:rPr>
          <w:sz w:val="21"/>
          <w:szCs w:val="21"/>
        </w:rPr>
      </w:pPr>
      <w:r w:rsidRPr="00687A0C">
        <w:rPr>
          <w:sz w:val="21"/>
          <w:szCs w:val="21"/>
        </w:rPr>
        <w:t>Kosto investimi</w:t>
      </w:r>
    </w:p>
    <w:p w:rsidR="002E1C7F" w:rsidRPr="00687A0C" w:rsidRDefault="002E1C7F" w:rsidP="001000E4">
      <w:pPr>
        <w:pStyle w:val="Paragrafi"/>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5056"/>
        <w:gridCol w:w="1711"/>
        <w:gridCol w:w="1161"/>
        <w:gridCol w:w="1203"/>
      </w:tblGrid>
      <w:tr w:rsidR="002E1C7F" w:rsidRPr="00F02B78" w:rsidTr="00F02B78">
        <w:trPr>
          <w:gridAfter w:val="2"/>
          <w:wAfter w:w="2178" w:type="dxa"/>
          <w:jc w:val="center"/>
        </w:trPr>
        <w:tc>
          <w:tcPr>
            <w:tcW w:w="46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Nr</w:t>
            </w:r>
            <w:r w:rsidR="0075582F" w:rsidRPr="00F02B78">
              <w:rPr>
                <w:rFonts w:eastAsia="MS Mincho"/>
                <w:sz w:val="21"/>
                <w:szCs w:val="21"/>
              </w:rPr>
              <w:t>.</w:t>
            </w:r>
          </w:p>
        </w:tc>
        <w:tc>
          <w:tcPr>
            <w:tcW w:w="555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Emërtimi</w:t>
            </w:r>
          </w:p>
        </w:tc>
        <w:tc>
          <w:tcPr>
            <w:tcW w:w="182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Vlera (euro)</w:t>
            </w:r>
          </w:p>
        </w:tc>
      </w:tr>
      <w:tr w:rsidR="002E1C7F" w:rsidRPr="00F02B78" w:rsidTr="00F02B78">
        <w:trPr>
          <w:gridAfter w:val="2"/>
          <w:wAfter w:w="2178" w:type="dxa"/>
          <w:jc w:val="center"/>
        </w:trPr>
        <w:tc>
          <w:tcPr>
            <w:tcW w:w="46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1</w:t>
            </w:r>
          </w:p>
        </w:tc>
        <w:tc>
          <w:tcPr>
            <w:tcW w:w="555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Ndërtimi i objektit në parametrat e duhur higjieno-sanitarë</w:t>
            </w:r>
          </w:p>
        </w:tc>
        <w:tc>
          <w:tcPr>
            <w:tcW w:w="182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30. 000</w:t>
            </w:r>
          </w:p>
        </w:tc>
      </w:tr>
      <w:tr w:rsidR="002E1C7F" w:rsidRPr="00F02B78" w:rsidTr="00F02B78">
        <w:trPr>
          <w:gridAfter w:val="2"/>
          <w:wAfter w:w="2178" w:type="dxa"/>
          <w:jc w:val="center"/>
        </w:trPr>
        <w:tc>
          <w:tcPr>
            <w:tcW w:w="46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2</w:t>
            </w:r>
          </w:p>
        </w:tc>
        <w:tc>
          <w:tcPr>
            <w:tcW w:w="555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Tanke ftohës + 2 pompa</w:t>
            </w:r>
          </w:p>
        </w:tc>
        <w:tc>
          <w:tcPr>
            <w:tcW w:w="182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7.000</w:t>
            </w:r>
          </w:p>
        </w:tc>
      </w:tr>
      <w:tr w:rsidR="002E1C7F" w:rsidRPr="00F02B78" w:rsidTr="00F02B78">
        <w:trPr>
          <w:gridAfter w:val="2"/>
          <w:wAfter w:w="2178" w:type="dxa"/>
          <w:jc w:val="center"/>
        </w:trPr>
        <w:tc>
          <w:tcPr>
            <w:tcW w:w="46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3</w:t>
            </w:r>
          </w:p>
        </w:tc>
        <w:tc>
          <w:tcPr>
            <w:tcW w:w="5558" w:type="dxa"/>
            <w:shd w:val="clear" w:color="auto" w:fill="auto"/>
          </w:tcPr>
          <w:p w:rsidR="002E1C7F" w:rsidRPr="00F02B78" w:rsidRDefault="002E1C7F" w:rsidP="00F02B78">
            <w:pPr>
              <w:pStyle w:val="Paragrafi"/>
              <w:ind w:firstLine="0"/>
              <w:rPr>
                <w:rFonts w:eastAsia="MS Mincho"/>
                <w:sz w:val="21"/>
                <w:szCs w:val="21"/>
              </w:rPr>
            </w:pPr>
            <w:smartTag w:uri="urn:schemas-microsoft-com:office:smarttags" w:element="City">
              <w:smartTag w:uri="urn:schemas-microsoft-com:office:smarttags" w:element="place">
                <w:r w:rsidRPr="00F02B78">
                  <w:rPr>
                    <w:rFonts w:eastAsia="MS Mincho"/>
                    <w:sz w:val="21"/>
                    <w:szCs w:val="21"/>
                  </w:rPr>
                  <w:t>Kazan</w:t>
                </w:r>
              </w:smartTag>
            </w:smartTag>
            <w:r w:rsidRPr="00F02B78">
              <w:rPr>
                <w:rFonts w:eastAsia="MS Mincho"/>
                <w:sz w:val="21"/>
                <w:szCs w:val="21"/>
              </w:rPr>
              <w:t xml:space="preserve"> qumështi</w:t>
            </w:r>
          </w:p>
        </w:tc>
        <w:tc>
          <w:tcPr>
            <w:tcW w:w="182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5.000</w:t>
            </w:r>
          </w:p>
        </w:tc>
      </w:tr>
      <w:tr w:rsidR="002E1C7F" w:rsidRPr="00F02B78" w:rsidTr="00F02B78">
        <w:trPr>
          <w:gridAfter w:val="2"/>
          <w:wAfter w:w="2178" w:type="dxa"/>
          <w:jc w:val="center"/>
        </w:trPr>
        <w:tc>
          <w:tcPr>
            <w:tcW w:w="46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4</w:t>
            </w:r>
          </w:p>
        </w:tc>
        <w:tc>
          <w:tcPr>
            <w:tcW w:w="555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Dublikator</w:t>
            </w:r>
          </w:p>
        </w:tc>
        <w:tc>
          <w:tcPr>
            <w:tcW w:w="182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7.000</w:t>
            </w:r>
          </w:p>
        </w:tc>
      </w:tr>
      <w:tr w:rsidR="002E1C7F" w:rsidRPr="00F02B78" w:rsidTr="00F02B78">
        <w:trPr>
          <w:gridAfter w:val="2"/>
          <w:wAfter w:w="2178" w:type="dxa"/>
          <w:jc w:val="center"/>
        </w:trPr>
        <w:tc>
          <w:tcPr>
            <w:tcW w:w="46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5</w:t>
            </w:r>
          </w:p>
        </w:tc>
        <w:tc>
          <w:tcPr>
            <w:tcW w:w="555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Kaldajë</w:t>
            </w:r>
          </w:p>
        </w:tc>
        <w:tc>
          <w:tcPr>
            <w:tcW w:w="182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15.000</w:t>
            </w:r>
          </w:p>
        </w:tc>
      </w:tr>
      <w:tr w:rsidR="002E1C7F" w:rsidRPr="00F02B78" w:rsidTr="00F02B78">
        <w:trPr>
          <w:gridAfter w:val="2"/>
          <w:wAfter w:w="2178" w:type="dxa"/>
          <w:jc w:val="center"/>
        </w:trPr>
        <w:tc>
          <w:tcPr>
            <w:tcW w:w="46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6</w:t>
            </w:r>
          </w:p>
        </w:tc>
        <w:tc>
          <w:tcPr>
            <w:tcW w:w="555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Tavolina</w:t>
            </w:r>
          </w:p>
        </w:tc>
        <w:tc>
          <w:tcPr>
            <w:tcW w:w="182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2.000</w:t>
            </w:r>
          </w:p>
        </w:tc>
      </w:tr>
      <w:tr w:rsidR="002E1C7F" w:rsidRPr="00F02B78" w:rsidTr="00F02B78">
        <w:trPr>
          <w:gridAfter w:val="2"/>
          <w:wAfter w:w="2178" w:type="dxa"/>
          <w:jc w:val="center"/>
        </w:trPr>
        <w:tc>
          <w:tcPr>
            <w:tcW w:w="46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7</w:t>
            </w:r>
          </w:p>
        </w:tc>
        <w:tc>
          <w:tcPr>
            <w:tcW w:w="555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Centrifugë</w:t>
            </w:r>
          </w:p>
        </w:tc>
        <w:tc>
          <w:tcPr>
            <w:tcW w:w="182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500</w:t>
            </w:r>
          </w:p>
        </w:tc>
      </w:tr>
      <w:tr w:rsidR="002E1C7F" w:rsidRPr="00F02B78" w:rsidTr="00F02B78">
        <w:trPr>
          <w:gridAfter w:val="2"/>
          <w:wAfter w:w="2178" w:type="dxa"/>
          <w:jc w:val="center"/>
        </w:trPr>
        <w:tc>
          <w:tcPr>
            <w:tcW w:w="46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8</w:t>
            </w:r>
          </w:p>
        </w:tc>
        <w:tc>
          <w:tcPr>
            <w:tcW w:w="555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Banjë-mari</w:t>
            </w:r>
          </w:p>
        </w:tc>
        <w:tc>
          <w:tcPr>
            <w:tcW w:w="182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500</w:t>
            </w:r>
          </w:p>
        </w:tc>
      </w:tr>
      <w:tr w:rsidR="002E1C7F" w:rsidRPr="00F02B78" w:rsidTr="00F02B78">
        <w:trPr>
          <w:gridAfter w:val="2"/>
          <w:wAfter w:w="2178" w:type="dxa"/>
          <w:jc w:val="center"/>
        </w:trPr>
        <w:tc>
          <w:tcPr>
            <w:tcW w:w="46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9</w:t>
            </w:r>
          </w:p>
        </w:tc>
        <w:tc>
          <w:tcPr>
            <w:tcW w:w="555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Analizator qumështi</w:t>
            </w:r>
          </w:p>
        </w:tc>
        <w:tc>
          <w:tcPr>
            <w:tcW w:w="182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500</w:t>
            </w:r>
          </w:p>
        </w:tc>
      </w:tr>
      <w:tr w:rsidR="002E1C7F" w:rsidRPr="00F02B78" w:rsidTr="00F02B78">
        <w:trPr>
          <w:gridAfter w:val="2"/>
          <w:wAfter w:w="2178" w:type="dxa"/>
          <w:jc w:val="center"/>
        </w:trPr>
        <w:tc>
          <w:tcPr>
            <w:tcW w:w="46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10</w:t>
            </w:r>
          </w:p>
        </w:tc>
        <w:tc>
          <w:tcPr>
            <w:tcW w:w="555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Aksesor të tjerë</w:t>
            </w:r>
          </w:p>
        </w:tc>
        <w:tc>
          <w:tcPr>
            <w:tcW w:w="182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10.000</w:t>
            </w:r>
          </w:p>
        </w:tc>
      </w:tr>
      <w:tr w:rsidR="002E1C7F" w:rsidRPr="00F02B78" w:rsidTr="00F02B78">
        <w:trPr>
          <w:gridAfter w:val="2"/>
          <w:wAfter w:w="2178" w:type="dxa"/>
          <w:jc w:val="center"/>
        </w:trPr>
        <w:tc>
          <w:tcPr>
            <w:tcW w:w="46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11</w:t>
            </w:r>
          </w:p>
        </w:tc>
        <w:tc>
          <w:tcPr>
            <w:tcW w:w="555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 xml:space="preserve">Instalime </w:t>
            </w:r>
          </w:p>
        </w:tc>
        <w:tc>
          <w:tcPr>
            <w:tcW w:w="182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5.000</w:t>
            </w:r>
          </w:p>
        </w:tc>
      </w:tr>
      <w:tr w:rsidR="002E1C7F" w:rsidRPr="00F02B78" w:rsidTr="00F02B78">
        <w:trPr>
          <w:jc w:val="center"/>
        </w:trPr>
        <w:tc>
          <w:tcPr>
            <w:tcW w:w="468" w:type="dxa"/>
            <w:shd w:val="clear" w:color="auto" w:fill="auto"/>
          </w:tcPr>
          <w:p w:rsidR="002E1C7F" w:rsidRPr="00F02B78" w:rsidRDefault="002E1C7F" w:rsidP="00F02B78">
            <w:pPr>
              <w:pStyle w:val="Paragrafi"/>
              <w:ind w:firstLine="0"/>
              <w:rPr>
                <w:rFonts w:eastAsia="MS Mincho"/>
                <w:sz w:val="21"/>
                <w:szCs w:val="21"/>
              </w:rPr>
            </w:pPr>
          </w:p>
        </w:tc>
        <w:tc>
          <w:tcPr>
            <w:tcW w:w="5558" w:type="dxa"/>
            <w:shd w:val="clear" w:color="auto" w:fill="auto"/>
          </w:tcPr>
          <w:p w:rsidR="002E1C7F" w:rsidRPr="00F02B78" w:rsidRDefault="00E134F3" w:rsidP="00F02B78">
            <w:pPr>
              <w:pStyle w:val="Paragrafi"/>
              <w:ind w:firstLine="0"/>
              <w:rPr>
                <w:rFonts w:eastAsia="MS Mincho"/>
                <w:sz w:val="21"/>
                <w:szCs w:val="21"/>
              </w:rPr>
            </w:pPr>
            <w:r w:rsidRPr="00F02B78">
              <w:rPr>
                <w:rFonts w:eastAsia="MS Mincho"/>
                <w:sz w:val="21"/>
                <w:szCs w:val="21"/>
              </w:rPr>
              <w:t xml:space="preserve">Totali </w:t>
            </w:r>
            <w:r w:rsidR="007A029D" w:rsidRPr="00F02B78">
              <w:rPr>
                <w:rFonts w:eastAsia="MS Mincho"/>
                <w:sz w:val="21"/>
                <w:szCs w:val="21"/>
              </w:rPr>
              <w:t>I</w:t>
            </w:r>
          </w:p>
        </w:tc>
        <w:tc>
          <w:tcPr>
            <w:tcW w:w="182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82.500</w:t>
            </w:r>
          </w:p>
        </w:tc>
        <w:tc>
          <w:tcPr>
            <w:tcW w:w="902"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10.800.000</w:t>
            </w:r>
          </w:p>
        </w:tc>
        <w:tc>
          <w:tcPr>
            <w:tcW w:w="1050"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Lekë</w:t>
            </w:r>
          </w:p>
        </w:tc>
      </w:tr>
    </w:tbl>
    <w:p w:rsidR="002E1C7F" w:rsidRPr="00687A0C" w:rsidRDefault="002E1C7F" w:rsidP="001000E4">
      <w:pPr>
        <w:pStyle w:val="Paragrafi"/>
        <w:rPr>
          <w:sz w:val="21"/>
          <w:szCs w:val="21"/>
        </w:rPr>
      </w:pPr>
    </w:p>
    <w:p w:rsidR="002E1C7F" w:rsidRPr="00687A0C" w:rsidRDefault="007A029D" w:rsidP="001000E4">
      <w:pPr>
        <w:pStyle w:val="Paragrafi"/>
        <w:rPr>
          <w:sz w:val="21"/>
          <w:szCs w:val="21"/>
        </w:rPr>
      </w:pPr>
      <w:r>
        <w:rPr>
          <w:sz w:val="21"/>
          <w:szCs w:val="21"/>
        </w:rPr>
        <w:t>Mjete x</w:t>
      </w:r>
      <w:r w:rsidR="002E1C7F" w:rsidRPr="00687A0C">
        <w:rPr>
          <w:sz w:val="21"/>
          <w:szCs w:val="21"/>
        </w:rPr>
        <w:t>hiro</w:t>
      </w:r>
    </w:p>
    <w:p w:rsidR="002E1C7F" w:rsidRPr="00687A0C" w:rsidRDefault="002E1C7F" w:rsidP="001000E4">
      <w:pPr>
        <w:pStyle w:val="Paragrafi"/>
        <w:rPr>
          <w:sz w:val="21"/>
          <w:szCs w:val="21"/>
        </w:rPr>
      </w:pPr>
    </w:p>
    <w:tbl>
      <w:tblPr>
        <w:tblW w:w="9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1812"/>
        <w:gridCol w:w="1015"/>
        <w:gridCol w:w="912"/>
        <w:gridCol w:w="1121"/>
        <w:gridCol w:w="899"/>
        <w:gridCol w:w="1117"/>
        <w:gridCol w:w="1830"/>
      </w:tblGrid>
      <w:tr w:rsidR="002E1C7F" w:rsidRPr="00F02B78" w:rsidTr="00F02B78">
        <w:trPr>
          <w:jc w:val="center"/>
        </w:trPr>
        <w:tc>
          <w:tcPr>
            <w:tcW w:w="632"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Nr.</w:t>
            </w:r>
          </w:p>
        </w:tc>
        <w:tc>
          <w:tcPr>
            <w:tcW w:w="181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Përshkrimi</w:t>
            </w:r>
          </w:p>
        </w:tc>
        <w:tc>
          <w:tcPr>
            <w:tcW w:w="101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Njësia</w:t>
            </w:r>
          </w:p>
        </w:tc>
        <w:tc>
          <w:tcPr>
            <w:tcW w:w="914"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Sasia</w:t>
            </w:r>
          </w:p>
          <w:p w:rsidR="002E1C7F" w:rsidRPr="00F02B78" w:rsidRDefault="002E1C7F" w:rsidP="00F02B78">
            <w:pPr>
              <w:pStyle w:val="Paragrafi"/>
              <w:ind w:firstLine="0"/>
              <w:rPr>
                <w:rFonts w:eastAsia="MS Mincho"/>
                <w:sz w:val="21"/>
                <w:szCs w:val="21"/>
              </w:rPr>
            </w:pPr>
            <w:r w:rsidRPr="00F02B78">
              <w:rPr>
                <w:rFonts w:eastAsia="MS Mincho"/>
                <w:sz w:val="21"/>
                <w:szCs w:val="21"/>
              </w:rPr>
              <w:t>(dita)</w:t>
            </w:r>
          </w:p>
        </w:tc>
        <w:tc>
          <w:tcPr>
            <w:tcW w:w="1124"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Sasia (muaj)</w:t>
            </w:r>
          </w:p>
        </w:tc>
        <w:tc>
          <w:tcPr>
            <w:tcW w:w="8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Sasia</w:t>
            </w:r>
          </w:p>
          <w:p w:rsidR="002E1C7F" w:rsidRPr="00F02B78" w:rsidRDefault="002E1C7F" w:rsidP="00F02B78">
            <w:pPr>
              <w:pStyle w:val="Paragrafi"/>
              <w:ind w:firstLine="0"/>
              <w:rPr>
                <w:rFonts w:eastAsia="MS Mincho"/>
                <w:sz w:val="21"/>
                <w:szCs w:val="21"/>
              </w:rPr>
            </w:pPr>
            <w:r w:rsidRPr="00F02B78">
              <w:rPr>
                <w:rFonts w:eastAsia="MS Mincho"/>
                <w:sz w:val="21"/>
                <w:szCs w:val="21"/>
              </w:rPr>
              <w:t>(vit)</w:t>
            </w:r>
          </w:p>
        </w:tc>
        <w:tc>
          <w:tcPr>
            <w:tcW w:w="1120"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Çmimi</w:t>
            </w:r>
          </w:p>
          <w:p w:rsidR="002E1C7F" w:rsidRPr="00F02B78" w:rsidRDefault="002E1C7F" w:rsidP="00F02B78">
            <w:pPr>
              <w:pStyle w:val="Paragrafi"/>
              <w:ind w:firstLine="0"/>
              <w:rPr>
                <w:rFonts w:eastAsia="MS Mincho"/>
                <w:sz w:val="21"/>
                <w:szCs w:val="21"/>
              </w:rPr>
            </w:pPr>
            <w:r w:rsidRPr="00F02B78">
              <w:rPr>
                <w:rFonts w:eastAsia="MS Mincho"/>
                <w:sz w:val="21"/>
                <w:szCs w:val="21"/>
              </w:rPr>
              <w:t>(lek</w:t>
            </w:r>
            <w:r w:rsidR="00E134F3" w:rsidRPr="00F02B78">
              <w:rPr>
                <w:rFonts w:eastAsia="MS Mincho"/>
                <w:sz w:val="21"/>
                <w:szCs w:val="21"/>
              </w:rPr>
              <w:t>ë</w:t>
            </w:r>
            <w:r w:rsidRPr="00F02B78">
              <w:rPr>
                <w:rFonts w:eastAsia="MS Mincho"/>
                <w:sz w:val="21"/>
                <w:szCs w:val="21"/>
              </w:rPr>
              <w:t>)</w:t>
            </w:r>
          </w:p>
        </w:tc>
        <w:tc>
          <w:tcPr>
            <w:tcW w:w="1837"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Vlera në vit (lekë)</w:t>
            </w:r>
          </w:p>
        </w:tc>
      </w:tr>
      <w:tr w:rsidR="002E1C7F" w:rsidRPr="00F02B78" w:rsidTr="00F02B78">
        <w:trPr>
          <w:jc w:val="center"/>
        </w:trPr>
        <w:tc>
          <w:tcPr>
            <w:tcW w:w="632"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1</w:t>
            </w:r>
          </w:p>
        </w:tc>
        <w:tc>
          <w:tcPr>
            <w:tcW w:w="181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Grumbullim qumështi</w:t>
            </w:r>
          </w:p>
        </w:tc>
        <w:tc>
          <w:tcPr>
            <w:tcW w:w="1018" w:type="dxa"/>
            <w:shd w:val="clear" w:color="auto" w:fill="auto"/>
          </w:tcPr>
          <w:p w:rsidR="002E1C7F" w:rsidRPr="00F02B78" w:rsidRDefault="002E1C7F" w:rsidP="00F02B78">
            <w:pPr>
              <w:pStyle w:val="Paragrafi"/>
              <w:ind w:firstLine="0"/>
              <w:rPr>
                <w:rFonts w:eastAsia="MS Mincho"/>
                <w:sz w:val="21"/>
                <w:szCs w:val="21"/>
              </w:rPr>
            </w:pPr>
          </w:p>
        </w:tc>
        <w:tc>
          <w:tcPr>
            <w:tcW w:w="914" w:type="dxa"/>
            <w:shd w:val="clear" w:color="auto" w:fill="auto"/>
          </w:tcPr>
          <w:p w:rsidR="002E1C7F" w:rsidRPr="00F02B78" w:rsidRDefault="002E1C7F" w:rsidP="00F02B78">
            <w:pPr>
              <w:pStyle w:val="Paragrafi"/>
              <w:ind w:firstLine="0"/>
              <w:rPr>
                <w:rFonts w:eastAsia="MS Mincho"/>
                <w:sz w:val="21"/>
                <w:szCs w:val="21"/>
              </w:rPr>
            </w:pPr>
          </w:p>
        </w:tc>
        <w:tc>
          <w:tcPr>
            <w:tcW w:w="1124" w:type="dxa"/>
            <w:shd w:val="clear" w:color="auto" w:fill="auto"/>
          </w:tcPr>
          <w:p w:rsidR="002E1C7F" w:rsidRPr="00F02B78" w:rsidRDefault="002E1C7F" w:rsidP="00F02B78">
            <w:pPr>
              <w:pStyle w:val="Paragrafi"/>
              <w:ind w:firstLine="0"/>
              <w:rPr>
                <w:rFonts w:eastAsia="MS Mincho"/>
                <w:sz w:val="21"/>
                <w:szCs w:val="21"/>
              </w:rPr>
            </w:pPr>
          </w:p>
        </w:tc>
        <w:tc>
          <w:tcPr>
            <w:tcW w:w="873" w:type="dxa"/>
            <w:shd w:val="clear" w:color="auto" w:fill="auto"/>
          </w:tcPr>
          <w:p w:rsidR="002E1C7F" w:rsidRPr="00F02B78" w:rsidRDefault="002E1C7F" w:rsidP="00F02B78">
            <w:pPr>
              <w:pStyle w:val="Paragrafi"/>
              <w:ind w:firstLine="0"/>
              <w:rPr>
                <w:rFonts w:eastAsia="MS Mincho"/>
                <w:sz w:val="21"/>
                <w:szCs w:val="21"/>
              </w:rPr>
            </w:pPr>
          </w:p>
        </w:tc>
        <w:tc>
          <w:tcPr>
            <w:tcW w:w="1120" w:type="dxa"/>
            <w:shd w:val="clear" w:color="auto" w:fill="auto"/>
          </w:tcPr>
          <w:p w:rsidR="002E1C7F" w:rsidRPr="00F02B78" w:rsidRDefault="002E1C7F" w:rsidP="00F02B78">
            <w:pPr>
              <w:pStyle w:val="Paragrafi"/>
              <w:ind w:firstLine="0"/>
              <w:rPr>
                <w:rFonts w:eastAsia="MS Mincho"/>
                <w:sz w:val="21"/>
                <w:szCs w:val="21"/>
              </w:rPr>
            </w:pPr>
          </w:p>
        </w:tc>
        <w:tc>
          <w:tcPr>
            <w:tcW w:w="1837" w:type="dxa"/>
            <w:shd w:val="clear" w:color="auto" w:fill="auto"/>
          </w:tcPr>
          <w:p w:rsidR="002E1C7F" w:rsidRPr="00F02B78" w:rsidRDefault="002E1C7F" w:rsidP="00F02B78">
            <w:pPr>
              <w:pStyle w:val="Paragrafi"/>
              <w:ind w:firstLine="0"/>
              <w:rPr>
                <w:rFonts w:eastAsia="MS Mincho"/>
                <w:sz w:val="21"/>
                <w:szCs w:val="21"/>
              </w:rPr>
            </w:pPr>
          </w:p>
        </w:tc>
      </w:tr>
      <w:tr w:rsidR="002E1C7F" w:rsidRPr="00F02B78" w:rsidTr="00F02B78">
        <w:trPr>
          <w:jc w:val="center"/>
        </w:trPr>
        <w:tc>
          <w:tcPr>
            <w:tcW w:w="632" w:type="dxa"/>
            <w:shd w:val="clear" w:color="auto" w:fill="auto"/>
          </w:tcPr>
          <w:p w:rsidR="002E1C7F" w:rsidRPr="00F02B78" w:rsidRDefault="002E1C7F" w:rsidP="00F02B78">
            <w:pPr>
              <w:pStyle w:val="Paragrafi"/>
              <w:ind w:firstLine="0"/>
              <w:rPr>
                <w:rFonts w:eastAsia="MS Mincho"/>
                <w:sz w:val="21"/>
                <w:szCs w:val="21"/>
              </w:rPr>
            </w:pPr>
          </w:p>
        </w:tc>
        <w:tc>
          <w:tcPr>
            <w:tcW w:w="181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a) dimër</w:t>
            </w:r>
          </w:p>
        </w:tc>
        <w:tc>
          <w:tcPr>
            <w:tcW w:w="101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q</w:t>
            </w:r>
          </w:p>
        </w:tc>
        <w:tc>
          <w:tcPr>
            <w:tcW w:w="914"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7</w:t>
            </w:r>
          </w:p>
        </w:tc>
        <w:tc>
          <w:tcPr>
            <w:tcW w:w="1124"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210</w:t>
            </w:r>
          </w:p>
        </w:tc>
        <w:tc>
          <w:tcPr>
            <w:tcW w:w="8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1.260</w:t>
            </w:r>
          </w:p>
        </w:tc>
        <w:tc>
          <w:tcPr>
            <w:tcW w:w="1120"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3.300</w:t>
            </w:r>
          </w:p>
        </w:tc>
        <w:tc>
          <w:tcPr>
            <w:tcW w:w="1837" w:type="dxa"/>
            <w:shd w:val="clear" w:color="auto" w:fill="auto"/>
          </w:tcPr>
          <w:p w:rsidR="002E1C7F" w:rsidRPr="00F02B78" w:rsidRDefault="002E1C7F" w:rsidP="00F02B78">
            <w:pPr>
              <w:pStyle w:val="Paragrafi"/>
              <w:ind w:firstLine="0"/>
              <w:jc w:val="right"/>
              <w:rPr>
                <w:rFonts w:eastAsia="MS Mincho"/>
                <w:sz w:val="21"/>
                <w:szCs w:val="21"/>
              </w:rPr>
            </w:pPr>
            <w:r w:rsidRPr="00F02B78">
              <w:rPr>
                <w:rFonts w:eastAsia="MS Mincho"/>
                <w:sz w:val="21"/>
                <w:szCs w:val="21"/>
              </w:rPr>
              <w:t>4.158.000</w:t>
            </w:r>
          </w:p>
        </w:tc>
      </w:tr>
      <w:tr w:rsidR="002E1C7F" w:rsidRPr="00F02B78" w:rsidTr="00F02B78">
        <w:trPr>
          <w:jc w:val="center"/>
        </w:trPr>
        <w:tc>
          <w:tcPr>
            <w:tcW w:w="632" w:type="dxa"/>
            <w:shd w:val="clear" w:color="auto" w:fill="auto"/>
          </w:tcPr>
          <w:p w:rsidR="002E1C7F" w:rsidRPr="00F02B78" w:rsidRDefault="002E1C7F" w:rsidP="00F02B78">
            <w:pPr>
              <w:pStyle w:val="Paragrafi"/>
              <w:ind w:firstLine="0"/>
              <w:rPr>
                <w:rFonts w:eastAsia="MS Mincho"/>
                <w:sz w:val="21"/>
                <w:szCs w:val="21"/>
              </w:rPr>
            </w:pPr>
          </w:p>
        </w:tc>
        <w:tc>
          <w:tcPr>
            <w:tcW w:w="181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b) verë</w:t>
            </w:r>
          </w:p>
        </w:tc>
        <w:tc>
          <w:tcPr>
            <w:tcW w:w="101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q</w:t>
            </w:r>
          </w:p>
        </w:tc>
        <w:tc>
          <w:tcPr>
            <w:tcW w:w="914"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12</w:t>
            </w:r>
          </w:p>
        </w:tc>
        <w:tc>
          <w:tcPr>
            <w:tcW w:w="1124"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360</w:t>
            </w:r>
          </w:p>
        </w:tc>
        <w:tc>
          <w:tcPr>
            <w:tcW w:w="8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2.160</w:t>
            </w:r>
          </w:p>
        </w:tc>
        <w:tc>
          <w:tcPr>
            <w:tcW w:w="1120"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3.000</w:t>
            </w:r>
          </w:p>
        </w:tc>
        <w:tc>
          <w:tcPr>
            <w:tcW w:w="1837" w:type="dxa"/>
            <w:shd w:val="clear" w:color="auto" w:fill="auto"/>
          </w:tcPr>
          <w:p w:rsidR="002E1C7F" w:rsidRPr="00F02B78" w:rsidRDefault="002E1C7F" w:rsidP="00F02B78">
            <w:pPr>
              <w:pStyle w:val="Paragrafi"/>
              <w:ind w:firstLine="0"/>
              <w:jc w:val="right"/>
              <w:rPr>
                <w:rFonts w:eastAsia="MS Mincho"/>
                <w:sz w:val="21"/>
                <w:szCs w:val="21"/>
              </w:rPr>
            </w:pPr>
            <w:r w:rsidRPr="00F02B78">
              <w:rPr>
                <w:rFonts w:eastAsia="MS Mincho"/>
                <w:sz w:val="21"/>
                <w:szCs w:val="21"/>
              </w:rPr>
              <w:t>6.480.000</w:t>
            </w:r>
          </w:p>
        </w:tc>
      </w:tr>
      <w:tr w:rsidR="002E1C7F" w:rsidRPr="00F02B78" w:rsidTr="00F02B78">
        <w:trPr>
          <w:jc w:val="center"/>
        </w:trPr>
        <w:tc>
          <w:tcPr>
            <w:tcW w:w="632"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2</w:t>
            </w:r>
          </w:p>
        </w:tc>
        <w:tc>
          <w:tcPr>
            <w:tcW w:w="181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 xml:space="preserve">Paga </w:t>
            </w:r>
          </w:p>
        </w:tc>
        <w:tc>
          <w:tcPr>
            <w:tcW w:w="101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lekë</w:t>
            </w:r>
          </w:p>
        </w:tc>
        <w:tc>
          <w:tcPr>
            <w:tcW w:w="914"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200</w:t>
            </w:r>
          </w:p>
        </w:tc>
        <w:tc>
          <w:tcPr>
            <w:tcW w:w="1124"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6.000</w:t>
            </w:r>
          </w:p>
        </w:tc>
        <w:tc>
          <w:tcPr>
            <w:tcW w:w="8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72.000</w:t>
            </w:r>
          </w:p>
        </w:tc>
        <w:tc>
          <w:tcPr>
            <w:tcW w:w="1120" w:type="dxa"/>
            <w:shd w:val="clear" w:color="auto" w:fill="auto"/>
          </w:tcPr>
          <w:p w:rsidR="002E1C7F" w:rsidRPr="00F02B78" w:rsidRDefault="002E1C7F" w:rsidP="00F02B78">
            <w:pPr>
              <w:pStyle w:val="Paragrafi"/>
              <w:ind w:firstLine="0"/>
              <w:rPr>
                <w:rFonts w:eastAsia="MS Mincho"/>
                <w:sz w:val="21"/>
                <w:szCs w:val="21"/>
              </w:rPr>
            </w:pPr>
          </w:p>
        </w:tc>
        <w:tc>
          <w:tcPr>
            <w:tcW w:w="1837" w:type="dxa"/>
            <w:shd w:val="clear" w:color="auto" w:fill="auto"/>
          </w:tcPr>
          <w:p w:rsidR="002E1C7F" w:rsidRPr="00F02B78" w:rsidRDefault="002E1C7F" w:rsidP="00F02B78">
            <w:pPr>
              <w:pStyle w:val="Paragrafi"/>
              <w:ind w:firstLine="0"/>
              <w:jc w:val="right"/>
              <w:rPr>
                <w:rFonts w:eastAsia="MS Mincho"/>
                <w:sz w:val="21"/>
                <w:szCs w:val="21"/>
              </w:rPr>
            </w:pPr>
            <w:r w:rsidRPr="00F02B78">
              <w:rPr>
                <w:rFonts w:eastAsia="MS Mincho"/>
                <w:sz w:val="21"/>
                <w:szCs w:val="21"/>
              </w:rPr>
              <w:t>144.000</w:t>
            </w:r>
          </w:p>
        </w:tc>
      </w:tr>
      <w:tr w:rsidR="002E1C7F" w:rsidRPr="00F02B78" w:rsidTr="00F02B78">
        <w:trPr>
          <w:jc w:val="center"/>
        </w:trPr>
        <w:tc>
          <w:tcPr>
            <w:tcW w:w="632"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3</w:t>
            </w:r>
          </w:p>
        </w:tc>
        <w:tc>
          <w:tcPr>
            <w:tcW w:w="181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Sigurime</w:t>
            </w:r>
          </w:p>
        </w:tc>
        <w:tc>
          <w:tcPr>
            <w:tcW w:w="1018" w:type="dxa"/>
            <w:shd w:val="clear" w:color="auto" w:fill="auto"/>
          </w:tcPr>
          <w:p w:rsidR="002E1C7F" w:rsidRPr="00F02B78" w:rsidRDefault="002E1C7F" w:rsidP="00F02B78">
            <w:pPr>
              <w:pStyle w:val="Paragrafi"/>
              <w:ind w:firstLine="0"/>
              <w:rPr>
                <w:rFonts w:eastAsia="MS Mincho"/>
                <w:sz w:val="21"/>
                <w:szCs w:val="21"/>
              </w:rPr>
            </w:pPr>
          </w:p>
        </w:tc>
        <w:tc>
          <w:tcPr>
            <w:tcW w:w="914" w:type="dxa"/>
            <w:shd w:val="clear" w:color="auto" w:fill="auto"/>
          </w:tcPr>
          <w:p w:rsidR="002E1C7F" w:rsidRPr="00F02B78" w:rsidRDefault="002E1C7F" w:rsidP="00F02B78">
            <w:pPr>
              <w:pStyle w:val="Paragrafi"/>
              <w:ind w:firstLine="0"/>
              <w:rPr>
                <w:rFonts w:eastAsia="MS Mincho"/>
                <w:sz w:val="21"/>
                <w:szCs w:val="21"/>
              </w:rPr>
            </w:pPr>
          </w:p>
        </w:tc>
        <w:tc>
          <w:tcPr>
            <w:tcW w:w="1124" w:type="dxa"/>
            <w:shd w:val="clear" w:color="auto" w:fill="auto"/>
          </w:tcPr>
          <w:p w:rsidR="002E1C7F" w:rsidRPr="00F02B78" w:rsidRDefault="002E1C7F" w:rsidP="00F02B78">
            <w:pPr>
              <w:pStyle w:val="Paragrafi"/>
              <w:ind w:firstLine="0"/>
              <w:rPr>
                <w:rFonts w:eastAsia="MS Mincho"/>
                <w:sz w:val="21"/>
                <w:szCs w:val="21"/>
              </w:rPr>
            </w:pPr>
          </w:p>
        </w:tc>
        <w:tc>
          <w:tcPr>
            <w:tcW w:w="873" w:type="dxa"/>
            <w:shd w:val="clear" w:color="auto" w:fill="auto"/>
          </w:tcPr>
          <w:p w:rsidR="002E1C7F" w:rsidRPr="00F02B78" w:rsidRDefault="002E1C7F" w:rsidP="00F02B78">
            <w:pPr>
              <w:pStyle w:val="Paragrafi"/>
              <w:ind w:firstLine="0"/>
              <w:rPr>
                <w:rFonts w:eastAsia="MS Mincho"/>
                <w:sz w:val="21"/>
                <w:szCs w:val="21"/>
              </w:rPr>
            </w:pPr>
          </w:p>
        </w:tc>
        <w:tc>
          <w:tcPr>
            <w:tcW w:w="1120" w:type="dxa"/>
            <w:shd w:val="clear" w:color="auto" w:fill="auto"/>
          </w:tcPr>
          <w:p w:rsidR="002E1C7F" w:rsidRPr="00F02B78" w:rsidRDefault="002E1C7F" w:rsidP="00F02B78">
            <w:pPr>
              <w:pStyle w:val="Paragrafi"/>
              <w:ind w:firstLine="0"/>
              <w:rPr>
                <w:rFonts w:eastAsia="MS Mincho"/>
                <w:sz w:val="21"/>
                <w:szCs w:val="21"/>
              </w:rPr>
            </w:pPr>
          </w:p>
        </w:tc>
        <w:tc>
          <w:tcPr>
            <w:tcW w:w="1837" w:type="dxa"/>
            <w:shd w:val="clear" w:color="auto" w:fill="auto"/>
          </w:tcPr>
          <w:p w:rsidR="002E1C7F" w:rsidRPr="00F02B78" w:rsidRDefault="002E1C7F" w:rsidP="00F02B78">
            <w:pPr>
              <w:pStyle w:val="Paragrafi"/>
              <w:ind w:firstLine="0"/>
              <w:jc w:val="right"/>
              <w:rPr>
                <w:rFonts w:eastAsia="MS Mincho"/>
                <w:sz w:val="21"/>
                <w:szCs w:val="21"/>
              </w:rPr>
            </w:pPr>
            <w:r w:rsidRPr="00F02B78">
              <w:rPr>
                <w:rFonts w:eastAsia="MS Mincho"/>
                <w:sz w:val="21"/>
                <w:szCs w:val="21"/>
              </w:rPr>
              <w:t>51.120</w:t>
            </w:r>
          </w:p>
        </w:tc>
      </w:tr>
      <w:tr w:rsidR="002E1C7F" w:rsidRPr="00F02B78" w:rsidTr="00F02B78">
        <w:trPr>
          <w:jc w:val="center"/>
        </w:trPr>
        <w:tc>
          <w:tcPr>
            <w:tcW w:w="632"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4</w:t>
            </w:r>
          </w:p>
        </w:tc>
        <w:tc>
          <w:tcPr>
            <w:tcW w:w="181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Naftë</w:t>
            </w:r>
          </w:p>
        </w:tc>
        <w:tc>
          <w:tcPr>
            <w:tcW w:w="1018" w:type="dxa"/>
            <w:shd w:val="clear" w:color="auto" w:fill="auto"/>
          </w:tcPr>
          <w:p w:rsidR="002E1C7F" w:rsidRPr="00F02B78" w:rsidRDefault="002E1C7F" w:rsidP="00F02B78">
            <w:pPr>
              <w:pStyle w:val="Paragrafi"/>
              <w:ind w:firstLine="0"/>
              <w:rPr>
                <w:rFonts w:eastAsia="MS Mincho"/>
                <w:sz w:val="21"/>
                <w:szCs w:val="21"/>
              </w:rPr>
            </w:pPr>
          </w:p>
        </w:tc>
        <w:tc>
          <w:tcPr>
            <w:tcW w:w="914" w:type="dxa"/>
            <w:shd w:val="clear" w:color="auto" w:fill="auto"/>
          </w:tcPr>
          <w:p w:rsidR="002E1C7F" w:rsidRPr="00F02B78" w:rsidRDefault="002E1C7F" w:rsidP="00F02B78">
            <w:pPr>
              <w:pStyle w:val="Paragrafi"/>
              <w:ind w:firstLine="0"/>
              <w:rPr>
                <w:rFonts w:eastAsia="MS Mincho"/>
                <w:sz w:val="21"/>
                <w:szCs w:val="21"/>
              </w:rPr>
            </w:pPr>
          </w:p>
        </w:tc>
        <w:tc>
          <w:tcPr>
            <w:tcW w:w="1124" w:type="dxa"/>
            <w:shd w:val="clear" w:color="auto" w:fill="auto"/>
          </w:tcPr>
          <w:p w:rsidR="002E1C7F" w:rsidRPr="00F02B78" w:rsidRDefault="002E1C7F" w:rsidP="00F02B78">
            <w:pPr>
              <w:pStyle w:val="Paragrafi"/>
              <w:ind w:firstLine="0"/>
              <w:rPr>
                <w:rFonts w:eastAsia="MS Mincho"/>
                <w:sz w:val="21"/>
                <w:szCs w:val="21"/>
              </w:rPr>
            </w:pPr>
          </w:p>
        </w:tc>
        <w:tc>
          <w:tcPr>
            <w:tcW w:w="873" w:type="dxa"/>
            <w:shd w:val="clear" w:color="auto" w:fill="auto"/>
          </w:tcPr>
          <w:p w:rsidR="002E1C7F" w:rsidRPr="00F02B78" w:rsidRDefault="002E1C7F" w:rsidP="00F02B78">
            <w:pPr>
              <w:pStyle w:val="Paragrafi"/>
              <w:ind w:firstLine="0"/>
              <w:rPr>
                <w:rFonts w:eastAsia="MS Mincho"/>
                <w:sz w:val="21"/>
                <w:szCs w:val="21"/>
              </w:rPr>
            </w:pPr>
          </w:p>
        </w:tc>
        <w:tc>
          <w:tcPr>
            <w:tcW w:w="1120" w:type="dxa"/>
            <w:shd w:val="clear" w:color="auto" w:fill="auto"/>
          </w:tcPr>
          <w:p w:rsidR="002E1C7F" w:rsidRPr="00F02B78" w:rsidRDefault="002E1C7F" w:rsidP="00F02B78">
            <w:pPr>
              <w:pStyle w:val="Paragrafi"/>
              <w:ind w:firstLine="0"/>
              <w:rPr>
                <w:rFonts w:eastAsia="MS Mincho"/>
                <w:sz w:val="21"/>
                <w:szCs w:val="21"/>
              </w:rPr>
            </w:pPr>
          </w:p>
        </w:tc>
        <w:tc>
          <w:tcPr>
            <w:tcW w:w="1837" w:type="dxa"/>
            <w:shd w:val="clear" w:color="auto" w:fill="auto"/>
          </w:tcPr>
          <w:p w:rsidR="002E1C7F" w:rsidRPr="00F02B78" w:rsidRDefault="002E1C7F" w:rsidP="00F02B78">
            <w:pPr>
              <w:pStyle w:val="Paragrafi"/>
              <w:ind w:firstLine="0"/>
              <w:jc w:val="right"/>
              <w:rPr>
                <w:rFonts w:eastAsia="MS Mincho"/>
                <w:sz w:val="21"/>
                <w:szCs w:val="21"/>
              </w:rPr>
            </w:pPr>
            <w:r w:rsidRPr="00F02B78">
              <w:rPr>
                <w:rFonts w:eastAsia="MS Mincho"/>
                <w:sz w:val="21"/>
                <w:szCs w:val="21"/>
              </w:rPr>
              <w:t>171.000</w:t>
            </w:r>
          </w:p>
        </w:tc>
      </w:tr>
      <w:tr w:rsidR="002E1C7F" w:rsidRPr="00F02B78" w:rsidTr="00F02B78">
        <w:trPr>
          <w:jc w:val="center"/>
        </w:trPr>
        <w:tc>
          <w:tcPr>
            <w:tcW w:w="632"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5</w:t>
            </w:r>
          </w:p>
        </w:tc>
        <w:tc>
          <w:tcPr>
            <w:tcW w:w="181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Energji elektrike</w:t>
            </w:r>
          </w:p>
        </w:tc>
        <w:tc>
          <w:tcPr>
            <w:tcW w:w="101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lekë</w:t>
            </w:r>
          </w:p>
        </w:tc>
        <w:tc>
          <w:tcPr>
            <w:tcW w:w="914" w:type="dxa"/>
            <w:shd w:val="clear" w:color="auto" w:fill="auto"/>
          </w:tcPr>
          <w:p w:rsidR="002E1C7F" w:rsidRPr="00F02B78" w:rsidRDefault="002E1C7F" w:rsidP="00F02B78">
            <w:pPr>
              <w:pStyle w:val="Paragrafi"/>
              <w:ind w:firstLine="0"/>
              <w:rPr>
                <w:rFonts w:eastAsia="MS Mincho"/>
                <w:sz w:val="21"/>
                <w:szCs w:val="21"/>
              </w:rPr>
            </w:pPr>
          </w:p>
        </w:tc>
        <w:tc>
          <w:tcPr>
            <w:tcW w:w="1124"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900</w:t>
            </w:r>
          </w:p>
        </w:tc>
        <w:tc>
          <w:tcPr>
            <w:tcW w:w="8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10.800</w:t>
            </w:r>
          </w:p>
        </w:tc>
        <w:tc>
          <w:tcPr>
            <w:tcW w:w="1120" w:type="dxa"/>
            <w:shd w:val="clear" w:color="auto" w:fill="auto"/>
          </w:tcPr>
          <w:p w:rsidR="002E1C7F" w:rsidRPr="00F02B78" w:rsidRDefault="002E1C7F" w:rsidP="00F02B78">
            <w:pPr>
              <w:pStyle w:val="Paragrafi"/>
              <w:ind w:firstLine="0"/>
              <w:rPr>
                <w:rFonts w:eastAsia="MS Mincho"/>
                <w:sz w:val="21"/>
                <w:szCs w:val="21"/>
              </w:rPr>
            </w:pPr>
          </w:p>
        </w:tc>
        <w:tc>
          <w:tcPr>
            <w:tcW w:w="1837" w:type="dxa"/>
            <w:shd w:val="clear" w:color="auto" w:fill="auto"/>
          </w:tcPr>
          <w:p w:rsidR="002E1C7F" w:rsidRPr="00F02B78" w:rsidRDefault="002E1C7F" w:rsidP="00F02B78">
            <w:pPr>
              <w:pStyle w:val="Paragrafi"/>
              <w:ind w:firstLine="0"/>
              <w:jc w:val="right"/>
              <w:rPr>
                <w:rFonts w:eastAsia="MS Mincho"/>
                <w:sz w:val="21"/>
                <w:szCs w:val="21"/>
              </w:rPr>
            </w:pPr>
            <w:r w:rsidRPr="00F02B78">
              <w:rPr>
                <w:rFonts w:eastAsia="MS Mincho"/>
                <w:sz w:val="21"/>
                <w:szCs w:val="21"/>
              </w:rPr>
              <w:t>10.800</w:t>
            </w:r>
          </w:p>
        </w:tc>
      </w:tr>
      <w:tr w:rsidR="002E1C7F" w:rsidRPr="00F02B78" w:rsidTr="00F02B78">
        <w:trPr>
          <w:jc w:val="center"/>
        </w:trPr>
        <w:tc>
          <w:tcPr>
            <w:tcW w:w="632"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6</w:t>
            </w:r>
          </w:p>
        </w:tc>
        <w:tc>
          <w:tcPr>
            <w:tcW w:w="181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Kripë</w:t>
            </w:r>
          </w:p>
        </w:tc>
        <w:tc>
          <w:tcPr>
            <w:tcW w:w="101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kg</w:t>
            </w:r>
          </w:p>
        </w:tc>
        <w:tc>
          <w:tcPr>
            <w:tcW w:w="914"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8</w:t>
            </w:r>
          </w:p>
        </w:tc>
        <w:tc>
          <w:tcPr>
            <w:tcW w:w="1124"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246</w:t>
            </w:r>
          </w:p>
        </w:tc>
        <w:tc>
          <w:tcPr>
            <w:tcW w:w="8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2.952</w:t>
            </w:r>
          </w:p>
        </w:tc>
        <w:tc>
          <w:tcPr>
            <w:tcW w:w="1120"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7</w:t>
            </w:r>
          </w:p>
        </w:tc>
        <w:tc>
          <w:tcPr>
            <w:tcW w:w="1837" w:type="dxa"/>
            <w:shd w:val="clear" w:color="auto" w:fill="auto"/>
          </w:tcPr>
          <w:p w:rsidR="002E1C7F" w:rsidRPr="00F02B78" w:rsidRDefault="002E1C7F" w:rsidP="00F02B78">
            <w:pPr>
              <w:pStyle w:val="Paragrafi"/>
              <w:ind w:firstLine="0"/>
              <w:jc w:val="right"/>
              <w:rPr>
                <w:rFonts w:eastAsia="MS Mincho"/>
                <w:sz w:val="21"/>
                <w:szCs w:val="21"/>
              </w:rPr>
            </w:pPr>
            <w:r w:rsidRPr="00F02B78">
              <w:rPr>
                <w:rFonts w:eastAsia="MS Mincho"/>
                <w:sz w:val="21"/>
                <w:szCs w:val="21"/>
              </w:rPr>
              <w:t>20.664</w:t>
            </w:r>
          </w:p>
        </w:tc>
      </w:tr>
      <w:tr w:rsidR="002E1C7F" w:rsidRPr="00F02B78" w:rsidTr="00F02B78">
        <w:trPr>
          <w:jc w:val="center"/>
        </w:trPr>
        <w:tc>
          <w:tcPr>
            <w:tcW w:w="632"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7</w:t>
            </w:r>
          </w:p>
        </w:tc>
        <w:tc>
          <w:tcPr>
            <w:tcW w:w="181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Ingrediente</w:t>
            </w:r>
          </w:p>
        </w:tc>
        <w:tc>
          <w:tcPr>
            <w:tcW w:w="101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kg</w:t>
            </w:r>
          </w:p>
        </w:tc>
        <w:tc>
          <w:tcPr>
            <w:tcW w:w="914" w:type="dxa"/>
            <w:shd w:val="clear" w:color="auto" w:fill="auto"/>
          </w:tcPr>
          <w:p w:rsidR="002E1C7F" w:rsidRPr="00F02B78" w:rsidRDefault="002E1C7F" w:rsidP="00F02B78">
            <w:pPr>
              <w:pStyle w:val="Paragrafi"/>
              <w:ind w:firstLine="0"/>
              <w:rPr>
                <w:rFonts w:eastAsia="MS Mincho"/>
                <w:sz w:val="21"/>
                <w:szCs w:val="21"/>
              </w:rPr>
            </w:pPr>
          </w:p>
        </w:tc>
        <w:tc>
          <w:tcPr>
            <w:tcW w:w="1124" w:type="dxa"/>
            <w:shd w:val="clear" w:color="auto" w:fill="auto"/>
          </w:tcPr>
          <w:p w:rsidR="002E1C7F" w:rsidRPr="00F02B78" w:rsidRDefault="002E1C7F" w:rsidP="00F02B78">
            <w:pPr>
              <w:pStyle w:val="Paragrafi"/>
              <w:ind w:firstLine="0"/>
              <w:rPr>
                <w:rFonts w:eastAsia="MS Mincho"/>
                <w:sz w:val="21"/>
                <w:szCs w:val="21"/>
              </w:rPr>
            </w:pPr>
          </w:p>
        </w:tc>
        <w:tc>
          <w:tcPr>
            <w:tcW w:w="873" w:type="dxa"/>
            <w:shd w:val="clear" w:color="auto" w:fill="auto"/>
          </w:tcPr>
          <w:p w:rsidR="002E1C7F" w:rsidRPr="00F02B78" w:rsidRDefault="002E1C7F" w:rsidP="00F02B78">
            <w:pPr>
              <w:pStyle w:val="Paragrafi"/>
              <w:ind w:firstLine="0"/>
              <w:rPr>
                <w:rFonts w:eastAsia="MS Mincho"/>
                <w:sz w:val="21"/>
                <w:szCs w:val="21"/>
              </w:rPr>
            </w:pPr>
          </w:p>
        </w:tc>
        <w:tc>
          <w:tcPr>
            <w:tcW w:w="1120" w:type="dxa"/>
            <w:shd w:val="clear" w:color="auto" w:fill="auto"/>
          </w:tcPr>
          <w:p w:rsidR="002E1C7F" w:rsidRPr="00F02B78" w:rsidRDefault="002E1C7F" w:rsidP="00F02B78">
            <w:pPr>
              <w:pStyle w:val="Paragrafi"/>
              <w:ind w:firstLine="0"/>
              <w:rPr>
                <w:rFonts w:eastAsia="MS Mincho"/>
                <w:sz w:val="21"/>
                <w:szCs w:val="21"/>
              </w:rPr>
            </w:pPr>
          </w:p>
        </w:tc>
        <w:tc>
          <w:tcPr>
            <w:tcW w:w="1837" w:type="dxa"/>
            <w:shd w:val="clear" w:color="auto" w:fill="auto"/>
          </w:tcPr>
          <w:p w:rsidR="002E1C7F" w:rsidRPr="00F02B78" w:rsidRDefault="002E1C7F" w:rsidP="00F02B78">
            <w:pPr>
              <w:pStyle w:val="Paragrafi"/>
              <w:ind w:firstLine="0"/>
              <w:jc w:val="right"/>
              <w:rPr>
                <w:rFonts w:eastAsia="MS Mincho"/>
                <w:sz w:val="21"/>
                <w:szCs w:val="21"/>
              </w:rPr>
            </w:pPr>
            <w:r w:rsidRPr="00F02B78">
              <w:rPr>
                <w:rFonts w:eastAsia="MS Mincho"/>
                <w:sz w:val="21"/>
                <w:szCs w:val="21"/>
              </w:rPr>
              <w:t>70.000</w:t>
            </w:r>
          </w:p>
        </w:tc>
      </w:tr>
      <w:tr w:rsidR="002E1C7F" w:rsidRPr="00F02B78" w:rsidTr="00F02B78">
        <w:trPr>
          <w:jc w:val="center"/>
        </w:trPr>
        <w:tc>
          <w:tcPr>
            <w:tcW w:w="632"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8</w:t>
            </w:r>
          </w:p>
        </w:tc>
        <w:tc>
          <w:tcPr>
            <w:tcW w:w="181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 xml:space="preserve">Transport </w:t>
            </w:r>
          </w:p>
        </w:tc>
        <w:tc>
          <w:tcPr>
            <w:tcW w:w="101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lekë</w:t>
            </w:r>
          </w:p>
        </w:tc>
        <w:tc>
          <w:tcPr>
            <w:tcW w:w="914"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1.000</w:t>
            </w:r>
          </w:p>
        </w:tc>
        <w:tc>
          <w:tcPr>
            <w:tcW w:w="1124"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30.000</w:t>
            </w:r>
          </w:p>
        </w:tc>
        <w:tc>
          <w:tcPr>
            <w:tcW w:w="8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360.000</w:t>
            </w:r>
          </w:p>
        </w:tc>
        <w:tc>
          <w:tcPr>
            <w:tcW w:w="1120" w:type="dxa"/>
            <w:shd w:val="clear" w:color="auto" w:fill="auto"/>
          </w:tcPr>
          <w:p w:rsidR="002E1C7F" w:rsidRPr="00F02B78" w:rsidRDefault="002E1C7F" w:rsidP="00F02B78">
            <w:pPr>
              <w:pStyle w:val="Paragrafi"/>
              <w:ind w:firstLine="0"/>
              <w:rPr>
                <w:rFonts w:eastAsia="MS Mincho"/>
                <w:sz w:val="21"/>
                <w:szCs w:val="21"/>
              </w:rPr>
            </w:pPr>
          </w:p>
        </w:tc>
        <w:tc>
          <w:tcPr>
            <w:tcW w:w="1837" w:type="dxa"/>
            <w:shd w:val="clear" w:color="auto" w:fill="auto"/>
          </w:tcPr>
          <w:p w:rsidR="002E1C7F" w:rsidRPr="00F02B78" w:rsidRDefault="002E1C7F" w:rsidP="00F02B78">
            <w:pPr>
              <w:pStyle w:val="Paragrafi"/>
              <w:ind w:firstLine="0"/>
              <w:jc w:val="right"/>
              <w:rPr>
                <w:rFonts w:eastAsia="MS Mincho"/>
                <w:sz w:val="21"/>
                <w:szCs w:val="21"/>
              </w:rPr>
            </w:pPr>
            <w:r w:rsidRPr="00F02B78">
              <w:rPr>
                <w:rFonts w:eastAsia="MS Mincho"/>
                <w:sz w:val="21"/>
                <w:szCs w:val="21"/>
              </w:rPr>
              <w:t>360.000</w:t>
            </w:r>
          </w:p>
        </w:tc>
      </w:tr>
      <w:tr w:rsidR="002E1C7F" w:rsidRPr="00F02B78" w:rsidTr="00F02B78">
        <w:trPr>
          <w:jc w:val="center"/>
        </w:trPr>
        <w:tc>
          <w:tcPr>
            <w:tcW w:w="632" w:type="dxa"/>
            <w:shd w:val="clear" w:color="auto" w:fill="auto"/>
          </w:tcPr>
          <w:p w:rsidR="002E1C7F" w:rsidRPr="00F02B78" w:rsidRDefault="002E1C7F" w:rsidP="00F02B78">
            <w:pPr>
              <w:pStyle w:val="Paragrafi"/>
              <w:ind w:firstLine="0"/>
              <w:rPr>
                <w:rFonts w:eastAsia="MS Mincho"/>
                <w:sz w:val="21"/>
                <w:szCs w:val="21"/>
              </w:rPr>
            </w:pPr>
          </w:p>
        </w:tc>
        <w:tc>
          <w:tcPr>
            <w:tcW w:w="1818"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Totali II</w:t>
            </w:r>
          </w:p>
        </w:tc>
        <w:tc>
          <w:tcPr>
            <w:tcW w:w="1018" w:type="dxa"/>
            <w:shd w:val="clear" w:color="auto" w:fill="auto"/>
          </w:tcPr>
          <w:p w:rsidR="002E1C7F" w:rsidRPr="00F02B78" w:rsidRDefault="002E1C7F" w:rsidP="00F02B78">
            <w:pPr>
              <w:pStyle w:val="Paragrafi"/>
              <w:ind w:firstLine="0"/>
              <w:rPr>
                <w:rFonts w:eastAsia="MS Mincho"/>
                <w:sz w:val="21"/>
                <w:szCs w:val="21"/>
              </w:rPr>
            </w:pPr>
          </w:p>
        </w:tc>
        <w:tc>
          <w:tcPr>
            <w:tcW w:w="914" w:type="dxa"/>
            <w:shd w:val="clear" w:color="auto" w:fill="auto"/>
          </w:tcPr>
          <w:p w:rsidR="002E1C7F" w:rsidRPr="00F02B78" w:rsidRDefault="002E1C7F" w:rsidP="00F02B78">
            <w:pPr>
              <w:pStyle w:val="Paragrafi"/>
              <w:ind w:firstLine="0"/>
              <w:rPr>
                <w:rFonts w:eastAsia="MS Mincho"/>
                <w:sz w:val="21"/>
                <w:szCs w:val="21"/>
              </w:rPr>
            </w:pPr>
          </w:p>
        </w:tc>
        <w:tc>
          <w:tcPr>
            <w:tcW w:w="1124" w:type="dxa"/>
            <w:shd w:val="clear" w:color="auto" w:fill="auto"/>
          </w:tcPr>
          <w:p w:rsidR="002E1C7F" w:rsidRPr="00F02B78" w:rsidRDefault="002E1C7F" w:rsidP="00F02B78">
            <w:pPr>
              <w:pStyle w:val="Paragrafi"/>
              <w:ind w:firstLine="0"/>
              <w:rPr>
                <w:rFonts w:eastAsia="MS Mincho"/>
                <w:sz w:val="21"/>
                <w:szCs w:val="21"/>
              </w:rPr>
            </w:pPr>
          </w:p>
        </w:tc>
        <w:tc>
          <w:tcPr>
            <w:tcW w:w="873" w:type="dxa"/>
            <w:shd w:val="clear" w:color="auto" w:fill="auto"/>
          </w:tcPr>
          <w:p w:rsidR="002E1C7F" w:rsidRPr="00F02B78" w:rsidRDefault="002E1C7F" w:rsidP="00F02B78">
            <w:pPr>
              <w:pStyle w:val="Paragrafi"/>
              <w:ind w:firstLine="0"/>
              <w:rPr>
                <w:rFonts w:eastAsia="MS Mincho"/>
                <w:sz w:val="21"/>
                <w:szCs w:val="21"/>
              </w:rPr>
            </w:pPr>
          </w:p>
        </w:tc>
        <w:tc>
          <w:tcPr>
            <w:tcW w:w="1120" w:type="dxa"/>
            <w:shd w:val="clear" w:color="auto" w:fill="auto"/>
          </w:tcPr>
          <w:p w:rsidR="002E1C7F" w:rsidRPr="00F02B78" w:rsidRDefault="002E1C7F" w:rsidP="00F02B78">
            <w:pPr>
              <w:pStyle w:val="Paragrafi"/>
              <w:ind w:firstLine="0"/>
              <w:rPr>
                <w:rFonts w:eastAsia="MS Mincho"/>
                <w:sz w:val="21"/>
                <w:szCs w:val="21"/>
              </w:rPr>
            </w:pPr>
          </w:p>
        </w:tc>
        <w:tc>
          <w:tcPr>
            <w:tcW w:w="1837" w:type="dxa"/>
            <w:shd w:val="clear" w:color="auto" w:fill="auto"/>
          </w:tcPr>
          <w:p w:rsidR="002E1C7F" w:rsidRPr="00F02B78" w:rsidRDefault="002E1C7F" w:rsidP="00F02B78">
            <w:pPr>
              <w:pStyle w:val="Paragrafi"/>
              <w:ind w:firstLine="0"/>
              <w:jc w:val="right"/>
              <w:rPr>
                <w:rFonts w:eastAsia="MS Mincho"/>
                <w:sz w:val="21"/>
                <w:szCs w:val="21"/>
              </w:rPr>
            </w:pPr>
            <w:r w:rsidRPr="00F02B78">
              <w:rPr>
                <w:rFonts w:eastAsia="MS Mincho"/>
                <w:sz w:val="21"/>
                <w:szCs w:val="21"/>
              </w:rPr>
              <w:t>11.465.584</w:t>
            </w:r>
          </w:p>
        </w:tc>
      </w:tr>
      <w:tr w:rsidR="002E1C7F" w:rsidRPr="00F02B78" w:rsidTr="00F02B78">
        <w:trPr>
          <w:jc w:val="center"/>
        </w:trPr>
        <w:tc>
          <w:tcPr>
            <w:tcW w:w="9336" w:type="dxa"/>
            <w:gridSpan w:val="8"/>
            <w:shd w:val="clear" w:color="auto" w:fill="auto"/>
          </w:tcPr>
          <w:p w:rsidR="002E1C7F" w:rsidRPr="00F02B78" w:rsidRDefault="002E1C7F" w:rsidP="00F02B78">
            <w:pPr>
              <w:pStyle w:val="Tabele"/>
              <w:widowControl w:val="0"/>
              <w:rPr>
                <w:rFonts w:eastAsia="MS Mincho"/>
                <w:sz w:val="21"/>
                <w:szCs w:val="21"/>
              </w:rPr>
            </w:pPr>
            <w:r w:rsidRPr="00F02B78">
              <w:rPr>
                <w:rFonts w:eastAsia="MS Mincho"/>
                <w:sz w:val="21"/>
                <w:szCs w:val="21"/>
              </w:rPr>
              <w:t xml:space="preserve">Shuma totale I+II                                                                                                   22.265.584                                                                                                                                                                                      </w:t>
            </w:r>
          </w:p>
        </w:tc>
      </w:tr>
    </w:tbl>
    <w:p w:rsidR="002E1C7F" w:rsidRPr="00687A0C" w:rsidRDefault="002E1C7F" w:rsidP="001000E4">
      <w:pPr>
        <w:pStyle w:val="Paragrafi"/>
        <w:ind w:firstLine="0"/>
        <w:rPr>
          <w:sz w:val="21"/>
          <w:szCs w:val="21"/>
        </w:rPr>
      </w:pPr>
    </w:p>
    <w:p w:rsidR="002E1C7F" w:rsidRPr="00687A0C" w:rsidRDefault="002E1C7F" w:rsidP="001000E4">
      <w:pPr>
        <w:pStyle w:val="Paragrafi"/>
        <w:ind w:firstLine="0"/>
        <w:rPr>
          <w:sz w:val="21"/>
          <w:szCs w:val="21"/>
        </w:rPr>
      </w:pPr>
    </w:p>
    <w:p w:rsidR="002E1C7F" w:rsidRPr="00687A0C" w:rsidRDefault="002E1C7F" w:rsidP="001000E4">
      <w:pPr>
        <w:pStyle w:val="Paragrafi"/>
        <w:ind w:firstLine="0"/>
        <w:rPr>
          <w:sz w:val="21"/>
          <w:szCs w:val="21"/>
        </w:rPr>
      </w:pPr>
    </w:p>
    <w:p w:rsidR="00A61D3A" w:rsidRDefault="00A61D3A" w:rsidP="001000E4">
      <w:pPr>
        <w:pStyle w:val="Paragrafi"/>
        <w:ind w:firstLine="0"/>
        <w:rPr>
          <w:sz w:val="21"/>
          <w:szCs w:val="21"/>
        </w:rPr>
      </w:pPr>
    </w:p>
    <w:p w:rsidR="00A61D3A" w:rsidRDefault="00A61D3A" w:rsidP="001000E4">
      <w:pPr>
        <w:pStyle w:val="Paragrafi"/>
        <w:ind w:firstLine="0"/>
        <w:rPr>
          <w:sz w:val="21"/>
          <w:szCs w:val="21"/>
        </w:rPr>
      </w:pPr>
    </w:p>
    <w:p w:rsidR="00A61D3A" w:rsidRDefault="00A61D3A" w:rsidP="001000E4">
      <w:pPr>
        <w:pStyle w:val="Paragrafi"/>
        <w:ind w:firstLine="0"/>
        <w:rPr>
          <w:sz w:val="21"/>
          <w:szCs w:val="21"/>
        </w:rPr>
      </w:pPr>
    </w:p>
    <w:p w:rsidR="00A61D3A" w:rsidRDefault="00A61D3A" w:rsidP="001000E4">
      <w:pPr>
        <w:pStyle w:val="Paragrafi"/>
        <w:ind w:firstLine="0"/>
        <w:rPr>
          <w:sz w:val="21"/>
          <w:szCs w:val="21"/>
        </w:rPr>
      </w:pPr>
    </w:p>
    <w:p w:rsidR="00A61D3A" w:rsidRDefault="00A61D3A" w:rsidP="001000E4">
      <w:pPr>
        <w:pStyle w:val="Paragrafi"/>
        <w:ind w:firstLine="0"/>
        <w:rPr>
          <w:sz w:val="21"/>
          <w:szCs w:val="21"/>
        </w:rPr>
      </w:pPr>
    </w:p>
    <w:p w:rsidR="00A61D3A" w:rsidRDefault="00A61D3A" w:rsidP="001000E4">
      <w:pPr>
        <w:pStyle w:val="Paragrafi"/>
        <w:ind w:firstLine="0"/>
        <w:rPr>
          <w:sz w:val="21"/>
          <w:szCs w:val="21"/>
        </w:rPr>
      </w:pPr>
    </w:p>
    <w:p w:rsidR="00A61D3A" w:rsidRDefault="00A61D3A" w:rsidP="001000E4">
      <w:pPr>
        <w:pStyle w:val="Paragrafi"/>
        <w:ind w:firstLine="0"/>
        <w:rPr>
          <w:sz w:val="21"/>
          <w:szCs w:val="21"/>
        </w:rPr>
      </w:pPr>
    </w:p>
    <w:p w:rsidR="00A61D3A" w:rsidRDefault="00A61D3A" w:rsidP="001000E4">
      <w:pPr>
        <w:pStyle w:val="Paragrafi"/>
        <w:ind w:firstLine="0"/>
        <w:rPr>
          <w:sz w:val="21"/>
          <w:szCs w:val="21"/>
        </w:rPr>
      </w:pPr>
    </w:p>
    <w:p w:rsidR="00A61D3A" w:rsidRDefault="00A61D3A" w:rsidP="001000E4">
      <w:pPr>
        <w:pStyle w:val="Paragrafi"/>
        <w:ind w:firstLine="0"/>
        <w:rPr>
          <w:sz w:val="21"/>
          <w:szCs w:val="21"/>
        </w:rPr>
      </w:pPr>
    </w:p>
    <w:p w:rsidR="00A61D3A" w:rsidRDefault="00A61D3A" w:rsidP="001000E4">
      <w:pPr>
        <w:pStyle w:val="Paragrafi"/>
        <w:ind w:firstLine="0"/>
        <w:rPr>
          <w:sz w:val="21"/>
          <w:szCs w:val="21"/>
        </w:rPr>
      </w:pPr>
    </w:p>
    <w:p w:rsidR="00A61D3A" w:rsidRDefault="00A61D3A" w:rsidP="001000E4">
      <w:pPr>
        <w:pStyle w:val="Paragrafi"/>
        <w:ind w:firstLine="0"/>
        <w:rPr>
          <w:sz w:val="21"/>
          <w:szCs w:val="21"/>
        </w:rPr>
      </w:pPr>
    </w:p>
    <w:p w:rsidR="00A61D3A" w:rsidRDefault="00A61D3A" w:rsidP="001000E4">
      <w:pPr>
        <w:pStyle w:val="Paragrafi"/>
        <w:ind w:firstLine="0"/>
        <w:rPr>
          <w:sz w:val="21"/>
          <w:szCs w:val="21"/>
        </w:rPr>
      </w:pPr>
    </w:p>
    <w:p w:rsidR="00A61D3A" w:rsidRDefault="00A61D3A" w:rsidP="001000E4">
      <w:pPr>
        <w:pStyle w:val="Paragrafi"/>
        <w:ind w:firstLine="0"/>
        <w:rPr>
          <w:sz w:val="21"/>
          <w:szCs w:val="21"/>
        </w:rPr>
        <w:sectPr w:rsidR="00A61D3A" w:rsidSect="00347A14">
          <w:pgSz w:w="12242" w:h="15842" w:code="1"/>
          <w:pgMar w:top="1418" w:right="1418" w:bottom="1418" w:left="1418" w:header="1304" w:footer="1134" w:gutter="0"/>
          <w:pgNumType w:start="2390"/>
          <w:cols w:space="720"/>
          <w:docGrid w:linePitch="360"/>
        </w:sectPr>
      </w:pPr>
    </w:p>
    <w:p w:rsidR="002E1C7F" w:rsidRPr="00687A0C" w:rsidRDefault="002E1C7F" w:rsidP="001000E4">
      <w:pPr>
        <w:pStyle w:val="Paragrafi"/>
        <w:ind w:firstLine="0"/>
        <w:rPr>
          <w:sz w:val="21"/>
          <w:szCs w:val="21"/>
        </w:rPr>
      </w:pPr>
    </w:p>
    <w:tbl>
      <w:tblPr>
        <w:tblW w:w="9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4285"/>
        <w:gridCol w:w="2231"/>
        <w:gridCol w:w="1526"/>
      </w:tblGrid>
      <w:tr w:rsidR="002E1C7F" w:rsidRPr="00687A0C" w:rsidTr="00F02B78">
        <w:trPr>
          <w:jc w:val="center"/>
        </w:trPr>
        <w:tc>
          <w:tcPr>
            <w:tcW w:w="9856" w:type="dxa"/>
            <w:gridSpan w:val="4"/>
            <w:shd w:val="clear" w:color="auto" w:fill="auto"/>
          </w:tcPr>
          <w:p w:rsidR="002E1C7F" w:rsidRPr="00F02B78" w:rsidRDefault="002E1C7F" w:rsidP="00A61D3A">
            <w:pPr>
              <w:pStyle w:val="Tabele"/>
              <w:rPr>
                <w:rFonts w:eastAsia="MS Mincho"/>
              </w:rPr>
            </w:pPr>
            <w:r w:rsidRPr="00F02B78">
              <w:rPr>
                <w:rFonts w:eastAsia="MS Mincho"/>
              </w:rPr>
              <w:t>T</w:t>
            </w:r>
            <w:r w:rsidR="001000E4" w:rsidRPr="00F02B78">
              <w:rPr>
                <w:rFonts w:eastAsia="MS Mincho"/>
              </w:rPr>
              <w:t>a</w:t>
            </w:r>
            <w:r w:rsidR="008A2435" w:rsidRPr="00F02B78">
              <w:rPr>
                <w:rFonts w:eastAsia="MS Mincho"/>
              </w:rPr>
              <w:t>bela DS: 4 S</w:t>
            </w:r>
            <w:r w:rsidRPr="00F02B78">
              <w:rPr>
                <w:rFonts w:eastAsia="MS Mincho"/>
              </w:rPr>
              <w:t>uplement</w:t>
            </w:r>
          </w:p>
          <w:p w:rsidR="002E1C7F" w:rsidRPr="00F02B78" w:rsidRDefault="002E1C7F" w:rsidP="00A61D3A">
            <w:pPr>
              <w:pStyle w:val="Tabele"/>
              <w:rPr>
                <w:rFonts w:eastAsia="MS Mincho"/>
              </w:rPr>
            </w:pPr>
            <w:r w:rsidRPr="00F02B78">
              <w:rPr>
                <w:rFonts w:eastAsia="MS Mincho"/>
              </w:rPr>
              <w:t>Mbështetja e brendshme: Republika e Shqipërisë</w:t>
            </w:r>
          </w:p>
          <w:p w:rsidR="002E1C7F" w:rsidRPr="00F02B78" w:rsidRDefault="002E1C7F" w:rsidP="00A61D3A">
            <w:pPr>
              <w:pStyle w:val="Tabele"/>
              <w:rPr>
                <w:rFonts w:eastAsia="MS Mincho"/>
              </w:rPr>
            </w:pPr>
            <w:r w:rsidRPr="00F02B78">
              <w:rPr>
                <w:rFonts w:eastAsia="MS Mincho"/>
              </w:rPr>
              <w:t>Periudha për të cilën informohet: Vitet kalendarike, 2007-2009</w:t>
            </w:r>
          </w:p>
          <w:p w:rsidR="002E1C7F" w:rsidRPr="00F02B78" w:rsidRDefault="002E1C7F" w:rsidP="00A61D3A">
            <w:pPr>
              <w:pStyle w:val="Tabele"/>
              <w:rPr>
                <w:rFonts w:eastAsia="MS Mincho"/>
              </w:rPr>
            </w:pPr>
            <w:r w:rsidRPr="00F02B78">
              <w:rPr>
                <w:rFonts w:eastAsia="MS Mincho"/>
              </w:rPr>
              <w:t xml:space="preserve">Vlera </w:t>
            </w:r>
            <w:r w:rsidRPr="00F02B78">
              <w:rPr>
                <w:rFonts w:eastAsia="MS Mincho"/>
                <w:i/>
              </w:rPr>
              <w:t>De minimis</w:t>
            </w:r>
            <w:r w:rsidRPr="00F02B78">
              <w:rPr>
                <w:rFonts w:eastAsia="MS Mincho"/>
              </w:rPr>
              <w:t xml:space="preserve"> e mbësht</w:t>
            </w:r>
            <w:r w:rsidR="00F4317F" w:rsidRPr="00F02B78">
              <w:rPr>
                <w:rFonts w:eastAsia="MS Mincho"/>
              </w:rPr>
              <w:t>etjes specifike për joprodukte-Masat: M</w:t>
            </w:r>
            <w:r w:rsidRPr="00F02B78">
              <w:rPr>
                <w:rFonts w:eastAsia="MS Mincho"/>
              </w:rPr>
              <w:t>bështetje e përgjithshme e vlefshme për prodhuesit për prodhimin bujqësor</w:t>
            </w:r>
          </w:p>
        </w:tc>
      </w:tr>
      <w:tr w:rsidR="002E1C7F" w:rsidRPr="00687A0C" w:rsidTr="00F02B78">
        <w:trPr>
          <w:jc w:val="center"/>
        </w:trPr>
        <w:tc>
          <w:tcPr>
            <w:tcW w:w="1814" w:type="dxa"/>
            <w:shd w:val="clear" w:color="auto" w:fill="auto"/>
          </w:tcPr>
          <w:p w:rsidR="006B169D" w:rsidRPr="00F02B78" w:rsidRDefault="002E1C7F" w:rsidP="00A61D3A">
            <w:pPr>
              <w:pStyle w:val="Tabele"/>
              <w:rPr>
                <w:rFonts w:eastAsia="MS Mincho"/>
              </w:rPr>
            </w:pPr>
            <w:r w:rsidRPr="00F02B78">
              <w:rPr>
                <w:rFonts w:eastAsia="MS Mincho"/>
              </w:rPr>
              <w:t>Vitet kalendarike fillo</w:t>
            </w:r>
            <w:r w:rsidR="00A62B1E" w:rsidRPr="00F02B78">
              <w:rPr>
                <w:rFonts w:eastAsia="MS Mincho"/>
              </w:rPr>
              <w:t>j</w:t>
            </w:r>
            <w:r w:rsidRPr="00F02B78">
              <w:rPr>
                <w:rFonts w:eastAsia="MS Mincho"/>
              </w:rPr>
              <w:t>n</w:t>
            </w:r>
            <w:r w:rsidR="00A62B1E" w:rsidRPr="00F02B78">
              <w:rPr>
                <w:rFonts w:eastAsia="MS Mincho"/>
              </w:rPr>
              <w:t>ë</w:t>
            </w:r>
            <w:r w:rsidRPr="00F02B78">
              <w:rPr>
                <w:rFonts w:eastAsia="MS Mincho"/>
              </w:rPr>
              <w:t xml:space="preserve"> </w:t>
            </w:r>
          </w:p>
          <w:p w:rsidR="002E1C7F" w:rsidRPr="00F02B78" w:rsidRDefault="002E1C7F" w:rsidP="00A61D3A">
            <w:pPr>
              <w:pStyle w:val="Tabele"/>
              <w:rPr>
                <w:rFonts w:eastAsia="MS Mincho"/>
              </w:rPr>
            </w:pPr>
            <w:r w:rsidRPr="00F02B78">
              <w:rPr>
                <w:rFonts w:eastAsia="MS Mincho"/>
              </w:rPr>
              <w:t>nga janari</w:t>
            </w:r>
          </w:p>
        </w:tc>
        <w:tc>
          <w:tcPr>
            <w:tcW w:w="0" w:type="auto"/>
            <w:shd w:val="clear" w:color="auto" w:fill="auto"/>
          </w:tcPr>
          <w:p w:rsidR="002E1C7F" w:rsidRPr="00F02B78" w:rsidRDefault="002E1C7F" w:rsidP="00A61D3A">
            <w:pPr>
              <w:pStyle w:val="Tabele"/>
              <w:rPr>
                <w:rFonts w:eastAsia="MS Mincho"/>
              </w:rPr>
            </w:pPr>
            <w:r w:rsidRPr="00F02B78">
              <w:rPr>
                <w:rFonts w:eastAsia="MS Mincho"/>
              </w:rPr>
              <w:t>Vlera e mbështetjes së përgjithshme të vlefshme për u</w:t>
            </w:r>
            <w:r w:rsidR="009F0339" w:rsidRPr="00F02B78">
              <w:rPr>
                <w:rFonts w:eastAsia="MS Mincho"/>
              </w:rPr>
              <w:t xml:space="preserve">jin deri 2007 dhe prodh. </w:t>
            </w:r>
            <w:r w:rsidR="00EF43A0" w:rsidRPr="00F02B78">
              <w:rPr>
                <w:rFonts w:eastAsia="MS Mincho"/>
              </w:rPr>
              <w:t>b</w:t>
            </w:r>
            <w:r w:rsidRPr="00F02B78">
              <w:rPr>
                <w:rFonts w:eastAsia="MS Mincho"/>
              </w:rPr>
              <w:t>ujq</w:t>
            </w:r>
            <w:r w:rsidR="00903499" w:rsidRPr="00F02B78">
              <w:rPr>
                <w:rFonts w:eastAsia="MS Mincho"/>
              </w:rPr>
              <w:t>.</w:t>
            </w:r>
            <w:r w:rsidRPr="00F02B78">
              <w:rPr>
                <w:rFonts w:eastAsia="MS Mincho"/>
              </w:rPr>
              <w:t xml:space="preserve"> 2007-2009 (në 1.000 lekë) nga AMS DES: 4</w:t>
            </w:r>
          </w:p>
        </w:tc>
        <w:tc>
          <w:tcPr>
            <w:tcW w:w="0" w:type="auto"/>
            <w:shd w:val="clear" w:color="auto" w:fill="auto"/>
          </w:tcPr>
          <w:p w:rsidR="002E1C7F" w:rsidRPr="00F02B78" w:rsidRDefault="002E1C7F" w:rsidP="00A61D3A">
            <w:pPr>
              <w:pStyle w:val="Tabele"/>
              <w:rPr>
                <w:rFonts w:eastAsia="MS Mincho"/>
              </w:rPr>
            </w:pPr>
            <w:r w:rsidRPr="00F02B78">
              <w:rPr>
                <w:rFonts w:eastAsia="MS Mincho"/>
              </w:rPr>
              <w:t>Vlera totale e prodhimit bujqësor (në 1.000 lekë)</w:t>
            </w:r>
          </w:p>
        </w:tc>
        <w:tc>
          <w:tcPr>
            <w:tcW w:w="0" w:type="auto"/>
            <w:shd w:val="clear" w:color="auto" w:fill="auto"/>
          </w:tcPr>
          <w:p w:rsidR="002E1C7F" w:rsidRPr="00F02B78" w:rsidRDefault="002E1C7F" w:rsidP="00A61D3A">
            <w:pPr>
              <w:pStyle w:val="Tabele"/>
              <w:rPr>
                <w:rFonts w:eastAsia="MS Mincho"/>
              </w:rPr>
            </w:pPr>
            <w:r w:rsidRPr="00F02B78">
              <w:rPr>
                <w:rFonts w:eastAsia="MS Mincho"/>
              </w:rPr>
              <w:t xml:space="preserve">Niveli </w:t>
            </w:r>
            <w:r w:rsidRPr="00F02B78">
              <w:rPr>
                <w:rFonts w:eastAsia="MS Mincho"/>
                <w:i/>
              </w:rPr>
              <w:t>De minimis</w:t>
            </w:r>
            <w:r w:rsidRPr="00F02B78">
              <w:rPr>
                <w:rFonts w:eastAsia="MS Mincho"/>
              </w:rPr>
              <w:t xml:space="preserve"> (5%)</w:t>
            </w:r>
          </w:p>
        </w:tc>
      </w:tr>
      <w:tr w:rsidR="002E1C7F" w:rsidRPr="00687A0C" w:rsidTr="00F02B78">
        <w:trPr>
          <w:jc w:val="center"/>
        </w:trPr>
        <w:tc>
          <w:tcPr>
            <w:tcW w:w="1814" w:type="dxa"/>
            <w:shd w:val="clear" w:color="auto" w:fill="auto"/>
          </w:tcPr>
          <w:p w:rsidR="002E1C7F" w:rsidRPr="00F02B78" w:rsidRDefault="002E1C7F" w:rsidP="00A61D3A">
            <w:pPr>
              <w:pStyle w:val="Tabele"/>
              <w:rPr>
                <w:rFonts w:eastAsia="MS Mincho"/>
              </w:rPr>
            </w:pPr>
            <w:r w:rsidRPr="00F02B78">
              <w:rPr>
                <w:rFonts w:eastAsia="MS Mincho"/>
              </w:rPr>
              <w:t>2007</w:t>
            </w:r>
          </w:p>
        </w:tc>
        <w:tc>
          <w:tcPr>
            <w:tcW w:w="0" w:type="auto"/>
            <w:shd w:val="clear" w:color="auto" w:fill="auto"/>
          </w:tcPr>
          <w:p w:rsidR="002E1C7F" w:rsidRPr="00F02B78" w:rsidRDefault="002E1C7F" w:rsidP="00A61D3A">
            <w:pPr>
              <w:pStyle w:val="Tabele"/>
              <w:rPr>
                <w:rFonts w:eastAsia="MS Mincho"/>
              </w:rPr>
            </w:pPr>
            <w:r w:rsidRPr="00F02B78">
              <w:rPr>
                <w:rFonts w:eastAsia="MS Mincho"/>
              </w:rPr>
              <w:t>976.000 (460 ujitje +516 prodh</w:t>
            </w:r>
            <w:r w:rsidR="00307BDD" w:rsidRPr="00F02B78">
              <w:rPr>
                <w:rFonts w:eastAsia="MS Mincho"/>
              </w:rPr>
              <w:t>.</w:t>
            </w:r>
            <w:r w:rsidRPr="00F02B78">
              <w:rPr>
                <w:rFonts w:eastAsia="MS Mincho"/>
              </w:rPr>
              <w:t xml:space="preserve"> </w:t>
            </w:r>
            <w:r w:rsidR="00307BDD" w:rsidRPr="00F02B78">
              <w:rPr>
                <w:rFonts w:eastAsia="MS Mincho"/>
              </w:rPr>
              <w:t>B</w:t>
            </w:r>
            <w:r w:rsidRPr="00F02B78">
              <w:rPr>
                <w:rFonts w:eastAsia="MS Mincho"/>
              </w:rPr>
              <w:t>ujq</w:t>
            </w:r>
            <w:r w:rsidR="00307BDD" w:rsidRPr="00F02B78">
              <w:rPr>
                <w:rFonts w:eastAsia="MS Mincho"/>
              </w:rPr>
              <w:t>.</w:t>
            </w:r>
            <w:r w:rsidRPr="00F02B78">
              <w:rPr>
                <w:rFonts w:eastAsia="MS Mincho"/>
              </w:rPr>
              <w:t>)</w:t>
            </w:r>
          </w:p>
        </w:tc>
        <w:tc>
          <w:tcPr>
            <w:tcW w:w="0" w:type="auto"/>
            <w:shd w:val="clear" w:color="auto" w:fill="auto"/>
          </w:tcPr>
          <w:p w:rsidR="002E1C7F" w:rsidRPr="00F02B78" w:rsidRDefault="002E1C7F" w:rsidP="00A61D3A">
            <w:pPr>
              <w:pStyle w:val="Tabele"/>
              <w:rPr>
                <w:rFonts w:eastAsia="MS Mincho"/>
              </w:rPr>
            </w:pPr>
            <w:r w:rsidRPr="00F02B78">
              <w:rPr>
                <w:rFonts w:eastAsia="MS Mincho"/>
              </w:rPr>
              <w:t>207.356.721</w:t>
            </w:r>
          </w:p>
        </w:tc>
        <w:tc>
          <w:tcPr>
            <w:tcW w:w="0" w:type="auto"/>
            <w:shd w:val="clear" w:color="auto" w:fill="auto"/>
          </w:tcPr>
          <w:p w:rsidR="002E1C7F" w:rsidRPr="00F02B78" w:rsidRDefault="002E1C7F" w:rsidP="00A61D3A">
            <w:pPr>
              <w:pStyle w:val="Tabele"/>
              <w:rPr>
                <w:rFonts w:eastAsia="MS Mincho"/>
              </w:rPr>
            </w:pPr>
            <w:r w:rsidRPr="00F02B78">
              <w:rPr>
                <w:rFonts w:eastAsia="MS Mincho"/>
              </w:rPr>
              <w:t>10.367.836</w:t>
            </w:r>
          </w:p>
        </w:tc>
      </w:tr>
      <w:tr w:rsidR="002E1C7F" w:rsidRPr="00687A0C" w:rsidTr="00F02B78">
        <w:trPr>
          <w:jc w:val="center"/>
        </w:trPr>
        <w:tc>
          <w:tcPr>
            <w:tcW w:w="1814" w:type="dxa"/>
            <w:shd w:val="clear" w:color="auto" w:fill="auto"/>
          </w:tcPr>
          <w:p w:rsidR="002E1C7F" w:rsidRPr="00F02B78" w:rsidRDefault="002E1C7F" w:rsidP="00A61D3A">
            <w:pPr>
              <w:pStyle w:val="Tabele"/>
              <w:rPr>
                <w:rFonts w:eastAsia="MS Mincho"/>
              </w:rPr>
            </w:pPr>
            <w:r w:rsidRPr="00F02B78">
              <w:rPr>
                <w:rFonts w:eastAsia="MS Mincho"/>
              </w:rPr>
              <w:t>2008</w:t>
            </w:r>
          </w:p>
        </w:tc>
        <w:tc>
          <w:tcPr>
            <w:tcW w:w="0" w:type="auto"/>
            <w:shd w:val="clear" w:color="auto" w:fill="auto"/>
          </w:tcPr>
          <w:p w:rsidR="002E1C7F" w:rsidRPr="00F02B78" w:rsidRDefault="002E1C7F" w:rsidP="00A61D3A">
            <w:pPr>
              <w:pStyle w:val="Tabele"/>
              <w:rPr>
                <w:rFonts w:eastAsia="MS Mincho"/>
              </w:rPr>
            </w:pPr>
            <w:r w:rsidRPr="00F02B78">
              <w:rPr>
                <w:rFonts w:eastAsia="MS Mincho"/>
              </w:rPr>
              <w:t>860.000</w:t>
            </w:r>
          </w:p>
        </w:tc>
        <w:tc>
          <w:tcPr>
            <w:tcW w:w="0" w:type="auto"/>
            <w:shd w:val="clear" w:color="auto" w:fill="auto"/>
          </w:tcPr>
          <w:p w:rsidR="002E1C7F" w:rsidRPr="00F02B78" w:rsidRDefault="002E1C7F" w:rsidP="00A61D3A">
            <w:pPr>
              <w:pStyle w:val="Tabele"/>
              <w:rPr>
                <w:rFonts w:eastAsia="MS Mincho"/>
              </w:rPr>
            </w:pPr>
            <w:r w:rsidRPr="00F02B78">
              <w:rPr>
                <w:rFonts w:eastAsia="MS Mincho"/>
              </w:rPr>
              <w:t>I pritshmi 215.858.346</w:t>
            </w:r>
          </w:p>
        </w:tc>
        <w:tc>
          <w:tcPr>
            <w:tcW w:w="0" w:type="auto"/>
            <w:shd w:val="clear" w:color="auto" w:fill="auto"/>
          </w:tcPr>
          <w:p w:rsidR="002E1C7F" w:rsidRPr="00F02B78" w:rsidRDefault="002E1C7F" w:rsidP="00A61D3A">
            <w:pPr>
              <w:pStyle w:val="Tabele"/>
              <w:rPr>
                <w:rFonts w:eastAsia="MS Mincho"/>
              </w:rPr>
            </w:pPr>
            <w:r w:rsidRPr="00F02B78">
              <w:rPr>
                <w:rFonts w:eastAsia="MS Mincho"/>
              </w:rPr>
              <w:t>10.792.917</w:t>
            </w:r>
          </w:p>
        </w:tc>
      </w:tr>
      <w:tr w:rsidR="002E1C7F" w:rsidRPr="00687A0C" w:rsidTr="00F02B78">
        <w:trPr>
          <w:jc w:val="center"/>
        </w:trPr>
        <w:tc>
          <w:tcPr>
            <w:tcW w:w="1814" w:type="dxa"/>
            <w:shd w:val="clear" w:color="auto" w:fill="auto"/>
          </w:tcPr>
          <w:p w:rsidR="002E1C7F" w:rsidRPr="00F02B78" w:rsidRDefault="002E1C7F" w:rsidP="00A61D3A">
            <w:pPr>
              <w:pStyle w:val="Tabele"/>
              <w:rPr>
                <w:rFonts w:eastAsia="MS Mincho"/>
              </w:rPr>
            </w:pPr>
            <w:r w:rsidRPr="00F02B78">
              <w:rPr>
                <w:rFonts w:eastAsia="MS Mincho"/>
              </w:rPr>
              <w:t>2009</w:t>
            </w:r>
          </w:p>
        </w:tc>
        <w:tc>
          <w:tcPr>
            <w:tcW w:w="0" w:type="auto"/>
            <w:shd w:val="clear" w:color="auto" w:fill="auto"/>
          </w:tcPr>
          <w:p w:rsidR="002E1C7F" w:rsidRPr="00F02B78" w:rsidRDefault="002E1C7F" w:rsidP="00A61D3A">
            <w:pPr>
              <w:pStyle w:val="Tabele"/>
              <w:rPr>
                <w:rFonts w:eastAsia="MS Mincho"/>
              </w:rPr>
            </w:pPr>
            <w:r w:rsidRPr="00F02B78">
              <w:rPr>
                <w:rFonts w:eastAsia="MS Mincho"/>
              </w:rPr>
              <w:t xml:space="preserve">1.220.000 (900.000 prodh. </w:t>
            </w:r>
            <w:r w:rsidR="00FD0807" w:rsidRPr="00F02B78">
              <w:rPr>
                <w:rFonts w:eastAsia="MS Mincho"/>
              </w:rPr>
              <w:t>B</w:t>
            </w:r>
            <w:r w:rsidRPr="00F02B78">
              <w:rPr>
                <w:rFonts w:eastAsia="MS Mincho"/>
              </w:rPr>
              <w:t>ujq</w:t>
            </w:r>
            <w:r w:rsidR="00FD0807" w:rsidRPr="00F02B78">
              <w:rPr>
                <w:rFonts w:eastAsia="MS Mincho"/>
              </w:rPr>
              <w:t>.</w:t>
            </w:r>
            <w:r w:rsidRPr="00F02B78">
              <w:rPr>
                <w:rFonts w:eastAsia="MS Mincho"/>
              </w:rPr>
              <w:t xml:space="preserve"> +320.000 fondi kundërparti)</w:t>
            </w:r>
          </w:p>
        </w:tc>
        <w:tc>
          <w:tcPr>
            <w:tcW w:w="0" w:type="auto"/>
            <w:shd w:val="clear" w:color="auto" w:fill="auto"/>
          </w:tcPr>
          <w:p w:rsidR="002E1C7F" w:rsidRPr="00F02B78" w:rsidRDefault="002E1C7F" w:rsidP="00A61D3A">
            <w:pPr>
              <w:pStyle w:val="Tabele"/>
              <w:rPr>
                <w:rFonts w:eastAsia="MS Mincho"/>
              </w:rPr>
            </w:pPr>
            <w:r w:rsidRPr="00F02B78">
              <w:rPr>
                <w:rFonts w:eastAsia="MS Mincho"/>
              </w:rPr>
              <w:t>Parashikimi 218.016.292</w:t>
            </w:r>
          </w:p>
        </w:tc>
        <w:tc>
          <w:tcPr>
            <w:tcW w:w="0" w:type="auto"/>
            <w:shd w:val="clear" w:color="auto" w:fill="auto"/>
          </w:tcPr>
          <w:p w:rsidR="002E1C7F" w:rsidRPr="00F02B78" w:rsidRDefault="002E1C7F" w:rsidP="00A61D3A">
            <w:pPr>
              <w:pStyle w:val="Tabele"/>
              <w:rPr>
                <w:rFonts w:eastAsia="MS Mincho"/>
              </w:rPr>
            </w:pPr>
            <w:r w:rsidRPr="00F02B78">
              <w:rPr>
                <w:rFonts w:eastAsia="MS Mincho"/>
              </w:rPr>
              <w:t>10.900.846</w:t>
            </w:r>
          </w:p>
        </w:tc>
      </w:tr>
    </w:tbl>
    <w:p w:rsidR="00A63CDE" w:rsidRDefault="00A63CDE" w:rsidP="001000E4">
      <w:pPr>
        <w:pStyle w:val="Paragrafi"/>
        <w:ind w:firstLine="0"/>
        <w:rPr>
          <w:sz w:val="21"/>
          <w:szCs w:val="21"/>
        </w:rPr>
      </w:pPr>
    </w:p>
    <w:p w:rsidR="002067C9" w:rsidRDefault="002E1C7F" w:rsidP="002067C9">
      <w:pPr>
        <w:pStyle w:val="TitulliTitull"/>
      </w:pPr>
      <w:r w:rsidRPr="00687A0C">
        <w:t>Preven</w:t>
      </w:r>
      <w:r w:rsidR="00CA3211">
        <w:t>tiv i ndërtimit të objektit një</w:t>
      </w:r>
      <w:r w:rsidRPr="00687A0C">
        <w:t xml:space="preserve">katësh të thertoreve për bagëti </w:t>
      </w:r>
    </w:p>
    <w:p w:rsidR="002E1C7F" w:rsidRPr="00687A0C" w:rsidRDefault="002E1C7F" w:rsidP="002067C9">
      <w:pPr>
        <w:pStyle w:val="TitulliTitull"/>
      </w:pPr>
      <w:r w:rsidRPr="00687A0C">
        <w:t>të trasha e të imta</w:t>
      </w:r>
    </w:p>
    <w:p w:rsidR="002E1C7F" w:rsidRPr="00687A0C" w:rsidRDefault="002E1C7F" w:rsidP="001000E4">
      <w:pPr>
        <w:pStyle w:val="Paragrafi"/>
        <w:ind w:firstLine="0"/>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3011"/>
        <w:gridCol w:w="1772"/>
        <w:gridCol w:w="1773"/>
        <w:gridCol w:w="1773"/>
      </w:tblGrid>
      <w:tr w:rsidR="002E1C7F" w:rsidRPr="00F02B78" w:rsidTr="00F02B78">
        <w:trPr>
          <w:jc w:val="center"/>
        </w:trPr>
        <w:tc>
          <w:tcPr>
            <w:tcW w:w="533" w:type="dxa"/>
            <w:tcBorders>
              <w:top w:val="nil"/>
              <w:left w:val="nil"/>
            </w:tcBorders>
            <w:shd w:val="clear" w:color="auto" w:fill="auto"/>
          </w:tcPr>
          <w:p w:rsidR="002E1C7F" w:rsidRPr="00F02B78" w:rsidRDefault="002E1C7F" w:rsidP="00F02B78">
            <w:pPr>
              <w:pStyle w:val="Paragrafi"/>
              <w:ind w:firstLine="0"/>
              <w:rPr>
                <w:rFonts w:eastAsia="MS Mincho"/>
                <w:sz w:val="21"/>
                <w:szCs w:val="21"/>
              </w:rPr>
            </w:pPr>
          </w:p>
        </w:tc>
        <w:tc>
          <w:tcPr>
            <w:tcW w:w="3011" w:type="dxa"/>
            <w:tcBorders>
              <w:top w:val="nil"/>
            </w:tcBorders>
            <w:shd w:val="clear" w:color="auto" w:fill="auto"/>
          </w:tcPr>
          <w:p w:rsidR="002E1C7F" w:rsidRPr="00F02B78" w:rsidRDefault="002E1C7F" w:rsidP="00F02B78">
            <w:pPr>
              <w:pStyle w:val="Paragrafi"/>
              <w:ind w:firstLine="0"/>
              <w:rPr>
                <w:rFonts w:eastAsia="MS Mincho"/>
                <w:sz w:val="21"/>
                <w:szCs w:val="21"/>
              </w:rPr>
            </w:pPr>
          </w:p>
        </w:tc>
        <w:tc>
          <w:tcPr>
            <w:tcW w:w="1772" w:type="dxa"/>
            <w:tcBorders>
              <w:top w:val="nil"/>
            </w:tcBorders>
            <w:shd w:val="clear" w:color="auto" w:fill="auto"/>
          </w:tcPr>
          <w:p w:rsidR="002E1C7F" w:rsidRPr="00F02B78" w:rsidRDefault="002E1C7F" w:rsidP="00F02B78">
            <w:pPr>
              <w:pStyle w:val="Paragrafi"/>
              <w:ind w:firstLine="0"/>
              <w:rPr>
                <w:rFonts w:eastAsia="MS Mincho"/>
                <w:sz w:val="21"/>
                <w:szCs w:val="21"/>
              </w:rPr>
            </w:pPr>
          </w:p>
        </w:tc>
        <w:tc>
          <w:tcPr>
            <w:tcW w:w="1773" w:type="dxa"/>
            <w:tcBorders>
              <w:top w:val="nil"/>
            </w:tcBorders>
            <w:shd w:val="clear" w:color="auto" w:fill="auto"/>
          </w:tcPr>
          <w:p w:rsidR="002E1C7F" w:rsidRPr="00F02B78" w:rsidRDefault="002E1C7F" w:rsidP="00F02B78">
            <w:pPr>
              <w:pStyle w:val="Paragrafi"/>
              <w:ind w:firstLine="0"/>
              <w:rPr>
                <w:rFonts w:eastAsia="MS Mincho"/>
                <w:sz w:val="21"/>
                <w:szCs w:val="21"/>
              </w:rPr>
            </w:pPr>
          </w:p>
        </w:tc>
        <w:tc>
          <w:tcPr>
            <w:tcW w:w="17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Shpërndarja strukturore</w:t>
            </w:r>
          </w:p>
        </w:tc>
      </w:tr>
      <w:tr w:rsidR="002E1C7F" w:rsidRPr="00F02B78" w:rsidTr="00F02B78">
        <w:trPr>
          <w:jc w:val="center"/>
        </w:trPr>
        <w:tc>
          <w:tcPr>
            <w:tcW w:w="53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Nr.</w:t>
            </w:r>
          </w:p>
        </w:tc>
        <w:tc>
          <w:tcPr>
            <w:tcW w:w="3011"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 xml:space="preserve">Objektet </w:t>
            </w:r>
          </w:p>
        </w:tc>
        <w:tc>
          <w:tcPr>
            <w:tcW w:w="1772"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 xml:space="preserve">Totale </w:t>
            </w:r>
          </w:p>
        </w:tc>
        <w:tc>
          <w:tcPr>
            <w:tcW w:w="17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Bazë materiale</w:t>
            </w:r>
          </w:p>
          <w:p w:rsidR="002E1C7F" w:rsidRPr="00F02B78" w:rsidRDefault="002E1C7F" w:rsidP="00F02B78">
            <w:pPr>
              <w:pStyle w:val="Paragrafi"/>
              <w:ind w:firstLine="0"/>
              <w:rPr>
                <w:rFonts w:eastAsia="MS Mincho"/>
                <w:sz w:val="21"/>
                <w:szCs w:val="21"/>
              </w:rPr>
            </w:pPr>
            <w:r w:rsidRPr="00F02B78">
              <w:rPr>
                <w:rFonts w:eastAsia="MS Mincho"/>
                <w:sz w:val="21"/>
                <w:szCs w:val="21"/>
              </w:rPr>
              <w:t>(në lekë)</w:t>
            </w:r>
          </w:p>
        </w:tc>
        <w:tc>
          <w:tcPr>
            <w:tcW w:w="17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Fuqi punëtore (në lekë)</w:t>
            </w:r>
          </w:p>
        </w:tc>
      </w:tr>
      <w:tr w:rsidR="002E1C7F" w:rsidRPr="00F02B78" w:rsidTr="00F02B78">
        <w:trPr>
          <w:jc w:val="center"/>
        </w:trPr>
        <w:tc>
          <w:tcPr>
            <w:tcW w:w="53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1.</w:t>
            </w:r>
          </w:p>
        </w:tc>
        <w:tc>
          <w:tcPr>
            <w:tcW w:w="3011"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Punime ndërtimi të ndërtesës</w:t>
            </w:r>
          </w:p>
        </w:tc>
        <w:tc>
          <w:tcPr>
            <w:tcW w:w="1772"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12.438.032</w:t>
            </w:r>
          </w:p>
        </w:tc>
        <w:tc>
          <w:tcPr>
            <w:tcW w:w="17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7.937.773</w:t>
            </w:r>
          </w:p>
        </w:tc>
        <w:tc>
          <w:tcPr>
            <w:tcW w:w="17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4.500.259</w:t>
            </w:r>
          </w:p>
        </w:tc>
      </w:tr>
      <w:tr w:rsidR="002E1C7F" w:rsidRPr="00F02B78" w:rsidTr="00F02B78">
        <w:trPr>
          <w:jc w:val="center"/>
        </w:trPr>
        <w:tc>
          <w:tcPr>
            <w:tcW w:w="53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2.</w:t>
            </w:r>
          </w:p>
        </w:tc>
        <w:tc>
          <w:tcPr>
            <w:tcW w:w="3011"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Muri rrethues</w:t>
            </w:r>
          </w:p>
        </w:tc>
        <w:tc>
          <w:tcPr>
            <w:tcW w:w="1772"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895.052</w:t>
            </w:r>
          </w:p>
        </w:tc>
        <w:tc>
          <w:tcPr>
            <w:tcW w:w="17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462.164</w:t>
            </w:r>
          </w:p>
        </w:tc>
        <w:tc>
          <w:tcPr>
            <w:tcW w:w="17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432.887</w:t>
            </w:r>
          </w:p>
        </w:tc>
      </w:tr>
      <w:tr w:rsidR="002E1C7F" w:rsidRPr="00F02B78" w:rsidTr="00F02B78">
        <w:trPr>
          <w:jc w:val="center"/>
        </w:trPr>
        <w:tc>
          <w:tcPr>
            <w:tcW w:w="53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3.</w:t>
            </w:r>
          </w:p>
        </w:tc>
        <w:tc>
          <w:tcPr>
            <w:tcW w:w="3011"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Ndërtimi i vendit të rojës</w:t>
            </w:r>
          </w:p>
        </w:tc>
        <w:tc>
          <w:tcPr>
            <w:tcW w:w="1772"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166.714</w:t>
            </w:r>
          </w:p>
        </w:tc>
        <w:tc>
          <w:tcPr>
            <w:tcW w:w="17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131.916</w:t>
            </w:r>
          </w:p>
        </w:tc>
        <w:tc>
          <w:tcPr>
            <w:tcW w:w="17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34.798</w:t>
            </w:r>
          </w:p>
        </w:tc>
      </w:tr>
      <w:tr w:rsidR="002E1C7F" w:rsidRPr="00F02B78" w:rsidTr="00F02B78">
        <w:trPr>
          <w:jc w:val="center"/>
        </w:trPr>
        <w:tc>
          <w:tcPr>
            <w:tcW w:w="53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4.</w:t>
            </w:r>
          </w:p>
        </w:tc>
        <w:tc>
          <w:tcPr>
            <w:tcW w:w="3011"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Ndërtimi i burgut të kafshëve</w:t>
            </w:r>
          </w:p>
        </w:tc>
        <w:tc>
          <w:tcPr>
            <w:tcW w:w="1772"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772.430</w:t>
            </w:r>
          </w:p>
        </w:tc>
        <w:tc>
          <w:tcPr>
            <w:tcW w:w="17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374.437</w:t>
            </w:r>
          </w:p>
        </w:tc>
        <w:tc>
          <w:tcPr>
            <w:tcW w:w="17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397.993</w:t>
            </w:r>
          </w:p>
        </w:tc>
      </w:tr>
      <w:tr w:rsidR="002E1C7F" w:rsidRPr="00F02B78" w:rsidTr="00F02B78">
        <w:trPr>
          <w:jc w:val="center"/>
        </w:trPr>
        <w:tc>
          <w:tcPr>
            <w:tcW w:w="53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5.</w:t>
            </w:r>
          </w:p>
        </w:tc>
        <w:tc>
          <w:tcPr>
            <w:tcW w:w="3011"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Sistemimet e sheshit</w:t>
            </w:r>
          </w:p>
        </w:tc>
        <w:tc>
          <w:tcPr>
            <w:tcW w:w="1772"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3.119.588</w:t>
            </w:r>
          </w:p>
        </w:tc>
        <w:tc>
          <w:tcPr>
            <w:tcW w:w="17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2.634.700</w:t>
            </w:r>
          </w:p>
        </w:tc>
        <w:tc>
          <w:tcPr>
            <w:tcW w:w="17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484.889</w:t>
            </w:r>
          </w:p>
        </w:tc>
      </w:tr>
      <w:tr w:rsidR="002E1C7F" w:rsidRPr="00F02B78" w:rsidTr="00F02B78">
        <w:trPr>
          <w:jc w:val="center"/>
        </w:trPr>
        <w:tc>
          <w:tcPr>
            <w:tcW w:w="53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6.</w:t>
            </w:r>
          </w:p>
        </w:tc>
        <w:tc>
          <w:tcPr>
            <w:tcW w:w="3011"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Dhoma frigoriferike</w:t>
            </w:r>
          </w:p>
        </w:tc>
        <w:tc>
          <w:tcPr>
            <w:tcW w:w="1772"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1.980.00</w:t>
            </w:r>
          </w:p>
        </w:tc>
        <w:tc>
          <w:tcPr>
            <w:tcW w:w="17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1.980.000</w:t>
            </w:r>
          </w:p>
        </w:tc>
        <w:tc>
          <w:tcPr>
            <w:tcW w:w="17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w:t>
            </w:r>
          </w:p>
        </w:tc>
      </w:tr>
      <w:tr w:rsidR="002E1C7F" w:rsidRPr="00F02B78" w:rsidTr="00F02B78">
        <w:trPr>
          <w:jc w:val="center"/>
        </w:trPr>
        <w:tc>
          <w:tcPr>
            <w:tcW w:w="53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7.</w:t>
            </w:r>
          </w:p>
        </w:tc>
        <w:tc>
          <w:tcPr>
            <w:tcW w:w="3011"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Gropa septike</w:t>
            </w:r>
          </w:p>
        </w:tc>
        <w:tc>
          <w:tcPr>
            <w:tcW w:w="1772"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291.204</w:t>
            </w:r>
          </w:p>
        </w:tc>
        <w:tc>
          <w:tcPr>
            <w:tcW w:w="17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291.204</w:t>
            </w:r>
          </w:p>
        </w:tc>
        <w:tc>
          <w:tcPr>
            <w:tcW w:w="17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w:t>
            </w:r>
          </w:p>
        </w:tc>
      </w:tr>
      <w:tr w:rsidR="002E1C7F" w:rsidRPr="00F02B78" w:rsidTr="00F02B78">
        <w:trPr>
          <w:jc w:val="center"/>
        </w:trPr>
        <w:tc>
          <w:tcPr>
            <w:tcW w:w="533" w:type="dxa"/>
            <w:shd w:val="clear" w:color="auto" w:fill="auto"/>
          </w:tcPr>
          <w:p w:rsidR="002E1C7F" w:rsidRPr="00F02B78" w:rsidRDefault="002E1C7F" w:rsidP="00F02B78">
            <w:pPr>
              <w:pStyle w:val="Paragrafi"/>
              <w:ind w:firstLine="0"/>
              <w:rPr>
                <w:rFonts w:eastAsia="MS Mincho"/>
                <w:sz w:val="21"/>
                <w:szCs w:val="21"/>
              </w:rPr>
            </w:pPr>
          </w:p>
        </w:tc>
        <w:tc>
          <w:tcPr>
            <w:tcW w:w="3011"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 xml:space="preserve">Totali </w:t>
            </w:r>
          </w:p>
        </w:tc>
        <w:tc>
          <w:tcPr>
            <w:tcW w:w="1772"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19.663.020</w:t>
            </w:r>
          </w:p>
        </w:tc>
        <w:tc>
          <w:tcPr>
            <w:tcW w:w="17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13.812.195</w:t>
            </w:r>
          </w:p>
        </w:tc>
        <w:tc>
          <w:tcPr>
            <w:tcW w:w="1773" w:type="dxa"/>
            <w:shd w:val="clear" w:color="auto" w:fill="auto"/>
          </w:tcPr>
          <w:p w:rsidR="002E1C7F" w:rsidRPr="00F02B78" w:rsidRDefault="002E1C7F" w:rsidP="00F02B78">
            <w:pPr>
              <w:pStyle w:val="Paragrafi"/>
              <w:ind w:firstLine="0"/>
              <w:rPr>
                <w:rFonts w:eastAsia="MS Mincho"/>
                <w:sz w:val="21"/>
                <w:szCs w:val="21"/>
              </w:rPr>
            </w:pPr>
            <w:r w:rsidRPr="00F02B78">
              <w:rPr>
                <w:rFonts w:eastAsia="MS Mincho"/>
                <w:sz w:val="21"/>
                <w:szCs w:val="21"/>
              </w:rPr>
              <w:t>5.850.825</w:t>
            </w:r>
          </w:p>
        </w:tc>
      </w:tr>
    </w:tbl>
    <w:p w:rsidR="002E1C7F" w:rsidRPr="00687A0C" w:rsidRDefault="002E1C7F" w:rsidP="001000E4">
      <w:pPr>
        <w:pStyle w:val="Paragrafi"/>
        <w:rPr>
          <w:sz w:val="21"/>
          <w:szCs w:val="21"/>
        </w:rPr>
      </w:pPr>
    </w:p>
    <w:p w:rsidR="002E1C7F" w:rsidRPr="00687A0C" w:rsidRDefault="00793194" w:rsidP="001000E4">
      <w:pPr>
        <w:pStyle w:val="Paragrafi"/>
        <w:rPr>
          <w:sz w:val="21"/>
          <w:szCs w:val="21"/>
        </w:rPr>
      </w:pPr>
      <w:r>
        <w:rPr>
          <w:sz w:val="21"/>
          <w:szCs w:val="21"/>
        </w:rPr>
        <w:t>Shënim.</w:t>
      </w:r>
    </w:p>
    <w:p w:rsidR="002E1C7F" w:rsidRPr="00687A0C" w:rsidRDefault="002E1C7F" w:rsidP="001000E4">
      <w:pPr>
        <w:pStyle w:val="Paragrafi"/>
        <w:rPr>
          <w:sz w:val="21"/>
          <w:szCs w:val="21"/>
        </w:rPr>
      </w:pPr>
    </w:p>
    <w:p w:rsidR="002E1C7F" w:rsidRPr="00687A0C" w:rsidRDefault="002E1C7F" w:rsidP="001000E4">
      <w:pPr>
        <w:pStyle w:val="Paragrafi"/>
        <w:rPr>
          <w:sz w:val="21"/>
          <w:szCs w:val="21"/>
        </w:rPr>
      </w:pPr>
      <w:r w:rsidRPr="00687A0C">
        <w:rPr>
          <w:sz w:val="21"/>
          <w:szCs w:val="21"/>
        </w:rPr>
        <w:t xml:space="preserve">Të gjitha llogaritjet e kostove si për bazën </w:t>
      </w:r>
      <w:r w:rsidR="00E03096">
        <w:rPr>
          <w:sz w:val="21"/>
          <w:szCs w:val="21"/>
        </w:rPr>
        <w:t>m</w:t>
      </w:r>
      <w:r w:rsidRPr="00687A0C">
        <w:rPr>
          <w:sz w:val="21"/>
          <w:szCs w:val="21"/>
        </w:rPr>
        <w:t>ateriale, ashtu dhe fuqinë punëtore janë llogaritur si më poshtë:</w:t>
      </w:r>
    </w:p>
    <w:p w:rsidR="002E1C7F" w:rsidRPr="00687A0C" w:rsidRDefault="002E1C7F" w:rsidP="001000E4">
      <w:pPr>
        <w:pStyle w:val="Paragrafi"/>
        <w:rPr>
          <w:sz w:val="21"/>
          <w:szCs w:val="21"/>
          <w:lang w:eastAsia="ja-JP"/>
        </w:rPr>
      </w:pPr>
      <w:r w:rsidRPr="00687A0C">
        <w:rPr>
          <w:sz w:val="21"/>
          <w:szCs w:val="21"/>
        </w:rPr>
        <w:t xml:space="preserve">1. </w:t>
      </w:r>
      <w:r w:rsidR="00793194">
        <w:rPr>
          <w:sz w:val="21"/>
          <w:szCs w:val="21"/>
          <w:lang w:eastAsia="ja-JP"/>
        </w:rPr>
        <w:t>Ç</w:t>
      </w:r>
      <w:r w:rsidRPr="00687A0C">
        <w:rPr>
          <w:sz w:val="21"/>
          <w:szCs w:val="21"/>
          <w:lang w:eastAsia="ja-JP"/>
        </w:rPr>
        <w:t>mimet e tregut janë marrë si çmime bazë;</w:t>
      </w:r>
    </w:p>
    <w:p w:rsidR="002E1C7F" w:rsidRPr="00687A0C" w:rsidRDefault="00C8006A" w:rsidP="001000E4">
      <w:pPr>
        <w:pStyle w:val="Paragrafi"/>
        <w:rPr>
          <w:sz w:val="21"/>
          <w:szCs w:val="21"/>
          <w:lang w:eastAsia="ja-JP"/>
        </w:rPr>
      </w:pPr>
      <w:r>
        <w:rPr>
          <w:sz w:val="21"/>
          <w:szCs w:val="21"/>
          <w:lang w:eastAsia="ja-JP"/>
        </w:rPr>
        <w:t>2. Ë</w:t>
      </w:r>
      <w:r w:rsidR="002E1C7F" w:rsidRPr="00687A0C">
        <w:rPr>
          <w:sz w:val="21"/>
          <w:szCs w:val="21"/>
          <w:lang w:eastAsia="ja-JP"/>
        </w:rPr>
        <w:t>shtë përfshirë është struktura e shpenzimeve plotësuese prej 10%;</w:t>
      </w:r>
    </w:p>
    <w:p w:rsidR="002E1C7F" w:rsidRPr="00687A0C" w:rsidRDefault="00C8006A" w:rsidP="001000E4">
      <w:pPr>
        <w:pStyle w:val="Paragrafi"/>
        <w:rPr>
          <w:sz w:val="21"/>
          <w:szCs w:val="21"/>
          <w:lang w:eastAsia="ja-JP"/>
        </w:rPr>
      </w:pPr>
      <w:r>
        <w:rPr>
          <w:sz w:val="21"/>
          <w:szCs w:val="21"/>
          <w:lang w:eastAsia="ja-JP"/>
        </w:rPr>
        <w:t>3. Ë</w:t>
      </w:r>
      <w:r w:rsidR="002E1C7F" w:rsidRPr="00687A0C">
        <w:rPr>
          <w:sz w:val="21"/>
          <w:szCs w:val="21"/>
          <w:lang w:eastAsia="ja-JP"/>
        </w:rPr>
        <w:t>shtë përfshirë është struktura e fitimit të planifikuara prej 15%;</w:t>
      </w:r>
    </w:p>
    <w:p w:rsidR="002E1C7F" w:rsidRPr="00687A0C" w:rsidRDefault="00705FEF" w:rsidP="001000E4">
      <w:pPr>
        <w:pStyle w:val="Paragrafi"/>
        <w:rPr>
          <w:sz w:val="21"/>
          <w:szCs w:val="21"/>
          <w:lang w:eastAsia="ja-JP"/>
        </w:rPr>
      </w:pPr>
      <w:r>
        <w:rPr>
          <w:sz w:val="21"/>
          <w:szCs w:val="21"/>
          <w:lang w:eastAsia="ja-JP"/>
        </w:rPr>
        <w:t>4. A</w:t>
      </w:r>
      <w:r w:rsidR="002E1C7F" w:rsidRPr="00687A0C">
        <w:rPr>
          <w:sz w:val="21"/>
          <w:szCs w:val="21"/>
          <w:lang w:eastAsia="ja-JP"/>
        </w:rPr>
        <w:t>plikimi i TVSH (Taskës mbi vlerën e shtuar) prej 20%.</w:t>
      </w:r>
    </w:p>
    <w:p w:rsidR="002E1C7F" w:rsidRPr="00687A0C" w:rsidRDefault="002E1C7F" w:rsidP="001000E4">
      <w:pPr>
        <w:pStyle w:val="Paragrafi"/>
        <w:rPr>
          <w:sz w:val="21"/>
          <w:szCs w:val="21"/>
          <w:lang w:eastAsia="ja-JP"/>
        </w:rPr>
      </w:pPr>
      <w:r w:rsidRPr="00687A0C">
        <w:rPr>
          <w:sz w:val="21"/>
          <w:szCs w:val="21"/>
          <w:lang w:eastAsia="ja-JP"/>
        </w:rPr>
        <w:t>Përveç kësaj, në llogaritjet e kostove së fuqisë punëtore është kostoja për sigurimet shoqërore.</w:t>
      </w:r>
    </w:p>
    <w:p w:rsidR="00BD2170" w:rsidRDefault="00BD2170" w:rsidP="001000E4">
      <w:pPr>
        <w:widowControl w:val="0"/>
        <w:rPr>
          <w:sz w:val="21"/>
          <w:szCs w:val="21"/>
        </w:rPr>
      </w:pPr>
    </w:p>
    <w:p w:rsidR="00A63CDE" w:rsidRDefault="00A63CDE" w:rsidP="001000E4">
      <w:pPr>
        <w:widowControl w:val="0"/>
        <w:rPr>
          <w:sz w:val="21"/>
          <w:szCs w:val="21"/>
        </w:rPr>
      </w:pPr>
    </w:p>
    <w:p w:rsidR="00A63CDE" w:rsidRDefault="00A63CDE" w:rsidP="001000E4">
      <w:pPr>
        <w:widowControl w:val="0"/>
        <w:rPr>
          <w:sz w:val="21"/>
          <w:szCs w:val="21"/>
        </w:rPr>
      </w:pPr>
    </w:p>
    <w:p w:rsidR="00A63CDE" w:rsidRDefault="00A63CDE" w:rsidP="001000E4">
      <w:pPr>
        <w:widowControl w:val="0"/>
        <w:rPr>
          <w:sz w:val="21"/>
          <w:szCs w:val="21"/>
        </w:rPr>
      </w:pPr>
    </w:p>
    <w:p w:rsidR="00A63CDE" w:rsidRDefault="00A63CDE" w:rsidP="001000E4">
      <w:pPr>
        <w:widowControl w:val="0"/>
        <w:rPr>
          <w:sz w:val="21"/>
          <w:szCs w:val="21"/>
        </w:rPr>
      </w:pPr>
    </w:p>
    <w:p w:rsidR="00A63CDE" w:rsidRDefault="00A63CDE" w:rsidP="001000E4">
      <w:pPr>
        <w:widowControl w:val="0"/>
        <w:rPr>
          <w:sz w:val="21"/>
          <w:szCs w:val="21"/>
        </w:rPr>
      </w:pPr>
    </w:p>
    <w:p w:rsidR="00A63CDE" w:rsidRDefault="00A63CDE" w:rsidP="001000E4">
      <w:pPr>
        <w:widowControl w:val="0"/>
        <w:rPr>
          <w:sz w:val="21"/>
          <w:szCs w:val="21"/>
        </w:rPr>
      </w:pPr>
    </w:p>
    <w:p w:rsidR="00A63CDE" w:rsidRDefault="00A63CDE" w:rsidP="001000E4">
      <w:pPr>
        <w:widowControl w:val="0"/>
        <w:rPr>
          <w:sz w:val="21"/>
          <w:szCs w:val="21"/>
        </w:rPr>
      </w:pPr>
    </w:p>
    <w:p w:rsidR="00A63CDE" w:rsidRDefault="00A63CDE" w:rsidP="001000E4">
      <w:pPr>
        <w:widowControl w:val="0"/>
        <w:rPr>
          <w:sz w:val="21"/>
          <w:szCs w:val="21"/>
        </w:rPr>
      </w:pPr>
    </w:p>
    <w:p w:rsidR="005602AC" w:rsidRPr="00687A0C" w:rsidRDefault="005602AC" w:rsidP="001000E4">
      <w:pPr>
        <w:pStyle w:val="Akti"/>
        <w:keepNext w:val="0"/>
        <w:rPr>
          <w:sz w:val="21"/>
          <w:szCs w:val="21"/>
        </w:rPr>
      </w:pPr>
      <w:r w:rsidRPr="00687A0C">
        <w:rPr>
          <w:sz w:val="21"/>
          <w:szCs w:val="21"/>
        </w:rPr>
        <w:t>VENDIM</w:t>
      </w:r>
    </w:p>
    <w:p w:rsidR="005602AC" w:rsidRPr="00687A0C" w:rsidRDefault="005602AC" w:rsidP="001000E4">
      <w:pPr>
        <w:pStyle w:val="NumriData"/>
        <w:keepNext w:val="0"/>
        <w:rPr>
          <w:sz w:val="21"/>
          <w:szCs w:val="21"/>
        </w:rPr>
      </w:pPr>
      <w:r w:rsidRPr="00687A0C">
        <w:rPr>
          <w:sz w:val="21"/>
          <w:szCs w:val="21"/>
        </w:rPr>
        <w:t>Nr.275, datë 18.3.2009</w:t>
      </w:r>
    </w:p>
    <w:p w:rsidR="005602AC" w:rsidRPr="008D1C2A" w:rsidRDefault="005602AC" w:rsidP="001000E4">
      <w:pPr>
        <w:pStyle w:val="Paragrafi"/>
        <w:rPr>
          <w:sz w:val="14"/>
          <w:szCs w:val="21"/>
        </w:rPr>
      </w:pPr>
      <w:r w:rsidRPr="00687A0C">
        <w:rPr>
          <w:sz w:val="21"/>
          <w:szCs w:val="21"/>
        </w:rPr>
        <w:t> </w:t>
      </w:r>
    </w:p>
    <w:p w:rsidR="005602AC" w:rsidRPr="00687A0C" w:rsidRDefault="005602AC" w:rsidP="001000E4">
      <w:pPr>
        <w:pStyle w:val="Titulli"/>
        <w:keepNext w:val="0"/>
        <w:rPr>
          <w:sz w:val="21"/>
          <w:szCs w:val="21"/>
        </w:rPr>
      </w:pPr>
      <w:r w:rsidRPr="00687A0C">
        <w:rPr>
          <w:sz w:val="21"/>
          <w:szCs w:val="21"/>
        </w:rPr>
        <w:lastRenderedPageBreak/>
        <w:t>PËR MIRATIMIN E LISTËS PËRFUNDIMTARE TË PRONAVE TË PALUAJTSHME PUBLIKE, SHTETËRORE, QË TRANSFEROHEN, NË PRONËSI OSE NË PËRDORIM, TË KOMUNËS MOLLAS, TË QARKUT TË ELBASANIT</w:t>
      </w:r>
    </w:p>
    <w:p w:rsidR="005602AC" w:rsidRPr="00687A0C" w:rsidRDefault="005602AC" w:rsidP="001000E4">
      <w:pPr>
        <w:pStyle w:val="Paragrafi"/>
        <w:rPr>
          <w:sz w:val="21"/>
          <w:szCs w:val="21"/>
        </w:rPr>
      </w:pPr>
      <w:r w:rsidRPr="00687A0C">
        <w:rPr>
          <w:sz w:val="21"/>
          <w:szCs w:val="21"/>
        </w:rPr>
        <w:t> </w:t>
      </w:r>
    </w:p>
    <w:p w:rsidR="005602AC" w:rsidRPr="00687A0C" w:rsidRDefault="005602AC" w:rsidP="001000E4">
      <w:pPr>
        <w:pStyle w:val="Paragrafi"/>
        <w:rPr>
          <w:sz w:val="21"/>
          <w:szCs w:val="21"/>
        </w:rPr>
      </w:pPr>
      <w:r w:rsidRPr="00687A0C">
        <w:rPr>
          <w:sz w:val="21"/>
          <w:szCs w:val="21"/>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5602AC" w:rsidRPr="00687A0C" w:rsidRDefault="005602AC" w:rsidP="001000E4">
      <w:pPr>
        <w:pStyle w:val="Paragrafi"/>
        <w:rPr>
          <w:sz w:val="21"/>
          <w:szCs w:val="21"/>
        </w:rPr>
      </w:pPr>
      <w:r w:rsidRPr="00687A0C">
        <w:rPr>
          <w:sz w:val="21"/>
          <w:szCs w:val="21"/>
        </w:rPr>
        <w:t> </w:t>
      </w:r>
    </w:p>
    <w:p w:rsidR="005602AC" w:rsidRPr="00687A0C" w:rsidRDefault="005602AC" w:rsidP="001000E4">
      <w:pPr>
        <w:pStyle w:val="VENDOSI"/>
        <w:keepNext w:val="0"/>
        <w:rPr>
          <w:sz w:val="21"/>
          <w:szCs w:val="21"/>
        </w:rPr>
      </w:pPr>
      <w:r w:rsidRPr="00687A0C">
        <w:rPr>
          <w:sz w:val="21"/>
          <w:szCs w:val="21"/>
        </w:rPr>
        <w:t>VENDOSI:</w:t>
      </w:r>
    </w:p>
    <w:p w:rsidR="005602AC" w:rsidRPr="00687A0C" w:rsidRDefault="005602AC" w:rsidP="001000E4">
      <w:pPr>
        <w:pStyle w:val="Paragrafi"/>
        <w:rPr>
          <w:sz w:val="21"/>
          <w:szCs w:val="21"/>
        </w:rPr>
      </w:pPr>
      <w:r w:rsidRPr="00687A0C">
        <w:rPr>
          <w:sz w:val="21"/>
          <w:szCs w:val="21"/>
        </w:rPr>
        <w:t> </w:t>
      </w:r>
    </w:p>
    <w:p w:rsidR="005602AC" w:rsidRPr="00687A0C" w:rsidRDefault="005602AC" w:rsidP="001000E4">
      <w:pPr>
        <w:pStyle w:val="Paragrafi"/>
        <w:rPr>
          <w:sz w:val="21"/>
          <w:szCs w:val="21"/>
        </w:rPr>
      </w:pPr>
      <w:r w:rsidRPr="00687A0C">
        <w:rPr>
          <w:sz w:val="21"/>
          <w:szCs w:val="21"/>
        </w:rPr>
        <w:t>1. Miratimin e listës përfundimtare të pronave të paluajtshme publike, s</w:t>
      </w:r>
      <w:r w:rsidR="001F53CF">
        <w:rPr>
          <w:sz w:val="21"/>
          <w:szCs w:val="21"/>
        </w:rPr>
        <w:t>htetërore, brenda juridiksionit</w:t>
      </w:r>
      <w:r w:rsidRPr="00687A0C">
        <w:rPr>
          <w:sz w:val="21"/>
          <w:szCs w:val="21"/>
        </w:rPr>
        <w:t xml:space="preserve"> territorial dhe administrativ, të ko</w:t>
      </w:r>
      <w:r w:rsidR="001F53CF">
        <w:rPr>
          <w:sz w:val="21"/>
          <w:szCs w:val="21"/>
        </w:rPr>
        <w:t>munës Mollas</w:t>
      </w:r>
      <w:r w:rsidRPr="00687A0C">
        <w:rPr>
          <w:sz w:val="21"/>
          <w:szCs w:val="21"/>
        </w:rPr>
        <w:t xml:space="preserve"> të qarkut të Elbasanit, që transferohen, në pronësi ose në përdorim, të kësaj komune, sipas lidhjes nr.1, e cila i bashkëlidhet këtij vendimi dhe është pjesë përbërëse e tij. </w:t>
      </w:r>
    </w:p>
    <w:p w:rsidR="005602AC" w:rsidRPr="00687A0C" w:rsidRDefault="005602AC" w:rsidP="001000E4">
      <w:pPr>
        <w:pStyle w:val="Paragrafi"/>
        <w:rPr>
          <w:sz w:val="21"/>
          <w:szCs w:val="21"/>
        </w:rPr>
      </w:pPr>
      <w:r w:rsidRPr="00687A0C">
        <w:rPr>
          <w:sz w:val="21"/>
          <w:szCs w:val="21"/>
        </w:rPr>
        <w:t> Lista me 79 (shtatëdhjetë e nëntë) fletë, që i bashkëlidhet këtij vendimi, përfundon me numrin rendor 529 (pesëqind e njëzet e nëntë).</w:t>
      </w:r>
    </w:p>
    <w:p w:rsidR="005602AC" w:rsidRPr="00687A0C" w:rsidRDefault="005602AC" w:rsidP="001000E4">
      <w:pPr>
        <w:pStyle w:val="Paragrafi"/>
        <w:rPr>
          <w:sz w:val="21"/>
          <w:szCs w:val="21"/>
        </w:rPr>
      </w:pPr>
      <w:r w:rsidRPr="00687A0C">
        <w:rPr>
          <w:sz w:val="21"/>
          <w:szCs w:val="21"/>
        </w:rPr>
        <w:t> 2. Ngarkohen Ministri i Brendshëm, kryeregjistruesi i Pasurive të Paluajtshme të Republikës së Shqipërisë dhe komuna Mollas për zbatimin e këtij vendimi.</w:t>
      </w:r>
    </w:p>
    <w:p w:rsidR="005602AC" w:rsidRPr="00687A0C" w:rsidRDefault="005602AC" w:rsidP="001000E4">
      <w:pPr>
        <w:pStyle w:val="Paragrafi"/>
        <w:rPr>
          <w:sz w:val="21"/>
          <w:szCs w:val="21"/>
        </w:rPr>
      </w:pPr>
      <w:r w:rsidRPr="00687A0C">
        <w:rPr>
          <w:sz w:val="21"/>
          <w:szCs w:val="21"/>
        </w:rPr>
        <w:t> Ky vendim hyn në fuqi pas botimit në Fletoren Zyrtare.</w:t>
      </w:r>
    </w:p>
    <w:p w:rsidR="005602AC" w:rsidRPr="00687A0C" w:rsidRDefault="005602AC" w:rsidP="00052182">
      <w:pPr>
        <w:pStyle w:val="Autoriteti"/>
      </w:pPr>
      <w:r w:rsidRPr="00687A0C">
        <w:t> KRYEMINISTRI</w:t>
      </w:r>
    </w:p>
    <w:p w:rsidR="005602AC" w:rsidRDefault="005602AC" w:rsidP="001000E4">
      <w:pPr>
        <w:pStyle w:val="AutoritetiEmer"/>
        <w:rPr>
          <w:sz w:val="21"/>
          <w:szCs w:val="21"/>
        </w:rPr>
      </w:pPr>
      <w:r w:rsidRPr="00687A0C">
        <w:rPr>
          <w:sz w:val="21"/>
          <w:szCs w:val="21"/>
        </w:rPr>
        <w:t>Sali  Berisha</w:t>
      </w:r>
    </w:p>
    <w:p w:rsidR="00EB1E13" w:rsidRPr="00EB1E13" w:rsidRDefault="00EB1E13" w:rsidP="00EB1E13">
      <w:pPr>
        <w:rPr>
          <w:lang w:val="en-GB"/>
        </w:rPr>
      </w:pPr>
    </w:p>
    <w:p w:rsidR="005602AC" w:rsidRPr="00687A0C" w:rsidRDefault="005602AC" w:rsidP="001000E4">
      <w:pPr>
        <w:pStyle w:val="Paragrafi"/>
        <w:rPr>
          <w:sz w:val="21"/>
          <w:szCs w:val="21"/>
        </w:rPr>
      </w:pPr>
      <w:r w:rsidRPr="00687A0C">
        <w:rPr>
          <w:sz w:val="21"/>
          <w:szCs w:val="21"/>
        </w:rPr>
        <w:t>Komuna Mollas</w:t>
      </w:r>
      <w:r w:rsidRPr="00687A0C">
        <w:rPr>
          <w:sz w:val="21"/>
          <w:szCs w:val="21"/>
        </w:rPr>
        <w:tab/>
      </w:r>
      <w:r w:rsidRPr="00687A0C">
        <w:rPr>
          <w:sz w:val="21"/>
          <w:szCs w:val="21"/>
        </w:rPr>
        <w:tab/>
      </w:r>
      <w:r w:rsidRPr="00687A0C">
        <w:rPr>
          <w:sz w:val="21"/>
          <w:szCs w:val="21"/>
        </w:rPr>
        <w:tab/>
      </w:r>
      <w:r w:rsidRPr="00687A0C">
        <w:rPr>
          <w:sz w:val="21"/>
          <w:szCs w:val="21"/>
        </w:rPr>
        <w:tab/>
      </w:r>
      <w:r w:rsidRPr="00687A0C">
        <w:rPr>
          <w:sz w:val="21"/>
          <w:szCs w:val="21"/>
        </w:rPr>
        <w:tab/>
      </w:r>
      <w:r w:rsidRPr="00687A0C">
        <w:rPr>
          <w:sz w:val="21"/>
          <w:szCs w:val="21"/>
        </w:rPr>
        <w:tab/>
      </w:r>
      <w:r w:rsidRPr="00687A0C">
        <w:rPr>
          <w:sz w:val="21"/>
          <w:szCs w:val="21"/>
        </w:rPr>
        <w:tab/>
      </w:r>
      <w:r w:rsidR="00951F60">
        <w:rPr>
          <w:sz w:val="21"/>
          <w:szCs w:val="21"/>
        </w:rPr>
        <w:tab/>
      </w:r>
      <w:r w:rsidR="00951F60">
        <w:rPr>
          <w:sz w:val="21"/>
          <w:szCs w:val="21"/>
        </w:rPr>
        <w:tab/>
      </w:r>
      <w:r w:rsidRPr="00687A0C">
        <w:rPr>
          <w:sz w:val="21"/>
          <w:szCs w:val="21"/>
        </w:rPr>
        <w:t>Lidhja nr.1</w:t>
      </w:r>
    </w:p>
    <w:p w:rsidR="005602AC" w:rsidRPr="004E0623" w:rsidRDefault="005602AC" w:rsidP="001000E4">
      <w:pPr>
        <w:pStyle w:val="Paragrafi"/>
        <w:rPr>
          <w:sz w:val="1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9"/>
        <w:gridCol w:w="3880"/>
        <w:gridCol w:w="1411"/>
      </w:tblGrid>
      <w:tr w:rsidR="005602AC" w:rsidRPr="00F02B78" w:rsidTr="00F02B78">
        <w:tc>
          <w:tcPr>
            <w:tcW w:w="0" w:type="auto"/>
            <w:shd w:val="clear" w:color="auto" w:fill="auto"/>
          </w:tcPr>
          <w:p w:rsidR="005602AC" w:rsidRPr="00F02B78" w:rsidRDefault="005602AC" w:rsidP="00F02B78">
            <w:pPr>
              <w:pStyle w:val="Tabele"/>
              <w:widowControl w:val="0"/>
              <w:jc w:val="center"/>
              <w:rPr>
                <w:rFonts w:eastAsia="MS Mincho"/>
                <w:b/>
                <w:sz w:val="20"/>
              </w:rPr>
            </w:pPr>
            <w:r w:rsidRPr="00F02B78">
              <w:rPr>
                <w:rFonts w:eastAsia="MS Mincho"/>
                <w:b/>
                <w:sz w:val="20"/>
              </w:rPr>
              <w:t>Numrat rendorë të pronave në listën e inventarit</w:t>
            </w:r>
          </w:p>
        </w:tc>
        <w:tc>
          <w:tcPr>
            <w:tcW w:w="0" w:type="auto"/>
            <w:shd w:val="clear" w:color="auto" w:fill="auto"/>
          </w:tcPr>
          <w:p w:rsidR="005602AC" w:rsidRPr="00F02B78" w:rsidRDefault="005602AC" w:rsidP="00F02B78">
            <w:pPr>
              <w:pStyle w:val="Tabele"/>
              <w:widowControl w:val="0"/>
              <w:jc w:val="center"/>
              <w:rPr>
                <w:rFonts w:eastAsia="MS Mincho"/>
                <w:b/>
                <w:sz w:val="20"/>
              </w:rPr>
            </w:pPr>
            <w:r w:rsidRPr="00F02B78">
              <w:rPr>
                <w:rFonts w:eastAsia="MS Mincho"/>
                <w:b/>
                <w:sz w:val="20"/>
              </w:rPr>
              <w:t>Fusha e përdorimit të pronës</w:t>
            </w:r>
          </w:p>
        </w:tc>
        <w:tc>
          <w:tcPr>
            <w:tcW w:w="0" w:type="auto"/>
            <w:shd w:val="clear" w:color="auto" w:fill="auto"/>
          </w:tcPr>
          <w:p w:rsidR="005602AC" w:rsidRPr="00F02B78" w:rsidRDefault="005602AC" w:rsidP="00F02B78">
            <w:pPr>
              <w:pStyle w:val="Tabele"/>
              <w:widowControl w:val="0"/>
              <w:jc w:val="center"/>
              <w:rPr>
                <w:rFonts w:eastAsia="MS Mincho"/>
                <w:b/>
                <w:sz w:val="20"/>
              </w:rPr>
            </w:pPr>
            <w:r w:rsidRPr="00F02B78">
              <w:rPr>
                <w:rFonts w:eastAsia="MS Mincho"/>
                <w:b/>
                <w:sz w:val="20"/>
              </w:rPr>
              <w:t>Lloji i transferimit</w:t>
            </w:r>
          </w:p>
        </w:tc>
      </w:tr>
      <w:tr w:rsidR="005602AC" w:rsidRPr="00F02B78" w:rsidTr="00F02B78">
        <w:tc>
          <w:tcPr>
            <w:tcW w:w="0" w:type="auto"/>
            <w:shd w:val="clear" w:color="auto" w:fill="auto"/>
          </w:tcPr>
          <w:p w:rsidR="005602AC" w:rsidRPr="00F02B78" w:rsidRDefault="005602AC" w:rsidP="00F02B78">
            <w:pPr>
              <w:pStyle w:val="Tabele"/>
              <w:widowControl w:val="0"/>
              <w:rPr>
                <w:rFonts w:eastAsia="MS Mincho"/>
                <w:sz w:val="20"/>
              </w:rPr>
            </w:pPr>
            <w:r w:rsidRPr="00F02B78">
              <w:rPr>
                <w:rFonts w:eastAsia="MS Mincho"/>
                <w:sz w:val="20"/>
              </w:rPr>
              <w:t>1-5</w:t>
            </w:r>
          </w:p>
        </w:tc>
        <w:tc>
          <w:tcPr>
            <w:tcW w:w="0" w:type="auto"/>
            <w:shd w:val="clear" w:color="auto" w:fill="auto"/>
          </w:tcPr>
          <w:p w:rsidR="005602AC" w:rsidRPr="00F02B78" w:rsidRDefault="005602AC" w:rsidP="00F02B78">
            <w:pPr>
              <w:pStyle w:val="Tabele"/>
              <w:widowControl w:val="0"/>
              <w:rPr>
                <w:rFonts w:eastAsia="MS Mincho"/>
                <w:sz w:val="20"/>
              </w:rPr>
            </w:pPr>
            <w:r w:rsidRPr="00F02B78">
              <w:rPr>
                <w:rFonts w:eastAsia="MS Mincho"/>
                <w:sz w:val="20"/>
              </w:rPr>
              <w:t>Prona që përdoren për realizimin e programeve arsimore.</w:t>
            </w:r>
          </w:p>
        </w:tc>
        <w:tc>
          <w:tcPr>
            <w:tcW w:w="0" w:type="auto"/>
            <w:shd w:val="clear" w:color="auto" w:fill="auto"/>
          </w:tcPr>
          <w:p w:rsidR="005602AC" w:rsidRPr="00F02B78" w:rsidRDefault="005602AC" w:rsidP="00F02B78">
            <w:pPr>
              <w:pStyle w:val="Tabele"/>
              <w:widowControl w:val="0"/>
              <w:rPr>
                <w:rFonts w:eastAsia="MS Mincho"/>
                <w:sz w:val="20"/>
              </w:rPr>
            </w:pPr>
            <w:r w:rsidRPr="00F02B78">
              <w:rPr>
                <w:rFonts w:eastAsia="MS Mincho"/>
                <w:sz w:val="20"/>
              </w:rPr>
              <w:t>Në pronësi</w:t>
            </w:r>
          </w:p>
        </w:tc>
      </w:tr>
      <w:tr w:rsidR="005602AC" w:rsidRPr="00F02B78" w:rsidTr="00F02B78">
        <w:tc>
          <w:tcPr>
            <w:tcW w:w="0" w:type="auto"/>
            <w:shd w:val="clear" w:color="auto" w:fill="auto"/>
          </w:tcPr>
          <w:p w:rsidR="005602AC" w:rsidRPr="00F02B78" w:rsidRDefault="005602AC" w:rsidP="00F02B78">
            <w:pPr>
              <w:pStyle w:val="Tabele"/>
              <w:widowControl w:val="0"/>
              <w:rPr>
                <w:rFonts w:eastAsia="MS Mincho"/>
                <w:sz w:val="20"/>
              </w:rPr>
            </w:pPr>
            <w:r w:rsidRPr="00F02B78">
              <w:rPr>
                <w:rFonts w:eastAsia="MS Mincho"/>
                <w:sz w:val="20"/>
              </w:rPr>
              <w:t>6</w:t>
            </w:r>
          </w:p>
        </w:tc>
        <w:tc>
          <w:tcPr>
            <w:tcW w:w="0" w:type="auto"/>
            <w:shd w:val="clear" w:color="auto" w:fill="auto"/>
          </w:tcPr>
          <w:p w:rsidR="005602AC" w:rsidRPr="00F02B78" w:rsidRDefault="005602AC" w:rsidP="00F02B78">
            <w:pPr>
              <w:pStyle w:val="Tabele"/>
              <w:widowControl w:val="0"/>
              <w:rPr>
                <w:rFonts w:eastAsia="MS Mincho"/>
                <w:sz w:val="20"/>
              </w:rPr>
            </w:pPr>
            <w:r w:rsidRPr="00F02B78">
              <w:rPr>
                <w:rFonts w:eastAsia="MS Mincho"/>
                <w:sz w:val="20"/>
              </w:rPr>
              <w:t>Prona që përdoren për realizimin e veprimtarive social-kulturore e sportive.</w:t>
            </w:r>
          </w:p>
        </w:tc>
        <w:tc>
          <w:tcPr>
            <w:tcW w:w="0" w:type="auto"/>
            <w:shd w:val="clear" w:color="auto" w:fill="auto"/>
          </w:tcPr>
          <w:p w:rsidR="005602AC" w:rsidRPr="00F02B78" w:rsidRDefault="005602AC" w:rsidP="00F02B78">
            <w:pPr>
              <w:pStyle w:val="Tabele"/>
              <w:widowControl w:val="0"/>
              <w:rPr>
                <w:rFonts w:eastAsia="MS Mincho"/>
                <w:sz w:val="20"/>
              </w:rPr>
            </w:pPr>
            <w:r w:rsidRPr="00F02B78">
              <w:rPr>
                <w:rFonts w:eastAsia="MS Mincho"/>
                <w:sz w:val="20"/>
              </w:rPr>
              <w:t>Në pronësi</w:t>
            </w:r>
          </w:p>
        </w:tc>
      </w:tr>
      <w:tr w:rsidR="005602AC" w:rsidRPr="00F02B78" w:rsidTr="00F02B78">
        <w:tc>
          <w:tcPr>
            <w:tcW w:w="0" w:type="auto"/>
            <w:shd w:val="clear" w:color="auto" w:fill="auto"/>
          </w:tcPr>
          <w:p w:rsidR="005602AC" w:rsidRPr="00F02B78" w:rsidRDefault="005602AC" w:rsidP="00F02B78">
            <w:pPr>
              <w:pStyle w:val="Tabele"/>
              <w:widowControl w:val="0"/>
              <w:rPr>
                <w:rFonts w:eastAsia="MS Mincho"/>
                <w:sz w:val="20"/>
              </w:rPr>
            </w:pPr>
            <w:r w:rsidRPr="00F02B78">
              <w:rPr>
                <w:rFonts w:eastAsia="MS Mincho"/>
                <w:sz w:val="20"/>
              </w:rPr>
              <w:t>7</w:t>
            </w:r>
          </w:p>
        </w:tc>
        <w:tc>
          <w:tcPr>
            <w:tcW w:w="0" w:type="auto"/>
            <w:shd w:val="clear" w:color="auto" w:fill="auto"/>
          </w:tcPr>
          <w:p w:rsidR="005602AC" w:rsidRPr="00F02B78" w:rsidRDefault="005602AC" w:rsidP="00F02B78">
            <w:pPr>
              <w:pStyle w:val="Tabele"/>
              <w:widowControl w:val="0"/>
              <w:rPr>
                <w:rFonts w:eastAsia="MS Mincho"/>
                <w:sz w:val="20"/>
              </w:rPr>
            </w:pPr>
            <w:r w:rsidRPr="00F02B78">
              <w:rPr>
                <w:rFonts w:eastAsia="MS Mincho"/>
                <w:sz w:val="20"/>
              </w:rPr>
              <w:t>Prona që përdoren për realizimin e funksioneve në shëndetin publik.</w:t>
            </w:r>
          </w:p>
        </w:tc>
        <w:tc>
          <w:tcPr>
            <w:tcW w:w="0" w:type="auto"/>
            <w:shd w:val="clear" w:color="auto" w:fill="auto"/>
          </w:tcPr>
          <w:p w:rsidR="005602AC" w:rsidRPr="00F02B78" w:rsidRDefault="005602AC" w:rsidP="00F02B78">
            <w:pPr>
              <w:pStyle w:val="Tabele"/>
              <w:widowControl w:val="0"/>
              <w:rPr>
                <w:rFonts w:eastAsia="MS Mincho"/>
                <w:sz w:val="20"/>
              </w:rPr>
            </w:pPr>
            <w:r w:rsidRPr="00F02B78">
              <w:rPr>
                <w:rFonts w:eastAsia="MS Mincho"/>
                <w:sz w:val="20"/>
              </w:rPr>
              <w:t>Në pronësi</w:t>
            </w:r>
          </w:p>
        </w:tc>
      </w:tr>
      <w:tr w:rsidR="005602AC" w:rsidRPr="00F02B78" w:rsidTr="00F02B78">
        <w:tc>
          <w:tcPr>
            <w:tcW w:w="0" w:type="auto"/>
            <w:shd w:val="clear" w:color="auto" w:fill="auto"/>
          </w:tcPr>
          <w:p w:rsidR="005602AC" w:rsidRPr="00F02B78" w:rsidRDefault="005602AC" w:rsidP="00F02B78">
            <w:pPr>
              <w:pStyle w:val="Tabele"/>
              <w:widowControl w:val="0"/>
              <w:rPr>
                <w:rFonts w:eastAsia="MS Mincho"/>
                <w:sz w:val="20"/>
              </w:rPr>
            </w:pPr>
            <w:r w:rsidRPr="00F02B78">
              <w:rPr>
                <w:rFonts w:eastAsia="MS Mincho"/>
                <w:sz w:val="20"/>
              </w:rPr>
              <w:t>9-13,448-464,465-529</w:t>
            </w:r>
          </w:p>
        </w:tc>
        <w:tc>
          <w:tcPr>
            <w:tcW w:w="0" w:type="auto"/>
            <w:shd w:val="clear" w:color="auto" w:fill="auto"/>
          </w:tcPr>
          <w:p w:rsidR="005602AC" w:rsidRPr="00F02B78" w:rsidRDefault="005602AC" w:rsidP="00F02B78">
            <w:pPr>
              <w:pStyle w:val="Tabele"/>
              <w:widowControl w:val="0"/>
              <w:rPr>
                <w:rFonts w:eastAsia="MS Mincho"/>
                <w:sz w:val="20"/>
              </w:rPr>
            </w:pPr>
            <w:r w:rsidRPr="00F02B78">
              <w:rPr>
                <w:rFonts w:eastAsia="MS Mincho"/>
                <w:sz w:val="20"/>
              </w:rPr>
              <w:t>Troje të lira ose dhe hapësira publike të pazëna ndërmjet ndërtesave ose objekte e të çdo lloji.</w:t>
            </w:r>
          </w:p>
        </w:tc>
        <w:tc>
          <w:tcPr>
            <w:tcW w:w="0" w:type="auto"/>
            <w:shd w:val="clear" w:color="auto" w:fill="auto"/>
          </w:tcPr>
          <w:p w:rsidR="005602AC" w:rsidRPr="00F02B78" w:rsidRDefault="005602AC" w:rsidP="00F02B78">
            <w:pPr>
              <w:pStyle w:val="Tabele"/>
              <w:widowControl w:val="0"/>
              <w:rPr>
                <w:rFonts w:eastAsia="MS Mincho"/>
                <w:sz w:val="20"/>
              </w:rPr>
            </w:pPr>
            <w:r w:rsidRPr="00F02B78">
              <w:rPr>
                <w:rFonts w:eastAsia="MS Mincho"/>
                <w:sz w:val="20"/>
              </w:rPr>
              <w:t>Në përdorim</w:t>
            </w:r>
          </w:p>
        </w:tc>
      </w:tr>
      <w:tr w:rsidR="00697767" w:rsidRPr="00F02B78" w:rsidTr="00F02B78">
        <w:tc>
          <w:tcPr>
            <w:tcW w:w="0" w:type="auto"/>
            <w:shd w:val="clear" w:color="auto" w:fill="auto"/>
          </w:tcPr>
          <w:p w:rsidR="00697767" w:rsidRPr="00F02B78" w:rsidRDefault="00697767" w:rsidP="00F02B78">
            <w:pPr>
              <w:pStyle w:val="Tabele"/>
              <w:widowControl w:val="0"/>
              <w:rPr>
                <w:rFonts w:eastAsia="MS Mincho"/>
                <w:sz w:val="20"/>
              </w:rPr>
            </w:pPr>
            <w:r w:rsidRPr="00F02B78">
              <w:rPr>
                <w:rFonts w:eastAsia="MS Mincho"/>
                <w:sz w:val="20"/>
              </w:rPr>
              <w:t>14-39</w:t>
            </w:r>
          </w:p>
        </w:tc>
        <w:tc>
          <w:tcPr>
            <w:tcW w:w="0" w:type="auto"/>
            <w:shd w:val="clear" w:color="auto" w:fill="auto"/>
          </w:tcPr>
          <w:p w:rsidR="00697767" w:rsidRPr="00F02B78" w:rsidRDefault="00697767" w:rsidP="00F02B78">
            <w:pPr>
              <w:pStyle w:val="Tabele"/>
              <w:widowControl w:val="0"/>
              <w:rPr>
                <w:rFonts w:eastAsia="MS Mincho"/>
                <w:sz w:val="20"/>
              </w:rPr>
            </w:pPr>
            <w:r w:rsidRPr="00F02B78">
              <w:rPr>
                <w:rFonts w:eastAsia="MS Mincho"/>
                <w:sz w:val="20"/>
              </w:rPr>
              <w:t>Varrezat publike</w:t>
            </w:r>
          </w:p>
        </w:tc>
        <w:tc>
          <w:tcPr>
            <w:tcW w:w="0" w:type="auto"/>
            <w:shd w:val="clear" w:color="auto" w:fill="auto"/>
          </w:tcPr>
          <w:p w:rsidR="00697767" w:rsidRPr="00F02B78" w:rsidRDefault="00697767" w:rsidP="00F02B78">
            <w:pPr>
              <w:pStyle w:val="Tabele"/>
              <w:widowControl w:val="0"/>
              <w:rPr>
                <w:rFonts w:eastAsia="MS Mincho"/>
                <w:sz w:val="20"/>
              </w:rPr>
            </w:pPr>
            <w:r w:rsidRPr="00F02B78">
              <w:rPr>
                <w:rFonts w:eastAsia="MS Mincho"/>
                <w:sz w:val="20"/>
              </w:rPr>
              <w:t>Në pronësi</w:t>
            </w:r>
          </w:p>
        </w:tc>
      </w:tr>
      <w:tr w:rsidR="00697767" w:rsidRPr="00F02B78" w:rsidTr="00F02B78">
        <w:tc>
          <w:tcPr>
            <w:tcW w:w="0" w:type="auto"/>
            <w:shd w:val="clear" w:color="auto" w:fill="auto"/>
          </w:tcPr>
          <w:p w:rsidR="00697767" w:rsidRPr="00F02B78" w:rsidRDefault="00697767" w:rsidP="00F02B78">
            <w:pPr>
              <w:pStyle w:val="Tabele"/>
              <w:widowControl w:val="0"/>
              <w:rPr>
                <w:rFonts w:eastAsia="MS Mincho"/>
                <w:sz w:val="20"/>
              </w:rPr>
            </w:pPr>
            <w:r w:rsidRPr="00F02B78">
              <w:rPr>
                <w:rFonts w:eastAsia="MS Mincho"/>
                <w:sz w:val="20"/>
              </w:rPr>
              <w:t>40-46</w:t>
            </w:r>
          </w:p>
        </w:tc>
        <w:tc>
          <w:tcPr>
            <w:tcW w:w="0" w:type="auto"/>
            <w:shd w:val="clear" w:color="auto" w:fill="auto"/>
          </w:tcPr>
          <w:p w:rsidR="00697767" w:rsidRPr="00F02B78" w:rsidRDefault="00697767" w:rsidP="00F02B78">
            <w:pPr>
              <w:pStyle w:val="Tabele"/>
              <w:widowControl w:val="0"/>
              <w:rPr>
                <w:rFonts w:eastAsia="MS Mincho"/>
                <w:sz w:val="20"/>
              </w:rPr>
            </w:pPr>
            <w:r w:rsidRPr="00F02B78">
              <w:rPr>
                <w:rFonts w:eastAsia="MS Mincho"/>
                <w:sz w:val="20"/>
              </w:rPr>
              <w:t>Prona që përdoren në fushën e zhvillimit ekonomik.</w:t>
            </w:r>
          </w:p>
        </w:tc>
        <w:tc>
          <w:tcPr>
            <w:tcW w:w="0" w:type="auto"/>
            <w:shd w:val="clear" w:color="auto" w:fill="auto"/>
          </w:tcPr>
          <w:p w:rsidR="00697767" w:rsidRPr="00F02B78" w:rsidRDefault="00697767" w:rsidP="00F02B78">
            <w:pPr>
              <w:pStyle w:val="Tabele"/>
              <w:widowControl w:val="0"/>
              <w:rPr>
                <w:rFonts w:eastAsia="MS Mincho"/>
                <w:sz w:val="20"/>
              </w:rPr>
            </w:pPr>
            <w:r w:rsidRPr="00F02B78">
              <w:rPr>
                <w:rFonts w:eastAsia="MS Mincho"/>
                <w:sz w:val="20"/>
              </w:rPr>
              <w:t>Në pronësi</w:t>
            </w:r>
          </w:p>
        </w:tc>
      </w:tr>
      <w:tr w:rsidR="00697767" w:rsidRPr="00F02B78" w:rsidTr="00F02B78">
        <w:tc>
          <w:tcPr>
            <w:tcW w:w="0" w:type="auto"/>
            <w:shd w:val="clear" w:color="auto" w:fill="auto"/>
          </w:tcPr>
          <w:p w:rsidR="00697767" w:rsidRPr="00F02B78" w:rsidRDefault="00697767" w:rsidP="00F02B78">
            <w:pPr>
              <w:pStyle w:val="Tabele"/>
              <w:widowControl w:val="0"/>
              <w:rPr>
                <w:rFonts w:eastAsia="MS Mincho"/>
                <w:sz w:val="20"/>
              </w:rPr>
            </w:pPr>
            <w:r w:rsidRPr="00F02B78">
              <w:rPr>
                <w:rFonts w:eastAsia="MS Mincho"/>
                <w:sz w:val="20"/>
              </w:rPr>
              <w:t>154-248,330-418</w:t>
            </w:r>
          </w:p>
        </w:tc>
        <w:tc>
          <w:tcPr>
            <w:tcW w:w="0" w:type="auto"/>
            <w:shd w:val="clear" w:color="auto" w:fill="auto"/>
          </w:tcPr>
          <w:p w:rsidR="00697767" w:rsidRPr="00F02B78" w:rsidRDefault="00697767" w:rsidP="00F02B78">
            <w:pPr>
              <w:pStyle w:val="Tabele"/>
              <w:widowControl w:val="0"/>
              <w:rPr>
                <w:rFonts w:eastAsia="MS Mincho"/>
                <w:sz w:val="20"/>
              </w:rPr>
            </w:pPr>
            <w:r w:rsidRPr="00F02B78">
              <w:rPr>
                <w:rFonts w:eastAsia="MS Mincho"/>
                <w:sz w:val="20"/>
              </w:rPr>
              <w:t>Infrastrukturë (rrugë vendore, hapësirë publike).</w:t>
            </w:r>
          </w:p>
        </w:tc>
        <w:tc>
          <w:tcPr>
            <w:tcW w:w="0" w:type="auto"/>
            <w:shd w:val="clear" w:color="auto" w:fill="auto"/>
          </w:tcPr>
          <w:p w:rsidR="00697767" w:rsidRPr="00F02B78" w:rsidRDefault="00697767" w:rsidP="00F02B78">
            <w:pPr>
              <w:pStyle w:val="Tabele"/>
              <w:widowControl w:val="0"/>
              <w:rPr>
                <w:rFonts w:eastAsia="MS Mincho"/>
                <w:sz w:val="20"/>
              </w:rPr>
            </w:pPr>
            <w:r w:rsidRPr="00F02B78">
              <w:rPr>
                <w:rFonts w:eastAsia="MS Mincho"/>
                <w:sz w:val="20"/>
              </w:rPr>
              <w:t>Në pronësi</w:t>
            </w:r>
          </w:p>
        </w:tc>
      </w:tr>
      <w:tr w:rsidR="00697767" w:rsidRPr="00F02B78" w:rsidTr="00F02B78">
        <w:tc>
          <w:tcPr>
            <w:tcW w:w="0" w:type="auto"/>
            <w:shd w:val="clear" w:color="auto" w:fill="auto"/>
          </w:tcPr>
          <w:p w:rsidR="00697767" w:rsidRPr="00F02B78" w:rsidRDefault="00697767" w:rsidP="00F02B78">
            <w:pPr>
              <w:pStyle w:val="Tabele"/>
              <w:widowControl w:val="0"/>
              <w:rPr>
                <w:rFonts w:eastAsia="MS Mincho"/>
                <w:sz w:val="20"/>
              </w:rPr>
            </w:pPr>
            <w:r w:rsidRPr="00F02B78">
              <w:rPr>
                <w:rFonts w:eastAsia="MS Mincho"/>
                <w:sz w:val="20"/>
              </w:rPr>
              <w:t>304</w:t>
            </w:r>
          </w:p>
        </w:tc>
        <w:tc>
          <w:tcPr>
            <w:tcW w:w="0" w:type="auto"/>
            <w:shd w:val="clear" w:color="auto" w:fill="auto"/>
          </w:tcPr>
          <w:p w:rsidR="00697767" w:rsidRPr="00F02B78" w:rsidRDefault="00697767" w:rsidP="00F02B78">
            <w:pPr>
              <w:pStyle w:val="Tabele"/>
              <w:widowControl w:val="0"/>
              <w:rPr>
                <w:rFonts w:eastAsia="MS Mincho"/>
                <w:sz w:val="20"/>
              </w:rPr>
            </w:pPr>
            <w:r w:rsidRPr="00F02B78">
              <w:rPr>
                <w:rFonts w:eastAsia="MS Mincho"/>
                <w:sz w:val="20"/>
              </w:rPr>
              <w:t>Prona që përdoren në fushën e ujësjellës-kanalizmeve.</w:t>
            </w:r>
          </w:p>
        </w:tc>
        <w:tc>
          <w:tcPr>
            <w:tcW w:w="0" w:type="auto"/>
            <w:shd w:val="clear" w:color="auto" w:fill="auto"/>
          </w:tcPr>
          <w:p w:rsidR="00697767" w:rsidRPr="00F02B78" w:rsidRDefault="00697767" w:rsidP="00F02B78">
            <w:pPr>
              <w:pStyle w:val="Tabele"/>
              <w:widowControl w:val="0"/>
              <w:rPr>
                <w:rFonts w:eastAsia="MS Mincho"/>
                <w:sz w:val="20"/>
              </w:rPr>
            </w:pPr>
            <w:r w:rsidRPr="00F02B78">
              <w:rPr>
                <w:rFonts w:eastAsia="MS Mincho"/>
                <w:sz w:val="20"/>
              </w:rPr>
              <w:t>Në pronësi</w:t>
            </w:r>
          </w:p>
        </w:tc>
      </w:tr>
      <w:tr w:rsidR="00697767" w:rsidRPr="00F02B78" w:rsidTr="00F02B78">
        <w:tc>
          <w:tcPr>
            <w:tcW w:w="0" w:type="auto"/>
            <w:shd w:val="clear" w:color="auto" w:fill="auto"/>
          </w:tcPr>
          <w:p w:rsidR="00697767" w:rsidRPr="00F02B78" w:rsidRDefault="00697767" w:rsidP="00F02B78">
            <w:pPr>
              <w:pStyle w:val="Tabele"/>
              <w:widowControl w:val="0"/>
              <w:rPr>
                <w:rFonts w:eastAsia="MS Mincho"/>
                <w:sz w:val="20"/>
              </w:rPr>
            </w:pPr>
            <w:r w:rsidRPr="00F02B78">
              <w:rPr>
                <w:rFonts w:eastAsia="MS Mincho"/>
                <w:sz w:val="20"/>
              </w:rPr>
              <w:t>111,117,118,119,125-127,132,133,134,139-141,146,147,152,153,250,257,258,273</w:t>
            </w:r>
          </w:p>
        </w:tc>
        <w:tc>
          <w:tcPr>
            <w:tcW w:w="0" w:type="auto"/>
            <w:shd w:val="clear" w:color="auto" w:fill="auto"/>
          </w:tcPr>
          <w:p w:rsidR="00697767" w:rsidRPr="00F02B78" w:rsidRDefault="00697767" w:rsidP="00F02B78">
            <w:pPr>
              <w:pStyle w:val="Tabele"/>
              <w:widowControl w:val="0"/>
              <w:rPr>
                <w:rFonts w:eastAsia="MS Mincho"/>
                <w:sz w:val="20"/>
              </w:rPr>
            </w:pPr>
            <w:r w:rsidRPr="00F02B78">
              <w:rPr>
                <w:rFonts w:eastAsia="MS Mincho"/>
                <w:sz w:val="20"/>
              </w:rPr>
              <w:t>Prona që përdoren për ushtrimin e funksioneve në fushën e bujqësisë dhe të ushqimit (kanale të treta dhe toka joproduktive).</w:t>
            </w:r>
          </w:p>
        </w:tc>
        <w:tc>
          <w:tcPr>
            <w:tcW w:w="0" w:type="auto"/>
            <w:shd w:val="clear" w:color="auto" w:fill="auto"/>
          </w:tcPr>
          <w:p w:rsidR="00697767" w:rsidRPr="00F02B78" w:rsidRDefault="00697767" w:rsidP="00F02B78">
            <w:pPr>
              <w:pStyle w:val="Tabele"/>
              <w:widowControl w:val="0"/>
              <w:rPr>
                <w:rFonts w:eastAsia="MS Mincho"/>
                <w:sz w:val="20"/>
              </w:rPr>
            </w:pPr>
            <w:r w:rsidRPr="00F02B78">
              <w:rPr>
                <w:rFonts w:eastAsia="MS Mincho"/>
                <w:sz w:val="20"/>
              </w:rPr>
              <w:t>Në pronësi</w:t>
            </w:r>
          </w:p>
        </w:tc>
      </w:tr>
      <w:tr w:rsidR="00697767" w:rsidRPr="00F02B78" w:rsidTr="00F02B78">
        <w:tc>
          <w:tcPr>
            <w:tcW w:w="0" w:type="auto"/>
            <w:shd w:val="clear" w:color="auto" w:fill="auto"/>
          </w:tcPr>
          <w:p w:rsidR="00697767" w:rsidRPr="00F02B78" w:rsidRDefault="00697767" w:rsidP="00F02B78">
            <w:pPr>
              <w:pStyle w:val="Tabele"/>
              <w:widowControl w:val="0"/>
              <w:rPr>
                <w:rFonts w:eastAsia="MS Mincho"/>
                <w:sz w:val="20"/>
              </w:rPr>
            </w:pPr>
            <w:r w:rsidRPr="00F02B78">
              <w:rPr>
                <w:rFonts w:eastAsia="MS Mincho"/>
                <w:sz w:val="20"/>
              </w:rPr>
              <w:t>106-109,112-115,120,122-124,128-130,135-138,142-144,148-150</w:t>
            </w:r>
          </w:p>
        </w:tc>
        <w:tc>
          <w:tcPr>
            <w:tcW w:w="0" w:type="auto"/>
            <w:shd w:val="clear" w:color="auto" w:fill="auto"/>
          </w:tcPr>
          <w:p w:rsidR="00697767" w:rsidRPr="00F02B78" w:rsidRDefault="00697767" w:rsidP="00F02B78">
            <w:pPr>
              <w:pStyle w:val="Tabele"/>
              <w:widowControl w:val="0"/>
              <w:rPr>
                <w:rFonts w:eastAsia="MS Mincho"/>
                <w:sz w:val="20"/>
              </w:rPr>
            </w:pPr>
            <w:r w:rsidRPr="00F02B78">
              <w:rPr>
                <w:rFonts w:eastAsia="MS Mincho"/>
                <w:sz w:val="20"/>
              </w:rPr>
              <w:t>Prona që përdoren për ushtrimin e funksioneve në fushën e bujqësisë dhe të ushqimit (toka produktive).</w:t>
            </w:r>
          </w:p>
        </w:tc>
        <w:tc>
          <w:tcPr>
            <w:tcW w:w="0" w:type="auto"/>
            <w:shd w:val="clear" w:color="auto" w:fill="auto"/>
          </w:tcPr>
          <w:p w:rsidR="00697767" w:rsidRPr="00F02B78" w:rsidRDefault="00697767" w:rsidP="00F02B78">
            <w:pPr>
              <w:pStyle w:val="Tabele"/>
              <w:widowControl w:val="0"/>
              <w:rPr>
                <w:rFonts w:eastAsia="MS Mincho"/>
                <w:sz w:val="20"/>
              </w:rPr>
            </w:pPr>
            <w:r w:rsidRPr="00F02B78">
              <w:rPr>
                <w:rFonts w:eastAsia="MS Mincho"/>
                <w:sz w:val="20"/>
              </w:rPr>
              <w:t>Në përdorim</w:t>
            </w:r>
          </w:p>
        </w:tc>
      </w:tr>
    </w:tbl>
    <w:p w:rsidR="005602AC" w:rsidRPr="00687A0C" w:rsidRDefault="005602AC" w:rsidP="001000E4">
      <w:pPr>
        <w:pStyle w:val="Akti"/>
        <w:keepNext w:val="0"/>
        <w:rPr>
          <w:sz w:val="21"/>
          <w:szCs w:val="21"/>
        </w:rPr>
      </w:pPr>
      <w:r w:rsidRPr="00687A0C">
        <w:rPr>
          <w:sz w:val="21"/>
          <w:szCs w:val="21"/>
        </w:rPr>
        <w:t>VENDIM</w:t>
      </w:r>
    </w:p>
    <w:p w:rsidR="005602AC" w:rsidRPr="00687A0C" w:rsidRDefault="005602AC" w:rsidP="001000E4">
      <w:pPr>
        <w:pStyle w:val="NumriData"/>
        <w:keepNext w:val="0"/>
        <w:rPr>
          <w:sz w:val="21"/>
          <w:szCs w:val="21"/>
        </w:rPr>
      </w:pPr>
      <w:r w:rsidRPr="00687A0C">
        <w:rPr>
          <w:sz w:val="21"/>
          <w:szCs w:val="21"/>
        </w:rPr>
        <w:t> Nr.276, datë 18.3.2009</w:t>
      </w:r>
    </w:p>
    <w:p w:rsidR="005602AC" w:rsidRPr="004D129D" w:rsidRDefault="005602AC" w:rsidP="001000E4">
      <w:pPr>
        <w:pStyle w:val="Paragrafi"/>
        <w:rPr>
          <w:sz w:val="14"/>
          <w:szCs w:val="21"/>
        </w:rPr>
      </w:pPr>
    </w:p>
    <w:p w:rsidR="005602AC" w:rsidRPr="00687A0C" w:rsidRDefault="005602AC" w:rsidP="001000E4">
      <w:pPr>
        <w:pStyle w:val="Titulli"/>
        <w:keepNext w:val="0"/>
        <w:rPr>
          <w:sz w:val="21"/>
          <w:szCs w:val="21"/>
        </w:rPr>
      </w:pPr>
      <w:r w:rsidRPr="00687A0C">
        <w:rPr>
          <w:sz w:val="21"/>
          <w:szCs w:val="21"/>
        </w:rPr>
        <w:t>PËR MIRATIMIN E LISTËS PËRFUNDIMTARE TË PRONAVE TË PALUAJTSHME PUBLIKE, SHTETËRORE, QË TRANSFEROHEN, NË PRONËSI OSE NË PËRDORIM, TË KOMUNËS QENDËR BULGAREC, TË QARKUT TË KORÇËS</w:t>
      </w:r>
    </w:p>
    <w:p w:rsidR="005602AC" w:rsidRPr="00717943" w:rsidRDefault="005602AC" w:rsidP="001000E4">
      <w:pPr>
        <w:pStyle w:val="Paragrafi"/>
        <w:rPr>
          <w:sz w:val="6"/>
          <w:szCs w:val="21"/>
        </w:rPr>
      </w:pPr>
      <w:r w:rsidRPr="00717943">
        <w:rPr>
          <w:sz w:val="12"/>
          <w:szCs w:val="21"/>
        </w:rPr>
        <w:t> </w:t>
      </w:r>
    </w:p>
    <w:p w:rsidR="005602AC" w:rsidRPr="00687A0C" w:rsidRDefault="005602AC" w:rsidP="001000E4">
      <w:pPr>
        <w:pStyle w:val="Paragrafi"/>
        <w:rPr>
          <w:sz w:val="21"/>
          <w:szCs w:val="21"/>
        </w:rPr>
      </w:pPr>
      <w:r w:rsidRPr="00687A0C">
        <w:rPr>
          <w:sz w:val="21"/>
          <w:szCs w:val="21"/>
        </w:rPr>
        <w:lastRenderedPageBreak/>
        <w:t>Në mbështetje të nenit 100 të Kushtetutës dhe të neneve 3 e 17  të ligjit nr.8744, datë 22.2.2001 “Për transferimin e pronave të paluajtshme publike të shtetit në njësitë e qeverisjes vendore”, të ndryshuar, me pr</w:t>
      </w:r>
      <w:r w:rsidR="00C90FC4">
        <w:rPr>
          <w:sz w:val="21"/>
          <w:szCs w:val="21"/>
        </w:rPr>
        <w:t>opozimin e M</w:t>
      </w:r>
      <w:r w:rsidRPr="00687A0C">
        <w:rPr>
          <w:sz w:val="21"/>
          <w:szCs w:val="21"/>
        </w:rPr>
        <w:t>inistrit të Brendshëm, Këshilli i Ministrave</w:t>
      </w:r>
    </w:p>
    <w:p w:rsidR="005602AC" w:rsidRPr="00717943" w:rsidRDefault="005602AC" w:rsidP="001000E4">
      <w:pPr>
        <w:pStyle w:val="Paragrafi"/>
        <w:rPr>
          <w:sz w:val="8"/>
          <w:szCs w:val="21"/>
        </w:rPr>
      </w:pPr>
      <w:r w:rsidRPr="00717943">
        <w:rPr>
          <w:sz w:val="8"/>
          <w:szCs w:val="21"/>
        </w:rPr>
        <w:t> </w:t>
      </w:r>
    </w:p>
    <w:p w:rsidR="005602AC" w:rsidRPr="00687A0C" w:rsidRDefault="005602AC" w:rsidP="001000E4">
      <w:pPr>
        <w:pStyle w:val="VENDOSI"/>
        <w:keepNext w:val="0"/>
        <w:rPr>
          <w:sz w:val="21"/>
          <w:szCs w:val="21"/>
        </w:rPr>
      </w:pPr>
      <w:r w:rsidRPr="00687A0C">
        <w:rPr>
          <w:sz w:val="21"/>
          <w:szCs w:val="21"/>
        </w:rPr>
        <w:t>VENDOSI:</w:t>
      </w:r>
    </w:p>
    <w:p w:rsidR="005602AC" w:rsidRPr="00717943" w:rsidRDefault="005602AC" w:rsidP="001000E4">
      <w:pPr>
        <w:pStyle w:val="Paragrafi"/>
        <w:rPr>
          <w:sz w:val="2"/>
          <w:szCs w:val="21"/>
        </w:rPr>
      </w:pPr>
      <w:r w:rsidRPr="00717943">
        <w:rPr>
          <w:sz w:val="8"/>
          <w:szCs w:val="21"/>
        </w:rPr>
        <w:t> </w:t>
      </w:r>
    </w:p>
    <w:p w:rsidR="005602AC" w:rsidRPr="00687A0C" w:rsidRDefault="005602AC" w:rsidP="001000E4">
      <w:pPr>
        <w:pStyle w:val="Paragrafi"/>
        <w:rPr>
          <w:sz w:val="21"/>
          <w:szCs w:val="21"/>
        </w:rPr>
      </w:pPr>
      <w:r w:rsidRPr="00687A0C">
        <w:rPr>
          <w:sz w:val="21"/>
          <w:szCs w:val="21"/>
        </w:rPr>
        <w:t>1. Miratimin e listës përfundimtare të pronave të paluajtshme publike, shtetërore, brenda juridiksionit</w:t>
      </w:r>
      <w:r w:rsidR="00CE3FBB">
        <w:rPr>
          <w:sz w:val="21"/>
          <w:szCs w:val="21"/>
        </w:rPr>
        <w:t>, territorial dhe administrativ</w:t>
      </w:r>
      <w:r w:rsidR="00651180">
        <w:rPr>
          <w:sz w:val="21"/>
          <w:szCs w:val="21"/>
        </w:rPr>
        <w:t xml:space="preserve"> të komunës Qendër Bulgarec</w:t>
      </w:r>
      <w:r w:rsidRPr="00687A0C">
        <w:rPr>
          <w:sz w:val="21"/>
          <w:szCs w:val="21"/>
        </w:rPr>
        <w:t xml:space="preserve"> të qarkut të Korçës, që transferohen, në pronësi ose në përdorim, të kësaj komune, sipas lidhjes nr.1, e cila i bashkëlidhet këtij vendimi dhe është pjesë përbërëse e tij. </w:t>
      </w:r>
    </w:p>
    <w:p w:rsidR="005602AC" w:rsidRPr="00687A0C" w:rsidRDefault="005602AC" w:rsidP="001000E4">
      <w:pPr>
        <w:pStyle w:val="Paragrafi"/>
        <w:rPr>
          <w:sz w:val="21"/>
          <w:szCs w:val="21"/>
        </w:rPr>
      </w:pPr>
      <w:r w:rsidRPr="00687A0C">
        <w:rPr>
          <w:sz w:val="21"/>
          <w:szCs w:val="21"/>
        </w:rPr>
        <w:t> Lista me 71 (shtatëdhjetë e një) fletë, që i bashkëlidhet këtij vendimi, përfundon me numrin rendor 412 (katërqind e dymbëdhjetë).</w:t>
      </w:r>
    </w:p>
    <w:p w:rsidR="005602AC" w:rsidRPr="00687A0C" w:rsidRDefault="005602AC" w:rsidP="001000E4">
      <w:pPr>
        <w:pStyle w:val="Paragrafi"/>
        <w:rPr>
          <w:sz w:val="21"/>
          <w:szCs w:val="21"/>
        </w:rPr>
      </w:pPr>
      <w:r w:rsidRPr="00687A0C">
        <w:rPr>
          <w:sz w:val="21"/>
          <w:szCs w:val="21"/>
        </w:rPr>
        <w:t>2. Ngarkohen Ministri i Brendshëm, kryeregjistruesi i Pasurive të Paluajtshme të Republikës së Shqipërisë dhe komuna Qendër Bulgarec për zbatimin e këtij vendimi.</w:t>
      </w:r>
    </w:p>
    <w:p w:rsidR="005602AC" w:rsidRPr="00687A0C" w:rsidRDefault="005602AC" w:rsidP="001000E4">
      <w:pPr>
        <w:pStyle w:val="Paragrafi"/>
        <w:rPr>
          <w:sz w:val="21"/>
          <w:szCs w:val="21"/>
        </w:rPr>
      </w:pPr>
      <w:r w:rsidRPr="00687A0C">
        <w:rPr>
          <w:sz w:val="21"/>
          <w:szCs w:val="21"/>
        </w:rPr>
        <w:t> Ky vendim hyn në fuqi pas botimit në Fletoren Zyrtare.</w:t>
      </w:r>
    </w:p>
    <w:p w:rsidR="005602AC" w:rsidRPr="00687A0C" w:rsidRDefault="005602AC" w:rsidP="001000E4">
      <w:pPr>
        <w:pStyle w:val="Paragrafi"/>
        <w:rPr>
          <w:sz w:val="21"/>
          <w:szCs w:val="21"/>
        </w:rPr>
      </w:pPr>
      <w:r w:rsidRPr="00687A0C">
        <w:rPr>
          <w:sz w:val="21"/>
          <w:szCs w:val="21"/>
        </w:rPr>
        <w:t> </w:t>
      </w:r>
    </w:p>
    <w:p w:rsidR="005602AC" w:rsidRPr="00687A0C" w:rsidRDefault="005602AC" w:rsidP="001000E4">
      <w:pPr>
        <w:pStyle w:val="Autoriteti"/>
        <w:keepNext w:val="0"/>
        <w:rPr>
          <w:sz w:val="21"/>
          <w:szCs w:val="21"/>
        </w:rPr>
      </w:pPr>
      <w:r w:rsidRPr="00687A0C">
        <w:rPr>
          <w:sz w:val="21"/>
          <w:szCs w:val="21"/>
        </w:rPr>
        <w:t>KRYEMINISTRI</w:t>
      </w:r>
    </w:p>
    <w:p w:rsidR="005602AC" w:rsidRPr="00687A0C" w:rsidRDefault="005602AC" w:rsidP="001000E4">
      <w:pPr>
        <w:pStyle w:val="AutoritetiEmer"/>
        <w:rPr>
          <w:sz w:val="21"/>
          <w:szCs w:val="21"/>
        </w:rPr>
      </w:pPr>
      <w:r w:rsidRPr="00687A0C">
        <w:rPr>
          <w:sz w:val="21"/>
          <w:szCs w:val="21"/>
        </w:rPr>
        <w:t> Sali  Berisha</w:t>
      </w:r>
    </w:p>
    <w:p w:rsidR="005602AC" w:rsidRDefault="005602AC" w:rsidP="001000E4">
      <w:pPr>
        <w:pStyle w:val="Paragrafi"/>
        <w:rPr>
          <w:sz w:val="21"/>
          <w:szCs w:val="21"/>
        </w:rPr>
      </w:pPr>
    </w:p>
    <w:p w:rsidR="005602AC" w:rsidRPr="00687A0C" w:rsidRDefault="005602AC" w:rsidP="001000E4">
      <w:pPr>
        <w:pStyle w:val="Paragrafi"/>
        <w:ind w:firstLine="0"/>
        <w:rPr>
          <w:sz w:val="21"/>
          <w:szCs w:val="21"/>
        </w:rPr>
      </w:pPr>
      <w:r w:rsidRPr="00687A0C">
        <w:rPr>
          <w:sz w:val="21"/>
          <w:szCs w:val="21"/>
        </w:rPr>
        <w:t>K</w:t>
      </w:r>
      <w:r w:rsidR="002B3601" w:rsidRPr="00687A0C">
        <w:rPr>
          <w:sz w:val="21"/>
          <w:szCs w:val="21"/>
        </w:rPr>
        <w:t>omuna Qendër Bulgarec</w:t>
      </w:r>
      <w:r w:rsidR="002B3601" w:rsidRPr="00687A0C">
        <w:rPr>
          <w:sz w:val="21"/>
          <w:szCs w:val="21"/>
        </w:rPr>
        <w:tab/>
      </w:r>
      <w:r w:rsidR="002B3601" w:rsidRPr="00687A0C">
        <w:rPr>
          <w:sz w:val="21"/>
          <w:szCs w:val="21"/>
        </w:rPr>
        <w:tab/>
      </w:r>
      <w:r w:rsidR="002B3601" w:rsidRPr="00687A0C">
        <w:rPr>
          <w:sz w:val="21"/>
          <w:szCs w:val="21"/>
        </w:rPr>
        <w:tab/>
      </w:r>
      <w:r w:rsidR="002B3601" w:rsidRPr="00687A0C">
        <w:rPr>
          <w:sz w:val="21"/>
          <w:szCs w:val="21"/>
        </w:rPr>
        <w:tab/>
      </w:r>
      <w:r w:rsidR="002B3601" w:rsidRPr="00687A0C">
        <w:rPr>
          <w:sz w:val="21"/>
          <w:szCs w:val="21"/>
        </w:rPr>
        <w:tab/>
      </w:r>
      <w:r w:rsidR="002B3601" w:rsidRPr="00687A0C">
        <w:rPr>
          <w:sz w:val="21"/>
          <w:szCs w:val="21"/>
        </w:rPr>
        <w:tab/>
      </w:r>
      <w:r w:rsidR="002B3601" w:rsidRPr="00687A0C">
        <w:rPr>
          <w:sz w:val="21"/>
          <w:szCs w:val="21"/>
        </w:rPr>
        <w:tab/>
      </w:r>
      <w:r w:rsidR="00717943">
        <w:rPr>
          <w:sz w:val="21"/>
          <w:szCs w:val="21"/>
        </w:rPr>
        <w:tab/>
      </w:r>
      <w:r w:rsidRPr="00687A0C">
        <w:rPr>
          <w:sz w:val="21"/>
          <w:szCs w:val="21"/>
        </w:rPr>
        <w:t>Lidhja nr.1</w:t>
      </w:r>
    </w:p>
    <w:p w:rsidR="005602AC" w:rsidRPr="00687A0C" w:rsidRDefault="005602AC" w:rsidP="001000E4">
      <w:pPr>
        <w:pStyle w:val="Paragrafi"/>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4"/>
        <w:gridCol w:w="4145"/>
        <w:gridCol w:w="1451"/>
      </w:tblGrid>
      <w:tr w:rsidR="005602AC" w:rsidRPr="00F02B78" w:rsidTr="00F02B78">
        <w:trPr>
          <w:jc w:val="center"/>
        </w:trPr>
        <w:tc>
          <w:tcPr>
            <w:tcW w:w="0" w:type="auto"/>
            <w:shd w:val="clear" w:color="auto" w:fill="auto"/>
          </w:tcPr>
          <w:p w:rsidR="005602AC" w:rsidRPr="00F02B78" w:rsidRDefault="005602AC" w:rsidP="00F02B78">
            <w:pPr>
              <w:pStyle w:val="Tabele"/>
              <w:widowControl w:val="0"/>
              <w:jc w:val="center"/>
              <w:rPr>
                <w:rFonts w:eastAsia="MS Mincho"/>
                <w:b/>
                <w:sz w:val="21"/>
                <w:szCs w:val="21"/>
              </w:rPr>
            </w:pPr>
            <w:r w:rsidRPr="00F02B78">
              <w:rPr>
                <w:rFonts w:eastAsia="MS Mincho"/>
                <w:b/>
                <w:sz w:val="21"/>
                <w:szCs w:val="21"/>
              </w:rPr>
              <w:t>Numrat rendorë të pronave në listën e inventarit</w:t>
            </w:r>
          </w:p>
        </w:tc>
        <w:tc>
          <w:tcPr>
            <w:tcW w:w="0" w:type="auto"/>
            <w:shd w:val="clear" w:color="auto" w:fill="auto"/>
          </w:tcPr>
          <w:p w:rsidR="005602AC" w:rsidRPr="00F02B78" w:rsidRDefault="005602AC" w:rsidP="00F02B78">
            <w:pPr>
              <w:pStyle w:val="Tabele"/>
              <w:widowControl w:val="0"/>
              <w:jc w:val="center"/>
              <w:rPr>
                <w:rFonts w:eastAsia="MS Mincho"/>
                <w:b/>
                <w:sz w:val="21"/>
                <w:szCs w:val="21"/>
              </w:rPr>
            </w:pPr>
            <w:r w:rsidRPr="00F02B78">
              <w:rPr>
                <w:rFonts w:eastAsia="MS Mincho"/>
                <w:b/>
                <w:sz w:val="21"/>
                <w:szCs w:val="21"/>
              </w:rPr>
              <w:t>Fusha e përdorimit të pronës</w:t>
            </w:r>
          </w:p>
        </w:tc>
        <w:tc>
          <w:tcPr>
            <w:tcW w:w="0" w:type="auto"/>
            <w:shd w:val="clear" w:color="auto" w:fill="auto"/>
          </w:tcPr>
          <w:p w:rsidR="005602AC" w:rsidRPr="00F02B78" w:rsidRDefault="005602AC" w:rsidP="00F02B78">
            <w:pPr>
              <w:pStyle w:val="Tabele"/>
              <w:widowControl w:val="0"/>
              <w:jc w:val="center"/>
              <w:rPr>
                <w:rFonts w:eastAsia="MS Mincho"/>
                <w:b/>
                <w:sz w:val="21"/>
                <w:szCs w:val="21"/>
              </w:rPr>
            </w:pPr>
            <w:r w:rsidRPr="00F02B78">
              <w:rPr>
                <w:rFonts w:eastAsia="MS Mincho"/>
                <w:b/>
                <w:sz w:val="21"/>
                <w:szCs w:val="21"/>
              </w:rPr>
              <w:t>Lloji i transferimit</w:t>
            </w:r>
          </w:p>
        </w:tc>
      </w:tr>
      <w:tr w:rsidR="005602AC" w:rsidRPr="00F02B78" w:rsidTr="00F02B78">
        <w:trPr>
          <w:jc w:val="center"/>
        </w:trPr>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4-30</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Prona që përdoren për realizimin e programeve arsimore.</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Në pronësi</w:t>
            </w:r>
          </w:p>
        </w:tc>
      </w:tr>
      <w:tr w:rsidR="005602AC" w:rsidRPr="00F02B78" w:rsidTr="00F02B78">
        <w:trPr>
          <w:jc w:val="center"/>
        </w:trPr>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58-70</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Prona që përdoren në fushën e shëndetit publik.</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Në pronësi</w:t>
            </w:r>
          </w:p>
        </w:tc>
      </w:tr>
      <w:tr w:rsidR="005602AC" w:rsidRPr="00F02B78" w:rsidTr="00F02B78">
        <w:trPr>
          <w:jc w:val="center"/>
        </w:trPr>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85-102</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Prona që përdoren për strehim dhe mbrojtje civile.</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Në pronësi</w:t>
            </w:r>
          </w:p>
        </w:tc>
      </w:tr>
      <w:tr w:rsidR="005602AC" w:rsidRPr="00F02B78" w:rsidTr="00F02B78">
        <w:trPr>
          <w:jc w:val="center"/>
        </w:trPr>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1,2,3,31-54</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Prona që përdoren në fushën kulturore sportive.</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Në pronësi</w:t>
            </w:r>
          </w:p>
        </w:tc>
      </w:tr>
      <w:tr w:rsidR="005602AC" w:rsidRPr="00F02B78" w:rsidTr="00F02B78">
        <w:trPr>
          <w:jc w:val="center"/>
        </w:trPr>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103-116</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Shërbim funeral</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Në pronësi</w:t>
            </w:r>
          </w:p>
        </w:tc>
      </w:tr>
      <w:tr w:rsidR="005602AC" w:rsidRPr="00F02B78" w:rsidTr="00F02B78">
        <w:trPr>
          <w:jc w:val="center"/>
        </w:trPr>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182,186,187,189-217</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Infrastrukturë (rrugë vendore, lulishte, troje të zëna) dhe shërbime publike</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Në pronësi</w:t>
            </w:r>
          </w:p>
        </w:tc>
      </w:tr>
      <w:tr w:rsidR="005602AC" w:rsidRPr="00F02B78" w:rsidTr="00F02B78">
        <w:trPr>
          <w:jc w:val="center"/>
        </w:trPr>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71-81</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Prona që përdoren në fushën e infrastrukturës. Troje të lira dhe hapësira publike të pazëna ndërmjet ndërtesave ose objekteve të çfarëdo lloji</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Në përdorim</w:t>
            </w:r>
          </w:p>
        </w:tc>
      </w:tr>
      <w:tr w:rsidR="005602AC" w:rsidRPr="00F02B78" w:rsidTr="00F02B78">
        <w:trPr>
          <w:jc w:val="center"/>
        </w:trPr>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325,326,329,331,333,336,338,</w:t>
            </w:r>
          </w:p>
          <w:p w:rsidR="005602AC" w:rsidRPr="00F02B78" w:rsidRDefault="005602AC" w:rsidP="00F02B78">
            <w:pPr>
              <w:pStyle w:val="Tabele"/>
              <w:widowControl w:val="0"/>
              <w:rPr>
                <w:rFonts w:eastAsia="MS Mincho"/>
                <w:sz w:val="21"/>
                <w:szCs w:val="21"/>
              </w:rPr>
            </w:pPr>
            <w:r w:rsidRPr="00F02B78">
              <w:rPr>
                <w:rFonts w:eastAsia="MS Mincho"/>
                <w:sz w:val="21"/>
                <w:szCs w:val="21"/>
              </w:rPr>
              <w:t>340,341,342,344,345,346,348,349,350</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Prona që përdoren për ushtrimin e funksioneve në fushën e bujqësisë dhe të ushqimit (toka produktive).</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Në përdorim</w:t>
            </w:r>
          </w:p>
        </w:tc>
      </w:tr>
      <w:tr w:rsidR="005602AC" w:rsidRPr="00F02B78" w:rsidTr="00F02B78">
        <w:trPr>
          <w:jc w:val="center"/>
        </w:trPr>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229,253,277,285,295,302,312,315,320,</w:t>
            </w:r>
          </w:p>
          <w:p w:rsidR="005602AC" w:rsidRPr="00F02B78" w:rsidRDefault="005602AC" w:rsidP="00F02B78">
            <w:pPr>
              <w:pStyle w:val="Tabele"/>
              <w:widowControl w:val="0"/>
              <w:rPr>
                <w:rFonts w:eastAsia="MS Mincho"/>
                <w:sz w:val="21"/>
                <w:szCs w:val="21"/>
              </w:rPr>
            </w:pPr>
            <w:r w:rsidRPr="00F02B78">
              <w:rPr>
                <w:rFonts w:eastAsia="MS Mincho"/>
                <w:sz w:val="21"/>
                <w:szCs w:val="21"/>
              </w:rPr>
              <w:t>327,328,330,332,334,335,337,339,343,347</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Prona që përdoren për ushtrimin e funksioneve në fushën e bujqësisë dhe të ushqimit (toka inproduktive dhe kanale të treta)</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Në pronësi</w:t>
            </w:r>
          </w:p>
        </w:tc>
      </w:tr>
      <w:tr w:rsidR="005602AC" w:rsidRPr="00F02B78" w:rsidTr="00F02B78">
        <w:trPr>
          <w:jc w:val="center"/>
        </w:trPr>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351-363</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Sistemi i furnizimit me ujë të pijshëm</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Në pronësi</w:t>
            </w:r>
          </w:p>
        </w:tc>
      </w:tr>
    </w:tbl>
    <w:p w:rsidR="005602AC" w:rsidRPr="00687A0C" w:rsidRDefault="005602AC" w:rsidP="001000E4">
      <w:pPr>
        <w:pStyle w:val="Akti"/>
        <w:keepNext w:val="0"/>
        <w:rPr>
          <w:sz w:val="21"/>
          <w:szCs w:val="21"/>
        </w:rPr>
      </w:pPr>
      <w:r w:rsidRPr="00687A0C">
        <w:rPr>
          <w:sz w:val="21"/>
          <w:szCs w:val="21"/>
        </w:rPr>
        <w:t>VENDIM</w:t>
      </w:r>
    </w:p>
    <w:p w:rsidR="005602AC" w:rsidRPr="00687A0C" w:rsidRDefault="005602AC" w:rsidP="001000E4">
      <w:pPr>
        <w:pStyle w:val="NumriData"/>
        <w:keepNext w:val="0"/>
        <w:rPr>
          <w:sz w:val="21"/>
          <w:szCs w:val="21"/>
        </w:rPr>
      </w:pPr>
      <w:r w:rsidRPr="00687A0C">
        <w:rPr>
          <w:sz w:val="21"/>
          <w:szCs w:val="21"/>
        </w:rPr>
        <w:t>Nr.277, datë 18.3.2009</w:t>
      </w:r>
    </w:p>
    <w:p w:rsidR="005602AC" w:rsidRPr="00B40D23" w:rsidRDefault="005602AC" w:rsidP="001000E4">
      <w:pPr>
        <w:pStyle w:val="Paragrafi"/>
        <w:rPr>
          <w:sz w:val="14"/>
          <w:szCs w:val="21"/>
        </w:rPr>
      </w:pPr>
      <w:r w:rsidRPr="00687A0C">
        <w:rPr>
          <w:sz w:val="21"/>
          <w:szCs w:val="21"/>
        </w:rPr>
        <w:t> </w:t>
      </w:r>
    </w:p>
    <w:p w:rsidR="005602AC" w:rsidRPr="00687A0C" w:rsidRDefault="005602AC" w:rsidP="001000E4">
      <w:pPr>
        <w:pStyle w:val="Titulli"/>
        <w:keepNext w:val="0"/>
        <w:rPr>
          <w:sz w:val="21"/>
          <w:szCs w:val="21"/>
        </w:rPr>
      </w:pPr>
      <w:r w:rsidRPr="00687A0C">
        <w:rPr>
          <w:sz w:val="21"/>
          <w:szCs w:val="21"/>
        </w:rPr>
        <w:t>PËR MIRATIMIN E LISTËS PARAPRAKE TË PRONAVE TË PALUAJTSHME PUBLIKE, SHTETËRORE, QË TRANSFEROHEN, NË PRONËSI OSE NË PËRDORIM, TË KOMUNËS BALDUSHK, TË QARKUT TË TIRANËS</w:t>
      </w:r>
    </w:p>
    <w:p w:rsidR="005602AC" w:rsidRPr="00B40D23" w:rsidRDefault="005602AC" w:rsidP="001000E4">
      <w:pPr>
        <w:pStyle w:val="Paragrafi"/>
        <w:rPr>
          <w:sz w:val="14"/>
          <w:szCs w:val="21"/>
        </w:rPr>
      </w:pPr>
      <w:r w:rsidRPr="00687A0C">
        <w:rPr>
          <w:sz w:val="21"/>
          <w:szCs w:val="21"/>
        </w:rPr>
        <w:t> </w:t>
      </w:r>
    </w:p>
    <w:p w:rsidR="005602AC" w:rsidRPr="00687A0C" w:rsidRDefault="005602AC" w:rsidP="001000E4">
      <w:pPr>
        <w:pStyle w:val="Paragrafi"/>
        <w:rPr>
          <w:sz w:val="21"/>
          <w:szCs w:val="21"/>
        </w:rPr>
      </w:pPr>
      <w:r w:rsidRPr="00687A0C">
        <w:rPr>
          <w:sz w:val="21"/>
          <w:szCs w:val="21"/>
        </w:rPr>
        <w:t xml:space="preserve">Në mbështetje të nenit 100 të Kushtetutës dhe të neneve 2, 3 e 17 të ligjit nr.8744, datë 22.2.2001 “Për </w:t>
      </w:r>
      <w:r w:rsidRPr="00687A0C">
        <w:rPr>
          <w:sz w:val="21"/>
          <w:szCs w:val="21"/>
        </w:rPr>
        <w:lastRenderedPageBreak/>
        <w:t>transferimin e pronave të paluajtshme publike të shtetit në njësitë e qeverisjes vendore”, të ndryshuar, me propozimin e Ministrit të Brendshëm, Këshilli i Ministrave</w:t>
      </w:r>
    </w:p>
    <w:p w:rsidR="005602AC" w:rsidRPr="00B40D23" w:rsidRDefault="005602AC" w:rsidP="001000E4">
      <w:pPr>
        <w:pStyle w:val="Paragrafi"/>
        <w:rPr>
          <w:sz w:val="10"/>
          <w:szCs w:val="21"/>
        </w:rPr>
      </w:pPr>
      <w:r w:rsidRPr="00B40D23">
        <w:rPr>
          <w:sz w:val="10"/>
          <w:szCs w:val="21"/>
        </w:rPr>
        <w:t> </w:t>
      </w:r>
    </w:p>
    <w:p w:rsidR="005602AC" w:rsidRPr="00687A0C" w:rsidRDefault="005602AC" w:rsidP="001000E4">
      <w:pPr>
        <w:pStyle w:val="VENDOSI"/>
        <w:keepNext w:val="0"/>
        <w:rPr>
          <w:sz w:val="21"/>
          <w:szCs w:val="21"/>
        </w:rPr>
      </w:pPr>
      <w:r w:rsidRPr="00687A0C">
        <w:rPr>
          <w:sz w:val="21"/>
          <w:szCs w:val="21"/>
        </w:rPr>
        <w:t>VENDOSI:</w:t>
      </w:r>
    </w:p>
    <w:p w:rsidR="005602AC" w:rsidRPr="00B40D23" w:rsidRDefault="005602AC" w:rsidP="001000E4">
      <w:pPr>
        <w:pStyle w:val="Paragrafi"/>
        <w:rPr>
          <w:sz w:val="14"/>
          <w:szCs w:val="21"/>
        </w:rPr>
      </w:pPr>
      <w:r w:rsidRPr="00687A0C">
        <w:rPr>
          <w:sz w:val="21"/>
          <w:szCs w:val="21"/>
        </w:rPr>
        <w:t> </w:t>
      </w:r>
    </w:p>
    <w:p w:rsidR="005602AC" w:rsidRPr="00687A0C" w:rsidRDefault="005602AC" w:rsidP="001000E4">
      <w:pPr>
        <w:pStyle w:val="Paragrafi"/>
        <w:rPr>
          <w:sz w:val="21"/>
          <w:szCs w:val="21"/>
        </w:rPr>
      </w:pPr>
      <w:r w:rsidRPr="00687A0C">
        <w:rPr>
          <w:sz w:val="21"/>
          <w:szCs w:val="21"/>
        </w:rPr>
        <w:t xml:space="preserve">1. Miratimin e listës paraprake të pronave të paluajtshme publike, shtetërore, që transferohen, në pronësi ose në përdorim, të komunës Baldushk, të qarkut të Tiranës, sipas lidhjes nr.1, e cila i bashkëlidhet këtij vendimi. </w:t>
      </w:r>
    </w:p>
    <w:p w:rsidR="005602AC" w:rsidRPr="00687A0C" w:rsidRDefault="005602AC" w:rsidP="001000E4">
      <w:pPr>
        <w:pStyle w:val="Paragrafi"/>
        <w:rPr>
          <w:sz w:val="21"/>
          <w:szCs w:val="21"/>
        </w:rPr>
      </w:pPr>
      <w:r w:rsidRPr="00687A0C">
        <w:rPr>
          <w:sz w:val="21"/>
          <w:szCs w:val="21"/>
        </w:rPr>
        <w:t> Lista paraprake, sipas kërkesave të këshillit të kësaj komune, është pjesë e listës së inventarit të pronave të paluajtshme publike, shtetërore, që janë b</w:t>
      </w:r>
      <w:r w:rsidR="00F428DE">
        <w:rPr>
          <w:sz w:val="21"/>
          <w:szCs w:val="21"/>
        </w:rPr>
        <w:t>renda juridiksionit</w:t>
      </w:r>
      <w:r w:rsidRPr="00687A0C">
        <w:rPr>
          <w:sz w:val="21"/>
          <w:szCs w:val="21"/>
        </w:rPr>
        <w:t xml:space="preserve"> territorial dhe adm</w:t>
      </w:r>
      <w:r w:rsidR="00CA4DE1">
        <w:rPr>
          <w:sz w:val="21"/>
          <w:szCs w:val="21"/>
        </w:rPr>
        <w:t>inistrativ</w:t>
      </w:r>
      <w:r w:rsidR="00F428DE">
        <w:rPr>
          <w:sz w:val="21"/>
          <w:szCs w:val="21"/>
        </w:rPr>
        <w:t xml:space="preserve"> të komunës Baldushk</w:t>
      </w:r>
      <w:r w:rsidRPr="00687A0C">
        <w:rPr>
          <w:sz w:val="21"/>
          <w:szCs w:val="21"/>
        </w:rPr>
        <w:t xml:space="preserve"> të qarkut të Tiranës, miratuar me vendimin nr.1259, datë 17.9.2008 të Këshillit të Ministrave “Për miratimin e listës së inventarit të pronave të paluajtshme shtetërore në komunën Baldushk, të qarkut të Tiranës”.</w:t>
      </w:r>
    </w:p>
    <w:p w:rsidR="005602AC" w:rsidRPr="00687A0C" w:rsidRDefault="005602AC" w:rsidP="001000E4">
      <w:pPr>
        <w:pStyle w:val="Paragrafi"/>
        <w:rPr>
          <w:sz w:val="21"/>
          <w:szCs w:val="21"/>
        </w:rPr>
      </w:pPr>
      <w:r w:rsidRPr="00687A0C">
        <w:rPr>
          <w:sz w:val="21"/>
          <w:szCs w:val="21"/>
        </w:rPr>
        <w:t> 2. Ngarkohen Ministria e Brendshme dhe komuna Baldushk për zbatimin e këtij vendimi.</w:t>
      </w:r>
    </w:p>
    <w:p w:rsidR="005602AC" w:rsidRPr="00687A0C" w:rsidRDefault="005602AC" w:rsidP="001000E4">
      <w:pPr>
        <w:pStyle w:val="Paragrafi"/>
        <w:rPr>
          <w:sz w:val="21"/>
          <w:szCs w:val="21"/>
        </w:rPr>
      </w:pPr>
      <w:r w:rsidRPr="00687A0C">
        <w:rPr>
          <w:sz w:val="21"/>
          <w:szCs w:val="21"/>
        </w:rPr>
        <w:t> Ky vendim hyn në fuqi pas botimit në Fletoren Zyrtare.</w:t>
      </w:r>
    </w:p>
    <w:p w:rsidR="005602AC" w:rsidRPr="00687A0C" w:rsidRDefault="005602AC" w:rsidP="001000E4">
      <w:pPr>
        <w:pStyle w:val="Autoriteti"/>
        <w:keepNext w:val="0"/>
      </w:pPr>
      <w:r w:rsidRPr="00687A0C">
        <w:t> KRYEMINISTRI</w:t>
      </w:r>
    </w:p>
    <w:p w:rsidR="005602AC" w:rsidRPr="00687A0C" w:rsidRDefault="005602AC" w:rsidP="001000E4">
      <w:pPr>
        <w:pStyle w:val="AutoritetiEmer"/>
        <w:rPr>
          <w:sz w:val="21"/>
          <w:szCs w:val="21"/>
        </w:rPr>
      </w:pPr>
      <w:r w:rsidRPr="00687A0C">
        <w:rPr>
          <w:sz w:val="21"/>
          <w:szCs w:val="21"/>
        </w:rPr>
        <w:t> Sali  Berisha</w:t>
      </w:r>
    </w:p>
    <w:p w:rsidR="005602AC" w:rsidRPr="00A3339C" w:rsidRDefault="005602AC" w:rsidP="00A3339C"/>
    <w:p w:rsidR="00A3339C" w:rsidRPr="004230CE" w:rsidRDefault="00A3339C" w:rsidP="00A3339C">
      <w:pPr>
        <w:rPr>
          <w:rFonts w:ascii="CG Times" w:hAnsi="CG Times"/>
          <w:sz w:val="22"/>
          <w:szCs w:val="22"/>
        </w:rPr>
      </w:pPr>
      <w:r>
        <w:t>Komuna Baldushk</w:t>
      </w:r>
      <w:r>
        <w:tab/>
      </w:r>
      <w:r>
        <w:tab/>
      </w:r>
      <w:r>
        <w:tab/>
      </w:r>
      <w:r>
        <w:tab/>
      </w:r>
      <w:r>
        <w:tab/>
      </w:r>
      <w:r>
        <w:tab/>
      </w:r>
      <w:r>
        <w:tab/>
      </w:r>
      <w:r>
        <w:tab/>
      </w:r>
      <w:r w:rsidR="004002BC">
        <w:tab/>
      </w:r>
      <w:r w:rsidRPr="004230CE">
        <w:rPr>
          <w:rFonts w:ascii="CG Times" w:hAnsi="CG Times"/>
          <w:sz w:val="22"/>
          <w:szCs w:val="22"/>
        </w:rPr>
        <w:t>Lidhja nr.1</w:t>
      </w:r>
    </w:p>
    <w:p w:rsidR="00A3339C" w:rsidRDefault="00A3339C" w:rsidP="001000E4">
      <w:pPr>
        <w:pStyle w:val="Akti"/>
        <w:keepNext w:val="0"/>
        <w:rPr>
          <w:sz w:val="21"/>
          <w:szCs w:val="21"/>
        </w:rPr>
      </w:pPr>
    </w:p>
    <w:tbl>
      <w:tblPr>
        <w:tblW w:w="10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0"/>
        <w:gridCol w:w="5486"/>
        <w:gridCol w:w="1438"/>
      </w:tblGrid>
      <w:tr w:rsidR="00A3339C" w:rsidRPr="00F02B78" w:rsidTr="00F02B78">
        <w:trPr>
          <w:jc w:val="center"/>
        </w:trPr>
        <w:tc>
          <w:tcPr>
            <w:tcW w:w="3640" w:type="dxa"/>
            <w:shd w:val="clear" w:color="auto" w:fill="auto"/>
          </w:tcPr>
          <w:p w:rsidR="00A3339C" w:rsidRPr="00F02B78" w:rsidRDefault="00A3339C" w:rsidP="00F02B78">
            <w:pPr>
              <w:pStyle w:val="Tabele"/>
              <w:jc w:val="center"/>
              <w:rPr>
                <w:rFonts w:eastAsia="MS Mincho"/>
                <w:b/>
              </w:rPr>
            </w:pPr>
            <w:r w:rsidRPr="00F02B78">
              <w:rPr>
                <w:rFonts w:eastAsia="MS Mincho"/>
                <w:b/>
              </w:rPr>
              <w:t>Numrat rendorë të pronave në listën e inventarit</w:t>
            </w:r>
          </w:p>
        </w:tc>
        <w:tc>
          <w:tcPr>
            <w:tcW w:w="5486" w:type="dxa"/>
            <w:shd w:val="clear" w:color="auto" w:fill="auto"/>
          </w:tcPr>
          <w:p w:rsidR="00A3339C" w:rsidRPr="00F02B78" w:rsidRDefault="00A3339C" w:rsidP="00F02B78">
            <w:pPr>
              <w:pStyle w:val="Tabele"/>
              <w:jc w:val="center"/>
              <w:rPr>
                <w:rFonts w:eastAsia="MS Mincho"/>
                <w:b/>
              </w:rPr>
            </w:pPr>
            <w:r w:rsidRPr="00F02B78">
              <w:rPr>
                <w:rFonts w:eastAsia="MS Mincho"/>
                <w:b/>
              </w:rPr>
              <w:t>Fusha e përdorimit të pronës</w:t>
            </w:r>
          </w:p>
        </w:tc>
        <w:tc>
          <w:tcPr>
            <w:tcW w:w="1438" w:type="dxa"/>
            <w:shd w:val="clear" w:color="auto" w:fill="auto"/>
          </w:tcPr>
          <w:p w:rsidR="00A3339C" w:rsidRPr="00F02B78" w:rsidRDefault="00A3339C" w:rsidP="00F02B78">
            <w:pPr>
              <w:pStyle w:val="Tabele"/>
              <w:jc w:val="center"/>
              <w:rPr>
                <w:rFonts w:eastAsia="MS Mincho"/>
                <w:b/>
              </w:rPr>
            </w:pPr>
            <w:r w:rsidRPr="00F02B78">
              <w:rPr>
                <w:rFonts w:eastAsia="MS Mincho"/>
                <w:b/>
              </w:rPr>
              <w:t>Lloji i transferimit</w:t>
            </w:r>
          </w:p>
        </w:tc>
      </w:tr>
      <w:tr w:rsidR="00A3339C" w:rsidRPr="004002BC" w:rsidTr="00F02B78">
        <w:trPr>
          <w:jc w:val="center"/>
        </w:trPr>
        <w:tc>
          <w:tcPr>
            <w:tcW w:w="3640" w:type="dxa"/>
            <w:shd w:val="clear" w:color="auto" w:fill="auto"/>
          </w:tcPr>
          <w:p w:rsidR="00A3339C" w:rsidRPr="00F02B78" w:rsidRDefault="00A3339C" w:rsidP="004002BC">
            <w:pPr>
              <w:pStyle w:val="Tabele"/>
              <w:rPr>
                <w:rFonts w:eastAsia="MS Mincho"/>
              </w:rPr>
            </w:pPr>
            <w:r w:rsidRPr="00F02B78">
              <w:rPr>
                <w:rFonts w:eastAsia="MS Mincho"/>
              </w:rPr>
              <w:t>811</w:t>
            </w:r>
          </w:p>
        </w:tc>
        <w:tc>
          <w:tcPr>
            <w:tcW w:w="5486" w:type="dxa"/>
            <w:shd w:val="clear" w:color="auto" w:fill="auto"/>
          </w:tcPr>
          <w:p w:rsidR="00A3339C" w:rsidRPr="00F02B78" w:rsidRDefault="004002BC" w:rsidP="004002BC">
            <w:pPr>
              <w:pStyle w:val="Tabele"/>
              <w:rPr>
                <w:rFonts w:eastAsia="MS Mincho"/>
              </w:rPr>
            </w:pPr>
            <w:r w:rsidRPr="00F02B78">
              <w:rPr>
                <w:rFonts w:eastAsia="MS Mincho"/>
              </w:rPr>
              <w:t>Prona që përdoren për realizimin e programeve administrative</w:t>
            </w:r>
            <w:r w:rsidR="00956B99" w:rsidRPr="00F02B78">
              <w:rPr>
                <w:rFonts w:eastAsia="MS Mincho"/>
              </w:rPr>
              <w:t>.</w:t>
            </w:r>
          </w:p>
        </w:tc>
        <w:tc>
          <w:tcPr>
            <w:tcW w:w="1438" w:type="dxa"/>
            <w:shd w:val="clear" w:color="auto" w:fill="auto"/>
          </w:tcPr>
          <w:p w:rsidR="00A3339C" w:rsidRPr="00F02B78" w:rsidRDefault="004002BC" w:rsidP="004002BC">
            <w:pPr>
              <w:pStyle w:val="Tabele"/>
              <w:rPr>
                <w:rFonts w:eastAsia="MS Mincho"/>
              </w:rPr>
            </w:pPr>
            <w:r w:rsidRPr="00F02B78">
              <w:rPr>
                <w:rFonts w:eastAsia="MS Mincho"/>
              </w:rPr>
              <w:t>Në pronësi</w:t>
            </w:r>
          </w:p>
        </w:tc>
      </w:tr>
      <w:tr w:rsidR="00A3339C" w:rsidRPr="004002BC" w:rsidTr="00F02B78">
        <w:trPr>
          <w:jc w:val="center"/>
        </w:trPr>
        <w:tc>
          <w:tcPr>
            <w:tcW w:w="3640" w:type="dxa"/>
            <w:shd w:val="clear" w:color="auto" w:fill="auto"/>
          </w:tcPr>
          <w:p w:rsidR="00A3339C" w:rsidRPr="00F02B78" w:rsidRDefault="00A3339C" w:rsidP="004002BC">
            <w:pPr>
              <w:pStyle w:val="Tabele"/>
              <w:rPr>
                <w:rFonts w:eastAsia="MS Mincho"/>
              </w:rPr>
            </w:pPr>
            <w:r w:rsidRPr="00F02B78">
              <w:rPr>
                <w:rFonts w:eastAsia="MS Mincho"/>
              </w:rPr>
              <w:t>814-829</w:t>
            </w:r>
          </w:p>
        </w:tc>
        <w:tc>
          <w:tcPr>
            <w:tcW w:w="5486" w:type="dxa"/>
            <w:shd w:val="clear" w:color="auto" w:fill="auto"/>
          </w:tcPr>
          <w:p w:rsidR="00A3339C" w:rsidRPr="00F02B78" w:rsidRDefault="004002BC" w:rsidP="004002BC">
            <w:pPr>
              <w:pStyle w:val="Tabele"/>
              <w:rPr>
                <w:rFonts w:eastAsia="MS Mincho"/>
              </w:rPr>
            </w:pPr>
            <w:r w:rsidRPr="00F02B78">
              <w:rPr>
                <w:rFonts w:eastAsia="MS Mincho"/>
              </w:rPr>
              <w:t>Prona që përdoren për realizimin e programeve arsimore</w:t>
            </w:r>
          </w:p>
        </w:tc>
        <w:tc>
          <w:tcPr>
            <w:tcW w:w="1438" w:type="dxa"/>
            <w:shd w:val="clear" w:color="auto" w:fill="auto"/>
          </w:tcPr>
          <w:p w:rsidR="00A3339C" w:rsidRPr="00F02B78" w:rsidRDefault="004002BC" w:rsidP="004002BC">
            <w:pPr>
              <w:pStyle w:val="Tabele"/>
              <w:rPr>
                <w:rFonts w:eastAsia="MS Mincho"/>
              </w:rPr>
            </w:pPr>
            <w:r w:rsidRPr="00F02B78">
              <w:rPr>
                <w:rFonts w:eastAsia="MS Mincho"/>
              </w:rPr>
              <w:t>Në pronësi</w:t>
            </w:r>
          </w:p>
        </w:tc>
      </w:tr>
      <w:tr w:rsidR="00A3339C" w:rsidRPr="004002BC" w:rsidTr="00F02B78">
        <w:trPr>
          <w:jc w:val="center"/>
        </w:trPr>
        <w:tc>
          <w:tcPr>
            <w:tcW w:w="3640" w:type="dxa"/>
            <w:shd w:val="clear" w:color="auto" w:fill="auto"/>
          </w:tcPr>
          <w:p w:rsidR="00A3339C" w:rsidRPr="00F02B78" w:rsidRDefault="00A3339C" w:rsidP="004002BC">
            <w:pPr>
              <w:pStyle w:val="Tabele"/>
              <w:rPr>
                <w:rFonts w:eastAsia="MS Mincho"/>
              </w:rPr>
            </w:pPr>
            <w:r w:rsidRPr="00F02B78">
              <w:rPr>
                <w:rFonts w:eastAsia="MS Mincho"/>
              </w:rPr>
              <w:t>830-837</w:t>
            </w:r>
          </w:p>
        </w:tc>
        <w:tc>
          <w:tcPr>
            <w:tcW w:w="5486" w:type="dxa"/>
            <w:shd w:val="clear" w:color="auto" w:fill="auto"/>
          </w:tcPr>
          <w:p w:rsidR="00A3339C" w:rsidRPr="00F02B78" w:rsidRDefault="004002BC" w:rsidP="004002BC">
            <w:pPr>
              <w:pStyle w:val="Tabele"/>
              <w:rPr>
                <w:rFonts w:eastAsia="MS Mincho"/>
              </w:rPr>
            </w:pPr>
            <w:r w:rsidRPr="00F02B78">
              <w:rPr>
                <w:rFonts w:eastAsia="MS Mincho"/>
              </w:rPr>
              <w:t>Prona që përdoren për realizimin e funksioneve në shëndetin publik</w:t>
            </w:r>
            <w:r w:rsidR="00956B99" w:rsidRPr="00F02B78">
              <w:rPr>
                <w:rFonts w:eastAsia="MS Mincho"/>
              </w:rPr>
              <w:t>.</w:t>
            </w:r>
          </w:p>
        </w:tc>
        <w:tc>
          <w:tcPr>
            <w:tcW w:w="1438" w:type="dxa"/>
            <w:shd w:val="clear" w:color="auto" w:fill="auto"/>
          </w:tcPr>
          <w:p w:rsidR="00A3339C" w:rsidRPr="00F02B78" w:rsidRDefault="004002BC" w:rsidP="004002BC">
            <w:pPr>
              <w:pStyle w:val="Tabele"/>
              <w:rPr>
                <w:rFonts w:eastAsia="MS Mincho"/>
              </w:rPr>
            </w:pPr>
            <w:r w:rsidRPr="00F02B78">
              <w:rPr>
                <w:rFonts w:eastAsia="MS Mincho"/>
              </w:rPr>
              <w:t>Në pronësi</w:t>
            </w:r>
          </w:p>
        </w:tc>
      </w:tr>
      <w:tr w:rsidR="00A3339C" w:rsidRPr="004002BC" w:rsidTr="00F02B78">
        <w:trPr>
          <w:jc w:val="center"/>
        </w:trPr>
        <w:tc>
          <w:tcPr>
            <w:tcW w:w="3640" w:type="dxa"/>
            <w:shd w:val="clear" w:color="auto" w:fill="auto"/>
          </w:tcPr>
          <w:p w:rsidR="00A3339C" w:rsidRPr="00F02B78" w:rsidRDefault="00A3339C" w:rsidP="004002BC">
            <w:pPr>
              <w:pStyle w:val="Tabele"/>
              <w:rPr>
                <w:rFonts w:eastAsia="MS Mincho"/>
              </w:rPr>
            </w:pPr>
            <w:r w:rsidRPr="00F02B78">
              <w:rPr>
                <w:rFonts w:eastAsia="MS Mincho"/>
              </w:rPr>
              <w:t>838</w:t>
            </w:r>
          </w:p>
        </w:tc>
        <w:tc>
          <w:tcPr>
            <w:tcW w:w="5486" w:type="dxa"/>
            <w:shd w:val="clear" w:color="auto" w:fill="auto"/>
          </w:tcPr>
          <w:p w:rsidR="00A3339C" w:rsidRPr="00F02B78" w:rsidRDefault="004002BC" w:rsidP="004002BC">
            <w:pPr>
              <w:pStyle w:val="Tabele"/>
              <w:rPr>
                <w:rFonts w:eastAsia="MS Mincho"/>
              </w:rPr>
            </w:pPr>
            <w:r w:rsidRPr="00F02B78">
              <w:rPr>
                <w:rFonts w:eastAsia="MS Mincho"/>
              </w:rPr>
              <w:t>Prona që përdoren për realizimin e veprimtarive social-kulturore e sportive</w:t>
            </w:r>
          </w:p>
        </w:tc>
        <w:tc>
          <w:tcPr>
            <w:tcW w:w="1438" w:type="dxa"/>
            <w:shd w:val="clear" w:color="auto" w:fill="auto"/>
          </w:tcPr>
          <w:p w:rsidR="00A3339C" w:rsidRPr="00F02B78" w:rsidRDefault="004002BC" w:rsidP="004002BC">
            <w:pPr>
              <w:pStyle w:val="Tabele"/>
              <w:rPr>
                <w:rFonts w:eastAsia="MS Mincho"/>
              </w:rPr>
            </w:pPr>
            <w:r w:rsidRPr="00F02B78">
              <w:rPr>
                <w:rFonts w:eastAsia="MS Mincho"/>
              </w:rPr>
              <w:t>Në pronësi</w:t>
            </w:r>
          </w:p>
        </w:tc>
      </w:tr>
      <w:tr w:rsidR="00A3339C" w:rsidRPr="004002BC" w:rsidTr="00F02B78">
        <w:trPr>
          <w:jc w:val="center"/>
        </w:trPr>
        <w:tc>
          <w:tcPr>
            <w:tcW w:w="3640" w:type="dxa"/>
            <w:shd w:val="clear" w:color="auto" w:fill="auto"/>
          </w:tcPr>
          <w:p w:rsidR="00956B99" w:rsidRPr="00F02B78" w:rsidRDefault="00A3339C" w:rsidP="004002BC">
            <w:pPr>
              <w:pStyle w:val="Tabele"/>
              <w:rPr>
                <w:rFonts w:eastAsia="MS Mincho"/>
              </w:rPr>
            </w:pPr>
            <w:r w:rsidRPr="00F02B78">
              <w:rPr>
                <w:rFonts w:eastAsia="MS Mincho"/>
              </w:rPr>
              <w:t>840,841,842,844,845,846,848,849,</w:t>
            </w:r>
          </w:p>
          <w:p w:rsidR="00956B99" w:rsidRPr="00F02B78" w:rsidRDefault="00A3339C" w:rsidP="004002BC">
            <w:pPr>
              <w:pStyle w:val="Tabele"/>
              <w:rPr>
                <w:rFonts w:eastAsia="MS Mincho"/>
              </w:rPr>
            </w:pPr>
            <w:r w:rsidRPr="00F02B78">
              <w:rPr>
                <w:rFonts w:eastAsia="MS Mincho"/>
              </w:rPr>
              <w:t>850,851,852,853,854,856,857,858,</w:t>
            </w:r>
          </w:p>
          <w:p w:rsidR="00956B99" w:rsidRPr="00F02B78" w:rsidRDefault="00A3339C" w:rsidP="004002BC">
            <w:pPr>
              <w:pStyle w:val="Tabele"/>
              <w:rPr>
                <w:rFonts w:eastAsia="MS Mincho"/>
              </w:rPr>
            </w:pPr>
            <w:r w:rsidRPr="00F02B78">
              <w:rPr>
                <w:rFonts w:eastAsia="MS Mincho"/>
              </w:rPr>
              <w:t>859,860,861,862,863,864,866,867,</w:t>
            </w:r>
          </w:p>
          <w:p w:rsidR="00A3339C" w:rsidRPr="00F02B78" w:rsidRDefault="00A3339C" w:rsidP="004002BC">
            <w:pPr>
              <w:pStyle w:val="Tabele"/>
              <w:rPr>
                <w:rFonts w:eastAsia="MS Mincho"/>
              </w:rPr>
            </w:pPr>
            <w:r w:rsidRPr="00F02B78">
              <w:rPr>
                <w:rFonts w:eastAsia="MS Mincho"/>
              </w:rPr>
              <w:t>868,870-881</w:t>
            </w:r>
          </w:p>
        </w:tc>
        <w:tc>
          <w:tcPr>
            <w:tcW w:w="5486" w:type="dxa"/>
            <w:shd w:val="clear" w:color="auto" w:fill="auto"/>
          </w:tcPr>
          <w:p w:rsidR="00A3339C" w:rsidRPr="00F02B78" w:rsidRDefault="004002BC" w:rsidP="004002BC">
            <w:pPr>
              <w:pStyle w:val="Tabele"/>
              <w:rPr>
                <w:rFonts w:eastAsia="MS Mincho"/>
              </w:rPr>
            </w:pPr>
            <w:r w:rsidRPr="00F02B78">
              <w:rPr>
                <w:rFonts w:eastAsia="MS Mincho"/>
              </w:rPr>
              <w:t>Prona që përdoren për ushtrimin e funksioneve në fushën e bujqësisë dhe të ushqimit (toka produktive)</w:t>
            </w:r>
            <w:r w:rsidR="00956B99" w:rsidRPr="00F02B78">
              <w:rPr>
                <w:rFonts w:eastAsia="MS Mincho"/>
              </w:rPr>
              <w:t>.</w:t>
            </w:r>
          </w:p>
        </w:tc>
        <w:tc>
          <w:tcPr>
            <w:tcW w:w="1438" w:type="dxa"/>
            <w:shd w:val="clear" w:color="auto" w:fill="auto"/>
          </w:tcPr>
          <w:p w:rsidR="00A3339C" w:rsidRPr="00F02B78" w:rsidRDefault="004002BC" w:rsidP="004002BC">
            <w:pPr>
              <w:pStyle w:val="Tabele"/>
              <w:rPr>
                <w:rFonts w:eastAsia="MS Mincho"/>
              </w:rPr>
            </w:pPr>
            <w:r w:rsidRPr="00F02B78">
              <w:rPr>
                <w:rFonts w:eastAsia="MS Mincho"/>
              </w:rPr>
              <w:t>Në përdorim</w:t>
            </w:r>
          </w:p>
        </w:tc>
      </w:tr>
      <w:tr w:rsidR="00A3339C" w:rsidRPr="004002BC" w:rsidTr="00F02B78">
        <w:trPr>
          <w:jc w:val="center"/>
        </w:trPr>
        <w:tc>
          <w:tcPr>
            <w:tcW w:w="3640" w:type="dxa"/>
            <w:shd w:val="clear" w:color="auto" w:fill="auto"/>
          </w:tcPr>
          <w:p w:rsidR="00A3339C" w:rsidRPr="00F02B78" w:rsidRDefault="007E693B" w:rsidP="004002BC">
            <w:pPr>
              <w:pStyle w:val="Tabele"/>
              <w:rPr>
                <w:rFonts w:eastAsia="MS Mincho"/>
              </w:rPr>
            </w:pPr>
            <w:r w:rsidRPr="00F02B78">
              <w:rPr>
                <w:rFonts w:eastAsia="MS Mincho"/>
              </w:rPr>
              <w:t>843,847,855,865,869</w:t>
            </w:r>
          </w:p>
        </w:tc>
        <w:tc>
          <w:tcPr>
            <w:tcW w:w="5486" w:type="dxa"/>
            <w:shd w:val="clear" w:color="auto" w:fill="auto"/>
          </w:tcPr>
          <w:p w:rsidR="00A3339C" w:rsidRPr="00F02B78" w:rsidRDefault="004002BC" w:rsidP="004002BC">
            <w:pPr>
              <w:pStyle w:val="Tabele"/>
              <w:rPr>
                <w:rFonts w:eastAsia="MS Mincho"/>
              </w:rPr>
            </w:pPr>
            <w:r w:rsidRPr="00F02B78">
              <w:rPr>
                <w:rFonts w:eastAsia="MS Mincho"/>
              </w:rPr>
              <w:t>Prona që përdoren për ushtrimin e funksioneve</w:t>
            </w:r>
            <w:r w:rsidR="00956B99" w:rsidRPr="00F02B78">
              <w:rPr>
                <w:rFonts w:eastAsia="MS Mincho"/>
              </w:rPr>
              <w:t xml:space="preserve"> në fushën e bujqësisë dhe të us</w:t>
            </w:r>
            <w:r w:rsidRPr="00F02B78">
              <w:rPr>
                <w:rFonts w:eastAsia="MS Mincho"/>
              </w:rPr>
              <w:t>hqimit (toka joproduktive dhe kanale të treta)</w:t>
            </w:r>
            <w:r w:rsidR="00956B99" w:rsidRPr="00F02B78">
              <w:rPr>
                <w:rFonts w:eastAsia="MS Mincho"/>
              </w:rPr>
              <w:t>.</w:t>
            </w:r>
          </w:p>
        </w:tc>
        <w:tc>
          <w:tcPr>
            <w:tcW w:w="1438" w:type="dxa"/>
            <w:shd w:val="clear" w:color="auto" w:fill="auto"/>
          </w:tcPr>
          <w:p w:rsidR="00A3339C" w:rsidRPr="00F02B78" w:rsidRDefault="004002BC" w:rsidP="004002BC">
            <w:pPr>
              <w:pStyle w:val="Tabele"/>
              <w:rPr>
                <w:rFonts w:eastAsia="MS Mincho"/>
              </w:rPr>
            </w:pPr>
            <w:r w:rsidRPr="00F02B78">
              <w:rPr>
                <w:rFonts w:eastAsia="MS Mincho"/>
              </w:rPr>
              <w:t>Në pronësi</w:t>
            </w:r>
          </w:p>
        </w:tc>
      </w:tr>
      <w:tr w:rsidR="00A3339C" w:rsidRPr="004002BC" w:rsidTr="00F02B78">
        <w:trPr>
          <w:jc w:val="center"/>
        </w:trPr>
        <w:tc>
          <w:tcPr>
            <w:tcW w:w="3640" w:type="dxa"/>
            <w:shd w:val="clear" w:color="auto" w:fill="auto"/>
          </w:tcPr>
          <w:p w:rsidR="00A3339C" w:rsidRPr="00F02B78" w:rsidRDefault="007E693B" w:rsidP="004002BC">
            <w:pPr>
              <w:pStyle w:val="Tabele"/>
              <w:rPr>
                <w:rFonts w:eastAsia="MS Mincho"/>
              </w:rPr>
            </w:pPr>
            <w:r w:rsidRPr="00F02B78">
              <w:rPr>
                <w:rFonts w:eastAsia="MS Mincho"/>
              </w:rPr>
              <w:t>912</w:t>
            </w:r>
          </w:p>
        </w:tc>
        <w:tc>
          <w:tcPr>
            <w:tcW w:w="5486" w:type="dxa"/>
            <w:shd w:val="clear" w:color="auto" w:fill="auto"/>
          </w:tcPr>
          <w:p w:rsidR="00A3339C" w:rsidRPr="00F02B78" w:rsidRDefault="004002BC" w:rsidP="004002BC">
            <w:pPr>
              <w:pStyle w:val="Tabele"/>
              <w:rPr>
                <w:rFonts w:eastAsia="MS Mincho"/>
              </w:rPr>
            </w:pPr>
            <w:r w:rsidRPr="00F02B78">
              <w:rPr>
                <w:rFonts w:eastAsia="MS Mincho"/>
              </w:rPr>
              <w:t>Infrastrukturë (Sheshe, lulishte dhe shërbime publike)</w:t>
            </w:r>
            <w:r w:rsidR="00956B99" w:rsidRPr="00F02B78">
              <w:rPr>
                <w:rFonts w:eastAsia="MS Mincho"/>
              </w:rPr>
              <w:t>.</w:t>
            </w:r>
          </w:p>
        </w:tc>
        <w:tc>
          <w:tcPr>
            <w:tcW w:w="1438" w:type="dxa"/>
            <w:shd w:val="clear" w:color="auto" w:fill="auto"/>
          </w:tcPr>
          <w:p w:rsidR="00A3339C" w:rsidRPr="00F02B78" w:rsidRDefault="004002BC" w:rsidP="004002BC">
            <w:pPr>
              <w:pStyle w:val="Tabele"/>
              <w:rPr>
                <w:rFonts w:eastAsia="MS Mincho"/>
              </w:rPr>
            </w:pPr>
            <w:r w:rsidRPr="00F02B78">
              <w:rPr>
                <w:rFonts w:eastAsia="MS Mincho"/>
              </w:rPr>
              <w:t>Në pronësi</w:t>
            </w:r>
          </w:p>
        </w:tc>
      </w:tr>
      <w:tr w:rsidR="00A3339C" w:rsidRPr="004002BC" w:rsidTr="00F02B78">
        <w:trPr>
          <w:jc w:val="center"/>
        </w:trPr>
        <w:tc>
          <w:tcPr>
            <w:tcW w:w="3640" w:type="dxa"/>
            <w:shd w:val="clear" w:color="auto" w:fill="auto"/>
          </w:tcPr>
          <w:p w:rsidR="00A3339C" w:rsidRPr="00F02B78" w:rsidRDefault="007E693B" w:rsidP="004002BC">
            <w:pPr>
              <w:pStyle w:val="Tabele"/>
              <w:rPr>
                <w:rFonts w:eastAsia="MS Mincho"/>
              </w:rPr>
            </w:pPr>
            <w:r w:rsidRPr="00F02B78">
              <w:rPr>
                <w:rFonts w:eastAsia="MS Mincho"/>
              </w:rPr>
              <w:t>913-1009</w:t>
            </w:r>
          </w:p>
        </w:tc>
        <w:tc>
          <w:tcPr>
            <w:tcW w:w="5486" w:type="dxa"/>
            <w:shd w:val="clear" w:color="auto" w:fill="auto"/>
          </w:tcPr>
          <w:p w:rsidR="00A3339C" w:rsidRPr="00F02B78" w:rsidRDefault="004002BC" w:rsidP="004002BC">
            <w:pPr>
              <w:pStyle w:val="Tabele"/>
              <w:rPr>
                <w:rFonts w:eastAsia="MS Mincho"/>
              </w:rPr>
            </w:pPr>
            <w:r w:rsidRPr="00F02B78">
              <w:rPr>
                <w:rFonts w:eastAsia="MS Mincho"/>
              </w:rPr>
              <w:t>Infrastrukturë (Rrugë vendore)</w:t>
            </w:r>
            <w:r w:rsidR="00956B99" w:rsidRPr="00F02B78">
              <w:rPr>
                <w:rFonts w:eastAsia="MS Mincho"/>
              </w:rPr>
              <w:t>.</w:t>
            </w:r>
          </w:p>
        </w:tc>
        <w:tc>
          <w:tcPr>
            <w:tcW w:w="1438" w:type="dxa"/>
            <w:shd w:val="clear" w:color="auto" w:fill="auto"/>
          </w:tcPr>
          <w:p w:rsidR="00A3339C" w:rsidRPr="00F02B78" w:rsidRDefault="004002BC" w:rsidP="004002BC">
            <w:pPr>
              <w:pStyle w:val="Tabele"/>
              <w:rPr>
                <w:rFonts w:eastAsia="MS Mincho"/>
              </w:rPr>
            </w:pPr>
            <w:r w:rsidRPr="00F02B78">
              <w:rPr>
                <w:rFonts w:eastAsia="MS Mincho"/>
              </w:rPr>
              <w:t>Në pronësi</w:t>
            </w:r>
          </w:p>
        </w:tc>
      </w:tr>
      <w:tr w:rsidR="00A3339C" w:rsidRPr="004002BC" w:rsidTr="00F02B78">
        <w:trPr>
          <w:jc w:val="center"/>
        </w:trPr>
        <w:tc>
          <w:tcPr>
            <w:tcW w:w="3640" w:type="dxa"/>
            <w:shd w:val="clear" w:color="auto" w:fill="auto"/>
          </w:tcPr>
          <w:p w:rsidR="00A3339C" w:rsidRPr="00F02B78" w:rsidRDefault="007E693B" w:rsidP="004002BC">
            <w:pPr>
              <w:pStyle w:val="Tabele"/>
              <w:rPr>
                <w:rFonts w:eastAsia="MS Mincho"/>
              </w:rPr>
            </w:pPr>
            <w:r w:rsidRPr="00F02B78">
              <w:rPr>
                <w:rFonts w:eastAsia="MS Mincho"/>
              </w:rPr>
              <w:t>1010-1051</w:t>
            </w:r>
          </w:p>
        </w:tc>
        <w:tc>
          <w:tcPr>
            <w:tcW w:w="5486" w:type="dxa"/>
            <w:shd w:val="clear" w:color="auto" w:fill="auto"/>
          </w:tcPr>
          <w:p w:rsidR="00A3339C" w:rsidRPr="00F02B78" w:rsidRDefault="004002BC" w:rsidP="004002BC">
            <w:pPr>
              <w:pStyle w:val="Tabele"/>
              <w:rPr>
                <w:rFonts w:eastAsia="MS Mincho"/>
              </w:rPr>
            </w:pPr>
            <w:r w:rsidRPr="00F02B78">
              <w:rPr>
                <w:rFonts w:eastAsia="MS Mincho"/>
              </w:rPr>
              <w:t>Varrezat publike</w:t>
            </w:r>
            <w:r w:rsidR="00956B99" w:rsidRPr="00F02B78">
              <w:rPr>
                <w:rFonts w:eastAsia="MS Mincho"/>
              </w:rPr>
              <w:t>.</w:t>
            </w:r>
          </w:p>
        </w:tc>
        <w:tc>
          <w:tcPr>
            <w:tcW w:w="1438" w:type="dxa"/>
            <w:shd w:val="clear" w:color="auto" w:fill="auto"/>
          </w:tcPr>
          <w:p w:rsidR="00A3339C" w:rsidRPr="00F02B78" w:rsidRDefault="004002BC" w:rsidP="004002BC">
            <w:pPr>
              <w:pStyle w:val="Tabele"/>
              <w:rPr>
                <w:rFonts w:eastAsia="MS Mincho"/>
              </w:rPr>
            </w:pPr>
            <w:r w:rsidRPr="00F02B78">
              <w:rPr>
                <w:rFonts w:eastAsia="MS Mincho"/>
              </w:rPr>
              <w:t>Në pronësi</w:t>
            </w:r>
          </w:p>
        </w:tc>
      </w:tr>
    </w:tbl>
    <w:p w:rsidR="00A3339C" w:rsidRDefault="00A3339C" w:rsidP="00A3339C">
      <w:pPr>
        <w:pStyle w:val="Akti"/>
        <w:keepNext w:val="0"/>
        <w:jc w:val="both"/>
        <w:rPr>
          <w:sz w:val="21"/>
          <w:szCs w:val="21"/>
        </w:rPr>
      </w:pPr>
    </w:p>
    <w:p w:rsidR="00A3339C" w:rsidRDefault="00A3339C" w:rsidP="001000E4">
      <w:pPr>
        <w:pStyle w:val="Akti"/>
        <w:keepNext w:val="0"/>
        <w:rPr>
          <w:sz w:val="21"/>
          <w:szCs w:val="21"/>
        </w:rPr>
      </w:pPr>
    </w:p>
    <w:p w:rsidR="00717943" w:rsidRDefault="00717943" w:rsidP="001000E4">
      <w:pPr>
        <w:pStyle w:val="Akti"/>
        <w:keepNext w:val="0"/>
        <w:rPr>
          <w:sz w:val="21"/>
          <w:szCs w:val="21"/>
        </w:rPr>
      </w:pPr>
    </w:p>
    <w:p w:rsidR="005602AC" w:rsidRPr="00687A0C" w:rsidRDefault="005602AC" w:rsidP="001000E4">
      <w:pPr>
        <w:pStyle w:val="Akti"/>
        <w:keepNext w:val="0"/>
        <w:rPr>
          <w:sz w:val="21"/>
          <w:szCs w:val="21"/>
        </w:rPr>
      </w:pPr>
      <w:r w:rsidRPr="00687A0C">
        <w:rPr>
          <w:sz w:val="21"/>
          <w:szCs w:val="21"/>
        </w:rPr>
        <w:t>VENDIM</w:t>
      </w:r>
    </w:p>
    <w:p w:rsidR="005602AC" w:rsidRPr="00687A0C" w:rsidRDefault="005602AC" w:rsidP="001000E4">
      <w:pPr>
        <w:pStyle w:val="NumriData"/>
        <w:keepNext w:val="0"/>
        <w:rPr>
          <w:sz w:val="21"/>
          <w:szCs w:val="21"/>
        </w:rPr>
      </w:pPr>
      <w:r w:rsidRPr="00687A0C">
        <w:rPr>
          <w:sz w:val="21"/>
          <w:szCs w:val="21"/>
        </w:rPr>
        <w:t>Nr.278, datë 18.3.2009</w:t>
      </w:r>
    </w:p>
    <w:p w:rsidR="005602AC" w:rsidRPr="00687A0C" w:rsidRDefault="005602AC" w:rsidP="001000E4">
      <w:pPr>
        <w:pStyle w:val="Paragrafi"/>
        <w:rPr>
          <w:sz w:val="21"/>
          <w:szCs w:val="21"/>
        </w:rPr>
      </w:pPr>
      <w:r w:rsidRPr="00687A0C">
        <w:rPr>
          <w:sz w:val="21"/>
          <w:szCs w:val="21"/>
        </w:rPr>
        <w:t> </w:t>
      </w:r>
    </w:p>
    <w:p w:rsidR="005602AC" w:rsidRPr="00687A0C" w:rsidRDefault="005602AC" w:rsidP="001000E4">
      <w:pPr>
        <w:pStyle w:val="Titulli"/>
        <w:keepNext w:val="0"/>
        <w:rPr>
          <w:sz w:val="21"/>
          <w:szCs w:val="21"/>
        </w:rPr>
      </w:pPr>
      <w:r w:rsidRPr="00687A0C">
        <w:rPr>
          <w:sz w:val="21"/>
          <w:szCs w:val="21"/>
        </w:rPr>
        <w:t>PËR MIRATIMIN E LISTËS PARAPRAKE TË PRONAVE TË PALUAJTSHME PUBLIKE, SHTETËRORE, QË TRANSFEROHEN, NË PRONËSI OSE NË PËRDORIM, TË KOMUNËS TREBINJË, TË QARKUT TË KORÇËS</w:t>
      </w:r>
    </w:p>
    <w:p w:rsidR="005602AC" w:rsidRPr="00687A0C" w:rsidRDefault="005602AC" w:rsidP="001000E4">
      <w:pPr>
        <w:pStyle w:val="Paragrafi"/>
        <w:rPr>
          <w:sz w:val="21"/>
          <w:szCs w:val="21"/>
        </w:rPr>
      </w:pPr>
      <w:r w:rsidRPr="00687A0C">
        <w:rPr>
          <w:sz w:val="21"/>
          <w:szCs w:val="21"/>
        </w:rPr>
        <w:t> </w:t>
      </w:r>
    </w:p>
    <w:p w:rsidR="005602AC" w:rsidRPr="00687A0C" w:rsidRDefault="005602AC" w:rsidP="001000E4">
      <w:pPr>
        <w:pStyle w:val="Paragrafi"/>
        <w:rPr>
          <w:sz w:val="21"/>
          <w:szCs w:val="21"/>
        </w:rPr>
      </w:pPr>
      <w:r w:rsidRPr="00687A0C">
        <w:rPr>
          <w:sz w:val="21"/>
          <w:szCs w:val="21"/>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5602AC" w:rsidRPr="00B40D23" w:rsidRDefault="005602AC" w:rsidP="001000E4">
      <w:pPr>
        <w:pStyle w:val="Paragrafi"/>
        <w:rPr>
          <w:sz w:val="10"/>
          <w:szCs w:val="21"/>
        </w:rPr>
      </w:pPr>
      <w:r w:rsidRPr="00B40D23">
        <w:rPr>
          <w:sz w:val="10"/>
          <w:szCs w:val="21"/>
        </w:rPr>
        <w:t> </w:t>
      </w:r>
    </w:p>
    <w:p w:rsidR="005602AC" w:rsidRPr="00687A0C" w:rsidRDefault="005602AC" w:rsidP="001000E4">
      <w:pPr>
        <w:pStyle w:val="VENDOSI"/>
        <w:keepNext w:val="0"/>
        <w:rPr>
          <w:sz w:val="21"/>
          <w:szCs w:val="21"/>
        </w:rPr>
      </w:pPr>
      <w:r w:rsidRPr="00687A0C">
        <w:rPr>
          <w:sz w:val="21"/>
          <w:szCs w:val="21"/>
        </w:rPr>
        <w:t>VENDOSI:</w:t>
      </w:r>
    </w:p>
    <w:p w:rsidR="005602AC" w:rsidRPr="00B40D23" w:rsidRDefault="005602AC" w:rsidP="001000E4">
      <w:pPr>
        <w:pStyle w:val="Paragrafi"/>
        <w:rPr>
          <w:sz w:val="4"/>
          <w:szCs w:val="21"/>
        </w:rPr>
      </w:pPr>
      <w:r w:rsidRPr="00B40D23">
        <w:rPr>
          <w:sz w:val="10"/>
          <w:szCs w:val="21"/>
        </w:rPr>
        <w:t> </w:t>
      </w:r>
    </w:p>
    <w:p w:rsidR="005602AC" w:rsidRPr="00687A0C" w:rsidRDefault="005602AC" w:rsidP="001000E4">
      <w:pPr>
        <w:pStyle w:val="Paragrafi"/>
        <w:rPr>
          <w:sz w:val="21"/>
          <w:szCs w:val="21"/>
        </w:rPr>
      </w:pPr>
      <w:r w:rsidRPr="00687A0C">
        <w:rPr>
          <w:sz w:val="21"/>
          <w:szCs w:val="21"/>
        </w:rPr>
        <w:t xml:space="preserve">1. Miratimin e listës paraprake të pronave të paluajtshme publike, shtetërore, që transferohen, në pronësi ose në përdorim, të komunës Trebinjë, të qarkut të Korçës, sipas lidhjes nr.1, e cila i bashkëlidhet këtij vendimi. </w:t>
      </w:r>
    </w:p>
    <w:p w:rsidR="005602AC" w:rsidRPr="00687A0C" w:rsidRDefault="005602AC" w:rsidP="001000E4">
      <w:pPr>
        <w:pStyle w:val="Paragrafi"/>
        <w:rPr>
          <w:sz w:val="21"/>
          <w:szCs w:val="21"/>
        </w:rPr>
      </w:pPr>
      <w:r w:rsidRPr="00687A0C">
        <w:rPr>
          <w:sz w:val="21"/>
          <w:szCs w:val="21"/>
        </w:rPr>
        <w:t> Lista paraprake, sipas kërkesave të këshillit të kësaj komune, është pjesë e listës së inventarit të pronave të paluajtshme publike, shtetëror</w:t>
      </w:r>
      <w:r w:rsidR="00E00BCC">
        <w:rPr>
          <w:sz w:val="21"/>
          <w:szCs w:val="21"/>
        </w:rPr>
        <w:t>e, që janë brenda juridiksionit</w:t>
      </w:r>
      <w:r w:rsidRPr="00687A0C">
        <w:rPr>
          <w:sz w:val="21"/>
          <w:szCs w:val="21"/>
        </w:rPr>
        <w:t xml:space="preserve"> territorial dhe adm</w:t>
      </w:r>
      <w:r w:rsidR="00E00BCC">
        <w:rPr>
          <w:sz w:val="21"/>
          <w:szCs w:val="21"/>
        </w:rPr>
        <w:t>inistrativ të komunës Trebinjë</w:t>
      </w:r>
      <w:r w:rsidRPr="00687A0C">
        <w:rPr>
          <w:sz w:val="21"/>
          <w:szCs w:val="21"/>
        </w:rPr>
        <w:t xml:space="preserve"> të qarkut të Korçës, miratuar me vendimin nr.35, datë 16.1.2008 të Këshillit të Ministrave “Për miratimin e listës së inventarit të pronave të paluajtshme shtetërore në komunën Trebinjë, të qarkut të Korçës”.</w:t>
      </w:r>
    </w:p>
    <w:p w:rsidR="005602AC" w:rsidRPr="00687A0C" w:rsidRDefault="005602AC" w:rsidP="001000E4">
      <w:pPr>
        <w:pStyle w:val="Paragrafi"/>
        <w:rPr>
          <w:sz w:val="21"/>
          <w:szCs w:val="21"/>
        </w:rPr>
      </w:pPr>
      <w:r w:rsidRPr="00687A0C">
        <w:rPr>
          <w:sz w:val="21"/>
          <w:szCs w:val="21"/>
        </w:rPr>
        <w:t> 2. Ngarkohen Ministria e Brendshme dhe komuna Trebinjë për zbatimin e këtij vendimi.</w:t>
      </w:r>
    </w:p>
    <w:p w:rsidR="005602AC" w:rsidRPr="00687A0C" w:rsidRDefault="005602AC" w:rsidP="001000E4">
      <w:pPr>
        <w:pStyle w:val="Paragrafi"/>
        <w:rPr>
          <w:sz w:val="21"/>
          <w:szCs w:val="21"/>
        </w:rPr>
      </w:pPr>
      <w:r w:rsidRPr="00687A0C">
        <w:rPr>
          <w:sz w:val="21"/>
          <w:szCs w:val="21"/>
        </w:rPr>
        <w:t> Ky vendim hyn në fuqi pas botimit në Fletoren Zyrtare.</w:t>
      </w:r>
    </w:p>
    <w:p w:rsidR="005602AC" w:rsidRPr="00687A0C" w:rsidRDefault="005602AC" w:rsidP="001000E4">
      <w:pPr>
        <w:pStyle w:val="Paragrafi"/>
        <w:rPr>
          <w:sz w:val="21"/>
          <w:szCs w:val="21"/>
        </w:rPr>
      </w:pPr>
      <w:r w:rsidRPr="00687A0C">
        <w:rPr>
          <w:sz w:val="21"/>
          <w:szCs w:val="21"/>
        </w:rPr>
        <w:t> </w:t>
      </w:r>
    </w:p>
    <w:p w:rsidR="005602AC" w:rsidRPr="00687A0C" w:rsidRDefault="005602AC" w:rsidP="001000E4">
      <w:pPr>
        <w:pStyle w:val="Autoriteti"/>
        <w:keepNext w:val="0"/>
        <w:rPr>
          <w:sz w:val="21"/>
          <w:szCs w:val="21"/>
        </w:rPr>
      </w:pPr>
      <w:r w:rsidRPr="00687A0C">
        <w:rPr>
          <w:sz w:val="21"/>
          <w:szCs w:val="21"/>
        </w:rPr>
        <w:t>KRYEMINISTRI</w:t>
      </w:r>
    </w:p>
    <w:p w:rsidR="005602AC" w:rsidRPr="00687A0C" w:rsidRDefault="005602AC" w:rsidP="001000E4">
      <w:pPr>
        <w:pStyle w:val="AutoritetiEmer"/>
        <w:rPr>
          <w:sz w:val="21"/>
          <w:szCs w:val="21"/>
        </w:rPr>
      </w:pPr>
      <w:r w:rsidRPr="00687A0C">
        <w:rPr>
          <w:sz w:val="21"/>
          <w:szCs w:val="21"/>
        </w:rPr>
        <w:t> Sali  Berisha</w:t>
      </w:r>
    </w:p>
    <w:p w:rsidR="005602AC" w:rsidRPr="00687A0C" w:rsidRDefault="005602AC" w:rsidP="001000E4">
      <w:pPr>
        <w:pStyle w:val="Paragrafi"/>
        <w:ind w:firstLine="0"/>
        <w:rPr>
          <w:sz w:val="21"/>
          <w:szCs w:val="21"/>
        </w:rPr>
      </w:pPr>
      <w:r w:rsidRPr="00687A0C">
        <w:rPr>
          <w:sz w:val="21"/>
          <w:szCs w:val="21"/>
        </w:rPr>
        <w:t>Komuna Trebinjë</w:t>
      </w:r>
      <w:r w:rsidRPr="00687A0C">
        <w:rPr>
          <w:sz w:val="21"/>
          <w:szCs w:val="21"/>
        </w:rPr>
        <w:tab/>
      </w:r>
      <w:r w:rsidRPr="00687A0C">
        <w:rPr>
          <w:sz w:val="21"/>
          <w:szCs w:val="21"/>
        </w:rPr>
        <w:tab/>
      </w:r>
      <w:r w:rsidRPr="00687A0C">
        <w:rPr>
          <w:sz w:val="21"/>
          <w:szCs w:val="21"/>
        </w:rPr>
        <w:tab/>
      </w:r>
      <w:r w:rsidRPr="00687A0C">
        <w:rPr>
          <w:sz w:val="21"/>
          <w:szCs w:val="21"/>
        </w:rPr>
        <w:tab/>
      </w:r>
      <w:r w:rsidRPr="00687A0C">
        <w:rPr>
          <w:sz w:val="21"/>
          <w:szCs w:val="21"/>
        </w:rPr>
        <w:tab/>
      </w:r>
      <w:r w:rsidRPr="00687A0C">
        <w:rPr>
          <w:sz w:val="21"/>
          <w:szCs w:val="21"/>
        </w:rPr>
        <w:tab/>
      </w:r>
      <w:r w:rsidRPr="00687A0C">
        <w:rPr>
          <w:sz w:val="21"/>
          <w:szCs w:val="21"/>
        </w:rPr>
        <w:tab/>
      </w:r>
      <w:r w:rsidRPr="00687A0C">
        <w:rPr>
          <w:sz w:val="21"/>
          <w:szCs w:val="21"/>
        </w:rPr>
        <w:tab/>
        <w:t>Lidhja nr.1</w:t>
      </w:r>
    </w:p>
    <w:p w:rsidR="005602AC" w:rsidRPr="00687A0C" w:rsidRDefault="005602AC" w:rsidP="001000E4">
      <w:pPr>
        <w:pStyle w:val="Paragrafi"/>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8"/>
        <w:gridCol w:w="5441"/>
        <w:gridCol w:w="1561"/>
      </w:tblGrid>
      <w:tr w:rsidR="005602AC" w:rsidRPr="00F02B78" w:rsidTr="00F02B78">
        <w:trPr>
          <w:jc w:val="center"/>
        </w:trPr>
        <w:tc>
          <w:tcPr>
            <w:tcW w:w="0" w:type="auto"/>
            <w:shd w:val="clear" w:color="auto" w:fill="auto"/>
          </w:tcPr>
          <w:p w:rsidR="005602AC" w:rsidRPr="00F02B78" w:rsidRDefault="005602AC" w:rsidP="00F02B78">
            <w:pPr>
              <w:pStyle w:val="Tabele"/>
              <w:widowControl w:val="0"/>
              <w:jc w:val="center"/>
              <w:rPr>
                <w:rFonts w:eastAsia="MS Mincho"/>
                <w:b/>
                <w:sz w:val="21"/>
                <w:szCs w:val="21"/>
              </w:rPr>
            </w:pPr>
            <w:r w:rsidRPr="00F02B78">
              <w:rPr>
                <w:rFonts w:eastAsia="MS Mincho"/>
                <w:b/>
                <w:sz w:val="21"/>
                <w:szCs w:val="21"/>
              </w:rPr>
              <w:t>Numrat rendorë të pronave në listën e inventarit</w:t>
            </w:r>
          </w:p>
        </w:tc>
        <w:tc>
          <w:tcPr>
            <w:tcW w:w="0" w:type="auto"/>
            <w:shd w:val="clear" w:color="auto" w:fill="auto"/>
          </w:tcPr>
          <w:p w:rsidR="005602AC" w:rsidRPr="00F02B78" w:rsidRDefault="005602AC" w:rsidP="00F02B78">
            <w:pPr>
              <w:pStyle w:val="Tabele"/>
              <w:widowControl w:val="0"/>
              <w:jc w:val="center"/>
              <w:rPr>
                <w:rFonts w:eastAsia="MS Mincho"/>
                <w:b/>
                <w:sz w:val="21"/>
                <w:szCs w:val="21"/>
              </w:rPr>
            </w:pPr>
            <w:r w:rsidRPr="00F02B78">
              <w:rPr>
                <w:rFonts w:eastAsia="MS Mincho"/>
                <w:b/>
                <w:sz w:val="21"/>
                <w:szCs w:val="21"/>
              </w:rPr>
              <w:t>Fusha e përdorimit të pronës</w:t>
            </w:r>
          </w:p>
        </w:tc>
        <w:tc>
          <w:tcPr>
            <w:tcW w:w="0" w:type="auto"/>
            <w:shd w:val="clear" w:color="auto" w:fill="auto"/>
          </w:tcPr>
          <w:p w:rsidR="005602AC" w:rsidRPr="00F02B78" w:rsidRDefault="005602AC" w:rsidP="00F02B78">
            <w:pPr>
              <w:pStyle w:val="Tabele"/>
              <w:widowControl w:val="0"/>
              <w:jc w:val="center"/>
              <w:rPr>
                <w:rFonts w:eastAsia="MS Mincho"/>
                <w:b/>
                <w:sz w:val="21"/>
                <w:szCs w:val="21"/>
              </w:rPr>
            </w:pPr>
            <w:r w:rsidRPr="00F02B78">
              <w:rPr>
                <w:rFonts w:eastAsia="MS Mincho"/>
                <w:b/>
                <w:sz w:val="21"/>
                <w:szCs w:val="21"/>
              </w:rPr>
              <w:t>Lloji i transferimit</w:t>
            </w:r>
          </w:p>
        </w:tc>
      </w:tr>
      <w:tr w:rsidR="005602AC" w:rsidRPr="00F02B78" w:rsidTr="00F02B78">
        <w:trPr>
          <w:jc w:val="center"/>
        </w:trPr>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3-17 (vetëm trojet)</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Troje të lira dhe hapësira publike të pazëna ndërmjet ndërtesave ose objekteve të çdo lloji.</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Në përdorim</w:t>
            </w:r>
          </w:p>
        </w:tc>
      </w:tr>
      <w:tr w:rsidR="005602AC" w:rsidRPr="00F02B78" w:rsidTr="00F02B78">
        <w:trPr>
          <w:jc w:val="center"/>
        </w:trPr>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3-17 (vetëm sheshet)</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Infrastrukturë (sheshe, lulishte dhe shërbime publike).</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Në pronësi</w:t>
            </w:r>
          </w:p>
        </w:tc>
      </w:tr>
      <w:tr w:rsidR="005602AC" w:rsidRPr="00F02B78" w:rsidTr="00F02B78">
        <w:trPr>
          <w:jc w:val="center"/>
        </w:trPr>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18-46</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Varresat publike.</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Në pronësi</w:t>
            </w:r>
          </w:p>
        </w:tc>
      </w:tr>
      <w:tr w:rsidR="005602AC" w:rsidRPr="00F02B78" w:rsidTr="00F02B78">
        <w:trPr>
          <w:jc w:val="center"/>
        </w:trPr>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47-62</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Prona që përdoren për realizimin e veprimtarive social-kulturore e sportive.</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Në pronësi</w:t>
            </w:r>
          </w:p>
        </w:tc>
      </w:tr>
      <w:tr w:rsidR="005602AC" w:rsidRPr="00F02B78" w:rsidTr="00F02B78">
        <w:trPr>
          <w:jc w:val="center"/>
        </w:trPr>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63-68</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Prona që përdoren për realizimin e funksioneve në shëndetin publik.</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Në pronësi</w:t>
            </w:r>
          </w:p>
        </w:tc>
      </w:tr>
      <w:tr w:rsidR="005602AC" w:rsidRPr="00F02B78" w:rsidTr="00F02B78">
        <w:trPr>
          <w:jc w:val="center"/>
        </w:trPr>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69-83</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Prona që përdoren për realizimin e programeve arsimore.</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Në pronësi</w:t>
            </w:r>
          </w:p>
        </w:tc>
      </w:tr>
      <w:tr w:rsidR="005602AC" w:rsidRPr="00F02B78" w:rsidTr="00F02B78">
        <w:trPr>
          <w:jc w:val="center"/>
        </w:trPr>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493-510</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Infrastrukturë (rrugë vendore).</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Në pronësi</w:t>
            </w:r>
          </w:p>
        </w:tc>
      </w:tr>
      <w:tr w:rsidR="005602AC" w:rsidRPr="00F02B78" w:rsidTr="00F02B78">
        <w:trPr>
          <w:jc w:val="center"/>
        </w:trPr>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511-544</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Prona që përdoren për ushtrimin e funksioneve në fushën e bujqësisë dhe të ushqimit (toka produktive).</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Në përdorim</w:t>
            </w:r>
          </w:p>
        </w:tc>
      </w:tr>
      <w:tr w:rsidR="005602AC" w:rsidRPr="00F02B78" w:rsidTr="00F02B78">
        <w:trPr>
          <w:jc w:val="center"/>
        </w:trPr>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545-569</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Prona që përdoren për ushtrimin e funksioneve në fushën e bujqësisë dhe të ushqimit (toka joproduktive dhe kanale të treta).</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Në pronësi</w:t>
            </w:r>
          </w:p>
        </w:tc>
      </w:tr>
      <w:tr w:rsidR="005602AC" w:rsidRPr="00F02B78" w:rsidTr="00F02B78">
        <w:trPr>
          <w:jc w:val="center"/>
        </w:trPr>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589-603</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Prona që përdoren për ushtrimin e funksioneve në fushën e ujësjellës-kanalizimeve.</w:t>
            </w:r>
          </w:p>
        </w:tc>
        <w:tc>
          <w:tcPr>
            <w:tcW w:w="0" w:type="auto"/>
            <w:shd w:val="clear" w:color="auto" w:fill="auto"/>
          </w:tcPr>
          <w:p w:rsidR="005602AC" w:rsidRPr="00F02B78" w:rsidRDefault="005602AC" w:rsidP="00F02B78">
            <w:pPr>
              <w:pStyle w:val="Tabele"/>
              <w:widowControl w:val="0"/>
              <w:rPr>
                <w:rFonts w:eastAsia="MS Mincho"/>
                <w:sz w:val="21"/>
                <w:szCs w:val="21"/>
              </w:rPr>
            </w:pPr>
            <w:r w:rsidRPr="00F02B78">
              <w:rPr>
                <w:rFonts w:eastAsia="MS Mincho"/>
                <w:sz w:val="21"/>
                <w:szCs w:val="21"/>
              </w:rPr>
              <w:t>Në pronësi</w:t>
            </w:r>
          </w:p>
        </w:tc>
      </w:tr>
    </w:tbl>
    <w:p w:rsidR="005602AC" w:rsidRPr="00687A0C" w:rsidRDefault="005602AC" w:rsidP="001000E4">
      <w:pPr>
        <w:pStyle w:val="Paragrafi"/>
        <w:rPr>
          <w:sz w:val="21"/>
          <w:szCs w:val="21"/>
        </w:rPr>
      </w:pPr>
    </w:p>
    <w:p w:rsidR="005602AC" w:rsidRDefault="005602AC" w:rsidP="001000E4">
      <w:pPr>
        <w:widowControl w:val="0"/>
        <w:rPr>
          <w:sz w:val="21"/>
          <w:szCs w:val="21"/>
        </w:rPr>
      </w:pPr>
    </w:p>
    <w:p w:rsidR="00E00BCC" w:rsidRDefault="00E00BCC" w:rsidP="001000E4">
      <w:pPr>
        <w:widowControl w:val="0"/>
        <w:rPr>
          <w:sz w:val="21"/>
          <w:szCs w:val="21"/>
        </w:rPr>
      </w:pPr>
    </w:p>
    <w:p w:rsidR="00E00BCC" w:rsidRDefault="00E00BCC" w:rsidP="001000E4">
      <w:pPr>
        <w:widowControl w:val="0"/>
        <w:rPr>
          <w:sz w:val="21"/>
          <w:szCs w:val="21"/>
        </w:rPr>
      </w:pPr>
    </w:p>
    <w:p w:rsidR="00523B27" w:rsidRPr="00687A0C" w:rsidRDefault="00523B27" w:rsidP="001000E4">
      <w:pPr>
        <w:pStyle w:val="Akti"/>
        <w:keepNext w:val="0"/>
        <w:rPr>
          <w:sz w:val="21"/>
          <w:szCs w:val="21"/>
        </w:rPr>
      </w:pPr>
      <w:r w:rsidRPr="00687A0C">
        <w:rPr>
          <w:sz w:val="21"/>
          <w:szCs w:val="21"/>
        </w:rPr>
        <w:t>VENDIM</w:t>
      </w:r>
    </w:p>
    <w:p w:rsidR="00523B27" w:rsidRPr="00687A0C" w:rsidRDefault="00523B27" w:rsidP="001000E4">
      <w:pPr>
        <w:pStyle w:val="NumriData"/>
        <w:keepNext w:val="0"/>
        <w:rPr>
          <w:sz w:val="21"/>
          <w:szCs w:val="21"/>
        </w:rPr>
      </w:pPr>
      <w:r w:rsidRPr="00687A0C">
        <w:rPr>
          <w:sz w:val="21"/>
          <w:szCs w:val="21"/>
        </w:rPr>
        <w:t>Nr.21, datë 18.3.2009</w:t>
      </w:r>
    </w:p>
    <w:p w:rsidR="00523B27" w:rsidRPr="00687A0C" w:rsidRDefault="00523B27" w:rsidP="001000E4">
      <w:pPr>
        <w:pStyle w:val="NumriData"/>
        <w:keepNext w:val="0"/>
        <w:rPr>
          <w:sz w:val="21"/>
          <w:szCs w:val="21"/>
        </w:rPr>
      </w:pPr>
    </w:p>
    <w:p w:rsidR="00523B27" w:rsidRPr="00687A0C" w:rsidRDefault="00523B27" w:rsidP="001000E4">
      <w:pPr>
        <w:pStyle w:val="Titulli"/>
        <w:keepNext w:val="0"/>
        <w:rPr>
          <w:sz w:val="21"/>
          <w:szCs w:val="21"/>
        </w:rPr>
      </w:pPr>
      <w:r w:rsidRPr="00687A0C">
        <w:rPr>
          <w:sz w:val="21"/>
          <w:szCs w:val="21"/>
        </w:rPr>
        <w:t>PËR MIRATIMIN E NDRYSHIMEVE TË RREGULLAVE TË PRAKTIKËS DHE PROCEDURAVE TË ENTIT RREGULLATOR TË ENERGJISË</w:t>
      </w: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r w:rsidRPr="00687A0C">
        <w:rPr>
          <w:sz w:val="21"/>
          <w:szCs w:val="21"/>
        </w:rPr>
        <w:t>Në mbështetje të neneve 9 dhe 8, pika 2, germa “k” të ligjit nr.9072, datë 22.5.2003 “Për sektorin e energjisë elektrike”, të ndryshuar, nenit 12 të ligjit nr.9946, datë 30.6.2008 “Për sektorin e gazit natyror”, dhe nenit 40 të rregullave të praktikës dhe procedurave të ERE-s, miratuar me vendimin e Bordit të Komisionerëve të ERE-s, nr.44, datë 24.7.2007, Bordi i Komisionerëve të Entit Rregullator të Energjisë (ERE), në mbledhjen e tij të datës 18.3.2009, mbasi shqyrtoi draftin e propozuar nga grupi i punës për “Rishikimin e rregullave të praktikës dhe procedurave të ERE-s,</w:t>
      </w:r>
    </w:p>
    <w:p w:rsidR="00523B27" w:rsidRPr="00687A0C" w:rsidRDefault="00523B27" w:rsidP="001000E4">
      <w:pPr>
        <w:pStyle w:val="Paragrafi"/>
        <w:rPr>
          <w:sz w:val="21"/>
          <w:szCs w:val="21"/>
        </w:rPr>
      </w:pPr>
    </w:p>
    <w:p w:rsidR="00523B27" w:rsidRPr="00687A0C" w:rsidRDefault="00523B27" w:rsidP="001000E4">
      <w:pPr>
        <w:pStyle w:val="VENDOSI"/>
        <w:keepNext w:val="0"/>
        <w:rPr>
          <w:sz w:val="21"/>
          <w:szCs w:val="21"/>
        </w:rPr>
      </w:pPr>
      <w:r w:rsidRPr="00687A0C">
        <w:rPr>
          <w:sz w:val="21"/>
          <w:szCs w:val="21"/>
        </w:rPr>
        <w:t>VENDOSI:</w:t>
      </w:r>
    </w:p>
    <w:p w:rsidR="00523B27" w:rsidRPr="00687A0C" w:rsidRDefault="00523B27" w:rsidP="001000E4">
      <w:pPr>
        <w:pStyle w:val="VENDOSI"/>
        <w:keepNext w:val="0"/>
        <w:rPr>
          <w:sz w:val="21"/>
          <w:szCs w:val="21"/>
        </w:rPr>
      </w:pPr>
    </w:p>
    <w:p w:rsidR="00523B27" w:rsidRPr="00687A0C" w:rsidRDefault="00523B27" w:rsidP="001000E4">
      <w:pPr>
        <w:pStyle w:val="Paragrafi"/>
        <w:rPr>
          <w:sz w:val="21"/>
          <w:szCs w:val="21"/>
        </w:rPr>
      </w:pPr>
      <w:r w:rsidRPr="00687A0C">
        <w:rPr>
          <w:sz w:val="21"/>
          <w:szCs w:val="21"/>
        </w:rPr>
        <w:t>1. Miratimin e ndryshimeve të rregullave të praktikës dhe procedurave të ERE-s. (Rregullorja e ndryshuar bashkëlidhur këtij vendimi)</w:t>
      </w:r>
    </w:p>
    <w:p w:rsidR="00523B27" w:rsidRPr="00687A0C" w:rsidRDefault="00523B27" w:rsidP="001000E4">
      <w:pPr>
        <w:pStyle w:val="Paragrafi"/>
        <w:rPr>
          <w:sz w:val="21"/>
          <w:szCs w:val="21"/>
        </w:rPr>
      </w:pPr>
      <w:r w:rsidRPr="00687A0C">
        <w:rPr>
          <w:sz w:val="21"/>
          <w:szCs w:val="21"/>
        </w:rPr>
        <w:t>Ky vendim hyn në fuqi menjëherë.</w:t>
      </w:r>
    </w:p>
    <w:p w:rsidR="00523B27" w:rsidRPr="00687A0C" w:rsidRDefault="00523B27" w:rsidP="001000E4">
      <w:pPr>
        <w:pStyle w:val="Paragrafi"/>
        <w:rPr>
          <w:sz w:val="21"/>
          <w:szCs w:val="21"/>
        </w:rPr>
      </w:pPr>
      <w:r w:rsidRPr="00687A0C">
        <w:rPr>
          <w:sz w:val="21"/>
          <w:szCs w:val="21"/>
        </w:rPr>
        <w:t>Ky vendim botohet në Fletoren Zyrtare.</w:t>
      </w:r>
    </w:p>
    <w:p w:rsidR="00523B27" w:rsidRPr="00687A0C" w:rsidRDefault="00523B27" w:rsidP="001000E4">
      <w:pPr>
        <w:pStyle w:val="Paragrafi"/>
        <w:rPr>
          <w:sz w:val="21"/>
          <w:szCs w:val="21"/>
        </w:rPr>
      </w:pPr>
    </w:p>
    <w:p w:rsidR="00523B27" w:rsidRPr="00687A0C" w:rsidRDefault="00523B27" w:rsidP="001000E4">
      <w:pPr>
        <w:pStyle w:val="Autoriteti"/>
        <w:keepNext w:val="0"/>
        <w:rPr>
          <w:sz w:val="21"/>
          <w:szCs w:val="21"/>
        </w:rPr>
      </w:pPr>
      <w:r w:rsidRPr="00687A0C">
        <w:rPr>
          <w:sz w:val="21"/>
          <w:szCs w:val="21"/>
        </w:rPr>
        <w:t>Kryetari i ERE-s</w:t>
      </w:r>
    </w:p>
    <w:p w:rsidR="00523B27" w:rsidRPr="00687A0C" w:rsidRDefault="00523B27" w:rsidP="001000E4">
      <w:pPr>
        <w:pStyle w:val="AutoritetiEmer"/>
        <w:rPr>
          <w:sz w:val="21"/>
          <w:szCs w:val="21"/>
        </w:rPr>
      </w:pPr>
      <w:r w:rsidRPr="00687A0C">
        <w:rPr>
          <w:sz w:val="21"/>
          <w:szCs w:val="21"/>
        </w:rPr>
        <w:t>Bujar Nepravishta</w:t>
      </w:r>
    </w:p>
    <w:p w:rsidR="00A52F85" w:rsidRDefault="00A52F85" w:rsidP="001000E4">
      <w:pPr>
        <w:widowControl w:val="0"/>
        <w:rPr>
          <w:sz w:val="21"/>
          <w:szCs w:val="21"/>
          <w:lang w:val="en-GB"/>
        </w:rPr>
      </w:pPr>
    </w:p>
    <w:p w:rsidR="00634D6E" w:rsidRPr="00687A0C" w:rsidRDefault="00634D6E" w:rsidP="001000E4">
      <w:pPr>
        <w:widowControl w:val="0"/>
        <w:rPr>
          <w:sz w:val="21"/>
          <w:szCs w:val="21"/>
          <w:lang w:val="en-GB"/>
        </w:rPr>
      </w:pPr>
    </w:p>
    <w:p w:rsidR="00523B27" w:rsidRPr="00687A0C" w:rsidRDefault="00523B27" w:rsidP="001000E4">
      <w:pPr>
        <w:pStyle w:val="Akti"/>
        <w:keepNext w:val="0"/>
        <w:rPr>
          <w:sz w:val="21"/>
          <w:szCs w:val="21"/>
        </w:rPr>
      </w:pPr>
      <w:r w:rsidRPr="00687A0C">
        <w:rPr>
          <w:sz w:val="21"/>
          <w:szCs w:val="21"/>
        </w:rPr>
        <w:t>VENDIM</w:t>
      </w:r>
    </w:p>
    <w:p w:rsidR="00523B27" w:rsidRPr="00687A0C" w:rsidRDefault="00523B27" w:rsidP="001000E4">
      <w:pPr>
        <w:pStyle w:val="NumriData"/>
        <w:keepNext w:val="0"/>
        <w:rPr>
          <w:sz w:val="21"/>
          <w:szCs w:val="21"/>
        </w:rPr>
      </w:pPr>
      <w:r w:rsidRPr="00687A0C">
        <w:rPr>
          <w:sz w:val="21"/>
          <w:szCs w:val="21"/>
        </w:rPr>
        <w:t>Nr.22, datë 18.3.2009</w:t>
      </w:r>
    </w:p>
    <w:p w:rsidR="00523B27" w:rsidRPr="00E00BCC" w:rsidRDefault="00523B27" w:rsidP="001000E4">
      <w:pPr>
        <w:pStyle w:val="Paragrafi"/>
        <w:rPr>
          <w:sz w:val="12"/>
          <w:szCs w:val="21"/>
        </w:rPr>
      </w:pPr>
    </w:p>
    <w:p w:rsidR="00523B27" w:rsidRPr="00687A0C" w:rsidRDefault="00523B27" w:rsidP="001000E4">
      <w:pPr>
        <w:pStyle w:val="Titulli"/>
        <w:keepNext w:val="0"/>
        <w:rPr>
          <w:sz w:val="21"/>
          <w:szCs w:val="21"/>
        </w:rPr>
      </w:pPr>
      <w:r w:rsidRPr="00687A0C">
        <w:rPr>
          <w:sz w:val="21"/>
          <w:szCs w:val="21"/>
        </w:rPr>
        <w:t>PËR FILLIMIN E PROCEDURAVE PËR MIRATIMIN E “KONTRATËS PËR FURNIZIMIN ME ENERGJI ELEKTRIKE NDËRMJET SHOQËRISË KESH SHA (FURNIZUESI PUBLIK ME SHUMICË) dhe shoqËrisË ossh sha (furnizuesi publik me pakicË) PËR PERIUDHËN 1.1.2009 DERI MË 31.12.2009</w:t>
      </w:r>
    </w:p>
    <w:p w:rsidR="00523B27" w:rsidRPr="00E00BCC" w:rsidRDefault="00523B27" w:rsidP="001000E4">
      <w:pPr>
        <w:pStyle w:val="Paragrafi"/>
        <w:rPr>
          <w:sz w:val="14"/>
          <w:szCs w:val="21"/>
        </w:rPr>
      </w:pPr>
    </w:p>
    <w:p w:rsidR="00523B27" w:rsidRPr="00687A0C" w:rsidRDefault="00523B27" w:rsidP="001000E4">
      <w:pPr>
        <w:pStyle w:val="Paragrafi"/>
        <w:rPr>
          <w:sz w:val="21"/>
          <w:szCs w:val="21"/>
        </w:rPr>
      </w:pPr>
      <w:r w:rsidRPr="00687A0C">
        <w:rPr>
          <w:sz w:val="21"/>
          <w:szCs w:val="21"/>
        </w:rPr>
        <w:t>Në mbështetje të neneve 9 dhe 26 të ligjit nr.9072, datë 22.5.2003 “Për sektorin e energjisë elektrike”, i ndryshuar, pikës 4.13 germa a, të Modelit të Tregut të Energjisë Elektrike, miratuar me vendimin e Këshillit të Ministrave nr.338, datë 19.3.2008, pikës V.1 të Rregullave të Tregut të Energjisë Elektrike, të miratuara me vendimin e Bordit të Komisionerëve të ERE-s, nr.68, datë 23.6.2008, nenit 18, pika 1, germa c, të “Rregullave të praktikës dhe procedurave të ERE-s, miratuar me vendimin e Bordit të Komisionerëve të ERE-s, nr.44, datë 24.7.2007, Bordi i Komisionerëve të ERE-s, në mbledhjen e tij të datës 18.3.2009, pasi diskutoi mbi draftin e kontratës “Për furnizimin me energji elektrike ndërmjet shoqërisë KESH sh.a. (Furnizuesi publik me shumicë) dhe shoqërisë OSSH sh.a. (Furnizuesit publik me pakicë) për periudhën 1.1.2009 deri më 31.12.2009”,</w:t>
      </w:r>
    </w:p>
    <w:p w:rsidR="00523B27" w:rsidRPr="00687A0C" w:rsidRDefault="00523B27" w:rsidP="001000E4">
      <w:pPr>
        <w:pStyle w:val="Paragrafi"/>
        <w:rPr>
          <w:sz w:val="21"/>
          <w:szCs w:val="21"/>
        </w:rPr>
      </w:pPr>
      <w:r w:rsidRPr="00687A0C">
        <w:rPr>
          <w:sz w:val="21"/>
          <w:szCs w:val="21"/>
        </w:rPr>
        <w:t>konstatoi se:</w:t>
      </w:r>
    </w:p>
    <w:p w:rsidR="00523B27" w:rsidRPr="00687A0C" w:rsidRDefault="00523B27" w:rsidP="001000E4">
      <w:pPr>
        <w:pStyle w:val="Paragrafi"/>
        <w:rPr>
          <w:sz w:val="21"/>
          <w:szCs w:val="21"/>
        </w:rPr>
      </w:pPr>
      <w:r w:rsidRPr="00687A0C">
        <w:rPr>
          <w:sz w:val="21"/>
          <w:szCs w:val="21"/>
        </w:rPr>
        <w:t>- Kontrata është lidhur nga KESH sh.a. dhe OSSH sh.a., subjekte të licencuara nga ERE, përkatësisht me vendimet nr.9, datë 25.1.2008 dhe nr.11, datë 23.6.2006, të ndryshuar;</w:t>
      </w:r>
    </w:p>
    <w:p w:rsidR="00523B27" w:rsidRPr="00687A0C" w:rsidRDefault="00523B27" w:rsidP="001000E4">
      <w:pPr>
        <w:pStyle w:val="Paragrafi"/>
        <w:rPr>
          <w:sz w:val="21"/>
          <w:szCs w:val="21"/>
        </w:rPr>
      </w:pPr>
      <w:r w:rsidRPr="00687A0C">
        <w:rPr>
          <w:sz w:val="21"/>
          <w:szCs w:val="21"/>
        </w:rPr>
        <w:t>- Modeli i Tregut të Energjisë Elektrike dhe rregullat e tregut të energjisë elektrike përcaktojnë se kjo kontratë i nënshtrohet tregut të rregulluar;</w:t>
      </w:r>
    </w:p>
    <w:p w:rsidR="00523B27" w:rsidRPr="00687A0C" w:rsidRDefault="00523B27" w:rsidP="001000E4">
      <w:pPr>
        <w:pStyle w:val="Paragrafi"/>
        <w:rPr>
          <w:sz w:val="21"/>
          <w:szCs w:val="21"/>
        </w:rPr>
      </w:pPr>
      <w:r w:rsidRPr="00687A0C">
        <w:rPr>
          <w:sz w:val="21"/>
          <w:szCs w:val="21"/>
        </w:rPr>
        <w:t>- Në referencë të akteve të sipërcituara, ERE është autoriteti i përcaktuar për miratimin e kësaj kontrate.</w:t>
      </w:r>
    </w:p>
    <w:p w:rsidR="00523B27" w:rsidRPr="00687A0C" w:rsidRDefault="00523B27" w:rsidP="001000E4">
      <w:pPr>
        <w:pStyle w:val="Paragrafi"/>
        <w:rPr>
          <w:sz w:val="21"/>
          <w:szCs w:val="21"/>
        </w:rPr>
      </w:pPr>
      <w:r w:rsidRPr="00687A0C">
        <w:rPr>
          <w:sz w:val="21"/>
          <w:szCs w:val="21"/>
        </w:rPr>
        <w:t>Për sa më sipër evidentuar, Bordi i Komisionerëve të ERE-s,</w:t>
      </w:r>
    </w:p>
    <w:p w:rsidR="00523B27" w:rsidRDefault="00523B27" w:rsidP="001000E4">
      <w:pPr>
        <w:pStyle w:val="Paragrafi"/>
        <w:rPr>
          <w:sz w:val="21"/>
          <w:szCs w:val="21"/>
        </w:rPr>
      </w:pPr>
    </w:p>
    <w:p w:rsidR="00614A9F" w:rsidRDefault="00614A9F" w:rsidP="001000E4">
      <w:pPr>
        <w:pStyle w:val="Paragrafi"/>
        <w:rPr>
          <w:sz w:val="21"/>
          <w:szCs w:val="21"/>
        </w:rPr>
      </w:pPr>
    </w:p>
    <w:p w:rsidR="00614A9F" w:rsidRPr="00687A0C" w:rsidRDefault="00614A9F" w:rsidP="001000E4">
      <w:pPr>
        <w:pStyle w:val="Paragrafi"/>
        <w:rPr>
          <w:sz w:val="21"/>
          <w:szCs w:val="21"/>
        </w:rPr>
      </w:pPr>
    </w:p>
    <w:p w:rsidR="00523B27" w:rsidRPr="00687A0C" w:rsidRDefault="00523B27" w:rsidP="001000E4">
      <w:pPr>
        <w:pStyle w:val="VENDOSI"/>
        <w:keepNext w:val="0"/>
        <w:rPr>
          <w:sz w:val="21"/>
          <w:szCs w:val="21"/>
        </w:rPr>
      </w:pPr>
      <w:r w:rsidRPr="00687A0C">
        <w:rPr>
          <w:sz w:val="21"/>
          <w:szCs w:val="21"/>
        </w:rPr>
        <w:t>VENDOSI:</w:t>
      </w:r>
    </w:p>
    <w:p w:rsidR="00523B27" w:rsidRPr="00E00BCC" w:rsidRDefault="00523B27" w:rsidP="001000E4">
      <w:pPr>
        <w:pStyle w:val="Paragrafi"/>
        <w:rPr>
          <w:sz w:val="12"/>
          <w:szCs w:val="21"/>
        </w:rPr>
      </w:pPr>
    </w:p>
    <w:p w:rsidR="00523B27" w:rsidRPr="00687A0C" w:rsidRDefault="00523B27" w:rsidP="001000E4">
      <w:pPr>
        <w:pStyle w:val="Paragrafi"/>
        <w:rPr>
          <w:sz w:val="21"/>
          <w:szCs w:val="21"/>
        </w:rPr>
      </w:pPr>
      <w:r w:rsidRPr="00687A0C">
        <w:rPr>
          <w:sz w:val="21"/>
          <w:szCs w:val="21"/>
        </w:rPr>
        <w:t>1. Fillimin e procedurave për miratimin e kontratës “Për furnizimin me energji elektrike ndërmjet shoqërisë KESH sh.a. (Furnizuesi publik me shumicë) dhe shoqërisë OSSH sh.a. (Furnizuesit publik me pakicë) për periudhën 1.1.2009 deri më 31.12.2009.</w:t>
      </w:r>
    </w:p>
    <w:p w:rsidR="00523B27" w:rsidRPr="00687A0C" w:rsidRDefault="00523B27" w:rsidP="001000E4">
      <w:pPr>
        <w:pStyle w:val="Paragrafi"/>
        <w:rPr>
          <w:sz w:val="21"/>
          <w:szCs w:val="21"/>
        </w:rPr>
      </w:pPr>
      <w:r w:rsidRPr="00687A0C">
        <w:rPr>
          <w:sz w:val="21"/>
          <w:szCs w:val="21"/>
        </w:rPr>
        <w:t>2. Ngarkohet Drejtoria e Licencimit dhe Monitorimit të Tregut dhe Drejtoria Juridike dhe Mbrojtjes së Konsumatorit të njoftojnë aplikuesit për vendimin e Bordit të Komisionerëve të ERE-s dhe ndjekjen e mëtejshme të procedurave.</w:t>
      </w:r>
    </w:p>
    <w:p w:rsidR="00523B27" w:rsidRPr="00687A0C" w:rsidRDefault="00523B27" w:rsidP="001000E4">
      <w:pPr>
        <w:pStyle w:val="Paragrafi"/>
        <w:rPr>
          <w:sz w:val="21"/>
          <w:szCs w:val="21"/>
        </w:rPr>
      </w:pPr>
      <w:r w:rsidRPr="00687A0C">
        <w:rPr>
          <w:sz w:val="21"/>
          <w:szCs w:val="21"/>
        </w:rPr>
        <w:t>Ky vendim hyn në fuqi menjëherë.</w:t>
      </w:r>
    </w:p>
    <w:p w:rsidR="00523B27" w:rsidRPr="00687A0C" w:rsidRDefault="00523B27" w:rsidP="001000E4">
      <w:pPr>
        <w:pStyle w:val="Paragrafi"/>
        <w:rPr>
          <w:sz w:val="21"/>
          <w:szCs w:val="21"/>
        </w:rPr>
      </w:pPr>
      <w:r w:rsidRPr="00687A0C">
        <w:rPr>
          <w:sz w:val="21"/>
          <w:szCs w:val="21"/>
        </w:rPr>
        <w:t>Ky vendim botohet në Fletoren Zyrtare.</w:t>
      </w:r>
    </w:p>
    <w:p w:rsidR="00523B27" w:rsidRPr="00687A0C" w:rsidRDefault="00523B27" w:rsidP="001000E4">
      <w:pPr>
        <w:pStyle w:val="Paragrafi"/>
        <w:rPr>
          <w:sz w:val="21"/>
          <w:szCs w:val="21"/>
        </w:rPr>
      </w:pPr>
    </w:p>
    <w:p w:rsidR="00523B27" w:rsidRPr="00687A0C" w:rsidRDefault="00523B27" w:rsidP="001000E4">
      <w:pPr>
        <w:pStyle w:val="Autoriteti"/>
        <w:keepNext w:val="0"/>
        <w:rPr>
          <w:sz w:val="21"/>
          <w:szCs w:val="21"/>
        </w:rPr>
      </w:pPr>
      <w:r w:rsidRPr="00687A0C">
        <w:rPr>
          <w:sz w:val="21"/>
          <w:szCs w:val="21"/>
        </w:rPr>
        <w:t>Kryetari i ERE-s</w:t>
      </w:r>
    </w:p>
    <w:p w:rsidR="00523B27" w:rsidRPr="00687A0C" w:rsidRDefault="00523B27" w:rsidP="001000E4">
      <w:pPr>
        <w:pStyle w:val="AutoritetiEmer"/>
        <w:rPr>
          <w:sz w:val="21"/>
          <w:szCs w:val="21"/>
        </w:rPr>
      </w:pPr>
      <w:r w:rsidRPr="00687A0C">
        <w:rPr>
          <w:sz w:val="21"/>
          <w:szCs w:val="21"/>
        </w:rPr>
        <w:t>Bujar Nepravishta</w:t>
      </w:r>
    </w:p>
    <w:p w:rsidR="00523B27" w:rsidRPr="00687A0C" w:rsidRDefault="00523B27" w:rsidP="001000E4">
      <w:pPr>
        <w:pStyle w:val="Paragrafi"/>
        <w:ind w:firstLine="0"/>
        <w:rPr>
          <w:sz w:val="21"/>
          <w:szCs w:val="21"/>
        </w:rPr>
      </w:pPr>
    </w:p>
    <w:p w:rsidR="00156BCF" w:rsidRDefault="00156BCF" w:rsidP="00054D41">
      <w:pPr>
        <w:pStyle w:val="Akti"/>
        <w:keepNext w:val="0"/>
        <w:jc w:val="left"/>
        <w:rPr>
          <w:sz w:val="21"/>
          <w:szCs w:val="21"/>
        </w:rPr>
      </w:pPr>
    </w:p>
    <w:p w:rsidR="00523B27" w:rsidRPr="00687A0C" w:rsidRDefault="00523B27" w:rsidP="001000E4">
      <w:pPr>
        <w:pStyle w:val="Akti"/>
        <w:keepNext w:val="0"/>
        <w:rPr>
          <w:sz w:val="21"/>
          <w:szCs w:val="21"/>
        </w:rPr>
      </w:pPr>
      <w:r w:rsidRPr="00687A0C">
        <w:rPr>
          <w:sz w:val="21"/>
          <w:szCs w:val="21"/>
        </w:rPr>
        <w:t>VENDIM</w:t>
      </w:r>
    </w:p>
    <w:p w:rsidR="00523B27" w:rsidRPr="00687A0C" w:rsidRDefault="00523B27" w:rsidP="001000E4">
      <w:pPr>
        <w:pStyle w:val="NumriData"/>
        <w:keepNext w:val="0"/>
        <w:rPr>
          <w:sz w:val="21"/>
          <w:szCs w:val="21"/>
        </w:rPr>
      </w:pPr>
      <w:r w:rsidRPr="00687A0C">
        <w:rPr>
          <w:sz w:val="21"/>
          <w:szCs w:val="21"/>
        </w:rPr>
        <w:t>Nr.23, datë 25.3.2009</w:t>
      </w:r>
    </w:p>
    <w:p w:rsidR="00523B27" w:rsidRPr="00687A0C" w:rsidRDefault="00523B27" w:rsidP="001000E4">
      <w:pPr>
        <w:pStyle w:val="Titulli"/>
        <w:keepNext w:val="0"/>
        <w:rPr>
          <w:sz w:val="21"/>
          <w:szCs w:val="21"/>
        </w:rPr>
      </w:pPr>
    </w:p>
    <w:p w:rsidR="00523B27" w:rsidRPr="00687A0C" w:rsidRDefault="00523B27" w:rsidP="001000E4">
      <w:pPr>
        <w:pStyle w:val="Titulli"/>
        <w:keepNext w:val="0"/>
        <w:rPr>
          <w:sz w:val="21"/>
          <w:szCs w:val="21"/>
        </w:rPr>
      </w:pPr>
      <w:r w:rsidRPr="00687A0C">
        <w:rPr>
          <w:sz w:val="21"/>
          <w:szCs w:val="21"/>
        </w:rPr>
        <w:t>MBI  RINOVIMIN E LICENCËS NË AKTIVITETIN E PRODHIMIT  DHE TREGTIMIT TË ENERGJISË ELEKTRIKE SHOQËRISË KESH SHA</w:t>
      </w: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r w:rsidRPr="00687A0C">
        <w:rPr>
          <w:sz w:val="21"/>
          <w:szCs w:val="21"/>
        </w:rPr>
        <w:t>Në mbështetje të nenit 9 dhe 13, pika 1, germa a dhe d të ligjit nr.9072, datë 22.5.2003 “Për sektorin e energjisë elektrike”, të ndryshuar, neneve 5, pika 1 germa b, 13, 14 dhe 16 të  “Rregullores për procedurat e licencimit, modifikimit, transferimit të plotë/të pjesshëm dhe rinovimit të licencave”, të miratuar me vendimin e Bordit të Komisionerëve nr.108, datë 9.9.2008, Bordi i Komisionerëve të Entit Rregullator të Energjisë (ERE), në mbledhjen e tij të datës 25.3.2009, mbasi shqyrtoi kërkesën e shoqërisë KESH sh.a. për rinovimin e licencave në aktivitetin e prodhimit dhe tregtimit të energjisë elektrike,</w:t>
      </w:r>
    </w:p>
    <w:p w:rsidR="00523B27" w:rsidRPr="00687A0C" w:rsidRDefault="00523B27" w:rsidP="001000E4">
      <w:pPr>
        <w:pStyle w:val="Paragrafi"/>
        <w:rPr>
          <w:sz w:val="21"/>
          <w:szCs w:val="21"/>
        </w:rPr>
      </w:pPr>
      <w:r w:rsidRPr="00687A0C">
        <w:rPr>
          <w:sz w:val="21"/>
          <w:szCs w:val="21"/>
        </w:rPr>
        <w:t>konstatoi se:</w:t>
      </w:r>
    </w:p>
    <w:p w:rsidR="00523B27" w:rsidRPr="00687A0C" w:rsidRDefault="00523B27" w:rsidP="001000E4">
      <w:pPr>
        <w:pStyle w:val="Paragrafi"/>
        <w:rPr>
          <w:sz w:val="21"/>
          <w:szCs w:val="21"/>
        </w:rPr>
      </w:pPr>
      <w:r w:rsidRPr="00687A0C">
        <w:rPr>
          <w:sz w:val="21"/>
          <w:szCs w:val="21"/>
        </w:rPr>
        <w:t>- Me vendimin nr.19, datë 9.3.2009, Bordi i Komisionerëve vendosi fillimin e procedurave të shqyrtimit të aplikimit për rinovimin e licencave në aktivitetin e prodhimit dhe tregtimit të energjisë elektrike për shoqërinë  KESH sh.a.</w:t>
      </w:r>
    </w:p>
    <w:p w:rsidR="00523B27" w:rsidRPr="00687A0C" w:rsidRDefault="00523B27" w:rsidP="001000E4">
      <w:pPr>
        <w:pStyle w:val="Paragrafi"/>
        <w:rPr>
          <w:sz w:val="21"/>
          <w:szCs w:val="21"/>
        </w:rPr>
      </w:pPr>
      <w:r w:rsidRPr="00687A0C">
        <w:rPr>
          <w:sz w:val="21"/>
          <w:szCs w:val="21"/>
        </w:rPr>
        <w:t>-  Paraqitjen e plotë të dokumentacionit nga KESH sh.a. siç kërkohet nga “Rregullorja për procedurat e licencimit, modifikimit, transferimit të plotë/të pjesshëm dhe rinovimit të licencave”.</w:t>
      </w:r>
    </w:p>
    <w:p w:rsidR="00523B27" w:rsidRPr="00687A0C" w:rsidRDefault="00523B27" w:rsidP="001000E4">
      <w:pPr>
        <w:pStyle w:val="Paragrafi"/>
        <w:rPr>
          <w:sz w:val="21"/>
          <w:szCs w:val="21"/>
        </w:rPr>
      </w:pPr>
      <w:r w:rsidRPr="00687A0C">
        <w:rPr>
          <w:sz w:val="21"/>
          <w:szCs w:val="21"/>
        </w:rPr>
        <w:t>Për gjithë sa më sipër, Bordi i Komisionerëve të ERE-s</w:t>
      </w:r>
    </w:p>
    <w:p w:rsidR="00523B27" w:rsidRPr="00687A0C" w:rsidRDefault="00523B27" w:rsidP="001000E4">
      <w:pPr>
        <w:pStyle w:val="Paragrafi"/>
        <w:rPr>
          <w:sz w:val="21"/>
          <w:szCs w:val="21"/>
        </w:rPr>
      </w:pPr>
    </w:p>
    <w:p w:rsidR="00523B27" w:rsidRPr="00687A0C" w:rsidRDefault="00523B27" w:rsidP="001000E4">
      <w:pPr>
        <w:pStyle w:val="VENDOSI"/>
        <w:keepNext w:val="0"/>
        <w:rPr>
          <w:sz w:val="21"/>
          <w:szCs w:val="21"/>
        </w:rPr>
      </w:pPr>
      <w:r w:rsidRPr="00687A0C">
        <w:rPr>
          <w:sz w:val="21"/>
          <w:szCs w:val="21"/>
        </w:rPr>
        <w:t>VENDOSI:</w:t>
      </w: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r w:rsidRPr="00687A0C">
        <w:rPr>
          <w:sz w:val="21"/>
          <w:szCs w:val="21"/>
        </w:rPr>
        <w:t>1. Të rinovojë licencat në aktivitetin e prodhimit dhe tregtimit të energjisë elektrike për shoqërinë KESH sh.a. për një afat 30-vjeçar për aktivitetin e prodhimit dhe 5 vjet për aktivitetin e tregtimit të energjisë elektrike.</w:t>
      </w:r>
    </w:p>
    <w:p w:rsidR="00523B27" w:rsidRPr="00687A0C" w:rsidRDefault="00523B27" w:rsidP="001000E4">
      <w:pPr>
        <w:pStyle w:val="Paragrafi"/>
        <w:rPr>
          <w:sz w:val="21"/>
          <w:szCs w:val="21"/>
        </w:rPr>
      </w:pPr>
      <w:r w:rsidRPr="00687A0C">
        <w:rPr>
          <w:sz w:val="21"/>
          <w:szCs w:val="21"/>
        </w:rPr>
        <w:t>2. Drejtoria Juridike dhe Mbrojtjes së Konsumatorit të njoftojë aplikuesin për vendimin e Bordit të Komisionerëve të ERE-s.</w:t>
      </w:r>
    </w:p>
    <w:p w:rsidR="00523B27" w:rsidRPr="00687A0C" w:rsidRDefault="00523B27" w:rsidP="001000E4">
      <w:pPr>
        <w:pStyle w:val="Paragrafi"/>
        <w:rPr>
          <w:sz w:val="21"/>
          <w:szCs w:val="21"/>
        </w:rPr>
      </w:pPr>
      <w:r w:rsidRPr="00687A0C">
        <w:rPr>
          <w:sz w:val="21"/>
          <w:szCs w:val="21"/>
        </w:rPr>
        <w:t>Ky vendim hyn në fuqi menjëherë.</w:t>
      </w:r>
    </w:p>
    <w:p w:rsidR="00523B27" w:rsidRPr="00687A0C" w:rsidRDefault="00523B27" w:rsidP="001000E4">
      <w:pPr>
        <w:pStyle w:val="Paragrafi"/>
        <w:rPr>
          <w:sz w:val="21"/>
          <w:szCs w:val="21"/>
        </w:rPr>
      </w:pPr>
      <w:r w:rsidRPr="00687A0C">
        <w:rPr>
          <w:sz w:val="21"/>
          <w:szCs w:val="21"/>
        </w:rPr>
        <w:t>Ky vendim botohet në Fletoren Zyrtare.</w:t>
      </w:r>
    </w:p>
    <w:p w:rsidR="00523B27" w:rsidRPr="00687A0C" w:rsidRDefault="00523B27" w:rsidP="001000E4">
      <w:pPr>
        <w:pStyle w:val="Paragrafi"/>
        <w:rPr>
          <w:sz w:val="21"/>
          <w:szCs w:val="21"/>
        </w:rPr>
      </w:pPr>
    </w:p>
    <w:p w:rsidR="00523B27" w:rsidRPr="00687A0C" w:rsidRDefault="00523B27" w:rsidP="001000E4">
      <w:pPr>
        <w:pStyle w:val="Autoriteti"/>
        <w:keepNext w:val="0"/>
        <w:rPr>
          <w:sz w:val="21"/>
          <w:szCs w:val="21"/>
        </w:rPr>
      </w:pPr>
      <w:r w:rsidRPr="00687A0C">
        <w:rPr>
          <w:sz w:val="21"/>
          <w:szCs w:val="21"/>
        </w:rPr>
        <w:t>Kryetari i ERE-s</w:t>
      </w:r>
    </w:p>
    <w:p w:rsidR="00523B27" w:rsidRPr="00687A0C" w:rsidRDefault="00523B27" w:rsidP="001000E4">
      <w:pPr>
        <w:pStyle w:val="AutoritetiEmer"/>
        <w:rPr>
          <w:sz w:val="21"/>
          <w:szCs w:val="21"/>
        </w:rPr>
      </w:pPr>
      <w:r w:rsidRPr="00687A0C">
        <w:rPr>
          <w:sz w:val="21"/>
          <w:szCs w:val="21"/>
        </w:rPr>
        <w:t>Bujar Nepravishta</w:t>
      </w:r>
    </w:p>
    <w:p w:rsidR="005A7973" w:rsidRDefault="005A7973" w:rsidP="001000E4">
      <w:pPr>
        <w:pStyle w:val="Akti"/>
        <w:keepNext w:val="0"/>
        <w:rPr>
          <w:sz w:val="21"/>
          <w:szCs w:val="21"/>
        </w:rPr>
      </w:pPr>
    </w:p>
    <w:p w:rsidR="00054D41" w:rsidRDefault="00054D41" w:rsidP="001000E4">
      <w:pPr>
        <w:pStyle w:val="Akti"/>
        <w:keepNext w:val="0"/>
        <w:rPr>
          <w:sz w:val="21"/>
          <w:szCs w:val="21"/>
        </w:rPr>
      </w:pPr>
    </w:p>
    <w:p w:rsidR="00054D41" w:rsidRDefault="00054D41" w:rsidP="001000E4">
      <w:pPr>
        <w:pStyle w:val="Akti"/>
        <w:keepNext w:val="0"/>
        <w:rPr>
          <w:sz w:val="21"/>
          <w:szCs w:val="21"/>
        </w:rPr>
      </w:pPr>
    </w:p>
    <w:p w:rsidR="00054D41" w:rsidRDefault="00054D41" w:rsidP="001000E4">
      <w:pPr>
        <w:pStyle w:val="Akti"/>
        <w:keepNext w:val="0"/>
        <w:rPr>
          <w:sz w:val="21"/>
          <w:szCs w:val="21"/>
        </w:rPr>
      </w:pPr>
    </w:p>
    <w:p w:rsidR="005A7973" w:rsidRDefault="005A7973" w:rsidP="001000E4">
      <w:pPr>
        <w:pStyle w:val="Akti"/>
        <w:keepNext w:val="0"/>
        <w:rPr>
          <w:sz w:val="21"/>
          <w:szCs w:val="21"/>
        </w:rPr>
      </w:pPr>
    </w:p>
    <w:p w:rsidR="00523B27" w:rsidRPr="00687A0C" w:rsidRDefault="00523B27" w:rsidP="001000E4">
      <w:pPr>
        <w:pStyle w:val="Akti"/>
        <w:keepNext w:val="0"/>
        <w:rPr>
          <w:sz w:val="21"/>
          <w:szCs w:val="21"/>
        </w:rPr>
      </w:pPr>
      <w:r w:rsidRPr="00687A0C">
        <w:rPr>
          <w:sz w:val="21"/>
          <w:szCs w:val="21"/>
        </w:rPr>
        <w:t>VENDIM</w:t>
      </w:r>
    </w:p>
    <w:p w:rsidR="00523B27" w:rsidRPr="00687A0C" w:rsidRDefault="00523B27" w:rsidP="001000E4">
      <w:pPr>
        <w:pStyle w:val="NumriData"/>
        <w:keepNext w:val="0"/>
        <w:rPr>
          <w:sz w:val="21"/>
          <w:szCs w:val="21"/>
        </w:rPr>
      </w:pPr>
      <w:r w:rsidRPr="00687A0C">
        <w:rPr>
          <w:sz w:val="21"/>
          <w:szCs w:val="21"/>
        </w:rPr>
        <w:t>Nr.24, datë 26.3.2009</w:t>
      </w:r>
    </w:p>
    <w:p w:rsidR="00523B27" w:rsidRPr="00687A0C" w:rsidRDefault="00523B27" w:rsidP="001000E4">
      <w:pPr>
        <w:pStyle w:val="Paragrafi"/>
        <w:ind w:firstLine="0"/>
        <w:rPr>
          <w:sz w:val="21"/>
          <w:szCs w:val="21"/>
        </w:rPr>
      </w:pPr>
    </w:p>
    <w:p w:rsidR="00523B27" w:rsidRPr="00687A0C" w:rsidRDefault="00523B27" w:rsidP="001000E4">
      <w:pPr>
        <w:pStyle w:val="Titulli"/>
        <w:keepNext w:val="0"/>
        <w:rPr>
          <w:sz w:val="21"/>
          <w:szCs w:val="21"/>
        </w:rPr>
      </w:pPr>
      <w:r w:rsidRPr="00687A0C">
        <w:rPr>
          <w:sz w:val="21"/>
          <w:szCs w:val="21"/>
        </w:rPr>
        <w:t>pËr RINOVIMIN E LICENCËS NË AKTIVITETIN E transmetimit TË ENERGJISË ELEKTRIKE SHOQËRISË OST SHA</w:t>
      </w: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r w:rsidRPr="00687A0C">
        <w:rPr>
          <w:sz w:val="21"/>
          <w:szCs w:val="21"/>
        </w:rPr>
        <w:t>Në mbështetje të nenit 9 dhe 13, pika 1, germa b të ligjit nr.9072, datë 22.5.2003 “Për sektorin e energjisë elektrike”, të ndryshuar, neneve 5, pika 1 germa b, 13, 14 dhe 16 të  “Rregullores për procedurat e licencimit, modifikimit, transferimit të plotë/të pjesshëm dhe rinovimit të licencave”, të miratuar me vendimin e Bordit të Komisionerëve nr.108, datë 9.9.2008, Bordi i Komisionerëve të Entit Rregullator të Energjisë (ERE), në mbledhjen e tij të datës 26.3.2009, mbasi shqyrtoi kërkesën e shoqërisë OST sh.a. për rinovimin e licencës në aktivitetin e transmetimit të energjisë elektrike,</w:t>
      </w:r>
    </w:p>
    <w:p w:rsidR="00523B27" w:rsidRPr="00687A0C" w:rsidRDefault="00523B27" w:rsidP="001000E4">
      <w:pPr>
        <w:pStyle w:val="Paragrafi"/>
        <w:rPr>
          <w:sz w:val="21"/>
          <w:szCs w:val="21"/>
        </w:rPr>
      </w:pPr>
      <w:r w:rsidRPr="00687A0C">
        <w:rPr>
          <w:sz w:val="21"/>
          <w:szCs w:val="21"/>
        </w:rPr>
        <w:t>dhe konstatoi se:</w:t>
      </w:r>
    </w:p>
    <w:p w:rsidR="00523B27" w:rsidRDefault="00523B27" w:rsidP="001000E4">
      <w:pPr>
        <w:pStyle w:val="Paragrafi"/>
        <w:rPr>
          <w:sz w:val="21"/>
          <w:szCs w:val="21"/>
        </w:rPr>
      </w:pPr>
      <w:r w:rsidRPr="00687A0C">
        <w:rPr>
          <w:sz w:val="21"/>
          <w:szCs w:val="21"/>
        </w:rPr>
        <w:t>- Me vendimin nr.18, datë 9.3.2009, Bordi i Komisionerëve vendosi fillimin e procedurave të shqyrtimit të aplikimit për rinovimin e licencës në aktivitetin e transmetimit të energjisë elektrike për shoqërinë “OST”sh.a.</w:t>
      </w:r>
    </w:p>
    <w:p w:rsidR="007F356A" w:rsidRPr="00687A0C" w:rsidRDefault="007F356A" w:rsidP="001000E4">
      <w:pPr>
        <w:pStyle w:val="Paragrafi"/>
        <w:rPr>
          <w:sz w:val="21"/>
          <w:szCs w:val="21"/>
        </w:rPr>
      </w:pPr>
    </w:p>
    <w:p w:rsidR="00523B27" w:rsidRPr="00687A0C" w:rsidRDefault="00523B27" w:rsidP="001000E4">
      <w:pPr>
        <w:pStyle w:val="Paragrafi"/>
        <w:rPr>
          <w:sz w:val="21"/>
          <w:szCs w:val="21"/>
        </w:rPr>
      </w:pPr>
      <w:r w:rsidRPr="00687A0C">
        <w:rPr>
          <w:sz w:val="21"/>
          <w:szCs w:val="21"/>
        </w:rPr>
        <w:t>- Paraqitjen e plotë të dokumentacionit nga OST sh.a. siç kërkohet nga “Rregullorja për procedurat e licencimit, modifikimit, transferimit të plotë/të pjesshëm dhe rinovimit të licencave”.</w:t>
      </w:r>
    </w:p>
    <w:p w:rsidR="00523B27" w:rsidRPr="00687A0C" w:rsidRDefault="0029202A" w:rsidP="001000E4">
      <w:pPr>
        <w:pStyle w:val="Paragrafi"/>
        <w:rPr>
          <w:sz w:val="21"/>
          <w:szCs w:val="21"/>
        </w:rPr>
      </w:pPr>
      <w:r>
        <w:rPr>
          <w:sz w:val="21"/>
          <w:szCs w:val="21"/>
        </w:rPr>
        <w:t>Për gjitha</w:t>
      </w:r>
      <w:r w:rsidR="00523B27" w:rsidRPr="00687A0C">
        <w:rPr>
          <w:sz w:val="21"/>
          <w:szCs w:val="21"/>
        </w:rPr>
        <w:t xml:space="preserve"> sa më sipër, Bordi i Komisionerëve të ERE-s</w:t>
      </w:r>
    </w:p>
    <w:p w:rsidR="00523B27" w:rsidRPr="00687A0C" w:rsidRDefault="00523B27" w:rsidP="001000E4">
      <w:pPr>
        <w:pStyle w:val="Paragrafi"/>
        <w:rPr>
          <w:sz w:val="21"/>
          <w:szCs w:val="21"/>
        </w:rPr>
      </w:pPr>
    </w:p>
    <w:p w:rsidR="00523B27" w:rsidRPr="00687A0C" w:rsidRDefault="00523B27" w:rsidP="001000E4">
      <w:pPr>
        <w:pStyle w:val="VENDOSI"/>
        <w:keepNext w:val="0"/>
        <w:rPr>
          <w:sz w:val="21"/>
          <w:szCs w:val="21"/>
        </w:rPr>
      </w:pPr>
      <w:r w:rsidRPr="00687A0C">
        <w:rPr>
          <w:sz w:val="21"/>
          <w:szCs w:val="21"/>
        </w:rPr>
        <w:t>VENDOSI:</w:t>
      </w: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r w:rsidRPr="00687A0C">
        <w:rPr>
          <w:sz w:val="21"/>
          <w:szCs w:val="21"/>
        </w:rPr>
        <w:t>1. Të rinovojë licencat në aktivitetin e transmetimit të energjisë elektrike për shoqërinë “OST” sh.a. për një afat 25-vjeçar.</w:t>
      </w:r>
    </w:p>
    <w:p w:rsidR="00523B27" w:rsidRPr="00687A0C" w:rsidRDefault="00523B27" w:rsidP="001000E4">
      <w:pPr>
        <w:pStyle w:val="Paragrafi"/>
        <w:rPr>
          <w:sz w:val="21"/>
          <w:szCs w:val="21"/>
        </w:rPr>
      </w:pPr>
      <w:r w:rsidRPr="00687A0C">
        <w:rPr>
          <w:sz w:val="21"/>
          <w:szCs w:val="21"/>
        </w:rPr>
        <w:t>2. Drejtoria Juridike dhe Mbrojtjes së Konsumatorit të njoftojë aplikuesin për vendimin e Bordit të Komisionerëve të ERE-s.</w:t>
      </w:r>
    </w:p>
    <w:p w:rsidR="00523B27" w:rsidRPr="00687A0C" w:rsidRDefault="00523B27" w:rsidP="001000E4">
      <w:pPr>
        <w:pStyle w:val="Paragrafi"/>
        <w:rPr>
          <w:sz w:val="21"/>
          <w:szCs w:val="21"/>
        </w:rPr>
      </w:pPr>
      <w:r w:rsidRPr="00687A0C">
        <w:rPr>
          <w:sz w:val="21"/>
          <w:szCs w:val="21"/>
        </w:rPr>
        <w:t>Ky vendim hyn në fuqi menjëherë.</w:t>
      </w:r>
    </w:p>
    <w:p w:rsidR="00523B27" w:rsidRPr="00687A0C" w:rsidRDefault="00523B27" w:rsidP="001000E4">
      <w:pPr>
        <w:pStyle w:val="Paragrafi"/>
        <w:rPr>
          <w:sz w:val="21"/>
          <w:szCs w:val="21"/>
        </w:rPr>
      </w:pPr>
      <w:r w:rsidRPr="00687A0C">
        <w:rPr>
          <w:sz w:val="21"/>
          <w:szCs w:val="21"/>
        </w:rPr>
        <w:t>Ky vendim botohet në Fletoren Zyrtare.</w:t>
      </w:r>
    </w:p>
    <w:p w:rsidR="00523B27" w:rsidRPr="00687A0C" w:rsidRDefault="00523B27" w:rsidP="001000E4">
      <w:pPr>
        <w:pStyle w:val="Paragrafi"/>
        <w:rPr>
          <w:sz w:val="21"/>
          <w:szCs w:val="21"/>
        </w:rPr>
      </w:pPr>
    </w:p>
    <w:p w:rsidR="00523B27" w:rsidRPr="00687A0C" w:rsidRDefault="00523B27" w:rsidP="001000E4">
      <w:pPr>
        <w:pStyle w:val="Autoriteti"/>
        <w:keepNext w:val="0"/>
        <w:rPr>
          <w:sz w:val="21"/>
          <w:szCs w:val="21"/>
        </w:rPr>
      </w:pPr>
      <w:r w:rsidRPr="00687A0C">
        <w:rPr>
          <w:sz w:val="21"/>
          <w:szCs w:val="21"/>
        </w:rPr>
        <w:t>Kryetari i ERE-s</w:t>
      </w:r>
    </w:p>
    <w:p w:rsidR="00523B27" w:rsidRPr="00687A0C" w:rsidRDefault="00523B27" w:rsidP="001000E4">
      <w:pPr>
        <w:pStyle w:val="AutoritetiEmer"/>
        <w:rPr>
          <w:sz w:val="21"/>
          <w:szCs w:val="21"/>
        </w:rPr>
      </w:pPr>
      <w:r w:rsidRPr="00687A0C">
        <w:rPr>
          <w:sz w:val="21"/>
          <w:szCs w:val="21"/>
        </w:rPr>
        <w:t>Bujar Nepravishta</w:t>
      </w:r>
    </w:p>
    <w:p w:rsidR="005E0BA3" w:rsidRPr="00687A0C" w:rsidRDefault="005E0BA3" w:rsidP="001000E4">
      <w:pPr>
        <w:pStyle w:val="Paragrafi"/>
        <w:ind w:firstLine="0"/>
        <w:rPr>
          <w:sz w:val="21"/>
          <w:szCs w:val="21"/>
        </w:rPr>
      </w:pPr>
    </w:p>
    <w:p w:rsidR="005E0BA3" w:rsidRDefault="005E0BA3" w:rsidP="001000E4">
      <w:pPr>
        <w:pStyle w:val="Paragrafi"/>
        <w:ind w:firstLine="0"/>
        <w:rPr>
          <w:sz w:val="21"/>
          <w:szCs w:val="21"/>
        </w:rPr>
      </w:pPr>
    </w:p>
    <w:p w:rsidR="004A4FEE" w:rsidRDefault="004A4FEE" w:rsidP="001000E4">
      <w:pPr>
        <w:pStyle w:val="Paragrafi"/>
        <w:ind w:firstLine="0"/>
        <w:rPr>
          <w:sz w:val="21"/>
          <w:szCs w:val="21"/>
        </w:rPr>
      </w:pPr>
    </w:p>
    <w:p w:rsidR="004A4FEE" w:rsidRDefault="004A4FEE" w:rsidP="001000E4">
      <w:pPr>
        <w:pStyle w:val="Paragrafi"/>
        <w:ind w:firstLine="0"/>
        <w:rPr>
          <w:sz w:val="21"/>
          <w:szCs w:val="21"/>
        </w:rPr>
      </w:pPr>
    </w:p>
    <w:p w:rsidR="004A4FEE" w:rsidRDefault="004A4FEE" w:rsidP="001000E4">
      <w:pPr>
        <w:pStyle w:val="Paragrafi"/>
        <w:ind w:firstLine="0"/>
        <w:rPr>
          <w:sz w:val="21"/>
          <w:szCs w:val="21"/>
        </w:rPr>
      </w:pPr>
    </w:p>
    <w:p w:rsidR="004A4FEE" w:rsidRDefault="004A4FEE" w:rsidP="001000E4">
      <w:pPr>
        <w:pStyle w:val="Paragrafi"/>
        <w:ind w:firstLine="0"/>
        <w:rPr>
          <w:sz w:val="21"/>
          <w:szCs w:val="21"/>
        </w:rPr>
      </w:pPr>
    </w:p>
    <w:p w:rsidR="004A4FEE" w:rsidRDefault="004A4FEE" w:rsidP="001000E4">
      <w:pPr>
        <w:pStyle w:val="Paragrafi"/>
        <w:ind w:firstLine="0"/>
        <w:rPr>
          <w:sz w:val="21"/>
          <w:szCs w:val="21"/>
        </w:rPr>
      </w:pPr>
    </w:p>
    <w:p w:rsidR="004A4FEE" w:rsidRDefault="004A4FEE" w:rsidP="001000E4">
      <w:pPr>
        <w:pStyle w:val="Paragrafi"/>
        <w:ind w:firstLine="0"/>
        <w:rPr>
          <w:sz w:val="21"/>
          <w:szCs w:val="21"/>
        </w:rPr>
      </w:pPr>
    </w:p>
    <w:p w:rsidR="004A4FEE" w:rsidRDefault="004A4FEE" w:rsidP="001000E4">
      <w:pPr>
        <w:pStyle w:val="Paragrafi"/>
        <w:ind w:firstLine="0"/>
        <w:rPr>
          <w:sz w:val="21"/>
          <w:szCs w:val="21"/>
        </w:rPr>
      </w:pPr>
    </w:p>
    <w:p w:rsidR="004A4FEE" w:rsidRDefault="004A4FEE" w:rsidP="001000E4">
      <w:pPr>
        <w:pStyle w:val="Paragrafi"/>
        <w:ind w:firstLine="0"/>
        <w:rPr>
          <w:sz w:val="21"/>
          <w:szCs w:val="21"/>
        </w:rPr>
      </w:pPr>
    </w:p>
    <w:p w:rsidR="004A4FEE" w:rsidRDefault="004A4FEE" w:rsidP="001000E4">
      <w:pPr>
        <w:pStyle w:val="Paragrafi"/>
        <w:ind w:firstLine="0"/>
        <w:rPr>
          <w:sz w:val="21"/>
          <w:szCs w:val="21"/>
        </w:rPr>
      </w:pPr>
    </w:p>
    <w:p w:rsidR="004A4FEE" w:rsidRDefault="004A4FEE" w:rsidP="001000E4">
      <w:pPr>
        <w:pStyle w:val="Paragrafi"/>
        <w:ind w:firstLine="0"/>
        <w:rPr>
          <w:sz w:val="21"/>
          <w:szCs w:val="21"/>
        </w:rPr>
      </w:pPr>
    </w:p>
    <w:p w:rsidR="004A4FEE" w:rsidRDefault="004A4FEE" w:rsidP="001000E4">
      <w:pPr>
        <w:pStyle w:val="Paragrafi"/>
        <w:ind w:firstLine="0"/>
        <w:rPr>
          <w:sz w:val="21"/>
          <w:szCs w:val="21"/>
        </w:rPr>
      </w:pPr>
    </w:p>
    <w:p w:rsidR="004A4FEE" w:rsidRDefault="004A4FEE" w:rsidP="001000E4">
      <w:pPr>
        <w:pStyle w:val="Paragrafi"/>
        <w:ind w:firstLine="0"/>
        <w:rPr>
          <w:sz w:val="21"/>
          <w:szCs w:val="21"/>
        </w:rPr>
      </w:pPr>
    </w:p>
    <w:p w:rsidR="004A4FEE" w:rsidRDefault="004A4FEE" w:rsidP="001000E4">
      <w:pPr>
        <w:pStyle w:val="Paragrafi"/>
        <w:ind w:firstLine="0"/>
        <w:rPr>
          <w:sz w:val="21"/>
          <w:szCs w:val="21"/>
        </w:rPr>
      </w:pPr>
    </w:p>
    <w:p w:rsidR="004A4FEE" w:rsidRDefault="004A4FEE" w:rsidP="001000E4">
      <w:pPr>
        <w:pStyle w:val="Paragrafi"/>
        <w:ind w:firstLine="0"/>
        <w:rPr>
          <w:sz w:val="21"/>
          <w:szCs w:val="21"/>
        </w:rPr>
      </w:pPr>
    </w:p>
    <w:p w:rsidR="004A4FEE" w:rsidRDefault="004A4FEE" w:rsidP="001000E4">
      <w:pPr>
        <w:pStyle w:val="Paragrafi"/>
        <w:ind w:firstLine="0"/>
        <w:rPr>
          <w:sz w:val="21"/>
          <w:szCs w:val="21"/>
        </w:rPr>
      </w:pPr>
    </w:p>
    <w:p w:rsidR="004A4FEE" w:rsidRPr="00687A0C" w:rsidRDefault="004A4FEE" w:rsidP="001000E4">
      <w:pPr>
        <w:pStyle w:val="Paragrafi"/>
        <w:ind w:firstLine="0"/>
        <w:rPr>
          <w:sz w:val="21"/>
          <w:szCs w:val="21"/>
        </w:rPr>
      </w:pPr>
    </w:p>
    <w:p w:rsidR="005E0BA3" w:rsidRPr="00687A0C" w:rsidRDefault="005E0BA3" w:rsidP="001000E4">
      <w:pPr>
        <w:pStyle w:val="Paragrafi"/>
        <w:ind w:firstLine="0"/>
        <w:rPr>
          <w:sz w:val="21"/>
          <w:szCs w:val="21"/>
        </w:rPr>
      </w:pPr>
    </w:p>
    <w:p w:rsidR="00523B27" w:rsidRPr="00687A0C" w:rsidRDefault="00523B27" w:rsidP="001000E4">
      <w:pPr>
        <w:pStyle w:val="Akti"/>
        <w:keepNext w:val="0"/>
        <w:rPr>
          <w:sz w:val="21"/>
          <w:szCs w:val="21"/>
        </w:rPr>
      </w:pPr>
      <w:r w:rsidRPr="00687A0C">
        <w:rPr>
          <w:sz w:val="21"/>
          <w:szCs w:val="21"/>
        </w:rPr>
        <w:t>VENDIM</w:t>
      </w:r>
    </w:p>
    <w:p w:rsidR="00523B27" w:rsidRPr="00687A0C" w:rsidRDefault="00523B27" w:rsidP="001000E4">
      <w:pPr>
        <w:pStyle w:val="NumriData"/>
        <w:keepNext w:val="0"/>
        <w:rPr>
          <w:sz w:val="21"/>
          <w:szCs w:val="21"/>
        </w:rPr>
      </w:pPr>
      <w:r w:rsidRPr="00687A0C">
        <w:rPr>
          <w:sz w:val="21"/>
          <w:szCs w:val="21"/>
        </w:rPr>
        <w:t>Nr.25, datë 26.3.2009</w:t>
      </w:r>
    </w:p>
    <w:p w:rsidR="00523B27" w:rsidRPr="00687A0C" w:rsidRDefault="00523B27" w:rsidP="001000E4">
      <w:pPr>
        <w:pStyle w:val="Titulli"/>
        <w:keepNext w:val="0"/>
        <w:rPr>
          <w:sz w:val="21"/>
          <w:szCs w:val="21"/>
        </w:rPr>
      </w:pPr>
    </w:p>
    <w:p w:rsidR="00523B27" w:rsidRPr="00687A0C" w:rsidRDefault="00523B27" w:rsidP="001000E4">
      <w:pPr>
        <w:pStyle w:val="Titulli"/>
        <w:keepNext w:val="0"/>
        <w:rPr>
          <w:sz w:val="21"/>
          <w:szCs w:val="21"/>
        </w:rPr>
      </w:pPr>
      <w:r w:rsidRPr="00687A0C">
        <w:rPr>
          <w:sz w:val="21"/>
          <w:szCs w:val="21"/>
        </w:rPr>
        <w:t>PËR KUALIFIKIMIN E IMPIANTEVE PRODHUESe (PARQET EOLIK VISU DHE TERPAN) TË SHOQËRISË “ALB wIND ENERGY) SHPK, SI BURIME TË RINOVUESHME ENERGJIE</w:t>
      </w: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r w:rsidRPr="00687A0C">
        <w:rPr>
          <w:sz w:val="21"/>
          <w:szCs w:val="21"/>
        </w:rPr>
        <w:t>Në mbështetje të neneve 9 dhe 39 të ligjit nr.9072, datë 22.5.2003 “Për sektorin e energjisë elektrike”, të ndryshuar, vendimit të Bordit të Komisionerëve nr.9, datë 21.2.2007 “Për miratimin e rregullave dhe procedurave të certifikimit të prodhimit të energjisë elektrike nga burimet e rinovueshme”, neni 9, pika 1, dhe 2, germa (a), Bordi i Komisionerëve, në mbledhjen e tij të datës 26.3.2009, pasi shqyrtoi aplikimin e paraqitur nga shoqëria “ALB WIND ENERGY” sh.p.k. për kualifikimin e impianteve prodhuese (parqet eolik Visu dhe Terpan), si burime të rinovueshme energjie,</w:t>
      </w:r>
    </w:p>
    <w:p w:rsidR="00523B27" w:rsidRPr="00687A0C" w:rsidRDefault="00523B27" w:rsidP="001000E4">
      <w:pPr>
        <w:pStyle w:val="Paragrafi"/>
        <w:rPr>
          <w:sz w:val="21"/>
          <w:szCs w:val="21"/>
        </w:rPr>
      </w:pPr>
      <w:r w:rsidRPr="00687A0C">
        <w:rPr>
          <w:sz w:val="21"/>
          <w:szCs w:val="21"/>
        </w:rPr>
        <w:t>konstatoi se:</w:t>
      </w:r>
    </w:p>
    <w:p w:rsidR="00523B27" w:rsidRPr="00687A0C" w:rsidRDefault="00523B27" w:rsidP="001000E4">
      <w:pPr>
        <w:pStyle w:val="Paragrafi"/>
        <w:rPr>
          <w:sz w:val="21"/>
          <w:szCs w:val="21"/>
        </w:rPr>
      </w:pPr>
      <w:r w:rsidRPr="00687A0C">
        <w:rPr>
          <w:sz w:val="21"/>
          <w:szCs w:val="21"/>
        </w:rPr>
        <w:t>- Me vendimin nr.15, datë 6.3.2009, Bordi i Komisionerëve  ka filluar procedurat e shqyrtimit të aplikimit të shoqërisë “ALB WIND ENERGY” sh.p.k. për kualifikimin e impianteve prodhues (parqet eolik Visu dhe Terpan) si burime të rinovueshme energjie;</w:t>
      </w:r>
    </w:p>
    <w:p w:rsidR="00523B27" w:rsidRPr="00687A0C" w:rsidRDefault="00523B27" w:rsidP="001000E4">
      <w:pPr>
        <w:pStyle w:val="Paragrafi"/>
        <w:rPr>
          <w:sz w:val="21"/>
          <w:szCs w:val="21"/>
        </w:rPr>
      </w:pPr>
      <w:r w:rsidRPr="00687A0C">
        <w:rPr>
          <w:sz w:val="21"/>
          <w:szCs w:val="21"/>
        </w:rPr>
        <w:t>-  Dokumentacioni bashkëlidhur aplikimit është në përputhje me kërkesat e neneve 6 dhe 7, pika 1, 2 dhe 3 të Rregullores së Procedurave të Certifikimit të Prodhimit të Energjisë Elektrike nga Burimet e Rinovueshme.</w:t>
      </w:r>
    </w:p>
    <w:p w:rsidR="00523B27" w:rsidRPr="00687A0C" w:rsidRDefault="00372BF2" w:rsidP="001000E4">
      <w:pPr>
        <w:pStyle w:val="Paragrafi"/>
        <w:rPr>
          <w:sz w:val="21"/>
          <w:szCs w:val="21"/>
        </w:rPr>
      </w:pPr>
      <w:r>
        <w:rPr>
          <w:sz w:val="21"/>
          <w:szCs w:val="21"/>
        </w:rPr>
        <w:t>Për gjitha</w:t>
      </w:r>
      <w:r w:rsidR="00523B27" w:rsidRPr="00687A0C">
        <w:rPr>
          <w:sz w:val="21"/>
          <w:szCs w:val="21"/>
        </w:rPr>
        <w:t xml:space="preserve"> sa më sipër, Bordi i Komisionerëve të ERE-s</w:t>
      </w:r>
    </w:p>
    <w:p w:rsidR="00523B27" w:rsidRPr="00687A0C" w:rsidRDefault="00523B27" w:rsidP="001000E4">
      <w:pPr>
        <w:pStyle w:val="Paragrafi"/>
        <w:rPr>
          <w:sz w:val="21"/>
          <w:szCs w:val="21"/>
        </w:rPr>
      </w:pPr>
    </w:p>
    <w:p w:rsidR="00523B27" w:rsidRPr="00687A0C" w:rsidRDefault="00523B27" w:rsidP="001000E4">
      <w:pPr>
        <w:pStyle w:val="VENDOSI"/>
        <w:keepNext w:val="0"/>
        <w:rPr>
          <w:sz w:val="21"/>
          <w:szCs w:val="21"/>
        </w:rPr>
      </w:pPr>
      <w:r w:rsidRPr="00687A0C">
        <w:rPr>
          <w:sz w:val="21"/>
          <w:szCs w:val="21"/>
        </w:rPr>
        <w:t>VENDOSI:</w:t>
      </w: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r w:rsidRPr="00687A0C">
        <w:rPr>
          <w:sz w:val="21"/>
          <w:szCs w:val="21"/>
        </w:rPr>
        <w:t>1.Të kualifikojë impiantet prodhuese (parqet eolik Visu dhe Terpan) të shoqërisë “ALB WIND ENERGY” sh.p.k., si burim i rinovueshëm energjie.</w:t>
      </w:r>
    </w:p>
    <w:p w:rsidR="00523B27" w:rsidRPr="00687A0C" w:rsidRDefault="00523B27" w:rsidP="001000E4">
      <w:pPr>
        <w:pStyle w:val="Paragrafi"/>
        <w:rPr>
          <w:sz w:val="21"/>
          <w:szCs w:val="21"/>
        </w:rPr>
      </w:pPr>
      <w:r w:rsidRPr="00687A0C">
        <w:rPr>
          <w:sz w:val="21"/>
          <w:szCs w:val="21"/>
        </w:rPr>
        <w:t>2. Ngarkohet Drejtoria e Licencimit dhe Monitorimit të Tregut të njoftojnë aplikuesin lidhur me vendimin e Bordit të Komisionerëve të ERE-s.</w:t>
      </w:r>
    </w:p>
    <w:p w:rsidR="00523B27" w:rsidRPr="00687A0C" w:rsidRDefault="00523B27" w:rsidP="001000E4">
      <w:pPr>
        <w:pStyle w:val="Paragrafi"/>
        <w:rPr>
          <w:sz w:val="21"/>
          <w:szCs w:val="21"/>
        </w:rPr>
      </w:pPr>
      <w:r w:rsidRPr="00687A0C">
        <w:rPr>
          <w:sz w:val="21"/>
          <w:szCs w:val="21"/>
        </w:rPr>
        <w:t>Ky vendim hyn në fuqi menjëherë.</w:t>
      </w:r>
    </w:p>
    <w:p w:rsidR="00523B27" w:rsidRPr="00687A0C" w:rsidRDefault="00523B27" w:rsidP="001000E4">
      <w:pPr>
        <w:pStyle w:val="Paragrafi"/>
        <w:rPr>
          <w:sz w:val="21"/>
          <w:szCs w:val="21"/>
        </w:rPr>
      </w:pPr>
      <w:r w:rsidRPr="00687A0C">
        <w:rPr>
          <w:sz w:val="21"/>
          <w:szCs w:val="21"/>
        </w:rPr>
        <w:t>Ky vendim botohet në Fletoren Zyrtare.</w:t>
      </w:r>
    </w:p>
    <w:p w:rsidR="00523B27" w:rsidRPr="00687A0C" w:rsidRDefault="00523B27" w:rsidP="001000E4">
      <w:pPr>
        <w:pStyle w:val="Paragrafi"/>
        <w:ind w:firstLine="0"/>
        <w:rPr>
          <w:sz w:val="21"/>
          <w:szCs w:val="21"/>
        </w:rPr>
      </w:pPr>
    </w:p>
    <w:p w:rsidR="00523B27" w:rsidRPr="00687A0C" w:rsidRDefault="00523B27" w:rsidP="001000E4">
      <w:pPr>
        <w:pStyle w:val="Autoriteti"/>
        <w:keepNext w:val="0"/>
        <w:rPr>
          <w:sz w:val="21"/>
          <w:szCs w:val="21"/>
        </w:rPr>
      </w:pPr>
      <w:r w:rsidRPr="00687A0C">
        <w:rPr>
          <w:sz w:val="21"/>
          <w:szCs w:val="21"/>
        </w:rPr>
        <w:t>Kryetari i ERE-s</w:t>
      </w:r>
    </w:p>
    <w:p w:rsidR="00523B27" w:rsidRPr="00687A0C" w:rsidRDefault="00523B27" w:rsidP="001000E4">
      <w:pPr>
        <w:pStyle w:val="AutoritetiEmer"/>
        <w:rPr>
          <w:sz w:val="21"/>
          <w:szCs w:val="21"/>
        </w:rPr>
      </w:pPr>
      <w:r w:rsidRPr="00687A0C">
        <w:rPr>
          <w:sz w:val="21"/>
          <w:szCs w:val="21"/>
        </w:rPr>
        <w:t>Bujar Nepravishta</w:t>
      </w:r>
    </w:p>
    <w:p w:rsidR="00523B27" w:rsidRDefault="00523B27" w:rsidP="001000E4">
      <w:pPr>
        <w:pStyle w:val="Paragrafi"/>
        <w:rPr>
          <w:sz w:val="21"/>
          <w:szCs w:val="21"/>
        </w:rPr>
      </w:pPr>
    </w:p>
    <w:p w:rsidR="00912110" w:rsidRDefault="00912110" w:rsidP="001000E4">
      <w:pPr>
        <w:pStyle w:val="Paragrafi"/>
        <w:rPr>
          <w:sz w:val="21"/>
          <w:szCs w:val="21"/>
        </w:rPr>
      </w:pPr>
    </w:p>
    <w:p w:rsidR="00912110" w:rsidRDefault="00912110" w:rsidP="001000E4">
      <w:pPr>
        <w:pStyle w:val="Paragrafi"/>
        <w:rPr>
          <w:sz w:val="21"/>
          <w:szCs w:val="21"/>
        </w:rPr>
      </w:pPr>
    </w:p>
    <w:p w:rsidR="00912110" w:rsidRDefault="00912110" w:rsidP="001000E4">
      <w:pPr>
        <w:pStyle w:val="Paragrafi"/>
        <w:rPr>
          <w:sz w:val="21"/>
          <w:szCs w:val="21"/>
        </w:rPr>
      </w:pPr>
    </w:p>
    <w:p w:rsidR="00912110" w:rsidRDefault="00912110" w:rsidP="001000E4">
      <w:pPr>
        <w:pStyle w:val="Paragrafi"/>
        <w:rPr>
          <w:sz w:val="21"/>
          <w:szCs w:val="21"/>
        </w:rPr>
      </w:pPr>
    </w:p>
    <w:p w:rsidR="00912110" w:rsidRDefault="00912110" w:rsidP="001000E4">
      <w:pPr>
        <w:pStyle w:val="Paragrafi"/>
        <w:rPr>
          <w:sz w:val="21"/>
          <w:szCs w:val="21"/>
        </w:rPr>
      </w:pPr>
    </w:p>
    <w:p w:rsidR="00912110" w:rsidRDefault="00912110" w:rsidP="001000E4">
      <w:pPr>
        <w:pStyle w:val="Paragrafi"/>
        <w:rPr>
          <w:sz w:val="21"/>
          <w:szCs w:val="21"/>
        </w:rPr>
      </w:pPr>
    </w:p>
    <w:p w:rsidR="00912110" w:rsidRDefault="00912110" w:rsidP="001000E4">
      <w:pPr>
        <w:pStyle w:val="Paragrafi"/>
        <w:rPr>
          <w:sz w:val="21"/>
          <w:szCs w:val="21"/>
        </w:rPr>
      </w:pPr>
    </w:p>
    <w:p w:rsidR="00912110" w:rsidRDefault="00912110" w:rsidP="001000E4">
      <w:pPr>
        <w:pStyle w:val="Paragrafi"/>
        <w:rPr>
          <w:sz w:val="21"/>
          <w:szCs w:val="21"/>
        </w:rPr>
      </w:pPr>
    </w:p>
    <w:p w:rsidR="00912110" w:rsidRDefault="00912110" w:rsidP="001000E4">
      <w:pPr>
        <w:pStyle w:val="Paragrafi"/>
        <w:rPr>
          <w:sz w:val="21"/>
          <w:szCs w:val="21"/>
        </w:rPr>
      </w:pPr>
    </w:p>
    <w:p w:rsidR="00912110" w:rsidRDefault="00912110" w:rsidP="001000E4">
      <w:pPr>
        <w:pStyle w:val="Paragrafi"/>
        <w:rPr>
          <w:sz w:val="21"/>
          <w:szCs w:val="21"/>
        </w:rPr>
      </w:pPr>
    </w:p>
    <w:p w:rsidR="00912110" w:rsidRDefault="00912110" w:rsidP="001000E4">
      <w:pPr>
        <w:pStyle w:val="Paragrafi"/>
        <w:rPr>
          <w:sz w:val="21"/>
          <w:szCs w:val="21"/>
        </w:rPr>
      </w:pPr>
    </w:p>
    <w:p w:rsidR="00912110" w:rsidRDefault="00912110" w:rsidP="001000E4">
      <w:pPr>
        <w:pStyle w:val="Paragrafi"/>
        <w:rPr>
          <w:sz w:val="21"/>
          <w:szCs w:val="21"/>
        </w:rPr>
      </w:pPr>
    </w:p>
    <w:p w:rsidR="00912110" w:rsidRDefault="00912110" w:rsidP="001000E4">
      <w:pPr>
        <w:pStyle w:val="Paragrafi"/>
        <w:rPr>
          <w:sz w:val="21"/>
          <w:szCs w:val="21"/>
        </w:rPr>
      </w:pPr>
    </w:p>
    <w:p w:rsidR="00912110" w:rsidRDefault="00912110" w:rsidP="001000E4">
      <w:pPr>
        <w:pStyle w:val="Paragrafi"/>
        <w:rPr>
          <w:sz w:val="21"/>
          <w:szCs w:val="21"/>
        </w:rPr>
      </w:pPr>
    </w:p>
    <w:p w:rsidR="00912110" w:rsidRDefault="00912110" w:rsidP="001000E4">
      <w:pPr>
        <w:pStyle w:val="Paragrafi"/>
        <w:rPr>
          <w:sz w:val="21"/>
          <w:szCs w:val="21"/>
        </w:rPr>
      </w:pPr>
    </w:p>
    <w:p w:rsidR="00912110" w:rsidRDefault="00912110" w:rsidP="001000E4">
      <w:pPr>
        <w:pStyle w:val="Paragrafi"/>
        <w:rPr>
          <w:sz w:val="21"/>
          <w:szCs w:val="21"/>
        </w:rPr>
      </w:pPr>
    </w:p>
    <w:p w:rsidR="00912110" w:rsidRDefault="00912110" w:rsidP="001000E4">
      <w:pPr>
        <w:pStyle w:val="Paragrafi"/>
        <w:rPr>
          <w:sz w:val="21"/>
          <w:szCs w:val="21"/>
        </w:rPr>
      </w:pPr>
    </w:p>
    <w:p w:rsidR="00912110" w:rsidRPr="00687A0C" w:rsidRDefault="00912110" w:rsidP="001000E4">
      <w:pPr>
        <w:pStyle w:val="Paragrafi"/>
        <w:rPr>
          <w:sz w:val="21"/>
          <w:szCs w:val="21"/>
        </w:rPr>
      </w:pPr>
    </w:p>
    <w:p w:rsidR="00523B27" w:rsidRPr="00687A0C" w:rsidRDefault="00523B27" w:rsidP="00374286">
      <w:pPr>
        <w:pStyle w:val="Akti"/>
        <w:keepNext w:val="0"/>
        <w:rPr>
          <w:sz w:val="21"/>
          <w:szCs w:val="21"/>
        </w:rPr>
      </w:pPr>
      <w:r w:rsidRPr="00687A0C">
        <w:rPr>
          <w:sz w:val="21"/>
          <w:szCs w:val="21"/>
        </w:rPr>
        <w:t>KËRKESE PËR SHPRONËSIM PUBLIK</w:t>
      </w:r>
    </w:p>
    <w:p w:rsidR="00523B27" w:rsidRPr="00687A0C" w:rsidRDefault="00523B27" w:rsidP="001000E4">
      <w:pPr>
        <w:pStyle w:val="NumriData"/>
        <w:keepNext w:val="0"/>
        <w:rPr>
          <w:sz w:val="21"/>
          <w:szCs w:val="21"/>
        </w:rPr>
      </w:pPr>
      <w:r w:rsidRPr="00687A0C">
        <w:rPr>
          <w:sz w:val="21"/>
          <w:szCs w:val="21"/>
        </w:rPr>
        <w:t>Nr.1556/2, datë 24.3.2009</w:t>
      </w: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r w:rsidRPr="00687A0C">
        <w:rPr>
          <w:sz w:val="21"/>
          <w:szCs w:val="21"/>
        </w:rPr>
        <w:t>Ministria e Punëve Publike, Transportit dhe Telekomunikacionit shpall kërkesën për shpronësim për interes publik të pasurive të paluajtshme pronë private, që preken nga ndërtimi i rezervuarit grumbullues i ujërave të shiut.</w:t>
      </w:r>
    </w:p>
    <w:p w:rsidR="00523B27" w:rsidRPr="00687A0C" w:rsidRDefault="00523B27" w:rsidP="001000E4">
      <w:pPr>
        <w:pStyle w:val="Paragrafi"/>
        <w:rPr>
          <w:sz w:val="21"/>
          <w:szCs w:val="21"/>
        </w:rPr>
      </w:pPr>
      <w:r w:rsidRPr="00687A0C">
        <w:rPr>
          <w:sz w:val="21"/>
          <w:szCs w:val="21"/>
        </w:rPr>
        <w:t>Subjekti kërkues i këtij objekti është sh.a. ujëmbledhës-kanalizime Korçë.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523B27" w:rsidRPr="00687A0C" w:rsidRDefault="00523B27" w:rsidP="001000E4">
      <w:pPr>
        <w:pStyle w:val="Paragrafi"/>
        <w:rPr>
          <w:sz w:val="21"/>
          <w:szCs w:val="21"/>
        </w:rPr>
      </w:pPr>
      <w:r w:rsidRPr="00687A0C">
        <w:rPr>
          <w:sz w:val="21"/>
          <w:szCs w:val="21"/>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Transportit dhe Telekomunikacionit).</w:t>
      </w:r>
    </w:p>
    <w:p w:rsidR="00523B27" w:rsidRPr="00687A0C" w:rsidRDefault="00523B27" w:rsidP="001000E4">
      <w:pPr>
        <w:pStyle w:val="Paragrafi"/>
        <w:rPr>
          <w:sz w:val="21"/>
          <w:szCs w:val="21"/>
        </w:rPr>
      </w:pPr>
      <w:r w:rsidRPr="00687A0C">
        <w:rPr>
          <w:sz w:val="21"/>
          <w:szCs w:val="21"/>
        </w:rPr>
        <w:t>Sqarojmë që kjo shpallje kërkese për shpronësim bëhet vetëm për pasurinë e llojit truall.</w:t>
      </w:r>
    </w:p>
    <w:p w:rsidR="00523B27" w:rsidRPr="00687A0C" w:rsidRDefault="00523B27" w:rsidP="001000E4">
      <w:pPr>
        <w:pStyle w:val="Paragrafi"/>
        <w:rPr>
          <w:sz w:val="21"/>
          <w:szCs w:val="21"/>
        </w:rPr>
      </w:pPr>
      <w:r w:rsidRPr="00687A0C">
        <w:rPr>
          <w:sz w:val="21"/>
          <w:szCs w:val="21"/>
        </w:rPr>
        <w:t>Pronarët për të cilët në kolonën shënime në tabelën e publikuar, është bërë shënimi “Konfirmuar nga ZRPP”, do të kompensohen për efekt shpronësimi pas miratimit të kërkesës për shpronësim nga Këshilli i Ministrave dhe pasi të kenë paraqitur dokumentacionin respektiv të pronësisë pranë sh.a. ujëmbledhës-kanalizime Korçë (subjekti kërkues në bazë të ligjit nr.8561, datë 22.12.1999 “Për shpronësim dhe marrjen në përdorim të përkohshëm, të pasurisë pronë private për interes publik”).</w:t>
      </w:r>
    </w:p>
    <w:p w:rsidR="00523B27" w:rsidRPr="00687A0C" w:rsidRDefault="00523B27" w:rsidP="001000E4">
      <w:pPr>
        <w:pStyle w:val="Paragrafi"/>
        <w:rPr>
          <w:sz w:val="21"/>
          <w:szCs w:val="21"/>
        </w:rPr>
      </w:pPr>
      <w:r w:rsidRPr="00687A0C">
        <w:rPr>
          <w:sz w:val="21"/>
          <w:szCs w:val="21"/>
        </w:rPr>
        <w:t>Vlera totale e këtij shpronësimi është 65 579 500 (gjashtëdhjetë e pesë milionë e pesëqind e shtatëdhjetë e nëntë mijë e pesëqind) lekë.</w:t>
      </w:r>
    </w:p>
    <w:p w:rsidR="00523B27" w:rsidRPr="00687A0C" w:rsidRDefault="00523B27" w:rsidP="001000E4">
      <w:pPr>
        <w:pStyle w:val="AutoritetiEmer"/>
        <w:jc w:val="left"/>
        <w:rPr>
          <w:sz w:val="21"/>
          <w:szCs w:val="21"/>
        </w:rPr>
      </w:pPr>
      <w:r w:rsidRPr="00687A0C">
        <w:rPr>
          <w:sz w:val="21"/>
          <w:szCs w:val="21"/>
        </w:rPr>
        <w:t xml:space="preserve"> </w:t>
      </w:r>
    </w:p>
    <w:p w:rsidR="001B3779" w:rsidRDefault="00CF308E" w:rsidP="001000E4">
      <w:pPr>
        <w:pStyle w:val="Autoriteti"/>
        <w:keepNext w:val="0"/>
        <w:rPr>
          <w:sz w:val="21"/>
          <w:szCs w:val="21"/>
        </w:rPr>
      </w:pPr>
      <w:r>
        <w:rPr>
          <w:sz w:val="21"/>
          <w:szCs w:val="21"/>
        </w:rPr>
        <w:t>MinistRI</w:t>
      </w:r>
      <w:r w:rsidR="00523B27" w:rsidRPr="00687A0C">
        <w:rPr>
          <w:sz w:val="21"/>
          <w:szCs w:val="21"/>
        </w:rPr>
        <w:t xml:space="preserve"> i Punëve Publike, Transportit </w:t>
      </w:r>
    </w:p>
    <w:p w:rsidR="00523B27" w:rsidRPr="00687A0C" w:rsidRDefault="00523B27" w:rsidP="001000E4">
      <w:pPr>
        <w:pStyle w:val="Autoriteti"/>
        <w:keepNext w:val="0"/>
        <w:rPr>
          <w:sz w:val="21"/>
          <w:szCs w:val="21"/>
        </w:rPr>
      </w:pPr>
      <w:r w:rsidRPr="00687A0C">
        <w:rPr>
          <w:sz w:val="21"/>
          <w:szCs w:val="21"/>
        </w:rPr>
        <w:t>dhe Telekomunikacionit</w:t>
      </w:r>
    </w:p>
    <w:p w:rsidR="00523B27" w:rsidRPr="00687A0C" w:rsidRDefault="00523B27" w:rsidP="001000E4">
      <w:pPr>
        <w:pStyle w:val="AutoritetiEmer"/>
        <w:rPr>
          <w:sz w:val="21"/>
          <w:szCs w:val="21"/>
        </w:rPr>
      </w:pPr>
      <w:r w:rsidRPr="00687A0C">
        <w:rPr>
          <w:sz w:val="21"/>
          <w:szCs w:val="21"/>
        </w:rPr>
        <w:t xml:space="preserve">Sokol Olldashi </w:t>
      </w: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ind w:firstLine="0"/>
        <w:rPr>
          <w:sz w:val="21"/>
          <w:szCs w:val="21"/>
        </w:rPr>
        <w:sectPr w:rsidR="00523B27" w:rsidRPr="00687A0C" w:rsidSect="00223078">
          <w:footerReference w:type="even" r:id="rId9"/>
          <w:footerReference w:type="default" r:id="rId10"/>
          <w:pgSz w:w="12240" w:h="15840"/>
          <w:pgMar w:top="1418" w:right="1418" w:bottom="1418" w:left="1418" w:header="1304" w:footer="1134" w:gutter="0"/>
          <w:pgNumType w:start="2391"/>
          <w:cols w:space="720"/>
          <w:docGrid w:linePitch="360"/>
        </w:sect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tbl>
      <w:tblPr>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1500"/>
        <w:gridCol w:w="889"/>
        <w:gridCol w:w="897"/>
        <w:gridCol w:w="827"/>
        <w:gridCol w:w="934"/>
        <w:gridCol w:w="1240"/>
        <w:gridCol w:w="1247"/>
        <w:gridCol w:w="1662"/>
      </w:tblGrid>
      <w:tr w:rsidR="00523B27" w:rsidRPr="00F02B78" w:rsidTr="00F02B78">
        <w:trPr>
          <w:jc w:val="center"/>
        </w:trPr>
        <w:tc>
          <w:tcPr>
            <w:tcW w:w="274" w:type="pct"/>
            <w:shd w:val="clear" w:color="auto" w:fill="auto"/>
          </w:tcPr>
          <w:p w:rsidR="00523B27" w:rsidRPr="00F02B78" w:rsidRDefault="00523B27" w:rsidP="00F02B78">
            <w:pPr>
              <w:pStyle w:val="Tabele"/>
              <w:jc w:val="center"/>
              <w:rPr>
                <w:rFonts w:eastAsia="MS Mincho"/>
                <w:b/>
                <w:sz w:val="18"/>
                <w:szCs w:val="18"/>
              </w:rPr>
            </w:pPr>
            <w:r w:rsidRPr="00F02B78">
              <w:rPr>
                <w:rFonts w:eastAsia="MS Mincho"/>
                <w:b/>
                <w:sz w:val="18"/>
                <w:szCs w:val="18"/>
              </w:rPr>
              <w:t>Nr.</w:t>
            </w:r>
          </w:p>
        </w:tc>
        <w:tc>
          <w:tcPr>
            <w:tcW w:w="771" w:type="pct"/>
            <w:shd w:val="clear" w:color="auto" w:fill="auto"/>
          </w:tcPr>
          <w:p w:rsidR="00523B27" w:rsidRPr="00F02B78" w:rsidRDefault="002C21CD" w:rsidP="00F02B78">
            <w:pPr>
              <w:pStyle w:val="Tabele"/>
              <w:jc w:val="center"/>
              <w:rPr>
                <w:rFonts w:eastAsia="MS Mincho"/>
                <w:b/>
                <w:sz w:val="18"/>
                <w:szCs w:val="18"/>
              </w:rPr>
            </w:pPr>
            <w:r w:rsidRPr="00F02B78">
              <w:rPr>
                <w:rFonts w:eastAsia="MS Mincho"/>
                <w:b/>
                <w:sz w:val="18"/>
                <w:szCs w:val="18"/>
              </w:rPr>
              <w:t>Emri,</w:t>
            </w:r>
            <w:r w:rsidR="007B3521" w:rsidRPr="00F02B78">
              <w:rPr>
                <w:rFonts w:eastAsia="MS Mincho"/>
                <w:b/>
                <w:sz w:val="18"/>
                <w:szCs w:val="18"/>
              </w:rPr>
              <w:t xml:space="preserve"> </w:t>
            </w:r>
            <w:r w:rsidR="00523B27" w:rsidRPr="00F02B78">
              <w:rPr>
                <w:rFonts w:eastAsia="MS Mincho"/>
                <w:b/>
                <w:sz w:val="18"/>
                <w:szCs w:val="18"/>
              </w:rPr>
              <w:t>atësia, mbiemri</w:t>
            </w:r>
          </w:p>
        </w:tc>
        <w:tc>
          <w:tcPr>
            <w:tcW w:w="457" w:type="pct"/>
            <w:shd w:val="clear" w:color="auto" w:fill="auto"/>
          </w:tcPr>
          <w:p w:rsidR="00523B27" w:rsidRPr="00F02B78" w:rsidRDefault="00E750AD" w:rsidP="00F02B78">
            <w:pPr>
              <w:pStyle w:val="Tabele"/>
              <w:jc w:val="center"/>
              <w:rPr>
                <w:rFonts w:eastAsia="MS Mincho"/>
                <w:b/>
                <w:sz w:val="18"/>
                <w:szCs w:val="18"/>
              </w:rPr>
            </w:pPr>
            <w:r w:rsidRPr="00F02B78">
              <w:rPr>
                <w:rFonts w:eastAsia="MS Mincho"/>
                <w:b/>
                <w:sz w:val="18"/>
                <w:szCs w:val="18"/>
              </w:rPr>
              <w:t>Nr.</w:t>
            </w:r>
            <w:r w:rsidR="00523B27" w:rsidRPr="00F02B78">
              <w:rPr>
                <w:rFonts w:eastAsia="MS Mincho"/>
                <w:b/>
                <w:sz w:val="18"/>
                <w:szCs w:val="18"/>
              </w:rPr>
              <w:t>Z. Kad</w:t>
            </w:r>
          </w:p>
        </w:tc>
        <w:tc>
          <w:tcPr>
            <w:tcW w:w="461" w:type="pct"/>
            <w:shd w:val="clear" w:color="auto" w:fill="auto"/>
          </w:tcPr>
          <w:p w:rsidR="00523B27" w:rsidRPr="00F02B78" w:rsidRDefault="00523B27" w:rsidP="00F02B78">
            <w:pPr>
              <w:pStyle w:val="Tabele"/>
              <w:jc w:val="center"/>
              <w:rPr>
                <w:rFonts w:eastAsia="MS Mincho"/>
                <w:b/>
                <w:sz w:val="18"/>
                <w:szCs w:val="18"/>
              </w:rPr>
            </w:pPr>
            <w:r w:rsidRPr="00F02B78">
              <w:rPr>
                <w:rFonts w:eastAsia="MS Mincho"/>
                <w:b/>
                <w:sz w:val="18"/>
                <w:szCs w:val="18"/>
              </w:rPr>
              <w:t>Nr. Pas</w:t>
            </w:r>
          </w:p>
        </w:tc>
        <w:tc>
          <w:tcPr>
            <w:tcW w:w="425" w:type="pct"/>
            <w:shd w:val="clear" w:color="auto" w:fill="auto"/>
          </w:tcPr>
          <w:p w:rsidR="00523B27" w:rsidRPr="00F02B78" w:rsidRDefault="00523B27" w:rsidP="00F02B78">
            <w:pPr>
              <w:pStyle w:val="Tabele"/>
              <w:jc w:val="center"/>
              <w:rPr>
                <w:rFonts w:eastAsia="MS Mincho"/>
                <w:b/>
                <w:sz w:val="18"/>
                <w:szCs w:val="18"/>
              </w:rPr>
            </w:pPr>
            <w:r w:rsidRPr="00F02B78">
              <w:rPr>
                <w:rFonts w:eastAsia="MS Mincho"/>
                <w:b/>
                <w:sz w:val="18"/>
                <w:szCs w:val="18"/>
              </w:rPr>
              <w:t>Sip. truall</w:t>
            </w:r>
          </w:p>
          <w:p w:rsidR="00523B27" w:rsidRPr="00F02B78" w:rsidRDefault="00523B27" w:rsidP="00F02B78">
            <w:pPr>
              <w:pStyle w:val="Tabele"/>
              <w:jc w:val="center"/>
              <w:rPr>
                <w:rFonts w:eastAsia="MS Mincho"/>
                <w:b/>
                <w:sz w:val="18"/>
                <w:szCs w:val="18"/>
              </w:rPr>
            </w:pPr>
            <w:r w:rsidRPr="00F02B78">
              <w:rPr>
                <w:rFonts w:eastAsia="MS Mincho"/>
                <w:b/>
                <w:sz w:val="18"/>
                <w:szCs w:val="18"/>
              </w:rPr>
              <w:t>m</w:t>
            </w:r>
            <w:r w:rsidRPr="00F02B78">
              <w:rPr>
                <w:rFonts w:eastAsia="MS Mincho"/>
                <w:b/>
                <w:sz w:val="18"/>
                <w:szCs w:val="18"/>
                <w:vertAlign w:val="superscript"/>
              </w:rPr>
              <w:t>2</w:t>
            </w:r>
          </w:p>
        </w:tc>
        <w:tc>
          <w:tcPr>
            <w:tcW w:w="480" w:type="pct"/>
            <w:shd w:val="clear" w:color="auto" w:fill="auto"/>
          </w:tcPr>
          <w:p w:rsidR="00523B27" w:rsidRPr="00F02B78" w:rsidRDefault="00523B27" w:rsidP="00F02B78">
            <w:pPr>
              <w:pStyle w:val="Tabele"/>
              <w:jc w:val="center"/>
              <w:rPr>
                <w:rFonts w:eastAsia="MS Mincho"/>
                <w:b/>
                <w:sz w:val="18"/>
                <w:szCs w:val="18"/>
              </w:rPr>
            </w:pPr>
            <w:r w:rsidRPr="00F02B78">
              <w:rPr>
                <w:rFonts w:eastAsia="MS Mincho"/>
                <w:b/>
                <w:sz w:val="18"/>
                <w:szCs w:val="18"/>
              </w:rPr>
              <w:t>Çmimi</w:t>
            </w:r>
          </w:p>
          <w:p w:rsidR="00523B27" w:rsidRPr="00F02B78" w:rsidRDefault="00523B27" w:rsidP="00F02B78">
            <w:pPr>
              <w:pStyle w:val="Tabele"/>
              <w:jc w:val="center"/>
              <w:rPr>
                <w:rFonts w:eastAsia="MS Mincho"/>
                <w:b/>
                <w:sz w:val="18"/>
                <w:szCs w:val="18"/>
              </w:rPr>
            </w:pPr>
            <w:r w:rsidRPr="00F02B78">
              <w:rPr>
                <w:rFonts w:eastAsia="MS Mincho"/>
                <w:b/>
                <w:sz w:val="18"/>
                <w:szCs w:val="18"/>
              </w:rPr>
              <w:t>lekë/m</w:t>
            </w:r>
            <w:r w:rsidRPr="00F02B78">
              <w:rPr>
                <w:rFonts w:eastAsia="MS Mincho"/>
                <w:b/>
                <w:sz w:val="18"/>
                <w:szCs w:val="18"/>
                <w:vertAlign w:val="superscript"/>
              </w:rPr>
              <w:t>2</w:t>
            </w:r>
          </w:p>
        </w:tc>
        <w:tc>
          <w:tcPr>
            <w:tcW w:w="637" w:type="pct"/>
            <w:shd w:val="clear" w:color="auto" w:fill="auto"/>
          </w:tcPr>
          <w:p w:rsidR="00523B27" w:rsidRPr="00F02B78" w:rsidRDefault="00523B27" w:rsidP="00F02B78">
            <w:pPr>
              <w:pStyle w:val="Tabele"/>
              <w:jc w:val="center"/>
              <w:rPr>
                <w:rFonts w:eastAsia="MS Mincho"/>
                <w:b/>
                <w:sz w:val="18"/>
                <w:szCs w:val="18"/>
              </w:rPr>
            </w:pPr>
            <w:r w:rsidRPr="00F02B78">
              <w:rPr>
                <w:rFonts w:eastAsia="MS Mincho"/>
                <w:b/>
                <w:sz w:val="18"/>
                <w:szCs w:val="18"/>
              </w:rPr>
              <w:t>Vlera lekë</w:t>
            </w:r>
          </w:p>
        </w:tc>
        <w:tc>
          <w:tcPr>
            <w:tcW w:w="641" w:type="pct"/>
            <w:shd w:val="clear" w:color="auto" w:fill="auto"/>
          </w:tcPr>
          <w:p w:rsidR="00523B27" w:rsidRPr="00F02B78" w:rsidRDefault="00523B27" w:rsidP="00F02B78">
            <w:pPr>
              <w:pStyle w:val="Tabele"/>
              <w:jc w:val="center"/>
              <w:rPr>
                <w:rFonts w:eastAsia="MS Mincho"/>
                <w:b/>
                <w:sz w:val="18"/>
                <w:szCs w:val="18"/>
              </w:rPr>
            </w:pPr>
            <w:r w:rsidRPr="00F02B78">
              <w:rPr>
                <w:rFonts w:eastAsia="MS Mincho"/>
                <w:b/>
                <w:sz w:val="18"/>
                <w:szCs w:val="18"/>
              </w:rPr>
              <w:t>Vlera totale</w:t>
            </w:r>
          </w:p>
          <w:p w:rsidR="00523B27" w:rsidRPr="00F02B78" w:rsidRDefault="00523B27" w:rsidP="00F02B78">
            <w:pPr>
              <w:pStyle w:val="Tabele"/>
              <w:jc w:val="center"/>
              <w:rPr>
                <w:rFonts w:eastAsia="MS Mincho"/>
                <w:b/>
                <w:sz w:val="18"/>
                <w:szCs w:val="18"/>
              </w:rPr>
            </w:pPr>
            <w:r w:rsidRPr="00F02B78">
              <w:rPr>
                <w:rFonts w:eastAsia="MS Mincho"/>
                <w:b/>
                <w:sz w:val="18"/>
                <w:szCs w:val="18"/>
              </w:rPr>
              <w:t>lekë</w:t>
            </w:r>
          </w:p>
        </w:tc>
        <w:tc>
          <w:tcPr>
            <w:tcW w:w="854" w:type="pct"/>
            <w:shd w:val="clear" w:color="auto" w:fill="auto"/>
          </w:tcPr>
          <w:p w:rsidR="00523B27" w:rsidRPr="00F02B78" w:rsidRDefault="00523B27" w:rsidP="00F02B78">
            <w:pPr>
              <w:pStyle w:val="Tabele"/>
              <w:jc w:val="center"/>
              <w:rPr>
                <w:rFonts w:eastAsia="MS Mincho"/>
                <w:b/>
                <w:sz w:val="18"/>
                <w:szCs w:val="18"/>
              </w:rPr>
            </w:pPr>
            <w:r w:rsidRPr="00F02B78">
              <w:rPr>
                <w:rFonts w:eastAsia="MS Mincho"/>
                <w:b/>
                <w:sz w:val="18"/>
                <w:szCs w:val="18"/>
              </w:rPr>
              <w:t>Shënime</w:t>
            </w:r>
          </w:p>
        </w:tc>
      </w:tr>
      <w:tr w:rsidR="00523B27" w:rsidRPr="00F02B78" w:rsidTr="00F02B78">
        <w:trPr>
          <w:jc w:val="center"/>
        </w:trPr>
        <w:tc>
          <w:tcPr>
            <w:tcW w:w="274" w:type="pct"/>
            <w:shd w:val="clear" w:color="auto" w:fill="auto"/>
          </w:tcPr>
          <w:p w:rsidR="00523B27" w:rsidRPr="00F02B78" w:rsidRDefault="00523B27" w:rsidP="006A6DC0">
            <w:pPr>
              <w:pStyle w:val="Tabele"/>
              <w:rPr>
                <w:rFonts w:eastAsia="MS Mincho"/>
                <w:sz w:val="18"/>
                <w:szCs w:val="18"/>
              </w:rPr>
            </w:pPr>
            <w:r w:rsidRPr="00F02B78">
              <w:rPr>
                <w:rFonts w:eastAsia="MS Mincho"/>
                <w:sz w:val="18"/>
                <w:szCs w:val="18"/>
              </w:rPr>
              <w:t>1</w:t>
            </w:r>
          </w:p>
        </w:tc>
        <w:tc>
          <w:tcPr>
            <w:tcW w:w="771" w:type="pct"/>
            <w:shd w:val="clear" w:color="auto" w:fill="auto"/>
          </w:tcPr>
          <w:p w:rsidR="00523B27" w:rsidRPr="00F02B78" w:rsidRDefault="00523B27" w:rsidP="006A6DC0">
            <w:pPr>
              <w:pStyle w:val="Tabele"/>
              <w:rPr>
                <w:rFonts w:eastAsia="MS Mincho"/>
                <w:sz w:val="18"/>
                <w:szCs w:val="18"/>
              </w:rPr>
            </w:pPr>
            <w:r w:rsidRPr="00F02B78">
              <w:rPr>
                <w:rFonts w:eastAsia="MS Mincho"/>
                <w:sz w:val="18"/>
                <w:szCs w:val="18"/>
              </w:rPr>
              <w:t>Petraq Pendavinji</w:t>
            </w:r>
          </w:p>
        </w:tc>
        <w:tc>
          <w:tcPr>
            <w:tcW w:w="457" w:type="pct"/>
            <w:shd w:val="clear" w:color="auto" w:fill="auto"/>
          </w:tcPr>
          <w:p w:rsidR="00523B27" w:rsidRPr="00F02B78" w:rsidRDefault="00523B27" w:rsidP="006A6DC0">
            <w:pPr>
              <w:pStyle w:val="Tabele"/>
              <w:rPr>
                <w:rFonts w:eastAsia="MS Mincho"/>
                <w:sz w:val="18"/>
                <w:szCs w:val="18"/>
              </w:rPr>
            </w:pPr>
            <w:r w:rsidRPr="00F02B78">
              <w:rPr>
                <w:rFonts w:eastAsia="MS Mincho"/>
                <w:sz w:val="18"/>
                <w:szCs w:val="18"/>
              </w:rPr>
              <w:t>8561</w:t>
            </w:r>
          </w:p>
        </w:tc>
        <w:tc>
          <w:tcPr>
            <w:tcW w:w="461" w:type="pct"/>
            <w:shd w:val="clear" w:color="auto" w:fill="auto"/>
          </w:tcPr>
          <w:p w:rsidR="00523B27" w:rsidRPr="00F02B78" w:rsidRDefault="00523B27" w:rsidP="006A6DC0">
            <w:pPr>
              <w:pStyle w:val="Tabele"/>
              <w:rPr>
                <w:rFonts w:eastAsia="MS Mincho"/>
                <w:sz w:val="18"/>
                <w:szCs w:val="18"/>
              </w:rPr>
            </w:pPr>
            <w:r w:rsidRPr="00F02B78">
              <w:rPr>
                <w:rFonts w:eastAsia="MS Mincho"/>
                <w:sz w:val="18"/>
                <w:szCs w:val="18"/>
              </w:rPr>
              <w:t>11/36</w:t>
            </w:r>
          </w:p>
        </w:tc>
        <w:tc>
          <w:tcPr>
            <w:tcW w:w="425" w:type="pct"/>
            <w:shd w:val="clear" w:color="auto" w:fill="auto"/>
          </w:tcPr>
          <w:p w:rsidR="00523B27" w:rsidRPr="00F02B78" w:rsidRDefault="00523B27" w:rsidP="006A6DC0">
            <w:pPr>
              <w:pStyle w:val="Tabele"/>
              <w:rPr>
                <w:rFonts w:eastAsia="MS Mincho"/>
                <w:sz w:val="18"/>
                <w:szCs w:val="18"/>
              </w:rPr>
            </w:pPr>
            <w:r w:rsidRPr="00F02B78">
              <w:rPr>
                <w:rFonts w:eastAsia="MS Mincho"/>
                <w:sz w:val="18"/>
                <w:szCs w:val="18"/>
              </w:rPr>
              <w:t>913</w:t>
            </w:r>
          </w:p>
        </w:tc>
        <w:tc>
          <w:tcPr>
            <w:tcW w:w="480" w:type="pct"/>
            <w:shd w:val="clear" w:color="auto" w:fill="auto"/>
          </w:tcPr>
          <w:p w:rsidR="00523B27" w:rsidRPr="00F02B78" w:rsidRDefault="00523B27" w:rsidP="006A6DC0">
            <w:pPr>
              <w:pStyle w:val="Tabele"/>
              <w:rPr>
                <w:rFonts w:eastAsia="MS Mincho"/>
                <w:sz w:val="18"/>
                <w:szCs w:val="18"/>
              </w:rPr>
            </w:pPr>
            <w:r w:rsidRPr="00F02B78">
              <w:rPr>
                <w:rFonts w:eastAsia="MS Mincho"/>
                <w:sz w:val="18"/>
                <w:szCs w:val="18"/>
              </w:rPr>
              <w:t>18.737</w:t>
            </w:r>
          </w:p>
        </w:tc>
        <w:tc>
          <w:tcPr>
            <w:tcW w:w="637" w:type="pct"/>
            <w:shd w:val="clear" w:color="auto" w:fill="auto"/>
          </w:tcPr>
          <w:p w:rsidR="00523B27" w:rsidRPr="00F02B78" w:rsidRDefault="00523B27" w:rsidP="006A6DC0">
            <w:pPr>
              <w:pStyle w:val="Tabele"/>
              <w:rPr>
                <w:rFonts w:eastAsia="MS Mincho"/>
                <w:sz w:val="18"/>
                <w:szCs w:val="18"/>
              </w:rPr>
            </w:pPr>
            <w:r w:rsidRPr="00F02B78">
              <w:rPr>
                <w:rFonts w:eastAsia="MS Mincho"/>
                <w:sz w:val="18"/>
                <w:szCs w:val="18"/>
              </w:rPr>
              <w:t>17.106.881</w:t>
            </w:r>
          </w:p>
        </w:tc>
        <w:tc>
          <w:tcPr>
            <w:tcW w:w="641" w:type="pct"/>
            <w:shd w:val="clear" w:color="auto" w:fill="auto"/>
          </w:tcPr>
          <w:p w:rsidR="00523B27" w:rsidRPr="00F02B78" w:rsidRDefault="00523B27" w:rsidP="006A6DC0">
            <w:pPr>
              <w:pStyle w:val="Tabele"/>
              <w:rPr>
                <w:rFonts w:eastAsia="MS Mincho"/>
                <w:sz w:val="18"/>
                <w:szCs w:val="18"/>
              </w:rPr>
            </w:pPr>
            <w:r w:rsidRPr="00F02B78">
              <w:rPr>
                <w:rFonts w:eastAsia="MS Mincho"/>
                <w:sz w:val="18"/>
                <w:szCs w:val="18"/>
              </w:rPr>
              <w:t>17.106.881</w:t>
            </w:r>
          </w:p>
        </w:tc>
        <w:tc>
          <w:tcPr>
            <w:tcW w:w="854" w:type="pct"/>
            <w:shd w:val="clear" w:color="auto" w:fill="auto"/>
          </w:tcPr>
          <w:p w:rsidR="00523B27" w:rsidRPr="00F02B78" w:rsidRDefault="00523B27" w:rsidP="006A6DC0">
            <w:pPr>
              <w:pStyle w:val="Tabele"/>
              <w:rPr>
                <w:rFonts w:eastAsia="MS Mincho"/>
                <w:sz w:val="18"/>
                <w:szCs w:val="18"/>
              </w:rPr>
            </w:pPr>
            <w:r w:rsidRPr="00F02B78">
              <w:rPr>
                <w:rFonts w:eastAsia="MS Mincho"/>
                <w:sz w:val="18"/>
                <w:szCs w:val="18"/>
              </w:rPr>
              <w:t>Konfirmuar nga Z.R.P.P</w:t>
            </w:r>
          </w:p>
        </w:tc>
      </w:tr>
      <w:tr w:rsidR="00523B27" w:rsidRPr="00F02B78" w:rsidTr="00F02B78">
        <w:trPr>
          <w:jc w:val="center"/>
        </w:trPr>
        <w:tc>
          <w:tcPr>
            <w:tcW w:w="274" w:type="pct"/>
            <w:shd w:val="clear" w:color="auto" w:fill="auto"/>
          </w:tcPr>
          <w:p w:rsidR="00523B27" w:rsidRPr="00F02B78" w:rsidRDefault="00523B27" w:rsidP="006A6DC0">
            <w:pPr>
              <w:pStyle w:val="Tabele"/>
              <w:rPr>
                <w:rFonts w:eastAsia="MS Mincho"/>
                <w:sz w:val="18"/>
                <w:szCs w:val="18"/>
              </w:rPr>
            </w:pPr>
            <w:r w:rsidRPr="00F02B78">
              <w:rPr>
                <w:rFonts w:eastAsia="MS Mincho"/>
                <w:sz w:val="18"/>
                <w:szCs w:val="18"/>
              </w:rPr>
              <w:t>2</w:t>
            </w:r>
          </w:p>
        </w:tc>
        <w:tc>
          <w:tcPr>
            <w:tcW w:w="771" w:type="pct"/>
            <w:shd w:val="clear" w:color="auto" w:fill="auto"/>
          </w:tcPr>
          <w:p w:rsidR="00523B27" w:rsidRPr="00F02B78" w:rsidRDefault="00523B27" w:rsidP="006A6DC0">
            <w:pPr>
              <w:pStyle w:val="Tabele"/>
              <w:rPr>
                <w:rFonts w:eastAsia="MS Mincho"/>
                <w:sz w:val="18"/>
                <w:szCs w:val="18"/>
              </w:rPr>
            </w:pPr>
            <w:r w:rsidRPr="00F02B78">
              <w:rPr>
                <w:rFonts w:eastAsia="MS Mincho"/>
                <w:sz w:val="18"/>
                <w:szCs w:val="18"/>
              </w:rPr>
              <w:t>Teneqexhi e Xharo</w:t>
            </w:r>
          </w:p>
        </w:tc>
        <w:tc>
          <w:tcPr>
            <w:tcW w:w="457" w:type="pct"/>
            <w:shd w:val="clear" w:color="auto" w:fill="auto"/>
          </w:tcPr>
          <w:p w:rsidR="00523B27" w:rsidRPr="00F02B78" w:rsidRDefault="00523B27" w:rsidP="006A6DC0">
            <w:pPr>
              <w:pStyle w:val="Tabele"/>
              <w:rPr>
                <w:rFonts w:eastAsia="MS Mincho"/>
                <w:sz w:val="18"/>
                <w:szCs w:val="18"/>
              </w:rPr>
            </w:pPr>
            <w:r w:rsidRPr="00F02B78">
              <w:rPr>
                <w:rFonts w:eastAsia="MS Mincho"/>
                <w:sz w:val="18"/>
                <w:szCs w:val="18"/>
              </w:rPr>
              <w:t>8561</w:t>
            </w:r>
          </w:p>
        </w:tc>
        <w:tc>
          <w:tcPr>
            <w:tcW w:w="461" w:type="pct"/>
            <w:shd w:val="clear" w:color="auto" w:fill="auto"/>
          </w:tcPr>
          <w:p w:rsidR="00523B27" w:rsidRPr="00F02B78" w:rsidRDefault="00523B27" w:rsidP="006A6DC0">
            <w:pPr>
              <w:pStyle w:val="Tabele"/>
              <w:rPr>
                <w:rFonts w:eastAsia="MS Mincho"/>
                <w:sz w:val="18"/>
                <w:szCs w:val="18"/>
              </w:rPr>
            </w:pPr>
            <w:r w:rsidRPr="00F02B78">
              <w:rPr>
                <w:rFonts w:eastAsia="MS Mincho"/>
                <w:sz w:val="18"/>
                <w:szCs w:val="18"/>
              </w:rPr>
              <w:t>11/68</w:t>
            </w:r>
          </w:p>
        </w:tc>
        <w:tc>
          <w:tcPr>
            <w:tcW w:w="425" w:type="pct"/>
            <w:shd w:val="clear" w:color="auto" w:fill="auto"/>
          </w:tcPr>
          <w:p w:rsidR="00523B27" w:rsidRPr="00F02B78" w:rsidRDefault="00523B27" w:rsidP="006A6DC0">
            <w:pPr>
              <w:pStyle w:val="Tabele"/>
              <w:rPr>
                <w:rFonts w:eastAsia="MS Mincho"/>
                <w:sz w:val="18"/>
                <w:szCs w:val="18"/>
              </w:rPr>
            </w:pPr>
            <w:r w:rsidRPr="00F02B78">
              <w:rPr>
                <w:rFonts w:eastAsia="MS Mincho"/>
                <w:sz w:val="18"/>
                <w:szCs w:val="18"/>
              </w:rPr>
              <w:t>2587</w:t>
            </w:r>
          </w:p>
        </w:tc>
        <w:tc>
          <w:tcPr>
            <w:tcW w:w="480" w:type="pct"/>
            <w:shd w:val="clear" w:color="auto" w:fill="auto"/>
          </w:tcPr>
          <w:p w:rsidR="00523B27" w:rsidRPr="00F02B78" w:rsidRDefault="00523B27" w:rsidP="006A6DC0">
            <w:pPr>
              <w:pStyle w:val="Tabele"/>
              <w:rPr>
                <w:rFonts w:eastAsia="MS Mincho"/>
                <w:sz w:val="18"/>
                <w:szCs w:val="18"/>
              </w:rPr>
            </w:pPr>
            <w:r w:rsidRPr="00F02B78">
              <w:rPr>
                <w:rFonts w:eastAsia="MS Mincho"/>
                <w:sz w:val="18"/>
                <w:szCs w:val="18"/>
              </w:rPr>
              <w:t>18.737</w:t>
            </w:r>
          </w:p>
        </w:tc>
        <w:tc>
          <w:tcPr>
            <w:tcW w:w="637" w:type="pct"/>
            <w:shd w:val="clear" w:color="auto" w:fill="auto"/>
          </w:tcPr>
          <w:p w:rsidR="00523B27" w:rsidRPr="00F02B78" w:rsidRDefault="00523B27" w:rsidP="006A6DC0">
            <w:pPr>
              <w:pStyle w:val="Tabele"/>
              <w:rPr>
                <w:rFonts w:eastAsia="MS Mincho"/>
                <w:sz w:val="18"/>
                <w:szCs w:val="18"/>
              </w:rPr>
            </w:pPr>
            <w:r w:rsidRPr="00F02B78">
              <w:rPr>
                <w:rFonts w:eastAsia="MS Mincho"/>
                <w:sz w:val="18"/>
                <w:szCs w:val="18"/>
              </w:rPr>
              <w:t>48.472.619</w:t>
            </w:r>
          </w:p>
        </w:tc>
        <w:tc>
          <w:tcPr>
            <w:tcW w:w="641" w:type="pct"/>
            <w:shd w:val="clear" w:color="auto" w:fill="auto"/>
          </w:tcPr>
          <w:p w:rsidR="00523B27" w:rsidRPr="00F02B78" w:rsidRDefault="00523B27" w:rsidP="006A6DC0">
            <w:pPr>
              <w:pStyle w:val="Tabele"/>
              <w:rPr>
                <w:rFonts w:eastAsia="MS Mincho"/>
                <w:sz w:val="18"/>
                <w:szCs w:val="18"/>
              </w:rPr>
            </w:pPr>
            <w:r w:rsidRPr="00F02B78">
              <w:rPr>
                <w:rFonts w:eastAsia="MS Mincho"/>
                <w:sz w:val="18"/>
                <w:szCs w:val="18"/>
              </w:rPr>
              <w:t>48.472.619</w:t>
            </w:r>
          </w:p>
        </w:tc>
        <w:tc>
          <w:tcPr>
            <w:tcW w:w="854" w:type="pct"/>
            <w:shd w:val="clear" w:color="auto" w:fill="auto"/>
          </w:tcPr>
          <w:p w:rsidR="00523B27" w:rsidRPr="00F02B78" w:rsidRDefault="00523B27" w:rsidP="006A6DC0">
            <w:pPr>
              <w:pStyle w:val="Tabele"/>
              <w:rPr>
                <w:rFonts w:eastAsia="MS Mincho"/>
                <w:sz w:val="18"/>
                <w:szCs w:val="18"/>
              </w:rPr>
            </w:pPr>
            <w:r w:rsidRPr="00F02B78">
              <w:rPr>
                <w:rFonts w:eastAsia="MS Mincho"/>
                <w:sz w:val="18"/>
                <w:szCs w:val="18"/>
              </w:rPr>
              <w:t>Konfirmuar nga Z.R.P.P</w:t>
            </w:r>
          </w:p>
        </w:tc>
      </w:tr>
      <w:tr w:rsidR="00523B27" w:rsidRPr="00F02B78" w:rsidTr="00F02B78">
        <w:trPr>
          <w:jc w:val="center"/>
        </w:trPr>
        <w:tc>
          <w:tcPr>
            <w:tcW w:w="274" w:type="pct"/>
            <w:shd w:val="clear" w:color="auto" w:fill="auto"/>
          </w:tcPr>
          <w:p w:rsidR="00523B27" w:rsidRPr="00F02B78" w:rsidRDefault="00523B27" w:rsidP="006A6DC0">
            <w:pPr>
              <w:pStyle w:val="Tabele"/>
              <w:rPr>
                <w:rFonts w:eastAsia="MS Mincho"/>
                <w:sz w:val="18"/>
                <w:szCs w:val="18"/>
              </w:rPr>
            </w:pPr>
          </w:p>
        </w:tc>
        <w:tc>
          <w:tcPr>
            <w:tcW w:w="771" w:type="pct"/>
            <w:shd w:val="clear" w:color="auto" w:fill="auto"/>
          </w:tcPr>
          <w:p w:rsidR="00523B27" w:rsidRPr="00F02B78" w:rsidRDefault="00523B27" w:rsidP="006A6DC0">
            <w:pPr>
              <w:pStyle w:val="Tabele"/>
              <w:rPr>
                <w:rFonts w:eastAsia="MS Mincho"/>
                <w:sz w:val="18"/>
                <w:szCs w:val="18"/>
              </w:rPr>
            </w:pPr>
          </w:p>
        </w:tc>
        <w:tc>
          <w:tcPr>
            <w:tcW w:w="457" w:type="pct"/>
            <w:shd w:val="clear" w:color="auto" w:fill="auto"/>
          </w:tcPr>
          <w:p w:rsidR="00523B27" w:rsidRPr="00F02B78" w:rsidRDefault="00523B27" w:rsidP="006A6DC0">
            <w:pPr>
              <w:pStyle w:val="Tabele"/>
              <w:rPr>
                <w:rFonts w:eastAsia="MS Mincho"/>
                <w:sz w:val="18"/>
                <w:szCs w:val="18"/>
              </w:rPr>
            </w:pPr>
          </w:p>
        </w:tc>
        <w:tc>
          <w:tcPr>
            <w:tcW w:w="461" w:type="pct"/>
            <w:shd w:val="clear" w:color="auto" w:fill="auto"/>
          </w:tcPr>
          <w:p w:rsidR="00523B27" w:rsidRPr="00F02B78" w:rsidRDefault="00523B27" w:rsidP="006A6DC0">
            <w:pPr>
              <w:pStyle w:val="Tabele"/>
              <w:rPr>
                <w:rFonts w:eastAsia="MS Mincho"/>
                <w:sz w:val="18"/>
                <w:szCs w:val="18"/>
              </w:rPr>
            </w:pPr>
          </w:p>
        </w:tc>
        <w:tc>
          <w:tcPr>
            <w:tcW w:w="425" w:type="pct"/>
            <w:shd w:val="clear" w:color="auto" w:fill="auto"/>
          </w:tcPr>
          <w:p w:rsidR="00523B27" w:rsidRPr="00F02B78" w:rsidRDefault="00523B27" w:rsidP="006A6DC0">
            <w:pPr>
              <w:pStyle w:val="Tabele"/>
              <w:rPr>
                <w:rFonts w:eastAsia="MS Mincho"/>
                <w:sz w:val="18"/>
                <w:szCs w:val="18"/>
              </w:rPr>
            </w:pPr>
          </w:p>
        </w:tc>
        <w:tc>
          <w:tcPr>
            <w:tcW w:w="480" w:type="pct"/>
            <w:shd w:val="clear" w:color="auto" w:fill="auto"/>
          </w:tcPr>
          <w:p w:rsidR="00523B27" w:rsidRPr="00F02B78" w:rsidRDefault="00523B27" w:rsidP="006A6DC0">
            <w:pPr>
              <w:pStyle w:val="Tabele"/>
              <w:rPr>
                <w:rFonts w:eastAsia="MS Mincho"/>
                <w:sz w:val="18"/>
                <w:szCs w:val="18"/>
              </w:rPr>
            </w:pPr>
          </w:p>
        </w:tc>
        <w:tc>
          <w:tcPr>
            <w:tcW w:w="637" w:type="pct"/>
            <w:shd w:val="clear" w:color="auto" w:fill="auto"/>
          </w:tcPr>
          <w:p w:rsidR="00523B27" w:rsidRPr="00F02B78" w:rsidRDefault="00523B27" w:rsidP="006A6DC0">
            <w:pPr>
              <w:pStyle w:val="Tabele"/>
              <w:rPr>
                <w:rFonts w:eastAsia="MS Mincho"/>
                <w:sz w:val="18"/>
                <w:szCs w:val="18"/>
              </w:rPr>
            </w:pPr>
            <w:r w:rsidRPr="00F02B78">
              <w:rPr>
                <w:rFonts w:eastAsia="MS Mincho"/>
                <w:sz w:val="18"/>
                <w:szCs w:val="18"/>
              </w:rPr>
              <w:t>Totali</w:t>
            </w:r>
          </w:p>
        </w:tc>
        <w:tc>
          <w:tcPr>
            <w:tcW w:w="641" w:type="pct"/>
            <w:shd w:val="clear" w:color="auto" w:fill="auto"/>
          </w:tcPr>
          <w:p w:rsidR="00523B27" w:rsidRPr="00F02B78" w:rsidRDefault="00523B27" w:rsidP="006A6DC0">
            <w:pPr>
              <w:pStyle w:val="Tabele"/>
              <w:rPr>
                <w:rFonts w:eastAsia="MS Mincho"/>
                <w:sz w:val="18"/>
                <w:szCs w:val="18"/>
              </w:rPr>
            </w:pPr>
            <w:r w:rsidRPr="00F02B78">
              <w:rPr>
                <w:rFonts w:eastAsia="MS Mincho"/>
                <w:sz w:val="18"/>
                <w:szCs w:val="18"/>
              </w:rPr>
              <w:t>65.579.500</w:t>
            </w:r>
          </w:p>
        </w:tc>
        <w:tc>
          <w:tcPr>
            <w:tcW w:w="854" w:type="pct"/>
            <w:shd w:val="clear" w:color="auto" w:fill="auto"/>
          </w:tcPr>
          <w:p w:rsidR="00523B27" w:rsidRPr="00F02B78" w:rsidRDefault="00523B27" w:rsidP="006A6DC0">
            <w:pPr>
              <w:pStyle w:val="Tabele"/>
              <w:rPr>
                <w:rFonts w:eastAsia="MS Mincho"/>
                <w:sz w:val="18"/>
                <w:szCs w:val="18"/>
              </w:rPr>
            </w:pPr>
          </w:p>
        </w:tc>
      </w:tr>
    </w:tbl>
    <w:p w:rsidR="00523B27" w:rsidRPr="00687A0C" w:rsidRDefault="00523B27" w:rsidP="001000E4">
      <w:pPr>
        <w:pStyle w:val="Paragrafi"/>
        <w:ind w:firstLine="0"/>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3240"/>
        <w:gridCol w:w="5220"/>
      </w:tblGrid>
      <w:tr w:rsidR="00523B27" w:rsidRPr="00F02B78" w:rsidTr="00F02B78">
        <w:trPr>
          <w:jc w:val="center"/>
        </w:trPr>
        <w:tc>
          <w:tcPr>
            <w:tcW w:w="468" w:type="dxa"/>
            <w:shd w:val="clear" w:color="auto" w:fill="auto"/>
          </w:tcPr>
          <w:p w:rsidR="00523B27" w:rsidRPr="00F02B78" w:rsidRDefault="00523B27" w:rsidP="00F02B78">
            <w:pPr>
              <w:pStyle w:val="Paragrafi"/>
              <w:ind w:firstLine="0"/>
              <w:jc w:val="center"/>
              <w:rPr>
                <w:rFonts w:eastAsia="MS Mincho"/>
                <w:b/>
                <w:sz w:val="21"/>
                <w:szCs w:val="21"/>
              </w:rPr>
            </w:pPr>
            <w:r w:rsidRPr="00F02B78">
              <w:rPr>
                <w:rFonts w:eastAsia="MS Mincho"/>
                <w:b/>
                <w:sz w:val="21"/>
                <w:szCs w:val="21"/>
              </w:rPr>
              <w:t>Nr.</w:t>
            </w:r>
          </w:p>
        </w:tc>
        <w:tc>
          <w:tcPr>
            <w:tcW w:w="3240" w:type="dxa"/>
            <w:shd w:val="clear" w:color="auto" w:fill="auto"/>
          </w:tcPr>
          <w:p w:rsidR="00523B27" w:rsidRPr="00F02B78" w:rsidRDefault="00981EBE" w:rsidP="00F02B78">
            <w:pPr>
              <w:pStyle w:val="Paragrafi"/>
              <w:ind w:firstLine="0"/>
              <w:jc w:val="center"/>
              <w:rPr>
                <w:rFonts w:eastAsia="MS Mincho"/>
                <w:b/>
                <w:sz w:val="21"/>
                <w:szCs w:val="21"/>
              </w:rPr>
            </w:pPr>
            <w:r w:rsidRPr="00F02B78">
              <w:rPr>
                <w:rFonts w:eastAsia="MS Mincho"/>
                <w:b/>
                <w:sz w:val="21"/>
                <w:szCs w:val="21"/>
              </w:rPr>
              <w:t>Emri, atësia, m</w:t>
            </w:r>
            <w:r w:rsidR="00523B27" w:rsidRPr="00F02B78">
              <w:rPr>
                <w:rFonts w:eastAsia="MS Mincho"/>
                <w:b/>
                <w:sz w:val="21"/>
                <w:szCs w:val="21"/>
              </w:rPr>
              <w:t>biemri</w:t>
            </w:r>
          </w:p>
        </w:tc>
        <w:tc>
          <w:tcPr>
            <w:tcW w:w="5220" w:type="dxa"/>
            <w:shd w:val="clear" w:color="auto" w:fill="auto"/>
          </w:tcPr>
          <w:p w:rsidR="00523B27" w:rsidRPr="00F02B78" w:rsidRDefault="00523B27" w:rsidP="00F02B78">
            <w:pPr>
              <w:pStyle w:val="Paragrafi"/>
              <w:ind w:firstLine="0"/>
              <w:jc w:val="center"/>
              <w:rPr>
                <w:rFonts w:eastAsia="MS Mincho"/>
                <w:b/>
                <w:sz w:val="21"/>
                <w:szCs w:val="21"/>
              </w:rPr>
            </w:pPr>
            <w:r w:rsidRPr="00F02B78">
              <w:rPr>
                <w:rFonts w:eastAsia="MS Mincho"/>
                <w:b/>
                <w:sz w:val="21"/>
                <w:szCs w:val="21"/>
              </w:rPr>
              <w:t>Adresa</w:t>
            </w:r>
          </w:p>
        </w:tc>
      </w:tr>
      <w:tr w:rsidR="00523B27" w:rsidRPr="00F02B78" w:rsidTr="00F02B78">
        <w:trPr>
          <w:jc w:val="center"/>
        </w:trPr>
        <w:tc>
          <w:tcPr>
            <w:tcW w:w="468"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1</w:t>
            </w:r>
          </w:p>
        </w:tc>
        <w:tc>
          <w:tcPr>
            <w:tcW w:w="324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Katerina Teneqexhi</w:t>
            </w:r>
          </w:p>
        </w:tc>
        <w:tc>
          <w:tcPr>
            <w:tcW w:w="522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Rr. “Koço Stralla” Lagjja 11, nr.16 Korçë</w:t>
            </w:r>
          </w:p>
        </w:tc>
      </w:tr>
      <w:tr w:rsidR="00523B27" w:rsidRPr="00F02B78" w:rsidTr="00F02B78">
        <w:trPr>
          <w:jc w:val="center"/>
        </w:trPr>
        <w:tc>
          <w:tcPr>
            <w:tcW w:w="468"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2</w:t>
            </w:r>
          </w:p>
        </w:tc>
        <w:tc>
          <w:tcPr>
            <w:tcW w:w="324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Natasha Sotir Teneqexhi</w:t>
            </w:r>
          </w:p>
        </w:tc>
        <w:tc>
          <w:tcPr>
            <w:tcW w:w="522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Rr. “28 Nëntori” Lagjja 16, Pall. 3 Korçë</w:t>
            </w:r>
          </w:p>
        </w:tc>
      </w:tr>
      <w:tr w:rsidR="00523B27" w:rsidRPr="00F02B78" w:rsidTr="00F02B78">
        <w:trPr>
          <w:jc w:val="center"/>
        </w:trPr>
        <w:tc>
          <w:tcPr>
            <w:tcW w:w="468"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3</w:t>
            </w:r>
          </w:p>
        </w:tc>
        <w:tc>
          <w:tcPr>
            <w:tcW w:w="324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Petraq Sotir Teneqexhi</w:t>
            </w:r>
          </w:p>
        </w:tc>
        <w:tc>
          <w:tcPr>
            <w:tcW w:w="522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Rr. “Koço Stralla” Lagjja 11, nr.16 Korçë</w:t>
            </w:r>
          </w:p>
        </w:tc>
      </w:tr>
      <w:tr w:rsidR="00523B27" w:rsidRPr="00F02B78" w:rsidTr="00F02B78">
        <w:trPr>
          <w:jc w:val="center"/>
        </w:trPr>
        <w:tc>
          <w:tcPr>
            <w:tcW w:w="468"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4</w:t>
            </w:r>
          </w:p>
        </w:tc>
        <w:tc>
          <w:tcPr>
            <w:tcW w:w="324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Rozeta Sotir Teneqexhi</w:t>
            </w:r>
          </w:p>
        </w:tc>
        <w:tc>
          <w:tcPr>
            <w:tcW w:w="522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Rr. “Koço Stralla” Lagjja 11, nr.16 Korçë</w:t>
            </w:r>
          </w:p>
        </w:tc>
      </w:tr>
      <w:tr w:rsidR="00523B27" w:rsidRPr="00F02B78" w:rsidTr="00F02B78">
        <w:trPr>
          <w:jc w:val="center"/>
        </w:trPr>
        <w:tc>
          <w:tcPr>
            <w:tcW w:w="468"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5</w:t>
            </w:r>
          </w:p>
        </w:tc>
        <w:tc>
          <w:tcPr>
            <w:tcW w:w="324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Elisaveta Sotir Teneqexhi</w:t>
            </w:r>
          </w:p>
        </w:tc>
        <w:tc>
          <w:tcPr>
            <w:tcW w:w="522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Rr. “Koço Stralla” Lagjja 11, nr.14 Korçë</w:t>
            </w:r>
          </w:p>
        </w:tc>
      </w:tr>
      <w:tr w:rsidR="00523B27" w:rsidRPr="00F02B78" w:rsidTr="00F02B78">
        <w:trPr>
          <w:jc w:val="center"/>
        </w:trPr>
        <w:tc>
          <w:tcPr>
            <w:tcW w:w="468"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6</w:t>
            </w:r>
          </w:p>
        </w:tc>
        <w:tc>
          <w:tcPr>
            <w:tcW w:w="324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Anesti Kiço Teneqexhi</w:t>
            </w:r>
          </w:p>
        </w:tc>
        <w:tc>
          <w:tcPr>
            <w:tcW w:w="522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Shëtitorja “Fan Noli” Lagjja 5 pall.nr.26, shk.A/5 Korçë</w:t>
            </w:r>
          </w:p>
        </w:tc>
      </w:tr>
      <w:tr w:rsidR="00523B27" w:rsidRPr="00F02B78" w:rsidTr="00F02B78">
        <w:trPr>
          <w:jc w:val="center"/>
        </w:trPr>
        <w:tc>
          <w:tcPr>
            <w:tcW w:w="468"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7</w:t>
            </w:r>
          </w:p>
        </w:tc>
        <w:tc>
          <w:tcPr>
            <w:tcW w:w="324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Ilia Kiço Teneqexhi</w:t>
            </w:r>
          </w:p>
        </w:tc>
        <w:tc>
          <w:tcPr>
            <w:tcW w:w="522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Shëtitorja “Fan Noli” Lagjja 5 pall.nr.26, shk.A/5 Korçë</w:t>
            </w:r>
          </w:p>
        </w:tc>
      </w:tr>
      <w:tr w:rsidR="00523B27" w:rsidRPr="00F02B78" w:rsidTr="00F02B78">
        <w:trPr>
          <w:jc w:val="center"/>
        </w:trPr>
        <w:tc>
          <w:tcPr>
            <w:tcW w:w="468"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8</w:t>
            </w:r>
          </w:p>
        </w:tc>
        <w:tc>
          <w:tcPr>
            <w:tcW w:w="324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Keti Kiço Teneqexhi</w:t>
            </w:r>
          </w:p>
        </w:tc>
        <w:tc>
          <w:tcPr>
            <w:tcW w:w="522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Rr. “Koço Stralla” Lagjja 11, nr.14 Korçë</w:t>
            </w:r>
          </w:p>
        </w:tc>
      </w:tr>
      <w:tr w:rsidR="00523B27" w:rsidRPr="00F02B78" w:rsidTr="00F02B78">
        <w:trPr>
          <w:jc w:val="center"/>
        </w:trPr>
        <w:tc>
          <w:tcPr>
            <w:tcW w:w="468"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9</w:t>
            </w:r>
          </w:p>
        </w:tc>
        <w:tc>
          <w:tcPr>
            <w:tcW w:w="324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Romeo Kiço Teneqexhi</w:t>
            </w:r>
          </w:p>
        </w:tc>
        <w:tc>
          <w:tcPr>
            <w:tcW w:w="522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 xml:space="preserve">Rr. “Ali Visha” Ap.18, shk.2 Korçë </w:t>
            </w:r>
          </w:p>
        </w:tc>
      </w:tr>
      <w:tr w:rsidR="00523B27" w:rsidRPr="00F02B78" w:rsidTr="00F02B78">
        <w:trPr>
          <w:jc w:val="center"/>
        </w:trPr>
        <w:tc>
          <w:tcPr>
            <w:tcW w:w="468"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10</w:t>
            </w:r>
          </w:p>
        </w:tc>
        <w:tc>
          <w:tcPr>
            <w:tcW w:w="324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 xml:space="preserve">Kostanca Petro Xharo </w:t>
            </w:r>
          </w:p>
        </w:tc>
        <w:tc>
          <w:tcPr>
            <w:tcW w:w="522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Rr.”Ptolemeu Xhuvani” Lagjja 1 Korçë</w:t>
            </w:r>
          </w:p>
        </w:tc>
      </w:tr>
      <w:tr w:rsidR="00523B27" w:rsidRPr="00F02B78" w:rsidTr="00F02B78">
        <w:trPr>
          <w:jc w:val="center"/>
        </w:trPr>
        <w:tc>
          <w:tcPr>
            <w:tcW w:w="468"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11</w:t>
            </w:r>
          </w:p>
        </w:tc>
        <w:tc>
          <w:tcPr>
            <w:tcW w:w="324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Thoma Petro Xharo</w:t>
            </w:r>
          </w:p>
        </w:tc>
        <w:tc>
          <w:tcPr>
            <w:tcW w:w="522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Rr. “Alqi Kondi” Lagjja 3 nr.1 Korçë</w:t>
            </w:r>
          </w:p>
        </w:tc>
      </w:tr>
      <w:tr w:rsidR="00523B27" w:rsidRPr="00F02B78" w:rsidTr="00F02B78">
        <w:trPr>
          <w:jc w:val="center"/>
        </w:trPr>
        <w:tc>
          <w:tcPr>
            <w:tcW w:w="468"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12</w:t>
            </w:r>
          </w:p>
        </w:tc>
        <w:tc>
          <w:tcPr>
            <w:tcW w:w="324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Robert Petro Xharo</w:t>
            </w:r>
          </w:p>
        </w:tc>
        <w:tc>
          <w:tcPr>
            <w:tcW w:w="522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Rr. “Alqi Kondi” Lagjja 3 nr.1 Korçë</w:t>
            </w:r>
          </w:p>
        </w:tc>
      </w:tr>
      <w:tr w:rsidR="00523B27" w:rsidRPr="00F02B78" w:rsidTr="00F02B78">
        <w:trPr>
          <w:jc w:val="center"/>
        </w:trPr>
        <w:tc>
          <w:tcPr>
            <w:tcW w:w="468"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13</w:t>
            </w:r>
          </w:p>
        </w:tc>
        <w:tc>
          <w:tcPr>
            <w:tcW w:w="324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Dhimitraq Koço Teneqexhi</w:t>
            </w:r>
          </w:p>
        </w:tc>
        <w:tc>
          <w:tcPr>
            <w:tcW w:w="522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Rr. “Pano Xhamballo” Lagjja 10 pall 16 H/c-2 Korçë</w:t>
            </w:r>
          </w:p>
        </w:tc>
      </w:tr>
      <w:tr w:rsidR="00523B27" w:rsidRPr="00F02B78" w:rsidTr="00F02B78">
        <w:trPr>
          <w:jc w:val="center"/>
        </w:trPr>
        <w:tc>
          <w:tcPr>
            <w:tcW w:w="468"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14</w:t>
            </w:r>
          </w:p>
        </w:tc>
        <w:tc>
          <w:tcPr>
            <w:tcW w:w="324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Pandeli Koço Teneqexhi</w:t>
            </w:r>
          </w:p>
        </w:tc>
        <w:tc>
          <w:tcPr>
            <w:tcW w:w="522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Rr. “Pano Xhamballo” Lagjja 10 pall 16 H/c-2 Korçë</w:t>
            </w:r>
          </w:p>
        </w:tc>
      </w:tr>
      <w:tr w:rsidR="00523B27" w:rsidRPr="00F02B78" w:rsidTr="00F02B78">
        <w:trPr>
          <w:jc w:val="center"/>
        </w:trPr>
        <w:tc>
          <w:tcPr>
            <w:tcW w:w="468"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15</w:t>
            </w:r>
          </w:p>
        </w:tc>
        <w:tc>
          <w:tcPr>
            <w:tcW w:w="324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Irini Koço Teneqexhi</w:t>
            </w:r>
          </w:p>
        </w:tc>
        <w:tc>
          <w:tcPr>
            <w:tcW w:w="522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Rr. “Pano Xhamballo” Lagjja 10 pall 16 H/c-2 Korçë</w:t>
            </w:r>
          </w:p>
        </w:tc>
      </w:tr>
      <w:tr w:rsidR="00523B27" w:rsidRPr="00F02B78" w:rsidTr="00F02B78">
        <w:trPr>
          <w:jc w:val="center"/>
        </w:trPr>
        <w:tc>
          <w:tcPr>
            <w:tcW w:w="468"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16</w:t>
            </w:r>
          </w:p>
        </w:tc>
        <w:tc>
          <w:tcPr>
            <w:tcW w:w="324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Ipathia Ili Teneqexhi</w:t>
            </w:r>
          </w:p>
        </w:tc>
        <w:tc>
          <w:tcPr>
            <w:tcW w:w="522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Rr. “Koço Stralla” Lagjja 11, nr.6 Korçë</w:t>
            </w:r>
          </w:p>
        </w:tc>
      </w:tr>
      <w:tr w:rsidR="00523B27" w:rsidRPr="00F02B78" w:rsidTr="00F02B78">
        <w:trPr>
          <w:jc w:val="center"/>
        </w:trPr>
        <w:tc>
          <w:tcPr>
            <w:tcW w:w="468"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17</w:t>
            </w:r>
          </w:p>
        </w:tc>
        <w:tc>
          <w:tcPr>
            <w:tcW w:w="324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Kozeta Gaqo Teneqexhi</w:t>
            </w:r>
          </w:p>
        </w:tc>
        <w:tc>
          <w:tcPr>
            <w:tcW w:w="522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Rr. “Koço Stralla” Lagjja 11, nr.6 Korçë</w:t>
            </w:r>
          </w:p>
        </w:tc>
      </w:tr>
      <w:tr w:rsidR="00523B27" w:rsidRPr="00F02B78" w:rsidTr="00F02B78">
        <w:trPr>
          <w:jc w:val="center"/>
        </w:trPr>
        <w:tc>
          <w:tcPr>
            <w:tcW w:w="468"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18</w:t>
            </w:r>
          </w:p>
        </w:tc>
        <w:tc>
          <w:tcPr>
            <w:tcW w:w="324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Dhori Gaqo Teneqexhi</w:t>
            </w:r>
          </w:p>
        </w:tc>
        <w:tc>
          <w:tcPr>
            <w:tcW w:w="5220" w:type="dxa"/>
            <w:shd w:val="clear" w:color="auto" w:fill="auto"/>
          </w:tcPr>
          <w:p w:rsidR="00523B27" w:rsidRPr="00F02B78" w:rsidRDefault="00523B27" w:rsidP="00F02B78">
            <w:pPr>
              <w:pStyle w:val="Paragrafi"/>
              <w:ind w:firstLine="0"/>
              <w:rPr>
                <w:rFonts w:eastAsia="MS Mincho"/>
                <w:sz w:val="21"/>
                <w:szCs w:val="21"/>
              </w:rPr>
            </w:pPr>
            <w:r w:rsidRPr="00F02B78">
              <w:rPr>
                <w:rFonts w:eastAsia="MS Mincho"/>
                <w:sz w:val="21"/>
                <w:szCs w:val="21"/>
              </w:rPr>
              <w:t>Rr. “Koço Stralla” Lagjja 11, nr.6 Korçë</w:t>
            </w:r>
          </w:p>
        </w:tc>
      </w:tr>
    </w:tbl>
    <w:p w:rsidR="00C4728C" w:rsidRDefault="00C4728C" w:rsidP="00374286">
      <w:pPr>
        <w:pStyle w:val="Akti"/>
        <w:keepNext w:val="0"/>
        <w:rPr>
          <w:sz w:val="21"/>
          <w:szCs w:val="21"/>
        </w:rPr>
      </w:pPr>
    </w:p>
    <w:p w:rsidR="00C4728C" w:rsidRDefault="00C4728C" w:rsidP="00374286">
      <w:pPr>
        <w:pStyle w:val="Akti"/>
        <w:keepNext w:val="0"/>
        <w:rPr>
          <w:sz w:val="21"/>
          <w:szCs w:val="21"/>
        </w:rPr>
      </w:pPr>
    </w:p>
    <w:p w:rsidR="00E965F1" w:rsidRPr="00687A0C" w:rsidRDefault="00A37621" w:rsidP="00374286">
      <w:pPr>
        <w:pStyle w:val="Akti"/>
        <w:keepNext w:val="0"/>
        <w:rPr>
          <w:sz w:val="21"/>
          <w:szCs w:val="21"/>
        </w:rPr>
      </w:pPr>
      <w:r>
        <w:rPr>
          <w:sz w:val="21"/>
          <w:szCs w:val="21"/>
        </w:rPr>
        <w:t>KËRKESË</w:t>
      </w:r>
      <w:r w:rsidR="00523B27" w:rsidRPr="00687A0C">
        <w:rPr>
          <w:sz w:val="21"/>
          <w:szCs w:val="21"/>
        </w:rPr>
        <w:t xml:space="preserve"> </w:t>
      </w:r>
      <w:r w:rsidR="00E965F1" w:rsidRPr="00687A0C">
        <w:rPr>
          <w:sz w:val="21"/>
          <w:szCs w:val="21"/>
        </w:rPr>
        <w:t>PËR SHPRONËSIM PUBLIK</w:t>
      </w:r>
    </w:p>
    <w:p w:rsidR="00523B27" w:rsidRPr="00687A0C" w:rsidRDefault="00523B27" w:rsidP="001000E4">
      <w:pPr>
        <w:pStyle w:val="NumriData"/>
        <w:keepNext w:val="0"/>
        <w:rPr>
          <w:sz w:val="21"/>
          <w:szCs w:val="21"/>
        </w:rPr>
      </w:pPr>
      <w:r w:rsidRPr="00687A0C">
        <w:rPr>
          <w:sz w:val="21"/>
          <w:szCs w:val="21"/>
        </w:rPr>
        <w:t>Nr.1457/5, datë 20.3.2009</w:t>
      </w: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r w:rsidRPr="00687A0C">
        <w:rPr>
          <w:sz w:val="21"/>
          <w:szCs w:val="21"/>
        </w:rPr>
        <w:t xml:space="preserve">Ministria e Ekonomisë, Tregtisë dhe Energjetikës shpall kërkesën për shpronësim me interes publik të pasurive të paluajtshme të tipit “tokë bujqësore, truall, tokë pyjore, livadhe dhe kullota, banesa dhe kultura bujqësore” që preken nga ndërtimi i linjës 400 </w:t>
      </w:r>
      <w:r w:rsidR="00B1569C" w:rsidRPr="00687A0C">
        <w:rPr>
          <w:sz w:val="21"/>
          <w:szCs w:val="21"/>
        </w:rPr>
        <w:t xml:space="preserve">KV </w:t>
      </w:r>
      <w:r w:rsidRPr="00687A0C">
        <w:rPr>
          <w:sz w:val="21"/>
          <w:szCs w:val="21"/>
        </w:rPr>
        <w:t>Tiranë-Podgoricë, qarku Shkodër.</w:t>
      </w:r>
    </w:p>
    <w:p w:rsidR="00523B27" w:rsidRPr="00687A0C" w:rsidRDefault="00523B27" w:rsidP="001000E4">
      <w:pPr>
        <w:pStyle w:val="Paragrafi"/>
        <w:rPr>
          <w:sz w:val="21"/>
          <w:szCs w:val="21"/>
        </w:rPr>
      </w:pPr>
      <w:r w:rsidRPr="00687A0C">
        <w:rPr>
          <w:sz w:val="21"/>
          <w:szCs w:val="21"/>
        </w:rPr>
        <w:t xml:space="preserve">Subjekti kërkues i këtij shpronësimi është: “OST” sh.a. </w:t>
      </w:r>
      <w:r w:rsidR="00B1569C" w:rsidRPr="00687A0C">
        <w:rPr>
          <w:sz w:val="21"/>
          <w:szCs w:val="21"/>
        </w:rPr>
        <w:t>Tiranë</w:t>
      </w:r>
    </w:p>
    <w:p w:rsidR="00523B27" w:rsidRPr="00687A0C" w:rsidRDefault="00523B27" w:rsidP="001000E4">
      <w:pPr>
        <w:pStyle w:val="Paragrafi"/>
        <w:rPr>
          <w:sz w:val="21"/>
          <w:szCs w:val="21"/>
        </w:rPr>
      </w:pPr>
      <w:r w:rsidRPr="00687A0C">
        <w:rPr>
          <w:sz w:val="21"/>
          <w:szCs w:val="21"/>
        </w:rPr>
        <w:t>Me anën e këtij publikimi, kërkojmë të vëmë në dijeni personat që preken nga ky shpronësim.</w:t>
      </w:r>
    </w:p>
    <w:p w:rsidR="00523B27" w:rsidRPr="00687A0C" w:rsidRDefault="00523B27" w:rsidP="001000E4">
      <w:pPr>
        <w:pStyle w:val="Paragrafi"/>
        <w:rPr>
          <w:sz w:val="21"/>
          <w:szCs w:val="21"/>
        </w:rPr>
      </w:pPr>
      <w:r w:rsidRPr="00687A0C">
        <w:rPr>
          <w:sz w:val="21"/>
          <w:szCs w:val="21"/>
        </w:rPr>
        <w:t>Vënia në dijeni konsiston në sipërfaqen e pasurisë që shpronësohet, pasurisë që dëmtohet dhe masën e vlerësimit të llogaritur nga komisioni i posaçëm i shpronësimit pranë Ministrisë së Ekonomisë, Tregtisë dhe Energjetikës për personat sipas listës emërore të mëposhtme.</w:t>
      </w:r>
    </w:p>
    <w:p w:rsidR="00523B27" w:rsidRPr="00687A0C" w:rsidRDefault="00523B27" w:rsidP="001000E4">
      <w:pPr>
        <w:pStyle w:val="Paragrafi"/>
        <w:rPr>
          <w:sz w:val="21"/>
          <w:szCs w:val="21"/>
        </w:rPr>
      </w:pPr>
      <w:r w:rsidRPr="00687A0C">
        <w:rPr>
          <w:sz w:val="21"/>
          <w:szCs w:val="21"/>
        </w:rPr>
        <w:t>Brenda 15 ditëve pas publikimit, personat që kanë emrin në listën emërore kanë të drejtën të paraqesin pretendimet e tyre të shoqëruara me dokumentet përkatëse në Ministrinë e Ekonomisë, Tregtisë dhe Energjetikës pranë Komisionit të Posaçëm të Shpronësimit.</w:t>
      </w:r>
    </w:p>
    <w:p w:rsidR="00523B27" w:rsidRPr="00687A0C" w:rsidRDefault="00523B27" w:rsidP="001000E4">
      <w:pPr>
        <w:pStyle w:val="Paragrafi"/>
        <w:ind w:firstLine="0"/>
        <w:rPr>
          <w:sz w:val="21"/>
          <w:szCs w:val="21"/>
        </w:rPr>
      </w:pPr>
    </w:p>
    <w:p w:rsidR="002C21CD" w:rsidRDefault="00523B27" w:rsidP="001000E4">
      <w:pPr>
        <w:pStyle w:val="Autoriteti"/>
        <w:keepNext w:val="0"/>
        <w:rPr>
          <w:sz w:val="21"/>
          <w:szCs w:val="21"/>
        </w:rPr>
      </w:pPr>
      <w:r w:rsidRPr="00687A0C">
        <w:rPr>
          <w:sz w:val="21"/>
          <w:szCs w:val="21"/>
        </w:rPr>
        <w:t xml:space="preserve">MINISTRI I EKONOMISË, TREGTISË </w:t>
      </w:r>
    </w:p>
    <w:p w:rsidR="00523B27" w:rsidRPr="00687A0C" w:rsidRDefault="00523B27" w:rsidP="001000E4">
      <w:pPr>
        <w:pStyle w:val="Autoriteti"/>
        <w:keepNext w:val="0"/>
        <w:rPr>
          <w:sz w:val="21"/>
          <w:szCs w:val="21"/>
        </w:rPr>
      </w:pPr>
      <w:r w:rsidRPr="00687A0C">
        <w:rPr>
          <w:sz w:val="21"/>
          <w:szCs w:val="21"/>
        </w:rPr>
        <w:t>DHE ENERGJETIKËS</w:t>
      </w:r>
    </w:p>
    <w:p w:rsidR="00523B27" w:rsidRPr="00687A0C" w:rsidRDefault="00523B27" w:rsidP="001000E4">
      <w:pPr>
        <w:pStyle w:val="AutoritetiEmer"/>
        <w:rPr>
          <w:sz w:val="21"/>
          <w:szCs w:val="21"/>
        </w:rPr>
      </w:pPr>
      <w:r w:rsidRPr="00687A0C">
        <w:rPr>
          <w:sz w:val="21"/>
          <w:szCs w:val="21"/>
        </w:rPr>
        <w:t>Genc Ruli</w:t>
      </w:r>
    </w:p>
    <w:p w:rsidR="009A5B7D" w:rsidRDefault="009A5B7D" w:rsidP="001000E4">
      <w:pPr>
        <w:widowControl w:val="0"/>
        <w:rPr>
          <w:sz w:val="21"/>
          <w:szCs w:val="21"/>
        </w:rPr>
        <w:sectPr w:rsidR="009A5B7D" w:rsidSect="00A61D3A">
          <w:pgSz w:w="12240" w:h="15840"/>
          <w:pgMar w:top="1418" w:right="1418" w:bottom="1418" w:left="1418" w:header="1304" w:footer="1134" w:gutter="0"/>
          <w:cols w:space="720"/>
          <w:docGrid w:linePitch="360"/>
        </w:sectPr>
      </w:pPr>
    </w:p>
    <w:tbl>
      <w:tblPr>
        <w:tblW w:w="5124" w:type="pct"/>
        <w:jc w:val="center"/>
        <w:tblCellMar>
          <w:left w:w="30" w:type="dxa"/>
          <w:right w:w="30" w:type="dxa"/>
        </w:tblCellMar>
        <w:tblLook w:val="0000" w:firstRow="0" w:lastRow="0" w:firstColumn="0" w:lastColumn="0" w:noHBand="0" w:noVBand="0"/>
      </w:tblPr>
      <w:tblGrid>
        <w:gridCol w:w="341"/>
        <w:gridCol w:w="753"/>
        <w:gridCol w:w="737"/>
        <w:gridCol w:w="847"/>
        <w:gridCol w:w="835"/>
        <w:gridCol w:w="790"/>
        <w:gridCol w:w="680"/>
        <w:gridCol w:w="1079"/>
        <w:gridCol w:w="648"/>
        <w:gridCol w:w="953"/>
        <w:gridCol w:w="712"/>
        <w:gridCol w:w="857"/>
        <w:gridCol w:w="1023"/>
        <w:gridCol w:w="811"/>
        <w:gridCol w:w="1106"/>
        <w:gridCol w:w="1216"/>
      </w:tblGrid>
      <w:tr w:rsidR="009A5B7D" w:rsidRPr="00010853">
        <w:tblPrEx>
          <w:tblCellMar>
            <w:top w:w="0" w:type="dxa"/>
            <w:bottom w:w="0" w:type="dxa"/>
          </w:tblCellMar>
        </w:tblPrEx>
        <w:trPr>
          <w:trHeight w:val="288"/>
          <w:jc w:val="center"/>
        </w:trPr>
        <w:tc>
          <w:tcPr>
            <w:tcW w:w="127" w:type="pct"/>
            <w:tcBorders>
              <w:top w:val="single" w:sz="12" w:space="0" w:color="auto"/>
              <w:left w:val="single" w:sz="12" w:space="0" w:color="auto"/>
              <w:bottom w:val="nil"/>
              <w:right w:val="single" w:sz="6" w:space="0" w:color="auto"/>
            </w:tcBorders>
          </w:tcPr>
          <w:p w:rsidR="00523B27" w:rsidRPr="00010853" w:rsidRDefault="00A87581" w:rsidP="001000E4">
            <w:pPr>
              <w:pStyle w:val="Tabele"/>
              <w:widowControl w:val="0"/>
              <w:jc w:val="center"/>
              <w:rPr>
                <w:sz w:val="16"/>
                <w:szCs w:val="16"/>
              </w:rPr>
            </w:pPr>
            <w:r w:rsidRPr="00010853">
              <w:rPr>
                <w:sz w:val="16"/>
                <w:szCs w:val="16"/>
              </w:rPr>
              <w:t>N</w:t>
            </w:r>
            <w:r w:rsidR="00523B27" w:rsidRPr="00010853">
              <w:rPr>
                <w:sz w:val="16"/>
                <w:szCs w:val="16"/>
              </w:rPr>
              <w:t>r</w:t>
            </w:r>
          </w:p>
        </w:tc>
        <w:tc>
          <w:tcPr>
            <w:tcW w:w="2734" w:type="pct"/>
            <w:gridSpan w:val="9"/>
            <w:tcBorders>
              <w:top w:val="single" w:sz="12" w:space="0" w:color="auto"/>
              <w:left w:val="single" w:sz="6" w:space="0" w:color="auto"/>
              <w:bottom w:val="nil"/>
              <w:right w:val="single" w:sz="6" w:space="0" w:color="auto"/>
            </w:tcBorders>
          </w:tcPr>
          <w:p w:rsidR="00523B27" w:rsidRPr="00010853" w:rsidRDefault="00523B27" w:rsidP="001000E4">
            <w:pPr>
              <w:pStyle w:val="Tabele"/>
              <w:widowControl w:val="0"/>
              <w:jc w:val="center"/>
              <w:rPr>
                <w:sz w:val="16"/>
                <w:szCs w:val="16"/>
              </w:rPr>
            </w:pPr>
            <w:r w:rsidRPr="00010853">
              <w:rPr>
                <w:sz w:val="16"/>
                <w:szCs w:val="16"/>
              </w:rPr>
              <w:t>Shpronesimi definitiv</w:t>
            </w:r>
          </w:p>
        </w:tc>
        <w:tc>
          <w:tcPr>
            <w:tcW w:w="968" w:type="pct"/>
            <w:gridSpan w:val="3"/>
            <w:tcBorders>
              <w:top w:val="single" w:sz="12" w:space="0" w:color="auto"/>
              <w:left w:val="single" w:sz="6" w:space="0" w:color="auto"/>
              <w:bottom w:val="single" w:sz="6" w:space="0" w:color="auto"/>
              <w:right w:val="nil"/>
            </w:tcBorders>
          </w:tcPr>
          <w:p w:rsidR="00523B27" w:rsidRPr="00010853" w:rsidRDefault="00523B27" w:rsidP="001000E4">
            <w:pPr>
              <w:pStyle w:val="Tabele"/>
              <w:widowControl w:val="0"/>
              <w:jc w:val="center"/>
              <w:rPr>
                <w:sz w:val="16"/>
                <w:szCs w:val="16"/>
              </w:rPr>
            </w:pPr>
            <w:r w:rsidRPr="00010853">
              <w:rPr>
                <w:sz w:val="16"/>
                <w:szCs w:val="16"/>
              </w:rPr>
              <w:t>Demi  i kultures bujqesore</w:t>
            </w:r>
          </w:p>
        </w:tc>
        <w:tc>
          <w:tcPr>
            <w:tcW w:w="303" w:type="pct"/>
            <w:tcBorders>
              <w:top w:val="single" w:sz="12" w:space="0" w:color="auto"/>
              <w:left w:val="nil"/>
              <w:bottom w:val="single" w:sz="6" w:space="0" w:color="auto"/>
              <w:right w:val="single" w:sz="4" w:space="0" w:color="auto"/>
            </w:tcBorders>
          </w:tcPr>
          <w:p w:rsidR="00523B27" w:rsidRPr="00010853" w:rsidRDefault="00523B27" w:rsidP="001000E4">
            <w:pPr>
              <w:pStyle w:val="Tabele"/>
              <w:widowControl w:val="0"/>
              <w:jc w:val="center"/>
              <w:rPr>
                <w:sz w:val="16"/>
                <w:szCs w:val="16"/>
              </w:rPr>
            </w:pPr>
          </w:p>
        </w:tc>
        <w:tc>
          <w:tcPr>
            <w:tcW w:w="413" w:type="pct"/>
            <w:vMerge w:val="restart"/>
            <w:tcBorders>
              <w:top w:val="single" w:sz="12" w:space="0" w:color="auto"/>
              <w:left w:val="single" w:sz="4" w:space="0" w:color="auto"/>
              <w:right w:val="single" w:sz="4" w:space="0" w:color="auto"/>
            </w:tcBorders>
          </w:tcPr>
          <w:p w:rsidR="00523B27" w:rsidRPr="00010853" w:rsidRDefault="00523B27" w:rsidP="001000E4">
            <w:pPr>
              <w:pStyle w:val="Tabele"/>
              <w:widowControl w:val="0"/>
              <w:jc w:val="center"/>
              <w:rPr>
                <w:sz w:val="16"/>
                <w:szCs w:val="16"/>
              </w:rPr>
            </w:pPr>
            <w:r w:rsidRPr="00010853">
              <w:rPr>
                <w:sz w:val="16"/>
                <w:szCs w:val="16"/>
              </w:rPr>
              <w:t>Vlera totale kompensimit ne leke</w:t>
            </w:r>
          </w:p>
        </w:tc>
        <w:tc>
          <w:tcPr>
            <w:tcW w:w="454" w:type="pct"/>
            <w:tcBorders>
              <w:top w:val="single" w:sz="12" w:space="0" w:color="auto"/>
              <w:left w:val="single" w:sz="4" w:space="0" w:color="auto"/>
              <w:bottom w:val="nil"/>
              <w:right w:val="single" w:sz="12" w:space="0" w:color="auto"/>
            </w:tcBorders>
          </w:tcPr>
          <w:p w:rsidR="00523B27" w:rsidRPr="00010853" w:rsidRDefault="00523B27" w:rsidP="001000E4">
            <w:pPr>
              <w:pStyle w:val="Tabele"/>
              <w:widowControl w:val="0"/>
              <w:jc w:val="center"/>
              <w:rPr>
                <w:sz w:val="16"/>
                <w:szCs w:val="16"/>
              </w:rPr>
            </w:pPr>
            <w:r w:rsidRPr="00010853">
              <w:rPr>
                <w:sz w:val="16"/>
                <w:szCs w:val="16"/>
              </w:rPr>
              <w:t>SHENIME</w:t>
            </w:r>
          </w:p>
        </w:tc>
      </w:tr>
      <w:tr w:rsidR="009A5B7D" w:rsidRPr="00010853">
        <w:tblPrEx>
          <w:tblCellMar>
            <w:top w:w="0" w:type="dxa"/>
            <w:bottom w:w="0" w:type="dxa"/>
          </w:tblCellMar>
        </w:tblPrEx>
        <w:trPr>
          <w:trHeight w:val="288"/>
          <w:jc w:val="center"/>
        </w:trPr>
        <w:tc>
          <w:tcPr>
            <w:tcW w:w="127" w:type="pct"/>
            <w:tcBorders>
              <w:top w:val="nil"/>
              <w:left w:val="single" w:sz="12" w:space="0" w:color="auto"/>
              <w:bottom w:val="nil"/>
              <w:right w:val="single" w:sz="6" w:space="0" w:color="auto"/>
            </w:tcBorders>
          </w:tcPr>
          <w:p w:rsidR="00523B27" w:rsidRPr="00010853" w:rsidRDefault="00523B27" w:rsidP="009A5B7D">
            <w:pPr>
              <w:pStyle w:val="Tabele"/>
              <w:widowControl w:val="0"/>
              <w:jc w:val="center"/>
              <w:rPr>
                <w:sz w:val="16"/>
                <w:szCs w:val="16"/>
              </w:rPr>
            </w:pPr>
          </w:p>
        </w:tc>
        <w:tc>
          <w:tcPr>
            <w:tcW w:w="281" w:type="pct"/>
            <w:tcBorders>
              <w:top w:val="single" w:sz="4" w:space="0" w:color="auto"/>
              <w:left w:val="single" w:sz="6" w:space="0" w:color="auto"/>
              <w:bottom w:val="nil"/>
              <w:right w:val="single" w:sz="6" w:space="0" w:color="auto"/>
            </w:tcBorders>
          </w:tcPr>
          <w:p w:rsidR="00523B27" w:rsidRPr="00010853" w:rsidRDefault="00523B27" w:rsidP="009A5B7D">
            <w:pPr>
              <w:pStyle w:val="Tabele"/>
              <w:widowControl w:val="0"/>
              <w:jc w:val="center"/>
              <w:rPr>
                <w:sz w:val="16"/>
                <w:szCs w:val="16"/>
              </w:rPr>
            </w:pPr>
            <w:r w:rsidRPr="00010853">
              <w:rPr>
                <w:sz w:val="16"/>
                <w:szCs w:val="16"/>
              </w:rPr>
              <w:t>Emri</w:t>
            </w:r>
          </w:p>
        </w:tc>
        <w:tc>
          <w:tcPr>
            <w:tcW w:w="275" w:type="pct"/>
            <w:tcBorders>
              <w:top w:val="single" w:sz="6" w:space="0" w:color="auto"/>
              <w:left w:val="single" w:sz="6" w:space="0" w:color="auto"/>
              <w:bottom w:val="nil"/>
              <w:right w:val="single" w:sz="6" w:space="0" w:color="auto"/>
            </w:tcBorders>
          </w:tcPr>
          <w:p w:rsidR="00523B27" w:rsidRPr="00010853" w:rsidRDefault="00523B27" w:rsidP="009A5B7D">
            <w:pPr>
              <w:pStyle w:val="Tabele"/>
              <w:widowControl w:val="0"/>
              <w:jc w:val="center"/>
              <w:rPr>
                <w:sz w:val="16"/>
                <w:szCs w:val="16"/>
              </w:rPr>
            </w:pPr>
            <w:r w:rsidRPr="00010853">
              <w:rPr>
                <w:sz w:val="16"/>
                <w:szCs w:val="16"/>
              </w:rPr>
              <w:t>Atesia</w:t>
            </w:r>
          </w:p>
        </w:tc>
        <w:tc>
          <w:tcPr>
            <w:tcW w:w="316" w:type="pct"/>
            <w:tcBorders>
              <w:top w:val="single" w:sz="6" w:space="0" w:color="auto"/>
              <w:left w:val="single" w:sz="6" w:space="0" w:color="auto"/>
              <w:bottom w:val="nil"/>
              <w:right w:val="single" w:sz="6" w:space="0" w:color="auto"/>
            </w:tcBorders>
          </w:tcPr>
          <w:p w:rsidR="00523B27" w:rsidRPr="00010853" w:rsidRDefault="00523B27" w:rsidP="009A5B7D">
            <w:pPr>
              <w:pStyle w:val="Tabele"/>
              <w:widowControl w:val="0"/>
              <w:jc w:val="center"/>
              <w:rPr>
                <w:sz w:val="16"/>
                <w:szCs w:val="16"/>
              </w:rPr>
            </w:pPr>
            <w:r w:rsidRPr="00010853">
              <w:rPr>
                <w:sz w:val="16"/>
                <w:szCs w:val="16"/>
              </w:rPr>
              <w:t>Mbiemri</w:t>
            </w:r>
          </w:p>
        </w:tc>
        <w:tc>
          <w:tcPr>
            <w:tcW w:w="312" w:type="pct"/>
            <w:tcBorders>
              <w:top w:val="single" w:sz="6" w:space="0" w:color="auto"/>
              <w:left w:val="single" w:sz="6" w:space="0" w:color="auto"/>
              <w:bottom w:val="nil"/>
              <w:right w:val="single" w:sz="6" w:space="0" w:color="auto"/>
            </w:tcBorders>
          </w:tcPr>
          <w:p w:rsidR="00523B27" w:rsidRPr="00010853" w:rsidRDefault="00523B27" w:rsidP="009A5B7D">
            <w:pPr>
              <w:pStyle w:val="Tabele"/>
              <w:widowControl w:val="0"/>
              <w:jc w:val="center"/>
              <w:rPr>
                <w:sz w:val="16"/>
                <w:szCs w:val="16"/>
              </w:rPr>
            </w:pPr>
            <w:r w:rsidRPr="00010853">
              <w:rPr>
                <w:sz w:val="16"/>
                <w:szCs w:val="16"/>
              </w:rPr>
              <w:t>Lloji i pasurise</w:t>
            </w:r>
          </w:p>
        </w:tc>
        <w:tc>
          <w:tcPr>
            <w:tcW w:w="295" w:type="pct"/>
            <w:tcBorders>
              <w:top w:val="single" w:sz="6" w:space="0" w:color="auto"/>
              <w:left w:val="single" w:sz="6" w:space="0" w:color="auto"/>
              <w:bottom w:val="nil"/>
              <w:right w:val="single" w:sz="6" w:space="0" w:color="auto"/>
            </w:tcBorders>
          </w:tcPr>
          <w:p w:rsidR="00523B27" w:rsidRPr="00010853" w:rsidRDefault="00523B27" w:rsidP="009A5B7D">
            <w:pPr>
              <w:pStyle w:val="Tabele"/>
              <w:widowControl w:val="0"/>
              <w:jc w:val="center"/>
              <w:rPr>
                <w:sz w:val="16"/>
                <w:szCs w:val="16"/>
              </w:rPr>
            </w:pPr>
            <w:r w:rsidRPr="00010853">
              <w:rPr>
                <w:sz w:val="16"/>
                <w:szCs w:val="16"/>
              </w:rPr>
              <w:t>Nr. Kadastral</w:t>
            </w:r>
          </w:p>
        </w:tc>
        <w:tc>
          <w:tcPr>
            <w:tcW w:w="254" w:type="pct"/>
            <w:tcBorders>
              <w:top w:val="single" w:sz="6" w:space="0" w:color="auto"/>
              <w:left w:val="single" w:sz="6" w:space="0" w:color="auto"/>
              <w:bottom w:val="nil"/>
              <w:right w:val="single" w:sz="6" w:space="0" w:color="auto"/>
            </w:tcBorders>
          </w:tcPr>
          <w:p w:rsidR="00523B27" w:rsidRPr="00010853" w:rsidRDefault="00523B27" w:rsidP="009A5B7D">
            <w:pPr>
              <w:pStyle w:val="Tabele"/>
              <w:widowControl w:val="0"/>
              <w:jc w:val="center"/>
              <w:rPr>
                <w:sz w:val="16"/>
                <w:szCs w:val="16"/>
              </w:rPr>
            </w:pPr>
            <w:r w:rsidRPr="00010853">
              <w:rPr>
                <w:sz w:val="16"/>
                <w:szCs w:val="16"/>
              </w:rPr>
              <w:t>Nr. pasurise</w:t>
            </w:r>
          </w:p>
        </w:tc>
        <w:tc>
          <w:tcPr>
            <w:tcW w:w="403" w:type="pct"/>
            <w:tcBorders>
              <w:top w:val="single" w:sz="6" w:space="0" w:color="auto"/>
              <w:left w:val="single" w:sz="6" w:space="0" w:color="auto"/>
              <w:bottom w:val="nil"/>
              <w:right w:val="single" w:sz="6" w:space="0" w:color="auto"/>
            </w:tcBorders>
          </w:tcPr>
          <w:p w:rsidR="00523B27" w:rsidRPr="00010853" w:rsidRDefault="00254E7E" w:rsidP="009A5B7D">
            <w:pPr>
              <w:pStyle w:val="Tabele"/>
              <w:widowControl w:val="0"/>
              <w:jc w:val="center"/>
              <w:rPr>
                <w:sz w:val="16"/>
                <w:szCs w:val="16"/>
              </w:rPr>
            </w:pPr>
            <w:r w:rsidRPr="00010853">
              <w:rPr>
                <w:sz w:val="16"/>
                <w:szCs w:val="16"/>
              </w:rPr>
              <w:t>S</w:t>
            </w:r>
            <w:r w:rsidR="00523B27" w:rsidRPr="00010853">
              <w:rPr>
                <w:sz w:val="16"/>
                <w:szCs w:val="16"/>
              </w:rPr>
              <w:t>iperfaqe shtylla per shpronesim definitiv m²</w:t>
            </w:r>
          </w:p>
        </w:tc>
        <w:tc>
          <w:tcPr>
            <w:tcW w:w="242" w:type="pct"/>
            <w:tcBorders>
              <w:top w:val="single" w:sz="6" w:space="0" w:color="auto"/>
              <w:left w:val="single" w:sz="6" w:space="0" w:color="auto"/>
              <w:bottom w:val="nil"/>
              <w:right w:val="single" w:sz="6" w:space="0" w:color="auto"/>
            </w:tcBorders>
          </w:tcPr>
          <w:p w:rsidR="00523B27" w:rsidRPr="00010853" w:rsidRDefault="00523B27" w:rsidP="009A5B7D">
            <w:pPr>
              <w:pStyle w:val="Tabele"/>
              <w:widowControl w:val="0"/>
              <w:jc w:val="center"/>
              <w:rPr>
                <w:sz w:val="16"/>
                <w:szCs w:val="16"/>
              </w:rPr>
            </w:pPr>
            <w:r w:rsidRPr="00010853">
              <w:rPr>
                <w:sz w:val="16"/>
                <w:szCs w:val="16"/>
              </w:rPr>
              <w:t>Çmimi i tokes lek/m2</w:t>
            </w:r>
          </w:p>
        </w:tc>
        <w:tc>
          <w:tcPr>
            <w:tcW w:w="356" w:type="pct"/>
            <w:tcBorders>
              <w:top w:val="single" w:sz="6" w:space="0" w:color="auto"/>
              <w:left w:val="single" w:sz="6" w:space="0" w:color="auto"/>
              <w:bottom w:val="nil"/>
              <w:right w:val="single" w:sz="6" w:space="0" w:color="auto"/>
            </w:tcBorders>
          </w:tcPr>
          <w:p w:rsidR="00523B27" w:rsidRPr="00010853" w:rsidRDefault="00523B27" w:rsidP="009A5B7D">
            <w:pPr>
              <w:pStyle w:val="Tabele"/>
              <w:widowControl w:val="0"/>
              <w:jc w:val="center"/>
              <w:rPr>
                <w:sz w:val="16"/>
                <w:szCs w:val="16"/>
              </w:rPr>
            </w:pPr>
            <w:r w:rsidRPr="00010853">
              <w:rPr>
                <w:sz w:val="16"/>
                <w:szCs w:val="16"/>
              </w:rPr>
              <w:t>Vlera kompesimit</w:t>
            </w:r>
          </w:p>
        </w:tc>
        <w:tc>
          <w:tcPr>
            <w:tcW w:w="266" w:type="pct"/>
            <w:tcBorders>
              <w:top w:val="single" w:sz="6" w:space="0" w:color="auto"/>
              <w:left w:val="single" w:sz="6" w:space="0" w:color="auto"/>
              <w:bottom w:val="nil"/>
              <w:right w:val="single" w:sz="6" w:space="0" w:color="auto"/>
            </w:tcBorders>
          </w:tcPr>
          <w:p w:rsidR="00523B27" w:rsidRPr="00010853" w:rsidRDefault="00523B27" w:rsidP="009A5B7D">
            <w:pPr>
              <w:pStyle w:val="Tabele"/>
              <w:widowControl w:val="0"/>
              <w:jc w:val="center"/>
              <w:rPr>
                <w:sz w:val="16"/>
                <w:szCs w:val="16"/>
              </w:rPr>
            </w:pPr>
            <w:r w:rsidRPr="00010853">
              <w:rPr>
                <w:sz w:val="16"/>
                <w:szCs w:val="16"/>
              </w:rPr>
              <w:t>Sip rreth shtylles ne m</w:t>
            </w:r>
            <w:r w:rsidRPr="00010853">
              <w:rPr>
                <w:sz w:val="16"/>
                <w:szCs w:val="16"/>
                <w:vertAlign w:val="superscript"/>
              </w:rPr>
              <w:t>2</w:t>
            </w:r>
          </w:p>
        </w:tc>
        <w:tc>
          <w:tcPr>
            <w:tcW w:w="320" w:type="pct"/>
            <w:tcBorders>
              <w:top w:val="single" w:sz="6" w:space="0" w:color="auto"/>
              <w:left w:val="single" w:sz="6" w:space="0" w:color="auto"/>
              <w:bottom w:val="nil"/>
              <w:right w:val="single" w:sz="6" w:space="0" w:color="auto"/>
            </w:tcBorders>
          </w:tcPr>
          <w:p w:rsidR="00523B27" w:rsidRPr="00010853" w:rsidRDefault="00523B27" w:rsidP="009A5B7D">
            <w:pPr>
              <w:pStyle w:val="Tabele"/>
              <w:widowControl w:val="0"/>
              <w:jc w:val="center"/>
              <w:rPr>
                <w:sz w:val="16"/>
                <w:szCs w:val="16"/>
              </w:rPr>
            </w:pPr>
            <w:r w:rsidRPr="00010853">
              <w:rPr>
                <w:sz w:val="16"/>
                <w:szCs w:val="16"/>
              </w:rPr>
              <w:t>Sip per rruge provizore m</w:t>
            </w:r>
            <w:r w:rsidRPr="00010853">
              <w:rPr>
                <w:sz w:val="16"/>
                <w:szCs w:val="16"/>
                <w:vertAlign w:val="superscript"/>
              </w:rPr>
              <w:t>2</w:t>
            </w:r>
          </w:p>
        </w:tc>
        <w:tc>
          <w:tcPr>
            <w:tcW w:w="382" w:type="pct"/>
            <w:tcBorders>
              <w:top w:val="single" w:sz="6" w:space="0" w:color="auto"/>
              <w:left w:val="single" w:sz="6" w:space="0" w:color="auto"/>
              <w:bottom w:val="nil"/>
              <w:right w:val="single" w:sz="6" w:space="0" w:color="auto"/>
            </w:tcBorders>
          </w:tcPr>
          <w:p w:rsidR="00523B27" w:rsidRPr="00010853" w:rsidRDefault="00523B27" w:rsidP="009A5B7D">
            <w:pPr>
              <w:pStyle w:val="Tabele"/>
              <w:widowControl w:val="0"/>
              <w:jc w:val="center"/>
              <w:rPr>
                <w:sz w:val="16"/>
                <w:szCs w:val="16"/>
              </w:rPr>
            </w:pPr>
            <w:r w:rsidRPr="00010853">
              <w:rPr>
                <w:sz w:val="16"/>
                <w:szCs w:val="16"/>
              </w:rPr>
              <w:t>Lloji i kultures bujqesore</w:t>
            </w:r>
          </w:p>
        </w:tc>
        <w:tc>
          <w:tcPr>
            <w:tcW w:w="303" w:type="pct"/>
            <w:tcBorders>
              <w:top w:val="single" w:sz="6" w:space="0" w:color="auto"/>
              <w:left w:val="single" w:sz="6" w:space="0" w:color="auto"/>
              <w:bottom w:val="nil"/>
              <w:right w:val="single" w:sz="4" w:space="0" w:color="auto"/>
            </w:tcBorders>
          </w:tcPr>
          <w:p w:rsidR="00523B27" w:rsidRPr="00010853" w:rsidRDefault="00523B27" w:rsidP="009A5B7D">
            <w:pPr>
              <w:pStyle w:val="Tabele"/>
              <w:widowControl w:val="0"/>
              <w:jc w:val="center"/>
              <w:rPr>
                <w:sz w:val="16"/>
                <w:szCs w:val="16"/>
              </w:rPr>
            </w:pPr>
            <w:r w:rsidRPr="00010853">
              <w:rPr>
                <w:sz w:val="16"/>
                <w:szCs w:val="16"/>
              </w:rPr>
              <w:t>Vlera ne leke per kulturen</w:t>
            </w:r>
          </w:p>
        </w:tc>
        <w:tc>
          <w:tcPr>
            <w:tcW w:w="413" w:type="pct"/>
            <w:vMerge/>
            <w:tcBorders>
              <w:left w:val="single" w:sz="4" w:space="0" w:color="auto"/>
              <w:bottom w:val="nil"/>
              <w:right w:val="single" w:sz="4" w:space="0" w:color="auto"/>
            </w:tcBorders>
          </w:tcPr>
          <w:p w:rsidR="00523B27" w:rsidRPr="00010853" w:rsidRDefault="00523B27" w:rsidP="009A5B7D">
            <w:pPr>
              <w:pStyle w:val="Tabele"/>
              <w:widowControl w:val="0"/>
              <w:jc w:val="center"/>
              <w:rPr>
                <w:sz w:val="16"/>
                <w:szCs w:val="16"/>
              </w:rPr>
            </w:pPr>
          </w:p>
        </w:tc>
        <w:tc>
          <w:tcPr>
            <w:tcW w:w="454" w:type="pct"/>
            <w:tcBorders>
              <w:top w:val="single" w:sz="6" w:space="0" w:color="auto"/>
              <w:left w:val="single" w:sz="4" w:space="0" w:color="auto"/>
              <w:bottom w:val="nil"/>
              <w:right w:val="single" w:sz="12" w:space="0" w:color="auto"/>
            </w:tcBorders>
          </w:tcPr>
          <w:p w:rsidR="00523B27" w:rsidRPr="00010853" w:rsidRDefault="00523B27" w:rsidP="009A5B7D">
            <w:pPr>
              <w:pStyle w:val="Tabele"/>
              <w:widowControl w:val="0"/>
              <w:jc w:val="center"/>
              <w:rPr>
                <w:sz w:val="16"/>
                <w:szCs w:val="16"/>
              </w:rPr>
            </w:pPr>
          </w:p>
        </w:tc>
      </w:tr>
      <w:tr w:rsidR="009A5B7D" w:rsidRPr="00010853">
        <w:tblPrEx>
          <w:tblCellMar>
            <w:top w:w="0" w:type="dxa"/>
            <w:bottom w:w="0" w:type="dxa"/>
          </w:tblCellMar>
        </w:tblPrEx>
        <w:trPr>
          <w:trHeight w:val="80"/>
          <w:jc w:val="center"/>
        </w:trPr>
        <w:tc>
          <w:tcPr>
            <w:tcW w:w="127" w:type="pct"/>
            <w:tcBorders>
              <w:top w:val="nil"/>
              <w:left w:val="single" w:sz="12"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281" w:type="pct"/>
            <w:tcBorders>
              <w:top w:val="nil"/>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275" w:type="pct"/>
            <w:tcBorders>
              <w:top w:val="nil"/>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316" w:type="pct"/>
            <w:tcBorders>
              <w:top w:val="nil"/>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312" w:type="pct"/>
            <w:tcBorders>
              <w:top w:val="nil"/>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295" w:type="pct"/>
            <w:tcBorders>
              <w:top w:val="nil"/>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nil"/>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nil"/>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nil"/>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nil"/>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nil"/>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nil"/>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382" w:type="pct"/>
            <w:tcBorders>
              <w:top w:val="nil"/>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303" w:type="pct"/>
            <w:tcBorders>
              <w:top w:val="nil"/>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413" w:type="pct"/>
            <w:tcBorders>
              <w:top w:val="nil"/>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454" w:type="pct"/>
            <w:tcBorders>
              <w:top w:val="nil"/>
              <w:left w:val="single" w:sz="6" w:space="0" w:color="auto"/>
              <w:bottom w:val="single" w:sz="12" w:space="0" w:color="auto"/>
              <w:right w:val="single" w:sz="12" w:space="0" w:color="auto"/>
            </w:tcBorders>
          </w:tcPr>
          <w:p w:rsidR="00523B27" w:rsidRPr="00010853" w:rsidRDefault="00523B27" w:rsidP="001000E4">
            <w:pPr>
              <w:pStyle w:val="Tabele"/>
              <w:widowControl w:val="0"/>
              <w:rPr>
                <w:sz w:val="16"/>
                <w:szCs w:val="16"/>
              </w:rPr>
            </w:pPr>
          </w:p>
        </w:tc>
      </w:tr>
      <w:tr w:rsidR="009A5B7D" w:rsidRPr="00010853">
        <w:tblPrEx>
          <w:tblCellMar>
            <w:top w:w="0" w:type="dxa"/>
            <w:bottom w:w="0" w:type="dxa"/>
          </w:tblCellMar>
        </w:tblPrEx>
        <w:trPr>
          <w:trHeight w:val="366"/>
          <w:jc w:val="center"/>
        </w:trPr>
        <w:tc>
          <w:tcPr>
            <w:tcW w:w="127"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w:t>
            </w:r>
          </w:p>
        </w:tc>
        <w:tc>
          <w:tcPr>
            <w:tcW w:w="281"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 xml:space="preserve"> Jonuz</w:t>
            </w:r>
          </w:p>
        </w:tc>
        <w:tc>
          <w:tcPr>
            <w:tcW w:w="275"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Uc</w:t>
            </w:r>
          </w:p>
        </w:tc>
        <w:tc>
          <w:tcPr>
            <w:tcW w:w="316"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Bushataj</w:t>
            </w:r>
          </w:p>
        </w:tc>
        <w:tc>
          <w:tcPr>
            <w:tcW w:w="312"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2668</w:t>
            </w:r>
          </w:p>
        </w:tc>
        <w:tc>
          <w:tcPr>
            <w:tcW w:w="254"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7</w:t>
            </w:r>
          </w:p>
        </w:tc>
        <w:tc>
          <w:tcPr>
            <w:tcW w:w="403"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129</w:t>
            </w:r>
          </w:p>
        </w:tc>
        <w:tc>
          <w:tcPr>
            <w:tcW w:w="242"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219</w:t>
            </w:r>
          </w:p>
        </w:tc>
        <w:tc>
          <w:tcPr>
            <w:tcW w:w="356"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28,251</w:t>
            </w:r>
          </w:p>
        </w:tc>
        <w:tc>
          <w:tcPr>
            <w:tcW w:w="266"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1650</w:t>
            </w:r>
          </w:p>
        </w:tc>
        <w:tc>
          <w:tcPr>
            <w:tcW w:w="320"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p>
        </w:tc>
        <w:tc>
          <w:tcPr>
            <w:tcW w:w="382"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 + 8 rrenje ullinj)</w:t>
            </w:r>
          </w:p>
        </w:tc>
        <w:tc>
          <w:tcPr>
            <w:tcW w:w="303"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49,666.4</w:t>
            </w:r>
          </w:p>
        </w:tc>
        <w:tc>
          <w:tcPr>
            <w:tcW w:w="413"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77,917</w:t>
            </w:r>
          </w:p>
        </w:tc>
        <w:tc>
          <w:tcPr>
            <w:tcW w:w="454"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59"/>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Jonuz</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Uc</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Bushataj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7</w:t>
            </w: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280</w:t>
            </w:r>
          </w:p>
        </w:tc>
        <w:tc>
          <w:tcPr>
            <w:tcW w:w="382" w:type="pct"/>
            <w:tcBorders>
              <w:top w:val="nil"/>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03" w:type="pct"/>
            <w:tcBorders>
              <w:top w:val="nil"/>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13" w:type="pct"/>
            <w:tcBorders>
              <w:top w:val="nil"/>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504"/>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Demush</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Ram</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Ropaj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10</w:t>
            </w: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150</w:t>
            </w: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jonxhe(1 ulli)</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6,800.0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6,800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4</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Fasli</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Qerim</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Bushati</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w:t>
            </w: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240</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2,880.0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2,880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475"/>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5</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Sulejman</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Mem</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Bushati</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25</w:t>
            </w: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90</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peme(38 renje)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1,900.0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1,900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Bejto</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Uc</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Bushataj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2668</w:t>
            </w: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36</w:t>
            </w: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121</w:t>
            </w: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219</w:t>
            </w: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26,499</w:t>
            </w: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1800</w:t>
            </w: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82" w:type="pct"/>
            <w:tcBorders>
              <w:top w:val="single" w:sz="6" w:space="0" w:color="auto"/>
              <w:left w:val="single" w:sz="6" w:space="0" w:color="auto"/>
              <w:bottom w:val="nil"/>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nil"/>
              <w:right w:val="single" w:sz="6" w:space="0" w:color="auto"/>
            </w:tcBorders>
          </w:tcPr>
          <w:p w:rsidR="00523B27" w:rsidRPr="00010853" w:rsidRDefault="00523B27" w:rsidP="001000E4">
            <w:pPr>
              <w:pStyle w:val="Tabele"/>
              <w:widowControl w:val="0"/>
              <w:rPr>
                <w:sz w:val="16"/>
                <w:szCs w:val="16"/>
              </w:rPr>
            </w:pPr>
            <w:r w:rsidRPr="00010853">
              <w:rPr>
                <w:sz w:val="16"/>
                <w:szCs w:val="16"/>
              </w:rPr>
              <w:t>26,640.0</w:t>
            </w:r>
          </w:p>
        </w:tc>
        <w:tc>
          <w:tcPr>
            <w:tcW w:w="413" w:type="pct"/>
            <w:tcBorders>
              <w:top w:val="single" w:sz="6" w:space="0" w:color="auto"/>
              <w:left w:val="single" w:sz="6" w:space="0" w:color="auto"/>
              <w:bottom w:val="nil"/>
              <w:right w:val="single" w:sz="6" w:space="0" w:color="auto"/>
            </w:tcBorders>
          </w:tcPr>
          <w:p w:rsidR="00523B27" w:rsidRPr="00010853" w:rsidRDefault="00523B27" w:rsidP="001000E4">
            <w:pPr>
              <w:pStyle w:val="Tabele"/>
              <w:widowControl w:val="0"/>
              <w:rPr>
                <w:sz w:val="16"/>
                <w:szCs w:val="16"/>
              </w:rPr>
            </w:pPr>
            <w:r w:rsidRPr="00010853">
              <w:rPr>
                <w:sz w:val="16"/>
                <w:szCs w:val="16"/>
              </w:rPr>
              <w:t>53,139</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7</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Bejto</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Uc</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Bushataj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36</w:t>
            </w: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420</w:t>
            </w:r>
          </w:p>
        </w:tc>
        <w:tc>
          <w:tcPr>
            <w:tcW w:w="382" w:type="pct"/>
            <w:tcBorders>
              <w:top w:val="nil"/>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03" w:type="pct"/>
            <w:tcBorders>
              <w:top w:val="nil"/>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13" w:type="pct"/>
            <w:tcBorders>
              <w:top w:val="nil"/>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461"/>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8</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Rifat</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Isuf</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Veka</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29</w:t>
            </w: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1050</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jonxhe(+11 peme)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44,600.0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44,600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9</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Kadri</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Bajram</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Kurtaj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2668</w:t>
            </w: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96</w:t>
            </w: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105.5</w:t>
            </w: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219</w:t>
            </w: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23,105</w:t>
            </w: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1800</w:t>
            </w: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82" w:type="pct"/>
            <w:tcBorders>
              <w:top w:val="single" w:sz="6" w:space="0" w:color="auto"/>
              <w:left w:val="single" w:sz="6" w:space="0" w:color="auto"/>
              <w:bottom w:val="nil"/>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nil"/>
              <w:right w:val="single" w:sz="6" w:space="0" w:color="auto"/>
            </w:tcBorders>
          </w:tcPr>
          <w:p w:rsidR="00523B27" w:rsidRPr="00010853" w:rsidRDefault="00523B27" w:rsidP="001000E4">
            <w:pPr>
              <w:pStyle w:val="Tabele"/>
              <w:widowControl w:val="0"/>
              <w:rPr>
                <w:sz w:val="16"/>
                <w:szCs w:val="16"/>
              </w:rPr>
            </w:pPr>
            <w:r w:rsidRPr="00010853">
              <w:rPr>
                <w:sz w:val="16"/>
                <w:szCs w:val="16"/>
              </w:rPr>
              <w:t>23,900.0</w:t>
            </w:r>
          </w:p>
        </w:tc>
        <w:tc>
          <w:tcPr>
            <w:tcW w:w="413" w:type="pct"/>
            <w:tcBorders>
              <w:top w:val="single" w:sz="6" w:space="0" w:color="auto"/>
              <w:left w:val="single" w:sz="6" w:space="0" w:color="auto"/>
              <w:bottom w:val="nil"/>
              <w:right w:val="single" w:sz="6" w:space="0" w:color="auto"/>
            </w:tcBorders>
          </w:tcPr>
          <w:p w:rsidR="00523B27" w:rsidRPr="00010853" w:rsidRDefault="00523B27" w:rsidP="001000E4">
            <w:pPr>
              <w:pStyle w:val="Tabele"/>
              <w:widowControl w:val="0"/>
              <w:rPr>
                <w:sz w:val="16"/>
                <w:szCs w:val="16"/>
              </w:rPr>
            </w:pPr>
            <w:r w:rsidRPr="00010853">
              <w:rPr>
                <w:sz w:val="16"/>
                <w:szCs w:val="16"/>
              </w:rPr>
              <w:t>47,005</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10</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Kadri</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Bajram</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Kurtaj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96</w:t>
            </w: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192</w:t>
            </w:r>
          </w:p>
        </w:tc>
        <w:tc>
          <w:tcPr>
            <w:tcW w:w="382" w:type="pct"/>
            <w:tcBorders>
              <w:top w:val="nil"/>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03" w:type="pct"/>
            <w:tcBorders>
              <w:top w:val="nil"/>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13" w:type="pct"/>
            <w:tcBorders>
              <w:top w:val="nil"/>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372"/>
          <w:jc w:val="center"/>
        </w:trPr>
        <w:tc>
          <w:tcPr>
            <w:tcW w:w="127"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11</w:t>
            </w:r>
          </w:p>
        </w:tc>
        <w:tc>
          <w:tcPr>
            <w:tcW w:w="281"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Islam</w:t>
            </w:r>
          </w:p>
        </w:tc>
        <w:tc>
          <w:tcPr>
            <w:tcW w:w="275"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Isen</w:t>
            </w:r>
          </w:p>
        </w:tc>
        <w:tc>
          <w:tcPr>
            <w:tcW w:w="316"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Hysaj</w:t>
            </w:r>
          </w:p>
        </w:tc>
        <w:tc>
          <w:tcPr>
            <w:tcW w:w="312"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2668</w:t>
            </w:r>
          </w:p>
        </w:tc>
        <w:tc>
          <w:tcPr>
            <w:tcW w:w="254"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116</w:t>
            </w:r>
          </w:p>
        </w:tc>
        <w:tc>
          <w:tcPr>
            <w:tcW w:w="403"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300</w:t>
            </w:r>
          </w:p>
        </w:tc>
        <w:tc>
          <w:tcPr>
            <w:tcW w:w="382"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3,600.0</w:t>
            </w:r>
          </w:p>
        </w:tc>
        <w:tc>
          <w:tcPr>
            <w:tcW w:w="413"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3,600</w:t>
            </w:r>
          </w:p>
        </w:tc>
        <w:tc>
          <w:tcPr>
            <w:tcW w:w="454"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12</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Myzafer</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Isen</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Hysaj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2668</w:t>
            </w: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116</w:t>
            </w: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300</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3,601.0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3,601</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13</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Memtor</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Xhemal</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Smakaj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2668</w:t>
            </w: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110</w:t>
            </w: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577</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6,920.0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6,920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14</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Hasan</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Riza</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Brahaxhija</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K-34-64-(113-A)</w:t>
            </w: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90.8</w:t>
            </w: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219</w:t>
            </w: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19,885</w:t>
            </w: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1800</w:t>
            </w: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21,600.0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41,485</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15</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Riza</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Lan</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Tahiraj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108</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1,300.0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1,300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346"/>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16</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Bajram</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Imer</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Mukaj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60</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720.0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720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17</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Rexhe</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Adem</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Ademaj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40</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480.0</w:t>
            </w:r>
          </w:p>
        </w:tc>
        <w:tc>
          <w:tcPr>
            <w:tcW w:w="413" w:type="pct"/>
            <w:tcBorders>
              <w:top w:val="single" w:sz="6" w:space="0" w:color="auto"/>
              <w:left w:val="single" w:sz="6" w:space="0" w:color="auto"/>
              <w:bottom w:val="single" w:sz="2" w:space="0" w:color="000000"/>
              <w:right w:val="single" w:sz="6" w:space="0" w:color="auto"/>
            </w:tcBorders>
          </w:tcPr>
          <w:p w:rsidR="00523B27" w:rsidRPr="00010853" w:rsidRDefault="00523B27" w:rsidP="001000E4">
            <w:pPr>
              <w:pStyle w:val="Tabele"/>
              <w:widowControl w:val="0"/>
              <w:rPr>
                <w:sz w:val="16"/>
                <w:szCs w:val="16"/>
              </w:rPr>
            </w:pPr>
            <w:r w:rsidRPr="00010853">
              <w:rPr>
                <w:sz w:val="16"/>
                <w:szCs w:val="16"/>
              </w:rPr>
              <w:t>480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302"/>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18</w:t>
            </w:r>
          </w:p>
        </w:tc>
        <w:tc>
          <w:tcPr>
            <w:tcW w:w="281"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Bejto</w:t>
            </w:r>
          </w:p>
        </w:tc>
        <w:tc>
          <w:tcPr>
            <w:tcW w:w="275"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Lan</w:t>
            </w:r>
          </w:p>
        </w:tc>
        <w:tc>
          <w:tcPr>
            <w:tcW w:w="316"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Elezaj</w:t>
            </w:r>
          </w:p>
        </w:tc>
        <w:tc>
          <w:tcPr>
            <w:tcW w:w="312"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295"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87</w:t>
            </w:r>
          </w:p>
        </w:tc>
        <w:tc>
          <w:tcPr>
            <w:tcW w:w="382"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1,040.0</w:t>
            </w:r>
          </w:p>
        </w:tc>
        <w:tc>
          <w:tcPr>
            <w:tcW w:w="413" w:type="pct"/>
            <w:tcBorders>
              <w:top w:val="single" w:sz="2" w:space="0" w:color="000000"/>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1,040</w:t>
            </w:r>
          </w:p>
        </w:tc>
        <w:tc>
          <w:tcPr>
            <w:tcW w:w="454"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76"/>
          <w:jc w:val="center"/>
        </w:trPr>
        <w:tc>
          <w:tcPr>
            <w:tcW w:w="127"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19</w:t>
            </w:r>
          </w:p>
        </w:tc>
        <w:tc>
          <w:tcPr>
            <w:tcW w:w="281"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Sulejman</w:t>
            </w:r>
          </w:p>
        </w:tc>
        <w:tc>
          <w:tcPr>
            <w:tcW w:w="275"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Salo</w:t>
            </w:r>
          </w:p>
        </w:tc>
        <w:tc>
          <w:tcPr>
            <w:tcW w:w="316"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Bishja</w:t>
            </w:r>
          </w:p>
        </w:tc>
        <w:tc>
          <w:tcPr>
            <w:tcW w:w="312"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K-34-64-(113-A)</w:t>
            </w:r>
          </w:p>
        </w:tc>
        <w:tc>
          <w:tcPr>
            <w:tcW w:w="254"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129</w:t>
            </w:r>
          </w:p>
        </w:tc>
        <w:tc>
          <w:tcPr>
            <w:tcW w:w="242"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237</w:t>
            </w:r>
          </w:p>
        </w:tc>
        <w:tc>
          <w:tcPr>
            <w:tcW w:w="356"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30,573</w:t>
            </w:r>
          </w:p>
        </w:tc>
        <w:tc>
          <w:tcPr>
            <w:tcW w:w="266"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2200</w:t>
            </w:r>
          </w:p>
        </w:tc>
        <w:tc>
          <w:tcPr>
            <w:tcW w:w="320"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p>
        </w:tc>
        <w:tc>
          <w:tcPr>
            <w:tcW w:w="382"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28,320.0</w:t>
            </w:r>
          </w:p>
        </w:tc>
        <w:tc>
          <w:tcPr>
            <w:tcW w:w="413"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58,893</w:t>
            </w:r>
          </w:p>
        </w:tc>
        <w:tc>
          <w:tcPr>
            <w:tcW w:w="454"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20</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Sulejman</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Salo</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Bishja</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160</w:t>
            </w:r>
          </w:p>
        </w:tc>
        <w:tc>
          <w:tcPr>
            <w:tcW w:w="382" w:type="pct"/>
            <w:tcBorders>
              <w:top w:val="nil"/>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03" w:type="pct"/>
            <w:tcBorders>
              <w:top w:val="nil"/>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13" w:type="pct"/>
            <w:tcBorders>
              <w:top w:val="nil"/>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2"/>
          <w:jc w:val="center"/>
        </w:trPr>
        <w:tc>
          <w:tcPr>
            <w:tcW w:w="127"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21</w:t>
            </w:r>
          </w:p>
        </w:tc>
        <w:tc>
          <w:tcPr>
            <w:tcW w:w="281"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Islam</w:t>
            </w:r>
          </w:p>
        </w:tc>
        <w:tc>
          <w:tcPr>
            <w:tcW w:w="275"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Riza</w:t>
            </w:r>
          </w:p>
        </w:tc>
        <w:tc>
          <w:tcPr>
            <w:tcW w:w="316"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Bajramaj</w:t>
            </w:r>
          </w:p>
        </w:tc>
        <w:tc>
          <w:tcPr>
            <w:tcW w:w="312"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K-34-64-(113-B)</w:t>
            </w:r>
          </w:p>
        </w:tc>
        <w:tc>
          <w:tcPr>
            <w:tcW w:w="254"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65</w:t>
            </w:r>
          </w:p>
        </w:tc>
        <w:tc>
          <w:tcPr>
            <w:tcW w:w="242"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237</w:t>
            </w:r>
          </w:p>
        </w:tc>
        <w:tc>
          <w:tcPr>
            <w:tcW w:w="356"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15,405</w:t>
            </w:r>
          </w:p>
        </w:tc>
        <w:tc>
          <w:tcPr>
            <w:tcW w:w="266"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1600</w:t>
            </w:r>
          </w:p>
        </w:tc>
        <w:tc>
          <w:tcPr>
            <w:tcW w:w="320"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p>
        </w:tc>
        <w:tc>
          <w:tcPr>
            <w:tcW w:w="382"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19,200.0</w:t>
            </w:r>
          </w:p>
        </w:tc>
        <w:tc>
          <w:tcPr>
            <w:tcW w:w="413"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34,605</w:t>
            </w:r>
          </w:p>
        </w:tc>
        <w:tc>
          <w:tcPr>
            <w:tcW w:w="454"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22</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Fahri</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Ramadan</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Isufaj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kullote</w:t>
            </w:r>
          </w:p>
        </w:tc>
        <w:tc>
          <w:tcPr>
            <w:tcW w:w="549" w:type="pct"/>
            <w:gridSpan w:val="2"/>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K-34-64-(113-B,D)</w:t>
            </w: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65</w:t>
            </w: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237</w:t>
            </w: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15,405</w:t>
            </w: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15,405</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23</w:t>
            </w:r>
          </w:p>
        </w:tc>
        <w:tc>
          <w:tcPr>
            <w:tcW w:w="281"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Rustem</w:t>
            </w:r>
          </w:p>
        </w:tc>
        <w:tc>
          <w:tcPr>
            <w:tcW w:w="275"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Zeqir</w:t>
            </w:r>
          </w:p>
        </w:tc>
        <w:tc>
          <w:tcPr>
            <w:tcW w:w="316"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Sufaj</w:t>
            </w:r>
          </w:p>
        </w:tc>
        <w:tc>
          <w:tcPr>
            <w:tcW w:w="312"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kullote</w:t>
            </w:r>
          </w:p>
        </w:tc>
        <w:tc>
          <w:tcPr>
            <w:tcW w:w="295"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K-34-64-(113-D)</w:t>
            </w:r>
          </w:p>
        </w:tc>
        <w:tc>
          <w:tcPr>
            <w:tcW w:w="254"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96.4</w:t>
            </w:r>
          </w:p>
        </w:tc>
        <w:tc>
          <w:tcPr>
            <w:tcW w:w="242"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237</w:t>
            </w:r>
          </w:p>
        </w:tc>
        <w:tc>
          <w:tcPr>
            <w:tcW w:w="356"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22,847</w:t>
            </w:r>
          </w:p>
        </w:tc>
        <w:tc>
          <w:tcPr>
            <w:tcW w:w="266"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382"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303"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p>
        </w:tc>
        <w:tc>
          <w:tcPr>
            <w:tcW w:w="413"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22,847</w:t>
            </w:r>
          </w:p>
        </w:tc>
        <w:tc>
          <w:tcPr>
            <w:tcW w:w="454" w:type="pct"/>
            <w:tcBorders>
              <w:top w:val="single" w:sz="6" w:space="0" w:color="auto"/>
              <w:left w:val="single" w:sz="6" w:space="0" w:color="auto"/>
              <w:bottom w:val="single" w:sz="12"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5"/>
          <w:jc w:val="center"/>
        </w:trPr>
        <w:tc>
          <w:tcPr>
            <w:tcW w:w="127"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24</w:t>
            </w:r>
          </w:p>
        </w:tc>
        <w:tc>
          <w:tcPr>
            <w:tcW w:w="281"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Osman</w:t>
            </w:r>
          </w:p>
        </w:tc>
        <w:tc>
          <w:tcPr>
            <w:tcW w:w="275"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Zeqir</w:t>
            </w:r>
          </w:p>
        </w:tc>
        <w:tc>
          <w:tcPr>
            <w:tcW w:w="316"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Sufaj</w:t>
            </w:r>
          </w:p>
        </w:tc>
        <w:tc>
          <w:tcPr>
            <w:tcW w:w="312"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kullote</w:t>
            </w:r>
          </w:p>
        </w:tc>
        <w:tc>
          <w:tcPr>
            <w:tcW w:w="295"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2458</w:t>
            </w:r>
          </w:p>
        </w:tc>
        <w:tc>
          <w:tcPr>
            <w:tcW w:w="254"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668</w:t>
            </w:r>
          </w:p>
        </w:tc>
        <w:tc>
          <w:tcPr>
            <w:tcW w:w="403"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65</w:t>
            </w:r>
          </w:p>
        </w:tc>
        <w:tc>
          <w:tcPr>
            <w:tcW w:w="242"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118</w:t>
            </w:r>
          </w:p>
        </w:tc>
        <w:tc>
          <w:tcPr>
            <w:tcW w:w="356"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7,670</w:t>
            </w:r>
          </w:p>
        </w:tc>
        <w:tc>
          <w:tcPr>
            <w:tcW w:w="266"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p>
        </w:tc>
        <w:tc>
          <w:tcPr>
            <w:tcW w:w="382"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p>
        </w:tc>
        <w:tc>
          <w:tcPr>
            <w:tcW w:w="303"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p>
        </w:tc>
        <w:tc>
          <w:tcPr>
            <w:tcW w:w="413"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7,670</w:t>
            </w:r>
          </w:p>
        </w:tc>
        <w:tc>
          <w:tcPr>
            <w:tcW w:w="454" w:type="pct"/>
            <w:tcBorders>
              <w:top w:val="single" w:sz="12"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ska informacion</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25</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Gezim</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Mustaf</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Kurtaj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6D00AE" w:rsidP="001000E4">
            <w:pPr>
              <w:pStyle w:val="Tabele"/>
              <w:widowControl w:val="0"/>
              <w:rPr>
                <w:sz w:val="16"/>
                <w:szCs w:val="16"/>
              </w:rPr>
            </w:pPr>
            <w:r>
              <w:rPr>
                <w:sz w:val="16"/>
                <w:szCs w:val="16"/>
              </w:rPr>
              <w:t>vresht i</w:t>
            </w:r>
            <w:r w:rsidR="00523B27" w:rsidRPr="00010853">
              <w:rPr>
                <w:sz w:val="16"/>
                <w:szCs w:val="16"/>
              </w:rPr>
              <w:t xml:space="preserve"> degraduar</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2458</w:t>
            </w: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652</w:t>
            </w: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91</w:t>
            </w: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197</w:t>
            </w: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17,927</w:t>
            </w: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1720</w:t>
            </w: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82" w:type="pct"/>
            <w:tcBorders>
              <w:top w:val="single" w:sz="6" w:space="0" w:color="auto"/>
              <w:left w:val="single" w:sz="6" w:space="0" w:color="auto"/>
              <w:bottom w:val="nil"/>
              <w:right w:val="single" w:sz="6" w:space="0" w:color="auto"/>
            </w:tcBorders>
          </w:tcPr>
          <w:p w:rsidR="00523B27" w:rsidRPr="00010853" w:rsidRDefault="00523B27" w:rsidP="001000E4">
            <w:pPr>
              <w:pStyle w:val="Tabele"/>
              <w:widowControl w:val="0"/>
              <w:rPr>
                <w:sz w:val="16"/>
                <w:szCs w:val="16"/>
              </w:rPr>
            </w:pPr>
            <w:r w:rsidRPr="00010853">
              <w:rPr>
                <w:sz w:val="16"/>
                <w:szCs w:val="16"/>
              </w:rPr>
              <w:t>hardhi 70 rrenje</w:t>
            </w:r>
          </w:p>
        </w:tc>
        <w:tc>
          <w:tcPr>
            <w:tcW w:w="303" w:type="pct"/>
            <w:tcBorders>
              <w:top w:val="single" w:sz="6" w:space="0" w:color="auto"/>
              <w:left w:val="single" w:sz="6" w:space="0" w:color="auto"/>
              <w:bottom w:val="nil"/>
              <w:right w:val="single" w:sz="6" w:space="0" w:color="auto"/>
            </w:tcBorders>
          </w:tcPr>
          <w:p w:rsidR="00523B27" w:rsidRPr="00010853" w:rsidRDefault="00523B27" w:rsidP="001000E4">
            <w:pPr>
              <w:pStyle w:val="Tabele"/>
              <w:widowControl w:val="0"/>
              <w:rPr>
                <w:sz w:val="16"/>
                <w:szCs w:val="16"/>
              </w:rPr>
            </w:pPr>
            <w:r w:rsidRPr="00010853">
              <w:rPr>
                <w:sz w:val="16"/>
                <w:szCs w:val="16"/>
              </w:rPr>
              <w:t>54,000.0</w:t>
            </w:r>
          </w:p>
        </w:tc>
        <w:tc>
          <w:tcPr>
            <w:tcW w:w="413" w:type="pct"/>
            <w:tcBorders>
              <w:top w:val="single" w:sz="6" w:space="0" w:color="auto"/>
              <w:left w:val="single" w:sz="6" w:space="0" w:color="auto"/>
              <w:bottom w:val="nil"/>
              <w:right w:val="single" w:sz="6" w:space="0" w:color="auto"/>
            </w:tcBorders>
          </w:tcPr>
          <w:p w:rsidR="00523B27" w:rsidRPr="00010853" w:rsidRDefault="00523B27" w:rsidP="001000E4">
            <w:pPr>
              <w:pStyle w:val="Tabele"/>
              <w:widowControl w:val="0"/>
              <w:rPr>
                <w:sz w:val="16"/>
                <w:szCs w:val="16"/>
              </w:rPr>
            </w:pPr>
            <w:r w:rsidRPr="00010853">
              <w:rPr>
                <w:sz w:val="16"/>
                <w:szCs w:val="16"/>
              </w:rPr>
              <w:t>71,927</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ska informacion</w:t>
            </w:r>
          </w:p>
        </w:tc>
      </w:tr>
      <w:tr w:rsidR="009A5B7D" w:rsidRPr="00010853">
        <w:tblPrEx>
          <w:tblCellMar>
            <w:top w:w="0" w:type="dxa"/>
            <w:bottom w:w="0" w:type="dxa"/>
          </w:tblCellMar>
        </w:tblPrEx>
        <w:trPr>
          <w:trHeight w:val="302"/>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26</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Gezim</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Mustaf</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Kurtaj</w:t>
            </w:r>
          </w:p>
        </w:tc>
        <w:tc>
          <w:tcPr>
            <w:tcW w:w="607" w:type="pct"/>
            <w:gridSpan w:val="2"/>
            <w:tcBorders>
              <w:top w:val="single" w:sz="6" w:space="0" w:color="auto"/>
              <w:left w:val="single" w:sz="6" w:space="0" w:color="auto"/>
              <w:bottom w:val="single" w:sz="6" w:space="0" w:color="auto"/>
              <w:right w:val="single" w:sz="6" w:space="0" w:color="auto"/>
            </w:tcBorders>
          </w:tcPr>
          <w:p w:rsidR="00523B27" w:rsidRPr="00010853" w:rsidRDefault="00B1569C" w:rsidP="001000E4">
            <w:pPr>
              <w:pStyle w:val="Tabele"/>
              <w:widowControl w:val="0"/>
              <w:rPr>
                <w:sz w:val="16"/>
                <w:szCs w:val="16"/>
              </w:rPr>
            </w:pPr>
            <w:r>
              <w:rPr>
                <w:sz w:val="16"/>
                <w:szCs w:val="16"/>
              </w:rPr>
              <w:t>vresht i</w:t>
            </w:r>
            <w:r w:rsidR="00523B27" w:rsidRPr="00010853">
              <w:rPr>
                <w:sz w:val="16"/>
                <w:szCs w:val="16"/>
              </w:rPr>
              <w:t xml:space="preserve"> degraduar</w:t>
            </w: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652</w:t>
            </w: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200</w:t>
            </w:r>
          </w:p>
        </w:tc>
        <w:tc>
          <w:tcPr>
            <w:tcW w:w="382" w:type="pct"/>
            <w:tcBorders>
              <w:top w:val="nil"/>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03" w:type="pct"/>
            <w:tcBorders>
              <w:top w:val="nil"/>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13" w:type="pct"/>
            <w:tcBorders>
              <w:top w:val="nil"/>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ska informacion</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27</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Fadil</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Caf</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Isufaj</w:t>
            </w:r>
          </w:p>
        </w:tc>
        <w:tc>
          <w:tcPr>
            <w:tcW w:w="607" w:type="pct"/>
            <w:gridSpan w:val="2"/>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vresht I degraduar</w:t>
            </w: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652</w:t>
            </w: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480</w:t>
            </w: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 xml:space="preserve">hardhi </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24,900.0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24,900.0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ska informacion</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28</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Gjon</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Ded</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Gjinaj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kullote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2458</w:t>
            </w: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670</w:t>
            </w: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70.7</w:t>
            </w: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118</w:t>
            </w: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8,343</w:t>
            </w: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ska informacion</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29</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Ismet</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Xhafaj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674</w:t>
            </w: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528</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6,340.0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6,340.0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ska informacion</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30</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Luigj</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Nikoll</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Gjinaj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kullote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2458</w:t>
            </w: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670</w:t>
            </w: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110.7</w:t>
            </w: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118</w:t>
            </w: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13062.6</w:t>
            </w: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13,062.6</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ska informacion</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31</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Ndrek</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Gjergj</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Gjinaj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521</w:t>
            </w: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273</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3,280.0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3,280.0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ska informacion</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32</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Pashko</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Prenash</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Gjinaj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521</w:t>
            </w: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245</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2,940.0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2,940.0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ska informacion</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33</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Llesh</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Nikoll</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Gjinaj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521</w:t>
            </w: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245</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2,941.0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2,941.0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ska informacion</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34</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Llesh</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Nikoll</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Gjinaj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pemtore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522</w:t>
            </w: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320</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8,320.0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8,320.0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ska informacion</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35</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Syl</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Bajram</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Isufaj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pemtore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520</w:t>
            </w: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630</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djerre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6,300.0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6,300.0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ska informacion</w:t>
            </w:r>
          </w:p>
        </w:tc>
      </w:tr>
      <w:tr w:rsidR="009A5B7D" w:rsidRPr="00010853">
        <w:tblPrEx>
          <w:tblCellMar>
            <w:top w:w="0" w:type="dxa"/>
            <w:bottom w:w="0" w:type="dxa"/>
          </w:tblCellMar>
        </w:tblPrEx>
        <w:trPr>
          <w:trHeight w:val="327"/>
          <w:jc w:val="center"/>
        </w:trPr>
        <w:tc>
          <w:tcPr>
            <w:tcW w:w="127"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36</w:t>
            </w:r>
          </w:p>
        </w:tc>
        <w:tc>
          <w:tcPr>
            <w:tcW w:w="281"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Gezim</w:t>
            </w:r>
          </w:p>
        </w:tc>
        <w:tc>
          <w:tcPr>
            <w:tcW w:w="275"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Haxhi</w:t>
            </w:r>
          </w:p>
        </w:tc>
        <w:tc>
          <w:tcPr>
            <w:tcW w:w="316"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Hykaj</w:t>
            </w:r>
          </w:p>
        </w:tc>
        <w:tc>
          <w:tcPr>
            <w:tcW w:w="312"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kullote</w:t>
            </w:r>
          </w:p>
        </w:tc>
        <w:tc>
          <w:tcPr>
            <w:tcW w:w="295"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K-34-64-(130-A)</w:t>
            </w:r>
          </w:p>
        </w:tc>
        <w:tc>
          <w:tcPr>
            <w:tcW w:w="254"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65</w:t>
            </w:r>
          </w:p>
        </w:tc>
        <w:tc>
          <w:tcPr>
            <w:tcW w:w="242"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113</w:t>
            </w:r>
          </w:p>
        </w:tc>
        <w:tc>
          <w:tcPr>
            <w:tcW w:w="356"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7345</w:t>
            </w:r>
          </w:p>
        </w:tc>
        <w:tc>
          <w:tcPr>
            <w:tcW w:w="266"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p>
        </w:tc>
        <w:tc>
          <w:tcPr>
            <w:tcW w:w="382"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p>
        </w:tc>
        <w:tc>
          <w:tcPr>
            <w:tcW w:w="303"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p>
        </w:tc>
        <w:tc>
          <w:tcPr>
            <w:tcW w:w="413"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7,345.0</w:t>
            </w:r>
          </w:p>
        </w:tc>
        <w:tc>
          <w:tcPr>
            <w:tcW w:w="454" w:type="pct"/>
            <w:tcBorders>
              <w:top w:val="single" w:sz="6" w:space="0" w:color="auto"/>
              <w:left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164"/>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37</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Selman</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Lan</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Isufaj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180</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2,160.0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2,160.0</w:t>
            </w:r>
          </w:p>
        </w:tc>
        <w:tc>
          <w:tcPr>
            <w:tcW w:w="454" w:type="pct"/>
            <w:tcBorders>
              <w:top w:val="single" w:sz="6" w:space="0" w:color="auto"/>
              <w:left w:val="single" w:sz="6" w:space="0" w:color="auto"/>
              <w:bottom w:val="single" w:sz="6" w:space="0" w:color="auto"/>
              <w:right w:val="single" w:sz="6" w:space="0" w:color="auto"/>
            </w:tcBorders>
          </w:tcPr>
          <w:p w:rsidR="009A5B7D"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38</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Vullnet</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Avdyl</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Kurtaj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165</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1,980.0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1,980.0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39</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Adem</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Qerim</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Sufaj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K-34-64-(130-D)</w:t>
            </w: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90.8</w:t>
            </w: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189</w:t>
            </w: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17161.2</w:t>
            </w: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1060</w:t>
            </w: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12,720.0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29,881.2</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40</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Qamil</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Isuf</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Sufaj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730</w:t>
            </w: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82" w:type="pct"/>
            <w:tcBorders>
              <w:top w:val="single" w:sz="6" w:space="0" w:color="auto"/>
              <w:left w:val="single" w:sz="6" w:space="0" w:color="auto"/>
              <w:bottom w:val="nil"/>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nil"/>
              <w:right w:val="single" w:sz="6" w:space="0" w:color="auto"/>
            </w:tcBorders>
          </w:tcPr>
          <w:p w:rsidR="00523B27" w:rsidRPr="00010853" w:rsidRDefault="00523B27" w:rsidP="001000E4">
            <w:pPr>
              <w:pStyle w:val="Tabele"/>
              <w:widowControl w:val="0"/>
              <w:rPr>
                <w:sz w:val="16"/>
                <w:szCs w:val="16"/>
              </w:rPr>
            </w:pPr>
            <w:r w:rsidRPr="00010853">
              <w:rPr>
                <w:sz w:val="16"/>
                <w:szCs w:val="16"/>
              </w:rPr>
              <w:t>12,360.0</w:t>
            </w:r>
          </w:p>
        </w:tc>
        <w:tc>
          <w:tcPr>
            <w:tcW w:w="413" w:type="pct"/>
            <w:tcBorders>
              <w:top w:val="single" w:sz="6" w:space="0" w:color="auto"/>
              <w:left w:val="single" w:sz="6" w:space="0" w:color="auto"/>
              <w:bottom w:val="nil"/>
              <w:right w:val="single" w:sz="6" w:space="0" w:color="auto"/>
            </w:tcBorders>
          </w:tcPr>
          <w:p w:rsidR="00523B27" w:rsidRPr="00010853" w:rsidRDefault="00523B27" w:rsidP="001000E4">
            <w:pPr>
              <w:pStyle w:val="Tabele"/>
              <w:widowControl w:val="0"/>
              <w:rPr>
                <w:sz w:val="16"/>
                <w:szCs w:val="16"/>
              </w:rPr>
            </w:pPr>
            <w:r w:rsidRPr="00010853">
              <w:rPr>
                <w:sz w:val="16"/>
                <w:szCs w:val="16"/>
              </w:rPr>
              <w:t>12,360.0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41</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Qamil</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Isuf</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Sufaj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300</w:t>
            </w:r>
          </w:p>
        </w:tc>
        <w:tc>
          <w:tcPr>
            <w:tcW w:w="382" w:type="pct"/>
            <w:tcBorders>
              <w:top w:val="nil"/>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03" w:type="pct"/>
            <w:tcBorders>
              <w:top w:val="nil"/>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13" w:type="pct"/>
            <w:tcBorders>
              <w:top w:val="nil"/>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42</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Gezim</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Haxhi</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Hykaj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140</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1,680.0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1,680.0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43</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Brahim</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Et'hem</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Sufaj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kullote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K-34-64-(130-D)</w:t>
            </w: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90.8</w:t>
            </w: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113</w:t>
            </w: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10260.4</w:t>
            </w: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10,260.4</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44</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Brahim</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Et'hem</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Sufaj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525</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6,300.0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6,300.0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45</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Agron</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Bajram</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Sufaj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K-34-64-(130-D)</w:t>
            </w: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91</w:t>
            </w: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189</w:t>
            </w: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17199</w:t>
            </w: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2000</w:t>
            </w: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82" w:type="pct"/>
            <w:tcBorders>
              <w:top w:val="single" w:sz="6" w:space="0" w:color="auto"/>
              <w:left w:val="single" w:sz="6" w:space="0" w:color="auto"/>
              <w:bottom w:val="nil"/>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nil"/>
              <w:right w:val="single" w:sz="6" w:space="0" w:color="auto"/>
            </w:tcBorders>
          </w:tcPr>
          <w:p w:rsidR="00523B27" w:rsidRPr="00010853" w:rsidRDefault="00523B27" w:rsidP="001000E4">
            <w:pPr>
              <w:pStyle w:val="Tabele"/>
              <w:widowControl w:val="0"/>
              <w:rPr>
                <w:sz w:val="16"/>
                <w:szCs w:val="16"/>
              </w:rPr>
            </w:pPr>
            <w:r w:rsidRPr="00010853">
              <w:rPr>
                <w:sz w:val="16"/>
                <w:szCs w:val="16"/>
              </w:rPr>
              <w:t>26,400.0</w:t>
            </w:r>
          </w:p>
        </w:tc>
        <w:tc>
          <w:tcPr>
            <w:tcW w:w="413" w:type="pct"/>
            <w:tcBorders>
              <w:top w:val="single" w:sz="6" w:space="0" w:color="auto"/>
              <w:left w:val="single" w:sz="6" w:space="0" w:color="auto"/>
              <w:bottom w:val="nil"/>
              <w:right w:val="single" w:sz="6" w:space="0" w:color="auto"/>
            </w:tcBorders>
          </w:tcPr>
          <w:p w:rsidR="00523B27" w:rsidRPr="00010853" w:rsidRDefault="00523B27" w:rsidP="001000E4">
            <w:pPr>
              <w:pStyle w:val="Tabele"/>
              <w:widowControl w:val="0"/>
              <w:rPr>
                <w:sz w:val="16"/>
                <w:szCs w:val="16"/>
              </w:rPr>
            </w:pPr>
            <w:r w:rsidRPr="00010853">
              <w:rPr>
                <w:sz w:val="16"/>
                <w:szCs w:val="16"/>
              </w:rPr>
              <w:t>43,599.0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46</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Agron</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Bajram</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Sufaj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200</w:t>
            </w:r>
          </w:p>
        </w:tc>
        <w:tc>
          <w:tcPr>
            <w:tcW w:w="382" w:type="pct"/>
            <w:tcBorders>
              <w:top w:val="nil"/>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03" w:type="pct"/>
            <w:tcBorders>
              <w:top w:val="nil"/>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13" w:type="pct"/>
            <w:tcBorders>
              <w:top w:val="nil"/>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47</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Sokol</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Avdi</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Jukaj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K-34-64-(130-D)</w:t>
            </w: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90.8</w:t>
            </w: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189</w:t>
            </w: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17161.2</w:t>
            </w: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1458</w:t>
            </w: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37,908.0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55,069.2</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48</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Muhamet</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Mus</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Jukaj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342</w:t>
            </w: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4,100.0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4,100.0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49</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Kasem</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Smajl</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Shegaj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245</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2,940.0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2,940.0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50</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Isen</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Mustaf</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Shegaj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210</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2,520.0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2,520.0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51</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Rifat</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Reshit</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Shegaj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210</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2,520.0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2,520.0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52</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Hajdar</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Smajl</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Hoxhaj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kullote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K-34-64-(146-B)</w:t>
            </w: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65</w:t>
            </w: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113</w:t>
            </w: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7345</w:t>
            </w: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7,345.0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53</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Mehmet</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Ram</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Jukaj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342</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8,892.0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8,892.0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54</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Rustem</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Malo</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227</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2,720.0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2,720.0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55</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Ilmi</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Sahit</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Hoxhaj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720</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8,640.0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8,640.0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56</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Sahit</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Isen</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Hoxhaj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720</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8,640.0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8,640.0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57</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Skender</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Sadri</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Jukaj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are</w:t>
            </w: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350.0</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4,200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4,200.0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58</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Haki</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Man</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Jukaj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90.8</w:t>
            </w: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189.0</w:t>
            </w: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17,161.2</w:t>
            </w: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1,800.0</w:t>
            </w: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21,600.0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38,761.2</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59</w:t>
            </w: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 xml:space="preserve">Haki </w:t>
            </w: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Man</w:t>
            </w: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Jukaj</w:t>
            </w: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200.0</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jonxhe</w:t>
            </w: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2,400.0</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2,400.0</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nuk eshte ne sistem</w:t>
            </w:r>
          </w:p>
        </w:tc>
      </w:tr>
      <w:tr w:rsidR="009A5B7D" w:rsidRPr="00010853">
        <w:tblPrEx>
          <w:tblCellMar>
            <w:top w:w="0" w:type="dxa"/>
            <w:bottom w:w="0" w:type="dxa"/>
          </w:tblCellMar>
        </w:tblPrEx>
        <w:trPr>
          <w:trHeight w:val="288"/>
          <w:jc w:val="center"/>
        </w:trPr>
        <w:tc>
          <w:tcPr>
            <w:tcW w:w="127"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81"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7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1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1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95"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2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4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2058.7</w:t>
            </w:r>
          </w:p>
        </w:tc>
        <w:tc>
          <w:tcPr>
            <w:tcW w:w="24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5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338,010</w:t>
            </w:r>
          </w:p>
        </w:tc>
        <w:tc>
          <w:tcPr>
            <w:tcW w:w="266"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20,590</w:t>
            </w:r>
          </w:p>
        </w:tc>
        <w:tc>
          <w:tcPr>
            <w:tcW w:w="320"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11,634</w:t>
            </w:r>
          </w:p>
        </w:tc>
        <w:tc>
          <w:tcPr>
            <w:tcW w:w="382"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c>
          <w:tcPr>
            <w:tcW w:w="30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522,868</w:t>
            </w:r>
          </w:p>
        </w:tc>
        <w:tc>
          <w:tcPr>
            <w:tcW w:w="413"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r w:rsidRPr="00010853">
              <w:rPr>
                <w:sz w:val="16"/>
                <w:szCs w:val="16"/>
              </w:rPr>
              <w:t>852,536</w:t>
            </w:r>
          </w:p>
        </w:tc>
        <w:tc>
          <w:tcPr>
            <w:tcW w:w="454" w:type="pct"/>
            <w:tcBorders>
              <w:top w:val="single" w:sz="6" w:space="0" w:color="auto"/>
              <w:left w:val="single" w:sz="6" w:space="0" w:color="auto"/>
              <w:bottom w:val="single" w:sz="6" w:space="0" w:color="auto"/>
              <w:right w:val="single" w:sz="6" w:space="0" w:color="auto"/>
            </w:tcBorders>
          </w:tcPr>
          <w:p w:rsidR="00523B27" w:rsidRPr="00010853" w:rsidRDefault="00523B27" w:rsidP="001000E4">
            <w:pPr>
              <w:pStyle w:val="Tabele"/>
              <w:widowControl w:val="0"/>
              <w:rPr>
                <w:sz w:val="16"/>
                <w:szCs w:val="16"/>
              </w:rPr>
            </w:pPr>
          </w:p>
        </w:tc>
      </w:tr>
    </w:tbl>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r w:rsidRPr="00687A0C">
        <w:rPr>
          <w:sz w:val="21"/>
          <w:szCs w:val="21"/>
        </w:rPr>
        <w:t>Qarku    Shkodër</w:t>
      </w:r>
    </w:p>
    <w:p w:rsidR="00523B27" w:rsidRPr="00687A0C" w:rsidRDefault="00523B27" w:rsidP="001000E4">
      <w:pPr>
        <w:pStyle w:val="Paragrafi"/>
        <w:rPr>
          <w:sz w:val="21"/>
          <w:szCs w:val="21"/>
        </w:rPr>
      </w:pPr>
      <w:r w:rsidRPr="00687A0C">
        <w:rPr>
          <w:sz w:val="21"/>
          <w:szCs w:val="21"/>
        </w:rPr>
        <w:t>Malësia e Madhe</w:t>
      </w:r>
    </w:p>
    <w:p w:rsidR="00523B27" w:rsidRPr="00687A0C" w:rsidRDefault="00523B27" w:rsidP="001000E4">
      <w:pPr>
        <w:pStyle w:val="Paragrafi"/>
        <w:rPr>
          <w:sz w:val="21"/>
          <w:szCs w:val="21"/>
        </w:rPr>
      </w:pPr>
      <w:r w:rsidRPr="00687A0C">
        <w:rPr>
          <w:sz w:val="21"/>
          <w:szCs w:val="21"/>
        </w:rPr>
        <w:t>Komuna   Koplik Qendër</w:t>
      </w:r>
    </w:p>
    <w:p w:rsidR="00523B27" w:rsidRPr="00687A0C" w:rsidRDefault="00523B27" w:rsidP="001000E4">
      <w:pPr>
        <w:widowControl w:val="0"/>
        <w:rPr>
          <w:sz w:val="21"/>
          <w:szCs w:val="21"/>
        </w:rPr>
      </w:pPr>
    </w:p>
    <w:p w:rsidR="00523B27" w:rsidRPr="00687A0C" w:rsidRDefault="00523B27" w:rsidP="001000E4">
      <w:pPr>
        <w:widowControl w:val="0"/>
        <w:rPr>
          <w:sz w:val="21"/>
          <w:szCs w:val="21"/>
        </w:rPr>
      </w:pPr>
    </w:p>
    <w:tbl>
      <w:tblPr>
        <w:tblW w:w="5076" w:type="pct"/>
        <w:jc w:val="center"/>
        <w:tblLook w:val="00A0" w:firstRow="1" w:lastRow="0" w:firstColumn="1" w:lastColumn="0" w:noHBand="0" w:noVBand="0"/>
      </w:tblPr>
      <w:tblGrid>
        <w:gridCol w:w="478"/>
        <w:gridCol w:w="896"/>
        <w:gridCol w:w="696"/>
        <w:gridCol w:w="896"/>
        <w:gridCol w:w="857"/>
        <w:gridCol w:w="987"/>
        <w:gridCol w:w="867"/>
        <w:gridCol w:w="1107"/>
        <w:gridCol w:w="746"/>
        <w:gridCol w:w="1116"/>
        <w:gridCol w:w="976"/>
        <w:gridCol w:w="887"/>
        <w:gridCol w:w="1217"/>
        <w:gridCol w:w="1471"/>
        <w:gridCol w:w="224"/>
      </w:tblGrid>
      <w:tr w:rsidR="00523B27" w:rsidRPr="00254E7E">
        <w:trPr>
          <w:trHeight w:val="80"/>
          <w:jc w:val="center"/>
        </w:trPr>
        <w:tc>
          <w:tcPr>
            <w:tcW w:w="5000" w:type="pct"/>
            <w:gridSpan w:val="15"/>
            <w:tcBorders>
              <w:top w:val="nil"/>
              <w:left w:val="nil"/>
              <w:bottom w:val="nil"/>
              <w:right w:val="nil"/>
            </w:tcBorders>
            <w:noWrap/>
            <w:vAlign w:val="bottom"/>
          </w:tcPr>
          <w:p w:rsidR="00523B27" w:rsidRPr="00254E7E" w:rsidRDefault="00523B27" w:rsidP="001000E4">
            <w:pPr>
              <w:pStyle w:val="Tabele"/>
              <w:widowControl w:val="0"/>
              <w:rPr>
                <w:sz w:val="18"/>
                <w:szCs w:val="18"/>
              </w:rPr>
            </w:pPr>
          </w:p>
        </w:tc>
      </w:tr>
      <w:tr w:rsidR="00523B27" w:rsidRPr="00254E7E">
        <w:trPr>
          <w:gridAfter w:val="1"/>
          <w:wAfter w:w="88" w:type="pct"/>
          <w:trHeight w:val="300"/>
          <w:jc w:val="center"/>
        </w:trPr>
        <w:tc>
          <w:tcPr>
            <w:tcW w:w="181" w:type="pct"/>
            <w:vMerge w:val="restart"/>
            <w:tcBorders>
              <w:top w:val="single" w:sz="8" w:space="0" w:color="auto"/>
              <w:left w:val="single" w:sz="8" w:space="0" w:color="auto"/>
              <w:bottom w:val="nil"/>
              <w:right w:val="single" w:sz="4" w:space="0" w:color="auto"/>
            </w:tcBorders>
            <w:vAlign w:val="center"/>
          </w:tcPr>
          <w:p w:rsidR="00523B27" w:rsidRPr="00254E7E" w:rsidRDefault="004473CC" w:rsidP="001000E4">
            <w:pPr>
              <w:pStyle w:val="Tabele"/>
              <w:widowControl w:val="0"/>
              <w:rPr>
                <w:b/>
                <w:sz w:val="18"/>
                <w:szCs w:val="18"/>
              </w:rPr>
            </w:pPr>
            <w:r>
              <w:rPr>
                <w:b/>
                <w:sz w:val="18"/>
                <w:szCs w:val="18"/>
              </w:rPr>
              <w:t>N</w:t>
            </w:r>
            <w:r w:rsidR="00523B27" w:rsidRPr="00254E7E">
              <w:rPr>
                <w:b/>
                <w:sz w:val="18"/>
                <w:szCs w:val="18"/>
              </w:rPr>
              <w:t>r</w:t>
            </w:r>
          </w:p>
        </w:tc>
        <w:tc>
          <w:tcPr>
            <w:tcW w:w="3037" w:type="pct"/>
            <w:gridSpan w:val="9"/>
            <w:tcBorders>
              <w:top w:val="single" w:sz="8" w:space="0" w:color="auto"/>
              <w:left w:val="nil"/>
              <w:bottom w:val="single" w:sz="4" w:space="0" w:color="auto"/>
              <w:right w:val="single" w:sz="4" w:space="0" w:color="auto"/>
            </w:tcBorders>
            <w:noWrap/>
            <w:vAlign w:val="bottom"/>
          </w:tcPr>
          <w:p w:rsidR="00523B27" w:rsidRPr="00254E7E" w:rsidRDefault="00523B27" w:rsidP="001000E4">
            <w:pPr>
              <w:pStyle w:val="Tabele"/>
              <w:widowControl w:val="0"/>
              <w:rPr>
                <w:b/>
                <w:sz w:val="18"/>
                <w:szCs w:val="18"/>
              </w:rPr>
            </w:pPr>
            <w:r w:rsidRPr="00254E7E">
              <w:rPr>
                <w:b/>
                <w:sz w:val="18"/>
                <w:szCs w:val="18"/>
              </w:rPr>
              <w:t>Shpronesimi definitiv</w:t>
            </w:r>
          </w:p>
        </w:tc>
        <w:tc>
          <w:tcPr>
            <w:tcW w:w="692" w:type="pct"/>
            <w:gridSpan w:val="2"/>
            <w:tcBorders>
              <w:top w:val="single" w:sz="8" w:space="0" w:color="auto"/>
              <w:left w:val="nil"/>
              <w:bottom w:val="single" w:sz="4" w:space="0" w:color="auto"/>
              <w:right w:val="single" w:sz="4" w:space="0" w:color="auto"/>
            </w:tcBorders>
            <w:vAlign w:val="bottom"/>
          </w:tcPr>
          <w:p w:rsidR="00523B27" w:rsidRPr="00254E7E" w:rsidRDefault="00523B27" w:rsidP="001000E4">
            <w:pPr>
              <w:pStyle w:val="Tabele"/>
              <w:widowControl w:val="0"/>
              <w:rPr>
                <w:b/>
                <w:sz w:val="18"/>
                <w:szCs w:val="18"/>
              </w:rPr>
            </w:pPr>
            <w:r w:rsidRPr="00254E7E">
              <w:rPr>
                <w:b/>
                <w:sz w:val="18"/>
                <w:szCs w:val="18"/>
              </w:rPr>
              <w:t>Demi i kultures bujqesore</w:t>
            </w:r>
          </w:p>
        </w:tc>
        <w:tc>
          <w:tcPr>
            <w:tcW w:w="452" w:type="pct"/>
            <w:tcBorders>
              <w:top w:val="single" w:sz="8" w:space="0" w:color="auto"/>
              <w:left w:val="single" w:sz="4" w:space="0" w:color="auto"/>
              <w:bottom w:val="single" w:sz="4" w:space="0" w:color="auto"/>
              <w:right w:val="single" w:sz="4" w:space="0" w:color="000000"/>
            </w:tcBorders>
            <w:vAlign w:val="bottom"/>
          </w:tcPr>
          <w:p w:rsidR="00523B27" w:rsidRPr="00254E7E" w:rsidRDefault="00523B27" w:rsidP="001000E4">
            <w:pPr>
              <w:pStyle w:val="Tabele"/>
              <w:widowControl w:val="0"/>
              <w:rPr>
                <w:b/>
                <w:sz w:val="18"/>
                <w:szCs w:val="18"/>
              </w:rPr>
            </w:pPr>
          </w:p>
        </w:tc>
        <w:tc>
          <w:tcPr>
            <w:tcW w:w="551" w:type="pct"/>
            <w:tcBorders>
              <w:top w:val="single" w:sz="8" w:space="0" w:color="auto"/>
              <w:left w:val="nil"/>
              <w:bottom w:val="single" w:sz="4" w:space="0" w:color="auto"/>
              <w:right w:val="single" w:sz="4" w:space="0" w:color="000000"/>
            </w:tcBorders>
            <w:noWrap/>
            <w:vAlign w:val="bottom"/>
          </w:tcPr>
          <w:p w:rsidR="00523B27" w:rsidRPr="00254E7E" w:rsidRDefault="00523B27" w:rsidP="001000E4">
            <w:pPr>
              <w:pStyle w:val="Tabele"/>
              <w:widowControl w:val="0"/>
              <w:rPr>
                <w:b/>
                <w:sz w:val="18"/>
                <w:szCs w:val="18"/>
              </w:rPr>
            </w:pPr>
          </w:p>
        </w:tc>
      </w:tr>
      <w:tr w:rsidR="00523B27" w:rsidRPr="00254E7E">
        <w:trPr>
          <w:trHeight w:val="300"/>
          <w:jc w:val="center"/>
        </w:trPr>
        <w:tc>
          <w:tcPr>
            <w:tcW w:w="181" w:type="pct"/>
            <w:vMerge/>
            <w:tcBorders>
              <w:top w:val="single" w:sz="8" w:space="0" w:color="auto"/>
              <w:left w:val="single" w:sz="8" w:space="0" w:color="auto"/>
              <w:bottom w:val="nil"/>
              <w:right w:val="single" w:sz="4" w:space="0" w:color="auto"/>
            </w:tcBorders>
            <w:vAlign w:val="center"/>
          </w:tcPr>
          <w:p w:rsidR="00523B27" w:rsidRPr="00254E7E" w:rsidRDefault="00523B27" w:rsidP="001000E4">
            <w:pPr>
              <w:pStyle w:val="Tabele"/>
              <w:widowControl w:val="0"/>
              <w:rPr>
                <w:b/>
                <w:sz w:val="18"/>
                <w:szCs w:val="18"/>
              </w:rPr>
            </w:pPr>
          </w:p>
        </w:tc>
        <w:tc>
          <w:tcPr>
            <w:tcW w:w="333" w:type="pct"/>
            <w:vMerge w:val="restart"/>
            <w:tcBorders>
              <w:top w:val="nil"/>
              <w:left w:val="single" w:sz="4" w:space="0" w:color="auto"/>
              <w:bottom w:val="nil"/>
              <w:right w:val="single" w:sz="4" w:space="0" w:color="auto"/>
            </w:tcBorders>
            <w:vAlign w:val="center"/>
          </w:tcPr>
          <w:p w:rsidR="00523B27" w:rsidRPr="00254E7E" w:rsidRDefault="00523B27" w:rsidP="001000E4">
            <w:pPr>
              <w:pStyle w:val="Tabele"/>
              <w:widowControl w:val="0"/>
              <w:rPr>
                <w:b/>
                <w:sz w:val="18"/>
                <w:szCs w:val="18"/>
              </w:rPr>
            </w:pPr>
            <w:r w:rsidRPr="00254E7E">
              <w:rPr>
                <w:b/>
                <w:sz w:val="18"/>
                <w:szCs w:val="18"/>
              </w:rPr>
              <w:t>Emri</w:t>
            </w:r>
          </w:p>
        </w:tc>
        <w:tc>
          <w:tcPr>
            <w:tcW w:w="259" w:type="pct"/>
            <w:vMerge w:val="restart"/>
            <w:tcBorders>
              <w:top w:val="nil"/>
              <w:left w:val="single" w:sz="4" w:space="0" w:color="auto"/>
              <w:bottom w:val="nil"/>
              <w:right w:val="single" w:sz="4" w:space="0" w:color="auto"/>
            </w:tcBorders>
            <w:vAlign w:val="center"/>
          </w:tcPr>
          <w:p w:rsidR="00523B27" w:rsidRPr="00254E7E" w:rsidRDefault="00523B27" w:rsidP="001000E4">
            <w:pPr>
              <w:pStyle w:val="Tabele"/>
              <w:widowControl w:val="0"/>
              <w:rPr>
                <w:b/>
                <w:sz w:val="18"/>
                <w:szCs w:val="18"/>
              </w:rPr>
            </w:pPr>
            <w:r w:rsidRPr="00254E7E">
              <w:rPr>
                <w:b/>
                <w:sz w:val="18"/>
                <w:szCs w:val="18"/>
              </w:rPr>
              <w:t>Atesia</w:t>
            </w:r>
          </w:p>
        </w:tc>
        <w:tc>
          <w:tcPr>
            <w:tcW w:w="333" w:type="pct"/>
            <w:vMerge w:val="restart"/>
            <w:tcBorders>
              <w:top w:val="nil"/>
              <w:left w:val="single" w:sz="4" w:space="0" w:color="auto"/>
              <w:bottom w:val="nil"/>
              <w:right w:val="single" w:sz="4" w:space="0" w:color="auto"/>
            </w:tcBorders>
            <w:vAlign w:val="center"/>
          </w:tcPr>
          <w:p w:rsidR="00523B27" w:rsidRPr="00254E7E" w:rsidRDefault="00523B27" w:rsidP="001000E4">
            <w:pPr>
              <w:pStyle w:val="Tabele"/>
              <w:widowControl w:val="0"/>
              <w:rPr>
                <w:b/>
                <w:sz w:val="18"/>
                <w:szCs w:val="18"/>
              </w:rPr>
            </w:pPr>
            <w:r w:rsidRPr="00254E7E">
              <w:rPr>
                <w:b/>
                <w:sz w:val="18"/>
                <w:szCs w:val="18"/>
              </w:rPr>
              <w:t>Mbiemri</w:t>
            </w:r>
          </w:p>
        </w:tc>
        <w:tc>
          <w:tcPr>
            <w:tcW w:w="318" w:type="pct"/>
            <w:vMerge w:val="restart"/>
            <w:tcBorders>
              <w:top w:val="nil"/>
              <w:left w:val="single" w:sz="4" w:space="0" w:color="auto"/>
              <w:bottom w:val="nil"/>
              <w:right w:val="single" w:sz="4" w:space="0" w:color="auto"/>
            </w:tcBorders>
            <w:vAlign w:val="center"/>
          </w:tcPr>
          <w:p w:rsidR="00523B27" w:rsidRPr="00254E7E" w:rsidRDefault="00523B27" w:rsidP="001000E4">
            <w:pPr>
              <w:pStyle w:val="Tabele"/>
              <w:widowControl w:val="0"/>
              <w:rPr>
                <w:b/>
                <w:sz w:val="18"/>
                <w:szCs w:val="18"/>
              </w:rPr>
            </w:pPr>
            <w:r w:rsidRPr="00254E7E">
              <w:rPr>
                <w:b/>
                <w:sz w:val="18"/>
                <w:szCs w:val="18"/>
              </w:rPr>
              <w:t>Lloji i pasurise</w:t>
            </w:r>
          </w:p>
        </w:tc>
        <w:tc>
          <w:tcPr>
            <w:tcW w:w="366" w:type="pct"/>
            <w:vMerge w:val="restart"/>
            <w:tcBorders>
              <w:top w:val="nil"/>
              <w:left w:val="single" w:sz="4" w:space="0" w:color="auto"/>
              <w:bottom w:val="nil"/>
              <w:right w:val="single" w:sz="4" w:space="0" w:color="auto"/>
            </w:tcBorders>
            <w:vAlign w:val="center"/>
          </w:tcPr>
          <w:p w:rsidR="00523B27" w:rsidRPr="00254E7E" w:rsidRDefault="00523B27" w:rsidP="001000E4">
            <w:pPr>
              <w:pStyle w:val="Tabele"/>
              <w:widowControl w:val="0"/>
              <w:rPr>
                <w:b/>
                <w:sz w:val="18"/>
                <w:szCs w:val="18"/>
              </w:rPr>
            </w:pPr>
            <w:r w:rsidRPr="00254E7E">
              <w:rPr>
                <w:b/>
                <w:sz w:val="18"/>
                <w:szCs w:val="18"/>
              </w:rPr>
              <w:t>Nr. Kadastral</w:t>
            </w:r>
          </w:p>
        </w:tc>
        <w:tc>
          <w:tcPr>
            <w:tcW w:w="326" w:type="pct"/>
            <w:vMerge w:val="restart"/>
            <w:tcBorders>
              <w:top w:val="nil"/>
              <w:left w:val="single" w:sz="4" w:space="0" w:color="auto"/>
              <w:bottom w:val="nil"/>
              <w:right w:val="single" w:sz="4" w:space="0" w:color="auto"/>
            </w:tcBorders>
            <w:vAlign w:val="center"/>
          </w:tcPr>
          <w:p w:rsidR="00523B27" w:rsidRPr="00254E7E" w:rsidRDefault="00523B27" w:rsidP="001000E4">
            <w:pPr>
              <w:pStyle w:val="Tabele"/>
              <w:widowControl w:val="0"/>
              <w:rPr>
                <w:b/>
                <w:sz w:val="18"/>
                <w:szCs w:val="18"/>
              </w:rPr>
            </w:pPr>
            <w:r w:rsidRPr="00254E7E">
              <w:rPr>
                <w:b/>
                <w:sz w:val="18"/>
                <w:szCs w:val="18"/>
              </w:rPr>
              <w:t>Nr. pasurise</w:t>
            </w:r>
          </w:p>
        </w:tc>
        <w:tc>
          <w:tcPr>
            <w:tcW w:w="411" w:type="pct"/>
            <w:vMerge w:val="restart"/>
            <w:tcBorders>
              <w:top w:val="nil"/>
              <w:left w:val="single" w:sz="4" w:space="0" w:color="auto"/>
              <w:bottom w:val="nil"/>
              <w:right w:val="single" w:sz="4" w:space="0" w:color="auto"/>
            </w:tcBorders>
            <w:vAlign w:val="center"/>
          </w:tcPr>
          <w:p w:rsidR="00523B27" w:rsidRPr="00254E7E" w:rsidRDefault="00523B27" w:rsidP="001000E4">
            <w:pPr>
              <w:pStyle w:val="Tabele"/>
              <w:widowControl w:val="0"/>
              <w:rPr>
                <w:b/>
                <w:sz w:val="18"/>
                <w:szCs w:val="18"/>
              </w:rPr>
            </w:pPr>
            <w:r w:rsidRPr="00254E7E">
              <w:rPr>
                <w:b/>
                <w:sz w:val="18"/>
                <w:szCs w:val="18"/>
              </w:rPr>
              <w:t>Siperfaqe shtylla per shpronesim definitiv m²</w:t>
            </w:r>
          </w:p>
        </w:tc>
        <w:tc>
          <w:tcPr>
            <w:tcW w:w="277" w:type="pct"/>
            <w:vMerge w:val="restart"/>
            <w:tcBorders>
              <w:top w:val="nil"/>
              <w:left w:val="single" w:sz="4" w:space="0" w:color="auto"/>
              <w:bottom w:val="nil"/>
              <w:right w:val="single" w:sz="4" w:space="0" w:color="auto"/>
            </w:tcBorders>
            <w:vAlign w:val="center"/>
          </w:tcPr>
          <w:p w:rsidR="00523B27" w:rsidRPr="00254E7E" w:rsidRDefault="00523B27" w:rsidP="001000E4">
            <w:pPr>
              <w:pStyle w:val="Tabele"/>
              <w:widowControl w:val="0"/>
              <w:rPr>
                <w:b/>
                <w:sz w:val="18"/>
                <w:szCs w:val="18"/>
              </w:rPr>
            </w:pPr>
            <w:r w:rsidRPr="00254E7E">
              <w:rPr>
                <w:b/>
                <w:sz w:val="18"/>
                <w:szCs w:val="18"/>
              </w:rPr>
              <w:t>Çmimi i tokes lek/m</w:t>
            </w:r>
            <w:r w:rsidRPr="00254E7E">
              <w:rPr>
                <w:b/>
                <w:sz w:val="18"/>
                <w:szCs w:val="18"/>
                <w:vertAlign w:val="superscript"/>
              </w:rPr>
              <w:t>2</w:t>
            </w:r>
          </w:p>
        </w:tc>
        <w:tc>
          <w:tcPr>
            <w:tcW w:w="415" w:type="pct"/>
            <w:vMerge w:val="restart"/>
            <w:tcBorders>
              <w:top w:val="nil"/>
              <w:left w:val="single" w:sz="4" w:space="0" w:color="auto"/>
              <w:bottom w:val="nil"/>
              <w:right w:val="single" w:sz="4" w:space="0" w:color="auto"/>
            </w:tcBorders>
            <w:vAlign w:val="center"/>
          </w:tcPr>
          <w:p w:rsidR="00523B27" w:rsidRPr="00254E7E" w:rsidRDefault="00523B27" w:rsidP="001000E4">
            <w:pPr>
              <w:pStyle w:val="Tabele"/>
              <w:widowControl w:val="0"/>
              <w:rPr>
                <w:b/>
                <w:sz w:val="18"/>
                <w:szCs w:val="18"/>
              </w:rPr>
            </w:pPr>
            <w:r w:rsidRPr="00254E7E">
              <w:rPr>
                <w:b/>
                <w:sz w:val="18"/>
                <w:szCs w:val="18"/>
              </w:rPr>
              <w:t>Vlera kompesimit</w:t>
            </w:r>
          </w:p>
        </w:tc>
        <w:tc>
          <w:tcPr>
            <w:tcW w:w="362" w:type="pct"/>
            <w:vMerge w:val="restart"/>
            <w:tcBorders>
              <w:top w:val="nil"/>
              <w:left w:val="single" w:sz="4" w:space="0" w:color="auto"/>
              <w:bottom w:val="nil"/>
              <w:right w:val="single" w:sz="4" w:space="0" w:color="auto"/>
            </w:tcBorders>
            <w:vAlign w:val="center"/>
          </w:tcPr>
          <w:p w:rsidR="00523B27" w:rsidRPr="00254E7E" w:rsidRDefault="00523B27" w:rsidP="001000E4">
            <w:pPr>
              <w:pStyle w:val="Tabele"/>
              <w:widowControl w:val="0"/>
              <w:rPr>
                <w:b/>
                <w:sz w:val="18"/>
                <w:szCs w:val="18"/>
              </w:rPr>
            </w:pPr>
            <w:r w:rsidRPr="00254E7E">
              <w:rPr>
                <w:b/>
                <w:sz w:val="18"/>
                <w:szCs w:val="18"/>
              </w:rPr>
              <w:t>Lloji i kultures bujqesore</w:t>
            </w:r>
          </w:p>
        </w:tc>
        <w:tc>
          <w:tcPr>
            <w:tcW w:w="330" w:type="pct"/>
            <w:vMerge w:val="restart"/>
            <w:tcBorders>
              <w:top w:val="nil"/>
              <w:left w:val="single" w:sz="4" w:space="0" w:color="auto"/>
              <w:bottom w:val="nil"/>
              <w:right w:val="single" w:sz="4" w:space="0" w:color="auto"/>
            </w:tcBorders>
            <w:vAlign w:val="center"/>
          </w:tcPr>
          <w:p w:rsidR="00523B27" w:rsidRPr="00254E7E" w:rsidRDefault="00523B27" w:rsidP="001000E4">
            <w:pPr>
              <w:pStyle w:val="Tabele"/>
              <w:widowControl w:val="0"/>
              <w:rPr>
                <w:b/>
                <w:sz w:val="18"/>
                <w:szCs w:val="18"/>
              </w:rPr>
            </w:pPr>
            <w:r w:rsidRPr="00254E7E">
              <w:rPr>
                <w:b/>
                <w:sz w:val="18"/>
                <w:szCs w:val="18"/>
              </w:rPr>
              <w:t>Vlera ne leke per kulturen</w:t>
            </w:r>
          </w:p>
        </w:tc>
        <w:tc>
          <w:tcPr>
            <w:tcW w:w="452" w:type="pct"/>
            <w:tcBorders>
              <w:top w:val="nil"/>
              <w:left w:val="nil"/>
              <w:bottom w:val="nil"/>
              <w:right w:val="single" w:sz="4" w:space="0" w:color="auto"/>
            </w:tcBorders>
            <w:vAlign w:val="center"/>
          </w:tcPr>
          <w:p w:rsidR="00523B27" w:rsidRPr="00254E7E" w:rsidRDefault="00523B27" w:rsidP="001000E4">
            <w:pPr>
              <w:pStyle w:val="Tabele"/>
              <w:widowControl w:val="0"/>
              <w:rPr>
                <w:b/>
                <w:sz w:val="18"/>
                <w:szCs w:val="18"/>
              </w:rPr>
            </w:pPr>
            <w:r w:rsidRPr="00254E7E">
              <w:rPr>
                <w:b/>
                <w:sz w:val="18"/>
                <w:szCs w:val="18"/>
              </w:rPr>
              <w:t>Vlera totale e kompensimit</w:t>
            </w:r>
          </w:p>
          <w:p w:rsidR="00523B27" w:rsidRPr="00254E7E" w:rsidRDefault="00523B27" w:rsidP="001000E4">
            <w:pPr>
              <w:pStyle w:val="Tabele"/>
              <w:widowControl w:val="0"/>
              <w:rPr>
                <w:b/>
                <w:sz w:val="18"/>
                <w:szCs w:val="18"/>
              </w:rPr>
            </w:pPr>
            <w:r w:rsidRPr="00254E7E">
              <w:rPr>
                <w:b/>
                <w:sz w:val="18"/>
                <w:szCs w:val="18"/>
              </w:rPr>
              <w:t>ne  lekë</w:t>
            </w:r>
          </w:p>
        </w:tc>
        <w:tc>
          <w:tcPr>
            <w:tcW w:w="551" w:type="pct"/>
            <w:tcBorders>
              <w:top w:val="nil"/>
              <w:left w:val="nil"/>
              <w:bottom w:val="nil"/>
              <w:right w:val="single" w:sz="8" w:space="0" w:color="auto"/>
            </w:tcBorders>
            <w:noWrap/>
            <w:vAlign w:val="center"/>
          </w:tcPr>
          <w:p w:rsidR="00523B27" w:rsidRPr="00254E7E" w:rsidRDefault="00523B27" w:rsidP="001000E4">
            <w:pPr>
              <w:pStyle w:val="Tabele"/>
              <w:widowControl w:val="0"/>
              <w:rPr>
                <w:b/>
                <w:sz w:val="18"/>
                <w:szCs w:val="18"/>
              </w:rPr>
            </w:pPr>
            <w:r w:rsidRPr="00254E7E">
              <w:rPr>
                <w:b/>
                <w:sz w:val="18"/>
                <w:szCs w:val="18"/>
              </w:rPr>
              <w:t>SHENIME </w:t>
            </w:r>
          </w:p>
        </w:tc>
        <w:tc>
          <w:tcPr>
            <w:tcW w:w="88" w:type="pct"/>
            <w:vMerge w:val="restart"/>
            <w:tcBorders>
              <w:top w:val="nil"/>
              <w:left w:val="nil"/>
            </w:tcBorders>
            <w:noWrap/>
            <w:vAlign w:val="bottom"/>
          </w:tcPr>
          <w:p w:rsidR="00523B27" w:rsidRPr="00254E7E" w:rsidRDefault="00523B27" w:rsidP="001000E4">
            <w:pPr>
              <w:pStyle w:val="Tabele"/>
              <w:widowControl w:val="0"/>
              <w:rPr>
                <w:sz w:val="18"/>
                <w:szCs w:val="18"/>
              </w:rPr>
            </w:pPr>
          </w:p>
        </w:tc>
      </w:tr>
      <w:tr w:rsidR="00523B27" w:rsidRPr="00254E7E">
        <w:trPr>
          <w:trHeight w:val="205"/>
          <w:jc w:val="center"/>
        </w:trPr>
        <w:tc>
          <w:tcPr>
            <w:tcW w:w="181" w:type="pct"/>
            <w:vMerge/>
            <w:tcBorders>
              <w:top w:val="single" w:sz="8" w:space="0" w:color="auto"/>
              <w:left w:val="single" w:sz="8" w:space="0" w:color="auto"/>
              <w:bottom w:val="single" w:sz="4" w:space="0" w:color="auto"/>
              <w:right w:val="single" w:sz="4" w:space="0" w:color="auto"/>
            </w:tcBorders>
            <w:vAlign w:val="center"/>
          </w:tcPr>
          <w:p w:rsidR="00523B27" w:rsidRPr="00254E7E" w:rsidRDefault="00523B27" w:rsidP="001000E4">
            <w:pPr>
              <w:pStyle w:val="Tabele"/>
              <w:widowControl w:val="0"/>
              <w:rPr>
                <w:b/>
                <w:sz w:val="18"/>
                <w:szCs w:val="18"/>
              </w:rPr>
            </w:pPr>
          </w:p>
        </w:tc>
        <w:tc>
          <w:tcPr>
            <w:tcW w:w="333" w:type="pct"/>
            <w:vMerge/>
            <w:tcBorders>
              <w:top w:val="nil"/>
              <w:left w:val="single" w:sz="4" w:space="0" w:color="auto"/>
              <w:bottom w:val="single" w:sz="4" w:space="0" w:color="auto"/>
              <w:right w:val="single" w:sz="4" w:space="0" w:color="auto"/>
            </w:tcBorders>
            <w:vAlign w:val="center"/>
          </w:tcPr>
          <w:p w:rsidR="00523B27" w:rsidRPr="00254E7E" w:rsidRDefault="00523B27" w:rsidP="001000E4">
            <w:pPr>
              <w:pStyle w:val="Tabele"/>
              <w:widowControl w:val="0"/>
              <w:rPr>
                <w:b/>
                <w:sz w:val="18"/>
                <w:szCs w:val="18"/>
              </w:rPr>
            </w:pPr>
          </w:p>
        </w:tc>
        <w:tc>
          <w:tcPr>
            <w:tcW w:w="259" w:type="pct"/>
            <w:vMerge/>
            <w:tcBorders>
              <w:top w:val="nil"/>
              <w:left w:val="single" w:sz="4" w:space="0" w:color="auto"/>
              <w:bottom w:val="single" w:sz="4" w:space="0" w:color="auto"/>
              <w:right w:val="single" w:sz="4" w:space="0" w:color="auto"/>
            </w:tcBorders>
            <w:vAlign w:val="center"/>
          </w:tcPr>
          <w:p w:rsidR="00523B27" w:rsidRPr="00254E7E" w:rsidRDefault="00523B27" w:rsidP="001000E4">
            <w:pPr>
              <w:pStyle w:val="Tabele"/>
              <w:widowControl w:val="0"/>
              <w:rPr>
                <w:b/>
                <w:sz w:val="18"/>
                <w:szCs w:val="18"/>
              </w:rPr>
            </w:pPr>
          </w:p>
        </w:tc>
        <w:tc>
          <w:tcPr>
            <w:tcW w:w="333" w:type="pct"/>
            <w:vMerge/>
            <w:tcBorders>
              <w:top w:val="nil"/>
              <w:left w:val="single" w:sz="4" w:space="0" w:color="auto"/>
              <w:bottom w:val="single" w:sz="4" w:space="0" w:color="auto"/>
              <w:right w:val="single" w:sz="4" w:space="0" w:color="auto"/>
            </w:tcBorders>
            <w:vAlign w:val="center"/>
          </w:tcPr>
          <w:p w:rsidR="00523B27" w:rsidRPr="00254E7E" w:rsidRDefault="00523B27" w:rsidP="001000E4">
            <w:pPr>
              <w:pStyle w:val="Tabele"/>
              <w:widowControl w:val="0"/>
              <w:rPr>
                <w:b/>
                <w:sz w:val="18"/>
                <w:szCs w:val="18"/>
              </w:rPr>
            </w:pPr>
          </w:p>
        </w:tc>
        <w:tc>
          <w:tcPr>
            <w:tcW w:w="318" w:type="pct"/>
            <w:vMerge/>
            <w:tcBorders>
              <w:top w:val="nil"/>
              <w:left w:val="single" w:sz="4" w:space="0" w:color="auto"/>
              <w:bottom w:val="single" w:sz="4" w:space="0" w:color="auto"/>
              <w:right w:val="single" w:sz="4" w:space="0" w:color="auto"/>
            </w:tcBorders>
            <w:vAlign w:val="center"/>
          </w:tcPr>
          <w:p w:rsidR="00523B27" w:rsidRPr="00254E7E" w:rsidRDefault="00523B27" w:rsidP="001000E4">
            <w:pPr>
              <w:pStyle w:val="Tabele"/>
              <w:widowControl w:val="0"/>
              <w:rPr>
                <w:b/>
                <w:sz w:val="18"/>
                <w:szCs w:val="18"/>
              </w:rPr>
            </w:pPr>
          </w:p>
        </w:tc>
        <w:tc>
          <w:tcPr>
            <w:tcW w:w="366" w:type="pct"/>
            <w:vMerge/>
            <w:tcBorders>
              <w:top w:val="nil"/>
              <w:left w:val="single" w:sz="4" w:space="0" w:color="auto"/>
              <w:bottom w:val="single" w:sz="4" w:space="0" w:color="auto"/>
              <w:right w:val="single" w:sz="4" w:space="0" w:color="auto"/>
            </w:tcBorders>
            <w:vAlign w:val="center"/>
          </w:tcPr>
          <w:p w:rsidR="00523B27" w:rsidRPr="00254E7E" w:rsidRDefault="00523B27" w:rsidP="001000E4">
            <w:pPr>
              <w:pStyle w:val="Tabele"/>
              <w:widowControl w:val="0"/>
              <w:rPr>
                <w:b/>
                <w:sz w:val="18"/>
                <w:szCs w:val="18"/>
              </w:rPr>
            </w:pPr>
          </w:p>
        </w:tc>
        <w:tc>
          <w:tcPr>
            <w:tcW w:w="326" w:type="pct"/>
            <w:vMerge/>
            <w:tcBorders>
              <w:top w:val="nil"/>
              <w:left w:val="single" w:sz="4" w:space="0" w:color="auto"/>
              <w:bottom w:val="single" w:sz="4" w:space="0" w:color="auto"/>
              <w:right w:val="single" w:sz="4" w:space="0" w:color="auto"/>
            </w:tcBorders>
            <w:vAlign w:val="center"/>
          </w:tcPr>
          <w:p w:rsidR="00523B27" w:rsidRPr="00254E7E" w:rsidRDefault="00523B27" w:rsidP="001000E4">
            <w:pPr>
              <w:pStyle w:val="Tabele"/>
              <w:widowControl w:val="0"/>
              <w:rPr>
                <w:b/>
                <w:sz w:val="18"/>
                <w:szCs w:val="18"/>
              </w:rPr>
            </w:pPr>
          </w:p>
        </w:tc>
        <w:tc>
          <w:tcPr>
            <w:tcW w:w="411" w:type="pct"/>
            <w:vMerge/>
            <w:tcBorders>
              <w:top w:val="nil"/>
              <w:left w:val="single" w:sz="4" w:space="0" w:color="auto"/>
              <w:bottom w:val="single" w:sz="4" w:space="0" w:color="auto"/>
              <w:right w:val="single" w:sz="4" w:space="0" w:color="auto"/>
            </w:tcBorders>
            <w:vAlign w:val="center"/>
          </w:tcPr>
          <w:p w:rsidR="00523B27" w:rsidRPr="00254E7E" w:rsidRDefault="00523B27" w:rsidP="001000E4">
            <w:pPr>
              <w:pStyle w:val="Tabele"/>
              <w:widowControl w:val="0"/>
              <w:rPr>
                <w:b/>
                <w:sz w:val="18"/>
                <w:szCs w:val="18"/>
              </w:rPr>
            </w:pPr>
          </w:p>
        </w:tc>
        <w:tc>
          <w:tcPr>
            <w:tcW w:w="277" w:type="pct"/>
            <w:vMerge/>
            <w:tcBorders>
              <w:top w:val="nil"/>
              <w:left w:val="single" w:sz="4" w:space="0" w:color="auto"/>
              <w:bottom w:val="single" w:sz="4" w:space="0" w:color="auto"/>
              <w:right w:val="single" w:sz="4" w:space="0" w:color="auto"/>
            </w:tcBorders>
            <w:vAlign w:val="center"/>
          </w:tcPr>
          <w:p w:rsidR="00523B27" w:rsidRPr="00254E7E" w:rsidRDefault="00523B27" w:rsidP="001000E4">
            <w:pPr>
              <w:pStyle w:val="Tabele"/>
              <w:widowControl w:val="0"/>
              <w:rPr>
                <w:b/>
                <w:sz w:val="18"/>
                <w:szCs w:val="18"/>
              </w:rPr>
            </w:pPr>
          </w:p>
        </w:tc>
        <w:tc>
          <w:tcPr>
            <w:tcW w:w="415" w:type="pct"/>
            <w:vMerge/>
            <w:tcBorders>
              <w:top w:val="nil"/>
              <w:left w:val="single" w:sz="4" w:space="0" w:color="auto"/>
              <w:bottom w:val="single" w:sz="4" w:space="0" w:color="auto"/>
              <w:right w:val="single" w:sz="4" w:space="0" w:color="auto"/>
            </w:tcBorders>
            <w:vAlign w:val="center"/>
          </w:tcPr>
          <w:p w:rsidR="00523B27" w:rsidRPr="00254E7E" w:rsidRDefault="00523B27" w:rsidP="001000E4">
            <w:pPr>
              <w:pStyle w:val="Tabele"/>
              <w:widowControl w:val="0"/>
              <w:rPr>
                <w:b/>
                <w:sz w:val="18"/>
                <w:szCs w:val="18"/>
              </w:rPr>
            </w:pPr>
          </w:p>
        </w:tc>
        <w:tc>
          <w:tcPr>
            <w:tcW w:w="362" w:type="pct"/>
            <w:vMerge/>
            <w:tcBorders>
              <w:top w:val="nil"/>
              <w:left w:val="single" w:sz="4" w:space="0" w:color="auto"/>
              <w:bottom w:val="single" w:sz="4" w:space="0" w:color="auto"/>
              <w:right w:val="single" w:sz="4" w:space="0" w:color="auto"/>
            </w:tcBorders>
            <w:vAlign w:val="center"/>
          </w:tcPr>
          <w:p w:rsidR="00523B27" w:rsidRPr="00254E7E" w:rsidRDefault="00523B27" w:rsidP="001000E4">
            <w:pPr>
              <w:pStyle w:val="Tabele"/>
              <w:widowControl w:val="0"/>
              <w:rPr>
                <w:b/>
                <w:sz w:val="18"/>
                <w:szCs w:val="18"/>
              </w:rPr>
            </w:pPr>
          </w:p>
        </w:tc>
        <w:tc>
          <w:tcPr>
            <w:tcW w:w="330" w:type="pct"/>
            <w:vMerge/>
            <w:tcBorders>
              <w:top w:val="nil"/>
              <w:left w:val="single" w:sz="4" w:space="0" w:color="auto"/>
              <w:bottom w:val="single" w:sz="4" w:space="0" w:color="auto"/>
              <w:right w:val="single" w:sz="4" w:space="0" w:color="auto"/>
            </w:tcBorders>
            <w:vAlign w:val="center"/>
          </w:tcPr>
          <w:p w:rsidR="00523B27" w:rsidRPr="00254E7E" w:rsidRDefault="00523B27" w:rsidP="001000E4">
            <w:pPr>
              <w:pStyle w:val="Tabele"/>
              <w:widowControl w:val="0"/>
              <w:rPr>
                <w:b/>
                <w:sz w:val="18"/>
                <w:szCs w:val="18"/>
              </w:rPr>
            </w:pPr>
          </w:p>
        </w:tc>
        <w:tc>
          <w:tcPr>
            <w:tcW w:w="452" w:type="pct"/>
            <w:tcBorders>
              <w:top w:val="nil"/>
              <w:left w:val="nil"/>
              <w:bottom w:val="single" w:sz="4" w:space="0" w:color="auto"/>
              <w:right w:val="single" w:sz="4" w:space="0" w:color="auto"/>
            </w:tcBorders>
            <w:vAlign w:val="center"/>
          </w:tcPr>
          <w:p w:rsidR="00523B27" w:rsidRPr="00254E7E" w:rsidRDefault="00523B27" w:rsidP="001000E4">
            <w:pPr>
              <w:pStyle w:val="Tabele"/>
              <w:widowControl w:val="0"/>
              <w:rPr>
                <w:b/>
                <w:sz w:val="18"/>
                <w:szCs w:val="18"/>
              </w:rPr>
            </w:pPr>
            <w:r w:rsidRPr="00254E7E">
              <w:rPr>
                <w:b/>
                <w:sz w:val="18"/>
                <w:szCs w:val="18"/>
              </w:rPr>
              <w:t> </w:t>
            </w:r>
          </w:p>
        </w:tc>
        <w:tc>
          <w:tcPr>
            <w:tcW w:w="551" w:type="pct"/>
            <w:tcBorders>
              <w:top w:val="nil"/>
              <w:left w:val="nil"/>
              <w:bottom w:val="single" w:sz="4" w:space="0" w:color="auto"/>
              <w:right w:val="single" w:sz="8" w:space="0" w:color="auto"/>
            </w:tcBorders>
            <w:noWrap/>
            <w:vAlign w:val="center"/>
          </w:tcPr>
          <w:p w:rsidR="00523B27" w:rsidRPr="00254E7E" w:rsidRDefault="00523B27" w:rsidP="001000E4">
            <w:pPr>
              <w:pStyle w:val="Tabele"/>
              <w:widowControl w:val="0"/>
              <w:rPr>
                <w:b/>
                <w:sz w:val="18"/>
                <w:szCs w:val="18"/>
              </w:rPr>
            </w:pPr>
            <w:r w:rsidRPr="00254E7E">
              <w:rPr>
                <w:b/>
                <w:sz w:val="18"/>
                <w:szCs w:val="18"/>
              </w:rPr>
              <w:t> </w:t>
            </w:r>
          </w:p>
        </w:tc>
        <w:tc>
          <w:tcPr>
            <w:tcW w:w="88" w:type="pct"/>
            <w:vMerge/>
            <w:tcBorders>
              <w:left w:val="nil"/>
            </w:tcBorders>
            <w:noWrap/>
            <w:vAlign w:val="bottom"/>
          </w:tcPr>
          <w:p w:rsidR="00523B27" w:rsidRPr="00254E7E" w:rsidRDefault="00523B27" w:rsidP="001000E4">
            <w:pPr>
              <w:pStyle w:val="Tabele"/>
              <w:widowControl w:val="0"/>
              <w:rPr>
                <w:sz w:val="18"/>
                <w:szCs w:val="18"/>
              </w:rPr>
            </w:pPr>
          </w:p>
        </w:tc>
      </w:tr>
      <w:tr w:rsidR="00523B27" w:rsidRPr="00254E7E">
        <w:trPr>
          <w:trHeight w:val="300"/>
          <w:jc w:val="center"/>
        </w:trPr>
        <w:tc>
          <w:tcPr>
            <w:tcW w:w="181" w:type="pct"/>
            <w:tcBorders>
              <w:top w:val="single" w:sz="4" w:space="0" w:color="auto"/>
              <w:left w:val="single" w:sz="4" w:space="0" w:color="auto"/>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1</w:t>
            </w:r>
          </w:p>
        </w:tc>
        <w:tc>
          <w:tcPr>
            <w:tcW w:w="333" w:type="pct"/>
            <w:tcBorders>
              <w:top w:val="single" w:sz="4" w:space="0" w:color="auto"/>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Bajram</w:t>
            </w:r>
          </w:p>
        </w:tc>
        <w:tc>
          <w:tcPr>
            <w:tcW w:w="259" w:type="pct"/>
            <w:tcBorders>
              <w:top w:val="single" w:sz="4" w:space="0" w:color="auto"/>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 </w:t>
            </w:r>
          </w:p>
        </w:tc>
        <w:tc>
          <w:tcPr>
            <w:tcW w:w="333" w:type="pct"/>
            <w:tcBorders>
              <w:top w:val="single" w:sz="4" w:space="0" w:color="auto"/>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Tafili</w:t>
            </w:r>
          </w:p>
        </w:tc>
        <w:tc>
          <w:tcPr>
            <w:tcW w:w="318" w:type="pct"/>
            <w:tcBorders>
              <w:top w:val="single" w:sz="4" w:space="0" w:color="auto"/>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are</w:t>
            </w:r>
          </w:p>
        </w:tc>
        <w:tc>
          <w:tcPr>
            <w:tcW w:w="366" w:type="pct"/>
            <w:tcBorders>
              <w:top w:val="single" w:sz="4" w:space="0" w:color="auto"/>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2221</w:t>
            </w:r>
          </w:p>
        </w:tc>
        <w:tc>
          <w:tcPr>
            <w:tcW w:w="326" w:type="pct"/>
            <w:tcBorders>
              <w:top w:val="single" w:sz="4" w:space="0" w:color="auto"/>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221</w:t>
            </w:r>
          </w:p>
        </w:tc>
        <w:tc>
          <w:tcPr>
            <w:tcW w:w="411" w:type="pct"/>
            <w:tcBorders>
              <w:top w:val="single" w:sz="4" w:space="0" w:color="auto"/>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105.5</w:t>
            </w:r>
          </w:p>
        </w:tc>
        <w:tc>
          <w:tcPr>
            <w:tcW w:w="277" w:type="pct"/>
            <w:tcBorders>
              <w:top w:val="single" w:sz="4" w:space="0" w:color="auto"/>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204</w:t>
            </w:r>
          </w:p>
        </w:tc>
        <w:tc>
          <w:tcPr>
            <w:tcW w:w="415" w:type="pct"/>
            <w:tcBorders>
              <w:top w:val="single" w:sz="4" w:space="0" w:color="auto"/>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21,522</w:t>
            </w:r>
          </w:p>
        </w:tc>
        <w:tc>
          <w:tcPr>
            <w:tcW w:w="362" w:type="pct"/>
            <w:tcBorders>
              <w:top w:val="single" w:sz="4" w:space="0" w:color="auto"/>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Lavandul</w:t>
            </w:r>
          </w:p>
        </w:tc>
        <w:tc>
          <w:tcPr>
            <w:tcW w:w="330" w:type="pct"/>
            <w:tcBorders>
              <w:top w:val="single" w:sz="4" w:space="0" w:color="auto"/>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21,600</w:t>
            </w:r>
          </w:p>
        </w:tc>
        <w:tc>
          <w:tcPr>
            <w:tcW w:w="452" w:type="pct"/>
            <w:tcBorders>
              <w:top w:val="single" w:sz="4" w:space="0" w:color="auto"/>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43,122</w:t>
            </w:r>
          </w:p>
        </w:tc>
        <w:tc>
          <w:tcPr>
            <w:tcW w:w="551" w:type="pct"/>
            <w:tcBorders>
              <w:top w:val="single" w:sz="4" w:space="0" w:color="auto"/>
              <w:left w:val="nil"/>
              <w:bottom w:val="single" w:sz="4" w:space="0" w:color="auto"/>
              <w:right w:val="single" w:sz="4" w:space="0" w:color="auto"/>
            </w:tcBorders>
            <w:noWrap/>
            <w:vAlign w:val="bottom"/>
          </w:tcPr>
          <w:p w:rsidR="00523B27" w:rsidRPr="00254E7E" w:rsidRDefault="000C6CCA" w:rsidP="001000E4">
            <w:pPr>
              <w:pStyle w:val="Tabele"/>
              <w:widowControl w:val="0"/>
              <w:rPr>
                <w:sz w:val="18"/>
                <w:szCs w:val="18"/>
              </w:rPr>
            </w:pPr>
            <w:r>
              <w:rPr>
                <w:sz w:val="18"/>
                <w:szCs w:val="18"/>
              </w:rPr>
              <w:t>S</w:t>
            </w:r>
            <w:r w:rsidR="00274977">
              <w:rPr>
                <w:sz w:val="18"/>
                <w:szCs w:val="18"/>
              </w:rPr>
              <w:t>’</w:t>
            </w:r>
            <w:r w:rsidR="00523B27" w:rsidRPr="00254E7E">
              <w:rPr>
                <w:sz w:val="18"/>
                <w:szCs w:val="18"/>
              </w:rPr>
              <w:t>ka informacion</w:t>
            </w:r>
          </w:p>
        </w:tc>
        <w:tc>
          <w:tcPr>
            <w:tcW w:w="88" w:type="pct"/>
            <w:vMerge/>
            <w:tcBorders>
              <w:left w:val="nil"/>
            </w:tcBorders>
            <w:noWrap/>
            <w:vAlign w:val="bottom"/>
          </w:tcPr>
          <w:p w:rsidR="00523B27" w:rsidRPr="00254E7E" w:rsidRDefault="00523B27"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Bajram</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Tafili</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are</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2221</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221</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Lavandul</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3,360</w:t>
            </w:r>
          </w:p>
        </w:tc>
        <w:tc>
          <w:tcPr>
            <w:tcW w:w="45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3,360</w:t>
            </w:r>
          </w:p>
        </w:tc>
        <w:tc>
          <w:tcPr>
            <w:tcW w:w="551" w:type="pct"/>
            <w:tcBorders>
              <w:top w:val="nil"/>
              <w:left w:val="nil"/>
              <w:bottom w:val="single" w:sz="4" w:space="0" w:color="auto"/>
              <w:right w:val="single" w:sz="4" w:space="0" w:color="auto"/>
            </w:tcBorders>
            <w:noWrap/>
          </w:tcPr>
          <w:p w:rsidR="00DB029F" w:rsidRDefault="00DB029F">
            <w:r w:rsidRPr="007D1CAF">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3</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Bajram</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Tafili</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221</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Lavandul</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1,140</w:t>
            </w:r>
          </w:p>
        </w:tc>
        <w:tc>
          <w:tcPr>
            <w:tcW w:w="45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1,140</w:t>
            </w:r>
          </w:p>
        </w:tc>
        <w:tc>
          <w:tcPr>
            <w:tcW w:w="551" w:type="pct"/>
            <w:tcBorders>
              <w:top w:val="nil"/>
              <w:left w:val="nil"/>
              <w:bottom w:val="single" w:sz="4" w:space="0" w:color="auto"/>
              <w:right w:val="single" w:sz="4" w:space="0" w:color="auto"/>
            </w:tcBorders>
            <w:noWrap/>
          </w:tcPr>
          <w:p w:rsidR="00DB029F" w:rsidRDefault="00DB029F">
            <w:r w:rsidRPr="007D1CAF">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4</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Sokol</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Zekaj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233</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timuse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1,930</w:t>
            </w:r>
          </w:p>
        </w:tc>
        <w:tc>
          <w:tcPr>
            <w:tcW w:w="45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1,930</w:t>
            </w:r>
          </w:p>
        </w:tc>
        <w:tc>
          <w:tcPr>
            <w:tcW w:w="551" w:type="pct"/>
            <w:tcBorders>
              <w:top w:val="nil"/>
              <w:left w:val="nil"/>
              <w:bottom w:val="single" w:sz="4" w:space="0" w:color="auto"/>
              <w:right w:val="single" w:sz="4" w:space="0" w:color="auto"/>
            </w:tcBorders>
            <w:noWrap/>
          </w:tcPr>
          <w:p w:rsidR="00DB029F" w:rsidRDefault="00DB029F">
            <w:r w:rsidRPr="007D1CAF">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5</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Adem</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Zekaj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271</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timuse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3,289</w:t>
            </w:r>
          </w:p>
        </w:tc>
        <w:tc>
          <w:tcPr>
            <w:tcW w:w="45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3,289</w:t>
            </w:r>
          </w:p>
        </w:tc>
        <w:tc>
          <w:tcPr>
            <w:tcW w:w="551" w:type="pct"/>
            <w:tcBorders>
              <w:top w:val="nil"/>
              <w:left w:val="nil"/>
              <w:bottom w:val="single" w:sz="4" w:space="0" w:color="auto"/>
              <w:right w:val="single" w:sz="4" w:space="0" w:color="auto"/>
            </w:tcBorders>
            <w:noWrap/>
          </w:tcPr>
          <w:p w:rsidR="00DB029F" w:rsidRDefault="00DB029F">
            <w:r w:rsidRPr="007D1CAF">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6</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Rasim</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Zekaj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are</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2221</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249</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90.8</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204</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18,523</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duhan</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108,000</w:t>
            </w:r>
          </w:p>
        </w:tc>
        <w:tc>
          <w:tcPr>
            <w:tcW w:w="45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126,523</w:t>
            </w:r>
          </w:p>
        </w:tc>
        <w:tc>
          <w:tcPr>
            <w:tcW w:w="551" w:type="pct"/>
            <w:tcBorders>
              <w:top w:val="nil"/>
              <w:left w:val="nil"/>
              <w:bottom w:val="single" w:sz="4" w:space="0" w:color="auto"/>
              <w:right w:val="single" w:sz="4" w:space="0" w:color="auto"/>
            </w:tcBorders>
            <w:noWrap/>
          </w:tcPr>
          <w:p w:rsidR="00DB029F" w:rsidRDefault="00DB029F">
            <w:r w:rsidRPr="007D1CAF">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7</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Rasim</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Zekaj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are</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2221</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249</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djerre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10,188</w:t>
            </w:r>
          </w:p>
        </w:tc>
        <w:tc>
          <w:tcPr>
            <w:tcW w:w="45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10,188</w:t>
            </w:r>
          </w:p>
        </w:tc>
        <w:tc>
          <w:tcPr>
            <w:tcW w:w="551" w:type="pct"/>
            <w:tcBorders>
              <w:top w:val="nil"/>
              <w:left w:val="nil"/>
              <w:bottom w:val="single" w:sz="4" w:space="0" w:color="auto"/>
              <w:right w:val="single" w:sz="4" w:space="0" w:color="auto"/>
            </w:tcBorders>
            <w:noWrap/>
          </w:tcPr>
          <w:p w:rsidR="00DB029F" w:rsidRDefault="00DB029F">
            <w:r w:rsidRPr="007D1CAF">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8</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Sait</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Zekaj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are</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2221</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308</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90.8</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204</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18,523</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tershere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21,600</w:t>
            </w:r>
          </w:p>
        </w:tc>
        <w:tc>
          <w:tcPr>
            <w:tcW w:w="45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40,123</w:t>
            </w:r>
          </w:p>
        </w:tc>
        <w:tc>
          <w:tcPr>
            <w:tcW w:w="551" w:type="pct"/>
            <w:tcBorders>
              <w:top w:val="nil"/>
              <w:left w:val="nil"/>
              <w:bottom w:val="single" w:sz="4" w:space="0" w:color="auto"/>
              <w:right w:val="single" w:sz="4" w:space="0" w:color="auto"/>
            </w:tcBorders>
            <w:noWrap/>
          </w:tcPr>
          <w:p w:rsidR="00DB029F" w:rsidRDefault="00DB029F">
            <w:r w:rsidRPr="007D1CAF">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9</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Sait</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Zekaj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308</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tershere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11,220</w:t>
            </w:r>
          </w:p>
        </w:tc>
        <w:tc>
          <w:tcPr>
            <w:tcW w:w="45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11,220</w:t>
            </w:r>
          </w:p>
        </w:tc>
        <w:tc>
          <w:tcPr>
            <w:tcW w:w="551" w:type="pct"/>
            <w:tcBorders>
              <w:top w:val="nil"/>
              <w:left w:val="nil"/>
              <w:bottom w:val="single" w:sz="4" w:space="0" w:color="auto"/>
              <w:right w:val="single" w:sz="4" w:space="0" w:color="auto"/>
            </w:tcBorders>
            <w:noWrap/>
          </w:tcPr>
          <w:p w:rsidR="00DB029F" w:rsidRDefault="00DB029F">
            <w:r w:rsidRPr="007D1CAF">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10</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Maliq</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Zekaj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321</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djerre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3,600</w:t>
            </w:r>
          </w:p>
        </w:tc>
        <w:tc>
          <w:tcPr>
            <w:tcW w:w="45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3,600</w:t>
            </w:r>
          </w:p>
        </w:tc>
        <w:tc>
          <w:tcPr>
            <w:tcW w:w="551" w:type="pct"/>
            <w:tcBorders>
              <w:top w:val="nil"/>
              <w:left w:val="nil"/>
              <w:bottom w:val="single" w:sz="4" w:space="0" w:color="auto"/>
              <w:right w:val="single" w:sz="4" w:space="0" w:color="auto"/>
            </w:tcBorders>
            <w:noWrap/>
          </w:tcPr>
          <w:p w:rsidR="00DB029F" w:rsidRDefault="00DB029F">
            <w:r w:rsidRPr="007D1CAF">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11</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Tahir</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Zekaj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are</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2221</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656</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90.8</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204</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18,523</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miser</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54,000</w:t>
            </w:r>
          </w:p>
        </w:tc>
        <w:tc>
          <w:tcPr>
            <w:tcW w:w="45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72,523</w:t>
            </w:r>
          </w:p>
        </w:tc>
        <w:tc>
          <w:tcPr>
            <w:tcW w:w="551" w:type="pct"/>
            <w:tcBorders>
              <w:top w:val="nil"/>
              <w:left w:val="nil"/>
              <w:bottom w:val="single" w:sz="4" w:space="0" w:color="auto"/>
              <w:right w:val="single" w:sz="4" w:space="0" w:color="auto"/>
            </w:tcBorders>
            <w:noWrap/>
          </w:tcPr>
          <w:p w:rsidR="00DB029F" w:rsidRDefault="00DB029F">
            <w:r w:rsidRPr="007D1CAF">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12</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Shaqir</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Mustali</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657</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center"/>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center"/>
          </w:tcPr>
          <w:p w:rsidR="00DB029F" w:rsidRPr="00254E7E" w:rsidRDefault="00DB029F" w:rsidP="001000E4">
            <w:pPr>
              <w:pStyle w:val="Tabele"/>
              <w:widowControl w:val="0"/>
              <w:rPr>
                <w:sz w:val="18"/>
                <w:szCs w:val="18"/>
              </w:rPr>
            </w:pPr>
            <w:r w:rsidRPr="00254E7E">
              <w:rPr>
                <w:sz w:val="18"/>
                <w:szCs w:val="18"/>
              </w:rPr>
              <w:t> </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djerre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2,642</w:t>
            </w:r>
          </w:p>
        </w:tc>
        <w:tc>
          <w:tcPr>
            <w:tcW w:w="452" w:type="pct"/>
            <w:tcBorders>
              <w:top w:val="nil"/>
              <w:left w:val="nil"/>
              <w:bottom w:val="single" w:sz="4" w:space="0" w:color="auto"/>
              <w:right w:val="single" w:sz="4" w:space="0" w:color="auto"/>
            </w:tcBorders>
            <w:noWrap/>
            <w:vAlign w:val="center"/>
          </w:tcPr>
          <w:p w:rsidR="00DB029F" w:rsidRPr="00254E7E" w:rsidRDefault="00DB029F" w:rsidP="001000E4">
            <w:pPr>
              <w:pStyle w:val="Tabele"/>
              <w:widowControl w:val="0"/>
              <w:rPr>
                <w:sz w:val="18"/>
                <w:szCs w:val="18"/>
              </w:rPr>
            </w:pPr>
            <w:r w:rsidRPr="00254E7E">
              <w:rPr>
                <w:sz w:val="18"/>
                <w:szCs w:val="18"/>
              </w:rPr>
              <w:t>2,642</w:t>
            </w:r>
          </w:p>
        </w:tc>
        <w:tc>
          <w:tcPr>
            <w:tcW w:w="551" w:type="pct"/>
            <w:tcBorders>
              <w:top w:val="nil"/>
              <w:left w:val="nil"/>
              <w:bottom w:val="single" w:sz="4" w:space="0" w:color="auto"/>
              <w:right w:val="single" w:sz="4" w:space="0" w:color="auto"/>
            </w:tcBorders>
            <w:noWrap/>
          </w:tcPr>
          <w:p w:rsidR="00DB029F" w:rsidRDefault="00DB029F">
            <w:r w:rsidRPr="007D1CAF">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13</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Arif</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Ramaj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are</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2221</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706</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140.9</w:t>
            </w:r>
          </w:p>
        </w:tc>
        <w:tc>
          <w:tcPr>
            <w:tcW w:w="277" w:type="pct"/>
            <w:tcBorders>
              <w:top w:val="nil"/>
              <w:left w:val="nil"/>
              <w:bottom w:val="single" w:sz="4" w:space="0" w:color="auto"/>
              <w:right w:val="single" w:sz="4" w:space="0" w:color="auto"/>
            </w:tcBorders>
            <w:noWrap/>
            <w:vAlign w:val="center"/>
          </w:tcPr>
          <w:p w:rsidR="00DB029F" w:rsidRPr="00254E7E" w:rsidRDefault="00DB029F" w:rsidP="001000E4">
            <w:pPr>
              <w:pStyle w:val="Tabele"/>
              <w:widowControl w:val="0"/>
              <w:rPr>
                <w:sz w:val="18"/>
                <w:szCs w:val="18"/>
              </w:rPr>
            </w:pPr>
            <w:r w:rsidRPr="00254E7E">
              <w:rPr>
                <w:sz w:val="18"/>
                <w:szCs w:val="18"/>
              </w:rPr>
              <w:t>204</w:t>
            </w:r>
          </w:p>
        </w:tc>
        <w:tc>
          <w:tcPr>
            <w:tcW w:w="415" w:type="pct"/>
            <w:tcBorders>
              <w:top w:val="nil"/>
              <w:left w:val="nil"/>
              <w:bottom w:val="single" w:sz="4" w:space="0" w:color="auto"/>
              <w:right w:val="single" w:sz="4" w:space="0" w:color="auto"/>
            </w:tcBorders>
            <w:noWrap/>
            <w:vAlign w:val="center"/>
          </w:tcPr>
          <w:p w:rsidR="00DB029F" w:rsidRPr="00254E7E" w:rsidRDefault="00DB029F" w:rsidP="001000E4">
            <w:pPr>
              <w:pStyle w:val="Tabele"/>
              <w:widowControl w:val="0"/>
              <w:rPr>
                <w:sz w:val="18"/>
                <w:szCs w:val="18"/>
              </w:rPr>
            </w:pPr>
            <w:r w:rsidRPr="00254E7E">
              <w:rPr>
                <w:sz w:val="18"/>
                <w:szCs w:val="18"/>
              </w:rPr>
              <w:t>28,744</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jonxhe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26,400</w:t>
            </w:r>
          </w:p>
        </w:tc>
        <w:tc>
          <w:tcPr>
            <w:tcW w:w="452" w:type="pct"/>
            <w:tcBorders>
              <w:top w:val="nil"/>
              <w:left w:val="nil"/>
              <w:bottom w:val="single" w:sz="4" w:space="0" w:color="auto"/>
              <w:right w:val="single" w:sz="4" w:space="0" w:color="auto"/>
            </w:tcBorders>
            <w:noWrap/>
            <w:vAlign w:val="center"/>
          </w:tcPr>
          <w:p w:rsidR="00DB029F" w:rsidRPr="00254E7E" w:rsidRDefault="00DB029F" w:rsidP="001000E4">
            <w:pPr>
              <w:pStyle w:val="Tabele"/>
              <w:widowControl w:val="0"/>
              <w:rPr>
                <w:sz w:val="18"/>
                <w:szCs w:val="18"/>
              </w:rPr>
            </w:pPr>
            <w:r w:rsidRPr="00254E7E">
              <w:rPr>
                <w:sz w:val="18"/>
                <w:szCs w:val="18"/>
              </w:rPr>
              <w:t>55,144</w:t>
            </w:r>
          </w:p>
        </w:tc>
        <w:tc>
          <w:tcPr>
            <w:tcW w:w="551" w:type="pct"/>
            <w:tcBorders>
              <w:top w:val="nil"/>
              <w:left w:val="nil"/>
              <w:bottom w:val="single" w:sz="4" w:space="0" w:color="auto"/>
              <w:right w:val="single" w:sz="4" w:space="0" w:color="auto"/>
            </w:tcBorders>
            <w:noWrap/>
          </w:tcPr>
          <w:p w:rsidR="00DB029F" w:rsidRDefault="00DB029F">
            <w:r w:rsidRPr="007D1CAF">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14</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Arif</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Ramaj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706</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jonxhe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960</w:t>
            </w:r>
          </w:p>
        </w:tc>
        <w:tc>
          <w:tcPr>
            <w:tcW w:w="45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960</w:t>
            </w:r>
          </w:p>
        </w:tc>
        <w:tc>
          <w:tcPr>
            <w:tcW w:w="551" w:type="pct"/>
            <w:tcBorders>
              <w:top w:val="nil"/>
              <w:left w:val="nil"/>
              <w:bottom w:val="single" w:sz="4" w:space="0" w:color="auto"/>
              <w:right w:val="single" w:sz="4" w:space="0" w:color="auto"/>
            </w:tcBorders>
            <w:noWrap/>
          </w:tcPr>
          <w:p w:rsidR="00DB029F" w:rsidRDefault="00DB029F">
            <w:r w:rsidRPr="007D1CAF">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15</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Hasan</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Ramaj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706</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jonxhe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1,380</w:t>
            </w:r>
          </w:p>
        </w:tc>
        <w:tc>
          <w:tcPr>
            <w:tcW w:w="45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1,380</w:t>
            </w:r>
          </w:p>
        </w:tc>
        <w:tc>
          <w:tcPr>
            <w:tcW w:w="551" w:type="pct"/>
            <w:tcBorders>
              <w:top w:val="nil"/>
              <w:left w:val="nil"/>
              <w:bottom w:val="single" w:sz="4" w:space="0" w:color="auto"/>
              <w:right w:val="single" w:sz="4" w:space="0" w:color="auto"/>
            </w:tcBorders>
            <w:noWrap/>
          </w:tcPr>
          <w:p w:rsidR="00DB029F" w:rsidRDefault="00DB029F">
            <w:r w:rsidRPr="007D1CAF">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523B27"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16</w:t>
            </w:r>
          </w:p>
        </w:tc>
        <w:tc>
          <w:tcPr>
            <w:tcW w:w="333"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Skender</w:t>
            </w:r>
          </w:p>
        </w:tc>
        <w:tc>
          <w:tcPr>
            <w:tcW w:w="259"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Sykaj</w:t>
            </w:r>
          </w:p>
        </w:tc>
        <w:tc>
          <w:tcPr>
            <w:tcW w:w="318"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are</w:t>
            </w:r>
          </w:p>
        </w:tc>
        <w:tc>
          <w:tcPr>
            <w:tcW w:w="366"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2221</w:t>
            </w:r>
          </w:p>
        </w:tc>
        <w:tc>
          <w:tcPr>
            <w:tcW w:w="326"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828</w:t>
            </w:r>
          </w:p>
        </w:tc>
        <w:tc>
          <w:tcPr>
            <w:tcW w:w="411"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105.5</w:t>
            </w:r>
          </w:p>
        </w:tc>
        <w:tc>
          <w:tcPr>
            <w:tcW w:w="277"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204</w:t>
            </w:r>
          </w:p>
        </w:tc>
        <w:tc>
          <w:tcPr>
            <w:tcW w:w="415"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21,522</w:t>
            </w:r>
          </w:p>
        </w:tc>
        <w:tc>
          <w:tcPr>
            <w:tcW w:w="362"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jonxhe</w:t>
            </w:r>
          </w:p>
        </w:tc>
        <w:tc>
          <w:tcPr>
            <w:tcW w:w="330"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21,600</w:t>
            </w:r>
          </w:p>
        </w:tc>
        <w:tc>
          <w:tcPr>
            <w:tcW w:w="452"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43,122</w:t>
            </w:r>
          </w:p>
        </w:tc>
        <w:tc>
          <w:tcPr>
            <w:tcW w:w="551" w:type="pct"/>
            <w:tcBorders>
              <w:top w:val="nil"/>
              <w:left w:val="nil"/>
              <w:bottom w:val="single" w:sz="4" w:space="0" w:color="auto"/>
              <w:right w:val="single" w:sz="4" w:space="0" w:color="auto"/>
            </w:tcBorders>
            <w:noWrap/>
            <w:vAlign w:val="bottom"/>
          </w:tcPr>
          <w:p w:rsidR="00523B27" w:rsidRPr="00254E7E" w:rsidRDefault="00DB029F" w:rsidP="001000E4">
            <w:pPr>
              <w:pStyle w:val="Tabele"/>
              <w:widowControl w:val="0"/>
              <w:rPr>
                <w:sz w:val="18"/>
                <w:szCs w:val="18"/>
              </w:rPr>
            </w:pPr>
            <w:r>
              <w:rPr>
                <w:sz w:val="18"/>
                <w:szCs w:val="18"/>
              </w:rPr>
              <w:t>M</w:t>
            </w:r>
            <w:r w:rsidR="00523B27" w:rsidRPr="00254E7E">
              <w:rPr>
                <w:sz w:val="18"/>
                <w:szCs w:val="18"/>
              </w:rPr>
              <w:t>e certifikate</w:t>
            </w:r>
          </w:p>
        </w:tc>
        <w:tc>
          <w:tcPr>
            <w:tcW w:w="88" w:type="pct"/>
            <w:vMerge/>
            <w:tcBorders>
              <w:left w:val="nil"/>
            </w:tcBorders>
            <w:noWrap/>
            <w:vAlign w:val="bottom"/>
          </w:tcPr>
          <w:p w:rsidR="00523B27" w:rsidRPr="00254E7E" w:rsidRDefault="00523B27"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17</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Qamil</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Sykaj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26" w:type="pct"/>
            <w:vMerge w:val="restart"/>
            <w:tcBorders>
              <w:top w:val="nil"/>
              <w:left w:val="single" w:sz="4" w:space="0" w:color="auto"/>
              <w:bottom w:val="single" w:sz="4" w:space="0" w:color="000000"/>
              <w:right w:val="single" w:sz="4" w:space="0" w:color="auto"/>
            </w:tcBorders>
            <w:noWrap/>
            <w:vAlign w:val="center"/>
          </w:tcPr>
          <w:p w:rsidR="00DB029F" w:rsidRPr="00254E7E" w:rsidRDefault="00DB029F" w:rsidP="001000E4">
            <w:pPr>
              <w:pStyle w:val="Tabele"/>
              <w:widowControl w:val="0"/>
              <w:rPr>
                <w:sz w:val="18"/>
                <w:szCs w:val="18"/>
              </w:rPr>
            </w:pPr>
            <w:r w:rsidRPr="00254E7E">
              <w:rPr>
                <w:sz w:val="18"/>
                <w:szCs w:val="18"/>
              </w:rPr>
              <w:t>828</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2" w:type="pct"/>
            <w:vMerge w:val="restart"/>
            <w:tcBorders>
              <w:top w:val="nil"/>
              <w:left w:val="single" w:sz="4" w:space="0" w:color="auto"/>
              <w:bottom w:val="single" w:sz="4" w:space="0" w:color="000000"/>
              <w:right w:val="single" w:sz="4" w:space="0" w:color="auto"/>
            </w:tcBorders>
            <w:noWrap/>
            <w:vAlign w:val="center"/>
          </w:tcPr>
          <w:p w:rsidR="00DB029F" w:rsidRPr="00254E7E" w:rsidRDefault="00DB029F" w:rsidP="001000E4">
            <w:pPr>
              <w:pStyle w:val="Tabele"/>
              <w:widowControl w:val="0"/>
              <w:rPr>
                <w:sz w:val="18"/>
                <w:szCs w:val="18"/>
              </w:rPr>
            </w:pPr>
            <w:r w:rsidRPr="00254E7E">
              <w:rPr>
                <w:sz w:val="18"/>
                <w:szCs w:val="18"/>
              </w:rPr>
              <w:t>jonxhe</w:t>
            </w:r>
          </w:p>
        </w:tc>
        <w:tc>
          <w:tcPr>
            <w:tcW w:w="330" w:type="pct"/>
            <w:vMerge w:val="restart"/>
            <w:tcBorders>
              <w:top w:val="nil"/>
              <w:left w:val="single" w:sz="4" w:space="0" w:color="auto"/>
              <w:bottom w:val="single" w:sz="4" w:space="0" w:color="000000"/>
              <w:right w:val="single" w:sz="4" w:space="0" w:color="auto"/>
            </w:tcBorders>
            <w:noWrap/>
            <w:vAlign w:val="center"/>
          </w:tcPr>
          <w:p w:rsidR="00DB029F" w:rsidRPr="00254E7E" w:rsidRDefault="00DB029F" w:rsidP="001000E4">
            <w:pPr>
              <w:pStyle w:val="Tabele"/>
              <w:widowControl w:val="0"/>
              <w:rPr>
                <w:sz w:val="18"/>
                <w:szCs w:val="18"/>
              </w:rPr>
            </w:pPr>
            <w:r w:rsidRPr="00254E7E">
              <w:rPr>
                <w:sz w:val="18"/>
                <w:szCs w:val="18"/>
              </w:rPr>
              <w:t>10,440</w:t>
            </w:r>
          </w:p>
        </w:tc>
        <w:tc>
          <w:tcPr>
            <w:tcW w:w="452" w:type="pct"/>
            <w:vMerge w:val="restart"/>
            <w:tcBorders>
              <w:top w:val="nil"/>
              <w:left w:val="single" w:sz="4" w:space="0" w:color="auto"/>
              <w:bottom w:val="single" w:sz="4" w:space="0" w:color="000000"/>
              <w:right w:val="single" w:sz="4" w:space="0" w:color="auto"/>
            </w:tcBorders>
            <w:noWrap/>
            <w:vAlign w:val="center"/>
          </w:tcPr>
          <w:p w:rsidR="00DB029F" w:rsidRPr="00254E7E" w:rsidRDefault="00DB029F" w:rsidP="001000E4">
            <w:pPr>
              <w:pStyle w:val="Tabele"/>
              <w:widowControl w:val="0"/>
              <w:rPr>
                <w:sz w:val="18"/>
                <w:szCs w:val="18"/>
              </w:rPr>
            </w:pPr>
            <w:r w:rsidRPr="00254E7E">
              <w:rPr>
                <w:sz w:val="18"/>
                <w:szCs w:val="18"/>
              </w:rPr>
              <w:t>10,440</w:t>
            </w:r>
          </w:p>
        </w:tc>
        <w:tc>
          <w:tcPr>
            <w:tcW w:w="551" w:type="pct"/>
            <w:tcBorders>
              <w:top w:val="nil"/>
              <w:left w:val="nil"/>
              <w:bottom w:val="single" w:sz="4" w:space="0" w:color="auto"/>
              <w:right w:val="single" w:sz="4" w:space="0" w:color="auto"/>
            </w:tcBorders>
            <w:noWrap/>
          </w:tcPr>
          <w:p w:rsidR="00DB029F" w:rsidRDefault="00DB029F">
            <w:r w:rsidRPr="00624231">
              <w:rPr>
                <w:sz w:val="18"/>
                <w:szCs w:val="18"/>
              </w:rPr>
              <w:t>Me certifikate</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18</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Skender</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Sykaj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26" w:type="pct"/>
            <w:vMerge/>
            <w:tcBorders>
              <w:top w:val="nil"/>
              <w:left w:val="single" w:sz="4" w:space="0" w:color="auto"/>
              <w:bottom w:val="single" w:sz="4" w:space="0" w:color="000000"/>
              <w:right w:val="single" w:sz="4" w:space="0" w:color="auto"/>
            </w:tcBorders>
            <w:vAlign w:val="center"/>
          </w:tcPr>
          <w:p w:rsidR="00DB029F" w:rsidRPr="00254E7E" w:rsidRDefault="00DB029F" w:rsidP="001000E4">
            <w:pPr>
              <w:pStyle w:val="Tabele"/>
              <w:widowControl w:val="0"/>
              <w:rPr>
                <w:sz w:val="18"/>
                <w:szCs w:val="18"/>
              </w:rPr>
            </w:pP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2" w:type="pct"/>
            <w:vMerge/>
            <w:tcBorders>
              <w:top w:val="nil"/>
              <w:left w:val="single" w:sz="4" w:space="0" w:color="auto"/>
              <w:bottom w:val="single" w:sz="4" w:space="0" w:color="000000"/>
              <w:right w:val="single" w:sz="4" w:space="0" w:color="auto"/>
            </w:tcBorders>
            <w:vAlign w:val="center"/>
          </w:tcPr>
          <w:p w:rsidR="00DB029F" w:rsidRPr="00254E7E" w:rsidRDefault="00DB029F" w:rsidP="001000E4">
            <w:pPr>
              <w:pStyle w:val="Tabele"/>
              <w:widowControl w:val="0"/>
              <w:rPr>
                <w:sz w:val="18"/>
                <w:szCs w:val="18"/>
              </w:rPr>
            </w:pPr>
          </w:p>
        </w:tc>
        <w:tc>
          <w:tcPr>
            <w:tcW w:w="330" w:type="pct"/>
            <w:vMerge/>
            <w:tcBorders>
              <w:top w:val="nil"/>
              <w:left w:val="single" w:sz="4" w:space="0" w:color="auto"/>
              <w:bottom w:val="single" w:sz="4" w:space="0" w:color="000000"/>
              <w:right w:val="single" w:sz="4" w:space="0" w:color="auto"/>
            </w:tcBorders>
            <w:vAlign w:val="center"/>
          </w:tcPr>
          <w:p w:rsidR="00DB029F" w:rsidRPr="00254E7E" w:rsidRDefault="00DB029F" w:rsidP="001000E4">
            <w:pPr>
              <w:pStyle w:val="Tabele"/>
              <w:widowControl w:val="0"/>
              <w:rPr>
                <w:sz w:val="18"/>
                <w:szCs w:val="18"/>
              </w:rPr>
            </w:pPr>
          </w:p>
        </w:tc>
        <w:tc>
          <w:tcPr>
            <w:tcW w:w="452" w:type="pct"/>
            <w:vMerge/>
            <w:tcBorders>
              <w:top w:val="nil"/>
              <w:left w:val="single" w:sz="4" w:space="0" w:color="auto"/>
              <w:bottom w:val="single" w:sz="4" w:space="0" w:color="000000"/>
              <w:right w:val="single" w:sz="4" w:space="0" w:color="auto"/>
            </w:tcBorders>
            <w:vAlign w:val="center"/>
          </w:tcPr>
          <w:p w:rsidR="00DB029F" w:rsidRPr="00254E7E" w:rsidRDefault="00DB029F" w:rsidP="001000E4">
            <w:pPr>
              <w:pStyle w:val="Tabele"/>
              <w:widowControl w:val="0"/>
              <w:rPr>
                <w:sz w:val="18"/>
                <w:szCs w:val="18"/>
              </w:rPr>
            </w:pPr>
          </w:p>
        </w:tc>
        <w:tc>
          <w:tcPr>
            <w:tcW w:w="551" w:type="pct"/>
            <w:tcBorders>
              <w:top w:val="nil"/>
              <w:left w:val="nil"/>
              <w:bottom w:val="single" w:sz="4" w:space="0" w:color="auto"/>
              <w:right w:val="single" w:sz="4" w:space="0" w:color="auto"/>
            </w:tcBorders>
            <w:noWrap/>
          </w:tcPr>
          <w:p w:rsidR="00DB029F" w:rsidRDefault="00DB029F">
            <w:r w:rsidRPr="00624231">
              <w:rPr>
                <w:sz w:val="18"/>
                <w:szCs w:val="18"/>
              </w:rPr>
              <w:t>Me certifikate</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19</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Ahmet</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Sykaj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26" w:type="pct"/>
            <w:vMerge/>
            <w:tcBorders>
              <w:top w:val="nil"/>
              <w:left w:val="single" w:sz="4" w:space="0" w:color="auto"/>
              <w:bottom w:val="single" w:sz="4" w:space="0" w:color="000000"/>
              <w:right w:val="single" w:sz="4" w:space="0" w:color="auto"/>
            </w:tcBorders>
            <w:vAlign w:val="center"/>
          </w:tcPr>
          <w:p w:rsidR="00DB029F" w:rsidRPr="00254E7E" w:rsidRDefault="00DB029F" w:rsidP="001000E4">
            <w:pPr>
              <w:pStyle w:val="Tabele"/>
              <w:widowControl w:val="0"/>
              <w:rPr>
                <w:sz w:val="18"/>
                <w:szCs w:val="18"/>
              </w:rPr>
            </w:pP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2" w:type="pct"/>
            <w:vMerge/>
            <w:tcBorders>
              <w:top w:val="nil"/>
              <w:left w:val="single" w:sz="4" w:space="0" w:color="auto"/>
              <w:bottom w:val="single" w:sz="4" w:space="0" w:color="000000"/>
              <w:right w:val="single" w:sz="4" w:space="0" w:color="auto"/>
            </w:tcBorders>
            <w:vAlign w:val="center"/>
          </w:tcPr>
          <w:p w:rsidR="00DB029F" w:rsidRPr="00254E7E" w:rsidRDefault="00DB029F" w:rsidP="001000E4">
            <w:pPr>
              <w:pStyle w:val="Tabele"/>
              <w:widowControl w:val="0"/>
              <w:rPr>
                <w:sz w:val="18"/>
                <w:szCs w:val="18"/>
              </w:rPr>
            </w:pPr>
          </w:p>
        </w:tc>
        <w:tc>
          <w:tcPr>
            <w:tcW w:w="330" w:type="pct"/>
            <w:vMerge/>
            <w:tcBorders>
              <w:top w:val="nil"/>
              <w:left w:val="single" w:sz="4" w:space="0" w:color="auto"/>
              <w:bottom w:val="single" w:sz="4" w:space="0" w:color="000000"/>
              <w:right w:val="single" w:sz="4" w:space="0" w:color="auto"/>
            </w:tcBorders>
            <w:vAlign w:val="center"/>
          </w:tcPr>
          <w:p w:rsidR="00DB029F" w:rsidRPr="00254E7E" w:rsidRDefault="00DB029F" w:rsidP="001000E4">
            <w:pPr>
              <w:pStyle w:val="Tabele"/>
              <w:widowControl w:val="0"/>
              <w:rPr>
                <w:sz w:val="18"/>
                <w:szCs w:val="18"/>
              </w:rPr>
            </w:pPr>
          </w:p>
        </w:tc>
        <w:tc>
          <w:tcPr>
            <w:tcW w:w="452" w:type="pct"/>
            <w:vMerge/>
            <w:tcBorders>
              <w:top w:val="nil"/>
              <w:left w:val="single" w:sz="4" w:space="0" w:color="auto"/>
              <w:bottom w:val="single" w:sz="4" w:space="0" w:color="000000"/>
              <w:right w:val="single" w:sz="4" w:space="0" w:color="auto"/>
            </w:tcBorders>
            <w:vAlign w:val="center"/>
          </w:tcPr>
          <w:p w:rsidR="00DB029F" w:rsidRPr="00254E7E" w:rsidRDefault="00DB029F" w:rsidP="001000E4">
            <w:pPr>
              <w:pStyle w:val="Tabele"/>
              <w:widowControl w:val="0"/>
              <w:rPr>
                <w:sz w:val="18"/>
                <w:szCs w:val="18"/>
              </w:rPr>
            </w:pPr>
          </w:p>
        </w:tc>
        <w:tc>
          <w:tcPr>
            <w:tcW w:w="551" w:type="pct"/>
            <w:tcBorders>
              <w:top w:val="nil"/>
              <w:left w:val="nil"/>
              <w:bottom w:val="single" w:sz="4" w:space="0" w:color="auto"/>
              <w:right w:val="single" w:sz="4" w:space="0" w:color="auto"/>
            </w:tcBorders>
            <w:noWrap/>
          </w:tcPr>
          <w:p w:rsidR="00DB029F" w:rsidRDefault="00DB029F">
            <w:r w:rsidRPr="00624231">
              <w:rPr>
                <w:sz w:val="18"/>
                <w:szCs w:val="18"/>
              </w:rPr>
              <w:t>Me certifikate</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523B27"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20</w:t>
            </w:r>
          </w:p>
        </w:tc>
        <w:tc>
          <w:tcPr>
            <w:tcW w:w="333"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Fatime</w:t>
            </w:r>
          </w:p>
        </w:tc>
        <w:tc>
          <w:tcPr>
            <w:tcW w:w="259"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Haxhia</w:t>
            </w:r>
          </w:p>
        </w:tc>
        <w:tc>
          <w:tcPr>
            <w:tcW w:w="318"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are</w:t>
            </w:r>
          </w:p>
        </w:tc>
        <w:tc>
          <w:tcPr>
            <w:tcW w:w="366"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2221</w:t>
            </w:r>
          </w:p>
        </w:tc>
        <w:tc>
          <w:tcPr>
            <w:tcW w:w="326"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829</w:t>
            </w:r>
          </w:p>
        </w:tc>
        <w:tc>
          <w:tcPr>
            <w:tcW w:w="411"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105.5</w:t>
            </w:r>
          </w:p>
        </w:tc>
        <w:tc>
          <w:tcPr>
            <w:tcW w:w="277"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204</w:t>
            </w:r>
          </w:p>
        </w:tc>
        <w:tc>
          <w:tcPr>
            <w:tcW w:w="415"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21,522</w:t>
            </w:r>
          </w:p>
        </w:tc>
        <w:tc>
          <w:tcPr>
            <w:tcW w:w="362"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jonxhe</w:t>
            </w:r>
          </w:p>
        </w:tc>
        <w:tc>
          <w:tcPr>
            <w:tcW w:w="330"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21,600</w:t>
            </w:r>
          </w:p>
        </w:tc>
        <w:tc>
          <w:tcPr>
            <w:tcW w:w="452" w:type="pct"/>
            <w:vMerge w:val="restart"/>
            <w:tcBorders>
              <w:top w:val="nil"/>
              <w:left w:val="single" w:sz="4" w:space="0" w:color="auto"/>
              <w:bottom w:val="single" w:sz="4" w:space="0" w:color="000000"/>
              <w:right w:val="single" w:sz="4" w:space="0" w:color="auto"/>
            </w:tcBorders>
            <w:noWrap/>
            <w:vAlign w:val="center"/>
          </w:tcPr>
          <w:p w:rsidR="00523B27" w:rsidRPr="00254E7E" w:rsidRDefault="00523B27" w:rsidP="001000E4">
            <w:pPr>
              <w:pStyle w:val="Tabele"/>
              <w:widowControl w:val="0"/>
              <w:rPr>
                <w:sz w:val="18"/>
                <w:szCs w:val="18"/>
              </w:rPr>
            </w:pPr>
            <w:r w:rsidRPr="00254E7E">
              <w:rPr>
                <w:sz w:val="18"/>
                <w:szCs w:val="18"/>
              </w:rPr>
              <w:t>43,122</w:t>
            </w:r>
          </w:p>
        </w:tc>
        <w:tc>
          <w:tcPr>
            <w:tcW w:w="551" w:type="pct"/>
            <w:vMerge w:val="restart"/>
            <w:tcBorders>
              <w:top w:val="nil"/>
              <w:left w:val="single" w:sz="4" w:space="0" w:color="auto"/>
              <w:bottom w:val="single" w:sz="4" w:space="0" w:color="000000"/>
              <w:right w:val="single" w:sz="4" w:space="0" w:color="auto"/>
            </w:tcBorders>
            <w:noWrap/>
            <w:vAlign w:val="center"/>
          </w:tcPr>
          <w:p w:rsidR="00523B27" w:rsidRPr="00254E7E" w:rsidRDefault="00DB029F" w:rsidP="001000E4">
            <w:pPr>
              <w:pStyle w:val="Tabele"/>
              <w:widowControl w:val="0"/>
              <w:rPr>
                <w:sz w:val="18"/>
                <w:szCs w:val="18"/>
              </w:rPr>
            </w:pPr>
            <w:r>
              <w:rPr>
                <w:sz w:val="18"/>
                <w:szCs w:val="18"/>
              </w:rPr>
              <w:t>S’</w:t>
            </w:r>
            <w:r w:rsidRPr="00254E7E">
              <w:rPr>
                <w:sz w:val="18"/>
                <w:szCs w:val="18"/>
              </w:rPr>
              <w:t>ka informacion</w:t>
            </w:r>
          </w:p>
        </w:tc>
        <w:tc>
          <w:tcPr>
            <w:tcW w:w="88" w:type="pct"/>
            <w:vMerge/>
            <w:tcBorders>
              <w:left w:val="nil"/>
            </w:tcBorders>
            <w:noWrap/>
            <w:vAlign w:val="bottom"/>
          </w:tcPr>
          <w:p w:rsidR="00523B27" w:rsidRPr="00254E7E" w:rsidRDefault="00523B27" w:rsidP="001000E4">
            <w:pPr>
              <w:pStyle w:val="Tabele"/>
              <w:widowControl w:val="0"/>
              <w:rPr>
                <w:sz w:val="18"/>
                <w:szCs w:val="18"/>
              </w:rPr>
            </w:pPr>
          </w:p>
        </w:tc>
      </w:tr>
      <w:tr w:rsidR="00523B27"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21</w:t>
            </w:r>
          </w:p>
        </w:tc>
        <w:tc>
          <w:tcPr>
            <w:tcW w:w="333"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Fatime</w:t>
            </w:r>
          </w:p>
        </w:tc>
        <w:tc>
          <w:tcPr>
            <w:tcW w:w="259"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Haxhia</w:t>
            </w:r>
          </w:p>
        </w:tc>
        <w:tc>
          <w:tcPr>
            <w:tcW w:w="318"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 </w:t>
            </w:r>
          </w:p>
        </w:tc>
        <w:tc>
          <w:tcPr>
            <w:tcW w:w="326"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829</w:t>
            </w:r>
          </w:p>
        </w:tc>
        <w:tc>
          <w:tcPr>
            <w:tcW w:w="411"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center"/>
          </w:tcPr>
          <w:p w:rsidR="00523B27" w:rsidRPr="00254E7E" w:rsidRDefault="00523B27" w:rsidP="001000E4">
            <w:pPr>
              <w:pStyle w:val="Tabele"/>
              <w:widowControl w:val="0"/>
              <w:rPr>
                <w:sz w:val="18"/>
                <w:szCs w:val="18"/>
              </w:rPr>
            </w:pPr>
            <w:r w:rsidRPr="00254E7E">
              <w:rPr>
                <w:sz w:val="18"/>
                <w:szCs w:val="18"/>
              </w:rPr>
              <w:t> </w:t>
            </w:r>
          </w:p>
        </w:tc>
        <w:tc>
          <w:tcPr>
            <w:tcW w:w="362"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jonxhe</w:t>
            </w:r>
          </w:p>
        </w:tc>
        <w:tc>
          <w:tcPr>
            <w:tcW w:w="330" w:type="pct"/>
            <w:tcBorders>
              <w:top w:val="nil"/>
              <w:left w:val="nil"/>
              <w:bottom w:val="single" w:sz="4"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672</w:t>
            </w:r>
          </w:p>
        </w:tc>
        <w:tc>
          <w:tcPr>
            <w:tcW w:w="452" w:type="pct"/>
            <w:vMerge/>
            <w:tcBorders>
              <w:top w:val="nil"/>
              <w:left w:val="single" w:sz="4" w:space="0" w:color="auto"/>
              <w:bottom w:val="single" w:sz="4" w:space="0" w:color="000000"/>
              <w:right w:val="single" w:sz="4" w:space="0" w:color="auto"/>
            </w:tcBorders>
            <w:vAlign w:val="center"/>
          </w:tcPr>
          <w:p w:rsidR="00523B27" w:rsidRPr="00254E7E" w:rsidRDefault="00523B27" w:rsidP="001000E4">
            <w:pPr>
              <w:pStyle w:val="Tabele"/>
              <w:widowControl w:val="0"/>
              <w:rPr>
                <w:sz w:val="18"/>
                <w:szCs w:val="18"/>
              </w:rPr>
            </w:pPr>
          </w:p>
        </w:tc>
        <w:tc>
          <w:tcPr>
            <w:tcW w:w="551" w:type="pct"/>
            <w:vMerge/>
            <w:tcBorders>
              <w:top w:val="nil"/>
              <w:left w:val="single" w:sz="4" w:space="0" w:color="auto"/>
              <w:bottom w:val="single" w:sz="4" w:space="0" w:color="000000"/>
              <w:right w:val="single" w:sz="4" w:space="0" w:color="auto"/>
            </w:tcBorders>
            <w:vAlign w:val="center"/>
          </w:tcPr>
          <w:p w:rsidR="00523B27" w:rsidRPr="00254E7E" w:rsidRDefault="00523B27" w:rsidP="001000E4">
            <w:pPr>
              <w:pStyle w:val="Tabele"/>
              <w:widowControl w:val="0"/>
              <w:rPr>
                <w:sz w:val="18"/>
                <w:szCs w:val="18"/>
              </w:rPr>
            </w:pPr>
          </w:p>
        </w:tc>
        <w:tc>
          <w:tcPr>
            <w:tcW w:w="88" w:type="pct"/>
            <w:vMerge/>
            <w:tcBorders>
              <w:left w:val="nil"/>
            </w:tcBorders>
            <w:noWrap/>
            <w:vAlign w:val="bottom"/>
          </w:tcPr>
          <w:p w:rsidR="00523B27" w:rsidRPr="00254E7E" w:rsidRDefault="00523B27"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22</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Mehmet</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Mataj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are</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2221</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1277</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105.5</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204</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21,522</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jonxhe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21,600</w:t>
            </w:r>
          </w:p>
        </w:tc>
        <w:tc>
          <w:tcPr>
            <w:tcW w:w="45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43,122</w:t>
            </w:r>
          </w:p>
        </w:tc>
        <w:tc>
          <w:tcPr>
            <w:tcW w:w="551" w:type="pct"/>
            <w:tcBorders>
              <w:top w:val="nil"/>
              <w:left w:val="nil"/>
              <w:bottom w:val="single" w:sz="4" w:space="0" w:color="auto"/>
              <w:right w:val="single" w:sz="4" w:space="0" w:color="auto"/>
            </w:tcBorders>
            <w:noWrap/>
          </w:tcPr>
          <w:p w:rsidR="00DB029F" w:rsidRDefault="00DB029F">
            <w:r w:rsidRPr="00A62964">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23</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Mehmet</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Mataj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1277</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jonxhe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1,500</w:t>
            </w:r>
          </w:p>
        </w:tc>
        <w:tc>
          <w:tcPr>
            <w:tcW w:w="45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1,500</w:t>
            </w:r>
          </w:p>
        </w:tc>
        <w:tc>
          <w:tcPr>
            <w:tcW w:w="551" w:type="pct"/>
            <w:tcBorders>
              <w:top w:val="nil"/>
              <w:left w:val="nil"/>
              <w:bottom w:val="single" w:sz="4" w:space="0" w:color="auto"/>
              <w:right w:val="single" w:sz="4" w:space="0" w:color="auto"/>
            </w:tcBorders>
            <w:noWrap/>
          </w:tcPr>
          <w:p w:rsidR="00DB029F" w:rsidRDefault="00DB029F">
            <w:r w:rsidRPr="00A62964">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24</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Mehmet</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Mataj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1277</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jonxhe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2,100</w:t>
            </w:r>
          </w:p>
        </w:tc>
        <w:tc>
          <w:tcPr>
            <w:tcW w:w="45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2,100</w:t>
            </w:r>
          </w:p>
        </w:tc>
        <w:tc>
          <w:tcPr>
            <w:tcW w:w="551" w:type="pct"/>
            <w:tcBorders>
              <w:top w:val="nil"/>
              <w:left w:val="nil"/>
              <w:bottom w:val="single" w:sz="4" w:space="0" w:color="auto"/>
              <w:right w:val="single" w:sz="4" w:space="0" w:color="auto"/>
            </w:tcBorders>
            <w:noWrap/>
          </w:tcPr>
          <w:p w:rsidR="00DB029F" w:rsidRDefault="00DB029F">
            <w:r w:rsidRPr="00A62964">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25</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Sylo</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Cubaj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are</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2221</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1384</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137.8</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204</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28,111</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timuse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25,740</w:t>
            </w:r>
          </w:p>
        </w:tc>
        <w:tc>
          <w:tcPr>
            <w:tcW w:w="45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53,851</w:t>
            </w:r>
          </w:p>
        </w:tc>
        <w:tc>
          <w:tcPr>
            <w:tcW w:w="551" w:type="pct"/>
            <w:tcBorders>
              <w:top w:val="nil"/>
              <w:left w:val="nil"/>
              <w:bottom w:val="single" w:sz="4" w:space="0" w:color="auto"/>
              <w:right w:val="single" w:sz="4" w:space="0" w:color="auto"/>
            </w:tcBorders>
            <w:noWrap/>
          </w:tcPr>
          <w:p w:rsidR="00DB029F" w:rsidRDefault="00DB029F">
            <w:r w:rsidRPr="00A62964">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26</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Nazmi</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Fsharri</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1385</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Lavandul</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2,100</w:t>
            </w:r>
          </w:p>
        </w:tc>
        <w:tc>
          <w:tcPr>
            <w:tcW w:w="45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2,100</w:t>
            </w:r>
          </w:p>
        </w:tc>
        <w:tc>
          <w:tcPr>
            <w:tcW w:w="551" w:type="pct"/>
            <w:tcBorders>
              <w:top w:val="nil"/>
              <w:left w:val="nil"/>
              <w:bottom w:val="single" w:sz="4" w:space="0" w:color="auto"/>
              <w:right w:val="single" w:sz="4" w:space="0" w:color="auto"/>
            </w:tcBorders>
            <w:noWrap/>
          </w:tcPr>
          <w:p w:rsidR="00DB029F" w:rsidRDefault="00DB029F">
            <w:r w:rsidRPr="00A62964">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27</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Haxhi</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Ujkaj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are</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2221</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1644</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121</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204</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24,684</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jonxhe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21,600</w:t>
            </w:r>
          </w:p>
        </w:tc>
        <w:tc>
          <w:tcPr>
            <w:tcW w:w="45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46,284</w:t>
            </w:r>
          </w:p>
        </w:tc>
        <w:tc>
          <w:tcPr>
            <w:tcW w:w="551" w:type="pct"/>
            <w:tcBorders>
              <w:top w:val="nil"/>
              <w:left w:val="nil"/>
              <w:bottom w:val="single" w:sz="4" w:space="0" w:color="auto"/>
              <w:right w:val="single" w:sz="4" w:space="0" w:color="auto"/>
            </w:tcBorders>
            <w:noWrap/>
          </w:tcPr>
          <w:p w:rsidR="00DB029F" w:rsidRDefault="00DB029F">
            <w:r w:rsidRPr="00A62964">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28</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Haxhi</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Ujkaj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1644</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jonxhe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8,400</w:t>
            </w:r>
          </w:p>
        </w:tc>
        <w:tc>
          <w:tcPr>
            <w:tcW w:w="45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8,400</w:t>
            </w:r>
          </w:p>
        </w:tc>
        <w:tc>
          <w:tcPr>
            <w:tcW w:w="551" w:type="pct"/>
            <w:tcBorders>
              <w:top w:val="nil"/>
              <w:left w:val="nil"/>
              <w:bottom w:val="single" w:sz="4" w:space="0" w:color="auto"/>
              <w:right w:val="single" w:sz="4" w:space="0" w:color="auto"/>
            </w:tcBorders>
            <w:noWrap/>
          </w:tcPr>
          <w:p w:rsidR="00DB029F" w:rsidRDefault="00DB029F">
            <w:r w:rsidRPr="00A62964">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29</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Hajdar</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Dashi</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are</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2221</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1715</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121</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204</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24,684</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jonxhe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21,600</w:t>
            </w:r>
          </w:p>
        </w:tc>
        <w:tc>
          <w:tcPr>
            <w:tcW w:w="45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46,284</w:t>
            </w:r>
          </w:p>
        </w:tc>
        <w:tc>
          <w:tcPr>
            <w:tcW w:w="551" w:type="pct"/>
            <w:tcBorders>
              <w:top w:val="nil"/>
              <w:left w:val="nil"/>
              <w:bottom w:val="single" w:sz="4" w:space="0" w:color="auto"/>
              <w:right w:val="single" w:sz="4" w:space="0" w:color="auto"/>
            </w:tcBorders>
            <w:noWrap/>
          </w:tcPr>
          <w:p w:rsidR="00DB029F" w:rsidRDefault="00DB029F">
            <w:r w:rsidRPr="00A62964">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30</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Ramadan</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Lulaj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1725</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jonxhe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960</w:t>
            </w:r>
          </w:p>
        </w:tc>
        <w:tc>
          <w:tcPr>
            <w:tcW w:w="45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960</w:t>
            </w:r>
          </w:p>
        </w:tc>
        <w:tc>
          <w:tcPr>
            <w:tcW w:w="551" w:type="pct"/>
            <w:tcBorders>
              <w:top w:val="nil"/>
              <w:left w:val="nil"/>
              <w:bottom w:val="single" w:sz="4" w:space="0" w:color="auto"/>
              <w:right w:val="single" w:sz="4" w:space="0" w:color="auto"/>
            </w:tcBorders>
            <w:noWrap/>
          </w:tcPr>
          <w:p w:rsidR="00DB029F" w:rsidRDefault="00DB029F">
            <w:r w:rsidRPr="00A62964">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31</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Zeqir</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Lulaj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1726</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jonxhe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960</w:t>
            </w:r>
          </w:p>
        </w:tc>
        <w:tc>
          <w:tcPr>
            <w:tcW w:w="45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960</w:t>
            </w:r>
          </w:p>
        </w:tc>
        <w:tc>
          <w:tcPr>
            <w:tcW w:w="551" w:type="pct"/>
            <w:tcBorders>
              <w:top w:val="nil"/>
              <w:left w:val="nil"/>
              <w:bottom w:val="single" w:sz="4" w:space="0" w:color="auto"/>
              <w:right w:val="single" w:sz="4" w:space="0" w:color="auto"/>
            </w:tcBorders>
            <w:noWrap/>
          </w:tcPr>
          <w:p w:rsidR="00DB029F" w:rsidRDefault="00DB029F">
            <w:r w:rsidRPr="00A62964">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32</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Ardian</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Lulaj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1727</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jonxhe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1,320</w:t>
            </w:r>
          </w:p>
        </w:tc>
        <w:tc>
          <w:tcPr>
            <w:tcW w:w="45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1,320</w:t>
            </w:r>
          </w:p>
        </w:tc>
        <w:tc>
          <w:tcPr>
            <w:tcW w:w="551" w:type="pct"/>
            <w:tcBorders>
              <w:top w:val="nil"/>
              <w:left w:val="nil"/>
              <w:bottom w:val="single" w:sz="4" w:space="0" w:color="auto"/>
              <w:right w:val="single" w:sz="4" w:space="0" w:color="auto"/>
            </w:tcBorders>
            <w:noWrap/>
          </w:tcPr>
          <w:p w:rsidR="00DB029F" w:rsidRDefault="00DB029F">
            <w:r w:rsidRPr="00A62964">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33</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Hamdi</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Lulaj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1636/3/1</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jonxhe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840</w:t>
            </w:r>
          </w:p>
        </w:tc>
        <w:tc>
          <w:tcPr>
            <w:tcW w:w="452" w:type="pct"/>
            <w:tcBorders>
              <w:top w:val="nil"/>
              <w:left w:val="nil"/>
              <w:bottom w:val="single" w:sz="4" w:space="0" w:color="auto"/>
              <w:right w:val="single" w:sz="4" w:space="0" w:color="auto"/>
            </w:tcBorders>
            <w:noWrap/>
            <w:vAlign w:val="center"/>
          </w:tcPr>
          <w:p w:rsidR="00DB029F" w:rsidRPr="00254E7E" w:rsidRDefault="00DB029F" w:rsidP="001000E4">
            <w:pPr>
              <w:pStyle w:val="Tabele"/>
              <w:widowControl w:val="0"/>
              <w:rPr>
                <w:sz w:val="18"/>
                <w:szCs w:val="18"/>
              </w:rPr>
            </w:pPr>
            <w:r w:rsidRPr="00254E7E">
              <w:rPr>
                <w:sz w:val="18"/>
                <w:szCs w:val="18"/>
              </w:rPr>
              <w:t>840</w:t>
            </w:r>
          </w:p>
        </w:tc>
        <w:tc>
          <w:tcPr>
            <w:tcW w:w="551" w:type="pct"/>
            <w:tcBorders>
              <w:top w:val="nil"/>
              <w:left w:val="nil"/>
              <w:bottom w:val="single" w:sz="4" w:space="0" w:color="auto"/>
              <w:right w:val="single" w:sz="4" w:space="0" w:color="auto"/>
            </w:tcBorders>
            <w:noWrap/>
          </w:tcPr>
          <w:p w:rsidR="00DB029F" w:rsidRDefault="00DB029F">
            <w:r w:rsidRPr="00A62964">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34</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Demush</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Lulaj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1728</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jonxhe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960</w:t>
            </w:r>
          </w:p>
        </w:tc>
        <w:tc>
          <w:tcPr>
            <w:tcW w:w="452" w:type="pct"/>
            <w:tcBorders>
              <w:top w:val="nil"/>
              <w:left w:val="nil"/>
              <w:bottom w:val="single" w:sz="4" w:space="0" w:color="auto"/>
              <w:right w:val="single" w:sz="4" w:space="0" w:color="auto"/>
            </w:tcBorders>
            <w:noWrap/>
            <w:vAlign w:val="center"/>
          </w:tcPr>
          <w:p w:rsidR="00DB029F" w:rsidRPr="00254E7E" w:rsidRDefault="00DB029F" w:rsidP="001000E4">
            <w:pPr>
              <w:pStyle w:val="Tabele"/>
              <w:widowControl w:val="0"/>
              <w:rPr>
                <w:sz w:val="18"/>
                <w:szCs w:val="18"/>
              </w:rPr>
            </w:pPr>
            <w:r w:rsidRPr="00254E7E">
              <w:rPr>
                <w:sz w:val="18"/>
                <w:szCs w:val="18"/>
              </w:rPr>
              <w:t>960</w:t>
            </w:r>
          </w:p>
        </w:tc>
        <w:tc>
          <w:tcPr>
            <w:tcW w:w="551" w:type="pct"/>
            <w:tcBorders>
              <w:top w:val="nil"/>
              <w:left w:val="nil"/>
              <w:bottom w:val="single" w:sz="4" w:space="0" w:color="auto"/>
              <w:right w:val="single" w:sz="4" w:space="0" w:color="auto"/>
            </w:tcBorders>
            <w:noWrap/>
          </w:tcPr>
          <w:p w:rsidR="00DB029F" w:rsidRDefault="00DB029F">
            <w:r w:rsidRPr="00A62964">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35</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Haxhi</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Ujkaj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1628</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jonxhe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9,360</w:t>
            </w:r>
          </w:p>
        </w:tc>
        <w:tc>
          <w:tcPr>
            <w:tcW w:w="452" w:type="pct"/>
            <w:tcBorders>
              <w:top w:val="nil"/>
              <w:left w:val="nil"/>
              <w:bottom w:val="single" w:sz="4" w:space="0" w:color="auto"/>
              <w:right w:val="single" w:sz="4" w:space="0" w:color="auto"/>
            </w:tcBorders>
            <w:noWrap/>
            <w:vAlign w:val="center"/>
          </w:tcPr>
          <w:p w:rsidR="00DB029F" w:rsidRPr="00254E7E" w:rsidRDefault="00DB029F" w:rsidP="001000E4">
            <w:pPr>
              <w:pStyle w:val="Tabele"/>
              <w:widowControl w:val="0"/>
              <w:rPr>
                <w:sz w:val="18"/>
                <w:szCs w:val="18"/>
              </w:rPr>
            </w:pPr>
            <w:r w:rsidRPr="00254E7E">
              <w:rPr>
                <w:sz w:val="18"/>
                <w:szCs w:val="18"/>
              </w:rPr>
              <w:t>9,360</w:t>
            </w:r>
          </w:p>
        </w:tc>
        <w:tc>
          <w:tcPr>
            <w:tcW w:w="551" w:type="pct"/>
            <w:tcBorders>
              <w:top w:val="nil"/>
              <w:left w:val="nil"/>
              <w:bottom w:val="single" w:sz="4" w:space="0" w:color="auto"/>
              <w:right w:val="single" w:sz="4" w:space="0" w:color="auto"/>
            </w:tcBorders>
            <w:noWrap/>
          </w:tcPr>
          <w:p w:rsidR="00DB029F" w:rsidRDefault="00DB029F">
            <w:r w:rsidRPr="00A62964">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36</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Haxhi</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Ujkaj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1631</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center"/>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center"/>
          </w:tcPr>
          <w:p w:rsidR="00DB029F" w:rsidRPr="00254E7E" w:rsidRDefault="00DB029F" w:rsidP="001000E4">
            <w:pPr>
              <w:pStyle w:val="Tabele"/>
              <w:widowControl w:val="0"/>
              <w:rPr>
                <w:sz w:val="18"/>
                <w:szCs w:val="18"/>
              </w:rPr>
            </w:pPr>
            <w:r w:rsidRPr="00254E7E">
              <w:rPr>
                <w:sz w:val="18"/>
                <w:szCs w:val="18"/>
              </w:rPr>
              <w:t> </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jonxhe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1,500.0</w:t>
            </w:r>
          </w:p>
        </w:tc>
        <w:tc>
          <w:tcPr>
            <w:tcW w:w="452" w:type="pct"/>
            <w:tcBorders>
              <w:top w:val="nil"/>
              <w:left w:val="nil"/>
              <w:bottom w:val="single" w:sz="4" w:space="0" w:color="auto"/>
              <w:right w:val="single" w:sz="4" w:space="0" w:color="auto"/>
            </w:tcBorders>
            <w:noWrap/>
            <w:vAlign w:val="center"/>
          </w:tcPr>
          <w:p w:rsidR="00DB029F" w:rsidRPr="00254E7E" w:rsidRDefault="00DB029F" w:rsidP="001000E4">
            <w:pPr>
              <w:pStyle w:val="Tabele"/>
              <w:widowControl w:val="0"/>
              <w:rPr>
                <w:sz w:val="18"/>
                <w:szCs w:val="18"/>
              </w:rPr>
            </w:pPr>
            <w:r w:rsidRPr="00254E7E">
              <w:rPr>
                <w:sz w:val="18"/>
                <w:szCs w:val="18"/>
              </w:rPr>
              <w:t>1,500.0</w:t>
            </w:r>
          </w:p>
        </w:tc>
        <w:tc>
          <w:tcPr>
            <w:tcW w:w="551" w:type="pct"/>
            <w:tcBorders>
              <w:top w:val="nil"/>
              <w:left w:val="nil"/>
              <w:bottom w:val="single" w:sz="4" w:space="0" w:color="auto"/>
              <w:right w:val="single" w:sz="4" w:space="0" w:color="auto"/>
            </w:tcBorders>
            <w:noWrap/>
          </w:tcPr>
          <w:p w:rsidR="00DB029F" w:rsidRDefault="00DB029F">
            <w:r w:rsidRPr="00A62964">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37</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Haxhi</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Ujkaj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1571</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jonxhe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3,144</w:t>
            </w:r>
          </w:p>
        </w:tc>
        <w:tc>
          <w:tcPr>
            <w:tcW w:w="452" w:type="pct"/>
            <w:tcBorders>
              <w:top w:val="nil"/>
              <w:left w:val="nil"/>
              <w:bottom w:val="single" w:sz="4" w:space="0" w:color="auto"/>
              <w:right w:val="single" w:sz="4" w:space="0" w:color="auto"/>
            </w:tcBorders>
            <w:noWrap/>
            <w:vAlign w:val="center"/>
          </w:tcPr>
          <w:p w:rsidR="00DB029F" w:rsidRPr="00254E7E" w:rsidRDefault="00DB029F" w:rsidP="001000E4">
            <w:pPr>
              <w:pStyle w:val="Tabele"/>
              <w:widowControl w:val="0"/>
              <w:rPr>
                <w:sz w:val="18"/>
                <w:szCs w:val="18"/>
              </w:rPr>
            </w:pPr>
            <w:r w:rsidRPr="00254E7E">
              <w:rPr>
                <w:sz w:val="18"/>
                <w:szCs w:val="18"/>
              </w:rPr>
              <w:t>3,144</w:t>
            </w:r>
          </w:p>
        </w:tc>
        <w:tc>
          <w:tcPr>
            <w:tcW w:w="551" w:type="pct"/>
            <w:tcBorders>
              <w:top w:val="nil"/>
              <w:left w:val="nil"/>
              <w:bottom w:val="single" w:sz="4" w:space="0" w:color="auto"/>
              <w:right w:val="single" w:sz="4" w:space="0" w:color="auto"/>
            </w:tcBorders>
            <w:noWrap/>
          </w:tcPr>
          <w:p w:rsidR="00DB029F" w:rsidRDefault="00DB029F">
            <w:r w:rsidRPr="00A62964">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38</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Fatmir</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Ujkaj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1710</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jonxhe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4,200</w:t>
            </w:r>
          </w:p>
        </w:tc>
        <w:tc>
          <w:tcPr>
            <w:tcW w:w="452" w:type="pct"/>
            <w:tcBorders>
              <w:top w:val="nil"/>
              <w:left w:val="nil"/>
              <w:bottom w:val="single" w:sz="4" w:space="0" w:color="auto"/>
              <w:right w:val="single" w:sz="4" w:space="0" w:color="auto"/>
            </w:tcBorders>
            <w:noWrap/>
            <w:vAlign w:val="center"/>
          </w:tcPr>
          <w:p w:rsidR="00DB029F" w:rsidRPr="00254E7E" w:rsidRDefault="00DB029F" w:rsidP="001000E4">
            <w:pPr>
              <w:pStyle w:val="Tabele"/>
              <w:widowControl w:val="0"/>
              <w:rPr>
                <w:sz w:val="18"/>
                <w:szCs w:val="18"/>
              </w:rPr>
            </w:pPr>
            <w:r w:rsidRPr="00254E7E">
              <w:rPr>
                <w:sz w:val="18"/>
                <w:szCs w:val="18"/>
              </w:rPr>
              <w:t>4,200</w:t>
            </w:r>
          </w:p>
        </w:tc>
        <w:tc>
          <w:tcPr>
            <w:tcW w:w="551" w:type="pct"/>
            <w:tcBorders>
              <w:top w:val="nil"/>
              <w:left w:val="nil"/>
              <w:bottom w:val="single" w:sz="4" w:space="0" w:color="auto"/>
              <w:right w:val="single" w:sz="4" w:space="0" w:color="auto"/>
            </w:tcBorders>
            <w:noWrap/>
          </w:tcPr>
          <w:p w:rsidR="00DB029F" w:rsidRDefault="00DB029F">
            <w:r w:rsidRPr="00A62964">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DB029F" w:rsidRPr="00254E7E">
        <w:trPr>
          <w:trHeight w:val="300"/>
          <w:jc w:val="center"/>
        </w:trPr>
        <w:tc>
          <w:tcPr>
            <w:tcW w:w="181" w:type="pct"/>
            <w:tcBorders>
              <w:top w:val="nil"/>
              <w:left w:val="single" w:sz="4" w:space="0" w:color="auto"/>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39</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Haxhi</w:t>
            </w:r>
          </w:p>
        </w:tc>
        <w:tc>
          <w:tcPr>
            <w:tcW w:w="259"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33"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Ujkaj</w:t>
            </w:r>
          </w:p>
        </w:tc>
        <w:tc>
          <w:tcPr>
            <w:tcW w:w="318"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26"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1711</w:t>
            </w:r>
          </w:p>
        </w:tc>
        <w:tc>
          <w:tcPr>
            <w:tcW w:w="411"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277"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415"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 </w:t>
            </w:r>
          </w:p>
        </w:tc>
        <w:tc>
          <w:tcPr>
            <w:tcW w:w="36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jonxhe</w:t>
            </w:r>
          </w:p>
        </w:tc>
        <w:tc>
          <w:tcPr>
            <w:tcW w:w="330"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6,300</w:t>
            </w:r>
          </w:p>
        </w:tc>
        <w:tc>
          <w:tcPr>
            <w:tcW w:w="452" w:type="pct"/>
            <w:tcBorders>
              <w:top w:val="nil"/>
              <w:left w:val="nil"/>
              <w:bottom w:val="single" w:sz="4" w:space="0" w:color="auto"/>
              <w:right w:val="single" w:sz="4" w:space="0" w:color="auto"/>
            </w:tcBorders>
            <w:noWrap/>
            <w:vAlign w:val="bottom"/>
          </w:tcPr>
          <w:p w:rsidR="00DB029F" w:rsidRPr="00254E7E" w:rsidRDefault="00DB029F" w:rsidP="001000E4">
            <w:pPr>
              <w:pStyle w:val="Tabele"/>
              <w:widowControl w:val="0"/>
              <w:rPr>
                <w:sz w:val="18"/>
                <w:szCs w:val="18"/>
              </w:rPr>
            </w:pPr>
            <w:r w:rsidRPr="00254E7E">
              <w:rPr>
                <w:sz w:val="18"/>
                <w:szCs w:val="18"/>
              </w:rPr>
              <w:t>6,300</w:t>
            </w:r>
          </w:p>
        </w:tc>
        <w:tc>
          <w:tcPr>
            <w:tcW w:w="551" w:type="pct"/>
            <w:tcBorders>
              <w:top w:val="nil"/>
              <w:left w:val="nil"/>
              <w:bottom w:val="single" w:sz="4" w:space="0" w:color="auto"/>
              <w:right w:val="single" w:sz="4" w:space="0" w:color="auto"/>
            </w:tcBorders>
            <w:noWrap/>
          </w:tcPr>
          <w:p w:rsidR="00DB029F" w:rsidRDefault="00DB029F">
            <w:r w:rsidRPr="00A62964">
              <w:rPr>
                <w:sz w:val="18"/>
                <w:szCs w:val="18"/>
              </w:rPr>
              <w:t>S’ka informacion</w:t>
            </w:r>
          </w:p>
        </w:tc>
        <w:tc>
          <w:tcPr>
            <w:tcW w:w="88" w:type="pct"/>
            <w:vMerge/>
            <w:tcBorders>
              <w:left w:val="nil"/>
            </w:tcBorders>
            <w:noWrap/>
            <w:vAlign w:val="bottom"/>
          </w:tcPr>
          <w:p w:rsidR="00DB029F" w:rsidRPr="00254E7E" w:rsidRDefault="00DB029F" w:rsidP="001000E4">
            <w:pPr>
              <w:pStyle w:val="Tabele"/>
              <w:widowControl w:val="0"/>
              <w:rPr>
                <w:sz w:val="18"/>
                <w:szCs w:val="18"/>
              </w:rPr>
            </w:pPr>
          </w:p>
        </w:tc>
      </w:tr>
      <w:tr w:rsidR="00523B27" w:rsidRPr="00254E7E">
        <w:trPr>
          <w:trHeight w:val="315"/>
          <w:jc w:val="center"/>
        </w:trPr>
        <w:tc>
          <w:tcPr>
            <w:tcW w:w="181" w:type="pct"/>
            <w:tcBorders>
              <w:top w:val="single" w:sz="8" w:space="0" w:color="auto"/>
              <w:left w:val="single" w:sz="8" w:space="0" w:color="auto"/>
              <w:bottom w:val="single" w:sz="8"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 </w:t>
            </w:r>
          </w:p>
        </w:tc>
        <w:tc>
          <w:tcPr>
            <w:tcW w:w="333" w:type="pct"/>
            <w:tcBorders>
              <w:top w:val="single" w:sz="8" w:space="0" w:color="auto"/>
              <w:left w:val="nil"/>
              <w:bottom w:val="single" w:sz="8"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 </w:t>
            </w:r>
          </w:p>
        </w:tc>
        <w:tc>
          <w:tcPr>
            <w:tcW w:w="259" w:type="pct"/>
            <w:tcBorders>
              <w:top w:val="single" w:sz="8" w:space="0" w:color="auto"/>
              <w:left w:val="nil"/>
              <w:bottom w:val="single" w:sz="8"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 </w:t>
            </w:r>
          </w:p>
        </w:tc>
        <w:tc>
          <w:tcPr>
            <w:tcW w:w="333" w:type="pct"/>
            <w:tcBorders>
              <w:top w:val="single" w:sz="8" w:space="0" w:color="auto"/>
              <w:left w:val="nil"/>
              <w:bottom w:val="single" w:sz="8"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 </w:t>
            </w:r>
          </w:p>
        </w:tc>
        <w:tc>
          <w:tcPr>
            <w:tcW w:w="318" w:type="pct"/>
            <w:tcBorders>
              <w:top w:val="single" w:sz="8" w:space="0" w:color="auto"/>
              <w:left w:val="nil"/>
              <w:bottom w:val="single" w:sz="8"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 </w:t>
            </w:r>
          </w:p>
        </w:tc>
        <w:tc>
          <w:tcPr>
            <w:tcW w:w="366" w:type="pct"/>
            <w:tcBorders>
              <w:top w:val="single" w:sz="8" w:space="0" w:color="auto"/>
              <w:left w:val="nil"/>
              <w:bottom w:val="single" w:sz="8"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 </w:t>
            </w:r>
          </w:p>
        </w:tc>
        <w:tc>
          <w:tcPr>
            <w:tcW w:w="326" w:type="pct"/>
            <w:tcBorders>
              <w:top w:val="single" w:sz="8" w:space="0" w:color="auto"/>
              <w:left w:val="nil"/>
              <w:bottom w:val="single" w:sz="8"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 </w:t>
            </w:r>
          </w:p>
        </w:tc>
        <w:tc>
          <w:tcPr>
            <w:tcW w:w="411" w:type="pct"/>
            <w:tcBorders>
              <w:top w:val="single" w:sz="8" w:space="0" w:color="auto"/>
              <w:left w:val="nil"/>
              <w:bottom w:val="single" w:sz="8" w:space="0" w:color="auto"/>
              <w:right w:val="single" w:sz="4" w:space="0" w:color="auto"/>
            </w:tcBorders>
            <w:noWrap/>
            <w:vAlign w:val="bottom"/>
          </w:tcPr>
          <w:p w:rsidR="00523B27" w:rsidRPr="00254E7E" w:rsidRDefault="00523B27" w:rsidP="001000E4">
            <w:pPr>
              <w:pStyle w:val="Tabele"/>
              <w:widowControl w:val="0"/>
              <w:rPr>
                <w:b/>
                <w:sz w:val="18"/>
                <w:szCs w:val="18"/>
              </w:rPr>
            </w:pPr>
            <w:r w:rsidRPr="00254E7E">
              <w:rPr>
                <w:b/>
                <w:sz w:val="18"/>
                <w:szCs w:val="18"/>
              </w:rPr>
              <w:t>1479.8</w:t>
            </w:r>
          </w:p>
        </w:tc>
        <w:tc>
          <w:tcPr>
            <w:tcW w:w="277" w:type="pct"/>
            <w:tcBorders>
              <w:top w:val="single" w:sz="8" w:space="0" w:color="auto"/>
              <w:left w:val="nil"/>
              <w:bottom w:val="single" w:sz="8" w:space="0" w:color="auto"/>
              <w:right w:val="single" w:sz="4" w:space="0" w:color="auto"/>
            </w:tcBorders>
            <w:noWrap/>
            <w:vAlign w:val="bottom"/>
          </w:tcPr>
          <w:p w:rsidR="00523B27" w:rsidRPr="00254E7E" w:rsidRDefault="00523B27" w:rsidP="001000E4">
            <w:pPr>
              <w:pStyle w:val="Tabele"/>
              <w:widowControl w:val="0"/>
              <w:rPr>
                <w:b/>
                <w:sz w:val="18"/>
                <w:szCs w:val="18"/>
              </w:rPr>
            </w:pPr>
            <w:r w:rsidRPr="00254E7E">
              <w:rPr>
                <w:b/>
                <w:sz w:val="18"/>
                <w:szCs w:val="18"/>
              </w:rPr>
              <w:t> </w:t>
            </w:r>
          </w:p>
        </w:tc>
        <w:tc>
          <w:tcPr>
            <w:tcW w:w="415" w:type="pct"/>
            <w:tcBorders>
              <w:top w:val="single" w:sz="8" w:space="0" w:color="auto"/>
              <w:left w:val="nil"/>
              <w:bottom w:val="single" w:sz="8" w:space="0" w:color="auto"/>
              <w:right w:val="single" w:sz="4" w:space="0" w:color="auto"/>
            </w:tcBorders>
            <w:noWrap/>
            <w:vAlign w:val="bottom"/>
          </w:tcPr>
          <w:p w:rsidR="00523B27" w:rsidRPr="00254E7E" w:rsidRDefault="00523B27" w:rsidP="001000E4">
            <w:pPr>
              <w:pStyle w:val="Tabele"/>
              <w:widowControl w:val="0"/>
              <w:rPr>
                <w:b/>
                <w:sz w:val="18"/>
                <w:szCs w:val="18"/>
              </w:rPr>
            </w:pPr>
            <w:r w:rsidRPr="00254E7E">
              <w:rPr>
                <w:b/>
                <w:sz w:val="18"/>
                <w:szCs w:val="18"/>
              </w:rPr>
              <w:t>247880.4</w:t>
            </w:r>
          </w:p>
        </w:tc>
        <w:tc>
          <w:tcPr>
            <w:tcW w:w="362" w:type="pct"/>
            <w:tcBorders>
              <w:top w:val="single" w:sz="8" w:space="0" w:color="auto"/>
              <w:left w:val="nil"/>
              <w:bottom w:val="single" w:sz="8" w:space="0" w:color="auto"/>
              <w:right w:val="single" w:sz="4" w:space="0" w:color="auto"/>
            </w:tcBorders>
            <w:noWrap/>
            <w:vAlign w:val="bottom"/>
          </w:tcPr>
          <w:p w:rsidR="00523B27" w:rsidRPr="00254E7E" w:rsidRDefault="00523B27" w:rsidP="001000E4">
            <w:pPr>
              <w:pStyle w:val="Tabele"/>
              <w:widowControl w:val="0"/>
              <w:rPr>
                <w:b/>
                <w:sz w:val="18"/>
                <w:szCs w:val="18"/>
              </w:rPr>
            </w:pPr>
            <w:r w:rsidRPr="00254E7E">
              <w:rPr>
                <w:b/>
                <w:sz w:val="18"/>
                <w:szCs w:val="18"/>
              </w:rPr>
              <w:t> </w:t>
            </w:r>
          </w:p>
        </w:tc>
        <w:tc>
          <w:tcPr>
            <w:tcW w:w="330" w:type="pct"/>
            <w:tcBorders>
              <w:top w:val="single" w:sz="8" w:space="0" w:color="auto"/>
              <w:left w:val="nil"/>
              <w:bottom w:val="single" w:sz="8" w:space="0" w:color="auto"/>
              <w:right w:val="single" w:sz="4" w:space="0" w:color="auto"/>
            </w:tcBorders>
            <w:noWrap/>
            <w:vAlign w:val="bottom"/>
          </w:tcPr>
          <w:p w:rsidR="00523B27" w:rsidRPr="00254E7E" w:rsidRDefault="00523B27" w:rsidP="001000E4">
            <w:pPr>
              <w:pStyle w:val="Tabele"/>
              <w:widowControl w:val="0"/>
              <w:rPr>
                <w:b/>
                <w:sz w:val="18"/>
                <w:szCs w:val="18"/>
              </w:rPr>
            </w:pPr>
            <w:r w:rsidRPr="00254E7E">
              <w:rPr>
                <w:b/>
                <w:sz w:val="18"/>
                <w:szCs w:val="18"/>
              </w:rPr>
              <w:t>459805</w:t>
            </w:r>
          </w:p>
        </w:tc>
        <w:tc>
          <w:tcPr>
            <w:tcW w:w="452" w:type="pct"/>
            <w:tcBorders>
              <w:top w:val="single" w:sz="8" w:space="0" w:color="auto"/>
              <w:left w:val="nil"/>
              <w:bottom w:val="single" w:sz="8" w:space="0" w:color="auto"/>
              <w:right w:val="single" w:sz="4" w:space="0" w:color="auto"/>
            </w:tcBorders>
            <w:noWrap/>
            <w:vAlign w:val="bottom"/>
          </w:tcPr>
          <w:p w:rsidR="00523B27" w:rsidRPr="00254E7E" w:rsidRDefault="00523B27" w:rsidP="001000E4">
            <w:pPr>
              <w:pStyle w:val="Tabele"/>
              <w:widowControl w:val="0"/>
              <w:rPr>
                <w:b/>
                <w:sz w:val="18"/>
                <w:szCs w:val="18"/>
              </w:rPr>
            </w:pPr>
            <w:r w:rsidRPr="00254E7E">
              <w:rPr>
                <w:b/>
                <w:sz w:val="18"/>
                <w:szCs w:val="18"/>
              </w:rPr>
              <w:t>707013.4</w:t>
            </w:r>
          </w:p>
        </w:tc>
        <w:tc>
          <w:tcPr>
            <w:tcW w:w="551" w:type="pct"/>
            <w:tcBorders>
              <w:top w:val="single" w:sz="8" w:space="0" w:color="auto"/>
              <w:left w:val="nil"/>
              <w:bottom w:val="single" w:sz="8" w:space="0" w:color="auto"/>
              <w:right w:val="single" w:sz="4" w:space="0" w:color="auto"/>
            </w:tcBorders>
            <w:noWrap/>
            <w:vAlign w:val="bottom"/>
          </w:tcPr>
          <w:p w:rsidR="00523B27" w:rsidRPr="00254E7E" w:rsidRDefault="00523B27" w:rsidP="001000E4">
            <w:pPr>
              <w:pStyle w:val="Tabele"/>
              <w:widowControl w:val="0"/>
              <w:rPr>
                <w:sz w:val="18"/>
                <w:szCs w:val="18"/>
              </w:rPr>
            </w:pPr>
            <w:r w:rsidRPr="00254E7E">
              <w:rPr>
                <w:sz w:val="18"/>
                <w:szCs w:val="18"/>
              </w:rPr>
              <w:t> </w:t>
            </w:r>
          </w:p>
        </w:tc>
        <w:tc>
          <w:tcPr>
            <w:tcW w:w="88" w:type="pct"/>
            <w:vMerge/>
            <w:tcBorders>
              <w:left w:val="nil"/>
              <w:bottom w:val="nil"/>
            </w:tcBorders>
            <w:noWrap/>
            <w:vAlign w:val="bottom"/>
          </w:tcPr>
          <w:p w:rsidR="00523B27" w:rsidRPr="00254E7E" w:rsidRDefault="00523B27" w:rsidP="001000E4">
            <w:pPr>
              <w:pStyle w:val="Tabele"/>
              <w:widowControl w:val="0"/>
              <w:rPr>
                <w:sz w:val="18"/>
                <w:szCs w:val="18"/>
              </w:rPr>
            </w:pPr>
          </w:p>
        </w:tc>
      </w:tr>
    </w:tbl>
    <w:p w:rsidR="00523B27" w:rsidRPr="00687A0C" w:rsidRDefault="00523B27" w:rsidP="001000E4">
      <w:pPr>
        <w:widowControl w:val="0"/>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Default="00523B27" w:rsidP="001000E4">
      <w:pPr>
        <w:pStyle w:val="Paragrafi"/>
        <w:rPr>
          <w:sz w:val="21"/>
          <w:szCs w:val="21"/>
        </w:rPr>
      </w:pPr>
    </w:p>
    <w:p w:rsidR="00254E7E" w:rsidRDefault="00254E7E" w:rsidP="001000E4">
      <w:pPr>
        <w:pStyle w:val="Paragrafi"/>
        <w:rPr>
          <w:sz w:val="21"/>
          <w:szCs w:val="21"/>
        </w:rPr>
      </w:pPr>
    </w:p>
    <w:p w:rsidR="00254E7E" w:rsidRDefault="00254E7E" w:rsidP="001000E4">
      <w:pPr>
        <w:pStyle w:val="Paragrafi"/>
        <w:rPr>
          <w:sz w:val="21"/>
          <w:szCs w:val="21"/>
        </w:rPr>
      </w:pPr>
    </w:p>
    <w:p w:rsidR="00254E7E" w:rsidRDefault="00254E7E" w:rsidP="001000E4">
      <w:pPr>
        <w:pStyle w:val="Paragrafi"/>
        <w:rPr>
          <w:sz w:val="21"/>
          <w:szCs w:val="21"/>
        </w:rPr>
      </w:pPr>
    </w:p>
    <w:p w:rsidR="00254E7E" w:rsidRDefault="00254E7E" w:rsidP="001000E4">
      <w:pPr>
        <w:pStyle w:val="Paragrafi"/>
        <w:rPr>
          <w:sz w:val="21"/>
          <w:szCs w:val="21"/>
        </w:rPr>
      </w:pPr>
    </w:p>
    <w:p w:rsidR="00254E7E" w:rsidRDefault="00254E7E" w:rsidP="001000E4">
      <w:pPr>
        <w:pStyle w:val="Paragrafi"/>
        <w:rPr>
          <w:sz w:val="21"/>
          <w:szCs w:val="21"/>
        </w:rPr>
      </w:pPr>
    </w:p>
    <w:p w:rsidR="00627D0E" w:rsidRDefault="00627D0E" w:rsidP="001000E4">
      <w:pPr>
        <w:pStyle w:val="Paragrafi"/>
        <w:rPr>
          <w:sz w:val="21"/>
          <w:szCs w:val="21"/>
        </w:rPr>
      </w:pPr>
    </w:p>
    <w:p w:rsidR="00523B27" w:rsidRPr="00687A0C" w:rsidRDefault="00A40DF0" w:rsidP="007F2B2C">
      <w:pPr>
        <w:pStyle w:val="Paragrafi"/>
        <w:ind w:firstLine="0"/>
        <w:rPr>
          <w:sz w:val="21"/>
          <w:szCs w:val="21"/>
        </w:rPr>
      </w:pPr>
      <w:r>
        <w:rPr>
          <w:sz w:val="21"/>
          <w:szCs w:val="21"/>
        </w:rPr>
        <w:t xml:space="preserve">Qarku </w:t>
      </w:r>
      <w:r w:rsidR="00523B27" w:rsidRPr="00687A0C">
        <w:rPr>
          <w:sz w:val="21"/>
          <w:szCs w:val="21"/>
        </w:rPr>
        <w:t>Shkodër</w:t>
      </w:r>
    </w:p>
    <w:p w:rsidR="00523B27" w:rsidRPr="00687A0C" w:rsidRDefault="00A40DF0" w:rsidP="007F2B2C">
      <w:pPr>
        <w:pStyle w:val="Paragrafi"/>
        <w:ind w:firstLine="0"/>
        <w:rPr>
          <w:sz w:val="21"/>
          <w:szCs w:val="21"/>
        </w:rPr>
      </w:pPr>
      <w:r>
        <w:rPr>
          <w:sz w:val="21"/>
          <w:szCs w:val="21"/>
        </w:rPr>
        <w:t xml:space="preserve">Rrethi </w:t>
      </w:r>
      <w:r w:rsidR="00523B27" w:rsidRPr="00687A0C">
        <w:rPr>
          <w:sz w:val="21"/>
          <w:szCs w:val="21"/>
        </w:rPr>
        <w:t>Shkodër</w:t>
      </w:r>
    </w:p>
    <w:p w:rsidR="00523B27" w:rsidRPr="00687A0C" w:rsidRDefault="00A40DF0" w:rsidP="007F2B2C">
      <w:pPr>
        <w:pStyle w:val="Paragrafi"/>
        <w:ind w:firstLine="0"/>
        <w:rPr>
          <w:sz w:val="21"/>
          <w:szCs w:val="21"/>
        </w:rPr>
      </w:pPr>
      <w:r>
        <w:rPr>
          <w:sz w:val="21"/>
          <w:szCs w:val="21"/>
        </w:rPr>
        <w:t xml:space="preserve">Komuna </w:t>
      </w:r>
      <w:r w:rsidR="00523B27" w:rsidRPr="00687A0C">
        <w:rPr>
          <w:sz w:val="21"/>
          <w:szCs w:val="21"/>
        </w:rPr>
        <w:t>Vig Mnellë</w:t>
      </w:r>
    </w:p>
    <w:p w:rsidR="00523B27" w:rsidRPr="00687A0C" w:rsidRDefault="00523B27" w:rsidP="001000E4">
      <w:pPr>
        <w:widowControl w:val="0"/>
        <w:rPr>
          <w:sz w:val="21"/>
          <w:szCs w:val="21"/>
        </w:rPr>
      </w:pPr>
    </w:p>
    <w:p w:rsidR="00523B27" w:rsidRPr="00687A0C" w:rsidRDefault="00523B27" w:rsidP="001000E4">
      <w:pPr>
        <w:widowControl w:val="0"/>
        <w:rPr>
          <w:sz w:val="21"/>
          <w:szCs w:val="21"/>
        </w:rPr>
      </w:pPr>
    </w:p>
    <w:tbl>
      <w:tblPr>
        <w:tblW w:w="5240" w:type="pct"/>
        <w:jc w:val="center"/>
        <w:tblLook w:val="00A0" w:firstRow="1" w:lastRow="0" w:firstColumn="1" w:lastColumn="0" w:noHBand="0" w:noVBand="0"/>
      </w:tblPr>
      <w:tblGrid>
        <w:gridCol w:w="473"/>
        <w:gridCol w:w="678"/>
        <w:gridCol w:w="676"/>
        <w:gridCol w:w="852"/>
        <w:gridCol w:w="811"/>
        <w:gridCol w:w="906"/>
        <w:gridCol w:w="812"/>
        <w:gridCol w:w="1050"/>
        <w:gridCol w:w="1050"/>
        <w:gridCol w:w="718"/>
        <w:gridCol w:w="1066"/>
        <w:gridCol w:w="1083"/>
        <w:gridCol w:w="820"/>
        <w:gridCol w:w="1064"/>
        <w:gridCol w:w="1560"/>
        <w:gridCol w:w="236"/>
      </w:tblGrid>
      <w:tr w:rsidR="00523B27" w:rsidRPr="0046783E">
        <w:trPr>
          <w:gridAfter w:val="1"/>
          <w:wAfter w:w="85" w:type="pct"/>
          <w:trHeight w:val="300"/>
          <w:jc w:val="center"/>
        </w:trPr>
        <w:tc>
          <w:tcPr>
            <w:tcW w:w="171" w:type="pct"/>
            <w:tcBorders>
              <w:top w:val="single" w:sz="4" w:space="0" w:color="auto"/>
              <w:left w:val="single" w:sz="8" w:space="0" w:color="auto"/>
              <w:bottom w:val="single" w:sz="4" w:space="0" w:color="auto"/>
              <w:right w:val="single" w:sz="4" w:space="0" w:color="auto"/>
            </w:tcBorders>
            <w:vAlign w:val="center"/>
          </w:tcPr>
          <w:p w:rsidR="00523B27" w:rsidRPr="0046783E" w:rsidRDefault="00523B27" w:rsidP="00F96CB2">
            <w:pPr>
              <w:pStyle w:val="Tabele"/>
              <w:widowControl w:val="0"/>
              <w:jc w:val="center"/>
              <w:rPr>
                <w:sz w:val="18"/>
                <w:szCs w:val="18"/>
              </w:rPr>
            </w:pPr>
          </w:p>
        </w:tc>
        <w:tc>
          <w:tcPr>
            <w:tcW w:w="245" w:type="pct"/>
            <w:tcBorders>
              <w:top w:val="single" w:sz="4" w:space="0" w:color="auto"/>
              <w:left w:val="single" w:sz="4" w:space="0" w:color="auto"/>
              <w:bottom w:val="single" w:sz="4" w:space="0" w:color="auto"/>
              <w:right w:val="single" w:sz="4" w:space="0" w:color="auto"/>
            </w:tcBorders>
            <w:vAlign w:val="center"/>
          </w:tcPr>
          <w:p w:rsidR="00523B27" w:rsidRPr="0046783E" w:rsidRDefault="00523B27" w:rsidP="00F96CB2">
            <w:pPr>
              <w:pStyle w:val="Tabele"/>
              <w:widowControl w:val="0"/>
              <w:jc w:val="center"/>
              <w:rPr>
                <w:sz w:val="18"/>
                <w:szCs w:val="18"/>
              </w:rPr>
            </w:pPr>
            <w:r w:rsidRPr="0046783E">
              <w:rPr>
                <w:sz w:val="18"/>
                <w:szCs w:val="18"/>
              </w:rPr>
              <w:t>Emri</w:t>
            </w:r>
          </w:p>
        </w:tc>
        <w:tc>
          <w:tcPr>
            <w:tcW w:w="243" w:type="pct"/>
            <w:tcBorders>
              <w:top w:val="single" w:sz="4" w:space="0" w:color="auto"/>
              <w:left w:val="single" w:sz="4" w:space="0" w:color="auto"/>
              <w:bottom w:val="single" w:sz="4" w:space="0" w:color="auto"/>
              <w:right w:val="single" w:sz="4" w:space="0" w:color="auto"/>
            </w:tcBorders>
            <w:vAlign w:val="center"/>
          </w:tcPr>
          <w:p w:rsidR="00523B27" w:rsidRPr="0046783E" w:rsidRDefault="00523B27" w:rsidP="00F96CB2">
            <w:pPr>
              <w:pStyle w:val="Tabele"/>
              <w:widowControl w:val="0"/>
              <w:jc w:val="center"/>
              <w:rPr>
                <w:sz w:val="18"/>
                <w:szCs w:val="18"/>
              </w:rPr>
            </w:pPr>
            <w:r w:rsidRPr="0046783E">
              <w:rPr>
                <w:sz w:val="18"/>
                <w:szCs w:val="18"/>
              </w:rPr>
              <w:t>Atesia</w:t>
            </w:r>
          </w:p>
        </w:tc>
        <w:tc>
          <w:tcPr>
            <w:tcW w:w="308" w:type="pct"/>
            <w:tcBorders>
              <w:top w:val="single" w:sz="4" w:space="0" w:color="auto"/>
              <w:left w:val="single" w:sz="4" w:space="0" w:color="auto"/>
              <w:bottom w:val="single" w:sz="4" w:space="0" w:color="auto"/>
              <w:right w:val="single" w:sz="4" w:space="0" w:color="auto"/>
            </w:tcBorders>
            <w:vAlign w:val="center"/>
          </w:tcPr>
          <w:p w:rsidR="00523B27" w:rsidRPr="0046783E" w:rsidRDefault="00523B27" w:rsidP="00F96CB2">
            <w:pPr>
              <w:pStyle w:val="Tabele"/>
              <w:widowControl w:val="0"/>
              <w:jc w:val="center"/>
              <w:rPr>
                <w:sz w:val="18"/>
                <w:szCs w:val="18"/>
              </w:rPr>
            </w:pPr>
            <w:r w:rsidRPr="0046783E">
              <w:rPr>
                <w:sz w:val="18"/>
                <w:szCs w:val="18"/>
              </w:rPr>
              <w:t>Mbiemri</w:t>
            </w:r>
          </w:p>
        </w:tc>
        <w:tc>
          <w:tcPr>
            <w:tcW w:w="293" w:type="pct"/>
            <w:tcBorders>
              <w:top w:val="single" w:sz="4" w:space="0" w:color="auto"/>
              <w:left w:val="single" w:sz="4" w:space="0" w:color="auto"/>
              <w:bottom w:val="single" w:sz="4" w:space="0" w:color="auto"/>
              <w:right w:val="single" w:sz="4" w:space="0" w:color="auto"/>
            </w:tcBorders>
            <w:vAlign w:val="center"/>
          </w:tcPr>
          <w:p w:rsidR="00523B27" w:rsidRPr="0046783E" w:rsidRDefault="00523B27" w:rsidP="00F96CB2">
            <w:pPr>
              <w:pStyle w:val="Tabele"/>
              <w:widowControl w:val="0"/>
              <w:jc w:val="center"/>
              <w:rPr>
                <w:sz w:val="18"/>
                <w:szCs w:val="18"/>
              </w:rPr>
            </w:pPr>
            <w:r w:rsidRPr="0046783E">
              <w:rPr>
                <w:sz w:val="18"/>
                <w:szCs w:val="18"/>
              </w:rPr>
              <w:t>Lloji i pasurise</w:t>
            </w:r>
          </w:p>
        </w:tc>
        <w:tc>
          <w:tcPr>
            <w:tcW w:w="327" w:type="pct"/>
            <w:tcBorders>
              <w:top w:val="single" w:sz="4" w:space="0" w:color="auto"/>
              <w:left w:val="single" w:sz="4" w:space="0" w:color="auto"/>
              <w:bottom w:val="single" w:sz="4" w:space="0" w:color="auto"/>
              <w:right w:val="single" w:sz="4" w:space="0" w:color="auto"/>
            </w:tcBorders>
            <w:vAlign w:val="center"/>
          </w:tcPr>
          <w:p w:rsidR="00523B27" w:rsidRPr="0046783E" w:rsidRDefault="00523B27" w:rsidP="00F96CB2">
            <w:pPr>
              <w:pStyle w:val="Tabele"/>
              <w:widowControl w:val="0"/>
              <w:jc w:val="center"/>
              <w:rPr>
                <w:sz w:val="18"/>
                <w:szCs w:val="18"/>
              </w:rPr>
            </w:pPr>
            <w:r w:rsidRPr="0046783E">
              <w:rPr>
                <w:sz w:val="18"/>
                <w:szCs w:val="18"/>
              </w:rPr>
              <w:t>Nr. Kadastral</w:t>
            </w:r>
          </w:p>
        </w:tc>
        <w:tc>
          <w:tcPr>
            <w:tcW w:w="293" w:type="pct"/>
            <w:tcBorders>
              <w:top w:val="single" w:sz="4" w:space="0" w:color="auto"/>
              <w:left w:val="single" w:sz="4" w:space="0" w:color="auto"/>
              <w:bottom w:val="single" w:sz="4" w:space="0" w:color="auto"/>
              <w:right w:val="single" w:sz="4" w:space="0" w:color="auto"/>
            </w:tcBorders>
            <w:vAlign w:val="center"/>
          </w:tcPr>
          <w:p w:rsidR="00523B27" w:rsidRPr="0046783E" w:rsidRDefault="00523B27" w:rsidP="00F96CB2">
            <w:pPr>
              <w:pStyle w:val="Tabele"/>
              <w:widowControl w:val="0"/>
              <w:jc w:val="center"/>
              <w:rPr>
                <w:sz w:val="18"/>
                <w:szCs w:val="18"/>
              </w:rPr>
            </w:pPr>
            <w:r w:rsidRPr="0046783E">
              <w:rPr>
                <w:sz w:val="18"/>
                <w:szCs w:val="18"/>
              </w:rPr>
              <w:t>Nr. pasurise</w:t>
            </w:r>
          </w:p>
        </w:tc>
        <w:tc>
          <w:tcPr>
            <w:tcW w:w="379" w:type="pct"/>
            <w:tcBorders>
              <w:top w:val="single" w:sz="4" w:space="0" w:color="auto"/>
              <w:left w:val="single" w:sz="4" w:space="0" w:color="auto"/>
              <w:bottom w:val="single" w:sz="4" w:space="0" w:color="auto"/>
              <w:right w:val="single" w:sz="4" w:space="0" w:color="auto"/>
            </w:tcBorders>
            <w:vAlign w:val="center"/>
          </w:tcPr>
          <w:p w:rsidR="00523B27" w:rsidRPr="0046783E" w:rsidRDefault="00523B27" w:rsidP="00F96CB2">
            <w:pPr>
              <w:pStyle w:val="Tabele"/>
              <w:widowControl w:val="0"/>
              <w:jc w:val="center"/>
              <w:rPr>
                <w:sz w:val="18"/>
                <w:szCs w:val="18"/>
              </w:rPr>
            </w:pPr>
            <w:r w:rsidRPr="0046783E">
              <w:rPr>
                <w:sz w:val="18"/>
                <w:szCs w:val="18"/>
              </w:rPr>
              <w:t>Sip banese per shpronesim m</w:t>
            </w:r>
            <w:r w:rsidRPr="0046783E">
              <w:rPr>
                <w:sz w:val="18"/>
                <w:szCs w:val="18"/>
                <w:vertAlign w:val="superscript"/>
              </w:rPr>
              <w:t>2</w:t>
            </w:r>
          </w:p>
        </w:tc>
        <w:tc>
          <w:tcPr>
            <w:tcW w:w="379" w:type="pct"/>
            <w:tcBorders>
              <w:top w:val="single" w:sz="4" w:space="0" w:color="auto"/>
              <w:left w:val="single" w:sz="4" w:space="0" w:color="auto"/>
              <w:bottom w:val="single" w:sz="4" w:space="0" w:color="auto"/>
              <w:right w:val="single" w:sz="4" w:space="0" w:color="auto"/>
            </w:tcBorders>
            <w:vAlign w:val="center"/>
          </w:tcPr>
          <w:p w:rsidR="00523B27" w:rsidRPr="0046783E" w:rsidRDefault="00523B27" w:rsidP="00F96CB2">
            <w:pPr>
              <w:pStyle w:val="Tabele"/>
              <w:widowControl w:val="0"/>
              <w:jc w:val="center"/>
              <w:rPr>
                <w:sz w:val="18"/>
                <w:szCs w:val="18"/>
              </w:rPr>
            </w:pPr>
            <w:r w:rsidRPr="0046783E">
              <w:rPr>
                <w:sz w:val="18"/>
                <w:szCs w:val="18"/>
              </w:rPr>
              <w:t>Siperfaqe shtylla per shpronesim definitiv m²</w:t>
            </w:r>
          </w:p>
        </w:tc>
        <w:tc>
          <w:tcPr>
            <w:tcW w:w="259" w:type="pct"/>
            <w:tcBorders>
              <w:top w:val="single" w:sz="4" w:space="0" w:color="auto"/>
              <w:left w:val="single" w:sz="4" w:space="0" w:color="auto"/>
              <w:bottom w:val="single" w:sz="4" w:space="0" w:color="auto"/>
              <w:right w:val="single" w:sz="4" w:space="0" w:color="auto"/>
            </w:tcBorders>
            <w:vAlign w:val="center"/>
          </w:tcPr>
          <w:p w:rsidR="00523B27" w:rsidRPr="0046783E" w:rsidRDefault="00523B27" w:rsidP="00F96CB2">
            <w:pPr>
              <w:pStyle w:val="Tabele"/>
              <w:widowControl w:val="0"/>
              <w:jc w:val="center"/>
              <w:rPr>
                <w:sz w:val="18"/>
                <w:szCs w:val="18"/>
              </w:rPr>
            </w:pPr>
            <w:r w:rsidRPr="0046783E">
              <w:rPr>
                <w:sz w:val="18"/>
                <w:szCs w:val="18"/>
              </w:rPr>
              <w:t>Çmimi I tokes lek/m</w:t>
            </w:r>
            <w:r w:rsidRPr="0046783E">
              <w:rPr>
                <w:sz w:val="18"/>
                <w:szCs w:val="18"/>
                <w:vertAlign w:val="superscript"/>
              </w:rPr>
              <w:t>2</w:t>
            </w:r>
          </w:p>
        </w:tc>
        <w:tc>
          <w:tcPr>
            <w:tcW w:w="384" w:type="pct"/>
            <w:tcBorders>
              <w:top w:val="single" w:sz="4" w:space="0" w:color="auto"/>
              <w:left w:val="single" w:sz="4" w:space="0" w:color="auto"/>
              <w:bottom w:val="single" w:sz="4" w:space="0" w:color="auto"/>
              <w:right w:val="single" w:sz="4" w:space="0" w:color="auto"/>
            </w:tcBorders>
            <w:vAlign w:val="center"/>
          </w:tcPr>
          <w:p w:rsidR="00523B27" w:rsidRPr="0046783E" w:rsidRDefault="00523B27" w:rsidP="00F96CB2">
            <w:pPr>
              <w:pStyle w:val="Tabele"/>
              <w:widowControl w:val="0"/>
              <w:jc w:val="center"/>
              <w:rPr>
                <w:sz w:val="18"/>
                <w:szCs w:val="18"/>
              </w:rPr>
            </w:pPr>
            <w:r w:rsidRPr="0046783E">
              <w:rPr>
                <w:sz w:val="18"/>
                <w:szCs w:val="18"/>
              </w:rPr>
              <w:t>Vlera kompesimit</w:t>
            </w:r>
          </w:p>
        </w:tc>
        <w:tc>
          <w:tcPr>
            <w:tcW w:w="391" w:type="pct"/>
            <w:tcBorders>
              <w:top w:val="single" w:sz="4" w:space="0" w:color="auto"/>
              <w:left w:val="single" w:sz="4" w:space="0" w:color="auto"/>
              <w:bottom w:val="single" w:sz="4" w:space="0" w:color="auto"/>
              <w:right w:val="single" w:sz="4" w:space="0" w:color="auto"/>
            </w:tcBorders>
            <w:vAlign w:val="center"/>
          </w:tcPr>
          <w:p w:rsidR="00523B27" w:rsidRPr="0046783E" w:rsidRDefault="004801E5" w:rsidP="00F96CB2">
            <w:pPr>
              <w:pStyle w:val="Tabele"/>
              <w:widowControl w:val="0"/>
              <w:jc w:val="center"/>
              <w:rPr>
                <w:sz w:val="18"/>
                <w:szCs w:val="18"/>
              </w:rPr>
            </w:pPr>
            <w:r>
              <w:rPr>
                <w:sz w:val="18"/>
                <w:szCs w:val="18"/>
              </w:rPr>
              <w:t>Lloji i kulturë</w:t>
            </w:r>
            <w:r w:rsidR="00523B27" w:rsidRPr="0046783E">
              <w:rPr>
                <w:sz w:val="18"/>
                <w:szCs w:val="18"/>
              </w:rPr>
              <w:t>s bujqesore</w:t>
            </w:r>
          </w:p>
        </w:tc>
        <w:tc>
          <w:tcPr>
            <w:tcW w:w="296" w:type="pct"/>
            <w:tcBorders>
              <w:top w:val="single" w:sz="4" w:space="0" w:color="auto"/>
              <w:left w:val="single" w:sz="4" w:space="0" w:color="auto"/>
              <w:bottom w:val="single" w:sz="4" w:space="0" w:color="auto"/>
              <w:right w:val="single" w:sz="4" w:space="0" w:color="auto"/>
            </w:tcBorders>
            <w:vAlign w:val="center"/>
          </w:tcPr>
          <w:p w:rsidR="00523B27" w:rsidRPr="0046783E" w:rsidRDefault="006A6257" w:rsidP="00F96CB2">
            <w:pPr>
              <w:pStyle w:val="Tabele"/>
              <w:widowControl w:val="0"/>
              <w:jc w:val="center"/>
              <w:rPr>
                <w:sz w:val="18"/>
                <w:szCs w:val="18"/>
              </w:rPr>
            </w:pPr>
            <w:r>
              <w:rPr>
                <w:sz w:val="18"/>
                <w:szCs w:val="18"/>
              </w:rPr>
              <w:t>Vlera në</w:t>
            </w:r>
            <w:r w:rsidR="00523B27" w:rsidRPr="0046783E">
              <w:rPr>
                <w:sz w:val="18"/>
                <w:szCs w:val="18"/>
              </w:rPr>
              <w:t xml:space="preserve"> leke per kulturen</w:t>
            </w:r>
          </w:p>
        </w:tc>
        <w:tc>
          <w:tcPr>
            <w:tcW w:w="384" w:type="pct"/>
            <w:tcBorders>
              <w:top w:val="single" w:sz="4" w:space="0" w:color="auto"/>
              <w:left w:val="single" w:sz="4" w:space="0" w:color="auto"/>
              <w:bottom w:val="single" w:sz="4" w:space="0" w:color="auto"/>
              <w:right w:val="single" w:sz="4" w:space="0" w:color="auto"/>
            </w:tcBorders>
            <w:vAlign w:val="center"/>
          </w:tcPr>
          <w:p w:rsidR="00523B27" w:rsidRPr="0046783E" w:rsidRDefault="00523B27" w:rsidP="00F96CB2">
            <w:pPr>
              <w:pStyle w:val="Tabele"/>
              <w:widowControl w:val="0"/>
              <w:jc w:val="center"/>
              <w:rPr>
                <w:sz w:val="18"/>
                <w:szCs w:val="18"/>
              </w:rPr>
            </w:pPr>
          </w:p>
        </w:tc>
        <w:tc>
          <w:tcPr>
            <w:tcW w:w="563" w:type="pct"/>
            <w:tcBorders>
              <w:top w:val="single" w:sz="4" w:space="0" w:color="auto"/>
              <w:left w:val="nil"/>
              <w:bottom w:val="single" w:sz="4" w:space="0" w:color="auto"/>
              <w:right w:val="single" w:sz="8" w:space="0" w:color="auto"/>
            </w:tcBorders>
            <w:noWrap/>
            <w:vAlign w:val="center"/>
          </w:tcPr>
          <w:p w:rsidR="00523B27" w:rsidRPr="0046783E" w:rsidRDefault="00523B27" w:rsidP="00F96CB2">
            <w:pPr>
              <w:pStyle w:val="Tabele"/>
              <w:widowControl w:val="0"/>
              <w:jc w:val="center"/>
              <w:rPr>
                <w:sz w:val="18"/>
                <w:szCs w:val="18"/>
              </w:rPr>
            </w:pPr>
          </w:p>
        </w:tc>
      </w:tr>
      <w:tr w:rsidR="00523B27" w:rsidRPr="0046783E">
        <w:trPr>
          <w:trHeight w:val="300"/>
          <w:jc w:val="center"/>
        </w:trPr>
        <w:tc>
          <w:tcPr>
            <w:tcW w:w="171" w:type="pct"/>
            <w:tcBorders>
              <w:top w:val="single" w:sz="4" w:space="0" w:color="auto"/>
              <w:left w:val="single" w:sz="4" w:space="0" w:color="auto"/>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1</w:t>
            </w:r>
          </w:p>
        </w:tc>
        <w:tc>
          <w:tcPr>
            <w:tcW w:w="245" w:type="pct"/>
            <w:tcBorders>
              <w:top w:val="single" w:sz="4" w:space="0" w:color="auto"/>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Nikoll</w:t>
            </w:r>
          </w:p>
        </w:tc>
        <w:tc>
          <w:tcPr>
            <w:tcW w:w="243" w:type="pct"/>
            <w:tcBorders>
              <w:top w:val="single" w:sz="4" w:space="0" w:color="auto"/>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Prend</w:t>
            </w:r>
          </w:p>
        </w:tc>
        <w:tc>
          <w:tcPr>
            <w:tcW w:w="308" w:type="pct"/>
            <w:tcBorders>
              <w:top w:val="single" w:sz="4" w:space="0" w:color="auto"/>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Ndoci</w:t>
            </w:r>
          </w:p>
        </w:tc>
        <w:tc>
          <w:tcPr>
            <w:tcW w:w="293" w:type="pct"/>
            <w:tcBorders>
              <w:top w:val="single" w:sz="4" w:space="0" w:color="auto"/>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are</w:t>
            </w:r>
          </w:p>
        </w:tc>
        <w:tc>
          <w:tcPr>
            <w:tcW w:w="327" w:type="pct"/>
            <w:tcBorders>
              <w:top w:val="single" w:sz="4" w:space="0" w:color="auto"/>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2,707</w:t>
            </w:r>
          </w:p>
        </w:tc>
        <w:tc>
          <w:tcPr>
            <w:tcW w:w="293" w:type="pct"/>
            <w:tcBorders>
              <w:top w:val="single" w:sz="4" w:space="0" w:color="auto"/>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23</w:t>
            </w:r>
          </w:p>
        </w:tc>
        <w:tc>
          <w:tcPr>
            <w:tcW w:w="379" w:type="pct"/>
            <w:tcBorders>
              <w:top w:val="single" w:sz="4" w:space="0" w:color="auto"/>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 </w:t>
            </w:r>
          </w:p>
        </w:tc>
        <w:tc>
          <w:tcPr>
            <w:tcW w:w="379" w:type="pct"/>
            <w:tcBorders>
              <w:top w:val="single" w:sz="4" w:space="0" w:color="auto"/>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213</w:t>
            </w:r>
          </w:p>
        </w:tc>
        <w:tc>
          <w:tcPr>
            <w:tcW w:w="259" w:type="pct"/>
            <w:tcBorders>
              <w:top w:val="single" w:sz="4" w:space="0" w:color="auto"/>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108</w:t>
            </w:r>
          </w:p>
        </w:tc>
        <w:tc>
          <w:tcPr>
            <w:tcW w:w="384" w:type="pct"/>
            <w:tcBorders>
              <w:top w:val="single" w:sz="4" w:space="0" w:color="auto"/>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22,996</w:t>
            </w:r>
          </w:p>
        </w:tc>
        <w:tc>
          <w:tcPr>
            <w:tcW w:w="391" w:type="pct"/>
            <w:tcBorders>
              <w:top w:val="single" w:sz="4" w:space="0" w:color="auto"/>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djerre(bare)</w:t>
            </w:r>
          </w:p>
        </w:tc>
        <w:tc>
          <w:tcPr>
            <w:tcW w:w="296" w:type="pct"/>
            <w:tcBorders>
              <w:top w:val="single" w:sz="4" w:space="0" w:color="auto"/>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17,280</w:t>
            </w:r>
          </w:p>
        </w:tc>
        <w:tc>
          <w:tcPr>
            <w:tcW w:w="384" w:type="pct"/>
            <w:tcBorders>
              <w:top w:val="single" w:sz="4" w:space="0" w:color="auto"/>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40,276 </w:t>
            </w:r>
          </w:p>
        </w:tc>
        <w:tc>
          <w:tcPr>
            <w:tcW w:w="563" w:type="pct"/>
            <w:tcBorders>
              <w:top w:val="single" w:sz="4" w:space="0" w:color="auto"/>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 S`ka informacion</w:t>
            </w:r>
          </w:p>
        </w:tc>
        <w:tc>
          <w:tcPr>
            <w:tcW w:w="85" w:type="pct"/>
            <w:vMerge w:val="restart"/>
            <w:tcBorders>
              <w:left w:val="nil"/>
              <w:right w:val="nil"/>
            </w:tcBorders>
            <w:noWrap/>
            <w:vAlign w:val="bottom"/>
          </w:tcPr>
          <w:p w:rsidR="00523B27" w:rsidRPr="0046783E" w:rsidRDefault="00523B27" w:rsidP="001000E4">
            <w:pPr>
              <w:pStyle w:val="Tabele"/>
              <w:widowControl w:val="0"/>
              <w:rPr>
                <w:sz w:val="18"/>
                <w:szCs w:val="18"/>
              </w:rPr>
            </w:pPr>
          </w:p>
        </w:tc>
      </w:tr>
      <w:tr w:rsidR="00523B27" w:rsidRPr="0046783E">
        <w:trPr>
          <w:trHeight w:val="300"/>
          <w:jc w:val="center"/>
        </w:trPr>
        <w:tc>
          <w:tcPr>
            <w:tcW w:w="171" w:type="pct"/>
            <w:tcBorders>
              <w:top w:val="nil"/>
              <w:left w:val="single" w:sz="4" w:space="0" w:color="auto"/>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 </w:t>
            </w:r>
          </w:p>
        </w:tc>
        <w:tc>
          <w:tcPr>
            <w:tcW w:w="245" w:type="pct"/>
            <w:tcBorders>
              <w:top w:val="nil"/>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 </w:t>
            </w:r>
          </w:p>
        </w:tc>
        <w:tc>
          <w:tcPr>
            <w:tcW w:w="243" w:type="pct"/>
            <w:tcBorders>
              <w:top w:val="nil"/>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 </w:t>
            </w:r>
          </w:p>
        </w:tc>
        <w:tc>
          <w:tcPr>
            <w:tcW w:w="308" w:type="pct"/>
            <w:tcBorders>
              <w:top w:val="nil"/>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 </w:t>
            </w:r>
          </w:p>
        </w:tc>
        <w:tc>
          <w:tcPr>
            <w:tcW w:w="293" w:type="pct"/>
            <w:tcBorders>
              <w:top w:val="nil"/>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 </w:t>
            </w:r>
          </w:p>
        </w:tc>
        <w:tc>
          <w:tcPr>
            <w:tcW w:w="327" w:type="pct"/>
            <w:tcBorders>
              <w:top w:val="nil"/>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 </w:t>
            </w:r>
          </w:p>
        </w:tc>
        <w:tc>
          <w:tcPr>
            <w:tcW w:w="293" w:type="pct"/>
            <w:tcBorders>
              <w:top w:val="nil"/>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 </w:t>
            </w:r>
          </w:p>
        </w:tc>
        <w:tc>
          <w:tcPr>
            <w:tcW w:w="379" w:type="pct"/>
            <w:tcBorders>
              <w:top w:val="nil"/>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 </w:t>
            </w:r>
          </w:p>
        </w:tc>
        <w:tc>
          <w:tcPr>
            <w:tcW w:w="379" w:type="pct"/>
            <w:tcBorders>
              <w:top w:val="nil"/>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213</w:t>
            </w:r>
          </w:p>
        </w:tc>
        <w:tc>
          <w:tcPr>
            <w:tcW w:w="259" w:type="pct"/>
            <w:tcBorders>
              <w:top w:val="nil"/>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 </w:t>
            </w:r>
          </w:p>
        </w:tc>
        <w:tc>
          <w:tcPr>
            <w:tcW w:w="384" w:type="pct"/>
            <w:tcBorders>
              <w:top w:val="nil"/>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 </w:t>
            </w:r>
          </w:p>
        </w:tc>
        <w:tc>
          <w:tcPr>
            <w:tcW w:w="391" w:type="pct"/>
            <w:tcBorders>
              <w:top w:val="nil"/>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 </w:t>
            </w:r>
          </w:p>
        </w:tc>
        <w:tc>
          <w:tcPr>
            <w:tcW w:w="296" w:type="pct"/>
            <w:tcBorders>
              <w:top w:val="nil"/>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17,280</w:t>
            </w:r>
          </w:p>
        </w:tc>
        <w:tc>
          <w:tcPr>
            <w:tcW w:w="384" w:type="pct"/>
            <w:tcBorders>
              <w:top w:val="nil"/>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 </w:t>
            </w:r>
          </w:p>
        </w:tc>
        <w:tc>
          <w:tcPr>
            <w:tcW w:w="563" w:type="pct"/>
            <w:tcBorders>
              <w:top w:val="nil"/>
              <w:left w:val="nil"/>
              <w:bottom w:val="single" w:sz="4" w:space="0" w:color="auto"/>
              <w:right w:val="single" w:sz="4" w:space="0" w:color="auto"/>
            </w:tcBorders>
            <w:noWrap/>
            <w:vAlign w:val="bottom"/>
          </w:tcPr>
          <w:p w:rsidR="00523B27" w:rsidRPr="0046783E" w:rsidRDefault="00523B27" w:rsidP="001000E4">
            <w:pPr>
              <w:pStyle w:val="Tabele"/>
              <w:widowControl w:val="0"/>
              <w:rPr>
                <w:sz w:val="18"/>
                <w:szCs w:val="18"/>
              </w:rPr>
            </w:pPr>
            <w:r w:rsidRPr="0046783E">
              <w:rPr>
                <w:sz w:val="18"/>
                <w:szCs w:val="18"/>
              </w:rPr>
              <w:t> </w:t>
            </w:r>
          </w:p>
        </w:tc>
        <w:tc>
          <w:tcPr>
            <w:tcW w:w="85" w:type="pct"/>
            <w:vMerge/>
            <w:tcBorders>
              <w:left w:val="nil"/>
              <w:bottom w:val="nil"/>
              <w:right w:val="nil"/>
            </w:tcBorders>
            <w:noWrap/>
            <w:vAlign w:val="bottom"/>
          </w:tcPr>
          <w:p w:rsidR="00523B27" w:rsidRPr="0046783E" w:rsidRDefault="00523B27" w:rsidP="001000E4">
            <w:pPr>
              <w:pStyle w:val="Tabele"/>
              <w:widowControl w:val="0"/>
              <w:rPr>
                <w:sz w:val="18"/>
                <w:szCs w:val="18"/>
              </w:rPr>
            </w:pPr>
          </w:p>
        </w:tc>
      </w:tr>
    </w:tbl>
    <w:p w:rsidR="00523B27" w:rsidRPr="00687A0C" w:rsidRDefault="00523B27" w:rsidP="001000E4">
      <w:pPr>
        <w:widowControl w:val="0"/>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Default="00523B27" w:rsidP="001000E4">
      <w:pPr>
        <w:pStyle w:val="Paragrafi"/>
        <w:rPr>
          <w:sz w:val="21"/>
          <w:szCs w:val="21"/>
        </w:rPr>
      </w:pPr>
    </w:p>
    <w:p w:rsidR="0046783E" w:rsidRDefault="0046783E" w:rsidP="001000E4">
      <w:pPr>
        <w:pStyle w:val="Paragrafi"/>
        <w:rPr>
          <w:sz w:val="21"/>
          <w:szCs w:val="21"/>
        </w:rPr>
      </w:pPr>
    </w:p>
    <w:p w:rsidR="0046783E" w:rsidRDefault="0046783E" w:rsidP="001000E4">
      <w:pPr>
        <w:pStyle w:val="Paragrafi"/>
        <w:rPr>
          <w:sz w:val="21"/>
          <w:szCs w:val="21"/>
        </w:rPr>
      </w:pPr>
    </w:p>
    <w:p w:rsidR="0046783E" w:rsidRDefault="0046783E" w:rsidP="001000E4">
      <w:pPr>
        <w:pStyle w:val="Paragrafi"/>
        <w:rPr>
          <w:sz w:val="21"/>
          <w:szCs w:val="21"/>
        </w:rPr>
      </w:pPr>
    </w:p>
    <w:p w:rsidR="0046783E" w:rsidRDefault="0046783E" w:rsidP="001000E4">
      <w:pPr>
        <w:pStyle w:val="Paragrafi"/>
        <w:rPr>
          <w:sz w:val="21"/>
          <w:szCs w:val="21"/>
        </w:rPr>
      </w:pPr>
    </w:p>
    <w:p w:rsidR="0046783E" w:rsidRDefault="0046783E" w:rsidP="001000E4">
      <w:pPr>
        <w:pStyle w:val="Paragrafi"/>
        <w:rPr>
          <w:sz w:val="21"/>
          <w:szCs w:val="21"/>
        </w:rPr>
      </w:pPr>
    </w:p>
    <w:p w:rsidR="00F016EE" w:rsidRDefault="00F016EE" w:rsidP="001000E4">
      <w:pPr>
        <w:pStyle w:val="Paragrafi"/>
        <w:rPr>
          <w:sz w:val="21"/>
          <w:szCs w:val="21"/>
        </w:rPr>
      </w:pPr>
    </w:p>
    <w:p w:rsidR="00F016EE" w:rsidRDefault="00F016EE" w:rsidP="001000E4">
      <w:pPr>
        <w:pStyle w:val="Paragrafi"/>
        <w:rPr>
          <w:sz w:val="21"/>
          <w:szCs w:val="21"/>
        </w:rPr>
      </w:pPr>
    </w:p>
    <w:p w:rsidR="00F016EE" w:rsidRDefault="00F016EE" w:rsidP="001000E4">
      <w:pPr>
        <w:pStyle w:val="Paragrafi"/>
        <w:rPr>
          <w:sz w:val="21"/>
          <w:szCs w:val="21"/>
        </w:rPr>
      </w:pPr>
    </w:p>
    <w:p w:rsidR="00A6092E" w:rsidRPr="00687A0C" w:rsidRDefault="00A6092E" w:rsidP="001000E4">
      <w:pPr>
        <w:pStyle w:val="Paragrafi"/>
        <w:rPr>
          <w:sz w:val="21"/>
          <w:szCs w:val="21"/>
        </w:rPr>
      </w:pPr>
    </w:p>
    <w:p w:rsidR="00523B27" w:rsidRPr="00687A0C" w:rsidRDefault="00010853" w:rsidP="00010853">
      <w:pPr>
        <w:pStyle w:val="Paragrafi"/>
        <w:ind w:firstLine="0"/>
        <w:rPr>
          <w:sz w:val="21"/>
          <w:szCs w:val="21"/>
        </w:rPr>
      </w:pPr>
      <w:r>
        <w:rPr>
          <w:sz w:val="21"/>
          <w:szCs w:val="21"/>
        </w:rPr>
        <w:t xml:space="preserve">Qarku </w:t>
      </w:r>
      <w:r w:rsidR="00523B27" w:rsidRPr="00687A0C">
        <w:rPr>
          <w:sz w:val="21"/>
          <w:szCs w:val="21"/>
        </w:rPr>
        <w:t>Shkodër</w:t>
      </w:r>
    </w:p>
    <w:p w:rsidR="00523B27" w:rsidRPr="00687A0C" w:rsidRDefault="00010853" w:rsidP="00010853">
      <w:pPr>
        <w:pStyle w:val="Paragrafi"/>
        <w:ind w:firstLine="0"/>
        <w:rPr>
          <w:sz w:val="21"/>
          <w:szCs w:val="21"/>
        </w:rPr>
      </w:pPr>
      <w:r>
        <w:rPr>
          <w:sz w:val="21"/>
          <w:szCs w:val="21"/>
        </w:rPr>
        <w:t xml:space="preserve">Rrethi </w:t>
      </w:r>
      <w:r w:rsidR="00523B27" w:rsidRPr="00687A0C">
        <w:rPr>
          <w:sz w:val="21"/>
          <w:szCs w:val="21"/>
        </w:rPr>
        <w:t>Malesia e Madhe</w:t>
      </w:r>
    </w:p>
    <w:p w:rsidR="00523B27" w:rsidRPr="00687A0C" w:rsidRDefault="00010853" w:rsidP="00010853">
      <w:pPr>
        <w:pStyle w:val="Paragrafi"/>
        <w:ind w:firstLine="0"/>
        <w:rPr>
          <w:sz w:val="21"/>
          <w:szCs w:val="21"/>
        </w:rPr>
      </w:pPr>
      <w:r>
        <w:rPr>
          <w:sz w:val="21"/>
          <w:szCs w:val="21"/>
        </w:rPr>
        <w:t xml:space="preserve">Komuna </w:t>
      </w:r>
      <w:r w:rsidR="00523B27" w:rsidRPr="00687A0C">
        <w:rPr>
          <w:sz w:val="21"/>
          <w:szCs w:val="21"/>
        </w:rPr>
        <w:t>Kastrat</w:t>
      </w:r>
    </w:p>
    <w:p w:rsidR="00523B27" w:rsidRPr="00687A0C" w:rsidRDefault="00523B27" w:rsidP="001000E4">
      <w:pPr>
        <w:widowControl w:val="0"/>
        <w:rPr>
          <w:sz w:val="21"/>
          <w:szCs w:val="21"/>
        </w:rPr>
      </w:pPr>
    </w:p>
    <w:tbl>
      <w:tblPr>
        <w:tblW w:w="13452" w:type="dxa"/>
        <w:jc w:val="center"/>
        <w:tblLayout w:type="fixed"/>
        <w:tblLook w:val="00A0" w:firstRow="1" w:lastRow="0" w:firstColumn="1" w:lastColumn="0" w:noHBand="0" w:noVBand="0"/>
      </w:tblPr>
      <w:tblGrid>
        <w:gridCol w:w="408"/>
        <w:gridCol w:w="815"/>
        <w:gridCol w:w="730"/>
        <w:gridCol w:w="907"/>
        <w:gridCol w:w="1080"/>
        <w:gridCol w:w="967"/>
        <w:gridCol w:w="684"/>
        <w:gridCol w:w="868"/>
        <w:gridCol w:w="868"/>
        <w:gridCol w:w="604"/>
        <w:gridCol w:w="604"/>
        <w:gridCol w:w="985"/>
        <w:gridCol w:w="1030"/>
        <w:gridCol w:w="766"/>
        <w:gridCol w:w="874"/>
        <w:gridCol w:w="1262"/>
      </w:tblGrid>
      <w:tr w:rsidR="00552F55" w:rsidRPr="00552F55">
        <w:trPr>
          <w:trHeight w:val="300"/>
          <w:jc w:val="center"/>
        </w:trPr>
        <w:tc>
          <w:tcPr>
            <w:tcW w:w="408" w:type="dxa"/>
            <w:vMerge w:val="restart"/>
            <w:tcBorders>
              <w:top w:val="single" w:sz="8" w:space="0" w:color="auto"/>
              <w:left w:val="single" w:sz="8" w:space="0" w:color="auto"/>
              <w:bottom w:val="nil"/>
              <w:right w:val="single" w:sz="4" w:space="0" w:color="auto"/>
            </w:tcBorders>
          </w:tcPr>
          <w:p w:rsidR="00185F46" w:rsidRDefault="00185F46" w:rsidP="00185F46">
            <w:pPr>
              <w:pStyle w:val="Tabele"/>
              <w:widowControl w:val="0"/>
              <w:jc w:val="center"/>
              <w:rPr>
                <w:sz w:val="14"/>
                <w:szCs w:val="14"/>
              </w:rPr>
            </w:pPr>
          </w:p>
          <w:p w:rsidR="00185F46" w:rsidRDefault="00185F46" w:rsidP="00185F46">
            <w:pPr>
              <w:pStyle w:val="Tabele"/>
              <w:widowControl w:val="0"/>
              <w:jc w:val="center"/>
              <w:rPr>
                <w:sz w:val="14"/>
                <w:szCs w:val="14"/>
              </w:rPr>
            </w:pPr>
          </w:p>
          <w:p w:rsidR="00185F46" w:rsidRDefault="00185F46" w:rsidP="00185F46">
            <w:pPr>
              <w:pStyle w:val="Tabele"/>
              <w:widowControl w:val="0"/>
              <w:jc w:val="center"/>
              <w:rPr>
                <w:sz w:val="14"/>
                <w:szCs w:val="14"/>
              </w:rPr>
            </w:pPr>
          </w:p>
          <w:p w:rsidR="00185F46" w:rsidRDefault="00185F46" w:rsidP="00185F46">
            <w:pPr>
              <w:pStyle w:val="Tabele"/>
              <w:widowControl w:val="0"/>
              <w:jc w:val="center"/>
              <w:rPr>
                <w:sz w:val="14"/>
                <w:szCs w:val="14"/>
              </w:rPr>
            </w:pPr>
          </w:p>
          <w:p w:rsidR="00F90109" w:rsidRPr="00552F55" w:rsidRDefault="00185F46" w:rsidP="00185F46">
            <w:pPr>
              <w:pStyle w:val="Tabele"/>
              <w:widowControl w:val="0"/>
              <w:jc w:val="center"/>
              <w:rPr>
                <w:sz w:val="14"/>
                <w:szCs w:val="14"/>
              </w:rPr>
            </w:pPr>
            <w:r>
              <w:rPr>
                <w:sz w:val="14"/>
                <w:szCs w:val="14"/>
              </w:rPr>
              <w:t>N</w:t>
            </w:r>
            <w:r w:rsidR="00F90109" w:rsidRPr="00552F55">
              <w:rPr>
                <w:sz w:val="14"/>
                <w:szCs w:val="14"/>
              </w:rPr>
              <w:t>r</w:t>
            </w:r>
          </w:p>
        </w:tc>
        <w:tc>
          <w:tcPr>
            <w:tcW w:w="9112" w:type="dxa"/>
            <w:gridSpan w:val="11"/>
            <w:tcBorders>
              <w:top w:val="single" w:sz="8" w:space="0" w:color="auto"/>
              <w:left w:val="nil"/>
              <w:bottom w:val="single" w:sz="4" w:space="0" w:color="auto"/>
              <w:right w:val="single" w:sz="4" w:space="0" w:color="auto"/>
            </w:tcBorders>
            <w:noWrap/>
          </w:tcPr>
          <w:p w:rsidR="00F90109" w:rsidRPr="00185F46" w:rsidRDefault="00F90109" w:rsidP="00185F46">
            <w:pPr>
              <w:pStyle w:val="Tabele"/>
              <w:widowControl w:val="0"/>
              <w:jc w:val="center"/>
              <w:rPr>
                <w:b/>
                <w:sz w:val="12"/>
                <w:szCs w:val="12"/>
              </w:rPr>
            </w:pPr>
            <w:r w:rsidRPr="00185F46">
              <w:rPr>
                <w:b/>
                <w:sz w:val="12"/>
                <w:szCs w:val="12"/>
              </w:rPr>
              <w:t>Shpronesimi definitiv</w:t>
            </w:r>
          </w:p>
        </w:tc>
        <w:tc>
          <w:tcPr>
            <w:tcW w:w="1796" w:type="dxa"/>
            <w:gridSpan w:val="2"/>
            <w:tcBorders>
              <w:top w:val="single" w:sz="8" w:space="0" w:color="auto"/>
              <w:left w:val="single" w:sz="4" w:space="0" w:color="auto"/>
              <w:bottom w:val="single" w:sz="4" w:space="0" w:color="auto"/>
              <w:right w:val="single" w:sz="4" w:space="0" w:color="000000"/>
            </w:tcBorders>
          </w:tcPr>
          <w:p w:rsidR="00F90109" w:rsidRPr="00185F46" w:rsidRDefault="00F90109" w:rsidP="00185F46">
            <w:pPr>
              <w:pStyle w:val="Tabele"/>
              <w:widowControl w:val="0"/>
              <w:jc w:val="center"/>
              <w:rPr>
                <w:b/>
                <w:sz w:val="12"/>
                <w:szCs w:val="12"/>
              </w:rPr>
            </w:pPr>
            <w:r w:rsidRPr="00185F46">
              <w:rPr>
                <w:b/>
                <w:sz w:val="12"/>
                <w:szCs w:val="12"/>
              </w:rPr>
              <w:t>Demi  i kultures bujqesore</w:t>
            </w:r>
          </w:p>
        </w:tc>
        <w:tc>
          <w:tcPr>
            <w:tcW w:w="874" w:type="dxa"/>
            <w:vMerge w:val="restart"/>
            <w:tcBorders>
              <w:top w:val="single" w:sz="8" w:space="0" w:color="auto"/>
              <w:left w:val="nil"/>
              <w:right w:val="single" w:sz="4" w:space="0" w:color="auto"/>
            </w:tcBorders>
            <w:vAlign w:val="center"/>
          </w:tcPr>
          <w:p w:rsidR="00F90109" w:rsidRPr="00185F46" w:rsidRDefault="00F90109" w:rsidP="00185F46">
            <w:pPr>
              <w:pStyle w:val="Tabele"/>
              <w:widowControl w:val="0"/>
              <w:jc w:val="center"/>
              <w:rPr>
                <w:b/>
                <w:sz w:val="12"/>
                <w:szCs w:val="12"/>
              </w:rPr>
            </w:pPr>
            <w:r w:rsidRPr="00185F46">
              <w:rPr>
                <w:b/>
                <w:sz w:val="12"/>
                <w:szCs w:val="12"/>
              </w:rPr>
              <w:t>Vlera totale e kompesimit ne leke</w:t>
            </w:r>
          </w:p>
          <w:p w:rsidR="00F90109" w:rsidRPr="00185F46" w:rsidRDefault="00F90109" w:rsidP="00185F46">
            <w:pPr>
              <w:pStyle w:val="Tabele"/>
              <w:widowControl w:val="0"/>
              <w:jc w:val="center"/>
              <w:rPr>
                <w:sz w:val="12"/>
                <w:szCs w:val="12"/>
              </w:rPr>
            </w:pPr>
          </w:p>
          <w:p w:rsidR="00F90109" w:rsidRPr="00185F46" w:rsidRDefault="00F90109" w:rsidP="00185F46">
            <w:pPr>
              <w:pStyle w:val="Tabele"/>
              <w:widowControl w:val="0"/>
              <w:jc w:val="center"/>
              <w:rPr>
                <w:sz w:val="12"/>
                <w:szCs w:val="12"/>
              </w:rPr>
            </w:pPr>
          </w:p>
        </w:tc>
        <w:tc>
          <w:tcPr>
            <w:tcW w:w="1262" w:type="dxa"/>
            <w:vMerge w:val="restart"/>
            <w:tcBorders>
              <w:top w:val="single" w:sz="8" w:space="0" w:color="auto"/>
              <w:left w:val="nil"/>
              <w:right w:val="single" w:sz="8" w:space="0" w:color="auto"/>
            </w:tcBorders>
            <w:noWrap/>
            <w:vAlign w:val="center"/>
          </w:tcPr>
          <w:p w:rsidR="00F90109" w:rsidRPr="00185F46" w:rsidRDefault="00F90109" w:rsidP="00185F46">
            <w:pPr>
              <w:pStyle w:val="Tabele"/>
              <w:widowControl w:val="0"/>
              <w:jc w:val="center"/>
              <w:rPr>
                <w:b/>
                <w:sz w:val="12"/>
                <w:szCs w:val="12"/>
              </w:rPr>
            </w:pPr>
            <w:r w:rsidRPr="00185F46">
              <w:rPr>
                <w:b/>
                <w:sz w:val="12"/>
                <w:szCs w:val="12"/>
              </w:rPr>
              <w:t>SHENIME</w:t>
            </w:r>
          </w:p>
          <w:p w:rsidR="00F90109" w:rsidRPr="00185F46" w:rsidRDefault="00F90109" w:rsidP="00185F46">
            <w:pPr>
              <w:pStyle w:val="Tabele"/>
              <w:widowControl w:val="0"/>
              <w:jc w:val="center"/>
              <w:rPr>
                <w:sz w:val="12"/>
                <w:szCs w:val="12"/>
              </w:rPr>
            </w:pPr>
          </w:p>
          <w:p w:rsidR="00F90109" w:rsidRPr="00185F46" w:rsidRDefault="00F90109" w:rsidP="00185F46">
            <w:pPr>
              <w:pStyle w:val="Tabele"/>
              <w:widowControl w:val="0"/>
              <w:jc w:val="center"/>
              <w:rPr>
                <w:sz w:val="12"/>
                <w:szCs w:val="12"/>
              </w:rPr>
            </w:pPr>
          </w:p>
        </w:tc>
      </w:tr>
      <w:tr w:rsidR="00552F55" w:rsidRPr="00552F55">
        <w:trPr>
          <w:trHeight w:val="300"/>
          <w:jc w:val="center"/>
        </w:trPr>
        <w:tc>
          <w:tcPr>
            <w:tcW w:w="408" w:type="dxa"/>
            <w:vMerge/>
            <w:tcBorders>
              <w:top w:val="single" w:sz="8" w:space="0" w:color="auto"/>
              <w:left w:val="single" w:sz="8" w:space="0" w:color="auto"/>
              <w:bottom w:val="nil"/>
              <w:right w:val="single" w:sz="4" w:space="0" w:color="auto"/>
            </w:tcBorders>
            <w:vAlign w:val="center"/>
          </w:tcPr>
          <w:p w:rsidR="00F90109" w:rsidRPr="00552F55" w:rsidRDefault="00F90109" w:rsidP="001000E4">
            <w:pPr>
              <w:pStyle w:val="Tabele"/>
              <w:widowControl w:val="0"/>
              <w:rPr>
                <w:b/>
                <w:sz w:val="14"/>
                <w:szCs w:val="14"/>
              </w:rPr>
            </w:pPr>
          </w:p>
        </w:tc>
        <w:tc>
          <w:tcPr>
            <w:tcW w:w="815" w:type="dxa"/>
            <w:vMerge w:val="restart"/>
            <w:tcBorders>
              <w:top w:val="nil"/>
              <w:left w:val="single" w:sz="4" w:space="0" w:color="auto"/>
              <w:bottom w:val="nil"/>
              <w:right w:val="single" w:sz="4" w:space="0" w:color="auto"/>
            </w:tcBorders>
            <w:vAlign w:val="center"/>
          </w:tcPr>
          <w:p w:rsidR="00F90109" w:rsidRPr="00185F46" w:rsidRDefault="00F90109" w:rsidP="00185F46">
            <w:pPr>
              <w:pStyle w:val="Tabele"/>
              <w:widowControl w:val="0"/>
              <w:jc w:val="center"/>
              <w:rPr>
                <w:b/>
                <w:sz w:val="12"/>
                <w:szCs w:val="12"/>
              </w:rPr>
            </w:pPr>
            <w:r w:rsidRPr="00185F46">
              <w:rPr>
                <w:b/>
                <w:sz w:val="12"/>
                <w:szCs w:val="12"/>
              </w:rPr>
              <w:t>Emri</w:t>
            </w:r>
          </w:p>
        </w:tc>
        <w:tc>
          <w:tcPr>
            <w:tcW w:w="730" w:type="dxa"/>
            <w:vMerge w:val="restart"/>
            <w:tcBorders>
              <w:top w:val="nil"/>
              <w:left w:val="single" w:sz="4" w:space="0" w:color="auto"/>
              <w:bottom w:val="nil"/>
              <w:right w:val="single" w:sz="4" w:space="0" w:color="auto"/>
            </w:tcBorders>
            <w:vAlign w:val="center"/>
          </w:tcPr>
          <w:p w:rsidR="00F90109" w:rsidRPr="00185F46" w:rsidRDefault="00F90109" w:rsidP="00185F46">
            <w:pPr>
              <w:pStyle w:val="Tabele"/>
              <w:widowControl w:val="0"/>
              <w:jc w:val="center"/>
              <w:rPr>
                <w:b/>
                <w:sz w:val="12"/>
                <w:szCs w:val="12"/>
              </w:rPr>
            </w:pPr>
            <w:r w:rsidRPr="00185F46">
              <w:rPr>
                <w:b/>
                <w:sz w:val="12"/>
                <w:szCs w:val="12"/>
              </w:rPr>
              <w:t>Atesia</w:t>
            </w:r>
          </w:p>
        </w:tc>
        <w:tc>
          <w:tcPr>
            <w:tcW w:w="907" w:type="dxa"/>
            <w:vMerge w:val="restart"/>
            <w:tcBorders>
              <w:top w:val="nil"/>
              <w:left w:val="single" w:sz="4" w:space="0" w:color="auto"/>
              <w:bottom w:val="nil"/>
              <w:right w:val="single" w:sz="4" w:space="0" w:color="auto"/>
            </w:tcBorders>
            <w:vAlign w:val="center"/>
          </w:tcPr>
          <w:p w:rsidR="00F90109" w:rsidRPr="00185F46" w:rsidRDefault="00F90109" w:rsidP="00185F46">
            <w:pPr>
              <w:pStyle w:val="Tabele"/>
              <w:widowControl w:val="0"/>
              <w:jc w:val="center"/>
              <w:rPr>
                <w:b/>
                <w:sz w:val="12"/>
                <w:szCs w:val="12"/>
              </w:rPr>
            </w:pPr>
            <w:r w:rsidRPr="00185F46">
              <w:rPr>
                <w:b/>
                <w:sz w:val="12"/>
                <w:szCs w:val="12"/>
              </w:rPr>
              <w:t>Mbiemri</w:t>
            </w:r>
          </w:p>
        </w:tc>
        <w:tc>
          <w:tcPr>
            <w:tcW w:w="1080" w:type="dxa"/>
            <w:vMerge w:val="restart"/>
            <w:tcBorders>
              <w:top w:val="nil"/>
              <w:left w:val="single" w:sz="4" w:space="0" w:color="auto"/>
              <w:bottom w:val="nil"/>
              <w:right w:val="single" w:sz="4" w:space="0" w:color="auto"/>
            </w:tcBorders>
            <w:vAlign w:val="center"/>
          </w:tcPr>
          <w:p w:rsidR="00F90109" w:rsidRPr="00185F46" w:rsidRDefault="00F90109" w:rsidP="00185F46">
            <w:pPr>
              <w:pStyle w:val="Tabele"/>
              <w:widowControl w:val="0"/>
              <w:jc w:val="center"/>
              <w:rPr>
                <w:b/>
                <w:sz w:val="12"/>
                <w:szCs w:val="12"/>
              </w:rPr>
            </w:pPr>
            <w:r w:rsidRPr="00185F46">
              <w:rPr>
                <w:b/>
                <w:sz w:val="12"/>
                <w:szCs w:val="12"/>
              </w:rPr>
              <w:t>Lloji i pasurise</w:t>
            </w:r>
          </w:p>
        </w:tc>
        <w:tc>
          <w:tcPr>
            <w:tcW w:w="967" w:type="dxa"/>
            <w:vMerge w:val="restart"/>
            <w:tcBorders>
              <w:top w:val="nil"/>
              <w:left w:val="single" w:sz="4" w:space="0" w:color="auto"/>
              <w:bottom w:val="nil"/>
              <w:right w:val="single" w:sz="4" w:space="0" w:color="auto"/>
            </w:tcBorders>
            <w:vAlign w:val="center"/>
          </w:tcPr>
          <w:p w:rsidR="00F90109" w:rsidRPr="00185F46" w:rsidRDefault="00F90109" w:rsidP="00185F46">
            <w:pPr>
              <w:pStyle w:val="Tabele"/>
              <w:widowControl w:val="0"/>
              <w:jc w:val="center"/>
              <w:rPr>
                <w:b/>
                <w:sz w:val="12"/>
                <w:szCs w:val="12"/>
              </w:rPr>
            </w:pPr>
            <w:r w:rsidRPr="00185F46">
              <w:rPr>
                <w:b/>
                <w:sz w:val="12"/>
                <w:szCs w:val="12"/>
              </w:rPr>
              <w:t>Nr. Kadastral</w:t>
            </w:r>
          </w:p>
        </w:tc>
        <w:tc>
          <w:tcPr>
            <w:tcW w:w="684" w:type="dxa"/>
            <w:vMerge w:val="restart"/>
            <w:tcBorders>
              <w:top w:val="nil"/>
              <w:left w:val="single" w:sz="4" w:space="0" w:color="auto"/>
              <w:bottom w:val="nil"/>
              <w:right w:val="single" w:sz="4" w:space="0" w:color="auto"/>
            </w:tcBorders>
            <w:vAlign w:val="center"/>
          </w:tcPr>
          <w:p w:rsidR="00F90109" w:rsidRPr="00185F46" w:rsidRDefault="00F90109" w:rsidP="00185F46">
            <w:pPr>
              <w:pStyle w:val="Tabele"/>
              <w:widowControl w:val="0"/>
              <w:jc w:val="center"/>
              <w:rPr>
                <w:b/>
                <w:sz w:val="12"/>
                <w:szCs w:val="12"/>
              </w:rPr>
            </w:pPr>
            <w:r w:rsidRPr="00185F46">
              <w:rPr>
                <w:b/>
                <w:sz w:val="12"/>
                <w:szCs w:val="12"/>
              </w:rPr>
              <w:t>Nr. pasurise</w:t>
            </w:r>
          </w:p>
        </w:tc>
        <w:tc>
          <w:tcPr>
            <w:tcW w:w="868" w:type="dxa"/>
            <w:vMerge w:val="restart"/>
            <w:tcBorders>
              <w:top w:val="nil"/>
              <w:left w:val="single" w:sz="4" w:space="0" w:color="auto"/>
              <w:bottom w:val="nil"/>
              <w:right w:val="single" w:sz="4" w:space="0" w:color="auto"/>
            </w:tcBorders>
            <w:vAlign w:val="center"/>
          </w:tcPr>
          <w:p w:rsidR="00F90109" w:rsidRPr="00185F46" w:rsidRDefault="00552F55" w:rsidP="00185F46">
            <w:pPr>
              <w:pStyle w:val="Tabele"/>
              <w:widowControl w:val="0"/>
              <w:jc w:val="center"/>
              <w:rPr>
                <w:b/>
                <w:sz w:val="12"/>
                <w:szCs w:val="12"/>
              </w:rPr>
            </w:pPr>
            <w:r w:rsidRPr="00185F46">
              <w:rPr>
                <w:b/>
                <w:sz w:val="12"/>
                <w:szCs w:val="12"/>
              </w:rPr>
              <w:t>s</w:t>
            </w:r>
            <w:r w:rsidR="00F90109" w:rsidRPr="00185F46">
              <w:rPr>
                <w:b/>
                <w:sz w:val="12"/>
                <w:szCs w:val="12"/>
              </w:rPr>
              <w:t>ip banese per shpronesim m2</w:t>
            </w:r>
          </w:p>
        </w:tc>
        <w:tc>
          <w:tcPr>
            <w:tcW w:w="868" w:type="dxa"/>
            <w:vMerge w:val="restart"/>
            <w:tcBorders>
              <w:top w:val="nil"/>
              <w:left w:val="single" w:sz="4" w:space="0" w:color="auto"/>
              <w:bottom w:val="nil"/>
              <w:right w:val="single" w:sz="4" w:space="0" w:color="auto"/>
            </w:tcBorders>
            <w:vAlign w:val="center"/>
          </w:tcPr>
          <w:p w:rsidR="00F90109" w:rsidRPr="00185F46" w:rsidRDefault="00F90109" w:rsidP="00185F46">
            <w:pPr>
              <w:pStyle w:val="Tabele"/>
              <w:widowControl w:val="0"/>
              <w:jc w:val="center"/>
              <w:rPr>
                <w:b/>
                <w:sz w:val="12"/>
                <w:szCs w:val="12"/>
              </w:rPr>
            </w:pPr>
            <w:r w:rsidRPr="00185F46">
              <w:rPr>
                <w:b/>
                <w:sz w:val="12"/>
                <w:szCs w:val="12"/>
              </w:rPr>
              <w:t>siperfaqe shtylla per shpronesim definitiv m²</w:t>
            </w:r>
          </w:p>
        </w:tc>
        <w:tc>
          <w:tcPr>
            <w:tcW w:w="604" w:type="dxa"/>
            <w:vMerge w:val="restart"/>
            <w:tcBorders>
              <w:top w:val="nil"/>
              <w:left w:val="single" w:sz="4" w:space="0" w:color="auto"/>
              <w:bottom w:val="nil"/>
              <w:right w:val="single" w:sz="4" w:space="0" w:color="auto"/>
            </w:tcBorders>
            <w:vAlign w:val="center"/>
          </w:tcPr>
          <w:p w:rsidR="00F90109" w:rsidRPr="00185F46" w:rsidRDefault="00F90109" w:rsidP="00185F46">
            <w:pPr>
              <w:pStyle w:val="Tabele"/>
              <w:widowControl w:val="0"/>
              <w:jc w:val="center"/>
              <w:rPr>
                <w:b/>
                <w:sz w:val="12"/>
                <w:szCs w:val="12"/>
              </w:rPr>
            </w:pPr>
            <w:r w:rsidRPr="00185F46">
              <w:rPr>
                <w:b/>
                <w:sz w:val="12"/>
                <w:szCs w:val="12"/>
              </w:rPr>
              <w:t>Çmimi   i banese ZRPP lek/m</w:t>
            </w:r>
            <w:r w:rsidRPr="00185F46">
              <w:rPr>
                <w:b/>
                <w:sz w:val="12"/>
                <w:szCs w:val="12"/>
                <w:vertAlign w:val="superscript"/>
              </w:rPr>
              <w:t>2</w:t>
            </w:r>
          </w:p>
        </w:tc>
        <w:tc>
          <w:tcPr>
            <w:tcW w:w="604" w:type="dxa"/>
            <w:vMerge w:val="restart"/>
            <w:tcBorders>
              <w:top w:val="nil"/>
              <w:left w:val="single" w:sz="4" w:space="0" w:color="auto"/>
              <w:bottom w:val="single" w:sz="4" w:space="0" w:color="000000"/>
              <w:right w:val="single" w:sz="4" w:space="0" w:color="auto"/>
            </w:tcBorders>
            <w:vAlign w:val="center"/>
          </w:tcPr>
          <w:p w:rsidR="00F90109" w:rsidRPr="00185F46" w:rsidRDefault="00F90109" w:rsidP="00185F46">
            <w:pPr>
              <w:pStyle w:val="Tabele"/>
              <w:widowControl w:val="0"/>
              <w:jc w:val="center"/>
              <w:rPr>
                <w:b/>
                <w:sz w:val="12"/>
                <w:szCs w:val="12"/>
              </w:rPr>
            </w:pPr>
            <w:r w:rsidRPr="00185F46">
              <w:rPr>
                <w:b/>
                <w:sz w:val="12"/>
                <w:szCs w:val="12"/>
              </w:rPr>
              <w:t>Çmimi i tokes lek/m</w:t>
            </w:r>
            <w:r w:rsidRPr="00185F46">
              <w:rPr>
                <w:b/>
                <w:sz w:val="12"/>
                <w:szCs w:val="12"/>
                <w:vertAlign w:val="superscript"/>
              </w:rPr>
              <w:t>2</w:t>
            </w:r>
          </w:p>
        </w:tc>
        <w:tc>
          <w:tcPr>
            <w:tcW w:w="985" w:type="dxa"/>
            <w:vMerge w:val="restart"/>
            <w:tcBorders>
              <w:top w:val="nil"/>
              <w:left w:val="single" w:sz="4" w:space="0" w:color="auto"/>
              <w:bottom w:val="nil"/>
              <w:right w:val="single" w:sz="4" w:space="0" w:color="auto"/>
            </w:tcBorders>
            <w:vAlign w:val="center"/>
          </w:tcPr>
          <w:p w:rsidR="00F90109" w:rsidRPr="00185F46" w:rsidRDefault="00F90109" w:rsidP="00185F46">
            <w:pPr>
              <w:pStyle w:val="Tabele"/>
              <w:widowControl w:val="0"/>
              <w:jc w:val="center"/>
              <w:rPr>
                <w:b/>
                <w:sz w:val="12"/>
                <w:szCs w:val="12"/>
              </w:rPr>
            </w:pPr>
            <w:r w:rsidRPr="00185F46">
              <w:rPr>
                <w:b/>
                <w:sz w:val="12"/>
                <w:szCs w:val="12"/>
              </w:rPr>
              <w:t>Vlera kompesimit</w:t>
            </w:r>
          </w:p>
        </w:tc>
        <w:tc>
          <w:tcPr>
            <w:tcW w:w="1030" w:type="dxa"/>
            <w:vMerge w:val="restart"/>
            <w:tcBorders>
              <w:top w:val="nil"/>
              <w:left w:val="single" w:sz="4" w:space="0" w:color="auto"/>
              <w:bottom w:val="nil"/>
              <w:right w:val="single" w:sz="4" w:space="0" w:color="auto"/>
            </w:tcBorders>
            <w:vAlign w:val="center"/>
          </w:tcPr>
          <w:p w:rsidR="00F90109" w:rsidRPr="00185F46" w:rsidRDefault="00F90109" w:rsidP="00185F46">
            <w:pPr>
              <w:pStyle w:val="Tabele"/>
              <w:widowControl w:val="0"/>
              <w:jc w:val="center"/>
              <w:rPr>
                <w:b/>
                <w:sz w:val="12"/>
                <w:szCs w:val="12"/>
              </w:rPr>
            </w:pPr>
            <w:r w:rsidRPr="00185F46">
              <w:rPr>
                <w:b/>
                <w:sz w:val="12"/>
                <w:szCs w:val="12"/>
              </w:rPr>
              <w:t>Lloji i kultures bujqesore</w:t>
            </w:r>
          </w:p>
        </w:tc>
        <w:tc>
          <w:tcPr>
            <w:tcW w:w="766" w:type="dxa"/>
            <w:vMerge w:val="restart"/>
            <w:tcBorders>
              <w:top w:val="nil"/>
              <w:left w:val="single" w:sz="4" w:space="0" w:color="auto"/>
              <w:bottom w:val="nil"/>
              <w:right w:val="single" w:sz="4" w:space="0" w:color="auto"/>
            </w:tcBorders>
            <w:vAlign w:val="center"/>
          </w:tcPr>
          <w:p w:rsidR="00F90109" w:rsidRPr="00185F46" w:rsidRDefault="00F90109" w:rsidP="00185F46">
            <w:pPr>
              <w:pStyle w:val="Tabele"/>
              <w:widowControl w:val="0"/>
              <w:jc w:val="center"/>
              <w:rPr>
                <w:b/>
                <w:sz w:val="12"/>
                <w:szCs w:val="12"/>
              </w:rPr>
            </w:pPr>
            <w:r w:rsidRPr="00185F46">
              <w:rPr>
                <w:b/>
                <w:sz w:val="12"/>
                <w:szCs w:val="12"/>
              </w:rPr>
              <w:t>Vlera ne leke per kulturen</w:t>
            </w:r>
          </w:p>
        </w:tc>
        <w:tc>
          <w:tcPr>
            <w:tcW w:w="874" w:type="dxa"/>
            <w:vMerge/>
            <w:tcBorders>
              <w:left w:val="nil"/>
              <w:right w:val="single" w:sz="4" w:space="0" w:color="auto"/>
            </w:tcBorders>
          </w:tcPr>
          <w:p w:rsidR="00F90109" w:rsidRPr="00185F46" w:rsidRDefault="00F90109" w:rsidP="001000E4">
            <w:pPr>
              <w:pStyle w:val="Tabele"/>
              <w:widowControl w:val="0"/>
              <w:rPr>
                <w:sz w:val="12"/>
                <w:szCs w:val="12"/>
              </w:rPr>
            </w:pPr>
          </w:p>
        </w:tc>
        <w:tc>
          <w:tcPr>
            <w:tcW w:w="1262" w:type="dxa"/>
            <w:vMerge/>
            <w:tcBorders>
              <w:left w:val="nil"/>
              <w:right w:val="single" w:sz="8" w:space="0" w:color="auto"/>
            </w:tcBorders>
            <w:noWrap/>
            <w:vAlign w:val="center"/>
          </w:tcPr>
          <w:p w:rsidR="00F90109" w:rsidRPr="00185F46" w:rsidRDefault="00F90109" w:rsidP="001000E4">
            <w:pPr>
              <w:pStyle w:val="Tabele"/>
              <w:widowControl w:val="0"/>
              <w:rPr>
                <w:sz w:val="12"/>
                <w:szCs w:val="12"/>
              </w:rPr>
            </w:pPr>
          </w:p>
        </w:tc>
      </w:tr>
      <w:tr w:rsidR="00552F55" w:rsidRPr="00552F55">
        <w:trPr>
          <w:trHeight w:val="300"/>
          <w:jc w:val="center"/>
        </w:trPr>
        <w:tc>
          <w:tcPr>
            <w:tcW w:w="408" w:type="dxa"/>
            <w:vMerge/>
            <w:tcBorders>
              <w:top w:val="single" w:sz="8" w:space="0" w:color="auto"/>
              <w:left w:val="single" w:sz="8" w:space="0" w:color="auto"/>
              <w:bottom w:val="nil"/>
              <w:right w:val="single" w:sz="4" w:space="0" w:color="auto"/>
            </w:tcBorders>
            <w:vAlign w:val="center"/>
          </w:tcPr>
          <w:p w:rsidR="00F90109" w:rsidRPr="00552F55" w:rsidRDefault="00F90109" w:rsidP="001000E4">
            <w:pPr>
              <w:pStyle w:val="Tabele"/>
              <w:widowControl w:val="0"/>
              <w:rPr>
                <w:sz w:val="14"/>
                <w:szCs w:val="14"/>
              </w:rPr>
            </w:pPr>
          </w:p>
        </w:tc>
        <w:tc>
          <w:tcPr>
            <w:tcW w:w="815" w:type="dxa"/>
            <w:vMerge/>
            <w:tcBorders>
              <w:top w:val="nil"/>
              <w:left w:val="single" w:sz="4" w:space="0" w:color="auto"/>
              <w:bottom w:val="nil"/>
              <w:right w:val="single" w:sz="4" w:space="0" w:color="auto"/>
            </w:tcBorders>
            <w:vAlign w:val="center"/>
          </w:tcPr>
          <w:p w:rsidR="00F90109" w:rsidRPr="00552F55" w:rsidRDefault="00F90109" w:rsidP="001000E4">
            <w:pPr>
              <w:pStyle w:val="Tabele"/>
              <w:widowControl w:val="0"/>
              <w:rPr>
                <w:sz w:val="14"/>
                <w:szCs w:val="14"/>
              </w:rPr>
            </w:pPr>
          </w:p>
        </w:tc>
        <w:tc>
          <w:tcPr>
            <w:tcW w:w="730" w:type="dxa"/>
            <w:vMerge/>
            <w:tcBorders>
              <w:top w:val="nil"/>
              <w:left w:val="single" w:sz="4" w:space="0" w:color="auto"/>
              <w:bottom w:val="nil"/>
              <w:right w:val="single" w:sz="4" w:space="0" w:color="auto"/>
            </w:tcBorders>
            <w:vAlign w:val="center"/>
          </w:tcPr>
          <w:p w:rsidR="00F90109" w:rsidRPr="00552F55" w:rsidRDefault="00F90109" w:rsidP="001000E4">
            <w:pPr>
              <w:pStyle w:val="Tabele"/>
              <w:widowControl w:val="0"/>
              <w:rPr>
                <w:sz w:val="14"/>
                <w:szCs w:val="14"/>
              </w:rPr>
            </w:pPr>
          </w:p>
        </w:tc>
        <w:tc>
          <w:tcPr>
            <w:tcW w:w="907" w:type="dxa"/>
            <w:vMerge/>
            <w:tcBorders>
              <w:top w:val="nil"/>
              <w:left w:val="single" w:sz="4" w:space="0" w:color="auto"/>
              <w:bottom w:val="nil"/>
              <w:right w:val="single" w:sz="4" w:space="0" w:color="auto"/>
            </w:tcBorders>
            <w:vAlign w:val="center"/>
          </w:tcPr>
          <w:p w:rsidR="00F90109" w:rsidRPr="00552F55" w:rsidRDefault="00F90109" w:rsidP="001000E4">
            <w:pPr>
              <w:pStyle w:val="Tabele"/>
              <w:widowControl w:val="0"/>
              <w:rPr>
                <w:sz w:val="14"/>
                <w:szCs w:val="14"/>
              </w:rPr>
            </w:pPr>
          </w:p>
        </w:tc>
        <w:tc>
          <w:tcPr>
            <w:tcW w:w="1080" w:type="dxa"/>
            <w:vMerge/>
            <w:tcBorders>
              <w:top w:val="nil"/>
              <w:left w:val="single" w:sz="4" w:space="0" w:color="auto"/>
              <w:bottom w:val="nil"/>
              <w:right w:val="single" w:sz="4" w:space="0" w:color="auto"/>
            </w:tcBorders>
            <w:vAlign w:val="center"/>
          </w:tcPr>
          <w:p w:rsidR="00F90109" w:rsidRPr="00552F55" w:rsidRDefault="00F90109" w:rsidP="001000E4">
            <w:pPr>
              <w:pStyle w:val="Tabele"/>
              <w:widowControl w:val="0"/>
              <w:rPr>
                <w:sz w:val="14"/>
                <w:szCs w:val="14"/>
              </w:rPr>
            </w:pPr>
          </w:p>
        </w:tc>
        <w:tc>
          <w:tcPr>
            <w:tcW w:w="967" w:type="dxa"/>
            <w:vMerge/>
            <w:tcBorders>
              <w:top w:val="nil"/>
              <w:left w:val="single" w:sz="4" w:space="0" w:color="auto"/>
              <w:bottom w:val="nil"/>
              <w:right w:val="single" w:sz="4" w:space="0" w:color="auto"/>
            </w:tcBorders>
            <w:vAlign w:val="center"/>
          </w:tcPr>
          <w:p w:rsidR="00F90109" w:rsidRPr="00552F55" w:rsidRDefault="00F90109" w:rsidP="001000E4">
            <w:pPr>
              <w:pStyle w:val="Tabele"/>
              <w:widowControl w:val="0"/>
              <w:rPr>
                <w:sz w:val="14"/>
                <w:szCs w:val="14"/>
              </w:rPr>
            </w:pPr>
          </w:p>
        </w:tc>
        <w:tc>
          <w:tcPr>
            <w:tcW w:w="684" w:type="dxa"/>
            <w:vMerge/>
            <w:tcBorders>
              <w:top w:val="nil"/>
              <w:left w:val="single" w:sz="4" w:space="0" w:color="auto"/>
              <w:bottom w:val="nil"/>
              <w:right w:val="single" w:sz="4" w:space="0" w:color="auto"/>
            </w:tcBorders>
            <w:vAlign w:val="center"/>
          </w:tcPr>
          <w:p w:rsidR="00F90109" w:rsidRPr="00552F55" w:rsidRDefault="00F90109" w:rsidP="001000E4">
            <w:pPr>
              <w:pStyle w:val="Tabele"/>
              <w:widowControl w:val="0"/>
              <w:rPr>
                <w:sz w:val="14"/>
                <w:szCs w:val="14"/>
              </w:rPr>
            </w:pPr>
          </w:p>
        </w:tc>
        <w:tc>
          <w:tcPr>
            <w:tcW w:w="868" w:type="dxa"/>
            <w:vMerge/>
            <w:tcBorders>
              <w:top w:val="nil"/>
              <w:left w:val="single" w:sz="4" w:space="0" w:color="auto"/>
              <w:bottom w:val="nil"/>
              <w:right w:val="single" w:sz="4" w:space="0" w:color="auto"/>
            </w:tcBorders>
            <w:vAlign w:val="center"/>
          </w:tcPr>
          <w:p w:rsidR="00F90109" w:rsidRPr="00552F55" w:rsidRDefault="00F90109" w:rsidP="001000E4">
            <w:pPr>
              <w:pStyle w:val="Tabele"/>
              <w:widowControl w:val="0"/>
              <w:rPr>
                <w:sz w:val="14"/>
                <w:szCs w:val="14"/>
              </w:rPr>
            </w:pPr>
          </w:p>
        </w:tc>
        <w:tc>
          <w:tcPr>
            <w:tcW w:w="868" w:type="dxa"/>
            <w:vMerge/>
            <w:tcBorders>
              <w:top w:val="nil"/>
              <w:left w:val="single" w:sz="4" w:space="0" w:color="auto"/>
              <w:bottom w:val="nil"/>
              <w:right w:val="single" w:sz="4" w:space="0" w:color="auto"/>
            </w:tcBorders>
            <w:vAlign w:val="center"/>
          </w:tcPr>
          <w:p w:rsidR="00F90109" w:rsidRPr="00552F55" w:rsidRDefault="00F90109" w:rsidP="001000E4">
            <w:pPr>
              <w:pStyle w:val="Tabele"/>
              <w:widowControl w:val="0"/>
              <w:rPr>
                <w:sz w:val="14"/>
                <w:szCs w:val="14"/>
              </w:rPr>
            </w:pPr>
          </w:p>
        </w:tc>
        <w:tc>
          <w:tcPr>
            <w:tcW w:w="604" w:type="dxa"/>
            <w:vMerge/>
            <w:tcBorders>
              <w:top w:val="nil"/>
              <w:left w:val="single" w:sz="4" w:space="0" w:color="auto"/>
              <w:bottom w:val="nil"/>
              <w:right w:val="single" w:sz="4" w:space="0" w:color="auto"/>
            </w:tcBorders>
            <w:vAlign w:val="center"/>
          </w:tcPr>
          <w:p w:rsidR="00F90109" w:rsidRPr="00552F55" w:rsidRDefault="00F90109" w:rsidP="001000E4">
            <w:pPr>
              <w:pStyle w:val="Tabele"/>
              <w:widowControl w:val="0"/>
              <w:rPr>
                <w:sz w:val="14"/>
                <w:szCs w:val="14"/>
              </w:rPr>
            </w:pPr>
          </w:p>
        </w:tc>
        <w:tc>
          <w:tcPr>
            <w:tcW w:w="604"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985" w:type="dxa"/>
            <w:vMerge/>
            <w:tcBorders>
              <w:top w:val="nil"/>
              <w:left w:val="single" w:sz="4" w:space="0" w:color="auto"/>
              <w:bottom w:val="nil"/>
              <w:right w:val="single" w:sz="4" w:space="0" w:color="auto"/>
            </w:tcBorders>
            <w:vAlign w:val="center"/>
          </w:tcPr>
          <w:p w:rsidR="00F90109" w:rsidRPr="00552F55" w:rsidRDefault="00F90109" w:rsidP="001000E4">
            <w:pPr>
              <w:pStyle w:val="Tabele"/>
              <w:widowControl w:val="0"/>
              <w:rPr>
                <w:sz w:val="14"/>
                <w:szCs w:val="14"/>
              </w:rPr>
            </w:pPr>
          </w:p>
        </w:tc>
        <w:tc>
          <w:tcPr>
            <w:tcW w:w="1030" w:type="dxa"/>
            <w:vMerge/>
            <w:tcBorders>
              <w:top w:val="nil"/>
              <w:left w:val="single" w:sz="4" w:space="0" w:color="auto"/>
              <w:bottom w:val="nil"/>
              <w:right w:val="single" w:sz="4" w:space="0" w:color="auto"/>
            </w:tcBorders>
            <w:vAlign w:val="center"/>
          </w:tcPr>
          <w:p w:rsidR="00F90109" w:rsidRPr="00552F55" w:rsidRDefault="00F90109" w:rsidP="001000E4">
            <w:pPr>
              <w:pStyle w:val="Tabele"/>
              <w:widowControl w:val="0"/>
              <w:rPr>
                <w:sz w:val="14"/>
                <w:szCs w:val="14"/>
              </w:rPr>
            </w:pPr>
          </w:p>
        </w:tc>
        <w:tc>
          <w:tcPr>
            <w:tcW w:w="766" w:type="dxa"/>
            <w:vMerge/>
            <w:tcBorders>
              <w:top w:val="nil"/>
              <w:left w:val="single" w:sz="4" w:space="0" w:color="auto"/>
              <w:bottom w:val="nil"/>
              <w:right w:val="single" w:sz="4" w:space="0" w:color="auto"/>
            </w:tcBorders>
            <w:vAlign w:val="center"/>
          </w:tcPr>
          <w:p w:rsidR="00F90109" w:rsidRPr="00552F55" w:rsidRDefault="00F90109" w:rsidP="001000E4">
            <w:pPr>
              <w:pStyle w:val="Tabele"/>
              <w:widowControl w:val="0"/>
              <w:rPr>
                <w:sz w:val="14"/>
                <w:szCs w:val="14"/>
              </w:rPr>
            </w:pPr>
          </w:p>
        </w:tc>
        <w:tc>
          <w:tcPr>
            <w:tcW w:w="874" w:type="dxa"/>
            <w:vMerge/>
            <w:tcBorders>
              <w:left w:val="nil"/>
              <w:bottom w:val="nil"/>
              <w:right w:val="single" w:sz="4" w:space="0" w:color="auto"/>
            </w:tcBorders>
            <w:vAlign w:val="center"/>
          </w:tcPr>
          <w:p w:rsidR="00F90109" w:rsidRPr="00552F55" w:rsidRDefault="00F90109" w:rsidP="001000E4">
            <w:pPr>
              <w:pStyle w:val="Tabele"/>
              <w:widowControl w:val="0"/>
              <w:rPr>
                <w:sz w:val="14"/>
                <w:szCs w:val="14"/>
              </w:rPr>
            </w:pPr>
          </w:p>
        </w:tc>
        <w:tc>
          <w:tcPr>
            <w:tcW w:w="1262" w:type="dxa"/>
            <w:vMerge/>
            <w:tcBorders>
              <w:left w:val="nil"/>
              <w:bottom w:val="nil"/>
              <w:right w:val="single" w:sz="8" w:space="0" w:color="auto"/>
            </w:tcBorders>
            <w:noWrap/>
            <w:vAlign w:val="center"/>
          </w:tcPr>
          <w:p w:rsidR="00F90109" w:rsidRPr="00552F55" w:rsidRDefault="00F90109" w:rsidP="001000E4">
            <w:pPr>
              <w:pStyle w:val="Tabele"/>
              <w:widowControl w:val="0"/>
              <w:rPr>
                <w:sz w:val="14"/>
                <w:szCs w:val="14"/>
              </w:rPr>
            </w:pPr>
          </w:p>
        </w:tc>
      </w:tr>
      <w:tr w:rsidR="00552F55" w:rsidRPr="00552F55">
        <w:trPr>
          <w:trHeight w:val="300"/>
          <w:jc w:val="center"/>
        </w:trPr>
        <w:tc>
          <w:tcPr>
            <w:tcW w:w="408" w:type="dxa"/>
            <w:tcBorders>
              <w:top w:val="single" w:sz="4" w:space="0" w:color="auto"/>
              <w:left w:val="single" w:sz="4" w:space="0" w:color="auto"/>
              <w:bottom w:val="single" w:sz="4" w:space="0" w:color="auto"/>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 </w:t>
            </w:r>
          </w:p>
        </w:tc>
        <w:tc>
          <w:tcPr>
            <w:tcW w:w="815" w:type="dxa"/>
            <w:tcBorders>
              <w:top w:val="single" w:sz="4" w:space="0" w:color="auto"/>
              <w:left w:val="nil"/>
              <w:bottom w:val="single" w:sz="4" w:space="0" w:color="auto"/>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 </w:t>
            </w:r>
          </w:p>
        </w:tc>
        <w:tc>
          <w:tcPr>
            <w:tcW w:w="730" w:type="dxa"/>
            <w:tcBorders>
              <w:top w:val="single" w:sz="4" w:space="0" w:color="auto"/>
              <w:left w:val="nil"/>
              <w:bottom w:val="single" w:sz="4" w:space="0" w:color="auto"/>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 </w:t>
            </w:r>
          </w:p>
        </w:tc>
        <w:tc>
          <w:tcPr>
            <w:tcW w:w="907" w:type="dxa"/>
            <w:tcBorders>
              <w:top w:val="single" w:sz="4" w:space="0" w:color="auto"/>
              <w:left w:val="nil"/>
              <w:bottom w:val="single" w:sz="4" w:space="0" w:color="auto"/>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 </w:t>
            </w:r>
          </w:p>
        </w:tc>
        <w:tc>
          <w:tcPr>
            <w:tcW w:w="1080" w:type="dxa"/>
            <w:tcBorders>
              <w:top w:val="single" w:sz="4" w:space="0" w:color="auto"/>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67" w:type="dxa"/>
            <w:tcBorders>
              <w:top w:val="single" w:sz="4" w:space="0" w:color="auto"/>
              <w:left w:val="nil"/>
              <w:bottom w:val="single" w:sz="4" w:space="0" w:color="auto"/>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1964</w:t>
            </w:r>
          </w:p>
        </w:tc>
        <w:tc>
          <w:tcPr>
            <w:tcW w:w="684" w:type="dxa"/>
            <w:tcBorders>
              <w:top w:val="single" w:sz="4" w:space="0" w:color="auto"/>
              <w:left w:val="nil"/>
              <w:bottom w:val="single" w:sz="4" w:space="0" w:color="auto"/>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single" w:sz="4" w:space="0" w:color="auto"/>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single" w:sz="4" w:space="0" w:color="auto"/>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single" w:sz="4" w:space="0" w:color="auto"/>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single" w:sz="4" w:space="0" w:color="auto"/>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single" w:sz="4" w:space="0" w:color="auto"/>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766" w:type="dxa"/>
            <w:tcBorders>
              <w:top w:val="single" w:sz="4" w:space="0" w:color="auto"/>
              <w:left w:val="nil"/>
              <w:bottom w:val="single" w:sz="4" w:space="0" w:color="auto"/>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 </w:t>
            </w:r>
          </w:p>
        </w:tc>
        <w:tc>
          <w:tcPr>
            <w:tcW w:w="874" w:type="dxa"/>
            <w:tcBorders>
              <w:top w:val="single" w:sz="4" w:space="0" w:color="auto"/>
              <w:left w:val="nil"/>
              <w:bottom w:val="single" w:sz="4" w:space="0" w:color="auto"/>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 </w:t>
            </w:r>
          </w:p>
        </w:tc>
        <w:tc>
          <w:tcPr>
            <w:tcW w:w="1262" w:type="dxa"/>
            <w:tcBorders>
              <w:top w:val="single" w:sz="4" w:space="0" w:color="auto"/>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Palok</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Kole</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Pellumbaj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K-34-51-(254-A)</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91</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228</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20,748</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jonxhe</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26,400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47,148</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xml:space="preserve">nuk eshte ne sistem </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xml:space="preserve">Palok </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Kole</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Pellumbaj</w:t>
            </w:r>
          </w:p>
        </w:tc>
        <w:tc>
          <w:tcPr>
            <w:tcW w:w="1080" w:type="dxa"/>
            <w:tcBorders>
              <w:top w:val="nil"/>
              <w:left w:val="nil"/>
              <w:bottom w:val="single" w:sz="4" w:space="0" w:color="auto"/>
              <w:right w:val="single" w:sz="4" w:space="0" w:color="auto"/>
            </w:tcBorders>
            <w:noWrap/>
            <w:vAlign w:val="bottom"/>
          </w:tcPr>
          <w:p w:rsidR="00185F46" w:rsidRDefault="00F90109" w:rsidP="001000E4">
            <w:pPr>
              <w:pStyle w:val="Tabele"/>
              <w:widowControl w:val="0"/>
              <w:rPr>
                <w:sz w:val="14"/>
                <w:szCs w:val="14"/>
              </w:rPr>
            </w:pPr>
            <w:r w:rsidRPr="00552F55">
              <w:rPr>
                <w:sz w:val="14"/>
                <w:szCs w:val="14"/>
              </w:rPr>
              <w:t>shkemb,</w:t>
            </w:r>
          </w:p>
          <w:p w:rsidR="00F90109" w:rsidRPr="00552F55" w:rsidRDefault="00F90109" w:rsidP="001000E4">
            <w:pPr>
              <w:pStyle w:val="Tabele"/>
              <w:widowControl w:val="0"/>
              <w:rPr>
                <w:sz w:val="14"/>
                <w:szCs w:val="14"/>
              </w:rPr>
            </w:pPr>
            <w:r w:rsidRPr="00552F55">
              <w:rPr>
                <w:sz w:val="14"/>
                <w:szCs w:val="14"/>
              </w:rPr>
              <w:t>shkurre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K-34-51-(254-A)</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71</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111</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7,848</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7,848</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xml:space="preserve">nuk eshte ne sistem </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xml:space="preserve">Luc </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Pjeter</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Pepaj</w:t>
            </w:r>
          </w:p>
        </w:tc>
        <w:tc>
          <w:tcPr>
            <w:tcW w:w="1080" w:type="dxa"/>
            <w:tcBorders>
              <w:top w:val="nil"/>
              <w:left w:val="nil"/>
              <w:bottom w:val="single" w:sz="4" w:space="0" w:color="auto"/>
              <w:right w:val="single" w:sz="4" w:space="0" w:color="auto"/>
            </w:tcBorders>
            <w:noWrap/>
            <w:vAlign w:val="bottom"/>
          </w:tcPr>
          <w:p w:rsidR="00185F46" w:rsidRDefault="00F90109" w:rsidP="001000E4">
            <w:pPr>
              <w:pStyle w:val="Tabele"/>
              <w:widowControl w:val="0"/>
              <w:rPr>
                <w:sz w:val="14"/>
                <w:szCs w:val="14"/>
              </w:rPr>
            </w:pPr>
            <w:r w:rsidRPr="00552F55">
              <w:rPr>
                <w:sz w:val="14"/>
                <w:szCs w:val="14"/>
              </w:rPr>
              <w:t>shkemb,</w:t>
            </w:r>
          </w:p>
          <w:p w:rsidR="00F90109" w:rsidRPr="00552F55" w:rsidRDefault="00F90109" w:rsidP="001000E4">
            <w:pPr>
              <w:pStyle w:val="Tabele"/>
              <w:widowControl w:val="0"/>
              <w:rPr>
                <w:sz w:val="14"/>
                <w:szCs w:val="14"/>
              </w:rPr>
            </w:pPr>
            <w:r w:rsidRPr="00552F55">
              <w:rPr>
                <w:sz w:val="14"/>
                <w:szCs w:val="14"/>
              </w:rPr>
              <w:t>shkurre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K-34-51-(254-B)</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91</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111</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10,101</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10,101</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xml:space="preserve">nuk eshte ne sistem </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4</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Luce</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Pjeter</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Pepaj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kullote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1964</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413</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91</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111</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10,079</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10,079</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Palok</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Gjok</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Drekaj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kullote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1964</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394</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129</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111</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14,319</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14,319</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6</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Palok</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Gjok</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Drekaj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pemtore/truall</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1964</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402</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vreshte</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65,400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65,400</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me çertifikate</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7</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Palok</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Gjok</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Drekaj</w:t>
            </w:r>
          </w:p>
        </w:tc>
        <w:tc>
          <w:tcPr>
            <w:tcW w:w="1080" w:type="dxa"/>
            <w:tcBorders>
              <w:top w:val="nil"/>
              <w:left w:val="nil"/>
              <w:bottom w:val="nil"/>
              <w:right w:val="nil"/>
            </w:tcBorders>
            <w:noWrap/>
            <w:vAlign w:val="bottom"/>
          </w:tcPr>
          <w:p w:rsidR="00F90109" w:rsidRPr="00552F55" w:rsidRDefault="00F90109" w:rsidP="001000E4">
            <w:pPr>
              <w:pStyle w:val="Tabele"/>
              <w:widowControl w:val="0"/>
              <w:rPr>
                <w:sz w:val="14"/>
                <w:szCs w:val="14"/>
              </w:rPr>
            </w:pPr>
            <w:r w:rsidRPr="00552F55">
              <w:rPr>
                <w:sz w:val="14"/>
                <w:szCs w:val="14"/>
              </w:rPr>
              <w:t>are</w:t>
            </w:r>
          </w:p>
        </w:tc>
        <w:tc>
          <w:tcPr>
            <w:tcW w:w="967"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1964</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398</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25</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9,016</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225,400</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225,400</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8</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Rrok</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Fran</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Celaj</w:t>
            </w:r>
          </w:p>
        </w:tc>
        <w:tc>
          <w:tcPr>
            <w:tcW w:w="1080" w:type="dxa"/>
            <w:tcBorders>
              <w:top w:val="single" w:sz="4" w:space="0" w:color="auto"/>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1964</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368</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121</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228</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27,588</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jonxhe</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24,002</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51,590</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9</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Rrok</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Fran</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Celaj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1964</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368</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jonxhe</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3,948</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3,948</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10</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Gjok</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Nosh</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Gjoka</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1964</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540</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141</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228</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32,125</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jonxhe</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26,402</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58,527</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11</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Gjok</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Nosh</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Gjoka</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1964</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540</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jonxhe</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3,888</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3,888</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12</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Vasel</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Dod</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Pepaj</w:t>
            </w:r>
          </w:p>
        </w:tc>
        <w:tc>
          <w:tcPr>
            <w:tcW w:w="1080"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kullote</w:t>
            </w:r>
          </w:p>
        </w:tc>
        <w:tc>
          <w:tcPr>
            <w:tcW w:w="967"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1964</w:t>
            </w:r>
          </w:p>
        </w:tc>
        <w:tc>
          <w:tcPr>
            <w:tcW w:w="684"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670/9</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vMerge w:val="restart"/>
            <w:tcBorders>
              <w:top w:val="nil"/>
              <w:left w:val="single" w:sz="4" w:space="0" w:color="auto"/>
              <w:bottom w:val="single" w:sz="4" w:space="0" w:color="000000"/>
              <w:right w:val="nil"/>
            </w:tcBorders>
            <w:noWrap/>
            <w:vAlign w:val="center"/>
          </w:tcPr>
          <w:p w:rsidR="00F90109" w:rsidRPr="00552F55" w:rsidRDefault="00F90109" w:rsidP="001000E4">
            <w:pPr>
              <w:pStyle w:val="Tabele"/>
              <w:widowControl w:val="0"/>
              <w:rPr>
                <w:sz w:val="14"/>
                <w:szCs w:val="14"/>
              </w:rPr>
            </w:pPr>
            <w:r w:rsidRPr="00552F55">
              <w:rPr>
                <w:sz w:val="14"/>
                <w:szCs w:val="14"/>
              </w:rPr>
              <w:t>91</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111</w:t>
            </w:r>
          </w:p>
        </w:tc>
        <w:tc>
          <w:tcPr>
            <w:tcW w:w="985"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10,079</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74"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10,079</w:t>
            </w:r>
          </w:p>
        </w:tc>
        <w:tc>
          <w:tcPr>
            <w:tcW w:w="1262"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00"/>
          <w:jc w:val="center"/>
        </w:trPr>
        <w:tc>
          <w:tcPr>
            <w:tcW w:w="408" w:type="dxa"/>
            <w:tcBorders>
              <w:top w:val="single" w:sz="4" w:space="0" w:color="auto"/>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13</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xml:space="preserve">Gjovalin </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xml:space="preserve">Ndue </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Nikaj</w:t>
            </w:r>
          </w:p>
        </w:tc>
        <w:tc>
          <w:tcPr>
            <w:tcW w:w="1080"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967"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684"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vMerge/>
            <w:tcBorders>
              <w:top w:val="nil"/>
              <w:left w:val="single" w:sz="4" w:space="0" w:color="auto"/>
              <w:bottom w:val="single" w:sz="4" w:space="0" w:color="000000"/>
              <w:right w:val="nil"/>
            </w:tcBorders>
            <w:vAlign w:val="center"/>
          </w:tcPr>
          <w:p w:rsidR="00F90109" w:rsidRPr="00552F55" w:rsidRDefault="00F90109" w:rsidP="001000E4">
            <w:pPr>
              <w:pStyle w:val="Tabele"/>
              <w:widowControl w:val="0"/>
              <w:rPr>
                <w:sz w:val="14"/>
                <w:szCs w:val="14"/>
              </w:rPr>
            </w:pP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985"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74"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1262"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14</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Gjovalin</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Ndue</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Nikaj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1964</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569</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jonxhe</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16,800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16,800</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15</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xml:space="preserve">Gjeto </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Gjon</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Dekaj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kullote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1964</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736</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91</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111</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10,079</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10,079</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16</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xml:space="preserve">Gjeto </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Gjon</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Dekaj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1964</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735</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jonxhe</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5,040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5,040</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17</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Gjovalin</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Luc</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Dekaj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1964</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786</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106</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228</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24,054</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vreshte</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270,000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294,054</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me çertifikate</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18</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Gjovalin</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Luc</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Dekaj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1964</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786</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vreshte</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26,250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26,250</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me çertifikate</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19</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Zef</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Gjon</w:t>
            </w:r>
          </w:p>
        </w:tc>
        <w:tc>
          <w:tcPr>
            <w:tcW w:w="907" w:type="dxa"/>
            <w:tcBorders>
              <w:top w:val="nil"/>
              <w:left w:val="nil"/>
              <w:bottom w:val="nil"/>
              <w:right w:val="nil"/>
            </w:tcBorders>
            <w:noWrap/>
            <w:vAlign w:val="bottom"/>
          </w:tcPr>
          <w:p w:rsidR="00F90109" w:rsidRPr="00552F55" w:rsidRDefault="00F90109" w:rsidP="001000E4">
            <w:pPr>
              <w:pStyle w:val="Tabele"/>
              <w:widowControl w:val="0"/>
              <w:rPr>
                <w:sz w:val="14"/>
                <w:szCs w:val="14"/>
              </w:rPr>
            </w:pPr>
            <w:r w:rsidRPr="00552F55">
              <w:rPr>
                <w:sz w:val="14"/>
                <w:szCs w:val="14"/>
              </w:rPr>
              <w:t>Dekaj</w:t>
            </w:r>
          </w:p>
        </w:tc>
        <w:tc>
          <w:tcPr>
            <w:tcW w:w="1080"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truall,pemtore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1964</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811</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144</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9,016</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1,298,304</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1,298,304</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00"/>
          <w:jc w:val="center"/>
        </w:trPr>
        <w:tc>
          <w:tcPr>
            <w:tcW w:w="408"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20</w:t>
            </w:r>
          </w:p>
        </w:tc>
        <w:tc>
          <w:tcPr>
            <w:tcW w:w="815"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Martin</w:t>
            </w:r>
          </w:p>
        </w:tc>
        <w:tc>
          <w:tcPr>
            <w:tcW w:w="730"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Fran</w:t>
            </w:r>
          </w:p>
        </w:tc>
        <w:tc>
          <w:tcPr>
            <w:tcW w:w="907" w:type="dxa"/>
            <w:vMerge w:val="restart"/>
            <w:tcBorders>
              <w:top w:val="single" w:sz="4" w:space="0" w:color="auto"/>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Dekaj</w:t>
            </w:r>
          </w:p>
        </w:tc>
        <w:tc>
          <w:tcPr>
            <w:tcW w:w="1080"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truall,pemtore</w:t>
            </w:r>
          </w:p>
        </w:tc>
        <w:tc>
          <w:tcPr>
            <w:tcW w:w="967"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1964</w:t>
            </w:r>
          </w:p>
        </w:tc>
        <w:tc>
          <w:tcPr>
            <w:tcW w:w="684"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844</w:t>
            </w:r>
          </w:p>
        </w:tc>
        <w:tc>
          <w:tcPr>
            <w:tcW w:w="868"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240</w:t>
            </w:r>
          </w:p>
        </w:tc>
        <w:tc>
          <w:tcPr>
            <w:tcW w:w="868" w:type="dxa"/>
            <w:vMerge w:val="restart"/>
            <w:tcBorders>
              <w:top w:val="nil"/>
              <w:left w:val="single" w:sz="4" w:space="0" w:color="auto"/>
              <w:bottom w:val="single" w:sz="4" w:space="0" w:color="000000"/>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vMerge w:val="restart"/>
            <w:tcBorders>
              <w:top w:val="nil"/>
              <w:left w:val="single" w:sz="4" w:space="0" w:color="auto"/>
              <w:bottom w:val="single" w:sz="4" w:space="0" w:color="auto"/>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9,016</w:t>
            </w:r>
          </w:p>
        </w:tc>
        <w:tc>
          <w:tcPr>
            <w:tcW w:w="604" w:type="dxa"/>
            <w:vMerge w:val="restart"/>
            <w:tcBorders>
              <w:top w:val="nil"/>
              <w:left w:val="single" w:sz="4" w:space="0" w:color="auto"/>
              <w:bottom w:val="single" w:sz="4" w:space="0" w:color="000000"/>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vMerge w:val="restart"/>
            <w:tcBorders>
              <w:top w:val="nil"/>
              <w:left w:val="single" w:sz="4" w:space="0" w:color="auto"/>
              <w:bottom w:val="single" w:sz="4" w:space="0" w:color="auto"/>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2,163,840</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74"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2,163,840</w:t>
            </w:r>
          </w:p>
        </w:tc>
        <w:tc>
          <w:tcPr>
            <w:tcW w:w="1262"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123"/>
          <w:jc w:val="center"/>
        </w:trPr>
        <w:tc>
          <w:tcPr>
            <w:tcW w:w="408"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815"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730"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907" w:type="dxa"/>
            <w:vMerge/>
            <w:tcBorders>
              <w:top w:val="single" w:sz="4" w:space="0" w:color="auto"/>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1080"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967"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684"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868"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868" w:type="dxa"/>
            <w:vMerge/>
            <w:tcBorders>
              <w:top w:val="nil"/>
              <w:left w:val="single" w:sz="4" w:space="0" w:color="auto"/>
              <w:bottom w:val="single" w:sz="4" w:space="0" w:color="000000"/>
              <w:right w:val="nil"/>
            </w:tcBorders>
            <w:vAlign w:val="center"/>
          </w:tcPr>
          <w:p w:rsidR="00F90109" w:rsidRPr="00552F55" w:rsidRDefault="00F90109" w:rsidP="001000E4">
            <w:pPr>
              <w:pStyle w:val="Tabele"/>
              <w:widowControl w:val="0"/>
              <w:rPr>
                <w:sz w:val="14"/>
                <w:szCs w:val="14"/>
              </w:rPr>
            </w:pPr>
          </w:p>
        </w:tc>
        <w:tc>
          <w:tcPr>
            <w:tcW w:w="604" w:type="dxa"/>
            <w:vMerge/>
            <w:tcBorders>
              <w:top w:val="nil"/>
              <w:left w:val="single" w:sz="4" w:space="0" w:color="auto"/>
              <w:bottom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604"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985" w:type="dxa"/>
            <w:vMerge/>
            <w:tcBorders>
              <w:top w:val="nil"/>
              <w:left w:val="single" w:sz="4" w:space="0" w:color="auto"/>
              <w:bottom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74"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1262"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21</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Zef</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Gjon</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Dekaj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pemtore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1964</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848</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151</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228</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34,337</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vreshte</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330,000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364,337</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me certifikate</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22</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Gjok</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Ndue</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Dekaj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883</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106</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228</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24,054</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jonxhe</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21,598</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45,652</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15"/>
          <w:jc w:val="center"/>
        </w:trPr>
        <w:tc>
          <w:tcPr>
            <w:tcW w:w="408" w:type="dxa"/>
            <w:vMerge w:val="restart"/>
            <w:tcBorders>
              <w:top w:val="nil"/>
              <w:left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23</w:t>
            </w:r>
          </w:p>
        </w:tc>
        <w:tc>
          <w:tcPr>
            <w:tcW w:w="815"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p>
          <w:p w:rsidR="00F90109" w:rsidRPr="00552F55" w:rsidRDefault="00F90109" w:rsidP="001000E4">
            <w:pPr>
              <w:pStyle w:val="Tabele"/>
              <w:widowControl w:val="0"/>
              <w:rPr>
                <w:sz w:val="14"/>
                <w:szCs w:val="14"/>
              </w:rPr>
            </w:pPr>
            <w:r w:rsidRPr="00552F55">
              <w:rPr>
                <w:sz w:val="14"/>
                <w:szCs w:val="14"/>
              </w:rPr>
              <w:t>Gjok</w:t>
            </w:r>
          </w:p>
          <w:p w:rsidR="00F90109" w:rsidRPr="00552F55" w:rsidRDefault="00F90109" w:rsidP="001000E4">
            <w:pPr>
              <w:pStyle w:val="Tabele"/>
              <w:widowControl w:val="0"/>
              <w:rPr>
                <w:sz w:val="14"/>
                <w:szCs w:val="14"/>
              </w:rPr>
            </w:pPr>
            <w:r w:rsidRPr="00552F55">
              <w:rPr>
                <w:sz w:val="14"/>
                <w:szCs w:val="14"/>
              </w:rPr>
              <w:t> </w:t>
            </w:r>
          </w:p>
        </w:tc>
        <w:tc>
          <w:tcPr>
            <w:tcW w:w="730"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Ndue</w:t>
            </w:r>
          </w:p>
          <w:p w:rsidR="00F90109" w:rsidRPr="00552F55" w:rsidRDefault="00F90109" w:rsidP="001000E4">
            <w:pPr>
              <w:pStyle w:val="Tabele"/>
              <w:widowControl w:val="0"/>
              <w:rPr>
                <w:sz w:val="14"/>
                <w:szCs w:val="14"/>
              </w:rPr>
            </w:pPr>
            <w:r w:rsidRPr="00552F55">
              <w:rPr>
                <w:sz w:val="14"/>
                <w:szCs w:val="14"/>
              </w:rPr>
              <w:t> </w:t>
            </w:r>
          </w:p>
        </w:tc>
        <w:tc>
          <w:tcPr>
            <w:tcW w:w="907"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Dekaj</w:t>
            </w:r>
          </w:p>
          <w:p w:rsidR="00F90109" w:rsidRPr="00552F55" w:rsidRDefault="00F90109" w:rsidP="001000E4">
            <w:pPr>
              <w:pStyle w:val="Tabele"/>
              <w:widowControl w:val="0"/>
              <w:rPr>
                <w:sz w:val="14"/>
                <w:szCs w:val="14"/>
              </w:rPr>
            </w:pPr>
            <w:r w:rsidRPr="00552F55">
              <w:rPr>
                <w:sz w:val="14"/>
                <w:szCs w:val="14"/>
              </w:rPr>
              <w:t> </w:t>
            </w:r>
          </w:p>
        </w:tc>
        <w:tc>
          <w:tcPr>
            <w:tcW w:w="1080"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w:t>
            </w:r>
          </w:p>
          <w:p w:rsidR="00F90109" w:rsidRPr="00552F55" w:rsidRDefault="00F90109" w:rsidP="001000E4">
            <w:pPr>
              <w:pStyle w:val="Tabele"/>
              <w:widowControl w:val="0"/>
              <w:rPr>
                <w:sz w:val="14"/>
                <w:szCs w:val="14"/>
              </w:rPr>
            </w:pPr>
            <w:r w:rsidRPr="00552F55">
              <w:rPr>
                <w:sz w:val="14"/>
                <w:szCs w:val="14"/>
              </w:rPr>
              <w:t> </w:t>
            </w:r>
          </w:p>
        </w:tc>
        <w:tc>
          <w:tcPr>
            <w:tcW w:w="967"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84"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882</w:t>
            </w:r>
          </w:p>
          <w:p w:rsidR="00F90109" w:rsidRPr="00552F55" w:rsidRDefault="00F90109" w:rsidP="001000E4">
            <w:pPr>
              <w:pStyle w:val="Tabele"/>
              <w:widowControl w:val="0"/>
              <w:rPr>
                <w:sz w:val="14"/>
                <w:szCs w:val="14"/>
              </w:rPr>
            </w:pPr>
            <w:r w:rsidRPr="00552F55">
              <w:rPr>
                <w:sz w:val="14"/>
                <w:szCs w:val="14"/>
              </w:rPr>
              <w:t> </w:t>
            </w:r>
          </w:p>
        </w:tc>
        <w:tc>
          <w:tcPr>
            <w:tcW w:w="868"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 </w:t>
            </w:r>
          </w:p>
        </w:tc>
        <w:tc>
          <w:tcPr>
            <w:tcW w:w="868" w:type="dxa"/>
            <w:vMerge w:val="restart"/>
            <w:tcBorders>
              <w:top w:val="nil"/>
              <w:left w:val="nil"/>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 </w:t>
            </w:r>
          </w:p>
        </w:tc>
        <w:tc>
          <w:tcPr>
            <w:tcW w:w="604" w:type="dxa"/>
            <w:vMerge w:val="restart"/>
            <w:tcBorders>
              <w:top w:val="nil"/>
              <w:left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 </w:t>
            </w:r>
          </w:p>
        </w:tc>
        <w:tc>
          <w:tcPr>
            <w:tcW w:w="604"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 </w:t>
            </w:r>
          </w:p>
        </w:tc>
        <w:tc>
          <w:tcPr>
            <w:tcW w:w="985"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 </w:t>
            </w:r>
          </w:p>
        </w:tc>
        <w:tc>
          <w:tcPr>
            <w:tcW w:w="1030"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jonxhe</w:t>
            </w:r>
          </w:p>
          <w:p w:rsidR="00F90109" w:rsidRPr="00552F55" w:rsidRDefault="00F90109" w:rsidP="001000E4">
            <w:pPr>
              <w:pStyle w:val="Tabele"/>
              <w:widowControl w:val="0"/>
              <w:rPr>
                <w:sz w:val="14"/>
                <w:szCs w:val="14"/>
              </w:rPr>
            </w:pPr>
            <w:r w:rsidRPr="00552F55">
              <w:rPr>
                <w:sz w:val="14"/>
                <w:szCs w:val="14"/>
              </w:rPr>
              <w:t> </w:t>
            </w:r>
          </w:p>
        </w:tc>
        <w:tc>
          <w:tcPr>
            <w:tcW w:w="766"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2,772</w:t>
            </w:r>
          </w:p>
          <w:p w:rsidR="00F90109" w:rsidRPr="00552F55" w:rsidRDefault="00F90109" w:rsidP="001000E4">
            <w:pPr>
              <w:pStyle w:val="Tabele"/>
              <w:widowControl w:val="0"/>
              <w:rPr>
                <w:sz w:val="14"/>
                <w:szCs w:val="14"/>
              </w:rPr>
            </w:pPr>
            <w:r w:rsidRPr="00552F55">
              <w:rPr>
                <w:sz w:val="14"/>
                <w:szCs w:val="14"/>
              </w:rPr>
              <w:t> </w:t>
            </w:r>
          </w:p>
        </w:tc>
        <w:tc>
          <w:tcPr>
            <w:tcW w:w="874"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2,772</w:t>
            </w:r>
          </w:p>
          <w:p w:rsidR="00F90109" w:rsidRPr="00552F55" w:rsidRDefault="00F90109" w:rsidP="001000E4">
            <w:pPr>
              <w:pStyle w:val="Tabele"/>
              <w:widowControl w:val="0"/>
              <w:rPr>
                <w:sz w:val="14"/>
                <w:szCs w:val="14"/>
              </w:rPr>
            </w:pPr>
            <w:r w:rsidRPr="00552F55">
              <w:rPr>
                <w:sz w:val="14"/>
                <w:szCs w:val="14"/>
              </w:rPr>
              <w:t> </w:t>
            </w:r>
          </w:p>
        </w:tc>
        <w:tc>
          <w:tcPr>
            <w:tcW w:w="1262"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p w:rsidR="00F90109" w:rsidRPr="00552F55" w:rsidRDefault="00F90109" w:rsidP="001000E4">
            <w:pPr>
              <w:pStyle w:val="Tabele"/>
              <w:widowControl w:val="0"/>
              <w:rPr>
                <w:sz w:val="14"/>
                <w:szCs w:val="14"/>
              </w:rPr>
            </w:pPr>
            <w:r w:rsidRPr="00552F55">
              <w:rPr>
                <w:sz w:val="14"/>
                <w:szCs w:val="14"/>
              </w:rPr>
              <w:t> </w:t>
            </w:r>
          </w:p>
        </w:tc>
      </w:tr>
      <w:tr w:rsidR="00552F55" w:rsidRPr="00552F55">
        <w:trPr>
          <w:trHeight w:val="216"/>
          <w:jc w:val="center"/>
        </w:trPr>
        <w:tc>
          <w:tcPr>
            <w:tcW w:w="408" w:type="dxa"/>
            <w:vMerge/>
            <w:tcBorders>
              <w:left w:val="single" w:sz="4" w:space="0" w:color="auto"/>
              <w:bottom w:val="single" w:sz="8"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815" w:type="dxa"/>
            <w:vMerge/>
            <w:tcBorders>
              <w:left w:val="nil"/>
              <w:bottom w:val="single" w:sz="8"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730" w:type="dxa"/>
            <w:vMerge/>
            <w:tcBorders>
              <w:left w:val="nil"/>
              <w:bottom w:val="single" w:sz="8"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907" w:type="dxa"/>
            <w:vMerge/>
            <w:tcBorders>
              <w:left w:val="nil"/>
              <w:bottom w:val="single" w:sz="8"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1080" w:type="dxa"/>
            <w:vMerge/>
            <w:tcBorders>
              <w:left w:val="nil"/>
              <w:bottom w:val="single" w:sz="8"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967" w:type="dxa"/>
            <w:vMerge/>
            <w:tcBorders>
              <w:left w:val="nil"/>
              <w:bottom w:val="single" w:sz="8"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684" w:type="dxa"/>
            <w:vMerge/>
            <w:tcBorders>
              <w:left w:val="nil"/>
              <w:bottom w:val="single" w:sz="8"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868" w:type="dxa"/>
            <w:vMerge/>
            <w:tcBorders>
              <w:left w:val="single" w:sz="4" w:space="0" w:color="auto"/>
              <w:bottom w:val="single" w:sz="8"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868" w:type="dxa"/>
            <w:vMerge/>
            <w:tcBorders>
              <w:left w:val="single" w:sz="4" w:space="0" w:color="auto"/>
              <w:bottom w:val="single" w:sz="8" w:space="0" w:color="auto"/>
              <w:right w:val="nil"/>
            </w:tcBorders>
            <w:noWrap/>
            <w:vAlign w:val="bottom"/>
          </w:tcPr>
          <w:p w:rsidR="00F90109" w:rsidRPr="00552F55" w:rsidRDefault="00F90109" w:rsidP="001000E4">
            <w:pPr>
              <w:pStyle w:val="Tabele"/>
              <w:widowControl w:val="0"/>
              <w:rPr>
                <w:sz w:val="14"/>
                <w:szCs w:val="14"/>
              </w:rPr>
            </w:pPr>
          </w:p>
        </w:tc>
        <w:tc>
          <w:tcPr>
            <w:tcW w:w="604" w:type="dxa"/>
            <w:vMerge/>
            <w:tcBorders>
              <w:left w:val="single" w:sz="4" w:space="0" w:color="auto"/>
              <w:bottom w:val="single" w:sz="8"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604" w:type="dxa"/>
            <w:vMerge/>
            <w:tcBorders>
              <w:left w:val="single" w:sz="4" w:space="0" w:color="auto"/>
              <w:bottom w:val="single" w:sz="8"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985" w:type="dxa"/>
            <w:vMerge/>
            <w:tcBorders>
              <w:left w:val="single" w:sz="4" w:space="0" w:color="auto"/>
              <w:bottom w:val="single" w:sz="8"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1030" w:type="dxa"/>
            <w:vMerge/>
            <w:tcBorders>
              <w:left w:val="single" w:sz="4" w:space="0" w:color="auto"/>
              <w:bottom w:val="single" w:sz="8"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766" w:type="dxa"/>
            <w:vMerge/>
            <w:tcBorders>
              <w:left w:val="single" w:sz="4" w:space="0" w:color="auto"/>
              <w:bottom w:val="single" w:sz="8"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874" w:type="dxa"/>
            <w:vMerge/>
            <w:tcBorders>
              <w:left w:val="single" w:sz="4" w:space="0" w:color="auto"/>
              <w:bottom w:val="single" w:sz="8"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1262" w:type="dxa"/>
            <w:vMerge/>
            <w:tcBorders>
              <w:left w:val="single" w:sz="4" w:space="0" w:color="auto"/>
              <w:bottom w:val="single" w:sz="8" w:space="0" w:color="auto"/>
              <w:right w:val="single" w:sz="4" w:space="0" w:color="auto"/>
            </w:tcBorders>
            <w:noWrap/>
            <w:vAlign w:val="bottom"/>
          </w:tcPr>
          <w:p w:rsidR="00F90109" w:rsidRPr="00552F55" w:rsidRDefault="00F90109" w:rsidP="001000E4">
            <w:pPr>
              <w:pStyle w:val="Tabele"/>
              <w:widowControl w:val="0"/>
              <w:rPr>
                <w:sz w:val="14"/>
                <w:szCs w:val="14"/>
              </w:rPr>
            </w:pP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24</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Paulin</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Ded</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Muja</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3841</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401/5</w:t>
            </w:r>
          </w:p>
        </w:tc>
        <w:tc>
          <w:tcPr>
            <w:tcW w:w="868" w:type="dxa"/>
            <w:tcBorders>
              <w:top w:val="single" w:sz="4" w:space="0" w:color="auto"/>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single" w:sz="4" w:space="0" w:color="auto"/>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106</w:t>
            </w:r>
          </w:p>
        </w:tc>
        <w:tc>
          <w:tcPr>
            <w:tcW w:w="604" w:type="dxa"/>
            <w:tcBorders>
              <w:top w:val="single" w:sz="4" w:space="0" w:color="auto"/>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single" w:sz="4" w:space="0" w:color="auto"/>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217</w:t>
            </w:r>
          </w:p>
        </w:tc>
        <w:tc>
          <w:tcPr>
            <w:tcW w:w="985" w:type="dxa"/>
            <w:tcBorders>
              <w:top w:val="single" w:sz="4" w:space="0" w:color="auto"/>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22,894</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livadh</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9,000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31,894</w:t>
            </w:r>
          </w:p>
        </w:tc>
        <w:tc>
          <w:tcPr>
            <w:tcW w:w="1262" w:type="dxa"/>
            <w:tcBorders>
              <w:top w:val="single" w:sz="4" w:space="0" w:color="auto"/>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25</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Gjeto</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Gjoke</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Mujaj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kullote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3841</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378/1</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livadh</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4,680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4,680</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26</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Kole</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Rrok</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Muja</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 + kullote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3841</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378/1</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106</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217</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22,894</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livadh</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9,000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31,894</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27</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Zef</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Kol</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Mujaj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3841</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522/1</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91</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217</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19,704</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livadh</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9,000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28,704</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28</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Zef</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Kol</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Mujaj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3841</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522/1</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livadh</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2,715</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2,715</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29</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Ndue</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Preç</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Kalaj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3841</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599</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91</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217</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19,704</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livadh</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9,000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28,704</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30</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Ndue</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Preç</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Kalaj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3841</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599</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livadh</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875</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875</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31</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Ndue</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Preç</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Kalaj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3841</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599</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livadh</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1,090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1,090</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32</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xml:space="preserve">Pal </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Gjeto</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Kalaj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3841</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673/35</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106</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217</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22,894</w:t>
            </w:r>
          </w:p>
        </w:tc>
        <w:tc>
          <w:tcPr>
            <w:tcW w:w="1030" w:type="dxa"/>
            <w:vMerge w:val="restart"/>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livadh+10 peme</w:t>
            </w:r>
          </w:p>
        </w:tc>
        <w:tc>
          <w:tcPr>
            <w:tcW w:w="766"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41,625</w:t>
            </w:r>
          </w:p>
        </w:tc>
        <w:tc>
          <w:tcPr>
            <w:tcW w:w="874"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64,519</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33</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xml:space="preserve">Pal </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Gjeto</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Kalaj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3841</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673/35</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766"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874"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34</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Nikoll</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Vasel</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Kalaj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pemtore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3841</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635/3</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129</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217</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27,993</w:t>
            </w:r>
          </w:p>
        </w:tc>
        <w:tc>
          <w:tcPr>
            <w:tcW w:w="1030" w:type="dxa"/>
            <w:vMerge w:val="restart"/>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livadh+15 peme</w:t>
            </w:r>
          </w:p>
        </w:tc>
        <w:tc>
          <w:tcPr>
            <w:tcW w:w="766"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64,575</w:t>
            </w:r>
          </w:p>
        </w:tc>
        <w:tc>
          <w:tcPr>
            <w:tcW w:w="874"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92,568</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15"/>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35</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Nikoll</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Vasel</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Kalaj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pemtore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3841</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635/3</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766"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874"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15"/>
          <w:jc w:val="center"/>
        </w:trPr>
        <w:tc>
          <w:tcPr>
            <w:tcW w:w="408" w:type="dxa"/>
            <w:vMerge w:val="restart"/>
            <w:tcBorders>
              <w:top w:val="single" w:sz="8" w:space="0" w:color="auto"/>
              <w:left w:val="single" w:sz="4" w:space="0" w:color="auto"/>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36</w:t>
            </w:r>
          </w:p>
        </w:tc>
        <w:tc>
          <w:tcPr>
            <w:tcW w:w="815" w:type="dxa"/>
            <w:vMerge w:val="restart"/>
            <w:tcBorders>
              <w:top w:val="single" w:sz="8" w:space="0" w:color="auto"/>
              <w:left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Nikoll</w:t>
            </w:r>
          </w:p>
        </w:tc>
        <w:tc>
          <w:tcPr>
            <w:tcW w:w="730" w:type="dxa"/>
            <w:vMerge w:val="restart"/>
            <w:tcBorders>
              <w:top w:val="single" w:sz="8" w:space="0" w:color="auto"/>
              <w:left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Prel</w:t>
            </w:r>
          </w:p>
        </w:tc>
        <w:tc>
          <w:tcPr>
            <w:tcW w:w="907" w:type="dxa"/>
            <w:vMerge w:val="restart"/>
            <w:tcBorders>
              <w:top w:val="single" w:sz="8" w:space="0" w:color="auto"/>
              <w:left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Popaj</w:t>
            </w:r>
          </w:p>
        </w:tc>
        <w:tc>
          <w:tcPr>
            <w:tcW w:w="1080" w:type="dxa"/>
            <w:vMerge w:val="restart"/>
            <w:tcBorders>
              <w:top w:val="single" w:sz="8" w:space="0" w:color="auto"/>
              <w:left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pemtore</w:t>
            </w:r>
          </w:p>
        </w:tc>
        <w:tc>
          <w:tcPr>
            <w:tcW w:w="967" w:type="dxa"/>
            <w:vMerge w:val="restart"/>
            <w:tcBorders>
              <w:top w:val="single" w:sz="8" w:space="0" w:color="auto"/>
              <w:left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1998</w:t>
            </w:r>
          </w:p>
        </w:tc>
        <w:tc>
          <w:tcPr>
            <w:tcW w:w="684" w:type="dxa"/>
            <w:vMerge w:val="restart"/>
            <w:tcBorders>
              <w:top w:val="single" w:sz="8" w:space="0" w:color="auto"/>
              <w:left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266</w:t>
            </w:r>
          </w:p>
        </w:tc>
        <w:tc>
          <w:tcPr>
            <w:tcW w:w="868" w:type="dxa"/>
            <w:vMerge w:val="restart"/>
            <w:tcBorders>
              <w:top w:val="single" w:sz="8" w:space="0" w:color="auto"/>
              <w:left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 </w:t>
            </w:r>
          </w:p>
        </w:tc>
        <w:tc>
          <w:tcPr>
            <w:tcW w:w="868" w:type="dxa"/>
            <w:vMerge w:val="restart"/>
            <w:tcBorders>
              <w:top w:val="single" w:sz="8" w:space="0" w:color="auto"/>
              <w:left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91</w:t>
            </w:r>
          </w:p>
        </w:tc>
        <w:tc>
          <w:tcPr>
            <w:tcW w:w="604" w:type="dxa"/>
            <w:vMerge w:val="restart"/>
            <w:tcBorders>
              <w:top w:val="single" w:sz="8" w:space="0" w:color="auto"/>
              <w:left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 </w:t>
            </w:r>
          </w:p>
        </w:tc>
        <w:tc>
          <w:tcPr>
            <w:tcW w:w="604" w:type="dxa"/>
            <w:vMerge w:val="restart"/>
            <w:tcBorders>
              <w:top w:val="single" w:sz="8" w:space="0" w:color="auto"/>
              <w:left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265</w:t>
            </w:r>
          </w:p>
        </w:tc>
        <w:tc>
          <w:tcPr>
            <w:tcW w:w="985" w:type="dxa"/>
            <w:vMerge w:val="restart"/>
            <w:tcBorders>
              <w:top w:val="single" w:sz="8" w:space="0" w:color="auto"/>
              <w:left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24,062</w:t>
            </w:r>
          </w:p>
        </w:tc>
        <w:tc>
          <w:tcPr>
            <w:tcW w:w="1030" w:type="dxa"/>
            <w:vMerge w:val="restart"/>
            <w:tcBorders>
              <w:top w:val="single" w:sz="8" w:space="0" w:color="auto"/>
              <w:left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livadh+11 peme</w:t>
            </w:r>
          </w:p>
        </w:tc>
        <w:tc>
          <w:tcPr>
            <w:tcW w:w="766" w:type="dxa"/>
            <w:vMerge w:val="restart"/>
            <w:tcBorders>
              <w:top w:val="single" w:sz="8" w:space="0" w:color="auto"/>
              <w:left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49,700</w:t>
            </w:r>
          </w:p>
        </w:tc>
        <w:tc>
          <w:tcPr>
            <w:tcW w:w="874" w:type="dxa"/>
            <w:vMerge w:val="restart"/>
            <w:tcBorders>
              <w:top w:val="single" w:sz="8" w:space="0" w:color="auto"/>
              <w:left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73,762</w:t>
            </w:r>
          </w:p>
        </w:tc>
        <w:tc>
          <w:tcPr>
            <w:tcW w:w="1262" w:type="dxa"/>
            <w:vMerge w:val="restart"/>
            <w:tcBorders>
              <w:top w:val="single" w:sz="8" w:space="0" w:color="auto"/>
              <w:left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216"/>
          <w:jc w:val="center"/>
        </w:trPr>
        <w:tc>
          <w:tcPr>
            <w:tcW w:w="408" w:type="dxa"/>
            <w:vMerge/>
            <w:tcBorders>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815"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730"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907"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1080"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967"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684"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868"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868"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604" w:type="dxa"/>
            <w:vMerge/>
            <w:tcBorders>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604"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985"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1030"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766" w:type="dxa"/>
            <w:vMerge/>
            <w:tcBorders>
              <w:left w:val="single" w:sz="4" w:space="0" w:color="auto"/>
              <w:right w:val="single" w:sz="4" w:space="0" w:color="auto"/>
            </w:tcBorders>
            <w:noWrap/>
            <w:vAlign w:val="center"/>
          </w:tcPr>
          <w:p w:rsidR="00F90109" w:rsidRPr="00552F55" w:rsidRDefault="00F90109" w:rsidP="001000E4">
            <w:pPr>
              <w:pStyle w:val="Tabele"/>
              <w:widowControl w:val="0"/>
              <w:rPr>
                <w:sz w:val="14"/>
                <w:szCs w:val="14"/>
              </w:rPr>
            </w:pPr>
          </w:p>
        </w:tc>
        <w:tc>
          <w:tcPr>
            <w:tcW w:w="874" w:type="dxa"/>
            <w:vMerge/>
            <w:tcBorders>
              <w:left w:val="single" w:sz="4" w:space="0" w:color="auto"/>
              <w:right w:val="single" w:sz="4" w:space="0" w:color="auto"/>
            </w:tcBorders>
            <w:noWrap/>
            <w:vAlign w:val="center"/>
          </w:tcPr>
          <w:p w:rsidR="00F90109" w:rsidRPr="00552F55" w:rsidRDefault="00F90109" w:rsidP="001000E4">
            <w:pPr>
              <w:pStyle w:val="Tabele"/>
              <w:widowControl w:val="0"/>
              <w:rPr>
                <w:sz w:val="14"/>
                <w:szCs w:val="14"/>
              </w:rPr>
            </w:pPr>
          </w:p>
        </w:tc>
        <w:tc>
          <w:tcPr>
            <w:tcW w:w="1262"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37</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Nikoll</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Prel</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Popaj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vMerge/>
            <w:tcBorders>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766" w:type="dxa"/>
            <w:vMerge/>
            <w:tcBorders>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874" w:type="dxa"/>
            <w:vMerge/>
            <w:tcBorders>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405"/>
          <w:jc w:val="center"/>
        </w:trPr>
        <w:tc>
          <w:tcPr>
            <w:tcW w:w="408" w:type="dxa"/>
            <w:tcBorders>
              <w:top w:val="nil"/>
              <w:left w:val="single" w:sz="4" w:space="0" w:color="auto"/>
              <w:bottom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38</w:t>
            </w:r>
          </w:p>
        </w:tc>
        <w:tc>
          <w:tcPr>
            <w:tcW w:w="815" w:type="dxa"/>
            <w:tcBorders>
              <w:top w:val="nil"/>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Luigj</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Nikoll</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Keçaj</w:t>
            </w:r>
          </w:p>
        </w:tc>
        <w:tc>
          <w:tcPr>
            <w:tcW w:w="1080" w:type="dxa"/>
            <w:tcBorders>
              <w:top w:val="nil"/>
              <w:left w:val="nil"/>
              <w:bottom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pemtore</w:t>
            </w:r>
          </w:p>
        </w:tc>
        <w:tc>
          <w:tcPr>
            <w:tcW w:w="967" w:type="dxa"/>
            <w:tcBorders>
              <w:top w:val="nil"/>
              <w:left w:val="nil"/>
              <w:bottom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1998</w:t>
            </w:r>
          </w:p>
        </w:tc>
        <w:tc>
          <w:tcPr>
            <w:tcW w:w="684" w:type="dxa"/>
            <w:tcBorders>
              <w:top w:val="nil"/>
              <w:left w:val="nil"/>
              <w:bottom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319</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106</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265</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27,958</w:t>
            </w:r>
          </w:p>
        </w:tc>
        <w:tc>
          <w:tcPr>
            <w:tcW w:w="1030" w:type="dxa"/>
            <w:tcBorders>
              <w:top w:val="nil"/>
              <w:left w:val="nil"/>
              <w:bottom w:val="single" w:sz="4" w:space="0" w:color="auto"/>
              <w:right w:val="single" w:sz="4" w:space="0" w:color="auto"/>
            </w:tcBorders>
            <w:vAlign w:val="bottom"/>
          </w:tcPr>
          <w:p w:rsidR="00F90109" w:rsidRPr="00552F55" w:rsidRDefault="00F90109" w:rsidP="001000E4">
            <w:pPr>
              <w:pStyle w:val="Tabele"/>
              <w:widowControl w:val="0"/>
              <w:rPr>
                <w:sz w:val="14"/>
                <w:szCs w:val="14"/>
              </w:rPr>
            </w:pPr>
            <w:r w:rsidRPr="00552F55">
              <w:rPr>
                <w:sz w:val="14"/>
                <w:szCs w:val="14"/>
              </w:rPr>
              <w:t>livadh+11 peme</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59,000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86,958</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15"/>
          <w:jc w:val="center"/>
        </w:trPr>
        <w:tc>
          <w:tcPr>
            <w:tcW w:w="408" w:type="dxa"/>
            <w:vMerge w:val="restart"/>
            <w:tcBorders>
              <w:top w:val="single" w:sz="8" w:space="0" w:color="auto"/>
              <w:left w:val="single" w:sz="4" w:space="0" w:color="auto"/>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39</w:t>
            </w:r>
          </w:p>
        </w:tc>
        <w:tc>
          <w:tcPr>
            <w:tcW w:w="815" w:type="dxa"/>
            <w:vMerge w:val="restart"/>
            <w:tcBorders>
              <w:top w:val="single" w:sz="8" w:space="0" w:color="auto"/>
              <w:left w:val="nil"/>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Ejell</w:t>
            </w:r>
          </w:p>
        </w:tc>
        <w:tc>
          <w:tcPr>
            <w:tcW w:w="730" w:type="dxa"/>
            <w:vMerge w:val="restart"/>
            <w:tcBorders>
              <w:top w:val="single" w:sz="8" w:space="0" w:color="auto"/>
              <w:left w:val="nil"/>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Nikoll</w:t>
            </w:r>
          </w:p>
        </w:tc>
        <w:tc>
          <w:tcPr>
            <w:tcW w:w="907" w:type="dxa"/>
            <w:vMerge w:val="restart"/>
            <w:tcBorders>
              <w:top w:val="single" w:sz="8" w:space="0" w:color="auto"/>
              <w:left w:val="nil"/>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Keçaj</w:t>
            </w:r>
          </w:p>
        </w:tc>
        <w:tc>
          <w:tcPr>
            <w:tcW w:w="1080" w:type="dxa"/>
            <w:vMerge w:val="restart"/>
            <w:tcBorders>
              <w:top w:val="single" w:sz="8" w:space="0" w:color="auto"/>
              <w:left w:val="nil"/>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pemtore</w:t>
            </w:r>
          </w:p>
        </w:tc>
        <w:tc>
          <w:tcPr>
            <w:tcW w:w="967" w:type="dxa"/>
            <w:vMerge w:val="restart"/>
            <w:tcBorders>
              <w:top w:val="single" w:sz="8" w:space="0" w:color="auto"/>
              <w:left w:val="nil"/>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1989</w:t>
            </w:r>
          </w:p>
        </w:tc>
        <w:tc>
          <w:tcPr>
            <w:tcW w:w="684" w:type="dxa"/>
            <w:vMerge w:val="restart"/>
            <w:tcBorders>
              <w:top w:val="single" w:sz="8" w:space="0" w:color="auto"/>
              <w:left w:val="nil"/>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66</w:t>
            </w:r>
          </w:p>
        </w:tc>
        <w:tc>
          <w:tcPr>
            <w:tcW w:w="868" w:type="dxa"/>
            <w:vMerge w:val="restart"/>
            <w:tcBorders>
              <w:top w:val="single" w:sz="8" w:space="0" w:color="auto"/>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vMerge w:val="restart"/>
            <w:tcBorders>
              <w:top w:val="single" w:sz="8" w:space="0" w:color="auto"/>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106</w:t>
            </w:r>
          </w:p>
        </w:tc>
        <w:tc>
          <w:tcPr>
            <w:tcW w:w="604" w:type="dxa"/>
            <w:vMerge w:val="restart"/>
            <w:tcBorders>
              <w:top w:val="single" w:sz="8" w:space="0" w:color="auto"/>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vMerge w:val="restart"/>
            <w:tcBorders>
              <w:top w:val="single" w:sz="8" w:space="0" w:color="auto"/>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224</w:t>
            </w:r>
          </w:p>
        </w:tc>
        <w:tc>
          <w:tcPr>
            <w:tcW w:w="985" w:type="dxa"/>
            <w:vMerge w:val="restart"/>
            <w:tcBorders>
              <w:top w:val="single" w:sz="8" w:space="0" w:color="auto"/>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23,632</w:t>
            </w:r>
          </w:p>
        </w:tc>
        <w:tc>
          <w:tcPr>
            <w:tcW w:w="1030" w:type="dxa"/>
            <w:vMerge w:val="restart"/>
            <w:tcBorders>
              <w:top w:val="single" w:sz="8" w:space="0" w:color="auto"/>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766" w:type="dxa"/>
            <w:vMerge w:val="restart"/>
            <w:tcBorders>
              <w:top w:val="single" w:sz="8" w:space="0" w:color="auto"/>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74" w:type="dxa"/>
            <w:vMerge w:val="restart"/>
            <w:tcBorders>
              <w:top w:val="single" w:sz="8" w:space="0" w:color="auto"/>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23,632</w:t>
            </w:r>
          </w:p>
        </w:tc>
        <w:tc>
          <w:tcPr>
            <w:tcW w:w="1262" w:type="dxa"/>
            <w:vMerge w:val="restart"/>
            <w:tcBorders>
              <w:top w:val="single" w:sz="8" w:space="0" w:color="auto"/>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216"/>
          <w:jc w:val="center"/>
        </w:trPr>
        <w:tc>
          <w:tcPr>
            <w:tcW w:w="408" w:type="dxa"/>
            <w:vMerge/>
            <w:tcBorders>
              <w:left w:val="single" w:sz="4" w:space="0" w:color="auto"/>
              <w:bottom w:val="nil"/>
              <w:right w:val="single" w:sz="4" w:space="0" w:color="auto"/>
            </w:tcBorders>
            <w:noWrap/>
            <w:vAlign w:val="center"/>
          </w:tcPr>
          <w:p w:rsidR="00F90109" w:rsidRPr="00552F55" w:rsidRDefault="00F90109" w:rsidP="001000E4">
            <w:pPr>
              <w:pStyle w:val="Tabele"/>
              <w:widowControl w:val="0"/>
              <w:rPr>
                <w:sz w:val="14"/>
                <w:szCs w:val="14"/>
              </w:rPr>
            </w:pPr>
          </w:p>
        </w:tc>
        <w:tc>
          <w:tcPr>
            <w:tcW w:w="815"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730"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907"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1080" w:type="dxa"/>
            <w:vMerge/>
            <w:tcBorders>
              <w:left w:val="nil"/>
              <w:bottom w:val="nil"/>
              <w:right w:val="single" w:sz="4" w:space="0" w:color="auto"/>
            </w:tcBorders>
            <w:noWrap/>
            <w:vAlign w:val="center"/>
          </w:tcPr>
          <w:p w:rsidR="00F90109" w:rsidRPr="00552F55" w:rsidRDefault="00F90109" w:rsidP="001000E4">
            <w:pPr>
              <w:pStyle w:val="Tabele"/>
              <w:widowControl w:val="0"/>
              <w:rPr>
                <w:sz w:val="14"/>
                <w:szCs w:val="14"/>
              </w:rPr>
            </w:pPr>
          </w:p>
        </w:tc>
        <w:tc>
          <w:tcPr>
            <w:tcW w:w="967" w:type="dxa"/>
            <w:vMerge/>
            <w:tcBorders>
              <w:left w:val="nil"/>
              <w:bottom w:val="nil"/>
              <w:right w:val="single" w:sz="4" w:space="0" w:color="auto"/>
            </w:tcBorders>
            <w:noWrap/>
            <w:vAlign w:val="center"/>
          </w:tcPr>
          <w:p w:rsidR="00F90109" w:rsidRPr="00552F55" w:rsidRDefault="00F90109" w:rsidP="001000E4">
            <w:pPr>
              <w:pStyle w:val="Tabele"/>
              <w:widowControl w:val="0"/>
              <w:rPr>
                <w:sz w:val="14"/>
                <w:szCs w:val="14"/>
              </w:rPr>
            </w:pPr>
          </w:p>
        </w:tc>
        <w:tc>
          <w:tcPr>
            <w:tcW w:w="684" w:type="dxa"/>
            <w:vMerge/>
            <w:tcBorders>
              <w:left w:val="nil"/>
              <w:bottom w:val="nil"/>
              <w:right w:val="single" w:sz="4" w:space="0" w:color="auto"/>
            </w:tcBorders>
            <w:noWrap/>
            <w:vAlign w:val="center"/>
          </w:tcPr>
          <w:p w:rsidR="00F90109" w:rsidRPr="00552F55" w:rsidRDefault="00F90109" w:rsidP="001000E4">
            <w:pPr>
              <w:pStyle w:val="Tabele"/>
              <w:widowControl w:val="0"/>
              <w:rPr>
                <w:sz w:val="14"/>
                <w:szCs w:val="14"/>
              </w:rPr>
            </w:pPr>
          </w:p>
        </w:tc>
        <w:tc>
          <w:tcPr>
            <w:tcW w:w="868"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868"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604" w:type="dxa"/>
            <w:vMerge/>
            <w:tcBorders>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604"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985"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1030"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766"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874"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1262"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r>
      <w:tr w:rsidR="00552F55" w:rsidRPr="00552F55">
        <w:trPr>
          <w:trHeight w:val="300"/>
          <w:jc w:val="center"/>
        </w:trPr>
        <w:tc>
          <w:tcPr>
            <w:tcW w:w="408" w:type="dxa"/>
            <w:tcBorders>
              <w:top w:val="single" w:sz="4" w:space="0" w:color="auto"/>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40</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Nik</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Lek</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Keçaj</w:t>
            </w:r>
          </w:p>
        </w:tc>
        <w:tc>
          <w:tcPr>
            <w:tcW w:w="1080" w:type="dxa"/>
            <w:tcBorders>
              <w:top w:val="single" w:sz="4" w:space="0" w:color="auto"/>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w:t>
            </w:r>
          </w:p>
        </w:tc>
        <w:tc>
          <w:tcPr>
            <w:tcW w:w="967" w:type="dxa"/>
            <w:tcBorders>
              <w:top w:val="single" w:sz="4" w:space="0" w:color="auto"/>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1989</w:t>
            </w:r>
          </w:p>
        </w:tc>
        <w:tc>
          <w:tcPr>
            <w:tcW w:w="684" w:type="dxa"/>
            <w:tcBorders>
              <w:top w:val="single" w:sz="4" w:space="0" w:color="auto"/>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76</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106</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224</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23,632</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livadh</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9,000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32,632</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me certifikate</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41</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Caf</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Nel</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Culaj</w:t>
            </w:r>
          </w:p>
        </w:tc>
        <w:tc>
          <w:tcPr>
            <w:tcW w:w="1080"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are</w:t>
            </w:r>
          </w:p>
        </w:tc>
        <w:tc>
          <w:tcPr>
            <w:tcW w:w="967"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1989</w:t>
            </w:r>
          </w:p>
        </w:tc>
        <w:tc>
          <w:tcPr>
            <w:tcW w:w="684"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85</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livadh</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760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760</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00"/>
          <w:jc w:val="center"/>
        </w:trPr>
        <w:tc>
          <w:tcPr>
            <w:tcW w:w="408" w:type="dxa"/>
            <w:tcBorders>
              <w:top w:val="single" w:sz="4" w:space="0" w:color="auto"/>
              <w:left w:val="single" w:sz="4" w:space="0" w:color="auto"/>
              <w:bottom w:val="single" w:sz="4" w:space="0" w:color="auto"/>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42</w:t>
            </w:r>
          </w:p>
        </w:tc>
        <w:tc>
          <w:tcPr>
            <w:tcW w:w="815" w:type="dxa"/>
            <w:tcBorders>
              <w:top w:val="single" w:sz="4" w:space="0" w:color="auto"/>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Xhevdet</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Nel</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Culaj</w:t>
            </w:r>
          </w:p>
        </w:tc>
        <w:tc>
          <w:tcPr>
            <w:tcW w:w="1080"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967"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684"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livadh</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760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760</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15"/>
          <w:jc w:val="center"/>
        </w:trPr>
        <w:tc>
          <w:tcPr>
            <w:tcW w:w="408" w:type="dxa"/>
            <w:tcBorders>
              <w:top w:val="single" w:sz="4" w:space="0" w:color="auto"/>
              <w:left w:val="single" w:sz="4" w:space="0" w:color="auto"/>
              <w:bottom w:val="single" w:sz="8" w:space="0" w:color="000000"/>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43</w:t>
            </w:r>
          </w:p>
        </w:tc>
        <w:tc>
          <w:tcPr>
            <w:tcW w:w="815" w:type="dxa"/>
            <w:tcBorders>
              <w:top w:val="single" w:sz="4" w:space="0" w:color="auto"/>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Gezim</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Nel</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Culaj</w:t>
            </w:r>
          </w:p>
        </w:tc>
        <w:tc>
          <w:tcPr>
            <w:tcW w:w="1080"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967"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684"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livadh</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760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760</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ska informacion</w:t>
            </w:r>
          </w:p>
        </w:tc>
      </w:tr>
      <w:tr w:rsidR="00552F55" w:rsidRPr="00552F55">
        <w:trPr>
          <w:trHeight w:val="315"/>
          <w:jc w:val="center"/>
        </w:trPr>
        <w:tc>
          <w:tcPr>
            <w:tcW w:w="408" w:type="dxa"/>
            <w:vMerge w:val="restart"/>
            <w:tcBorders>
              <w:top w:val="nil"/>
              <w:left w:val="single" w:sz="4" w:space="0" w:color="auto"/>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44</w:t>
            </w:r>
          </w:p>
        </w:tc>
        <w:tc>
          <w:tcPr>
            <w:tcW w:w="815" w:type="dxa"/>
            <w:vMerge w:val="restart"/>
            <w:tcBorders>
              <w:top w:val="single" w:sz="8" w:space="0" w:color="auto"/>
              <w:left w:val="nil"/>
              <w:right w:val="single" w:sz="4" w:space="0" w:color="auto"/>
            </w:tcBorders>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Gasper</w:t>
            </w:r>
          </w:p>
        </w:tc>
        <w:tc>
          <w:tcPr>
            <w:tcW w:w="730" w:type="dxa"/>
            <w:vMerge w:val="restart"/>
            <w:tcBorders>
              <w:top w:val="single" w:sz="8" w:space="0" w:color="auto"/>
              <w:left w:val="nil"/>
              <w:right w:val="single" w:sz="4" w:space="0" w:color="auto"/>
            </w:tcBorders>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Nikoll</w:t>
            </w:r>
          </w:p>
        </w:tc>
        <w:tc>
          <w:tcPr>
            <w:tcW w:w="907" w:type="dxa"/>
            <w:vMerge w:val="restart"/>
            <w:tcBorders>
              <w:top w:val="single" w:sz="8" w:space="0" w:color="auto"/>
              <w:left w:val="nil"/>
              <w:right w:val="single" w:sz="4" w:space="0" w:color="auto"/>
            </w:tcBorders>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Shkurti</w:t>
            </w:r>
          </w:p>
        </w:tc>
        <w:tc>
          <w:tcPr>
            <w:tcW w:w="1080" w:type="dxa"/>
            <w:vMerge w:val="restart"/>
            <w:tcBorders>
              <w:top w:val="single" w:sz="8" w:space="0" w:color="auto"/>
              <w:left w:val="nil"/>
              <w:right w:val="single" w:sz="4" w:space="0" w:color="auto"/>
            </w:tcBorders>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are</w:t>
            </w:r>
          </w:p>
        </w:tc>
        <w:tc>
          <w:tcPr>
            <w:tcW w:w="967" w:type="dxa"/>
            <w:vMerge w:val="restart"/>
            <w:tcBorders>
              <w:top w:val="single" w:sz="8" w:space="0" w:color="auto"/>
              <w:left w:val="nil"/>
              <w:right w:val="single" w:sz="4" w:space="0" w:color="auto"/>
            </w:tcBorders>
          </w:tcPr>
          <w:p w:rsidR="00F90109" w:rsidRPr="00552F55" w:rsidRDefault="00F90109" w:rsidP="001000E4">
            <w:pPr>
              <w:pStyle w:val="Tabele"/>
              <w:widowControl w:val="0"/>
              <w:rPr>
                <w:sz w:val="14"/>
                <w:szCs w:val="14"/>
              </w:rPr>
            </w:pPr>
            <w:r w:rsidRPr="00552F55">
              <w:rPr>
                <w:sz w:val="14"/>
                <w:szCs w:val="14"/>
              </w:rPr>
              <w:t>1998</w:t>
            </w:r>
          </w:p>
        </w:tc>
        <w:tc>
          <w:tcPr>
            <w:tcW w:w="684" w:type="dxa"/>
            <w:vMerge w:val="restart"/>
            <w:tcBorders>
              <w:top w:val="single" w:sz="8" w:space="0" w:color="auto"/>
              <w:left w:val="nil"/>
              <w:right w:val="single" w:sz="4" w:space="0" w:color="auto"/>
            </w:tcBorders>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 </w:t>
            </w:r>
          </w:p>
        </w:tc>
        <w:tc>
          <w:tcPr>
            <w:tcW w:w="868" w:type="dxa"/>
            <w:vMerge w:val="restart"/>
            <w:tcBorders>
              <w:top w:val="single" w:sz="8" w:space="0" w:color="auto"/>
              <w:left w:val="nil"/>
              <w:right w:val="nil"/>
            </w:tcBorders>
            <w:noWrap/>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 </w:t>
            </w:r>
          </w:p>
        </w:tc>
        <w:tc>
          <w:tcPr>
            <w:tcW w:w="868" w:type="dxa"/>
            <w:vMerge w:val="restart"/>
            <w:tcBorders>
              <w:top w:val="single" w:sz="8" w:space="0" w:color="auto"/>
              <w:left w:val="single" w:sz="4" w:space="0" w:color="auto"/>
              <w:right w:val="nil"/>
            </w:tcBorders>
            <w:noWrap/>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106</w:t>
            </w:r>
          </w:p>
        </w:tc>
        <w:tc>
          <w:tcPr>
            <w:tcW w:w="604" w:type="dxa"/>
            <w:vMerge w:val="restart"/>
            <w:tcBorders>
              <w:top w:val="nil"/>
              <w:left w:val="single" w:sz="4" w:space="0" w:color="auto"/>
              <w:right w:val="single" w:sz="4" w:space="0" w:color="auto"/>
            </w:tcBorders>
            <w:noWrap/>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 </w:t>
            </w:r>
          </w:p>
        </w:tc>
        <w:tc>
          <w:tcPr>
            <w:tcW w:w="604" w:type="dxa"/>
            <w:vMerge w:val="restart"/>
            <w:tcBorders>
              <w:top w:val="nil"/>
              <w:left w:val="nil"/>
              <w:right w:val="single" w:sz="4" w:space="0" w:color="auto"/>
            </w:tcBorders>
            <w:noWrap/>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265</w:t>
            </w:r>
          </w:p>
        </w:tc>
        <w:tc>
          <w:tcPr>
            <w:tcW w:w="985" w:type="dxa"/>
            <w:vMerge w:val="restart"/>
            <w:tcBorders>
              <w:top w:val="nil"/>
              <w:left w:val="nil"/>
              <w:right w:val="single" w:sz="4" w:space="0" w:color="auto"/>
            </w:tcBorders>
            <w:noWrap/>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27,958</w:t>
            </w:r>
          </w:p>
        </w:tc>
        <w:tc>
          <w:tcPr>
            <w:tcW w:w="1030" w:type="dxa"/>
            <w:vMerge w:val="restart"/>
            <w:tcBorders>
              <w:top w:val="nil"/>
              <w:left w:val="nil"/>
              <w:right w:val="single" w:sz="4" w:space="0" w:color="auto"/>
            </w:tcBorders>
            <w:noWrap/>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livadh</w:t>
            </w:r>
          </w:p>
        </w:tc>
        <w:tc>
          <w:tcPr>
            <w:tcW w:w="766" w:type="dxa"/>
            <w:vMerge w:val="restart"/>
            <w:tcBorders>
              <w:top w:val="nil"/>
              <w:left w:val="nil"/>
              <w:right w:val="single" w:sz="4" w:space="0" w:color="auto"/>
            </w:tcBorders>
            <w:noWrap/>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9,000</w:t>
            </w:r>
          </w:p>
        </w:tc>
        <w:tc>
          <w:tcPr>
            <w:tcW w:w="874" w:type="dxa"/>
            <w:vMerge w:val="restart"/>
            <w:tcBorders>
              <w:top w:val="nil"/>
              <w:left w:val="nil"/>
              <w:right w:val="single" w:sz="4" w:space="0" w:color="auto"/>
            </w:tcBorders>
            <w:noWrap/>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36,958</w:t>
            </w:r>
          </w:p>
        </w:tc>
        <w:tc>
          <w:tcPr>
            <w:tcW w:w="1262" w:type="dxa"/>
            <w:vMerge w:val="restart"/>
            <w:tcBorders>
              <w:top w:val="nil"/>
              <w:left w:val="nil"/>
              <w:right w:val="single" w:sz="4" w:space="0" w:color="auto"/>
            </w:tcBorders>
            <w:noWrap/>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168"/>
          <w:jc w:val="center"/>
        </w:trPr>
        <w:tc>
          <w:tcPr>
            <w:tcW w:w="408" w:type="dxa"/>
            <w:vMerge/>
            <w:tcBorders>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815"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730"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907"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1080"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967"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684"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868"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868" w:type="dxa"/>
            <w:vMerge/>
            <w:tcBorders>
              <w:left w:val="single" w:sz="4" w:space="0" w:color="auto"/>
              <w:bottom w:val="single" w:sz="4" w:space="0" w:color="auto"/>
              <w:right w:val="nil"/>
            </w:tcBorders>
            <w:noWrap/>
            <w:vAlign w:val="bottom"/>
          </w:tcPr>
          <w:p w:rsidR="00F90109" w:rsidRPr="00552F55" w:rsidRDefault="00F90109" w:rsidP="001000E4">
            <w:pPr>
              <w:pStyle w:val="Tabele"/>
              <w:widowControl w:val="0"/>
              <w:rPr>
                <w:sz w:val="14"/>
                <w:szCs w:val="14"/>
              </w:rPr>
            </w:pPr>
          </w:p>
        </w:tc>
        <w:tc>
          <w:tcPr>
            <w:tcW w:w="604" w:type="dxa"/>
            <w:vMerge/>
            <w:tcBorders>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604"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985"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1030"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766"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874"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1262"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45</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Gasper</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Nikoll</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Shkurti</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livadh</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6,650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6,650</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46</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Dod</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Nik</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Delaj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kullote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1998</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106</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115</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12,133</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livadh</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9,000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21,133</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47</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Dod</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Nik</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Delaj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livadh</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1,375</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1,375</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48</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Luigj</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Delaj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livadh</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1,200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1,200</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49</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Fran</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Delaj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livadh</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3,600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3,600</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50</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Nesti</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Zef</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Delaj</w:t>
            </w:r>
          </w:p>
        </w:tc>
        <w:tc>
          <w:tcPr>
            <w:tcW w:w="1080"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are</w:t>
            </w:r>
          </w:p>
        </w:tc>
        <w:tc>
          <w:tcPr>
            <w:tcW w:w="967"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1998</w:t>
            </w:r>
          </w:p>
        </w:tc>
        <w:tc>
          <w:tcPr>
            <w:tcW w:w="684"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499/1/1</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vMerge w:val="restart"/>
            <w:tcBorders>
              <w:top w:val="nil"/>
              <w:left w:val="single" w:sz="4" w:space="0" w:color="auto"/>
              <w:bottom w:val="single" w:sz="4" w:space="0" w:color="000000"/>
              <w:right w:val="nil"/>
            </w:tcBorders>
            <w:noWrap/>
            <w:vAlign w:val="center"/>
          </w:tcPr>
          <w:p w:rsidR="00F90109" w:rsidRPr="00552F55" w:rsidRDefault="00F90109" w:rsidP="001000E4">
            <w:pPr>
              <w:pStyle w:val="Tabele"/>
              <w:widowControl w:val="0"/>
              <w:rPr>
                <w:sz w:val="14"/>
                <w:szCs w:val="14"/>
              </w:rPr>
            </w:pPr>
            <w:r w:rsidRPr="00552F55">
              <w:rPr>
                <w:sz w:val="14"/>
                <w:szCs w:val="14"/>
              </w:rPr>
              <w:t>129</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265</w:t>
            </w:r>
          </w:p>
        </w:tc>
        <w:tc>
          <w:tcPr>
            <w:tcW w:w="985"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34,185</w:t>
            </w:r>
          </w:p>
        </w:tc>
        <w:tc>
          <w:tcPr>
            <w:tcW w:w="1030"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livadh</w:t>
            </w:r>
          </w:p>
        </w:tc>
        <w:tc>
          <w:tcPr>
            <w:tcW w:w="766"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11,000</w:t>
            </w:r>
          </w:p>
        </w:tc>
        <w:tc>
          <w:tcPr>
            <w:tcW w:w="874"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45,185</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51</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Zef</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Delaj</w:t>
            </w:r>
          </w:p>
        </w:tc>
        <w:tc>
          <w:tcPr>
            <w:tcW w:w="1080"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967"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684"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vMerge/>
            <w:tcBorders>
              <w:top w:val="nil"/>
              <w:left w:val="single" w:sz="4" w:space="0" w:color="auto"/>
              <w:bottom w:val="single" w:sz="4" w:space="0" w:color="000000"/>
              <w:right w:val="nil"/>
            </w:tcBorders>
            <w:vAlign w:val="center"/>
          </w:tcPr>
          <w:p w:rsidR="00F90109" w:rsidRPr="00552F55" w:rsidRDefault="00F90109" w:rsidP="001000E4">
            <w:pPr>
              <w:pStyle w:val="Tabele"/>
              <w:widowControl w:val="0"/>
              <w:rPr>
                <w:sz w:val="14"/>
                <w:szCs w:val="14"/>
              </w:rPr>
            </w:pP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985"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1030"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766"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874"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52</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Vesti</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Delaj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jonxhe</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6,240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6,240</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53</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Rrok</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Ded</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Cutaj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kullote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1998</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106</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115</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12,133</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pemtore 11rrenje</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42,000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54,133</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54</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xml:space="preserve">Gjok </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Lek</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Cutaj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pemtore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pemtore 11rrenje</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35,610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35,610</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00"/>
          <w:jc w:val="center"/>
        </w:trPr>
        <w:tc>
          <w:tcPr>
            <w:tcW w:w="408" w:type="dxa"/>
            <w:tcBorders>
              <w:top w:val="single" w:sz="4" w:space="0" w:color="auto"/>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55</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Gjon</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Gjek</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Daka</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pemtore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livadh</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800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800</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56</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Artur</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Lulash</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Uldedaj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kullote</w:t>
            </w:r>
          </w:p>
        </w:tc>
        <w:tc>
          <w:tcPr>
            <w:tcW w:w="967" w:type="dxa"/>
            <w:tcBorders>
              <w:top w:val="nil"/>
              <w:left w:val="single" w:sz="4" w:space="0" w:color="auto"/>
              <w:bottom w:val="nil"/>
              <w:right w:val="nil"/>
            </w:tcBorders>
            <w:noWrap/>
            <w:vAlign w:val="bottom"/>
          </w:tcPr>
          <w:p w:rsidR="00F90109" w:rsidRPr="00552F55" w:rsidRDefault="00F90109" w:rsidP="001000E4">
            <w:pPr>
              <w:pStyle w:val="Tabele"/>
              <w:widowControl w:val="0"/>
              <w:rPr>
                <w:sz w:val="14"/>
                <w:szCs w:val="14"/>
              </w:rPr>
            </w:pPr>
          </w:p>
        </w:tc>
        <w:tc>
          <w:tcPr>
            <w:tcW w:w="68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151</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115</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17,319</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17,319</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57</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Gjergj</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Luk</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Curraj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kullote</w:t>
            </w:r>
          </w:p>
        </w:tc>
        <w:tc>
          <w:tcPr>
            <w:tcW w:w="967" w:type="dxa"/>
            <w:tcBorders>
              <w:top w:val="single" w:sz="4" w:space="0" w:color="auto"/>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1998</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96</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115</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11,086</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11,086</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00"/>
          <w:jc w:val="center"/>
        </w:trPr>
        <w:tc>
          <w:tcPr>
            <w:tcW w:w="408" w:type="dxa"/>
            <w:vMerge w:val="restart"/>
            <w:tcBorders>
              <w:top w:val="nil"/>
              <w:left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58</w:t>
            </w:r>
          </w:p>
        </w:tc>
        <w:tc>
          <w:tcPr>
            <w:tcW w:w="815"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Angjelin</w:t>
            </w:r>
          </w:p>
        </w:tc>
        <w:tc>
          <w:tcPr>
            <w:tcW w:w="730"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Miro</w:t>
            </w:r>
          </w:p>
        </w:tc>
        <w:tc>
          <w:tcPr>
            <w:tcW w:w="907"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Uldedaj</w:t>
            </w:r>
          </w:p>
        </w:tc>
        <w:tc>
          <w:tcPr>
            <w:tcW w:w="1080"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w:t>
            </w:r>
          </w:p>
        </w:tc>
        <w:tc>
          <w:tcPr>
            <w:tcW w:w="967"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84"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21</w:t>
            </w:r>
          </w:p>
        </w:tc>
        <w:tc>
          <w:tcPr>
            <w:tcW w:w="868"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vMerge w:val="restart"/>
            <w:tcBorders>
              <w:top w:val="nil"/>
              <w:left w:val="nil"/>
              <w:right w:val="nil"/>
            </w:tcBorders>
            <w:noWrap/>
            <w:vAlign w:val="bottom"/>
          </w:tcPr>
          <w:p w:rsidR="00F90109" w:rsidRPr="00552F55" w:rsidRDefault="00F90109" w:rsidP="001000E4">
            <w:pPr>
              <w:pStyle w:val="Tabele"/>
              <w:widowControl w:val="0"/>
              <w:rPr>
                <w:sz w:val="14"/>
                <w:szCs w:val="14"/>
              </w:rPr>
            </w:pPr>
            <w:r w:rsidRPr="00552F55">
              <w:rPr>
                <w:sz w:val="14"/>
                <w:szCs w:val="14"/>
              </w:rPr>
              <w:t>53</w:t>
            </w:r>
          </w:p>
        </w:tc>
        <w:tc>
          <w:tcPr>
            <w:tcW w:w="604" w:type="dxa"/>
            <w:vMerge w:val="restart"/>
            <w:tcBorders>
              <w:top w:val="nil"/>
              <w:left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265</w:t>
            </w:r>
          </w:p>
        </w:tc>
        <w:tc>
          <w:tcPr>
            <w:tcW w:w="985"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13,979</w:t>
            </w:r>
          </w:p>
        </w:tc>
        <w:tc>
          <w:tcPr>
            <w:tcW w:w="1030"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766"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74"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13,979</w:t>
            </w:r>
          </w:p>
        </w:tc>
        <w:tc>
          <w:tcPr>
            <w:tcW w:w="1262" w:type="dxa"/>
            <w:vMerge w:val="restart"/>
            <w:tcBorders>
              <w:top w:val="nil"/>
              <w:left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216"/>
          <w:jc w:val="center"/>
        </w:trPr>
        <w:tc>
          <w:tcPr>
            <w:tcW w:w="408" w:type="dxa"/>
            <w:vMerge/>
            <w:tcBorders>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815"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730"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907"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1080"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967"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684"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868"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868" w:type="dxa"/>
            <w:vMerge/>
            <w:tcBorders>
              <w:left w:val="nil"/>
              <w:bottom w:val="single" w:sz="4" w:space="0" w:color="auto"/>
              <w:right w:val="nil"/>
            </w:tcBorders>
            <w:noWrap/>
            <w:vAlign w:val="bottom"/>
          </w:tcPr>
          <w:p w:rsidR="00F90109" w:rsidRPr="00552F55" w:rsidRDefault="00F90109" w:rsidP="001000E4">
            <w:pPr>
              <w:pStyle w:val="Tabele"/>
              <w:widowControl w:val="0"/>
              <w:rPr>
                <w:sz w:val="14"/>
                <w:szCs w:val="14"/>
              </w:rPr>
            </w:pPr>
          </w:p>
        </w:tc>
        <w:tc>
          <w:tcPr>
            <w:tcW w:w="604" w:type="dxa"/>
            <w:vMerge/>
            <w:tcBorders>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604"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985"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1030"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766"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874"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1262"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59</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Gjok</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Miro</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Uldedaj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22</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53</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265</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13,979</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13,979</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60</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Angjelin</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Miro</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Uldedaj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20</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jonxhe</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5,400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5,400</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61</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Gjok</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Miro</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Uldedaj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21</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jonxhe</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5,400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5,400</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62</w:t>
            </w:r>
          </w:p>
        </w:tc>
        <w:tc>
          <w:tcPr>
            <w:tcW w:w="815" w:type="dxa"/>
            <w:tcBorders>
              <w:top w:val="nil"/>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Ejll</w:t>
            </w:r>
          </w:p>
        </w:tc>
        <w:tc>
          <w:tcPr>
            <w:tcW w:w="730" w:type="dxa"/>
            <w:tcBorders>
              <w:top w:val="nil"/>
              <w:left w:val="nil"/>
              <w:bottom w:val="nil"/>
              <w:right w:val="nil"/>
            </w:tcBorders>
            <w:noWrap/>
            <w:vAlign w:val="bottom"/>
          </w:tcPr>
          <w:p w:rsidR="00F90109" w:rsidRPr="00552F55" w:rsidRDefault="00F90109" w:rsidP="001000E4">
            <w:pPr>
              <w:pStyle w:val="Tabele"/>
              <w:widowControl w:val="0"/>
              <w:rPr>
                <w:sz w:val="14"/>
                <w:szCs w:val="14"/>
              </w:rPr>
            </w:pPr>
          </w:p>
        </w:tc>
        <w:tc>
          <w:tcPr>
            <w:tcW w:w="907" w:type="dxa"/>
            <w:tcBorders>
              <w:top w:val="nil"/>
              <w:left w:val="single" w:sz="4" w:space="0" w:color="auto"/>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Uldedaj</w:t>
            </w:r>
          </w:p>
        </w:tc>
        <w:tc>
          <w:tcPr>
            <w:tcW w:w="108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6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22</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jonxhe</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5,400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5,400</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63</w:t>
            </w:r>
          </w:p>
        </w:tc>
        <w:tc>
          <w:tcPr>
            <w:tcW w:w="815" w:type="dxa"/>
            <w:tcBorders>
              <w:top w:val="single" w:sz="4" w:space="0" w:color="auto"/>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Vasel</w:t>
            </w:r>
          </w:p>
        </w:tc>
        <w:tc>
          <w:tcPr>
            <w:tcW w:w="730" w:type="dxa"/>
            <w:tcBorders>
              <w:top w:val="single" w:sz="4" w:space="0" w:color="auto"/>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Miro</w:t>
            </w:r>
          </w:p>
        </w:tc>
        <w:tc>
          <w:tcPr>
            <w:tcW w:w="907" w:type="dxa"/>
            <w:tcBorders>
              <w:top w:val="single" w:sz="4" w:space="0" w:color="auto"/>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Uldedaj</w:t>
            </w:r>
          </w:p>
        </w:tc>
        <w:tc>
          <w:tcPr>
            <w:tcW w:w="1080" w:type="dxa"/>
            <w:tcBorders>
              <w:top w:val="nil"/>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w:t>
            </w:r>
          </w:p>
        </w:tc>
        <w:tc>
          <w:tcPr>
            <w:tcW w:w="967" w:type="dxa"/>
            <w:tcBorders>
              <w:top w:val="nil"/>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84" w:type="dxa"/>
            <w:tcBorders>
              <w:top w:val="nil"/>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23</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jonxhe</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5,400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5,400</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15"/>
          <w:jc w:val="center"/>
        </w:trPr>
        <w:tc>
          <w:tcPr>
            <w:tcW w:w="408" w:type="dxa"/>
            <w:tcBorders>
              <w:top w:val="nil"/>
              <w:left w:val="single" w:sz="4" w:space="0" w:color="auto"/>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64</w:t>
            </w:r>
          </w:p>
        </w:tc>
        <w:tc>
          <w:tcPr>
            <w:tcW w:w="815" w:type="dxa"/>
            <w:tcBorders>
              <w:top w:val="single" w:sz="4" w:space="0" w:color="auto"/>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Rrok</w:t>
            </w:r>
          </w:p>
        </w:tc>
        <w:tc>
          <w:tcPr>
            <w:tcW w:w="730" w:type="dxa"/>
            <w:tcBorders>
              <w:top w:val="single" w:sz="4" w:space="0" w:color="auto"/>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07" w:type="dxa"/>
            <w:tcBorders>
              <w:top w:val="single" w:sz="4" w:space="0" w:color="auto"/>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Uldelaj</w:t>
            </w:r>
          </w:p>
        </w:tc>
        <w:tc>
          <w:tcPr>
            <w:tcW w:w="1080" w:type="dxa"/>
            <w:tcBorders>
              <w:top w:val="single" w:sz="4" w:space="0" w:color="auto"/>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are</w:t>
            </w:r>
          </w:p>
        </w:tc>
        <w:tc>
          <w:tcPr>
            <w:tcW w:w="967" w:type="dxa"/>
            <w:tcBorders>
              <w:top w:val="single" w:sz="4" w:space="0" w:color="auto"/>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84" w:type="dxa"/>
            <w:tcBorders>
              <w:top w:val="single" w:sz="4" w:space="0" w:color="auto"/>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24</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jonxhe</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4,200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4,200</w:t>
            </w:r>
          </w:p>
        </w:tc>
        <w:tc>
          <w:tcPr>
            <w:tcW w:w="1262"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15"/>
          <w:jc w:val="center"/>
        </w:trPr>
        <w:tc>
          <w:tcPr>
            <w:tcW w:w="408" w:type="dxa"/>
            <w:vMerge w:val="restart"/>
            <w:tcBorders>
              <w:top w:val="single" w:sz="8" w:space="0" w:color="auto"/>
              <w:left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65</w:t>
            </w:r>
          </w:p>
        </w:tc>
        <w:tc>
          <w:tcPr>
            <w:tcW w:w="815" w:type="dxa"/>
            <w:vMerge w:val="restart"/>
            <w:tcBorders>
              <w:top w:val="single" w:sz="8" w:space="0" w:color="auto"/>
              <w:left w:val="nil"/>
              <w:right w:val="single" w:sz="4" w:space="0" w:color="auto"/>
            </w:tcBorders>
            <w:vAlign w:val="center"/>
          </w:tcPr>
          <w:p w:rsidR="00F90109" w:rsidRPr="00552F55" w:rsidRDefault="00F90109" w:rsidP="001000E4">
            <w:pPr>
              <w:pStyle w:val="Tabele"/>
              <w:widowControl w:val="0"/>
              <w:rPr>
                <w:sz w:val="14"/>
                <w:szCs w:val="14"/>
              </w:rPr>
            </w:pPr>
          </w:p>
          <w:p w:rsidR="00F90109" w:rsidRPr="00552F55" w:rsidRDefault="00F90109" w:rsidP="001000E4">
            <w:pPr>
              <w:pStyle w:val="Tabele"/>
              <w:widowControl w:val="0"/>
              <w:rPr>
                <w:sz w:val="14"/>
                <w:szCs w:val="14"/>
              </w:rPr>
            </w:pPr>
            <w:r w:rsidRPr="00552F55">
              <w:rPr>
                <w:sz w:val="14"/>
                <w:szCs w:val="14"/>
              </w:rPr>
              <w:t>Pal</w:t>
            </w:r>
          </w:p>
        </w:tc>
        <w:tc>
          <w:tcPr>
            <w:tcW w:w="730" w:type="dxa"/>
            <w:vMerge w:val="restart"/>
            <w:tcBorders>
              <w:top w:val="single" w:sz="8" w:space="0" w:color="auto"/>
              <w:left w:val="nil"/>
              <w:right w:val="single" w:sz="4" w:space="0" w:color="auto"/>
            </w:tcBorders>
            <w:vAlign w:val="center"/>
          </w:tcPr>
          <w:p w:rsidR="00F90109" w:rsidRPr="00552F55" w:rsidRDefault="00F90109" w:rsidP="001000E4">
            <w:pPr>
              <w:pStyle w:val="Tabele"/>
              <w:widowControl w:val="0"/>
              <w:rPr>
                <w:sz w:val="14"/>
                <w:szCs w:val="14"/>
              </w:rPr>
            </w:pPr>
          </w:p>
          <w:p w:rsidR="00F90109" w:rsidRPr="00552F55" w:rsidRDefault="00F90109" w:rsidP="001000E4">
            <w:pPr>
              <w:pStyle w:val="Tabele"/>
              <w:widowControl w:val="0"/>
              <w:rPr>
                <w:sz w:val="14"/>
                <w:szCs w:val="14"/>
              </w:rPr>
            </w:pPr>
            <w:r w:rsidRPr="00552F55">
              <w:rPr>
                <w:sz w:val="14"/>
                <w:szCs w:val="14"/>
              </w:rPr>
              <w:t>Pjeter</w:t>
            </w:r>
          </w:p>
        </w:tc>
        <w:tc>
          <w:tcPr>
            <w:tcW w:w="907" w:type="dxa"/>
            <w:vMerge w:val="restart"/>
            <w:tcBorders>
              <w:top w:val="single" w:sz="8" w:space="0" w:color="auto"/>
              <w:left w:val="nil"/>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Çeta</w:t>
            </w:r>
          </w:p>
        </w:tc>
        <w:tc>
          <w:tcPr>
            <w:tcW w:w="1080" w:type="dxa"/>
            <w:vMerge w:val="restart"/>
            <w:tcBorders>
              <w:top w:val="single" w:sz="8" w:space="0" w:color="auto"/>
              <w:left w:val="nil"/>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t. bujq.</w:t>
            </w:r>
          </w:p>
        </w:tc>
        <w:tc>
          <w:tcPr>
            <w:tcW w:w="967" w:type="dxa"/>
            <w:vMerge w:val="restart"/>
            <w:tcBorders>
              <w:top w:val="single" w:sz="8" w:space="0" w:color="auto"/>
              <w:left w:val="nil"/>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k-34-63-(63-D)</w:t>
            </w:r>
          </w:p>
        </w:tc>
        <w:tc>
          <w:tcPr>
            <w:tcW w:w="684" w:type="dxa"/>
            <w:vMerge w:val="restart"/>
            <w:tcBorders>
              <w:top w:val="single" w:sz="8" w:space="0" w:color="auto"/>
              <w:left w:val="nil"/>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 </w:t>
            </w:r>
          </w:p>
        </w:tc>
        <w:tc>
          <w:tcPr>
            <w:tcW w:w="868" w:type="dxa"/>
            <w:vMerge w:val="restart"/>
            <w:tcBorders>
              <w:top w:val="single" w:sz="8" w:space="0" w:color="auto"/>
              <w:left w:val="nil"/>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 </w:t>
            </w:r>
          </w:p>
        </w:tc>
        <w:tc>
          <w:tcPr>
            <w:tcW w:w="868" w:type="dxa"/>
            <w:vMerge w:val="restart"/>
            <w:tcBorders>
              <w:top w:val="single" w:sz="8" w:space="0" w:color="auto"/>
              <w:left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106</w:t>
            </w:r>
          </w:p>
        </w:tc>
        <w:tc>
          <w:tcPr>
            <w:tcW w:w="604" w:type="dxa"/>
            <w:vMerge w:val="restart"/>
            <w:tcBorders>
              <w:top w:val="single" w:sz="8" w:space="0" w:color="auto"/>
              <w:left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 </w:t>
            </w:r>
          </w:p>
        </w:tc>
        <w:tc>
          <w:tcPr>
            <w:tcW w:w="604" w:type="dxa"/>
            <w:vMerge w:val="restart"/>
            <w:tcBorders>
              <w:top w:val="single" w:sz="8" w:space="0" w:color="auto"/>
              <w:left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226</w:t>
            </w:r>
          </w:p>
        </w:tc>
        <w:tc>
          <w:tcPr>
            <w:tcW w:w="985" w:type="dxa"/>
            <w:vMerge w:val="restart"/>
            <w:tcBorders>
              <w:top w:val="single" w:sz="8" w:space="0" w:color="auto"/>
              <w:left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23,843</w:t>
            </w:r>
          </w:p>
        </w:tc>
        <w:tc>
          <w:tcPr>
            <w:tcW w:w="1030" w:type="dxa"/>
            <w:vMerge w:val="restart"/>
            <w:tcBorders>
              <w:top w:val="single" w:sz="8" w:space="0" w:color="auto"/>
              <w:left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livadh</w:t>
            </w:r>
          </w:p>
        </w:tc>
        <w:tc>
          <w:tcPr>
            <w:tcW w:w="766" w:type="dxa"/>
            <w:vMerge w:val="restart"/>
            <w:tcBorders>
              <w:top w:val="single" w:sz="8" w:space="0" w:color="auto"/>
              <w:left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9,000</w:t>
            </w:r>
          </w:p>
        </w:tc>
        <w:tc>
          <w:tcPr>
            <w:tcW w:w="874" w:type="dxa"/>
            <w:vMerge w:val="restart"/>
            <w:tcBorders>
              <w:top w:val="single" w:sz="8" w:space="0" w:color="auto"/>
              <w:left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32,843</w:t>
            </w:r>
          </w:p>
        </w:tc>
        <w:tc>
          <w:tcPr>
            <w:tcW w:w="1262" w:type="dxa"/>
            <w:vMerge w:val="restart"/>
            <w:tcBorders>
              <w:top w:val="single" w:sz="8" w:space="0" w:color="auto"/>
              <w:left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168"/>
          <w:jc w:val="center"/>
        </w:trPr>
        <w:tc>
          <w:tcPr>
            <w:tcW w:w="408" w:type="dxa"/>
            <w:vMerge/>
            <w:tcBorders>
              <w:left w:val="single" w:sz="4" w:space="0" w:color="auto"/>
              <w:bottom w:val="single" w:sz="4" w:space="0" w:color="auto"/>
              <w:right w:val="single" w:sz="4" w:space="0" w:color="auto"/>
            </w:tcBorders>
            <w:noWrap/>
            <w:vAlign w:val="center"/>
          </w:tcPr>
          <w:p w:rsidR="00F90109" w:rsidRPr="00552F55" w:rsidRDefault="00F90109" w:rsidP="001000E4">
            <w:pPr>
              <w:pStyle w:val="Tabele"/>
              <w:widowControl w:val="0"/>
              <w:rPr>
                <w:sz w:val="14"/>
                <w:szCs w:val="14"/>
              </w:rPr>
            </w:pPr>
          </w:p>
        </w:tc>
        <w:tc>
          <w:tcPr>
            <w:tcW w:w="815"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730"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907"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1080" w:type="dxa"/>
            <w:vMerge/>
            <w:tcBorders>
              <w:left w:val="single" w:sz="4" w:space="0" w:color="auto"/>
              <w:right w:val="single" w:sz="4" w:space="0" w:color="auto"/>
            </w:tcBorders>
            <w:noWrap/>
            <w:vAlign w:val="center"/>
          </w:tcPr>
          <w:p w:rsidR="00F90109" w:rsidRPr="00552F55" w:rsidRDefault="00F90109" w:rsidP="001000E4">
            <w:pPr>
              <w:pStyle w:val="Tabele"/>
              <w:widowControl w:val="0"/>
              <w:rPr>
                <w:sz w:val="14"/>
                <w:szCs w:val="14"/>
              </w:rPr>
            </w:pPr>
          </w:p>
        </w:tc>
        <w:tc>
          <w:tcPr>
            <w:tcW w:w="967" w:type="dxa"/>
            <w:vMerge/>
            <w:tcBorders>
              <w:left w:val="single" w:sz="4" w:space="0" w:color="auto"/>
              <w:right w:val="single" w:sz="4" w:space="0" w:color="auto"/>
            </w:tcBorders>
            <w:noWrap/>
            <w:vAlign w:val="center"/>
          </w:tcPr>
          <w:p w:rsidR="00F90109" w:rsidRPr="00552F55" w:rsidRDefault="00F90109" w:rsidP="001000E4">
            <w:pPr>
              <w:pStyle w:val="Tabele"/>
              <w:widowControl w:val="0"/>
              <w:rPr>
                <w:sz w:val="14"/>
                <w:szCs w:val="14"/>
              </w:rPr>
            </w:pPr>
          </w:p>
        </w:tc>
        <w:tc>
          <w:tcPr>
            <w:tcW w:w="684"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868"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868" w:type="dxa"/>
            <w:vMerge/>
            <w:tcBorders>
              <w:left w:val="single" w:sz="4" w:space="0" w:color="auto"/>
              <w:right w:val="nil"/>
            </w:tcBorders>
            <w:noWrap/>
            <w:vAlign w:val="center"/>
          </w:tcPr>
          <w:p w:rsidR="00F90109" w:rsidRPr="00552F55" w:rsidRDefault="00F90109" w:rsidP="001000E4">
            <w:pPr>
              <w:pStyle w:val="Tabele"/>
              <w:widowControl w:val="0"/>
              <w:rPr>
                <w:sz w:val="14"/>
                <w:szCs w:val="14"/>
              </w:rPr>
            </w:pPr>
          </w:p>
        </w:tc>
        <w:tc>
          <w:tcPr>
            <w:tcW w:w="604" w:type="dxa"/>
            <w:vMerge/>
            <w:tcBorders>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604" w:type="dxa"/>
            <w:vMerge/>
            <w:tcBorders>
              <w:left w:val="single" w:sz="4" w:space="0" w:color="auto"/>
              <w:right w:val="single" w:sz="4" w:space="0" w:color="auto"/>
            </w:tcBorders>
            <w:noWrap/>
            <w:vAlign w:val="center"/>
          </w:tcPr>
          <w:p w:rsidR="00F90109" w:rsidRPr="00552F55" w:rsidRDefault="00F90109" w:rsidP="001000E4">
            <w:pPr>
              <w:pStyle w:val="Tabele"/>
              <w:widowControl w:val="0"/>
              <w:rPr>
                <w:sz w:val="14"/>
                <w:szCs w:val="14"/>
              </w:rPr>
            </w:pPr>
          </w:p>
        </w:tc>
        <w:tc>
          <w:tcPr>
            <w:tcW w:w="985" w:type="dxa"/>
            <w:vMerge/>
            <w:tcBorders>
              <w:left w:val="single" w:sz="4" w:space="0" w:color="auto"/>
              <w:right w:val="single" w:sz="4" w:space="0" w:color="auto"/>
            </w:tcBorders>
            <w:noWrap/>
            <w:vAlign w:val="center"/>
          </w:tcPr>
          <w:p w:rsidR="00F90109" w:rsidRPr="00552F55" w:rsidRDefault="00F90109" w:rsidP="001000E4">
            <w:pPr>
              <w:pStyle w:val="Tabele"/>
              <w:widowControl w:val="0"/>
              <w:rPr>
                <w:sz w:val="14"/>
                <w:szCs w:val="14"/>
              </w:rPr>
            </w:pPr>
          </w:p>
        </w:tc>
        <w:tc>
          <w:tcPr>
            <w:tcW w:w="1030" w:type="dxa"/>
            <w:vMerge/>
            <w:tcBorders>
              <w:left w:val="single" w:sz="4" w:space="0" w:color="auto"/>
              <w:right w:val="single" w:sz="4" w:space="0" w:color="auto"/>
            </w:tcBorders>
            <w:noWrap/>
            <w:vAlign w:val="center"/>
          </w:tcPr>
          <w:p w:rsidR="00F90109" w:rsidRPr="00552F55" w:rsidRDefault="00F90109" w:rsidP="001000E4">
            <w:pPr>
              <w:pStyle w:val="Tabele"/>
              <w:widowControl w:val="0"/>
              <w:rPr>
                <w:sz w:val="14"/>
                <w:szCs w:val="14"/>
              </w:rPr>
            </w:pPr>
          </w:p>
        </w:tc>
        <w:tc>
          <w:tcPr>
            <w:tcW w:w="766" w:type="dxa"/>
            <w:vMerge/>
            <w:tcBorders>
              <w:left w:val="single" w:sz="4" w:space="0" w:color="auto"/>
              <w:right w:val="single" w:sz="4" w:space="0" w:color="auto"/>
            </w:tcBorders>
            <w:noWrap/>
            <w:vAlign w:val="center"/>
          </w:tcPr>
          <w:p w:rsidR="00F90109" w:rsidRPr="00552F55" w:rsidRDefault="00F90109" w:rsidP="001000E4">
            <w:pPr>
              <w:pStyle w:val="Tabele"/>
              <w:widowControl w:val="0"/>
              <w:rPr>
                <w:sz w:val="14"/>
                <w:szCs w:val="14"/>
              </w:rPr>
            </w:pPr>
          </w:p>
        </w:tc>
        <w:tc>
          <w:tcPr>
            <w:tcW w:w="874" w:type="dxa"/>
            <w:vMerge/>
            <w:tcBorders>
              <w:left w:val="single" w:sz="4" w:space="0" w:color="auto"/>
              <w:right w:val="single" w:sz="4" w:space="0" w:color="auto"/>
            </w:tcBorders>
            <w:noWrap/>
            <w:vAlign w:val="center"/>
          </w:tcPr>
          <w:p w:rsidR="00F90109" w:rsidRPr="00552F55" w:rsidRDefault="00F90109" w:rsidP="001000E4">
            <w:pPr>
              <w:pStyle w:val="Tabele"/>
              <w:widowControl w:val="0"/>
              <w:rPr>
                <w:sz w:val="14"/>
                <w:szCs w:val="14"/>
              </w:rPr>
            </w:pPr>
          </w:p>
        </w:tc>
        <w:tc>
          <w:tcPr>
            <w:tcW w:w="1262" w:type="dxa"/>
            <w:vMerge/>
            <w:tcBorders>
              <w:left w:val="single" w:sz="4" w:space="0" w:color="auto"/>
              <w:right w:val="single" w:sz="4" w:space="0" w:color="auto"/>
            </w:tcBorders>
            <w:noWrap/>
            <w:vAlign w:val="center"/>
          </w:tcPr>
          <w:p w:rsidR="00F90109" w:rsidRPr="00552F55" w:rsidRDefault="00F90109" w:rsidP="001000E4">
            <w:pPr>
              <w:pStyle w:val="Tabele"/>
              <w:widowControl w:val="0"/>
              <w:rPr>
                <w:sz w:val="14"/>
                <w:szCs w:val="14"/>
              </w:rPr>
            </w:pPr>
          </w:p>
        </w:tc>
      </w:tr>
      <w:tr w:rsidR="00552F55" w:rsidRPr="00552F55">
        <w:trPr>
          <w:trHeight w:val="300"/>
          <w:jc w:val="center"/>
        </w:trPr>
        <w:tc>
          <w:tcPr>
            <w:tcW w:w="408" w:type="dxa"/>
            <w:tcBorders>
              <w:top w:val="single" w:sz="4" w:space="0" w:color="auto"/>
              <w:left w:val="single" w:sz="4" w:space="0" w:color="auto"/>
              <w:bottom w:val="single" w:sz="4" w:space="0" w:color="auto"/>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66</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Jakov</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Gjoke</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Çeta</w:t>
            </w:r>
          </w:p>
        </w:tc>
        <w:tc>
          <w:tcPr>
            <w:tcW w:w="1080"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967"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vMerge/>
            <w:tcBorders>
              <w:left w:val="single" w:sz="4" w:space="0" w:color="auto"/>
              <w:right w:val="nil"/>
            </w:tcBorders>
            <w:vAlign w:val="center"/>
          </w:tcPr>
          <w:p w:rsidR="00F90109" w:rsidRPr="00552F55" w:rsidRDefault="00F90109" w:rsidP="001000E4">
            <w:pPr>
              <w:pStyle w:val="Tabele"/>
              <w:widowControl w:val="0"/>
              <w:rPr>
                <w:sz w:val="14"/>
                <w:szCs w:val="14"/>
              </w:rPr>
            </w:pP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985"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1030"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766"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874"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1262"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r>
      <w:tr w:rsidR="00552F55" w:rsidRPr="00552F55">
        <w:trPr>
          <w:trHeight w:val="300"/>
          <w:jc w:val="center"/>
        </w:trPr>
        <w:tc>
          <w:tcPr>
            <w:tcW w:w="408" w:type="dxa"/>
            <w:tcBorders>
              <w:top w:val="single" w:sz="4" w:space="0" w:color="auto"/>
              <w:left w:val="single" w:sz="4" w:space="0" w:color="auto"/>
              <w:bottom w:val="single" w:sz="4" w:space="0" w:color="auto"/>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67</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Gjoke</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Luke</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Çeta</w:t>
            </w:r>
          </w:p>
        </w:tc>
        <w:tc>
          <w:tcPr>
            <w:tcW w:w="1080"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967"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vMerge/>
            <w:tcBorders>
              <w:left w:val="single" w:sz="4" w:space="0" w:color="auto"/>
              <w:right w:val="nil"/>
            </w:tcBorders>
            <w:vAlign w:val="center"/>
          </w:tcPr>
          <w:p w:rsidR="00F90109" w:rsidRPr="00552F55" w:rsidRDefault="00F90109" w:rsidP="001000E4">
            <w:pPr>
              <w:pStyle w:val="Tabele"/>
              <w:widowControl w:val="0"/>
              <w:rPr>
                <w:sz w:val="14"/>
                <w:szCs w:val="14"/>
              </w:rPr>
            </w:pP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985"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1030"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766"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874"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1262"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r>
      <w:tr w:rsidR="00552F55" w:rsidRPr="00552F55">
        <w:trPr>
          <w:trHeight w:val="300"/>
          <w:jc w:val="center"/>
        </w:trPr>
        <w:tc>
          <w:tcPr>
            <w:tcW w:w="408" w:type="dxa"/>
            <w:tcBorders>
              <w:top w:val="single" w:sz="4" w:space="0" w:color="auto"/>
              <w:left w:val="single" w:sz="4" w:space="0" w:color="auto"/>
              <w:bottom w:val="single" w:sz="4" w:space="0" w:color="auto"/>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68</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Mark</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Prel</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Çeta</w:t>
            </w:r>
          </w:p>
        </w:tc>
        <w:tc>
          <w:tcPr>
            <w:tcW w:w="1080"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967"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vMerge/>
            <w:tcBorders>
              <w:left w:val="single" w:sz="4" w:space="0" w:color="auto"/>
              <w:right w:val="nil"/>
            </w:tcBorders>
            <w:vAlign w:val="center"/>
          </w:tcPr>
          <w:p w:rsidR="00F90109" w:rsidRPr="00552F55" w:rsidRDefault="00F90109" w:rsidP="001000E4">
            <w:pPr>
              <w:pStyle w:val="Tabele"/>
              <w:widowControl w:val="0"/>
              <w:rPr>
                <w:sz w:val="14"/>
                <w:szCs w:val="14"/>
              </w:rPr>
            </w:pP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985"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1030"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766"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874"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1262"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r>
      <w:tr w:rsidR="00552F55" w:rsidRPr="00552F55">
        <w:trPr>
          <w:trHeight w:val="300"/>
          <w:jc w:val="center"/>
        </w:trPr>
        <w:tc>
          <w:tcPr>
            <w:tcW w:w="408" w:type="dxa"/>
            <w:tcBorders>
              <w:top w:val="single" w:sz="4" w:space="0" w:color="auto"/>
              <w:left w:val="single" w:sz="4" w:space="0" w:color="auto"/>
              <w:bottom w:val="single" w:sz="4" w:space="0" w:color="auto"/>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69</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Luke</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Prel</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Çeta</w:t>
            </w:r>
          </w:p>
        </w:tc>
        <w:tc>
          <w:tcPr>
            <w:tcW w:w="1080"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967"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vMerge/>
            <w:tcBorders>
              <w:left w:val="single" w:sz="4" w:space="0" w:color="auto"/>
              <w:right w:val="nil"/>
            </w:tcBorders>
            <w:vAlign w:val="center"/>
          </w:tcPr>
          <w:p w:rsidR="00F90109" w:rsidRPr="00552F55" w:rsidRDefault="00F90109" w:rsidP="001000E4">
            <w:pPr>
              <w:pStyle w:val="Tabele"/>
              <w:widowControl w:val="0"/>
              <w:rPr>
                <w:sz w:val="14"/>
                <w:szCs w:val="14"/>
              </w:rPr>
            </w:pP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985"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1030"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766"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874"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1262"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r>
      <w:tr w:rsidR="00552F55" w:rsidRPr="00552F55">
        <w:trPr>
          <w:trHeight w:val="300"/>
          <w:jc w:val="center"/>
        </w:trPr>
        <w:tc>
          <w:tcPr>
            <w:tcW w:w="408" w:type="dxa"/>
            <w:tcBorders>
              <w:top w:val="single" w:sz="4" w:space="0" w:color="auto"/>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70</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Gjon</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Prel</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Çeta</w:t>
            </w:r>
          </w:p>
        </w:tc>
        <w:tc>
          <w:tcPr>
            <w:tcW w:w="1080" w:type="dxa"/>
            <w:vMerge/>
            <w:tcBorders>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967" w:type="dxa"/>
            <w:vMerge/>
            <w:tcBorders>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vMerge/>
            <w:tcBorders>
              <w:left w:val="single" w:sz="4" w:space="0" w:color="auto"/>
              <w:bottom w:val="single" w:sz="4" w:space="0" w:color="000000"/>
              <w:right w:val="nil"/>
            </w:tcBorders>
            <w:vAlign w:val="center"/>
          </w:tcPr>
          <w:p w:rsidR="00F90109" w:rsidRPr="00552F55" w:rsidRDefault="00F90109" w:rsidP="001000E4">
            <w:pPr>
              <w:pStyle w:val="Tabele"/>
              <w:widowControl w:val="0"/>
              <w:rPr>
                <w:sz w:val="14"/>
                <w:szCs w:val="14"/>
              </w:rPr>
            </w:pP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vMerge/>
            <w:tcBorders>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985" w:type="dxa"/>
            <w:vMerge/>
            <w:tcBorders>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1030" w:type="dxa"/>
            <w:vMerge/>
            <w:tcBorders>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766" w:type="dxa"/>
            <w:vMerge/>
            <w:tcBorders>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874" w:type="dxa"/>
            <w:vMerge/>
            <w:tcBorders>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1262" w:type="dxa"/>
            <w:vMerge/>
            <w:tcBorders>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71</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Pal</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Pjeter</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Çeta</w:t>
            </w:r>
          </w:p>
        </w:tc>
        <w:tc>
          <w:tcPr>
            <w:tcW w:w="1080"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t.bujq.</w:t>
            </w:r>
          </w:p>
        </w:tc>
        <w:tc>
          <w:tcPr>
            <w:tcW w:w="967"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k-34-63-(63-D)</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vMerge w:val="restart"/>
            <w:tcBorders>
              <w:top w:val="nil"/>
              <w:left w:val="single" w:sz="4" w:space="0" w:color="auto"/>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livadh</w:t>
            </w:r>
          </w:p>
        </w:tc>
        <w:tc>
          <w:tcPr>
            <w:tcW w:w="766" w:type="dxa"/>
            <w:vMerge w:val="restart"/>
            <w:tcBorders>
              <w:top w:val="nil"/>
              <w:left w:val="single" w:sz="4" w:space="0" w:color="auto"/>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1,140</w:t>
            </w:r>
          </w:p>
        </w:tc>
        <w:tc>
          <w:tcPr>
            <w:tcW w:w="874" w:type="dxa"/>
            <w:vMerge w:val="restart"/>
            <w:tcBorders>
              <w:top w:val="nil"/>
              <w:left w:val="single" w:sz="4" w:space="0" w:color="auto"/>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1,140</w:t>
            </w:r>
          </w:p>
        </w:tc>
        <w:tc>
          <w:tcPr>
            <w:tcW w:w="1262" w:type="dxa"/>
            <w:vMerge w:val="restart"/>
            <w:tcBorders>
              <w:top w:val="nil"/>
              <w:left w:val="single" w:sz="4" w:space="0" w:color="auto"/>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00"/>
          <w:jc w:val="center"/>
        </w:trPr>
        <w:tc>
          <w:tcPr>
            <w:tcW w:w="408" w:type="dxa"/>
            <w:tcBorders>
              <w:top w:val="single" w:sz="4" w:space="0" w:color="auto"/>
              <w:left w:val="single" w:sz="4" w:space="0" w:color="auto"/>
              <w:bottom w:val="single" w:sz="4" w:space="0" w:color="auto"/>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72</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Jakov</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Gjoke</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Çeta</w:t>
            </w:r>
          </w:p>
        </w:tc>
        <w:tc>
          <w:tcPr>
            <w:tcW w:w="1080"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967" w:type="dxa"/>
            <w:vMerge/>
            <w:tcBorders>
              <w:top w:val="nil"/>
              <w:left w:val="single" w:sz="4" w:space="0" w:color="auto"/>
              <w:bottom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766"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874"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1262"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r>
      <w:tr w:rsidR="00552F55" w:rsidRPr="00552F55">
        <w:trPr>
          <w:trHeight w:val="315"/>
          <w:jc w:val="center"/>
        </w:trPr>
        <w:tc>
          <w:tcPr>
            <w:tcW w:w="408" w:type="dxa"/>
            <w:vMerge w:val="restart"/>
            <w:tcBorders>
              <w:top w:val="single" w:sz="4" w:space="0" w:color="auto"/>
              <w:left w:val="single" w:sz="4" w:space="0" w:color="auto"/>
              <w:bottom w:val="single" w:sz="4" w:space="0" w:color="000000"/>
              <w:right w:val="single" w:sz="4" w:space="0" w:color="auto"/>
            </w:tcBorders>
          </w:tcPr>
          <w:p w:rsidR="00F90109" w:rsidRPr="00552F55" w:rsidRDefault="00F90109" w:rsidP="001000E4">
            <w:pPr>
              <w:pStyle w:val="Tabele"/>
              <w:widowControl w:val="0"/>
              <w:rPr>
                <w:sz w:val="14"/>
                <w:szCs w:val="14"/>
              </w:rPr>
            </w:pPr>
            <w:r w:rsidRPr="00552F55">
              <w:rPr>
                <w:sz w:val="14"/>
                <w:szCs w:val="14"/>
              </w:rPr>
              <w:t>73</w:t>
            </w:r>
          </w:p>
        </w:tc>
        <w:tc>
          <w:tcPr>
            <w:tcW w:w="815" w:type="dxa"/>
            <w:vMerge w:val="restart"/>
            <w:tcBorders>
              <w:top w:val="nil"/>
              <w:left w:val="nil"/>
              <w:right w:val="single" w:sz="4" w:space="0" w:color="auto"/>
            </w:tcBorders>
            <w:noWrap/>
          </w:tcPr>
          <w:p w:rsidR="00F90109" w:rsidRPr="00552F55" w:rsidRDefault="00F90109" w:rsidP="001000E4">
            <w:pPr>
              <w:pStyle w:val="Tabele"/>
              <w:widowControl w:val="0"/>
              <w:rPr>
                <w:sz w:val="14"/>
                <w:szCs w:val="14"/>
              </w:rPr>
            </w:pPr>
            <w:r w:rsidRPr="00552F55">
              <w:rPr>
                <w:sz w:val="14"/>
                <w:szCs w:val="14"/>
              </w:rPr>
              <w:t>Gjoke</w:t>
            </w:r>
          </w:p>
        </w:tc>
        <w:tc>
          <w:tcPr>
            <w:tcW w:w="730" w:type="dxa"/>
            <w:vMerge w:val="restart"/>
            <w:tcBorders>
              <w:top w:val="nil"/>
              <w:left w:val="nil"/>
              <w:right w:val="single" w:sz="4" w:space="0" w:color="auto"/>
            </w:tcBorders>
            <w:noWrap/>
          </w:tcPr>
          <w:p w:rsidR="00F90109" w:rsidRPr="00552F55" w:rsidRDefault="00F90109" w:rsidP="001000E4">
            <w:pPr>
              <w:pStyle w:val="Tabele"/>
              <w:widowControl w:val="0"/>
              <w:rPr>
                <w:sz w:val="14"/>
                <w:szCs w:val="14"/>
              </w:rPr>
            </w:pPr>
            <w:r w:rsidRPr="00552F55">
              <w:rPr>
                <w:sz w:val="14"/>
                <w:szCs w:val="14"/>
              </w:rPr>
              <w:t>Luke</w:t>
            </w:r>
          </w:p>
        </w:tc>
        <w:tc>
          <w:tcPr>
            <w:tcW w:w="907" w:type="dxa"/>
            <w:vMerge w:val="restart"/>
            <w:tcBorders>
              <w:top w:val="nil"/>
              <w:left w:val="nil"/>
              <w:right w:val="single" w:sz="4" w:space="0" w:color="auto"/>
            </w:tcBorders>
            <w:noWrap/>
          </w:tcPr>
          <w:p w:rsidR="00F90109" w:rsidRPr="00552F55" w:rsidRDefault="00F90109" w:rsidP="001000E4">
            <w:pPr>
              <w:pStyle w:val="Tabele"/>
              <w:widowControl w:val="0"/>
              <w:rPr>
                <w:sz w:val="14"/>
                <w:szCs w:val="14"/>
              </w:rPr>
            </w:pPr>
            <w:r w:rsidRPr="00552F55">
              <w:rPr>
                <w:sz w:val="14"/>
                <w:szCs w:val="14"/>
              </w:rPr>
              <w:t>Çeta</w:t>
            </w:r>
          </w:p>
        </w:tc>
        <w:tc>
          <w:tcPr>
            <w:tcW w:w="1080"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967"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684" w:type="dxa"/>
            <w:tcBorders>
              <w:top w:val="single" w:sz="4" w:space="0" w:color="auto"/>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766"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874"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1262"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r>
      <w:tr w:rsidR="00552F55" w:rsidRPr="00552F55">
        <w:trPr>
          <w:jc w:val="center"/>
        </w:trPr>
        <w:tc>
          <w:tcPr>
            <w:tcW w:w="408" w:type="dxa"/>
            <w:vMerge/>
            <w:tcBorders>
              <w:top w:val="nil"/>
              <w:left w:val="single" w:sz="4" w:space="0" w:color="auto"/>
              <w:bottom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815"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730"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907" w:type="dxa"/>
            <w:vMerge/>
            <w:tcBorders>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1080"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967"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684" w:type="dxa"/>
            <w:tcBorders>
              <w:top w:val="single" w:sz="4" w:space="0" w:color="auto"/>
              <w:left w:val="nil"/>
              <w:bottom w:val="nil"/>
              <w:right w:val="single" w:sz="4" w:space="0" w:color="auto"/>
            </w:tcBorders>
            <w:noWrap/>
            <w:vAlign w:val="bottom"/>
          </w:tcPr>
          <w:p w:rsidR="00F90109" w:rsidRPr="00552F55" w:rsidRDefault="00F90109" w:rsidP="001000E4">
            <w:pPr>
              <w:pStyle w:val="Tabele"/>
              <w:widowControl w:val="0"/>
              <w:rPr>
                <w:sz w:val="14"/>
                <w:szCs w:val="14"/>
              </w:rPr>
            </w:pPr>
          </w:p>
        </w:tc>
        <w:tc>
          <w:tcPr>
            <w:tcW w:w="868" w:type="dxa"/>
            <w:tcBorders>
              <w:top w:val="single" w:sz="4" w:space="0" w:color="auto"/>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868" w:type="dxa"/>
            <w:tcBorders>
              <w:top w:val="single" w:sz="4" w:space="0" w:color="auto"/>
              <w:left w:val="nil"/>
              <w:bottom w:val="single" w:sz="4" w:space="0" w:color="auto"/>
              <w:right w:val="nil"/>
            </w:tcBorders>
            <w:noWrap/>
            <w:vAlign w:val="bottom"/>
          </w:tcPr>
          <w:p w:rsidR="00F90109" w:rsidRPr="00552F55" w:rsidRDefault="00F90109" w:rsidP="001000E4">
            <w:pPr>
              <w:pStyle w:val="Tabele"/>
              <w:widowControl w:val="0"/>
              <w:rPr>
                <w:sz w:val="14"/>
                <w:szCs w:val="14"/>
              </w:rPr>
            </w:pPr>
          </w:p>
        </w:tc>
        <w:tc>
          <w:tcPr>
            <w:tcW w:w="604" w:type="dxa"/>
            <w:tcBorders>
              <w:top w:val="single" w:sz="4" w:space="0" w:color="auto"/>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604" w:type="dxa"/>
            <w:tcBorders>
              <w:top w:val="single" w:sz="4" w:space="0" w:color="auto"/>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985" w:type="dxa"/>
            <w:tcBorders>
              <w:top w:val="single" w:sz="4" w:space="0" w:color="auto"/>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1030"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766"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874"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1262"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r>
      <w:tr w:rsidR="00552F55" w:rsidRPr="00552F55">
        <w:trPr>
          <w:trHeight w:val="300"/>
          <w:jc w:val="center"/>
        </w:trPr>
        <w:tc>
          <w:tcPr>
            <w:tcW w:w="408" w:type="dxa"/>
            <w:tcBorders>
              <w:top w:val="single" w:sz="4" w:space="0" w:color="auto"/>
              <w:left w:val="single" w:sz="4" w:space="0" w:color="auto"/>
              <w:bottom w:val="single" w:sz="4" w:space="0" w:color="auto"/>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74</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Mark</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Prel</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Çeta</w:t>
            </w:r>
          </w:p>
        </w:tc>
        <w:tc>
          <w:tcPr>
            <w:tcW w:w="1080"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967"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684" w:type="dxa"/>
            <w:tcBorders>
              <w:top w:val="single" w:sz="4" w:space="0" w:color="auto"/>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766"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874"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1262"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r>
      <w:tr w:rsidR="00552F55" w:rsidRPr="00552F55">
        <w:trPr>
          <w:trHeight w:val="300"/>
          <w:jc w:val="center"/>
        </w:trPr>
        <w:tc>
          <w:tcPr>
            <w:tcW w:w="408" w:type="dxa"/>
            <w:tcBorders>
              <w:top w:val="single" w:sz="4" w:space="0" w:color="auto"/>
              <w:left w:val="single" w:sz="4" w:space="0" w:color="auto"/>
              <w:bottom w:val="single" w:sz="4" w:space="0" w:color="auto"/>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75</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Luke</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Prel</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Çeta</w:t>
            </w:r>
          </w:p>
        </w:tc>
        <w:tc>
          <w:tcPr>
            <w:tcW w:w="1080"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967"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684" w:type="dxa"/>
            <w:tcBorders>
              <w:top w:val="single" w:sz="4" w:space="0" w:color="auto"/>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766"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874"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c>
          <w:tcPr>
            <w:tcW w:w="1262" w:type="dxa"/>
            <w:vMerge/>
            <w:tcBorders>
              <w:left w:val="single" w:sz="4" w:space="0" w:color="auto"/>
              <w:right w:val="single" w:sz="4" w:space="0" w:color="auto"/>
            </w:tcBorders>
            <w:vAlign w:val="center"/>
          </w:tcPr>
          <w:p w:rsidR="00F90109" w:rsidRPr="00552F55" w:rsidRDefault="00F90109" w:rsidP="001000E4">
            <w:pPr>
              <w:pStyle w:val="Tabele"/>
              <w:widowControl w:val="0"/>
              <w:rPr>
                <w:sz w:val="14"/>
                <w:szCs w:val="14"/>
              </w:rPr>
            </w:pPr>
          </w:p>
        </w:tc>
      </w:tr>
      <w:tr w:rsidR="00552F55" w:rsidRPr="00552F55">
        <w:trPr>
          <w:trHeight w:val="300"/>
          <w:jc w:val="center"/>
        </w:trPr>
        <w:tc>
          <w:tcPr>
            <w:tcW w:w="408" w:type="dxa"/>
            <w:tcBorders>
              <w:top w:val="single" w:sz="4" w:space="0" w:color="auto"/>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r w:rsidRPr="00552F55">
              <w:rPr>
                <w:sz w:val="14"/>
                <w:szCs w:val="14"/>
              </w:rPr>
              <w:t>76</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Gjon</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Prel</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Çeta</w:t>
            </w:r>
          </w:p>
        </w:tc>
        <w:tc>
          <w:tcPr>
            <w:tcW w:w="1080"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967"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684" w:type="dxa"/>
            <w:tcBorders>
              <w:top w:val="single" w:sz="4" w:space="0" w:color="auto"/>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vMerge/>
            <w:tcBorders>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766" w:type="dxa"/>
            <w:vMerge/>
            <w:tcBorders>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874" w:type="dxa"/>
            <w:vMerge/>
            <w:tcBorders>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1262" w:type="dxa"/>
            <w:vMerge/>
            <w:tcBorders>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r>
      <w:tr w:rsidR="00552F55" w:rsidRPr="00552F55">
        <w:trPr>
          <w:trHeight w:val="300"/>
          <w:jc w:val="center"/>
        </w:trPr>
        <w:tc>
          <w:tcPr>
            <w:tcW w:w="408" w:type="dxa"/>
            <w:tcBorders>
              <w:top w:val="nil"/>
              <w:left w:val="single" w:sz="4" w:space="0" w:color="auto"/>
              <w:bottom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77</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Gjovalin</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Gasper</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Broqi</w:t>
            </w:r>
          </w:p>
        </w:tc>
        <w:tc>
          <w:tcPr>
            <w:tcW w:w="1080" w:type="dxa"/>
            <w:tcBorders>
              <w:top w:val="nil"/>
              <w:left w:val="nil"/>
              <w:bottom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t. bujq.</w:t>
            </w:r>
          </w:p>
        </w:tc>
        <w:tc>
          <w:tcPr>
            <w:tcW w:w="967" w:type="dxa"/>
            <w:tcBorders>
              <w:top w:val="nil"/>
              <w:left w:val="nil"/>
              <w:bottom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k-34-63-(63-D)</w:t>
            </w:r>
          </w:p>
        </w:tc>
        <w:tc>
          <w:tcPr>
            <w:tcW w:w="684" w:type="dxa"/>
            <w:tcBorders>
              <w:top w:val="nil"/>
              <w:left w:val="nil"/>
              <w:bottom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37/1/1</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121</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226</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27,346</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livadh</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9,000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36,346</w:t>
            </w:r>
          </w:p>
        </w:tc>
        <w:tc>
          <w:tcPr>
            <w:tcW w:w="1262" w:type="dxa"/>
            <w:tcBorders>
              <w:top w:val="nil"/>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00"/>
          <w:jc w:val="center"/>
        </w:trPr>
        <w:tc>
          <w:tcPr>
            <w:tcW w:w="408" w:type="dxa"/>
            <w:tcBorders>
              <w:top w:val="single" w:sz="4" w:space="0" w:color="auto"/>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78</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Gjoke</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Luk</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Çeta</w:t>
            </w:r>
          </w:p>
        </w:tc>
        <w:tc>
          <w:tcPr>
            <w:tcW w:w="1080" w:type="dxa"/>
            <w:tcBorders>
              <w:top w:val="single" w:sz="4" w:space="0" w:color="auto"/>
              <w:left w:val="nil"/>
              <w:bottom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t. bujq.</w:t>
            </w:r>
          </w:p>
        </w:tc>
        <w:tc>
          <w:tcPr>
            <w:tcW w:w="967" w:type="dxa"/>
            <w:tcBorders>
              <w:top w:val="single" w:sz="4" w:space="0" w:color="auto"/>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k-34-63-(63-D)</w:t>
            </w:r>
          </w:p>
        </w:tc>
        <w:tc>
          <w:tcPr>
            <w:tcW w:w="684" w:type="dxa"/>
            <w:tcBorders>
              <w:top w:val="single" w:sz="4" w:space="0" w:color="auto"/>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38/2/1</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121</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226</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27,346</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hardhi</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216,000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243,346</w:t>
            </w:r>
          </w:p>
        </w:tc>
        <w:tc>
          <w:tcPr>
            <w:tcW w:w="1262" w:type="dxa"/>
            <w:tcBorders>
              <w:top w:val="single" w:sz="4" w:space="0" w:color="auto"/>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79</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xml:space="preserve">Zymer </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Isuf</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Isufaj</w:t>
            </w:r>
          </w:p>
        </w:tc>
        <w:tc>
          <w:tcPr>
            <w:tcW w:w="1080" w:type="dxa"/>
            <w:tcBorders>
              <w:top w:val="single" w:sz="4" w:space="0" w:color="auto"/>
              <w:left w:val="nil"/>
              <w:bottom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t. bujq.</w:t>
            </w:r>
          </w:p>
        </w:tc>
        <w:tc>
          <w:tcPr>
            <w:tcW w:w="967" w:type="dxa"/>
            <w:vMerge w:val="restart"/>
            <w:tcBorders>
              <w:top w:val="nil"/>
              <w:left w:val="single" w:sz="4" w:space="0" w:color="auto"/>
              <w:bottom w:val="single" w:sz="4" w:space="0" w:color="000000"/>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K-34-63-(79-B)</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151/1</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106</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226</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23,843</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livadh</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9,000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32,843</w:t>
            </w:r>
          </w:p>
        </w:tc>
        <w:tc>
          <w:tcPr>
            <w:tcW w:w="1262" w:type="dxa"/>
            <w:tcBorders>
              <w:top w:val="single" w:sz="4" w:space="0" w:color="auto"/>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80</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xml:space="preserve">Zymer </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Isuf</w:t>
            </w:r>
          </w:p>
        </w:tc>
        <w:tc>
          <w:tcPr>
            <w:tcW w:w="907"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Isufaj</w:t>
            </w:r>
          </w:p>
        </w:tc>
        <w:tc>
          <w:tcPr>
            <w:tcW w:w="1080" w:type="dxa"/>
            <w:tcBorders>
              <w:top w:val="single" w:sz="4" w:space="0" w:color="auto"/>
              <w:left w:val="nil"/>
              <w:bottom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t. bujq.</w:t>
            </w:r>
          </w:p>
        </w:tc>
        <w:tc>
          <w:tcPr>
            <w:tcW w:w="967" w:type="dxa"/>
            <w:vMerge/>
            <w:tcBorders>
              <w:top w:val="nil"/>
              <w:left w:val="single" w:sz="4" w:space="0" w:color="auto"/>
              <w:bottom w:val="single" w:sz="4" w:space="0" w:color="000000"/>
              <w:right w:val="single" w:sz="4" w:space="0" w:color="auto"/>
            </w:tcBorders>
            <w:vAlign w:val="center"/>
          </w:tcPr>
          <w:p w:rsidR="00F90109" w:rsidRPr="00552F55" w:rsidRDefault="00F90109" w:rsidP="001000E4">
            <w:pPr>
              <w:pStyle w:val="Tabele"/>
              <w:widowControl w:val="0"/>
              <w:rPr>
                <w:sz w:val="14"/>
                <w:szCs w:val="14"/>
              </w:rPr>
            </w:pP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151/1</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livadh</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2,875</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2,875</w:t>
            </w:r>
          </w:p>
        </w:tc>
        <w:tc>
          <w:tcPr>
            <w:tcW w:w="1262" w:type="dxa"/>
            <w:tcBorders>
              <w:top w:val="single" w:sz="4" w:space="0" w:color="auto"/>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00"/>
          <w:jc w:val="center"/>
        </w:trPr>
        <w:tc>
          <w:tcPr>
            <w:tcW w:w="408"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81</w:t>
            </w:r>
          </w:p>
        </w:tc>
        <w:tc>
          <w:tcPr>
            <w:tcW w:w="81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Qemal</w:t>
            </w:r>
          </w:p>
        </w:tc>
        <w:tc>
          <w:tcPr>
            <w:tcW w:w="7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Shyqyri</w:t>
            </w:r>
          </w:p>
        </w:tc>
        <w:tc>
          <w:tcPr>
            <w:tcW w:w="907" w:type="dxa"/>
            <w:tcBorders>
              <w:top w:val="single" w:sz="4" w:space="0" w:color="auto"/>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Isufaj</w:t>
            </w:r>
          </w:p>
        </w:tc>
        <w:tc>
          <w:tcPr>
            <w:tcW w:w="1080" w:type="dxa"/>
            <w:tcBorders>
              <w:top w:val="single" w:sz="4" w:space="0" w:color="auto"/>
              <w:left w:val="single" w:sz="4" w:space="0" w:color="auto"/>
              <w:bottom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t. bujq.</w:t>
            </w:r>
          </w:p>
        </w:tc>
        <w:tc>
          <w:tcPr>
            <w:tcW w:w="967" w:type="dxa"/>
            <w:vMerge w:val="restart"/>
            <w:tcBorders>
              <w:top w:val="nil"/>
              <w:left w:val="single" w:sz="4" w:space="0" w:color="auto"/>
              <w:bottom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K-34-63-(79-B)</w:t>
            </w:r>
          </w:p>
        </w:tc>
        <w:tc>
          <w:tcPr>
            <w:tcW w:w="68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327/3/</w:t>
            </w:r>
          </w:p>
        </w:tc>
        <w:tc>
          <w:tcPr>
            <w:tcW w:w="868"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single" w:sz="4" w:space="0" w:color="auto"/>
              <w:right w:val="nil"/>
            </w:tcBorders>
            <w:noWrap/>
            <w:vAlign w:val="bottom"/>
          </w:tcPr>
          <w:p w:rsidR="00F90109" w:rsidRPr="00552F55" w:rsidRDefault="00F90109" w:rsidP="001000E4">
            <w:pPr>
              <w:pStyle w:val="Tabele"/>
              <w:widowControl w:val="0"/>
              <w:rPr>
                <w:sz w:val="14"/>
                <w:szCs w:val="14"/>
              </w:rPr>
            </w:pPr>
            <w:r w:rsidRPr="00552F55">
              <w:rPr>
                <w:sz w:val="14"/>
                <w:szCs w:val="14"/>
              </w:rPr>
              <w:t>106</w:t>
            </w:r>
          </w:p>
        </w:tc>
        <w:tc>
          <w:tcPr>
            <w:tcW w:w="604" w:type="dxa"/>
            <w:tcBorders>
              <w:top w:val="nil"/>
              <w:left w:val="single" w:sz="4" w:space="0" w:color="auto"/>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228</w:t>
            </w:r>
          </w:p>
        </w:tc>
        <w:tc>
          <w:tcPr>
            <w:tcW w:w="985"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24,054</w:t>
            </w:r>
          </w:p>
        </w:tc>
        <w:tc>
          <w:tcPr>
            <w:tcW w:w="1030"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livadh</w:t>
            </w:r>
          </w:p>
        </w:tc>
        <w:tc>
          <w:tcPr>
            <w:tcW w:w="766"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21,600</w:t>
            </w:r>
          </w:p>
        </w:tc>
        <w:tc>
          <w:tcPr>
            <w:tcW w:w="874" w:type="dxa"/>
            <w:tcBorders>
              <w:top w:val="nil"/>
              <w:left w:val="nil"/>
              <w:bottom w:val="single" w:sz="4"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45,654</w:t>
            </w:r>
          </w:p>
        </w:tc>
        <w:tc>
          <w:tcPr>
            <w:tcW w:w="1262" w:type="dxa"/>
            <w:tcBorders>
              <w:top w:val="single" w:sz="4" w:space="0" w:color="auto"/>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15"/>
          <w:jc w:val="center"/>
        </w:trPr>
        <w:tc>
          <w:tcPr>
            <w:tcW w:w="408" w:type="dxa"/>
            <w:tcBorders>
              <w:top w:val="nil"/>
              <w:left w:val="single" w:sz="4" w:space="0" w:color="auto"/>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82</w:t>
            </w:r>
          </w:p>
        </w:tc>
        <w:tc>
          <w:tcPr>
            <w:tcW w:w="815" w:type="dxa"/>
            <w:tcBorders>
              <w:top w:val="nil"/>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Qemal</w:t>
            </w:r>
          </w:p>
        </w:tc>
        <w:tc>
          <w:tcPr>
            <w:tcW w:w="730" w:type="dxa"/>
            <w:tcBorders>
              <w:top w:val="nil"/>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Shyqyri</w:t>
            </w:r>
          </w:p>
        </w:tc>
        <w:tc>
          <w:tcPr>
            <w:tcW w:w="907" w:type="dxa"/>
            <w:tcBorders>
              <w:top w:val="single" w:sz="4" w:space="0" w:color="auto"/>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Isufaj</w:t>
            </w:r>
          </w:p>
        </w:tc>
        <w:tc>
          <w:tcPr>
            <w:tcW w:w="1080" w:type="dxa"/>
            <w:tcBorders>
              <w:top w:val="single" w:sz="4" w:space="0" w:color="auto"/>
              <w:left w:val="nil"/>
              <w:bottom w:val="nil"/>
              <w:right w:val="single" w:sz="4" w:space="0" w:color="auto"/>
            </w:tcBorders>
            <w:noWrap/>
            <w:vAlign w:val="center"/>
          </w:tcPr>
          <w:p w:rsidR="00F90109" w:rsidRPr="00552F55" w:rsidRDefault="00F90109" w:rsidP="001000E4">
            <w:pPr>
              <w:pStyle w:val="Tabele"/>
              <w:widowControl w:val="0"/>
              <w:rPr>
                <w:sz w:val="14"/>
                <w:szCs w:val="14"/>
              </w:rPr>
            </w:pPr>
            <w:r w:rsidRPr="00552F55">
              <w:rPr>
                <w:sz w:val="14"/>
                <w:szCs w:val="14"/>
              </w:rPr>
              <w:t>t. bujq.</w:t>
            </w:r>
          </w:p>
        </w:tc>
        <w:tc>
          <w:tcPr>
            <w:tcW w:w="967" w:type="dxa"/>
            <w:vMerge/>
            <w:tcBorders>
              <w:top w:val="nil"/>
              <w:left w:val="single" w:sz="4" w:space="0" w:color="auto"/>
              <w:bottom w:val="nil"/>
              <w:right w:val="single" w:sz="4" w:space="0" w:color="auto"/>
            </w:tcBorders>
            <w:vAlign w:val="center"/>
          </w:tcPr>
          <w:p w:rsidR="00F90109" w:rsidRPr="00552F55" w:rsidRDefault="00F90109" w:rsidP="001000E4">
            <w:pPr>
              <w:pStyle w:val="Tabele"/>
              <w:widowControl w:val="0"/>
              <w:rPr>
                <w:sz w:val="14"/>
                <w:szCs w:val="14"/>
              </w:rPr>
            </w:pPr>
          </w:p>
        </w:tc>
        <w:tc>
          <w:tcPr>
            <w:tcW w:w="684" w:type="dxa"/>
            <w:tcBorders>
              <w:top w:val="nil"/>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327/3/</w:t>
            </w:r>
          </w:p>
        </w:tc>
        <w:tc>
          <w:tcPr>
            <w:tcW w:w="868" w:type="dxa"/>
            <w:tcBorders>
              <w:top w:val="nil"/>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nil"/>
              <w:left w:val="nil"/>
              <w:bottom w:val="nil"/>
              <w:right w:val="nil"/>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single" w:sz="4" w:space="0" w:color="auto"/>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04" w:type="dxa"/>
            <w:tcBorders>
              <w:top w:val="nil"/>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85" w:type="dxa"/>
            <w:tcBorders>
              <w:top w:val="nil"/>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30" w:type="dxa"/>
            <w:tcBorders>
              <w:top w:val="nil"/>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livadh</w:t>
            </w:r>
          </w:p>
        </w:tc>
        <w:tc>
          <w:tcPr>
            <w:tcW w:w="766" w:type="dxa"/>
            <w:tcBorders>
              <w:top w:val="nil"/>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13,260</w:t>
            </w:r>
          </w:p>
        </w:tc>
        <w:tc>
          <w:tcPr>
            <w:tcW w:w="874" w:type="dxa"/>
            <w:tcBorders>
              <w:top w:val="nil"/>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13,260</w:t>
            </w:r>
          </w:p>
        </w:tc>
        <w:tc>
          <w:tcPr>
            <w:tcW w:w="1262" w:type="dxa"/>
            <w:tcBorders>
              <w:top w:val="single" w:sz="4" w:space="0" w:color="auto"/>
              <w:left w:val="nil"/>
              <w:bottom w:val="nil"/>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nuk eshte ne sistem</w:t>
            </w:r>
          </w:p>
        </w:tc>
      </w:tr>
      <w:tr w:rsidR="00552F55" w:rsidRPr="00552F55">
        <w:trPr>
          <w:trHeight w:val="315"/>
          <w:jc w:val="center"/>
        </w:trPr>
        <w:tc>
          <w:tcPr>
            <w:tcW w:w="408" w:type="dxa"/>
            <w:tcBorders>
              <w:top w:val="single" w:sz="8" w:space="0" w:color="auto"/>
              <w:left w:val="single" w:sz="8" w:space="0" w:color="auto"/>
              <w:bottom w:val="single" w:sz="8" w:space="0" w:color="auto"/>
              <w:right w:val="single" w:sz="4" w:space="0" w:color="auto"/>
            </w:tcBorders>
            <w:noWrap/>
            <w:vAlign w:val="bottom"/>
          </w:tcPr>
          <w:p w:rsidR="00F90109" w:rsidRPr="00552F55" w:rsidRDefault="00F90109" w:rsidP="001000E4">
            <w:pPr>
              <w:pStyle w:val="Tabele"/>
              <w:widowControl w:val="0"/>
              <w:rPr>
                <w:sz w:val="14"/>
                <w:szCs w:val="14"/>
              </w:rPr>
            </w:pPr>
          </w:p>
        </w:tc>
        <w:tc>
          <w:tcPr>
            <w:tcW w:w="815" w:type="dxa"/>
            <w:tcBorders>
              <w:top w:val="single" w:sz="8" w:space="0" w:color="auto"/>
              <w:left w:val="nil"/>
              <w:bottom w:val="single" w:sz="8"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730" w:type="dxa"/>
            <w:tcBorders>
              <w:top w:val="single" w:sz="8" w:space="0" w:color="auto"/>
              <w:left w:val="nil"/>
              <w:bottom w:val="single" w:sz="8"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07" w:type="dxa"/>
            <w:tcBorders>
              <w:top w:val="single" w:sz="8" w:space="0" w:color="auto"/>
              <w:left w:val="nil"/>
              <w:bottom w:val="single" w:sz="8"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1080" w:type="dxa"/>
            <w:tcBorders>
              <w:top w:val="single" w:sz="8" w:space="0" w:color="auto"/>
              <w:left w:val="nil"/>
              <w:bottom w:val="single" w:sz="8"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967" w:type="dxa"/>
            <w:tcBorders>
              <w:top w:val="single" w:sz="8" w:space="0" w:color="auto"/>
              <w:left w:val="nil"/>
              <w:bottom w:val="single" w:sz="8"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684" w:type="dxa"/>
            <w:tcBorders>
              <w:top w:val="single" w:sz="8" w:space="0" w:color="auto"/>
              <w:left w:val="nil"/>
              <w:bottom w:val="single" w:sz="8" w:space="0" w:color="auto"/>
              <w:right w:val="single" w:sz="4"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c>
          <w:tcPr>
            <w:tcW w:w="868" w:type="dxa"/>
            <w:tcBorders>
              <w:top w:val="single" w:sz="8" w:space="0" w:color="auto"/>
              <w:left w:val="nil"/>
              <w:bottom w:val="single" w:sz="8" w:space="0" w:color="auto"/>
              <w:right w:val="single" w:sz="4" w:space="0" w:color="auto"/>
            </w:tcBorders>
            <w:noWrap/>
            <w:vAlign w:val="bottom"/>
          </w:tcPr>
          <w:p w:rsidR="00F90109" w:rsidRPr="00552F55" w:rsidRDefault="00F90109" w:rsidP="001000E4">
            <w:pPr>
              <w:pStyle w:val="Tabele"/>
              <w:widowControl w:val="0"/>
              <w:rPr>
                <w:b/>
                <w:sz w:val="14"/>
                <w:szCs w:val="14"/>
              </w:rPr>
            </w:pPr>
            <w:r w:rsidRPr="00552F55">
              <w:rPr>
                <w:b/>
                <w:sz w:val="14"/>
                <w:szCs w:val="14"/>
              </w:rPr>
              <w:t>409</w:t>
            </w:r>
          </w:p>
        </w:tc>
        <w:tc>
          <w:tcPr>
            <w:tcW w:w="868" w:type="dxa"/>
            <w:tcBorders>
              <w:top w:val="single" w:sz="8" w:space="0" w:color="auto"/>
              <w:left w:val="nil"/>
              <w:bottom w:val="single" w:sz="8" w:space="0" w:color="auto"/>
              <w:right w:val="single" w:sz="4" w:space="0" w:color="auto"/>
            </w:tcBorders>
            <w:noWrap/>
            <w:vAlign w:val="bottom"/>
          </w:tcPr>
          <w:p w:rsidR="00F90109" w:rsidRPr="00552F55" w:rsidRDefault="00F90109" w:rsidP="001000E4">
            <w:pPr>
              <w:pStyle w:val="Tabele"/>
              <w:widowControl w:val="0"/>
              <w:rPr>
                <w:b/>
                <w:sz w:val="14"/>
                <w:szCs w:val="14"/>
              </w:rPr>
            </w:pPr>
            <w:r w:rsidRPr="00552F55">
              <w:rPr>
                <w:b/>
                <w:sz w:val="14"/>
                <w:szCs w:val="14"/>
              </w:rPr>
              <w:t>3,774</w:t>
            </w:r>
          </w:p>
        </w:tc>
        <w:tc>
          <w:tcPr>
            <w:tcW w:w="604" w:type="dxa"/>
            <w:tcBorders>
              <w:top w:val="single" w:sz="8" w:space="0" w:color="auto"/>
              <w:left w:val="nil"/>
              <w:bottom w:val="single" w:sz="8" w:space="0" w:color="auto"/>
              <w:right w:val="single" w:sz="4" w:space="0" w:color="auto"/>
            </w:tcBorders>
            <w:noWrap/>
            <w:vAlign w:val="bottom"/>
          </w:tcPr>
          <w:p w:rsidR="00F90109" w:rsidRPr="00552F55" w:rsidRDefault="00F90109" w:rsidP="001000E4">
            <w:pPr>
              <w:pStyle w:val="Tabele"/>
              <w:widowControl w:val="0"/>
              <w:rPr>
                <w:b/>
                <w:sz w:val="14"/>
                <w:szCs w:val="14"/>
              </w:rPr>
            </w:pPr>
            <w:r w:rsidRPr="00552F55">
              <w:rPr>
                <w:b/>
                <w:sz w:val="14"/>
                <w:szCs w:val="14"/>
              </w:rPr>
              <w:t> </w:t>
            </w:r>
          </w:p>
        </w:tc>
        <w:tc>
          <w:tcPr>
            <w:tcW w:w="604" w:type="dxa"/>
            <w:tcBorders>
              <w:top w:val="single" w:sz="8" w:space="0" w:color="auto"/>
              <w:left w:val="nil"/>
              <w:bottom w:val="single" w:sz="8" w:space="0" w:color="auto"/>
              <w:right w:val="single" w:sz="4" w:space="0" w:color="auto"/>
            </w:tcBorders>
            <w:noWrap/>
            <w:vAlign w:val="bottom"/>
          </w:tcPr>
          <w:p w:rsidR="00F90109" w:rsidRPr="00552F55" w:rsidRDefault="00F90109" w:rsidP="001000E4">
            <w:pPr>
              <w:pStyle w:val="Tabele"/>
              <w:widowControl w:val="0"/>
              <w:rPr>
                <w:b/>
                <w:sz w:val="14"/>
                <w:szCs w:val="14"/>
              </w:rPr>
            </w:pPr>
            <w:r w:rsidRPr="00552F55">
              <w:rPr>
                <w:b/>
                <w:sz w:val="14"/>
                <w:szCs w:val="14"/>
              </w:rPr>
              <w:t> </w:t>
            </w:r>
          </w:p>
        </w:tc>
        <w:tc>
          <w:tcPr>
            <w:tcW w:w="985" w:type="dxa"/>
            <w:tcBorders>
              <w:top w:val="single" w:sz="8" w:space="0" w:color="auto"/>
              <w:left w:val="nil"/>
              <w:bottom w:val="single" w:sz="8" w:space="0" w:color="auto"/>
              <w:right w:val="single" w:sz="4" w:space="0" w:color="auto"/>
            </w:tcBorders>
            <w:noWrap/>
            <w:vAlign w:val="bottom"/>
          </w:tcPr>
          <w:p w:rsidR="00F90109" w:rsidRPr="00552F55" w:rsidRDefault="00F90109" w:rsidP="001000E4">
            <w:pPr>
              <w:pStyle w:val="Tabele"/>
              <w:widowControl w:val="0"/>
              <w:rPr>
                <w:b/>
                <w:sz w:val="14"/>
                <w:szCs w:val="14"/>
              </w:rPr>
            </w:pPr>
            <w:r w:rsidRPr="00552F55">
              <w:rPr>
                <w:b/>
                <w:sz w:val="14"/>
                <w:szCs w:val="14"/>
              </w:rPr>
              <w:t>4,417,520</w:t>
            </w:r>
          </w:p>
        </w:tc>
        <w:tc>
          <w:tcPr>
            <w:tcW w:w="1030" w:type="dxa"/>
            <w:tcBorders>
              <w:top w:val="single" w:sz="8" w:space="0" w:color="auto"/>
              <w:left w:val="nil"/>
              <w:bottom w:val="single" w:sz="8" w:space="0" w:color="auto"/>
              <w:right w:val="single" w:sz="4" w:space="0" w:color="auto"/>
            </w:tcBorders>
            <w:noWrap/>
            <w:vAlign w:val="bottom"/>
          </w:tcPr>
          <w:p w:rsidR="00F90109" w:rsidRPr="00552F55" w:rsidRDefault="00F90109" w:rsidP="001000E4">
            <w:pPr>
              <w:pStyle w:val="Tabele"/>
              <w:widowControl w:val="0"/>
              <w:rPr>
                <w:b/>
                <w:sz w:val="14"/>
                <w:szCs w:val="14"/>
              </w:rPr>
            </w:pPr>
            <w:r w:rsidRPr="00552F55">
              <w:rPr>
                <w:b/>
                <w:sz w:val="14"/>
                <w:szCs w:val="14"/>
              </w:rPr>
              <w:t> </w:t>
            </w:r>
          </w:p>
        </w:tc>
        <w:tc>
          <w:tcPr>
            <w:tcW w:w="766" w:type="dxa"/>
            <w:tcBorders>
              <w:top w:val="single" w:sz="8" w:space="0" w:color="auto"/>
              <w:left w:val="nil"/>
              <w:bottom w:val="single" w:sz="8" w:space="0" w:color="auto"/>
              <w:right w:val="single" w:sz="4" w:space="0" w:color="auto"/>
            </w:tcBorders>
            <w:noWrap/>
            <w:vAlign w:val="bottom"/>
          </w:tcPr>
          <w:p w:rsidR="00F90109" w:rsidRPr="00552F55" w:rsidRDefault="00F90109" w:rsidP="001000E4">
            <w:pPr>
              <w:pStyle w:val="Tabele"/>
              <w:widowControl w:val="0"/>
              <w:rPr>
                <w:b/>
                <w:sz w:val="14"/>
                <w:szCs w:val="14"/>
              </w:rPr>
            </w:pPr>
            <w:r w:rsidRPr="00552F55">
              <w:rPr>
                <w:b/>
                <w:sz w:val="14"/>
                <w:szCs w:val="14"/>
              </w:rPr>
              <w:t>1,528,190</w:t>
            </w:r>
          </w:p>
        </w:tc>
        <w:tc>
          <w:tcPr>
            <w:tcW w:w="874" w:type="dxa"/>
            <w:tcBorders>
              <w:top w:val="single" w:sz="8" w:space="0" w:color="auto"/>
              <w:left w:val="nil"/>
              <w:bottom w:val="single" w:sz="8" w:space="0" w:color="auto"/>
              <w:right w:val="single" w:sz="4" w:space="0" w:color="auto"/>
            </w:tcBorders>
            <w:noWrap/>
            <w:vAlign w:val="bottom"/>
          </w:tcPr>
          <w:p w:rsidR="00F90109" w:rsidRPr="00552F55" w:rsidRDefault="00F90109" w:rsidP="001000E4">
            <w:pPr>
              <w:pStyle w:val="Tabele"/>
              <w:widowControl w:val="0"/>
              <w:rPr>
                <w:b/>
                <w:sz w:val="14"/>
                <w:szCs w:val="14"/>
              </w:rPr>
            </w:pPr>
            <w:r w:rsidRPr="00552F55">
              <w:rPr>
                <w:b/>
                <w:sz w:val="14"/>
                <w:szCs w:val="14"/>
              </w:rPr>
              <w:t>5,945,710</w:t>
            </w:r>
          </w:p>
        </w:tc>
        <w:tc>
          <w:tcPr>
            <w:tcW w:w="1262" w:type="dxa"/>
            <w:tcBorders>
              <w:top w:val="single" w:sz="8" w:space="0" w:color="auto"/>
              <w:left w:val="nil"/>
              <w:bottom w:val="single" w:sz="8" w:space="0" w:color="auto"/>
              <w:right w:val="single" w:sz="8" w:space="0" w:color="auto"/>
            </w:tcBorders>
            <w:noWrap/>
            <w:vAlign w:val="bottom"/>
          </w:tcPr>
          <w:p w:rsidR="00F90109" w:rsidRPr="00552F55" w:rsidRDefault="00F90109" w:rsidP="001000E4">
            <w:pPr>
              <w:pStyle w:val="Tabele"/>
              <w:widowControl w:val="0"/>
              <w:rPr>
                <w:sz w:val="14"/>
                <w:szCs w:val="14"/>
              </w:rPr>
            </w:pPr>
            <w:r w:rsidRPr="00552F55">
              <w:rPr>
                <w:sz w:val="14"/>
                <w:szCs w:val="14"/>
              </w:rPr>
              <w:t> </w:t>
            </w:r>
          </w:p>
        </w:tc>
      </w:tr>
    </w:tbl>
    <w:p w:rsidR="00523B27" w:rsidRPr="00687A0C" w:rsidRDefault="00523B27" w:rsidP="001000E4">
      <w:pPr>
        <w:widowControl w:val="0"/>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Default="00523B27" w:rsidP="001000E4">
      <w:pPr>
        <w:pStyle w:val="Paragrafi"/>
        <w:rPr>
          <w:sz w:val="21"/>
          <w:szCs w:val="21"/>
        </w:rPr>
      </w:pPr>
    </w:p>
    <w:p w:rsidR="00F90109" w:rsidRDefault="00F90109" w:rsidP="001000E4">
      <w:pPr>
        <w:pStyle w:val="Paragrafi"/>
        <w:rPr>
          <w:sz w:val="21"/>
          <w:szCs w:val="21"/>
        </w:rPr>
      </w:pPr>
    </w:p>
    <w:p w:rsidR="00F90109" w:rsidRDefault="00F90109" w:rsidP="001000E4">
      <w:pPr>
        <w:pStyle w:val="Paragrafi"/>
        <w:rPr>
          <w:sz w:val="21"/>
          <w:szCs w:val="21"/>
        </w:rPr>
      </w:pPr>
    </w:p>
    <w:p w:rsidR="00F90109" w:rsidRDefault="00F90109" w:rsidP="001000E4">
      <w:pPr>
        <w:pStyle w:val="Paragrafi"/>
        <w:rPr>
          <w:sz w:val="21"/>
          <w:szCs w:val="21"/>
        </w:rPr>
      </w:pPr>
    </w:p>
    <w:p w:rsidR="00D11374" w:rsidRPr="00E10B60" w:rsidRDefault="00D11374" w:rsidP="00D11374">
      <w:pPr>
        <w:rPr>
          <w:rFonts w:ascii="CG Times" w:hAnsi="CG Times"/>
          <w:sz w:val="22"/>
          <w:szCs w:val="22"/>
        </w:rPr>
      </w:pPr>
      <w:r w:rsidRPr="00E10B60">
        <w:rPr>
          <w:rFonts w:ascii="CG Times" w:hAnsi="CG Times"/>
          <w:sz w:val="22"/>
          <w:szCs w:val="22"/>
        </w:rPr>
        <w:t>Qarku Shkoder</w:t>
      </w:r>
    </w:p>
    <w:p w:rsidR="00D11374" w:rsidRPr="00E10B60" w:rsidRDefault="00D11374" w:rsidP="00D11374">
      <w:pPr>
        <w:rPr>
          <w:rFonts w:ascii="CG Times" w:hAnsi="CG Times"/>
          <w:sz w:val="22"/>
          <w:szCs w:val="22"/>
        </w:rPr>
      </w:pPr>
      <w:r w:rsidRPr="00E10B60">
        <w:rPr>
          <w:rFonts w:ascii="CG Times" w:hAnsi="CG Times"/>
          <w:sz w:val="22"/>
          <w:szCs w:val="22"/>
        </w:rPr>
        <w:t>Rrethi  Shkoder</w:t>
      </w:r>
    </w:p>
    <w:p w:rsidR="00D11374" w:rsidRPr="00E10B60" w:rsidRDefault="00D11374" w:rsidP="00D11374">
      <w:pPr>
        <w:rPr>
          <w:rFonts w:ascii="CG Times" w:hAnsi="CG Times"/>
          <w:sz w:val="22"/>
          <w:szCs w:val="22"/>
        </w:rPr>
      </w:pPr>
      <w:r w:rsidRPr="00E10B60">
        <w:rPr>
          <w:rFonts w:ascii="CG Times" w:hAnsi="CG Times"/>
          <w:sz w:val="22"/>
          <w:szCs w:val="22"/>
        </w:rPr>
        <w:t>Komuna Hajmel</w:t>
      </w:r>
    </w:p>
    <w:p w:rsidR="00EA132F" w:rsidRDefault="00EA132F" w:rsidP="00D11374">
      <w:pPr>
        <w:rPr>
          <w:szCs w:val="24"/>
        </w:rPr>
      </w:pPr>
    </w:p>
    <w:tbl>
      <w:tblPr>
        <w:tblW w:w="0" w:type="auto"/>
        <w:tblLook w:val="00A0" w:firstRow="1" w:lastRow="0" w:firstColumn="1" w:lastColumn="0" w:noHBand="0" w:noVBand="0"/>
      </w:tblPr>
      <w:tblGrid>
        <w:gridCol w:w="364"/>
        <w:gridCol w:w="621"/>
        <w:gridCol w:w="303"/>
        <w:gridCol w:w="303"/>
        <w:gridCol w:w="769"/>
        <w:gridCol w:w="697"/>
        <w:gridCol w:w="825"/>
        <w:gridCol w:w="886"/>
        <w:gridCol w:w="1037"/>
        <w:gridCol w:w="1104"/>
        <w:gridCol w:w="792"/>
        <w:gridCol w:w="699"/>
        <w:gridCol w:w="954"/>
        <w:gridCol w:w="898"/>
        <w:gridCol w:w="803"/>
        <w:gridCol w:w="1035"/>
        <w:gridCol w:w="1130"/>
      </w:tblGrid>
      <w:tr w:rsidR="00D11374" w:rsidRPr="000971F5">
        <w:trPr>
          <w:trHeight w:val="300"/>
        </w:trPr>
        <w:tc>
          <w:tcPr>
            <w:tcW w:w="0" w:type="auto"/>
            <w:vMerge w:val="restart"/>
            <w:tcBorders>
              <w:top w:val="single" w:sz="8" w:space="0" w:color="auto"/>
              <w:left w:val="single" w:sz="8" w:space="0" w:color="auto"/>
              <w:bottom w:val="nil"/>
              <w:right w:val="single" w:sz="4" w:space="0" w:color="auto"/>
            </w:tcBorders>
            <w:vAlign w:val="center"/>
          </w:tcPr>
          <w:p w:rsidR="00D11374" w:rsidRPr="00B5079B" w:rsidRDefault="00D11374" w:rsidP="00CB13AE">
            <w:pPr>
              <w:jc w:val="center"/>
              <w:rPr>
                <w:rFonts w:ascii="Arial" w:hAnsi="Arial" w:cs="Arial"/>
                <w:sz w:val="14"/>
                <w:szCs w:val="14"/>
              </w:rPr>
            </w:pPr>
            <w:r w:rsidRPr="00B5079B">
              <w:rPr>
                <w:rFonts w:ascii="Arial" w:hAnsi="Arial" w:cs="Arial"/>
                <w:sz w:val="14"/>
                <w:szCs w:val="14"/>
              </w:rPr>
              <w:t>Nr</w:t>
            </w:r>
          </w:p>
        </w:tc>
        <w:tc>
          <w:tcPr>
            <w:tcW w:w="0" w:type="auto"/>
            <w:gridSpan w:val="2"/>
            <w:tcBorders>
              <w:top w:val="single" w:sz="8" w:space="0" w:color="auto"/>
              <w:left w:val="single" w:sz="4" w:space="0" w:color="auto"/>
              <w:bottom w:val="single" w:sz="4" w:space="0" w:color="auto"/>
            </w:tcBorders>
            <w:vAlign w:val="center"/>
          </w:tcPr>
          <w:p w:rsidR="00D11374" w:rsidRPr="004430B8" w:rsidRDefault="00D11374" w:rsidP="00CB13AE">
            <w:pPr>
              <w:jc w:val="center"/>
              <w:rPr>
                <w:rFonts w:ascii="Arial" w:hAnsi="Arial" w:cs="Arial"/>
                <w:sz w:val="14"/>
                <w:szCs w:val="14"/>
              </w:rPr>
            </w:pPr>
          </w:p>
        </w:tc>
        <w:tc>
          <w:tcPr>
            <w:tcW w:w="0" w:type="auto"/>
            <w:gridSpan w:val="7"/>
            <w:tcBorders>
              <w:top w:val="single" w:sz="8" w:space="0" w:color="auto"/>
              <w:left w:val="nil"/>
              <w:bottom w:val="single" w:sz="4" w:space="0" w:color="auto"/>
              <w:right w:val="single" w:sz="4" w:space="0" w:color="000000"/>
            </w:tcBorders>
            <w:noWrap/>
            <w:vAlign w:val="bottom"/>
          </w:tcPr>
          <w:p w:rsidR="00D11374" w:rsidRPr="004430B8" w:rsidRDefault="00D11374" w:rsidP="00CB13AE">
            <w:pPr>
              <w:jc w:val="center"/>
              <w:rPr>
                <w:rFonts w:ascii="Arial" w:hAnsi="Arial" w:cs="Arial"/>
                <w:sz w:val="14"/>
                <w:szCs w:val="14"/>
              </w:rPr>
            </w:pPr>
            <w:r w:rsidRPr="004430B8">
              <w:rPr>
                <w:rFonts w:ascii="Arial" w:hAnsi="Arial" w:cs="Arial"/>
                <w:sz w:val="14"/>
                <w:szCs w:val="14"/>
              </w:rPr>
              <w:t>Shpronesimi definitiv</w:t>
            </w:r>
          </w:p>
        </w:tc>
        <w:tc>
          <w:tcPr>
            <w:tcW w:w="0" w:type="auto"/>
            <w:gridSpan w:val="5"/>
            <w:tcBorders>
              <w:top w:val="single" w:sz="8" w:space="0" w:color="auto"/>
              <w:left w:val="nil"/>
              <w:bottom w:val="single" w:sz="4" w:space="0" w:color="auto"/>
              <w:right w:val="single" w:sz="4" w:space="0" w:color="000000"/>
            </w:tcBorders>
            <w:noWrap/>
            <w:vAlign w:val="bottom"/>
          </w:tcPr>
          <w:p w:rsidR="00D11374" w:rsidRPr="004430B8" w:rsidRDefault="00D11374" w:rsidP="00CB13AE">
            <w:pPr>
              <w:jc w:val="center"/>
              <w:rPr>
                <w:rFonts w:ascii="Arial" w:hAnsi="Arial" w:cs="Arial"/>
                <w:sz w:val="14"/>
                <w:szCs w:val="14"/>
              </w:rPr>
            </w:pPr>
            <w:r w:rsidRPr="004430B8">
              <w:rPr>
                <w:rFonts w:ascii="Arial" w:hAnsi="Arial" w:cs="Arial"/>
                <w:sz w:val="14"/>
                <w:szCs w:val="14"/>
              </w:rPr>
              <w:t>Demi  i kultures bujqesore</w:t>
            </w:r>
          </w:p>
        </w:tc>
        <w:tc>
          <w:tcPr>
            <w:tcW w:w="0" w:type="auto"/>
            <w:tcBorders>
              <w:top w:val="single" w:sz="8" w:space="0" w:color="auto"/>
              <w:left w:val="single" w:sz="4" w:space="0" w:color="auto"/>
              <w:bottom w:val="nil"/>
              <w:right w:val="single" w:sz="4" w:space="0" w:color="auto"/>
            </w:tcBorders>
            <w:vAlign w:val="center"/>
          </w:tcPr>
          <w:p w:rsidR="00D11374" w:rsidRPr="004430B8" w:rsidRDefault="00D11374" w:rsidP="00CB13AE">
            <w:pPr>
              <w:jc w:val="center"/>
              <w:rPr>
                <w:rFonts w:ascii="Arial" w:hAnsi="Arial" w:cs="Arial"/>
                <w:sz w:val="14"/>
                <w:szCs w:val="14"/>
              </w:rPr>
            </w:pPr>
            <w:r w:rsidRPr="004430B8">
              <w:rPr>
                <w:rFonts w:ascii="Arial" w:hAnsi="Arial" w:cs="Arial"/>
                <w:sz w:val="14"/>
                <w:szCs w:val="14"/>
              </w:rPr>
              <w:t>Vlera total</w:t>
            </w:r>
            <w:r>
              <w:rPr>
                <w:rFonts w:ascii="Arial" w:hAnsi="Arial" w:cs="Arial"/>
                <w:sz w:val="14"/>
                <w:szCs w:val="14"/>
              </w:rPr>
              <w:t>e</w:t>
            </w:r>
            <w:r w:rsidRPr="004430B8">
              <w:rPr>
                <w:rFonts w:ascii="Arial" w:hAnsi="Arial" w:cs="Arial"/>
                <w:sz w:val="14"/>
                <w:szCs w:val="14"/>
              </w:rPr>
              <w:t xml:space="preserve"> e kompesimit ne leke</w:t>
            </w:r>
          </w:p>
        </w:tc>
        <w:tc>
          <w:tcPr>
            <w:tcW w:w="0" w:type="auto"/>
            <w:tcBorders>
              <w:top w:val="single" w:sz="8" w:space="0" w:color="auto"/>
              <w:left w:val="single" w:sz="4" w:space="0" w:color="auto"/>
              <w:bottom w:val="nil"/>
              <w:right w:val="single" w:sz="8" w:space="0" w:color="auto"/>
            </w:tcBorders>
            <w:noWrap/>
            <w:vAlign w:val="center"/>
          </w:tcPr>
          <w:p w:rsidR="00D11374" w:rsidRPr="004430B8" w:rsidRDefault="00D11374" w:rsidP="00CB13AE">
            <w:pPr>
              <w:jc w:val="center"/>
              <w:rPr>
                <w:sz w:val="14"/>
                <w:szCs w:val="14"/>
              </w:rPr>
            </w:pPr>
            <w:r w:rsidRPr="004430B8">
              <w:rPr>
                <w:sz w:val="14"/>
                <w:szCs w:val="14"/>
              </w:rPr>
              <w:t>SHENIME</w:t>
            </w:r>
          </w:p>
        </w:tc>
      </w:tr>
      <w:tr w:rsidR="00D11374" w:rsidRPr="000971F5">
        <w:trPr>
          <w:trHeight w:val="1145"/>
        </w:trPr>
        <w:tc>
          <w:tcPr>
            <w:tcW w:w="0" w:type="auto"/>
            <w:vMerge/>
            <w:tcBorders>
              <w:top w:val="single" w:sz="8" w:space="0" w:color="auto"/>
              <w:left w:val="single" w:sz="8" w:space="0" w:color="auto"/>
              <w:bottom w:val="nil"/>
              <w:right w:val="single" w:sz="4" w:space="0" w:color="auto"/>
            </w:tcBorders>
            <w:vAlign w:val="center"/>
          </w:tcPr>
          <w:p w:rsidR="00D11374" w:rsidRPr="004430B8" w:rsidRDefault="00D11374" w:rsidP="00CB13AE">
            <w:pPr>
              <w:rPr>
                <w:rFonts w:ascii="Arial" w:hAnsi="Arial" w:cs="Arial"/>
                <w:sz w:val="14"/>
                <w:szCs w:val="14"/>
              </w:rPr>
            </w:pPr>
          </w:p>
        </w:tc>
        <w:tc>
          <w:tcPr>
            <w:tcW w:w="0" w:type="auto"/>
            <w:tcBorders>
              <w:top w:val="single" w:sz="4" w:space="0" w:color="auto"/>
              <w:left w:val="single" w:sz="4" w:space="0" w:color="auto"/>
              <w:bottom w:val="nil"/>
            </w:tcBorders>
            <w:vAlign w:val="center"/>
          </w:tcPr>
          <w:p w:rsidR="00D11374" w:rsidRPr="004430B8" w:rsidRDefault="00D11374" w:rsidP="00CB13AE">
            <w:pPr>
              <w:rPr>
                <w:rFonts w:ascii="Arial" w:hAnsi="Arial" w:cs="Arial"/>
                <w:sz w:val="14"/>
                <w:szCs w:val="14"/>
              </w:rPr>
            </w:pPr>
            <w:r w:rsidRPr="004430B8">
              <w:rPr>
                <w:rFonts w:ascii="Arial" w:hAnsi="Arial" w:cs="Arial"/>
                <w:sz w:val="14"/>
                <w:szCs w:val="14"/>
              </w:rPr>
              <w:t>EMRI</w:t>
            </w:r>
          </w:p>
        </w:tc>
        <w:tc>
          <w:tcPr>
            <w:tcW w:w="0" w:type="auto"/>
            <w:gridSpan w:val="2"/>
            <w:tcBorders>
              <w:top w:val="single" w:sz="4" w:space="0" w:color="auto"/>
              <w:left w:val="single" w:sz="4" w:space="0" w:color="auto"/>
              <w:bottom w:val="nil"/>
              <w:right w:val="single" w:sz="4" w:space="0" w:color="auto"/>
            </w:tcBorders>
            <w:vAlign w:val="center"/>
          </w:tcPr>
          <w:p w:rsidR="00D11374" w:rsidRPr="004430B8" w:rsidRDefault="00D11374" w:rsidP="00CB13AE">
            <w:pPr>
              <w:jc w:val="center"/>
              <w:rPr>
                <w:rFonts w:ascii="Arial" w:hAnsi="Arial" w:cs="Arial"/>
                <w:sz w:val="14"/>
                <w:szCs w:val="14"/>
              </w:rPr>
            </w:pPr>
            <w:r w:rsidRPr="004430B8">
              <w:rPr>
                <w:rFonts w:ascii="Arial" w:hAnsi="Arial" w:cs="Arial"/>
                <w:sz w:val="14"/>
                <w:szCs w:val="14"/>
              </w:rPr>
              <w:t>Atesia</w:t>
            </w:r>
          </w:p>
        </w:tc>
        <w:tc>
          <w:tcPr>
            <w:tcW w:w="0" w:type="auto"/>
            <w:tcBorders>
              <w:top w:val="nil"/>
              <w:left w:val="single" w:sz="4" w:space="0" w:color="auto"/>
              <w:bottom w:val="nil"/>
              <w:right w:val="single" w:sz="4" w:space="0" w:color="auto"/>
            </w:tcBorders>
            <w:vAlign w:val="center"/>
          </w:tcPr>
          <w:p w:rsidR="00D11374" w:rsidRPr="004430B8" w:rsidRDefault="00D11374" w:rsidP="00CB13AE">
            <w:pPr>
              <w:jc w:val="center"/>
              <w:rPr>
                <w:rFonts w:ascii="Arial" w:hAnsi="Arial" w:cs="Arial"/>
                <w:sz w:val="14"/>
                <w:szCs w:val="14"/>
              </w:rPr>
            </w:pPr>
            <w:r w:rsidRPr="004430B8">
              <w:rPr>
                <w:rFonts w:ascii="Arial" w:hAnsi="Arial" w:cs="Arial"/>
                <w:sz w:val="14"/>
                <w:szCs w:val="14"/>
              </w:rPr>
              <w:t>Mbiemri</w:t>
            </w:r>
          </w:p>
        </w:tc>
        <w:tc>
          <w:tcPr>
            <w:tcW w:w="0" w:type="auto"/>
            <w:tcBorders>
              <w:top w:val="nil"/>
              <w:left w:val="single" w:sz="4" w:space="0" w:color="auto"/>
              <w:bottom w:val="nil"/>
              <w:right w:val="single" w:sz="4" w:space="0" w:color="auto"/>
            </w:tcBorders>
            <w:vAlign w:val="center"/>
          </w:tcPr>
          <w:p w:rsidR="00D11374" w:rsidRPr="004430B8" w:rsidRDefault="00D11374" w:rsidP="00CB13AE">
            <w:pPr>
              <w:jc w:val="center"/>
              <w:rPr>
                <w:rFonts w:ascii="Arial" w:hAnsi="Arial" w:cs="Arial"/>
                <w:sz w:val="14"/>
                <w:szCs w:val="14"/>
              </w:rPr>
            </w:pPr>
            <w:r w:rsidRPr="004430B8">
              <w:rPr>
                <w:rFonts w:ascii="Arial" w:hAnsi="Arial" w:cs="Arial"/>
                <w:sz w:val="14"/>
                <w:szCs w:val="14"/>
              </w:rPr>
              <w:t>Lloji I pasuris</w:t>
            </w:r>
          </w:p>
        </w:tc>
        <w:tc>
          <w:tcPr>
            <w:tcW w:w="0" w:type="auto"/>
            <w:tcBorders>
              <w:top w:val="nil"/>
              <w:left w:val="single" w:sz="4" w:space="0" w:color="auto"/>
              <w:bottom w:val="nil"/>
              <w:right w:val="single" w:sz="4" w:space="0" w:color="auto"/>
            </w:tcBorders>
            <w:vAlign w:val="center"/>
          </w:tcPr>
          <w:p w:rsidR="00D11374" w:rsidRPr="004430B8" w:rsidRDefault="00D11374" w:rsidP="00CB13AE">
            <w:pPr>
              <w:jc w:val="center"/>
              <w:rPr>
                <w:rFonts w:ascii="Arial" w:hAnsi="Arial" w:cs="Arial"/>
                <w:sz w:val="14"/>
                <w:szCs w:val="14"/>
              </w:rPr>
            </w:pPr>
            <w:r w:rsidRPr="004430B8">
              <w:rPr>
                <w:rFonts w:ascii="Arial" w:hAnsi="Arial" w:cs="Arial"/>
                <w:sz w:val="14"/>
                <w:szCs w:val="14"/>
              </w:rPr>
              <w:t>Nr. Kadastral</w:t>
            </w:r>
          </w:p>
        </w:tc>
        <w:tc>
          <w:tcPr>
            <w:tcW w:w="0" w:type="auto"/>
            <w:tcBorders>
              <w:top w:val="nil"/>
              <w:left w:val="single" w:sz="4" w:space="0" w:color="auto"/>
              <w:bottom w:val="nil"/>
              <w:right w:val="single" w:sz="4" w:space="0" w:color="auto"/>
            </w:tcBorders>
            <w:vAlign w:val="center"/>
          </w:tcPr>
          <w:p w:rsidR="00D11374" w:rsidRPr="004430B8" w:rsidRDefault="00D11374" w:rsidP="00CB13AE">
            <w:pPr>
              <w:jc w:val="center"/>
              <w:rPr>
                <w:rFonts w:ascii="Arial" w:hAnsi="Arial" w:cs="Arial"/>
                <w:sz w:val="14"/>
                <w:szCs w:val="14"/>
              </w:rPr>
            </w:pPr>
            <w:r w:rsidRPr="004430B8">
              <w:rPr>
                <w:rFonts w:ascii="Arial" w:hAnsi="Arial" w:cs="Arial"/>
                <w:sz w:val="14"/>
                <w:szCs w:val="14"/>
              </w:rPr>
              <w:t>Nr. pasuris</w:t>
            </w:r>
            <w:r>
              <w:rPr>
                <w:rFonts w:ascii="Arial" w:hAnsi="Arial" w:cs="Arial"/>
                <w:sz w:val="14"/>
                <w:szCs w:val="14"/>
              </w:rPr>
              <w:t>e</w:t>
            </w:r>
          </w:p>
        </w:tc>
        <w:tc>
          <w:tcPr>
            <w:tcW w:w="0" w:type="auto"/>
            <w:tcBorders>
              <w:top w:val="nil"/>
              <w:left w:val="single" w:sz="4" w:space="0" w:color="auto"/>
              <w:bottom w:val="nil"/>
              <w:right w:val="single" w:sz="4" w:space="0" w:color="auto"/>
            </w:tcBorders>
            <w:vAlign w:val="center"/>
          </w:tcPr>
          <w:p w:rsidR="00D11374" w:rsidRPr="004430B8" w:rsidRDefault="00D11374" w:rsidP="00CB13AE">
            <w:pPr>
              <w:jc w:val="center"/>
              <w:rPr>
                <w:rFonts w:ascii="Arial" w:hAnsi="Arial" w:cs="Arial"/>
                <w:sz w:val="14"/>
                <w:szCs w:val="14"/>
              </w:rPr>
            </w:pPr>
            <w:r w:rsidRPr="004430B8">
              <w:rPr>
                <w:rFonts w:ascii="Arial" w:hAnsi="Arial" w:cs="Arial"/>
                <w:sz w:val="14"/>
                <w:szCs w:val="14"/>
              </w:rPr>
              <w:t>sip banese per shpronesim m2</w:t>
            </w:r>
          </w:p>
        </w:tc>
        <w:tc>
          <w:tcPr>
            <w:tcW w:w="0" w:type="auto"/>
            <w:tcBorders>
              <w:top w:val="nil"/>
              <w:left w:val="single" w:sz="4" w:space="0" w:color="auto"/>
              <w:bottom w:val="nil"/>
              <w:right w:val="single" w:sz="4" w:space="0" w:color="auto"/>
            </w:tcBorders>
            <w:vAlign w:val="center"/>
          </w:tcPr>
          <w:p w:rsidR="00D11374" w:rsidRPr="004430B8" w:rsidRDefault="00D11374" w:rsidP="00CB13AE">
            <w:pPr>
              <w:jc w:val="center"/>
              <w:rPr>
                <w:rFonts w:ascii="Arial" w:hAnsi="Arial" w:cs="Arial"/>
                <w:sz w:val="14"/>
                <w:szCs w:val="14"/>
              </w:rPr>
            </w:pPr>
            <w:r w:rsidRPr="004430B8">
              <w:rPr>
                <w:rFonts w:ascii="Arial" w:hAnsi="Arial" w:cs="Arial"/>
                <w:sz w:val="14"/>
                <w:szCs w:val="14"/>
              </w:rPr>
              <w:t>siperfaqe shtylla per shpronesim definitiv m²</w:t>
            </w:r>
          </w:p>
        </w:tc>
        <w:tc>
          <w:tcPr>
            <w:tcW w:w="0" w:type="auto"/>
            <w:tcBorders>
              <w:top w:val="nil"/>
              <w:left w:val="single" w:sz="4" w:space="0" w:color="auto"/>
              <w:bottom w:val="nil"/>
              <w:right w:val="single" w:sz="4" w:space="0" w:color="auto"/>
            </w:tcBorders>
            <w:vAlign w:val="center"/>
          </w:tcPr>
          <w:p w:rsidR="00D11374" w:rsidRPr="004430B8" w:rsidRDefault="00D11374" w:rsidP="00CB13AE">
            <w:pPr>
              <w:jc w:val="center"/>
              <w:rPr>
                <w:rFonts w:ascii="Arial" w:hAnsi="Arial" w:cs="Arial"/>
                <w:sz w:val="14"/>
                <w:szCs w:val="14"/>
              </w:rPr>
            </w:pPr>
            <w:r w:rsidRPr="004430B8">
              <w:rPr>
                <w:rFonts w:ascii="Arial" w:hAnsi="Arial" w:cs="Arial"/>
                <w:sz w:val="14"/>
                <w:szCs w:val="14"/>
              </w:rPr>
              <w:t>çmimi   I banese ZRPP lek/m2</w:t>
            </w:r>
          </w:p>
        </w:tc>
        <w:tc>
          <w:tcPr>
            <w:tcW w:w="0" w:type="auto"/>
            <w:tcBorders>
              <w:top w:val="nil"/>
              <w:left w:val="single" w:sz="4" w:space="0" w:color="auto"/>
              <w:bottom w:val="nil"/>
              <w:right w:val="single" w:sz="4" w:space="0" w:color="auto"/>
            </w:tcBorders>
            <w:vAlign w:val="center"/>
          </w:tcPr>
          <w:p w:rsidR="00D11374" w:rsidRPr="004430B8" w:rsidRDefault="00D11374" w:rsidP="00CB13AE">
            <w:pPr>
              <w:jc w:val="center"/>
              <w:rPr>
                <w:rFonts w:ascii="Arial" w:hAnsi="Arial" w:cs="Arial"/>
                <w:sz w:val="14"/>
                <w:szCs w:val="14"/>
              </w:rPr>
            </w:pPr>
            <w:r w:rsidRPr="004430B8">
              <w:rPr>
                <w:rFonts w:ascii="Arial" w:hAnsi="Arial" w:cs="Arial"/>
                <w:sz w:val="14"/>
                <w:szCs w:val="14"/>
              </w:rPr>
              <w:t>çmimi I tokes lek/m2</w:t>
            </w:r>
          </w:p>
        </w:tc>
        <w:tc>
          <w:tcPr>
            <w:tcW w:w="0" w:type="auto"/>
            <w:tcBorders>
              <w:top w:val="nil"/>
              <w:left w:val="single" w:sz="4" w:space="0" w:color="auto"/>
              <w:bottom w:val="nil"/>
              <w:right w:val="single" w:sz="4" w:space="0" w:color="auto"/>
            </w:tcBorders>
            <w:vAlign w:val="center"/>
          </w:tcPr>
          <w:p w:rsidR="00D11374" w:rsidRPr="004430B8" w:rsidRDefault="00D11374" w:rsidP="00CB13AE">
            <w:pPr>
              <w:jc w:val="center"/>
              <w:rPr>
                <w:rFonts w:ascii="Arial" w:hAnsi="Arial" w:cs="Arial"/>
                <w:sz w:val="14"/>
                <w:szCs w:val="14"/>
              </w:rPr>
            </w:pPr>
            <w:r w:rsidRPr="004430B8">
              <w:rPr>
                <w:rFonts w:ascii="Arial" w:hAnsi="Arial" w:cs="Arial"/>
                <w:sz w:val="14"/>
                <w:szCs w:val="14"/>
              </w:rPr>
              <w:t>Vlera kompesimit</w:t>
            </w:r>
          </w:p>
        </w:tc>
        <w:tc>
          <w:tcPr>
            <w:tcW w:w="0" w:type="auto"/>
            <w:tcBorders>
              <w:top w:val="nil"/>
              <w:left w:val="single" w:sz="4" w:space="0" w:color="auto"/>
              <w:bottom w:val="nil"/>
              <w:right w:val="single" w:sz="4" w:space="0" w:color="auto"/>
            </w:tcBorders>
            <w:vAlign w:val="center"/>
          </w:tcPr>
          <w:p w:rsidR="00D11374" w:rsidRPr="004430B8" w:rsidRDefault="00D11374" w:rsidP="00CB13AE">
            <w:pPr>
              <w:jc w:val="center"/>
              <w:rPr>
                <w:rFonts w:ascii="Arial" w:hAnsi="Arial" w:cs="Arial"/>
                <w:sz w:val="14"/>
                <w:szCs w:val="14"/>
              </w:rPr>
            </w:pPr>
            <w:r>
              <w:rPr>
                <w:rFonts w:ascii="Arial" w:hAnsi="Arial" w:cs="Arial"/>
                <w:sz w:val="14"/>
                <w:szCs w:val="14"/>
              </w:rPr>
              <w:t xml:space="preserve">Lloji </w:t>
            </w:r>
            <w:r w:rsidRPr="004430B8">
              <w:rPr>
                <w:rFonts w:ascii="Arial" w:hAnsi="Arial" w:cs="Arial"/>
                <w:sz w:val="14"/>
                <w:szCs w:val="14"/>
              </w:rPr>
              <w:t>kultures bujqesore</w:t>
            </w:r>
          </w:p>
        </w:tc>
        <w:tc>
          <w:tcPr>
            <w:tcW w:w="0" w:type="auto"/>
            <w:tcBorders>
              <w:top w:val="single" w:sz="4" w:space="0" w:color="auto"/>
              <w:left w:val="single" w:sz="4" w:space="0" w:color="auto"/>
              <w:bottom w:val="nil"/>
              <w:right w:val="single" w:sz="4" w:space="0" w:color="auto"/>
            </w:tcBorders>
            <w:vAlign w:val="center"/>
          </w:tcPr>
          <w:p w:rsidR="00D11374" w:rsidRPr="004430B8" w:rsidRDefault="00D11374" w:rsidP="00CB13AE">
            <w:pPr>
              <w:jc w:val="center"/>
              <w:rPr>
                <w:rFonts w:ascii="Arial" w:hAnsi="Arial" w:cs="Arial"/>
                <w:sz w:val="14"/>
                <w:szCs w:val="14"/>
              </w:rPr>
            </w:pPr>
            <w:r w:rsidRPr="004430B8">
              <w:rPr>
                <w:rFonts w:ascii="Arial" w:hAnsi="Arial" w:cs="Arial"/>
                <w:sz w:val="14"/>
                <w:szCs w:val="14"/>
              </w:rPr>
              <w:t>vlera ne leke per kulturen</w:t>
            </w:r>
          </w:p>
        </w:tc>
        <w:tc>
          <w:tcPr>
            <w:tcW w:w="0" w:type="auto"/>
            <w:tcBorders>
              <w:top w:val="single" w:sz="4" w:space="0" w:color="auto"/>
              <w:left w:val="single" w:sz="4" w:space="0" w:color="auto"/>
              <w:bottom w:val="nil"/>
              <w:right w:val="single" w:sz="4" w:space="0" w:color="auto"/>
            </w:tcBorders>
            <w:vAlign w:val="center"/>
          </w:tcPr>
          <w:p w:rsidR="00D11374" w:rsidRPr="004430B8" w:rsidRDefault="00D11374" w:rsidP="00CB13AE">
            <w:pPr>
              <w:rPr>
                <w:rFonts w:ascii="Arial" w:hAnsi="Arial" w:cs="Arial"/>
                <w:sz w:val="14"/>
                <w:szCs w:val="14"/>
              </w:rPr>
            </w:pPr>
          </w:p>
        </w:tc>
        <w:tc>
          <w:tcPr>
            <w:tcW w:w="0" w:type="auto"/>
            <w:tcBorders>
              <w:top w:val="single" w:sz="8" w:space="0" w:color="auto"/>
              <w:left w:val="single" w:sz="4" w:space="0" w:color="auto"/>
              <w:bottom w:val="nil"/>
              <w:right w:val="single" w:sz="8" w:space="0" w:color="auto"/>
            </w:tcBorders>
            <w:vAlign w:val="center"/>
          </w:tcPr>
          <w:p w:rsidR="00D11374" w:rsidRPr="004430B8" w:rsidRDefault="00D11374" w:rsidP="00CB13AE">
            <w:pPr>
              <w:rPr>
                <w:sz w:val="14"/>
                <w:szCs w:val="14"/>
              </w:rPr>
            </w:pPr>
          </w:p>
        </w:tc>
      </w:tr>
      <w:tr w:rsidR="00D11374" w:rsidRPr="000971F5">
        <w:trPr>
          <w:trHeight w:val="135"/>
        </w:trPr>
        <w:tc>
          <w:tcPr>
            <w:tcW w:w="0" w:type="auto"/>
            <w:tcBorders>
              <w:left w:val="single" w:sz="4" w:space="0" w:color="auto"/>
              <w:bottom w:val="single" w:sz="4" w:space="0" w:color="auto"/>
              <w:right w:val="single" w:sz="4" w:space="0" w:color="auto"/>
            </w:tcBorders>
            <w:noWrap/>
            <w:vAlign w:val="bottom"/>
          </w:tcPr>
          <w:p w:rsidR="00D11374" w:rsidRPr="004430B8" w:rsidRDefault="00D11374" w:rsidP="00CB13AE">
            <w:pPr>
              <w:jc w:val="center"/>
              <w:rPr>
                <w:color w:val="000000"/>
                <w:sz w:val="14"/>
                <w:szCs w:val="14"/>
              </w:rPr>
            </w:pPr>
          </w:p>
        </w:tc>
        <w:tc>
          <w:tcPr>
            <w:tcW w:w="0" w:type="auto"/>
            <w:tcBorders>
              <w:left w:val="nil"/>
              <w:bottom w:val="single" w:sz="4" w:space="0" w:color="auto"/>
              <w:right w:val="single" w:sz="4" w:space="0" w:color="auto"/>
            </w:tcBorders>
            <w:noWrap/>
            <w:vAlign w:val="bottom"/>
          </w:tcPr>
          <w:p w:rsidR="00D11374" w:rsidRPr="004430B8" w:rsidRDefault="00D11374" w:rsidP="00CB13AE">
            <w:pPr>
              <w:rPr>
                <w:color w:val="000000"/>
                <w:sz w:val="14"/>
                <w:szCs w:val="14"/>
              </w:rPr>
            </w:pPr>
          </w:p>
        </w:tc>
        <w:tc>
          <w:tcPr>
            <w:tcW w:w="0" w:type="auto"/>
            <w:gridSpan w:val="2"/>
            <w:tcBorders>
              <w:left w:val="nil"/>
              <w:bottom w:val="single" w:sz="4" w:space="0" w:color="auto"/>
              <w:right w:val="single" w:sz="4" w:space="0" w:color="auto"/>
            </w:tcBorders>
            <w:vAlign w:val="bottom"/>
          </w:tcPr>
          <w:p w:rsidR="00D11374" w:rsidRPr="004430B8" w:rsidRDefault="00D11374" w:rsidP="00CB13AE">
            <w:pPr>
              <w:rPr>
                <w:color w:val="000000"/>
                <w:sz w:val="14"/>
                <w:szCs w:val="14"/>
              </w:rPr>
            </w:pPr>
          </w:p>
        </w:tc>
        <w:tc>
          <w:tcPr>
            <w:tcW w:w="0" w:type="auto"/>
            <w:tcBorders>
              <w:left w:val="nil"/>
              <w:bottom w:val="single" w:sz="4" w:space="0" w:color="auto"/>
              <w:right w:val="single" w:sz="4" w:space="0" w:color="auto"/>
            </w:tcBorders>
            <w:noWrap/>
            <w:vAlign w:val="bottom"/>
          </w:tcPr>
          <w:p w:rsidR="00D11374" w:rsidRPr="004430B8" w:rsidRDefault="00D11374" w:rsidP="00CB13AE">
            <w:pPr>
              <w:rPr>
                <w:color w:val="000000"/>
                <w:sz w:val="14"/>
                <w:szCs w:val="14"/>
              </w:rPr>
            </w:pPr>
          </w:p>
        </w:tc>
        <w:tc>
          <w:tcPr>
            <w:tcW w:w="0" w:type="auto"/>
            <w:tcBorders>
              <w:left w:val="nil"/>
              <w:bottom w:val="single" w:sz="4" w:space="0" w:color="auto"/>
              <w:right w:val="single" w:sz="4" w:space="0" w:color="auto"/>
            </w:tcBorders>
            <w:noWrap/>
            <w:vAlign w:val="bottom"/>
          </w:tcPr>
          <w:p w:rsidR="00D11374" w:rsidRPr="004430B8" w:rsidRDefault="00D11374" w:rsidP="00CB13AE">
            <w:pPr>
              <w:rPr>
                <w:color w:val="000000"/>
                <w:sz w:val="14"/>
                <w:szCs w:val="14"/>
              </w:rPr>
            </w:pPr>
          </w:p>
        </w:tc>
        <w:tc>
          <w:tcPr>
            <w:tcW w:w="0" w:type="auto"/>
            <w:tcBorders>
              <w:left w:val="nil"/>
              <w:bottom w:val="single" w:sz="4" w:space="0" w:color="auto"/>
              <w:right w:val="single" w:sz="4" w:space="0" w:color="auto"/>
            </w:tcBorders>
            <w:noWrap/>
            <w:vAlign w:val="bottom"/>
          </w:tcPr>
          <w:p w:rsidR="00D11374" w:rsidRPr="004430B8" w:rsidRDefault="00D11374" w:rsidP="00CB13AE">
            <w:pPr>
              <w:jc w:val="right"/>
              <w:rPr>
                <w:color w:val="000000"/>
                <w:sz w:val="14"/>
                <w:szCs w:val="14"/>
              </w:rPr>
            </w:pPr>
          </w:p>
        </w:tc>
        <w:tc>
          <w:tcPr>
            <w:tcW w:w="0" w:type="auto"/>
            <w:tcBorders>
              <w:left w:val="nil"/>
              <w:bottom w:val="single" w:sz="4" w:space="0" w:color="auto"/>
              <w:right w:val="single" w:sz="4" w:space="0" w:color="auto"/>
            </w:tcBorders>
            <w:noWrap/>
            <w:vAlign w:val="bottom"/>
          </w:tcPr>
          <w:p w:rsidR="00D11374" w:rsidRPr="004430B8" w:rsidRDefault="00D11374" w:rsidP="00CB13AE">
            <w:pPr>
              <w:jc w:val="right"/>
              <w:rPr>
                <w:color w:val="000000"/>
                <w:sz w:val="14"/>
                <w:szCs w:val="14"/>
              </w:rPr>
            </w:pPr>
          </w:p>
        </w:tc>
        <w:tc>
          <w:tcPr>
            <w:tcW w:w="0" w:type="auto"/>
            <w:tcBorders>
              <w:left w:val="nil"/>
              <w:bottom w:val="single" w:sz="4" w:space="0" w:color="auto"/>
              <w:right w:val="single" w:sz="4" w:space="0" w:color="auto"/>
            </w:tcBorders>
            <w:noWrap/>
            <w:vAlign w:val="bottom"/>
          </w:tcPr>
          <w:p w:rsidR="00D11374" w:rsidRPr="004430B8" w:rsidRDefault="00D11374" w:rsidP="00CB13AE">
            <w:pPr>
              <w:rPr>
                <w:color w:val="000000"/>
                <w:sz w:val="14"/>
                <w:szCs w:val="14"/>
              </w:rPr>
            </w:pPr>
          </w:p>
        </w:tc>
        <w:tc>
          <w:tcPr>
            <w:tcW w:w="0" w:type="auto"/>
            <w:tcBorders>
              <w:left w:val="nil"/>
              <w:bottom w:val="single" w:sz="4" w:space="0" w:color="auto"/>
              <w:right w:val="single" w:sz="4" w:space="0" w:color="auto"/>
            </w:tcBorders>
            <w:noWrap/>
            <w:vAlign w:val="bottom"/>
          </w:tcPr>
          <w:p w:rsidR="00D11374" w:rsidRPr="004430B8" w:rsidRDefault="00D11374" w:rsidP="00CB13AE">
            <w:pPr>
              <w:jc w:val="right"/>
              <w:rPr>
                <w:color w:val="000000"/>
                <w:sz w:val="14"/>
                <w:szCs w:val="14"/>
              </w:rPr>
            </w:pPr>
          </w:p>
        </w:tc>
        <w:tc>
          <w:tcPr>
            <w:tcW w:w="0" w:type="auto"/>
            <w:tcBorders>
              <w:left w:val="nil"/>
              <w:bottom w:val="single" w:sz="4" w:space="0" w:color="auto"/>
              <w:right w:val="single" w:sz="4" w:space="0" w:color="auto"/>
            </w:tcBorders>
            <w:noWrap/>
            <w:vAlign w:val="bottom"/>
          </w:tcPr>
          <w:p w:rsidR="00D11374" w:rsidRPr="004430B8" w:rsidRDefault="00D11374" w:rsidP="00CB13AE">
            <w:pPr>
              <w:rPr>
                <w:rFonts w:ascii="Arial" w:hAnsi="Arial" w:cs="Arial"/>
                <w:color w:val="000000"/>
                <w:sz w:val="14"/>
                <w:szCs w:val="14"/>
              </w:rPr>
            </w:pPr>
          </w:p>
        </w:tc>
        <w:tc>
          <w:tcPr>
            <w:tcW w:w="0" w:type="auto"/>
            <w:tcBorders>
              <w:left w:val="nil"/>
              <w:bottom w:val="single" w:sz="4" w:space="0" w:color="auto"/>
              <w:right w:val="single" w:sz="4" w:space="0" w:color="auto"/>
            </w:tcBorders>
            <w:noWrap/>
            <w:vAlign w:val="bottom"/>
          </w:tcPr>
          <w:p w:rsidR="00D11374" w:rsidRPr="004430B8" w:rsidRDefault="00D11374" w:rsidP="00CB13AE">
            <w:pPr>
              <w:jc w:val="right"/>
              <w:rPr>
                <w:rFonts w:ascii="Arial" w:hAnsi="Arial" w:cs="Arial"/>
                <w:color w:val="000000"/>
                <w:sz w:val="14"/>
                <w:szCs w:val="14"/>
              </w:rPr>
            </w:pPr>
          </w:p>
        </w:tc>
        <w:tc>
          <w:tcPr>
            <w:tcW w:w="0" w:type="auto"/>
            <w:tcBorders>
              <w:left w:val="nil"/>
              <w:bottom w:val="single" w:sz="4" w:space="0" w:color="auto"/>
              <w:right w:val="single" w:sz="4" w:space="0" w:color="auto"/>
            </w:tcBorders>
            <w:noWrap/>
            <w:vAlign w:val="bottom"/>
          </w:tcPr>
          <w:p w:rsidR="00D11374" w:rsidRPr="004430B8" w:rsidRDefault="00D11374" w:rsidP="00CB13AE">
            <w:pPr>
              <w:jc w:val="right"/>
              <w:rPr>
                <w:rFonts w:ascii="Arial" w:hAnsi="Arial" w:cs="Arial"/>
                <w:color w:val="000000"/>
                <w:sz w:val="14"/>
                <w:szCs w:val="14"/>
              </w:rPr>
            </w:pPr>
          </w:p>
        </w:tc>
        <w:tc>
          <w:tcPr>
            <w:tcW w:w="0" w:type="auto"/>
            <w:tcBorders>
              <w:left w:val="nil"/>
              <w:bottom w:val="single" w:sz="4" w:space="0" w:color="auto"/>
              <w:right w:val="single" w:sz="4" w:space="0" w:color="auto"/>
            </w:tcBorders>
            <w:noWrap/>
            <w:vAlign w:val="bottom"/>
          </w:tcPr>
          <w:p w:rsidR="00D11374" w:rsidRPr="004430B8" w:rsidRDefault="00D11374" w:rsidP="00CB13AE">
            <w:pPr>
              <w:rPr>
                <w:color w:val="000000"/>
                <w:sz w:val="14"/>
                <w:szCs w:val="14"/>
              </w:rPr>
            </w:pPr>
          </w:p>
        </w:tc>
        <w:tc>
          <w:tcPr>
            <w:tcW w:w="0" w:type="auto"/>
            <w:tcBorders>
              <w:left w:val="nil"/>
              <w:bottom w:val="single" w:sz="4" w:space="0" w:color="auto"/>
              <w:right w:val="single" w:sz="4" w:space="0" w:color="auto"/>
            </w:tcBorders>
            <w:noWrap/>
            <w:vAlign w:val="bottom"/>
          </w:tcPr>
          <w:p w:rsidR="00D11374" w:rsidRPr="004430B8" w:rsidRDefault="00D11374" w:rsidP="00CB13AE">
            <w:pPr>
              <w:jc w:val="right"/>
              <w:rPr>
                <w:color w:val="000000"/>
                <w:sz w:val="14"/>
                <w:szCs w:val="14"/>
              </w:rPr>
            </w:pPr>
          </w:p>
        </w:tc>
        <w:tc>
          <w:tcPr>
            <w:tcW w:w="0" w:type="auto"/>
            <w:tcBorders>
              <w:left w:val="nil"/>
              <w:bottom w:val="single" w:sz="4" w:space="0" w:color="auto"/>
              <w:right w:val="single" w:sz="4" w:space="0" w:color="auto"/>
            </w:tcBorders>
            <w:noWrap/>
            <w:vAlign w:val="bottom"/>
          </w:tcPr>
          <w:p w:rsidR="00D11374" w:rsidRPr="004430B8" w:rsidRDefault="00D11374" w:rsidP="00CB13AE">
            <w:pPr>
              <w:jc w:val="right"/>
              <w:rPr>
                <w:rFonts w:ascii="Arial" w:hAnsi="Arial" w:cs="Arial"/>
                <w:color w:val="000000"/>
                <w:sz w:val="14"/>
                <w:szCs w:val="14"/>
              </w:rPr>
            </w:pPr>
          </w:p>
        </w:tc>
        <w:tc>
          <w:tcPr>
            <w:tcW w:w="0" w:type="auto"/>
            <w:tcBorders>
              <w:left w:val="nil"/>
              <w:bottom w:val="single" w:sz="4" w:space="0" w:color="auto"/>
              <w:right w:val="single" w:sz="4" w:space="0" w:color="auto"/>
            </w:tcBorders>
            <w:noWrap/>
            <w:vAlign w:val="bottom"/>
          </w:tcPr>
          <w:p w:rsidR="00D11374" w:rsidRPr="004430B8" w:rsidRDefault="00D11374" w:rsidP="00CB13AE">
            <w:pPr>
              <w:rPr>
                <w:color w:val="000000"/>
                <w:sz w:val="14"/>
                <w:szCs w:val="14"/>
              </w:rPr>
            </w:pPr>
          </w:p>
        </w:tc>
      </w:tr>
      <w:tr w:rsidR="00D11374" w:rsidRPr="000971F5">
        <w:trPr>
          <w:trHeight w:val="251"/>
        </w:trPr>
        <w:tc>
          <w:tcPr>
            <w:tcW w:w="0" w:type="auto"/>
            <w:tcBorders>
              <w:top w:val="nil"/>
              <w:left w:val="single" w:sz="4" w:space="0" w:color="auto"/>
              <w:bottom w:val="single" w:sz="4" w:space="0" w:color="auto"/>
              <w:right w:val="single" w:sz="4" w:space="0" w:color="auto"/>
            </w:tcBorders>
            <w:noWrap/>
          </w:tcPr>
          <w:p w:rsidR="00D11374" w:rsidRPr="004430B8" w:rsidRDefault="00D11374" w:rsidP="00CB13AE">
            <w:pPr>
              <w:jc w:val="center"/>
              <w:rPr>
                <w:color w:val="000000"/>
                <w:sz w:val="14"/>
                <w:szCs w:val="14"/>
              </w:rPr>
            </w:pPr>
            <w:r>
              <w:rPr>
                <w:color w:val="000000"/>
                <w:sz w:val="14"/>
                <w:szCs w:val="14"/>
              </w:rPr>
              <w:t>1</w:t>
            </w:r>
          </w:p>
        </w:tc>
        <w:tc>
          <w:tcPr>
            <w:tcW w:w="0" w:type="auto"/>
            <w:tcBorders>
              <w:top w:val="nil"/>
              <w:left w:val="nil"/>
              <w:bottom w:val="single" w:sz="4" w:space="0" w:color="auto"/>
              <w:right w:val="single" w:sz="4" w:space="0" w:color="auto"/>
            </w:tcBorders>
            <w:noWrap/>
          </w:tcPr>
          <w:p w:rsidR="00D11374" w:rsidRPr="004430B8" w:rsidRDefault="00D11374" w:rsidP="00CB13AE">
            <w:pPr>
              <w:rPr>
                <w:color w:val="000000"/>
                <w:sz w:val="14"/>
                <w:szCs w:val="14"/>
              </w:rPr>
            </w:pPr>
            <w:r w:rsidRPr="004430B8">
              <w:rPr>
                <w:color w:val="000000"/>
                <w:sz w:val="14"/>
                <w:szCs w:val="14"/>
              </w:rPr>
              <w:t>Ndue</w:t>
            </w:r>
          </w:p>
        </w:tc>
        <w:tc>
          <w:tcPr>
            <w:tcW w:w="0" w:type="auto"/>
            <w:gridSpan w:val="2"/>
            <w:tcBorders>
              <w:top w:val="nil"/>
              <w:left w:val="nil"/>
              <w:bottom w:val="single" w:sz="4" w:space="0" w:color="auto"/>
              <w:right w:val="single" w:sz="4" w:space="0" w:color="auto"/>
            </w:tcBorders>
          </w:tcPr>
          <w:p w:rsidR="00D11374" w:rsidRPr="004430B8" w:rsidRDefault="00D11374" w:rsidP="00CB13AE">
            <w:pPr>
              <w:rPr>
                <w:color w:val="000000"/>
                <w:sz w:val="14"/>
                <w:szCs w:val="14"/>
              </w:rPr>
            </w:pPr>
            <w:r w:rsidRPr="004430B8">
              <w:rPr>
                <w:color w:val="000000"/>
                <w:sz w:val="14"/>
                <w:szCs w:val="14"/>
              </w:rPr>
              <w:t>Zef</w:t>
            </w:r>
          </w:p>
        </w:tc>
        <w:tc>
          <w:tcPr>
            <w:tcW w:w="0" w:type="auto"/>
            <w:tcBorders>
              <w:top w:val="nil"/>
              <w:left w:val="nil"/>
              <w:bottom w:val="single" w:sz="4" w:space="0" w:color="auto"/>
              <w:right w:val="single" w:sz="4" w:space="0" w:color="auto"/>
            </w:tcBorders>
            <w:noWrap/>
          </w:tcPr>
          <w:p w:rsidR="00D11374" w:rsidRPr="004430B8" w:rsidRDefault="00D11374" w:rsidP="00CB13AE">
            <w:pPr>
              <w:rPr>
                <w:color w:val="000000"/>
                <w:sz w:val="14"/>
                <w:szCs w:val="14"/>
              </w:rPr>
            </w:pPr>
            <w:r w:rsidRPr="004430B8">
              <w:rPr>
                <w:color w:val="000000"/>
                <w:sz w:val="14"/>
                <w:szCs w:val="14"/>
              </w:rPr>
              <w:t>Pjetri</w:t>
            </w:r>
          </w:p>
        </w:tc>
        <w:tc>
          <w:tcPr>
            <w:tcW w:w="0" w:type="auto"/>
            <w:tcBorders>
              <w:top w:val="nil"/>
              <w:left w:val="nil"/>
              <w:bottom w:val="single" w:sz="4" w:space="0" w:color="auto"/>
              <w:right w:val="single" w:sz="4" w:space="0" w:color="auto"/>
            </w:tcBorders>
            <w:noWrap/>
          </w:tcPr>
          <w:p w:rsidR="00D11374" w:rsidRPr="004430B8" w:rsidRDefault="00D11374" w:rsidP="00CB13AE">
            <w:pPr>
              <w:rPr>
                <w:color w:val="000000"/>
                <w:sz w:val="14"/>
                <w:szCs w:val="14"/>
              </w:rPr>
            </w:pPr>
            <w:r w:rsidRPr="004430B8">
              <w:rPr>
                <w:color w:val="000000"/>
                <w:sz w:val="14"/>
                <w:szCs w:val="14"/>
              </w:rPr>
              <w:t>vreshte</w:t>
            </w:r>
          </w:p>
        </w:tc>
        <w:tc>
          <w:tcPr>
            <w:tcW w:w="0" w:type="auto"/>
            <w:tcBorders>
              <w:top w:val="nil"/>
              <w:left w:val="nil"/>
              <w:bottom w:val="single" w:sz="4" w:space="0" w:color="auto"/>
              <w:right w:val="single" w:sz="4" w:space="0" w:color="auto"/>
            </w:tcBorders>
            <w:noWrap/>
          </w:tcPr>
          <w:p w:rsidR="00D11374" w:rsidRPr="004430B8" w:rsidRDefault="00D11374" w:rsidP="00CB13AE">
            <w:pPr>
              <w:jc w:val="right"/>
              <w:rPr>
                <w:color w:val="000000"/>
                <w:sz w:val="14"/>
                <w:szCs w:val="14"/>
              </w:rPr>
            </w:pPr>
            <w:r w:rsidRPr="004430B8">
              <w:rPr>
                <w:color w:val="000000"/>
                <w:sz w:val="14"/>
                <w:szCs w:val="14"/>
              </w:rPr>
              <w:t>1920</w:t>
            </w:r>
          </w:p>
        </w:tc>
        <w:tc>
          <w:tcPr>
            <w:tcW w:w="0" w:type="auto"/>
            <w:tcBorders>
              <w:top w:val="nil"/>
              <w:left w:val="nil"/>
              <w:bottom w:val="single" w:sz="4" w:space="0" w:color="auto"/>
              <w:right w:val="single" w:sz="4" w:space="0" w:color="auto"/>
            </w:tcBorders>
            <w:noWrap/>
          </w:tcPr>
          <w:p w:rsidR="00D11374" w:rsidRPr="004430B8" w:rsidRDefault="00D11374" w:rsidP="00CB13AE">
            <w:pPr>
              <w:jc w:val="center"/>
              <w:rPr>
                <w:color w:val="000000"/>
                <w:sz w:val="14"/>
                <w:szCs w:val="14"/>
              </w:rPr>
            </w:pPr>
            <w:r w:rsidRPr="004430B8">
              <w:rPr>
                <w:color w:val="000000"/>
                <w:sz w:val="14"/>
                <w:szCs w:val="14"/>
              </w:rPr>
              <w:t>22/7(322/6)</w:t>
            </w:r>
          </w:p>
        </w:tc>
        <w:tc>
          <w:tcPr>
            <w:tcW w:w="0" w:type="auto"/>
            <w:tcBorders>
              <w:top w:val="single" w:sz="4" w:space="0" w:color="auto"/>
              <w:left w:val="nil"/>
              <w:bottom w:val="single" w:sz="4" w:space="0" w:color="auto"/>
              <w:right w:val="single" w:sz="4" w:space="0" w:color="auto"/>
            </w:tcBorders>
            <w:noWrap/>
          </w:tcPr>
          <w:p w:rsidR="00D11374" w:rsidRPr="004430B8" w:rsidRDefault="00D11374" w:rsidP="00CB13AE">
            <w:pPr>
              <w:rPr>
                <w:color w:val="000000"/>
                <w:sz w:val="14"/>
                <w:szCs w:val="14"/>
              </w:rPr>
            </w:pPr>
            <w:r w:rsidRPr="004430B8">
              <w:rPr>
                <w:color w:val="000000"/>
                <w:sz w:val="14"/>
                <w:szCs w:val="14"/>
              </w:rPr>
              <w:t> </w:t>
            </w:r>
          </w:p>
        </w:tc>
        <w:tc>
          <w:tcPr>
            <w:tcW w:w="0" w:type="auto"/>
            <w:tcBorders>
              <w:top w:val="nil"/>
              <w:left w:val="nil"/>
              <w:bottom w:val="single" w:sz="4" w:space="0" w:color="auto"/>
              <w:right w:val="single" w:sz="4" w:space="0" w:color="auto"/>
            </w:tcBorders>
            <w:noWrap/>
          </w:tcPr>
          <w:p w:rsidR="00D11374" w:rsidRPr="004430B8" w:rsidRDefault="00D11374" w:rsidP="00CB13AE">
            <w:pPr>
              <w:jc w:val="right"/>
              <w:rPr>
                <w:color w:val="000000"/>
                <w:sz w:val="14"/>
                <w:szCs w:val="14"/>
              </w:rPr>
            </w:pPr>
            <w:r w:rsidRPr="004430B8">
              <w:rPr>
                <w:color w:val="000000"/>
                <w:sz w:val="14"/>
                <w:szCs w:val="14"/>
              </w:rPr>
              <w:t>140</w:t>
            </w:r>
          </w:p>
        </w:tc>
        <w:tc>
          <w:tcPr>
            <w:tcW w:w="0" w:type="auto"/>
            <w:tcBorders>
              <w:top w:val="single" w:sz="4" w:space="0" w:color="auto"/>
              <w:left w:val="nil"/>
              <w:bottom w:val="single" w:sz="4" w:space="0" w:color="auto"/>
              <w:right w:val="single" w:sz="4" w:space="0" w:color="auto"/>
            </w:tcBorders>
            <w:noWrap/>
          </w:tcPr>
          <w:p w:rsidR="00D11374" w:rsidRPr="004430B8" w:rsidRDefault="00D11374" w:rsidP="00CB13AE">
            <w:pPr>
              <w:rPr>
                <w:rFonts w:ascii="Arial" w:hAnsi="Arial" w:cs="Arial"/>
                <w:color w:val="000000"/>
                <w:sz w:val="14"/>
                <w:szCs w:val="14"/>
              </w:rPr>
            </w:pPr>
            <w:r w:rsidRPr="004430B8">
              <w:rPr>
                <w:rFonts w:ascii="Arial" w:hAnsi="Arial" w:cs="Arial"/>
                <w:color w:val="000000"/>
                <w:sz w:val="14"/>
                <w:szCs w:val="14"/>
              </w:rPr>
              <w:t> </w:t>
            </w:r>
          </w:p>
        </w:tc>
        <w:tc>
          <w:tcPr>
            <w:tcW w:w="0" w:type="auto"/>
            <w:tcBorders>
              <w:top w:val="nil"/>
              <w:left w:val="nil"/>
              <w:bottom w:val="single" w:sz="4" w:space="0" w:color="auto"/>
              <w:right w:val="single" w:sz="4" w:space="0" w:color="auto"/>
            </w:tcBorders>
            <w:noWrap/>
          </w:tcPr>
          <w:p w:rsidR="00D11374" w:rsidRPr="004430B8" w:rsidRDefault="00D11374" w:rsidP="00CB13AE">
            <w:pPr>
              <w:jc w:val="right"/>
              <w:rPr>
                <w:color w:val="000000"/>
                <w:sz w:val="14"/>
                <w:szCs w:val="14"/>
              </w:rPr>
            </w:pPr>
            <w:r w:rsidRPr="004430B8">
              <w:rPr>
                <w:color w:val="000000"/>
                <w:sz w:val="14"/>
                <w:szCs w:val="14"/>
              </w:rPr>
              <w:t>269</w:t>
            </w:r>
          </w:p>
        </w:tc>
        <w:tc>
          <w:tcPr>
            <w:tcW w:w="0" w:type="auto"/>
            <w:tcBorders>
              <w:top w:val="nil"/>
              <w:left w:val="nil"/>
              <w:bottom w:val="single" w:sz="4" w:space="0" w:color="auto"/>
              <w:right w:val="single" w:sz="4" w:space="0" w:color="auto"/>
            </w:tcBorders>
            <w:noWrap/>
          </w:tcPr>
          <w:p w:rsidR="00D11374" w:rsidRPr="004430B8" w:rsidRDefault="00D11374" w:rsidP="00CB13AE">
            <w:pPr>
              <w:jc w:val="right"/>
              <w:rPr>
                <w:rFonts w:ascii="Arial" w:hAnsi="Arial" w:cs="Arial"/>
                <w:color w:val="000000"/>
                <w:sz w:val="14"/>
                <w:szCs w:val="14"/>
              </w:rPr>
            </w:pPr>
            <w:r w:rsidRPr="004430B8">
              <w:rPr>
                <w:rFonts w:ascii="Arial" w:hAnsi="Arial" w:cs="Arial"/>
                <w:color w:val="000000"/>
                <w:sz w:val="14"/>
                <w:szCs w:val="14"/>
              </w:rPr>
              <w:t>37,735</w:t>
            </w:r>
          </w:p>
        </w:tc>
        <w:tc>
          <w:tcPr>
            <w:tcW w:w="0" w:type="auto"/>
            <w:tcBorders>
              <w:top w:val="nil"/>
              <w:left w:val="nil"/>
              <w:bottom w:val="single" w:sz="4" w:space="0" w:color="auto"/>
              <w:right w:val="single" w:sz="4" w:space="0" w:color="auto"/>
            </w:tcBorders>
            <w:noWrap/>
          </w:tcPr>
          <w:p w:rsidR="00D11374" w:rsidRPr="004430B8" w:rsidRDefault="00D11374" w:rsidP="00CB13AE">
            <w:pPr>
              <w:rPr>
                <w:color w:val="000000"/>
                <w:sz w:val="14"/>
                <w:szCs w:val="14"/>
              </w:rPr>
            </w:pPr>
            <w:r w:rsidRPr="004430B8">
              <w:rPr>
                <w:color w:val="000000"/>
                <w:sz w:val="14"/>
                <w:szCs w:val="14"/>
              </w:rPr>
              <w:t>vreshte</w:t>
            </w:r>
          </w:p>
        </w:tc>
        <w:tc>
          <w:tcPr>
            <w:tcW w:w="0" w:type="auto"/>
            <w:tcBorders>
              <w:top w:val="nil"/>
              <w:left w:val="nil"/>
              <w:bottom w:val="single" w:sz="4" w:space="0" w:color="auto"/>
              <w:right w:val="single" w:sz="4" w:space="0" w:color="auto"/>
            </w:tcBorders>
            <w:noWrap/>
          </w:tcPr>
          <w:p w:rsidR="00D11374" w:rsidRPr="004430B8" w:rsidRDefault="00D11374" w:rsidP="00CB13AE">
            <w:pPr>
              <w:jc w:val="right"/>
              <w:rPr>
                <w:color w:val="000000"/>
                <w:sz w:val="14"/>
                <w:szCs w:val="14"/>
              </w:rPr>
            </w:pPr>
            <w:r>
              <w:rPr>
                <w:color w:val="000000"/>
                <w:sz w:val="14"/>
                <w:szCs w:val="14"/>
              </w:rPr>
              <w:t>360,000</w:t>
            </w:r>
          </w:p>
        </w:tc>
        <w:tc>
          <w:tcPr>
            <w:tcW w:w="0" w:type="auto"/>
            <w:tcBorders>
              <w:top w:val="nil"/>
              <w:left w:val="nil"/>
              <w:bottom w:val="single" w:sz="4" w:space="0" w:color="auto"/>
              <w:right w:val="single" w:sz="4" w:space="0" w:color="auto"/>
            </w:tcBorders>
            <w:noWrap/>
          </w:tcPr>
          <w:p w:rsidR="00D11374" w:rsidRPr="004430B8" w:rsidRDefault="00D11374" w:rsidP="00CB13AE">
            <w:pPr>
              <w:jc w:val="right"/>
              <w:rPr>
                <w:rFonts w:ascii="Arial" w:hAnsi="Arial" w:cs="Arial"/>
                <w:color w:val="000000"/>
                <w:sz w:val="14"/>
                <w:szCs w:val="14"/>
              </w:rPr>
            </w:pPr>
            <w:r w:rsidRPr="004430B8">
              <w:rPr>
                <w:rFonts w:ascii="Arial" w:hAnsi="Arial" w:cs="Arial"/>
                <w:color w:val="000000"/>
                <w:sz w:val="14"/>
                <w:szCs w:val="14"/>
              </w:rPr>
              <w:t>397,735</w:t>
            </w:r>
          </w:p>
        </w:tc>
        <w:tc>
          <w:tcPr>
            <w:tcW w:w="0" w:type="auto"/>
            <w:tcBorders>
              <w:top w:val="nil"/>
              <w:left w:val="nil"/>
              <w:bottom w:val="single" w:sz="4" w:space="0" w:color="auto"/>
              <w:right w:val="single" w:sz="4" w:space="0" w:color="auto"/>
            </w:tcBorders>
            <w:noWrap/>
          </w:tcPr>
          <w:p w:rsidR="00D11374" w:rsidRPr="004430B8" w:rsidRDefault="00D11374" w:rsidP="00CB13AE">
            <w:pPr>
              <w:rPr>
                <w:color w:val="000000"/>
                <w:sz w:val="14"/>
                <w:szCs w:val="14"/>
              </w:rPr>
            </w:pPr>
            <w:r w:rsidRPr="004430B8">
              <w:rPr>
                <w:color w:val="000000"/>
                <w:sz w:val="14"/>
                <w:szCs w:val="14"/>
              </w:rPr>
              <w:t>ska informacion</w:t>
            </w:r>
          </w:p>
        </w:tc>
      </w:tr>
      <w:tr w:rsidR="00D11374" w:rsidRPr="000971F5">
        <w:trPr>
          <w:trHeight w:val="261"/>
        </w:trPr>
        <w:tc>
          <w:tcPr>
            <w:tcW w:w="0" w:type="auto"/>
            <w:tcBorders>
              <w:top w:val="nil"/>
              <w:left w:val="single" w:sz="4" w:space="0" w:color="auto"/>
              <w:bottom w:val="single" w:sz="4" w:space="0" w:color="auto"/>
              <w:right w:val="single" w:sz="4" w:space="0" w:color="auto"/>
            </w:tcBorders>
            <w:noWrap/>
          </w:tcPr>
          <w:p w:rsidR="00D11374" w:rsidRPr="004430B8" w:rsidRDefault="00D11374" w:rsidP="00CB13AE">
            <w:pPr>
              <w:jc w:val="center"/>
              <w:rPr>
                <w:color w:val="000000"/>
                <w:sz w:val="14"/>
                <w:szCs w:val="14"/>
              </w:rPr>
            </w:pPr>
            <w:r w:rsidRPr="004430B8">
              <w:rPr>
                <w:color w:val="000000"/>
                <w:sz w:val="14"/>
                <w:szCs w:val="14"/>
              </w:rPr>
              <w:t> </w:t>
            </w:r>
            <w:r>
              <w:rPr>
                <w:color w:val="000000"/>
                <w:sz w:val="14"/>
                <w:szCs w:val="14"/>
              </w:rPr>
              <w:t>2</w:t>
            </w:r>
          </w:p>
        </w:tc>
        <w:tc>
          <w:tcPr>
            <w:tcW w:w="0" w:type="auto"/>
            <w:tcBorders>
              <w:top w:val="nil"/>
              <w:left w:val="nil"/>
              <w:bottom w:val="single" w:sz="4" w:space="0" w:color="auto"/>
              <w:right w:val="single" w:sz="4" w:space="0" w:color="auto"/>
            </w:tcBorders>
          </w:tcPr>
          <w:p w:rsidR="00D11374" w:rsidRPr="004430B8" w:rsidRDefault="00D11374" w:rsidP="00CB13AE">
            <w:pPr>
              <w:rPr>
                <w:color w:val="000000"/>
                <w:sz w:val="14"/>
                <w:szCs w:val="14"/>
              </w:rPr>
            </w:pPr>
            <w:r w:rsidRPr="004430B8">
              <w:rPr>
                <w:color w:val="000000"/>
                <w:sz w:val="14"/>
                <w:szCs w:val="14"/>
              </w:rPr>
              <w:t>Tonin</w:t>
            </w:r>
          </w:p>
        </w:tc>
        <w:tc>
          <w:tcPr>
            <w:tcW w:w="0" w:type="auto"/>
            <w:gridSpan w:val="2"/>
            <w:tcBorders>
              <w:top w:val="nil"/>
              <w:left w:val="nil"/>
              <w:bottom w:val="single" w:sz="4" w:space="0" w:color="auto"/>
              <w:right w:val="single" w:sz="4" w:space="0" w:color="auto"/>
            </w:tcBorders>
          </w:tcPr>
          <w:p w:rsidR="00D11374" w:rsidRPr="004430B8" w:rsidRDefault="00D11374" w:rsidP="00CB13AE">
            <w:pPr>
              <w:rPr>
                <w:color w:val="000000"/>
                <w:sz w:val="14"/>
                <w:szCs w:val="14"/>
              </w:rPr>
            </w:pPr>
            <w:r w:rsidRPr="004430B8">
              <w:rPr>
                <w:color w:val="000000"/>
                <w:sz w:val="14"/>
                <w:szCs w:val="14"/>
              </w:rPr>
              <w:t> </w:t>
            </w:r>
          </w:p>
        </w:tc>
        <w:tc>
          <w:tcPr>
            <w:tcW w:w="0" w:type="auto"/>
            <w:tcBorders>
              <w:top w:val="nil"/>
              <w:left w:val="nil"/>
              <w:bottom w:val="single" w:sz="4" w:space="0" w:color="auto"/>
              <w:right w:val="single" w:sz="4" w:space="0" w:color="auto"/>
            </w:tcBorders>
            <w:noWrap/>
          </w:tcPr>
          <w:p w:rsidR="00D11374" w:rsidRPr="004430B8" w:rsidRDefault="00D11374" w:rsidP="00CB13AE">
            <w:pPr>
              <w:rPr>
                <w:color w:val="000000"/>
                <w:sz w:val="14"/>
                <w:szCs w:val="14"/>
              </w:rPr>
            </w:pPr>
            <w:r w:rsidRPr="004430B8">
              <w:rPr>
                <w:color w:val="000000"/>
                <w:sz w:val="14"/>
                <w:szCs w:val="14"/>
              </w:rPr>
              <w:t>Bardhoku</w:t>
            </w:r>
          </w:p>
        </w:tc>
        <w:tc>
          <w:tcPr>
            <w:tcW w:w="0" w:type="auto"/>
            <w:tcBorders>
              <w:top w:val="nil"/>
              <w:left w:val="nil"/>
              <w:bottom w:val="single" w:sz="4" w:space="0" w:color="auto"/>
              <w:right w:val="single" w:sz="4" w:space="0" w:color="auto"/>
            </w:tcBorders>
            <w:noWrap/>
          </w:tcPr>
          <w:p w:rsidR="00D11374" w:rsidRPr="004430B8" w:rsidRDefault="00D11374" w:rsidP="00CB13AE">
            <w:pPr>
              <w:rPr>
                <w:color w:val="000000"/>
                <w:sz w:val="14"/>
                <w:szCs w:val="14"/>
              </w:rPr>
            </w:pPr>
            <w:r w:rsidRPr="004430B8">
              <w:rPr>
                <w:color w:val="000000"/>
                <w:sz w:val="14"/>
                <w:szCs w:val="14"/>
              </w:rPr>
              <w:t> </w:t>
            </w:r>
          </w:p>
        </w:tc>
        <w:tc>
          <w:tcPr>
            <w:tcW w:w="0" w:type="auto"/>
            <w:tcBorders>
              <w:top w:val="nil"/>
              <w:left w:val="nil"/>
              <w:bottom w:val="single" w:sz="4" w:space="0" w:color="auto"/>
              <w:right w:val="single" w:sz="4" w:space="0" w:color="auto"/>
            </w:tcBorders>
            <w:noWrap/>
          </w:tcPr>
          <w:p w:rsidR="00D11374" w:rsidRPr="004430B8" w:rsidRDefault="00D11374" w:rsidP="00CB13AE">
            <w:pPr>
              <w:rPr>
                <w:color w:val="000000"/>
                <w:sz w:val="14"/>
                <w:szCs w:val="14"/>
              </w:rPr>
            </w:pPr>
            <w:r w:rsidRPr="004430B8">
              <w:rPr>
                <w:color w:val="000000"/>
                <w:sz w:val="14"/>
                <w:szCs w:val="14"/>
              </w:rPr>
              <w:t> </w:t>
            </w:r>
          </w:p>
        </w:tc>
        <w:tc>
          <w:tcPr>
            <w:tcW w:w="0" w:type="auto"/>
            <w:tcBorders>
              <w:top w:val="nil"/>
              <w:left w:val="nil"/>
              <w:bottom w:val="single" w:sz="4" w:space="0" w:color="auto"/>
              <w:right w:val="single" w:sz="4" w:space="0" w:color="auto"/>
            </w:tcBorders>
            <w:noWrap/>
          </w:tcPr>
          <w:p w:rsidR="00D11374" w:rsidRPr="004430B8" w:rsidRDefault="00D11374" w:rsidP="00CB13AE">
            <w:pPr>
              <w:jc w:val="center"/>
              <w:rPr>
                <w:color w:val="000000"/>
                <w:sz w:val="14"/>
                <w:szCs w:val="14"/>
              </w:rPr>
            </w:pPr>
            <w:r w:rsidRPr="004430B8">
              <w:rPr>
                <w:color w:val="000000"/>
                <w:sz w:val="14"/>
                <w:szCs w:val="14"/>
              </w:rPr>
              <w:t>322/5</w:t>
            </w:r>
          </w:p>
        </w:tc>
        <w:tc>
          <w:tcPr>
            <w:tcW w:w="0" w:type="auto"/>
            <w:tcBorders>
              <w:top w:val="nil"/>
              <w:left w:val="nil"/>
              <w:bottom w:val="single" w:sz="4" w:space="0" w:color="auto"/>
              <w:right w:val="single" w:sz="4" w:space="0" w:color="auto"/>
            </w:tcBorders>
            <w:noWrap/>
          </w:tcPr>
          <w:p w:rsidR="00D11374" w:rsidRPr="004430B8" w:rsidRDefault="00D11374" w:rsidP="00CB13AE">
            <w:pPr>
              <w:jc w:val="right"/>
              <w:rPr>
                <w:color w:val="000000"/>
                <w:sz w:val="14"/>
                <w:szCs w:val="14"/>
              </w:rPr>
            </w:pPr>
            <w:r w:rsidRPr="004430B8">
              <w:rPr>
                <w:color w:val="000000"/>
                <w:sz w:val="14"/>
                <w:szCs w:val="14"/>
              </w:rPr>
              <w:t>136</w:t>
            </w:r>
          </w:p>
        </w:tc>
        <w:tc>
          <w:tcPr>
            <w:tcW w:w="0" w:type="auto"/>
            <w:tcBorders>
              <w:top w:val="nil"/>
              <w:left w:val="nil"/>
              <w:bottom w:val="single" w:sz="4" w:space="0" w:color="auto"/>
              <w:right w:val="single" w:sz="4" w:space="0" w:color="auto"/>
            </w:tcBorders>
            <w:noWrap/>
          </w:tcPr>
          <w:p w:rsidR="00D11374" w:rsidRPr="004430B8" w:rsidRDefault="00D11374" w:rsidP="00CB13AE">
            <w:pPr>
              <w:rPr>
                <w:color w:val="000000"/>
                <w:sz w:val="14"/>
                <w:szCs w:val="14"/>
              </w:rPr>
            </w:pPr>
            <w:r w:rsidRPr="004430B8">
              <w:rPr>
                <w:color w:val="000000"/>
                <w:sz w:val="14"/>
                <w:szCs w:val="14"/>
              </w:rPr>
              <w:t> </w:t>
            </w:r>
          </w:p>
        </w:tc>
        <w:tc>
          <w:tcPr>
            <w:tcW w:w="0" w:type="auto"/>
            <w:tcBorders>
              <w:top w:val="nil"/>
              <w:left w:val="nil"/>
              <w:bottom w:val="single" w:sz="4" w:space="0" w:color="auto"/>
              <w:right w:val="single" w:sz="4" w:space="0" w:color="auto"/>
            </w:tcBorders>
            <w:noWrap/>
          </w:tcPr>
          <w:p w:rsidR="00D11374" w:rsidRPr="004430B8" w:rsidRDefault="00D11374" w:rsidP="00CB13AE">
            <w:pPr>
              <w:jc w:val="center"/>
              <w:rPr>
                <w:rFonts w:ascii="Arial" w:hAnsi="Arial" w:cs="Arial"/>
                <w:color w:val="000000"/>
                <w:sz w:val="14"/>
                <w:szCs w:val="14"/>
              </w:rPr>
            </w:pPr>
            <w:r w:rsidRPr="004430B8">
              <w:rPr>
                <w:rFonts w:ascii="Arial" w:hAnsi="Arial" w:cs="Arial"/>
                <w:color w:val="000000"/>
                <w:sz w:val="14"/>
                <w:szCs w:val="14"/>
              </w:rPr>
              <w:t>13,420</w:t>
            </w:r>
          </w:p>
        </w:tc>
        <w:tc>
          <w:tcPr>
            <w:tcW w:w="0" w:type="auto"/>
            <w:tcBorders>
              <w:top w:val="nil"/>
              <w:left w:val="nil"/>
              <w:bottom w:val="single" w:sz="4" w:space="0" w:color="auto"/>
              <w:right w:val="single" w:sz="4" w:space="0" w:color="auto"/>
            </w:tcBorders>
            <w:noWrap/>
          </w:tcPr>
          <w:p w:rsidR="00D11374" w:rsidRPr="004430B8" w:rsidRDefault="00D11374" w:rsidP="00CB13AE">
            <w:pPr>
              <w:rPr>
                <w:rFonts w:ascii="Arial" w:hAnsi="Arial" w:cs="Arial"/>
                <w:color w:val="000000"/>
                <w:sz w:val="14"/>
                <w:szCs w:val="14"/>
              </w:rPr>
            </w:pPr>
            <w:r w:rsidRPr="004430B8">
              <w:rPr>
                <w:rFonts w:ascii="Arial" w:hAnsi="Arial" w:cs="Arial"/>
                <w:color w:val="000000"/>
                <w:sz w:val="14"/>
                <w:szCs w:val="14"/>
              </w:rPr>
              <w:t> </w:t>
            </w:r>
          </w:p>
        </w:tc>
        <w:tc>
          <w:tcPr>
            <w:tcW w:w="0" w:type="auto"/>
            <w:tcBorders>
              <w:top w:val="nil"/>
              <w:left w:val="nil"/>
              <w:bottom w:val="single" w:sz="4" w:space="0" w:color="auto"/>
              <w:right w:val="single" w:sz="4" w:space="0" w:color="auto"/>
            </w:tcBorders>
            <w:noWrap/>
          </w:tcPr>
          <w:p w:rsidR="00D11374" w:rsidRPr="004430B8" w:rsidRDefault="00D11374" w:rsidP="00CB13AE">
            <w:pPr>
              <w:jc w:val="right"/>
              <w:rPr>
                <w:color w:val="000000"/>
                <w:sz w:val="14"/>
                <w:szCs w:val="14"/>
              </w:rPr>
            </w:pPr>
            <w:r w:rsidRPr="004430B8">
              <w:rPr>
                <w:color w:val="000000"/>
                <w:sz w:val="14"/>
                <w:szCs w:val="14"/>
              </w:rPr>
              <w:t>1,825,120</w:t>
            </w:r>
          </w:p>
        </w:tc>
        <w:tc>
          <w:tcPr>
            <w:tcW w:w="0" w:type="auto"/>
            <w:tcBorders>
              <w:top w:val="nil"/>
              <w:left w:val="nil"/>
              <w:bottom w:val="single" w:sz="4" w:space="0" w:color="auto"/>
              <w:right w:val="single" w:sz="4" w:space="0" w:color="auto"/>
            </w:tcBorders>
            <w:noWrap/>
          </w:tcPr>
          <w:p w:rsidR="00D11374" w:rsidRPr="004430B8" w:rsidRDefault="00D11374" w:rsidP="00CB13AE">
            <w:pPr>
              <w:rPr>
                <w:color w:val="000000"/>
                <w:sz w:val="14"/>
                <w:szCs w:val="14"/>
              </w:rPr>
            </w:pPr>
          </w:p>
        </w:tc>
        <w:tc>
          <w:tcPr>
            <w:tcW w:w="0" w:type="auto"/>
            <w:tcBorders>
              <w:top w:val="nil"/>
              <w:left w:val="nil"/>
              <w:bottom w:val="single" w:sz="4" w:space="0" w:color="auto"/>
              <w:right w:val="single" w:sz="4" w:space="0" w:color="auto"/>
            </w:tcBorders>
            <w:noWrap/>
          </w:tcPr>
          <w:p w:rsidR="00D11374" w:rsidRPr="004430B8" w:rsidRDefault="00D11374" w:rsidP="00CB13AE">
            <w:pPr>
              <w:jc w:val="right"/>
              <w:rPr>
                <w:color w:val="000000"/>
                <w:sz w:val="14"/>
                <w:szCs w:val="14"/>
              </w:rPr>
            </w:pPr>
            <w:r w:rsidRPr="004430B8">
              <w:rPr>
                <w:color w:val="000000"/>
                <w:sz w:val="14"/>
                <w:szCs w:val="14"/>
              </w:rPr>
              <w:t> </w:t>
            </w:r>
          </w:p>
        </w:tc>
        <w:tc>
          <w:tcPr>
            <w:tcW w:w="0" w:type="auto"/>
            <w:tcBorders>
              <w:top w:val="nil"/>
              <w:left w:val="nil"/>
              <w:bottom w:val="single" w:sz="4" w:space="0" w:color="auto"/>
              <w:right w:val="single" w:sz="4" w:space="0" w:color="auto"/>
            </w:tcBorders>
            <w:noWrap/>
          </w:tcPr>
          <w:p w:rsidR="00D11374" w:rsidRPr="004430B8" w:rsidRDefault="00D11374" w:rsidP="00CB13AE">
            <w:pPr>
              <w:jc w:val="right"/>
              <w:rPr>
                <w:color w:val="000000"/>
                <w:sz w:val="14"/>
                <w:szCs w:val="14"/>
              </w:rPr>
            </w:pPr>
            <w:r w:rsidRPr="004430B8">
              <w:rPr>
                <w:color w:val="000000"/>
                <w:sz w:val="14"/>
                <w:szCs w:val="14"/>
              </w:rPr>
              <w:t>1,825,120</w:t>
            </w:r>
          </w:p>
        </w:tc>
        <w:tc>
          <w:tcPr>
            <w:tcW w:w="0" w:type="auto"/>
            <w:tcBorders>
              <w:top w:val="nil"/>
              <w:left w:val="nil"/>
              <w:bottom w:val="single" w:sz="4" w:space="0" w:color="auto"/>
              <w:right w:val="single" w:sz="4" w:space="0" w:color="auto"/>
            </w:tcBorders>
            <w:noWrap/>
          </w:tcPr>
          <w:p w:rsidR="00D11374" w:rsidRPr="004430B8" w:rsidRDefault="00D11374" w:rsidP="00CB13AE">
            <w:pPr>
              <w:rPr>
                <w:color w:val="000000"/>
                <w:sz w:val="14"/>
                <w:szCs w:val="14"/>
              </w:rPr>
            </w:pPr>
            <w:r w:rsidRPr="004430B8">
              <w:rPr>
                <w:color w:val="000000"/>
                <w:sz w:val="14"/>
                <w:szCs w:val="14"/>
              </w:rPr>
              <w:t>konfirmuar zrpp</w:t>
            </w:r>
          </w:p>
        </w:tc>
      </w:tr>
      <w:tr w:rsidR="00D11374" w:rsidRPr="000971F5">
        <w:trPr>
          <w:trHeight w:val="259"/>
        </w:trPr>
        <w:tc>
          <w:tcPr>
            <w:tcW w:w="0" w:type="auto"/>
            <w:tcBorders>
              <w:top w:val="nil"/>
              <w:left w:val="single" w:sz="4" w:space="0" w:color="auto"/>
              <w:bottom w:val="single" w:sz="4" w:space="0" w:color="auto"/>
              <w:right w:val="single" w:sz="4" w:space="0" w:color="auto"/>
            </w:tcBorders>
            <w:noWrap/>
          </w:tcPr>
          <w:p w:rsidR="00D11374" w:rsidRPr="004430B8" w:rsidRDefault="00D11374" w:rsidP="00CB13AE">
            <w:pPr>
              <w:jc w:val="center"/>
              <w:rPr>
                <w:color w:val="000000"/>
                <w:sz w:val="14"/>
                <w:szCs w:val="14"/>
              </w:rPr>
            </w:pPr>
            <w:r>
              <w:rPr>
                <w:color w:val="000000"/>
                <w:sz w:val="14"/>
                <w:szCs w:val="14"/>
              </w:rPr>
              <w:t>3</w:t>
            </w:r>
          </w:p>
        </w:tc>
        <w:tc>
          <w:tcPr>
            <w:tcW w:w="0" w:type="auto"/>
            <w:tcBorders>
              <w:top w:val="nil"/>
              <w:left w:val="single" w:sz="4" w:space="0" w:color="auto"/>
              <w:bottom w:val="single" w:sz="4" w:space="0" w:color="auto"/>
            </w:tcBorders>
          </w:tcPr>
          <w:p w:rsidR="00D11374" w:rsidRPr="004430B8" w:rsidRDefault="00D11374" w:rsidP="00CB13AE">
            <w:pPr>
              <w:rPr>
                <w:color w:val="000000"/>
                <w:sz w:val="14"/>
                <w:szCs w:val="14"/>
              </w:rPr>
            </w:pPr>
            <w:r w:rsidRPr="004430B8">
              <w:rPr>
                <w:color w:val="000000"/>
                <w:sz w:val="14"/>
                <w:szCs w:val="14"/>
              </w:rPr>
              <w:t>Gjergj</w:t>
            </w:r>
          </w:p>
        </w:tc>
        <w:tc>
          <w:tcPr>
            <w:tcW w:w="0" w:type="auto"/>
            <w:gridSpan w:val="2"/>
            <w:tcBorders>
              <w:top w:val="nil"/>
              <w:left w:val="single" w:sz="4" w:space="0" w:color="auto"/>
              <w:bottom w:val="single" w:sz="4" w:space="0" w:color="auto"/>
              <w:right w:val="single" w:sz="4" w:space="0" w:color="auto"/>
            </w:tcBorders>
          </w:tcPr>
          <w:p w:rsidR="00D11374" w:rsidRPr="004430B8" w:rsidRDefault="00D11374" w:rsidP="00CB13AE">
            <w:pPr>
              <w:rPr>
                <w:color w:val="000000"/>
                <w:sz w:val="14"/>
                <w:szCs w:val="14"/>
              </w:rPr>
            </w:pPr>
            <w:r>
              <w:rPr>
                <w:color w:val="000000"/>
                <w:sz w:val="14"/>
                <w:szCs w:val="14"/>
              </w:rPr>
              <w:t>L</w:t>
            </w:r>
            <w:r w:rsidRPr="004430B8">
              <w:rPr>
                <w:color w:val="000000"/>
                <w:sz w:val="14"/>
                <w:szCs w:val="14"/>
              </w:rPr>
              <w:t>uigj</w:t>
            </w:r>
          </w:p>
        </w:tc>
        <w:tc>
          <w:tcPr>
            <w:tcW w:w="0" w:type="auto"/>
            <w:tcBorders>
              <w:top w:val="nil"/>
              <w:left w:val="nil"/>
              <w:bottom w:val="single" w:sz="4" w:space="0" w:color="auto"/>
              <w:right w:val="single" w:sz="4" w:space="0" w:color="auto"/>
            </w:tcBorders>
            <w:noWrap/>
          </w:tcPr>
          <w:p w:rsidR="00D11374" w:rsidRPr="004430B8" w:rsidRDefault="00D11374" w:rsidP="00CB13AE">
            <w:pPr>
              <w:rPr>
                <w:color w:val="000000"/>
                <w:sz w:val="14"/>
                <w:szCs w:val="14"/>
              </w:rPr>
            </w:pPr>
            <w:r>
              <w:rPr>
                <w:color w:val="000000"/>
                <w:sz w:val="14"/>
                <w:szCs w:val="14"/>
              </w:rPr>
              <w:t>N</w:t>
            </w:r>
            <w:r w:rsidRPr="004430B8">
              <w:rPr>
                <w:color w:val="000000"/>
                <w:sz w:val="14"/>
                <w:szCs w:val="14"/>
              </w:rPr>
              <w:t>doja</w:t>
            </w:r>
          </w:p>
        </w:tc>
        <w:tc>
          <w:tcPr>
            <w:tcW w:w="0" w:type="auto"/>
            <w:vMerge w:val="restart"/>
            <w:tcBorders>
              <w:top w:val="nil"/>
              <w:left w:val="single" w:sz="4" w:space="0" w:color="auto"/>
              <w:right w:val="single" w:sz="4" w:space="0" w:color="auto"/>
            </w:tcBorders>
            <w:noWrap/>
          </w:tcPr>
          <w:p w:rsidR="00D11374" w:rsidRPr="004430B8" w:rsidRDefault="00D11374" w:rsidP="00CB13AE">
            <w:pPr>
              <w:rPr>
                <w:color w:val="000000"/>
                <w:sz w:val="14"/>
                <w:szCs w:val="14"/>
              </w:rPr>
            </w:pPr>
            <w:r>
              <w:rPr>
                <w:color w:val="000000"/>
                <w:sz w:val="14"/>
                <w:szCs w:val="14"/>
              </w:rPr>
              <w:t>truall</w:t>
            </w:r>
          </w:p>
        </w:tc>
        <w:tc>
          <w:tcPr>
            <w:tcW w:w="0" w:type="auto"/>
            <w:vMerge w:val="restart"/>
            <w:tcBorders>
              <w:top w:val="nil"/>
              <w:left w:val="single" w:sz="4" w:space="0" w:color="auto"/>
              <w:right w:val="single" w:sz="4" w:space="0" w:color="auto"/>
            </w:tcBorders>
            <w:noWrap/>
          </w:tcPr>
          <w:p w:rsidR="00D11374" w:rsidRPr="004430B8" w:rsidRDefault="00D11374" w:rsidP="00CB13AE">
            <w:pPr>
              <w:rPr>
                <w:color w:val="000000"/>
                <w:sz w:val="14"/>
                <w:szCs w:val="14"/>
              </w:rPr>
            </w:pPr>
            <w:r w:rsidRPr="004430B8">
              <w:rPr>
                <w:color w:val="000000"/>
                <w:sz w:val="14"/>
                <w:szCs w:val="14"/>
              </w:rPr>
              <w:t>1920</w:t>
            </w:r>
          </w:p>
        </w:tc>
        <w:tc>
          <w:tcPr>
            <w:tcW w:w="0" w:type="auto"/>
            <w:vMerge w:val="restart"/>
            <w:tcBorders>
              <w:top w:val="nil"/>
              <w:left w:val="single" w:sz="4" w:space="0" w:color="auto"/>
              <w:right w:val="single" w:sz="4" w:space="0" w:color="auto"/>
            </w:tcBorders>
            <w:noWrap/>
          </w:tcPr>
          <w:p w:rsidR="00D11374" w:rsidRPr="004430B8" w:rsidRDefault="00D11374" w:rsidP="00CB13AE">
            <w:pPr>
              <w:jc w:val="center"/>
              <w:rPr>
                <w:color w:val="000000"/>
                <w:sz w:val="14"/>
                <w:szCs w:val="14"/>
              </w:rPr>
            </w:pPr>
            <w:r w:rsidRPr="004430B8">
              <w:rPr>
                <w:color w:val="000000"/>
                <w:sz w:val="14"/>
                <w:szCs w:val="14"/>
              </w:rPr>
              <w:t>430/6</w:t>
            </w:r>
          </w:p>
        </w:tc>
        <w:tc>
          <w:tcPr>
            <w:tcW w:w="0" w:type="auto"/>
            <w:vMerge w:val="restart"/>
            <w:tcBorders>
              <w:top w:val="nil"/>
              <w:left w:val="single" w:sz="4" w:space="0" w:color="auto"/>
              <w:right w:val="single" w:sz="4" w:space="0" w:color="auto"/>
            </w:tcBorders>
            <w:noWrap/>
          </w:tcPr>
          <w:p w:rsidR="00D11374" w:rsidRPr="004430B8" w:rsidRDefault="00D11374" w:rsidP="00CB13AE">
            <w:pPr>
              <w:jc w:val="right"/>
              <w:rPr>
                <w:color w:val="000000"/>
                <w:sz w:val="14"/>
                <w:szCs w:val="14"/>
              </w:rPr>
            </w:pPr>
            <w:r w:rsidRPr="004430B8">
              <w:rPr>
                <w:color w:val="000000"/>
                <w:sz w:val="14"/>
                <w:szCs w:val="14"/>
              </w:rPr>
              <w:t>240</w:t>
            </w:r>
          </w:p>
        </w:tc>
        <w:tc>
          <w:tcPr>
            <w:tcW w:w="0" w:type="auto"/>
            <w:vMerge w:val="restart"/>
            <w:tcBorders>
              <w:top w:val="nil"/>
              <w:left w:val="single" w:sz="4" w:space="0" w:color="auto"/>
              <w:right w:val="single" w:sz="4" w:space="0" w:color="auto"/>
            </w:tcBorders>
            <w:noWrap/>
          </w:tcPr>
          <w:p w:rsidR="00D11374" w:rsidRPr="00E328C3" w:rsidRDefault="00D11374" w:rsidP="00CB13AE">
            <w:pPr>
              <w:rPr>
                <w:color w:val="000000"/>
                <w:sz w:val="14"/>
                <w:szCs w:val="14"/>
              </w:rPr>
            </w:pPr>
          </w:p>
        </w:tc>
        <w:tc>
          <w:tcPr>
            <w:tcW w:w="0" w:type="auto"/>
            <w:vMerge w:val="restart"/>
            <w:tcBorders>
              <w:top w:val="nil"/>
              <w:left w:val="single" w:sz="4" w:space="0" w:color="auto"/>
              <w:right w:val="single" w:sz="4" w:space="0" w:color="auto"/>
            </w:tcBorders>
            <w:noWrap/>
          </w:tcPr>
          <w:p w:rsidR="00D11374" w:rsidRPr="004430B8" w:rsidRDefault="00D11374" w:rsidP="00CB13AE">
            <w:pPr>
              <w:jc w:val="center"/>
              <w:rPr>
                <w:rFonts w:ascii="Arial" w:hAnsi="Arial" w:cs="Arial"/>
                <w:color w:val="000000"/>
                <w:sz w:val="14"/>
                <w:szCs w:val="14"/>
              </w:rPr>
            </w:pPr>
            <w:r w:rsidRPr="004430B8">
              <w:rPr>
                <w:rFonts w:ascii="Arial" w:hAnsi="Arial" w:cs="Arial"/>
                <w:color w:val="000000"/>
                <w:sz w:val="14"/>
                <w:szCs w:val="14"/>
              </w:rPr>
              <w:t>13,420</w:t>
            </w:r>
          </w:p>
        </w:tc>
        <w:tc>
          <w:tcPr>
            <w:tcW w:w="0" w:type="auto"/>
            <w:tcBorders>
              <w:top w:val="nil"/>
              <w:left w:val="nil"/>
              <w:bottom w:val="single" w:sz="4" w:space="0" w:color="auto"/>
              <w:right w:val="single" w:sz="4" w:space="0" w:color="auto"/>
            </w:tcBorders>
            <w:noWrap/>
          </w:tcPr>
          <w:p w:rsidR="00D11374" w:rsidRPr="004430B8" w:rsidRDefault="00D11374" w:rsidP="00CB13AE">
            <w:pPr>
              <w:rPr>
                <w:color w:val="000000"/>
                <w:sz w:val="14"/>
                <w:szCs w:val="14"/>
              </w:rPr>
            </w:pPr>
          </w:p>
        </w:tc>
        <w:tc>
          <w:tcPr>
            <w:tcW w:w="0" w:type="auto"/>
            <w:vMerge w:val="restart"/>
            <w:tcBorders>
              <w:top w:val="nil"/>
              <w:left w:val="single" w:sz="4" w:space="0" w:color="auto"/>
              <w:right w:val="single" w:sz="4" w:space="0" w:color="auto"/>
            </w:tcBorders>
            <w:noWrap/>
          </w:tcPr>
          <w:p w:rsidR="00D11374" w:rsidRPr="004430B8" w:rsidRDefault="00D11374" w:rsidP="00CB13AE">
            <w:pPr>
              <w:jc w:val="right"/>
              <w:rPr>
                <w:color w:val="000000"/>
                <w:sz w:val="14"/>
                <w:szCs w:val="14"/>
              </w:rPr>
            </w:pPr>
            <w:r w:rsidRPr="004430B8">
              <w:rPr>
                <w:color w:val="000000"/>
                <w:sz w:val="14"/>
                <w:szCs w:val="14"/>
              </w:rPr>
              <w:t>3220800</w:t>
            </w:r>
          </w:p>
        </w:tc>
        <w:tc>
          <w:tcPr>
            <w:tcW w:w="0" w:type="auto"/>
            <w:tcBorders>
              <w:top w:val="nil"/>
              <w:left w:val="nil"/>
              <w:bottom w:val="single" w:sz="4" w:space="0" w:color="auto"/>
              <w:right w:val="single" w:sz="4" w:space="0" w:color="auto"/>
            </w:tcBorders>
            <w:noWrap/>
          </w:tcPr>
          <w:p w:rsidR="00D11374" w:rsidRPr="004430B8" w:rsidRDefault="00D11374" w:rsidP="00CB13AE">
            <w:pPr>
              <w:rPr>
                <w:color w:val="000000"/>
                <w:sz w:val="14"/>
                <w:szCs w:val="14"/>
              </w:rPr>
            </w:pPr>
          </w:p>
        </w:tc>
        <w:tc>
          <w:tcPr>
            <w:tcW w:w="0" w:type="auto"/>
            <w:tcBorders>
              <w:top w:val="nil"/>
              <w:left w:val="nil"/>
              <w:bottom w:val="single" w:sz="4" w:space="0" w:color="auto"/>
              <w:right w:val="single" w:sz="4" w:space="0" w:color="auto"/>
            </w:tcBorders>
            <w:noWrap/>
          </w:tcPr>
          <w:p w:rsidR="00D11374" w:rsidRPr="004430B8" w:rsidRDefault="00D11374" w:rsidP="00CB13AE">
            <w:pPr>
              <w:rPr>
                <w:color w:val="000000"/>
                <w:sz w:val="14"/>
                <w:szCs w:val="14"/>
              </w:rPr>
            </w:pPr>
          </w:p>
        </w:tc>
        <w:tc>
          <w:tcPr>
            <w:tcW w:w="0" w:type="auto"/>
            <w:vMerge w:val="restart"/>
            <w:tcBorders>
              <w:top w:val="nil"/>
              <w:left w:val="single" w:sz="4" w:space="0" w:color="auto"/>
              <w:right w:val="single" w:sz="4" w:space="0" w:color="auto"/>
            </w:tcBorders>
            <w:noWrap/>
          </w:tcPr>
          <w:p w:rsidR="00D11374" w:rsidRPr="004430B8" w:rsidRDefault="00D11374" w:rsidP="00CB13AE">
            <w:pPr>
              <w:jc w:val="right"/>
              <w:rPr>
                <w:color w:val="000000"/>
                <w:sz w:val="14"/>
                <w:szCs w:val="14"/>
              </w:rPr>
            </w:pPr>
            <w:r w:rsidRPr="004430B8">
              <w:rPr>
                <w:color w:val="000000"/>
                <w:sz w:val="14"/>
                <w:szCs w:val="14"/>
              </w:rPr>
              <w:t>3220800</w:t>
            </w:r>
          </w:p>
        </w:tc>
        <w:tc>
          <w:tcPr>
            <w:tcW w:w="0" w:type="auto"/>
            <w:tcBorders>
              <w:top w:val="nil"/>
              <w:left w:val="nil"/>
              <w:bottom w:val="single" w:sz="4" w:space="0" w:color="auto"/>
              <w:right w:val="single" w:sz="4" w:space="0" w:color="auto"/>
            </w:tcBorders>
            <w:noWrap/>
          </w:tcPr>
          <w:p w:rsidR="00D11374" w:rsidRPr="004430B8" w:rsidRDefault="00D11374" w:rsidP="00CB13AE">
            <w:pPr>
              <w:rPr>
                <w:color w:val="000000"/>
                <w:sz w:val="14"/>
                <w:szCs w:val="14"/>
              </w:rPr>
            </w:pPr>
            <w:r w:rsidRPr="004430B8">
              <w:rPr>
                <w:color w:val="000000"/>
                <w:sz w:val="14"/>
                <w:szCs w:val="14"/>
              </w:rPr>
              <w:t>konfirmuar zrpp</w:t>
            </w:r>
          </w:p>
        </w:tc>
      </w:tr>
      <w:tr w:rsidR="00D11374" w:rsidRPr="000971F5">
        <w:trPr>
          <w:trHeight w:val="174"/>
        </w:trPr>
        <w:tc>
          <w:tcPr>
            <w:tcW w:w="0" w:type="auto"/>
            <w:tcBorders>
              <w:top w:val="nil"/>
              <w:left w:val="single" w:sz="4" w:space="0" w:color="auto"/>
              <w:bottom w:val="single" w:sz="4" w:space="0" w:color="auto"/>
              <w:right w:val="single" w:sz="4" w:space="0" w:color="auto"/>
            </w:tcBorders>
            <w:noWrap/>
          </w:tcPr>
          <w:p w:rsidR="00D11374" w:rsidRPr="004430B8" w:rsidRDefault="00D11374" w:rsidP="00CB13AE">
            <w:pPr>
              <w:jc w:val="center"/>
              <w:rPr>
                <w:color w:val="000000"/>
                <w:sz w:val="14"/>
                <w:szCs w:val="14"/>
              </w:rPr>
            </w:pPr>
            <w:r w:rsidRPr="004430B8">
              <w:rPr>
                <w:color w:val="000000"/>
                <w:sz w:val="14"/>
                <w:szCs w:val="14"/>
              </w:rPr>
              <w:t> </w:t>
            </w:r>
            <w:r>
              <w:rPr>
                <w:color w:val="000000"/>
                <w:sz w:val="14"/>
                <w:szCs w:val="14"/>
              </w:rPr>
              <w:t>4</w:t>
            </w:r>
          </w:p>
        </w:tc>
        <w:tc>
          <w:tcPr>
            <w:tcW w:w="0" w:type="auto"/>
            <w:tcBorders>
              <w:top w:val="single" w:sz="4" w:space="0" w:color="auto"/>
              <w:left w:val="single" w:sz="4" w:space="0" w:color="auto"/>
              <w:bottom w:val="single" w:sz="4" w:space="0" w:color="000000"/>
            </w:tcBorders>
          </w:tcPr>
          <w:p w:rsidR="00D11374" w:rsidRPr="004430B8" w:rsidRDefault="00D11374" w:rsidP="00CB13AE">
            <w:pPr>
              <w:rPr>
                <w:color w:val="000000"/>
                <w:sz w:val="14"/>
                <w:szCs w:val="14"/>
              </w:rPr>
            </w:pPr>
            <w:r w:rsidRPr="004430B8">
              <w:rPr>
                <w:color w:val="000000"/>
                <w:sz w:val="14"/>
                <w:szCs w:val="14"/>
              </w:rPr>
              <w:t>Ndrek</w:t>
            </w:r>
          </w:p>
        </w:tc>
        <w:tc>
          <w:tcPr>
            <w:tcW w:w="0" w:type="auto"/>
            <w:gridSpan w:val="2"/>
            <w:tcBorders>
              <w:top w:val="single" w:sz="4" w:space="0" w:color="auto"/>
              <w:left w:val="single" w:sz="4" w:space="0" w:color="auto"/>
              <w:bottom w:val="single" w:sz="4" w:space="0" w:color="000000"/>
              <w:right w:val="single" w:sz="4" w:space="0" w:color="auto"/>
            </w:tcBorders>
          </w:tcPr>
          <w:p w:rsidR="00D11374" w:rsidRPr="004430B8" w:rsidRDefault="00D11374" w:rsidP="00CB13AE">
            <w:pPr>
              <w:rPr>
                <w:color w:val="000000"/>
                <w:sz w:val="14"/>
                <w:szCs w:val="14"/>
              </w:rPr>
            </w:pPr>
            <w:r w:rsidRPr="004430B8">
              <w:rPr>
                <w:color w:val="000000"/>
                <w:sz w:val="14"/>
                <w:szCs w:val="14"/>
              </w:rPr>
              <w:t>Liugj</w:t>
            </w:r>
          </w:p>
        </w:tc>
        <w:tc>
          <w:tcPr>
            <w:tcW w:w="0" w:type="auto"/>
            <w:tcBorders>
              <w:top w:val="nil"/>
              <w:left w:val="nil"/>
              <w:bottom w:val="single" w:sz="4" w:space="0" w:color="auto"/>
              <w:right w:val="single" w:sz="4" w:space="0" w:color="auto"/>
            </w:tcBorders>
            <w:noWrap/>
          </w:tcPr>
          <w:p w:rsidR="00D11374" w:rsidRPr="004430B8" w:rsidRDefault="00D11374" w:rsidP="00CB13AE">
            <w:pPr>
              <w:rPr>
                <w:color w:val="000000"/>
                <w:sz w:val="14"/>
                <w:szCs w:val="14"/>
              </w:rPr>
            </w:pPr>
            <w:r>
              <w:rPr>
                <w:color w:val="000000"/>
                <w:sz w:val="14"/>
                <w:szCs w:val="14"/>
              </w:rPr>
              <w:t>Ndoja</w:t>
            </w:r>
          </w:p>
        </w:tc>
        <w:tc>
          <w:tcPr>
            <w:tcW w:w="0" w:type="auto"/>
            <w:vMerge/>
            <w:tcBorders>
              <w:left w:val="single" w:sz="4" w:space="0" w:color="auto"/>
              <w:bottom w:val="single" w:sz="4" w:space="0" w:color="000000"/>
              <w:right w:val="single" w:sz="4" w:space="0" w:color="auto"/>
            </w:tcBorders>
            <w:vAlign w:val="center"/>
          </w:tcPr>
          <w:p w:rsidR="00D11374" w:rsidRPr="004430B8" w:rsidRDefault="00D11374" w:rsidP="00CB13AE">
            <w:pPr>
              <w:rPr>
                <w:color w:val="000000"/>
                <w:sz w:val="14"/>
                <w:szCs w:val="14"/>
              </w:rPr>
            </w:pPr>
          </w:p>
        </w:tc>
        <w:tc>
          <w:tcPr>
            <w:tcW w:w="0" w:type="auto"/>
            <w:vMerge/>
            <w:tcBorders>
              <w:left w:val="single" w:sz="4" w:space="0" w:color="auto"/>
              <w:bottom w:val="single" w:sz="4" w:space="0" w:color="000000"/>
              <w:right w:val="single" w:sz="4" w:space="0" w:color="auto"/>
            </w:tcBorders>
            <w:vAlign w:val="center"/>
          </w:tcPr>
          <w:p w:rsidR="00D11374" w:rsidRPr="004430B8" w:rsidRDefault="00D11374" w:rsidP="00CB13AE">
            <w:pPr>
              <w:rPr>
                <w:color w:val="000000"/>
                <w:sz w:val="14"/>
                <w:szCs w:val="14"/>
              </w:rPr>
            </w:pPr>
          </w:p>
        </w:tc>
        <w:tc>
          <w:tcPr>
            <w:tcW w:w="0" w:type="auto"/>
            <w:vMerge/>
            <w:tcBorders>
              <w:left w:val="single" w:sz="4" w:space="0" w:color="auto"/>
              <w:bottom w:val="single" w:sz="4" w:space="0" w:color="000000"/>
              <w:right w:val="single" w:sz="4" w:space="0" w:color="auto"/>
            </w:tcBorders>
            <w:vAlign w:val="center"/>
          </w:tcPr>
          <w:p w:rsidR="00D11374" w:rsidRPr="004430B8" w:rsidRDefault="00D11374" w:rsidP="00CB13AE">
            <w:pPr>
              <w:jc w:val="center"/>
              <w:rPr>
                <w:color w:val="000000"/>
                <w:sz w:val="14"/>
                <w:szCs w:val="14"/>
              </w:rPr>
            </w:pPr>
          </w:p>
        </w:tc>
        <w:tc>
          <w:tcPr>
            <w:tcW w:w="0" w:type="auto"/>
            <w:vMerge/>
            <w:tcBorders>
              <w:left w:val="single" w:sz="4" w:space="0" w:color="auto"/>
              <w:bottom w:val="single" w:sz="4" w:space="0" w:color="000000"/>
              <w:right w:val="single" w:sz="4" w:space="0" w:color="auto"/>
            </w:tcBorders>
            <w:vAlign w:val="center"/>
          </w:tcPr>
          <w:p w:rsidR="00D11374" w:rsidRPr="004430B8" w:rsidRDefault="00D11374" w:rsidP="00CB13AE">
            <w:pPr>
              <w:rPr>
                <w:color w:val="000000"/>
                <w:sz w:val="14"/>
                <w:szCs w:val="14"/>
              </w:rPr>
            </w:pPr>
          </w:p>
        </w:tc>
        <w:tc>
          <w:tcPr>
            <w:tcW w:w="0" w:type="auto"/>
            <w:vMerge/>
            <w:tcBorders>
              <w:left w:val="single" w:sz="4" w:space="0" w:color="auto"/>
              <w:bottom w:val="single" w:sz="4" w:space="0" w:color="000000"/>
              <w:right w:val="single" w:sz="4" w:space="0" w:color="auto"/>
            </w:tcBorders>
            <w:vAlign w:val="center"/>
          </w:tcPr>
          <w:p w:rsidR="00D11374" w:rsidRPr="004430B8" w:rsidRDefault="00D11374" w:rsidP="00CB13AE">
            <w:pPr>
              <w:rPr>
                <w:color w:val="000000"/>
                <w:sz w:val="14"/>
                <w:szCs w:val="14"/>
              </w:rPr>
            </w:pPr>
          </w:p>
        </w:tc>
        <w:tc>
          <w:tcPr>
            <w:tcW w:w="0" w:type="auto"/>
            <w:vMerge/>
            <w:tcBorders>
              <w:left w:val="single" w:sz="4" w:space="0" w:color="auto"/>
              <w:bottom w:val="single" w:sz="4" w:space="0" w:color="000000"/>
              <w:right w:val="single" w:sz="4" w:space="0" w:color="auto"/>
            </w:tcBorders>
            <w:vAlign w:val="center"/>
          </w:tcPr>
          <w:p w:rsidR="00D11374" w:rsidRPr="004430B8" w:rsidRDefault="00D11374" w:rsidP="00CB13AE">
            <w:pPr>
              <w:jc w:val="center"/>
              <w:rPr>
                <w:rFonts w:ascii="Arial" w:hAnsi="Arial" w:cs="Arial"/>
                <w:color w:val="000000"/>
                <w:sz w:val="14"/>
                <w:szCs w:val="14"/>
              </w:rPr>
            </w:pPr>
          </w:p>
        </w:tc>
        <w:tc>
          <w:tcPr>
            <w:tcW w:w="0" w:type="auto"/>
            <w:tcBorders>
              <w:top w:val="single" w:sz="4" w:space="0" w:color="auto"/>
              <w:left w:val="nil"/>
              <w:bottom w:val="single" w:sz="4" w:space="0" w:color="auto"/>
              <w:right w:val="single" w:sz="4" w:space="0" w:color="auto"/>
            </w:tcBorders>
            <w:noWrap/>
            <w:vAlign w:val="bottom"/>
          </w:tcPr>
          <w:p w:rsidR="00D11374" w:rsidRPr="004430B8" w:rsidRDefault="00D11374" w:rsidP="00CB13AE">
            <w:pPr>
              <w:rPr>
                <w:color w:val="000000"/>
                <w:sz w:val="14"/>
                <w:szCs w:val="14"/>
              </w:rPr>
            </w:pPr>
          </w:p>
        </w:tc>
        <w:tc>
          <w:tcPr>
            <w:tcW w:w="0" w:type="auto"/>
            <w:vMerge/>
            <w:tcBorders>
              <w:left w:val="single" w:sz="4" w:space="0" w:color="auto"/>
              <w:bottom w:val="single" w:sz="4" w:space="0" w:color="000000"/>
              <w:right w:val="single" w:sz="4" w:space="0" w:color="auto"/>
            </w:tcBorders>
            <w:vAlign w:val="center"/>
          </w:tcPr>
          <w:p w:rsidR="00D11374" w:rsidRPr="004430B8" w:rsidRDefault="00D11374" w:rsidP="00CB13AE">
            <w:pPr>
              <w:jc w:val="right"/>
              <w:rPr>
                <w:color w:val="000000"/>
                <w:sz w:val="14"/>
                <w:szCs w:val="14"/>
              </w:rPr>
            </w:pPr>
          </w:p>
        </w:tc>
        <w:tc>
          <w:tcPr>
            <w:tcW w:w="0" w:type="auto"/>
            <w:tcBorders>
              <w:top w:val="single" w:sz="4" w:space="0" w:color="auto"/>
              <w:left w:val="nil"/>
              <w:bottom w:val="single" w:sz="4" w:space="0" w:color="auto"/>
              <w:right w:val="single" w:sz="4" w:space="0" w:color="auto"/>
            </w:tcBorders>
            <w:noWrap/>
            <w:vAlign w:val="bottom"/>
          </w:tcPr>
          <w:p w:rsidR="00D11374" w:rsidRPr="004430B8" w:rsidRDefault="00D11374" w:rsidP="00CB13AE">
            <w:pPr>
              <w:rPr>
                <w:color w:val="000000"/>
                <w:sz w:val="14"/>
                <w:szCs w:val="14"/>
              </w:rPr>
            </w:pPr>
            <w:r w:rsidRPr="004430B8">
              <w:rPr>
                <w:color w:val="000000"/>
                <w:sz w:val="14"/>
                <w:szCs w:val="14"/>
              </w:rPr>
              <w:t> </w:t>
            </w:r>
          </w:p>
        </w:tc>
        <w:tc>
          <w:tcPr>
            <w:tcW w:w="0" w:type="auto"/>
            <w:tcBorders>
              <w:top w:val="single" w:sz="4" w:space="0" w:color="auto"/>
              <w:left w:val="nil"/>
              <w:bottom w:val="single" w:sz="4" w:space="0" w:color="auto"/>
              <w:right w:val="single" w:sz="4" w:space="0" w:color="auto"/>
            </w:tcBorders>
            <w:noWrap/>
            <w:vAlign w:val="bottom"/>
          </w:tcPr>
          <w:p w:rsidR="00D11374" w:rsidRPr="004430B8" w:rsidRDefault="00D11374" w:rsidP="00CB13AE">
            <w:pPr>
              <w:rPr>
                <w:color w:val="000000"/>
                <w:sz w:val="14"/>
                <w:szCs w:val="14"/>
              </w:rPr>
            </w:pPr>
          </w:p>
        </w:tc>
        <w:tc>
          <w:tcPr>
            <w:tcW w:w="0" w:type="auto"/>
            <w:vMerge/>
            <w:tcBorders>
              <w:left w:val="single" w:sz="4" w:space="0" w:color="auto"/>
              <w:bottom w:val="single" w:sz="4" w:space="0" w:color="000000"/>
              <w:right w:val="single" w:sz="4" w:space="0" w:color="auto"/>
            </w:tcBorders>
            <w:vAlign w:val="center"/>
          </w:tcPr>
          <w:p w:rsidR="00D11374" w:rsidRPr="004430B8" w:rsidRDefault="00D11374" w:rsidP="00CB13AE">
            <w:pPr>
              <w:rPr>
                <w:color w:val="000000"/>
                <w:sz w:val="14"/>
                <w:szCs w:val="14"/>
              </w:rPr>
            </w:pPr>
          </w:p>
        </w:tc>
        <w:tc>
          <w:tcPr>
            <w:tcW w:w="0" w:type="auto"/>
            <w:tcBorders>
              <w:top w:val="single" w:sz="4" w:space="0" w:color="auto"/>
              <w:left w:val="nil"/>
              <w:bottom w:val="single" w:sz="4" w:space="0" w:color="auto"/>
              <w:right w:val="single" w:sz="4" w:space="0" w:color="auto"/>
            </w:tcBorders>
            <w:noWrap/>
          </w:tcPr>
          <w:p w:rsidR="00D11374" w:rsidRPr="004430B8" w:rsidRDefault="00D11374" w:rsidP="00CB13AE">
            <w:pPr>
              <w:rPr>
                <w:color w:val="000000"/>
                <w:sz w:val="14"/>
                <w:szCs w:val="14"/>
              </w:rPr>
            </w:pPr>
            <w:r w:rsidRPr="004430B8">
              <w:rPr>
                <w:color w:val="000000"/>
                <w:sz w:val="14"/>
                <w:szCs w:val="14"/>
              </w:rPr>
              <w:t>ska informacion</w:t>
            </w:r>
          </w:p>
        </w:tc>
      </w:tr>
      <w:tr w:rsidR="00D11374" w:rsidRPr="000971F5">
        <w:trPr>
          <w:trHeight w:val="171"/>
        </w:trPr>
        <w:tc>
          <w:tcPr>
            <w:tcW w:w="0" w:type="auto"/>
            <w:tcBorders>
              <w:top w:val="nil"/>
              <w:left w:val="single" w:sz="4" w:space="0" w:color="auto"/>
              <w:bottom w:val="single" w:sz="4" w:space="0" w:color="auto"/>
              <w:right w:val="single" w:sz="4" w:space="0" w:color="auto"/>
            </w:tcBorders>
            <w:noWrap/>
          </w:tcPr>
          <w:p w:rsidR="00D11374" w:rsidRPr="004430B8" w:rsidRDefault="00D11374" w:rsidP="00CB13AE">
            <w:pPr>
              <w:jc w:val="center"/>
              <w:rPr>
                <w:color w:val="000000"/>
                <w:sz w:val="14"/>
                <w:szCs w:val="14"/>
              </w:rPr>
            </w:pPr>
            <w:r>
              <w:rPr>
                <w:color w:val="000000"/>
                <w:sz w:val="14"/>
                <w:szCs w:val="14"/>
              </w:rPr>
              <w:t>5</w:t>
            </w:r>
          </w:p>
        </w:tc>
        <w:tc>
          <w:tcPr>
            <w:tcW w:w="0" w:type="auto"/>
            <w:tcBorders>
              <w:top w:val="nil"/>
              <w:left w:val="nil"/>
              <w:bottom w:val="single" w:sz="4" w:space="0" w:color="auto"/>
              <w:right w:val="single" w:sz="4" w:space="0" w:color="auto"/>
            </w:tcBorders>
          </w:tcPr>
          <w:p w:rsidR="00D11374" w:rsidRPr="004430B8" w:rsidRDefault="00D11374" w:rsidP="00CB13AE">
            <w:pPr>
              <w:rPr>
                <w:color w:val="000000"/>
                <w:sz w:val="14"/>
                <w:szCs w:val="14"/>
              </w:rPr>
            </w:pPr>
            <w:r>
              <w:rPr>
                <w:color w:val="000000"/>
                <w:sz w:val="14"/>
                <w:szCs w:val="14"/>
              </w:rPr>
              <w:t>P</w:t>
            </w:r>
            <w:r w:rsidRPr="004430B8">
              <w:rPr>
                <w:color w:val="000000"/>
                <w:sz w:val="14"/>
                <w:szCs w:val="14"/>
              </w:rPr>
              <w:t>ashuk</w:t>
            </w:r>
          </w:p>
        </w:tc>
        <w:tc>
          <w:tcPr>
            <w:tcW w:w="0" w:type="auto"/>
            <w:gridSpan w:val="2"/>
            <w:tcBorders>
              <w:top w:val="nil"/>
              <w:left w:val="nil"/>
              <w:bottom w:val="single" w:sz="4" w:space="0" w:color="auto"/>
              <w:right w:val="single" w:sz="4" w:space="0" w:color="auto"/>
            </w:tcBorders>
          </w:tcPr>
          <w:p w:rsidR="00D11374" w:rsidRPr="004430B8" w:rsidRDefault="00D11374" w:rsidP="00CB13AE">
            <w:pPr>
              <w:rPr>
                <w:color w:val="000000"/>
                <w:sz w:val="14"/>
                <w:szCs w:val="14"/>
              </w:rPr>
            </w:pPr>
            <w:r>
              <w:rPr>
                <w:color w:val="000000"/>
                <w:sz w:val="14"/>
                <w:szCs w:val="14"/>
              </w:rPr>
              <w:t>G</w:t>
            </w:r>
            <w:r w:rsidRPr="004430B8">
              <w:rPr>
                <w:color w:val="000000"/>
                <w:sz w:val="14"/>
                <w:szCs w:val="14"/>
              </w:rPr>
              <w:t>jon</w:t>
            </w:r>
          </w:p>
        </w:tc>
        <w:tc>
          <w:tcPr>
            <w:tcW w:w="0" w:type="auto"/>
            <w:tcBorders>
              <w:top w:val="nil"/>
              <w:left w:val="nil"/>
              <w:bottom w:val="single" w:sz="4" w:space="0" w:color="auto"/>
              <w:right w:val="single" w:sz="4" w:space="0" w:color="auto"/>
            </w:tcBorders>
            <w:noWrap/>
          </w:tcPr>
          <w:p w:rsidR="00D11374" w:rsidRPr="004430B8" w:rsidRDefault="00D11374" w:rsidP="00CB13AE">
            <w:pPr>
              <w:rPr>
                <w:color w:val="000000"/>
                <w:sz w:val="14"/>
                <w:szCs w:val="14"/>
              </w:rPr>
            </w:pPr>
            <w:r>
              <w:rPr>
                <w:color w:val="000000"/>
                <w:sz w:val="14"/>
                <w:szCs w:val="14"/>
              </w:rPr>
              <w:t>Q</w:t>
            </w:r>
            <w:r w:rsidRPr="004430B8">
              <w:rPr>
                <w:color w:val="000000"/>
                <w:sz w:val="14"/>
                <w:szCs w:val="14"/>
              </w:rPr>
              <w:t>emeqi</w:t>
            </w:r>
          </w:p>
        </w:tc>
        <w:tc>
          <w:tcPr>
            <w:tcW w:w="0" w:type="auto"/>
            <w:tcBorders>
              <w:top w:val="nil"/>
              <w:left w:val="nil"/>
              <w:bottom w:val="single" w:sz="4" w:space="0" w:color="auto"/>
              <w:right w:val="single" w:sz="4" w:space="0" w:color="auto"/>
            </w:tcBorders>
            <w:noWrap/>
          </w:tcPr>
          <w:p w:rsidR="00D11374" w:rsidRPr="004430B8" w:rsidRDefault="00D11374" w:rsidP="00CB13AE">
            <w:pPr>
              <w:rPr>
                <w:color w:val="000000"/>
                <w:sz w:val="14"/>
                <w:szCs w:val="14"/>
              </w:rPr>
            </w:pPr>
            <w:r w:rsidRPr="004430B8">
              <w:rPr>
                <w:color w:val="000000"/>
                <w:sz w:val="14"/>
                <w:szCs w:val="14"/>
              </w:rPr>
              <w:t>truall</w:t>
            </w:r>
          </w:p>
        </w:tc>
        <w:tc>
          <w:tcPr>
            <w:tcW w:w="0" w:type="auto"/>
            <w:tcBorders>
              <w:top w:val="nil"/>
              <w:left w:val="nil"/>
              <w:bottom w:val="single" w:sz="4" w:space="0" w:color="auto"/>
              <w:right w:val="single" w:sz="4" w:space="0" w:color="auto"/>
            </w:tcBorders>
            <w:noWrap/>
          </w:tcPr>
          <w:p w:rsidR="00D11374" w:rsidRPr="004430B8" w:rsidRDefault="00D11374" w:rsidP="00CB13AE">
            <w:pPr>
              <w:jc w:val="right"/>
              <w:rPr>
                <w:color w:val="000000"/>
                <w:sz w:val="14"/>
                <w:szCs w:val="14"/>
              </w:rPr>
            </w:pPr>
            <w:r w:rsidRPr="004430B8">
              <w:rPr>
                <w:color w:val="000000"/>
                <w:sz w:val="14"/>
                <w:szCs w:val="14"/>
              </w:rPr>
              <w:t>1920</w:t>
            </w:r>
          </w:p>
        </w:tc>
        <w:tc>
          <w:tcPr>
            <w:tcW w:w="0" w:type="auto"/>
            <w:tcBorders>
              <w:top w:val="nil"/>
              <w:left w:val="nil"/>
              <w:bottom w:val="single" w:sz="4" w:space="0" w:color="auto"/>
              <w:right w:val="single" w:sz="4" w:space="0" w:color="auto"/>
            </w:tcBorders>
            <w:noWrap/>
          </w:tcPr>
          <w:p w:rsidR="00D11374" w:rsidRPr="004430B8" w:rsidRDefault="00D11374" w:rsidP="00CB13AE">
            <w:pPr>
              <w:jc w:val="center"/>
              <w:rPr>
                <w:color w:val="000000"/>
                <w:sz w:val="14"/>
                <w:szCs w:val="14"/>
              </w:rPr>
            </w:pPr>
            <w:r w:rsidRPr="004430B8">
              <w:rPr>
                <w:color w:val="000000"/>
                <w:sz w:val="14"/>
                <w:szCs w:val="14"/>
              </w:rPr>
              <w:t>430/5</w:t>
            </w:r>
          </w:p>
        </w:tc>
        <w:tc>
          <w:tcPr>
            <w:tcW w:w="0" w:type="auto"/>
            <w:tcBorders>
              <w:top w:val="nil"/>
              <w:left w:val="nil"/>
              <w:bottom w:val="single" w:sz="4" w:space="0" w:color="auto"/>
              <w:right w:val="single" w:sz="4" w:space="0" w:color="auto"/>
            </w:tcBorders>
            <w:noWrap/>
          </w:tcPr>
          <w:p w:rsidR="00D11374" w:rsidRPr="004430B8" w:rsidRDefault="00D11374" w:rsidP="00CB13AE">
            <w:pPr>
              <w:jc w:val="right"/>
              <w:rPr>
                <w:color w:val="000000"/>
                <w:sz w:val="14"/>
                <w:szCs w:val="14"/>
              </w:rPr>
            </w:pPr>
            <w:r w:rsidRPr="004430B8">
              <w:rPr>
                <w:color w:val="000000"/>
                <w:sz w:val="14"/>
                <w:szCs w:val="14"/>
              </w:rPr>
              <w:t>200</w:t>
            </w:r>
          </w:p>
        </w:tc>
        <w:tc>
          <w:tcPr>
            <w:tcW w:w="0" w:type="auto"/>
            <w:tcBorders>
              <w:top w:val="nil"/>
              <w:left w:val="nil"/>
              <w:bottom w:val="single" w:sz="4" w:space="0" w:color="auto"/>
              <w:right w:val="single" w:sz="4" w:space="0" w:color="auto"/>
            </w:tcBorders>
            <w:noWrap/>
          </w:tcPr>
          <w:p w:rsidR="00D11374" w:rsidRPr="004430B8" w:rsidRDefault="00D11374" w:rsidP="00CB13AE">
            <w:pPr>
              <w:rPr>
                <w:color w:val="000000"/>
                <w:sz w:val="14"/>
                <w:szCs w:val="14"/>
              </w:rPr>
            </w:pPr>
          </w:p>
        </w:tc>
        <w:tc>
          <w:tcPr>
            <w:tcW w:w="0" w:type="auto"/>
            <w:tcBorders>
              <w:top w:val="nil"/>
              <w:left w:val="nil"/>
              <w:bottom w:val="single" w:sz="4" w:space="0" w:color="auto"/>
              <w:right w:val="single" w:sz="4" w:space="0" w:color="auto"/>
            </w:tcBorders>
            <w:noWrap/>
          </w:tcPr>
          <w:p w:rsidR="00D11374" w:rsidRPr="004430B8" w:rsidRDefault="00D11374" w:rsidP="00CB13AE">
            <w:pPr>
              <w:jc w:val="center"/>
              <w:rPr>
                <w:rFonts w:ascii="Arial" w:hAnsi="Arial" w:cs="Arial"/>
                <w:color w:val="000000"/>
                <w:sz w:val="14"/>
                <w:szCs w:val="14"/>
              </w:rPr>
            </w:pPr>
            <w:r w:rsidRPr="004430B8">
              <w:rPr>
                <w:rFonts w:ascii="Arial" w:hAnsi="Arial" w:cs="Arial"/>
                <w:color w:val="000000"/>
                <w:sz w:val="14"/>
                <w:szCs w:val="14"/>
              </w:rPr>
              <w:t>13,420</w:t>
            </w:r>
          </w:p>
        </w:tc>
        <w:tc>
          <w:tcPr>
            <w:tcW w:w="0" w:type="auto"/>
            <w:tcBorders>
              <w:top w:val="nil"/>
              <w:left w:val="nil"/>
              <w:bottom w:val="single" w:sz="4" w:space="0" w:color="auto"/>
              <w:right w:val="single" w:sz="4" w:space="0" w:color="auto"/>
            </w:tcBorders>
            <w:noWrap/>
          </w:tcPr>
          <w:p w:rsidR="00D11374" w:rsidRPr="004430B8" w:rsidRDefault="00D11374" w:rsidP="00CB13AE">
            <w:pPr>
              <w:rPr>
                <w:color w:val="000000"/>
                <w:sz w:val="14"/>
                <w:szCs w:val="14"/>
              </w:rPr>
            </w:pPr>
          </w:p>
        </w:tc>
        <w:tc>
          <w:tcPr>
            <w:tcW w:w="0" w:type="auto"/>
            <w:tcBorders>
              <w:top w:val="nil"/>
              <w:left w:val="nil"/>
              <w:bottom w:val="single" w:sz="4" w:space="0" w:color="auto"/>
              <w:right w:val="single" w:sz="4" w:space="0" w:color="auto"/>
            </w:tcBorders>
            <w:noWrap/>
          </w:tcPr>
          <w:p w:rsidR="00D11374" w:rsidRPr="004430B8" w:rsidRDefault="00D11374" w:rsidP="00CB13AE">
            <w:pPr>
              <w:jc w:val="right"/>
              <w:rPr>
                <w:color w:val="000000"/>
                <w:sz w:val="14"/>
                <w:szCs w:val="14"/>
              </w:rPr>
            </w:pPr>
            <w:r w:rsidRPr="004430B8">
              <w:rPr>
                <w:color w:val="000000"/>
                <w:sz w:val="14"/>
                <w:szCs w:val="14"/>
              </w:rPr>
              <w:t>2684000</w:t>
            </w:r>
          </w:p>
        </w:tc>
        <w:tc>
          <w:tcPr>
            <w:tcW w:w="0" w:type="auto"/>
            <w:tcBorders>
              <w:top w:val="nil"/>
              <w:left w:val="nil"/>
              <w:bottom w:val="single" w:sz="4" w:space="0" w:color="auto"/>
              <w:right w:val="single" w:sz="4" w:space="0" w:color="auto"/>
            </w:tcBorders>
            <w:noWrap/>
          </w:tcPr>
          <w:p w:rsidR="00D11374" w:rsidRPr="004430B8" w:rsidRDefault="00D11374" w:rsidP="00CB13AE">
            <w:pPr>
              <w:rPr>
                <w:color w:val="000000"/>
                <w:sz w:val="14"/>
                <w:szCs w:val="14"/>
              </w:rPr>
            </w:pPr>
          </w:p>
          <w:p w:rsidR="00D11374" w:rsidRPr="004430B8" w:rsidRDefault="00D11374" w:rsidP="00CB13AE">
            <w:pPr>
              <w:rPr>
                <w:color w:val="000000"/>
                <w:sz w:val="14"/>
                <w:szCs w:val="14"/>
              </w:rPr>
            </w:pPr>
            <w:r w:rsidRPr="004430B8">
              <w:rPr>
                <w:color w:val="000000"/>
                <w:sz w:val="14"/>
                <w:szCs w:val="14"/>
              </w:rPr>
              <w:t> </w:t>
            </w:r>
          </w:p>
        </w:tc>
        <w:tc>
          <w:tcPr>
            <w:tcW w:w="0" w:type="auto"/>
            <w:tcBorders>
              <w:top w:val="nil"/>
              <w:left w:val="nil"/>
              <w:bottom w:val="single" w:sz="4" w:space="0" w:color="auto"/>
              <w:right w:val="single" w:sz="4" w:space="0" w:color="auto"/>
            </w:tcBorders>
            <w:noWrap/>
          </w:tcPr>
          <w:p w:rsidR="00D11374" w:rsidRPr="004430B8" w:rsidRDefault="00D11374" w:rsidP="00CB13AE">
            <w:pPr>
              <w:rPr>
                <w:color w:val="000000"/>
                <w:sz w:val="14"/>
                <w:szCs w:val="14"/>
              </w:rPr>
            </w:pPr>
          </w:p>
        </w:tc>
        <w:tc>
          <w:tcPr>
            <w:tcW w:w="0" w:type="auto"/>
            <w:tcBorders>
              <w:top w:val="nil"/>
              <w:left w:val="nil"/>
              <w:bottom w:val="single" w:sz="4" w:space="0" w:color="auto"/>
              <w:right w:val="single" w:sz="4" w:space="0" w:color="auto"/>
            </w:tcBorders>
            <w:noWrap/>
          </w:tcPr>
          <w:p w:rsidR="00D11374" w:rsidRPr="004430B8" w:rsidRDefault="00D11374" w:rsidP="00CB13AE">
            <w:pPr>
              <w:jc w:val="right"/>
              <w:rPr>
                <w:color w:val="000000"/>
                <w:sz w:val="14"/>
                <w:szCs w:val="14"/>
              </w:rPr>
            </w:pPr>
            <w:r w:rsidRPr="004430B8">
              <w:rPr>
                <w:color w:val="000000"/>
                <w:sz w:val="14"/>
                <w:szCs w:val="14"/>
              </w:rPr>
              <w:t>2684000</w:t>
            </w:r>
          </w:p>
        </w:tc>
        <w:tc>
          <w:tcPr>
            <w:tcW w:w="0" w:type="auto"/>
            <w:tcBorders>
              <w:top w:val="nil"/>
              <w:left w:val="nil"/>
              <w:bottom w:val="single" w:sz="4" w:space="0" w:color="auto"/>
              <w:right w:val="single" w:sz="4" w:space="0" w:color="auto"/>
            </w:tcBorders>
            <w:noWrap/>
          </w:tcPr>
          <w:p w:rsidR="00D11374" w:rsidRPr="004430B8" w:rsidRDefault="00D11374" w:rsidP="00CB13AE">
            <w:pPr>
              <w:rPr>
                <w:color w:val="000000"/>
                <w:sz w:val="14"/>
                <w:szCs w:val="14"/>
              </w:rPr>
            </w:pPr>
            <w:r w:rsidRPr="004430B8">
              <w:rPr>
                <w:color w:val="000000"/>
                <w:sz w:val="14"/>
                <w:szCs w:val="14"/>
              </w:rPr>
              <w:t>konfirmuar zrpp</w:t>
            </w:r>
          </w:p>
        </w:tc>
      </w:tr>
      <w:tr w:rsidR="00D11374" w:rsidRPr="000971F5">
        <w:trPr>
          <w:trHeight w:val="168"/>
        </w:trPr>
        <w:tc>
          <w:tcPr>
            <w:tcW w:w="0" w:type="auto"/>
            <w:tcBorders>
              <w:top w:val="nil"/>
              <w:left w:val="single" w:sz="4" w:space="0" w:color="auto"/>
              <w:bottom w:val="single" w:sz="4" w:space="0" w:color="auto"/>
              <w:right w:val="single" w:sz="4" w:space="0" w:color="auto"/>
            </w:tcBorders>
            <w:noWrap/>
            <w:vAlign w:val="bottom"/>
          </w:tcPr>
          <w:p w:rsidR="00D11374" w:rsidRPr="004430B8" w:rsidRDefault="00D11374" w:rsidP="00CB13AE">
            <w:pPr>
              <w:rPr>
                <w:color w:val="000000"/>
                <w:sz w:val="14"/>
                <w:szCs w:val="14"/>
              </w:rPr>
            </w:pPr>
          </w:p>
        </w:tc>
        <w:tc>
          <w:tcPr>
            <w:tcW w:w="0" w:type="auto"/>
            <w:tcBorders>
              <w:top w:val="nil"/>
              <w:left w:val="nil"/>
              <w:bottom w:val="single" w:sz="4" w:space="0" w:color="auto"/>
              <w:right w:val="single" w:sz="4" w:space="0" w:color="auto"/>
            </w:tcBorders>
            <w:noWrap/>
            <w:vAlign w:val="bottom"/>
          </w:tcPr>
          <w:p w:rsidR="00D11374" w:rsidRPr="004430B8" w:rsidRDefault="00D11374" w:rsidP="00CB13AE">
            <w:pPr>
              <w:rPr>
                <w:color w:val="000000"/>
                <w:sz w:val="14"/>
                <w:szCs w:val="14"/>
              </w:rPr>
            </w:pPr>
          </w:p>
        </w:tc>
        <w:tc>
          <w:tcPr>
            <w:tcW w:w="0" w:type="auto"/>
            <w:gridSpan w:val="2"/>
            <w:tcBorders>
              <w:top w:val="nil"/>
              <w:left w:val="nil"/>
              <w:bottom w:val="single" w:sz="4" w:space="0" w:color="auto"/>
              <w:right w:val="single" w:sz="4" w:space="0" w:color="auto"/>
            </w:tcBorders>
            <w:vAlign w:val="bottom"/>
          </w:tcPr>
          <w:p w:rsidR="00D11374" w:rsidRPr="004430B8" w:rsidRDefault="00D11374" w:rsidP="00CB13AE">
            <w:pPr>
              <w:rPr>
                <w:color w:val="000000"/>
                <w:sz w:val="14"/>
                <w:szCs w:val="14"/>
              </w:rPr>
            </w:pPr>
          </w:p>
        </w:tc>
        <w:tc>
          <w:tcPr>
            <w:tcW w:w="0" w:type="auto"/>
            <w:tcBorders>
              <w:top w:val="nil"/>
              <w:left w:val="nil"/>
              <w:bottom w:val="single" w:sz="4" w:space="0" w:color="auto"/>
              <w:right w:val="single" w:sz="4" w:space="0" w:color="auto"/>
            </w:tcBorders>
            <w:noWrap/>
            <w:vAlign w:val="bottom"/>
          </w:tcPr>
          <w:p w:rsidR="00D11374" w:rsidRPr="004430B8" w:rsidRDefault="00D11374" w:rsidP="00CB13AE">
            <w:pPr>
              <w:rPr>
                <w:color w:val="000000"/>
                <w:sz w:val="14"/>
                <w:szCs w:val="14"/>
              </w:rPr>
            </w:pPr>
          </w:p>
        </w:tc>
        <w:tc>
          <w:tcPr>
            <w:tcW w:w="0" w:type="auto"/>
            <w:tcBorders>
              <w:top w:val="nil"/>
              <w:left w:val="nil"/>
              <w:bottom w:val="single" w:sz="4" w:space="0" w:color="auto"/>
              <w:right w:val="single" w:sz="4" w:space="0" w:color="auto"/>
            </w:tcBorders>
            <w:noWrap/>
            <w:vAlign w:val="bottom"/>
          </w:tcPr>
          <w:p w:rsidR="00D11374" w:rsidRPr="004430B8" w:rsidRDefault="00D11374" w:rsidP="00CB13AE">
            <w:pPr>
              <w:rPr>
                <w:color w:val="000000"/>
                <w:sz w:val="14"/>
                <w:szCs w:val="14"/>
              </w:rPr>
            </w:pPr>
          </w:p>
        </w:tc>
        <w:tc>
          <w:tcPr>
            <w:tcW w:w="0" w:type="auto"/>
            <w:tcBorders>
              <w:top w:val="nil"/>
              <w:left w:val="nil"/>
              <w:bottom w:val="single" w:sz="4" w:space="0" w:color="auto"/>
              <w:right w:val="single" w:sz="4" w:space="0" w:color="auto"/>
            </w:tcBorders>
            <w:noWrap/>
            <w:vAlign w:val="bottom"/>
          </w:tcPr>
          <w:p w:rsidR="00D11374" w:rsidRPr="004430B8" w:rsidRDefault="00D11374" w:rsidP="00CB13AE">
            <w:pPr>
              <w:rPr>
                <w:color w:val="000000"/>
                <w:sz w:val="14"/>
                <w:szCs w:val="14"/>
              </w:rPr>
            </w:pPr>
          </w:p>
        </w:tc>
        <w:tc>
          <w:tcPr>
            <w:tcW w:w="0" w:type="auto"/>
            <w:tcBorders>
              <w:top w:val="nil"/>
              <w:left w:val="nil"/>
              <w:bottom w:val="single" w:sz="4" w:space="0" w:color="auto"/>
              <w:right w:val="single" w:sz="4" w:space="0" w:color="auto"/>
            </w:tcBorders>
            <w:noWrap/>
            <w:vAlign w:val="bottom"/>
          </w:tcPr>
          <w:p w:rsidR="00D11374" w:rsidRPr="004430B8" w:rsidRDefault="00D11374" w:rsidP="00CB13AE">
            <w:pPr>
              <w:rPr>
                <w:color w:val="000000"/>
                <w:sz w:val="14"/>
                <w:szCs w:val="14"/>
              </w:rPr>
            </w:pPr>
          </w:p>
        </w:tc>
        <w:tc>
          <w:tcPr>
            <w:tcW w:w="0" w:type="auto"/>
            <w:tcBorders>
              <w:top w:val="nil"/>
              <w:left w:val="nil"/>
              <w:bottom w:val="single" w:sz="4" w:space="0" w:color="auto"/>
              <w:right w:val="single" w:sz="4" w:space="0" w:color="auto"/>
            </w:tcBorders>
            <w:noWrap/>
          </w:tcPr>
          <w:p w:rsidR="00D11374" w:rsidRPr="004430B8" w:rsidRDefault="00D11374" w:rsidP="00CB13AE">
            <w:pPr>
              <w:jc w:val="right"/>
              <w:rPr>
                <w:b/>
                <w:bCs/>
                <w:color w:val="000000"/>
                <w:sz w:val="14"/>
                <w:szCs w:val="14"/>
              </w:rPr>
            </w:pPr>
            <w:r w:rsidRPr="004430B8">
              <w:rPr>
                <w:b/>
                <w:bCs/>
                <w:color w:val="000000"/>
                <w:sz w:val="14"/>
                <w:szCs w:val="14"/>
              </w:rPr>
              <w:t>576</w:t>
            </w:r>
          </w:p>
        </w:tc>
        <w:tc>
          <w:tcPr>
            <w:tcW w:w="0" w:type="auto"/>
            <w:tcBorders>
              <w:top w:val="nil"/>
              <w:left w:val="nil"/>
              <w:bottom w:val="single" w:sz="4" w:space="0" w:color="auto"/>
              <w:right w:val="single" w:sz="4" w:space="0" w:color="auto"/>
            </w:tcBorders>
            <w:noWrap/>
          </w:tcPr>
          <w:p w:rsidR="00D11374" w:rsidRPr="004430B8" w:rsidRDefault="00D11374" w:rsidP="00CB13AE">
            <w:pPr>
              <w:rPr>
                <w:b/>
                <w:bCs/>
                <w:color w:val="000000"/>
                <w:sz w:val="14"/>
                <w:szCs w:val="14"/>
              </w:rPr>
            </w:pPr>
          </w:p>
        </w:tc>
        <w:tc>
          <w:tcPr>
            <w:tcW w:w="0" w:type="auto"/>
            <w:tcBorders>
              <w:top w:val="nil"/>
              <w:left w:val="nil"/>
              <w:bottom w:val="single" w:sz="4" w:space="0" w:color="auto"/>
              <w:right w:val="single" w:sz="4" w:space="0" w:color="auto"/>
            </w:tcBorders>
            <w:noWrap/>
          </w:tcPr>
          <w:p w:rsidR="00D11374" w:rsidRPr="004430B8" w:rsidRDefault="00D11374" w:rsidP="00CB13AE">
            <w:pPr>
              <w:jc w:val="center"/>
              <w:rPr>
                <w:color w:val="000000"/>
                <w:sz w:val="14"/>
                <w:szCs w:val="14"/>
              </w:rPr>
            </w:pPr>
            <w:r>
              <w:rPr>
                <w:color w:val="000000"/>
                <w:sz w:val="14"/>
                <w:szCs w:val="14"/>
              </w:rPr>
              <w:t>553</w:t>
            </w:r>
          </w:p>
        </w:tc>
        <w:tc>
          <w:tcPr>
            <w:tcW w:w="0" w:type="auto"/>
            <w:tcBorders>
              <w:top w:val="nil"/>
              <w:left w:val="nil"/>
              <w:bottom w:val="single" w:sz="4" w:space="0" w:color="auto"/>
              <w:right w:val="single" w:sz="4" w:space="0" w:color="auto"/>
            </w:tcBorders>
            <w:noWrap/>
          </w:tcPr>
          <w:p w:rsidR="00D11374" w:rsidRPr="004430B8" w:rsidRDefault="00D11374" w:rsidP="00CB13AE">
            <w:pPr>
              <w:rPr>
                <w:color w:val="000000"/>
                <w:sz w:val="14"/>
                <w:szCs w:val="14"/>
              </w:rPr>
            </w:pPr>
          </w:p>
        </w:tc>
        <w:tc>
          <w:tcPr>
            <w:tcW w:w="0" w:type="auto"/>
            <w:tcBorders>
              <w:top w:val="nil"/>
              <w:left w:val="nil"/>
              <w:bottom w:val="single" w:sz="4" w:space="0" w:color="auto"/>
              <w:right w:val="single" w:sz="4" w:space="0" w:color="auto"/>
            </w:tcBorders>
            <w:noWrap/>
          </w:tcPr>
          <w:p w:rsidR="00D11374" w:rsidRPr="004430B8" w:rsidRDefault="00D11374" w:rsidP="00CB13AE">
            <w:pPr>
              <w:jc w:val="right"/>
              <w:rPr>
                <w:b/>
                <w:bCs/>
                <w:color w:val="000000"/>
                <w:sz w:val="14"/>
                <w:szCs w:val="14"/>
              </w:rPr>
            </w:pPr>
            <w:r w:rsidRPr="004430B8">
              <w:rPr>
                <w:b/>
                <w:bCs/>
                <w:color w:val="000000"/>
                <w:sz w:val="14"/>
                <w:szCs w:val="14"/>
              </w:rPr>
              <w:t>7,799,879</w:t>
            </w:r>
          </w:p>
        </w:tc>
        <w:tc>
          <w:tcPr>
            <w:tcW w:w="0" w:type="auto"/>
            <w:tcBorders>
              <w:top w:val="nil"/>
              <w:left w:val="nil"/>
              <w:bottom w:val="single" w:sz="4" w:space="0" w:color="auto"/>
              <w:right w:val="single" w:sz="4" w:space="0" w:color="auto"/>
            </w:tcBorders>
            <w:noWrap/>
          </w:tcPr>
          <w:p w:rsidR="00D11374" w:rsidRPr="004430B8" w:rsidRDefault="00D11374" w:rsidP="00CB13AE">
            <w:pPr>
              <w:jc w:val="right"/>
              <w:rPr>
                <w:b/>
                <w:bCs/>
                <w:color w:val="000000"/>
                <w:sz w:val="14"/>
                <w:szCs w:val="14"/>
              </w:rPr>
            </w:pPr>
          </w:p>
          <w:p w:rsidR="00D11374" w:rsidRPr="004430B8" w:rsidRDefault="00D11374" w:rsidP="00CB13AE">
            <w:pPr>
              <w:rPr>
                <w:color w:val="000000"/>
                <w:sz w:val="14"/>
                <w:szCs w:val="14"/>
              </w:rPr>
            </w:pPr>
            <w:r w:rsidRPr="004430B8">
              <w:rPr>
                <w:color w:val="000000"/>
                <w:sz w:val="14"/>
                <w:szCs w:val="14"/>
              </w:rPr>
              <w:t> </w:t>
            </w:r>
          </w:p>
          <w:p w:rsidR="00D11374" w:rsidRPr="004430B8" w:rsidRDefault="00D11374" w:rsidP="00CB13AE">
            <w:pPr>
              <w:rPr>
                <w:color w:val="000000"/>
                <w:sz w:val="14"/>
                <w:szCs w:val="14"/>
              </w:rPr>
            </w:pPr>
            <w:r w:rsidRPr="004430B8">
              <w:rPr>
                <w:color w:val="000000"/>
                <w:sz w:val="14"/>
                <w:szCs w:val="14"/>
              </w:rPr>
              <w:t> </w:t>
            </w:r>
          </w:p>
        </w:tc>
        <w:tc>
          <w:tcPr>
            <w:tcW w:w="0" w:type="auto"/>
            <w:tcBorders>
              <w:top w:val="nil"/>
              <w:left w:val="nil"/>
              <w:bottom w:val="single" w:sz="4" w:space="0" w:color="auto"/>
              <w:right w:val="single" w:sz="4" w:space="0" w:color="auto"/>
            </w:tcBorders>
            <w:noWrap/>
          </w:tcPr>
          <w:p w:rsidR="00D11374" w:rsidRPr="004430B8" w:rsidRDefault="00D11374" w:rsidP="00CB13AE">
            <w:pPr>
              <w:jc w:val="right"/>
              <w:rPr>
                <w:b/>
                <w:bCs/>
                <w:color w:val="000000"/>
                <w:sz w:val="14"/>
                <w:szCs w:val="14"/>
              </w:rPr>
            </w:pPr>
            <w:r w:rsidRPr="004430B8">
              <w:rPr>
                <w:b/>
                <w:bCs/>
                <w:color w:val="000000"/>
                <w:sz w:val="14"/>
                <w:szCs w:val="14"/>
              </w:rPr>
              <w:t>360,000</w:t>
            </w:r>
          </w:p>
        </w:tc>
        <w:tc>
          <w:tcPr>
            <w:tcW w:w="0" w:type="auto"/>
            <w:tcBorders>
              <w:top w:val="nil"/>
              <w:left w:val="nil"/>
              <w:bottom w:val="single" w:sz="4" w:space="0" w:color="auto"/>
              <w:right w:val="single" w:sz="4" w:space="0" w:color="auto"/>
            </w:tcBorders>
            <w:noWrap/>
          </w:tcPr>
          <w:p w:rsidR="00D11374" w:rsidRPr="004430B8" w:rsidRDefault="00D11374" w:rsidP="00CB13AE">
            <w:pPr>
              <w:jc w:val="right"/>
              <w:rPr>
                <w:b/>
                <w:bCs/>
                <w:color w:val="000000"/>
                <w:sz w:val="14"/>
                <w:szCs w:val="14"/>
              </w:rPr>
            </w:pPr>
            <w:r w:rsidRPr="004430B8">
              <w:rPr>
                <w:b/>
                <w:bCs/>
                <w:color w:val="000000"/>
                <w:sz w:val="14"/>
                <w:szCs w:val="14"/>
              </w:rPr>
              <w:t>8,159,879</w:t>
            </w:r>
          </w:p>
        </w:tc>
        <w:tc>
          <w:tcPr>
            <w:tcW w:w="0" w:type="auto"/>
            <w:tcBorders>
              <w:top w:val="nil"/>
              <w:left w:val="nil"/>
              <w:bottom w:val="single" w:sz="4" w:space="0" w:color="auto"/>
              <w:right w:val="single" w:sz="4" w:space="0" w:color="auto"/>
            </w:tcBorders>
            <w:noWrap/>
            <w:vAlign w:val="bottom"/>
          </w:tcPr>
          <w:p w:rsidR="00D11374" w:rsidRPr="004430B8" w:rsidRDefault="00D11374" w:rsidP="00CB13AE">
            <w:pPr>
              <w:rPr>
                <w:color w:val="000000"/>
                <w:sz w:val="14"/>
                <w:szCs w:val="14"/>
              </w:rPr>
            </w:pPr>
          </w:p>
        </w:tc>
      </w:tr>
    </w:tbl>
    <w:p w:rsidR="00D11374" w:rsidRPr="004430B8" w:rsidRDefault="00D11374" w:rsidP="00D11374">
      <w:pPr>
        <w:rPr>
          <w:sz w:val="14"/>
          <w:szCs w:val="14"/>
        </w:rPr>
      </w:pPr>
    </w:p>
    <w:p w:rsidR="00D11374" w:rsidRPr="00970AAA" w:rsidRDefault="00D11374" w:rsidP="00D11374">
      <w:pPr>
        <w:rPr>
          <w:szCs w:val="24"/>
        </w:rPr>
      </w:pPr>
    </w:p>
    <w:p w:rsidR="00523B27" w:rsidRPr="00687A0C" w:rsidRDefault="00523B27" w:rsidP="001000E4">
      <w:pPr>
        <w:widowControl w:val="0"/>
        <w:rPr>
          <w:sz w:val="21"/>
          <w:szCs w:val="21"/>
        </w:rPr>
      </w:pPr>
    </w:p>
    <w:p w:rsidR="00523B27" w:rsidRPr="00687A0C" w:rsidRDefault="00523B27" w:rsidP="001000E4">
      <w:pPr>
        <w:widowControl w:val="0"/>
        <w:rPr>
          <w:sz w:val="21"/>
          <w:szCs w:val="21"/>
        </w:rPr>
      </w:pPr>
    </w:p>
    <w:p w:rsidR="00523B27" w:rsidRPr="00687A0C" w:rsidRDefault="00523B27" w:rsidP="001000E4">
      <w:pPr>
        <w:widowControl w:val="0"/>
        <w:rPr>
          <w:sz w:val="21"/>
          <w:szCs w:val="21"/>
        </w:rPr>
      </w:pPr>
    </w:p>
    <w:p w:rsidR="00523B27" w:rsidRPr="00687A0C" w:rsidRDefault="00523B27" w:rsidP="001000E4">
      <w:pPr>
        <w:widowControl w:val="0"/>
        <w:rPr>
          <w:sz w:val="21"/>
          <w:szCs w:val="21"/>
        </w:rPr>
      </w:pPr>
    </w:p>
    <w:p w:rsidR="00523B27" w:rsidRPr="00687A0C" w:rsidRDefault="00523B27" w:rsidP="001000E4">
      <w:pPr>
        <w:widowControl w:val="0"/>
        <w:rPr>
          <w:sz w:val="21"/>
          <w:szCs w:val="21"/>
        </w:rPr>
      </w:pPr>
    </w:p>
    <w:p w:rsidR="00523B27" w:rsidRDefault="00523B27" w:rsidP="001000E4">
      <w:pPr>
        <w:widowControl w:val="0"/>
        <w:rPr>
          <w:sz w:val="21"/>
          <w:szCs w:val="21"/>
        </w:rPr>
      </w:pPr>
    </w:p>
    <w:p w:rsidR="00BB7725" w:rsidRDefault="00BB7725" w:rsidP="001000E4">
      <w:pPr>
        <w:widowControl w:val="0"/>
        <w:rPr>
          <w:sz w:val="21"/>
          <w:szCs w:val="21"/>
        </w:rPr>
      </w:pPr>
    </w:p>
    <w:p w:rsidR="00BB7725" w:rsidRDefault="00BB7725" w:rsidP="001000E4">
      <w:pPr>
        <w:widowControl w:val="0"/>
        <w:rPr>
          <w:sz w:val="21"/>
          <w:szCs w:val="21"/>
        </w:rPr>
      </w:pPr>
    </w:p>
    <w:p w:rsidR="00BB7725" w:rsidRDefault="00BB7725" w:rsidP="001000E4">
      <w:pPr>
        <w:widowControl w:val="0"/>
        <w:rPr>
          <w:sz w:val="21"/>
          <w:szCs w:val="21"/>
        </w:rPr>
      </w:pPr>
    </w:p>
    <w:p w:rsidR="00BB7725" w:rsidRDefault="00BB7725" w:rsidP="001000E4">
      <w:pPr>
        <w:widowControl w:val="0"/>
        <w:rPr>
          <w:sz w:val="21"/>
          <w:szCs w:val="21"/>
        </w:rPr>
      </w:pPr>
    </w:p>
    <w:p w:rsidR="00D11374" w:rsidRDefault="00D11374" w:rsidP="001000E4">
      <w:pPr>
        <w:widowControl w:val="0"/>
        <w:rPr>
          <w:sz w:val="21"/>
          <w:szCs w:val="21"/>
        </w:rPr>
      </w:pPr>
    </w:p>
    <w:p w:rsidR="00D11374" w:rsidRDefault="00D11374" w:rsidP="001000E4">
      <w:pPr>
        <w:widowControl w:val="0"/>
        <w:rPr>
          <w:sz w:val="21"/>
          <w:szCs w:val="21"/>
        </w:rPr>
      </w:pPr>
    </w:p>
    <w:p w:rsidR="00D11374" w:rsidRDefault="00D11374" w:rsidP="001000E4">
      <w:pPr>
        <w:widowControl w:val="0"/>
        <w:rPr>
          <w:sz w:val="21"/>
          <w:szCs w:val="21"/>
        </w:rPr>
      </w:pPr>
    </w:p>
    <w:p w:rsidR="00A628AF" w:rsidRDefault="00A628AF" w:rsidP="001000E4">
      <w:pPr>
        <w:widowControl w:val="0"/>
        <w:rPr>
          <w:sz w:val="21"/>
          <w:szCs w:val="21"/>
        </w:rPr>
      </w:pPr>
    </w:p>
    <w:p w:rsidR="00A628AF" w:rsidRDefault="00A628AF" w:rsidP="001000E4">
      <w:pPr>
        <w:widowControl w:val="0"/>
        <w:rPr>
          <w:sz w:val="21"/>
          <w:szCs w:val="21"/>
        </w:rPr>
      </w:pPr>
    </w:p>
    <w:p w:rsidR="00A628AF" w:rsidRPr="00687A0C" w:rsidRDefault="00A628AF" w:rsidP="001000E4">
      <w:pPr>
        <w:widowControl w:val="0"/>
        <w:rPr>
          <w:sz w:val="21"/>
          <w:szCs w:val="21"/>
        </w:rPr>
      </w:pPr>
    </w:p>
    <w:p w:rsidR="00523B27" w:rsidRPr="00687A0C" w:rsidRDefault="00523B27" w:rsidP="001000E4">
      <w:pPr>
        <w:widowControl w:val="0"/>
        <w:rPr>
          <w:sz w:val="21"/>
          <w:szCs w:val="21"/>
        </w:rPr>
      </w:pPr>
      <w:r w:rsidRPr="00687A0C">
        <w:rPr>
          <w:sz w:val="21"/>
          <w:szCs w:val="21"/>
        </w:rPr>
        <w:t>Qarku  Shkodër</w:t>
      </w:r>
    </w:p>
    <w:p w:rsidR="00523B27" w:rsidRPr="00687A0C" w:rsidRDefault="00523B27" w:rsidP="001000E4">
      <w:pPr>
        <w:widowControl w:val="0"/>
        <w:rPr>
          <w:sz w:val="21"/>
          <w:szCs w:val="21"/>
        </w:rPr>
      </w:pPr>
      <w:r w:rsidRPr="00687A0C">
        <w:rPr>
          <w:sz w:val="21"/>
          <w:szCs w:val="21"/>
        </w:rPr>
        <w:t>Rrethi  Shkodër</w:t>
      </w:r>
    </w:p>
    <w:p w:rsidR="00523B27" w:rsidRDefault="00523B27" w:rsidP="001000E4">
      <w:pPr>
        <w:widowControl w:val="0"/>
        <w:rPr>
          <w:sz w:val="21"/>
          <w:szCs w:val="21"/>
        </w:rPr>
      </w:pPr>
      <w:r w:rsidRPr="00687A0C">
        <w:rPr>
          <w:sz w:val="21"/>
          <w:szCs w:val="21"/>
        </w:rPr>
        <w:t>Komuna : Guri  i  Zi</w:t>
      </w:r>
    </w:p>
    <w:p w:rsidR="00BB7725" w:rsidRPr="00687A0C" w:rsidRDefault="00BB7725" w:rsidP="001000E4">
      <w:pPr>
        <w:widowControl w:val="0"/>
        <w:rPr>
          <w:sz w:val="21"/>
          <w:szCs w:val="21"/>
        </w:rPr>
      </w:pPr>
    </w:p>
    <w:tbl>
      <w:tblPr>
        <w:tblW w:w="5000" w:type="pct"/>
        <w:jc w:val="center"/>
        <w:tblCellMar>
          <w:left w:w="30" w:type="dxa"/>
          <w:right w:w="30" w:type="dxa"/>
        </w:tblCellMar>
        <w:tblLook w:val="0000" w:firstRow="0" w:lastRow="0" w:firstColumn="0" w:lastColumn="0" w:noHBand="0" w:noVBand="0"/>
      </w:tblPr>
      <w:tblGrid>
        <w:gridCol w:w="315"/>
        <w:gridCol w:w="531"/>
        <w:gridCol w:w="540"/>
        <w:gridCol w:w="740"/>
        <w:gridCol w:w="621"/>
        <w:gridCol w:w="1177"/>
        <w:gridCol w:w="701"/>
        <w:gridCol w:w="951"/>
        <w:gridCol w:w="951"/>
        <w:gridCol w:w="645"/>
        <w:gridCol w:w="580"/>
        <w:gridCol w:w="931"/>
        <w:gridCol w:w="29"/>
        <w:gridCol w:w="800"/>
        <w:gridCol w:w="820"/>
        <w:gridCol w:w="731"/>
        <w:gridCol w:w="1061"/>
        <w:gridCol w:w="940"/>
      </w:tblGrid>
      <w:tr w:rsidR="00523B27" w:rsidRPr="00BB7725">
        <w:trPr>
          <w:trHeight w:val="762"/>
          <w:jc w:val="center"/>
        </w:trPr>
        <w:tc>
          <w:tcPr>
            <w:tcW w:w="125" w:type="pct"/>
            <w:tcBorders>
              <w:top w:val="single" w:sz="12" w:space="0" w:color="auto"/>
              <w:left w:val="single" w:sz="12" w:space="0" w:color="auto"/>
              <w:bottom w:val="single" w:sz="4" w:space="0" w:color="auto"/>
              <w:right w:val="single" w:sz="6" w:space="0" w:color="auto"/>
            </w:tcBorders>
            <w:vAlign w:val="center"/>
          </w:tcPr>
          <w:p w:rsidR="00523B27" w:rsidRPr="00BB7725" w:rsidRDefault="001C491C" w:rsidP="001C491C">
            <w:pPr>
              <w:pStyle w:val="Tabele"/>
              <w:widowControl w:val="0"/>
              <w:jc w:val="center"/>
              <w:rPr>
                <w:b/>
                <w:sz w:val="18"/>
                <w:szCs w:val="18"/>
              </w:rPr>
            </w:pPr>
            <w:r>
              <w:rPr>
                <w:b/>
                <w:sz w:val="18"/>
                <w:szCs w:val="18"/>
              </w:rPr>
              <w:t>N</w:t>
            </w:r>
            <w:r w:rsidR="00523B27" w:rsidRPr="00BB7725">
              <w:rPr>
                <w:b/>
                <w:sz w:val="18"/>
                <w:szCs w:val="18"/>
              </w:rPr>
              <w:t>r</w:t>
            </w:r>
            <w:r>
              <w:rPr>
                <w:b/>
                <w:sz w:val="18"/>
                <w:szCs w:val="18"/>
              </w:rPr>
              <w:t>.</w:t>
            </w:r>
          </w:p>
        </w:tc>
        <w:tc>
          <w:tcPr>
            <w:tcW w:w="3212" w:type="pct"/>
            <w:gridSpan w:val="11"/>
            <w:tcBorders>
              <w:top w:val="single" w:sz="12" w:space="0" w:color="auto"/>
              <w:left w:val="single" w:sz="6" w:space="0" w:color="auto"/>
              <w:bottom w:val="single" w:sz="4" w:space="0" w:color="auto"/>
              <w:right w:val="single" w:sz="6" w:space="0" w:color="auto"/>
            </w:tcBorders>
            <w:vAlign w:val="center"/>
          </w:tcPr>
          <w:p w:rsidR="00523B27" w:rsidRPr="00BB7725" w:rsidRDefault="00523B27" w:rsidP="001C491C">
            <w:pPr>
              <w:pStyle w:val="Tabele"/>
              <w:widowControl w:val="0"/>
              <w:jc w:val="center"/>
              <w:rPr>
                <w:b/>
                <w:sz w:val="18"/>
                <w:szCs w:val="18"/>
              </w:rPr>
            </w:pPr>
            <w:r w:rsidRPr="00BB7725">
              <w:rPr>
                <w:b/>
                <w:sz w:val="18"/>
                <w:szCs w:val="18"/>
              </w:rPr>
              <w:t>Shpronesimi  definitiv</w:t>
            </w:r>
          </w:p>
        </w:tc>
        <w:tc>
          <w:tcPr>
            <w:tcW w:w="902" w:type="pct"/>
            <w:gridSpan w:val="4"/>
            <w:tcBorders>
              <w:top w:val="single" w:sz="12" w:space="0" w:color="auto"/>
              <w:left w:val="single" w:sz="6" w:space="0" w:color="auto"/>
              <w:bottom w:val="single" w:sz="4" w:space="0" w:color="auto"/>
              <w:right w:val="single" w:sz="4" w:space="0" w:color="auto"/>
            </w:tcBorders>
            <w:vAlign w:val="center"/>
          </w:tcPr>
          <w:p w:rsidR="00523B27" w:rsidRPr="00BB7725" w:rsidRDefault="00523B27" w:rsidP="001C491C">
            <w:pPr>
              <w:pStyle w:val="Tabele"/>
              <w:widowControl w:val="0"/>
              <w:jc w:val="center"/>
              <w:rPr>
                <w:b/>
                <w:sz w:val="18"/>
                <w:szCs w:val="18"/>
              </w:rPr>
            </w:pPr>
            <w:r w:rsidRPr="00BB7725">
              <w:rPr>
                <w:b/>
                <w:sz w:val="18"/>
                <w:szCs w:val="18"/>
              </w:rPr>
              <w:t>Demi  i kultures bujqesore</w:t>
            </w:r>
          </w:p>
          <w:p w:rsidR="00523B27" w:rsidRPr="00BB7725" w:rsidRDefault="00523B27" w:rsidP="001C491C">
            <w:pPr>
              <w:pStyle w:val="Tabele"/>
              <w:widowControl w:val="0"/>
              <w:jc w:val="center"/>
              <w:rPr>
                <w:b/>
                <w:sz w:val="18"/>
                <w:szCs w:val="18"/>
              </w:rPr>
            </w:pPr>
          </w:p>
        </w:tc>
        <w:tc>
          <w:tcPr>
            <w:tcW w:w="402" w:type="pct"/>
            <w:tcBorders>
              <w:top w:val="single" w:sz="4" w:space="0" w:color="auto"/>
              <w:left w:val="nil"/>
              <w:bottom w:val="single" w:sz="4" w:space="0" w:color="auto"/>
              <w:right w:val="single" w:sz="4" w:space="0" w:color="auto"/>
            </w:tcBorders>
          </w:tcPr>
          <w:p w:rsidR="00523B27" w:rsidRPr="00BB7725" w:rsidRDefault="00523B27" w:rsidP="001C491C">
            <w:pPr>
              <w:pStyle w:val="Tabele"/>
              <w:widowControl w:val="0"/>
              <w:jc w:val="center"/>
              <w:rPr>
                <w:b/>
                <w:sz w:val="18"/>
                <w:szCs w:val="18"/>
              </w:rPr>
            </w:pPr>
          </w:p>
          <w:p w:rsidR="00523B27" w:rsidRPr="00BB7725" w:rsidRDefault="00523B27" w:rsidP="001C491C">
            <w:pPr>
              <w:pStyle w:val="Tabele"/>
              <w:widowControl w:val="0"/>
              <w:jc w:val="center"/>
              <w:rPr>
                <w:b/>
                <w:sz w:val="18"/>
                <w:szCs w:val="18"/>
              </w:rPr>
            </w:pPr>
            <w:r w:rsidRPr="00BB7725">
              <w:rPr>
                <w:b/>
                <w:sz w:val="18"/>
                <w:szCs w:val="18"/>
              </w:rPr>
              <w:t>Vlera total e</w:t>
            </w:r>
          </w:p>
          <w:p w:rsidR="00523B27" w:rsidRPr="00BB7725" w:rsidRDefault="00523B27" w:rsidP="001C491C">
            <w:pPr>
              <w:pStyle w:val="Tabele"/>
              <w:widowControl w:val="0"/>
              <w:jc w:val="center"/>
              <w:rPr>
                <w:b/>
                <w:sz w:val="18"/>
                <w:szCs w:val="18"/>
              </w:rPr>
            </w:pPr>
            <w:r w:rsidRPr="00BB7725">
              <w:rPr>
                <w:b/>
                <w:sz w:val="18"/>
                <w:szCs w:val="18"/>
              </w:rPr>
              <w:t>kompensimit</w:t>
            </w:r>
          </w:p>
          <w:p w:rsidR="00523B27" w:rsidRPr="00BB7725" w:rsidRDefault="00523B27" w:rsidP="001C491C">
            <w:pPr>
              <w:pStyle w:val="Tabele"/>
              <w:widowControl w:val="0"/>
              <w:jc w:val="center"/>
              <w:rPr>
                <w:b/>
                <w:sz w:val="18"/>
                <w:szCs w:val="18"/>
              </w:rPr>
            </w:pPr>
            <w:r w:rsidRPr="00BB7725">
              <w:rPr>
                <w:b/>
                <w:sz w:val="18"/>
                <w:szCs w:val="18"/>
              </w:rPr>
              <w:t>ne leke</w:t>
            </w:r>
          </w:p>
        </w:tc>
        <w:tc>
          <w:tcPr>
            <w:tcW w:w="359" w:type="pct"/>
            <w:tcBorders>
              <w:top w:val="single" w:sz="4" w:space="0" w:color="auto"/>
              <w:left w:val="single" w:sz="4" w:space="0" w:color="auto"/>
              <w:bottom w:val="single" w:sz="4" w:space="0" w:color="auto"/>
              <w:right w:val="single" w:sz="4" w:space="0" w:color="auto"/>
            </w:tcBorders>
          </w:tcPr>
          <w:p w:rsidR="00523B27" w:rsidRPr="00BB7725" w:rsidRDefault="00523B27" w:rsidP="001C491C">
            <w:pPr>
              <w:pStyle w:val="Tabele"/>
              <w:widowControl w:val="0"/>
              <w:jc w:val="center"/>
              <w:rPr>
                <w:b/>
                <w:sz w:val="18"/>
                <w:szCs w:val="18"/>
              </w:rPr>
            </w:pPr>
          </w:p>
          <w:p w:rsidR="00523B27" w:rsidRPr="00BB7725" w:rsidRDefault="00523B27" w:rsidP="001C491C">
            <w:pPr>
              <w:pStyle w:val="Tabele"/>
              <w:widowControl w:val="0"/>
              <w:jc w:val="center"/>
              <w:rPr>
                <w:b/>
                <w:sz w:val="18"/>
                <w:szCs w:val="18"/>
              </w:rPr>
            </w:pPr>
            <w:r w:rsidRPr="00BB7725">
              <w:rPr>
                <w:b/>
                <w:sz w:val="18"/>
                <w:szCs w:val="18"/>
              </w:rPr>
              <w:t>SHENIME</w:t>
            </w:r>
          </w:p>
        </w:tc>
      </w:tr>
      <w:tr w:rsidR="00523B27" w:rsidRPr="00BB7725">
        <w:trPr>
          <w:trHeight w:val="288"/>
          <w:jc w:val="center"/>
        </w:trPr>
        <w:tc>
          <w:tcPr>
            <w:tcW w:w="125" w:type="pct"/>
            <w:tcBorders>
              <w:top w:val="nil"/>
              <w:left w:val="single" w:sz="12" w:space="0" w:color="auto"/>
              <w:bottom w:val="nil"/>
              <w:right w:val="single" w:sz="4" w:space="0" w:color="auto"/>
            </w:tcBorders>
            <w:vAlign w:val="center"/>
          </w:tcPr>
          <w:p w:rsidR="00523B27" w:rsidRPr="00BB7725" w:rsidRDefault="00523B27" w:rsidP="00B70649">
            <w:pPr>
              <w:pStyle w:val="Tabele"/>
              <w:widowControl w:val="0"/>
              <w:jc w:val="center"/>
              <w:rPr>
                <w:b/>
                <w:sz w:val="18"/>
                <w:szCs w:val="18"/>
              </w:rPr>
            </w:pPr>
          </w:p>
        </w:tc>
        <w:tc>
          <w:tcPr>
            <w:tcW w:w="200" w:type="pct"/>
            <w:tcBorders>
              <w:top w:val="single" w:sz="4" w:space="0" w:color="auto"/>
              <w:left w:val="single" w:sz="4" w:space="0" w:color="auto"/>
              <w:bottom w:val="nil"/>
              <w:right w:val="single" w:sz="6" w:space="0" w:color="auto"/>
            </w:tcBorders>
          </w:tcPr>
          <w:p w:rsidR="00523B27" w:rsidRPr="00BB7725" w:rsidRDefault="00523B27" w:rsidP="00B70649">
            <w:pPr>
              <w:pStyle w:val="Tabele"/>
              <w:widowControl w:val="0"/>
              <w:jc w:val="center"/>
              <w:rPr>
                <w:b/>
                <w:sz w:val="18"/>
                <w:szCs w:val="18"/>
              </w:rPr>
            </w:pPr>
            <w:r w:rsidRPr="00BB7725">
              <w:rPr>
                <w:b/>
                <w:sz w:val="18"/>
                <w:szCs w:val="18"/>
              </w:rPr>
              <w:t>Emri</w:t>
            </w:r>
          </w:p>
        </w:tc>
        <w:tc>
          <w:tcPr>
            <w:tcW w:w="205" w:type="pct"/>
            <w:tcBorders>
              <w:top w:val="single" w:sz="4" w:space="0" w:color="auto"/>
              <w:left w:val="single" w:sz="6" w:space="0" w:color="auto"/>
              <w:bottom w:val="nil"/>
              <w:right w:val="single" w:sz="6" w:space="0" w:color="auto"/>
            </w:tcBorders>
          </w:tcPr>
          <w:p w:rsidR="00523B27" w:rsidRPr="00BB7725" w:rsidRDefault="00523B27" w:rsidP="00B70649">
            <w:pPr>
              <w:pStyle w:val="Tabele"/>
              <w:widowControl w:val="0"/>
              <w:jc w:val="center"/>
              <w:rPr>
                <w:b/>
                <w:sz w:val="18"/>
                <w:szCs w:val="18"/>
              </w:rPr>
            </w:pPr>
            <w:r w:rsidRPr="00BB7725">
              <w:rPr>
                <w:b/>
                <w:sz w:val="18"/>
                <w:szCs w:val="18"/>
              </w:rPr>
              <w:t>Atesia</w:t>
            </w:r>
          </w:p>
        </w:tc>
        <w:tc>
          <w:tcPr>
            <w:tcW w:w="280" w:type="pct"/>
            <w:tcBorders>
              <w:top w:val="single" w:sz="6" w:space="0" w:color="auto"/>
              <w:left w:val="single" w:sz="6" w:space="0" w:color="auto"/>
              <w:bottom w:val="nil"/>
              <w:right w:val="single" w:sz="6" w:space="0" w:color="auto"/>
            </w:tcBorders>
          </w:tcPr>
          <w:p w:rsidR="00523B27" w:rsidRPr="00BB7725" w:rsidRDefault="00523B27" w:rsidP="00B70649">
            <w:pPr>
              <w:pStyle w:val="Tabele"/>
              <w:widowControl w:val="0"/>
              <w:jc w:val="center"/>
              <w:rPr>
                <w:b/>
                <w:sz w:val="18"/>
                <w:szCs w:val="18"/>
              </w:rPr>
            </w:pPr>
            <w:r w:rsidRPr="00BB7725">
              <w:rPr>
                <w:b/>
                <w:sz w:val="18"/>
                <w:szCs w:val="18"/>
              </w:rPr>
              <w:t>Mbiemri</w:t>
            </w:r>
          </w:p>
        </w:tc>
        <w:tc>
          <w:tcPr>
            <w:tcW w:w="235" w:type="pct"/>
            <w:tcBorders>
              <w:top w:val="single" w:sz="6" w:space="0" w:color="auto"/>
              <w:left w:val="single" w:sz="6" w:space="0" w:color="auto"/>
              <w:bottom w:val="nil"/>
              <w:right w:val="single" w:sz="6" w:space="0" w:color="auto"/>
            </w:tcBorders>
          </w:tcPr>
          <w:p w:rsidR="00523B27" w:rsidRPr="00BB7725" w:rsidRDefault="00523B27" w:rsidP="00B70649">
            <w:pPr>
              <w:pStyle w:val="Tabele"/>
              <w:widowControl w:val="0"/>
              <w:jc w:val="center"/>
              <w:rPr>
                <w:b/>
                <w:sz w:val="18"/>
                <w:szCs w:val="18"/>
              </w:rPr>
            </w:pPr>
            <w:r w:rsidRPr="00BB7725">
              <w:rPr>
                <w:b/>
                <w:sz w:val="18"/>
                <w:szCs w:val="18"/>
              </w:rPr>
              <w:t>Lloji i pasuris</w:t>
            </w:r>
          </w:p>
        </w:tc>
        <w:tc>
          <w:tcPr>
            <w:tcW w:w="479" w:type="pct"/>
            <w:tcBorders>
              <w:top w:val="single" w:sz="6" w:space="0" w:color="auto"/>
              <w:left w:val="single" w:sz="6" w:space="0" w:color="auto"/>
              <w:bottom w:val="nil"/>
              <w:right w:val="single" w:sz="6" w:space="0" w:color="auto"/>
            </w:tcBorders>
          </w:tcPr>
          <w:p w:rsidR="00523B27" w:rsidRPr="00BB7725" w:rsidRDefault="00523B27" w:rsidP="00B70649">
            <w:pPr>
              <w:pStyle w:val="Tabele"/>
              <w:widowControl w:val="0"/>
              <w:jc w:val="center"/>
              <w:rPr>
                <w:b/>
                <w:sz w:val="18"/>
                <w:szCs w:val="18"/>
              </w:rPr>
            </w:pPr>
            <w:r w:rsidRPr="00BB7725">
              <w:rPr>
                <w:b/>
                <w:sz w:val="18"/>
                <w:szCs w:val="18"/>
              </w:rPr>
              <w:t>Nr. Kadastral</w:t>
            </w:r>
          </w:p>
        </w:tc>
        <w:tc>
          <w:tcPr>
            <w:tcW w:w="266" w:type="pct"/>
            <w:tcBorders>
              <w:top w:val="single" w:sz="6" w:space="0" w:color="auto"/>
              <w:left w:val="single" w:sz="6" w:space="0" w:color="auto"/>
              <w:bottom w:val="nil"/>
              <w:right w:val="single" w:sz="6" w:space="0" w:color="auto"/>
            </w:tcBorders>
          </w:tcPr>
          <w:p w:rsidR="00523B27" w:rsidRPr="00BB7725" w:rsidRDefault="00523B27" w:rsidP="00B70649">
            <w:pPr>
              <w:pStyle w:val="Tabele"/>
              <w:widowControl w:val="0"/>
              <w:jc w:val="center"/>
              <w:rPr>
                <w:b/>
                <w:sz w:val="18"/>
                <w:szCs w:val="18"/>
              </w:rPr>
            </w:pPr>
            <w:r w:rsidRPr="00BB7725">
              <w:rPr>
                <w:b/>
                <w:sz w:val="18"/>
                <w:szCs w:val="18"/>
              </w:rPr>
              <w:t>Nr. pasurise</w:t>
            </w:r>
          </w:p>
        </w:tc>
        <w:tc>
          <w:tcPr>
            <w:tcW w:w="360" w:type="pct"/>
            <w:tcBorders>
              <w:top w:val="single" w:sz="6" w:space="0" w:color="auto"/>
              <w:left w:val="single" w:sz="6" w:space="0" w:color="auto"/>
              <w:bottom w:val="nil"/>
              <w:right w:val="single" w:sz="6" w:space="0" w:color="auto"/>
            </w:tcBorders>
          </w:tcPr>
          <w:p w:rsidR="00523B27" w:rsidRPr="00BB7725" w:rsidRDefault="00523B27" w:rsidP="00B70649">
            <w:pPr>
              <w:pStyle w:val="Tabele"/>
              <w:widowControl w:val="0"/>
              <w:jc w:val="center"/>
              <w:rPr>
                <w:b/>
                <w:sz w:val="18"/>
                <w:szCs w:val="18"/>
              </w:rPr>
            </w:pPr>
            <w:r w:rsidRPr="00BB7725">
              <w:rPr>
                <w:b/>
                <w:sz w:val="18"/>
                <w:szCs w:val="18"/>
              </w:rPr>
              <w:t>siperfaqe banese per shpronesim  m²</w:t>
            </w:r>
          </w:p>
        </w:tc>
        <w:tc>
          <w:tcPr>
            <w:tcW w:w="360" w:type="pct"/>
            <w:tcBorders>
              <w:top w:val="single" w:sz="6" w:space="0" w:color="auto"/>
              <w:left w:val="single" w:sz="6" w:space="0" w:color="auto"/>
              <w:bottom w:val="nil"/>
              <w:right w:val="single" w:sz="6" w:space="0" w:color="auto"/>
            </w:tcBorders>
          </w:tcPr>
          <w:p w:rsidR="00523B27" w:rsidRPr="00BB7725" w:rsidRDefault="00523B27" w:rsidP="00B70649">
            <w:pPr>
              <w:pStyle w:val="Tabele"/>
              <w:widowControl w:val="0"/>
              <w:jc w:val="center"/>
              <w:rPr>
                <w:b/>
                <w:sz w:val="18"/>
                <w:szCs w:val="18"/>
              </w:rPr>
            </w:pPr>
            <w:r w:rsidRPr="00BB7725">
              <w:rPr>
                <w:b/>
                <w:sz w:val="18"/>
                <w:szCs w:val="18"/>
              </w:rPr>
              <w:t>siperfaqe shtylle per shpronesim definitiv  m²</w:t>
            </w:r>
          </w:p>
        </w:tc>
        <w:tc>
          <w:tcPr>
            <w:tcW w:w="250" w:type="pct"/>
            <w:tcBorders>
              <w:top w:val="single" w:sz="6" w:space="0" w:color="auto"/>
              <w:left w:val="single" w:sz="6" w:space="0" w:color="auto"/>
              <w:bottom w:val="nil"/>
              <w:right w:val="single" w:sz="4" w:space="0" w:color="auto"/>
            </w:tcBorders>
          </w:tcPr>
          <w:p w:rsidR="00523B27" w:rsidRPr="00BB7725" w:rsidRDefault="00523B27" w:rsidP="00B70649">
            <w:pPr>
              <w:pStyle w:val="Tabele"/>
              <w:widowControl w:val="0"/>
              <w:jc w:val="center"/>
              <w:rPr>
                <w:b/>
                <w:sz w:val="18"/>
                <w:szCs w:val="18"/>
              </w:rPr>
            </w:pPr>
            <w:r w:rsidRPr="00BB7725">
              <w:rPr>
                <w:b/>
                <w:sz w:val="18"/>
                <w:szCs w:val="18"/>
              </w:rPr>
              <w:t>çmimi i</w:t>
            </w:r>
          </w:p>
          <w:p w:rsidR="00523B27" w:rsidRPr="00BB7725" w:rsidRDefault="00523B27" w:rsidP="00B70649">
            <w:pPr>
              <w:pStyle w:val="Tabele"/>
              <w:widowControl w:val="0"/>
              <w:jc w:val="center"/>
              <w:rPr>
                <w:b/>
                <w:sz w:val="18"/>
                <w:szCs w:val="18"/>
              </w:rPr>
            </w:pPr>
            <w:r w:rsidRPr="00BB7725">
              <w:rPr>
                <w:b/>
                <w:sz w:val="18"/>
                <w:szCs w:val="18"/>
              </w:rPr>
              <w:t>banese ZRPP</w:t>
            </w:r>
          </w:p>
          <w:p w:rsidR="00523B27" w:rsidRPr="00BB7725" w:rsidRDefault="00523B27" w:rsidP="00B70649">
            <w:pPr>
              <w:pStyle w:val="Tabele"/>
              <w:widowControl w:val="0"/>
              <w:jc w:val="center"/>
              <w:rPr>
                <w:b/>
                <w:sz w:val="18"/>
                <w:szCs w:val="18"/>
              </w:rPr>
            </w:pPr>
            <w:r w:rsidRPr="00BB7725">
              <w:rPr>
                <w:b/>
                <w:sz w:val="18"/>
                <w:szCs w:val="18"/>
              </w:rPr>
              <w:t>lek/m2</w:t>
            </w:r>
          </w:p>
        </w:tc>
        <w:tc>
          <w:tcPr>
            <w:tcW w:w="224" w:type="pct"/>
            <w:tcBorders>
              <w:top w:val="single" w:sz="6" w:space="0" w:color="auto"/>
              <w:left w:val="single" w:sz="4" w:space="0" w:color="auto"/>
              <w:bottom w:val="nil"/>
              <w:right w:val="single" w:sz="6" w:space="0" w:color="auto"/>
            </w:tcBorders>
          </w:tcPr>
          <w:p w:rsidR="00523B27" w:rsidRPr="00BB7725" w:rsidRDefault="00523B27" w:rsidP="00B70649">
            <w:pPr>
              <w:pStyle w:val="Tabele"/>
              <w:widowControl w:val="0"/>
              <w:jc w:val="center"/>
              <w:rPr>
                <w:b/>
                <w:sz w:val="18"/>
                <w:szCs w:val="18"/>
              </w:rPr>
            </w:pPr>
            <w:r w:rsidRPr="00BB7725">
              <w:rPr>
                <w:b/>
                <w:sz w:val="18"/>
                <w:szCs w:val="18"/>
              </w:rPr>
              <w:t>çmimi i</w:t>
            </w:r>
          </w:p>
          <w:p w:rsidR="00523B27" w:rsidRPr="00BB7725" w:rsidRDefault="00523B27" w:rsidP="00B70649">
            <w:pPr>
              <w:pStyle w:val="Tabele"/>
              <w:widowControl w:val="0"/>
              <w:jc w:val="center"/>
              <w:rPr>
                <w:b/>
                <w:sz w:val="18"/>
                <w:szCs w:val="18"/>
              </w:rPr>
            </w:pPr>
            <w:r w:rsidRPr="00BB7725">
              <w:rPr>
                <w:b/>
                <w:sz w:val="18"/>
                <w:szCs w:val="18"/>
              </w:rPr>
              <w:t>tokes</w:t>
            </w:r>
          </w:p>
          <w:p w:rsidR="00523B27" w:rsidRPr="00BB7725" w:rsidRDefault="00523B27" w:rsidP="00B70649">
            <w:pPr>
              <w:pStyle w:val="Tabele"/>
              <w:widowControl w:val="0"/>
              <w:jc w:val="center"/>
              <w:rPr>
                <w:b/>
                <w:sz w:val="18"/>
                <w:szCs w:val="18"/>
              </w:rPr>
            </w:pPr>
            <w:r w:rsidRPr="00BB7725">
              <w:rPr>
                <w:b/>
                <w:sz w:val="18"/>
                <w:szCs w:val="18"/>
              </w:rPr>
              <w:t>lek/m2</w:t>
            </w:r>
          </w:p>
        </w:tc>
        <w:tc>
          <w:tcPr>
            <w:tcW w:w="364" w:type="pct"/>
            <w:gridSpan w:val="2"/>
            <w:tcBorders>
              <w:top w:val="single" w:sz="6" w:space="0" w:color="auto"/>
              <w:left w:val="single" w:sz="6" w:space="0" w:color="auto"/>
              <w:bottom w:val="nil"/>
              <w:right w:val="single" w:sz="6" w:space="0" w:color="auto"/>
            </w:tcBorders>
          </w:tcPr>
          <w:p w:rsidR="00523B27" w:rsidRPr="00BB7725" w:rsidRDefault="00523B27" w:rsidP="00B70649">
            <w:pPr>
              <w:pStyle w:val="Tabele"/>
              <w:widowControl w:val="0"/>
              <w:jc w:val="center"/>
              <w:rPr>
                <w:b/>
                <w:sz w:val="18"/>
                <w:szCs w:val="18"/>
              </w:rPr>
            </w:pPr>
            <w:r w:rsidRPr="00BB7725">
              <w:rPr>
                <w:b/>
                <w:sz w:val="18"/>
                <w:szCs w:val="18"/>
              </w:rPr>
              <w:t>Vlera kompesimit</w:t>
            </w:r>
          </w:p>
        </w:tc>
        <w:tc>
          <w:tcPr>
            <w:tcW w:w="304" w:type="pct"/>
            <w:tcBorders>
              <w:top w:val="single" w:sz="6" w:space="0" w:color="auto"/>
              <w:left w:val="single" w:sz="6" w:space="0" w:color="auto"/>
              <w:bottom w:val="nil"/>
              <w:right w:val="single" w:sz="6" w:space="0" w:color="auto"/>
            </w:tcBorders>
          </w:tcPr>
          <w:p w:rsidR="00523B27" w:rsidRPr="00BB7725" w:rsidRDefault="00523B27" w:rsidP="00B70649">
            <w:pPr>
              <w:pStyle w:val="Tabele"/>
              <w:widowControl w:val="0"/>
              <w:jc w:val="center"/>
              <w:rPr>
                <w:b/>
                <w:sz w:val="18"/>
                <w:szCs w:val="18"/>
              </w:rPr>
            </w:pPr>
            <w:r w:rsidRPr="00BB7725">
              <w:rPr>
                <w:b/>
                <w:sz w:val="18"/>
                <w:szCs w:val="18"/>
              </w:rPr>
              <w:t>sip per rruge provizore m2</w:t>
            </w:r>
          </w:p>
        </w:tc>
        <w:tc>
          <w:tcPr>
            <w:tcW w:w="311" w:type="pct"/>
            <w:tcBorders>
              <w:top w:val="single" w:sz="6" w:space="0" w:color="auto"/>
              <w:left w:val="single" w:sz="6" w:space="0" w:color="auto"/>
              <w:bottom w:val="nil"/>
              <w:right w:val="single" w:sz="6" w:space="0" w:color="auto"/>
            </w:tcBorders>
          </w:tcPr>
          <w:p w:rsidR="00523B27" w:rsidRPr="00BB7725" w:rsidRDefault="00523B27" w:rsidP="00B70649">
            <w:pPr>
              <w:pStyle w:val="Tabele"/>
              <w:widowControl w:val="0"/>
              <w:jc w:val="center"/>
              <w:rPr>
                <w:b/>
                <w:sz w:val="18"/>
                <w:szCs w:val="18"/>
              </w:rPr>
            </w:pPr>
            <w:r w:rsidRPr="00BB7725">
              <w:rPr>
                <w:b/>
                <w:sz w:val="18"/>
                <w:szCs w:val="18"/>
              </w:rPr>
              <w:t>Lloji i kultures bujqesore</w:t>
            </w:r>
          </w:p>
        </w:tc>
        <w:tc>
          <w:tcPr>
            <w:tcW w:w="277" w:type="pct"/>
            <w:tcBorders>
              <w:top w:val="single" w:sz="6" w:space="0" w:color="auto"/>
              <w:left w:val="single" w:sz="6" w:space="0" w:color="auto"/>
              <w:bottom w:val="nil"/>
              <w:right w:val="single" w:sz="4" w:space="0" w:color="auto"/>
            </w:tcBorders>
          </w:tcPr>
          <w:p w:rsidR="00523B27" w:rsidRPr="00BB7725" w:rsidRDefault="00523B27" w:rsidP="00B70649">
            <w:pPr>
              <w:pStyle w:val="Tabele"/>
              <w:widowControl w:val="0"/>
              <w:jc w:val="center"/>
              <w:rPr>
                <w:b/>
                <w:sz w:val="18"/>
                <w:szCs w:val="18"/>
              </w:rPr>
            </w:pPr>
            <w:r w:rsidRPr="00BB7725">
              <w:rPr>
                <w:b/>
                <w:sz w:val="18"/>
                <w:szCs w:val="18"/>
              </w:rPr>
              <w:t>Vlera ne leke per kulturen</w:t>
            </w:r>
          </w:p>
        </w:tc>
        <w:tc>
          <w:tcPr>
            <w:tcW w:w="402" w:type="pct"/>
            <w:tcBorders>
              <w:top w:val="single" w:sz="4" w:space="0" w:color="auto"/>
              <w:left w:val="single" w:sz="4" w:space="0" w:color="auto"/>
              <w:bottom w:val="nil"/>
              <w:right w:val="single" w:sz="4" w:space="0" w:color="auto"/>
            </w:tcBorders>
          </w:tcPr>
          <w:p w:rsidR="00523B27" w:rsidRPr="00BB7725" w:rsidRDefault="00523B27" w:rsidP="00B70649">
            <w:pPr>
              <w:pStyle w:val="Tabele"/>
              <w:widowControl w:val="0"/>
              <w:jc w:val="center"/>
              <w:rPr>
                <w:b/>
                <w:sz w:val="18"/>
                <w:szCs w:val="18"/>
              </w:rPr>
            </w:pPr>
          </w:p>
        </w:tc>
        <w:tc>
          <w:tcPr>
            <w:tcW w:w="359" w:type="pct"/>
            <w:tcBorders>
              <w:top w:val="single" w:sz="4" w:space="0" w:color="auto"/>
              <w:left w:val="single" w:sz="4" w:space="0" w:color="auto"/>
              <w:bottom w:val="nil"/>
              <w:right w:val="single" w:sz="4" w:space="0" w:color="auto"/>
            </w:tcBorders>
          </w:tcPr>
          <w:p w:rsidR="00523B27" w:rsidRPr="00BB7725" w:rsidRDefault="00523B27" w:rsidP="00B70649">
            <w:pPr>
              <w:pStyle w:val="Tabele"/>
              <w:widowControl w:val="0"/>
              <w:jc w:val="center"/>
              <w:rPr>
                <w:b/>
                <w:sz w:val="18"/>
                <w:szCs w:val="18"/>
              </w:rPr>
            </w:pPr>
          </w:p>
        </w:tc>
      </w:tr>
      <w:tr w:rsidR="00523B27" w:rsidRPr="00BB7725">
        <w:trPr>
          <w:trHeight w:val="366"/>
          <w:jc w:val="center"/>
        </w:trPr>
        <w:tc>
          <w:tcPr>
            <w:tcW w:w="125" w:type="pct"/>
            <w:tcBorders>
              <w:top w:val="single" w:sz="12" w:space="0" w:color="auto"/>
              <w:left w:val="single" w:sz="6" w:space="0" w:color="auto"/>
              <w:right w:val="single" w:sz="4" w:space="0" w:color="auto"/>
            </w:tcBorders>
          </w:tcPr>
          <w:p w:rsidR="00523B27" w:rsidRPr="00BB7725" w:rsidRDefault="00523B27" w:rsidP="001000E4">
            <w:pPr>
              <w:pStyle w:val="Tabele"/>
              <w:widowControl w:val="0"/>
              <w:rPr>
                <w:sz w:val="18"/>
                <w:szCs w:val="18"/>
              </w:rPr>
            </w:pPr>
            <w:r w:rsidRPr="00BB7725">
              <w:rPr>
                <w:sz w:val="18"/>
                <w:szCs w:val="18"/>
              </w:rPr>
              <w:t>1</w:t>
            </w:r>
          </w:p>
        </w:tc>
        <w:tc>
          <w:tcPr>
            <w:tcW w:w="200" w:type="pct"/>
            <w:tcBorders>
              <w:top w:val="single" w:sz="12" w:space="0" w:color="auto"/>
              <w:left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 Cesk</w:t>
            </w:r>
          </w:p>
          <w:p w:rsidR="00523B27" w:rsidRPr="00BB7725" w:rsidRDefault="00523B27" w:rsidP="001000E4">
            <w:pPr>
              <w:pStyle w:val="Tabele"/>
              <w:widowControl w:val="0"/>
              <w:rPr>
                <w:sz w:val="18"/>
                <w:szCs w:val="18"/>
              </w:rPr>
            </w:pPr>
          </w:p>
        </w:tc>
        <w:tc>
          <w:tcPr>
            <w:tcW w:w="205" w:type="pct"/>
            <w:tcBorders>
              <w:top w:val="single" w:sz="12" w:space="0" w:color="auto"/>
              <w:left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Hil </w:t>
            </w:r>
          </w:p>
        </w:tc>
        <w:tc>
          <w:tcPr>
            <w:tcW w:w="280" w:type="pct"/>
            <w:tcBorders>
              <w:top w:val="single" w:sz="12" w:space="0" w:color="auto"/>
              <w:left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Marku</w:t>
            </w:r>
          </w:p>
        </w:tc>
        <w:tc>
          <w:tcPr>
            <w:tcW w:w="235" w:type="pct"/>
            <w:tcBorders>
              <w:top w:val="single" w:sz="12" w:space="0" w:color="auto"/>
              <w:left w:val="single" w:sz="6" w:space="0" w:color="auto"/>
              <w:right w:val="single" w:sz="6" w:space="0" w:color="auto"/>
            </w:tcBorders>
          </w:tcPr>
          <w:p w:rsidR="00523B27" w:rsidRPr="00BB7725" w:rsidRDefault="00523B27" w:rsidP="001000E4">
            <w:pPr>
              <w:pStyle w:val="Tabele"/>
              <w:widowControl w:val="0"/>
              <w:rPr>
                <w:sz w:val="18"/>
                <w:szCs w:val="18"/>
              </w:rPr>
            </w:pPr>
          </w:p>
        </w:tc>
        <w:tc>
          <w:tcPr>
            <w:tcW w:w="479" w:type="pct"/>
            <w:tcBorders>
              <w:top w:val="single" w:sz="12" w:space="0" w:color="auto"/>
              <w:left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3148</w:t>
            </w:r>
          </w:p>
        </w:tc>
        <w:tc>
          <w:tcPr>
            <w:tcW w:w="266" w:type="pct"/>
            <w:tcBorders>
              <w:top w:val="single" w:sz="12" w:space="0" w:color="auto"/>
              <w:left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678</w:t>
            </w:r>
          </w:p>
        </w:tc>
        <w:tc>
          <w:tcPr>
            <w:tcW w:w="360" w:type="pct"/>
            <w:tcBorders>
              <w:top w:val="single" w:sz="12" w:space="0" w:color="auto"/>
              <w:left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73</w:t>
            </w:r>
          </w:p>
        </w:tc>
        <w:tc>
          <w:tcPr>
            <w:tcW w:w="360" w:type="pct"/>
            <w:tcBorders>
              <w:top w:val="single" w:sz="12" w:space="0" w:color="auto"/>
              <w:left w:val="single" w:sz="6" w:space="0" w:color="auto"/>
              <w:right w:val="single" w:sz="6" w:space="0" w:color="auto"/>
            </w:tcBorders>
          </w:tcPr>
          <w:p w:rsidR="00523B27" w:rsidRPr="00BB7725" w:rsidRDefault="00523B27" w:rsidP="001000E4">
            <w:pPr>
              <w:pStyle w:val="Tabele"/>
              <w:widowControl w:val="0"/>
              <w:rPr>
                <w:sz w:val="18"/>
                <w:szCs w:val="18"/>
              </w:rPr>
            </w:pPr>
          </w:p>
        </w:tc>
        <w:tc>
          <w:tcPr>
            <w:tcW w:w="250" w:type="pct"/>
            <w:tcBorders>
              <w:top w:val="single" w:sz="12" w:space="0" w:color="auto"/>
              <w:left w:val="single" w:sz="6" w:space="0" w:color="auto"/>
              <w:right w:val="single" w:sz="4" w:space="0" w:color="auto"/>
            </w:tcBorders>
          </w:tcPr>
          <w:p w:rsidR="00523B27" w:rsidRPr="00BB7725" w:rsidRDefault="00523B27" w:rsidP="001000E4">
            <w:pPr>
              <w:pStyle w:val="Tabele"/>
              <w:widowControl w:val="0"/>
              <w:rPr>
                <w:sz w:val="18"/>
                <w:szCs w:val="18"/>
              </w:rPr>
            </w:pPr>
            <w:r w:rsidRPr="00BB7725">
              <w:rPr>
                <w:sz w:val="18"/>
                <w:szCs w:val="18"/>
              </w:rPr>
              <w:t>20,864</w:t>
            </w:r>
          </w:p>
        </w:tc>
        <w:tc>
          <w:tcPr>
            <w:tcW w:w="224" w:type="pct"/>
            <w:tcBorders>
              <w:top w:val="single" w:sz="12" w:space="0" w:color="auto"/>
              <w:left w:val="single" w:sz="4" w:space="0" w:color="auto"/>
              <w:right w:val="single" w:sz="6" w:space="0" w:color="auto"/>
            </w:tcBorders>
          </w:tcPr>
          <w:p w:rsidR="00523B27" w:rsidRPr="00BB7725" w:rsidRDefault="00523B27" w:rsidP="001000E4">
            <w:pPr>
              <w:pStyle w:val="Tabele"/>
              <w:widowControl w:val="0"/>
              <w:rPr>
                <w:sz w:val="18"/>
                <w:szCs w:val="18"/>
              </w:rPr>
            </w:pPr>
          </w:p>
        </w:tc>
        <w:tc>
          <w:tcPr>
            <w:tcW w:w="364" w:type="pct"/>
            <w:gridSpan w:val="2"/>
            <w:tcBorders>
              <w:top w:val="single" w:sz="12" w:space="0" w:color="auto"/>
              <w:left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1,523,036</w:t>
            </w:r>
          </w:p>
        </w:tc>
        <w:tc>
          <w:tcPr>
            <w:tcW w:w="304" w:type="pct"/>
            <w:tcBorders>
              <w:top w:val="single" w:sz="12"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p>
        </w:tc>
        <w:tc>
          <w:tcPr>
            <w:tcW w:w="311" w:type="pct"/>
            <w:tcBorders>
              <w:top w:val="single" w:sz="12"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p>
        </w:tc>
        <w:tc>
          <w:tcPr>
            <w:tcW w:w="277" w:type="pct"/>
            <w:tcBorders>
              <w:top w:val="single" w:sz="12"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p>
        </w:tc>
        <w:tc>
          <w:tcPr>
            <w:tcW w:w="402" w:type="pct"/>
            <w:tcBorders>
              <w:top w:val="single" w:sz="12"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1,523,036</w:t>
            </w:r>
          </w:p>
        </w:tc>
        <w:tc>
          <w:tcPr>
            <w:tcW w:w="359" w:type="pct"/>
            <w:tcBorders>
              <w:top w:val="single" w:sz="12"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S`ka informacion</w:t>
            </w:r>
          </w:p>
        </w:tc>
      </w:tr>
      <w:tr w:rsidR="00523B27" w:rsidRPr="00BB7725">
        <w:trPr>
          <w:trHeight w:val="259"/>
          <w:jc w:val="center"/>
        </w:trPr>
        <w:tc>
          <w:tcPr>
            <w:tcW w:w="125"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2</w:t>
            </w:r>
          </w:p>
        </w:tc>
        <w:tc>
          <w:tcPr>
            <w:tcW w:w="200"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Simon</w:t>
            </w:r>
          </w:p>
        </w:tc>
        <w:tc>
          <w:tcPr>
            <w:tcW w:w="205"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Kole </w:t>
            </w:r>
          </w:p>
        </w:tc>
        <w:tc>
          <w:tcPr>
            <w:tcW w:w="280"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Haxhiu</w:t>
            </w:r>
          </w:p>
        </w:tc>
        <w:tc>
          <w:tcPr>
            <w:tcW w:w="235"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Kullot</w:t>
            </w:r>
          </w:p>
        </w:tc>
        <w:tc>
          <w:tcPr>
            <w:tcW w:w="479"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3148</w:t>
            </w:r>
          </w:p>
        </w:tc>
        <w:tc>
          <w:tcPr>
            <w:tcW w:w="266"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668</w:t>
            </w:r>
          </w:p>
        </w:tc>
        <w:tc>
          <w:tcPr>
            <w:tcW w:w="360"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360"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91</w:t>
            </w:r>
          </w:p>
        </w:tc>
        <w:tc>
          <w:tcPr>
            <w:tcW w:w="250" w:type="pct"/>
            <w:tcBorders>
              <w:top w:val="single" w:sz="6" w:space="0" w:color="auto"/>
              <w:left w:val="single" w:sz="6" w:space="0" w:color="auto"/>
              <w:bottom w:val="single" w:sz="6" w:space="0" w:color="auto"/>
              <w:right w:val="single" w:sz="4" w:space="0" w:color="auto"/>
            </w:tcBorders>
          </w:tcPr>
          <w:p w:rsidR="00523B27" w:rsidRPr="00BB7725" w:rsidRDefault="00523B27" w:rsidP="001000E4">
            <w:pPr>
              <w:pStyle w:val="Tabele"/>
              <w:widowControl w:val="0"/>
              <w:rPr>
                <w:sz w:val="18"/>
                <w:szCs w:val="18"/>
              </w:rPr>
            </w:pPr>
          </w:p>
        </w:tc>
        <w:tc>
          <w:tcPr>
            <w:tcW w:w="224" w:type="pct"/>
            <w:tcBorders>
              <w:top w:val="single" w:sz="6" w:space="0" w:color="auto"/>
              <w:left w:val="single" w:sz="4"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169</w:t>
            </w:r>
          </w:p>
        </w:tc>
        <w:tc>
          <w:tcPr>
            <w:tcW w:w="364" w:type="pct"/>
            <w:gridSpan w:val="2"/>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15,381</w:t>
            </w:r>
          </w:p>
        </w:tc>
        <w:tc>
          <w:tcPr>
            <w:tcW w:w="304"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311" w:type="pct"/>
            <w:tcBorders>
              <w:top w:val="nil"/>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277" w:type="pct"/>
            <w:tcBorders>
              <w:top w:val="nil"/>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402" w:type="pct"/>
            <w:tcBorders>
              <w:top w:val="nil"/>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15,381</w:t>
            </w:r>
          </w:p>
        </w:tc>
        <w:tc>
          <w:tcPr>
            <w:tcW w:w="359"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S`ka informacion</w:t>
            </w:r>
          </w:p>
        </w:tc>
      </w:tr>
      <w:tr w:rsidR="00523B27" w:rsidRPr="00BB7725">
        <w:trPr>
          <w:trHeight w:val="309"/>
          <w:jc w:val="center"/>
        </w:trPr>
        <w:tc>
          <w:tcPr>
            <w:tcW w:w="125"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3</w:t>
            </w:r>
          </w:p>
        </w:tc>
        <w:tc>
          <w:tcPr>
            <w:tcW w:w="200"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Kel </w:t>
            </w:r>
          </w:p>
        </w:tc>
        <w:tc>
          <w:tcPr>
            <w:tcW w:w="205"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Hil </w:t>
            </w:r>
          </w:p>
        </w:tc>
        <w:tc>
          <w:tcPr>
            <w:tcW w:w="280"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Marku </w:t>
            </w:r>
          </w:p>
        </w:tc>
        <w:tc>
          <w:tcPr>
            <w:tcW w:w="235"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Are</w:t>
            </w:r>
          </w:p>
        </w:tc>
        <w:tc>
          <w:tcPr>
            <w:tcW w:w="479"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266"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667</w:t>
            </w:r>
          </w:p>
        </w:tc>
        <w:tc>
          <w:tcPr>
            <w:tcW w:w="360"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360"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250" w:type="pct"/>
            <w:tcBorders>
              <w:top w:val="single" w:sz="6" w:space="0" w:color="auto"/>
              <w:left w:val="single" w:sz="6" w:space="0" w:color="auto"/>
              <w:bottom w:val="single" w:sz="6" w:space="0" w:color="auto"/>
              <w:right w:val="single" w:sz="4" w:space="0" w:color="auto"/>
            </w:tcBorders>
          </w:tcPr>
          <w:p w:rsidR="00523B27" w:rsidRPr="00BB7725" w:rsidRDefault="00523B27" w:rsidP="001000E4">
            <w:pPr>
              <w:pStyle w:val="Tabele"/>
              <w:widowControl w:val="0"/>
              <w:rPr>
                <w:sz w:val="18"/>
                <w:szCs w:val="18"/>
              </w:rPr>
            </w:pPr>
          </w:p>
        </w:tc>
        <w:tc>
          <w:tcPr>
            <w:tcW w:w="224" w:type="pct"/>
            <w:tcBorders>
              <w:top w:val="single" w:sz="6" w:space="0" w:color="auto"/>
              <w:left w:val="single" w:sz="4"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364" w:type="pct"/>
            <w:gridSpan w:val="2"/>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304"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311"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Duhan </w:t>
            </w:r>
          </w:p>
        </w:tc>
        <w:tc>
          <w:tcPr>
            <w:tcW w:w="277"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35,055</w:t>
            </w:r>
          </w:p>
        </w:tc>
        <w:tc>
          <w:tcPr>
            <w:tcW w:w="402"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35,055</w:t>
            </w:r>
          </w:p>
        </w:tc>
        <w:tc>
          <w:tcPr>
            <w:tcW w:w="359"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S`ka informacion</w:t>
            </w:r>
          </w:p>
        </w:tc>
      </w:tr>
      <w:tr w:rsidR="00523B27" w:rsidRPr="00BB7725">
        <w:trPr>
          <w:trHeight w:val="288"/>
          <w:jc w:val="center"/>
        </w:trPr>
        <w:tc>
          <w:tcPr>
            <w:tcW w:w="125"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4</w:t>
            </w:r>
          </w:p>
        </w:tc>
        <w:tc>
          <w:tcPr>
            <w:tcW w:w="200"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Njac </w:t>
            </w:r>
          </w:p>
        </w:tc>
        <w:tc>
          <w:tcPr>
            <w:tcW w:w="205"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Hil </w:t>
            </w:r>
          </w:p>
        </w:tc>
        <w:tc>
          <w:tcPr>
            <w:tcW w:w="280"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Marku</w:t>
            </w:r>
          </w:p>
        </w:tc>
        <w:tc>
          <w:tcPr>
            <w:tcW w:w="235"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Are</w:t>
            </w:r>
          </w:p>
        </w:tc>
        <w:tc>
          <w:tcPr>
            <w:tcW w:w="479"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266"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672</w:t>
            </w:r>
          </w:p>
        </w:tc>
        <w:tc>
          <w:tcPr>
            <w:tcW w:w="360"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360"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250" w:type="pct"/>
            <w:tcBorders>
              <w:top w:val="single" w:sz="6" w:space="0" w:color="auto"/>
              <w:left w:val="single" w:sz="6" w:space="0" w:color="auto"/>
              <w:bottom w:val="single" w:sz="6" w:space="0" w:color="auto"/>
              <w:right w:val="single" w:sz="4" w:space="0" w:color="auto"/>
            </w:tcBorders>
          </w:tcPr>
          <w:p w:rsidR="00523B27" w:rsidRPr="00BB7725" w:rsidRDefault="00523B27" w:rsidP="001000E4">
            <w:pPr>
              <w:pStyle w:val="Tabele"/>
              <w:widowControl w:val="0"/>
              <w:rPr>
                <w:sz w:val="18"/>
                <w:szCs w:val="18"/>
              </w:rPr>
            </w:pPr>
          </w:p>
        </w:tc>
        <w:tc>
          <w:tcPr>
            <w:tcW w:w="224" w:type="pct"/>
            <w:tcBorders>
              <w:top w:val="single" w:sz="6" w:space="0" w:color="auto"/>
              <w:left w:val="single" w:sz="4"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364" w:type="pct"/>
            <w:gridSpan w:val="2"/>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304"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160</w:t>
            </w:r>
          </w:p>
        </w:tc>
        <w:tc>
          <w:tcPr>
            <w:tcW w:w="311"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Duhan</w:t>
            </w:r>
          </w:p>
        </w:tc>
        <w:tc>
          <w:tcPr>
            <w:tcW w:w="277"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11,520</w:t>
            </w:r>
          </w:p>
        </w:tc>
        <w:tc>
          <w:tcPr>
            <w:tcW w:w="402"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11,520</w:t>
            </w:r>
          </w:p>
        </w:tc>
        <w:tc>
          <w:tcPr>
            <w:tcW w:w="359"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S`ka informacion</w:t>
            </w:r>
          </w:p>
        </w:tc>
      </w:tr>
      <w:tr w:rsidR="00523B27" w:rsidRPr="00BB7725">
        <w:trPr>
          <w:trHeight w:val="300"/>
          <w:jc w:val="center"/>
        </w:trPr>
        <w:tc>
          <w:tcPr>
            <w:tcW w:w="125"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5</w:t>
            </w:r>
          </w:p>
        </w:tc>
        <w:tc>
          <w:tcPr>
            <w:tcW w:w="200"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Njac </w:t>
            </w:r>
          </w:p>
        </w:tc>
        <w:tc>
          <w:tcPr>
            <w:tcW w:w="205"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Hil </w:t>
            </w:r>
          </w:p>
        </w:tc>
        <w:tc>
          <w:tcPr>
            <w:tcW w:w="280"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Marku </w:t>
            </w:r>
          </w:p>
        </w:tc>
        <w:tc>
          <w:tcPr>
            <w:tcW w:w="235"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Are</w:t>
            </w:r>
          </w:p>
        </w:tc>
        <w:tc>
          <w:tcPr>
            <w:tcW w:w="479"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266"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676</w:t>
            </w:r>
          </w:p>
        </w:tc>
        <w:tc>
          <w:tcPr>
            <w:tcW w:w="360"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360"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250" w:type="pct"/>
            <w:tcBorders>
              <w:top w:val="single" w:sz="6" w:space="0" w:color="auto"/>
              <w:left w:val="single" w:sz="6" w:space="0" w:color="auto"/>
              <w:bottom w:val="single" w:sz="6" w:space="0" w:color="auto"/>
              <w:right w:val="single" w:sz="4" w:space="0" w:color="auto"/>
            </w:tcBorders>
          </w:tcPr>
          <w:p w:rsidR="00523B27" w:rsidRPr="00BB7725" w:rsidRDefault="00523B27" w:rsidP="001000E4">
            <w:pPr>
              <w:pStyle w:val="Tabele"/>
              <w:widowControl w:val="0"/>
              <w:rPr>
                <w:sz w:val="18"/>
                <w:szCs w:val="18"/>
              </w:rPr>
            </w:pPr>
          </w:p>
        </w:tc>
        <w:tc>
          <w:tcPr>
            <w:tcW w:w="224" w:type="pct"/>
            <w:tcBorders>
              <w:top w:val="single" w:sz="6" w:space="0" w:color="auto"/>
              <w:left w:val="single" w:sz="4"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364" w:type="pct"/>
            <w:gridSpan w:val="2"/>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304"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130</w:t>
            </w:r>
          </w:p>
        </w:tc>
        <w:tc>
          <w:tcPr>
            <w:tcW w:w="311"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Duhan</w:t>
            </w:r>
          </w:p>
        </w:tc>
        <w:tc>
          <w:tcPr>
            <w:tcW w:w="277"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9,000</w:t>
            </w:r>
          </w:p>
        </w:tc>
        <w:tc>
          <w:tcPr>
            <w:tcW w:w="402"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9,000</w:t>
            </w:r>
          </w:p>
        </w:tc>
        <w:tc>
          <w:tcPr>
            <w:tcW w:w="359"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S`ka informacion</w:t>
            </w:r>
          </w:p>
        </w:tc>
      </w:tr>
      <w:tr w:rsidR="00523B27" w:rsidRPr="00BB7725">
        <w:trPr>
          <w:trHeight w:val="288"/>
          <w:jc w:val="center"/>
        </w:trPr>
        <w:tc>
          <w:tcPr>
            <w:tcW w:w="125"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6</w:t>
            </w:r>
          </w:p>
        </w:tc>
        <w:tc>
          <w:tcPr>
            <w:tcW w:w="200"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Prek </w:t>
            </w:r>
          </w:p>
        </w:tc>
        <w:tc>
          <w:tcPr>
            <w:tcW w:w="205"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Dode </w:t>
            </w:r>
          </w:p>
        </w:tc>
        <w:tc>
          <w:tcPr>
            <w:tcW w:w="280"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Ahmataj </w:t>
            </w:r>
          </w:p>
        </w:tc>
        <w:tc>
          <w:tcPr>
            <w:tcW w:w="235"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Ograje </w:t>
            </w:r>
          </w:p>
        </w:tc>
        <w:tc>
          <w:tcPr>
            <w:tcW w:w="479" w:type="pct"/>
            <w:tcBorders>
              <w:top w:val="single" w:sz="6" w:space="0" w:color="auto"/>
              <w:left w:val="single" w:sz="6" w:space="0" w:color="auto"/>
              <w:bottom w:val="single" w:sz="6" w:space="0" w:color="auto"/>
              <w:right w:val="single" w:sz="6" w:space="0" w:color="auto"/>
            </w:tcBorders>
          </w:tcPr>
          <w:p w:rsidR="00523B27" w:rsidRPr="00BB7725" w:rsidRDefault="00523B27" w:rsidP="00780DEA">
            <w:pPr>
              <w:pStyle w:val="Tabele"/>
              <w:widowControl w:val="0"/>
              <w:jc w:val="center"/>
              <w:rPr>
                <w:sz w:val="18"/>
                <w:szCs w:val="18"/>
              </w:rPr>
            </w:pPr>
            <w:r w:rsidRPr="00BB7725">
              <w:rPr>
                <w:sz w:val="18"/>
                <w:szCs w:val="18"/>
              </w:rPr>
              <w:t>K-34-64- (212-B)</w:t>
            </w:r>
          </w:p>
        </w:tc>
        <w:tc>
          <w:tcPr>
            <w:tcW w:w="266"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360"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360"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65</w:t>
            </w:r>
          </w:p>
        </w:tc>
        <w:tc>
          <w:tcPr>
            <w:tcW w:w="250" w:type="pct"/>
            <w:tcBorders>
              <w:top w:val="single" w:sz="6" w:space="0" w:color="auto"/>
              <w:left w:val="single" w:sz="6" w:space="0" w:color="auto"/>
              <w:bottom w:val="single" w:sz="6" w:space="0" w:color="auto"/>
              <w:right w:val="single" w:sz="4" w:space="0" w:color="auto"/>
            </w:tcBorders>
          </w:tcPr>
          <w:p w:rsidR="00523B27" w:rsidRPr="00BB7725" w:rsidRDefault="00523B27" w:rsidP="001000E4">
            <w:pPr>
              <w:pStyle w:val="Tabele"/>
              <w:widowControl w:val="0"/>
              <w:rPr>
                <w:sz w:val="18"/>
                <w:szCs w:val="18"/>
              </w:rPr>
            </w:pPr>
          </w:p>
        </w:tc>
        <w:tc>
          <w:tcPr>
            <w:tcW w:w="224" w:type="pct"/>
            <w:tcBorders>
              <w:top w:val="single" w:sz="6" w:space="0" w:color="auto"/>
              <w:left w:val="single" w:sz="4"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169</w:t>
            </w:r>
          </w:p>
        </w:tc>
        <w:tc>
          <w:tcPr>
            <w:tcW w:w="364" w:type="pct"/>
            <w:gridSpan w:val="2"/>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10,979</w:t>
            </w:r>
          </w:p>
        </w:tc>
        <w:tc>
          <w:tcPr>
            <w:tcW w:w="304"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311" w:type="pct"/>
            <w:tcBorders>
              <w:top w:val="single" w:sz="6"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p>
        </w:tc>
        <w:tc>
          <w:tcPr>
            <w:tcW w:w="277" w:type="pct"/>
            <w:tcBorders>
              <w:top w:val="single" w:sz="6"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p>
        </w:tc>
        <w:tc>
          <w:tcPr>
            <w:tcW w:w="402" w:type="pct"/>
            <w:tcBorders>
              <w:top w:val="single" w:sz="6"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10,979</w:t>
            </w:r>
          </w:p>
        </w:tc>
        <w:tc>
          <w:tcPr>
            <w:tcW w:w="359" w:type="pct"/>
            <w:tcBorders>
              <w:top w:val="single" w:sz="6"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Nuk eshte ne sistem</w:t>
            </w:r>
          </w:p>
        </w:tc>
      </w:tr>
      <w:tr w:rsidR="00523B27" w:rsidRPr="00BB7725">
        <w:trPr>
          <w:trHeight w:val="288"/>
          <w:jc w:val="center"/>
        </w:trPr>
        <w:tc>
          <w:tcPr>
            <w:tcW w:w="125"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7</w:t>
            </w:r>
          </w:p>
        </w:tc>
        <w:tc>
          <w:tcPr>
            <w:tcW w:w="200"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Filip </w:t>
            </w:r>
          </w:p>
        </w:tc>
        <w:tc>
          <w:tcPr>
            <w:tcW w:w="205"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Kole </w:t>
            </w:r>
          </w:p>
        </w:tc>
        <w:tc>
          <w:tcPr>
            <w:tcW w:w="280"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Ahmataj </w:t>
            </w:r>
          </w:p>
        </w:tc>
        <w:tc>
          <w:tcPr>
            <w:tcW w:w="235"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479"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266"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500</w:t>
            </w:r>
          </w:p>
        </w:tc>
        <w:tc>
          <w:tcPr>
            <w:tcW w:w="360"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160</w:t>
            </w:r>
          </w:p>
        </w:tc>
        <w:tc>
          <w:tcPr>
            <w:tcW w:w="360"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250" w:type="pct"/>
            <w:tcBorders>
              <w:top w:val="single" w:sz="6" w:space="0" w:color="auto"/>
              <w:left w:val="single" w:sz="6" w:space="0" w:color="auto"/>
              <w:bottom w:val="single" w:sz="6" w:space="0" w:color="auto"/>
              <w:right w:val="single" w:sz="4" w:space="0" w:color="auto"/>
            </w:tcBorders>
          </w:tcPr>
          <w:p w:rsidR="00523B27" w:rsidRPr="00BB7725" w:rsidRDefault="00523B27" w:rsidP="001000E4">
            <w:pPr>
              <w:pStyle w:val="Tabele"/>
              <w:widowControl w:val="0"/>
              <w:rPr>
                <w:sz w:val="18"/>
                <w:szCs w:val="18"/>
              </w:rPr>
            </w:pPr>
            <w:r w:rsidRPr="00BB7725">
              <w:rPr>
                <w:sz w:val="18"/>
                <w:szCs w:val="18"/>
              </w:rPr>
              <w:t>13420.0</w:t>
            </w:r>
          </w:p>
        </w:tc>
        <w:tc>
          <w:tcPr>
            <w:tcW w:w="224" w:type="pct"/>
            <w:tcBorders>
              <w:top w:val="single" w:sz="6" w:space="0" w:color="auto"/>
              <w:left w:val="single" w:sz="4"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364" w:type="pct"/>
            <w:gridSpan w:val="2"/>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2,147,200</w:t>
            </w:r>
          </w:p>
        </w:tc>
        <w:tc>
          <w:tcPr>
            <w:tcW w:w="304" w:type="pct"/>
            <w:tcBorders>
              <w:top w:val="single" w:sz="6"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311" w:type="pct"/>
            <w:tcBorders>
              <w:top w:val="single" w:sz="4"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277" w:type="pct"/>
            <w:tcBorders>
              <w:top w:val="single" w:sz="4"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402" w:type="pct"/>
            <w:tcBorders>
              <w:top w:val="single" w:sz="4"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2,147,200</w:t>
            </w:r>
          </w:p>
        </w:tc>
        <w:tc>
          <w:tcPr>
            <w:tcW w:w="359" w:type="pct"/>
            <w:tcBorders>
              <w:top w:val="single" w:sz="4"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r>
      <w:tr w:rsidR="00523B27" w:rsidRPr="00BB7725">
        <w:trPr>
          <w:trHeight w:val="165"/>
          <w:jc w:val="center"/>
        </w:trPr>
        <w:tc>
          <w:tcPr>
            <w:tcW w:w="125" w:type="pct"/>
            <w:tcBorders>
              <w:top w:val="single" w:sz="6"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8</w:t>
            </w:r>
          </w:p>
        </w:tc>
        <w:tc>
          <w:tcPr>
            <w:tcW w:w="200" w:type="pct"/>
            <w:tcBorders>
              <w:top w:val="single" w:sz="6"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Tome </w:t>
            </w:r>
          </w:p>
        </w:tc>
        <w:tc>
          <w:tcPr>
            <w:tcW w:w="205" w:type="pct"/>
            <w:tcBorders>
              <w:top w:val="single" w:sz="6"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Palok </w:t>
            </w:r>
          </w:p>
        </w:tc>
        <w:tc>
          <w:tcPr>
            <w:tcW w:w="280" w:type="pct"/>
            <w:tcBorders>
              <w:top w:val="single" w:sz="6"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Toma </w:t>
            </w:r>
          </w:p>
        </w:tc>
        <w:tc>
          <w:tcPr>
            <w:tcW w:w="235" w:type="pct"/>
            <w:tcBorders>
              <w:top w:val="single" w:sz="6"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Ograje</w:t>
            </w:r>
          </w:p>
          <w:p w:rsidR="00523B27" w:rsidRPr="00BB7725" w:rsidRDefault="00523B27" w:rsidP="001000E4">
            <w:pPr>
              <w:pStyle w:val="Tabele"/>
              <w:widowControl w:val="0"/>
              <w:rPr>
                <w:sz w:val="18"/>
                <w:szCs w:val="18"/>
              </w:rPr>
            </w:pPr>
          </w:p>
        </w:tc>
        <w:tc>
          <w:tcPr>
            <w:tcW w:w="479" w:type="pct"/>
            <w:tcBorders>
              <w:top w:val="single" w:sz="6"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K-34-64- (212-B)</w:t>
            </w:r>
          </w:p>
        </w:tc>
        <w:tc>
          <w:tcPr>
            <w:tcW w:w="266" w:type="pct"/>
            <w:tcBorders>
              <w:top w:val="single" w:sz="6"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p>
        </w:tc>
        <w:tc>
          <w:tcPr>
            <w:tcW w:w="360" w:type="pct"/>
            <w:tcBorders>
              <w:top w:val="single" w:sz="6"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p>
        </w:tc>
        <w:tc>
          <w:tcPr>
            <w:tcW w:w="360" w:type="pct"/>
            <w:tcBorders>
              <w:top w:val="single" w:sz="6"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65,0</w:t>
            </w:r>
          </w:p>
        </w:tc>
        <w:tc>
          <w:tcPr>
            <w:tcW w:w="250" w:type="pct"/>
            <w:tcBorders>
              <w:top w:val="single" w:sz="6" w:space="0" w:color="auto"/>
              <w:left w:val="single" w:sz="6" w:space="0" w:color="auto"/>
              <w:bottom w:val="single" w:sz="4" w:space="0" w:color="auto"/>
              <w:right w:val="single" w:sz="4" w:space="0" w:color="auto"/>
            </w:tcBorders>
          </w:tcPr>
          <w:p w:rsidR="00523B27" w:rsidRPr="00BB7725" w:rsidRDefault="00523B27" w:rsidP="001000E4">
            <w:pPr>
              <w:pStyle w:val="Tabele"/>
              <w:widowControl w:val="0"/>
              <w:rPr>
                <w:sz w:val="18"/>
                <w:szCs w:val="18"/>
              </w:rPr>
            </w:pPr>
          </w:p>
        </w:tc>
        <w:tc>
          <w:tcPr>
            <w:tcW w:w="224" w:type="pct"/>
            <w:tcBorders>
              <w:top w:val="single" w:sz="6" w:space="0" w:color="auto"/>
              <w:left w:val="single" w:sz="4"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169</w:t>
            </w:r>
          </w:p>
        </w:tc>
        <w:tc>
          <w:tcPr>
            <w:tcW w:w="364" w:type="pct"/>
            <w:gridSpan w:val="2"/>
            <w:tcBorders>
              <w:top w:val="single" w:sz="6"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10,979</w:t>
            </w:r>
          </w:p>
        </w:tc>
        <w:tc>
          <w:tcPr>
            <w:tcW w:w="304" w:type="pct"/>
            <w:tcBorders>
              <w:top w:val="single" w:sz="6"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p>
        </w:tc>
        <w:tc>
          <w:tcPr>
            <w:tcW w:w="311" w:type="pct"/>
            <w:tcBorders>
              <w:top w:val="single" w:sz="6"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p>
        </w:tc>
        <w:tc>
          <w:tcPr>
            <w:tcW w:w="277" w:type="pct"/>
            <w:tcBorders>
              <w:top w:val="single" w:sz="6"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p>
        </w:tc>
        <w:tc>
          <w:tcPr>
            <w:tcW w:w="402" w:type="pct"/>
            <w:tcBorders>
              <w:top w:val="single" w:sz="6"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10,979</w:t>
            </w:r>
          </w:p>
        </w:tc>
        <w:tc>
          <w:tcPr>
            <w:tcW w:w="359" w:type="pct"/>
            <w:tcBorders>
              <w:top w:val="single" w:sz="6"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Nuk eshte ne sistem</w:t>
            </w:r>
          </w:p>
        </w:tc>
      </w:tr>
      <w:tr w:rsidR="00523B27" w:rsidRPr="00BB7725">
        <w:trPr>
          <w:trHeight w:val="217"/>
          <w:jc w:val="center"/>
        </w:trPr>
        <w:tc>
          <w:tcPr>
            <w:tcW w:w="125" w:type="pct"/>
            <w:tcBorders>
              <w:top w:val="single" w:sz="4"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9</w:t>
            </w:r>
          </w:p>
        </w:tc>
        <w:tc>
          <w:tcPr>
            <w:tcW w:w="200" w:type="pct"/>
            <w:tcBorders>
              <w:top w:val="single" w:sz="4"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Vase </w:t>
            </w:r>
          </w:p>
          <w:p w:rsidR="00523B27" w:rsidRPr="00BB7725" w:rsidRDefault="00523B27" w:rsidP="001000E4">
            <w:pPr>
              <w:pStyle w:val="Tabele"/>
              <w:widowControl w:val="0"/>
              <w:rPr>
                <w:sz w:val="18"/>
                <w:szCs w:val="18"/>
              </w:rPr>
            </w:pPr>
          </w:p>
        </w:tc>
        <w:tc>
          <w:tcPr>
            <w:tcW w:w="205" w:type="pct"/>
            <w:tcBorders>
              <w:top w:val="single" w:sz="4"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Mati </w:t>
            </w:r>
          </w:p>
        </w:tc>
        <w:tc>
          <w:tcPr>
            <w:tcW w:w="280" w:type="pct"/>
            <w:tcBorders>
              <w:top w:val="single" w:sz="4"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Jaku </w:t>
            </w:r>
          </w:p>
        </w:tc>
        <w:tc>
          <w:tcPr>
            <w:tcW w:w="235" w:type="pct"/>
            <w:tcBorders>
              <w:top w:val="single" w:sz="4"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Are </w:t>
            </w:r>
          </w:p>
        </w:tc>
        <w:tc>
          <w:tcPr>
            <w:tcW w:w="479" w:type="pct"/>
            <w:tcBorders>
              <w:top w:val="single" w:sz="4"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3329</w:t>
            </w:r>
          </w:p>
        </w:tc>
        <w:tc>
          <w:tcPr>
            <w:tcW w:w="266" w:type="pct"/>
            <w:tcBorders>
              <w:top w:val="single" w:sz="4"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570</w:t>
            </w:r>
          </w:p>
        </w:tc>
        <w:tc>
          <w:tcPr>
            <w:tcW w:w="360" w:type="pct"/>
            <w:tcBorders>
              <w:top w:val="single" w:sz="4"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p>
        </w:tc>
        <w:tc>
          <w:tcPr>
            <w:tcW w:w="360" w:type="pct"/>
            <w:tcBorders>
              <w:top w:val="single" w:sz="4"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p>
        </w:tc>
        <w:tc>
          <w:tcPr>
            <w:tcW w:w="250" w:type="pct"/>
            <w:tcBorders>
              <w:top w:val="single" w:sz="4" w:space="0" w:color="auto"/>
              <w:left w:val="single" w:sz="6" w:space="0" w:color="auto"/>
              <w:bottom w:val="single" w:sz="4" w:space="0" w:color="auto"/>
              <w:right w:val="single" w:sz="4" w:space="0" w:color="auto"/>
            </w:tcBorders>
          </w:tcPr>
          <w:p w:rsidR="00523B27" w:rsidRPr="00BB7725" w:rsidRDefault="00523B27" w:rsidP="001000E4">
            <w:pPr>
              <w:pStyle w:val="Tabele"/>
              <w:widowControl w:val="0"/>
              <w:rPr>
                <w:sz w:val="18"/>
                <w:szCs w:val="18"/>
              </w:rPr>
            </w:pPr>
          </w:p>
        </w:tc>
        <w:tc>
          <w:tcPr>
            <w:tcW w:w="224" w:type="pct"/>
            <w:tcBorders>
              <w:top w:val="single" w:sz="4" w:space="0" w:color="auto"/>
              <w:left w:val="single" w:sz="4" w:space="0" w:color="auto"/>
              <w:bottom w:val="single" w:sz="4" w:space="0" w:color="auto"/>
              <w:right w:val="single" w:sz="6" w:space="0" w:color="auto"/>
            </w:tcBorders>
          </w:tcPr>
          <w:p w:rsidR="00523B27" w:rsidRPr="00BB7725" w:rsidRDefault="00523B27" w:rsidP="001000E4">
            <w:pPr>
              <w:pStyle w:val="Tabele"/>
              <w:widowControl w:val="0"/>
              <w:rPr>
                <w:sz w:val="18"/>
                <w:szCs w:val="18"/>
              </w:rPr>
            </w:pPr>
          </w:p>
        </w:tc>
        <w:tc>
          <w:tcPr>
            <w:tcW w:w="364" w:type="pct"/>
            <w:gridSpan w:val="2"/>
            <w:tcBorders>
              <w:top w:val="single" w:sz="4"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p>
        </w:tc>
        <w:tc>
          <w:tcPr>
            <w:tcW w:w="304" w:type="pct"/>
            <w:tcBorders>
              <w:top w:val="single" w:sz="4"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1,085</w:t>
            </w:r>
          </w:p>
        </w:tc>
        <w:tc>
          <w:tcPr>
            <w:tcW w:w="311" w:type="pct"/>
            <w:tcBorders>
              <w:top w:val="single" w:sz="4"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 xml:space="preserve">Duhan </w:t>
            </w:r>
          </w:p>
        </w:tc>
        <w:tc>
          <w:tcPr>
            <w:tcW w:w="277" w:type="pct"/>
            <w:tcBorders>
              <w:top w:val="single" w:sz="4"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77,663</w:t>
            </w:r>
          </w:p>
        </w:tc>
        <w:tc>
          <w:tcPr>
            <w:tcW w:w="402" w:type="pct"/>
            <w:tcBorders>
              <w:top w:val="single" w:sz="4"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77,663</w:t>
            </w:r>
          </w:p>
        </w:tc>
        <w:tc>
          <w:tcPr>
            <w:tcW w:w="359" w:type="pct"/>
            <w:tcBorders>
              <w:top w:val="single" w:sz="4" w:space="0" w:color="auto"/>
              <w:left w:val="single" w:sz="6" w:space="0" w:color="auto"/>
              <w:bottom w:val="single" w:sz="4" w:space="0" w:color="auto"/>
              <w:right w:val="single" w:sz="6" w:space="0" w:color="auto"/>
            </w:tcBorders>
          </w:tcPr>
          <w:p w:rsidR="00523B27" w:rsidRPr="00BB7725" w:rsidRDefault="00523B27" w:rsidP="001000E4">
            <w:pPr>
              <w:pStyle w:val="Tabele"/>
              <w:widowControl w:val="0"/>
              <w:rPr>
                <w:sz w:val="18"/>
                <w:szCs w:val="18"/>
              </w:rPr>
            </w:pPr>
            <w:r w:rsidRPr="00BB7725">
              <w:rPr>
                <w:sz w:val="18"/>
                <w:szCs w:val="18"/>
              </w:rPr>
              <w:t>S`ka informacion</w:t>
            </w:r>
          </w:p>
        </w:tc>
      </w:tr>
      <w:tr w:rsidR="00523B27" w:rsidRPr="00BB7725">
        <w:trPr>
          <w:trHeight w:val="280"/>
          <w:jc w:val="center"/>
        </w:trPr>
        <w:tc>
          <w:tcPr>
            <w:tcW w:w="125" w:type="pct"/>
            <w:tcBorders>
              <w:top w:val="single" w:sz="4"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200" w:type="pct"/>
            <w:tcBorders>
              <w:top w:val="single" w:sz="4"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205" w:type="pct"/>
            <w:tcBorders>
              <w:top w:val="single" w:sz="4"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280" w:type="pct"/>
            <w:tcBorders>
              <w:top w:val="single" w:sz="4"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235" w:type="pct"/>
            <w:tcBorders>
              <w:top w:val="single" w:sz="4"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479" w:type="pct"/>
            <w:tcBorders>
              <w:top w:val="single" w:sz="4"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266" w:type="pct"/>
            <w:tcBorders>
              <w:top w:val="single" w:sz="4"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c>
          <w:tcPr>
            <w:tcW w:w="360" w:type="pct"/>
            <w:tcBorders>
              <w:top w:val="single" w:sz="4"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b/>
                <w:sz w:val="18"/>
                <w:szCs w:val="18"/>
              </w:rPr>
            </w:pPr>
            <w:r w:rsidRPr="00BB7725">
              <w:rPr>
                <w:b/>
                <w:sz w:val="18"/>
                <w:szCs w:val="18"/>
              </w:rPr>
              <w:t>160,0</w:t>
            </w:r>
          </w:p>
        </w:tc>
        <w:tc>
          <w:tcPr>
            <w:tcW w:w="360" w:type="pct"/>
            <w:tcBorders>
              <w:top w:val="single" w:sz="4"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b/>
                <w:sz w:val="18"/>
                <w:szCs w:val="18"/>
              </w:rPr>
            </w:pPr>
            <w:r w:rsidRPr="00BB7725">
              <w:rPr>
                <w:b/>
                <w:sz w:val="18"/>
                <w:szCs w:val="18"/>
              </w:rPr>
              <w:t>220.9</w:t>
            </w:r>
          </w:p>
        </w:tc>
        <w:tc>
          <w:tcPr>
            <w:tcW w:w="250" w:type="pct"/>
            <w:tcBorders>
              <w:top w:val="single" w:sz="4" w:space="0" w:color="auto"/>
              <w:left w:val="single" w:sz="6" w:space="0" w:color="auto"/>
              <w:bottom w:val="single" w:sz="6" w:space="0" w:color="auto"/>
              <w:right w:val="single" w:sz="4" w:space="0" w:color="auto"/>
            </w:tcBorders>
          </w:tcPr>
          <w:p w:rsidR="00523B27" w:rsidRPr="00BB7725" w:rsidRDefault="00523B27" w:rsidP="001000E4">
            <w:pPr>
              <w:pStyle w:val="Tabele"/>
              <w:widowControl w:val="0"/>
              <w:rPr>
                <w:b/>
                <w:sz w:val="18"/>
                <w:szCs w:val="18"/>
              </w:rPr>
            </w:pPr>
          </w:p>
        </w:tc>
        <w:tc>
          <w:tcPr>
            <w:tcW w:w="224" w:type="pct"/>
            <w:tcBorders>
              <w:top w:val="single" w:sz="4" w:space="0" w:color="auto"/>
              <w:left w:val="single" w:sz="4" w:space="0" w:color="auto"/>
              <w:bottom w:val="single" w:sz="6" w:space="0" w:color="auto"/>
              <w:right w:val="single" w:sz="6" w:space="0" w:color="auto"/>
            </w:tcBorders>
          </w:tcPr>
          <w:p w:rsidR="00523B27" w:rsidRPr="00BB7725" w:rsidRDefault="00523B27" w:rsidP="001000E4">
            <w:pPr>
              <w:pStyle w:val="Tabele"/>
              <w:widowControl w:val="0"/>
              <w:rPr>
                <w:b/>
                <w:sz w:val="18"/>
                <w:szCs w:val="18"/>
              </w:rPr>
            </w:pPr>
          </w:p>
        </w:tc>
        <w:tc>
          <w:tcPr>
            <w:tcW w:w="364" w:type="pct"/>
            <w:gridSpan w:val="2"/>
            <w:tcBorders>
              <w:top w:val="single" w:sz="4"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b/>
                <w:sz w:val="18"/>
                <w:szCs w:val="18"/>
              </w:rPr>
            </w:pPr>
            <w:r w:rsidRPr="00BB7725">
              <w:rPr>
                <w:b/>
                <w:sz w:val="18"/>
                <w:szCs w:val="18"/>
              </w:rPr>
              <w:t>3,707,574</w:t>
            </w:r>
          </w:p>
        </w:tc>
        <w:tc>
          <w:tcPr>
            <w:tcW w:w="304" w:type="pct"/>
            <w:tcBorders>
              <w:top w:val="single" w:sz="4"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b/>
                <w:sz w:val="18"/>
                <w:szCs w:val="18"/>
              </w:rPr>
            </w:pPr>
            <w:r w:rsidRPr="00BB7725">
              <w:rPr>
                <w:b/>
                <w:sz w:val="18"/>
                <w:szCs w:val="18"/>
              </w:rPr>
              <w:t>1,375</w:t>
            </w:r>
          </w:p>
        </w:tc>
        <w:tc>
          <w:tcPr>
            <w:tcW w:w="311" w:type="pct"/>
            <w:tcBorders>
              <w:top w:val="single" w:sz="4"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b/>
                <w:sz w:val="18"/>
                <w:szCs w:val="18"/>
              </w:rPr>
            </w:pPr>
          </w:p>
        </w:tc>
        <w:tc>
          <w:tcPr>
            <w:tcW w:w="277" w:type="pct"/>
            <w:tcBorders>
              <w:top w:val="single" w:sz="4"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b/>
                <w:sz w:val="18"/>
                <w:szCs w:val="18"/>
              </w:rPr>
            </w:pPr>
            <w:r w:rsidRPr="00BB7725">
              <w:rPr>
                <w:b/>
                <w:sz w:val="18"/>
                <w:szCs w:val="18"/>
              </w:rPr>
              <w:t>133,238</w:t>
            </w:r>
          </w:p>
        </w:tc>
        <w:tc>
          <w:tcPr>
            <w:tcW w:w="402" w:type="pct"/>
            <w:tcBorders>
              <w:top w:val="single" w:sz="4"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b/>
                <w:sz w:val="18"/>
                <w:szCs w:val="18"/>
              </w:rPr>
            </w:pPr>
            <w:r w:rsidRPr="00BB7725">
              <w:rPr>
                <w:b/>
                <w:sz w:val="18"/>
                <w:szCs w:val="18"/>
              </w:rPr>
              <w:t>2,317,777</w:t>
            </w:r>
          </w:p>
        </w:tc>
        <w:tc>
          <w:tcPr>
            <w:tcW w:w="359" w:type="pct"/>
            <w:tcBorders>
              <w:top w:val="single" w:sz="4" w:space="0" w:color="auto"/>
              <w:left w:val="single" w:sz="6" w:space="0" w:color="auto"/>
              <w:bottom w:val="single" w:sz="6" w:space="0" w:color="auto"/>
              <w:right w:val="single" w:sz="6" w:space="0" w:color="auto"/>
            </w:tcBorders>
          </w:tcPr>
          <w:p w:rsidR="00523B27" w:rsidRPr="00BB7725" w:rsidRDefault="00523B27" w:rsidP="001000E4">
            <w:pPr>
              <w:pStyle w:val="Tabele"/>
              <w:widowControl w:val="0"/>
              <w:rPr>
                <w:sz w:val="18"/>
                <w:szCs w:val="18"/>
              </w:rPr>
            </w:pPr>
          </w:p>
        </w:tc>
      </w:tr>
    </w:tbl>
    <w:p w:rsidR="00523B27" w:rsidRPr="00687A0C" w:rsidRDefault="00523B27" w:rsidP="001000E4">
      <w:pPr>
        <w:widowControl w:val="0"/>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rPr>
          <w:sz w:val="21"/>
          <w:szCs w:val="21"/>
        </w:rPr>
      </w:pPr>
    </w:p>
    <w:p w:rsidR="00523B27" w:rsidRPr="00687A0C" w:rsidRDefault="005F40EA" w:rsidP="00A33FC8">
      <w:pPr>
        <w:pStyle w:val="Paragrafi"/>
        <w:ind w:firstLine="0"/>
        <w:rPr>
          <w:sz w:val="21"/>
          <w:szCs w:val="21"/>
        </w:rPr>
      </w:pPr>
      <w:r>
        <w:rPr>
          <w:sz w:val="21"/>
          <w:szCs w:val="21"/>
        </w:rPr>
        <w:t xml:space="preserve">Qarku </w:t>
      </w:r>
      <w:r w:rsidR="00523B27" w:rsidRPr="00687A0C">
        <w:rPr>
          <w:sz w:val="21"/>
          <w:szCs w:val="21"/>
        </w:rPr>
        <w:t>Shkodër</w:t>
      </w:r>
    </w:p>
    <w:p w:rsidR="00523B27" w:rsidRPr="00687A0C" w:rsidRDefault="005F40EA" w:rsidP="00A33FC8">
      <w:pPr>
        <w:pStyle w:val="Paragrafi"/>
        <w:ind w:firstLine="0"/>
        <w:rPr>
          <w:sz w:val="21"/>
          <w:szCs w:val="21"/>
        </w:rPr>
      </w:pPr>
      <w:r>
        <w:rPr>
          <w:sz w:val="21"/>
          <w:szCs w:val="21"/>
        </w:rPr>
        <w:t xml:space="preserve">Rrethi </w:t>
      </w:r>
      <w:r w:rsidR="00523B27" w:rsidRPr="00687A0C">
        <w:rPr>
          <w:sz w:val="21"/>
          <w:szCs w:val="21"/>
        </w:rPr>
        <w:t>Shkodër</w:t>
      </w:r>
    </w:p>
    <w:p w:rsidR="00523B27" w:rsidRDefault="005F40EA" w:rsidP="00A33FC8">
      <w:pPr>
        <w:pStyle w:val="Paragrafi"/>
        <w:ind w:firstLine="0"/>
        <w:rPr>
          <w:sz w:val="21"/>
          <w:szCs w:val="21"/>
        </w:rPr>
      </w:pPr>
      <w:r>
        <w:rPr>
          <w:sz w:val="21"/>
          <w:szCs w:val="21"/>
        </w:rPr>
        <w:t xml:space="preserve">Komuna </w:t>
      </w:r>
      <w:r w:rsidR="00523B27" w:rsidRPr="00687A0C">
        <w:rPr>
          <w:sz w:val="21"/>
          <w:szCs w:val="21"/>
        </w:rPr>
        <w:t xml:space="preserve">Posribë      </w:t>
      </w:r>
    </w:p>
    <w:p w:rsidR="00D93B17" w:rsidRPr="00687A0C" w:rsidRDefault="00D93B17" w:rsidP="001000E4">
      <w:pPr>
        <w:pStyle w:val="Paragrafi"/>
        <w:rPr>
          <w:sz w:val="21"/>
          <w:szCs w:val="21"/>
        </w:rPr>
      </w:pPr>
    </w:p>
    <w:tbl>
      <w:tblPr>
        <w:tblW w:w="14538" w:type="dxa"/>
        <w:jc w:val="center"/>
        <w:tblLook w:val="00A0" w:firstRow="1" w:lastRow="0" w:firstColumn="1" w:lastColumn="0" w:noHBand="0" w:noVBand="0"/>
      </w:tblPr>
      <w:tblGrid>
        <w:gridCol w:w="443"/>
        <w:gridCol w:w="996"/>
        <w:gridCol w:w="643"/>
        <w:gridCol w:w="821"/>
        <w:gridCol w:w="785"/>
        <w:gridCol w:w="1327"/>
        <w:gridCol w:w="785"/>
        <w:gridCol w:w="1008"/>
        <w:gridCol w:w="1008"/>
        <w:gridCol w:w="688"/>
        <w:gridCol w:w="688"/>
        <w:gridCol w:w="1105"/>
        <w:gridCol w:w="892"/>
        <w:gridCol w:w="812"/>
        <w:gridCol w:w="1105"/>
        <w:gridCol w:w="1465"/>
      </w:tblGrid>
      <w:tr w:rsidR="00D93B17" w:rsidRPr="0000732F">
        <w:trPr>
          <w:trHeight w:val="300"/>
          <w:jc w:val="center"/>
        </w:trPr>
        <w:tc>
          <w:tcPr>
            <w:tcW w:w="455" w:type="dxa"/>
            <w:vMerge w:val="restart"/>
            <w:tcBorders>
              <w:top w:val="single" w:sz="8" w:space="0" w:color="auto"/>
              <w:left w:val="single" w:sz="8" w:space="0" w:color="auto"/>
              <w:bottom w:val="nil"/>
              <w:right w:val="single" w:sz="4" w:space="0" w:color="auto"/>
            </w:tcBorders>
            <w:vAlign w:val="center"/>
          </w:tcPr>
          <w:p w:rsidR="004174DF" w:rsidRDefault="004174DF" w:rsidP="004174DF">
            <w:pPr>
              <w:pStyle w:val="Tabele"/>
              <w:widowControl w:val="0"/>
              <w:jc w:val="center"/>
              <w:rPr>
                <w:b/>
                <w:sz w:val="16"/>
                <w:szCs w:val="16"/>
              </w:rPr>
            </w:pPr>
          </w:p>
          <w:p w:rsidR="00D93B17" w:rsidRPr="005664F1" w:rsidRDefault="00643705" w:rsidP="004174DF">
            <w:pPr>
              <w:pStyle w:val="Tabele"/>
              <w:widowControl w:val="0"/>
              <w:jc w:val="center"/>
              <w:rPr>
                <w:b/>
                <w:sz w:val="16"/>
                <w:szCs w:val="16"/>
              </w:rPr>
            </w:pPr>
            <w:r w:rsidRPr="005664F1">
              <w:rPr>
                <w:b/>
                <w:sz w:val="16"/>
                <w:szCs w:val="16"/>
              </w:rPr>
              <w:t>N</w:t>
            </w:r>
            <w:r w:rsidR="00D93B17" w:rsidRPr="005664F1">
              <w:rPr>
                <w:b/>
                <w:sz w:val="16"/>
                <w:szCs w:val="16"/>
              </w:rPr>
              <w:t>r</w:t>
            </w:r>
            <w:r w:rsidRPr="005664F1">
              <w:rPr>
                <w:b/>
                <w:sz w:val="16"/>
                <w:szCs w:val="16"/>
              </w:rPr>
              <w:t>.</w:t>
            </w:r>
          </w:p>
        </w:tc>
        <w:tc>
          <w:tcPr>
            <w:tcW w:w="9755" w:type="dxa"/>
            <w:gridSpan w:val="11"/>
            <w:tcBorders>
              <w:top w:val="single" w:sz="8" w:space="0" w:color="auto"/>
              <w:left w:val="nil"/>
              <w:bottom w:val="single" w:sz="4" w:space="0" w:color="auto"/>
              <w:right w:val="single" w:sz="4" w:space="0" w:color="auto"/>
            </w:tcBorders>
            <w:noWrap/>
            <w:vAlign w:val="bottom"/>
          </w:tcPr>
          <w:p w:rsidR="00D93B17" w:rsidRPr="005664F1" w:rsidRDefault="00D93B17" w:rsidP="004174DF">
            <w:pPr>
              <w:pStyle w:val="Tabele"/>
              <w:widowControl w:val="0"/>
              <w:jc w:val="center"/>
              <w:rPr>
                <w:b/>
                <w:sz w:val="16"/>
                <w:szCs w:val="16"/>
              </w:rPr>
            </w:pPr>
            <w:r w:rsidRPr="005664F1">
              <w:rPr>
                <w:b/>
                <w:sz w:val="16"/>
                <w:szCs w:val="16"/>
              </w:rPr>
              <w:t>Shpronesimi definitiv</w:t>
            </w:r>
          </w:p>
        </w:tc>
        <w:tc>
          <w:tcPr>
            <w:tcW w:w="0" w:type="auto"/>
            <w:gridSpan w:val="2"/>
            <w:tcBorders>
              <w:top w:val="single" w:sz="8" w:space="0" w:color="auto"/>
              <w:left w:val="single" w:sz="4" w:space="0" w:color="auto"/>
              <w:bottom w:val="single" w:sz="4" w:space="0" w:color="auto"/>
              <w:right w:val="single" w:sz="4" w:space="0" w:color="auto"/>
            </w:tcBorders>
            <w:vAlign w:val="bottom"/>
          </w:tcPr>
          <w:p w:rsidR="00D93B17" w:rsidRPr="005664F1" w:rsidRDefault="00D93B17" w:rsidP="004174DF">
            <w:pPr>
              <w:pStyle w:val="Tabele"/>
              <w:widowControl w:val="0"/>
              <w:jc w:val="center"/>
              <w:rPr>
                <w:b/>
                <w:sz w:val="16"/>
                <w:szCs w:val="16"/>
              </w:rPr>
            </w:pPr>
          </w:p>
        </w:tc>
        <w:tc>
          <w:tcPr>
            <w:tcW w:w="0" w:type="auto"/>
            <w:vMerge w:val="restart"/>
            <w:tcBorders>
              <w:top w:val="single" w:sz="8" w:space="0" w:color="auto"/>
              <w:left w:val="single" w:sz="4" w:space="0" w:color="auto"/>
              <w:right w:val="single" w:sz="4" w:space="0" w:color="auto"/>
            </w:tcBorders>
            <w:vAlign w:val="bottom"/>
          </w:tcPr>
          <w:p w:rsidR="00D93B17" w:rsidRPr="005664F1" w:rsidRDefault="00D93B17" w:rsidP="004174DF">
            <w:pPr>
              <w:pStyle w:val="Tabele"/>
              <w:widowControl w:val="0"/>
              <w:jc w:val="center"/>
              <w:rPr>
                <w:b/>
                <w:sz w:val="16"/>
                <w:szCs w:val="16"/>
              </w:rPr>
            </w:pPr>
            <w:r w:rsidRPr="005664F1">
              <w:rPr>
                <w:b/>
                <w:sz w:val="16"/>
                <w:szCs w:val="16"/>
              </w:rPr>
              <w:t>Vlera totale e kompensimit ne leke</w:t>
            </w:r>
          </w:p>
        </w:tc>
        <w:tc>
          <w:tcPr>
            <w:tcW w:w="0" w:type="auto"/>
            <w:tcBorders>
              <w:top w:val="single" w:sz="8" w:space="0" w:color="auto"/>
              <w:left w:val="single" w:sz="4" w:space="0" w:color="auto"/>
              <w:bottom w:val="single" w:sz="4" w:space="0" w:color="auto"/>
              <w:right w:val="single" w:sz="4" w:space="0" w:color="auto"/>
            </w:tcBorders>
            <w:vAlign w:val="bottom"/>
          </w:tcPr>
          <w:p w:rsidR="00D93B17" w:rsidRPr="005664F1" w:rsidRDefault="00D93B17" w:rsidP="004174DF">
            <w:pPr>
              <w:pStyle w:val="Tabele"/>
              <w:widowControl w:val="0"/>
              <w:jc w:val="center"/>
              <w:rPr>
                <w:b/>
                <w:sz w:val="16"/>
                <w:szCs w:val="16"/>
              </w:rPr>
            </w:pPr>
            <w:r w:rsidRPr="005664F1">
              <w:rPr>
                <w:b/>
                <w:sz w:val="16"/>
                <w:szCs w:val="16"/>
              </w:rPr>
              <w:t>Shenime</w:t>
            </w:r>
          </w:p>
        </w:tc>
      </w:tr>
      <w:tr w:rsidR="00D93B17" w:rsidRPr="0000732F">
        <w:trPr>
          <w:trHeight w:val="300"/>
          <w:jc w:val="center"/>
        </w:trPr>
        <w:tc>
          <w:tcPr>
            <w:tcW w:w="455" w:type="dxa"/>
            <w:vMerge/>
            <w:tcBorders>
              <w:top w:val="single" w:sz="8" w:space="0" w:color="auto"/>
              <w:left w:val="single" w:sz="8" w:space="0" w:color="auto"/>
              <w:bottom w:val="nil"/>
              <w:right w:val="single" w:sz="4" w:space="0" w:color="auto"/>
            </w:tcBorders>
            <w:vAlign w:val="center"/>
          </w:tcPr>
          <w:p w:rsidR="00D93B17" w:rsidRPr="0000732F" w:rsidRDefault="00D93B17" w:rsidP="004174DF">
            <w:pPr>
              <w:pStyle w:val="Tabele"/>
              <w:widowControl w:val="0"/>
              <w:jc w:val="center"/>
              <w:rPr>
                <w:sz w:val="16"/>
                <w:szCs w:val="16"/>
              </w:rPr>
            </w:pPr>
          </w:p>
        </w:tc>
        <w:tc>
          <w:tcPr>
            <w:tcW w:w="996" w:type="dxa"/>
            <w:vMerge w:val="restart"/>
            <w:tcBorders>
              <w:top w:val="nil"/>
              <w:left w:val="single" w:sz="4" w:space="0" w:color="auto"/>
              <w:bottom w:val="nil"/>
              <w:right w:val="single" w:sz="4" w:space="0" w:color="auto"/>
            </w:tcBorders>
            <w:vAlign w:val="center"/>
          </w:tcPr>
          <w:p w:rsidR="00D93B17" w:rsidRPr="005664F1" w:rsidRDefault="00D93B17" w:rsidP="004174DF">
            <w:pPr>
              <w:pStyle w:val="Tabele"/>
              <w:widowControl w:val="0"/>
              <w:jc w:val="center"/>
              <w:rPr>
                <w:b/>
                <w:sz w:val="16"/>
                <w:szCs w:val="16"/>
              </w:rPr>
            </w:pPr>
            <w:r w:rsidRPr="005664F1">
              <w:rPr>
                <w:b/>
                <w:sz w:val="16"/>
                <w:szCs w:val="16"/>
              </w:rPr>
              <w:t>Emri</w:t>
            </w:r>
          </w:p>
        </w:tc>
        <w:tc>
          <w:tcPr>
            <w:tcW w:w="0" w:type="auto"/>
            <w:vMerge w:val="restart"/>
            <w:tcBorders>
              <w:top w:val="nil"/>
              <w:left w:val="single" w:sz="4" w:space="0" w:color="auto"/>
              <w:bottom w:val="nil"/>
              <w:right w:val="single" w:sz="4" w:space="0" w:color="auto"/>
            </w:tcBorders>
            <w:vAlign w:val="center"/>
          </w:tcPr>
          <w:p w:rsidR="00D93B17" w:rsidRPr="005664F1" w:rsidRDefault="00D93B17" w:rsidP="004174DF">
            <w:pPr>
              <w:pStyle w:val="Tabele"/>
              <w:widowControl w:val="0"/>
              <w:jc w:val="center"/>
              <w:rPr>
                <w:b/>
                <w:sz w:val="16"/>
                <w:szCs w:val="16"/>
              </w:rPr>
            </w:pPr>
            <w:r w:rsidRPr="005664F1">
              <w:rPr>
                <w:b/>
                <w:sz w:val="16"/>
                <w:szCs w:val="16"/>
              </w:rPr>
              <w:t>Atesia</w:t>
            </w:r>
          </w:p>
        </w:tc>
        <w:tc>
          <w:tcPr>
            <w:tcW w:w="0" w:type="auto"/>
            <w:vMerge w:val="restart"/>
            <w:tcBorders>
              <w:top w:val="nil"/>
              <w:left w:val="single" w:sz="4" w:space="0" w:color="auto"/>
              <w:bottom w:val="nil"/>
              <w:right w:val="single" w:sz="4" w:space="0" w:color="auto"/>
            </w:tcBorders>
            <w:vAlign w:val="center"/>
          </w:tcPr>
          <w:p w:rsidR="00D93B17" w:rsidRPr="005664F1" w:rsidRDefault="00D93B17" w:rsidP="004174DF">
            <w:pPr>
              <w:pStyle w:val="Tabele"/>
              <w:widowControl w:val="0"/>
              <w:jc w:val="center"/>
              <w:rPr>
                <w:b/>
                <w:sz w:val="16"/>
                <w:szCs w:val="16"/>
              </w:rPr>
            </w:pPr>
            <w:r w:rsidRPr="005664F1">
              <w:rPr>
                <w:b/>
                <w:sz w:val="16"/>
                <w:szCs w:val="16"/>
              </w:rPr>
              <w:t>Mbiemri</w:t>
            </w:r>
          </w:p>
        </w:tc>
        <w:tc>
          <w:tcPr>
            <w:tcW w:w="0" w:type="auto"/>
            <w:vMerge w:val="restart"/>
            <w:tcBorders>
              <w:top w:val="nil"/>
              <w:left w:val="single" w:sz="4" w:space="0" w:color="auto"/>
              <w:bottom w:val="nil"/>
              <w:right w:val="single" w:sz="4" w:space="0" w:color="auto"/>
            </w:tcBorders>
            <w:vAlign w:val="center"/>
          </w:tcPr>
          <w:p w:rsidR="00D93B17" w:rsidRPr="005664F1" w:rsidRDefault="00D93B17" w:rsidP="004174DF">
            <w:pPr>
              <w:pStyle w:val="Tabele"/>
              <w:widowControl w:val="0"/>
              <w:jc w:val="center"/>
              <w:rPr>
                <w:b/>
                <w:sz w:val="16"/>
                <w:szCs w:val="16"/>
              </w:rPr>
            </w:pPr>
            <w:r w:rsidRPr="005664F1">
              <w:rPr>
                <w:b/>
                <w:sz w:val="16"/>
                <w:szCs w:val="16"/>
              </w:rPr>
              <w:t>Lloji i pasurise</w:t>
            </w:r>
          </w:p>
        </w:tc>
        <w:tc>
          <w:tcPr>
            <w:tcW w:w="0" w:type="auto"/>
            <w:vMerge w:val="restart"/>
            <w:tcBorders>
              <w:top w:val="nil"/>
              <w:left w:val="single" w:sz="4" w:space="0" w:color="auto"/>
              <w:bottom w:val="nil"/>
              <w:right w:val="single" w:sz="4" w:space="0" w:color="auto"/>
            </w:tcBorders>
            <w:vAlign w:val="center"/>
          </w:tcPr>
          <w:p w:rsidR="00D93B17" w:rsidRPr="005664F1" w:rsidRDefault="00D93B17" w:rsidP="004174DF">
            <w:pPr>
              <w:pStyle w:val="Tabele"/>
              <w:widowControl w:val="0"/>
              <w:jc w:val="center"/>
              <w:rPr>
                <w:b/>
                <w:sz w:val="16"/>
                <w:szCs w:val="16"/>
              </w:rPr>
            </w:pPr>
            <w:r w:rsidRPr="005664F1">
              <w:rPr>
                <w:b/>
                <w:sz w:val="16"/>
                <w:szCs w:val="16"/>
              </w:rPr>
              <w:t>Nr. Kadastral</w:t>
            </w:r>
          </w:p>
        </w:tc>
        <w:tc>
          <w:tcPr>
            <w:tcW w:w="0" w:type="auto"/>
            <w:vMerge w:val="restart"/>
            <w:tcBorders>
              <w:top w:val="nil"/>
              <w:left w:val="single" w:sz="4" w:space="0" w:color="auto"/>
              <w:bottom w:val="nil"/>
              <w:right w:val="single" w:sz="4" w:space="0" w:color="auto"/>
            </w:tcBorders>
            <w:vAlign w:val="center"/>
          </w:tcPr>
          <w:p w:rsidR="00D93B17" w:rsidRPr="005664F1" w:rsidRDefault="00D93B17" w:rsidP="004174DF">
            <w:pPr>
              <w:pStyle w:val="Tabele"/>
              <w:widowControl w:val="0"/>
              <w:jc w:val="center"/>
              <w:rPr>
                <w:b/>
                <w:sz w:val="16"/>
                <w:szCs w:val="16"/>
              </w:rPr>
            </w:pPr>
            <w:r w:rsidRPr="005664F1">
              <w:rPr>
                <w:b/>
                <w:sz w:val="16"/>
                <w:szCs w:val="16"/>
              </w:rPr>
              <w:t>Nr. pasurise</w:t>
            </w:r>
          </w:p>
        </w:tc>
        <w:tc>
          <w:tcPr>
            <w:tcW w:w="0" w:type="auto"/>
            <w:vMerge w:val="restart"/>
            <w:tcBorders>
              <w:top w:val="nil"/>
              <w:left w:val="single" w:sz="4" w:space="0" w:color="auto"/>
              <w:bottom w:val="nil"/>
              <w:right w:val="single" w:sz="4" w:space="0" w:color="auto"/>
            </w:tcBorders>
            <w:vAlign w:val="center"/>
          </w:tcPr>
          <w:p w:rsidR="00D93B17" w:rsidRPr="005664F1" w:rsidRDefault="00D93B17" w:rsidP="004174DF">
            <w:pPr>
              <w:pStyle w:val="Tabele"/>
              <w:widowControl w:val="0"/>
              <w:jc w:val="center"/>
              <w:rPr>
                <w:b/>
                <w:sz w:val="16"/>
                <w:szCs w:val="16"/>
              </w:rPr>
            </w:pPr>
            <w:r w:rsidRPr="005664F1">
              <w:rPr>
                <w:b/>
                <w:sz w:val="16"/>
                <w:szCs w:val="16"/>
              </w:rPr>
              <w:t>Sip banese per shpronesim m</w:t>
            </w:r>
            <w:r w:rsidRPr="004174DF">
              <w:rPr>
                <w:b/>
                <w:sz w:val="16"/>
                <w:szCs w:val="16"/>
                <w:vertAlign w:val="superscript"/>
              </w:rPr>
              <w:t>2</w:t>
            </w:r>
          </w:p>
        </w:tc>
        <w:tc>
          <w:tcPr>
            <w:tcW w:w="0" w:type="auto"/>
            <w:vMerge w:val="restart"/>
            <w:tcBorders>
              <w:top w:val="nil"/>
              <w:left w:val="single" w:sz="4" w:space="0" w:color="auto"/>
              <w:bottom w:val="nil"/>
              <w:right w:val="single" w:sz="4" w:space="0" w:color="auto"/>
            </w:tcBorders>
            <w:vAlign w:val="center"/>
          </w:tcPr>
          <w:p w:rsidR="00D93B17" w:rsidRPr="005664F1" w:rsidRDefault="00D93B17" w:rsidP="004174DF">
            <w:pPr>
              <w:pStyle w:val="Tabele"/>
              <w:widowControl w:val="0"/>
              <w:jc w:val="center"/>
              <w:rPr>
                <w:b/>
                <w:sz w:val="16"/>
                <w:szCs w:val="16"/>
              </w:rPr>
            </w:pPr>
            <w:r w:rsidRPr="005664F1">
              <w:rPr>
                <w:b/>
                <w:sz w:val="16"/>
                <w:szCs w:val="16"/>
              </w:rPr>
              <w:t>Siperfaqe shtylla per shpronesim definitiv m²</w:t>
            </w:r>
          </w:p>
        </w:tc>
        <w:tc>
          <w:tcPr>
            <w:tcW w:w="0" w:type="auto"/>
            <w:vMerge w:val="restart"/>
            <w:tcBorders>
              <w:top w:val="nil"/>
              <w:left w:val="single" w:sz="4" w:space="0" w:color="auto"/>
              <w:bottom w:val="nil"/>
              <w:right w:val="single" w:sz="4" w:space="0" w:color="auto"/>
            </w:tcBorders>
            <w:vAlign w:val="center"/>
          </w:tcPr>
          <w:p w:rsidR="00D93B17" w:rsidRPr="005664F1" w:rsidRDefault="00D93B17" w:rsidP="004174DF">
            <w:pPr>
              <w:pStyle w:val="Tabele"/>
              <w:widowControl w:val="0"/>
              <w:jc w:val="center"/>
              <w:rPr>
                <w:b/>
                <w:sz w:val="16"/>
                <w:szCs w:val="16"/>
              </w:rPr>
            </w:pPr>
            <w:r w:rsidRPr="005664F1">
              <w:rPr>
                <w:b/>
                <w:sz w:val="16"/>
                <w:szCs w:val="16"/>
              </w:rPr>
              <w:t>Çmimi   i banese ZRPP lek/m</w:t>
            </w:r>
            <w:r w:rsidRPr="004174DF">
              <w:rPr>
                <w:b/>
                <w:sz w:val="16"/>
                <w:szCs w:val="16"/>
                <w:vertAlign w:val="superscript"/>
              </w:rPr>
              <w:t>2</w:t>
            </w:r>
          </w:p>
        </w:tc>
        <w:tc>
          <w:tcPr>
            <w:tcW w:w="0" w:type="auto"/>
            <w:vMerge w:val="restart"/>
            <w:tcBorders>
              <w:top w:val="nil"/>
              <w:left w:val="single" w:sz="4" w:space="0" w:color="auto"/>
              <w:bottom w:val="nil"/>
              <w:right w:val="single" w:sz="4" w:space="0" w:color="auto"/>
            </w:tcBorders>
            <w:vAlign w:val="center"/>
          </w:tcPr>
          <w:p w:rsidR="00D93B17" w:rsidRPr="005664F1" w:rsidRDefault="00D93B17" w:rsidP="004174DF">
            <w:pPr>
              <w:pStyle w:val="Tabele"/>
              <w:widowControl w:val="0"/>
              <w:jc w:val="center"/>
              <w:rPr>
                <w:b/>
                <w:sz w:val="16"/>
                <w:szCs w:val="16"/>
              </w:rPr>
            </w:pPr>
            <w:r w:rsidRPr="005664F1">
              <w:rPr>
                <w:b/>
                <w:sz w:val="16"/>
                <w:szCs w:val="16"/>
              </w:rPr>
              <w:t>Çmimi itokes lek/m</w:t>
            </w:r>
            <w:r w:rsidRPr="004174DF">
              <w:rPr>
                <w:b/>
                <w:sz w:val="16"/>
                <w:szCs w:val="16"/>
                <w:vertAlign w:val="superscript"/>
              </w:rPr>
              <w:t>2</w:t>
            </w:r>
          </w:p>
        </w:tc>
        <w:tc>
          <w:tcPr>
            <w:tcW w:w="0" w:type="auto"/>
            <w:vMerge w:val="restart"/>
            <w:tcBorders>
              <w:top w:val="nil"/>
              <w:left w:val="single" w:sz="4" w:space="0" w:color="auto"/>
              <w:bottom w:val="nil"/>
              <w:right w:val="single" w:sz="4" w:space="0" w:color="auto"/>
            </w:tcBorders>
            <w:vAlign w:val="center"/>
          </w:tcPr>
          <w:p w:rsidR="00D93B17" w:rsidRPr="005664F1" w:rsidRDefault="00D93B17" w:rsidP="004174DF">
            <w:pPr>
              <w:pStyle w:val="Tabele"/>
              <w:widowControl w:val="0"/>
              <w:jc w:val="center"/>
              <w:rPr>
                <w:b/>
                <w:sz w:val="16"/>
                <w:szCs w:val="16"/>
              </w:rPr>
            </w:pPr>
            <w:r w:rsidRPr="005664F1">
              <w:rPr>
                <w:b/>
                <w:sz w:val="16"/>
                <w:szCs w:val="16"/>
              </w:rPr>
              <w:t>Vlera kompe</w:t>
            </w:r>
            <w:r w:rsidR="004174DF">
              <w:rPr>
                <w:b/>
                <w:sz w:val="16"/>
                <w:szCs w:val="16"/>
              </w:rPr>
              <w:t>n</w:t>
            </w:r>
            <w:r w:rsidRPr="005664F1">
              <w:rPr>
                <w:b/>
                <w:sz w:val="16"/>
                <w:szCs w:val="16"/>
              </w:rPr>
              <w:t>simit</w:t>
            </w:r>
          </w:p>
        </w:tc>
        <w:tc>
          <w:tcPr>
            <w:tcW w:w="0" w:type="auto"/>
            <w:vMerge w:val="restart"/>
            <w:tcBorders>
              <w:top w:val="nil"/>
              <w:left w:val="single" w:sz="4" w:space="0" w:color="auto"/>
              <w:bottom w:val="nil"/>
              <w:right w:val="single" w:sz="4" w:space="0" w:color="auto"/>
            </w:tcBorders>
            <w:vAlign w:val="center"/>
          </w:tcPr>
          <w:p w:rsidR="00D93B17" w:rsidRPr="005664F1" w:rsidRDefault="00D93B17" w:rsidP="004174DF">
            <w:pPr>
              <w:pStyle w:val="Tabele"/>
              <w:widowControl w:val="0"/>
              <w:jc w:val="center"/>
              <w:rPr>
                <w:b/>
                <w:sz w:val="16"/>
                <w:szCs w:val="16"/>
              </w:rPr>
            </w:pPr>
            <w:r w:rsidRPr="005664F1">
              <w:rPr>
                <w:b/>
                <w:sz w:val="16"/>
                <w:szCs w:val="16"/>
              </w:rPr>
              <w:t>Lloji i kultures bujqesore</w:t>
            </w:r>
          </w:p>
        </w:tc>
        <w:tc>
          <w:tcPr>
            <w:tcW w:w="0" w:type="auto"/>
            <w:vMerge w:val="restart"/>
            <w:tcBorders>
              <w:top w:val="nil"/>
              <w:left w:val="single" w:sz="4" w:space="0" w:color="auto"/>
              <w:bottom w:val="nil"/>
              <w:right w:val="single" w:sz="4" w:space="0" w:color="auto"/>
            </w:tcBorders>
            <w:vAlign w:val="center"/>
          </w:tcPr>
          <w:p w:rsidR="00D93B17" w:rsidRPr="005664F1" w:rsidRDefault="00D93B17" w:rsidP="004174DF">
            <w:pPr>
              <w:pStyle w:val="Tabele"/>
              <w:widowControl w:val="0"/>
              <w:jc w:val="center"/>
              <w:rPr>
                <w:b/>
                <w:sz w:val="16"/>
                <w:szCs w:val="16"/>
              </w:rPr>
            </w:pPr>
            <w:r w:rsidRPr="005664F1">
              <w:rPr>
                <w:b/>
                <w:sz w:val="16"/>
                <w:szCs w:val="16"/>
              </w:rPr>
              <w:t>Vlera ne leke per kulturen</w:t>
            </w:r>
          </w:p>
        </w:tc>
        <w:tc>
          <w:tcPr>
            <w:tcW w:w="0" w:type="auto"/>
            <w:vMerge/>
            <w:tcBorders>
              <w:left w:val="single" w:sz="4" w:space="0" w:color="auto"/>
              <w:bottom w:val="nil"/>
              <w:right w:val="single" w:sz="4" w:space="0" w:color="auto"/>
            </w:tcBorders>
            <w:vAlign w:val="center"/>
          </w:tcPr>
          <w:p w:rsidR="00D93B17" w:rsidRPr="005664F1" w:rsidRDefault="00D93B17" w:rsidP="004174DF">
            <w:pPr>
              <w:pStyle w:val="Tabele"/>
              <w:widowControl w:val="0"/>
              <w:jc w:val="center"/>
              <w:rPr>
                <w:b/>
                <w:sz w:val="16"/>
                <w:szCs w:val="16"/>
              </w:rPr>
            </w:pPr>
          </w:p>
        </w:tc>
        <w:tc>
          <w:tcPr>
            <w:tcW w:w="0" w:type="auto"/>
            <w:tcBorders>
              <w:top w:val="nil"/>
              <w:left w:val="nil"/>
              <w:bottom w:val="nil"/>
              <w:right w:val="single" w:sz="8" w:space="0" w:color="auto"/>
            </w:tcBorders>
            <w:noWrap/>
            <w:vAlign w:val="center"/>
          </w:tcPr>
          <w:p w:rsidR="00D93B17" w:rsidRPr="005664F1" w:rsidRDefault="00D93B17" w:rsidP="004174DF">
            <w:pPr>
              <w:pStyle w:val="Tabele"/>
              <w:widowControl w:val="0"/>
              <w:jc w:val="center"/>
              <w:rPr>
                <w:b/>
                <w:sz w:val="16"/>
                <w:szCs w:val="16"/>
              </w:rPr>
            </w:pPr>
          </w:p>
        </w:tc>
      </w:tr>
      <w:tr w:rsidR="00D93B17" w:rsidRPr="0000732F">
        <w:trPr>
          <w:trHeight w:val="178"/>
          <w:jc w:val="center"/>
        </w:trPr>
        <w:tc>
          <w:tcPr>
            <w:tcW w:w="455" w:type="dxa"/>
            <w:vMerge/>
            <w:tcBorders>
              <w:top w:val="single" w:sz="8" w:space="0" w:color="auto"/>
              <w:left w:val="single" w:sz="8" w:space="0" w:color="auto"/>
              <w:bottom w:val="nil"/>
              <w:right w:val="single" w:sz="4" w:space="0" w:color="auto"/>
            </w:tcBorders>
            <w:vAlign w:val="center"/>
          </w:tcPr>
          <w:p w:rsidR="00D93B17" w:rsidRPr="0000732F" w:rsidRDefault="00D93B17" w:rsidP="004174DF">
            <w:pPr>
              <w:pStyle w:val="Tabele"/>
              <w:widowControl w:val="0"/>
              <w:jc w:val="center"/>
              <w:rPr>
                <w:sz w:val="16"/>
                <w:szCs w:val="16"/>
              </w:rPr>
            </w:pPr>
          </w:p>
        </w:tc>
        <w:tc>
          <w:tcPr>
            <w:tcW w:w="996" w:type="dxa"/>
            <w:vMerge/>
            <w:tcBorders>
              <w:top w:val="nil"/>
              <w:left w:val="single" w:sz="4" w:space="0" w:color="auto"/>
              <w:bottom w:val="nil"/>
              <w:right w:val="single" w:sz="4" w:space="0" w:color="auto"/>
            </w:tcBorders>
            <w:vAlign w:val="center"/>
          </w:tcPr>
          <w:p w:rsidR="00D93B17" w:rsidRPr="0000732F" w:rsidRDefault="00D93B17" w:rsidP="004174DF">
            <w:pPr>
              <w:pStyle w:val="Tabele"/>
              <w:widowControl w:val="0"/>
              <w:jc w:val="center"/>
              <w:rPr>
                <w:sz w:val="16"/>
                <w:szCs w:val="16"/>
              </w:rPr>
            </w:pPr>
          </w:p>
        </w:tc>
        <w:tc>
          <w:tcPr>
            <w:tcW w:w="0" w:type="auto"/>
            <w:vMerge/>
            <w:tcBorders>
              <w:top w:val="nil"/>
              <w:left w:val="single" w:sz="4" w:space="0" w:color="auto"/>
              <w:bottom w:val="nil"/>
              <w:right w:val="single" w:sz="4" w:space="0" w:color="auto"/>
            </w:tcBorders>
            <w:vAlign w:val="center"/>
          </w:tcPr>
          <w:p w:rsidR="00D93B17" w:rsidRPr="0000732F" w:rsidRDefault="00D93B17" w:rsidP="004174DF">
            <w:pPr>
              <w:pStyle w:val="Tabele"/>
              <w:widowControl w:val="0"/>
              <w:jc w:val="center"/>
              <w:rPr>
                <w:sz w:val="16"/>
                <w:szCs w:val="16"/>
              </w:rPr>
            </w:pPr>
          </w:p>
        </w:tc>
        <w:tc>
          <w:tcPr>
            <w:tcW w:w="0" w:type="auto"/>
            <w:vMerge/>
            <w:tcBorders>
              <w:top w:val="nil"/>
              <w:left w:val="single" w:sz="4" w:space="0" w:color="auto"/>
              <w:bottom w:val="nil"/>
              <w:right w:val="single" w:sz="4" w:space="0" w:color="auto"/>
            </w:tcBorders>
            <w:vAlign w:val="center"/>
          </w:tcPr>
          <w:p w:rsidR="00D93B17" w:rsidRPr="0000732F" w:rsidRDefault="00D93B17" w:rsidP="004174DF">
            <w:pPr>
              <w:pStyle w:val="Tabele"/>
              <w:widowControl w:val="0"/>
              <w:jc w:val="center"/>
              <w:rPr>
                <w:sz w:val="16"/>
                <w:szCs w:val="16"/>
              </w:rPr>
            </w:pPr>
          </w:p>
        </w:tc>
        <w:tc>
          <w:tcPr>
            <w:tcW w:w="0" w:type="auto"/>
            <w:vMerge/>
            <w:tcBorders>
              <w:top w:val="nil"/>
              <w:left w:val="single" w:sz="4" w:space="0" w:color="auto"/>
              <w:bottom w:val="nil"/>
              <w:right w:val="single" w:sz="4" w:space="0" w:color="auto"/>
            </w:tcBorders>
            <w:vAlign w:val="center"/>
          </w:tcPr>
          <w:p w:rsidR="00D93B17" w:rsidRPr="0000732F" w:rsidRDefault="00D93B17" w:rsidP="004174DF">
            <w:pPr>
              <w:pStyle w:val="Tabele"/>
              <w:widowControl w:val="0"/>
              <w:jc w:val="center"/>
              <w:rPr>
                <w:sz w:val="16"/>
                <w:szCs w:val="16"/>
              </w:rPr>
            </w:pPr>
          </w:p>
        </w:tc>
        <w:tc>
          <w:tcPr>
            <w:tcW w:w="0" w:type="auto"/>
            <w:vMerge/>
            <w:tcBorders>
              <w:top w:val="nil"/>
              <w:left w:val="single" w:sz="4" w:space="0" w:color="auto"/>
              <w:bottom w:val="nil"/>
              <w:right w:val="single" w:sz="4" w:space="0" w:color="auto"/>
            </w:tcBorders>
            <w:vAlign w:val="center"/>
          </w:tcPr>
          <w:p w:rsidR="00D93B17" w:rsidRPr="0000732F" w:rsidRDefault="00D93B17" w:rsidP="004174DF">
            <w:pPr>
              <w:pStyle w:val="Tabele"/>
              <w:widowControl w:val="0"/>
              <w:jc w:val="center"/>
              <w:rPr>
                <w:sz w:val="16"/>
                <w:szCs w:val="16"/>
              </w:rPr>
            </w:pPr>
          </w:p>
        </w:tc>
        <w:tc>
          <w:tcPr>
            <w:tcW w:w="0" w:type="auto"/>
            <w:vMerge/>
            <w:tcBorders>
              <w:top w:val="nil"/>
              <w:left w:val="single" w:sz="4" w:space="0" w:color="auto"/>
              <w:bottom w:val="nil"/>
              <w:right w:val="single" w:sz="4" w:space="0" w:color="auto"/>
            </w:tcBorders>
            <w:vAlign w:val="center"/>
          </w:tcPr>
          <w:p w:rsidR="00D93B17" w:rsidRPr="0000732F" w:rsidRDefault="00D93B17" w:rsidP="004174DF">
            <w:pPr>
              <w:pStyle w:val="Tabele"/>
              <w:widowControl w:val="0"/>
              <w:jc w:val="center"/>
              <w:rPr>
                <w:sz w:val="16"/>
                <w:szCs w:val="16"/>
              </w:rPr>
            </w:pPr>
          </w:p>
        </w:tc>
        <w:tc>
          <w:tcPr>
            <w:tcW w:w="0" w:type="auto"/>
            <w:vMerge/>
            <w:tcBorders>
              <w:top w:val="nil"/>
              <w:left w:val="single" w:sz="4" w:space="0" w:color="auto"/>
              <w:bottom w:val="nil"/>
              <w:right w:val="single" w:sz="4" w:space="0" w:color="auto"/>
            </w:tcBorders>
            <w:vAlign w:val="center"/>
          </w:tcPr>
          <w:p w:rsidR="00D93B17" w:rsidRPr="0000732F" w:rsidRDefault="00D93B17" w:rsidP="004174DF">
            <w:pPr>
              <w:pStyle w:val="Tabele"/>
              <w:widowControl w:val="0"/>
              <w:jc w:val="center"/>
              <w:rPr>
                <w:sz w:val="16"/>
                <w:szCs w:val="16"/>
              </w:rPr>
            </w:pPr>
          </w:p>
        </w:tc>
        <w:tc>
          <w:tcPr>
            <w:tcW w:w="0" w:type="auto"/>
            <w:vMerge/>
            <w:tcBorders>
              <w:top w:val="nil"/>
              <w:left w:val="single" w:sz="4" w:space="0" w:color="auto"/>
              <w:bottom w:val="nil"/>
              <w:right w:val="single" w:sz="4" w:space="0" w:color="auto"/>
            </w:tcBorders>
            <w:vAlign w:val="center"/>
          </w:tcPr>
          <w:p w:rsidR="00D93B17" w:rsidRPr="0000732F" w:rsidRDefault="00D93B17" w:rsidP="004174DF">
            <w:pPr>
              <w:pStyle w:val="Tabele"/>
              <w:widowControl w:val="0"/>
              <w:jc w:val="center"/>
              <w:rPr>
                <w:sz w:val="16"/>
                <w:szCs w:val="16"/>
              </w:rPr>
            </w:pPr>
          </w:p>
        </w:tc>
        <w:tc>
          <w:tcPr>
            <w:tcW w:w="0" w:type="auto"/>
            <w:vMerge/>
            <w:tcBorders>
              <w:top w:val="nil"/>
              <w:left w:val="single" w:sz="4" w:space="0" w:color="auto"/>
              <w:bottom w:val="nil"/>
              <w:right w:val="single" w:sz="4" w:space="0" w:color="auto"/>
            </w:tcBorders>
            <w:vAlign w:val="center"/>
          </w:tcPr>
          <w:p w:rsidR="00D93B17" w:rsidRPr="0000732F" w:rsidRDefault="00D93B17" w:rsidP="004174DF">
            <w:pPr>
              <w:pStyle w:val="Tabele"/>
              <w:widowControl w:val="0"/>
              <w:jc w:val="center"/>
              <w:rPr>
                <w:sz w:val="16"/>
                <w:szCs w:val="16"/>
              </w:rPr>
            </w:pPr>
          </w:p>
        </w:tc>
        <w:tc>
          <w:tcPr>
            <w:tcW w:w="0" w:type="auto"/>
            <w:vMerge/>
            <w:tcBorders>
              <w:top w:val="nil"/>
              <w:left w:val="single" w:sz="4" w:space="0" w:color="auto"/>
              <w:bottom w:val="nil"/>
              <w:right w:val="single" w:sz="4" w:space="0" w:color="auto"/>
            </w:tcBorders>
            <w:vAlign w:val="center"/>
          </w:tcPr>
          <w:p w:rsidR="00D93B17" w:rsidRPr="0000732F" w:rsidRDefault="00D93B17" w:rsidP="004174DF">
            <w:pPr>
              <w:pStyle w:val="Tabele"/>
              <w:widowControl w:val="0"/>
              <w:jc w:val="center"/>
              <w:rPr>
                <w:sz w:val="16"/>
                <w:szCs w:val="16"/>
              </w:rPr>
            </w:pPr>
          </w:p>
        </w:tc>
        <w:tc>
          <w:tcPr>
            <w:tcW w:w="0" w:type="auto"/>
            <w:vMerge/>
            <w:tcBorders>
              <w:top w:val="nil"/>
              <w:left w:val="single" w:sz="4" w:space="0" w:color="auto"/>
              <w:bottom w:val="nil"/>
              <w:right w:val="single" w:sz="4" w:space="0" w:color="auto"/>
            </w:tcBorders>
            <w:vAlign w:val="center"/>
          </w:tcPr>
          <w:p w:rsidR="00D93B17" w:rsidRPr="0000732F" w:rsidRDefault="00D93B17" w:rsidP="004174DF">
            <w:pPr>
              <w:pStyle w:val="Tabele"/>
              <w:widowControl w:val="0"/>
              <w:jc w:val="center"/>
              <w:rPr>
                <w:sz w:val="16"/>
                <w:szCs w:val="16"/>
              </w:rPr>
            </w:pPr>
          </w:p>
        </w:tc>
        <w:tc>
          <w:tcPr>
            <w:tcW w:w="0" w:type="auto"/>
            <w:vMerge/>
            <w:tcBorders>
              <w:top w:val="nil"/>
              <w:left w:val="single" w:sz="4" w:space="0" w:color="auto"/>
              <w:bottom w:val="nil"/>
              <w:right w:val="single" w:sz="4" w:space="0" w:color="auto"/>
            </w:tcBorders>
            <w:vAlign w:val="center"/>
          </w:tcPr>
          <w:p w:rsidR="00D93B17" w:rsidRPr="0000732F" w:rsidRDefault="00D93B17" w:rsidP="004174DF">
            <w:pPr>
              <w:pStyle w:val="Tabele"/>
              <w:widowControl w:val="0"/>
              <w:jc w:val="center"/>
              <w:rPr>
                <w:sz w:val="16"/>
                <w:szCs w:val="16"/>
              </w:rPr>
            </w:pPr>
          </w:p>
        </w:tc>
        <w:tc>
          <w:tcPr>
            <w:tcW w:w="0" w:type="auto"/>
            <w:vMerge/>
            <w:tcBorders>
              <w:top w:val="nil"/>
              <w:left w:val="single" w:sz="4" w:space="0" w:color="auto"/>
              <w:bottom w:val="nil"/>
              <w:right w:val="single" w:sz="4" w:space="0" w:color="auto"/>
            </w:tcBorders>
            <w:vAlign w:val="center"/>
          </w:tcPr>
          <w:p w:rsidR="00D93B17" w:rsidRPr="0000732F" w:rsidRDefault="00D93B17" w:rsidP="004174DF">
            <w:pPr>
              <w:pStyle w:val="Tabele"/>
              <w:widowControl w:val="0"/>
              <w:jc w:val="center"/>
              <w:rPr>
                <w:sz w:val="16"/>
                <w:szCs w:val="16"/>
              </w:rPr>
            </w:pPr>
          </w:p>
        </w:tc>
        <w:tc>
          <w:tcPr>
            <w:tcW w:w="0" w:type="auto"/>
            <w:tcBorders>
              <w:top w:val="nil"/>
              <w:left w:val="nil"/>
              <w:bottom w:val="nil"/>
              <w:right w:val="single" w:sz="4" w:space="0" w:color="auto"/>
            </w:tcBorders>
            <w:vAlign w:val="center"/>
          </w:tcPr>
          <w:p w:rsidR="00D93B17" w:rsidRPr="0000732F" w:rsidRDefault="00D93B17" w:rsidP="004174DF">
            <w:pPr>
              <w:pStyle w:val="Tabele"/>
              <w:widowControl w:val="0"/>
              <w:jc w:val="center"/>
              <w:rPr>
                <w:sz w:val="16"/>
                <w:szCs w:val="16"/>
              </w:rPr>
            </w:pPr>
          </w:p>
        </w:tc>
        <w:tc>
          <w:tcPr>
            <w:tcW w:w="0" w:type="auto"/>
            <w:tcBorders>
              <w:top w:val="nil"/>
              <w:left w:val="nil"/>
              <w:bottom w:val="nil"/>
              <w:right w:val="single" w:sz="8" w:space="0" w:color="auto"/>
            </w:tcBorders>
            <w:noWrap/>
            <w:vAlign w:val="center"/>
          </w:tcPr>
          <w:p w:rsidR="00D93B17" w:rsidRPr="0000732F" w:rsidRDefault="00D93B17" w:rsidP="004174DF">
            <w:pPr>
              <w:pStyle w:val="Tabele"/>
              <w:widowControl w:val="0"/>
              <w:jc w:val="center"/>
              <w:rPr>
                <w:sz w:val="16"/>
                <w:szCs w:val="16"/>
              </w:rPr>
            </w:pPr>
          </w:p>
        </w:tc>
      </w:tr>
      <w:tr w:rsidR="00D93B17" w:rsidRPr="0000732F">
        <w:trPr>
          <w:trHeight w:val="315"/>
          <w:jc w:val="center"/>
        </w:trPr>
        <w:tc>
          <w:tcPr>
            <w:tcW w:w="0" w:type="auto"/>
            <w:vMerge w:val="restart"/>
            <w:tcBorders>
              <w:top w:val="single" w:sz="4" w:space="0" w:color="auto"/>
              <w:left w:val="single" w:sz="4" w:space="0" w:color="auto"/>
              <w:right w:val="single" w:sz="4" w:space="0" w:color="auto"/>
            </w:tcBorders>
            <w:noWrap/>
          </w:tcPr>
          <w:p w:rsidR="00D93B17" w:rsidRPr="0000732F" w:rsidRDefault="00D93B17" w:rsidP="001000E4">
            <w:pPr>
              <w:pStyle w:val="Tabele"/>
              <w:widowControl w:val="0"/>
              <w:rPr>
                <w:sz w:val="16"/>
                <w:szCs w:val="16"/>
              </w:rPr>
            </w:pPr>
            <w:r w:rsidRPr="0000732F">
              <w:rPr>
                <w:sz w:val="16"/>
                <w:szCs w:val="16"/>
              </w:rPr>
              <w:t>1</w:t>
            </w:r>
          </w:p>
        </w:tc>
        <w:tc>
          <w:tcPr>
            <w:tcW w:w="996" w:type="dxa"/>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Mujo</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 </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Hysi</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kullote</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 </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1/1</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 </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90.8</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 </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237</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21,525</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 </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 </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21,525</w:t>
            </w:r>
          </w:p>
        </w:tc>
        <w:tc>
          <w:tcPr>
            <w:tcW w:w="0" w:type="auto"/>
            <w:vMerge w:val="restart"/>
            <w:tcBorders>
              <w:top w:val="single" w:sz="8" w:space="0" w:color="auto"/>
              <w:left w:val="nil"/>
              <w:right w:val="single" w:sz="4" w:space="0" w:color="auto"/>
            </w:tcBorders>
            <w:noWrap/>
          </w:tcPr>
          <w:p w:rsidR="00D93B17" w:rsidRPr="0000732F" w:rsidRDefault="009363DF" w:rsidP="001000E4">
            <w:pPr>
              <w:pStyle w:val="Tabele"/>
              <w:widowControl w:val="0"/>
              <w:rPr>
                <w:sz w:val="16"/>
                <w:szCs w:val="16"/>
              </w:rPr>
            </w:pPr>
            <w:r>
              <w:rPr>
                <w:sz w:val="16"/>
                <w:szCs w:val="16"/>
              </w:rPr>
              <w:t>S’</w:t>
            </w:r>
            <w:r w:rsidR="00D93B17" w:rsidRPr="0000732F">
              <w:rPr>
                <w:sz w:val="16"/>
                <w:szCs w:val="16"/>
              </w:rPr>
              <w:t>ka informacion</w:t>
            </w:r>
          </w:p>
        </w:tc>
      </w:tr>
      <w:tr w:rsidR="00D93B17" w:rsidRPr="0000732F">
        <w:trPr>
          <w:trHeight w:val="192"/>
          <w:jc w:val="center"/>
        </w:trPr>
        <w:tc>
          <w:tcPr>
            <w:tcW w:w="0" w:type="auto"/>
            <w:vMerge/>
            <w:tcBorders>
              <w:left w:val="single" w:sz="4" w:space="0" w:color="auto"/>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996" w:type="dxa"/>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nil"/>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nil"/>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single" w:sz="4" w:space="0" w:color="auto"/>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r>
      <w:tr w:rsidR="00716589" w:rsidRPr="0000732F">
        <w:trPr>
          <w:trHeight w:val="233"/>
          <w:jc w:val="center"/>
        </w:trPr>
        <w:tc>
          <w:tcPr>
            <w:tcW w:w="0" w:type="auto"/>
            <w:tcBorders>
              <w:top w:val="nil"/>
              <w:left w:val="single" w:sz="4" w:space="0" w:color="auto"/>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2</w:t>
            </w:r>
          </w:p>
        </w:tc>
        <w:tc>
          <w:tcPr>
            <w:tcW w:w="996" w:type="dxa"/>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Selman</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Muja</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kullote</w:t>
            </w:r>
          </w:p>
        </w:tc>
        <w:tc>
          <w:tcPr>
            <w:tcW w:w="0" w:type="auto"/>
            <w:tcBorders>
              <w:top w:val="single" w:sz="4" w:space="0" w:color="auto"/>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1240</w:t>
            </w:r>
          </w:p>
        </w:tc>
        <w:tc>
          <w:tcPr>
            <w:tcW w:w="0" w:type="auto"/>
            <w:tcBorders>
              <w:top w:val="single" w:sz="4" w:space="0" w:color="auto"/>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1/1</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8" w:space="0" w:color="auto"/>
            </w:tcBorders>
            <w:noWrap/>
            <w:vAlign w:val="bottom"/>
          </w:tcPr>
          <w:p w:rsidR="00716589" w:rsidRPr="0000732F" w:rsidRDefault="00716589" w:rsidP="001000E4">
            <w:pPr>
              <w:pStyle w:val="Tabele"/>
              <w:widowControl w:val="0"/>
              <w:rPr>
                <w:sz w:val="16"/>
                <w:szCs w:val="16"/>
              </w:rPr>
            </w:pPr>
            <w:r w:rsidRPr="0000732F">
              <w:rPr>
                <w:sz w:val="16"/>
                <w:szCs w:val="16"/>
              </w:rPr>
              <w:t>105.5</w:t>
            </w:r>
          </w:p>
        </w:tc>
        <w:tc>
          <w:tcPr>
            <w:tcW w:w="0" w:type="auto"/>
            <w:tcBorders>
              <w:top w:val="nil"/>
              <w:left w:val="single" w:sz="4" w:space="0" w:color="auto"/>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237</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24,997</w:t>
            </w:r>
          </w:p>
        </w:tc>
        <w:tc>
          <w:tcPr>
            <w:tcW w:w="0" w:type="auto"/>
            <w:tcBorders>
              <w:top w:val="nil"/>
              <w:left w:val="nil"/>
              <w:bottom w:val="single" w:sz="4" w:space="0" w:color="auto"/>
              <w:right w:val="single" w:sz="4" w:space="0" w:color="auto"/>
            </w:tcBorders>
            <w:noWrap/>
            <w:vAlign w:val="center"/>
          </w:tcPr>
          <w:p w:rsidR="00716589" w:rsidRPr="0000732F" w:rsidRDefault="00716589"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center"/>
          </w:tcPr>
          <w:p w:rsidR="00716589" w:rsidRPr="0000732F" w:rsidRDefault="00716589"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24,997</w:t>
            </w:r>
          </w:p>
        </w:tc>
        <w:tc>
          <w:tcPr>
            <w:tcW w:w="0" w:type="auto"/>
            <w:tcBorders>
              <w:top w:val="nil"/>
              <w:left w:val="nil"/>
              <w:bottom w:val="single" w:sz="4" w:space="0" w:color="auto"/>
              <w:right w:val="single" w:sz="4" w:space="0" w:color="auto"/>
            </w:tcBorders>
            <w:noWrap/>
          </w:tcPr>
          <w:p w:rsidR="00716589" w:rsidRDefault="00716589">
            <w:r w:rsidRPr="008B67C7">
              <w:rPr>
                <w:sz w:val="16"/>
                <w:szCs w:val="16"/>
              </w:rPr>
              <w:t>S’ka informacion</w:t>
            </w:r>
          </w:p>
        </w:tc>
      </w:tr>
      <w:tr w:rsidR="00716589" w:rsidRPr="0000732F">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3</w:t>
            </w:r>
          </w:p>
        </w:tc>
        <w:tc>
          <w:tcPr>
            <w:tcW w:w="996" w:type="dxa"/>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Xhod</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Beshiri</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shkemb</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K-34-64(147-C)</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8" w:space="0" w:color="auto"/>
            </w:tcBorders>
            <w:noWrap/>
            <w:vAlign w:val="bottom"/>
          </w:tcPr>
          <w:p w:rsidR="00716589" w:rsidRPr="0000732F" w:rsidRDefault="00716589" w:rsidP="001000E4">
            <w:pPr>
              <w:pStyle w:val="Tabele"/>
              <w:widowControl w:val="0"/>
              <w:rPr>
                <w:sz w:val="16"/>
                <w:szCs w:val="16"/>
              </w:rPr>
            </w:pPr>
            <w:r w:rsidRPr="0000732F">
              <w:rPr>
                <w:sz w:val="16"/>
                <w:szCs w:val="16"/>
              </w:rPr>
              <w:t>90.8</w:t>
            </w:r>
          </w:p>
        </w:tc>
        <w:tc>
          <w:tcPr>
            <w:tcW w:w="0" w:type="auto"/>
            <w:tcBorders>
              <w:top w:val="nil"/>
              <w:left w:val="single" w:sz="4" w:space="0" w:color="auto"/>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237</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21,525</w:t>
            </w:r>
          </w:p>
        </w:tc>
        <w:tc>
          <w:tcPr>
            <w:tcW w:w="0" w:type="auto"/>
            <w:tcBorders>
              <w:top w:val="nil"/>
              <w:left w:val="nil"/>
              <w:bottom w:val="single" w:sz="4" w:space="0" w:color="auto"/>
              <w:right w:val="single" w:sz="4" w:space="0" w:color="auto"/>
            </w:tcBorders>
            <w:vAlign w:val="bottom"/>
          </w:tcPr>
          <w:p w:rsidR="00716589" w:rsidRPr="0000732F" w:rsidRDefault="00716589"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21,525</w:t>
            </w:r>
          </w:p>
        </w:tc>
        <w:tc>
          <w:tcPr>
            <w:tcW w:w="0" w:type="auto"/>
            <w:tcBorders>
              <w:top w:val="nil"/>
              <w:left w:val="nil"/>
              <w:bottom w:val="single" w:sz="4" w:space="0" w:color="auto"/>
              <w:right w:val="single" w:sz="4" w:space="0" w:color="auto"/>
            </w:tcBorders>
            <w:noWrap/>
          </w:tcPr>
          <w:p w:rsidR="00716589" w:rsidRDefault="00716589">
            <w:r w:rsidRPr="008B67C7">
              <w:rPr>
                <w:sz w:val="16"/>
                <w:szCs w:val="16"/>
              </w:rPr>
              <w:t>S’ka informacion</w:t>
            </w:r>
          </w:p>
        </w:tc>
      </w:tr>
      <w:tr w:rsidR="00716589" w:rsidRPr="0000732F">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4</w:t>
            </w:r>
          </w:p>
        </w:tc>
        <w:tc>
          <w:tcPr>
            <w:tcW w:w="996" w:type="dxa"/>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Jetmir</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Plangaj</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Kullote</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1240</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553</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8" w:space="0" w:color="auto"/>
            </w:tcBorders>
            <w:noWrap/>
            <w:vAlign w:val="bottom"/>
          </w:tcPr>
          <w:p w:rsidR="00716589" w:rsidRPr="0000732F" w:rsidRDefault="00716589" w:rsidP="001000E4">
            <w:pPr>
              <w:pStyle w:val="Tabele"/>
              <w:widowControl w:val="0"/>
              <w:rPr>
                <w:sz w:val="16"/>
                <w:szCs w:val="16"/>
              </w:rPr>
            </w:pPr>
            <w:r w:rsidRPr="0000732F">
              <w:rPr>
                <w:sz w:val="16"/>
                <w:szCs w:val="16"/>
              </w:rPr>
              <w:t>65.0</w:t>
            </w:r>
          </w:p>
        </w:tc>
        <w:tc>
          <w:tcPr>
            <w:tcW w:w="0" w:type="auto"/>
            <w:tcBorders>
              <w:top w:val="nil"/>
              <w:left w:val="single" w:sz="4" w:space="0" w:color="auto"/>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center"/>
          </w:tcPr>
          <w:p w:rsidR="00716589" w:rsidRPr="0000732F" w:rsidRDefault="00716589" w:rsidP="001000E4">
            <w:pPr>
              <w:pStyle w:val="Tabele"/>
              <w:widowControl w:val="0"/>
              <w:rPr>
                <w:sz w:val="16"/>
                <w:szCs w:val="16"/>
              </w:rPr>
            </w:pPr>
            <w:r w:rsidRPr="0000732F">
              <w:rPr>
                <w:sz w:val="16"/>
                <w:szCs w:val="16"/>
              </w:rPr>
              <w:t>237</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15,396</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15,396</w:t>
            </w:r>
          </w:p>
        </w:tc>
        <w:tc>
          <w:tcPr>
            <w:tcW w:w="0" w:type="auto"/>
            <w:tcBorders>
              <w:top w:val="nil"/>
              <w:left w:val="nil"/>
              <w:bottom w:val="single" w:sz="4" w:space="0" w:color="auto"/>
              <w:right w:val="single" w:sz="4" w:space="0" w:color="auto"/>
            </w:tcBorders>
            <w:noWrap/>
          </w:tcPr>
          <w:p w:rsidR="00716589" w:rsidRDefault="00716589">
            <w:r w:rsidRPr="008B67C7">
              <w:rPr>
                <w:sz w:val="16"/>
                <w:szCs w:val="16"/>
              </w:rPr>
              <w:t>S’ka informacion</w:t>
            </w:r>
          </w:p>
        </w:tc>
      </w:tr>
      <w:tr w:rsidR="00716589" w:rsidRPr="0000732F">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5</w:t>
            </w:r>
          </w:p>
        </w:tc>
        <w:tc>
          <w:tcPr>
            <w:tcW w:w="996" w:type="dxa"/>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Isa</w:t>
            </w:r>
          </w:p>
        </w:tc>
        <w:tc>
          <w:tcPr>
            <w:tcW w:w="0" w:type="auto"/>
            <w:tcBorders>
              <w:top w:val="nil"/>
              <w:left w:val="nil"/>
              <w:bottom w:val="single" w:sz="4" w:space="0" w:color="auto"/>
              <w:right w:val="nil"/>
            </w:tcBorders>
            <w:noWrap/>
            <w:vAlign w:val="bottom"/>
          </w:tcPr>
          <w:p w:rsidR="00716589" w:rsidRPr="0000732F" w:rsidRDefault="00716589" w:rsidP="001000E4">
            <w:pPr>
              <w:pStyle w:val="Tabele"/>
              <w:widowControl w:val="0"/>
              <w:rPr>
                <w:sz w:val="16"/>
                <w:szCs w:val="16"/>
              </w:rPr>
            </w:pPr>
            <w:r w:rsidRPr="0000732F">
              <w:rPr>
                <w:sz w:val="16"/>
                <w:szCs w:val="16"/>
              </w:rPr>
              <w:t> </w:t>
            </w:r>
          </w:p>
        </w:tc>
        <w:tc>
          <w:tcPr>
            <w:tcW w:w="0" w:type="auto"/>
            <w:tcBorders>
              <w:top w:val="nil"/>
              <w:left w:val="single" w:sz="4" w:space="0" w:color="auto"/>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Shabaj</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Kullote</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1240</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553</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8" w:space="0" w:color="auto"/>
            </w:tcBorders>
            <w:noWrap/>
            <w:vAlign w:val="bottom"/>
          </w:tcPr>
          <w:p w:rsidR="00716589" w:rsidRPr="0000732F" w:rsidRDefault="00716589" w:rsidP="001000E4">
            <w:pPr>
              <w:pStyle w:val="Tabele"/>
              <w:widowControl w:val="0"/>
              <w:rPr>
                <w:sz w:val="16"/>
                <w:szCs w:val="16"/>
              </w:rPr>
            </w:pPr>
            <w:r w:rsidRPr="0000732F">
              <w:rPr>
                <w:sz w:val="16"/>
                <w:szCs w:val="16"/>
              </w:rPr>
              <w:t>90.8</w:t>
            </w:r>
          </w:p>
        </w:tc>
        <w:tc>
          <w:tcPr>
            <w:tcW w:w="0" w:type="auto"/>
            <w:tcBorders>
              <w:top w:val="nil"/>
              <w:left w:val="single" w:sz="4" w:space="0" w:color="auto"/>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237</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21,525</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21,525</w:t>
            </w:r>
          </w:p>
        </w:tc>
        <w:tc>
          <w:tcPr>
            <w:tcW w:w="0" w:type="auto"/>
            <w:tcBorders>
              <w:top w:val="nil"/>
              <w:left w:val="nil"/>
              <w:bottom w:val="single" w:sz="4" w:space="0" w:color="auto"/>
              <w:right w:val="single" w:sz="4" w:space="0" w:color="auto"/>
            </w:tcBorders>
            <w:noWrap/>
          </w:tcPr>
          <w:p w:rsidR="00716589" w:rsidRDefault="00716589">
            <w:r w:rsidRPr="008B67C7">
              <w:rPr>
                <w:sz w:val="16"/>
                <w:szCs w:val="16"/>
              </w:rPr>
              <w:t>S’ka informacion</w:t>
            </w:r>
          </w:p>
        </w:tc>
      </w:tr>
      <w:tr w:rsidR="00716589" w:rsidRPr="0000732F">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6</w:t>
            </w:r>
          </w:p>
        </w:tc>
        <w:tc>
          <w:tcPr>
            <w:tcW w:w="996" w:type="dxa"/>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Muhamet</w:t>
            </w:r>
          </w:p>
        </w:tc>
        <w:tc>
          <w:tcPr>
            <w:tcW w:w="0" w:type="auto"/>
            <w:tcBorders>
              <w:top w:val="nil"/>
              <w:left w:val="nil"/>
              <w:bottom w:val="single" w:sz="4" w:space="0" w:color="auto"/>
              <w:right w:val="nil"/>
            </w:tcBorders>
            <w:noWrap/>
            <w:vAlign w:val="bottom"/>
          </w:tcPr>
          <w:p w:rsidR="00716589" w:rsidRPr="0000732F" w:rsidRDefault="00716589" w:rsidP="001000E4">
            <w:pPr>
              <w:pStyle w:val="Tabele"/>
              <w:widowControl w:val="0"/>
              <w:rPr>
                <w:sz w:val="16"/>
                <w:szCs w:val="16"/>
              </w:rPr>
            </w:pPr>
            <w:r w:rsidRPr="0000732F">
              <w:rPr>
                <w:sz w:val="16"/>
                <w:szCs w:val="16"/>
              </w:rPr>
              <w:t> </w:t>
            </w:r>
          </w:p>
        </w:tc>
        <w:tc>
          <w:tcPr>
            <w:tcW w:w="0" w:type="auto"/>
            <w:tcBorders>
              <w:top w:val="nil"/>
              <w:left w:val="single" w:sz="4" w:space="0" w:color="auto"/>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Shabaj</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truall</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1240</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152</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8" w:space="0" w:color="auto"/>
            </w:tcBorders>
            <w:noWrap/>
            <w:vAlign w:val="bottom"/>
          </w:tcPr>
          <w:p w:rsidR="00716589" w:rsidRPr="0000732F" w:rsidRDefault="00716589" w:rsidP="001000E4">
            <w:pPr>
              <w:pStyle w:val="Tabele"/>
              <w:widowControl w:val="0"/>
              <w:rPr>
                <w:sz w:val="16"/>
                <w:szCs w:val="16"/>
              </w:rPr>
            </w:pPr>
            <w:r w:rsidRPr="0000732F">
              <w:rPr>
                <w:sz w:val="16"/>
                <w:szCs w:val="16"/>
              </w:rPr>
              <w:t>165.6</w:t>
            </w:r>
          </w:p>
        </w:tc>
        <w:tc>
          <w:tcPr>
            <w:tcW w:w="0" w:type="auto"/>
            <w:tcBorders>
              <w:top w:val="nil"/>
              <w:left w:val="nil"/>
              <w:bottom w:val="nil"/>
              <w:right w:val="nil"/>
            </w:tcBorders>
            <w:noWrap/>
            <w:vAlign w:val="bottom"/>
          </w:tcPr>
          <w:p w:rsidR="00716589" w:rsidRPr="0000732F" w:rsidRDefault="00716589" w:rsidP="001000E4">
            <w:pPr>
              <w:pStyle w:val="Tabele"/>
              <w:widowControl w:val="0"/>
              <w:rPr>
                <w:sz w:val="16"/>
                <w:szCs w:val="16"/>
              </w:rPr>
            </w:pPr>
          </w:p>
        </w:tc>
        <w:tc>
          <w:tcPr>
            <w:tcW w:w="0" w:type="auto"/>
            <w:tcBorders>
              <w:top w:val="nil"/>
              <w:left w:val="single" w:sz="4" w:space="0" w:color="auto"/>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1,126</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186,507</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716589" w:rsidRPr="0000732F" w:rsidRDefault="00716589" w:rsidP="001000E4">
            <w:pPr>
              <w:pStyle w:val="Tabele"/>
              <w:widowControl w:val="0"/>
              <w:rPr>
                <w:sz w:val="16"/>
                <w:szCs w:val="16"/>
              </w:rPr>
            </w:pPr>
            <w:r w:rsidRPr="0000732F">
              <w:rPr>
                <w:sz w:val="16"/>
                <w:szCs w:val="16"/>
              </w:rPr>
              <w:t>186,507</w:t>
            </w:r>
          </w:p>
        </w:tc>
        <w:tc>
          <w:tcPr>
            <w:tcW w:w="0" w:type="auto"/>
            <w:tcBorders>
              <w:top w:val="nil"/>
              <w:left w:val="nil"/>
              <w:bottom w:val="single" w:sz="4" w:space="0" w:color="auto"/>
              <w:right w:val="single" w:sz="4" w:space="0" w:color="auto"/>
            </w:tcBorders>
            <w:noWrap/>
          </w:tcPr>
          <w:p w:rsidR="00716589" w:rsidRDefault="00716589">
            <w:r w:rsidRPr="008B67C7">
              <w:rPr>
                <w:sz w:val="16"/>
                <w:szCs w:val="16"/>
              </w:rPr>
              <w:t>S’ka informacion</w:t>
            </w:r>
          </w:p>
        </w:tc>
      </w:tr>
      <w:tr w:rsidR="00D93B17" w:rsidRPr="0000732F">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7</w:t>
            </w:r>
          </w:p>
        </w:tc>
        <w:tc>
          <w:tcPr>
            <w:tcW w:w="996" w:type="dxa"/>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Muhamet</w:t>
            </w:r>
          </w:p>
        </w:tc>
        <w:tc>
          <w:tcPr>
            <w:tcW w:w="0" w:type="auto"/>
            <w:tcBorders>
              <w:top w:val="nil"/>
              <w:left w:val="nil"/>
              <w:bottom w:val="single" w:sz="4" w:space="0" w:color="auto"/>
              <w:right w:val="nil"/>
            </w:tcBorders>
            <w:noWrap/>
            <w:vAlign w:val="bottom"/>
          </w:tcPr>
          <w:p w:rsidR="00D93B17" w:rsidRPr="0000732F" w:rsidRDefault="00D93B17" w:rsidP="001000E4">
            <w:pPr>
              <w:pStyle w:val="Tabele"/>
              <w:widowControl w:val="0"/>
              <w:rPr>
                <w:sz w:val="16"/>
                <w:szCs w:val="16"/>
              </w:rPr>
            </w:pPr>
            <w:r w:rsidRPr="0000732F">
              <w:rPr>
                <w:sz w:val="16"/>
                <w:szCs w:val="16"/>
              </w:rPr>
              <w:t>Sadik</w:t>
            </w:r>
          </w:p>
        </w:tc>
        <w:tc>
          <w:tcPr>
            <w:tcW w:w="0" w:type="auto"/>
            <w:tcBorders>
              <w:top w:val="nil"/>
              <w:left w:val="single" w:sz="4" w:space="0" w:color="auto"/>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Shabaj</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truall</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vMerge w:val="restart"/>
            <w:tcBorders>
              <w:top w:val="nil"/>
              <w:left w:val="single" w:sz="4" w:space="0" w:color="auto"/>
              <w:bottom w:val="single" w:sz="8" w:space="0" w:color="000000"/>
              <w:right w:val="single" w:sz="4" w:space="0" w:color="auto"/>
            </w:tcBorders>
            <w:noWrap/>
            <w:vAlign w:val="center"/>
          </w:tcPr>
          <w:p w:rsidR="00D93B17" w:rsidRPr="0000732F" w:rsidRDefault="00D93B17" w:rsidP="001000E4">
            <w:pPr>
              <w:pStyle w:val="Tabele"/>
              <w:widowControl w:val="0"/>
              <w:rPr>
                <w:sz w:val="16"/>
                <w:szCs w:val="16"/>
              </w:rPr>
            </w:pPr>
            <w:r w:rsidRPr="0000732F">
              <w:rPr>
                <w:sz w:val="16"/>
                <w:szCs w:val="16"/>
              </w:rPr>
              <w:t>152/1</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250</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single" w:sz="4" w:space="0" w:color="auto"/>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13,420</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3,355,100</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3,355,100</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konfirmuar zrpp</w:t>
            </w:r>
          </w:p>
        </w:tc>
      </w:tr>
      <w:tr w:rsidR="00D93B17" w:rsidRPr="0000732F">
        <w:trPr>
          <w:trHeight w:val="315"/>
          <w:jc w:val="center"/>
        </w:trPr>
        <w:tc>
          <w:tcPr>
            <w:tcW w:w="0" w:type="auto"/>
            <w:tcBorders>
              <w:top w:val="nil"/>
              <w:left w:val="single" w:sz="4" w:space="0" w:color="auto"/>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8</w:t>
            </w:r>
          </w:p>
        </w:tc>
        <w:tc>
          <w:tcPr>
            <w:tcW w:w="996" w:type="dxa"/>
            <w:tcBorders>
              <w:top w:val="nil"/>
              <w:left w:val="nil"/>
              <w:bottom w:val="nil"/>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xml:space="preserve">Shyqyri </w:t>
            </w:r>
          </w:p>
        </w:tc>
        <w:tc>
          <w:tcPr>
            <w:tcW w:w="0" w:type="auto"/>
            <w:tcBorders>
              <w:top w:val="nil"/>
              <w:left w:val="nil"/>
              <w:bottom w:val="nil"/>
              <w:right w:val="nil"/>
            </w:tcBorders>
            <w:noWrap/>
            <w:vAlign w:val="bottom"/>
          </w:tcPr>
          <w:p w:rsidR="00D93B17" w:rsidRPr="0000732F" w:rsidRDefault="00D93B17" w:rsidP="001000E4">
            <w:pPr>
              <w:pStyle w:val="Tabele"/>
              <w:widowControl w:val="0"/>
              <w:rPr>
                <w:sz w:val="16"/>
                <w:szCs w:val="16"/>
              </w:rPr>
            </w:pPr>
            <w:r w:rsidRPr="0000732F">
              <w:rPr>
                <w:sz w:val="16"/>
                <w:szCs w:val="16"/>
              </w:rPr>
              <w:t xml:space="preserve">Myrto </w:t>
            </w:r>
          </w:p>
        </w:tc>
        <w:tc>
          <w:tcPr>
            <w:tcW w:w="0" w:type="auto"/>
            <w:tcBorders>
              <w:top w:val="nil"/>
              <w:left w:val="single" w:sz="4" w:space="0" w:color="auto"/>
              <w:bottom w:val="nil"/>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Shabaj</w:t>
            </w:r>
          </w:p>
        </w:tc>
        <w:tc>
          <w:tcPr>
            <w:tcW w:w="0" w:type="auto"/>
            <w:tcBorders>
              <w:top w:val="nil"/>
              <w:left w:val="nil"/>
              <w:bottom w:val="nil"/>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truall</w:t>
            </w:r>
          </w:p>
        </w:tc>
        <w:tc>
          <w:tcPr>
            <w:tcW w:w="0" w:type="auto"/>
            <w:tcBorders>
              <w:top w:val="nil"/>
              <w:left w:val="nil"/>
              <w:bottom w:val="nil"/>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vMerge/>
            <w:tcBorders>
              <w:top w:val="nil"/>
              <w:left w:val="single" w:sz="4" w:space="0" w:color="auto"/>
              <w:bottom w:val="single" w:sz="8" w:space="0" w:color="000000"/>
              <w:right w:val="single" w:sz="4" w:space="0" w:color="auto"/>
            </w:tcBorders>
            <w:vAlign w:val="center"/>
          </w:tcPr>
          <w:p w:rsidR="00D93B17" w:rsidRPr="0000732F" w:rsidRDefault="00D93B17" w:rsidP="001000E4">
            <w:pPr>
              <w:pStyle w:val="Tabele"/>
              <w:widowControl w:val="0"/>
              <w:rPr>
                <w:sz w:val="16"/>
                <w:szCs w:val="16"/>
              </w:rPr>
            </w:pPr>
          </w:p>
        </w:tc>
        <w:tc>
          <w:tcPr>
            <w:tcW w:w="0" w:type="auto"/>
            <w:tcBorders>
              <w:top w:val="nil"/>
              <w:left w:val="nil"/>
              <w:bottom w:val="nil"/>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250</w:t>
            </w:r>
          </w:p>
        </w:tc>
        <w:tc>
          <w:tcPr>
            <w:tcW w:w="0" w:type="auto"/>
            <w:tcBorders>
              <w:top w:val="nil"/>
              <w:left w:val="nil"/>
              <w:bottom w:val="nil"/>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13,420</w:t>
            </w:r>
          </w:p>
        </w:tc>
        <w:tc>
          <w:tcPr>
            <w:tcW w:w="0" w:type="auto"/>
            <w:tcBorders>
              <w:top w:val="nil"/>
              <w:left w:val="nil"/>
              <w:bottom w:val="nil"/>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3,355,100</w:t>
            </w:r>
          </w:p>
        </w:tc>
        <w:tc>
          <w:tcPr>
            <w:tcW w:w="0" w:type="auto"/>
            <w:tcBorders>
              <w:top w:val="nil"/>
              <w:left w:val="nil"/>
              <w:bottom w:val="nil"/>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nil"/>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3,355,100</w:t>
            </w:r>
          </w:p>
        </w:tc>
        <w:tc>
          <w:tcPr>
            <w:tcW w:w="0" w:type="auto"/>
            <w:tcBorders>
              <w:top w:val="nil"/>
              <w:left w:val="nil"/>
              <w:bottom w:val="nil"/>
              <w:right w:val="single" w:sz="4" w:space="0" w:color="auto"/>
            </w:tcBorders>
            <w:noWrap/>
            <w:vAlign w:val="bottom"/>
          </w:tcPr>
          <w:p w:rsidR="00D93B17" w:rsidRPr="0000732F" w:rsidRDefault="00716589" w:rsidP="001000E4">
            <w:pPr>
              <w:pStyle w:val="Tabele"/>
              <w:widowControl w:val="0"/>
              <w:rPr>
                <w:sz w:val="16"/>
                <w:szCs w:val="16"/>
              </w:rPr>
            </w:pPr>
            <w:r>
              <w:rPr>
                <w:sz w:val="16"/>
                <w:szCs w:val="16"/>
              </w:rPr>
              <w:t>S’</w:t>
            </w:r>
            <w:r w:rsidRPr="0000732F">
              <w:rPr>
                <w:sz w:val="16"/>
                <w:szCs w:val="16"/>
              </w:rPr>
              <w:t>ka informacion</w:t>
            </w:r>
          </w:p>
        </w:tc>
      </w:tr>
      <w:tr w:rsidR="00D93B17" w:rsidRPr="0000732F">
        <w:trPr>
          <w:trHeight w:val="315"/>
          <w:jc w:val="center"/>
        </w:trPr>
        <w:tc>
          <w:tcPr>
            <w:tcW w:w="0" w:type="auto"/>
            <w:vMerge w:val="restart"/>
            <w:tcBorders>
              <w:top w:val="nil"/>
              <w:left w:val="single" w:sz="4" w:space="0" w:color="auto"/>
              <w:right w:val="single" w:sz="4" w:space="0" w:color="auto"/>
            </w:tcBorders>
            <w:noWrap/>
          </w:tcPr>
          <w:p w:rsidR="00D93B17" w:rsidRPr="0000732F" w:rsidRDefault="00D93B17" w:rsidP="001000E4">
            <w:pPr>
              <w:pStyle w:val="Tabele"/>
              <w:widowControl w:val="0"/>
              <w:rPr>
                <w:sz w:val="16"/>
                <w:szCs w:val="16"/>
              </w:rPr>
            </w:pPr>
            <w:r w:rsidRPr="0000732F">
              <w:rPr>
                <w:sz w:val="16"/>
                <w:szCs w:val="16"/>
              </w:rPr>
              <w:t>9</w:t>
            </w:r>
          </w:p>
        </w:tc>
        <w:tc>
          <w:tcPr>
            <w:tcW w:w="996" w:type="dxa"/>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 Faz</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 </w:t>
            </w:r>
          </w:p>
          <w:p w:rsidR="00D93B17" w:rsidRPr="0000732F" w:rsidRDefault="00D93B17" w:rsidP="001000E4">
            <w:pPr>
              <w:pStyle w:val="Tabele"/>
              <w:widowControl w:val="0"/>
              <w:rPr>
                <w:sz w:val="16"/>
                <w:szCs w:val="16"/>
              </w:rPr>
            </w:pPr>
            <w:r w:rsidRPr="0000732F">
              <w:rPr>
                <w:sz w:val="16"/>
                <w:szCs w:val="16"/>
              </w:rPr>
              <w:t> </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Shmarqe</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 kullote</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K-34-64-(163-B)</w:t>
            </w:r>
          </w:p>
        </w:tc>
        <w:tc>
          <w:tcPr>
            <w:tcW w:w="0" w:type="auto"/>
            <w:vMerge w:val="restart"/>
            <w:tcBorders>
              <w:top w:val="nil"/>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 </w:t>
            </w:r>
          </w:p>
          <w:p w:rsidR="00D93B17" w:rsidRPr="0000732F" w:rsidRDefault="00D93B17" w:rsidP="001000E4">
            <w:pPr>
              <w:pStyle w:val="Tabele"/>
              <w:widowControl w:val="0"/>
              <w:rPr>
                <w:sz w:val="16"/>
                <w:szCs w:val="16"/>
              </w:rPr>
            </w:pPr>
            <w:r w:rsidRPr="0000732F">
              <w:rPr>
                <w:sz w:val="16"/>
                <w:szCs w:val="16"/>
              </w:rPr>
              <w:t> </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 </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 110.7</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 </w:t>
            </w:r>
          </w:p>
          <w:p w:rsidR="00D93B17" w:rsidRPr="0000732F" w:rsidRDefault="00D93B17" w:rsidP="001000E4">
            <w:pPr>
              <w:pStyle w:val="Tabele"/>
              <w:widowControl w:val="0"/>
              <w:rPr>
                <w:sz w:val="16"/>
                <w:szCs w:val="16"/>
              </w:rPr>
            </w:pPr>
            <w:r w:rsidRPr="0000732F">
              <w:rPr>
                <w:sz w:val="16"/>
                <w:szCs w:val="16"/>
              </w:rPr>
              <w:t> </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 222</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 24,569</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 </w:t>
            </w:r>
          </w:p>
          <w:p w:rsidR="00D93B17" w:rsidRPr="0000732F" w:rsidRDefault="00D93B17" w:rsidP="001000E4">
            <w:pPr>
              <w:pStyle w:val="Tabele"/>
              <w:widowControl w:val="0"/>
              <w:rPr>
                <w:sz w:val="16"/>
                <w:szCs w:val="16"/>
              </w:rPr>
            </w:pPr>
            <w:r w:rsidRPr="0000732F">
              <w:rPr>
                <w:sz w:val="16"/>
                <w:szCs w:val="16"/>
              </w:rPr>
              <w:t> </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 </w:t>
            </w:r>
          </w:p>
          <w:p w:rsidR="00D93B17" w:rsidRPr="0000732F" w:rsidRDefault="00D93B17" w:rsidP="001000E4">
            <w:pPr>
              <w:pStyle w:val="Tabele"/>
              <w:widowControl w:val="0"/>
              <w:rPr>
                <w:sz w:val="16"/>
                <w:szCs w:val="16"/>
              </w:rPr>
            </w:pPr>
            <w:r w:rsidRPr="0000732F">
              <w:rPr>
                <w:sz w:val="16"/>
                <w:szCs w:val="16"/>
              </w:rPr>
              <w:t> </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24,659</w:t>
            </w:r>
          </w:p>
        </w:tc>
        <w:tc>
          <w:tcPr>
            <w:tcW w:w="0" w:type="auto"/>
            <w:vMerge w:val="restart"/>
            <w:tcBorders>
              <w:top w:val="single" w:sz="8" w:space="0" w:color="auto"/>
              <w:left w:val="nil"/>
              <w:right w:val="single" w:sz="4" w:space="0" w:color="auto"/>
            </w:tcBorders>
            <w:noWrap/>
          </w:tcPr>
          <w:p w:rsidR="00D93B17" w:rsidRPr="0000732F" w:rsidRDefault="00D93B17" w:rsidP="001000E4">
            <w:pPr>
              <w:pStyle w:val="Tabele"/>
              <w:widowControl w:val="0"/>
              <w:rPr>
                <w:sz w:val="16"/>
                <w:szCs w:val="16"/>
              </w:rPr>
            </w:pPr>
            <w:r w:rsidRPr="0000732F">
              <w:rPr>
                <w:sz w:val="16"/>
                <w:szCs w:val="16"/>
              </w:rPr>
              <w:t>nuk eshte ne sistem</w:t>
            </w:r>
          </w:p>
        </w:tc>
      </w:tr>
      <w:tr w:rsidR="00D93B17" w:rsidRPr="0000732F">
        <w:trPr>
          <w:trHeight w:val="192"/>
          <w:jc w:val="center"/>
        </w:trPr>
        <w:tc>
          <w:tcPr>
            <w:tcW w:w="0" w:type="auto"/>
            <w:vMerge/>
            <w:tcBorders>
              <w:left w:val="single" w:sz="4" w:space="0" w:color="auto"/>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996" w:type="dxa"/>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single" w:sz="4" w:space="0" w:color="auto"/>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r>
      <w:tr w:rsidR="00D93B17" w:rsidRPr="0000732F">
        <w:trPr>
          <w:trHeight w:val="315"/>
          <w:jc w:val="center"/>
        </w:trPr>
        <w:tc>
          <w:tcPr>
            <w:tcW w:w="0" w:type="auto"/>
            <w:tcBorders>
              <w:top w:val="nil"/>
              <w:left w:val="single" w:sz="4" w:space="0" w:color="auto"/>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10</w:t>
            </w:r>
          </w:p>
        </w:tc>
        <w:tc>
          <w:tcPr>
            <w:tcW w:w="996" w:type="dxa"/>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Qemal</w:t>
            </w:r>
          </w:p>
        </w:tc>
        <w:tc>
          <w:tcPr>
            <w:tcW w:w="0" w:type="auto"/>
            <w:tcBorders>
              <w:top w:val="nil"/>
              <w:left w:val="nil"/>
              <w:bottom w:val="single" w:sz="4" w:space="0" w:color="auto"/>
              <w:right w:val="nil"/>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single" w:sz="4" w:space="0" w:color="auto"/>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Tyrbetari</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Kullote</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K-34-64-(163-B)</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8" w:space="0" w:color="auto"/>
            </w:tcBorders>
            <w:noWrap/>
            <w:vAlign w:val="bottom"/>
          </w:tcPr>
          <w:p w:rsidR="00D93B17" w:rsidRPr="0000732F" w:rsidRDefault="00D93B17" w:rsidP="001000E4">
            <w:pPr>
              <w:pStyle w:val="Tabele"/>
              <w:widowControl w:val="0"/>
              <w:rPr>
                <w:sz w:val="16"/>
                <w:szCs w:val="16"/>
              </w:rPr>
            </w:pPr>
            <w:r w:rsidRPr="0000732F">
              <w:rPr>
                <w:sz w:val="16"/>
                <w:szCs w:val="16"/>
              </w:rPr>
              <w:t>90.8</w:t>
            </w:r>
          </w:p>
        </w:tc>
        <w:tc>
          <w:tcPr>
            <w:tcW w:w="0" w:type="auto"/>
            <w:tcBorders>
              <w:top w:val="nil"/>
              <w:left w:val="single" w:sz="4" w:space="0" w:color="auto"/>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222</w:t>
            </w:r>
          </w:p>
        </w:tc>
        <w:tc>
          <w:tcPr>
            <w:tcW w:w="0" w:type="auto"/>
            <w:tcBorders>
              <w:top w:val="single" w:sz="8" w:space="0" w:color="auto"/>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20,162</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20,162</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nuk eshte ne sistem</w:t>
            </w:r>
          </w:p>
        </w:tc>
      </w:tr>
      <w:tr w:rsidR="00D93B17" w:rsidRPr="0000732F">
        <w:trPr>
          <w:trHeight w:val="315"/>
          <w:jc w:val="center"/>
        </w:trPr>
        <w:tc>
          <w:tcPr>
            <w:tcW w:w="0" w:type="auto"/>
            <w:tcBorders>
              <w:top w:val="nil"/>
              <w:left w:val="single" w:sz="4" w:space="0" w:color="auto"/>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11</w:t>
            </w:r>
          </w:p>
        </w:tc>
        <w:tc>
          <w:tcPr>
            <w:tcW w:w="996" w:type="dxa"/>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Ali</w:t>
            </w:r>
          </w:p>
        </w:tc>
        <w:tc>
          <w:tcPr>
            <w:tcW w:w="0" w:type="auto"/>
            <w:tcBorders>
              <w:top w:val="nil"/>
              <w:left w:val="nil"/>
              <w:bottom w:val="single" w:sz="4" w:space="0" w:color="auto"/>
              <w:right w:val="nil"/>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single" w:sz="4" w:space="0" w:color="auto"/>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Uraj</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Kullote</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K-34-64-(163-B)</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8" w:space="0" w:color="auto"/>
            </w:tcBorders>
            <w:noWrap/>
            <w:vAlign w:val="bottom"/>
          </w:tcPr>
          <w:p w:rsidR="00D93B17" w:rsidRPr="0000732F" w:rsidRDefault="00D93B17" w:rsidP="001000E4">
            <w:pPr>
              <w:pStyle w:val="Tabele"/>
              <w:widowControl w:val="0"/>
              <w:rPr>
                <w:sz w:val="16"/>
                <w:szCs w:val="16"/>
              </w:rPr>
            </w:pPr>
            <w:r w:rsidRPr="0000732F">
              <w:rPr>
                <w:sz w:val="16"/>
                <w:szCs w:val="16"/>
              </w:rPr>
              <w:t>65.0</w:t>
            </w:r>
          </w:p>
        </w:tc>
        <w:tc>
          <w:tcPr>
            <w:tcW w:w="0" w:type="auto"/>
            <w:tcBorders>
              <w:top w:val="nil"/>
              <w:left w:val="single" w:sz="4" w:space="0" w:color="auto"/>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222</w:t>
            </w:r>
          </w:p>
        </w:tc>
        <w:tc>
          <w:tcPr>
            <w:tcW w:w="0" w:type="auto"/>
            <w:tcBorders>
              <w:top w:val="single" w:sz="8" w:space="0" w:color="auto"/>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14,422</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14,422</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nuk eshte ne sistem</w:t>
            </w:r>
          </w:p>
        </w:tc>
      </w:tr>
      <w:tr w:rsidR="00D93B17" w:rsidRPr="0000732F">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12</w:t>
            </w:r>
          </w:p>
        </w:tc>
        <w:tc>
          <w:tcPr>
            <w:tcW w:w="996" w:type="dxa"/>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Ali</w:t>
            </w:r>
          </w:p>
        </w:tc>
        <w:tc>
          <w:tcPr>
            <w:tcW w:w="0" w:type="auto"/>
            <w:tcBorders>
              <w:top w:val="nil"/>
              <w:left w:val="nil"/>
              <w:bottom w:val="single" w:sz="4" w:space="0" w:color="auto"/>
              <w:right w:val="nil"/>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single" w:sz="4" w:space="0" w:color="auto"/>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Uraj</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Kullote</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K-34-64-(163-D)</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8" w:space="0" w:color="auto"/>
            </w:tcBorders>
            <w:noWrap/>
            <w:vAlign w:val="bottom"/>
          </w:tcPr>
          <w:p w:rsidR="00D93B17" w:rsidRPr="0000732F" w:rsidRDefault="00D93B17" w:rsidP="001000E4">
            <w:pPr>
              <w:pStyle w:val="Tabele"/>
              <w:widowControl w:val="0"/>
              <w:rPr>
                <w:sz w:val="16"/>
                <w:szCs w:val="16"/>
              </w:rPr>
            </w:pPr>
            <w:r w:rsidRPr="0000732F">
              <w:rPr>
                <w:sz w:val="16"/>
                <w:szCs w:val="16"/>
              </w:rPr>
              <w:t>105.5</w:t>
            </w:r>
          </w:p>
        </w:tc>
        <w:tc>
          <w:tcPr>
            <w:tcW w:w="0" w:type="auto"/>
            <w:tcBorders>
              <w:top w:val="nil"/>
              <w:left w:val="single" w:sz="4" w:space="0" w:color="auto"/>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222</w:t>
            </w:r>
          </w:p>
        </w:tc>
        <w:tc>
          <w:tcPr>
            <w:tcW w:w="0" w:type="auto"/>
            <w:tcBorders>
              <w:top w:val="single" w:sz="8" w:space="0" w:color="auto"/>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23,415</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23,415</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nuk eshte ne sistem</w:t>
            </w:r>
          </w:p>
        </w:tc>
      </w:tr>
      <w:tr w:rsidR="00D93B17" w:rsidRPr="0000732F">
        <w:trPr>
          <w:trHeight w:val="300"/>
          <w:jc w:val="center"/>
        </w:trPr>
        <w:tc>
          <w:tcPr>
            <w:tcW w:w="0" w:type="auto"/>
            <w:vMerge w:val="restart"/>
            <w:tcBorders>
              <w:top w:val="nil"/>
              <w:left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13</w:t>
            </w:r>
          </w:p>
        </w:tc>
        <w:tc>
          <w:tcPr>
            <w:tcW w:w="996" w:type="dxa"/>
            <w:vMerge w:val="restart"/>
            <w:tcBorders>
              <w:top w:val="nil"/>
              <w:left w:val="nil"/>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Isa</w:t>
            </w:r>
          </w:p>
        </w:tc>
        <w:tc>
          <w:tcPr>
            <w:tcW w:w="0" w:type="auto"/>
            <w:vMerge w:val="restart"/>
            <w:tcBorders>
              <w:top w:val="nil"/>
              <w:left w:val="nil"/>
              <w:right w:val="nil"/>
            </w:tcBorders>
            <w:noWrap/>
            <w:vAlign w:val="bottom"/>
          </w:tcPr>
          <w:p w:rsidR="00D93B17" w:rsidRPr="0000732F" w:rsidRDefault="00D93B17" w:rsidP="001000E4">
            <w:pPr>
              <w:pStyle w:val="Tabele"/>
              <w:widowControl w:val="0"/>
              <w:rPr>
                <w:sz w:val="16"/>
                <w:szCs w:val="16"/>
              </w:rPr>
            </w:pPr>
            <w:r w:rsidRPr="0000732F">
              <w:rPr>
                <w:sz w:val="16"/>
                <w:szCs w:val="16"/>
              </w:rPr>
              <w:t> </w:t>
            </w:r>
          </w:p>
          <w:p w:rsidR="00D93B17" w:rsidRPr="0000732F" w:rsidRDefault="00D93B17" w:rsidP="001000E4">
            <w:pPr>
              <w:pStyle w:val="Tabele"/>
              <w:widowControl w:val="0"/>
              <w:rPr>
                <w:sz w:val="16"/>
                <w:szCs w:val="16"/>
              </w:rPr>
            </w:pPr>
            <w:r w:rsidRPr="0000732F">
              <w:rPr>
                <w:sz w:val="16"/>
                <w:szCs w:val="16"/>
              </w:rPr>
              <w:t> </w:t>
            </w:r>
          </w:p>
        </w:tc>
        <w:tc>
          <w:tcPr>
            <w:tcW w:w="0" w:type="auto"/>
            <w:vMerge w:val="restart"/>
            <w:tcBorders>
              <w:top w:val="nil"/>
              <w:left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p w:rsidR="00D93B17" w:rsidRPr="0000732F" w:rsidRDefault="00D93B17" w:rsidP="001000E4">
            <w:pPr>
              <w:pStyle w:val="Tabele"/>
              <w:widowControl w:val="0"/>
              <w:rPr>
                <w:sz w:val="16"/>
                <w:szCs w:val="16"/>
              </w:rPr>
            </w:pPr>
            <w:r w:rsidRPr="0000732F">
              <w:rPr>
                <w:sz w:val="16"/>
                <w:szCs w:val="16"/>
              </w:rPr>
              <w:t>Bracaj</w:t>
            </w:r>
          </w:p>
        </w:tc>
        <w:tc>
          <w:tcPr>
            <w:tcW w:w="0" w:type="auto"/>
            <w:vMerge w:val="restart"/>
            <w:tcBorders>
              <w:top w:val="nil"/>
              <w:left w:val="nil"/>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Toke are</w:t>
            </w:r>
          </w:p>
        </w:tc>
        <w:tc>
          <w:tcPr>
            <w:tcW w:w="0" w:type="auto"/>
            <w:vMerge w:val="restart"/>
            <w:tcBorders>
              <w:top w:val="nil"/>
              <w:left w:val="nil"/>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2665</w:t>
            </w:r>
          </w:p>
        </w:tc>
        <w:tc>
          <w:tcPr>
            <w:tcW w:w="0" w:type="auto"/>
            <w:vMerge w:val="restart"/>
            <w:tcBorders>
              <w:top w:val="nil"/>
              <w:left w:val="nil"/>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19</w:t>
            </w:r>
          </w:p>
        </w:tc>
        <w:tc>
          <w:tcPr>
            <w:tcW w:w="0" w:type="auto"/>
            <w:vMerge w:val="restart"/>
            <w:tcBorders>
              <w:top w:val="nil"/>
              <w:left w:val="nil"/>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vMerge w:val="restart"/>
            <w:tcBorders>
              <w:top w:val="nil"/>
              <w:left w:val="nil"/>
              <w:right w:val="single" w:sz="8" w:space="0" w:color="auto"/>
            </w:tcBorders>
            <w:noWrap/>
            <w:vAlign w:val="bottom"/>
          </w:tcPr>
          <w:p w:rsidR="00D93B17" w:rsidRPr="0000732F" w:rsidRDefault="00D93B17" w:rsidP="001000E4">
            <w:pPr>
              <w:pStyle w:val="Tabele"/>
              <w:widowControl w:val="0"/>
              <w:rPr>
                <w:sz w:val="16"/>
                <w:szCs w:val="16"/>
              </w:rPr>
            </w:pPr>
            <w:r w:rsidRPr="0000732F">
              <w:rPr>
                <w:sz w:val="16"/>
                <w:szCs w:val="16"/>
              </w:rPr>
              <w:t>91.0</w:t>
            </w:r>
          </w:p>
        </w:tc>
        <w:tc>
          <w:tcPr>
            <w:tcW w:w="0" w:type="auto"/>
            <w:vMerge w:val="restart"/>
            <w:tcBorders>
              <w:top w:val="nil"/>
              <w:left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vMerge w:val="restart"/>
            <w:tcBorders>
              <w:top w:val="nil"/>
              <w:left w:val="nil"/>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373</w:t>
            </w:r>
          </w:p>
        </w:tc>
        <w:tc>
          <w:tcPr>
            <w:tcW w:w="0" w:type="auto"/>
            <w:vMerge w:val="restart"/>
            <w:tcBorders>
              <w:top w:val="nil"/>
              <w:left w:val="nil"/>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33,947</w:t>
            </w:r>
          </w:p>
        </w:tc>
        <w:tc>
          <w:tcPr>
            <w:tcW w:w="0" w:type="auto"/>
            <w:vMerge w:val="restart"/>
            <w:tcBorders>
              <w:top w:val="nil"/>
              <w:left w:val="nil"/>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jonxhe</w:t>
            </w:r>
          </w:p>
        </w:tc>
        <w:tc>
          <w:tcPr>
            <w:tcW w:w="0" w:type="auto"/>
            <w:vMerge w:val="restart"/>
            <w:tcBorders>
              <w:top w:val="nil"/>
              <w:left w:val="nil"/>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24,000</w:t>
            </w:r>
          </w:p>
        </w:tc>
        <w:tc>
          <w:tcPr>
            <w:tcW w:w="0" w:type="auto"/>
            <w:vMerge w:val="restart"/>
            <w:tcBorders>
              <w:top w:val="nil"/>
              <w:left w:val="nil"/>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57,947</w:t>
            </w:r>
          </w:p>
        </w:tc>
        <w:tc>
          <w:tcPr>
            <w:tcW w:w="0" w:type="auto"/>
            <w:vMerge w:val="restart"/>
            <w:tcBorders>
              <w:top w:val="nil"/>
              <w:left w:val="nil"/>
              <w:right w:val="single" w:sz="4" w:space="0" w:color="auto"/>
            </w:tcBorders>
            <w:noWrap/>
            <w:vAlign w:val="bottom"/>
          </w:tcPr>
          <w:p w:rsidR="00D93B17" w:rsidRPr="0000732F" w:rsidRDefault="00716589" w:rsidP="001000E4">
            <w:pPr>
              <w:pStyle w:val="Tabele"/>
              <w:widowControl w:val="0"/>
              <w:rPr>
                <w:sz w:val="16"/>
                <w:szCs w:val="16"/>
              </w:rPr>
            </w:pPr>
            <w:r>
              <w:rPr>
                <w:sz w:val="16"/>
                <w:szCs w:val="16"/>
              </w:rPr>
              <w:t>S’</w:t>
            </w:r>
            <w:r w:rsidRPr="0000732F">
              <w:rPr>
                <w:sz w:val="16"/>
                <w:szCs w:val="16"/>
              </w:rPr>
              <w:t>ka informacion</w:t>
            </w:r>
          </w:p>
        </w:tc>
      </w:tr>
      <w:tr w:rsidR="00D93B17" w:rsidRPr="0000732F">
        <w:trPr>
          <w:trHeight w:val="216"/>
          <w:jc w:val="center"/>
        </w:trPr>
        <w:tc>
          <w:tcPr>
            <w:tcW w:w="0" w:type="auto"/>
            <w:vMerge/>
            <w:tcBorders>
              <w:left w:val="single" w:sz="4" w:space="0" w:color="auto"/>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996" w:type="dxa"/>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nil"/>
            </w:tcBorders>
            <w:noWrap/>
            <w:vAlign w:val="bottom"/>
          </w:tcPr>
          <w:p w:rsidR="00D93B17" w:rsidRPr="0000732F" w:rsidRDefault="00D93B17" w:rsidP="001000E4">
            <w:pPr>
              <w:pStyle w:val="Tabele"/>
              <w:widowControl w:val="0"/>
              <w:rPr>
                <w:sz w:val="16"/>
                <w:szCs w:val="16"/>
              </w:rPr>
            </w:pPr>
          </w:p>
        </w:tc>
        <w:tc>
          <w:tcPr>
            <w:tcW w:w="0" w:type="auto"/>
            <w:vMerge/>
            <w:tcBorders>
              <w:left w:val="single" w:sz="4" w:space="0" w:color="auto"/>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8"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single" w:sz="4" w:space="0" w:color="auto"/>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center"/>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center"/>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vMerge/>
            <w:tcBorders>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r>
      <w:tr w:rsidR="00D93B17" w:rsidRPr="0000732F">
        <w:trPr>
          <w:trHeight w:val="300"/>
          <w:jc w:val="center"/>
        </w:trPr>
        <w:tc>
          <w:tcPr>
            <w:tcW w:w="0" w:type="auto"/>
            <w:tcBorders>
              <w:top w:val="nil"/>
              <w:left w:val="single" w:sz="4" w:space="0" w:color="auto"/>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996" w:type="dxa"/>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500</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1,192</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7,118,190</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24,000</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7,142,190</w:t>
            </w:r>
          </w:p>
        </w:tc>
        <w:tc>
          <w:tcPr>
            <w:tcW w:w="0" w:type="auto"/>
            <w:tcBorders>
              <w:top w:val="nil"/>
              <w:left w:val="nil"/>
              <w:bottom w:val="single" w:sz="4" w:space="0" w:color="auto"/>
              <w:right w:val="single" w:sz="4" w:space="0" w:color="auto"/>
            </w:tcBorders>
            <w:noWrap/>
            <w:vAlign w:val="bottom"/>
          </w:tcPr>
          <w:p w:rsidR="00D93B17" w:rsidRPr="0000732F" w:rsidRDefault="00D93B17" w:rsidP="001000E4">
            <w:pPr>
              <w:pStyle w:val="Tabele"/>
              <w:widowControl w:val="0"/>
              <w:rPr>
                <w:sz w:val="16"/>
                <w:szCs w:val="16"/>
              </w:rPr>
            </w:pPr>
            <w:r w:rsidRPr="0000732F">
              <w:rPr>
                <w:sz w:val="16"/>
                <w:szCs w:val="16"/>
              </w:rPr>
              <w:t> </w:t>
            </w:r>
          </w:p>
        </w:tc>
      </w:tr>
    </w:tbl>
    <w:p w:rsidR="0000732F" w:rsidRDefault="0000732F" w:rsidP="001000E4">
      <w:pPr>
        <w:pStyle w:val="Paragrafi"/>
        <w:ind w:firstLine="0"/>
        <w:rPr>
          <w:sz w:val="21"/>
          <w:szCs w:val="21"/>
        </w:rPr>
        <w:sectPr w:rsidR="0000732F" w:rsidSect="009A5B7D">
          <w:pgSz w:w="15840" w:h="12240" w:orient="landscape"/>
          <w:pgMar w:top="1418" w:right="1418" w:bottom="1418" w:left="1418" w:header="1304" w:footer="1134" w:gutter="0"/>
          <w:cols w:space="720"/>
          <w:docGrid w:linePitch="360"/>
        </w:sectPr>
      </w:pPr>
    </w:p>
    <w:p w:rsidR="00523B27" w:rsidRPr="00687A0C" w:rsidRDefault="007A0F03" w:rsidP="006808F3">
      <w:pPr>
        <w:pStyle w:val="Akti"/>
        <w:keepNext w:val="0"/>
        <w:rPr>
          <w:sz w:val="21"/>
          <w:szCs w:val="21"/>
        </w:rPr>
      </w:pPr>
      <w:r>
        <w:rPr>
          <w:sz w:val="21"/>
          <w:szCs w:val="21"/>
        </w:rPr>
        <w:t>KËRKESË</w:t>
      </w:r>
      <w:r w:rsidR="00523B27" w:rsidRPr="00687A0C">
        <w:rPr>
          <w:sz w:val="21"/>
          <w:szCs w:val="21"/>
        </w:rPr>
        <w:t xml:space="preserve"> PËR SHPRONËSIM PUBLIK</w:t>
      </w:r>
    </w:p>
    <w:p w:rsidR="00523B27" w:rsidRPr="00687A0C" w:rsidRDefault="00523B27" w:rsidP="001000E4">
      <w:pPr>
        <w:pStyle w:val="NumriData"/>
        <w:keepNext w:val="0"/>
        <w:rPr>
          <w:sz w:val="21"/>
          <w:szCs w:val="21"/>
        </w:rPr>
      </w:pPr>
      <w:r w:rsidRPr="00687A0C">
        <w:rPr>
          <w:sz w:val="21"/>
          <w:szCs w:val="21"/>
        </w:rPr>
        <w:t>Nr.1439/1, datë 30.3.2009</w:t>
      </w: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r w:rsidRPr="00687A0C">
        <w:rPr>
          <w:sz w:val="21"/>
          <w:szCs w:val="21"/>
        </w:rPr>
        <w:t>Ministria e Punëve Publike, Transportit dhe Telekomunikacionit shpall kërkesën për shpronësim për interes publik të pasurive të paluajtshme, pronë private, që preken nga ndërtimi i segmentit rrugor “Rruga Voskopojë Korçë”.</w:t>
      </w:r>
    </w:p>
    <w:p w:rsidR="00523B27" w:rsidRPr="00687A0C" w:rsidRDefault="00523B27" w:rsidP="001000E4">
      <w:pPr>
        <w:pStyle w:val="Paragrafi"/>
        <w:rPr>
          <w:sz w:val="21"/>
          <w:szCs w:val="21"/>
        </w:rPr>
      </w:pPr>
      <w:r w:rsidRPr="00687A0C">
        <w:rPr>
          <w:sz w:val="21"/>
          <w:szCs w:val="21"/>
        </w:rP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523B27" w:rsidRPr="00687A0C" w:rsidRDefault="00523B27" w:rsidP="001000E4">
      <w:pPr>
        <w:pStyle w:val="Paragrafi"/>
        <w:rPr>
          <w:sz w:val="21"/>
          <w:szCs w:val="21"/>
        </w:rPr>
      </w:pPr>
      <w:r w:rsidRPr="00687A0C">
        <w:rPr>
          <w:sz w:val="21"/>
          <w:szCs w:val="21"/>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Transportit dhe Telekomunikacionit).</w:t>
      </w:r>
    </w:p>
    <w:p w:rsidR="00523B27" w:rsidRPr="00687A0C" w:rsidRDefault="00523B27" w:rsidP="001000E4">
      <w:pPr>
        <w:pStyle w:val="Paragrafi"/>
        <w:rPr>
          <w:sz w:val="21"/>
          <w:szCs w:val="21"/>
        </w:rPr>
      </w:pPr>
      <w:r w:rsidRPr="00687A0C">
        <w:rPr>
          <w:sz w:val="21"/>
          <w:szCs w:val="21"/>
        </w:rPr>
        <w:t>Vlera totale e këtij shpronësimi është 701 574 (shtatëqind e njëmijë e pesëqind e shtatëdhjetë e katër)lekë.</w:t>
      </w:r>
    </w:p>
    <w:p w:rsidR="00523B27" w:rsidRPr="00687A0C" w:rsidRDefault="00523B27" w:rsidP="001000E4">
      <w:pPr>
        <w:pStyle w:val="AutoritetiEmer"/>
        <w:jc w:val="left"/>
        <w:rPr>
          <w:sz w:val="21"/>
          <w:szCs w:val="21"/>
        </w:rPr>
      </w:pPr>
    </w:p>
    <w:p w:rsidR="004174DF" w:rsidRDefault="00491705" w:rsidP="001000E4">
      <w:pPr>
        <w:pStyle w:val="Autoriteti"/>
        <w:keepNext w:val="0"/>
        <w:rPr>
          <w:sz w:val="21"/>
          <w:szCs w:val="21"/>
        </w:rPr>
      </w:pPr>
      <w:r>
        <w:rPr>
          <w:sz w:val="21"/>
          <w:szCs w:val="21"/>
        </w:rPr>
        <w:t>MINISTri</w:t>
      </w:r>
      <w:r w:rsidR="00523B27" w:rsidRPr="00687A0C">
        <w:rPr>
          <w:sz w:val="21"/>
          <w:szCs w:val="21"/>
        </w:rPr>
        <w:t xml:space="preserve"> I PUNËVE PUBLIKE, TRANSPORTIT </w:t>
      </w:r>
    </w:p>
    <w:p w:rsidR="00523B27" w:rsidRPr="00687A0C" w:rsidRDefault="00523B27" w:rsidP="001000E4">
      <w:pPr>
        <w:pStyle w:val="Autoriteti"/>
        <w:keepNext w:val="0"/>
        <w:rPr>
          <w:sz w:val="21"/>
          <w:szCs w:val="21"/>
        </w:rPr>
      </w:pPr>
      <w:r w:rsidRPr="00687A0C">
        <w:rPr>
          <w:sz w:val="21"/>
          <w:szCs w:val="21"/>
        </w:rPr>
        <w:t>DHE TELEKOMUNIKACIONIT</w:t>
      </w:r>
    </w:p>
    <w:p w:rsidR="00523B27" w:rsidRPr="00687A0C" w:rsidRDefault="00523B27" w:rsidP="001000E4">
      <w:pPr>
        <w:pStyle w:val="AutoritetiEmer"/>
        <w:rPr>
          <w:sz w:val="21"/>
          <w:szCs w:val="21"/>
        </w:rPr>
      </w:pPr>
      <w:r w:rsidRPr="00687A0C">
        <w:rPr>
          <w:sz w:val="21"/>
          <w:szCs w:val="21"/>
        </w:rPr>
        <w:t xml:space="preserve">Sokol Olldashi </w:t>
      </w: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664F1" w:rsidRDefault="005664F1" w:rsidP="001000E4">
      <w:pPr>
        <w:pStyle w:val="Paragrafi"/>
        <w:ind w:firstLine="0"/>
        <w:rPr>
          <w:sz w:val="21"/>
          <w:szCs w:val="21"/>
        </w:rPr>
        <w:sectPr w:rsidR="005664F1" w:rsidSect="00223078">
          <w:pgSz w:w="12240" w:h="15840"/>
          <w:pgMar w:top="1418" w:right="1418" w:bottom="1418" w:left="1418" w:header="1304" w:footer="1134" w:gutter="0"/>
          <w:pgNumType w:start="2415"/>
          <w:cols w:space="720"/>
          <w:noEndnote/>
          <w:docGrid w:linePitch="326"/>
        </w:sectPr>
      </w:pPr>
    </w:p>
    <w:tbl>
      <w:tblPr>
        <w:tblW w:w="5068" w:type="pct"/>
        <w:tblLook w:val="0000" w:firstRow="0" w:lastRow="0" w:firstColumn="0" w:lastColumn="0" w:noHBand="0" w:noVBand="0"/>
      </w:tblPr>
      <w:tblGrid>
        <w:gridCol w:w="484"/>
        <w:gridCol w:w="1232"/>
        <w:gridCol w:w="896"/>
        <w:gridCol w:w="1136"/>
        <w:gridCol w:w="594"/>
        <w:gridCol w:w="1130"/>
        <w:gridCol w:w="849"/>
        <w:gridCol w:w="746"/>
        <w:gridCol w:w="903"/>
        <w:gridCol w:w="825"/>
        <w:gridCol w:w="746"/>
        <w:gridCol w:w="646"/>
        <w:gridCol w:w="289"/>
        <w:gridCol w:w="965"/>
        <w:gridCol w:w="1959"/>
      </w:tblGrid>
      <w:tr w:rsidR="00523B27" w:rsidRPr="00687A0C">
        <w:trPr>
          <w:trHeight w:val="255"/>
        </w:trPr>
        <w:tc>
          <w:tcPr>
            <w:tcW w:w="5000" w:type="pct"/>
            <w:gridSpan w:val="15"/>
            <w:tcBorders>
              <w:top w:val="nil"/>
              <w:left w:val="nil"/>
              <w:bottom w:val="nil"/>
              <w:right w:val="nil"/>
            </w:tcBorders>
            <w:shd w:val="clear" w:color="auto" w:fill="auto"/>
            <w:noWrap/>
            <w:vAlign w:val="bottom"/>
          </w:tcPr>
          <w:p w:rsidR="00523B27" w:rsidRPr="0000732F" w:rsidRDefault="00523B27" w:rsidP="001000E4">
            <w:pPr>
              <w:pStyle w:val="Tabele"/>
              <w:widowControl w:val="0"/>
              <w:jc w:val="both"/>
              <w:rPr>
                <w:sz w:val="18"/>
                <w:szCs w:val="18"/>
              </w:rPr>
            </w:pPr>
            <w:r w:rsidRPr="0000732F">
              <w:rPr>
                <w:sz w:val="18"/>
                <w:szCs w:val="18"/>
              </w:rPr>
              <w:t>REPUBLIKA E SHQIPERISE</w:t>
            </w:r>
          </w:p>
        </w:tc>
      </w:tr>
      <w:tr w:rsidR="00523B27" w:rsidRPr="00687A0C">
        <w:trPr>
          <w:trHeight w:val="255"/>
        </w:trPr>
        <w:tc>
          <w:tcPr>
            <w:tcW w:w="5000" w:type="pct"/>
            <w:gridSpan w:val="15"/>
            <w:tcBorders>
              <w:top w:val="nil"/>
              <w:left w:val="nil"/>
              <w:bottom w:val="nil"/>
              <w:right w:val="nil"/>
            </w:tcBorders>
            <w:shd w:val="clear" w:color="auto" w:fill="auto"/>
            <w:noWrap/>
            <w:vAlign w:val="bottom"/>
          </w:tcPr>
          <w:p w:rsidR="00523B27" w:rsidRPr="0000732F" w:rsidRDefault="00523B27" w:rsidP="001000E4">
            <w:pPr>
              <w:pStyle w:val="Tabele"/>
              <w:widowControl w:val="0"/>
              <w:jc w:val="both"/>
              <w:rPr>
                <w:sz w:val="18"/>
                <w:szCs w:val="18"/>
              </w:rPr>
            </w:pPr>
            <w:r w:rsidRPr="0000732F">
              <w:rPr>
                <w:sz w:val="18"/>
                <w:szCs w:val="18"/>
              </w:rPr>
              <w:t xml:space="preserve">MINISTRIA </w:t>
            </w:r>
            <w:smartTag w:uri="urn:schemas-microsoft-com:office:smarttags" w:element="place">
              <w:r w:rsidRPr="0000732F">
                <w:rPr>
                  <w:sz w:val="18"/>
                  <w:szCs w:val="18"/>
                </w:rPr>
                <w:t>E PUNEVE</w:t>
              </w:r>
            </w:smartTag>
            <w:r w:rsidRPr="0000732F">
              <w:rPr>
                <w:sz w:val="18"/>
                <w:szCs w:val="18"/>
              </w:rPr>
              <w:t xml:space="preserve"> PUBLIKE</w:t>
            </w:r>
            <w:r w:rsidR="00C86D42">
              <w:rPr>
                <w:sz w:val="18"/>
                <w:szCs w:val="18"/>
              </w:rPr>
              <w:t>,</w:t>
            </w:r>
            <w:r w:rsidRPr="0000732F">
              <w:rPr>
                <w:sz w:val="18"/>
                <w:szCs w:val="18"/>
              </w:rPr>
              <w:t xml:space="preserve"> TRANSP</w:t>
            </w:r>
            <w:r w:rsidR="00C86D42">
              <w:rPr>
                <w:sz w:val="18"/>
                <w:szCs w:val="18"/>
              </w:rPr>
              <w:t>ORTIT</w:t>
            </w:r>
            <w:r w:rsidRPr="0000732F">
              <w:rPr>
                <w:sz w:val="18"/>
                <w:szCs w:val="18"/>
              </w:rPr>
              <w:t xml:space="preserve"> DHE TELEKOMUNIKACIONIT</w:t>
            </w:r>
          </w:p>
        </w:tc>
      </w:tr>
      <w:tr w:rsidR="00523B27" w:rsidRPr="00687A0C">
        <w:trPr>
          <w:trHeight w:val="255"/>
        </w:trPr>
        <w:tc>
          <w:tcPr>
            <w:tcW w:w="5000" w:type="pct"/>
            <w:gridSpan w:val="15"/>
            <w:tcBorders>
              <w:top w:val="nil"/>
              <w:left w:val="nil"/>
              <w:bottom w:val="nil"/>
              <w:right w:val="nil"/>
            </w:tcBorders>
            <w:shd w:val="clear" w:color="auto" w:fill="auto"/>
            <w:noWrap/>
            <w:vAlign w:val="bottom"/>
          </w:tcPr>
          <w:p w:rsidR="00523B27" w:rsidRPr="0000732F" w:rsidRDefault="00523B27" w:rsidP="001000E4">
            <w:pPr>
              <w:pStyle w:val="Tabele"/>
              <w:widowControl w:val="0"/>
              <w:jc w:val="both"/>
              <w:rPr>
                <w:sz w:val="18"/>
                <w:szCs w:val="18"/>
              </w:rPr>
            </w:pPr>
            <w:r w:rsidRPr="0000732F">
              <w:rPr>
                <w:sz w:val="18"/>
                <w:szCs w:val="18"/>
              </w:rPr>
              <w:t>DREJTORIA E PERGJITHSHME E SHERBIMEVE MBESHTETESE</w:t>
            </w:r>
          </w:p>
        </w:tc>
      </w:tr>
      <w:tr w:rsidR="00523B27" w:rsidRPr="00687A0C">
        <w:trPr>
          <w:trHeight w:val="255"/>
        </w:trPr>
        <w:tc>
          <w:tcPr>
            <w:tcW w:w="5000" w:type="pct"/>
            <w:gridSpan w:val="15"/>
            <w:tcBorders>
              <w:top w:val="nil"/>
              <w:left w:val="nil"/>
              <w:bottom w:val="nil"/>
              <w:right w:val="nil"/>
            </w:tcBorders>
            <w:shd w:val="clear" w:color="auto" w:fill="auto"/>
            <w:noWrap/>
            <w:vAlign w:val="bottom"/>
          </w:tcPr>
          <w:p w:rsidR="00523B27" w:rsidRPr="0000732F" w:rsidRDefault="00523B27" w:rsidP="001000E4">
            <w:pPr>
              <w:pStyle w:val="Tabele"/>
              <w:widowControl w:val="0"/>
              <w:jc w:val="both"/>
              <w:rPr>
                <w:sz w:val="18"/>
                <w:szCs w:val="18"/>
              </w:rPr>
            </w:pPr>
            <w:r w:rsidRPr="0000732F">
              <w:rPr>
                <w:sz w:val="18"/>
                <w:szCs w:val="18"/>
              </w:rPr>
              <w:t>DREJTORIA JURIDIKE</w:t>
            </w:r>
          </w:p>
        </w:tc>
      </w:tr>
      <w:tr w:rsidR="00523B27" w:rsidRPr="00687A0C">
        <w:trPr>
          <w:trHeight w:val="255"/>
        </w:trPr>
        <w:tc>
          <w:tcPr>
            <w:tcW w:w="5000" w:type="pct"/>
            <w:gridSpan w:val="15"/>
            <w:tcBorders>
              <w:top w:val="nil"/>
              <w:left w:val="nil"/>
              <w:bottom w:val="nil"/>
              <w:right w:val="nil"/>
            </w:tcBorders>
            <w:shd w:val="clear" w:color="auto" w:fill="auto"/>
            <w:noWrap/>
            <w:vAlign w:val="bottom"/>
          </w:tcPr>
          <w:p w:rsidR="00523B27" w:rsidRPr="0000732F" w:rsidRDefault="00523B27" w:rsidP="001000E4">
            <w:pPr>
              <w:pStyle w:val="Tabele"/>
              <w:widowControl w:val="0"/>
              <w:jc w:val="both"/>
              <w:rPr>
                <w:sz w:val="18"/>
                <w:szCs w:val="18"/>
              </w:rPr>
            </w:pPr>
            <w:r w:rsidRPr="0000732F">
              <w:rPr>
                <w:sz w:val="18"/>
                <w:szCs w:val="18"/>
              </w:rPr>
              <w:t>SEKTORI I SHPRONESIMEVE</w:t>
            </w:r>
          </w:p>
        </w:tc>
      </w:tr>
      <w:tr w:rsidR="00523B27" w:rsidRPr="00687A0C">
        <w:trPr>
          <w:trHeight w:val="162"/>
        </w:trPr>
        <w:tc>
          <w:tcPr>
            <w:tcW w:w="5000" w:type="pct"/>
            <w:gridSpan w:val="15"/>
            <w:tcBorders>
              <w:top w:val="nil"/>
              <w:left w:val="nil"/>
              <w:bottom w:val="nil"/>
              <w:right w:val="nil"/>
            </w:tcBorders>
            <w:shd w:val="clear" w:color="auto" w:fill="auto"/>
            <w:noWrap/>
            <w:vAlign w:val="bottom"/>
          </w:tcPr>
          <w:p w:rsidR="00523B27" w:rsidRPr="0000732F" w:rsidRDefault="00523B27" w:rsidP="001000E4">
            <w:pPr>
              <w:pStyle w:val="Tabele"/>
              <w:widowControl w:val="0"/>
              <w:jc w:val="both"/>
              <w:rPr>
                <w:sz w:val="18"/>
                <w:szCs w:val="18"/>
              </w:rPr>
            </w:pPr>
          </w:p>
        </w:tc>
      </w:tr>
      <w:tr w:rsidR="00523B27" w:rsidRPr="00687A0C">
        <w:trPr>
          <w:trHeight w:val="198"/>
        </w:trPr>
        <w:tc>
          <w:tcPr>
            <w:tcW w:w="5000" w:type="pct"/>
            <w:gridSpan w:val="15"/>
            <w:tcBorders>
              <w:top w:val="nil"/>
              <w:left w:val="nil"/>
              <w:right w:val="nil"/>
            </w:tcBorders>
            <w:shd w:val="clear" w:color="auto" w:fill="auto"/>
            <w:noWrap/>
            <w:vAlign w:val="bottom"/>
          </w:tcPr>
          <w:p w:rsidR="00523B27" w:rsidRPr="0000732F" w:rsidRDefault="00523B27" w:rsidP="001000E4">
            <w:pPr>
              <w:pStyle w:val="Tabele"/>
              <w:widowControl w:val="0"/>
              <w:jc w:val="both"/>
              <w:rPr>
                <w:sz w:val="18"/>
                <w:szCs w:val="18"/>
              </w:rPr>
            </w:pPr>
            <w:r w:rsidRPr="0000732F">
              <w:rPr>
                <w:sz w:val="18"/>
                <w:szCs w:val="18"/>
              </w:rPr>
              <w:t>LISTA E PRONAREVE QE SHPRONESOHEN NGA NDERTIMI I SEGMENTIT  RRUGOR   "RRUGA  VOSKOPOJE"</w:t>
            </w:r>
          </w:p>
        </w:tc>
      </w:tr>
      <w:tr w:rsidR="00523B27" w:rsidRPr="00687A0C">
        <w:trPr>
          <w:trHeight w:val="80"/>
        </w:trPr>
        <w:tc>
          <w:tcPr>
            <w:tcW w:w="5000" w:type="pct"/>
            <w:gridSpan w:val="15"/>
            <w:tcBorders>
              <w:top w:val="nil"/>
              <w:left w:val="nil"/>
              <w:bottom w:val="nil"/>
              <w:right w:val="nil"/>
            </w:tcBorders>
            <w:shd w:val="clear" w:color="auto" w:fill="auto"/>
            <w:noWrap/>
            <w:vAlign w:val="bottom"/>
          </w:tcPr>
          <w:p w:rsidR="00523B27" w:rsidRPr="0000732F" w:rsidRDefault="00523B27" w:rsidP="001000E4">
            <w:pPr>
              <w:pStyle w:val="Tabele"/>
              <w:widowControl w:val="0"/>
              <w:jc w:val="both"/>
              <w:rPr>
                <w:sz w:val="18"/>
                <w:szCs w:val="18"/>
              </w:rPr>
            </w:pPr>
            <w:r w:rsidRPr="0000732F">
              <w:rPr>
                <w:sz w:val="18"/>
                <w:szCs w:val="18"/>
              </w:rPr>
              <w:t>Komuna Voskopojë       Fshati Gjonomadh  Z.K. 1760</w:t>
            </w:r>
          </w:p>
        </w:tc>
      </w:tr>
      <w:tr w:rsidR="0000732F" w:rsidRPr="00687A0C">
        <w:trPr>
          <w:trHeight w:val="250"/>
        </w:trPr>
        <w:tc>
          <w:tcPr>
            <w:tcW w:w="181" w:type="pct"/>
            <w:tcBorders>
              <w:top w:val="single" w:sz="8" w:space="0" w:color="auto"/>
              <w:left w:val="single" w:sz="8" w:space="0" w:color="auto"/>
              <w:bottom w:val="nil"/>
              <w:right w:val="single" w:sz="8"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460" w:type="pct"/>
            <w:tcBorders>
              <w:top w:val="single" w:sz="8" w:space="0" w:color="auto"/>
              <w:left w:val="nil"/>
              <w:bottom w:val="nil"/>
              <w:right w:val="single" w:sz="8"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334" w:type="pct"/>
            <w:tcBorders>
              <w:top w:val="single" w:sz="8" w:space="0" w:color="auto"/>
              <w:left w:val="nil"/>
              <w:bottom w:val="nil"/>
              <w:right w:val="nil"/>
            </w:tcBorders>
            <w:shd w:val="clear" w:color="auto" w:fill="auto"/>
            <w:noWrap/>
            <w:vAlign w:val="bottom"/>
          </w:tcPr>
          <w:p w:rsidR="00523B27" w:rsidRPr="0000732F" w:rsidRDefault="00523B27" w:rsidP="001000E4">
            <w:pPr>
              <w:pStyle w:val="Tabele"/>
              <w:widowControl w:val="0"/>
              <w:jc w:val="center"/>
              <w:rPr>
                <w:sz w:val="18"/>
                <w:szCs w:val="18"/>
              </w:rPr>
            </w:pPr>
          </w:p>
        </w:tc>
        <w:tc>
          <w:tcPr>
            <w:tcW w:w="423" w:type="pct"/>
            <w:tcBorders>
              <w:top w:val="single" w:sz="8" w:space="0" w:color="auto"/>
              <w:left w:val="single" w:sz="8" w:space="0" w:color="auto"/>
              <w:bottom w:val="nil"/>
              <w:right w:val="single" w:sz="8"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22" w:type="pct"/>
            <w:tcBorders>
              <w:top w:val="single" w:sz="8" w:space="0" w:color="auto"/>
              <w:left w:val="nil"/>
              <w:bottom w:val="nil"/>
              <w:right w:val="nil"/>
            </w:tcBorders>
            <w:shd w:val="clear" w:color="auto" w:fill="auto"/>
            <w:noWrap/>
            <w:vAlign w:val="bottom"/>
          </w:tcPr>
          <w:p w:rsidR="00523B27" w:rsidRPr="0000732F" w:rsidRDefault="00523B27" w:rsidP="001000E4">
            <w:pPr>
              <w:pStyle w:val="Tabele"/>
              <w:widowControl w:val="0"/>
              <w:jc w:val="center"/>
              <w:rPr>
                <w:sz w:val="18"/>
                <w:szCs w:val="18"/>
              </w:rPr>
            </w:pPr>
          </w:p>
        </w:tc>
        <w:tc>
          <w:tcPr>
            <w:tcW w:w="422" w:type="pct"/>
            <w:tcBorders>
              <w:top w:val="single" w:sz="8" w:space="0" w:color="auto"/>
              <w:left w:val="single" w:sz="8" w:space="0" w:color="auto"/>
              <w:bottom w:val="nil"/>
              <w:right w:val="single" w:sz="8"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317" w:type="pct"/>
            <w:tcBorders>
              <w:top w:val="single" w:sz="4" w:space="0" w:color="auto"/>
              <w:left w:val="nil"/>
              <w:bottom w:val="single" w:sz="8" w:space="0" w:color="auto"/>
              <w:right w:val="nil"/>
            </w:tcBorders>
            <w:shd w:val="clear" w:color="auto" w:fill="auto"/>
            <w:noWrap/>
            <w:vAlign w:val="bottom"/>
          </w:tcPr>
          <w:p w:rsidR="00523B27" w:rsidRPr="0000732F" w:rsidRDefault="00523B27" w:rsidP="001000E4">
            <w:pPr>
              <w:pStyle w:val="Tabele"/>
              <w:widowControl w:val="0"/>
              <w:jc w:val="center"/>
              <w:rPr>
                <w:sz w:val="18"/>
                <w:szCs w:val="18"/>
              </w:rPr>
            </w:pPr>
          </w:p>
        </w:tc>
        <w:tc>
          <w:tcPr>
            <w:tcW w:w="923" w:type="pct"/>
            <w:gridSpan w:val="3"/>
            <w:tcBorders>
              <w:top w:val="single" w:sz="8" w:space="0" w:color="auto"/>
              <w:left w:val="nil"/>
              <w:bottom w:val="single" w:sz="8" w:space="0" w:color="auto"/>
              <w:right w:val="nil"/>
            </w:tcBorders>
            <w:shd w:val="clear" w:color="auto" w:fill="auto"/>
            <w:noWrap/>
            <w:vAlign w:val="bottom"/>
          </w:tcPr>
          <w:p w:rsidR="00523B27" w:rsidRPr="0000732F" w:rsidRDefault="00523B27" w:rsidP="001000E4">
            <w:pPr>
              <w:pStyle w:val="Tabele"/>
              <w:widowControl w:val="0"/>
              <w:jc w:val="center"/>
              <w:rPr>
                <w:b/>
                <w:sz w:val="18"/>
                <w:szCs w:val="18"/>
              </w:rPr>
            </w:pPr>
            <w:r w:rsidRPr="0000732F">
              <w:rPr>
                <w:b/>
                <w:sz w:val="18"/>
                <w:szCs w:val="18"/>
              </w:rPr>
              <w:t>Lloji i Pasurise</w:t>
            </w:r>
          </w:p>
        </w:tc>
        <w:tc>
          <w:tcPr>
            <w:tcW w:w="518" w:type="pct"/>
            <w:gridSpan w:val="2"/>
            <w:tcBorders>
              <w:top w:val="single" w:sz="4" w:space="0" w:color="auto"/>
              <w:left w:val="nil"/>
              <w:bottom w:val="single" w:sz="8" w:space="0" w:color="auto"/>
              <w:right w:val="nil"/>
            </w:tcBorders>
            <w:shd w:val="clear" w:color="auto" w:fill="auto"/>
            <w:noWrap/>
            <w:vAlign w:val="bottom"/>
          </w:tcPr>
          <w:p w:rsidR="00523B27" w:rsidRPr="0000732F" w:rsidRDefault="00523B27" w:rsidP="001000E4">
            <w:pPr>
              <w:pStyle w:val="Tabele"/>
              <w:widowControl w:val="0"/>
              <w:jc w:val="center"/>
              <w:rPr>
                <w:sz w:val="18"/>
                <w:szCs w:val="18"/>
              </w:rPr>
            </w:pPr>
          </w:p>
        </w:tc>
        <w:tc>
          <w:tcPr>
            <w:tcW w:w="108" w:type="pct"/>
            <w:tcBorders>
              <w:top w:val="single" w:sz="4" w:space="0" w:color="auto"/>
              <w:left w:val="nil"/>
              <w:bottom w:val="single" w:sz="8" w:space="0" w:color="auto"/>
              <w:right w:val="nil"/>
            </w:tcBorders>
            <w:shd w:val="clear" w:color="auto" w:fill="auto"/>
            <w:noWrap/>
            <w:vAlign w:val="bottom"/>
          </w:tcPr>
          <w:p w:rsidR="00523B27" w:rsidRPr="0000732F" w:rsidRDefault="00523B27" w:rsidP="001000E4">
            <w:pPr>
              <w:pStyle w:val="Tabele"/>
              <w:widowControl w:val="0"/>
              <w:jc w:val="center"/>
              <w:rPr>
                <w:sz w:val="18"/>
                <w:szCs w:val="18"/>
              </w:rPr>
            </w:pPr>
          </w:p>
        </w:tc>
        <w:tc>
          <w:tcPr>
            <w:tcW w:w="360" w:type="pct"/>
            <w:tcBorders>
              <w:top w:val="single" w:sz="8" w:space="0" w:color="auto"/>
              <w:left w:val="single" w:sz="8" w:space="0" w:color="auto"/>
              <w:bottom w:val="nil"/>
              <w:right w:val="single" w:sz="8"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732" w:type="pct"/>
            <w:tcBorders>
              <w:top w:val="single" w:sz="8" w:space="0" w:color="auto"/>
              <w:left w:val="nil"/>
              <w:bottom w:val="single" w:sz="4" w:space="0" w:color="auto"/>
              <w:right w:val="single" w:sz="8" w:space="0" w:color="auto"/>
            </w:tcBorders>
            <w:shd w:val="clear" w:color="auto" w:fill="auto"/>
            <w:noWrap/>
            <w:vAlign w:val="bottom"/>
          </w:tcPr>
          <w:p w:rsidR="00523B27" w:rsidRPr="0000732F" w:rsidRDefault="00523B27" w:rsidP="001000E4">
            <w:pPr>
              <w:pStyle w:val="Tabele"/>
              <w:widowControl w:val="0"/>
              <w:jc w:val="center"/>
              <w:rPr>
                <w:sz w:val="18"/>
                <w:szCs w:val="18"/>
              </w:rPr>
            </w:pPr>
          </w:p>
        </w:tc>
      </w:tr>
      <w:tr w:rsidR="0000732F" w:rsidRPr="00687A0C">
        <w:trPr>
          <w:trHeight w:val="340"/>
        </w:trPr>
        <w:tc>
          <w:tcPr>
            <w:tcW w:w="181" w:type="pct"/>
            <w:tcBorders>
              <w:top w:val="nil"/>
              <w:left w:val="single" w:sz="8" w:space="0" w:color="auto"/>
              <w:bottom w:val="nil"/>
              <w:right w:val="single" w:sz="8"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460" w:type="pct"/>
            <w:tcBorders>
              <w:top w:val="nil"/>
              <w:left w:val="nil"/>
              <w:bottom w:val="nil"/>
              <w:right w:val="single" w:sz="8"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334" w:type="pct"/>
            <w:tcBorders>
              <w:top w:val="nil"/>
              <w:left w:val="nil"/>
              <w:bottom w:val="nil"/>
              <w:right w:val="nil"/>
            </w:tcBorders>
            <w:shd w:val="clear" w:color="auto" w:fill="auto"/>
            <w:noWrap/>
            <w:vAlign w:val="bottom"/>
          </w:tcPr>
          <w:p w:rsidR="00523B27" w:rsidRPr="0000732F" w:rsidRDefault="00523B27" w:rsidP="001000E4">
            <w:pPr>
              <w:pStyle w:val="Tabele"/>
              <w:widowControl w:val="0"/>
              <w:jc w:val="center"/>
              <w:rPr>
                <w:sz w:val="18"/>
                <w:szCs w:val="18"/>
              </w:rPr>
            </w:pPr>
          </w:p>
        </w:tc>
        <w:tc>
          <w:tcPr>
            <w:tcW w:w="423" w:type="pct"/>
            <w:tcBorders>
              <w:top w:val="nil"/>
              <w:left w:val="single" w:sz="8" w:space="0" w:color="auto"/>
              <w:bottom w:val="nil"/>
              <w:right w:val="single" w:sz="8"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22" w:type="pct"/>
            <w:tcBorders>
              <w:top w:val="nil"/>
              <w:left w:val="nil"/>
              <w:bottom w:val="nil"/>
              <w:right w:val="nil"/>
            </w:tcBorders>
            <w:shd w:val="clear" w:color="auto" w:fill="auto"/>
            <w:noWrap/>
            <w:vAlign w:val="bottom"/>
          </w:tcPr>
          <w:p w:rsidR="00523B27" w:rsidRPr="0000732F" w:rsidRDefault="00523B27" w:rsidP="001000E4">
            <w:pPr>
              <w:pStyle w:val="Tabele"/>
              <w:widowControl w:val="0"/>
              <w:jc w:val="center"/>
              <w:rPr>
                <w:sz w:val="18"/>
                <w:szCs w:val="18"/>
              </w:rPr>
            </w:pPr>
          </w:p>
        </w:tc>
        <w:tc>
          <w:tcPr>
            <w:tcW w:w="422" w:type="pct"/>
            <w:tcBorders>
              <w:top w:val="nil"/>
              <w:left w:val="single" w:sz="8" w:space="0" w:color="auto"/>
              <w:bottom w:val="nil"/>
              <w:right w:val="single" w:sz="8"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317" w:type="pct"/>
            <w:tcBorders>
              <w:top w:val="nil"/>
              <w:left w:val="nil"/>
              <w:bottom w:val="single" w:sz="8" w:space="0" w:color="auto"/>
              <w:right w:val="nil"/>
            </w:tcBorders>
            <w:shd w:val="clear" w:color="auto" w:fill="auto"/>
            <w:noWrap/>
            <w:vAlign w:val="bottom"/>
          </w:tcPr>
          <w:p w:rsidR="00523B27" w:rsidRPr="0000732F" w:rsidRDefault="00523B27" w:rsidP="001000E4">
            <w:pPr>
              <w:pStyle w:val="Tabele"/>
              <w:widowControl w:val="0"/>
              <w:jc w:val="center"/>
              <w:rPr>
                <w:sz w:val="18"/>
                <w:szCs w:val="18"/>
              </w:rPr>
            </w:pPr>
          </w:p>
        </w:tc>
        <w:tc>
          <w:tcPr>
            <w:tcW w:w="278" w:type="pct"/>
            <w:tcBorders>
              <w:top w:val="nil"/>
              <w:left w:val="nil"/>
              <w:bottom w:val="single" w:sz="8" w:space="0" w:color="auto"/>
              <w:right w:val="nil"/>
            </w:tcBorders>
            <w:shd w:val="clear" w:color="auto" w:fill="auto"/>
            <w:noWrap/>
            <w:vAlign w:val="bottom"/>
          </w:tcPr>
          <w:p w:rsidR="00523B27" w:rsidRPr="0000732F" w:rsidRDefault="00523B27" w:rsidP="001000E4">
            <w:pPr>
              <w:pStyle w:val="Tabele"/>
              <w:widowControl w:val="0"/>
              <w:jc w:val="center"/>
              <w:rPr>
                <w:b/>
                <w:sz w:val="18"/>
                <w:szCs w:val="18"/>
              </w:rPr>
            </w:pPr>
            <w:r w:rsidRPr="0000732F">
              <w:rPr>
                <w:b/>
                <w:sz w:val="18"/>
                <w:szCs w:val="18"/>
              </w:rPr>
              <w:t>ARE</w:t>
            </w:r>
          </w:p>
        </w:tc>
        <w:tc>
          <w:tcPr>
            <w:tcW w:w="337" w:type="pct"/>
            <w:tcBorders>
              <w:top w:val="nil"/>
              <w:left w:val="nil"/>
              <w:bottom w:val="single" w:sz="8" w:space="0" w:color="auto"/>
              <w:right w:val="single" w:sz="8" w:space="0" w:color="auto"/>
            </w:tcBorders>
            <w:shd w:val="clear" w:color="auto" w:fill="auto"/>
            <w:noWrap/>
            <w:vAlign w:val="bottom"/>
          </w:tcPr>
          <w:p w:rsidR="00523B27" w:rsidRPr="0000732F" w:rsidRDefault="00523B27" w:rsidP="001000E4">
            <w:pPr>
              <w:pStyle w:val="Tabele"/>
              <w:widowControl w:val="0"/>
              <w:jc w:val="center"/>
              <w:rPr>
                <w:b/>
                <w:sz w:val="18"/>
                <w:szCs w:val="18"/>
              </w:rPr>
            </w:pPr>
          </w:p>
        </w:tc>
        <w:tc>
          <w:tcPr>
            <w:tcW w:w="308" w:type="pct"/>
            <w:tcBorders>
              <w:top w:val="nil"/>
              <w:left w:val="nil"/>
              <w:bottom w:val="single" w:sz="8" w:space="0" w:color="auto"/>
              <w:right w:val="nil"/>
            </w:tcBorders>
            <w:shd w:val="clear" w:color="auto" w:fill="auto"/>
            <w:noWrap/>
            <w:vAlign w:val="bottom"/>
          </w:tcPr>
          <w:p w:rsidR="00523B27" w:rsidRPr="0000732F" w:rsidRDefault="00523B27" w:rsidP="001000E4">
            <w:pPr>
              <w:pStyle w:val="Tabele"/>
              <w:widowControl w:val="0"/>
              <w:jc w:val="center"/>
              <w:rPr>
                <w:b/>
                <w:sz w:val="18"/>
                <w:szCs w:val="18"/>
              </w:rPr>
            </w:pPr>
          </w:p>
        </w:tc>
        <w:tc>
          <w:tcPr>
            <w:tcW w:w="518" w:type="pct"/>
            <w:gridSpan w:val="2"/>
            <w:tcBorders>
              <w:top w:val="single" w:sz="8" w:space="0" w:color="auto"/>
              <w:left w:val="nil"/>
              <w:bottom w:val="single" w:sz="8" w:space="0" w:color="auto"/>
              <w:right w:val="nil"/>
            </w:tcBorders>
            <w:shd w:val="clear" w:color="auto" w:fill="auto"/>
            <w:noWrap/>
            <w:vAlign w:val="bottom"/>
          </w:tcPr>
          <w:p w:rsidR="00523B27" w:rsidRPr="0000732F" w:rsidRDefault="00523B27" w:rsidP="001000E4">
            <w:pPr>
              <w:pStyle w:val="Tabele"/>
              <w:widowControl w:val="0"/>
              <w:jc w:val="center"/>
              <w:rPr>
                <w:b/>
                <w:sz w:val="18"/>
                <w:szCs w:val="18"/>
              </w:rPr>
            </w:pPr>
            <w:r w:rsidRPr="0000732F">
              <w:rPr>
                <w:b/>
                <w:sz w:val="18"/>
                <w:szCs w:val="18"/>
              </w:rPr>
              <w:t>TRUALL</w:t>
            </w:r>
          </w:p>
        </w:tc>
        <w:tc>
          <w:tcPr>
            <w:tcW w:w="468" w:type="pct"/>
            <w:gridSpan w:val="2"/>
            <w:tcBorders>
              <w:top w:val="nil"/>
              <w:left w:val="single" w:sz="8" w:space="0" w:color="auto"/>
              <w:bottom w:val="nil"/>
              <w:right w:val="single" w:sz="8" w:space="0" w:color="auto"/>
            </w:tcBorders>
            <w:shd w:val="clear" w:color="auto" w:fill="auto"/>
            <w:noWrap/>
            <w:vAlign w:val="bottom"/>
          </w:tcPr>
          <w:p w:rsidR="00523B27" w:rsidRPr="0000732F" w:rsidRDefault="00523B27" w:rsidP="001000E4">
            <w:pPr>
              <w:pStyle w:val="Tabele"/>
              <w:widowControl w:val="0"/>
              <w:jc w:val="center"/>
              <w:rPr>
                <w:b/>
                <w:sz w:val="18"/>
                <w:szCs w:val="18"/>
              </w:rPr>
            </w:pPr>
            <w:r w:rsidRPr="0000732F">
              <w:rPr>
                <w:b/>
                <w:sz w:val="18"/>
                <w:szCs w:val="18"/>
              </w:rPr>
              <w:t>Vlera</w:t>
            </w:r>
          </w:p>
        </w:tc>
        <w:tc>
          <w:tcPr>
            <w:tcW w:w="732" w:type="pct"/>
            <w:tcBorders>
              <w:top w:val="single" w:sz="4" w:space="0" w:color="auto"/>
              <w:left w:val="nil"/>
              <w:bottom w:val="single" w:sz="4" w:space="0" w:color="auto"/>
              <w:right w:val="single" w:sz="8" w:space="0" w:color="auto"/>
            </w:tcBorders>
            <w:shd w:val="clear" w:color="auto" w:fill="auto"/>
            <w:noWrap/>
            <w:vAlign w:val="bottom"/>
          </w:tcPr>
          <w:p w:rsidR="00523B27" w:rsidRPr="0000732F" w:rsidRDefault="00523B27" w:rsidP="001000E4">
            <w:pPr>
              <w:pStyle w:val="Tabele"/>
              <w:widowControl w:val="0"/>
              <w:jc w:val="center"/>
              <w:rPr>
                <w:b/>
                <w:sz w:val="18"/>
                <w:szCs w:val="18"/>
              </w:rPr>
            </w:pPr>
            <w:r w:rsidRPr="0000732F">
              <w:rPr>
                <w:b/>
                <w:sz w:val="18"/>
                <w:szCs w:val="18"/>
              </w:rPr>
              <w:t>Shenime</w:t>
            </w:r>
          </w:p>
        </w:tc>
      </w:tr>
      <w:tr w:rsidR="0000732F" w:rsidRPr="00687A0C">
        <w:trPr>
          <w:trHeight w:val="330"/>
        </w:trPr>
        <w:tc>
          <w:tcPr>
            <w:tcW w:w="181" w:type="pct"/>
            <w:tcBorders>
              <w:top w:val="nil"/>
              <w:left w:val="single" w:sz="8" w:space="0" w:color="auto"/>
              <w:bottom w:val="nil"/>
              <w:right w:val="single" w:sz="8" w:space="0" w:color="auto"/>
            </w:tcBorders>
            <w:shd w:val="clear" w:color="auto" w:fill="auto"/>
            <w:noWrap/>
            <w:vAlign w:val="bottom"/>
          </w:tcPr>
          <w:p w:rsidR="00523B27" w:rsidRPr="0000732F" w:rsidRDefault="00523B27" w:rsidP="001000E4">
            <w:pPr>
              <w:pStyle w:val="Tabele"/>
              <w:widowControl w:val="0"/>
              <w:jc w:val="center"/>
              <w:rPr>
                <w:b/>
                <w:sz w:val="18"/>
                <w:szCs w:val="18"/>
              </w:rPr>
            </w:pPr>
            <w:r w:rsidRPr="0000732F">
              <w:rPr>
                <w:b/>
                <w:sz w:val="18"/>
                <w:szCs w:val="18"/>
              </w:rPr>
              <w:t>Nr.</w:t>
            </w:r>
          </w:p>
        </w:tc>
        <w:tc>
          <w:tcPr>
            <w:tcW w:w="460" w:type="pct"/>
            <w:tcBorders>
              <w:top w:val="nil"/>
              <w:left w:val="nil"/>
              <w:bottom w:val="nil"/>
              <w:right w:val="single" w:sz="8" w:space="0" w:color="auto"/>
            </w:tcBorders>
            <w:shd w:val="clear" w:color="auto" w:fill="auto"/>
            <w:noWrap/>
            <w:vAlign w:val="bottom"/>
          </w:tcPr>
          <w:p w:rsidR="00523B27" w:rsidRPr="0000732F" w:rsidRDefault="00523B27" w:rsidP="001000E4">
            <w:pPr>
              <w:pStyle w:val="Tabele"/>
              <w:widowControl w:val="0"/>
              <w:jc w:val="center"/>
              <w:rPr>
                <w:b/>
                <w:sz w:val="18"/>
                <w:szCs w:val="18"/>
              </w:rPr>
            </w:pPr>
            <w:r w:rsidRPr="0000732F">
              <w:rPr>
                <w:b/>
                <w:sz w:val="18"/>
                <w:szCs w:val="18"/>
              </w:rPr>
              <w:t>Emri</w:t>
            </w:r>
          </w:p>
        </w:tc>
        <w:tc>
          <w:tcPr>
            <w:tcW w:w="334" w:type="pct"/>
            <w:tcBorders>
              <w:top w:val="nil"/>
              <w:left w:val="nil"/>
              <w:bottom w:val="nil"/>
              <w:right w:val="nil"/>
            </w:tcBorders>
            <w:shd w:val="clear" w:color="auto" w:fill="auto"/>
            <w:noWrap/>
            <w:vAlign w:val="bottom"/>
          </w:tcPr>
          <w:p w:rsidR="00523B27" w:rsidRPr="0000732F" w:rsidRDefault="00523B27" w:rsidP="001000E4">
            <w:pPr>
              <w:pStyle w:val="Tabele"/>
              <w:widowControl w:val="0"/>
              <w:jc w:val="center"/>
              <w:rPr>
                <w:b/>
                <w:sz w:val="18"/>
                <w:szCs w:val="18"/>
              </w:rPr>
            </w:pPr>
            <w:r w:rsidRPr="0000732F">
              <w:rPr>
                <w:b/>
                <w:sz w:val="18"/>
                <w:szCs w:val="18"/>
              </w:rPr>
              <w:t>Atesia</w:t>
            </w:r>
          </w:p>
        </w:tc>
        <w:tc>
          <w:tcPr>
            <w:tcW w:w="423" w:type="pct"/>
            <w:tcBorders>
              <w:top w:val="nil"/>
              <w:left w:val="single" w:sz="8" w:space="0" w:color="auto"/>
              <w:bottom w:val="nil"/>
              <w:right w:val="single" w:sz="8" w:space="0" w:color="auto"/>
            </w:tcBorders>
            <w:shd w:val="clear" w:color="auto" w:fill="auto"/>
            <w:noWrap/>
            <w:vAlign w:val="bottom"/>
          </w:tcPr>
          <w:p w:rsidR="00523B27" w:rsidRPr="0000732F" w:rsidRDefault="00523B27" w:rsidP="001000E4">
            <w:pPr>
              <w:pStyle w:val="Tabele"/>
              <w:widowControl w:val="0"/>
              <w:jc w:val="center"/>
              <w:rPr>
                <w:b/>
                <w:sz w:val="18"/>
                <w:szCs w:val="18"/>
              </w:rPr>
            </w:pPr>
            <w:r w:rsidRPr="0000732F">
              <w:rPr>
                <w:b/>
                <w:sz w:val="18"/>
                <w:szCs w:val="18"/>
              </w:rPr>
              <w:t>Mbiemri</w:t>
            </w:r>
          </w:p>
        </w:tc>
        <w:tc>
          <w:tcPr>
            <w:tcW w:w="222" w:type="pct"/>
            <w:tcBorders>
              <w:top w:val="nil"/>
              <w:left w:val="nil"/>
              <w:bottom w:val="nil"/>
              <w:right w:val="nil"/>
            </w:tcBorders>
            <w:shd w:val="clear" w:color="auto" w:fill="auto"/>
            <w:noWrap/>
            <w:vAlign w:val="bottom"/>
          </w:tcPr>
          <w:p w:rsidR="00523B27" w:rsidRPr="0000732F" w:rsidRDefault="00523B27" w:rsidP="001000E4">
            <w:pPr>
              <w:pStyle w:val="Tabele"/>
              <w:widowControl w:val="0"/>
              <w:jc w:val="center"/>
              <w:rPr>
                <w:b/>
                <w:sz w:val="18"/>
                <w:szCs w:val="18"/>
              </w:rPr>
            </w:pPr>
            <w:r w:rsidRPr="0000732F">
              <w:rPr>
                <w:b/>
                <w:sz w:val="18"/>
                <w:szCs w:val="18"/>
              </w:rPr>
              <w:t>Z.K.</w:t>
            </w:r>
          </w:p>
        </w:tc>
        <w:tc>
          <w:tcPr>
            <w:tcW w:w="422" w:type="pct"/>
            <w:tcBorders>
              <w:top w:val="nil"/>
              <w:left w:val="single" w:sz="8" w:space="0" w:color="auto"/>
              <w:bottom w:val="nil"/>
              <w:right w:val="single" w:sz="8" w:space="0" w:color="auto"/>
            </w:tcBorders>
            <w:shd w:val="clear" w:color="auto" w:fill="auto"/>
            <w:noWrap/>
            <w:vAlign w:val="bottom"/>
          </w:tcPr>
          <w:p w:rsidR="00523B27" w:rsidRPr="0000732F" w:rsidRDefault="00523B27" w:rsidP="001000E4">
            <w:pPr>
              <w:pStyle w:val="Tabele"/>
              <w:widowControl w:val="0"/>
              <w:jc w:val="center"/>
              <w:rPr>
                <w:b/>
                <w:sz w:val="18"/>
                <w:szCs w:val="18"/>
              </w:rPr>
            </w:pPr>
            <w:r w:rsidRPr="0000732F">
              <w:rPr>
                <w:b/>
                <w:sz w:val="18"/>
                <w:szCs w:val="18"/>
              </w:rPr>
              <w:t>Nr.Pasurise</w:t>
            </w:r>
          </w:p>
        </w:tc>
        <w:tc>
          <w:tcPr>
            <w:tcW w:w="317" w:type="pct"/>
            <w:tcBorders>
              <w:top w:val="nil"/>
              <w:left w:val="nil"/>
              <w:bottom w:val="single" w:sz="8" w:space="0" w:color="auto"/>
              <w:right w:val="single" w:sz="4" w:space="0" w:color="auto"/>
            </w:tcBorders>
            <w:shd w:val="clear" w:color="auto" w:fill="auto"/>
            <w:noWrap/>
            <w:vAlign w:val="bottom"/>
          </w:tcPr>
          <w:p w:rsidR="00523B27" w:rsidRPr="0000732F" w:rsidRDefault="00523B27" w:rsidP="001000E4">
            <w:pPr>
              <w:pStyle w:val="Tabele"/>
              <w:widowControl w:val="0"/>
              <w:jc w:val="center"/>
              <w:rPr>
                <w:b/>
                <w:sz w:val="18"/>
                <w:szCs w:val="18"/>
              </w:rPr>
            </w:pPr>
            <w:r w:rsidRPr="0000732F">
              <w:rPr>
                <w:b/>
                <w:sz w:val="18"/>
                <w:szCs w:val="18"/>
              </w:rPr>
              <w:t>Sip.(m</w:t>
            </w:r>
            <w:r w:rsidRPr="0000732F">
              <w:rPr>
                <w:b/>
                <w:sz w:val="18"/>
                <w:szCs w:val="18"/>
                <w:vertAlign w:val="superscript"/>
              </w:rPr>
              <w:t>2</w:t>
            </w:r>
            <w:r w:rsidRPr="0000732F">
              <w:rPr>
                <w:b/>
                <w:sz w:val="18"/>
                <w:szCs w:val="18"/>
              </w:rPr>
              <w:t>)</w:t>
            </w:r>
          </w:p>
        </w:tc>
        <w:tc>
          <w:tcPr>
            <w:tcW w:w="278" w:type="pct"/>
            <w:tcBorders>
              <w:top w:val="nil"/>
              <w:left w:val="nil"/>
              <w:bottom w:val="single" w:sz="8" w:space="0" w:color="auto"/>
              <w:right w:val="single" w:sz="4" w:space="0" w:color="auto"/>
            </w:tcBorders>
            <w:shd w:val="clear" w:color="auto" w:fill="auto"/>
            <w:noWrap/>
            <w:vAlign w:val="bottom"/>
          </w:tcPr>
          <w:p w:rsidR="00523B27" w:rsidRPr="0000732F" w:rsidRDefault="00523B27" w:rsidP="001000E4">
            <w:pPr>
              <w:pStyle w:val="Tabele"/>
              <w:widowControl w:val="0"/>
              <w:jc w:val="center"/>
              <w:rPr>
                <w:b/>
                <w:sz w:val="18"/>
                <w:szCs w:val="18"/>
              </w:rPr>
            </w:pPr>
            <w:r w:rsidRPr="0000732F">
              <w:rPr>
                <w:b/>
                <w:sz w:val="18"/>
                <w:szCs w:val="18"/>
              </w:rPr>
              <w:t>Cmimi</w:t>
            </w:r>
          </w:p>
        </w:tc>
        <w:tc>
          <w:tcPr>
            <w:tcW w:w="337" w:type="pct"/>
            <w:tcBorders>
              <w:top w:val="nil"/>
              <w:left w:val="nil"/>
              <w:bottom w:val="single" w:sz="8" w:space="0" w:color="auto"/>
              <w:right w:val="single" w:sz="4" w:space="0" w:color="auto"/>
            </w:tcBorders>
            <w:shd w:val="clear" w:color="auto" w:fill="auto"/>
            <w:noWrap/>
            <w:vAlign w:val="bottom"/>
          </w:tcPr>
          <w:p w:rsidR="00523B27" w:rsidRPr="0000732F" w:rsidRDefault="00523B27" w:rsidP="001000E4">
            <w:pPr>
              <w:pStyle w:val="Tabele"/>
              <w:widowControl w:val="0"/>
              <w:jc w:val="center"/>
              <w:rPr>
                <w:b/>
                <w:sz w:val="18"/>
                <w:szCs w:val="18"/>
              </w:rPr>
            </w:pPr>
            <w:r w:rsidRPr="0000732F">
              <w:rPr>
                <w:b/>
                <w:sz w:val="18"/>
                <w:szCs w:val="18"/>
              </w:rPr>
              <w:t>Vlera</w:t>
            </w:r>
          </w:p>
        </w:tc>
        <w:tc>
          <w:tcPr>
            <w:tcW w:w="308" w:type="pct"/>
            <w:tcBorders>
              <w:top w:val="nil"/>
              <w:left w:val="nil"/>
              <w:bottom w:val="single" w:sz="8" w:space="0" w:color="auto"/>
              <w:right w:val="single" w:sz="4" w:space="0" w:color="auto"/>
            </w:tcBorders>
            <w:shd w:val="clear" w:color="auto" w:fill="auto"/>
            <w:noWrap/>
            <w:vAlign w:val="bottom"/>
          </w:tcPr>
          <w:p w:rsidR="00523B27" w:rsidRPr="0000732F" w:rsidRDefault="00523B27" w:rsidP="001000E4">
            <w:pPr>
              <w:pStyle w:val="Tabele"/>
              <w:widowControl w:val="0"/>
              <w:jc w:val="center"/>
              <w:rPr>
                <w:b/>
                <w:sz w:val="18"/>
                <w:szCs w:val="18"/>
              </w:rPr>
            </w:pPr>
            <w:r w:rsidRPr="0000732F">
              <w:rPr>
                <w:b/>
                <w:sz w:val="18"/>
                <w:szCs w:val="18"/>
              </w:rPr>
              <w:t>Sip.(m</w:t>
            </w:r>
            <w:r w:rsidRPr="0000732F">
              <w:rPr>
                <w:b/>
                <w:sz w:val="18"/>
                <w:szCs w:val="18"/>
                <w:vertAlign w:val="superscript"/>
              </w:rPr>
              <w:t>2)</w:t>
            </w:r>
          </w:p>
        </w:tc>
        <w:tc>
          <w:tcPr>
            <w:tcW w:w="278" w:type="pct"/>
            <w:tcBorders>
              <w:top w:val="nil"/>
              <w:left w:val="nil"/>
              <w:bottom w:val="single" w:sz="8" w:space="0" w:color="auto"/>
              <w:right w:val="single" w:sz="4" w:space="0" w:color="auto"/>
            </w:tcBorders>
            <w:shd w:val="clear" w:color="auto" w:fill="auto"/>
            <w:noWrap/>
            <w:vAlign w:val="bottom"/>
          </w:tcPr>
          <w:p w:rsidR="00523B27" w:rsidRPr="0000732F" w:rsidRDefault="00523B27" w:rsidP="001000E4">
            <w:pPr>
              <w:pStyle w:val="Tabele"/>
              <w:widowControl w:val="0"/>
              <w:jc w:val="center"/>
              <w:rPr>
                <w:b/>
                <w:sz w:val="18"/>
                <w:szCs w:val="18"/>
              </w:rPr>
            </w:pPr>
            <w:r w:rsidRPr="0000732F">
              <w:rPr>
                <w:b/>
                <w:sz w:val="18"/>
                <w:szCs w:val="18"/>
              </w:rPr>
              <w:t>Cmimi</w:t>
            </w:r>
          </w:p>
        </w:tc>
        <w:tc>
          <w:tcPr>
            <w:tcW w:w="241" w:type="pct"/>
            <w:tcBorders>
              <w:top w:val="nil"/>
              <w:left w:val="nil"/>
              <w:bottom w:val="single" w:sz="8" w:space="0" w:color="auto"/>
              <w:right w:val="single" w:sz="8" w:space="0" w:color="auto"/>
            </w:tcBorders>
            <w:shd w:val="clear" w:color="auto" w:fill="auto"/>
            <w:noWrap/>
            <w:vAlign w:val="bottom"/>
          </w:tcPr>
          <w:p w:rsidR="00523B27" w:rsidRPr="0000732F" w:rsidRDefault="00523B27" w:rsidP="001000E4">
            <w:pPr>
              <w:pStyle w:val="Tabele"/>
              <w:widowControl w:val="0"/>
              <w:jc w:val="center"/>
              <w:rPr>
                <w:b/>
                <w:sz w:val="18"/>
                <w:szCs w:val="18"/>
              </w:rPr>
            </w:pPr>
            <w:r w:rsidRPr="0000732F">
              <w:rPr>
                <w:b/>
                <w:sz w:val="18"/>
                <w:szCs w:val="18"/>
              </w:rPr>
              <w:t>Vlera</w:t>
            </w:r>
          </w:p>
        </w:tc>
        <w:tc>
          <w:tcPr>
            <w:tcW w:w="468" w:type="pct"/>
            <w:gridSpan w:val="2"/>
            <w:tcBorders>
              <w:top w:val="nil"/>
              <w:left w:val="nil"/>
              <w:bottom w:val="nil"/>
              <w:right w:val="single" w:sz="8" w:space="0" w:color="auto"/>
            </w:tcBorders>
            <w:shd w:val="clear" w:color="auto" w:fill="auto"/>
            <w:noWrap/>
            <w:vAlign w:val="bottom"/>
          </w:tcPr>
          <w:p w:rsidR="00523B27" w:rsidRPr="0000732F" w:rsidRDefault="00523B27" w:rsidP="001000E4">
            <w:pPr>
              <w:pStyle w:val="Tabele"/>
              <w:widowControl w:val="0"/>
              <w:jc w:val="center"/>
              <w:rPr>
                <w:b/>
                <w:sz w:val="18"/>
                <w:szCs w:val="18"/>
              </w:rPr>
            </w:pPr>
            <w:r w:rsidRPr="0000732F">
              <w:rPr>
                <w:b/>
                <w:sz w:val="18"/>
                <w:szCs w:val="18"/>
              </w:rPr>
              <w:t>Totale (Leke)</w:t>
            </w:r>
          </w:p>
        </w:tc>
        <w:tc>
          <w:tcPr>
            <w:tcW w:w="732" w:type="pct"/>
            <w:tcBorders>
              <w:top w:val="single" w:sz="4" w:space="0" w:color="auto"/>
              <w:left w:val="nil"/>
              <w:bottom w:val="nil"/>
              <w:right w:val="single" w:sz="8" w:space="0" w:color="auto"/>
            </w:tcBorders>
            <w:shd w:val="clear" w:color="auto" w:fill="auto"/>
            <w:noWrap/>
            <w:vAlign w:val="bottom"/>
          </w:tcPr>
          <w:p w:rsidR="00523B27" w:rsidRPr="0000732F" w:rsidRDefault="00523B27" w:rsidP="001000E4">
            <w:pPr>
              <w:pStyle w:val="Tabele"/>
              <w:widowControl w:val="0"/>
              <w:jc w:val="center"/>
              <w:rPr>
                <w:sz w:val="18"/>
                <w:szCs w:val="18"/>
              </w:rPr>
            </w:pPr>
          </w:p>
        </w:tc>
      </w:tr>
      <w:tr w:rsidR="0000732F" w:rsidRPr="00687A0C">
        <w:trPr>
          <w:trHeight w:val="270"/>
        </w:trPr>
        <w:tc>
          <w:tcPr>
            <w:tcW w:w="181" w:type="pct"/>
            <w:tcBorders>
              <w:top w:val="single" w:sz="8" w:space="0" w:color="auto"/>
              <w:left w:val="single" w:sz="8" w:space="0" w:color="auto"/>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w:t>
            </w:r>
          </w:p>
        </w:tc>
        <w:tc>
          <w:tcPr>
            <w:tcW w:w="460" w:type="pct"/>
            <w:tcBorders>
              <w:top w:val="single" w:sz="8" w:space="0" w:color="auto"/>
              <w:left w:val="nil"/>
              <w:bottom w:val="single" w:sz="4" w:space="0" w:color="auto"/>
              <w:right w:val="single" w:sz="4" w:space="0" w:color="auto"/>
            </w:tcBorders>
            <w:shd w:val="clear" w:color="auto" w:fill="auto"/>
            <w:noWrap/>
            <w:vAlign w:val="bottom"/>
          </w:tcPr>
          <w:p w:rsidR="00523B27" w:rsidRPr="0000732F" w:rsidRDefault="00523B27" w:rsidP="00E10B60">
            <w:pPr>
              <w:pStyle w:val="Tabele"/>
              <w:widowControl w:val="0"/>
              <w:jc w:val="both"/>
              <w:rPr>
                <w:sz w:val="18"/>
                <w:szCs w:val="18"/>
              </w:rPr>
            </w:pPr>
            <w:r w:rsidRPr="0000732F">
              <w:rPr>
                <w:sz w:val="18"/>
                <w:szCs w:val="18"/>
              </w:rPr>
              <w:t>Osman</w:t>
            </w:r>
          </w:p>
        </w:tc>
        <w:tc>
          <w:tcPr>
            <w:tcW w:w="334" w:type="pct"/>
            <w:tcBorders>
              <w:top w:val="single" w:sz="8" w:space="0" w:color="auto"/>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Etem</w:t>
            </w:r>
          </w:p>
        </w:tc>
        <w:tc>
          <w:tcPr>
            <w:tcW w:w="423" w:type="pct"/>
            <w:tcBorders>
              <w:top w:val="single" w:sz="8" w:space="0" w:color="auto"/>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Stopani</w:t>
            </w:r>
          </w:p>
        </w:tc>
        <w:tc>
          <w:tcPr>
            <w:tcW w:w="222" w:type="pct"/>
            <w:tcBorders>
              <w:top w:val="single" w:sz="8" w:space="0" w:color="auto"/>
              <w:left w:val="nil"/>
              <w:bottom w:val="nil"/>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1760</w:t>
            </w:r>
          </w:p>
        </w:tc>
        <w:tc>
          <w:tcPr>
            <w:tcW w:w="422" w:type="pct"/>
            <w:tcBorders>
              <w:top w:val="single" w:sz="8" w:space="0" w:color="auto"/>
              <w:left w:val="nil"/>
              <w:bottom w:val="nil"/>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1004</w:t>
            </w:r>
          </w:p>
        </w:tc>
        <w:tc>
          <w:tcPr>
            <w:tcW w:w="317" w:type="pct"/>
            <w:tcBorders>
              <w:top w:val="nil"/>
              <w:left w:val="nil"/>
              <w:bottom w:val="nil"/>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993</w:t>
            </w:r>
          </w:p>
        </w:tc>
        <w:tc>
          <w:tcPr>
            <w:tcW w:w="278" w:type="pct"/>
            <w:tcBorders>
              <w:top w:val="nil"/>
              <w:left w:val="nil"/>
              <w:bottom w:val="nil"/>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89.8</w:t>
            </w:r>
          </w:p>
        </w:tc>
        <w:tc>
          <w:tcPr>
            <w:tcW w:w="337" w:type="pct"/>
            <w:tcBorders>
              <w:top w:val="nil"/>
              <w:left w:val="nil"/>
              <w:bottom w:val="nil"/>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89171.4</w:t>
            </w:r>
          </w:p>
        </w:tc>
        <w:tc>
          <w:tcPr>
            <w:tcW w:w="308" w:type="pct"/>
            <w:tcBorders>
              <w:top w:val="nil"/>
              <w:left w:val="nil"/>
              <w:bottom w:val="nil"/>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78" w:type="pct"/>
            <w:tcBorders>
              <w:top w:val="nil"/>
              <w:left w:val="nil"/>
              <w:bottom w:val="nil"/>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41" w:type="pct"/>
            <w:tcBorders>
              <w:top w:val="nil"/>
              <w:left w:val="nil"/>
              <w:bottom w:val="nil"/>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468" w:type="pct"/>
            <w:gridSpan w:val="2"/>
            <w:tcBorders>
              <w:top w:val="single" w:sz="8" w:space="0" w:color="auto"/>
              <w:left w:val="nil"/>
              <w:bottom w:val="nil"/>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89171.4</w:t>
            </w:r>
          </w:p>
        </w:tc>
        <w:tc>
          <w:tcPr>
            <w:tcW w:w="732" w:type="pct"/>
            <w:tcBorders>
              <w:top w:val="single" w:sz="4" w:space="0" w:color="auto"/>
              <w:left w:val="nil"/>
              <w:bottom w:val="single" w:sz="4" w:space="0" w:color="auto"/>
              <w:right w:val="single" w:sz="8"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Konfirmim nga ZVRPP</w:t>
            </w:r>
          </w:p>
        </w:tc>
      </w:tr>
      <w:tr w:rsidR="0000732F" w:rsidRPr="00687A0C">
        <w:trPr>
          <w:trHeight w:val="270"/>
        </w:trPr>
        <w:tc>
          <w:tcPr>
            <w:tcW w:w="181" w:type="pct"/>
            <w:tcBorders>
              <w:top w:val="nil"/>
              <w:left w:val="single" w:sz="8" w:space="0" w:color="auto"/>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2</w:t>
            </w:r>
          </w:p>
        </w:tc>
        <w:tc>
          <w:tcPr>
            <w:tcW w:w="460" w:type="pct"/>
            <w:tcBorders>
              <w:top w:val="nil"/>
              <w:left w:val="nil"/>
              <w:bottom w:val="single" w:sz="4" w:space="0" w:color="auto"/>
              <w:right w:val="single" w:sz="4" w:space="0" w:color="auto"/>
            </w:tcBorders>
            <w:shd w:val="clear" w:color="auto" w:fill="auto"/>
            <w:noWrap/>
            <w:vAlign w:val="bottom"/>
          </w:tcPr>
          <w:p w:rsidR="00523B27" w:rsidRPr="0000732F" w:rsidRDefault="00523B27" w:rsidP="00E10B60">
            <w:pPr>
              <w:pStyle w:val="Tabele"/>
              <w:widowControl w:val="0"/>
              <w:jc w:val="both"/>
              <w:rPr>
                <w:sz w:val="18"/>
                <w:szCs w:val="18"/>
              </w:rPr>
            </w:pPr>
            <w:r w:rsidRPr="0000732F">
              <w:rPr>
                <w:sz w:val="18"/>
                <w:szCs w:val="18"/>
              </w:rPr>
              <w:t>Nazmi</w:t>
            </w:r>
          </w:p>
        </w:tc>
        <w:tc>
          <w:tcPr>
            <w:tcW w:w="334"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Istref</w:t>
            </w:r>
          </w:p>
        </w:tc>
        <w:tc>
          <w:tcPr>
            <w:tcW w:w="423"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Metellari</w:t>
            </w:r>
          </w:p>
        </w:tc>
        <w:tc>
          <w:tcPr>
            <w:tcW w:w="222" w:type="pct"/>
            <w:tcBorders>
              <w:top w:val="single" w:sz="4" w:space="0" w:color="auto"/>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1760</w:t>
            </w:r>
          </w:p>
        </w:tc>
        <w:tc>
          <w:tcPr>
            <w:tcW w:w="422" w:type="pct"/>
            <w:tcBorders>
              <w:top w:val="single" w:sz="4" w:space="0" w:color="auto"/>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656/4</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64</w:t>
            </w:r>
          </w:p>
        </w:tc>
        <w:tc>
          <w:tcPr>
            <w:tcW w:w="278" w:type="pct"/>
            <w:tcBorders>
              <w:top w:val="single" w:sz="4" w:space="0" w:color="auto"/>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89.8</w:t>
            </w:r>
          </w:p>
        </w:tc>
        <w:tc>
          <w:tcPr>
            <w:tcW w:w="337" w:type="pct"/>
            <w:tcBorders>
              <w:top w:val="single" w:sz="4" w:space="0" w:color="auto"/>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5747.2</w:t>
            </w:r>
          </w:p>
        </w:tc>
        <w:tc>
          <w:tcPr>
            <w:tcW w:w="308" w:type="pct"/>
            <w:tcBorders>
              <w:top w:val="single" w:sz="4" w:space="0" w:color="auto"/>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78" w:type="pct"/>
            <w:tcBorders>
              <w:top w:val="single" w:sz="4" w:space="0" w:color="auto"/>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41" w:type="pct"/>
            <w:tcBorders>
              <w:top w:val="single" w:sz="4" w:space="0" w:color="auto"/>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468" w:type="pct"/>
            <w:gridSpan w:val="2"/>
            <w:tcBorders>
              <w:top w:val="single" w:sz="4" w:space="0" w:color="auto"/>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5747.2</w:t>
            </w:r>
          </w:p>
        </w:tc>
        <w:tc>
          <w:tcPr>
            <w:tcW w:w="732" w:type="pct"/>
            <w:tcBorders>
              <w:top w:val="nil"/>
              <w:left w:val="nil"/>
              <w:bottom w:val="single" w:sz="4" w:space="0" w:color="auto"/>
              <w:right w:val="single" w:sz="8"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Konfirmim nga ZVRPP</w:t>
            </w:r>
          </w:p>
        </w:tc>
      </w:tr>
      <w:tr w:rsidR="0000732F" w:rsidRPr="00687A0C">
        <w:trPr>
          <w:trHeight w:val="255"/>
        </w:trPr>
        <w:tc>
          <w:tcPr>
            <w:tcW w:w="181" w:type="pct"/>
            <w:tcBorders>
              <w:top w:val="nil"/>
              <w:left w:val="single" w:sz="8" w:space="0" w:color="auto"/>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3</w:t>
            </w:r>
          </w:p>
        </w:tc>
        <w:tc>
          <w:tcPr>
            <w:tcW w:w="460" w:type="pct"/>
            <w:tcBorders>
              <w:top w:val="nil"/>
              <w:left w:val="nil"/>
              <w:bottom w:val="single" w:sz="4" w:space="0" w:color="auto"/>
              <w:right w:val="single" w:sz="4" w:space="0" w:color="auto"/>
            </w:tcBorders>
            <w:shd w:val="clear" w:color="auto" w:fill="auto"/>
            <w:noWrap/>
            <w:vAlign w:val="bottom"/>
          </w:tcPr>
          <w:p w:rsidR="00523B27" w:rsidRPr="0000732F" w:rsidRDefault="00523B27" w:rsidP="00E10B60">
            <w:pPr>
              <w:pStyle w:val="Tabele"/>
              <w:widowControl w:val="0"/>
              <w:jc w:val="both"/>
              <w:rPr>
                <w:sz w:val="18"/>
                <w:szCs w:val="18"/>
              </w:rPr>
            </w:pPr>
            <w:r w:rsidRPr="0000732F">
              <w:rPr>
                <w:sz w:val="18"/>
                <w:szCs w:val="18"/>
              </w:rPr>
              <w:t>Ladin</w:t>
            </w:r>
          </w:p>
        </w:tc>
        <w:tc>
          <w:tcPr>
            <w:tcW w:w="334"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Amet</w:t>
            </w:r>
          </w:p>
        </w:tc>
        <w:tc>
          <w:tcPr>
            <w:tcW w:w="423"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Metellari</w:t>
            </w:r>
          </w:p>
        </w:tc>
        <w:tc>
          <w:tcPr>
            <w:tcW w:w="222"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1760</w:t>
            </w:r>
          </w:p>
        </w:tc>
        <w:tc>
          <w:tcPr>
            <w:tcW w:w="422"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656/3</w:t>
            </w:r>
          </w:p>
        </w:tc>
        <w:tc>
          <w:tcPr>
            <w:tcW w:w="317"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196</w:t>
            </w:r>
          </w:p>
        </w:tc>
        <w:tc>
          <w:tcPr>
            <w:tcW w:w="27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89.8</w:t>
            </w:r>
          </w:p>
        </w:tc>
        <w:tc>
          <w:tcPr>
            <w:tcW w:w="337"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17600.8</w:t>
            </w:r>
          </w:p>
        </w:tc>
        <w:tc>
          <w:tcPr>
            <w:tcW w:w="30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7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41"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468" w:type="pct"/>
            <w:gridSpan w:val="2"/>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17600.8</w:t>
            </w:r>
          </w:p>
        </w:tc>
        <w:tc>
          <w:tcPr>
            <w:tcW w:w="732" w:type="pct"/>
            <w:tcBorders>
              <w:top w:val="nil"/>
              <w:left w:val="nil"/>
              <w:bottom w:val="single" w:sz="4" w:space="0" w:color="auto"/>
              <w:right w:val="single" w:sz="8"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Konfirmim nga ZVRPP</w:t>
            </w:r>
          </w:p>
        </w:tc>
      </w:tr>
      <w:tr w:rsidR="0000732F" w:rsidRPr="00687A0C">
        <w:trPr>
          <w:trHeight w:val="240"/>
        </w:trPr>
        <w:tc>
          <w:tcPr>
            <w:tcW w:w="181" w:type="pct"/>
            <w:tcBorders>
              <w:top w:val="nil"/>
              <w:left w:val="single" w:sz="8" w:space="0" w:color="auto"/>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4</w:t>
            </w:r>
          </w:p>
        </w:tc>
        <w:tc>
          <w:tcPr>
            <w:tcW w:w="460" w:type="pct"/>
            <w:tcBorders>
              <w:top w:val="nil"/>
              <w:left w:val="nil"/>
              <w:bottom w:val="single" w:sz="4" w:space="0" w:color="auto"/>
              <w:right w:val="single" w:sz="4" w:space="0" w:color="auto"/>
            </w:tcBorders>
            <w:shd w:val="clear" w:color="auto" w:fill="auto"/>
            <w:noWrap/>
            <w:vAlign w:val="bottom"/>
          </w:tcPr>
          <w:p w:rsidR="00523B27" w:rsidRPr="0000732F" w:rsidRDefault="00523B27" w:rsidP="00E10B60">
            <w:pPr>
              <w:pStyle w:val="Tabele"/>
              <w:widowControl w:val="0"/>
              <w:jc w:val="both"/>
              <w:rPr>
                <w:sz w:val="18"/>
                <w:szCs w:val="18"/>
              </w:rPr>
            </w:pPr>
            <w:r w:rsidRPr="0000732F">
              <w:rPr>
                <w:sz w:val="18"/>
                <w:szCs w:val="18"/>
              </w:rPr>
              <w:t>Afrim</w:t>
            </w:r>
          </w:p>
        </w:tc>
        <w:tc>
          <w:tcPr>
            <w:tcW w:w="334"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Xhafer</w:t>
            </w:r>
          </w:p>
        </w:tc>
        <w:tc>
          <w:tcPr>
            <w:tcW w:w="423"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Selimllari</w:t>
            </w:r>
          </w:p>
        </w:tc>
        <w:tc>
          <w:tcPr>
            <w:tcW w:w="222"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1760</w:t>
            </w:r>
          </w:p>
        </w:tc>
        <w:tc>
          <w:tcPr>
            <w:tcW w:w="422"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656/2</w:t>
            </w:r>
          </w:p>
        </w:tc>
        <w:tc>
          <w:tcPr>
            <w:tcW w:w="317"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21</w:t>
            </w:r>
          </w:p>
        </w:tc>
        <w:tc>
          <w:tcPr>
            <w:tcW w:w="27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89.8</w:t>
            </w:r>
          </w:p>
        </w:tc>
        <w:tc>
          <w:tcPr>
            <w:tcW w:w="337"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1885.8</w:t>
            </w:r>
          </w:p>
        </w:tc>
        <w:tc>
          <w:tcPr>
            <w:tcW w:w="30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7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41"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468" w:type="pct"/>
            <w:gridSpan w:val="2"/>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1885.8</w:t>
            </w:r>
          </w:p>
        </w:tc>
        <w:tc>
          <w:tcPr>
            <w:tcW w:w="732" w:type="pct"/>
            <w:tcBorders>
              <w:top w:val="nil"/>
              <w:left w:val="nil"/>
              <w:bottom w:val="single" w:sz="4" w:space="0" w:color="auto"/>
              <w:right w:val="single" w:sz="8"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Konfirmim nga ZVRPP</w:t>
            </w:r>
          </w:p>
        </w:tc>
      </w:tr>
      <w:tr w:rsidR="0000732F" w:rsidRPr="00687A0C">
        <w:trPr>
          <w:trHeight w:val="240"/>
        </w:trPr>
        <w:tc>
          <w:tcPr>
            <w:tcW w:w="181" w:type="pct"/>
            <w:tcBorders>
              <w:top w:val="nil"/>
              <w:left w:val="single" w:sz="8" w:space="0" w:color="auto"/>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5</w:t>
            </w:r>
          </w:p>
        </w:tc>
        <w:tc>
          <w:tcPr>
            <w:tcW w:w="460" w:type="pct"/>
            <w:tcBorders>
              <w:top w:val="nil"/>
              <w:left w:val="nil"/>
              <w:bottom w:val="single" w:sz="4" w:space="0" w:color="auto"/>
              <w:right w:val="single" w:sz="4" w:space="0" w:color="auto"/>
            </w:tcBorders>
            <w:shd w:val="clear" w:color="auto" w:fill="auto"/>
            <w:noWrap/>
            <w:vAlign w:val="bottom"/>
          </w:tcPr>
          <w:p w:rsidR="00523B27" w:rsidRPr="0000732F" w:rsidRDefault="00523B27" w:rsidP="00E10B60">
            <w:pPr>
              <w:pStyle w:val="Tabele"/>
              <w:widowControl w:val="0"/>
              <w:jc w:val="both"/>
              <w:rPr>
                <w:sz w:val="18"/>
                <w:szCs w:val="18"/>
              </w:rPr>
            </w:pPr>
            <w:r w:rsidRPr="0000732F">
              <w:rPr>
                <w:sz w:val="18"/>
                <w:szCs w:val="18"/>
              </w:rPr>
              <w:t>Seit</w:t>
            </w:r>
          </w:p>
        </w:tc>
        <w:tc>
          <w:tcPr>
            <w:tcW w:w="334"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Ramanad</w:t>
            </w:r>
          </w:p>
        </w:tc>
        <w:tc>
          <w:tcPr>
            <w:tcW w:w="423"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Xhaxhamani</w:t>
            </w:r>
          </w:p>
        </w:tc>
        <w:tc>
          <w:tcPr>
            <w:tcW w:w="222"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1760</w:t>
            </w:r>
          </w:p>
        </w:tc>
        <w:tc>
          <w:tcPr>
            <w:tcW w:w="422"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1088/8</w:t>
            </w:r>
          </w:p>
        </w:tc>
        <w:tc>
          <w:tcPr>
            <w:tcW w:w="317"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311</w:t>
            </w:r>
          </w:p>
        </w:tc>
        <w:tc>
          <w:tcPr>
            <w:tcW w:w="27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89.8</w:t>
            </w:r>
          </w:p>
        </w:tc>
        <w:tc>
          <w:tcPr>
            <w:tcW w:w="337"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27927.8</w:t>
            </w:r>
          </w:p>
        </w:tc>
        <w:tc>
          <w:tcPr>
            <w:tcW w:w="30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7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41"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468" w:type="pct"/>
            <w:gridSpan w:val="2"/>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27927.8</w:t>
            </w:r>
          </w:p>
        </w:tc>
        <w:tc>
          <w:tcPr>
            <w:tcW w:w="732" w:type="pct"/>
            <w:tcBorders>
              <w:top w:val="nil"/>
              <w:left w:val="nil"/>
              <w:bottom w:val="single" w:sz="4" w:space="0" w:color="auto"/>
              <w:right w:val="single" w:sz="8"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Konfirmim nga ZVRPP</w:t>
            </w:r>
          </w:p>
        </w:tc>
      </w:tr>
      <w:tr w:rsidR="0000732F" w:rsidRPr="00687A0C">
        <w:trPr>
          <w:trHeight w:val="240"/>
        </w:trPr>
        <w:tc>
          <w:tcPr>
            <w:tcW w:w="181" w:type="pct"/>
            <w:tcBorders>
              <w:top w:val="nil"/>
              <w:left w:val="single" w:sz="8" w:space="0" w:color="auto"/>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6</w:t>
            </w:r>
          </w:p>
        </w:tc>
        <w:tc>
          <w:tcPr>
            <w:tcW w:w="460" w:type="pct"/>
            <w:tcBorders>
              <w:top w:val="nil"/>
              <w:left w:val="nil"/>
              <w:bottom w:val="single" w:sz="4" w:space="0" w:color="auto"/>
              <w:right w:val="single" w:sz="4" w:space="0" w:color="auto"/>
            </w:tcBorders>
            <w:shd w:val="clear" w:color="auto" w:fill="auto"/>
            <w:noWrap/>
            <w:vAlign w:val="bottom"/>
          </w:tcPr>
          <w:p w:rsidR="00523B27" w:rsidRPr="0000732F" w:rsidRDefault="00523B27" w:rsidP="00E10B60">
            <w:pPr>
              <w:pStyle w:val="Tabele"/>
              <w:widowControl w:val="0"/>
              <w:jc w:val="both"/>
              <w:rPr>
                <w:sz w:val="18"/>
                <w:szCs w:val="18"/>
              </w:rPr>
            </w:pPr>
            <w:r w:rsidRPr="0000732F">
              <w:rPr>
                <w:sz w:val="18"/>
                <w:szCs w:val="18"/>
              </w:rPr>
              <w:t>Faik</w:t>
            </w:r>
          </w:p>
        </w:tc>
        <w:tc>
          <w:tcPr>
            <w:tcW w:w="334"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Asllan</w:t>
            </w:r>
          </w:p>
        </w:tc>
        <w:tc>
          <w:tcPr>
            <w:tcW w:w="423"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Allisha</w:t>
            </w:r>
          </w:p>
        </w:tc>
        <w:tc>
          <w:tcPr>
            <w:tcW w:w="222"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1760</w:t>
            </w:r>
          </w:p>
        </w:tc>
        <w:tc>
          <w:tcPr>
            <w:tcW w:w="422"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1094/57</w:t>
            </w:r>
          </w:p>
        </w:tc>
        <w:tc>
          <w:tcPr>
            <w:tcW w:w="317"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347</w:t>
            </w:r>
          </w:p>
        </w:tc>
        <w:tc>
          <w:tcPr>
            <w:tcW w:w="27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89.8</w:t>
            </w:r>
          </w:p>
        </w:tc>
        <w:tc>
          <w:tcPr>
            <w:tcW w:w="337"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31160.6</w:t>
            </w:r>
          </w:p>
        </w:tc>
        <w:tc>
          <w:tcPr>
            <w:tcW w:w="30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7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41"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468" w:type="pct"/>
            <w:gridSpan w:val="2"/>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31160.6</w:t>
            </w:r>
          </w:p>
        </w:tc>
        <w:tc>
          <w:tcPr>
            <w:tcW w:w="732" w:type="pct"/>
            <w:tcBorders>
              <w:top w:val="nil"/>
              <w:left w:val="nil"/>
              <w:bottom w:val="single" w:sz="4" w:space="0" w:color="auto"/>
              <w:right w:val="single" w:sz="8"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Konfirmim nga ZVRPP</w:t>
            </w:r>
          </w:p>
        </w:tc>
      </w:tr>
      <w:tr w:rsidR="0000732F" w:rsidRPr="00687A0C">
        <w:trPr>
          <w:trHeight w:val="240"/>
        </w:trPr>
        <w:tc>
          <w:tcPr>
            <w:tcW w:w="181" w:type="pct"/>
            <w:tcBorders>
              <w:top w:val="nil"/>
              <w:left w:val="single" w:sz="8" w:space="0" w:color="auto"/>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7</w:t>
            </w:r>
          </w:p>
        </w:tc>
        <w:tc>
          <w:tcPr>
            <w:tcW w:w="460" w:type="pct"/>
            <w:tcBorders>
              <w:top w:val="nil"/>
              <w:left w:val="nil"/>
              <w:bottom w:val="single" w:sz="4" w:space="0" w:color="auto"/>
              <w:right w:val="single" w:sz="4" w:space="0" w:color="auto"/>
            </w:tcBorders>
            <w:shd w:val="clear" w:color="auto" w:fill="auto"/>
            <w:noWrap/>
            <w:vAlign w:val="bottom"/>
          </w:tcPr>
          <w:p w:rsidR="00523B27" w:rsidRPr="0000732F" w:rsidRDefault="00523B27" w:rsidP="00E10B60">
            <w:pPr>
              <w:pStyle w:val="Tabele"/>
              <w:widowControl w:val="0"/>
              <w:jc w:val="both"/>
              <w:rPr>
                <w:sz w:val="18"/>
                <w:szCs w:val="18"/>
              </w:rPr>
            </w:pPr>
            <w:r w:rsidRPr="0000732F">
              <w:rPr>
                <w:sz w:val="18"/>
                <w:szCs w:val="18"/>
              </w:rPr>
              <w:t>Pajazit+Sami</w:t>
            </w:r>
          </w:p>
        </w:tc>
        <w:tc>
          <w:tcPr>
            <w:tcW w:w="334"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423"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Xhindi</w:t>
            </w:r>
          </w:p>
        </w:tc>
        <w:tc>
          <w:tcPr>
            <w:tcW w:w="222"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1760</w:t>
            </w:r>
          </w:p>
        </w:tc>
        <w:tc>
          <w:tcPr>
            <w:tcW w:w="422"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1094/48</w:t>
            </w:r>
          </w:p>
        </w:tc>
        <w:tc>
          <w:tcPr>
            <w:tcW w:w="317"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507</w:t>
            </w:r>
          </w:p>
        </w:tc>
        <w:tc>
          <w:tcPr>
            <w:tcW w:w="27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89.8</w:t>
            </w:r>
          </w:p>
        </w:tc>
        <w:tc>
          <w:tcPr>
            <w:tcW w:w="337"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45528.6</w:t>
            </w:r>
          </w:p>
        </w:tc>
        <w:tc>
          <w:tcPr>
            <w:tcW w:w="30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7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41"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468" w:type="pct"/>
            <w:gridSpan w:val="2"/>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45528.6</w:t>
            </w:r>
          </w:p>
        </w:tc>
        <w:tc>
          <w:tcPr>
            <w:tcW w:w="732" w:type="pct"/>
            <w:tcBorders>
              <w:top w:val="nil"/>
              <w:left w:val="nil"/>
              <w:bottom w:val="single" w:sz="4" w:space="0" w:color="auto"/>
              <w:right w:val="single" w:sz="8"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Konfirmim nga ZVRPP</w:t>
            </w:r>
          </w:p>
        </w:tc>
      </w:tr>
      <w:tr w:rsidR="0000732F" w:rsidRPr="00687A0C">
        <w:trPr>
          <w:trHeight w:val="240"/>
        </w:trPr>
        <w:tc>
          <w:tcPr>
            <w:tcW w:w="181" w:type="pct"/>
            <w:tcBorders>
              <w:top w:val="nil"/>
              <w:left w:val="single" w:sz="8" w:space="0" w:color="auto"/>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8</w:t>
            </w:r>
          </w:p>
        </w:tc>
        <w:tc>
          <w:tcPr>
            <w:tcW w:w="460" w:type="pct"/>
            <w:tcBorders>
              <w:top w:val="nil"/>
              <w:left w:val="nil"/>
              <w:bottom w:val="single" w:sz="4" w:space="0" w:color="auto"/>
              <w:right w:val="single" w:sz="4" w:space="0" w:color="auto"/>
            </w:tcBorders>
            <w:shd w:val="clear" w:color="auto" w:fill="auto"/>
            <w:noWrap/>
            <w:vAlign w:val="bottom"/>
          </w:tcPr>
          <w:p w:rsidR="00523B27" w:rsidRPr="0000732F" w:rsidRDefault="00523B27" w:rsidP="00E10B60">
            <w:pPr>
              <w:pStyle w:val="Tabele"/>
              <w:widowControl w:val="0"/>
              <w:jc w:val="both"/>
              <w:rPr>
                <w:sz w:val="18"/>
                <w:szCs w:val="18"/>
              </w:rPr>
            </w:pPr>
            <w:r w:rsidRPr="0000732F">
              <w:rPr>
                <w:sz w:val="18"/>
                <w:szCs w:val="18"/>
              </w:rPr>
              <w:t>Ramadan</w:t>
            </w:r>
          </w:p>
        </w:tc>
        <w:tc>
          <w:tcPr>
            <w:tcW w:w="334"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Syrja</w:t>
            </w:r>
          </w:p>
        </w:tc>
        <w:tc>
          <w:tcPr>
            <w:tcW w:w="423"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Allisha</w:t>
            </w:r>
          </w:p>
        </w:tc>
        <w:tc>
          <w:tcPr>
            <w:tcW w:w="222"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1760</w:t>
            </w:r>
          </w:p>
        </w:tc>
        <w:tc>
          <w:tcPr>
            <w:tcW w:w="422"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1094/47</w:t>
            </w:r>
          </w:p>
        </w:tc>
        <w:tc>
          <w:tcPr>
            <w:tcW w:w="317"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171</w:t>
            </w:r>
          </w:p>
        </w:tc>
        <w:tc>
          <w:tcPr>
            <w:tcW w:w="27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89.8</w:t>
            </w:r>
          </w:p>
        </w:tc>
        <w:tc>
          <w:tcPr>
            <w:tcW w:w="337"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15355.8</w:t>
            </w:r>
          </w:p>
        </w:tc>
        <w:tc>
          <w:tcPr>
            <w:tcW w:w="30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7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41"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468" w:type="pct"/>
            <w:gridSpan w:val="2"/>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15355.8</w:t>
            </w:r>
          </w:p>
        </w:tc>
        <w:tc>
          <w:tcPr>
            <w:tcW w:w="732" w:type="pct"/>
            <w:tcBorders>
              <w:top w:val="nil"/>
              <w:left w:val="nil"/>
              <w:bottom w:val="single" w:sz="4" w:space="0" w:color="auto"/>
              <w:right w:val="single" w:sz="8"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Konfirmim nga ZVRPP</w:t>
            </w:r>
          </w:p>
        </w:tc>
      </w:tr>
      <w:tr w:rsidR="0000732F" w:rsidRPr="00687A0C">
        <w:trPr>
          <w:trHeight w:val="240"/>
        </w:trPr>
        <w:tc>
          <w:tcPr>
            <w:tcW w:w="181" w:type="pct"/>
            <w:tcBorders>
              <w:top w:val="nil"/>
              <w:left w:val="single" w:sz="8" w:space="0" w:color="auto"/>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9</w:t>
            </w:r>
          </w:p>
        </w:tc>
        <w:tc>
          <w:tcPr>
            <w:tcW w:w="460" w:type="pct"/>
            <w:tcBorders>
              <w:top w:val="nil"/>
              <w:left w:val="nil"/>
              <w:bottom w:val="single" w:sz="4" w:space="0" w:color="auto"/>
              <w:right w:val="single" w:sz="4" w:space="0" w:color="auto"/>
            </w:tcBorders>
            <w:shd w:val="clear" w:color="auto" w:fill="auto"/>
            <w:noWrap/>
            <w:vAlign w:val="bottom"/>
          </w:tcPr>
          <w:p w:rsidR="00523B27" w:rsidRPr="0000732F" w:rsidRDefault="00523B27" w:rsidP="00E10B60">
            <w:pPr>
              <w:pStyle w:val="Tabele"/>
              <w:widowControl w:val="0"/>
              <w:jc w:val="both"/>
              <w:rPr>
                <w:sz w:val="18"/>
                <w:szCs w:val="18"/>
              </w:rPr>
            </w:pPr>
            <w:r w:rsidRPr="0000732F">
              <w:rPr>
                <w:sz w:val="18"/>
                <w:szCs w:val="18"/>
              </w:rPr>
              <w:t>Faik</w:t>
            </w:r>
          </w:p>
        </w:tc>
        <w:tc>
          <w:tcPr>
            <w:tcW w:w="334"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423"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Allisha</w:t>
            </w:r>
          </w:p>
        </w:tc>
        <w:tc>
          <w:tcPr>
            <w:tcW w:w="222"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1760</w:t>
            </w:r>
          </w:p>
        </w:tc>
        <w:tc>
          <w:tcPr>
            <w:tcW w:w="422"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1094/34</w:t>
            </w:r>
          </w:p>
        </w:tc>
        <w:tc>
          <w:tcPr>
            <w:tcW w:w="317"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203</w:t>
            </w:r>
          </w:p>
        </w:tc>
        <w:tc>
          <w:tcPr>
            <w:tcW w:w="27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89.8</w:t>
            </w:r>
          </w:p>
        </w:tc>
        <w:tc>
          <w:tcPr>
            <w:tcW w:w="337"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18229.4</w:t>
            </w:r>
          </w:p>
        </w:tc>
        <w:tc>
          <w:tcPr>
            <w:tcW w:w="30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7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41"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468" w:type="pct"/>
            <w:gridSpan w:val="2"/>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18229.4</w:t>
            </w:r>
          </w:p>
        </w:tc>
        <w:tc>
          <w:tcPr>
            <w:tcW w:w="732" w:type="pct"/>
            <w:tcBorders>
              <w:top w:val="nil"/>
              <w:left w:val="nil"/>
              <w:bottom w:val="single" w:sz="4" w:space="0" w:color="auto"/>
              <w:right w:val="single" w:sz="8"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Konfirmim nga ZVRPP</w:t>
            </w:r>
          </w:p>
        </w:tc>
      </w:tr>
      <w:tr w:rsidR="0000732F" w:rsidRPr="00687A0C">
        <w:trPr>
          <w:trHeight w:val="270"/>
        </w:trPr>
        <w:tc>
          <w:tcPr>
            <w:tcW w:w="181" w:type="pct"/>
            <w:tcBorders>
              <w:top w:val="nil"/>
              <w:left w:val="single" w:sz="8" w:space="0" w:color="auto"/>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10</w:t>
            </w:r>
          </w:p>
        </w:tc>
        <w:tc>
          <w:tcPr>
            <w:tcW w:w="460" w:type="pct"/>
            <w:tcBorders>
              <w:top w:val="nil"/>
              <w:left w:val="nil"/>
              <w:bottom w:val="single" w:sz="4" w:space="0" w:color="auto"/>
              <w:right w:val="single" w:sz="4" w:space="0" w:color="auto"/>
            </w:tcBorders>
            <w:shd w:val="clear" w:color="auto" w:fill="auto"/>
            <w:noWrap/>
            <w:vAlign w:val="bottom"/>
          </w:tcPr>
          <w:p w:rsidR="00523B27" w:rsidRPr="0000732F" w:rsidRDefault="00523B27" w:rsidP="00E10B60">
            <w:pPr>
              <w:pStyle w:val="Tabele"/>
              <w:widowControl w:val="0"/>
              <w:jc w:val="both"/>
              <w:rPr>
                <w:sz w:val="18"/>
                <w:szCs w:val="18"/>
              </w:rPr>
            </w:pPr>
            <w:r w:rsidRPr="0000732F">
              <w:rPr>
                <w:sz w:val="18"/>
                <w:szCs w:val="18"/>
              </w:rPr>
              <w:t>Islam</w:t>
            </w:r>
          </w:p>
        </w:tc>
        <w:tc>
          <w:tcPr>
            <w:tcW w:w="334"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Syrja</w:t>
            </w:r>
          </w:p>
        </w:tc>
        <w:tc>
          <w:tcPr>
            <w:tcW w:w="423"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Allisha</w:t>
            </w:r>
          </w:p>
        </w:tc>
        <w:tc>
          <w:tcPr>
            <w:tcW w:w="222"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1760</w:t>
            </w:r>
          </w:p>
        </w:tc>
        <w:tc>
          <w:tcPr>
            <w:tcW w:w="422"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1094/33</w:t>
            </w:r>
          </w:p>
        </w:tc>
        <w:tc>
          <w:tcPr>
            <w:tcW w:w="317"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145</w:t>
            </w:r>
          </w:p>
        </w:tc>
        <w:tc>
          <w:tcPr>
            <w:tcW w:w="27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89.8</w:t>
            </w:r>
          </w:p>
        </w:tc>
        <w:tc>
          <w:tcPr>
            <w:tcW w:w="337"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13021</w:t>
            </w:r>
          </w:p>
        </w:tc>
        <w:tc>
          <w:tcPr>
            <w:tcW w:w="30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7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41"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468" w:type="pct"/>
            <w:gridSpan w:val="2"/>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13021</w:t>
            </w:r>
          </w:p>
        </w:tc>
        <w:tc>
          <w:tcPr>
            <w:tcW w:w="732" w:type="pct"/>
            <w:tcBorders>
              <w:top w:val="nil"/>
              <w:left w:val="nil"/>
              <w:bottom w:val="single" w:sz="4" w:space="0" w:color="auto"/>
              <w:right w:val="single" w:sz="8" w:space="0" w:color="auto"/>
            </w:tcBorders>
            <w:shd w:val="clear" w:color="auto" w:fill="auto"/>
            <w:noWrap/>
            <w:vAlign w:val="bottom"/>
          </w:tcPr>
          <w:p w:rsidR="00523B27" w:rsidRPr="0000732F" w:rsidRDefault="00523B27" w:rsidP="001000E4">
            <w:pPr>
              <w:pStyle w:val="Tabele"/>
              <w:widowControl w:val="0"/>
              <w:jc w:val="center"/>
              <w:rPr>
                <w:sz w:val="18"/>
                <w:szCs w:val="18"/>
              </w:rPr>
            </w:pPr>
            <w:r w:rsidRPr="0000732F">
              <w:rPr>
                <w:sz w:val="18"/>
                <w:szCs w:val="18"/>
              </w:rPr>
              <w:t>Konfirmim nga ZVRPP</w:t>
            </w:r>
          </w:p>
        </w:tc>
      </w:tr>
      <w:tr w:rsidR="0000732F" w:rsidRPr="00687A0C">
        <w:trPr>
          <w:trHeight w:val="255"/>
        </w:trPr>
        <w:tc>
          <w:tcPr>
            <w:tcW w:w="181" w:type="pct"/>
            <w:tcBorders>
              <w:top w:val="nil"/>
              <w:left w:val="single" w:sz="8" w:space="0" w:color="auto"/>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460"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334"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423"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22"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422"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317"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7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337"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30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78"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41" w:type="pct"/>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468" w:type="pct"/>
            <w:gridSpan w:val="2"/>
            <w:tcBorders>
              <w:top w:val="nil"/>
              <w:left w:val="nil"/>
              <w:bottom w:val="single" w:sz="4"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732" w:type="pct"/>
            <w:tcBorders>
              <w:top w:val="nil"/>
              <w:left w:val="nil"/>
              <w:bottom w:val="single" w:sz="4" w:space="0" w:color="auto"/>
              <w:right w:val="single" w:sz="8" w:space="0" w:color="auto"/>
            </w:tcBorders>
            <w:shd w:val="clear" w:color="auto" w:fill="auto"/>
            <w:noWrap/>
            <w:vAlign w:val="bottom"/>
          </w:tcPr>
          <w:p w:rsidR="00523B27" w:rsidRPr="0000732F" w:rsidRDefault="00523B27" w:rsidP="001000E4">
            <w:pPr>
              <w:pStyle w:val="Tabele"/>
              <w:widowControl w:val="0"/>
              <w:jc w:val="center"/>
              <w:rPr>
                <w:sz w:val="18"/>
                <w:szCs w:val="18"/>
              </w:rPr>
            </w:pPr>
          </w:p>
        </w:tc>
      </w:tr>
      <w:tr w:rsidR="0000732F" w:rsidRPr="00687A0C">
        <w:trPr>
          <w:trHeight w:val="270"/>
        </w:trPr>
        <w:tc>
          <w:tcPr>
            <w:tcW w:w="181" w:type="pct"/>
            <w:tcBorders>
              <w:top w:val="nil"/>
              <w:left w:val="single" w:sz="8" w:space="0" w:color="auto"/>
              <w:bottom w:val="single" w:sz="8"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460" w:type="pct"/>
            <w:tcBorders>
              <w:top w:val="nil"/>
              <w:left w:val="nil"/>
              <w:bottom w:val="single" w:sz="8"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334" w:type="pct"/>
            <w:tcBorders>
              <w:top w:val="nil"/>
              <w:left w:val="nil"/>
              <w:bottom w:val="single" w:sz="8"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423" w:type="pct"/>
            <w:tcBorders>
              <w:top w:val="nil"/>
              <w:left w:val="nil"/>
              <w:bottom w:val="single" w:sz="8"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222" w:type="pct"/>
            <w:tcBorders>
              <w:top w:val="nil"/>
              <w:left w:val="nil"/>
              <w:bottom w:val="single" w:sz="8"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422" w:type="pct"/>
            <w:tcBorders>
              <w:top w:val="nil"/>
              <w:left w:val="nil"/>
              <w:bottom w:val="single" w:sz="8" w:space="0" w:color="auto"/>
              <w:right w:val="single" w:sz="4" w:space="0" w:color="auto"/>
            </w:tcBorders>
            <w:shd w:val="clear" w:color="auto" w:fill="auto"/>
            <w:noWrap/>
            <w:vAlign w:val="bottom"/>
          </w:tcPr>
          <w:p w:rsidR="00523B27" w:rsidRPr="0000732F" w:rsidRDefault="00523B27" w:rsidP="001000E4">
            <w:pPr>
              <w:pStyle w:val="Tabele"/>
              <w:widowControl w:val="0"/>
              <w:jc w:val="center"/>
              <w:rPr>
                <w:sz w:val="18"/>
                <w:szCs w:val="18"/>
              </w:rPr>
            </w:pPr>
          </w:p>
        </w:tc>
        <w:tc>
          <w:tcPr>
            <w:tcW w:w="317" w:type="pct"/>
            <w:tcBorders>
              <w:top w:val="nil"/>
              <w:left w:val="nil"/>
              <w:bottom w:val="single" w:sz="8" w:space="0" w:color="auto"/>
              <w:right w:val="single" w:sz="4" w:space="0" w:color="auto"/>
            </w:tcBorders>
            <w:shd w:val="clear" w:color="auto" w:fill="auto"/>
            <w:noWrap/>
            <w:vAlign w:val="bottom"/>
          </w:tcPr>
          <w:p w:rsidR="00523B27" w:rsidRPr="0000732F" w:rsidRDefault="00523B27" w:rsidP="001000E4">
            <w:pPr>
              <w:pStyle w:val="Tabele"/>
              <w:widowControl w:val="0"/>
              <w:jc w:val="center"/>
              <w:rPr>
                <w:b/>
                <w:sz w:val="18"/>
                <w:szCs w:val="18"/>
              </w:rPr>
            </w:pPr>
            <w:r w:rsidRPr="0000732F">
              <w:rPr>
                <w:b/>
                <w:sz w:val="18"/>
                <w:szCs w:val="18"/>
              </w:rPr>
              <w:t>2958</w:t>
            </w:r>
          </w:p>
        </w:tc>
        <w:tc>
          <w:tcPr>
            <w:tcW w:w="278" w:type="pct"/>
            <w:tcBorders>
              <w:top w:val="nil"/>
              <w:left w:val="nil"/>
              <w:bottom w:val="single" w:sz="8" w:space="0" w:color="auto"/>
              <w:right w:val="single" w:sz="4" w:space="0" w:color="auto"/>
            </w:tcBorders>
            <w:shd w:val="clear" w:color="auto" w:fill="auto"/>
            <w:noWrap/>
            <w:vAlign w:val="bottom"/>
          </w:tcPr>
          <w:p w:rsidR="00523B27" w:rsidRPr="0000732F" w:rsidRDefault="00523B27" w:rsidP="001000E4">
            <w:pPr>
              <w:pStyle w:val="Tabele"/>
              <w:widowControl w:val="0"/>
              <w:jc w:val="center"/>
              <w:rPr>
                <w:b/>
                <w:sz w:val="18"/>
                <w:szCs w:val="18"/>
              </w:rPr>
            </w:pPr>
          </w:p>
        </w:tc>
        <w:tc>
          <w:tcPr>
            <w:tcW w:w="337" w:type="pct"/>
            <w:tcBorders>
              <w:top w:val="nil"/>
              <w:left w:val="nil"/>
              <w:bottom w:val="single" w:sz="8" w:space="0" w:color="auto"/>
              <w:right w:val="single" w:sz="4" w:space="0" w:color="auto"/>
            </w:tcBorders>
            <w:shd w:val="clear" w:color="auto" w:fill="auto"/>
            <w:noWrap/>
            <w:vAlign w:val="bottom"/>
          </w:tcPr>
          <w:p w:rsidR="00523B27" w:rsidRPr="0000732F" w:rsidRDefault="00523B27" w:rsidP="001000E4">
            <w:pPr>
              <w:pStyle w:val="Tabele"/>
              <w:widowControl w:val="0"/>
              <w:jc w:val="center"/>
              <w:rPr>
                <w:b/>
                <w:sz w:val="18"/>
                <w:szCs w:val="18"/>
              </w:rPr>
            </w:pPr>
            <w:r w:rsidRPr="0000732F">
              <w:rPr>
                <w:b/>
                <w:sz w:val="18"/>
                <w:szCs w:val="18"/>
              </w:rPr>
              <w:t>265628.4</w:t>
            </w:r>
          </w:p>
        </w:tc>
        <w:tc>
          <w:tcPr>
            <w:tcW w:w="308" w:type="pct"/>
            <w:tcBorders>
              <w:top w:val="nil"/>
              <w:left w:val="nil"/>
              <w:bottom w:val="single" w:sz="8" w:space="0" w:color="auto"/>
              <w:right w:val="single" w:sz="4" w:space="0" w:color="auto"/>
            </w:tcBorders>
            <w:shd w:val="clear" w:color="auto" w:fill="auto"/>
            <w:noWrap/>
            <w:vAlign w:val="bottom"/>
          </w:tcPr>
          <w:p w:rsidR="00523B27" w:rsidRPr="0000732F" w:rsidRDefault="00523B27" w:rsidP="001000E4">
            <w:pPr>
              <w:pStyle w:val="Tabele"/>
              <w:widowControl w:val="0"/>
              <w:jc w:val="center"/>
              <w:rPr>
                <w:b/>
                <w:sz w:val="18"/>
                <w:szCs w:val="18"/>
              </w:rPr>
            </w:pPr>
          </w:p>
        </w:tc>
        <w:tc>
          <w:tcPr>
            <w:tcW w:w="278" w:type="pct"/>
            <w:tcBorders>
              <w:top w:val="nil"/>
              <w:left w:val="nil"/>
              <w:bottom w:val="single" w:sz="8" w:space="0" w:color="auto"/>
              <w:right w:val="single" w:sz="4" w:space="0" w:color="auto"/>
            </w:tcBorders>
            <w:shd w:val="clear" w:color="auto" w:fill="auto"/>
            <w:noWrap/>
            <w:vAlign w:val="bottom"/>
          </w:tcPr>
          <w:p w:rsidR="00523B27" w:rsidRPr="0000732F" w:rsidRDefault="00523B27" w:rsidP="001000E4">
            <w:pPr>
              <w:pStyle w:val="Tabele"/>
              <w:widowControl w:val="0"/>
              <w:jc w:val="center"/>
              <w:rPr>
                <w:b/>
                <w:sz w:val="18"/>
                <w:szCs w:val="18"/>
              </w:rPr>
            </w:pPr>
          </w:p>
        </w:tc>
        <w:tc>
          <w:tcPr>
            <w:tcW w:w="241" w:type="pct"/>
            <w:tcBorders>
              <w:top w:val="nil"/>
              <w:left w:val="nil"/>
              <w:bottom w:val="single" w:sz="8" w:space="0" w:color="auto"/>
              <w:right w:val="single" w:sz="4" w:space="0" w:color="auto"/>
            </w:tcBorders>
            <w:shd w:val="clear" w:color="auto" w:fill="auto"/>
            <w:noWrap/>
            <w:vAlign w:val="bottom"/>
          </w:tcPr>
          <w:p w:rsidR="00523B27" w:rsidRPr="0000732F" w:rsidRDefault="00523B27" w:rsidP="001000E4">
            <w:pPr>
              <w:pStyle w:val="Tabele"/>
              <w:widowControl w:val="0"/>
              <w:jc w:val="center"/>
              <w:rPr>
                <w:b/>
                <w:sz w:val="18"/>
                <w:szCs w:val="18"/>
              </w:rPr>
            </w:pPr>
          </w:p>
        </w:tc>
        <w:tc>
          <w:tcPr>
            <w:tcW w:w="468" w:type="pct"/>
            <w:gridSpan w:val="2"/>
            <w:tcBorders>
              <w:top w:val="nil"/>
              <w:left w:val="nil"/>
              <w:bottom w:val="single" w:sz="8" w:space="0" w:color="auto"/>
              <w:right w:val="single" w:sz="4" w:space="0" w:color="auto"/>
            </w:tcBorders>
            <w:shd w:val="clear" w:color="auto" w:fill="auto"/>
            <w:noWrap/>
            <w:vAlign w:val="bottom"/>
          </w:tcPr>
          <w:p w:rsidR="00523B27" w:rsidRPr="0000732F" w:rsidRDefault="00523B27" w:rsidP="001000E4">
            <w:pPr>
              <w:pStyle w:val="Tabele"/>
              <w:widowControl w:val="0"/>
              <w:jc w:val="center"/>
              <w:rPr>
                <w:b/>
                <w:sz w:val="18"/>
                <w:szCs w:val="18"/>
              </w:rPr>
            </w:pPr>
            <w:r w:rsidRPr="0000732F">
              <w:rPr>
                <w:b/>
                <w:sz w:val="18"/>
                <w:szCs w:val="18"/>
              </w:rPr>
              <w:t>265628.4</w:t>
            </w:r>
          </w:p>
        </w:tc>
        <w:tc>
          <w:tcPr>
            <w:tcW w:w="732" w:type="pct"/>
            <w:tcBorders>
              <w:top w:val="nil"/>
              <w:left w:val="nil"/>
              <w:bottom w:val="single" w:sz="8" w:space="0" w:color="auto"/>
              <w:right w:val="single" w:sz="8" w:space="0" w:color="auto"/>
            </w:tcBorders>
            <w:shd w:val="clear" w:color="auto" w:fill="auto"/>
            <w:noWrap/>
            <w:vAlign w:val="bottom"/>
          </w:tcPr>
          <w:p w:rsidR="00523B27" w:rsidRPr="0000732F" w:rsidRDefault="00523B27" w:rsidP="001000E4">
            <w:pPr>
              <w:pStyle w:val="Tabele"/>
              <w:widowControl w:val="0"/>
              <w:jc w:val="center"/>
              <w:rPr>
                <w:sz w:val="18"/>
                <w:szCs w:val="18"/>
              </w:rPr>
            </w:pPr>
          </w:p>
        </w:tc>
      </w:tr>
    </w:tbl>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Default="00523B27" w:rsidP="001000E4">
      <w:pPr>
        <w:pStyle w:val="Paragrafi"/>
        <w:ind w:firstLine="0"/>
        <w:rPr>
          <w:sz w:val="21"/>
          <w:szCs w:val="21"/>
        </w:rPr>
      </w:pPr>
    </w:p>
    <w:p w:rsidR="0000732F" w:rsidRDefault="0000732F" w:rsidP="001000E4">
      <w:pPr>
        <w:pStyle w:val="Paragrafi"/>
        <w:ind w:firstLine="0"/>
        <w:rPr>
          <w:sz w:val="21"/>
          <w:szCs w:val="21"/>
        </w:rPr>
      </w:pPr>
    </w:p>
    <w:p w:rsidR="0000732F" w:rsidRDefault="0000732F" w:rsidP="001000E4">
      <w:pPr>
        <w:pStyle w:val="Paragrafi"/>
        <w:ind w:firstLine="0"/>
        <w:rPr>
          <w:sz w:val="21"/>
          <w:szCs w:val="21"/>
        </w:rPr>
      </w:pPr>
    </w:p>
    <w:p w:rsidR="0000732F" w:rsidRDefault="0000732F" w:rsidP="001000E4">
      <w:pPr>
        <w:pStyle w:val="Paragrafi"/>
        <w:ind w:firstLine="0"/>
        <w:rPr>
          <w:sz w:val="21"/>
          <w:szCs w:val="21"/>
        </w:rPr>
      </w:pPr>
    </w:p>
    <w:p w:rsidR="0000732F" w:rsidRDefault="0000732F" w:rsidP="001000E4">
      <w:pPr>
        <w:pStyle w:val="Paragrafi"/>
        <w:ind w:firstLine="0"/>
        <w:rPr>
          <w:sz w:val="21"/>
          <w:szCs w:val="21"/>
        </w:rPr>
      </w:pPr>
    </w:p>
    <w:p w:rsidR="0000732F" w:rsidRDefault="0000732F" w:rsidP="001000E4">
      <w:pPr>
        <w:pStyle w:val="Paragrafi"/>
        <w:ind w:firstLine="0"/>
        <w:rPr>
          <w:sz w:val="21"/>
          <w:szCs w:val="21"/>
        </w:rPr>
      </w:pPr>
    </w:p>
    <w:p w:rsidR="00822074" w:rsidRPr="00687A0C" w:rsidRDefault="00822074" w:rsidP="001000E4">
      <w:pPr>
        <w:pStyle w:val="Paragrafi"/>
        <w:ind w:firstLine="0"/>
        <w:rPr>
          <w:sz w:val="21"/>
          <w:szCs w:val="21"/>
        </w:rPr>
      </w:pPr>
    </w:p>
    <w:p w:rsidR="00523B27" w:rsidRPr="00687A0C" w:rsidRDefault="00523B27" w:rsidP="001000E4">
      <w:pPr>
        <w:pStyle w:val="Paragrafi"/>
        <w:ind w:firstLine="0"/>
        <w:rPr>
          <w:sz w:val="21"/>
          <w:szCs w:val="21"/>
        </w:rPr>
      </w:pPr>
    </w:p>
    <w:tbl>
      <w:tblPr>
        <w:tblW w:w="13090" w:type="dxa"/>
        <w:jc w:val="center"/>
        <w:tblLook w:val="0000" w:firstRow="0" w:lastRow="0" w:firstColumn="0" w:lastColumn="0" w:noHBand="0" w:noVBand="0"/>
      </w:tblPr>
      <w:tblGrid>
        <w:gridCol w:w="485"/>
        <w:gridCol w:w="1066"/>
        <w:gridCol w:w="720"/>
        <w:gridCol w:w="963"/>
        <w:gridCol w:w="618"/>
        <w:gridCol w:w="1183"/>
        <w:gridCol w:w="849"/>
        <w:gridCol w:w="744"/>
        <w:gridCol w:w="1036"/>
        <w:gridCol w:w="760"/>
        <w:gridCol w:w="744"/>
        <w:gridCol w:w="800"/>
        <w:gridCol w:w="1180"/>
        <w:gridCol w:w="1942"/>
      </w:tblGrid>
      <w:tr w:rsidR="00523B27" w:rsidRPr="00377ADE">
        <w:trPr>
          <w:trHeight w:val="207"/>
          <w:jc w:val="center"/>
        </w:trPr>
        <w:tc>
          <w:tcPr>
            <w:tcW w:w="13090" w:type="dxa"/>
            <w:gridSpan w:val="14"/>
            <w:tcBorders>
              <w:top w:val="nil"/>
              <w:left w:val="nil"/>
              <w:bottom w:val="nil"/>
              <w:right w:val="nil"/>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REPUBLIKA E SHQIPERISE</w:t>
            </w:r>
          </w:p>
        </w:tc>
      </w:tr>
      <w:tr w:rsidR="00523B27" w:rsidRPr="00377ADE">
        <w:trPr>
          <w:trHeight w:val="135"/>
          <w:jc w:val="center"/>
        </w:trPr>
        <w:tc>
          <w:tcPr>
            <w:tcW w:w="13090" w:type="dxa"/>
            <w:gridSpan w:val="14"/>
            <w:tcBorders>
              <w:top w:val="nil"/>
              <w:left w:val="nil"/>
              <w:bottom w:val="nil"/>
              <w:right w:val="nil"/>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xml:space="preserve">MINISTRIA </w:t>
            </w:r>
            <w:smartTag w:uri="urn:schemas-microsoft-com:office:smarttags" w:element="place">
              <w:r w:rsidRPr="00377ADE">
                <w:rPr>
                  <w:sz w:val="16"/>
                  <w:szCs w:val="16"/>
                </w:rPr>
                <w:t>E PUNEVE</w:t>
              </w:r>
            </w:smartTag>
            <w:r w:rsidRPr="00377ADE">
              <w:rPr>
                <w:sz w:val="16"/>
                <w:szCs w:val="16"/>
              </w:rPr>
              <w:t xml:space="preserve"> PUBLIKE</w:t>
            </w:r>
            <w:r w:rsidR="008B768E">
              <w:rPr>
                <w:sz w:val="16"/>
                <w:szCs w:val="16"/>
              </w:rPr>
              <w:t>, TRANSPORTIT</w:t>
            </w:r>
            <w:r w:rsidRPr="00377ADE">
              <w:rPr>
                <w:sz w:val="16"/>
                <w:szCs w:val="16"/>
              </w:rPr>
              <w:t xml:space="preserve"> DHE TELEKOMUNIKACIONIT</w:t>
            </w:r>
          </w:p>
        </w:tc>
      </w:tr>
      <w:tr w:rsidR="00523B27" w:rsidRPr="00377ADE">
        <w:trPr>
          <w:trHeight w:val="80"/>
          <w:jc w:val="center"/>
        </w:trPr>
        <w:tc>
          <w:tcPr>
            <w:tcW w:w="13090" w:type="dxa"/>
            <w:gridSpan w:val="14"/>
            <w:tcBorders>
              <w:top w:val="nil"/>
              <w:left w:val="nil"/>
              <w:bottom w:val="nil"/>
              <w:right w:val="nil"/>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DREJTORIA E PERGJITHSHME E SHERBIMEVE MBESHTETESE</w:t>
            </w:r>
          </w:p>
        </w:tc>
      </w:tr>
      <w:tr w:rsidR="00523B27" w:rsidRPr="00377ADE">
        <w:trPr>
          <w:trHeight w:val="162"/>
          <w:jc w:val="center"/>
        </w:trPr>
        <w:tc>
          <w:tcPr>
            <w:tcW w:w="13090" w:type="dxa"/>
            <w:gridSpan w:val="14"/>
            <w:tcBorders>
              <w:top w:val="nil"/>
              <w:left w:val="nil"/>
              <w:bottom w:val="nil"/>
              <w:right w:val="nil"/>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DREJTORIA JURIDIKE</w:t>
            </w:r>
          </w:p>
        </w:tc>
      </w:tr>
      <w:tr w:rsidR="00523B27" w:rsidRPr="00377ADE">
        <w:trPr>
          <w:trHeight w:val="90"/>
          <w:jc w:val="center"/>
        </w:trPr>
        <w:tc>
          <w:tcPr>
            <w:tcW w:w="13090" w:type="dxa"/>
            <w:gridSpan w:val="14"/>
            <w:tcBorders>
              <w:top w:val="nil"/>
              <w:left w:val="nil"/>
              <w:bottom w:val="nil"/>
              <w:right w:val="nil"/>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SEKTORI I SHPRONESIMEVE</w:t>
            </w:r>
          </w:p>
        </w:tc>
      </w:tr>
      <w:tr w:rsidR="00523B27" w:rsidRPr="00377ADE">
        <w:trPr>
          <w:trHeight w:val="180"/>
          <w:jc w:val="center"/>
        </w:trPr>
        <w:tc>
          <w:tcPr>
            <w:tcW w:w="13090" w:type="dxa"/>
            <w:gridSpan w:val="14"/>
            <w:tcBorders>
              <w:top w:val="nil"/>
              <w:left w:val="nil"/>
              <w:bottom w:val="nil"/>
              <w:right w:val="nil"/>
            </w:tcBorders>
            <w:shd w:val="clear" w:color="auto" w:fill="auto"/>
            <w:noWrap/>
            <w:vAlign w:val="bottom"/>
          </w:tcPr>
          <w:p w:rsidR="00523B27" w:rsidRPr="00377ADE" w:rsidRDefault="00523B27" w:rsidP="001000E4">
            <w:pPr>
              <w:pStyle w:val="Tabele"/>
              <w:widowControl w:val="0"/>
              <w:rPr>
                <w:sz w:val="16"/>
                <w:szCs w:val="16"/>
              </w:rPr>
            </w:pPr>
          </w:p>
        </w:tc>
      </w:tr>
      <w:tr w:rsidR="00523B27" w:rsidRPr="00377ADE">
        <w:trPr>
          <w:trHeight w:val="255"/>
          <w:jc w:val="center"/>
        </w:trPr>
        <w:tc>
          <w:tcPr>
            <w:tcW w:w="13090" w:type="dxa"/>
            <w:gridSpan w:val="14"/>
            <w:tcBorders>
              <w:top w:val="nil"/>
              <w:left w:val="nil"/>
              <w:bottom w:val="nil"/>
              <w:right w:val="nil"/>
            </w:tcBorders>
            <w:shd w:val="clear" w:color="auto" w:fill="auto"/>
            <w:noWrap/>
            <w:vAlign w:val="bottom"/>
          </w:tcPr>
          <w:p w:rsidR="00523B27" w:rsidRPr="00377ADE" w:rsidRDefault="00523B27" w:rsidP="005664F1">
            <w:pPr>
              <w:pStyle w:val="Tabele"/>
              <w:widowControl w:val="0"/>
              <w:rPr>
                <w:sz w:val="16"/>
                <w:szCs w:val="16"/>
              </w:rPr>
            </w:pPr>
            <w:r w:rsidRPr="00377ADE">
              <w:rPr>
                <w:sz w:val="16"/>
                <w:szCs w:val="16"/>
              </w:rPr>
              <w:t>LISTA E PRONAREVE QE SHPRONESOHEN NGA NDERTIMI I SEGMENTIT  RRUGOR   "RRUGA  VOSKOPOJE"</w:t>
            </w:r>
          </w:p>
        </w:tc>
      </w:tr>
      <w:tr w:rsidR="00523B27" w:rsidRPr="00377ADE">
        <w:trPr>
          <w:trHeight w:val="80"/>
          <w:jc w:val="center"/>
        </w:trPr>
        <w:tc>
          <w:tcPr>
            <w:tcW w:w="13090" w:type="dxa"/>
            <w:gridSpan w:val="14"/>
            <w:tcBorders>
              <w:top w:val="nil"/>
              <w:left w:val="nil"/>
              <w:bottom w:val="single" w:sz="4" w:space="0" w:color="auto"/>
              <w:right w:val="nil"/>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Komuna Voskop       Fshati  Voskop  Z.K. 3818</w:t>
            </w:r>
          </w:p>
        </w:tc>
      </w:tr>
      <w:tr w:rsidR="00523B27" w:rsidRPr="00377ADE">
        <w:trPr>
          <w:trHeight w:val="117"/>
          <w:jc w:val="center"/>
        </w:trPr>
        <w:tc>
          <w:tcPr>
            <w:tcW w:w="13090" w:type="dxa"/>
            <w:gridSpan w:val="14"/>
            <w:tcBorders>
              <w:top w:val="single" w:sz="4" w:space="0" w:color="auto"/>
              <w:left w:val="nil"/>
              <w:bottom w:val="nil"/>
              <w:right w:val="nil"/>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r>
      <w:tr w:rsidR="00523B27" w:rsidRPr="00377ADE">
        <w:trPr>
          <w:trHeight w:val="270"/>
          <w:jc w:val="center"/>
        </w:trPr>
        <w:tc>
          <w:tcPr>
            <w:tcW w:w="485" w:type="dxa"/>
            <w:tcBorders>
              <w:top w:val="single" w:sz="8" w:space="0" w:color="auto"/>
              <w:left w:val="single" w:sz="8" w:space="0" w:color="auto"/>
              <w:bottom w:val="nil"/>
              <w:right w:val="single" w:sz="8"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1066" w:type="dxa"/>
            <w:tcBorders>
              <w:top w:val="single" w:sz="8" w:space="0" w:color="auto"/>
              <w:left w:val="nil"/>
              <w:bottom w:val="nil"/>
              <w:right w:val="single" w:sz="8"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720" w:type="dxa"/>
            <w:tcBorders>
              <w:top w:val="single" w:sz="8" w:space="0" w:color="auto"/>
              <w:left w:val="nil"/>
              <w:bottom w:val="nil"/>
              <w:right w:val="nil"/>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963" w:type="dxa"/>
            <w:tcBorders>
              <w:top w:val="single" w:sz="8" w:space="0" w:color="auto"/>
              <w:left w:val="single" w:sz="8" w:space="0" w:color="auto"/>
              <w:bottom w:val="nil"/>
              <w:right w:val="single" w:sz="8"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618" w:type="dxa"/>
            <w:tcBorders>
              <w:top w:val="single" w:sz="8" w:space="0" w:color="auto"/>
              <w:left w:val="nil"/>
              <w:bottom w:val="nil"/>
              <w:right w:val="nil"/>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1183" w:type="dxa"/>
            <w:tcBorders>
              <w:top w:val="single" w:sz="8" w:space="0" w:color="auto"/>
              <w:left w:val="single" w:sz="8" w:space="0" w:color="auto"/>
              <w:bottom w:val="nil"/>
              <w:right w:val="single" w:sz="8"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849" w:type="dxa"/>
            <w:tcBorders>
              <w:top w:val="single" w:sz="4" w:space="0" w:color="auto"/>
              <w:left w:val="nil"/>
              <w:bottom w:val="single" w:sz="8" w:space="0" w:color="auto"/>
              <w:right w:val="nil"/>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2540" w:type="dxa"/>
            <w:gridSpan w:val="3"/>
            <w:tcBorders>
              <w:top w:val="single" w:sz="8" w:space="0" w:color="auto"/>
              <w:left w:val="nil"/>
              <w:bottom w:val="single" w:sz="8" w:space="0" w:color="auto"/>
              <w:right w:val="nil"/>
            </w:tcBorders>
            <w:shd w:val="clear" w:color="auto" w:fill="auto"/>
            <w:noWrap/>
            <w:vAlign w:val="bottom"/>
          </w:tcPr>
          <w:p w:rsidR="00523B27" w:rsidRPr="00377ADE" w:rsidRDefault="00523B27" w:rsidP="001000E4">
            <w:pPr>
              <w:pStyle w:val="Tabele"/>
              <w:widowControl w:val="0"/>
              <w:jc w:val="center"/>
              <w:rPr>
                <w:b/>
                <w:sz w:val="16"/>
                <w:szCs w:val="16"/>
              </w:rPr>
            </w:pPr>
            <w:r w:rsidRPr="00377ADE">
              <w:rPr>
                <w:b/>
                <w:sz w:val="16"/>
                <w:szCs w:val="16"/>
              </w:rPr>
              <w:t>Lloji i Pasurise</w:t>
            </w:r>
          </w:p>
        </w:tc>
        <w:tc>
          <w:tcPr>
            <w:tcW w:w="744" w:type="dxa"/>
            <w:tcBorders>
              <w:top w:val="single" w:sz="4" w:space="0" w:color="auto"/>
              <w:left w:val="nil"/>
              <w:bottom w:val="single" w:sz="8" w:space="0" w:color="auto"/>
              <w:right w:val="nil"/>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800" w:type="dxa"/>
            <w:tcBorders>
              <w:top w:val="single" w:sz="4" w:space="0" w:color="auto"/>
              <w:left w:val="nil"/>
              <w:bottom w:val="single" w:sz="8" w:space="0" w:color="auto"/>
              <w:right w:val="nil"/>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1180" w:type="dxa"/>
            <w:tcBorders>
              <w:top w:val="single" w:sz="8" w:space="0" w:color="auto"/>
              <w:left w:val="single" w:sz="8" w:space="0" w:color="auto"/>
              <w:bottom w:val="nil"/>
              <w:right w:val="single" w:sz="8"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1942" w:type="dxa"/>
            <w:tcBorders>
              <w:top w:val="single" w:sz="8" w:space="0" w:color="auto"/>
              <w:left w:val="nil"/>
              <w:bottom w:val="nil"/>
              <w:right w:val="single" w:sz="8"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r>
      <w:tr w:rsidR="00523B27" w:rsidRPr="00377ADE">
        <w:trPr>
          <w:trHeight w:val="270"/>
          <w:jc w:val="center"/>
        </w:trPr>
        <w:tc>
          <w:tcPr>
            <w:tcW w:w="485" w:type="dxa"/>
            <w:tcBorders>
              <w:top w:val="nil"/>
              <w:left w:val="single" w:sz="8" w:space="0" w:color="auto"/>
              <w:bottom w:val="nil"/>
              <w:right w:val="single" w:sz="8"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1066" w:type="dxa"/>
            <w:tcBorders>
              <w:top w:val="nil"/>
              <w:left w:val="nil"/>
              <w:bottom w:val="nil"/>
              <w:right w:val="single" w:sz="8"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720" w:type="dxa"/>
            <w:tcBorders>
              <w:top w:val="nil"/>
              <w:left w:val="nil"/>
              <w:bottom w:val="nil"/>
              <w:right w:val="nil"/>
            </w:tcBorders>
            <w:shd w:val="clear" w:color="auto" w:fill="auto"/>
            <w:noWrap/>
            <w:vAlign w:val="bottom"/>
          </w:tcPr>
          <w:p w:rsidR="00523B27" w:rsidRPr="00377ADE" w:rsidRDefault="00523B27" w:rsidP="001000E4">
            <w:pPr>
              <w:pStyle w:val="Tabele"/>
              <w:widowControl w:val="0"/>
              <w:rPr>
                <w:sz w:val="16"/>
                <w:szCs w:val="16"/>
              </w:rPr>
            </w:pPr>
          </w:p>
        </w:tc>
        <w:tc>
          <w:tcPr>
            <w:tcW w:w="963" w:type="dxa"/>
            <w:tcBorders>
              <w:top w:val="nil"/>
              <w:left w:val="single" w:sz="8" w:space="0" w:color="auto"/>
              <w:bottom w:val="nil"/>
              <w:right w:val="single" w:sz="8"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618" w:type="dxa"/>
            <w:tcBorders>
              <w:top w:val="nil"/>
              <w:left w:val="nil"/>
              <w:bottom w:val="nil"/>
              <w:right w:val="nil"/>
            </w:tcBorders>
            <w:shd w:val="clear" w:color="auto" w:fill="auto"/>
            <w:noWrap/>
            <w:vAlign w:val="bottom"/>
          </w:tcPr>
          <w:p w:rsidR="00523B27" w:rsidRPr="00377ADE" w:rsidRDefault="00523B27" w:rsidP="001000E4">
            <w:pPr>
              <w:pStyle w:val="Tabele"/>
              <w:widowControl w:val="0"/>
              <w:rPr>
                <w:sz w:val="16"/>
                <w:szCs w:val="16"/>
              </w:rPr>
            </w:pPr>
          </w:p>
        </w:tc>
        <w:tc>
          <w:tcPr>
            <w:tcW w:w="1183" w:type="dxa"/>
            <w:tcBorders>
              <w:top w:val="nil"/>
              <w:left w:val="single" w:sz="8" w:space="0" w:color="auto"/>
              <w:bottom w:val="nil"/>
              <w:right w:val="single" w:sz="8"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849" w:type="dxa"/>
            <w:tcBorders>
              <w:top w:val="nil"/>
              <w:left w:val="nil"/>
              <w:bottom w:val="single" w:sz="8" w:space="0" w:color="auto"/>
              <w:right w:val="nil"/>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744" w:type="dxa"/>
            <w:tcBorders>
              <w:top w:val="nil"/>
              <w:left w:val="nil"/>
              <w:bottom w:val="single" w:sz="8" w:space="0" w:color="auto"/>
              <w:right w:val="nil"/>
            </w:tcBorders>
            <w:shd w:val="clear" w:color="auto" w:fill="auto"/>
            <w:noWrap/>
            <w:vAlign w:val="bottom"/>
          </w:tcPr>
          <w:p w:rsidR="00523B27" w:rsidRPr="00377ADE" w:rsidRDefault="00523B27" w:rsidP="001000E4">
            <w:pPr>
              <w:pStyle w:val="Tabele"/>
              <w:widowControl w:val="0"/>
              <w:jc w:val="center"/>
              <w:rPr>
                <w:b/>
                <w:sz w:val="16"/>
                <w:szCs w:val="16"/>
              </w:rPr>
            </w:pPr>
            <w:r w:rsidRPr="00377ADE">
              <w:rPr>
                <w:b/>
                <w:sz w:val="16"/>
                <w:szCs w:val="16"/>
              </w:rPr>
              <w:t>ARE</w:t>
            </w:r>
          </w:p>
        </w:tc>
        <w:tc>
          <w:tcPr>
            <w:tcW w:w="1036" w:type="dxa"/>
            <w:tcBorders>
              <w:top w:val="nil"/>
              <w:left w:val="nil"/>
              <w:bottom w:val="single" w:sz="8" w:space="0" w:color="auto"/>
              <w:right w:val="single" w:sz="8" w:space="0" w:color="auto"/>
            </w:tcBorders>
            <w:shd w:val="clear" w:color="auto" w:fill="auto"/>
            <w:noWrap/>
            <w:vAlign w:val="bottom"/>
          </w:tcPr>
          <w:p w:rsidR="00523B27" w:rsidRPr="00377ADE" w:rsidRDefault="00523B27" w:rsidP="001000E4">
            <w:pPr>
              <w:pStyle w:val="Tabele"/>
              <w:widowControl w:val="0"/>
              <w:jc w:val="center"/>
              <w:rPr>
                <w:b/>
                <w:sz w:val="16"/>
                <w:szCs w:val="16"/>
              </w:rPr>
            </w:pPr>
          </w:p>
        </w:tc>
        <w:tc>
          <w:tcPr>
            <w:tcW w:w="760" w:type="dxa"/>
            <w:tcBorders>
              <w:top w:val="nil"/>
              <w:left w:val="nil"/>
              <w:bottom w:val="single" w:sz="8" w:space="0" w:color="auto"/>
              <w:right w:val="nil"/>
            </w:tcBorders>
            <w:shd w:val="clear" w:color="auto" w:fill="auto"/>
            <w:noWrap/>
            <w:vAlign w:val="bottom"/>
          </w:tcPr>
          <w:p w:rsidR="00523B27" w:rsidRPr="00377ADE" w:rsidRDefault="00523B27" w:rsidP="001000E4">
            <w:pPr>
              <w:pStyle w:val="Tabele"/>
              <w:widowControl w:val="0"/>
              <w:jc w:val="center"/>
              <w:rPr>
                <w:b/>
                <w:sz w:val="16"/>
                <w:szCs w:val="16"/>
              </w:rPr>
            </w:pPr>
          </w:p>
        </w:tc>
        <w:tc>
          <w:tcPr>
            <w:tcW w:w="1544" w:type="dxa"/>
            <w:gridSpan w:val="2"/>
            <w:tcBorders>
              <w:top w:val="single" w:sz="8" w:space="0" w:color="auto"/>
              <w:left w:val="nil"/>
              <w:bottom w:val="single" w:sz="8" w:space="0" w:color="auto"/>
              <w:right w:val="nil"/>
            </w:tcBorders>
            <w:shd w:val="clear" w:color="auto" w:fill="auto"/>
            <w:noWrap/>
            <w:vAlign w:val="bottom"/>
          </w:tcPr>
          <w:p w:rsidR="00523B27" w:rsidRPr="00377ADE" w:rsidRDefault="00523B27" w:rsidP="001000E4">
            <w:pPr>
              <w:pStyle w:val="Tabele"/>
              <w:widowControl w:val="0"/>
              <w:jc w:val="center"/>
              <w:rPr>
                <w:b/>
                <w:sz w:val="16"/>
                <w:szCs w:val="16"/>
              </w:rPr>
            </w:pPr>
            <w:r w:rsidRPr="00377ADE">
              <w:rPr>
                <w:b/>
                <w:sz w:val="16"/>
                <w:szCs w:val="16"/>
              </w:rPr>
              <w:t>TRUALL</w:t>
            </w:r>
          </w:p>
        </w:tc>
        <w:tc>
          <w:tcPr>
            <w:tcW w:w="1180" w:type="dxa"/>
            <w:tcBorders>
              <w:top w:val="nil"/>
              <w:left w:val="single" w:sz="8" w:space="0" w:color="auto"/>
              <w:bottom w:val="nil"/>
              <w:right w:val="single" w:sz="8" w:space="0" w:color="auto"/>
            </w:tcBorders>
            <w:shd w:val="clear" w:color="auto" w:fill="auto"/>
            <w:noWrap/>
            <w:vAlign w:val="bottom"/>
          </w:tcPr>
          <w:p w:rsidR="00523B27" w:rsidRPr="00377ADE" w:rsidRDefault="00523B27" w:rsidP="001000E4">
            <w:pPr>
              <w:pStyle w:val="Tabele"/>
              <w:widowControl w:val="0"/>
              <w:jc w:val="center"/>
              <w:rPr>
                <w:b/>
                <w:sz w:val="16"/>
                <w:szCs w:val="16"/>
              </w:rPr>
            </w:pPr>
            <w:r w:rsidRPr="00377ADE">
              <w:rPr>
                <w:b/>
                <w:sz w:val="16"/>
                <w:szCs w:val="16"/>
              </w:rPr>
              <w:t>Vlera</w:t>
            </w:r>
          </w:p>
        </w:tc>
        <w:tc>
          <w:tcPr>
            <w:tcW w:w="1942" w:type="dxa"/>
            <w:tcBorders>
              <w:top w:val="nil"/>
              <w:left w:val="nil"/>
              <w:bottom w:val="nil"/>
              <w:right w:val="single" w:sz="8" w:space="0" w:color="auto"/>
            </w:tcBorders>
            <w:shd w:val="clear" w:color="auto" w:fill="auto"/>
            <w:noWrap/>
            <w:vAlign w:val="bottom"/>
          </w:tcPr>
          <w:p w:rsidR="00523B27" w:rsidRPr="00377ADE" w:rsidRDefault="00523B27" w:rsidP="001000E4">
            <w:pPr>
              <w:pStyle w:val="Tabele"/>
              <w:widowControl w:val="0"/>
              <w:jc w:val="center"/>
              <w:rPr>
                <w:b/>
                <w:sz w:val="16"/>
                <w:szCs w:val="16"/>
              </w:rPr>
            </w:pPr>
            <w:r w:rsidRPr="00377ADE">
              <w:rPr>
                <w:b/>
                <w:sz w:val="16"/>
                <w:szCs w:val="16"/>
              </w:rPr>
              <w:t>Shenime</w:t>
            </w:r>
          </w:p>
        </w:tc>
      </w:tr>
      <w:tr w:rsidR="00523B27" w:rsidRPr="00377ADE">
        <w:trPr>
          <w:trHeight w:val="270"/>
          <w:jc w:val="center"/>
        </w:trPr>
        <w:tc>
          <w:tcPr>
            <w:tcW w:w="485" w:type="dxa"/>
            <w:tcBorders>
              <w:top w:val="nil"/>
              <w:left w:val="single" w:sz="8" w:space="0" w:color="auto"/>
              <w:bottom w:val="nil"/>
              <w:right w:val="single" w:sz="8" w:space="0" w:color="auto"/>
            </w:tcBorders>
            <w:shd w:val="clear" w:color="auto" w:fill="auto"/>
            <w:noWrap/>
            <w:vAlign w:val="bottom"/>
          </w:tcPr>
          <w:p w:rsidR="00523B27" w:rsidRPr="00377ADE" w:rsidRDefault="00523B27" w:rsidP="001000E4">
            <w:pPr>
              <w:pStyle w:val="Tabele"/>
              <w:widowControl w:val="0"/>
              <w:jc w:val="center"/>
              <w:rPr>
                <w:b/>
                <w:sz w:val="16"/>
                <w:szCs w:val="16"/>
              </w:rPr>
            </w:pPr>
            <w:r w:rsidRPr="00377ADE">
              <w:rPr>
                <w:b/>
                <w:sz w:val="16"/>
                <w:szCs w:val="16"/>
              </w:rPr>
              <w:t>Nr.</w:t>
            </w:r>
          </w:p>
        </w:tc>
        <w:tc>
          <w:tcPr>
            <w:tcW w:w="1066" w:type="dxa"/>
            <w:tcBorders>
              <w:top w:val="nil"/>
              <w:left w:val="nil"/>
              <w:bottom w:val="nil"/>
              <w:right w:val="single" w:sz="8" w:space="0" w:color="auto"/>
            </w:tcBorders>
            <w:shd w:val="clear" w:color="auto" w:fill="auto"/>
            <w:noWrap/>
            <w:vAlign w:val="bottom"/>
          </w:tcPr>
          <w:p w:rsidR="00523B27" w:rsidRPr="00377ADE" w:rsidRDefault="00523B27" w:rsidP="001000E4">
            <w:pPr>
              <w:pStyle w:val="Tabele"/>
              <w:widowControl w:val="0"/>
              <w:jc w:val="center"/>
              <w:rPr>
                <w:b/>
                <w:sz w:val="16"/>
                <w:szCs w:val="16"/>
              </w:rPr>
            </w:pPr>
            <w:r w:rsidRPr="00377ADE">
              <w:rPr>
                <w:b/>
                <w:sz w:val="16"/>
                <w:szCs w:val="16"/>
              </w:rPr>
              <w:t>Emri</w:t>
            </w:r>
          </w:p>
        </w:tc>
        <w:tc>
          <w:tcPr>
            <w:tcW w:w="720" w:type="dxa"/>
            <w:tcBorders>
              <w:top w:val="nil"/>
              <w:left w:val="nil"/>
              <w:bottom w:val="nil"/>
              <w:right w:val="nil"/>
            </w:tcBorders>
            <w:shd w:val="clear" w:color="auto" w:fill="auto"/>
            <w:noWrap/>
            <w:vAlign w:val="bottom"/>
          </w:tcPr>
          <w:p w:rsidR="00523B27" w:rsidRPr="00377ADE" w:rsidRDefault="00523B27" w:rsidP="001000E4">
            <w:pPr>
              <w:pStyle w:val="Tabele"/>
              <w:widowControl w:val="0"/>
              <w:jc w:val="center"/>
              <w:rPr>
                <w:b/>
                <w:sz w:val="16"/>
                <w:szCs w:val="16"/>
              </w:rPr>
            </w:pPr>
            <w:r w:rsidRPr="00377ADE">
              <w:rPr>
                <w:b/>
                <w:sz w:val="16"/>
                <w:szCs w:val="16"/>
              </w:rPr>
              <w:t>Atesia</w:t>
            </w:r>
          </w:p>
        </w:tc>
        <w:tc>
          <w:tcPr>
            <w:tcW w:w="963" w:type="dxa"/>
            <w:tcBorders>
              <w:top w:val="nil"/>
              <w:left w:val="single" w:sz="8" w:space="0" w:color="auto"/>
              <w:bottom w:val="nil"/>
              <w:right w:val="single" w:sz="8" w:space="0" w:color="auto"/>
            </w:tcBorders>
            <w:shd w:val="clear" w:color="auto" w:fill="auto"/>
            <w:noWrap/>
            <w:vAlign w:val="bottom"/>
          </w:tcPr>
          <w:p w:rsidR="00523B27" w:rsidRPr="00377ADE" w:rsidRDefault="00523B27" w:rsidP="001000E4">
            <w:pPr>
              <w:pStyle w:val="Tabele"/>
              <w:widowControl w:val="0"/>
              <w:jc w:val="center"/>
              <w:rPr>
                <w:b/>
                <w:sz w:val="16"/>
                <w:szCs w:val="16"/>
              </w:rPr>
            </w:pPr>
            <w:r w:rsidRPr="00377ADE">
              <w:rPr>
                <w:b/>
                <w:sz w:val="16"/>
                <w:szCs w:val="16"/>
              </w:rPr>
              <w:t>Mbiemri</w:t>
            </w:r>
          </w:p>
        </w:tc>
        <w:tc>
          <w:tcPr>
            <w:tcW w:w="618" w:type="dxa"/>
            <w:tcBorders>
              <w:top w:val="nil"/>
              <w:left w:val="nil"/>
              <w:bottom w:val="nil"/>
              <w:right w:val="nil"/>
            </w:tcBorders>
            <w:shd w:val="clear" w:color="auto" w:fill="auto"/>
            <w:noWrap/>
            <w:vAlign w:val="bottom"/>
          </w:tcPr>
          <w:p w:rsidR="00523B27" w:rsidRPr="00377ADE" w:rsidRDefault="00523B27" w:rsidP="001000E4">
            <w:pPr>
              <w:pStyle w:val="Tabele"/>
              <w:widowControl w:val="0"/>
              <w:jc w:val="center"/>
              <w:rPr>
                <w:b/>
                <w:sz w:val="16"/>
                <w:szCs w:val="16"/>
              </w:rPr>
            </w:pPr>
            <w:r w:rsidRPr="00377ADE">
              <w:rPr>
                <w:b/>
                <w:sz w:val="16"/>
                <w:szCs w:val="16"/>
              </w:rPr>
              <w:t>Z.K.</w:t>
            </w:r>
          </w:p>
        </w:tc>
        <w:tc>
          <w:tcPr>
            <w:tcW w:w="1183" w:type="dxa"/>
            <w:tcBorders>
              <w:top w:val="nil"/>
              <w:left w:val="single" w:sz="8" w:space="0" w:color="auto"/>
              <w:bottom w:val="nil"/>
              <w:right w:val="single" w:sz="8" w:space="0" w:color="auto"/>
            </w:tcBorders>
            <w:shd w:val="clear" w:color="auto" w:fill="auto"/>
            <w:noWrap/>
            <w:vAlign w:val="bottom"/>
          </w:tcPr>
          <w:p w:rsidR="00523B27" w:rsidRPr="00377ADE" w:rsidRDefault="00523B27" w:rsidP="001000E4">
            <w:pPr>
              <w:pStyle w:val="Tabele"/>
              <w:widowControl w:val="0"/>
              <w:jc w:val="center"/>
              <w:rPr>
                <w:b/>
                <w:sz w:val="16"/>
                <w:szCs w:val="16"/>
              </w:rPr>
            </w:pPr>
            <w:r w:rsidRPr="00377ADE">
              <w:rPr>
                <w:b/>
                <w:sz w:val="16"/>
                <w:szCs w:val="16"/>
              </w:rPr>
              <w:t>Nr. Pasurise</w:t>
            </w:r>
          </w:p>
        </w:tc>
        <w:tc>
          <w:tcPr>
            <w:tcW w:w="849" w:type="dxa"/>
            <w:tcBorders>
              <w:top w:val="nil"/>
              <w:left w:val="nil"/>
              <w:bottom w:val="nil"/>
              <w:right w:val="single" w:sz="4" w:space="0" w:color="auto"/>
            </w:tcBorders>
            <w:shd w:val="clear" w:color="auto" w:fill="auto"/>
            <w:noWrap/>
            <w:vAlign w:val="bottom"/>
          </w:tcPr>
          <w:p w:rsidR="00523B27" w:rsidRPr="00377ADE" w:rsidRDefault="00523B27" w:rsidP="001000E4">
            <w:pPr>
              <w:pStyle w:val="Tabele"/>
              <w:widowControl w:val="0"/>
              <w:jc w:val="center"/>
              <w:rPr>
                <w:b/>
                <w:sz w:val="16"/>
                <w:szCs w:val="16"/>
              </w:rPr>
            </w:pPr>
            <w:r w:rsidRPr="00377ADE">
              <w:rPr>
                <w:b/>
                <w:sz w:val="16"/>
                <w:szCs w:val="16"/>
              </w:rPr>
              <w:t>Sip.(m</w:t>
            </w:r>
            <w:r w:rsidRPr="00377ADE">
              <w:rPr>
                <w:b/>
                <w:sz w:val="16"/>
                <w:szCs w:val="16"/>
                <w:vertAlign w:val="superscript"/>
              </w:rPr>
              <w:t>2</w:t>
            </w:r>
            <w:r w:rsidRPr="00377ADE">
              <w:rPr>
                <w:b/>
                <w:sz w:val="16"/>
                <w:szCs w:val="16"/>
              </w:rPr>
              <w:t>)</w:t>
            </w:r>
          </w:p>
        </w:tc>
        <w:tc>
          <w:tcPr>
            <w:tcW w:w="744" w:type="dxa"/>
            <w:tcBorders>
              <w:top w:val="nil"/>
              <w:left w:val="nil"/>
              <w:bottom w:val="nil"/>
              <w:right w:val="single" w:sz="4" w:space="0" w:color="auto"/>
            </w:tcBorders>
            <w:shd w:val="clear" w:color="auto" w:fill="auto"/>
            <w:noWrap/>
            <w:vAlign w:val="bottom"/>
          </w:tcPr>
          <w:p w:rsidR="00523B27" w:rsidRPr="00377ADE" w:rsidRDefault="00523B27" w:rsidP="001000E4">
            <w:pPr>
              <w:pStyle w:val="Tabele"/>
              <w:widowControl w:val="0"/>
              <w:jc w:val="center"/>
              <w:rPr>
                <w:b/>
                <w:sz w:val="16"/>
                <w:szCs w:val="16"/>
              </w:rPr>
            </w:pPr>
            <w:r w:rsidRPr="00377ADE">
              <w:rPr>
                <w:b/>
                <w:sz w:val="16"/>
                <w:szCs w:val="16"/>
              </w:rPr>
              <w:t>Çmimi</w:t>
            </w:r>
          </w:p>
        </w:tc>
        <w:tc>
          <w:tcPr>
            <w:tcW w:w="1036" w:type="dxa"/>
            <w:tcBorders>
              <w:top w:val="nil"/>
              <w:left w:val="nil"/>
              <w:bottom w:val="nil"/>
              <w:right w:val="single" w:sz="4" w:space="0" w:color="auto"/>
            </w:tcBorders>
            <w:shd w:val="clear" w:color="auto" w:fill="auto"/>
            <w:noWrap/>
            <w:vAlign w:val="bottom"/>
          </w:tcPr>
          <w:p w:rsidR="00523B27" w:rsidRPr="00377ADE" w:rsidRDefault="00523B27" w:rsidP="001000E4">
            <w:pPr>
              <w:pStyle w:val="Tabele"/>
              <w:widowControl w:val="0"/>
              <w:jc w:val="center"/>
              <w:rPr>
                <w:b/>
                <w:sz w:val="16"/>
                <w:szCs w:val="16"/>
              </w:rPr>
            </w:pPr>
            <w:r w:rsidRPr="00377ADE">
              <w:rPr>
                <w:b/>
                <w:sz w:val="16"/>
                <w:szCs w:val="16"/>
              </w:rPr>
              <w:t>Vlera</w:t>
            </w:r>
          </w:p>
        </w:tc>
        <w:tc>
          <w:tcPr>
            <w:tcW w:w="760" w:type="dxa"/>
            <w:tcBorders>
              <w:top w:val="nil"/>
              <w:left w:val="nil"/>
              <w:bottom w:val="nil"/>
              <w:right w:val="single" w:sz="4" w:space="0" w:color="auto"/>
            </w:tcBorders>
            <w:shd w:val="clear" w:color="auto" w:fill="auto"/>
            <w:noWrap/>
            <w:vAlign w:val="bottom"/>
          </w:tcPr>
          <w:p w:rsidR="00523B27" w:rsidRPr="00377ADE" w:rsidRDefault="00523B27" w:rsidP="001000E4">
            <w:pPr>
              <w:pStyle w:val="Tabele"/>
              <w:widowControl w:val="0"/>
              <w:jc w:val="center"/>
              <w:rPr>
                <w:b/>
                <w:sz w:val="16"/>
                <w:szCs w:val="16"/>
              </w:rPr>
            </w:pPr>
            <w:r w:rsidRPr="00377ADE">
              <w:rPr>
                <w:b/>
                <w:sz w:val="16"/>
                <w:szCs w:val="16"/>
              </w:rPr>
              <w:t>Sip.</w:t>
            </w:r>
          </w:p>
        </w:tc>
        <w:tc>
          <w:tcPr>
            <w:tcW w:w="744" w:type="dxa"/>
            <w:tcBorders>
              <w:top w:val="nil"/>
              <w:left w:val="nil"/>
              <w:bottom w:val="nil"/>
              <w:right w:val="single" w:sz="4" w:space="0" w:color="auto"/>
            </w:tcBorders>
            <w:shd w:val="clear" w:color="auto" w:fill="auto"/>
            <w:noWrap/>
            <w:vAlign w:val="bottom"/>
          </w:tcPr>
          <w:p w:rsidR="00523B27" w:rsidRPr="00377ADE" w:rsidRDefault="00523B27" w:rsidP="001000E4">
            <w:pPr>
              <w:pStyle w:val="Tabele"/>
              <w:widowControl w:val="0"/>
              <w:jc w:val="center"/>
              <w:rPr>
                <w:b/>
                <w:sz w:val="16"/>
                <w:szCs w:val="16"/>
              </w:rPr>
            </w:pPr>
            <w:r w:rsidRPr="00377ADE">
              <w:rPr>
                <w:b/>
                <w:sz w:val="16"/>
                <w:szCs w:val="16"/>
              </w:rPr>
              <w:t>Çmimi</w:t>
            </w:r>
          </w:p>
        </w:tc>
        <w:tc>
          <w:tcPr>
            <w:tcW w:w="800" w:type="dxa"/>
            <w:tcBorders>
              <w:top w:val="nil"/>
              <w:left w:val="nil"/>
              <w:bottom w:val="nil"/>
              <w:right w:val="nil"/>
            </w:tcBorders>
            <w:shd w:val="clear" w:color="auto" w:fill="auto"/>
            <w:noWrap/>
            <w:vAlign w:val="bottom"/>
          </w:tcPr>
          <w:p w:rsidR="00523B27" w:rsidRPr="00377ADE" w:rsidRDefault="00523B27" w:rsidP="001000E4">
            <w:pPr>
              <w:pStyle w:val="Tabele"/>
              <w:widowControl w:val="0"/>
              <w:jc w:val="center"/>
              <w:rPr>
                <w:b/>
                <w:sz w:val="16"/>
                <w:szCs w:val="16"/>
              </w:rPr>
            </w:pPr>
            <w:r w:rsidRPr="00377ADE">
              <w:rPr>
                <w:b/>
                <w:sz w:val="16"/>
                <w:szCs w:val="16"/>
              </w:rPr>
              <w:t>Vlera</w:t>
            </w:r>
          </w:p>
        </w:tc>
        <w:tc>
          <w:tcPr>
            <w:tcW w:w="1180" w:type="dxa"/>
            <w:tcBorders>
              <w:top w:val="nil"/>
              <w:left w:val="single" w:sz="8" w:space="0" w:color="auto"/>
              <w:bottom w:val="nil"/>
              <w:right w:val="single" w:sz="8" w:space="0" w:color="auto"/>
            </w:tcBorders>
            <w:shd w:val="clear" w:color="auto" w:fill="auto"/>
            <w:noWrap/>
            <w:vAlign w:val="bottom"/>
          </w:tcPr>
          <w:p w:rsidR="00523B27" w:rsidRPr="00377ADE" w:rsidRDefault="00523B27" w:rsidP="001000E4">
            <w:pPr>
              <w:pStyle w:val="Tabele"/>
              <w:widowControl w:val="0"/>
              <w:jc w:val="center"/>
              <w:rPr>
                <w:b/>
                <w:sz w:val="16"/>
                <w:szCs w:val="16"/>
              </w:rPr>
            </w:pPr>
            <w:r w:rsidRPr="00377ADE">
              <w:rPr>
                <w:b/>
                <w:sz w:val="16"/>
                <w:szCs w:val="16"/>
              </w:rPr>
              <w:t>Totale (Leke)</w:t>
            </w:r>
          </w:p>
        </w:tc>
        <w:tc>
          <w:tcPr>
            <w:tcW w:w="1942" w:type="dxa"/>
            <w:tcBorders>
              <w:top w:val="nil"/>
              <w:left w:val="nil"/>
              <w:bottom w:val="nil"/>
              <w:right w:val="single" w:sz="8"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r>
      <w:tr w:rsidR="00523B27" w:rsidRPr="00377ADE">
        <w:trPr>
          <w:trHeight w:val="255"/>
          <w:jc w:val="center"/>
        </w:trPr>
        <w:tc>
          <w:tcPr>
            <w:tcW w:w="485" w:type="dxa"/>
            <w:tcBorders>
              <w:top w:val="single" w:sz="8" w:space="0" w:color="auto"/>
              <w:left w:val="single" w:sz="8" w:space="0" w:color="auto"/>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jc w:val="center"/>
              <w:rPr>
                <w:sz w:val="16"/>
                <w:szCs w:val="16"/>
              </w:rPr>
            </w:pPr>
            <w:r w:rsidRPr="00377ADE">
              <w:rPr>
                <w:sz w:val="16"/>
                <w:szCs w:val="16"/>
              </w:rPr>
              <w:t>1</w:t>
            </w:r>
          </w:p>
        </w:tc>
        <w:tc>
          <w:tcPr>
            <w:tcW w:w="1066" w:type="dxa"/>
            <w:tcBorders>
              <w:top w:val="single" w:sz="8" w:space="0" w:color="auto"/>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Ramadan</w:t>
            </w:r>
          </w:p>
        </w:tc>
        <w:tc>
          <w:tcPr>
            <w:tcW w:w="720" w:type="dxa"/>
            <w:tcBorders>
              <w:top w:val="single" w:sz="8" w:space="0" w:color="auto"/>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963" w:type="dxa"/>
            <w:tcBorders>
              <w:top w:val="single" w:sz="8" w:space="0" w:color="auto"/>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Myrdinasi</w:t>
            </w:r>
          </w:p>
        </w:tc>
        <w:tc>
          <w:tcPr>
            <w:tcW w:w="618" w:type="dxa"/>
            <w:tcBorders>
              <w:top w:val="single" w:sz="8" w:space="0" w:color="auto"/>
              <w:left w:val="nil"/>
              <w:bottom w:val="nil"/>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3818</w:t>
            </w:r>
          </w:p>
        </w:tc>
        <w:tc>
          <w:tcPr>
            <w:tcW w:w="1183" w:type="dxa"/>
            <w:tcBorders>
              <w:top w:val="single" w:sz="8" w:space="0" w:color="auto"/>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94/10</w:t>
            </w:r>
          </w:p>
        </w:tc>
        <w:tc>
          <w:tcPr>
            <w:tcW w:w="849" w:type="dxa"/>
            <w:tcBorders>
              <w:top w:val="single" w:sz="8" w:space="0" w:color="auto"/>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42</w:t>
            </w:r>
          </w:p>
        </w:tc>
        <w:tc>
          <w:tcPr>
            <w:tcW w:w="744" w:type="dxa"/>
            <w:tcBorders>
              <w:top w:val="single" w:sz="8" w:space="0" w:color="auto"/>
              <w:left w:val="nil"/>
              <w:bottom w:val="nil"/>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268.6</w:t>
            </w:r>
          </w:p>
        </w:tc>
        <w:tc>
          <w:tcPr>
            <w:tcW w:w="1036" w:type="dxa"/>
            <w:tcBorders>
              <w:top w:val="single" w:sz="8" w:space="0" w:color="auto"/>
              <w:left w:val="nil"/>
              <w:bottom w:val="nil"/>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11281.2</w:t>
            </w:r>
          </w:p>
        </w:tc>
        <w:tc>
          <w:tcPr>
            <w:tcW w:w="760" w:type="dxa"/>
            <w:tcBorders>
              <w:top w:val="single" w:sz="8" w:space="0" w:color="auto"/>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744" w:type="dxa"/>
            <w:tcBorders>
              <w:top w:val="single" w:sz="8" w:space="0" w:color="auto"/>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800" w:type="dxa"/>
            <w:tcBorders>
              <w:top w:val="single" w:sz="8" w:space="0" w:color="auto"/>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1180" w:type="dxa"/>
            <w:tcBorders>
              <w:top w:val="single" w:sz="8" w:space="0" w:color="auto"/>
              <w:left w:val="nil"/>
              <w:bottom w:val="nil"/>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11281.2</w:t>
            </w:r>
          </w:p>
        </w:tc>
        <w:tc>
          <w:tcPr>
            <w:tcW w:w="1942" w:type="dxa"/>
            <w:tcBorders>
              <w:top w:val="single" w:sz="4" w:space="0" w:color="auto"/>
              <w:left w:val="nil"/>
              <w:bottom w:val="single" w:sz="4" w:space="0" w:color="auto"/>
              <w:right w:val="single" w:sz="8"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Konfirmim nga ZVRPP</w:t>
            </w:r>
          </w:p>
        </w:tc>
      </w:tr>
      <w:tr w:rsidR="00523B27" w:rsidRPr="00377ADE">
        <w:trPr>
          <w:trHeight w:val="255"/>
          <w:jc w:val="center"/>
        </w:trPr>
        <w:tc>
          <w:tcPr>
            <w:tcW w:w="485" w:type="dxa"/>
            <w:tcBorders>
              <w:top w:val="nil"/>
              <w:left w:val="single" w:sz="8" w:space="0" w:color="auto"/>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jc w:val="center"/>
              <w:rPr>
                <w:sz w:val="16"/>
                <w:szCs w:val="16"/>
              </w:rPr>
            </w:pPr>
            <w:r w:rsidRPr="00377ADE">
              <w:rPr>
                <w:sz w:val="16"/>
                <w:szCs w:val="16"/>
              </w:rPr>
              <w:t>2</w:t>
            </w:r>
          </w:p>
        </w:tc>
        <w:tc>
          <w:tcPr>
            <w:tcW w:w="1066"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Engjellusha</w:t>
            </w:r>
          </w:p>
        </w:tc>
        <w:tc>
          <w:tcPr>
            <w:tcW w:w="72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963"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Nurçe</w:t>
            </w:r>
          </w:p>
        </w:tc>
        <w:tc>
          <w:tcPr>
            <w:tcW w:w="618" w:type="dxa"/>
            <w:tcBorders>
              <w:top w:val="single" w:sz="4" w:space="0" w:color="auto"/>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3818</w:t>
            </w:r>
          </w:p>
        </w:tc>
        <w:tc>
          <w:tcPr>
            <w:tcW w:w="1183"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94/9</w:t>
            </w:r>
          </w:p>
        </w:tc>
        <w:tc>
          <w:tcPr>
            <w:tcW w:w="849"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35</w:t>
            </w:r>
          </w:p>
        </w:tc>
        <w:tc>
          <w:tcPr>
            <w:tcW w:w="744" w:type="dxa"/>
            <w:tcBorders>
              <w:top w:val="single" w:sz="4" w:space="0" w:color="auto"/>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268.6</w:t>
            </w:r>
          </w:p>
        </w:tc>
        <w:tc>
          <w:tcPr>
            <w:tcW w:w="1036" w:type="dxa"/>
            <w:tcBorders>
              <w:top w:val="single" w:sz="4" w:space="0" w:color="auto"/>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9401</w:t>
            </w:r>
          </w:p>
        </w:tc>
        <w:tc>
          <w:tcPr>
            <w:tcW w:w="76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744"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80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9401</w:t>
            </w:r>
          </w:p>
        </w:tc>
        <w:tc>
          <w:tcPr>
            <w:tcW w:w="1942" w:type="dxa"/>
            <w:tcBorders>
              <w:top w:val="nil"/>
              <w:left w:val="nil"/>
              <w:bottom w:val="single" w:sz="4" w:space="0" w:color="auto"/>
              <w:right w:val="single" w:sz="8"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Konfirmim nga ZVRPP</w:t>
            </w:r>
          </w:p>
        </w:tc>
      </w:tr>
      <w:tr w:rsidR="00523B27" w:rsidRPr="00377ADE">
        <w:trPr>
          <w:trHeight w:val="255"/>
          <w:jc w:val="center"/>
        </w:trPr>
        <w:tc>
          <w:tcPr>
            <w:tcW w:w="485" w:type="dxa"/>
            <w:tcBorders>
              <w:top w:val="nil"/>
              <w:left w:val="single" w:sz="8" w:space="0" w:color="auto"/>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jc w:val="center"/>
              <w:rPr>
                <w:sz w:val="16"/>
                <w:szCs w:val="16"/>
              </w:rPr>
            </w:pPr>
            <w:r w:rsidRPr="00377ADE">
              <w:rPr>
                <w:sz w:val="16"/>
                <w:szCs w:val="16"/>
              </w:rPr>
              <w:t>3</w:t>
            </w:r>
          </w:p>
        </w:tc>
        <w:tc>
          <w:tcPr>
            <w:tcW w:w="1066"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Ramadan</w:t>
            </w:r>
          </w:p>
        </w:tc>
        <w:tc>
          <w:tcPr>
            <w:tcW w:w="72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963"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Myrdinasi</w:t>
            </w:r>
          </w:p>
        </w:tc>
        <w:tc>
          <w:tcPr>
            <w:tcW w:w="618"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3818</w:t>
            </w:r>
          </w:p>
        </w:tc>
        <w:tc>
          <w:tcPr>
            <w:tcW w:w="1183"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94/8</w:t>
            </w:r>
          </w:p>
        </w:tc>
        <w:tc>
          <w:tcPr>
            <w:tcW w:w="849"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15</w:t>
            </w:r>
          </w:p>
        </w:tc>
        <w:tc>
          <w:tcPr>
            <w:tcW w:w="744"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268.6</w:t>
            </w:r>
          </w:p>
        </w:tc>
        <w:tc>
          <w:tcPr>
            <w:tcW w:w="1036"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4029</w:t>
            </w:r>
          </w:p>
        </w:tc>
        <w:tc>
          <w:tcPr>
            <w:tcW w:w="76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744"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80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118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4029</w:t>
            </w:r>
          </w:p>
        </w:tc>
        <w:tc>
          <w:tcPr>
            <w:tcW w:w="1942" w:type="dxa"/>
            <w:tcBorders>
              <w:top w:val="nil"/>
              <w:left w:val="nil"/>
              <w:bottom w:val="single" w:sz="4" w:space="0" w:color="auto"/>
              <w:right w:val="single" w:sz="8"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Konfirmim nga ZVRPP</w:t>
            </w:r>
          </w:p>
        </w:tc>
      </w:tr>
      <w:tr w:rsidR="00523B27" w:rsidRPr="00377ADE">
        <w:trPr>
          <w:trHeight w:val="255"/>
          <w:jc w:val="center"/>
        </w:trPr>
        <w:tc>
          <w:tcPr>
            <w:tcW w:w="485" w:type="dxa"/>
            <w:tcBorders>
              <w:top w:val="nil"/>
              <w:left w:val="single" w:sz="8" w:space="0" w:color="auto"/>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jc w:val="center"/>
              <w:rPr>
                <w:sz w:val="16"/>
                <w:szCs w:val="16"/>
              </w:rPr>
            </w:pPr>
            <w:r w:rsidRPr="00377ADE">
              <w:rPr>
                <w:sz w:val="16"/>
                <w:szCs w:val="16"/>
              </w:rPr>
              <w:t>4</w:t>
            </w:r>
          </w:p>
        </w:tc>
        <w:tc>
          <w:tcPr>
            <w:tcW w:w="1066"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Fiqiri</w:t>
            </w:r>
          </w:p>
        </w:tc>
        <w:tc>
          <w:tcPr>
            <w:tcW w:w="72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963"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Myrdinasi</w:t>
            </w:r>
          </w:p>
        </w:tc>
        <w:tc>
          <w:tcPr>
            <w:tcW w:w="618"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3818</w:t>
            </w:r>
          </w:p>
        </w:tc>
        <w:tc>
          <w:tcPr>
            <w:tcW w:w="1183"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94/7</w:t>
            </w:r>
          </w:p>
        </w:tc>
        <w:tc>
          <w:tcPr>
            <w:tcW w:w="849"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27</w:t>
            </w:r>
          </w:p>
        </w:tc>
        <w:tc>
          <w:tcPr>
            <w:tcW w:w="744"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268.6</w:t>
            </w:r>
          </w:p>
        </w:tc>
        <w:tc>
          <w:tcPr>
            <w:tcW w:w="1036"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7252.2</w:t>
            </w:r>
          </w:p>
        </w:tc>
        <w:tc>
          <w:tcPr>
            <w:tcW w:w="76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744"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80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118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7252.2</w:t>
            </w:r>
          </w:p>
        </w:tc>
        <w:tc>
          <w:tcPr>
            <w:tcW w:w="1942" w:type="dxa"/>
            <w:tcBorders>
              <w:top w:val="nil"/>
              <w:left w:val="nil"/>
              <w:bottom w:val="single" w:sz="4" w:space="0" w:color="auto"/>
              <w:right w:val="single" w:sz="8"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Konfirmim nga ZVRPP</w:t>
            </w:r>
          </w:p>
        </w:tc>
      </w:tr>
      <w:tr w:rsidR="00523B27" w:rsidRPr="00377ADE">
        <w:trPr>
          <w:trHeight w:val="255"/>
          <w:jc w:val="center"/>
        </w:trPr>
        <w:tc>
          <w:tcPr>
            <w:tcW w:w="485" w:type="dxa"/>
            <w:tcBorders>
              <w:top w:val="nil"/>
              <w:left w:val="single" w:sz="8" w:space="0" w:color="auto"/>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jc w:val="center"/>
              <w:rPr>
                <w:sz w:val="16"/>
                <w:szCs w:val="16"/>
              </w:rPr>
            </w:pPr>
            <w:r w:rsidRPr="00377ADE">
              <w:rPr>
                <w:sz w:val="16"/>
                <w:szCs w:val="16"/>
              </w:rPr>
              <w:t>5</w:t>
            </w:r>
          </w:p>
        </w:tc>
        <w:tc>
          <w:tcPr>
            <w:tcW w:w="1066"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Seit</w:t>
            </w:r>
          </w:p>
        </w:tc>
        <w:tc>
          <w:tcPr>
            <w:tcW w:w="72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963"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Nurçe</w:t>
            </w:r>
          </w:p>
        </w:tc>
        <w:tc>
          <w:tcPr>
            <w:tcW w:w="618"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3818</w:t>
            </w:r>
          </w:p>
        </w:tc>
        <w:tc>
          <w:tcPr>
            <w:tcW w:w="1183"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46/33</w:t>
            </w:r>
          </w:p>
        </w:tc>
        <w:tc>
          <w:tcPr>
            <w:tcW w:w="849"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123</w:t>
            </w:r>
          </w:p>
        </w:tc>
        <w:tc>
          <w:tcPr>
            <w:tcW w:w="744"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268.6</w:t>
            </w:r>
          </w:p>
        </w:tc>
        <w:tc>
          <w:tcPr>
            <w:tcW w:w="1036"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33037.8</w:t>
            </w:r>
          </w:p>
        </w:tc>
        <w:tc>
          <w:tcPr>
            <w:tcW w:w="76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744"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80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118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33037.8</w:t>
            </w:r>
          </w:p>
        </w:tc>
        <w:tc>
          <w:tcPr>
            <w:tcW w:w="1942" w:type="dxa"/>
            <w:tcBorders>
              <w:top w:val="nil"/>
              <w:left w:val="nil"/>
              <w:bottom w:val="single" w:sz="4" w:space="0" w:color="auto"/>
              <w:right w:val="single" w:sz="8"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Konfirmim nga ZVRPP</w:t>
            </w:r>
          </w:p>
        </w:tc>
      </w:tr>
      <w:tr w:rsidR="00523B27" w:rsidRPr="00377ADE">
        <w:trPr>
          <w:trHeight w:val="255"/>
          <w:jc w:val="center"/>
        </w:trPr>
        <w:tc>
          <w:tcPr>
            <w:tcW w:w="485" w:type="dxa"/>
            <w:tcBorders>
              <w:top w:val="nil"/>
              <w:left w:val="single" w:sz="8" w:space="0" w:color="auto"/>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jc w:val="center"/>
              <w:rPr>
                <w:sz w:val="16"/>
                <w:szCs w:val="16"/>
              </w:rPr>
            </w:pPr>
            <w:r w:rsidRPr="00377ADE">
              <w:rPr>
                <w:sz w:val="16"/>
                <w:szCs w:val="16"/>
              </w:rPr>
              <w:t>6</w:t>
            </w:r>
          </w:p>
        </w:tc>
        <w:tc>
          <w:tcPr>
            <w:tcW w:w="1066"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Kastriot</w:t>
            </w:r>
          </w:p>
        </w:tc>
        <w:tc>
          <w:tcPr>
            <w:tcW w:w="72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963"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Sejdolli</w:t>
            </w:r>
          </w:p>
        </w:tc>
        <w:tc>
          <w:tcPr>
            <w:tcW w:w="618"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3818</w:t>
            </w:r>
          </w:p>
        </w:tc>
        <w:tc>
          <w:tcPr>
            <w:tcW w:w="1183"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46/34</w:t>
            </w:r>
          </w:p>
        </w:tc>
        <w:tc>
          <w:tcPr>
            <w:tcW w:w="849"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170</w:t>
            </w:r>
          </w:p>
        </w:tc>
        <w:tc>
          <w:tcPr>
            <w:tcW w:w="744"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268.6</w:t>
            </w:r>
          </w:p>
        </w:tc>
        <w:tc>
          <w:tcPr>
            <w:tcW w:w="1036"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45662</w:t>
            </w:r>
          </w:p>
        </w:tc>
        <w:tc>
          <w:tcPr>
            <w:tcW w:w="76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744"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80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118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45662</w:t>
            </w:r>
          </w:p>
        </w:tc>
        <w:tc>
          <w:tcPr>
            <w:tcW w:w="1942" w:type="dxa"/>
            <w:tcBorders>
              <w:top w:val="nil"/>
              <w:left w:val="nil"/>
              <w:bottom w:val="single" w:sz="4" w:space="0" w:color="auto"/>
              <w:right w:val="single" w:sz="8"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Konfirmim nga ZVRPP</w:t>
            </w:r>
          </w:p>
        </w:tc>
      </w:tr>
      <w:tr w:rsidR="00523B27" w:rsidRPr="00377ADE">
        <w:trPr>
          <w:trHeight w:val="255"/>
          <w:jc w:val="center"/>
        </w:trPr>
        <w:tc>
          <w:tcPr>
            <w:tcW w:w="485" w:type="dxa"/>
            <w:tcBorders>
              <w:top w:val="nil"/>
              <w:left w:val="single" w:sz="8" w:space="0" w:color="auto"/>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jc w:val="center"/>
              <w:rPr>
                <w:sz w:val="16"/>
                <w:szCs w:val="16"/>
              </w:rPr>
            </w:pPr>
            <w:r w:rsidRPr="00377ADE">
              <w:rPr>
                <w:sz w:val="16"/>
                <w:szCs w:val="16"/>
              </w:rPr>
              <w:t>7</w:t>
            </w:r>
          </w:p>
        </w:tc>
        <w:tc>
          <w:tcPr>
            <w:tcW w:w="1066"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Shpetim</w:t>
            </w:r>
          </w:p>
        </w:tc>
        <w:tc>
          <w:tcPr>
            <w:tcW w:w="72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963"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Nurçe</w:t>
            </w:r>
          </w:p>
        </w:tc>
        <w:tc>
          <w:tcPr>
            <w:tcW w:w="618"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3818</w:t>
            </w:r>
          </w:p>
        </w:tc>
        <w:tc>
          <w:tcPr>
            <w:tcW w:w="1183"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46/32</w:t>
            </w:r>
          </w:p>
        </w:tc>
        <w:tc>
          <w:tcPr>
            <w:tcW w:w="849"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223</w:t>
            </w:r>
          </w:p>
        </w:tc>
        <w:tc>
          <w:tcPr>
            <w:tcW w:w="744"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268.6</w:t>
            </w:r>
          </w:p>
        </w:tc>
        <w:tc>
          <w:tcPr>
            <w:tcW w:w="1036"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59897.8</w:t>
            </w:r>
          </w:p>
        </w:tc>
        <w:tc>
          <w:tcPr>
            <w:tcW w:w="76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744"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80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118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59897.8</w:t>
            </w:r>
          </w:p>
        </w:tc>
        <w:tc>
          <w:tcPr>
            <w:tcW w:w="1942" w:type="dxa"/>
            <w:tcBorders>
              <w:top w:val="nil"/>
              <w:left w:val="nil"/>
              <w:bottom w:val="single" w:sz="4" w:space="0" w:color="auto"/>
              <w:right w:val="single" w:sz="8"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Konfirmim nga ZVRPP</w:t>
            </w:r>
          </w:p>
        </w:tc>
      </w:tr>
      <w:tr w:rsidR="00523B27" w:rsidRPr="00377ADE">
        <w:trPr>
          <w:trHeight w:val="255"/>
          <w:jc w:val="center"/>
        </w:trPr>
        <w:tc>
          <w:tcPr>
            <w:tcW w:w="485" w:type="dxa"/>
            <w:tcBorders>
              <w:top w:val="nil"/>
              <w:left w:val="single" w:sz="8" w:space="0" w:color="auto"/>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jc w:val="center"/>
              <w:rPr>
                <w:sz w:val="16"/>
                <w:szCs w:val="16"/>
              </w:rPr>
            </w:pPr>
            <w:r w:rsidRPr="00377ADE">
              <w:rPr>
                <w:sz w:val="16"/>
                <w:szCs w:val="16"/>
              </w:rPr>
              <w:t>8</w:t>
            </w:r>
          </w:p>
        </w:tc>
        <w:tc>
          <w:tcPr>
            <w:tcW w:w="1066"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Kudret</w:t>
            </w:r>
          </w:p>
        </w:tc>
        <w:tc>
          <w:tcPr>
            <w:tcW w:w="72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963"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Lemellari</w:t>
            </w:r>
          </w:p>
        </w:tc>
        <w:tc>
          <w:tcPr>
            <w:tcW w:w="618"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3818</w:t>
            </w:r>
          </w:p>
        </w:tc>
        <w:tc>
          <w:tcPr>
            <w:tcW w:w="1183"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46/31</w:t>
            </w:r>
          </w:p>
        </w:tc>
        <w:tc>
          <w:tcPr>
            <w:tcW w:w="849"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168</w:t>
            </w:r>
          </w:p>
        </w:tc>
        <w:tc>
          <w:tcPr>
            <w:tcW w:w="744"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268.6</w:t>
            </w:r>
          </w:p>
        </w:tc>
        <w:tc>
          <w:tcPr>
            <w:tcW w:w="1036"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45124.8</w:t>
            </w:r>
          </w:p>
        </w:tc>
        <w:tc>
          <w:tcPr>
            <w:tcW w:w="76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744"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80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1180" w:type="dxa"/>
            <w:tcBorders>
              <w:top w:val="nil"/>
              <w:left w:val="nil"/>
              <w:bottom w:val="single" w:sz="4"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45124.8</w:t>
            </w:r>
          </w:p>
        </w:tc>
        <w:tc>
          <w:tcPr>
            <w:tcW w:w="1942" w:type="dxa"/>
            <w:tcBorders>
              <w:top w:val="nil"/>
              <w:left w:val="nil"/>
              <w:bottom w:val="single" w:sz="4" w:space="0" w:color="auto"/>
              <w:right w:val="single" w:sz="8"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Konfirmim nga ZVRPP</w:t>
            </w:r>
          </w:p>
        </w:tc>
      </w:tr>
      <w:tr w:rsidR="00523B27" w:rsidRPr="00377ADE">
        <w:trPr>
          <w:trHeight w:val="270"/>
          <w:jc w:val="center"/>
        </w:trPr>
        <w:tc>
          <w:tcPr>
            <w:tcW w:w="485" w:type="dxa"/>
            <w:tcBorders>
              <w:top w:val="nil"/>
              <w:left w:val="single" w:sz="8" w:space="0" w:color="auto"/>
              <w:bottom w:val="single" w:sz="8"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1066" w:type="dxa"/>
            <w:tcBorders>
              <w:top w:val="nil"/>
              <w:left w:val="nil"/>
              <w:bottom w:val="single" w:sz="8"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720" w:type="dxa"/>
            <w:tcBorders>
              <w:top w:val="nil"/>
              <w:left w:val="nil"/>
              <w:bottom w:val="single" w:sz="8"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963" w:type="dxa"/>
            <w:tcBorders>
              <w:top w:val="nil"/>
              <w:left w:val="nil"/>
              <w:bottom w:val="single" w:sz="8"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618" w:type="dxa"/>
            <w:tcBorders>
              <w:top w:val="nil"/>
              <w:left w:val="nil"/>
              <w:bottom w:val="single" w:sz="8"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1183" w:type="dxa"/>
            <w:tcBorders>
              <w:top w:val="nil"/>
              <w:left w:val="nil"/>
              <w:bottom w:val="single" w:sz="8" w:space="0" w:color="auto"/>
              <w:right w:val="single" w:sz="4"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c>
          <w:tcPr>
            <w:tcW w:w="849" w:type="dxa"/>
            <w:tcBorders>
              <w:top w:val="nil"/>
              <w:left w:val="nil"/>
              <w:bottom w:val="single" w:sz="8" w:space="0" w:color="auto"/>
              <w:right w:val="single" w:sz="4" w:space="0" w:color="auto"/>
            </w:tcBorders>
            <w:shd w:val="clear" w:color="auto" w:fill="auto"/>
            <w:noWrap/>
            <w:vAlign w:val="bottom"/>
          </w:tcPr>
          <w:p w:rsidR="00523B27" w:rsidRPr="00377ADE" w:rsidRDefault="00523B27" w:rsidP="001000E4">
            <w:pPr>
              <w:pStyle w:val="Tabele"/>
              <w:widowControl w:val="0"/>
              <w:jc w:val="center"/>
              <w:rPr>
                <w:b/>
                <w:sz w:val="16"/>
                <w:szCs w:val="16"/>
              </w:rPr>
            </w:pPr>
            <w:r w:rsidRPr="00377ADE">
              <w:rPr>
                <w:b/>
                <w:sz w:val="16"/>
                <w:szCs w:val="16"/>
              </w:rPr>
              <w:t>803</w:t>
            </w:r>
          </w:p>
        </w:tc>
        <w:tc>
          <w:tcPr>
            <w:tcW w:w="744" w:type="dxa"/>
            <w:tcBorders>
              <w:top w:val="nil"/>
              <w:left w:val="nil"/>
              <w:bottom w:val="single" w:sz="8" w:space="0" w:color="auto"/>
              <w:right w:val="single" w:sz="4" w:space="0" w:color="auto"/>
            </w:tcBorders>
            <w:shd w:val="clear" w:color="auto" w:fill="auto"/>
            <w:noWrap/>
            <w:vAlign w:val="bottom"/>
          </w:tcPr>
          <w:p w:rsidR="00523B27" w:rsidRPr="00377ADE" w:rsidRDefault="00523B27" w:rsidP="001000E4">
            <w:pPr>
              <w:pStyle w:val="Tabele"/>
              <w:widowControl w:val="0"/>
              <w:jc w:val="center"/>
              <w:rPr>
                <w:b/>
                <w:sz w:val="16"/>
                <w:szCs w:val="16"/>
              </w:rPr>
            </w:pPr>
          </w:p>
        </w:tc>
        <w:tc>
          <w:tcPr>
            <w:tcW w:w="1036" w:type="dxa"/>
            <w:tcBorders>
              <w:top w:val="nil"/>
              <w:left w:val="nil"/>
              <w:bottom w:val="single" w:sz="8" w:space="0" w:color="auto"/>
              <w:right w:val="single" w:sz="4" w:space="0" w:color="auto"/>
            </w:tcBorders>
            <w:shd w:val="clear" w:color="auto" w:fill="auto"/>
            <w:noWrap/>
            <w:vAlign w:val="bottom"/>
          </w:tcPr>
          <w:p w:rsidR="00523B27" w:rsidRPr="00377ADE" w:rsidRDefault="00523B27" w:rsidP="001000E4">
            <w:pPr>
              <w:pStyle w:val="Tabele"/>
              <w:widowControl w:val="0"/>
              <w:jc w:val="center"/>
              <w:rPr>
                <w:b/>
                <w:sz w:val="16"/>
                <w:szCs w:val="16"/>
              </w:rPr>
            </w:pPr>
            <w:r w:rsidRPr="00377ADE">
              <w:rPr>
                <w:b/>
                <w:sz w:val="16"/>
                <w:szCs w:val="16"/>
              </w:rPr>
              <w:t>215685.8</w:t>
            </w:r>
          </w:p>
        </w:tc>
        <w:tc>
          <w:tcPr>
            <w:tcW w:w="760" w:type="dxa"/>
            <w:tcBorders>
              <w:top w:val="nil"/>
              <w:left w:val="nil"/>
              <w:bottom w:val="single" w:sz="8" w:space="0" w:color="auto"/>
              <w:right w:val="single" w:sz="4" w:space="0" w:color="auto"/>
            </w:tcBorders>
            <w:shd w:val="clear" w:color="auto" w:fill="auto"/>
            <w:noWrap/>
            <w:vAlign w:val="bottom"/>
          </w:tcPr>
          <w:p w:rsidR="00523B27" w:rsidRPr="00377ADE" w:rsidRDefault="00523B27" w:rsidP="001000E4">
            <w:pPr>
              <w:pStyle w:val="Tabele"/>
              <w:widowControl w:val="0"/>
              <w:jc w:val="center"/>
              <w:rPr>
                <w:b/>
                <w:sz w:val="16"/>
                <w:szCs w:val="16"/>
              </w:rPr>
            </w:pPr>
          </w:p>
        </w:tc>
        <w:tc>
          <w:tcPr>
            <w:tcW w:w="744" w:type="dxa"/>
            <w:tcBorders>
              <w:top w:val="nil"/>
              <w:left w:val="nil"/>
              <w:bottom w:val="single" w:sz="8" w:space="0" w:color="auto"/>
              <w:right w:val="single" w:sz="4" w:space="0" w:color="auto"/>
            </w:tcBorders>
            <w:shd w:val="clear" w:color="auto" w:fill="auto"/>
            <w:noWrap/>
            <w:vAlign w:val="bottom"/>
          </w:tcPr>
          <w:p w:rsidR="00523B27" w:rsidRPr="00377ADE" w:rsidRDefault="00523B27" w:rsidP="001000E4">
            <w:pPr>
              <w:pStyle w:val="Tabele"/>
              <w:widowControl w:val="0"/>
              <w:jc w:val="center"/>
              <w:rPr>
                <w:b/>
                <w:sz w:val="16"/>
                <w:szCs w:val="16"/>
              </w:rPr>
            </w:pPr>
          </w:p>
        </w:tc>
        <w:tc>
          <w:tcPr>
            <w:tcW w:w="800" w:type="dxa"/>
            <w:tcBorders>
              <w:top w:val="nil"/>
              <w:left w:val="nil"/>
              <w:bottom w:val="single" w:sz="8" w:space="0" w:color="auto"/>
              <w:right w:val="single" w:sz="4" w:space="0" w:color="auto"/>
            </w:tcBorders>
            <w:shd w:val="clear" w:color="auto" w:fill="auto"/>
            <w:noWrap/>
            <w:vAlign w:val="bottom"/>
          </w:tcPr>
          <w:p w:rsidR="00523B27" w:rsidRPr="00377ADE" w:rsidRDefault="00523B27" w:rsidP="001000E4">
            <w:pPr>
              <w:pStyle w:val="Tabele"/>
              <w:widowControl w:val="0"/>
              <w:jc w:val="center"/>
              <w:rPr>
                <w:b/>
                <w:sz w:val="16"/>
                <w:szCs w:val="16"/>
              </w:rPr>
            </w:pPr>
          </w:p>
        </w:tc>
        <w:tc>
          <w:tcPr>
            <w:tcW w:w="1180" w:type="dxa"/>
            <w:tcBorders>
              <w:top w:val="nil"/>
              <w:left w:val="nil"/>
              <w:bottom w:val="single" w:sz="8" w:space="0" w:color="auto"/>
              <w:right w:val="single" w:sz="4" w:space="0" w:color="auto"/>
            </w:tcBorders>
            <w:shd w:val="clear" w:color="auto" w:fill="auto"/>
            <w:noWrap/>
            <w:vAlign w:val="bottom"/>
          </w:tcPr>
          <w:p w:rsidR="00523B27" w:rsidRPr="00377ADE" w:rsidRDefault="00523B27" w:rsidP="001000E4">
            <w:pPr>
              <w:pStyle w:val="Tabele"/>
              <w:widowControl w:val="0"/>
              <w:jc w:val="center"/>
              <w:rPr>
                <w:b/>
                <w:sz w:val="16"/>
                <w:szCs w:val="16"/>
              </w:rPr>
            </w:pPr>
            <w:r w:rsidRPr="00377ADE">
              <w:rPr>
                <w:b/>
                <w:sz w:val="16"/>
                <w:szCs w:val="16"/>
              </w:rPr>
              <w:t>215685.8</w:t>
            </w:r>
          </w:p>
        </w:tc>
        <w:tc>
          <w:tcPr>
            <w:tcW w:w="1942" w:type="dxa"/>
            <w:tcBorders>
              <w:top w:val="nil"/>
              <w:left w:val="nil"/>
              <w:bottom w:val="single" w:sz="8" w:space="0" w:color="auto"/>
              <w:right w:val="single" w:sz="8" w:space="0" w:color="auto"/>
            </w:tcBorders>
            <w:shd w:val="clear" w:color="auto" w:fill="auto"/>
            <w:noWrap/>
            <w:vAlign w:val="bottom"/>
          </w:tcPr>
          <w:p w:rsidR="00523B27" w:rsidRPr="00377ADE" w:rsidRDefault="00523B27" w:rsidP="001000E4">
            <w:pPr>
              <w:pStyle w:val="Tabele"/>
              <w:widowControl w:val="0"/>
              <w:rPr>
                <w:sz w:val="16"/>
                <w:szCs w:val="16"/>
              </w:rPr>
            </w:pPr>
            <w:r w:rsidRPr="00377ADE">
              <w:rPr>
                <w:sz w:val="16"/>
                <w:szCs w:val="16"/>
              </w:rPr>
              <w:t> </w:t>
            </w:r>
          </w:p>
        </w:tc>
      </w:tr>
    </w:tbl>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Default="00523B27" w:rsidP="001000E4">
      <w:pPr>
        <w:pStyle w:val="Paragrafi"/>
        <w:ind w:firstLine="0"/>
        <w:rPr>
          <w:sz w:val="21"/>
          <w:szCs w:val="21"/>
        </w:rPr>
      </w:pPr>
    </w:p>
    <w:p w:rsidR="001A10A7" w:rsidRDefault="001A10A7" w:rsidP="001000E4">
      <w:pPr>
        <w:pStyle w:val="Paragrafi"/>
        <w:ind w:firstLine="0"/>
        <w:rPr>
          <w:sz w:val="21"/>
          <w:szCs w:val="21"/>
        </w:rPr>
      </w:pPr>
    </w:p>
    <w:p w:rsidR="001A10A7" w:rsidRDefault="001A10A7" w:rsidP="001000E4">
      <w:pPr>
        <w:pStyle w:val="Paragrafi"/>
        <w:ind w:firstLine="0"/>
        <w:rPr>
          <w:sz w:val="21"/>
          <w:szCs w:val="21"/>
        </w:rPr>
      </w:pPr>
    </w:p>
    <w:p w:rsidR="001A10A7" w:rsidRDefault="001A10A7" w:rsidP="001000E4">
      <w:pPr>
        <w:pStyle w:val="Paragrafi"/>
        <w:ind w:firstLine="0"/>
        <w:rPr>
          <w:sz w:val="21"/>
          <w:szCs w:val="21"/>
        </w:rPr>
      </w:pPr>
    </w:p>
    <w:p w:rsidR="001A10A7" w:rsidRDefault="001A10A7" w:rsidP="001000E4">
      <w:pPr>
        <w:pStyle w:val="Paragrafi"/>
        <w:ind w:firstLine="0"/>
        <w:rPr>
          <w:sz w:val="21"/>
          <w:szCs w:val="21"/>
        </w:rPr>
      </w:pPr>
    </w:p>
    <w:p w:rsidR="001A10A7" w:rsidRDefault="001A10A7" w:rsidP="001000E4">
      <w:pPr>
        <w:pStyle w:val="Paragrafi"/>
        <w:ind w:firstLine="0"/>
        <w:rPr>
          <w:sz w:val="21"/>
          <w:szCs w:val="21"/>
        </w:rPr>
      </w:pPr>
    </w:p>
    <w:p w:rsidR="001A10A7" w:rsidRDefault="001A10A7" w:rsidP="001000E4">
      <w:pPr>
        <w:pStyle w:val="Paragrafi"/>
        <w:ind w:firstLine="0"/>
        <w:rPr>
          <w:sz w:val="21"/>
          <w:szCs w:val="21"/>
        </w:rPr>
      </w:pPr>
    </w:p>
    <w:p w:rsidR="001A10A7" w:rsidRPr="00687A0C" w:rsidRDefault="001A10A7" w:rsidP="001000E4">
      <w:pPr>
        <w:pStyle w:val="Paragrafi"/>
        <w:ind w:firstLine="0"/>
        <w:rPr>
          <w:sz w:val="21"/>
          <w:szCs w:val="21"/>
        </w:rPr>
      </w:pPr>
    </w:p>
    <w:p w:rsidR="00523B27" w:rsidRPr="00687A0C" w:rsidRDefault="00523B27" w:rsidP="001000E4">
      <w:pPr>
        <w:pStyle w:val="Paragrafi"/>
        <w:ind w:firstLine="0"/>
        <w:rPr>
          <w:sz w:val="21"/>
          <w:szCs w:val="21"/>
        </w:rPr>
      </w:pPr>
    </w:p>
    <w:p w:rsidR="00523B27" w:rsidRDefault="00523B27" w:rsidP="001000E4">
      <w:pPr>
        <w:pStyle w:val="Paragrafi"/>
        <w:ind w:firstLine="0"/>
        <w:rPr>
          <w:sz w:val="21"/>
          <w:szCs w:val="21"/>
        </w:rPr>
      </w:pPr>
    </w:p>
    <w:p w:rsidR="00822074" w:rsidRDefault="00822074" w:rsidP="001000E4">
      <w:pPr>
        <w:pStyle w:val="Paragrafi"/>
        <w:ind w:firstLine="0"/>
        <w:rPr>
          <w:sz w:val="21"/>
          <w:szCs w:val="21"/>
        </w:rPr>
      </w:pPr>
    </w:p>
    <w:p w:rsidR="00822074" w:rsidRDefault="00822074" w:rsidP="001000E4">
      <w:pPr>
        <w:pStyle w:val="Paragrafi"/>
        <w:ind w:firstLine="0"/>
        <w:rPr>
          <w:sz w:val="21"/>
          <w:szCs w:val="21"/>
        </w:rPr>
      </w:pPr>
    </w:p>
    <w:p w:rsidR="00822074" w:rsidRPr="00687A0C" w:rsidRDefault="00822074" w:rsidP="001000E4">
      <w:pPr>
        <w:pStyle w:val="Paragrafi"/>
        <w:ind w:firstLine="0"/>
        <w:rPr>
          <w:sz w:val="21"/>
          <w:szCs w:val="21"/>
        </w:rPr>
      </w:pPr>
    </w:p>
    <w:tbl>
      <w:tblPr>
        <w:tblW w:w="12810" w:type="dxa"/>
        <w:jc w:val="center"/>
        <w:tblLayout w:type="fixed"/>
        <w:tblCellMar>
          <w:left w:w="30" w:type="dxa"/>
          <w:right w:w="30" w:type="dxa"/>
        </w:tblCellMar>
        <w:tblLook w:val="0000" w:firstRow="0" w:lastRow="0" w:firstColumn="0" w:lastColumn="0" w:noHBand="0" w:noVBand="0"/>
      </w:tblPr>
      <w:tblGrid>
        <w:gridCol w:w="410"/>
        <w:gridCol w:w="867"/>
        <w:gridCol w:w="13"/>
        <w:gridCol w:w="720"/>
        <w:gridCol w:w="1032"/>
        <w:gridCol w:w="584"/>
        <w:gridCol w:w="1166"/>
        <w:gridCol w:w="756"/>
        <w:gridCol w:w="679"/>
        <w:gridCol w:w="1025"/>
        <w:gridCol w:w="804"/>
        <w:gridCol w:w="646"/>
        <w:gridCol w:w="764"/>
        <w:gridCol w:w="1310"/>
        <w:gridCol w:w="2034"/>
      </w:tblGrid>
      <w:tr w:rsidR="00523B27" w:rsidRPr="0000732F">
        <w:tblPrEx>
          <w:tblCellMar>
            <w:top w:w="0" w:type="dxa"/>
            <w:bottom w:w="0" w:type="dxa"/>
          </w:tblCellMar>
        </w:tblPrEx>
        <w:trPr>
          <w:trHeight w:val="247"/>
          <w:jc w:val="center"/>
        </w:trPr>
        <w:tc>
          <w:tcPr>
            <w:tcW w:w="12810" w:type="dxa"/>
            <w:gridSpan w:val="15"/>
            <w:tcBorders>
              <w:top w:val="nil"/>
              <w:left w:val="nil"/>
              <w:bottom w:val="nil"/>
              <w:right w:val="nil"/>
            </w:tcBorders>
          </w:tcPr>
          <w:p w:rsidR="00523B27" w:rsidRPr="0000732F" w:rsidRDefault="00523B27" w:rsidP="001000E4">
            <w:pPr>
              <w:pStyle w:val="Tabele"/>
              <w:widowControl w:val="0"/>
              <w:rPr>
                <w:sz w:val="18"/>
                <w:szCs w:val="18"/>
              </w:rPr>
            </w:pPr>
            <w:r w:rsidRPr="0000732F">
              <w:rPr>
                <w:sz w:val="18"/>
                <w:szCs w:val="18"/>
              </w:rPr>
              <w:t>REPUBLIKA E SHQIPERISE</w:t>
            </w:r>
          </w:p>
        </w:tc>
      </w:tr>
      <w:tr w:rsidR="00523B27" w:rsidRPr="0000732F">
        <w:tblPrEx>
          <w:tblCellMar>
            <w:top w:w="0" w:type="dxa"/>
            <w:bottom w:w="0" w:type="dxa"/>
          </w:tblCellMar>
        </w:tblPrEx>
        <w:trPr>
          <w:trHeight w:val="247"/>
          <w:jc w:val="center"/>
        </w:trPr>
        <w:tc>
          <w:tcPr>
            <w:tcW w:w="12810" w:type="dxa"/>
            <w:gridSpan w:val="15"/>
            <w:tcBorders>
              <w:top w:val="nil"/>
              <w:left w:val="nil"/>
              <w:bottom w:val="nil"/>
              <w:right w:val="nil"/>
            </w:tcBorders>
          </w:tcPr>
          <w:p w:rsidR="00523B27" w:rsidRPr="0000732F" w:rsidRDefault="00523B27" w:rsidP="001000E4">
            <w:pPr>
              <w:pStyle w:val="Tabele"/>
              <w:widowControl w:val="0"/>
              <w:rPr>
                <w:sz w:val="18"/>
                <w:szCs w:val="18"/>
              </w:rPr>
            </w:pPr>
            <w:r w:rsidRPr="0000732F">
              <w:rPr>
                <w:sz w:val="18"/>
                <w:szCs w:val="18"/>
              </w:rPr>
              <w:t xml:space="preserve">MINISTRIA </w:t>
            </w:r>
            <w:smartTag w:uri="urn:schemas-microsoft-com:office:smarttags" w:element="place">
              <w:r w:rsidRPr="0000732F">
                <w:rPr>
                  <w:sz w:val="18"/>
                  <w:szCs w:val="18"/>
                </w:rPr>
                <w:t>E PUNEVE</w:t>
              </w:r>
            </w:smartTag>
            <w:r w:rsidRPr="0000732F">
              <w:rPr>
                <w:sz w:val="18"/>
                <w:szCs w:val="18"/>
              </w:rPr>
              <w:t xml:space="preserve"> PUBLIKE</w:t>
            </w:r>
            <w:r w:rsidR="00683FEA">
              <w:rPr>
                <w:sz w:val="18"/>
                <w:szCs w:val="18"/>
              </w:rPr>
              <w:t>, TRANSPORTIT</w:t>
            </w:r>
            <w:r w:rsidRPr="0000732F">
              <w:rPr>
                <w:sz w:val="18"/>
                <w:szCs w:val="18"/>
              </w:rPr>
              <w:t xml:space="preserve"> DHE TELEKOMUNIKACIONIT</w:t>
            </w:r>
          </w:p>
        </w:tc>
      </w:tr>
      <w:tr w:rsidR="00523B27" w:rsidRPr="0000732F">
        <w:tblPrEx>
          <w:tblCellMar>
            <w:top w:w="0" w:type="dxa"/>
            <w:bottom w:w="0" w:type="dxa"/>
          </w:tblCellMar>
        </w:tblPrEx>
        <w:trPr>
          <w:trHeight w:val="247"/>
          <w:jc w:val="center"/>
        </w:trPr>
        <w:tc>
          <w:tcPr>
            <w:tcW w:w="12810" w:type="dxa"/>
            <w:gridSpan w:val="15"/>
            <w:tcBorders>
              <w:top w:val="nil"/>
              <w:left w:val="nil"/>
              <w:bottom w:val="nil"/>
              <w:right w:val="nil"/>
            </w:tcBorders>
          </w:tcPr>
          <w:p w:rsidR="00523B27" w:rsidRPr="0000732F" w:rsidRDefault="00523B27" w:rsidP="001000E4">
            <w:pPr>
              <w:pStyle w:val="Tabele"/>
              <w:widowControl w:val="0"/>
              <w:rPr>
                <w:sz w:val="18"/>
                <w:szCs w:val="18"/>
              </w:rPr>
            </w:pPr>
            <w:r w:rsidRPr="0000732F">
              <w:rPr>
                <w:sz w:val="18"/>
                <w:szCs w:val="18"/>
              </w:rPr>
              <w:t>DREJTORIA E PERGJITHSHME E SHERBIMEVE MBESHTETESE</w:t>
            </w:r>
          </w:p>
        </w:tc>
      </w:tr>
      <w:tr w:rsidR="00523B27" w:rsidRPr="0000732F">
        <w:tblPrEx>
          <w:tblCellMar>
            <w:top w:w="0" w:type="dxa"/>
            <w:bottom w:w="0" w:type="dxa"/>
          </w:tblCellMar>
        </w:tblPrEx>
        <w:trPr>
          <w:trHeight w:val="360"/>
          <w:jc w:val="center"/>
        </w:trPr>
        <w:tc>
          <w:tcPr>
            <w:tcW w:w="12810" w:type="dxa"/>
            <w:gridSpan w:val="15"/>
            <w:tcBorders>
              <w:top w:val="nil"/>
              <w:left w:val="nil"/>
              <w:right w:val="nil"/>
            </w:tcBorders>
          </w:tcPr>
          <w:p w:rsidR="00523B27" w:rsidRPr="0000732F" w:rsidRDefault="00523B27" w:rsidP="001000E4">
            <w:pPr>
              <w:pStyle w:val="Tabele"/>
              <w:widowControl w:val="0"/>
              <w:rPr>
                <w:sz w:val="18"/>
                <w:szCs w:val="18"/>
              </w:rPr>
            </w:pPr>
            <w:r w:rsidRPr="0000732F">
              <w:rPr>
                <w:sz w:val="18"/>
                <w:szCs w:val="18"/>
              </w:rPr>
              <w:t>DREJTORIA JURIDIKE</w:t>
            </w:r>
          </w:p>
          <w:p w:rsidR="00523B27" w:rsidRPr="0000732F" w:rsidRDefault="00523B27" w:rsidP="001000E4">
            <w:pPr>
              <w:pStyle w:val="Tabele"/>
              <w:widowControl w:val="0"/>
              <w:rPr>
                <w:sz w:val="18"/>
                <w:szCs w:val="18"/>
              </w:rPr>
            </w:pPr>
            <w:r w:rsidRPr="0000732F">
              <w:rPr>
                <w:sz w:val="18"/>
                <w:szCs w:val="18"/>
              </w:rPr>
              <w:t>SEKTORI I SHPRONESIMEVE</w:t>
            </w:r>
          </w:p>
        </w:tc>
      </w:tr>
      <w:tr w:rsidR="00523B27" w:rsidRPr="0000732F">
        <w:tblPrEx>
          <w:tblCellMar>
            <w:top w:w="0" w:type="dxa"/>
            <w:bottom w:w="0" w:type="dxa"/>
          </w:tblCellMar>
        </w:tblPrEx>
        <w:trPr>
          <w:trHeight w:val="90"/>
          <w:jc w:val="center"/>
        </w:trPr>
        <w:tc>
          <w:tcPr>
            <w:tcW w:w="12810" w:type="dxa"/>
            <w:gridSpan w:val="15"/>
            <w:tcBorders>
              <w:top w:val="nil"/>
              <w:left w:val="nil"/>
              <w:bottom w:val="nil"/>
              <w:right w:val="nil"/>
            </w:tcBorders>
          </w:tcPr>
          <w:p w:rsidR="00523B27" w:rsidRPr="0000732F" w:rsidRDefault="00523B27" w:rsidP="001000E4">
            <w:pPr>
              <w:pStyle w:val="Tabele"/>
              <w:widowControl w:val="0"/>
              <w:rPr>
                <w:sz w:val="18"/>
                <w:szCs w:val="18"/>
              </w:rPr>
            </w:pPr>
          </w:p>
        </w:tc>
      </w:tr>
      <w:tr w:rsidR="00523B27" w:rsidRPr="0000732F">
        <w:tblPrEx>
          <w:tblCellMar>
            <w:top w:w="0" w:type="dxa"/>
            <w:bottom w:w="0" w:type="dxa"/>
          </w:tblCellMar>
        </w:tblPrEx>
        <w:trPr>
          <w:trHeight w:val="162"/>
          <w:jc w:val="center"/>
        </w:trPr>
        <w:tc>
          <w:tcPr>
            <w:tcW w:w="12810" w:type="dxa"/>
            <w:gridSpan w:val="15"/>
            <w:tcBorders>
              <w:top w:val="nil"/>
              <w:left w:val="nil"/>
              <w:bottom w:val="nil"/>
              <w:right w:val="nil"/>
            </w:tcBorders>
          </w:tcPr>
          <w:p w:rsidR="00523B27" w:rsidRPr="0000732F" w:rsidRDefault="00523B27" w:rsidP="001000E4">
            <w:pPr>
              <w:pStyle w:val="Tabele"/>
              <w:widowControl w:val="0"/>
              <w:rPr>
                <w:sz w:val="18"/>
                <w:szCs w:val="18"/>
              </w:rPr>
            </w:pPr>
            <w:r w:rsidRPr="0000732F">
              <w:rPr>
                <w:sz w:val="18"/>
                <w:szCs w:val="18"/>
              </w:rPr>
              <w:t>LISTA E PRONAREVE QE SHPRONESOHEN NGA NDERTIMI I SEGMENTIT  RRUGOR   "RRUGA  VOSKOPOJE"</w:t>
            </w:r>
          </w:p>
        </w:tc>
      </w:tr>
      <w:tr w:rsidR="00523B27" w:rsidRPr="0000732F">
        <w:tblPrEx>
          <w:tblCellMar>
            <w:top w:w="0" w:type="dxa"/>
            <w:bottom w:w="0" w:type="dxa"/>
          </w:tblCellMar>
        </w:tblPrEx>
        <w:trPr>
          <w:trHeight w:val="162"/>
          <w:jc w:val="center"/>
        </w:trPr>
        <w:tc>
          <w:tcPr>
            <w:tcW w:w="12810" w:type="dxa"/>
            <w:gridSpan w:val="15"/>
            <w:tcBorders>
              <w:top w:val="nil"/>
              <w:left w:val="nil"/>
              <w:right w:val="nil"/>
            </w:tcBorders>
          </w:tcPr>
          <w:p w:rsidR="00523B27" w:rsidRPr="0000732F" w:rsidRDefault="00523B27" w:rsidP="001000E4">
            <w:pPr>
              <w:pStyle w:val="Tabele"/>
              <w:widowControl w:val="0"/>
              <w:rPr>
                <w:sz w:val="18"/>
                <w:szCs w:val="18"/>
              </w:rPr>
            </w:pPr>
            <w:r w:rsidRPr="0000732F">
              <w:rPr>
                <w:sz w:val="18"/>
                <w:szCs w:val="18"/>
              </w:rPr>
              <w:t>Komuna Voskopojë       Fshati Voskopojë  Z.K. 3819</w:t>
            </w:r>
          </w:p>
        </w:tc>
      </w:tr>
      <w:tr w:rsidR="00523B27" w:rsidRPr="0000732F">
        <w:tblPrEx>
          <w:tblCellMar>
            <w:top w:w="0" w:type="dxa"/>
            <w:bottom w:w="0" w:type="dxa"/>
          </w:tblCellMar>
        </w:tblPrEx>
        <w:trPr>
          <w:trHeight w:val="80"/>
          <w:jc w:val="center"/>
        </w:trPr>
        <w:tc>
          <w:tcPr>
            <w:tcW w:w="12810" w:type="dxa"/>
            <w:gridSpan w:val="15"/>
            <w:tcBorders>
              <w:top w:val="nil"/>
              <w:left w:val="nil"/>
              <w:bottom w:val="nil"/>
              <w:right w:val="nil"/>
            </w:tcBorders>
          </w:tcPr>
          <w:p w:rsidR="00523B27" w:rsidRPr="0000732F" w:rsidRDefault="00523B27" w:rsidP="001000E4">
            <w:pPr>
              <w:pStyle w:val="Tabele"/>
              <w:widowControl w:val="0"/>
              <w:rPr>
                <w:sz w:val="18"/>
                <w:szCs w:val="18"/>
              </w:rPr>
            </w:pPr>
          </w:p>
        </w:tc>
      </w:tr>
      <w:tr w:rsidR="00523B27" w:rsidRPr="0000732F">
        <w:tblPrEx>
          <w:tblCellMar>
            <w:top w:w="0" w:type="dxa"/>
            <w:bottom w:w="0" w:type="dxa"/>
          </w:tblCellMar>
        </w:tblPrEx>
        <w:trPr>
          <w:trHeight w:val="262"/>
          <w:jc w:val="center"/>
        </w:trPr>
        <w:tc>
          <w:tcPr>
            <w:tcW w:w="410" w:type="dxa"/>
            <w:tcBorders>
              <w:top w:val="single" w:sz="12" w:space="0" w:color="auto"/>
              <w:left w:val="single" w:sz="12" w:space="0" w:color="auto"/>
              <w:bottom w:val="nil"/>
              <w:right w:val="single" w:sz="12" w:space="0" w:color="auto"/>
            </w:tcBorders>
            <w:vAlign w:val="center"/>
          </w:tcPr>
          <w:p w:rsidR="00523B27" w:rsidRPr="0000732F" w:rsidRDefault="00523B27" w:rsidP="001000E4">
            <w:pPr>
              <w:pStyle w:val="Tabele"/>
              <w:widowControl w:val="0"/>
              <w:rPr>
                <w:sz w:val="18"/>
                <w:szCs w:val="18"/>
              </w:rPr>
            </w:pPr>
          </w:p>
        </w:tc>
        <w:tc>
          <w:tcPr>
            <w:tcW w:w="867" w:type="dxa"/>
            <w:tcBorders>
              <w:top w:val="single" w:sz="12" w:space="0" w:color="auto"/>
              <w:left w:val="single" w:sz="12" w:space="0" w:color="auto"/>
              <w:bottom w:val="nil"/>
              <w:right w:val="single" w:sz="12" w:space="0" w:color="auto"/>
            </w:tcBorders>
            <w:vAlign w:val="center"/>
          </w:tcPr>
          <w:p w:rsidR="00523B27" w:rsidRPr="0000732F" w:rsidRDefault="00523B27" w:rsidP="001000E4">
            <w:pPr>
              <w:pStyle w:val="Tabele"/>
              <w:widowControl w:val="0"/>
              <w:rPr>
                <w:sz w:val="18"/>
                <w:szCs w:val="18"/>
              </w:rPr>
            </w:pPr>
          </w:p>
        </w:tc>
        <w:tc>
          <w:tcPr>
            <w:tcW w:w="733" w:type="dxa"/>
            <w:gridSpan w:val="2"/>
            <w:tcBorders>
              <w:top w:val="single" w:sz="12" w:space="0" w:color="auto"/>
              <w:left w:val="nil"/>
              <w:bottom w:val="nil"/>
              <w:right w:val="nil"/>
            </w:tcBorders>
          </w:tcPr>
          <w:p w:rsidR="00523B27" w:rsidRPr="0000732F" w:rsidRDefault="00523B27" w:rsidP="001000E4">
            <w:pPr>
              <w:pStyle w:val="Tabele"/>
              <w:widowControl w:val="0"/>
              <w:rPr>
                <w:sz w:val="18"/>
                <w:szCs w:val="18"/>
              </w:rPr>
            </w:pPr>
          </w:p>
        </w:tc>
        <w:tc>
          <w:tcPr>
            <w:tcW w:w="1032" w:type="dxa"/>
            <w:tcBorders>
              <w:top w:val="single" w:sz="12" w:space="0" w:color="auto"/>
              <w:left w:val="single" w:sz="12" w:space="0" w:color="auto"/>
              <w:bottom w:val="nil"/>
              <w:right w:val="single" w:sz="12" w:space="0" w:color="auto"/>
            </w:tcBorders>
          </w:tcPr>
          <w:p w:rsidR="00523B27" w:rsidRPr="0000732F" w:rsidRDefault="00523B27" w:rsidP="001000E4">
            <w:pPr>
              <w:pStyle w:val="Tabele"/>
              <w:widowControl w:val="0"/>
              <w:rPr>
                <w:sz w:val="18"/>
                <w:szCs w:val="18"/>
              </w:rPr>
            </w:pPr>
          </w:p>
        </w:tc>
        <w:tc>
          <w:tcPr>
            <w:tcW w:w="584" w:type="dxa"/>
            <w:tcBorders>
              <w:top w:val="single" w:sz="12" w:space="0" w:color="auto"/>
              <w:left w:val="nil"/>
              <w:bottom w:val="nil"/>
              <w:right w:val="nil"/>
            </w:tcBorders>
          </w:tcPr>
          <w:p w:rsidR="00523B27" w:rsidRPr="0000732F" w:rsidRDefault="00523B27" w:rsidP="001000E4">
            <w:pPr>
              <w:pStyle w:val="Tabele"/>
              <w:widowControl w:val="0"/>
              <w:rPr>
                <w:sz w:val="18"/>
                <w:szCs w:val="18"/>
              </w:rPr>
            </w:pPr>
          </w:p>
        </w:tc>
        <w:tc>
          <w:tcPr>
            <w:tcW w:w="1166" w:type="dxa"/>
            <w:tcBorders>
              <w:top w:val="single" w:sz="12" w:space="0" w:color="auto"/>
              <w:left w:val="single" w:sz="12" w:space="0" w:color="auto"/>
              <w:bottom w:val="nil"/>
              <w:right w:val="single" w:sz="12" w:space="0" w:color="auto"/>
            </w:tcBorders>
          </w:tcPr>
          <w:p w:rsidR="00523B27" w:rsidRPr="0000732F" w:rsidRDefault="00523B27" w:rsidP="001000E4">
            <w:pPr>
              <w:pStyle w:val="Tabele"/>
              <w:widowControl w:val="0"/>
              <w:rPr>
                <w:sz w:val="18"/>
                <w:szCs w:val="18"/>
              </w:rPr>
            </w:pPr>
          </w:p>
        </w:tc>
        <w:tc>
          <w:tcPr>
            <w:tcW w:w="756" w:type="dxa"/>
            <w:tcBorders>
              <w:top w:val="single" w:sz="12" w:space="0" w:color="auto"/>
              <w:left w:val="nil"/>
              <w:bottom w:val="single" w:sz="12" w:space="0" w:color="auto"/>
              <w:right w:val="nil"/>
            </w:tcBorders>
          </w:tcPr>
          <w:p w:rsidR="00523B27" w:rsidRPr="0000732F" w:rsidRDefault="00523B27" w:rsidP="001000E4">
            <w:pPr>
              <w:pStyle w:val="Tabele"/>
              <w:widowControl w:val="0"/>
              <w:rPr>
                <w:sz w:val="18"/>
                <w:szCs w:val="18"/>
              </w:rPr>
            </w:pPr>
          </w:p>
        </w:tc>
        <w:tc>
          <w:tcPr>
            <w:tcW w:w="1704" w:type="dxa"/>
            <w:gridSpan w:val="2"/>
            <w:tcBorders>
              <w:top w:val="single" w:sz="12" w:space="0" w:color="auto"/>
              <w:left w:val="nil"/>
              <w:bottom w:val="single" w:sz="12" w:space="0" w:color="auto"/>
              <w:right w:val="nil"/>
            </w:tcBorders>
          </w:tcPr>
          <w:p w:rsidR="00523B27" w:rsidRPr="0000732F" w:rsidRDefault="00523B27" w:rsidP="001000E4">
            <w:pPr>
              <w:pStyle w:val="Tabele"/>
              <w:widowControl w:val="0"/>
              <w:jc w:val="center"/>
              <w:rPr>
                <w:b/>
                <w:sz w:val="18"/>
                <w:szCs w:val="18"/>
              </w:rPr>
            </w:pPr>
            <w:r w:rsidRPr="0000732F">
              <w:rPr>
                <w:b/>
                <w:sz w:val="18"/>
                <w:szCs w:val="18"/>
              </w:rPr>
              <w:t>Lloji i Pasurise</w:t>
            </w:r>
          </w:p>
        </w:tc>
        <w:tc>
          <w:tcPr>
            <w:tcW w:w="804" w:type="dxa"/>
            <w:tcBorders>
              <w:top w:val="single" w:sz="12" w:space="0" w:color="auto"/>
              <w:left w:val="nil"/>
              <w:bottom w:val="single" w:sz="12" w:space="0" w:color="auto"/>
              <w:right w:val="nil"/>
            </w:tcBorders>
          </w:tcPr>
          <w:p w:rsidR="00523B27" w:rsidRPr="0000732F" w:rsidRDefault="00523B27" w:rsidP="001000E4">
            <w:pPr>
              <w:pStyle w:val="Tabele"/>
              <w:widowControl w:val="0"/>
              <w:rPr>
                <w:sz w:val="18"/>
                <w:szCs w:val="18"/>
              </w:rPr>
            </w:pPr>
          </w:p>
        </w:tc>
        <w:tc>
          <w:tcPr>
            <w:tcW w:w="646" w:type="dxa"/>
            <w:tcBorders>
              <w:top w:val="single" w:sz="12" w:space="0" w:color="auto"/>
              <w:left w:val="nil"/>
              <w:bottom w:val="single" w:sz="12" w:space="0" w:color="auto"/>
              <w:right w:val="nil"/>
            </w:tcBorders>
          </w:tcPr>
          <w:p w:rsidR="00523B27" w:rsidRPr="0000732F" w:rsidRDefault="00523B27" w:rsidP="001000E4">
            <w:pPr>
              <w:pStyle w:val="Tabele"/>
              <w:widowControl w:val="0"/>
              <w:rPr>
                <w:sz w:val="18"/>
                <w:szCs w:val="18"/>
              </w:rPr>
            </w:pPr>
          </w:p>
        </w:tc>
        <w:tc>
          <w:tcPr>
            <w:tcW w:w="764" w:type="dxa"/>
            <w:tcBorders>
              <w:top w:val="single" w:sz="12" w:space="0" w:color="auto"/>
              <w:left w:val="nil"/>
              <w:bottom w:val="single" w:sz="12" w:space="0" w:color="auto"/>
              <w:right w:val="nil"/>
            </w:tcBorders>
          </w:tcPr>
          <w:p w:rsidR="00523B27" w:rsidRPr="0000732F" w:rsidRDefault="00523B27" w:rsidP="001000E4">
            <w:pPr>
              <w:pStyle w:val="Tabele"/>
              <w:widowControl w:val="0"/>
              <w:rPr>
                <w:sz w:val="18"/>
                <w:szCs w:val="18"/>
              </w:rPr>
            </w:pPr>
          </w:p>
        </w:tc>
        <w:tc>
          <w:tcPr>
            <w:tcW w:w="1310" w:type="dxa"/>
            <w:tcBorders>
              <w:top w:val="single" w:sz="12" w:space="0" w:color="auto"/>
              <w:left w:val="single" w:sz="12" w:space="0" w:color="auto"/>
              <w:bottom w:val="nil"/>
              <w:right w:val="single" w:sz="12" w:space="0" w:color="auto"/>
            </w:tcBorders>
          </w:tcPr>
          <w:p w:rsidR="00523B27" w:rsidRPr="0000732F" w:rsidRDefault="00523B27" w:rsidP="001000E4">
            <w:pPr>
              <w:pStyle w:val="Tabele"/>
              <w:widowControl w:val="0"/>
              <w:rPr>
                <w:sz w:val="18"/>
                <w:szCs w:val="18"/>
              </w:rPr>
            </w:pPr>
          </w:p>
        </w:tc>
        <w:tc>
          <w:tcPr>
            <w:tcW w:w="2034" w:type="dxa"/>
            <w:tcBorders>
              <w:top w:val="single" w:sz="12" w:space="0" w:color="auto"/>
              <w:left w:val="single" w:sz="12" w:space="0" w:color="auto"/>
              <w:bottom w:val="nil"/>
              <w:right w:val="single" w:sz="12" w:space="0" w:color="auto"/>
            </w:tcBorders>
          </w:tcPr>
          <w:p w:rsidR="00523B27" w:rsidRPr="0000732F" w:rsidRDefault="00523B27" w:rsidP="001000E4">
            <w:pPr>
              <w:pStyle w:val="Tabele"/>
              <w:widowControl w:val="0"/>
              <w:rPr>
                <w:sz w:val="18"/>
                <w:szCs w:val="18"/>
              </w:rPr>
            </w:pPr>
          </w:p>
        </w:tc>
      </w:tr>
      <w:tr w:rsidR="00523B27" w:rsidRPr="0000732F">
        <w:tblPrEx>
          <w:tblCellMar>
            <w:top w:w="0" w:type="dxa"/>
            <w:bottom w:w="0" w:type="dxa"/>
          </w:tblCellMar>
        </w:tblPrEx>
        <w:trPr>
          <w:trHeight w:val="262"/>
          <w:jc w:val="center"/>
        </w:trPr>
        <w:tc>
          <w:tcPr>
            <w:tcW w:w="410" w:type="dxa"/>
            <w:tcBorders>
              <w:top w:val="nil"/>
              <w:left w:val="single" w:sz="12" w:space="0" w:color="auto"/>
              <w:bottom w:val="nil"/>
              <w:right w:val="single" w:sz="12" w:space="0" w:color="auto"/>
            </w:tcBorders>
            <w:vAlign w:val="center"/>
          </w:tcPr>
          <w:p w:rsidR="00523B27" w:rsidRPr="0000732F" w:rsidRDefault="00523B27" w:rsidP="001000E4">
            <w:pPr>
              <w:pStyle w:val="Tabele"/>
              <w:widowControl w:val="0"/>
              <w:rPr>
                <w:sz w:val="18"/>
                <w:szCs w:val="18"/>
              </w:rPr>
            </w:pPr>
          </w:p>
        </w:tc>
        <w:tc>
          <w:tcPr>
            <w:tcW w:w="867" w:type="dxa"/>
            <w:tcBorders>
              <w:top w:val="nil"/>
              <w:left w:val="single" w:sz="12" w:space="0" w:color="auto"/>
              <w:bottom w:val="nil"/>
              <w:right w:val="single" w:sz="12" w:space="0" w:color="auto"/>
            </w:tcBorders>
            <w:vAlign w:val="center"/>
          </w:tcPr>
          <w:p w:rsidR="00523B27" w:rsidRPr="0000732F" w:rsidRDefault="00523B27" w:rsidP="001000E4">
            <w:pPr>
              <w:pStyle w:val="Tabele"/>
              <w:widowControl w:val="0"/>
              <w:rPr>
                <w:sz w:val="18"/>
                <w:szCs w:val="18"/>
              </w:rPr>
            </w:pPr>
          </w:p>
        </w:tc>
        <w:tc>
          <w:tcPr>
            <w:tcW w:w="733" w:type="dxa"/>
            <w:gridSpan w:val="2"/>
            <w:tcBorders>
              <w:top w:val="nil"/>
              <w:left w:val="nil"/>
              <w:bottom w:val="nil"/>
              <w:right w:val="nil"/>
            </w:tcBorders>
          </w:tcPr>
          <w:p w:rsidR="00523B27" w:rsidRPr="0000732F" w:rsidRDefault="00523B27" w:rsidP="001000E4">
            <w:pPr>
              <w:pStyle w:val="Tabele"/>
              <w:widowControl w:val="0"/>
              <w:rPr>
                <w:sz w:val="18"/>
                <w:szCs w:val="18"/>
              </w:rPr>
            </w:pPr>
          </w:p>
        </w:tc>
        <w:tc>
          <w:tcPr>
            <w:tcW w:w="1032" w:type="dxa"/>
            <w:tcBorders>
              <w:top w:val="nil"/>
              <w:left w:val="single" w:sz="12" w:space="0" w:color="auto"/>
              <w:bottom w:val="nil"/>
              <w:right w:val="single" w:sz="12" w:space="0" w:color="auto"/>
            </w:tcBorders>
          </w:tcPr>
          <w:p w:rsidR="00523B27" w:rsidRPr="0000732F" w:rsidRDefault="00523B27" w:rsidP="001000E4">
            <w:pPr>
              <w:pStyle w:val="Tabele"/>
              <w:widowControl w:val="0"/>
              <w:rPr>
                <w:sz w:val="18"/>
                <w:szCs w:val="18"/>
              </w:rPr>
            </w:pPr>
          </w:p>
        </w:tc>
        <w:tc>
          <w:tcPr>
            <w:tcW w:w="584" w:type="dxa"/>
            <w:tcBorders>
              <w:top w:val="nil"/>
              <w:left w:val="nil"/>
              <w:bottom w:val="nil"/>
              <w:right w:val="nil"/>
            </w:tcBorders>
          </w:tcPr>
          <w:p w:rsidR="00523B27" w:rsidRPr="0000732F" w:rsidRDefault="00523B27" w:rsidP="001000E4">
            <w:pPr>
              <w:pStyle w:val="Tabele"/>
              <w:widowControl w:val="0"/>
              <w:rPr>
                <w:sz w:val="18"/>
                <w:szCs w:val="18"/>
              </w:rPr>
            </w:pPr>
          </w:p>
        </w:tc>
        <w:tc>
          <w:tcPr>
            <w:tcW w:w="1166" w:type="dxa"/>
            <w:tcBorders>
              <w:top w:val="nil"/>
              <w:left w:val="single" w:sz="12" w:space="0" w:color="auto"/>
              <w:bottom w:val="nil"/>
              <w:right w:val="single" w:sz="12" w:space="0" w:color="auto"/>
            </w:tcBorders>
          </w:tcPr>
          <w:p w:rsidR="00523B27" w:rsidRPr="0000732F" w:rsidRDefault="00523B27" w:rsidP="001000E4">
            <w:pPr>
              <w:pStyle w:val="Tabele"/>
              <w:widowControl w:val="0"/>
              <w:rPr>
                <w:sz w:val="18"/>
                <w:szCs w:val="18"/>
              </w:rPr>
            </w:pPr>
          </w:p>
        </w:tc>
        <w:tc>
          <w:tcPr>
            <w:tcW w:w="756" w:type="dxa"/>
            <w:tcBorders>
              <w:top w:val="single" w:sz="12" w:space="0" w:color="auto"/>
              <w:left w:val="single" w:sz="12" w:space="0" w:color="auto"/>
              <w:bottom w:val="single" w:sz="12" w:space="0" w:color="auto"/>
              <w:right w:val="nil"/>
            </w:tcBorders>
          </w:tcPr>
          <w:p w:rsidR="00523B27" w:rsidRPr="0000732F" w:rsidRDefault="00523B27" w:rsidP="001000E4">
            <w:pPr>
              <w:pStyle w:val="Tabele"/>
              <w:widowControl w:val="0"/>
              <w:rPr>
                <w:sz w:val="18"/>
                <w:szCs w:val="18"/>
              </w:rPr>
            </w:pPr>
          </w:p>
        </w:tc>
        <w:tc>
          <w:tcPr>
            <w:tcW w:w="679" w:type="dxa"/>
            <w:tcBorders>
              <w:top w:val="single" w:sz="12" w:space="0" w:color="auto"/>
              <w:left w:val="nil"/>
              <w:bottom w:val="single" w:sz="12" w:space="0" w:color="auto"/>
              <w:right w:val="nil"/>
            </w:tcBorders>
          </w:tcPr>
          <w:p w:rsidR="00523B27" w:rsidRPr="0000732F" w:rsidRDefault="00523B27" w:rsidP="001000E4">
            <w:pPr>
              <w:pStyle w:val="Tabele"/>
              <w:widowControl w:val="0"/>
              <w:jc w:val="center"/>
              <w:rPr>
                <w:b/>
                <w:sz w:val="18"/>
                <w:szCs w:val="18"/>
              </w:rPr>
            </w:pPr>
            <w:r w:rsidRPr="0000732F">
              <w:rPr>
                <w:b/>
                <w:sz w:val="18"/>
                <w:szCs w:val="18"/>
              </w:rPr>
              <w:t>ARE</w:t>
            </w:r>
          </w:p>
        </w:tc>
        <w:tc>
          <w:tcPr>
            <w:tcW w:w="1025" w:type="dxa"/>
            <w:tcBorders>
              <w:top w:val="single" w:sz="12" w:space="0" w:color="auto"/>
              <w:left w:val="nil"/>
              <w:bottom w:val="single" w:sz="12" w:space="0" w:color="auto"/>
              <w:right w:val="single" w:sz="12" w:space="0" w:color="auto"/>
            </w:tcBorders>
          </w:tcPr>
          <w:p w:rsidR="00523B27" w:rsidRPr="0000732F" w:rsidRDefault="00523B27" w:rsidP="001000E4">
            <w:pPr>
              <w:pStyle w:val="Tabele"/>
              <w:widowControl w:val="0"/>
              <w:jc w:val="center"/>
              <w:rPr>
                <w:b/>
                <w:sz w:val="18"/>
                <w:szCs w:val="18"/>
              </w:rPr>
            </w:pPr>
          </w:p>
        </w:tc>
        <w:tc>
          <w:tcPr>
            <w:tcW w:w="804" w:type="dxa"/>
            <w:tcBorders>
              <w:top w:val="single" w:sz="12" w:space="0" w:color="auto"/>
              <w:left w:val="single" w:sz="12" w:space="0" w:color="auto"/>
              <w:bottom w:val="single" w:sz="12" w:space="0" w:color="auto"/>
              <w:right w:val="nil"/>
            </w:tcBorders>
          </w:tcPr>
          <w:p w:rsidR="00523B27" w:rsidRPr="0000732F" w:rsidRDefault="00523B27" w:rsidP="001000E4">
            <w:pPr>
              <w:pStyle w:val="Tabele"/>
              <w:widowControl w:val="0"/>
              <w:jc w:val="center"/>
              <w:rPr>
                <w:b/>
                <w:sz w:val="18"/>
                <w:szCs w:val="18"/>
              </w:rPr>
            </w:pPr>
          </w:p>
        </w:tc>
        <w:tc>
          <w:tcPr>
            <w:tcW w:w="1410" w:type="dxa"/>
            <w:gridSpan w:val="2"/>
            <w:tcBorders>
              <w:top w:val="single" w:sz="12" w:space="0" w:color="auto"/>
              <w:left w:val="nil"/>
              <w:bottom w:val="single" w:sz="12" w:space="0" w:color="auto"/>
              <w:right w:val="nil"/>
            </w:tcBorders>
          </w:tcPr>
          <w:p w:rsidR="00523B27" w:rsidRPr="0000732F" w:rsidRDefault="00523B27" w:rsidP="001000E4">
            <w:pPr>
              <w:pStyle w:val="Tabele"/>
              <w:widowControl w:val="0"/>
              <w:jc w:val="center"/>
              <w:rPr>
                <w:b/>
                <w:sz w:val="18"/>
                <w:szCs w:val="18"/>
              </w:rPr>
            </w:pPr>
            <w:r w:rsidRPr="0000732F">
              <w:rPr>
                <w:b/>
                <w:sz w:val="18"/>
                <w:szCs w:val="18"/>
              </w:rPr>
              <w:t>TRUALL</w:t>
            </w:r>
          </w:p>
        </w:tc>
        <w:tc>
          <w:tcPr>
            <w:tcW w:w="1310" w:type="dxa"/>
            <w:tcBorders>
              <w:top w:val="nil"/>
              <w:left w:val="single" w:sz="12" w:space="0" w:color="auto"/>
              <w:bottom w:val="nil"/>
              <w:right w:val="single" w:sz="12" w:space="0" w:color="auto"/>
            </w:tcBorders>
          </w:tcPr>
          <w:p w:rsidR="00523B27" w:rsidRPr="0000732F" w:rsidRDefault="00523B27" w:rsidP="001000E4">
            <w:pPr>
              <w:pStyle w:val="Tabele"/>
              <w:widowControl w:val="0"/>
              <w:jc w:val="center"/>
              <w:rPr>
                <w:b/>
                <w:sz w:val="18"/>
                <w:szCs w:val="18"/>
              </w:rPr>
            </w:pPr>
            <w:r w:rsidRPr="0000732F">
              <w:rPr>
                <w:b/>
                <w:sz w:val="18"/>
                <w:szCs w:val="18"/>
              </w:rPr>
              <w:t>Vlera</w:t>
            </w:r>
          </w:p>
        </w:tc>
        <w:tc>
          <w:tcPr>
            <w:tcW w:w="2034" w:type="dxa"/>
            <w:tcBorders>
              <w:top w:val="nil"/>
              <w:left w:val="single" w:sz="12" w:space="0" w:color="auto"/>
              <w:bottom w:val="nil"/>
              <w:right w:val="single" w:sz="12" w:space="0" w:color="auto"/>
            </w:tcBorders>
          </w:tcPr>
          <w:p w:rsidR="00523B27" w:rsidRPr="0000732F" w:rsidRDefault="00523B27" w:rsidP="001000E4">
            <w:pPr>
              <w:pStyle w:val="Tabele"/>
              <w:widowControl w:val="0"/>
              <w:jc w:val="center"/>
              <w:rPr>
                <w:b/>
                <w:sz w:val="18"/>
                <w:szCs w:val="18"/>
              </w:rPr>
            </w:pPr>
            <w:r w:rsidRPr="0000732F">
              <w:rPr>
                <w:b/>
                <w:sz w:val="18"/>
                <w:szCs w:val="18"/>
              </w:rPr>
              <w:t>Shenime</w:t>
            </w:r>
          </w:p>
        </w:tc>
      </w:tr>
      <w:tr w:rsidR="00523B27" w:rsidRPr="0000732F">
        <w:tblPrEx>
          <w:tblCellMar>
            <w:top w:w="0" w:type="dxa"/>
            <w:bottom w:w="0" w:type="dxa"/>
          </w:tblCellMar>
        </w:tblPrEx>
        <w:trPr>
          <w:trHeight w:val="262"/>
          <w:jc w:val="center"/>
        </w:trPr>
        <w:tc>
          <w:tcPr>
            <w:tcW w:w="410" w:type="dxa"/>
            <w:tcBorders>
              <w:top w:val="nil"/>
              <w:left w:val="single" w:sz="12" w:space="0" w:color="auto"/>
              <w:bottom w:val="nil"/>
              <w:right w:val="single" w:sz="12" w:space="0" w:color="auto"/>
            </w:tcBorders>
            <w:vAlign w:val="center"/>
          </w:tcPr>
          <w:p w:rsidR="00523B27" w:rsidRPr="0000732F" w:rsidRDefault="00523B27" w:rsidP="001000E4">
            <w:pPr>
              <w:pStyle w:val="Tabele"/>
              <w:widowControl w:val="0"/>
              <w:jc w:val="center"/>
              <w:rPr>
                <w:b/>
                <w:sz w:val="18"/>
                <w:szCs w:val="18"/>
              </w:rPr>
            </w:pPr>
            <w:r w:rsidRPr="0000732F">
              <w:rPr>
                <w:b/>
                <w:sz w:val="18"/>
                <w:szCs w:val="18"/>
              </w:rPr>
              <w:t>Nr.</w:t>
            </w:r>
          </w:p>
        </w:tc>
        <w:tc>
          <w:tcPr>
            <w:tcW w:w="867" w:type="dxa"/>
            <w:tcBorders>
              <w:top w:val="nil"/>
              <w:left w:val="single" w:sz="12" w:space="0" w:color="auto"/>
              <w:bottom w:val="nil"/>
              <w:right w:val="single" w:sz="12" w:space="0" w:color="auto"/>
            </w:tcBorders>
            <w:vAlign w:val="center"/>
          </w:tcPr>
          <w:p w:rsidR="00523B27" w:rsidRPr="0000732F" w:rsidRDefault="00523B27" w:rsidP="001000E4">
            <w:pPr>
              <w:pStyle w:val="Tabele"/>
              <w:widowControl w:val="0"/>
              <w:jc w:val="center"/>
              <w:rPr>
                <w:b/>
                <w:sz w:val="18"/>
                <w:szCs w:val="18"/>
              </w:rPr>
            </w:pPr>
            <w:r w:rsidRPr="0000732F">
              <w:rPr>
                <w:b/>
                <w:sz w:val="18"/>
                <w:szCs w:val="18"/>
              </w:rPr>
              <w:t>Emri</w:t>
            </w:r>
          </w:p>
        </w:tc>
        <w:tc>
          <w:tcPr>
            <w:tcW w:w="733" w:type="dxa"/>
            <w:gridSpan w:val="2"/>
            <w:tcBorders>
              <w:top w:val="nil"/>
              <w:left w:val="nil"/>
              <w:bottom w:val="nil"/>
              <w:right w:val="nil"/>
            </w:tcBorders>
          </w:tcPr>
          <w:p w:rsidR="00523B27" w:rsidRPr="0000732F" w:rsidRDefault="00523B27" w:rsidP="001000E4">
            <w:pPr>
              <w:pStyle w:val="Tabele"/>
              <w:widowControl w:val="0"/>
              <w:jc w:val="center"/>
              <w:rPr>
                <w:b/>
                <w:sz w:val="18"/>
                <w:szCs w:val="18"/>
              </w:rPr>
            </w:pPr>
            <w:r w:rsidRPr="0000732F">
              <w:rPr>
                <w:b/>
                <w:sz w:val="18"/>
                <w:szCs w:val="18"/>
              </w:rPr>
              <w:t>Atesia</w:t>
            </w:r>
          </w:p>
        </w:tc>
        <w:tc>
          <w:tcPr>
            <w:tcW w:w="1032" w:type="dxa"/>
            <w:tcBorders>
              <w:top w:val="nil"/>
              <w:left w:val="single" w:sz="12" w:space="0" w:color="auto"/>
              <w:bottom w:val="nil"/>
              <w:right w:val="single" w:sz="12" w:space="0" w:color="auto"/>
            </w:tcBorders>
          </w:tcPr>
          <w:p w:rsidR="00523B27" w:rsidRPr="0000732F" w:rsidRDefault="00523B27" w:rsidP="001000E4">
            <w:pPr>
              <w:pStyle w:val="Tabele"/>
              <w:widowControl w:val="0"/>
              <w:jc w:val="center"/>
              <w:rPr>
                <w:b/>
                <w:sz w:val="18"/>
                <w:szCs w:val="18"/>
              </w:rPr>
            </w:pPr>
            <w:r w:rsidRPr="0000732F">
              <w:rPr>
                <w:b/>
                <w:sz w:val="18"/>
                <w:szCs w:val="18"/>
              </w:rPr>
              <w:t>Mbiemri</w:t>
            </w:r>
          </w:p>
        </w:tc>
        <w:tc>
          <w:tcPr>
            <w:tcW w:w="584" w:type="dxa"/>
            <w:tcBorders>
              <w:top w:val="nil"/>
              <w:left w:val="nil"/>
              <w:bottom w:val="nil"/>
              <w:right w:val="nil"/>
            </w:tcBorders>
          </w:tcPr>
          <w:p w:rsidR="00523B27" w:rsidRPr="0000732F" w:rsidRDefault="00523B27" w:rsidP="001000E4">
            <w:pPr>
              <w:pStyle w:val="Tabele"/>
              <w:widowControl w:val="0"/>
              <w:jc w:val="center"/>
              <w:rPr>
                <w:b/>
                <w:sz w:val="18"/>
                <w:szCs w:val="18"/>
              </w:rPr>
            </w:pPr>
            <w:r w:rsidRPr="0000732F">
              <w:rPr>
                <w:b/>
                <w:sz w:val="18"/>
                <w:szCs w:val="18"/>
              </w:rPr>
              <w:t>Z.K.</w:t>
            </w:r>
          </w:p>
        </w:tc>
        <w:tc>
          <w:tcPr>
            <w:tcW w:w="1166" w:type="dxa"/>
            <w:tcBorders>
              <w:top w:val="nil"/>
              <w:left w:val="single" w:sz="12" w:space="0" w:color="auto"/>
              <w:bottom w:val="nil"/>
              <w:right w:val="single" w:sz="12" w:space="0" w:color="auto"/>
            </w:tcBorders>
          </w:tcPr>
          <w:p w:rsidR="00523B27" w:rsidRPr="0000732F" w:rsidRDefault="00523B27" w:rsidP="001000E4">
            <w:pPr>
              <w:pStyle w:val="Tabele"/>
              <w:widowControl w:val="0"/>
              <w:jc w:val="center"/>
              <w:rPr>
                <w:b/>
                <w:sz w:val="18"/>
                <w:szCs w:val="18"/>
              </w:rPr>
            </w:pPr>
            <w:r w:rsidRPr="0000732F">
              <w:rPr>
                <w:b/>
                <w:sz w:val="18"/>
                <w:szCs w:val="18"/>
              </w:rPr>
              <w:t>Nr. Pasurise</w:t>
            </w:r>
          </w:p>
        </w:tc>
        <w:tc>
          <w:tcPr>
            <w:tcW w:w="756" w:type="dxa"/>
            <w:tcBorders>
              <w:top w:val="single" w:sz="12" w:space="0" w:color="auto"/>
              <w:left w:val="single" w:sz="12" w:space="0" w:color="auto"/>
              <w:bottom w:val="single" w:sz="12" w:space="0" w:color="auto"/>
              <w:right w:val="single" w:sz="6" w:space="0" w:color="auto"/>
            </w:tcBorders>
          </w:tcPr>
          <w:p w:rsidR="00523B27" w:rsidRPr="0000732F" w:rsidRDefault="00523B27" w:rsidP="001000E4">
            <w:pPr>
              <w:pStyle w:val="Tabele"/>
              <w:widowControl w:val="0"/>
              <w:jc w:val="center"/>
              <w:rPr>
                <w:b/>
                <w:sz w:val="18"/>
                <w:szCs w:val="18"/>
              </w:rPr>
            </w:pPr>
            <w:r w:rsidRPr="0000732F">
              <w:rPr>
                <w:b/>
                <w:sz w:val="18"/>
                <w:szCs w:val="18"/>
              </w:rPr>
              <w:t>Sip.(m</w:t>
            </w:r>
            <w:r w:rsidRPr="0000732F">
              <w:rPr>
                <w:b/>
                <w:sz w:val="18"/>
                <w:szCs w:val="18"/>
                <w:vertAlign w:val="superscript"/>
              </w:rPr>
              <w:t>2</w:t>
            </w:r>
            <w:r w:rsidRPr="0000732F">
              <w:rPr>
                <w:b/>
                <w:sz w:val="18"/>
                <w:szCs w:val="18"/>
              </w:rPr>
              <w:t>)</w:t>
            </w:r>
          </w:p>
        </w:tc>
        <w:tc>
          <w:tcPr>
            <w:tcW w:w="679" w:type="dxa"/>
            <w:tcBorders>
              <w:top w:val="single" w:sz="12" w:space="0" w:color="auto"/>
              <w:left w:val="single" w:sz="6" w:space="0" w:color="auto"/>
              <w:bottom w:val="single" w:sz="12" w:space="0" w:color="auto"/>
              <w:right w:val="single" w:sz="6" w:space="0" w:color="auto"/>
            </w:tcBorders>
          </w:tcPr>
          <w:p w:rsidR="00523B27" w:rsidRPr="0000732F" w:rsidRDefault="00523B27" w:rsidP="001000E4">
            <w:pPr>
              <w:pStyle w:val="Tabele"/>
              <w:widowControl w:val="0"/>
              <w:jc w:val="center"/>
              <w:rPr>
                <w:b/>
                <w:sz w:val="18"/>
                <w:szCs w:val="18"/>
              </w:rPr>
            </w:pPr>
            <w:r w:rsidRPr="0000732F">
              <w:rPr>
                <w:b/>
                <w:sz w:val="18"/>
                <w:szCs w:val="18"/>
              </w:rPr>
              <w:t>Cmimi</w:t>
            </w:r>
          </w:p>
        </w:tc>
        <w:tc>
          <w:tcPr>
            <w:tcW w:w="1025" w:type="dxa"/>
            <w:tcBorders>
              <w:top w:val="single" w:sz="12" w:space="0" w:color="auto"/>
              <w:left w:val="single" w:sz="6" w:space="0" w:color="auto"/>
              <w:bottom w:val="single" w:sz="12" w:space="0" w:color="auto"/>
              <w:right w:val="single" w:sz="6" w:space="0" w:color="auto"/>
            </w:tcBorders>
          </w:tcPr>
          <w:p w:rsidR="00523B27" w:rsidRPr="0000732F" w:rsidRDefault="00523B27" w:rsidP="001000E4">
            <w:pPr>
              <w:pStyle w:val="Tabele"/>
              <w:widowControl w:val="0"/>
              <w:jc w:val="center"/>
              <w:rPr>
                <w:b/>
                <w:sz w:val="18"/>
                <w:szCs w:val="18"/>
              </w:rPr>
            </w:pPr>
            <w:r w:rsidRPr="0000732F">
              <w:rPr>
                <w:b/>
                <w:sz w:val="18"/>
                <w:szCs w:val="18"/>
              </w:rPr>
              <w:t>Vlera</w:t>
            </w:r>
          </w:p>
        </w:tc>
        <w:tc>
          <w:tcPr>
            <w:tcW w:w="804" w:type="dxa"/>
            <w:tcBorders>
              <w:top w:val="single" w:sz="12" w:space="0" w:color="auto"/>
              <w:left w:val="single" w:sz="6" w:space="0" w:color="auto"/>
              <w:bottom w:val="single" w:sz="12" w:space="0" w:color="auto"/>
              <w:right w:val="single" w:sz="6" w:space="0" w:color="auto"/>
            </w:tcBorders>
          </w:tcPr>
          <w:p w:rsidR="00523B27" w:rsidRPr="0000732F" w:rsidRDefault="00523B27" w:rsidP="001000E4">
            <w:pPr>
              <w:pStyle w:val="Tabele"/>
              <w:widowControl w:val="0"/>
              <w:jc w:val="center"/>
              <w:rPr>
                <w:b/>
                <w:sz w:val="18"/>
                <w:szCs w:val="18"/>
              </w:rPr>
            </w:pPr>
            <w:r w:rsidRPr="0000732F">
              <w:rPr>
                <w:b/>
                <w:sz w:val="18"/>
                <w:szCs w:val="18"/>
              </w:rPr>
              <w:t>Sip.(m</w:t>
            </w:r>
            <w:r w:rsidRPr="0000732F">
              <w:rPr>
                <w:b/>
                <w:sz w:val="18"/>
                <w:szCs w:val="18"/>
                <w:vertAlign w:val="superscript"/>
              </w:rPr>
              <w:t>2</w:t>
            </w:r>
            <w:r w:rsidRPr="0000732F">
              <w:rPr>
                <w:b/>
                <w:sz w:val="18"/>
                <w:szCs w:val="18"/>
              </w:rPr>
              <w:t>)</w:t>
            </w:r>
          </w:p>
        </w:tc>
        <w:tc>
          <w:tcPr>
            <w:tcW w:w="646" w:type="dxa"/>
            <w:tcBorders>
              <w:top w:val="single" w:sz="12" w:space="0" w:color="auto"/>
              <w:left w:val="single" w:sz="6" w:space="0" w:color="auto"/>
              <w:bottom w:val="single" w:sz="12" w:space="0" w:color="auto"/>
              <w:right w:val="single" w:sz="6" w:space="0" w:color="auto"/>
            </w:tcBorders>
          </w:tcPr>
          <w:p w:rsidR="00523B27" w:rsidRPr="0000732F" w:rsidRDefault="00523B27" w:rsidP="001000E4">
            <w:pPr>
              <w:pStyle w:val="Tabele"/>
              <w:widowControl w:val="0"/>
              <w:jc w:val="center"/>
              <w:rPr>
                <w:b/>
                <w:sz w:val="18"/>
                <w:szCs w:val="18"/>
              </w:rPr>
            </w:pPr>
            <w:r w:rsidRPr="0000732F">
              <w:rPr>
                <w:b/>
                <w:sz w:val="18"/>
                <w:szCs w:val="18"/>
              </w:rPr>
              <w:t>Cmimi</w:t>
            </w:r>
          </w:p>
        </w:tc>
        <w:tc>
          <w:tcPr>
            <w:tcW w:w="764" w:type="dxa"/>
            <w:tcBorders>
              <w:top w:val="single" w:sz="12" w:space="0" w:color="auto"/>
              <w:left w:val="single" w:sz="6" w:space="0" w:color="auto"/>
              <w:bottom w:val="single" w:sz="12" w:space="0" w:color="auto"/>
              <w:right w:val="single" w:sz="12" w:space="0" w:color="auto"/>
            </w:tcBorders>
          </w:tcPr>
          <w:p w:rsidR="00523B27" w:rsidRPr="0000732F" w:rsidRDefault="00523B27" w:rsidP="001000E4">
            <w:pPr>
              <w:pStyle w:val="Tabele"/>
              <w:widowControl w:val="0"/>
              <w:jc w:val="center"/>
              <w:rPr>
                <w:b/>
                <w:sz w:val="18"/>
                <w:szCs w:val="18"/>
              </w:rPr>
            </w:pPr>
            <w:r w:rsidRPr="0000732F">
              <w:rPr>
                <w:b/>
                <w:sz w:val="18"/>
                <w:szCs w:val="18"/>
              </w:rPr>
              <w:t>Vlera</w:t>
            </w:r>
          </w:p>
        </w:tc>
        <w:tc>
          <w:tcPr>
            <w:tcW w:w="1310" w:type="dxa"/>
            <w:tcBorders>
              <w:top w:val="nil"/>
              <w:left w:val="single" w:sz="12" w:space="0" w:color="auto"/>
              <w:bottom w:val="nil"/>
              <w:right w:val="single" w:sz="12" w:space="0" w:color="auto"/>
            </w:tcBorders>
          </w:tcPr>
          <w:p w:rsidR="00523B27" w:rsidRPr="0000732F" w:rsidRDefault="00523B27" w:rsidP="001000E4">
            <w:pPr>
              <w:pStyle w:val="Tabele"/>
              <w:widowControl w:val="0"/>
              <w:jc w:val="center"/>
              <w:rPr>
                <w:b/>
                <w:sz w:val="18"/>
                <w:szCs w:val="18"/>
              </w:rPr>
            </w:pPr>
            <w:r w:rsidRPr="0000732F">
              <w:rPr>
                <w:b/>
                <w:sz w:val="18"/>
                <w:szCs w:val="18"/>
              </w:rPr>
              <w:t>Totale (Leke)</w:t>
            </w:r>
          </w:p>
        </w:tc>
        <w:tc>
          <w:tcPr>
            <w:tcW w:w="2034" w:type="dxa"/>
            <w:tcBorders>
              <w:top w:val="nil"/>
              <w:left w:val="single" w:sz="12" w:space="0" w:color="auto"/>
              <w:bottom w:val="single" w:sz="12" w:space="0" w:color="auto"/>
              <w:right w:val="single" w:sz="12" w:space="0" w:color="auto"/>
            </w:tcBorders>
          </w:tcPr>
          <w:p w:rsidR="00523B27" w:rsidRPr="0000732F" w:rsidRDefault="00523B27" w:rsidP="001000E4">
            <w:pPr>
              <w:pStyle w:val="Tabele"/>
              <w:widowControl w:val="0"/>
              <w:rPr>
                <w:sz w:val="18"/>
                <w:szCs w:val="18"/>
              </w:rPr>
            </w:pPr>
          </w:p>
        </w:tc>
      </w:tr>
      <w:tr w:rsidR="00523B27" w:rsidRPr="0000732F">
        <w:tblPrEx>
          <w:tblCellMar>
            <w:top w:w="0" w:type="dxa"/>
            <w:bottom w:w="0" w:type="dxa"/>
          </w:tblCellMar>
        </w:tblPrEx>
        <w:trPr>
          <w:trHeight w:val="247"/>
          <w:jc w:val="center"/>
        </w:trPr>
        <w:tc>
          <w:tcPr>
            <w:tcW w:w="410" w:type="dxa"/>
            <w:tcBorders>
              <w:top w:val="single" w:sz="12" w:space="0" w:color="auto"/>
              <w:left w:val="single" w:sz="12" w:space="0" w:color="auto"/>
              <w:bottom w:val="single" w:sz="6" w:space="0" w:color="auto"/>
              <w:right w:val="single" w:sz="6" w:space="0" w:color="auto"/>
            </w:tcBorders>
          </w:tcPr>
          <w:p w:rsidR="00523B27" w:rsidRPr="0000732F" w:rsidRDefault="00523B27" w:rsidP="001000E4">
            <w:pPr>
              <w:pStyle w:val="Tabele"/>
              <w:widowControl w:val="0"/>
              <w:jc w:val="center"/>
              <w:rPr>
                <w:sz w:val="18"/>
                <w:szCs w:val="18"/>
              </w:rPr>
            </w:pPr>
            <w:r w:rsidRPr="0000732F">
              <w:rPr>
                <w:sz w:val="18"/>
                <w:szCs w:val="18"/>
              </w:rPr>
              <w:t>1</w:t>
            </w:r>
          </w:p>
        </w:tc>
        <w:tc>
          <w:tcPr>
            <w:tcW w:w="867" w:type="dxa"/>
            <w:tcBorders>
              <w:top w:val="single" w:sz="12"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Nisi</w:t>
            </w:r>
          </w:p>
        </w:tc>
        <w:tc>
          <w:tcPr>
            <w:tcW w:w="733" w:type="dxa"/>
            <w:gridSpan w:val="2"/>
            <w:tcBorders>
              <w:top w:val="single" w:sz="12"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Kosta</w:t>
            </w:r>
          </w:p>
        </w:tc>
        <w:tc>
          <w:tcPr>
            <w:tcW w:w="1032" w:type="dxa"/>
            <w:tcBorders>
              <w:top w:val="single" w:sz="12"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Kallulla</w:t>
            </w:r>
          </w:p>
        </w:tc>
        <w:tc>
          <w:tcPr>
            <w:tcW w:w="584" w:type="dxa"/>
            <w:tcBorders>
              <w:top w:val="single" w:sz="12" w:space="0" w:color="auto"/>
              <w:left w:val="single" w:sz="6" w:space="0" w:color="auto"/>
              <w:bottom w:val="nil"/>
              <w:right w:val="single" w:sz="6" w:space="0" w:color="auto"/>
            </w:tcBorders>
          </w:tcPr>
          <w:p w:rsidR="00523B27" w:rsidRPr="0000732F" w:rsidRDefault="00523B27" w:rsidP="001000E4">
            <w:pPr>
              <w:pStyle w:val="Tabele"/>
              <w:widowControl w:val="0"/>
              <w:rPr>
                <w:sz w:val="18"/>
                <w:szCs w:val="18"/>
              </w:rPr>
            </w:pPr>
            <w:r w:rsidRPr="0000732F">
              <w:rPr>
                <w:sz w:val="18"/>
                <w:szCs w:val="18"/>
              </w:rPr>
              <w:t>3819</w:t>
            </w:r>
          </w:p>
        </w:tc>
        <w:tc>
          <w:tcPr>
            <w:tcW w:w="1166" w:type="dxa"/>
            <w:tcBorders>
              <w:top w:val="single" w:sz="12" w:space="0" w:color="auto"/>
              <w:left w:val="single" w:sz="6" w:space="0" w:color="auto"/>
              <w:bottom w:val="nil"/>
              <w:right w:val="single" w:sz="6" w:space="0" w:color="auto"/>
            </w:tcBorders>
          </w:tcPr>
          <w:p w:rsidR="00523B27" w:rsidRPr="0000732F" w:rsidRDefault="00523B27" w:rsidP="001000E4">
            <w:pPr>
              <w:pStyle w:val="Tabele"/>
              <w:widowControl w:val="0"/>
              <w:rPr>
                <w:sz w:val="18"/>
                <w:szCs w:val="18"/>
              </w:rPr>
            </w:pPr>
            <w:r w:rsidRPr="0000732F">
              <w:rPr>
                <w:sz w:val="18"/>
                <w:szCs w:val="18"/>
              </w:rPr>
              <w:t>1035/1</w:t>
            </w:r>
          </w:p>
        </w:tc>
        <w:tc>
          <w:tcPr>
            <w:tcW w:w="756" w:type="dxa"/>
            <w:tcBorders>
              <w:top w:val="nil"/>
              <w:left w:val="single" w:sz="6" w:space="0" w:color="auto"/>
              <w:bottom w:val="nil"/>
              <w:right w:val="single" w:sz="6" w:space="0" w:color="auto"/>
            </w:tcBorders>
          </w:tcPr>
          <w:p w:rsidR="00523B27" w:rsidRPr="0000732F" w:rsidRDefault="00523B27" w:rsidP="001000E4">
            <w:pPr>
              <w:pStyle w:val="Tabele"/>
              <w:widowControl w:val="0"/>
              <w:rPr>
                <w:sz w:val="18"/>
                <w:szCs w:val="18"/>
              </w:rPr>
            </w:pPr>
          </w:p>
        </w:tc>
        <w:tc>
          <w:tcPr>
            <w:tcW w:w="679" w:type="dxa"/>
            <w:tcBorders>
              <w:top w:val="nil"/>
              <w:left w:val="single" w:sz="6" w:space="0" w:color="auto"/>
              <w:bottom w:val="nil"/>
              <w:right w:val="single" w:sz="6" w:space="0" w:color="auto"/>
            </w:tcBorders>
          </w:tcPr>
          <w:p w:rsidR="00523B27" w:rsidRPr="0000732F" w:rsidRDefault="00523B27" w:rsidP="001000E4">
            <w:pPr>
              <w:pStyle w:val="Tabele"/>
              <w:widowControl w:val="0"/>
              <w:rPr>
                <w:sz w:val="18"/>
                <w:szCs w:val="18"/>
              </w:rPr>
            </w:pPr>
            <w:r w:rsidRPr="0000732F">
              <w:rPr>
                <w:sz w:val="18"/>
                <w:szCs w:val="18"/>
              </w:rPr>
              <w:t>114.4</w:t>
            </w:r>
          </w:p>
        </w:tc>
        <w:tc>
          <w:tcPr>
            <w:tcW w:w="1025" w:type="dxa"/>
            <w:tcBorders>
              <w:top w:val="nil"/>
              <w:left w:val="single" w:sz="6" w:space="0" w:color="auto"/>
              <w:bottom w:val="nil"/>
              <w:right w:val="single" w:sz="6" w:space="0" w:color="auto"/>
            </w:tcBorders>
          </w:tcPr>
          <w:p w:rsidR="00523B27" w:rsidRPr="0000732F" w:rsidRDefault="00523B27" w:rsidP="001000E4">
            <w:pPr>
              <w:pStyle w:val="Tabele"/>
              <w:widowControl w:val="0"/>
              <w:rPr>
                <w:sz w:val="18"/>
                <w:szCs w:val="18"/>
              </w:rPr>
            </w:pPr>
          </w:p>
        </w:tc>
        <w:tc>
          <w:tcPr>
            <w:tcW w:w="804" w:type="dxa"/>
            <w:tcBorders>
              <w:top w:val="nil"/>
              <w:left w:val="single" w:sz="6" w:space="0" w:color="auto"/>
              <w:bottom w:val="nil"/>
              <w:right w:val="single" w:sz="6" w:space="0" w:color="auto"/>
            </w:tcBorders>
          </w:tcPr>
          <w:p w:rsidR="00523B27" w:rsidRPr="0000732F" w:rsidRDefault="00523B27" w:rsidP="001000E4">
            <w:pPr>
              <w:pStyle w:val="Tabele"/>
              <w:widowControl w:val="0"/>
              <w:rPr>
                <w:sz w:val="18"/>
                <w:szCs w:val="18"/>
              </w:rPr>
            </w:pPr>
            <w:r w:rsidRPr="0000732F">
              <w:rPr>
                <w:sz w:val="18"/>
                <w:szCs w:val="18"/>
              </w:rPr>
              <w:t>5</w:t>
            </w:r>
          </w:p>
        </w:tc>
        <w:tc>
          <w:tcPr>
            <w:tcW w:w="646" w:type="dxa"/>
            <w:tcBorders>
              <w:top w:val="nil"/>
              <w:left w:val="single" w:sz="6" w:space="0" w:color="auto"/>
              <w:bottom w:val="nil"/>
              <w:right w:val="single" w:sz="6" w:space="0" w:color="auto"/>
            </w:tcBorders>
          </w:tcPr>
          <w:p w:rsidR="00523B27" w:rsidRPr="0000732F" w:rsidRDefault="00523B27" w:rsidP="001000E4">
            <w:pPr>
              <w:pStyle w:val="Tabele"/>
              <w:widowControl w:val="0"/>
              <w:rPr>
                <w:sz w:val="18"/>
                <w:szCs w:val="18"/>
              </w:rPr>
            </w:pPr>
            <w:r w:rsidRPr="0000732F">
              <w:rPr>
                <w:sz w:val="18"/>
                <w:szCs w:val="18"/>
              </w:rPr>
              <w:t>1575</w:t>
            </w:r>
          </w:p>
        </w:tc>
        <w:tc>
          <w:tcPr>
            <w:tcW w:w="764" w:type="dxa"/>
            <w:tcBorders>
              <w:top w:val="nil"/>
              <w:left w:val="single" w:sz="6" w:space="0" w:color="auto"/>
              <w:bottom w:val="nil"/>
              <w:right w:val="single" w:sz="6" w:space="0" w:color="auto"/>
            </w:tcBorders>
          </w:tcPr>
          <w:p w:rsidR="00523B27" w:rsidRPr="0000732F" w:rsidRDefault="00523B27" w:rsidP="001000E4">
            <w:pPr>
              <w:pStyle w:val="Tabele"/>
              <w:widowControl w:val="0"/>
              <w:rPr>
                <w:sz w:val="18"/>
                <w:szCs w:val="18"/>
              </w:rPr>
            </w:pPr>
            <w:r w:rsidRPr="0000732F">
              <w:rPr>
                <w:sz w:val="18"/>
                <w:szCs w:val="18"/>
              </w:rPr>
              <w:t>7875</w:t>
            </w:r>
          </w:p>
        </w:tc>
        <w:tc>
          <w:tcPr>
            <w:tcW w:w="1310" w:type="dxa"/>
            <w:tcBorders>
              <w:top w:val="single" w:sz="12" w:space="0" w:color="auto"/>
              <w:left w:val="single" w:sz="6" w:space="0" w:color="auto"/>
              <w:bottom w:val="nil"/>
              <w:right w:val="single" w:sz="6" w:space="0" w:color="auto"/>
            </w:tcBorders>
          </w:tcPr>
          <w:p w:rsidR="00523B27" w:rsidRPr="0000732F" w:rsidRDefault="00523B27" w:rsidP="001000E4">
            <w:pPr>
              <w:pStyle w:val="Tabele"/>
              <w:widowControl w:val="0"/>
              <w:rPr>
                <w:sz w:val="18"/>
                <w:szCs w:val="18"/>
              </w:rPr>
            </w:pPr>
            <w:r w:rsidRPr="0000732F">
              <w:rPr>
                <w:sz w:val="18"/>
                <w:szCs w:val="18"/>
              </w:rPr>
              <w:t>7875</w:t>
            </w:r>
          </w:p>
        </w:tc>
        <w:tc>
          <w:tcPr>
            <w:tcW w:w="2034" w:type="dxa"/>
            <w:tcBorders>
              <w:top w:val="nil"/>
              <w:left w:val="single" w:sz="6" w:space="0" w:color="auto"/>
              <w:bottom w:val="single" w:sz="6" w:space="0" w:color="auto"/>
              <w:right w:val="single" w:sz="12" w:space="0" w:color="auto"/>
            </w:tcBorders>
          </w:tcPr>
          <w:p w:rsidR="00523B27" w:rsidRPr="0000732F" w:rsidRDefault="00523B27" w:rsidP="001000E4">
            <w:pPr>
              <w:pStyle w:val="Tabele"/>
              <w:widowControl w:val="0"/>
              <w:rPr>
                <w:sz w:val="18"/>
                <w:szCs w:val="18"/>
              </w:rPr>
            </w:pPr>
            <w:r w:rsidRPr="0000732F">
              <w:rPr>
                <w:sz w:val="18"/>
                <w:szCs w:val="18"/>
              </w:rPr>
              <w:t>Konfirmim nga ZVRPP</w:t>
            </w:r>
          </w:p>
        </w:tc>
      </w:tr>
      <w:tr w:rsidR="00523B27" w:rsidRPr="0000732F">
        <w:tblPrEx>
          <w:tblCellMar>
            <w:top w:w="0" w:type="dxa"/>
            <w:bottom w:w="0" w:type="dxa"/>
          </w:tblCellMar>
        </w:tblPrEx>
        <w:trPr>
          <w:trHeight w:val="247"/>
          <w:jc w:val="center"/>
        </w:trPr>
        <w:tc>
          <w:tcPr>
            <w:tcW w:w="410" w:type="dxa"/>
            <w:tcBorders>
              <w:top w:val="single" w:sz="6" w:space="0" w:color="auto"/>
              <w:left w:val="single" w:sz="12" w:space="0" w:color="auto"/>
              <w:bottom w:val="single" w:sz="6" w:space="0" w:color="auto"/>
              <w:right w:val="single" w:sz="6" w:space="0" w:color="auto"/>
            </w:tcBorders>
          </w:tcPr>
          <w:p w:rsidR="00523B27" w:rsidRPr="0000732F" w:rsidRDefault="00523B27" w:rsidP="001000E4">
            <w:pPr>
              <w:pStyle w:val="Tabele"/>
              <w:widowControl w:val="0"/>
              <w:jc w:val="center"/>
              <w:rPr>
                <w:sz w:val="18"/>
                <w:szCs w:val="18"/>
              </w:rPr>
            </w:pPr>
            <w:r w:rsidRPr="0000732F">
              <w:rPr>
                <w:sz w:val="18"/>
                <w:szCs w:val="18"/>
              </w:rPr>
              <w:t>2</w:t>
            </w:r>
          </w:p>
        </w:tc>
        <w:tc>
          <w:tcPr>
            <w:tcW w:w="867" w:type="dxa"/>
            <w:tcBorders>
              <w:top w:val="nil"/>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Ilia</w:t>
            </w:r>
          </w:p>
        </w:tc>
        <w:tc>
          <w:tcPr>
            <w:tcW w:w="733" w:type="dxa"/>
            <w:gridSpan w:val="2"/>
            <w:tcBorders>
              <w:top w:val="nil"/>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Koci</w:t>
            </w:r>
          </w:p>
        </w:tc>
        <w:tc>
          <w:tcPr>
            <w:tcW w:w="1032" w:type="dxa"/>
            <w:tcBorders>
              <w:top w:val="nil"/>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Bardhi</w:t>
            </w:r>
          </w:p>
        </w:tc>
        <w:tc>
          <w:tcPr>
            <w:tcW w:w="58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3819</w:t>
            </w:r>
          </w:p>
        </w:tc>
        <w:tc>
          <w:tcPr>
            <w:tcW w:w="116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1035/2</w:t>
            </w:r>
          </w:p>
        </w:tc>
        <w:tc>
          <w:tcPr>
            <w:tcW w:w="75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679"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1025"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80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12</w:t>
            </w:r>
          </w:p>
        </w:tc>
        <w:tc>
          <w:tcPr>
            <w:tcW w:w="64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1575</w:t>
            </w:r>
          </w:p>
        </w:tc>
        <w:tc>
          <w:tcPr>
            <w:tcW w:w="76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18900</w:t>
            </w:r>
          </w:p>
        </w:tc>
        <w:tc>
          <w:tcPr>
            <w:tcW w:w="1310"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18900</w:t>
            </w:r>
          </w:p>
        </w:tc>
        <w:tc>
          <w:tcPr>
            <w:tcW w:w="2034" w:type="dxa"/>
            <w:tcBorders>
              <w:top w:val="nil"/>
              <w:left w:val="single" w:sz="6" w:space="0" w:color="auto"/>
              <w:bottom w:val="single" w:sz="6" w:space="0" w:color="auto"/>
              <w:right w:val="single" w:sz="12" w:space="0" w:color="auto"/>
            </w:tcBorders>
          </w:tcPr>
          <w:p w:rsidR="00523B27" w:rsidRPr="0000732F" w:rsidRDefault="00523B27" w:rsidP="001000E4">
            <w:pPr>
              <w:pStyle w:val="Tabele"/>
              <w:widowControl w:val="0"/>
              <w:rPr>
                <w:sz w:val="18"/>
                <w:szCs w:val="18"/>
              </w:rPr>
            </w:pPr>
            <w:r w:rsidRPr="0000732F">
              <w:rPr>
                <w:sz w:val="18"/>
                <w:szCs w:val="18"/>
              </w:rPr>
              <w:t>Konfirmim nga ZVRPP</w:t>
            </w:r>
          </w:p>
        </w:tc>
      </w:tr>
      <w:tr w:rsidR="00523B27" w:rsidRPr="0000732F">
        <w:tblPrEx>
          <w:tblCellMar>
            <w:top w:w="0" w:type="dxa"/>
            <w:bottom w:w="0" w:type="dxa"/>
          </w:tblCellMar>
        </w:tblPrEx>
        <w:trPr>
          <w:trHeight w:val="247"/>
          <w:jc w:val="center"/>
        </w:trPr>
        <w:tc>
          <w:tcPr>
            <w:tcW w:w="410" w:type="dxa"/>
            <w:tcBorders>
              <w:top w:val="single" w:sz="6" w:space="0" w:color="auto"/>
              <w:left w:val="single" w:sz="12" w:space="0" w:color="auto"/>
              <w:bottom w:val="single" w:sz="6" w:space="0" w:color="auto"/>
              <w:right w:val="single" w:sz="6" w:space="0" w:color="auto"/>
            </w:tcBorders>
          </w:tcPr>
          <w:p w:rsidR="00523B27" w:rsidRPr="0000732F" w:rsidRDefault="00523B27" w:rsidP="001000E4">
            <w:pPr>
              <w:pStyle w:val="Tabele"/>
              <w:widowControl w:val="0"/>
              <w:jc w:val="center"/>
              <w:rPr>
                <w:sz w:val="18"/>
                <w:szCs w:val="18"/>
              </w:rPr>
            </w:pPr>
            <w:r w:rsidRPr="0000732F">
              <w:rPr>
                <w:sz w:val="18"/>
                <w:szCs w:val="18"/>
              </w:rPr>
              <w:t>3</w:t>
            </w:r>
          </w:p>
        </w:tc>
        <w:tc>
          <w:tcPr>
            <w:tcW w:w="867"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Baki</w:t>
            </w:r>
          </w:p>
        </w:tc>
        <w:tc>
          <w:tcPr>
            <w:tcW w:w="733" w:type="dxa"/>
            <w:gridSpan w:val="2"/>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Hariz</w:t>
            </w:r>
          </w:p>
        </w:tc>
        <w:tc>
          <w:tcPr>
            <w:tcW w:w="1032"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Shalca</w:t>
            </w:r>
          </w:p>
        </w:tc>
        <w:tc>
          <w:tcPr>
            <w:tcW w:w="58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3819</w:t>
            </w:r>
          </w:p>
        </w:tc>
        <w:tc>
          <w:tcPr>
            <w:tcW w:w="116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1037/1</w:t>
            </w:r>
          </w:p>
        </w:tc>
        <w:tc>
          <w:tcPr>
            <w:tcW w:w="75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47</w:t>
            </w:r>
          </w:p>
        </w:tc>
        <w:tc>
          <w:tcPr>
            <w:tcW w:w="679"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114.4</w:t>
            </w:r>
          </w:p>
        </w:tc>
        <w:tc>
          <w:tcPr>
            <w:tcW w:w="1025"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5376.8</w:t>
            </w:r>
          </w:p>
        </w:tc>
        <w:tc>
          <w:tcPr>
            <w:tcW w:w="80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64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1575</w:t>
            </w:r>
          </w:p>
        </w:tc>
        <w:tc>
          <w:tcPr>
            <w:tcW w:w="76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1310"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5376.8</w:t>
            </w:r>
          </w:p>
        </w:tc>
        <w:tc>
          <w:tcPr>
            <w:tcW w:w="2034" w:type="dxa"/>
            <w:tcBorders>
              <w:top w:val="single" w:sz="6" w:space="0" w:color="auto"/>
              <w:left w:val="single" w:sz="6" w:space="0" w:color="auto"/>
              <w:bottom w:val="single" w:sz="6" w:space="0" w:color="auto"/>
              <w:right w:val="single" w:sz="12" w:space="0" w:color="auto"/>
            </w:tcBorders>
          </w:tcPr>
          <w:p w:rsidR="00523B27" w:rsidRPr="0000732F" w:rsidRDefault="00523B27" w:rsidP="001000E4">
            <w:pPr>
              <w:pStyle w:val="Tabele"/>
              <w:widowControl w:val="0"/>
              <w:rPr>
                <w:sz w:val="18"/>
                <w:szCs w:val="18"/>
              </w:rPr>
            </w:pPr>
            <w:r w:rsidRPr="0000732F">
              <w:rPr>
                <w:sz w:val="18"/>
                <w:szCs w:val="18"/>
              </w:rPr>
              <w:t>Konfirmim nga ZVRPP</w:t>
            </w:r>
          </w:p>
        </w:tc>
      </w:tr>
      <w:tr w:rsidR="00523B27" w:rsidRPr="0000732F">
        <w:tblPrEx>
          <w:tblCellMar>
            <w:top w:w="0" w:type="dxa"/>
            <w:bottom w:w="0" w:type="dxa"/>
          </w:tblCellMar>
        </w:tblPrEx>
        <w:trPr>
          <w:trHeight w:val="247"/>
          <w:jc w:val="center"/>
        </w:trPr>
        <w:tc>
          <w:tcPr>
            <w:tcW w:w="410" w:type="dxa"/>
            <w:tcBorders>
              <w:top w:val="single" w:sz="6" w:space="0" w:color="auto"/>
              <w:left w:val="single" w:sz="12" w:space="0" w:color="auto"/>
              <w:bottom w:val="single" w:sz="6" w:space="0" w:color="auto"/>
              <w:right w:val="single" w:sz="6" w:space="0" w:color="auto"/>
            </w:tcBorders>
          </w:tcPr>
          <w:p w:rsidR="00523B27" w:rsidRPr="0000732F" w:rsidRDefault="00523B27" w:rsidP="001000E4">
            <w:pPr>
              <w:pStyle w:val="Tabele"/>
              <w:widowControl w:val="0"/>
              <w:jc w:val="center"/>
              <w:rPr>
                <w:sz w:val="18"/>
                <w:szCs w:val="18"/>
              </w:rPr>
            </w:pPr>
            <w:r w:rsidRPr="0000732F">
              <w:rPr>
                <w:sz w:val="18"/>
                <w:szCs w:val="18"/>
              </w:rPr>
              <w:t>4</w:t>
            </w:r>
          </w:p>
        </w:tc>
        <w:tc>
          <w:tcPr>
            <w:tcW w:w="867"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Marjanthi</w:t>
            </w:r>
          </w:p>
        </w:tc>
        <w:tc>
          <w:tcPr>
            <w:tcW w:w="733" w:type="dxa"/>
            <w:gridSpan w:val="2"/>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1032"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Qosa+Bp.</w:t>
            </w:r>
          </w:p>
        </w:tc>
        <w:tc>
          <w:tcPr>
            <w:tcW w:w="58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3819</w:t>
            </w:r>
          </w:p>
        </w:tc>
        <w:tc>
          <w:tcPr>
            <w:tcW w:w="116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1037/20</w:t>
            </w:r>
          </w:p>
        </w:tc>
        <w:tc>
          <w:tcPr>
            <w:tcW w:w="756" w:type="dxa"/>
            <w:tcBorders>
              <w:top w:val="nil"/>
              <w:left w:val="nil"/>
              <w:bottom w:val="nil"/>
              <w:right w:val="nil"/>
            </w:tcBorders>
          </w:tcPr>
          <w:p w:rsidR="00523B27" w:rsidRPr="0000732F" w:rsidRDefault="00523B27" w:rsidP="001000E4">
            <w:pPr>
              <w:pStyle w:val="Tabele"/>
              <w:widowControl w:val="0"/>
              <w:rPr>
                <w:sz w:val="18"/>
                <w:szCs w:val="18"/>
              </w:rPr>
            </w:pPr>
          </w:p>
        </w:tc>
        <w:tc>
          <w:tcPr>
            <w:tcW w:w="679"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114.4</w:t>
            </w:r>
          </w:p>
        </w:tc>
        <w:tc>
          <w:tcPr>
            <w:tcW w:w="1025"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80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46</w:t>
            </w:r>
          </w:p>
        </w:tc>
        <w:tc>
          <w:tcPr>
            <w:tcW w:w="64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1575</w:t>
            </w:r>
          </w:p>
        </w:tc>
        <w:tc>
          <w:tcPr>
            <w:tcW w:w="76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72450</w:t>
            </w:r>
          </w:p>
        </w:tc>
        <w:tc>
          <w:tcPr>
            <w:tcW w:w="1310"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72450</w:t>
            </w:r>
          </w:p>
        </w:tc>
        <w:tc>
          <w:tcPr>
            <w:tcW w:w="2034" w:type="dxa"/>
            <w:tcBorders>
              <w:top w:val="single" w:sz="6" w:space="0" w:color="auto"/>
              <w:left w:val="single" w:sz="6" w:space="0" w:color="auto"/>
              <w:bottom w:val="single" w:sz="6" w:space="0" w:color="auto"/>
              <w:right w:val="single" w:sz="12" w:space="0" w:color="auto"/>
            </w:tcBorders>
          </w:tcPr>
          <w:p w:rsidR="00523B27" w:rsidRPr="0000732F" w:rsidRDefault="00523B27" w:rsidP="001000E4">
            <w:pPr>
              <w:pStyle w:val="Tabele"/>
              <w:widowControl w:val="0"/>
              <w:rPr>
                <w:sz w:val="18"/>
                <w:szCs w:val="18"/>
              </w:rPr>
            </w:pPr>
            <w:r w:rsidRPr="0000732F">
              <w:rPr>
                <w:sz w:val="18"/>
                <w:szCs w:val="18"/>
              </w:rPr>
              <w:t>Konfirmim nga ZVRPP</w:t>
            </w:r>
          </w:p>
        </w:tc>
      </w:tr>
      <w:tr w:rsidR="00523B27" w:rsidRPr="0000732F">
        <w:tblPrEx>
          <w:tblCellMar>
            <w:top w:w="0" w:type="dxa"/>
            <w:bottom w:w="0" w:type="dxa"/>
          </w:tblCellMar>
        </w:tblPrEx>
        <w:trPr>
          <w:trHeight w:val="247"/>
          <w:jc w:val="center"/>
        </w:trPr>
        <w:tc>
          <w:tcPr>
            <w:tcW w:w="410" w:type="dxa"/>
            <w:tcBorders>
              <w:top w:val="single" w:sz="6" w:space="0" w:color="auto"/>
              <w:left w:val="single" w:sz="12" w:space="0" w:color="auto"/>
              <w:bottom w:val="single" w:sz="6" w:space="0" w:color="auto"/>
              <w:right w:val="single" w:sz="6" w:space="0" w:color="auto"/>
            </w:tcBorders>
          </w:tcPr>
          <w:p w:rsidR="00523B27" w:rsidRPr="0000732F" w:rsidRDefault="00523B27" w:rsidP="001000E4">
            <w:pPr>
              <w:pStyle w:val="Tabele"/>
              <w:widowControl w:val="0"/>
              <w:jc w:val="center"/>
              <w:rPr>
                <w:sz w:val="18"/>
                <w:szCs w:val="18"/>
              </w:rPr>
            </w:pPr>
            <w:r w:rsidRPr="0000732F">
              <w:rPr>
                <w:sz w:val="18"/>
                <w:szCs w:val="18"/>
              </w:rPr>
              <w:t>5</w:t>
            </w:r>
          </w:p>
        </w:tc>
        <w:tc>
          <w:tcPr>
            <w:tcW w:w="867" w:type="dxa"/>
            <w:tcBorders>
              <w:top w:val="nil"/>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Jovan</w:t>
            </w:r>
          </w:p>
        </w:tc>
        <w:tc>
          <w:tcPr>
            <w:tcW w:w="733" w:type="dxa"/>
            <w:gridSpan w:val="2"/>
            <w:tcBorders>
              <w:top w:val="nil"/>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Llambi</w:t>
            </w:r>
          </w:p>
        </w:tc>
        <w:tc>
          <w:tcPr>
            <w:tcW w:w="1032" w:type="dxa"/>
            <w:tcBorders>
              <w:top w:val="nil"/>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Paco</w:t>
            </w:r>
          </w:p>
        </w:tc>
        <w:tc>
          <w:tcPr>
            <w:tcW w:w="58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3819</w:t>
            </w:r>
          </w:p>
        </w:tc>
        <w:tc>
          <w:tcPr>
            <w:tcW w:w="116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1037/9</w:t>
            </w:r>
          </w:p>
        </w:tc>
        <w:tc>
          <w:tcPr>
            <w:tcW w:w="75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47</w:t>
            </w:r>
          </w:p>
        </w:tc>
        <w:tc>
          <w:tcPr>
            <w:tcW w:w="679"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114.4</w:t>
            </w:r>
          </w:p>
        </w:tc>
        <w:tc>
          <w:tcPr>
            <w:tcW w:w="1025"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5376.8</w:t>
            </w:r>
          </w:p>
        </w:tc>
        <w:tc>
          <w:tcPr>
            <w:tcW w:w="80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64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1575</w:t>
            </w:r>
          </w:p>
        </w:tc>
        <w:tc>
          <w:tcPr>
            <w:tcW w:w="76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1310"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5376.8</w:t>
            </w:r>
          </w:p>
        </w:tc>
        <w:tc>
          <w:tcPr>
            <w:tcW w:w="2034" w:type="dxa"/>
            <w:tcBorders>
              <w:top w:val="single" w:sz="6" w:space="0" w:color="auto"/>
              <w:left w:val="single" w:sz="6" w:space="0" w:color="auto"/>
              <w:bottom w:val="single" w:sz="6" w:space="0" w:color="auto"/>
              <w:right w:val="single" w:sz="12" w:space="0" w:color="auto"/>
            </w:tcBorders>
          </w:tcPr>
          <w:p w:rsidR="00523B27" w:rsidRPr="0000732F" w:rsidRDefault="00523B27" w:rsidP="001000E4">
            <w:pPr>
              <w:pStyle w:val="Tabele"/>
              <w:widowControl w:val="0"/>
              <w:rPr>
                <w:sz w:val="18"/>
                <w:szCs w:val="18"/>
              </w:rPr>
            </w:pPr>
            <w:r w:rsidRPr="0000732F">
              <w:rPr>
                <w:sz w:val="18"/>
                <w:szCs w:val="18"/>
              </w:rPr>
              <w:t>Konfirmim nga ZVRPP</w:t>
            </w:r>
          </w:p>
        </w:tc>
      </w:tr>
      <w:tr w:rsidR="00523B27" w:rsidRPr="0000732F">
        <w:tblPrEx>
          <w:tblCellMar>
            <w:top w:w="0" w:type="dxa"/>
            <w:bottom w:w="0" w:type="dxa"/>
          </w:tblCellMar>
        </w:tblPrEx>
        <w:trPr>
          <w:trHeight w:val="247"/>
          <w:jc w:val="center"/>
        </w:trPr>
        <w:tc>
          <w:tcPr>
            <w:tcW w:w="410" w:type="dxa"/>
            <w:tcBorders>
              <w:top w:val="single" w:sz="6" w:space="0" w:color="auto"/>
              <w:left w:val="single" w:sz="12" w:space="0" w:color="auto"/>
              <w:bottom w:val="single" w:sz="6" w:space="0" w:color="auto"/>
              <w:right w:val="single" w:sz="6" w:space="0" w:color="auto"/>
            </w:tcBorders>
          </w:tcPr>
          <w:p w:rsidR="00523B27" w:rsidRPr="0000732F" w:rsidRDefault="00523B27" w:rsidP="001000E4">
            <w:pPr>
              <w:pStyle w:val="Tabele"/>
              <w:widowControl w:val="0"/>
              <w:jc w:val="center"/>
              <w:rPr>
                <w:sz w:val="18"/>
                <w:szCs w:val="18"/>
              </w:rPr>
            </w:pPr>
            <w:r w:rsidRPr="0000732F">
              <w:rPr>
                <w:sz w:val="18"/>
                <w:szCs w:val="18"/>
              </w:rPr>
              <w:t>6</w:t>
            </w:r>
          </w:p>
        </w:tc>
        <w:tc>
          <w:tcPr>
            <w:tcW w:w="867" w:type="dxa"/>
            <w:tcBorders>
              <w:top w:val="nil"/>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Kristaq</w:t>
            </w:r>
          </w:p>
        </w:tc>
        <w:tc>
          <w:tcPr>
            <w:tcW w:w="733" w:type="dxa"/>
            <w:gridSpan w:val="2"/>
            <w:tcBorders>
              <w:top w:val="nil"/>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Sandri</w:t>
            </w:r>
          </w:p>
        </w:tc>
        <w:tc>
          <w:tcPr>
            <w:tcW w:w="1032" w:type="dxa"/>
            <w:tcBorders>
              <w:top w:val="nil"/>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Bani</w:t>
            </w:r>
          </w:p>
        </w:tc>
        <w:tc>
          <w:tcPr>
            <w:tcW w:w="58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3819</w:t>
            </w:r>
          </w:p>
        </w:tc>
        <w:tc>
          <w:tcPr>
            <w:tcW w:w="116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1037/10</w:t>
            </w:r>
          </w:p>
        </w:tc>
        <w:tc>
          <w:tcPr>
            <w:tcW w:w="75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200</w:t>
            </w:r>
          </w:p>
        </w:tc>
        <w:tc>
          <w:tcPr>
            <w:tcW w:w="679"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114.4</w:t>
            </w:r>
          </w:p>
        </w:tc>
        <w:tc>
          <w:tcPr>
            <w:tcW w:w="1025"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22880</w:t>
            </w:r>
          </w:p>
        </w:tc>
        <w:tc>
          <w:tcPr>
            <w:tcW w:w="80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64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1575</w:t>
            </w:r>
          </w:p>
        </w:tc>
        <w:tc>
          <w:tcPr>
            <w:tcW w:w="76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1310"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22880</w:t>
            </w:r>
          </w:p>
        </w:tc>
        <w:tc>
          <w:tcPr>
            <w:tcW w:w="2034" w:type="dxa"/>
            <w:tcBorders>
              <w:top w:val="single" w:sz="6" w:space="0" w:color="auto"/>
              <w:left w:val="single" w:sz="6" w:space="0" w:color="auto"/>
              <w:bottom w:val="single" w:sz="6" w:space="0" w:color="auto"/>
              <w:right w:val="single" w:sz="12" w:space="0" w:color="auto"/>
            </w:tcBorders>
          </w:tcPr>
          <w:p w:rsidR="00523B27" w:rsidRPr="0000732F" w:rsidRDefault="00523B27" w:rsidP="001000E4">
            <w:pPr>
              <w:pStyle w:val="Tabele"/>
              <w:widowControl w:val="0"/>
              <w:rPr>
                <w:sz w:val="18"/>
                <w:szCs w:val="18"/>
              </w:rPr>
            </w:pPr>
            <w:r w:rsidRPr="0000732F">
              <w:rPr>
                <w:sz w:val="18"/>
                <w:szCs w:val="18"/>
              </w:rPr>
              <w:t>Konfirmim nga ZVRPP</w:t>
            </w:r>
          </w:p>
        </w:tc>
      </w:tr>
      <w:tr w:rsidR="00523B27" w:rsidRPr="0000732F">
        <w:tblPrEx>
          <w:tblCellMar>
            <w:top w:w="0" w:type="dxa"/>
            <w:bottom w:w="0" w:type="dxa"/>
          </w:tblCellMar>
        </w:tblPrEx>
        <w:trPr>
          <w:trHeight w:val="247"/>
          <w:jc w:val="center"/>
        </w:trPr>
        <w:tc>
          <w:tcPr>
            <w:tcW w:w="410" w:type="dxa"/>
            <w:tcBorders>
              <w:top w:val="single" w:sz="6" w:space="0" w:color="auto"/>
              <w:left w:val="single" w:sz="12" w:space="0" w:color="auto"/>
              <w:bottom w:val="single" w:sz="6" w:space="0" w:color="auto"/>
              <w:right w:val="single" w:sz="6" w:space="0" w:color="auto"/>
            </w:tcBorders>
          </w:tcPr>
          <w:p w:rsidR="00523B27" w:rsidRPr="0000732F" w:rsidRDefault="00523B27" w:rsidP="001000E4">
            <w:pPr>
              <w:pStyle w:val="Tabele"/>
              <w:widowControl w:val="0"/>
              <w:jc w:val="center"/>
              <w:rPr>
                <w:sz w:val="18"/>
                <w:szCs w:val="18"/>
              </w:rPr>
            </w:pPr>
            <w:r w:rsidRPr="0000732F">
              <w:rPr>
                <w:sz w:val="18"/>
                <w:szCs w:val="18"/>
              </w:rPr>
              <w:t>7</w:t>
            </w:r>
          </w:p>
        </w:tc>
        <w:tc>
          <w:tcPr>
            <w:tcW w:w="1600" w:type="dxa"/>
            <w:gridSpan w:val="3"/>
            <w:tcBorders>
              <w:top w:val="nil"/>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Anton+Gjergji</w:t>
            </w:r>
          </w:p>
        </w:tc>
        <w:tc>
          <w:tcPr>
            <w:tcW w:w="1032" w:type="dxa"/>
            <w:tcBorders>
              <w:top w:val="nil"/>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Vani</w:t>
            </w:r>
          </w:p>
        </w:tc>
        <w:tc>
          <w:tcPr>
            <w:tcW w:w="58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3819</w:t>
            </w:r>
          </w:p>
        </w:tc>
        <w:tc>
          <w:tcPr>
            <w:tcW w:w="116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992/2</w:t>
            </w:r>
          </w:p>
        </w:tc>
        <w:tc>
          <w:tcPr>
            <w:tcW w:w="75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38</w:t>
            </w:r>
          </w:p>
        </w:tc>
        <w:tc>
          <w:tcPr>
            <w:tcW w:w="679"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114.4</w:t>
            </w:r>
          </w:p>
        </w:tc>
        <w:tc>
          <w:tcPr>
            <w:tcW w:w="1025"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4347.2</w:t>
            </w:r>
          </w:p>
        </w:tc>
        <w:tc>
          <w:tcPr>
            <w:tcW w:w="80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64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1575</w:t>
            </w:r>
          </w:p>
        </w:tc>
        <w:tc>
          <w:tcPr>
            <w:tcW w:w="76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1310"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4347.2</w:t>
            </w:r>
          </w:p>
        </w:tc>
        <w:tc>
          <w:tcPr>
            <w:tcW w:w="2034" w:type="dxa"/>
            <w:tcBorders>
              <w:top w:val="single" w:sz="6" w:space="0" w:color="auto"/>
              <w:left w:val="single" w:sz="6" w:space="0" w:color="auto"/>
              <w:bottom w:val="single" w:sz="6" w:space="0" w:color="auto"/>
              <w:right w:val="single" w:sz="12" w:space="0" w:color="auto"/>
            </w:tcBorders>
          </w:tcPr>
          <w:p w:rsidR="00523B27" w:rsidRPr="0000732F" w:rsidRDefault="00523B27" w:rsidP="001000E4">
            <w:pPr>
              <w:pStyle w:val="Tabele"/>
              <w:widowControl w:val="0"/>
              <w:rPr>
                <w:sz w:val="18"/>
                <w:szCs w:val="18"/>
              </w:rPr>
            </w:pPr>
            <w:r w:rsidRPr="0000732F">
              <w:rPr>
                <w:sz w:val="18"/>
                <w:szCs w:val="18"/>
              </w:rPr>
              <w:t>Konfirmim nga ZVRPP</w:t>
            </w:r>
          </w:p>
        </w:tc>
      </w:tr>
      <w:tr w:rsidR="00523B27" w:rsidRPr="0000732F">
        <w:tblPrEx>
          <w:tblCellMar>
            <w:top w:w="0" w:type="dxa"/>
            <w:bottom w:w="0" w:type="dxa"/>
          </w:tblCellMar>
        </w:tblPrEx>
        <w:trPr>
          <w:trHeight w:val="247"/>
          <w:jc w:val="center"/>
        </w:trPr>
        <w:tc>
          <w:tcPr>
            <w:tcW w:w="410" w:type="dxa"/>
            <w:tcBorders>
              <w:top w:val="single" w:sz="6" w:space="0" w:color="auto"/>
              <w:left w:val="single" w:sz="12" w:space="0" w:color="auto"/>
              <w:bottom w:val="single" w:sz="6" w:space="0" w:color="auto"/>
              <w:right w:val="single" w:sz="6" w:space="0" w:color="auto"/>
            </w:tcBorders>
          </w:tcPr>
          <w:p w:rsidR="00523B27" w:rsidRPr="0000732F" w:rsidRDefault="00523B27" w:rsidP="001000E4">
            <w:pPr>
              <w:pStyle w:val="Tabele"/>
              <w:widowControl w:val="0"/>
              <w:jc w:val="center"/>
              <w:rPr>
                <w:sz w:val="18"/>
                <w:szCs w:val="18"/>
              </w:rPr>
            </w:pPr>
            <w:r w:rsidRPr="0000732F">
              <w:rPr>
                <w:sz w:val="18"/>
                <w:szCs w:val="18"/>
              </w:rPr>
              <w:t>8</w:t>
            </w:r>
          </w:p>
        </w:tc>
        <w:tc>
          <w:tcPr>
            <w:tcW w:w="880" w:type="dxa"/>
            <w:gridSpan w:val="2"/>
            <w:tcBorders>
              <w:top w:val="nil"/>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Meladin</w:t>
            </w:r>
          </w:p>
        </w:tc>
        <w:tc>
          <w:tcPr>
            <w:tcW w:w="720" w:type="dxa"/>
            <w:tcBorders>
              <w:top w:val="nil"/>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1032" w:type="dxa"/>
            <w:tcBorders>
              <w:top w:val="nil"/>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Beqo</w:t>
            </w:r>
          </w:p>
        </w:tc>
        <w:tc>
          <w:tcPr>
            <w:tcW w:w="58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3819</w:t>
            </w:r>
          </w:p>
        </w:tc>
        <w:tc>
          <w:tcPr>
            <w:tcW w:w="116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1113/23</w:t>
            </w:r>
          </w:p>
        </w:tc>
        <w:tc>
          <w:tcPr>
            <w:tcW w:w="75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82</w:t>
            </w:r>
          </w:p>
        </w:tc>
        <w:tc>
          <w:tcPr>
            <w:tcW w:w="679"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114.4</w:t>
            </w:r>
          </w:p>
        </w:tc>
        <w:tc>
          <w:tcPr>
            <w:tcW w:w="1025"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9380.8</w:t>
            </w:r>
          </w:p>
        </w:tc>
        <w:tc>
          <w:tcPr>
            <w:tcW w:w="80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64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1575</w:t>
            </w:r>
          </w:p>
        </w:tc>
        <w:tc>
          <w:tcPr>
            <w:tcW w:w="76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1310"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9380.8</w:t>
            </w:r>
          </w:p>
        </w:tc>
        <w:tc>
          <w:tcPr>
            <w:tcW w:w="2034" w:type="dxa"/>
            <w:tcBorders>
              <w:top w:val="single" w:sz="6" w:space="0" w:color="auto"/>
              <w:left w:val="single" w:sz="6" w:space="0" w:color="auto"/>
              <w:bottom w:val="single" w:sz="6" w:space="0" w:color="auto"/>
              <w:right w:val="single" w:sz="12" w:space="0" w:color="auto"/>
            </w:tcBorders>
          </w:tcPr>
          <w:p w:rsidR="00523B27" w:rsidRPr="0000732F" w:rsidRDefault="00523B27" w:rsidP="001000E4">
            <w:pPr>
              <w:pStyle w:val="Tabele"/>
              <w:widowControl w:val="0"/>
              <w:rPr>
                <w:sz w:val="18"/>
                <w:szCs w:val="18"/>
              </w:rPr>
            </w:pPr>
            <w:r w:rsidRPr="0000732F">
              <w:rPr>
                <w:sz w:val="18"/>
                <w:szCs w:val="18"/>
              </w:rPr>
              <w:t>Konfirmim nga ZVRPP</w:t>
            </w:r>
          </w:p>
        </w:tc>
      </w:tr>
      <w:tr w:rsidR="00523B27" w:rsidRPr="0000732F">
        <w:tblPrEx>
          <w:tblCellMar>
            <w:top w:w="0" w:type="dxa"/>
            <w:bottom w:w="0" w:type="dxa"/>
          </w:tblCellMar>
        </w:tblPrEx>
        <w:trPr>
          <w:trHeight w:val="247"/>
          <w:jc w:val="center"/>
        </w:trPr>
        <w:tc>
          <w:tcPr>
            <w:tcW w:w="410" w:type="dxa"/>
            <w:tcBorders>
              <w:top w:val="single" w:sz="6" w:space="0" w:color="auto"/>
              <w:left w:val="single" w:sz="12" w:space="0" w:color="auto"/>
              <w:bottom w:val="single" w:sz="6" w:space="0" w:color="auto"/>
              <w:right w:val="single" w:sz="6" w:space="0" w:color="auto"/>
            </w:tcBorders>
          </w:tcPr>
          <w:p w:rsidR="00523B27" w:rsidRPr="0000732F" w:rsidRDefault="00523B27" w:rsidP="001000E4">
            <w:pPr>
              <w:pStyle w:val="Tabele"/>
              <w:widowControl w:val="0"/>
              <w:jc w:val="center"/>
              <w:rPr>
                <w:sz w:val="18"/>
                <w:szCs w:val="18"/>
              </w:rPr>
            </w:pPr>
            <w:r w:rsidRPr="0000732F">
              <w:rPr>
                <w:sz w:val="18"/>
                <w:szCs w:val="18"/>
              </w:rPr>
              <w:t>9</w:t>
            </w:r>
          </w:p>
        </w:tc>
        <w:tc>
          <w:tcPr>
            <w:tcW w:w="880" w:type="dxa"/>
            <w:gridSpan w:val="2"/>
            <w:tcBorders>
              <w:top w:val="nil"/>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Guri</w:t>
            </w:r>
          </w:p>
        </w:tc>
        <w:tc>
          <w:tcPr>
            <w:tcW w:w="720" w:type="dxa"/>
            <w:tcBorders>
              <w:top w:val="nil"/>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Vangjo</w:t>
            </w:r>
          </w:p>
        </w:tc>
        <w:tc>
          <w:tcPr>
            <w:tcW w:w="1032" w:type="dxa"/>
            <w:tcBorders>
              <w:top w:val="nil"/>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Fili</w:t>
            </w:r>
          </w:p>
        </w:tc>
        <w:tc>
          <w:tcPr>
            <w:tcW w:w="58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3819</w:t>
            </w:r>
          </w:p>
        </w:tc>
        <w:tc>
          <w:tcPr>
            <w:tcW w:w="116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1113/19</w:t>
            </w:r>
          </w:p>
        </w:tc>
        <w:tc>
          <w:tcPr>
            <w:tcW w:w="75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50</w:t>
            </w:r>
          </w:p>
        </w:tc>
        <w:tc>
          <w:tcPr>
            <w:tcW w:w="679"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114.4</w:t>
            </w:r>
          </w:p>
        </w:tc>
        <w:tc>
          <w:tcPr>
            <w:tcW w:w="1025"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5720</w:t>
            </w:r>
          </w:p>
        </w:tc>
        <w:tc>
          <w:tcPr>
            <w:tcW w:w="80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64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1575</w:t>
            </w:r>
          </w:p>
        </w:tc>
        <w:tc>
          <w:tcPr>
            <w:tcW w:w="76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1310"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5720</w:t>
            </w:r>
          </w:p>
        </w:tc>
        <w:tc>
          <w:tcPr>
            <w:tcW w:w="2034" w:type="dxa"/>
            <w:tcBorders>
              <w:top w:val="single" w:sz="6" w:space="0" w:color="auto"/>
              <w:left w:val="single" w:sz="6" w:space="0" w:color="auto"/>
              <w:bottom w:val="single" w:sz="6" w:space="0" w:color="auto"/>
              <w:right w:val="single" w:sz="12" w:space="0" w:color="auto"/>
            </w:tcBorders>
          </w:tcPr>
          <w:p w:rsidR="00523B27" w:rsidRPr="0000732F" w:rsidRDefault="00523B27" w:rsidP="001000E4">
            <w:pPr>
              <w:pStyle w:val="Tabele"/>
              <w:widowControl w:val="0"/>
              <w:rPr>
                <w:sz w:val="18"/>
                <w:szCs w:val="18"/>
              </w:rPr>
            </w:pPr>
            <w:r w:rsidRPr="0000732F">
              <w:rPr>
                <w:sz w:val="18"/>
                <w:szCs w:val="18"/>
              </w:rPr>
              <w:t>Konfirmim nga ZVRPP</w:t>
            </w:r>
          </w:p>
        </w:tc>
      </w:tr>
      <w:tr w:rsidR="00523B27" w:rsidRPr="0000732F">
        <w:tblPrEx>
          <w:tblCellMar>
            <w:top w:w="0" w:type="dxa"/>
            <w:bottom w:w="0" w:type="dxa"/>
          </w:tblCellMar>
        </w:tblPrEx>
        <w:trPr>
          <w:trHeight w:val="247"/>
          <w:jc w:val="center"/>
        </w:trPr>
        <w:tc>
          <w:tcPr>
            <w:tcW w:w="410" w:type="dxa"/>
            <w:tcBorders>
              <w:top w:val="single" w:sz="6" w:space="0" w:color="auto"/>
              <w:left w:val="single" w:sz="12" w:space="0" w:color="auto"/>
              <w:bottom w:val="single" w:sz="6" w:space="0" w:color="auto"/>
              <w:right w:val="single" w:sz="6" w:space="0" w:color="auto"/>
            </w:tcBorders>
          </w:tcPr>
          <w:p w:rsidR="00523B27" w:rsidRPr="0000732F" w:rsidRDefault="00523B27" w:rsidP="001000E4">
            <w:pPr>
              <w:pStyle w:val="Tabele"/>
              <w:widowControl w:val="0"/>
              <w:jc w:val="center"/>
              <w:rPr>
                <w:sz w:val="18"/>
                <w:szCs w:val="18"/>
              </w:rPr>
            </w:pPr>
            <w:r w:rsidRPr="0000732F">
              <w:rPr>
                <w:sz w:val="18"/>
                <w:szCs w:val="18"/>
              </w:rPr>
              <w:t>10</w:t>
            </w:r>
          </w:p>
        </w:tc>
        <w:tc>
          <w:tcPr>
            <w:tcW w:w="880" w:type="dxa"/>
            <w:gridSpan w:val="2"/>
            <w:tcBorders>
              <w:top w:val="nil"/>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Flamur</w:t>
            </w:r>
          </w:p>
        </w:tc>
        <w:tc>
          <w:tcPr>
            <w:tcW w:w="720" w:type="dxa"/>
            <w:tcBorders>
              <w:top w:val="nil"/>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1032" w:type="dxa"/>
            <w:tcBorders>
              <w:top w:val="nil"/>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Cukali</w:t>
            </w:r>
          </w:p>
        </w:tc>
        <w:tc>
          <w:tcPr>
            <w:tcW w:w="58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3819</w:t>
            </w:r>
          </w:p>
        </w:tc>
        <w:tc>
          <w:tcPr>
            <w:tcW w:w="116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1113/18</w:t>
            </w:r>
          </w:p>
        </w:tc>
        <w:tc>
          <w:tcPr>
            <w:tcW w:w="75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43</w:t>
            </w:r>
          </w:p>
        </w:tc>
        <w:tc>
          <w:tcPr>
            <w:tcW w:w="679"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114.4</w:t>
            </w:r>
          </w:p>
        </w:tc>
        <w:tc>
          <w:tcPr>
            <w:tcW w:w="1025"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4919.2</w:t>
            </w:r>
          </w:p>
        </w:tc>
        <w:tc>
          <w:tcPr>
            <w:tcW w:w="80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64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1575</w:t>
            </w:r>
          </w:p>
        </w:tc>
        <w:tc>
          <w:tcPr>
            <w:tcW w:w="76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1310"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4919.2</w:t>
            </w:r>
          </w:p>
        </w:tc>
        <w:tc>
          <w:tcPr>
            <w:tcW w:w="2034" w:type="dxa"/>
            <w:tcBorders>
              <w:top w:val="single" w:sz="6" w:space="0" w:color="auto"/>
              <w:left w:val="single" w:sz="6" w:space="0" w:color="auto"/>
              <w:bottom w:val="single" w:sz="6" w:space="0" w:color="auto"/>
              <w:right w:val="single" w:sz="12" w:space="0" w:color="auto"/>
            </w:tcBorders>
          </w:tcPr>
          <w:p w:rsidR="00523B27" w:rsidRPr="0000732F" w:rsidRDefault="00523B27" w:rsidP="001000E4">
            <w:pPr>
              <w:pStyle w:val="Tabele"/>
              <w:widowControl w:val="0"/>
              <w:rPr>
                <w:sz w:val="18"/>
                <w:szCs w:val="18"/>
              </w:rPr>
            </w:pPr>
            <w:r w:rsidRPr="0000732F">
              <w:rPr>
                <w:sz w:val="18"/>
                <w:szCs w:val="18"/>
              </w:rPr>
              <w:t>Konfirmim nga ZVRPP</w:t>
            </w:r>
          </w:p>
        </w:tc>
      </w:tr>
      <w:tr w:rsidR="00523B27" w:rsidRPr="0000732F">
        <w:tblPrEx>
          <w:tblCellMar>
            <w:top w:w="0" w:type="dxa"/>
            <w:bottom w:w="0" w:type="dxa"/>
          </w:tblCellMar>
        </w:tblPrEx>
        <w:trPr>
          <w:trHeight w:val="247"/>
          <w:jc w:val="center"/>
        </w:trPr>
        <w:tc>
          <w:tcPr>
            <w:tcW w:w="410" w:type="dxa"/>
            <w:tcBorders>
              <w:top w:val="single" w:sz="6" w:space="0" w:color="auto"/>
              <w:left w:val="single" w:sz="12" w:space="0" w:color="auto"/>
              <w:bottom w:val="single" w:sz="6" w:space="0" w:color="auto"/>
              <w:right w:val="single" w:sz="6" w:space="0" w:color="auto"/>
            </w:tcBorders>
          </w:tcPr>
          <w:p w:rsidR="00523B27" w:rsidRPr="0000732F" w:rsidRDefault="00523B27" w:rsidP="001000E4">
            <w:pPr>
              <w:pStyle w:val="Tabele"/>
              <w:widowControl w:val="0"/>
              <w:jc w:val="center"/>
              <w:rPr>
                <w:sz w:val="18"/>
                <w:szCs w:val="18"/>
              </w:rPr>
            </w:pPr>
            <w:r w:rsidRPr="0000732F">
              <w:rPr>
                <w:sz w:val="18"/>
                <w:szCs w:val="18"/>
              </w:rPr>
              <w:t>11</w:t>
            </w:r>
          </w:p>
        </w:tc>
        <w:tc>
          <w:tcPr>
            <w:tcW w:w="880" w:type="dxa"/>
            <w:gridSpan w:val="2"/>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Bajram</w:t>
            </w:r>
          </w:p>
        </w:tc>
        <w:tc>
          <w:tcPr>
            <w:tcW w:w="720"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Rakip</w:t>
            </w:r>
          </w:p>
        </w:tc>
        <w:tc>
          <w:tcPr>
            <w:tcW w:w="1032"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Nazemllari</w:t>
            </w:r>
          </w:p>
        </w:tc>
        <w:tc>
          <w:tcPr>
            <w:tcW w:w="58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3819</w:t>
            </w:r>
          </w:p>
        </w:tc>
        <w:tc>
          <w:tcPr>
            <w:tcW w:w="116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1113/7</w:t>
            </w:r>
          </w:p>
        </w:tc>
        <w:tc>
          <w:tcPr>
            <w:tcW w:w="75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183</w:t>
            </w:r>
          </w:p>
        </w:tc>
        <w:tc>
          <w:tcPr>
            <w:tcW w:w="679"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114.4</w:t>
            </w:r>
          </w:p>
        </w:tc>
        <w:tc>
          <w:tcPr>
            <w:tcW w:w="1025"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20935.2</w:t>
            </w:r>
          </w:p>
        </w:tc>
        <w:tc>
          <w:tcPr>
            <w:tcW w:w="80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64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1575</w:t>
            </w:r>
          </w:p>
        </w:tc>
        <w:tc>
          <w:tcPr>
            <w:tcW w:w="76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1310"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20935.2</w:t>
            </w:r>
          </w:p>
        </w:tc>
        <w:tc>
          <w:tcPr>
            <w:tcW w:w="2034" w:type="dxa"/>
            <w:tcBorders>
              <w:top w:val="single" w:sz="6" w:space="0" w:color="auto"/>
              <w:left w:val="single" w:sz="6" w:space="0" w:color="auto"/>
              <w:bottom w:val="single" w:sz="6" w:space="0" w:color="auto"/>
              <w:right w:val="single" w:sz="12" w:space="0" w:color="auto"/>
            </w:tcBorders>
          </w:tcPr>
          <w:p w:rsidR="00523B27" w:rsidRPr="0000732F" w:rsidRDefault="00523B27" w:rsidP="001000E4">
            <w:pPr>
              <w:pStyle w:val="Tabele"/>
              <w:widowControl w:val="0"/>
              <w:rPr>
                <w:sz w:val="18"/>
                <w:szCs w:val="18"/>
              </w:rPr>
            </w:pPr>
            <w:r w:rsidRPr="0000732F">
              <w:rPr>
                <w:sz w:val="18"/>
                <w:szCs w:val="18"/>
              </w:rPr>
              <w:t>Konfirmim nga ZVRPP</w:t>
            </w:r>
          </w:p>
        </w:tc>
      </w:tr>
      <w:tr w:rsidR="00523B27" w:rsidRPr="0000732F">
        <w:tblPrEx>
          <w:tblCellMar>
            <w:top w:w="0" w:type="dxa"/>
            <w:bottom w:w="0" w:type="dxa"/>
          </w:tblCellMar>
        </w:tblPrEx>
        <w:trPr>
          <w:trHeight w:val="247"/>
          <w:jc w:val="center"/>
        </w:trPr>
        <w:tc>
          <w:tcPr>
            <w:tcW w:w="410" w:type="dxa"/>
            <w:tcBorders>
              <w:top w:val="single" w:sz="6" w:space="0" w:color="auto"/>
              <w:left w:val="single" w:sz="12" w:space="0" w:color="auto"/>
              <w:bottom w:val="single" w:sz="6" w:space="0" w:color="auto"/>
              <w:right w:val="single" w:sz="6" w:space="0" w:color="auto"/>
            </w:tcBorders>
          </w:tcPr>
          <w:p w:rsidR="00523B27" w:rsidRPr="0000732F" w:rsidRDefault="00523B27" w:rsidP="001000E4">
            <w:pPr>
              <w:pStyle w:val="Tabele"/>
              <w:widowControl w:val="0"/>
              <w:jc w:val="center"/>
              <w:rPr>
                <w:sz w:val="18"/>
                <w:szCs w:val="18"/>
              </w:rPr>
            </w:pPr>
            <w:r w:rsidRPr="0000732F">
              <w:rPr>
                <w:sz w:val="18"/>
                <w:szCs w:val="18"/>
              </w:rPr>
              <w:t>12</w:t>
            </w:r>
          </w:p>
        </w:tc>
        <w:tc>
          <w:tcPr>
            <w:tcW w:w="880" w:type="dxa"/>
            <w:gridSpan w:val="2"/>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Sotiraq</w:t>
            </w:r>
          </w:p>
        </w:tc>
        <w:tc>
          <w:tcPr>
            <w:tcW w:w="720"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Ndrio</w:t>
            </w:r>
          </w:p>
        </w:tc>
        <w:tc>
          <w:tcPr>
            <w:tcW w:w="1032"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Bani</w:t>
            </w:r>
          </w:p>
        </w:tc>
        <w:tc>
          <w:tcPr>
            <w:tcW w:w="58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3819</w:t>
            </w:r>
          </w:p>
        </w:tc>
        <w:tc>
          <w:tcPr>
            <w:tcW w:w="116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1113/8</w:t>
            </w:r>
          </w:p>
        </w:tc>
        <w:tc>
          <w:tcPr>
            <w:tcW w:w="75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104</w:t>
            </w:r>
          </w:p>
        </w:tc>
        <w:tc>
          <w:tcPr>
            <w:tcW w:w="679"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114.4</w:t>
            </w:r>
          </w:p>
        </w:tc>
        <w:tc>
          <w:tcPr>
            <w:tcW w:w="1025"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11897.6</w:t>
            </w:r>
          </w:p>
        </w:tc>
        <w:tc>
          <w:tcPr>
            <w:tcW w:w="80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64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1575</w:t>
            </w:r>
          </w:p>
        </w:tc>
        <w:tc>
          <w:tcPr>
            <w:tcW w:w="76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1310"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11897.6</w:t>
            </w:r>
          </w:p>
        </w:tc>
        <w:tc>
          <w:tcPr>
            <w:tcW w:w="2034" w:type="dxa"/>
            <w:tcBorders>
              <w:top w:val="single" w:sz="6" w:space="0" w:color="auto"/>
              <w:left w:val="single" w:sz="6" w:space="0" w:color="auto"/>
              <w:bottom w:val="single" w:sz="6" w:space="0" w:color="auto"/>
              <w:right w:val="single" w:sz="12" w:space="0" w:color="auto"/>
            </w:tcBorders>
          </w:tcPr>
          <w:p w:rsidR="00523B27" w:rsidRPr="0000732F" w:rsidRDefault="00523B27" w:rsidP="001000E4">
            <w:pPr>
              <w:pStyle w:val="Tabele"/>
              <w:widowControl w:val="0"/>
              <w:rPr>
                <w:sz w:val="18"/>
                <w:szCs w:val="18"/>
              </w:rPr>
            </w:pPr>
            <w:r w:rsidRPr="0000732F">
              <w:rPr>
                <w:sz w:val="18"/>
                <w:szCs w:val="18"/>
              </w:rPr>
              <w:t>Konfirmim nga ZVRPP</w:t>
            </w:r>
          </w:p>
        </w:tc>
      </w:tr>
      <w:tr w:rsidR="00523B27" w:rsidRPr="0000732F">
        <w:tblPrEx>
          <w:tblCellMar>
            <w:top w:w="0" w:type="dxa"/>
            <w:bottom w:w="0" w:type="dxa"/>
          </w:tblCellMar>
        </w:tblPrEx>
        <w:trPr>
          <w:trHeight w:val="247"/>
          <w:jc w:val="center"/>
        </w:trPr>
        <w:tc>
          <w:tcPr>
            <w:tcW w:w="410" w:type="dxa"/>
            <w:tcBorders>
              <w:top w:val="single" w:sz="6" w:space="0" w:color="auto"/>
              <w:left w:val="single" w:sz="12" w:space="0" w:color="auto"/>
              <w:bottom w:val="single" w:sz="6" w:space="0" w:color="auto"/>
              <w:right w:val="single" w:sz="6" w:space="0" w:color="auto"/>
            </w:tcBorders>
          </w:tcPr>
          <w:p w:rsidR="00523B27" w:rsidRPr="0000732F" w:rsidRDefault="00523B27" w:rsidP="001000E4">
            <w:pPr>
              <w:pStyle w:val="Tabele"/>
              <w:widowControl w:val="0"/>
              <w:jc w:val="center"/>
              <w:rPr>
                <w:sz w:val="18"/>
                <w:szCs w:val="18"/>
              </w:rPr>
            </w:pPr>
            <w:r w:rsidRPr="0000732F">
              <w:rPr>
                <w:sz w:val="18"/>
                <w:szCs w:val="18"/>
              </w:rPr>
              <w:t>13</w:t>
            </w:r>
          </w:p>
        </w:tc>
        <w:tc>
          <w:tcPr>
            <w:tcW w:w="880" w:type="dxa"/>
            <w:gridSpan w:val="2"/>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Jonus</w:t>
            </w:r>
          </w:p>
        </w:tc>
        <w:tc>
          <w:tcPr>
            <w:tcW w:w="720"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1032"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Bezhani</w:t>
            </w:r>
          </w:p>
        </w:tc>
        <w:tc>
          <w:tcPr>
            <w:tcW w:w="58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3819</w:t>
            </w:r>
          </w:p>
        </w:tc>
        <w:tc>
          <w:tcPr>
            <w:tcW w:w="116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1120/4</w:t>
            </w:r>
          </w:p>
        </w:tc>
        <w:tc>
          <w:tcPr>
            <w:tcW w:w="75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30</w:t>
            </w:r>
          </w:p>
        </w:tc>
        <w:tc>
          <w:tcPr>
            <w:tcW w:w="679"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114.4</w:t>
            </w:r>
          </w:p>
        </w:tc>
        <w:tc>
          <w:tcPr>
            <w:tcW w:w="1025"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3432</w:t>
            </w:r>
          </w:p>
        </w:tc>
        <w:tc>
          <w:tcPr>
            <w:tcW w:w="80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64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1575</w:t>
            </w:r>
          </w:p>
        </w:tc>
        <w:tc>
          <w:tcPr>
            <w:tcW w:w="76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1310"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3432</w:t>
            </w:r>
          </w:p>
        </w:tc>
        <w:tc>
          <w:tcPr>
            <w:tcW w:w="2034" w:type="dxa"/>
            <w:tcBorders>
              <w:top w:val="single" w:sz="6" w:space="0" w:color="auto"/>
              <w:left w:val="single" w:sz="6" w:space="0" w:color="auto"/>
              <w:bottom w:val="single" w:sz="6" w:space="0" w:color="auto"/>
              <w:right w:val="single" w:sz="12" w:space="0" w:color="auto"/>
            </w:tcBorders>
          </w:tcPr>
          <w:p w:rsidR="00523B27" w:rsidRPr="0000732F" w:rsidRDefault="00523B27" w:rsidP="001000E4">
            <w:pPr>
              <w:pStyle w:val="Tabele"/>
              <w:widowControl w:val="0"/>
              <w:rPr>
                <w:sz w:val="18"/>
                <w:szCs w:val="18"/>
              </w:rPr>
            </w:pPr>
            <w:r w:rsidRPr="0000732F">
              <w:rPr>
                <w:sz w:val="18"/>
                <w:szCs w:val="18"/>
              </w:rPr>
              <w:t>Konfirmim nga ZVRPP</w:t>
            </w:r>
          </w:p>
        </w:tc>
      </w:tr>
      <w:tr w:rsidR="00523B27" w:rsidRPr="0000732F">
        <w:tblPrEx>
          <w:tblCellMar>
            <w:top w:w="0" w:type="dxa"/>
            <w:bottom w:w="0" w:type="dxa"/>
          </w:tblCellMar>
        </w:tblPrEx>
        <w:trPr>
          <w:trHeight w:val="247"/>
          <w:jc w:val="center"/>
        </w:trPr>
        <w:tc>
          <w:tcPr>
            <w:tcW w:w="410" w:type="dxa"/>
            <w:tcBorders>
              <w:top w:val="single" w:sz="6" w:space="0" w:color="auto"/>
              <w:left w:val="single" w:sz="12" w:space="0" w:color="auto"/>
              <w:bottom w:val="single" w:sz="6" w:space="0" w:color="auto"/>
              <w:right w:val="single" w:sz="6" w:space="0" w:color="auto"/>
            </w:tcBorders>
          </w:tcPr>
          <w:p w:rsidR="00523B27" w:rsidRPr="0000732F" w:rsidRDefault="00523B27" w:rsidP="001000E4">
            <w:pPr>
              <w:pStyle w:val="Tabele"/>
              <w:widowControl w:val="0"/>
              <w:jc w:val="center"/>
              <w:rPr>
                <w:sz w:val="18"/>
                <w:szCs w:val="18"/>
              </w:rPr>
            </w:pPr>
            <w:r w:rsidRPr="0000732F">
              <w:rPr>
                <w:sz w:val="18"/>
                <w:szCs w:val="18"/>
              </w:rPr>
              <w:t>14</w:t>
            </w:r>
          </w:p>
        </w:tc>
        <w:tc>
          <w:tcPr>
            <w:tcW w:w="880" w:type="dxa"/>
            <w:gridSpan w:val="2"/>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Fatjon</w:t>
            </w:r>
          </w:p>
        </w:tc>
        <w:tc>
          <w:tcPr>
            <w:tcW w:w="720"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smartTag w:uri="urn:schemas-microsoft-com:office:smarttags" w:element="City">
              <w:smartTag w:uri="urn:schemas-microsoft-com:office:smarttags" w:element="place">
                <w:r w:rsidRPr="0000732F">
                  <w:rPr>
                    <w:sz w:val="18"/>
                    <w:szCs w:val="18"/>
                  </w:rPr>
                  <w:t>Mersin</w:t>
                </w:r>
              </w:smartTag>
            </w:smartTag>
          </w:p>
        </w:tc>
        <w:tc>
          <w:tcPr>
            <w:tcW w:w="1032"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Bezhani</w:t>
            </w:r>
          </w:p>
        </w:tc>
        <w:tc>
          <w:tcPr>
            <w:tcW w:w="58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3819</w:t>
            </w:r>
          </w:p>
        </w:tc>
        <w:tc>
          <w:tcPr>
            <w:tcW w:w="116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1120/3</w:t>
            </w:r>
          </w:p>
        </w:tc>
        <w:tc>
          <w:tcPr>
            <w:tcW w:w="75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64</w:t>
            </w:r>
          </w:p>
        </w:tc>
        <w:tc>
          <w:tcPr>
            <w:tcW w:w="679"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114.4</w:t>
            </w:r>
          </w:p>
        </w:tc>
        <w:tc>
          <w:tcPr>
            <w:tcW w:w="1025"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7321.6</w:t>
            </w:r>
          </w:p>
        </w:tc>
        <w:tc>
          <w:tcPr>
            <w:tcW w:w="80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64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1575</w:t>
            </w:r>
          </w:p>
        </w:tc>
        <w:tc>
          <w:tcPr>
            <w:tcW w:w="76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1310"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7321.6</w:t>
            </w:r>
          </w:p>
        </w:tc>
        <w:tc>
          <w:tcPr>
            <w:tcW w:w="2034" w:type="dxa"/>
            <w:tcBorders>
              <w:top w:val="single" w:sz="6" w:space="0" w:color="auto"/>
              <w:left w:val="single" w:sz="6" w:space="0" w:color="auto"/>
              <w:bottom w:val="single" w:sz="6" w:space="0" w:color="auto"/>
              <w:right w:val="single" w:sz="12" w:space="0" w:color="auto"/>
            </w:tcBorders>
          </w:tcPr>
          <w:p w:rsidR="00523B27" w:rsidRPr="0000732F" w:rsidRDefault="00523B27" w:rsidP="001000E4">
            <w:pPr>
              <w:pStyle w:val="Tabele"/>
              <w:widowControl w:val="0"/>
              <w:rPr>
                <w:sz w:val="18"/>
                <w:szCs w:val="18"/>
              </w:rPr>
            </w:pPr>
            <w:r w:rsidRPr="0000732F">
              <w:rPr>
                <w:sz w:val="18"/>
                <w:szCs w:val="18"/>
              </w:rPr>
              <w:t>Konfirmim nga ZVRPP</w:t>
            </w:r>
          </w:p>
        </w:tc>
      </w:tr>
      <w:tr w:rsidR="00523B27" w:rsidRPr="0000732F">
        <w:tblPrEx>
          <w:tblCellMar>
            <w:top w:w="0" w:type="dxa"/>
            <w:bottom w:w="0" w:type="dxa"/>
          </w:tblCellMar>
        </w:tblPrEx>
        <w:trPr>
          <w:trHeight w:val="247"/>
          <w:jc w:val="center"/>
        </w:trPr>
        <w:tc>
          <w:tcPr>
            <w:tcW w:w="410" w:type="dxa"/>
            <w:tcBorders>
              <w:top w:val="single" w:sz="6" w:space="0" w:color="auto"/>
              <w:left w:val="single" w:sz="12" w:space="0" w:color="auto"/>
              <w:bottom w:val="single" w:sz="6" w:space="0" w:color="auto"/>
              <w:right w:val="single" w:sz="6" w:space="0" w:color="auto"/>
            </w:tcBorders>
          </w:tcPr>
          <w:p w:rsidR="00523B27" w:rsidRPr="0000732F" w:rsidRDefault="00523B27" w:rsidP="001000E4">
            <w:pPr>
              <w:pStyle w:val="Tabele"/>
              <w:widowControl w:val="0"/>
              <w:jc w:val="center"/>
              <w:rPr>
                <w:sz w:val="18"/>
                <w:szCs w:val="18"/>
              </w:rPr>
            </w:pPr>
            <w:r w:rsidRPr="0000732F">
              <w:rPr>
                <w:sz w:val="18"/>
                <w:szCs w:val="18"/>
              </w:rPr>
              <w:t>15</w:t>
            </w:r>
          </w:p>
        </w:tc>
        <w:tc>
          <w:tcPr>
            <w:tcW w:w="880" w:type="dxa"/>
            <w:gridSpan w:val="2"/>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Raimonda</w:t>
            </w:r>
          </w:p>
        </w:tc>
        <w:tc>
          <w:tcPr>
            <w:tcW w:w="720"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1032"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Zguri</w:t>
            </w:r>
          </w:p>
        </w:tc>
        <w:tc>
          <w:tcPr>
            <w:tcW w:w="58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3819</w:t>
            </w:r>
          </w:p>
        </w:tc>
        <w:tc>
          <w:tcPr>
            <w:tcW w:w="116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1120/2</w:t>
            </w:r>
          </w:p>
        </w:tc>
        <w:tc>
          <w:tcPr>
            <w:tcW w:w="75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170</w:t>
            </w:r>
          </w:p>
        </w:tc>
        <w:tc>
          <w:tcPr>
            <w:tcW w:w="679"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114.4</w:t>
            </w:r>
          </w:p>
        </w:tc>
        <w:tc>
          <w:tcPr>
            <w:tcW w:w="1025"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19448</w:t>
            </w:r>
          </w:p>
        </w:tc>
        <w:tc>
          <w:tcPr>
            <w:tcW w:w="80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64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1575</w:t>
            </w:r>
          </w:p>
        </w:tc>
        <w:tc>
          <w:tcPr>
            <w:tcW w:w="76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1310"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r w:rsidRPr="0000732F">
              <w:rPr>
                <w:sz w:val="18"/>
                <w:szCs w:val="18"/>
              </w:rPr>
              <w:t>19448</w:t>
            </w:r>
          </w:p>
        </w:tc>
        <w:tc>
          <w:tcPr>
            <w:tcW w:w="2034" w:type="dxa"/>
            <w:tcBorders>
              <w:top w:val="single" w:sz="6" w:space="0" w:color="auto"/>
              <w:left w:val="single" w:sz="6" w:space="0" w:color="auto"/>
              <w:bottom w:val="single" w:sz="6" w:space="0" w:color="auto"/>
              <w:right w:val="single" w:sz="12" w:space="0" w:color="auto"/>
            </w:tcBorders>
          </w:tcPr>
          <w:p w:rsidR="00523B27" w:rsidRPr="0000732F" w:rsidRDefault="00523B27" w:rsidP="001000E4">
            <w:pPr>
              <w:pStyle w:val="Tabele"/>
              <w:widowControl w:val="0"/>
              <w:rPr>
                <w:sz w:val="18"/>
                <w:szCs w:val="18"/>
              </w:rPr>
            </w:pPr>
            <w:r w:rsidRPr="0000732F">
              <w:rPr>
                <w:sz w:val="18"/>
                <w:szCs w:val="18"/>
              </w:rPr>
              <w:t>Konfirmim nga ZVRPP</w:t>
            </w:r>
          </w:p>
        </w:tc>
      </w:tr>
      <w:tr w:rsidR="00523B27" w:rsidRPr="0000732F">
        <w:tblPrEx>
          <w:tblCellMar>
            <w:top w:w="0" w:type="dxa"/>
            <w:bottom w:w="0" w:type="dxa"/>
          </w:tblCellMar>
        </w:tblPrEx>
        <w:trPr>
          <w:trHeight w:val="165"/>
          <w:jc w:val="center"/>
        </w:trPr>
        <w:tc>
          <w:tcPr>
            <w:tcW w:w="410" w:type="dxa"/>
            <w:tcBorders>
              <w:top w:val="single" w:sz="6" w:space="0" w:color="auto"/>
              <w:left w:val="single" w:sz="12"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880" w:type="dxa"/>
            <w:gridSpan w:val="2"/>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720"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1032"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58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116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rPr>
                <w:sz w:val="18"/>
                <w:szCs w:val="18"/>
              </w:rPr>
            </w:pPr>
          </w:p>
        </w:tc>
        <w:tc>
          <w:tcPr>
            <w:tcW w:w="756" w:type="dxa"/>
            <w:tcBorders>
              <w:top w:val="single" w:sz="6" w:space="0" w:color="auto"/>
              <w:left w:val="single" w:sz="6" w:space="0" w:color="auto"/>
              <w:bottom w:val="single" w:sz="12" w:space="0" w:color="auto"/>
              <w:right w:val="single" w:sz="6" w:space="0" w:color="auto"/>
            </w:tcBorders>
          </w:tcPr>
          <w:p w:rsidR="00523B27" w:rsidRPr="0000732F" w:rsidRDefault="00523B27" w:rsidP="001000E4">
            <w:pPr>
              <w:pStyle w:val="Tabele"/>
              <w:widowControl w:val="0"/>
              <w:jc w:val="center"/>
              <w:rPr>
                <w:b/>
                <w:sz w:val="18"/>
                <w:szCs w:val="18"/>
              </w:rPr>
            </w:pPr>
            <w:r w:rsidRPr="0000732F">
              <w:rPr>
                <w:b/>
                <w:sz w:val="18"/>
                <w:szCs w:val="18"/>
              </w:rPr>
              <w:t>1058</w:t>
            </w:r>
          </w:p>
        </w:tc>
        <w:tc>
          <w:tcPr>
            <w:tcW w:w="679"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jc w:val="center"/>
              <w:rPr>
                <w:b/>
                <w:sz w:val="18"/>
                <w:szCs w:val="18"/>
              </w:rPr>
            </w:pPr>
          </w:p>
        </w:tc>
        <w:tc>
          <w:tcPr>
            <w:tcW w:w="1025"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jc w:val="center"/>
              <w:rPr>
                <w:b/>
                <w:sz w:val="18"/>
                <w:szCs w:val="18"/>
              </w:rPr>
            </w:pPr>
          </w:p>
        </w:tc>
        <w:tc>
          <w:tcPr>
            <w:tcW w:w="804" w:type="dxa"/>
            <w:tcBorders>
              <w:top w:val="single" w:sz="6" w:space="0" w:color="auto"/>
              <w:left w:val="single" w:sz="6" w:space="0" w:color="auto"/>
              <w:bottom w:val="single" w:sz="12" w:space="0" w:color="auto"/>
              <w:right w:val="single" w:sz="6" w:space="0" w:color="auto"/>
            </w:tcBorders>
          </w:tcPr>
          <w:p w:rsidR="00523B27" w:rsidRPr="0000732F" w:rsidRDefault="00523B27" w:rsidP="001000E4">
            <w:pPr>
              <w:pStyle w:val="Tabele"/>
              <w:widowControl w:val="0"/>
              <w:jc w:val="center"/>
              <w:rPr>
                <w:b/>
                <w:sz w:val="18"/>
                <w:szCs w:val="18"/>
              </w:rPr>
            </w:pPr>
            <w:r w:rsidRPr="0000732F">
              <w:rPr>
                <w:b/>
                <w:sz w:val="18"/>
                <w:szCs w:val="18"/>
              </w:rPr>
              <w:t>63</w:t>
            </w:r>
          </w:p>
        </w:tc>
        <w:tc>
          <w:tcPr>
            <w:tcW w:w="646"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jc w:val="center"/>
              <w:rPr>
                <w:b/>
                <w:sz w:val="18"/>
                <w:szCs w:val="18"/>
              </w:rPr>
            </w:pPr>
          </w:p>
        </w:tc>
        <w:tc>
          <w:tcPr>
            <w:tcW w:w="764"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jc w:val="center"/>
              <w:rPr>
                <w:b/>
                <w:sz w:val="18"/>
                <w:szCs w:val="18"/>
              </w:rPr>
            </w:pPr>
          </w:p>
        </w:tc>
        <w:tc>
          <w:tcPr>
            <w:tcW w:w="1310" w:type="dxa"/>
            <w:tcBorders>
              <w:top w:val="single" w:sz="6" w:space="0" w:color="auto"/>
              <w:left w:val="single" w:sz="6" w:space="0" w:color="auto"/>
              <w:bottom w:val="single" w:sz="6" w:space="0" w:color="auto"/>
              <w:right w:val="single" w:sz="6" w:space="0" w:color="auto"/>
            </w:tcBorders>
          </w:tcPr>
          <w:p w:rsidR="00523B27" w:rsidRPr="0000732F" w:rsidRDefault="00523B27" w:rsidP="001000E4">
            <w:pPr>
              <w:pStyle w:val="Tabele"/>
              <w:widowControl w:val="0"/>
              <w:jc w:val="center"/>
              <w:rPr>
                <w:b/>
                <w:sz w:val="18"/>
                <w:szCs w:val="18"/>
              </w:rPr>
            </w:pPr>
          </w:p>
        </w:tc>
        <w:tc>
          <w:tcPr>
            <w:tcW w:w="2034" w:type="dxa"/>
            <w:tcBorders>
              <w:top w:val="single" w:sz="6" w:space="0" w:color="auto"/>
              <w:left w:val="single" w:sz="6" w:space="0" w:color="auto"/>
              <w:bottom w:val="single" w:sz="6" w:space="0" w:color="auto"/>
              <w:right w:val="single" w:sz="12" w:space="0" w:color="auto"/>
            </w:tcBorders>
          </w:tcPr>
          <w:p w:rsidR="00523B27" w:rsidRPr="0000732F" w:rsidRDefault="00523B27" w:rsidP="001000E4">
            <w:pPr>
              <w:pStyle w:val="Tabele"/>
              <w:widowControl w:val="0"/>
              <w:rPr>
                <w:sz w:val="18"/>
                <w:szCs w:val="18"/>
              </w:rPr>
            </w:pPr>
          </w:p>
        </w:tc>
      </w:tr>
      <w:tr w:rsidR="00523B27" w:rsidRPr="0000732F">
        <w:tblPrEx>
          <w:tblCellMar>
            <w:top w:w="0" w:type="dxa"/>
            <w:bottom w:w="0" w:type="dxa"/>
          </w:tblCellMar>
        </w:tblPrEx>
        <w:trPr>
          <w:trHeight w:val="262"/>
          <w:jc w:val="center"/>
        </w:trPr>
        <w:tc>
          <w:tcPr>
            <w:tcW w:w="410" w:type="dxa"/>
            <w:tcBorders>
              <w:top w:val="single" w:sz="6" w:space="0" w:color="auto"/>
              <w:left w:val="single" w:sz="12" w:space="0" w:color="auto"/>
              <w:bottom w:val="single" w:sz="12" w:space="0" w:color="auto"/>
              <w:right w:val="single" w:sz="6" w:space="0" w:color="auto"/>
            </w:tcBorders>
          </w:tcPr>
          <w:p w:rsidR="00523B27" w:rsidRPr="0000732F" w:rsidRDefault="00523B27" w:rsidP="001000E4">
            <w:pPr>
              <w:pStyle w:val="Tabele"/>
              <w:widowControl w:val="0"/>
              <w:rPr>
                <w:sz w:val="18"/>
                <w:szCs w:val="18"/>
              </w:rPr>
            </w:pPr>
          </w:p>
        </w:tc>
        <w:tc>
          <w:tcPr>
            <w:tcW w:w="880" w:type="dxa"/>
            <w:gridSpan w:val="2"/>
            <w:tcBorders>
              <w:top w:val="single" w:sz="6" w:space="0" w:color="auto"/>
              <w:left w:val="single" w:sz="6" w:space="0" w:color="auto"/>
              <w:bottom w:val="single" w:sz="12" w:space="0" w:color="auto"/>
              <w:right w:val="single" w:sz="6" w:space="0" w:color="auto"/>
            </w:tcBorders>
          </w:tcPr>
          <w:p w:rsidR="00523B27" w:rsidRPr="0000732F" w:rsidRDefault="00523B27" w:rsidP="001000E4">
            <w:pPr>
              <w:pStyle w:val="Tabele"/>
              <w:widowControl w:val="0"/>
              <w:rPr>
                <w:sz w:val="18"/>
                <w:szCs w:val="18"/>
              </w:rPr>
            </w:pPr>
          </w:p>
        </w:tc>
        <w:tc>
          <w:tcPr>
            <w:tcW w:w="720" w:type="dxa"/>
            <w:tcBorders>
              <w:top w:val="single" w:sz="6" w:space="0" w:color="auto"/>
              <w:left w:val="single" w:sz="6" w:space="0" w:color="auto"/>
              <w:bottom w:val="single" w:sz="12" w:space="0" w:color="auto"/>
              <w:right w:val="single" w:sz="6" w:space="0" w:color="auto"/>
            </w:tcBorders>
          </w:tcPr>
          <w:p w:rsidR="00523B27" w:rsidRPr="0000732F" w:rsidRDefault="00523B27" w:rsidP="001000E4">
            <w:pPr>
              <w:pStyle w:val="Tabele"/>
              <w:widowControl w:val="0"/>
              <w:rPr>
                <w:sz w:val="18"/>
                <w:szCs w:val="18"/>
              </w:rPr>
            </w:pPr>
          </w:p>
        </w:tc>
        <w:tc>
          <w:tcPr>
            <w:tcW w:w="1032" w:type="dxa"/>
            <w:tcBorders>
              <w:top w:val="single" w:sz="6" w:space="0" w:color="auto"/>
              <w:left w:val="single" w:sz="6" w:space="0" w:color="auto"/>
              <w:bottom w:val="single" w:sz="12" w:space="0" w:color="auto"/>
              <w:right w:val="single" w:sz="6" w:space="0" w:color="auto"/>
            </w:tcBorders>
          </w:tcPr>
          <w:p w:rsidR="00523B27" w:rsidRPr="0000732F" w:rsidRDefault="00523B27" w:rsidP="001000E4">
            <w:pPr>
              <w:pStyle w:val="Tabele"/>
              <w:widowControl w:val="0"/>
              <w:rPr>
                <w:sz w:val="18"/>
                <w:szCs w:val="18"/>
              </w:rPr>
            </w:pPr>
          </w:p>
        </w:tc>
        <w:tc>
          <w:tcPr>
            <w:tcW w:w="584" w:type="dxa"/>
            <w:tcBorders>
              <w:top w:val="single" w:sz="6" w:space="0" w:color="auto"/>
              <w:left w:val="single" w:sz="6" w:space="0" w:color="auto"/>
              <w:bottom w:val="single" w:sz="12" w:space="0" w:color="auto"/>
              <w:right w:val="single" w:sz="6" w:space="0" w:color="auto"/>
            </w:tcBorders>
          </w:tcPr>
          <w:p w:rsidR="00523B27" w:rsidRPr="0000732F" w:rsidRDefault="00523B27" w:rsidP="001000E4">
            <w:pPr>
              <w:pStyle w:val="Tabele"/>
              <w:widowControl w:val="0"/>
              <w:rPr>
                <w:sz w:val="18"/>
                <w:szCs w:val="18"/>
              </w:rPr>
            </w:pPr>
          </w:p>
        </w:tc>
        <w:tc>
          <w:tcPr>
            <w:tcW w:w="1166" w:type="dxa"/>
            <w:tcBorders>
              <w:top w:val="single" w:sz="6" w:space="0" w:color="auto"/>
              <w:left w:val="single" w:sz="6" w:space="0" w:color="auto"/>
              <w:bottom w:val="single" w:sz="12" w:space="0" w:color="auto"/>
              <w:right w:val="single" w:sz="6" w:space="0" w:color="auto"/>
            </w:tcBorders>
          </w:tcPr>
          <w:p w:rsidR="00523B27" w:rsidRPr="0000732F" w:rsidRDefault="00523B27" w:rsidP="001000E4">
            <w:pPr>
              <w:pStyle w:val="Tabele"/>
              <w:widowControl w:val="0"/>
              <w:rPr>
                <w:sz w:val="18"/>
                <w:szCs w:val="18"/>
              </w:rPr>
            </w:pPr>
          </w:p>
        </w:tc>
        <w:tc>
          <w:tcPr>
            <w:tcW w:w="756" w:type="dxa"/>
            <w:tcBorders>
              <w:top w:val="single" w:sz="6" w:space="0" w:color="auto"/>
              <w:left w:val="single" w:sz="6" w:space="0" w:color="auto"/>
              <w:bottom w:val="single" w:sz="12" w:space="0" w:color="auto"/>
              <w:right w:val="single" w:sz="6" w:space="0" w:color="auto"/>
            </w:tcBorders>
          </w:tcPr>
          <w:p w:rsidR="00523B27" w:rsidRPr="0000732F" w:rsidRDefault="00523B27" w:rsidP="001000E4">
            <w:pPr>
              <w:pStyle w:val="Tabele"/>
              <w:widowControl w:val="0"/>
              <w:jc w:val="center"/>
              <w:rPr>
                <w:b/>
                <w:sz w:val="18"/>
                <w:szCs w:val="18"/>
              </w:rPr>
            </w:pPr>
          </w:p>
        </w:tc>
        <w:tc>
          <w:tcPr>
            <w:tcW w:w="679" w:type="dxa"/>
            <w:tcBorders>
              <w:top w:val="single" w:sz="6" w:space="0" w:color="auto"/>
              <w:left w:val="single" w:sz="6" w:space="0" w:color="auto"/>
              <w:bottom w:val="single" w:sz="12" w:space="0" w:color="auto"/>
              <w:right w:val="single" w:sz="6" w:space="0" w:color="auto"/>
            </w:tcBorders>
          </w:tcPr>
          <w:p w:rsidR="00523B27" w:rsidRPr="0000732F" w:rsidRDefault="00523B27" w:rsidP="001000E4">
            <w:pPr>
              <w:pStyle w:val="Tabele"/>
              <w:widowControl w:val="0"/>
              <w:jc w:val="center"/>
              <w:rPr>
                <w:b/>
                <w:sz w:val="18"/>
                <w:szCs w:val="18"/>
              </w:rPr>
            </w:pPr>
          </w:p>
        </w:tc>
        <w:tc>
          <w:tcPr>
            <w:tcW w:w="1025" w:type="dxa"/>
            <w:tcBorders>
              <w:top w:val="single" w:sz="6" w:space="0" w:color="auto"/>
              <w:left w:val="single" w:sz="6" w:space="0" w:color="auto"/>
              <w:bottom w:val="single" w:sz="12" w:space="0" w:color="auto"/>
              <w:right w:val="single" w:sz="6" w:space="0" w:color="auto"/>
            </w:tcBorders>
          </w:tcPr>
          <w:p w:rsidR="00523B27" w:rsidRPr="0000732F" w:rsidRDefault="00523B27" w:rsidP="001000E4">
            <w:pPr>
              <w:pStyle w:val="Tabele"/>
              <w:widowControl w:val="0"/>
              <w:jc w:val="center"/>
              <w:rPr>
                <w:b/>
                <w:sz w:val="18"/>
                <w:szCs w:val="18"/>
              </w:rPr>
            </w:pPr>
            <w:r w:rsidRPr="0000732F">
              <w:rPr>
                <w:b/>
                <w:sz w:val="18"/>
                <w:szCs w:val="18"/>
              </w:rPr>
              <w:t>121035.2</w:t>
            </w:r>
          </w:p>
        </w:tc>
        <w:tc>
          <w:tcPr>
            <w:tcW w:w="804" w:type="dxa"/>
            <w:tcBorders>
              <w:top w:val="single" w:sz="6" w:space="0" w:color="auto"/>
              <w:left w:val="single" w:sz="6" w:space="0" w:color="auto"/>
              <w:bottom w:val="single" w:sz="12" w:space="0" w:color="auto"/>
              <w:right w:val="single" w:sz="6" w:space="0" w:color="auto"/>
            </w:tcBorders>
          </w:tcPr>
          <w:p w:rsidR="00523B27" w:rsidRPr="0000732F" w:rsidRDefault="00523B27" w:rsidP="001000E4">
            <w:pPr>
              <w:pStyle w:val="Tabele"/>
              <w:widowControl w:val="0"/>
              <w:jc w:val="center"/>
              <w:rPr>
                <w:b/>
                <w:sz w:val="18"/>
                <w:szCs w:val="18"/>
              </w:rPr>
            </w:pPr>
          </w:p>
        </w:tc>
        <w:tc>
          <w:tcPr>
            <w:tcW w:w="646" w:type="dxa"/>
            <w:tcBorders>
              <w:top w:val="single" w:sz="6" w:space="0" w:color="auto"/>
              <w:left w:val="single" w:sz="6" w:space="0" w:color="auto"/>
              <w:bottom w:val="single" w:sz="12" w:space="0" w:color="auto"/>
              <w:right w:val="single" w:sz="6" w:space="0" w:color="auto"/>
            </w:tcBorders>
          </w:tcPr>
          <w:p w:rsidR="00523B27" w:rsidRPr="0000732F" w:rsidRDefault="00523B27" w:rsidP="001000E4">
            <w:pPr>
              <w:pStyle w:val="Tabele"/>
              <w:widowControl w:val="0"/>
              <w:jc w:val="center"/>
              <w:rPr>
                <w:b/>
                <w:sz w:val="18"/>
                <w:szCs w:val="18"/>
              </w:rPr>
            </w:pPr>
          </w:p>
        </w:tc>
        <w:tc>
          <w:tcPr>
            <w:tcW w:w="764" w:type="dxa"/>
            <w:tcBorders>
              <w:top w:val="single" w:sz="6" w:space="0" w:color="auto"/>
              <w:left w:val="single" w:sz="6" w:space="0" w:color="auto"/>
              <w:bottom w:val="single" w:sz="12" w:space="0" w:color="auto"/>
              <w:right w:val="single" w:sz="6" w:space="0" w:color="auto"/>
            </w:tcBorders>
          </w:tcPr>
          <w:p w:rsidR="00523B27" w:rsidRPr="0000732F" w:rsidRDefault="00523B27" w:rsidP="001000E4">
            <w:pPr>
              <w:pStyle w:val="Tabele"/>
              <w:widowControl w:val="0"/>
              <w:jc w:val="center"/>
              <w:rPr>
                <w:b/>
                <w:sz w:val="18"/>
                <w:szCs w:val="18"/>
              </w:rPr>
            </w:pPr>
            <w:r w:rsidRPr="0000732F">
              <w:rPr>
                <w:b/>
                <w:sz w:val="18"/>
                <w:szCs w:val="18"/>
              </w:rPr>
              <w:t>99225</w:t>
            </w:r>
          </w:p>
        </w:tc>
        <w:tc>
          <w:tcPr>
            <w:tcW w:w="1310" w:type="dxa"/>
            <w:tcBorders>
              <w:top w:val="single" w:sz="6" w:space="0" w:color="auto"/>
              <w:left w:val="single" w:sz="6" w:space="0" w:color="auto"/>
              <w:bottom w:val="single" w:sz="12" w:space="0" w:color="auto"/>
              <w:right w:val="single" w:sz="6" w:space="0" w:color="auto"/>
            </w:tcBorders>
          </w:tcPr>
          <w:p w:rsidR="00523B27" w:rsidRPr="0000732F" w:rsidRDefault="00523B27" w:rsidP="001000E4">
            <w:pPr>
              <w:pStyle w:val="Tabele"/>
              <w:widowControl w:val="0"/>
              <w:jc w:val="center"/>
              <w:rPr>
                <w:b/>
                <w:sz w:val="18"/>
                <w:szCs w:val="18"/>
              </w:rPr>
            </w:pPr>
            <w:r w:rsidRPr="0000732F">
              <w:rPr>
                <w:b/>
                <w:sz w:val="18"/>
                <w:szCs w:val="18"/>
              </w:rPr>
              <w:t>220260.2</w:t>
            </w:r>
          </w:p>
        </w:tc>
        <w:tc>
          <w:tcPr>
            <w:tcW w:w="2034" w:type="dxa"/>
            <w:tcBorders>
              <w:top w:val="single" w:sz="6" w:space="0" w:color="auto"/>
              <w:left w:val="single" w:sz="6" w:space="0" w:color="auto"/>
              <w:bottom w:val="single" w:sz="12" w:space="0" w:color="auto"/>
              <w:right w:val="single" w:sz="12" w:space="0" w:color="auto"/>
            </w:tcBorders>
          </w:tcPr>
          <w:p w:rsidR="00523B27" w:rsidRPr="0000732F" w:rsidRDefault="00523B27" w:rsidP="001000E4">
            <w:pPr>
              <w:pStyle w:val="Tabele"/>
              <w:widowControl w:val="0"/>
              <w:rPr>
                <w:sz w:val="18"/>
                <w:szCs w:val="18"/>
              </w:rPr>
            </w:pPr>
          </w:p>
        </w:tc>
      </w:tr>
    </w:tbl>
    <w:p w:rsidR="0000732F" w:rsidRDefault="0000732F" w:rsidP="001000E4">
      <w:pPr>
        <w:pStyle w:val="Paragrafi"/>
        <w:ind w:firstLine="0"/>
        <w:rPr>
          <w:sz w:val="21"/>
          <w:szCs w:val="21"/>
        </w:rPr>
        <w:sectPr w:rsidR="0000732F" w:rsidSect="005664F1">
          <w:pgSz w:w="15840" w:h="12240" w:orient="landscape"/>
          <w:pgMar w:top="1418" w:right="1418" w:bottom="1418" w:left="1418" w:header="1304" w:footer="1134" w:gutter="0"/>
          <w:cols w:space="720"/>
          <w:docGrid w:linePitch="360"/>
        </w:sectPr>
      </w:pPr>
    </w:p>
    <w:p w:rsidR="00523B27" w:rsidRPr="00687A0C" w:rsidRDefault="00523B27" w:rsidP="001000E4">
      <w:pPr>
        <w:pStyle w:val="Paragrafi"/>
        <w:rPr>
          <w:sz w:val="21"/>
          <w:szCs w:val="21"/>
        </w:rPr>
      </w:pPr>
    </w:p>
    <w:p w:rsidR="00523B27" w:rsidRPr="00687A0C" w:rsidRDefault="00523B27" w:rsidP="001000E4">
      <w:pPr>
        <w:pStyle w:val="Akti"/>
        <w:keepNext w:val="0"/>
        <w:rPr>
          <w:sz w:val="21"/>
          <w:szCs w:val="21"/>
        </w:rPr>
      </w:pPr>
      <w:r w:rsidRPr="00687A0C">
        <w:rPr>
          <w:sz w:val="21"/>
          <w:szCs w:val="21"/>
        </w:rPr>
        <w:t>KËRKESE PËR SHPRONËSIM PUBLIK</w:t>
      </w:r>
    </w:p>
    <w:p w:rsidR="00523B27" w:rsidRPr="00687A0C" w:rsidRDefault="00523B27" w:rsidP="001000E4">
      <w:pPr>
        <w:pStyle w:val="NumriData"/>
        <w:keepNext w:val="0"/>
        <w:rPr>
          <w:sz w:val="21"/>
          <w:szCs w:val="21"/>
        </w:rPr>
      </w:pPr>
      <w:r w:rsidRPr="00687A0C">
        <w:rPr>
          <w:sz w:val="21"/>
          <w:szCs w:val="21"/>
        </w:rPr>
        <w:t>Nr.1871/1, datë 2.4.2009</w:t>
      </w: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r w:rsidRPr="00687A0C">
        <w:rPr>
          <w:sz w:val="21"/>
          <w:szCs w:val="21"/>
        </w:rPr>
        <w:t>Ministria e Punëve Publike, Transportit dhe Telekomunikacionit shpall kërkesën për shpronësim për interes publik të pasurive të paluajtshme, pronë private, që preken nga ndërtimi i segmentit rrugor Unaza Shkodër-Rus.</w:t>
      </w:r>
    </w:p>
    <w:p w:rsidR="00523B27" w:rsidRPr="00687A0C" w:rsidRDefault="00523B27" w:rsidP="001000E4">
      <w:pPr>
        <w:pStyle w:val="Paragrafi"/>
        <w:rPr>
          <w:sz w:val="21"/>
          <w:szCs w:val="21"/>
        </w:rPr>
      </w:pPr>
      <w:r w:rsidRPr="00687A0C">
        <w:rPr>
          <w:sz w:val="21"/>
          <w:szCs w:val="21"/>
        </w:rP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523B27" w:rsidRPr="00687A0C" w:rsidRDefault="00523B27" w:rsidP="001000E4">
      <w:pPr>
        <w:pStyle w:val="Paragrafi"/>
        <w:rPr>
          <w:sz w:val="21"/>
          <w:szCs w:val="21"/>
        </w:rPr>
      </w:pPr>
      <w:r w:rsidRPr="00687A0C">
        <w:rPr>
          <w:sz w:val="21"/>
          <w:szCs w:val="21"/>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Transportit dhe Telekomunikacionit).</w:t>
      </w:r>
    </w:p>
    <w:p w:rsidR="00523B27" w:rsidRPr="00687A0C" w:rsidRDefault="00523B27" w:rsidP="001000E4">
      <w:pPr>
        <w:pStyle w:val="Paragrafi"/>
        <w:rPr>
          <w:sz w:val="21"/>
          <w:szCs w:val="21"/>
        </w:rPr>
      </w:pPr>
      <w:r w:rsidRPr="00687A0C">
        <w:rPr>
          <w:sz w:val="21"/>
          <w:szCs w:val="21"/>
        </w:rPr>
        <w:t>Sqarojmë që kjo shpallje kërkese për shpronësim bëhet vetëm për pasurinë e llojit truall. Pasuritë me pronar shënime “Proces regjistrimi”, “I pakonfirmuar” etj. për të gjitha pasuritë për të cilat nuk është bërë shënimi “Konfirmuar nga ZRPP”, nëse me përfundimin e një afati njëmujor nga dita e parë e publikimit nuk jepet konfirmim nga zyra e regjistrimit të pasurive të paluajtshme Shkodër që këto pasuri janë regjistruar në emër të pronarëve që i pretendojnë, do të përjashtohen nga shpronësimi.</w:t>
      </w:r>
    </w:p>
    <w:p w:rsidR="00523B27" w:rsidRPr="00687A0C" w:rsidRDefault="00523B27" w:rsidP="001000E4">
      <w:pPr>
        <w:pStyle w:val="Paragrafi"/>
        <w:rPr>
          <w:sz w:val="21"/>
          <w:szCs w:val="21"/>
        </w:rPr>
      </w:pPr>
      <w:r w:rsidRPr="00687A0C">
        <w:rPr>
          <w:sz w:val="21"/>
          <w:szCs w:val="21"/>
        </w:rPr>
        <w:t>Pronarët për të cilët në kolonën shënime në tabelën e publikuar, është bërë shënimi “Konfirmuar nga ZRPP”,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 dhe marrjen në përdorim të përkohshëm, të pasurisë pronë private për interes publik”).</w:t>
      </w:r>
    </w:p>
    <w:p w:rsidR="00523B27" w:rsidRPr="00687A0C" w:rsidRDefault="00523B27" w:rsidP="001000E4">
      <w:pPr>
        <w:pStyle w:val="Paragrafi"/>
        <w:rPr>
          <w:sz w:val="21"/>
          <w:szCs w:val="21"/>
        </w:rPr>
      </w:pPr>
      <w:r w:rsidRPr="00687A0C">
        <w:rPr>
          <w:sz w:val="21"/>
          <w:szCs w:val="21"/>
        </w:rPr>
        <w:t>Vlera totale e këtij shpronësimi është 189 531 515 (njëqind e tetëdhjetë e nëntë milionë e pesëqind e tridhjetë e një mijë e pesëqind e pesëmbëdhjetë lekë).</w:t>
      </w:r>
    </w:p>
    <w:p w:rsidR="00523B27" w:rsidRPr="00687A0C" w:rsidRDefault="00523B27" w:rsidP="001000E4">
      <w:pPr>
        <w:pStyle w:val="AutoritetiEmer"/>
        <w:jc w:val="left"/>
        <w:rPr>
          <w:sz w:val="21"/>
          <w:szCs w:val="21"/>
        </w:rPr>
      </w:pPr>
    </w:p>
    <w:p w:rsidR="00DE1151" w:rsidRDefault="00707285" w:rsidP="001000E4">
      <w:pPr>
        <w:pStyle w:val="Autoriteti"/>
        <w:keepNext w:val="0"/>
        <w:rPr>
          <w:sz w:val="21"/>
          <w:szCs w:val="21"/>
        </w:rPr>
      </w:pPr>
      <w:r>
        <w:rPr>
          <w:sz w:val="21"/>
          <w:szCs w:val="21"/>
        </w:rPr>
        <w:t>MINISTri</w:t>
      </w:r>
      <w:r w:rsidR="00523B27" w:rsidRPr="00687A0C">
        <w:rPr>
          <w:sz w:val="21"/>
          <w:szCs w:val="21"/>
        </w:rPr>
        <w:t xml:space="preserve"> I PUNËVE PUBLIKE, TRANSPORTIT </w:t>
      </w:r>
    </w:p>
    <w:p w:rsidR="00523B27" w:rsidRPr="00687A0C" w:rsidRDefault="00523B27" w:rsidP="001000E4">
      <w:pPr>
        <w:pStyle w:val="Autoriteti"/>
        <w:keepNext w:val="0"/>
        <w:rPr>
          <w:sz w:val="21"/>
          <w:szCs w:val="21"/>
        </w:rPr>
      </w:pPr>
      <w:r w:rsidRPr="00687A0C">
        <w:rPr>
          <w:sz w:val="21"/>
          <w:szCs w:val="21"/>
        </w:rPr>
        <w:t>DHE TELEKOMUNIKACIONIT</w:t>
      </w:r>
    </w:p>
    <w:p w:rsidR="00523B27" w:rsidRPr="00687A0C" w:rsidRDefault="00523B27" w:rsidP="001000E4">
      <w:pPr>
        <w:pStyle w:val="AutoritetiEmer"/>
        <w:rPr>
          <w:sz w:val="21"/>
          <w:szCs w:val="21"/>
        </w:rPr>
      </w:pPr>
      <w:r w:rsidRPr="00687A0C">
        <w:rPr>
          <w:sz w:val="21"/>
          <w:szCs w:val="21"/>
        </w:rPr>
        <w:t xml:space="preserve">Sokol Olldashi </w:t>
      </w: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113220" w:rsidRDefault="00113220" w:rsidP="001000E4">
      <w:pPr>
        <w:pStyle w:val="Paragrafi"/>
        <w:rPr>
          <w:sz w:val="21"/>
          <w:szCs w:val="21"/>
        </w:rPr>
        <w:sectPr w:rsidR="00113220" w:rsidSect="005664F1">
          <w:pgSz w:w="12240" w:h="15840"/>
          <w:pgMar w:top="1418" w:right="1418" w:bottom="1418" w:left="1418" w:header="1304" w:footer="1134" w:gutter="0"/>
          <w:cols w:space="720"/>
          <w:docGrid w:linePitch="360"/>
        </w:sectPr>
      </w:pPr>
    </w:p>
    <w:p w:rsidR="00523B27" w:rsidRPr="00687A0C" w:rsidRDefault="00523B27" w:rsidP="001000E4">
      <w:pPr>
        <w:pStyle w:val="Paragrafi"/>
        <w:rPr>
          <w:sz w:val="21"/>
          <w:szCs w:val="21"/>
        </w:rPr>
      </w:pPr>
    </w:p>
    <w:tbl>
      <w:tblPr>
        <w:tblW w:w="5000" w:type="pct"/>
        <w:jc w:val="center"/>
        <w:tblLook w:val="0000" w:firstRow="0" w:lastRow="0" w:firstColumn="0" w:lastColumn="0" w:noHBand="0" w:noVBand="0"/>
      </w:tblPr>
      <w:tblGrid>
        <w:gridCol w:w="461"/>
        <w:gridCol w:w="2005"/>
        <w:gridCol w:w="704"/>
        <w:gridCol w:w="975"/>
        <w:gridCol w:w="664"/>
        <w:gridCol w:w="831"/>
        <w:gridCol w:w="844"/>
        <w:gridCol w:w="872"/>
        <w:gridCol w:w="863"/>
        <w:gridCol w:w="948"/>
        <w:gridCol w:w="681"/>
        <w:gridCol w:w="758"/>
        <w:gridCol w:w="568"/>
        <w:gridCol w:w="948"/>
        <w:gridCol w:w="1098"/>
      </w:tblGrid>
      <w:tr w:rsidR="00523B27" w:rsidRPr="00E10B60">
        <w:trPr>
          <w:trHeight w:val="335"/>
          <w:jc w:val="center"/>
        </w:trPr>
        <w:tc>
          <w:tcPr>
            <w:tcW w:w="5000" w:type="pct"/>
            <w:gridSpan w:val="15"/>
            <w:tcBorders>
              <w:top w:val="nil"/>
              <w:left w:val="nil"/>
              <w:right w:val="nil"/>
            </w:tcBorders>
            <w:shd w:val="clear" w:color="auto" w:fill="auto"/>
            <w:noWrap/>
            <w:vAlign w:val="bottom"/>
          </w:tcPr>
          <w:p w:rsidR="00523B27" w:rsidRPr="00E10B60" w:rsidRDefault="00FF5859" w:rsidP="001000E4">
            <w:pPr>
              <w:widowControl w:val="0"/>
              <w:rPr>
                <w:rFonts w:cs="Arial"/>
                <w:sz w:val="18"/>
                <w:szCs w:val="18"/>
              </w:rPr>
            </w:pPr>
            <w:r w:rsidRPr="00E10B60">
              <w:rPr>
                <w:rFonts w:cs="Arial"/>
                <w:sz w:val="18"/>
                <w:szCs w:val="18"/>
              </w:rPr>
              <w:t>R</w:t>
            </w:r>
            <w:r w:rsidR="00523B27" w:rsidRPr="00E10B60">
              <w:rPr>
                <w:rFonts w:cs="Arial"/>
                <w:sz w:val="18"/>
                <w:szCs w:val="18"/>
              </w:rPr>
              <w:t>EPUBLIKA E SHQIPERISE</w:t>
            </w:r>
          </w:p>
          <w:p w:rsidR="00523B27" w:rsidRPr="00E10B60" w:rsidRDefault="00523B27" w:rsidP="001000E4">
            <w:pPr>
              <w:widowControl w:val="0"/>
              <w:rPr>
                <w:rFonts w:cs="Arial"/>
                <w:sz w:val="18"/>
                <w:szCs w:val="18"/>
              </w:rPr>
            </w:pPr>
            <w:r w:rsidRPr="00E10B60">
              <w:rPr>
                <w:rFonts w:cs="Arial"/>
                <w:sz w:val="18"/>
                <w:szCs w:val="18"/>
              </w:rPr>
              <w:t>DREJTORIA E PERGJITHSHME E RRUGEVE</w:t>
            </w:r>
          </w:p>
        </w:tc>
      </w:tr>
      <w:tr w:rsidR="00523B27" w:rsidRPr="00E10B60">
        <w:trPr>
          <w:trHeight w:val="162"/>
          <w:jc w:val="center"/>
        </w:trPr>
        <w:tc>
          <w:tcPr>
            <w:tcW w:w="5000" w:type="pct"/>
            <w:gridSpan w:val="15"/>
            <w:tcBorders>
              <w:top w:val="nil"/>
              <w:left w:val="nil"/>
              <w:bottom w:val="nil"/>
              <w:right w:val="nil"/>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DREJTORIA JURIDIKE</w:t>
            </w:r>
          </w:p>
        </w:tc>
      </w:tr>
      <w:tr w:rsidR="00523B27" w:rsidRPr="00E10B60">
        <w:trPr>
          <w:trHeight w:val="162"/>
          <w:jc w:val="center"/>
        </w:trPr>
        <w:tc>
          <w:tcPr>
            <w:tcW w:w="5000" w:type="pct"/>
            <w:gridSpan w:val="15"/>
            <w:tcBorders>
              <w:top w:val="nil"/>
              <w:left w:val="nil"/>
              <w:bottom w:val="nil"/>
              <w:right w:val="nil"/>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SEKTORI I SHPRONESIMEVE</w:t>
            </w:r>
          </w:p>
        </w:tc>
      </w:tr>
      <w:tr w:rsidR="00523B27" w:rsidRPr="00E10B60">
        <w:trPr>
          <w:trHeight w:val="162"/>
          <w:jc w:val="center"/>
        </w:trPr>
        <w:tc>
          <w:tcPr>
            <w:tcW w:w="5000" w:type="pct"/>
            <w:gridSpan w:val="15"/>
            <w:tcBorders>
              <w:top w:val="nil"/>
              <w:left w:val="nil"/>
              <w:bottom w:val="nil"/>
              <w:right w:val="nil"/>
            </w:tcBorders>
            <w:shd w:val="clear" w:color="auto" w:fill="auto"/>
            <w:noWrap/>
            <w:vAlign w:val="bottom"/>
          </w:tcPr>
          <w:p w:rsidR="00523B27" w:rsidRPr="00E10B60" w:rsidRDefault="00523B27" w:rsidP="001000E4">
            <w:pPr>
              <w:widowControl w:val="0"/>
              <w:rPr>
                <w:rFonts w:cs="Arial"/>
                <w:sz w:val="18"/>
                <w:szCs w:val="18"/>
              </w:rPr>
            </w:pPr>
          </w:p>
        </w:tc>
      </w:tr>
      <w:tr w:rsidR="00523B27" w:rsidRPr="00E10B60">
        <w:trPr>
          <w:trHeight w:val="162"/>
          <w:jc w:val="center"/>
        </w:trPr>
        <w:tc>
          <w:tcPr>
            <w:tcW w:w="179" w:type="pct"/>
            <w:tcBorders>
              <w:top w:val="nil"/>
              <w:left w:val="nil"/>
              <w:bottom w:val="nil"/>
              <w:right w:val="nil"/>
            </w:tcBorders>
            <w:shd w:val="clear" w:color="auto" w:fill="auto"/>
            <w:noWrap/>
            <w:vAlign w:val="bottom"/>
          </w:tcPr>
          <w:p w:rsidR="00523B27" w:rsidRPr="00E10B60" w:rsidRDefault="00523B27" w:rsidP="001000E4">
            <w:pPr>
              <w:widowControl w:val="0"/>
              <w:rPr>
                <w:rFonts w:cs="Arial"/>
                <w:sz w:val="18"/>
                <w:szCs w:val="18"/>
              </w:rPr>
            </w:pPr>
          </w:p>
        </w:tc>
        <w:tc>
          <w:tcPr>
            <w:tcW w:w="4821" w:type="pct"/>
            <w:gridSpan w:val="14"/>
            <w:tcBorders>
              <w:top w:val="nil"/>
              <w:left w:val="nil"/>
              <w:bottom w:val="nil"/>
              <w:right w:val="nil"/>
            </w:tcBorders>
            <w:shd w:val="clear" w:color="auto" w:fill="auto"/>
            <w:noWrap/>
            <w:vAlign w:val="bottom"/>
          </w:tcPr>
          <w:p w:rsidR="00523B27" w:rsidRPr="00E10B60" w:rsidRDefault="00E10B60" w:rsidP="001000E4">
            <w:pPr>
              <w:widowControl w:val="0"/>
              <w:jc w:val="center"/>
              <w:rPr>
                <w:rFonts w:cs="Arial"/>
                <w:b/>
                <w:sz w:val="18"/>
                <w:szCs w:val="18"/>
              </w:rPr>
            </w:pPr>
            <w:r w:rsidRPr="00E10B60">
              <w:rPr>
                <w:rFonts w:cs="Arial"/>
                <w:b/>
                <w:sz w:val="18"/>
                <w:szCs w:val="18"/>
              </w:rPr>
              <w:t>LISTA E PRONAREVE QE DO SHPRONESOHEN, PASURITE E TE CILEVE PREKEN NGA NDERTIMI I "UNAZES  SHKODER - RUS" (TROJET)</w:t>
            </w:r>
          </w:p>
        </w:tc>
      </w:tr>
      <w:tr w:rsidR="00523B27" w:rsidRPr="00E10B60">
        <w:trPr>
          <w:trHeight w:val="162"/>
          <w:jc w:val="center"/>
        </w:trPr>
        <w:tc>
          <w:tcPr>
            <w:tcW w:w="179" w:type="pct"/>
            <w:tcBorders>
              <w:top w:val="nil"/>
              <w:left w:val="nil"/>
              <w:bottom w:val="nil"/>
              <w:right w:val="nil"/>
            </w:tcBorders>
            <w:shd w:val="clear" w:color="auto" w:fill="auto"/>
            <w:noWrap/>
            <w:vAlign w:val="bottom"/>
          </w:tcPr>
          <w:p w:rsidR="00523B27" w:rsidRPr="00E10B60" w:rsidRDefault="00523B27" w:rsidP="001000E4">
            <w:pPr>
              <w:widowControl w:val="0"/>
              <w:rPr>
                <w:rFonts w:cs="Arial"/>
                <w:sz w:val="18"/>
                <w:szCs w:val="18"/>
              </w:rPr>
            </w:pPr>
          </w:p>
        </w:tc>
        <w:tc>
          <w:tcPr>
            <w:tcW w:w="622" w:type="pct"/>
            <w:tcBorders>
              <w:top w:val="nil"/>
              <w:left w:val="nil"/>
              <w:bottom w:val="nil"/>
              <w:right w:val="nil"/>
            </w:tcBorders>
            <w:shd w:val="clear" w:color="auto" w:fill="auto"/>
            <w:noWrap/>
            <w:vAlign w:val="bottom"/>
          </w:tcPr>
          <w:p w:rsidR="00523B27" w:rsidRPr="00E10B60" w:rsidRDefault="00523B27" w:rsidP="001000E4">
            <w:pPr>
              <w:widowControl w:val="0"/>
              <w:rPr>
                <w:rFonts w:cs="Arial"/>
                <w:sz w:val="18"/>
                <w:szCs w:val="18"/>
              </w:rPr>
            </w:pPr>
          </w:p>
        </w:tc>
        <w:tc>
          <w:tcPr>
            <w:tcW w:w="277" w:type="pct"/>
            <w:tcBorders>
              <w:top w:val="nil"/>
              <w:left w:val="nil"/>
              <w:bottom w:val="nil"/>
              <w:right w:val="nil"/>
            </w:tcBorders>
            <w:shd w:val="clear" w:color="auto" w:fill="auto"/>
            <w:noWrap/>
            <w:vAlign w:val="bottom"/>
          </w:tcPr>
          <w:p w:rsidR="00523B27" w:rsidRPr="00E10B60" w:rsidRDefault="00523B27" w:rsidP="001000E4">
            <w:pPr>
              <w:widowControl w:val="0"/>
              <w:rPr>
                <w:rFonts w:cs="Arial"/>
                <w:sz w:val="18"/>
                <w:szCs w:val="18"/>
              </w:rPr>
            </w:pPr>
          </w:p>
        </w:tc>
        <w:tc>
          <w:tcPr>
            <w:tcW w:w="385" w:type="pct"/>
            <w:tcBorders>
              <w:top w:val="nil"/>
              <w:left w:val="nil"/>
              <w:bottom w:val="nil"/>
              <w:right w:val="nil"/>
            </w:tcBorders>
            <w:shd w:val="clear" w:color="auto" w:fill="auto"/>
            <w:noWrap/>
            <w:vAlign w:val="bottom"/>
          </w:tcPr>
          <w:p w:rsidR="00523B27" w:rsidRPr="00E10B60" w:rsidRDefault="00523B27" w:rsidP="001000E4">
            <w:pPr>
              <w:widowControl w:val="0"/>
              <w:rPr>
                <w:rFonts w:cs="Arial"/>
                <w:sz w:val="18"/>
                <w:szCs w:val="18"/>
              </w:rPr>
            </w:pPr>
          </w:p>
        </w:tc>
        <w:tc>
          <w:tcPr>
            <w:tcW w:w="261" w:type="pct"/>
            <w:tcBorders>
              <w:top w:val="nil"/>
              <w:left w:val="nil"/>
              <w:bottom w:val="nil"/>
              <w:right w:val="nil"/>
            </w:tcBorders>
            <w:shd w:val="clear" w:color="auto" w:fill="auto"/>
            <w:noWrap/>
            <w:vAlign w:val="bottom"/>
          </w:tcPr>
          <w:p w:rsidR="00523B27" w:rsidRPr="00E10B60" w:rsidRDefault="00523B27" w:rsidP="001000E4">
            <w:pPr>
              <w:widowControl w:val="0"/>
              <w:rPr>
                <w:rFonts w:cs="Arial"/>
                <w:sz w:val="18"/>
                <w:szCs w:val="18"/>
              </w:rPr>
            </w:pPr>
          </w:p>
        </w:tc>
        <w:tc>
          <w:tcPr>
            <w:tcW w:w="328" w:type="pct"/>
            <w:tcBorders>
              <w:top w:val="nil"/>
              <w:left w:val="nil"/>
              <w:bottom w:val="nil"/>
              <w:right w:val="nil"/>
            </w:tcBorders>
            <w:shd w:val="clear" w:color="auto" w:fill="auto"/>
            <w:noWrap/>
            <w:vAlign w:val="bottom"/>
          </w:tcPr>
          <w:p w:rsidR="00523B27" w:rsidRPr="00E10B60" w:rsidRDefault="00523B27" w:rsidP="001000E4">
            <w:pPr>
              <w:widowControl w:val="0"/>
              <w:rPr>
                <w:rFonts w:cs="Arial"/>
                <w:sz w:val="18"/>
                <w:szCs w:val="18"/>
              </w:rPr>
            </w:pPr>
          </w:p>
        </w:tc>
        <w:tc>
          <w:tcPr>
            <w:tcW w:w="333" w:type="pct"/>
            <w:tcBorders>
              <w:top w:val="nil"/>
              <w:left w:val="nil"/>
              <w:bottom w:val="nil"/>
              <w:right w:val="nil"/>
            </w:tcBorders>
            <w:shd w:val="clear" w:color="auto" w:fill="auto"/>
            <w:noWrap/>
            <w:vAlign w:val="bottom"/>
          </w:tcPr>
          <w:p w:rsidR="00523B27" w:rsidRPr="00E10B60" w:rsidRDefault="00523B27" w:rsidP="001000E4">
            <w:pPr>
              <w:widowControl w:val="0"/>
              <w:rPr>
                <w:rFonts w:cs="Arial"/>
                <w:sz w:val="18"/>
                <w:szCs w:val="18"/>
              </w:rPr>
            </w:pPr>
          </w:p>
        </w:tc>
        <w:tc>
          <w:tcPr>
            <w:tcW w:w="344" w:type="pct"/>
            <w:tcBorders>
              <w:top w:val="nil"/>
              <w:left w:val="nil"/>
              <w:bottom w:val="nil"/>
              <w:right w:val="nil"/>
            </w:tcBorders>
            <w:shd w:val="clear" w:color="auto" w:fill="auto"/>
            <w:noWrap/>
            <w:vAlign w:val="bottom"/>
          </w:tcPr>
          <w:p w:rsidR="00523B27" w:rsidRPr="00E10B60" w:rsidRDefault="00523B27" w:rsidP="001000E4">
            <w:pPr>
              <w:widowControl w:val="0"/>
              <w:rPr>
                <w:rFonts w:cs="Arial"/>
                <w:sz w:val="18"/>
                <w:szCs w:val="18"/>
              </w:rPr>
            </w:pPr>
          </w:p>
        </w:tc>
        <w:tc>
          <w:tcPr>
            <w:tcW w:w="299" w:type="pct"/>
            <w:tcBorders>
              <w:top w:val="nil"/>
              <w:left w:val="nil"/>
              <w:bottom w:val="nil"/>
              <w:right w:val="nil"/>
            </w:tcBorders>
            <w:shd w:val="clear" w:color="auto" w:fill="auto"/>
            <w:noWrap/>
            <w:vAlign w:val="bottom"/>
          </w:tcPr>
          <w:p w:rsidR="00523B27" w:rsidRPr="00E10B60" w:rsidRDefault="00523B27" w:rsidP="001000E4">
            <w:pPr>
              <w:widowControl w:val="0"/>
              <w:rPr>
                <w:rFonts w:cs="Arial"/>
                <w:sz w:val="18"/>
                <w:szCs w:val="18"/>
              </w:rPr>
            </w:pPr>
          </w:p>
        </w:tc>
        <w:tc>
          <w:tcPr>
            <w:tcW w:w="374" w:type="pct"/>
            <w:tcBorders>
              <w:top w:val="nil"/>
              <w:left w:val="nil"/>
              <w:bottom w:val="nil"/>
              <w:right w:val="nil"/>
            </w:tcBorders>
            <w:shd w:val="clear" w:color="auto" w:fill="auto"/>
            <w:noWrap/>
            <w:vAlign w:val="bottom"/>
          </w:tcPr>
          <w:p w:rsidR="00523B27" w:rsidRPr="00E10B60" w:rsidRDefault="00523B27" w:rsidP="001000E4">
            <w:pPr>
              <w:widowControl w:val="0"/>
              <w:rPr>
                <w:rFonts w:cs="Arial"/>
                <w:sz w:val="18"/>
                <w:szCs w:val="18"/>
              </w:rPr>
            </w:pPr>
          </w:p>
        </w:tc>
        <w:tc>
          <w:tcPr>
            <w:tcW w:w="268" w:type="pct"/>
            <w:tcBorders>
              <w:top w:val="nil"/>
              <w:left w:val="nil"/>
              <w:bottom w:val="nil"/>
              <w:right w:val="nil"/>
            </w:tcBorders>
            <w:shd w:val="clear" w:color="auto" w:fill="auto"/>
            <w:noWrap/>
            <w:vAlign w:val="bottom"/>
          </w:tcPr>
          <w:p w:rsidR="00523B27" w:rsidRPr="00E10B60" w:rsidRDefault="00523B27" w:rsidP="001000E4">
            <w:pPr>
              <w:widowControl w:val="0"/>
              <w:rPr>
                <w:rFonts w:cs="Arial"/>
                <w:sz w:val="18"/>
                <w:szCs w:val="18"/>
              </w:rPr>
            </w:pPr>
          </w:p>
        </w:tc>
        <w:tc>
          <w:tcPr>
            <w:tcW w:w="299" w:type="pct"/>
            <w:tcBorders>
              <w:top w:val="nil"/>
              <w:left w:val="nil"/>
              <w:bottom w:val="nil"/>
              <w:right w:val="nil"/>
            </w:tcBorders>
            <w:shd w:val="clear" w:color="auto" w:fill="auto"/>
            <w:noWrap/>
            <w:vAlign w:val="bottom"/>
          </w:tcPr>
          <w:p w:rsidR="00523B27" w:rsidRPr="00E10B60" w:rsidRDefault="00523B27" w:rsidP="001000E4">
            <w:pPr>
              <w:widowControl w:val="0"/>
              <w:rPr>
                <w:rFonts w:cs="Arial"/>
                <w:sz w:val="18"/>
                <w:szCs w:val="18"/>
              </w:rPr>
            </w:pPr>
          </w:p>
        </w:tc>
        <w:tc>
          <w:tcPr>
            <w:tcW w:w="223" w:type="pct"/>
            <w:tcBorders>
              <w:top w:val="nil"/>
              <w:left w:val="nil"/>
              <w:bottom w:val="nil"/>
              <w:right w:val="nil"/>
            </w:tcBorders>
            <w:shd w:val="clear" w:color="auto" w:fill="auto"/>
            <w:noWrap/>
            <w:vAlign w:val="bottom"/>
          </w:tcPr>
          <w:p w:rsidR="00523B27" w:rsidRPr="00E10B60" w:rsidRDefault="00523B27" w:rsidP="001000E4">
            <w:pPr>
              <w:widowControl w:val="0"/>
              <w:rPr>
                <w:rFonts w:cs="Arial"/>
                <w:sz w:val="18"/>
                <w:szCs w:val="18"/>
              </w:rPr>
            </w:pPr>
          </w:p>
        </w:tc>
        <w:tc>
          <w:tcPr>
            <w:tcW w:w="374" w:type="pct"/>
            <w:tcBorders>
              <w:top w:val="nil"/>
              <w:left w:val="nil"/>
              <w:bottom w:val="nil"/>
              <w:right w:val="nil"/>
            </w:tcBorders>
            <w:shd w:val="clear" w:color="auto" w:fill="auto"/>
            <w:noWrap/>
            <w:vAlign w:val="bottom"/>
          </w:tcPr>
          <w:p w:rsidR="00523B27" w:rsidRPr="00E10B60" w:rsidRDefault="00523B27" w:rsidP="001000E4">
            <w:pPr>
              <w:widowControl w:val="0"/>
              <w:rPr>
                <w:rFonts w:cs="Arial"/>
                <w:sz w:val="18"/>
                <w:szCs w:val="18"/>
              </w:rPr>
            </w:pPr>
          </w:p>
        </w:tc>
        <w:tc>
          <w:tcPr>
            <w:tcW w:w="434" w:type="pct"/>
            <w:tcBorders>
              <w:top w:val="nil"/>
              <w:left w:val="nil"/>
              <w:bottom w:val="nil"/>
              <w:right w:val="nil"/>
            </w:tcBorders>
            <w:shd w:val="clear" w:color="auto" w:fill="auto"/>
            <w:noWrap/>
            <w:vAlign w:val="bottom"/>
          </w:tcPr>
          <w:p w:rsidR="00523B27" w:rsidRPr="00E10B60" w:rsidRDefault="00523B27" w:rsidP="001000E4">
            <w:pPr>
              <w:widowControl w:val="0"/>
              <w:rPr>
                <w:rFonts w:cs="Arial"/>
                <w:sz w:val="18"/>
                <w:szCs w:val="18"/>
              </w:rPr>
            </w:pPr>
          </w:p>
        </w:tc>
      </w:tr>
      <w:tr w:rsidR="00523B27" w:rsidRPr="00E10B60">
        <w:trPr>
          <w:trHeight w:val="162"/>
          <w:jc w:val="center"/>
        </w:trPr>
        <w:tc>
          <w:tcPr>
            <w:tcW w:w="179" w:type="pct"/>
            <w:tcBorders>
              <w:top w:val="single" w:sz="8" w:space="0" w:color="auto"/>
              <w:left w:val="single" w:sz="8" w:space="0" w:color="auto"/>
              <w:bottom w:val="nil"/>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Nr.</w:t>
            </w:r>
          </w:p>
        </w:tc>
        <w:tc>
          <w:tcPr>
            <w:tcW w:w="622" w:type="pct"/>
            <w:tcBorders>
              <w:top w:val="single" w:sz="8" w:space="0" w:color="auto"/>
              <w:left w:val="nil"/>
              <w:bottom w:val="nil"/>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Emri</w:t>
            </w:r>
          </w:p>
        </w:tc>
        <w:tc>
          <w:tcPr>
            <w:tcW w:w="277" w:type="pct"/>
            <w:tcBorders>
              <w:top w:val="single" w:sz="8" w:space="0" w:color="auto"/>
              <w:left w:val="nil"/>
              <w:bottom w:val="nil"/>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Atesia</w:t>
            </w:r>
          </w:p>
        </w:tc>
        <w:tc>
          <w:tcPr>
            <w:tcW w:w="385" w:type="pct"/>
            <w:tcBorders>
              <w:top w:val="single" w:sz="8" w:space="0" w:color="auto"/>
              <w:left w:val="nil"/>
              <w:bottom w:val="nil"/>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Mbiemer</w:t>
            </w:r>
          </w:p>
        </w:tc>
        <w:tc>
          <w:tcPr>
            <w:tcW w:w="261" w:type="pct"/>
            <w:tcBorders>
              <w:top w:val="single" w:sz="8"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Zona</w:t>
            </w:r>
          </w:p>
        </w:tc>
        <w:tc>
          <w:tcPr>
            <w:tcW w:w="328" w:type="pct"/>
            <w:tcBorders>
              <w:top w:val="single" w:sz="8"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Nr.</w:t>
            </w:r>
          </w:p>
        </w:tc>
        <w:tc>
          <w:tcPr>
            <w:tcW w:w="333" w:type="pct"/>
            <w:tcBorders>
              <w:top w:val="single" w:sz="8"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Siperf.</w:t>
            </w:r>
          </w:p>
        </w:tc>
        <w:tc>
          <w:tcPr>
            <w:tcW w:w="344" w:type="pct"/>
            <w:tcBorders>
              <w:top w:val="single" w:sz="8" w:space="0" w:color="auto"/>
              <w:left w:val="nil"/>
              <w:bottom w:val="single" w:sz="4" w:space="0" w:color="auto"/>
              <w:right w:val="nil"/>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 </w:t>
            </w:r>
          </w:p>
        </w:tc>
        <w:tc>
          <w:tcPr>
            <w:tcW w:w="299" w:type="pct"/>
            <w:tcBorders>
              <w:top w:val="single" w:sz="8" w:space="0" w:color="auto"/>
              <w:left w:val="nil"/>
              <w:bottom w:val="single" w:sz="4" w:space="0" w:color="auto"/>
              <w:right w:val="nil"/>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 xml:space="preserve">T r u a l l </w:t>
            </w:r>
          </w:p>
        </w:tc>
        <w:tc>
          <w:tcPr>
            <w:tcW w:w="374" w:type="pct"/>
            <w:tcBorders>
              <w:top w:val="single" w:sz="8"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 </w:t>
            </w:r>
          </w:p>
        </w:tc>
        <w:tc>
          <w:tcPr>
            <w:tcW w:w="268" w:type="pct"/>
            <w:tcBorders>
              <w:top w:val="single" w:sz="8" w:space="0" w:color="auto"/>
              <w:left w:val="nil"/>
              <w:bottom w:val="single" w:sz="4" w:space="0" w:color="auto"/>
              <w:right w:val="nil"/>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 </w:t>
            </w:r>
          </w:p>
        </w:tc>
        <w:tc>
          <w:tcPr>
            <w:tcW w:w="521" w:type="pct"/>
            <w:gridSpan w:val="2"/>
            <w:tcBorders>
              <w:top w:val="single" w:sz="8" w:space="0" w:color="auto"/>
              <w:left w:val="nil"/>
              <w:bottom w:val="single" w:sz="4" w:space="0" w:color="auto"/>
              <w:right w:val="single" w:sz="4" w:space="0" w:color="000000"/>
            </w:tcBorders>
            <w:shd w:val="clear" w:color="auto" w:fill="auto"/>
            <w:noWrap/>
            <w:vAlign w:val="bottom"/>
          </w:tcPr>
          <w:p w:rsidR="00523B27" w:rsidRPr="00E10B60" w:rsidRDefault="00BA17A9" w:rsidP="001000E4">
            <w:pPr>
              <w:widowControl w:val="0"/>
              <w:rPr>
                <w:rFonts w:cs="Arial"/>
                <w:b/>
                <w:sz w:val="18"/>
                <w:szCs w:val="18"/>
              </w:rPr>
            </w:pPr>
            <w:r>
              <w:rPr>
                <w:rFonts w:cs="Arial"/>
                <w:b/>
                <w:sz w:val="18"/>
                <w:szCs w:val="18"/>
              </w:rPr>
              <w:t>N d e r t i</w:t>
            </w:r>
            <w:r w:rsidR="00523B27" w:rsidRPr="00E10B60">
              <w:rPr>
                <w:rFonts w:cs="Arial"/>
                <w:b/>
                <w:sz w:val="18"/>
                <w:szCs w:val="18"/>
              </w:rPr>
              <w:t xml:space="preserve"> m</w:t>
            </w:r>
          </w:p>
        </w:tc>
        <w:tc>
          <w:tcPr>
            <w:tcW w:w="374" w:type="pct"/>
            <w:tcBorders>
              <w:top w:val="single" w:sz="8"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vlera</w:t>
            </w:r>
          </w:p>
        </w:tc>
        <w:tc>
          <w:tcPr>
            <w:tcW w:w="434" w:type="pct"/>
            <w:tcBorders>
              <w:top w:val="single" w:sz="8" w:space="0" w:color="auto"/>
              <w:left w:val="nil"/>
              <w:bottom w:val="nil"/>
              <w:right w:val="single" w:sz="8"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Shenime</w:t>
            </w:r>
          </w:p>
        </w:tc>
      </w:tr>
      <w:tr w:rsidR="00523B27" w:rsidRPr="00E10B60">
        <w:trPr>
          <w:trHeight w:val="162"/>
          <w:jc w:val="center"/>
        </w:trPr>
        <w:tc>
          <w:tcPr>
            <w:tcW w:w="179" w:type="pct"/>
            <w:tcBorders>
              <w:top w:val="nil"/>
              <w:left w:val="single" w:sz="8" w:space="0" w:color="auto"/>
              <w:bottom w:val="nil"/>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 </w:t>
            </w:r>
          </w:p>
        </w:tc>
        <w:tc>
          <w:tcPr>
            <w:tcW w:w="622" w:type="pct"/>
            <w:tcBorders>
              <w:top w:val="nil"/>
              <w:left w:val="nil"/>
              <w:bottom w:val="nil"/>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 </w:t>
            </w:r>
          </w:p>
        </w:tc>
        <w:tc>
          <w:tcPr>
            <w:tcW w:w="277" w:type="pct"/>
            <w:tcBorders>
              <w:top w:val="nil"/>
              <w:left w:val="nil"/>
              <w:bottom w:val="nil"/>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 </w:t>
            </w:r>
          </w:p>
        </w:tc>
        <w:tc>
          <w:tcPr>
            <w:tcW w:w="385" w:type="pct"/>
            <w:tcBorders>
              <w:top w:val="nil"/>
              <w:left w:val="nil"/>
              <w:bottom w:val="nil"/>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kadas.</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Pasurise</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pergj.m2</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Siperf.</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cmimi</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vlera,leke</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Siperf.</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cmimi</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vlera</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Totale</w:t>
            </w:r>
          </w:p>
        </w:tc>
        <w:tc>
          <w:tcPr>
            <w:tcW w:w="434" w:type="pct"/>
            <w:tcBorders>
              <w:top w:val="nil"/>
              <w:left w:val="nil"/>
              <w:bottom w:val="nil"/>
              <w:right w:val="single" w:sz="8"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 </w:t>
            </w:r>
          </w:p>
        </w:tc>
      </w:tr>
      <w:tr w:rsidR="00523B27" w:rsidRPr="00E10B60">
        <w:trPr>
          <w:trHeight w:val="162"/>
          <w:jc w:val="center"/>
        </w:trPr>
        <w:tc>
          <w:tcPr>
            <w:tcW w:w="179" w:type="pct"/>
            <w:tcBorders>
              <w:top w:val="nil"/>
              <w:left w:val="single" w:sz="8" w:space="0" w:color="auto"/>
              <w:bottom w:val="nil"/>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 </w:t>
            </w:r>
          </w:p>
        </w:tc>
        <w:tc>
          <w:tcPr>
            <w:tcW w:w="622" w:type="pct"/>
            <w:tcBorders>
              <w:top w:val="nil"/>
              <w:left w:val="nil"/>
              <w:bottom w:val="nil"/>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 </w:t>
            </w:r>
          </w:p>
        </w:tc>
        <w:tc>
          <w:tcPr>
            <w:tcW w:w="277" w:type="pct"/>
            <w:tcBorders>
              <w:top w:val="nil"/>
              <w:left w:val="nil"/>
              <w:bottom w:val="nil"/>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 </w:t>
            </w:r>
          </w:p>
        </w:tc>
        <w:tc>
          <w:tcPr>
            <w:tcW w:w="385" w:type="pct"/>
            <w:tcBorders>
              <w:top w:val="nil"/>
              <w:left w:val="nil"/>
              <w:bottom w:val="nil"/>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 </w:t>
            </w:r>
          </w:p>
        </w:tc>
        <w:tc>
          <w:tcPr>
            <w:tcW w:w="261" w:type="pct"/>
            <w:tcBorders>
              <w:top w:val="nil"/>
              <w:left w:val="nil"/>
              <w:bottom w:val="nil"/>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 </w:t>
            </w:r>
          </w:p>
        </w:tc>
        <w:tc>
          <w:tcPr>
            <w:tcW w:w="328" w:type="pct"/>
            <w:tcBorders>
              <w:top w:val="nil"/>
              <w:left w:val="nil"/>
              <w:bottom w:val="nil"/>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 </w:t>
            </w:r>
          </w:p>
        </w:tc>
        <w:tc>
          <w:tcPr>
            <w:tcW w:w="333" w:type="pct"/>
            <w:tcBorders>
              <w:top w:val="nil"/>
              <w:left w:val="nil"/>
              <w:bottom w:val="nil"/>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 </w:t>
            </w:r>
          </w:p>
        </w:tc>
        <w:tc>
          <w:tcPr>
            <w:tcW w:w="344" w:type="pct"/>
            <w:tcBorders>
              <w:top w:val="nil"/>
              <w:left w:val="nil"/>
              <w:bottom w:val="nil"/>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shpro.m2</w:t>
            </w:r>
          </w:p>
        </w:tc>
        <w:tc>
          <w:tcPr>
            <w:tcW w:w="299" w:type="pct"/>
            <w:tcBorders>
              <w:top w:val="nil"/>
              <w:left w:val="nil"/>
              <w:bottom w:val="nil"/>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leke/m2</w:t>
            </w:r>
          </w:p>
        </w:tc>
        <w:tc>
          <w:tcPr>
            <w:tcW w:w="374" w:type="pct"/>
            <w:tcBorders>
              <w:top w:val="nil"/>
              <w:left w:val="nil"/>
              <w:bottom w:val="nil"/>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 </w:t>
            </w:r>
          </w:p>
        </w:tc>
        <w:tc>
          <w:tcPr>
            <w:tcW w:w="268" w:type="pct"/>
            <w:tcBorders>
              <w:top w:val="nil"/>
              <w:left w:val="nil"/>
              <w:bottom w:val="nil"/>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 xml:space="preserve">  m2</w:t>
            </w:r>
          </w:p>
        </w:tc>
        <w:tc>
          <w:tcPr>
            <w:tcW w:w="299" w:type="pct"/>
            <w:tcBorders>
              <w:top w:val="nil"/>
              <w:left w:val="nil"/>
              <w:bottom w:val="nil"/>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leke/m2</w:t>
            </w:r>
          </w:p>
        </w:tc>
        <w:tc>
          <w:tcPr>
            <w:tcW w:w="223" w:type="pct"/>
            <w:tcBorders>
              <w:top w:val="nil"/>
              <w:left w:val="nil"/>
              <w:bottom w:val="nil"/>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leke</w:t>
            </w:r>
          </w:p>
        </w:tc>
        <w:tc>
          <w:tcPr>
            <w:tcW w:w="374" w:type="pct"/>
            <w:tcBorders>
              <w:top w:val="nil"/>
              <w:left w:val="nil"/>
              <w:bottom w:val="nil"/>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 xml:space="preserve">  leke</w:t>
            </w:r>
          </w:p>
        </w:tc>
        <w:tc>
          <w:tcPr>
            <w:tcW w:w="434" w:type="pct"/>
            <w:tcBorders>
              <w:top w:val="nil"/>
              <w:left w:val="nil"/>
              <w:bottom w:val="nil"/>
              <w:right w:val="single" w:sz="8"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 </w:t>
            </w:r>
          </w:p>
        </w:tc>
      </w:tr>
      <w:tr w:rsidR="00523B27" w:rsidRPr="00E10B60">
        <w:trPr>
          <w:trHeight w:val="162"/>
          <w:jc w:val="center"/>
        </w:trPr>
        <w:tc>
          <w:tcPr>
            <w:tcW w:w="179" w:type="pct"/>
            <w:tcBorders>
              <w:top w:val="single" w:sz="8" w:space="0" w:color="auto"/>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w:t>
            </w:r>
          </w:p>
        </w:tc>
        <w:tc>
          <w:tcPr>
            <w:tcW w:w="622" w:type="pct"/>
            <w:tcBorders>
              <w:top w:val="single" w:sz="8"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Ahmet</w:t>
            </w:r>
          </w:p>
        </w:tc>
        <w:tc>
          <w:tcPr>
            <w:tcW w:w="277" w:type="pct"/>
            <w:tcBorders>
              <w:top w:val="single" w:sz="8"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single" w:sz="8"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Osja</w:t>
            </w:r>
          </w:p>
        </w:tc>
        <w:tc>
          <w:tcPr>
            <w:tcW w:w="261" w:type="pct"/>
            <w:tcBorders>
              <w:top w:val="single" w:sz="8"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single" w:sz="8"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13/343</w:t>
            </w:r>
          </w:p>
        </w:tc>
        <w:tc>
          <w:tcPr>
            <w:tcW w:w="333" w:type="pct"/>
            <w:tcBorders>
              <w:top w:val="single" w:sz="8"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350</w:t>
            </w:r>
          </w:p>
        </w:tc>
        <w:tc>
          <w:tcPr>
            <w:tcW w:w="344" w:type="pct"/>
            <w:tcBorders>
              <w:top w:val="single" w:sz="8"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42</w:t>
            </w:r>
          </w:p>
        </w:tc>
        <w:tc>
          <w:tcPr>
            <w:tcW w:w="299" w:type="pct"/>
            <w:tcBorders>
              <w:top w:val="single" w:sz="8"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single" w:sz="8"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905688</w:t>
            </w:r>
          </w:p>
        </w:tc>
        <w:tc>
          <w:tcPr>
            <w:tcW w:w="268" w:type="pct"/>
            <w:tcBorders>
              <w:top w:val="single" w:sz="8"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single" w:sz="8"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single" w:sz="8"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single" w:sz="8"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905688</w:t>
            </w:r>
          </w:p>
        </w:tc>
        <w:tc>
          <w:tcPr>
            <w:tcW w:w="434" w:type="pct"/>
            <w:tcBorders>
              <w:top w:val="single" w:sz="8" w:space="0" w:color="auto"/>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Mahir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Barbullushi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8/433</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266</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100</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1342900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1342900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Fitnet</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Qershia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8/806</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36</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32</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690048</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690048</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Petrit</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Barbullushi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8/435</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265</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110</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1477190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1477190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Gezim</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Anamali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6/537</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730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30</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646920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646920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Familja</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Myftija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6/539</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388</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64692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64692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Tr Kruja ( Nazmi Kruja )</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6/739</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356</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89.5</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1929978</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1929978</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Trashgimtaret,Faik Kullolli</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,5/62</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1920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600</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8057400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8057400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Familja</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Hoxha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3/301</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109</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17</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366588</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366588</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Asllan</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Vesel</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Ago</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3/391</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245</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24</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517536</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517536</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11</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Asllan</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Vesel</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Ago</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3/390</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445</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118</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2544552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2544552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Qamil</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Ramekaj</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3/452</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720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167</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3601188</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3601188</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Petrit</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Ramekaj</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3/453</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480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74</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1595736</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1595736</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14</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Ismet</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Dehati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3/724</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52</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38</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819432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819432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15</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Trashgimtaret</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Potgorica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,4/14</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476</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160</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2148640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2148640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16</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Medi</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Duda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6/616</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131</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64</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1380096</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1380096</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17</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Sabri</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Derguta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6/769</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386</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94</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2027016</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2027016</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18</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Sabri</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Derguta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6/770</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358</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120</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2587680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2587680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19</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Bajram</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Muca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1/618</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18</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388152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388152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20</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Shpresim</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Tola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,8/11</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432</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14.5</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194720.5</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194720.5</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Myzafer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Anamali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6/531</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442</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178</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3838392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3838392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22</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Nazmi</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Anamali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6/532</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690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208</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4485312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4485312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23</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xml:space="preserve">Xhemile </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Kazazi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,1/90</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960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80</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1725120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1725120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24</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Trashgimtaret Potgorica</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1/619</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1538</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58</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1250712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1250712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25</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Hysen</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Shabani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5/204</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220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100</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1342900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1342900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26</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Kujtim</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Ferhati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6/761</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158.5</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40</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862560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862560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27</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Xhelal</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Anamali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6/771</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1325</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382</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8237448</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8237448</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28</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Shefqet</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Kruja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6/503</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68</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452844</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452844</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29</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Shefqet</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Kruja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6/502</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460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236</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5089104</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5089104</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30</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Familja Myftia</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6/541</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1376</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240</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5175360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5175360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31</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Idriz</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Bejtja etj.</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8/424</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160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53716</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53716</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32</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Kujtim</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Kurtbegu</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8/835</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144</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107820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107820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single" w:sz="4" w:space="0" w:color="auto"/>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33</w:t>
            </w:r>
          </w:p>
        </w:tc>
        <w:tc>
          <w:tcPr>
            <w:tcW w:w="622"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Bashkim</w:t>
            </w:r>
          </w:p>
        </w:tc>
        <w:tc>
          <w:tcPr>
            <w:tcW w:w="277"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Pusi</w:t>
            </w:r>
          </w:p>
        </w:tc>
        <w:tc>
          <w:tcPr>
            <w:tcW w:w="261"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8/836</w:t>
            </w:r>
          </w:p>
        </w:tc>
        <w:tc>
          <w:tcPr>
            <w:tcW w:w="333"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590</w:t>
            </w:r>
          </w:p>
        </w:tc>
        <w:tc>
          <w:tcPr>
            <w:tcW w:w="344"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38</w:t>
            </w:r>
          </w:p>
        </w:tc>
        <w:tc>
          <w:tcPr>
            <w:tcW w:w="299"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819432</w:t>
            </w:r>
          </w:p>
        </w:tc>
        <w:tc>
          <w:tcPr>
            <w:tcW w:w="268"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819432</w:t>
            </w:r>
          </w:p>
        </w:tc>
        <w:tc>
          <w:tcPr>
            <w:tcW w:w="434" w:type="pct"/>
            <w:tcBorders>
              <w:top w:val="single" w:sz="4" w:space="0" w:color="auto"/>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34</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8/339</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43</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43</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927252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927252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35</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Ismail</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Smajli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5/390</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400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30</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402870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402870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36</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Ejup</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Smajli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5/391</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291</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22</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295438</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295438</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37</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Fahri</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Smajli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5/392</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359</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20</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268580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268580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38</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Abdulla</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Duli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,8/72</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750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102</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1369758</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1369758</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39</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Trashgimtaret</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Cela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6/113</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15</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201435</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201435</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40</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Nazmi</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Hajdari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6/187</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184</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94003</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94003</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41</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Adem</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Nikshiqi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6/218</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196</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161148</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161148</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42</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Ferit</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Nikshiqi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6/219</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15</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201435</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201435</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43</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Rasim</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Selhani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6/214</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362</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11</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147719</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147719</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44</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Nazmi</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Hajdari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6/189</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55</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53716</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53716</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45</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Sait</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Hajdari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6/188</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208</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14</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188006</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188006</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46</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xml:space="preserve">Sadetin </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Busiqi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6/184</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463</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14</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188006</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188006</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47</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Fasli</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Bajri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6/186</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67145</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67145</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48</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Zija</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Bajri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6/185</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116</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49</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Qemal</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Sterniqi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6/98,100</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886</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94003</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94003</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50</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Qemal</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Sterniqi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,6/99</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160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26858</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26858</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51</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Feride</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Acani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6/107</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3662</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367</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4928443</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4928443</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52</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Isak</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Lahi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5/321</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185</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22</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295438</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295438</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53</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Meliha</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Guzkiqi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5/262</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680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61</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819169</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819169</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54</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Ramiz</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Bishja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,5/3</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55</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Reshat</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Durraj</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,7/41</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444</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43</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927252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927252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56</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xml:space="preserve">Sadetin </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Durraj</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,7/41/1</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241</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280332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280332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57</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Berhan</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Kraja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,7/40</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615</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108</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2328912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2328912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58</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Zija</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Peraniqi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6/209</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242</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46</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617734</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617734</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59</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Qazim</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Osmani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,7/96</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559</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40</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862560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862560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60</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Osman</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Deltina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,7/83</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650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30</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646920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646920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61</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Beqir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Beqiri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,7/82</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270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16</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345024</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345024</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62</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Ramadan</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Shyti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,7/79,530</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19</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409716</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409716</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63</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Kujtim</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Selhani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,7/403</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92</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11</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237204</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237204</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64</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Lirije</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Bajrami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7/404</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129</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43</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927252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927252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65</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Servet</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Kali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6/133</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540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125</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1678625</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1678625</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66</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Hysni</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Plezha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,7/396</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500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64692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64692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67</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Bashkpronaret</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Rubini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6/129</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1160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174</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2336646</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2336646</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68</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Fatmir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Haxhia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6/132</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1021</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105</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1410045</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1410045</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69</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Sabah</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Jakupi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6/128</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445</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68</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913172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913172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70</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Ymer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Halluni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6/127</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257</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55</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738595</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738595</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71</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Arben</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Halluni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6/124</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651</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35</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470015</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470015</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72</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Trasheg.</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Cela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6/116</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1136</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24</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322296</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322296</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73</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Isa</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Llampiri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6/112</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630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70</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940030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940030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74</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Besnik</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Tola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6/110</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229</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78</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1047462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1047462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75</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Latif</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Vyshta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,6/95</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1237.6</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44</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590876</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590876</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single" w:sz="4" w:space="0" w:color="auto"/>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76</w:t>
            </w:r>
          </w:p>
        </w:tc>
        <w:tc>
          <w:tcPr>
            <w:tcW w:w="622"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Xhevat</w:t>
            </w:r>
          </w:p>
        </w:tc>
        <w:tc>
          <w:tcPr>
            <w:tcW w:w="277"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Gjatoja</w:t>
            </w:r>
          </w:p>
        </w:tc>
        <w:tc>
          <w:tcPr>
            <w:tcW w:w="261"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,6/76</w:t>
            </w:r>
          </w:p>
        </w:tc>
        <w:tc>
          <w:tcPr>
            <w:tcW w:w="333"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44"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82</w:t>
            </w:r>
          </w:p>
        </w:tc>
        <w:tc>
          <w:tcPr>
            <w:tcW w:w="299"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1101178</w:t>
            </w:r>
          </w:p>
        </w:tc>
        <w:tc>
          <w:tcPr>
            <w:tcW w:w="268"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1101178</w:t>
            </w:r>
          </w:p>
        </w:tc>
        <w:tc>
          <w:tcPr>
            <w:tcW w:w="434" w:type="pct"/>
            <w:tcBorders>
              <w:top w:val="single" w:sz="4" w:space="0" w:color="auto"/>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77</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Ryzhdi</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Gjatoja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,6/77</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804</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172</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2309788</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2309788</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78</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Fadil</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Xhepa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,6/40</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692</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51</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1099764</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1099764</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79</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Lulzim</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Hasku</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,6/28</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125</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25</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539100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539100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80</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Tahir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Vuca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,6/32</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694</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102</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2199528</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2199528</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81</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Ali</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Zjarri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,5/87</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110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31</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668484</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668484</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82</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Selim</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Shabani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,5/83</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360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70</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1509480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1509480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83</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Rustem</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Drira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,5/82</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56</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1207584</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1207584</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84</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Smail</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Gjorreta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,5/81</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426</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100</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2156400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2156400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Gjyze</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Curri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,5/114</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995</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249</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3343821</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3343821</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86</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Brahim</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Alushi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,5/46</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583</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157</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2108353</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2108353</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87</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xml:space="preserve">Brahim </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Alushi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,5/46</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583</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125</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2695500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2695500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88</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Ali,Xhevat</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Fregja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,5/44</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714</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63</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846027</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846027</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89</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Adnan</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Nikshiqi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,5/8</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212</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58</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778882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778882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90</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Razmi</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Bishja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,5/7</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250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117</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1571193</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1571193</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91</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Gani</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Bishanaku</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,5/52</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539</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127</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2738628</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2738628</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92</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Xhamia</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Kiras</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,5/2</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2715</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58</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1250712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1250712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93</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Familja</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Beqiri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,7/80</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420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25</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539100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539100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94</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Qazim</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Driraj</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,5/116</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59</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792311</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792311</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95</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Shyqyri</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Brahimi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,5/455</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495</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136</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1826344</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1826344</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96</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Qamil</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Dangu</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,5/75</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500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18</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388152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388152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97</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Fadil</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Pirani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,5/89</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395</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86256</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86256</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98</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Teofik</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Pirani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5/217</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452844</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452844</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99</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Mehmet</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Selhani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,6/211</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335</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22</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295438</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295438</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100</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Familja</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Gerqari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,6/221</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181</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33</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443157</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443157</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101</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Familja</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Piroviqi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,6/208</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103</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31</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416299</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416299</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102</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Familja</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Brahim</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Gerqari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,6/247</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140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40</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537160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537160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Proces Regj.</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103</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Bahri</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Ram</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Ramja</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,7/4</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208</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38</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819432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819432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104</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xml:space="preserve">Kujtim </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Ferhati</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8592</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6/671</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45</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970380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970380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105</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3/723</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53</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52</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1121328</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1121328</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106</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3/308</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435</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327</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7051428</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7051428</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107</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3/305</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1112</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385</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8302140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8302140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108</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3/304</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682</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461</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9941004</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9941004</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109</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6/738</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92</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14</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301896</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301896</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110</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6/673</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123</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64692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64692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111</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6/538</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187</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26</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560664</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560664</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112</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,8/20</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128</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174577</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174577</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113</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8/541</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188</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52</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698308</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698308</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114</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8/349</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97</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60</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805740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805740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115</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8/348</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192</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96</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1289184</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1289184</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116</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8/343</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194</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45</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604305</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604305</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117</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13/336</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201</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47</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631163</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631163</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118</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13/18</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963</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62</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832598</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832598</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single" w:sz="4" w:space="0" w:color="auto"/>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119</w:t>
            </w:r>
          </w:p>
        </w:tc>
        <w:tc>
          <w:tcPr>
            <w:tcW w:w="622"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13/289</w:t>
            </w:r>
          </w:p>
        </w:tc>
        <w:tc>
          <w:tcPr>
            <w:tcW w:w="333"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432</w:t>
            </w:r>
          </w:p>
        </w:tc>
        <w:tc>
          <w:tcPr>
            <w:tcW w:w="344"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35</w:t>
            </w:r>
          </w:p>
        </w:tc>
        <w:tc>
          <w:tcPr>
            <w:tcW w:w="299"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470015</w:t>
            </w:r>
          </w:p>
        </w:tc>
        <w:tc>
          <w:tcPr>
            <w:tcW w:w="268"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single" w:sz="4" w:space="0" w:color="auto"/>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470015</w:t>
            </w:r>
          </w:p>
        </w:tc>
        <w:tc>
          <w:tcPr>
            <w:tcW w:w="434" w:type="pct"/>
            <w:tcBorders>
              <w:top w:val="single" w:sz="4" w:space="0" w:color="auto"/>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120</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13/19</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488</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38</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510302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510302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121</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13/115</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158</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26</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349154</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349154</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122</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13/120</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837</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165</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2215785</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2215785</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123</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13/122</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272</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94003</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94003</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124</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8/339</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366</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68</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1466352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1466352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125</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8/341</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458</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35</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754740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754740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126</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8/342</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281</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27</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582228</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582228</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127</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13/6</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771</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82</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1768248</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1768248</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128</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6/625</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22</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280332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280332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129</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13/9</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752</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35</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754740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754740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130</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13/13</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1007</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38</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819432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819432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131</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13/118</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981</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72</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1552608</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1552608</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132</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,1/14</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142</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83</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1789812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1789812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133</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1/513</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701</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56</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1207584</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1207584</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6/623</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88</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30</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646920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646920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135</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6/622</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63</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64692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64692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136</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6/600</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51</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18</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388152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388152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137</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6/618</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322</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87</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1876068</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1876068</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138</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6/405</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356</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120</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2587680</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2587680</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139</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6/624</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40</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12</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258768</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258768</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140</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13/344</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273</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44</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948816</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948816</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141</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13/148</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48</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644592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644592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142</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6/626</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27</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18</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388152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388152</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143</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6/627</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27</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452844</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452844</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4"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144</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6/628</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46</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43</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927252</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927252</w:t>
            </w:r>
          </w:p>
        </w:tc>
        <w:tc>
          <w:tcPr>
            <w:tcW w:w="43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4"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145</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,8/8</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27</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16</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13429</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214864</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214864</w:t>
            </w:r>
          </w:p>
        </w:tc>
        <w:tc>
          <w:tcPr>
            <w:tcW w:w="43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146</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8/834</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498</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32</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690048</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690048</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147</w:t>
            </w:r>
          </w:p>
        </w:tc>
        <w:tc>
          <w:tcPr>
            <w:tcW w:w="622"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Pronar I pavertetuar</w:t>
            </w:r>
          </w:p>
        </w:tc>
        <w:tc>
          <w:tcPr>
            <w:tcW w:w="277"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8591</w:t>
            </w:r>
          </w:p>
        </w:tc>
        <w:tc>
          <w:tcPr>
            <w:tcW w:w="32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8/565</w:t>
            </w:r>
          </w:p>
        </w:tc>
        <w:tc>
          <w:tcPr>
            <w:tcW w:w="33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488</w:t>
            </w:r>
          </w:p>
        </w:tc>
        <w:tc>
          <w:tcPr>
            <w:tcW w:w="34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49</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21564</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1056636</w:t>
            </w:r>
          </w:p>
        </w:tc>
        <w:tc>
          <w:tcPr>
            <w:tcW w:w="268"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99"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23"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523B27" w:rsidRPr="00E10B60" w:rsidRDefault="00523B27" w:rsidP="001000E4">
            <w:pPr>
              <w:widowControl w:val="0"/>
              <w:jc w:val="right"/>
              <w:rPr>
                <w:rFonts w:cs="Arial"/>
                <w:sz w:val="18"/>
                <w:szCs w:val="18"/>
              </w:rPr>
            </w:pPr>
            <w:r w:rsidRPr="00E10B60">
              <w:rPr>
                <w:rFonts w:cs="Arial"/>
                <w:sz w:val="18"/>
                <w:szCs w:val="18"/>
              </w:rPr>
              <w:t>1056636</w:t>
            </w:r>
          </w:p>
        </w:tc>
        <w:tc>
          <w:tcPr>
            <w:tcW w:w="434" w:type="pct"/>
            <w:tcBorders>
              <w:top w:val="nil"/>
              <w:left w:val="nil"/>
              <w:bottom w:val="single" w:sz="4" w:space="0" w:color="auto"/>
              <w:right w:val="single" w:sz="8"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Konf.ZVRPP</w:t>
            </w:r>
          </w:p>
        </w:tc>
      </w:tr>
      <w:tr w:rsidR="00523B27" w:rsidRPr="00E10B60">
        <w:trPr>
          <w:trHeight w:val="162"/>
          <w:jc w:val="center"/>
        </w:trPr>
        <w:tc>
          <w:tcPr>
            <w:tcW w:w="179" w:type="pct"/>
            <w:tcBorders>
              <w:top w:val="nil"/>
              <w:left w:val="single" w:sz="8" w:space="0" w:color="auto"/>
              <w:bottom w:val="single" w:sz="8"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622" w:type="pct"/>
            <w:tcBorders>
              <w:top w:val="nil"/>
              <w:left w:val="nil"/>
              <w:bottom w:val="single" w:sz="8" w:space="0" w:color="auto"/>
              <w:right w:val="single" w:sz="4" w:space="0" w:color="auto"/>
            </w:tcBorders>
            <w:shd w:val="clear" w:color="auto" w:fill="auto"/>
            <w:noWrap/>
            <w:vAlign w:val="bottom"/>
          </w:tcPr>
          <w:p w:rsidR="00523B27" w:rsidRPr="00E10B60" w:rsidRDefault="00523B27" w:rsidP="001000E4">
            <w:pPr>
              <w:widowControl w:val="0"/>
              <w:jc w:val="center"/>
              <w:rPr>
                <w:rFonts w:cs="Arial"/>
                <w:b/>
                <w:bCs/>
                <w:sz w:val="18"/>
                <w:szCs w:val="18"/>
              </w:rPr>
            </w:pPr>
            <w:r w:rsidRPr="00E10B60">
              <w:rPr>
                <w:rFonts w:cs="Arial"/>
                <w:b/>
                <w:bCs/>
                <w:sz w:val="18"/>
                <w:szCs w:val="18"/>
              </w:rPr>
              <w:t>Shuma:</w:t>
            </w:r>
          </w:p>
        </w:tc>
        <w:tc>
          <w:tcPr>
            <w:tcW w:w="277" w:type="pct"/>
            <w:tcBorders>
              <w:top w:val="nil"/>
              <w:left w:val="nil"/>
              <w:bottom w:val="single" w:sz="8"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85" w:type="pct"/>
            <w:tcBorders>
              <w:top w:val="nil"/>
              <w:left w:val="nil"/>
              <w:bottom w:val="single" w:sz="8"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261" w:type="pct"/>
            <w:tcBorders>
              <w:top w:val="nil"/>
              <w:left w:val="nil"/>
              <w:bottom w:val="single" w:sz="8"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28" w:type="pct"/>
            <w:tcBorders>
              <w:top w:val="nil"/>
              <w:left w:val="nil"/>
              <w:bottom w:val="single" w:sz="8"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33" w:type="pct"/>
            <w:tcBorders>
              <w:top w:val="nil"/>
              <w:left w:val="nil"/>
              <w:bottom w:val="single" w:sz="8" w:space="0" w:color="auto"/>
              <w:right w:val="single" w:sz="4" w:space="0" w:color="auto"/>
            </w:tcBorders>
            <w:shd w:val="clear" w:color="auto" w:fill="auto"/>
            <w:noWrap/>
            <w:vAlign w:val="bottom"/>
          </w:tcPr>
          <w:p w:rsidR="00523B27" w:rsidRPr="00E10B60" w:rsidRDefault="00523B27" w:rsidP="001000E4">
            <w:pPr>
              <w:widowControl w:val="0"/>
              <w:rPr>
                <w:rFonts w:cs="Arial"/>
                <w:sz w:val="18"/>
                <w:szCs w:val="18"/>
              </w:rPr>
            </w:pPr>
            <w:r w:rsidRPr="00E10B60">
              <w:rPr>
                <w:rFonts w:cs="Arial"/>
                <w:sz w:val="18"/>
                <w:szCs w:val="18"/>
              </w:rPr>
              <w:t> </w:t>
            </w:r>
          </w:p>
        </w:tc>
        <w:tc>
          <w:tcPr>
            <w:tcW w:w="344" w:type="pct"/>
            <w:tcBorders>
              <w:top w:val="nil"/>
              <w:left w:val="nil"/>
              <w:bottom w:val="single" w:sz="8" w:space="0" w:color="auto"/>
              <w:right w:val="single" w:sz="4" w:space="0" w:color="auto"/>
            </w:tcBorders>
            <w:shd w:val="clear" w:color="auto" w:fill="auto"/>
            <w:noWrap/>
            <w:vAlign w:val="bottom"/>
          </w:tcPr>
          <w:p w:rsidR="00523B27" w:rsidRPr="00E10B60" w:rsidRDefault="00523B27" w:rsidP="001000E4">
            <w:pPr>
              <w:widowControl w:val="0"/>
              <w:jc w:val="right"/>
              <w:rPr>
                <w:rFonts w:cs="Arial"/>
                <w:b/>
                <w:bCs/>
                <w:sz w:val="18"/>
                <w:szCs w:val="18"/>
              </w:rPr>
            </w:pPr>
            <w:r w:rsidRPr="00E10B60">
              <w:rPr>
                <w:rFonts w:cs="Arial"/>
                <w:b/>
                <w:bCs/>
                <w:sz w:val="18"/>
                <w:szCs w:val="18"/>
              </w:rPr>
              <w:t>10518</w:t>
            </w:r>
          </w:p>
        </w:tc>
        <w:tc>
          <w:tcPr>
            <w:tcW w:w="299" w:type="pct"/>
            <w:tcBorders>
              <w:top w:val="nil"/>
              <w:left w:val="nil"/>
              <w:bottom w:val="single" w:sz="8" w:space="0" w:color="auto"/>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 </w:t>
            </w:r>
          </w:p>
        </w:tc>
        <w:tc>
          <w:tcPr>
            <w:tcW w:w="374" w:type="pct"/>
            <w:tcBorders>
              <w:top w:val="nil"/>
              <w:left w:val="nil"/>
              <w:bottom w:val="single" w:sz="8" w:space="0" w:color="auto"/>
              <w:right w:val="single" w:sz="4" w:space="0" w:color="auto"/>
            </w:tcBorders>
            <w:shd w:val="clear" w:color="auto" w:fill="auto"/>
            <w:noWrap/>
            <w:vAlign w:val="bottom"/>
          </w:tcPr>
          <w:p w:rsidR="00523B27" w:rsidRPr="00E10B60" w:rsidRDefault="00523B27" w:rsidP="001000E4">
            <w:pPr>
              <w:widowControl w:val="0"/>
              <w:jc w:val="right"/>
              <w:rPr>
                <w:rFonts w:cs="Arial"/>
                <w:b/>
                <w:bCs/>
                <w:sz w:val="18"/>
                <w:szCs w:val="18"/>
              </w:rPr>
            </w:pPr>
            <w:r w:rsidRPr="00E10B60">
              <w:rPr>
                <w:rFonts w:cs="Arial"/>
                <w:b/>
                <w:bCs/>
                <w:sz w:val="18"/>
                <w:szCs w:val="18"/>
              </w:rPr>
              <w:t>189531515</w:t>
            </w:r>
          </w:p>
        </w:tc>
        <w:tc>
          <w:tcPr>
            <w:tcW w:w="268" w:type="pct"/>
            <w:tcBorders>
              <w:top w:val="nil"/>
              <w:left w:val="nil"/>
              <w:bottom w:val="single" w:sz="8" w:space="0" w:color="auto"/>
              <w:right w:val="single" w:sz="4" w:space="0" w:color="auto"/>
            </w:tcBorders>
            <w:shd w:val="clear" w:color="auto" w:fill="auto"/>
            <w:noWrap/>
            <w:vAlign w:val="bottom"/>
          </w:tcPr>
          <w:p w:rsidR="00523B27" w:rsidRPr="00E10B60" w:rsidRDefault="00523B27" w:rsidP="001000E4">
            <w:pPr>
              <w:widowControl w:val="0"/>
              <w:rPr>
                <w:rFonts w:cs="Arial"/>
                <w:b/>
                <w:bCs/>
                <w:sz w:val="18"/>
                <w:szCs w:val="18"/>
              </w:rPr>
            </w:pPr>
            <w:r w:rsidRPr="00E10B60">
              <w:rPr>
                <w:rFonts w:cs="Arial"/>
                <w:b/>
                <w:bCs/>
                <w:sz w:val="18"/>
                <w:szCs w:val="18"/>
              </w:rPr>
              <w:t> </w:t>
            </w:r>
          </w:p>
        </w:tc>
        <w:tc>
          <w:tcPr>
            <w:tcW w:w="299" w:type="pct"/>
            <w:tcBorders>
              <w:top w:val="nil"/>
              <w:left w:val="nil"/>
              <w:bottom w:val="single" w:sz="8" w:space="0" w:color="auto"/>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 </w:t>
            </w:r>
          </w:p>
        </w:tc>
        <w:tc>
          <w:tcPr>
            <w:tcW w:w="223" w:type="pct"/>
            <w:tcBorders>
              <w:top w:val="nil"/>
              <w:left w:val="nil"/>
              <w:bottom w:val="single" w:sz="8" w:space="0" w:color="auto"/>
              <w:right w:val="single" w:sz="4"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 </w:t>
            </w:r>
          </w:p>
        </w:tc>
        <w:tc>
          <w:tcPr>
            <w:tcW w:w="374" w:type="pct"/>
            <w:tcBorders>
              <w:top w:val="nil"/>
              <w:left w:val="nil"/>
              <w:bottom w:val="single" w:sz="8" w:space="0" w:color="auto"/>
              <w:right w:val="single" w:sz="4" w:space="0" w:color="auto"/>
            </w:tcBorders>
            <w:shd w:val="clear" w:color="auto" w:fill="auto"/>
            <w:noWrap/>
            <w:vAlign w:val="bottom"/>
          </w:tcPr>
          <w:p w:rsidR="00523B27" w:rsidRPr="00E10B60" w:rsidRDefault="00523B27" w:rsidP="001000E4">
            <w:pPr>
              <w:widowControl w:val="0"/>
              <w:jc w:val="right"/>
              <w:rPr>
                <w:rFonts w:cs="Arial"/>
                <w:b/>
                <w:bCs/>
                <w:sz w:val="18"/>
                <w:szCs w:val="18"/>
              </w:rPr>
            </w:pPr>
            <w:r w:rsidRPr="00E10B60">
              <w:rPr>
                <w:rFonts w:cs="Arial"/>
                <w:b/>
                <w:bCs/>
                <w:sz w:val="18"/>
                <w:szCs w:val="18"/>
              </w:rPr>
              <w:t>189531515</w:t>
            </w:r>
          </w:p>
        </w:tc>
        <w:tc>
          <w:tcPr>
            <w:tcW w:w="434" w:type="pct"/>
            <w:tcBorders>
              <w:top w:val="nil"/>
              <w:left w:val="nil"/>
              <w:bottom w:val="single" w:sz="8" w:space="0" w:color="auto"/>
              <w:right w:val="single" w:sz="8" w:space="0" w:color="auto"/>
            </w:tcBorders>
            <w:shd w:val="clear" w:color="auto" w:fill="auto"/>
            <w:noWrap/>
            <w:vAlign w:val="bottom"/>
          </w:tcPr>
          <w:p w:rsidR="00523B27" w:rsidRPr="00E10B60" w:rsidRDefault="00523B27" w:rsidP="001000E4">
            <w:pPr>
              <w:widowControl w:val="0"/>
              <w:rPr>
                <w:rFonts w:cs="Arial"/>
                <w:b/>
                <w:sz w:val="18"/>
                <w:szCs w:val="18"/>
              </w:rPr>
            </w:pPr>
            <w:r w:rsidRPr="00E10B60">
              <w:rPr>
                <w:rFonts w:cs="Arial"/>
                <w:b/>
                <w:sz w:val="18"/>
                <w:szCs w:val="18"/>
              </w:rPr>
              <w:t> </w:t>
            </w:r>
          </w:p>
        </w:tc>
      </w:tr>
    </w:tbl>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B72884" w:rsidRDefault="00B72884" w:rsidP="001000E4">
      <w:pPr>
        <w:pStyle w:val="Paragrafi"/>
        <w:rPr>
          <w:sz w:val="21"/>
          <w:szCs w:val="21"/>
        </w:rPr>
        <w:sectPr w:rsidR="00B72884" w:rsidSect="00113220">
          <w:pgSz w:w="15840" w:h="12240" w:orient="landscape"/>
          <w:pgMar w:top="1418" w:right="1418" w:bottom="1418" w:left="1418" w:header="1304" w:footer="1134" w:gutter="0"/>
          <w:cols w:space="720"/>
          <w:docGrid w:linePitch="360"/>
        </w:sectPr>
      </w:pPr>
    </w:p>
    <w:p w:rsidR="00523B27" w:rsidRPr="00687A0C" w:rsidRDefault="00523B27" w:rsidP="001000E4">
      <w:pPr>
        <w:pStyle w:val="Paragrafi"/>
        <w:ind w:firstLine="0"/>
        <w:rPr>
          <w:sz w:val="21"/>
          <w:szCs w:val="21"/>
        </w:rPr>
      </w:pPr>
    </w:p>
    <w:p w:rsidR="00523B27" w:rsidRPr="00687A0C" w:rsidRDefault="00523B27" w:rsidP="001000E4">
      <w:pPr>
        <w:pStyle w:val="Paragrafi"/>
        <w:rPr>
          <w:sz w:val="21"/>
          <w:szCs w:val="21"/>
        </w:rPr>
      </w:pPr>
    </w:p>
    <w:p w:rsidR="0003622E" w:rsidRDefault="0003622E" w:rsidP="001000E4">
      <w:pPr>
        <w:pStyle w:val="VENDOSI"/>
        <w:keepNext w:val="0"/>
        <w:rPr>
          <w:sz w:val="21"/>
          <w:szCs w:val="21"/>
        </w:rPr>
      </w:pPr>
      <w:r>
        <w:rPr>
          <w:sz w:val="21"/>
          <w:szCs w:val="21"/>
        </w:rPr>
        <w:t xml:space="preserve">Vendim </w:t>
      </w:r>
    </w:p>
    <w:p w:rsidR="00523B27" w:rsidRPr="00687A0C" w:rsidRDefault="0003622E" w:rsidP="001000E4">
      <w:pPr>
        <w:pStyle w:val="VENDOSI"/>
        <w:keepNext w:val="0"/>
        <w:rPr>
          <w:sz w:val="21"/>
          <w:szCs w:val="21"/>
        </w:rPr>
      </w:pPr>
      <w:r>
        <w:rPr>
          <w:sz w:val="21"/>
          <w:szCs w:val="21"/>
        </w:rPr>
        <w:t>(</w:t>
      </w:r>
      <w:r>
        <w:rPr>
          <w:caps w:val="0"/>
          <w:sz w:val="21"/>
          <w:szCs w:val="21"/>
        </w:rPr>
        <w:t>i shkurtuar</w:t>
      </w:r>
      <w:r>
        <w:rPr>
          <w:sz w:val="21"/>
          <w:szCs w:val="21"/>
        </w:rPr>
        <w:t>)</w:t>
      </w:r>
    </w:p>
    <w:p w:rsidR="00523B27" w:rsidRPr="00687A0C" w:rsidRDefault="00523B27" w:rsidP="001000E4">
      <w:pPr>
        <w:pStyle w:val="Paragrafi"/>
        <w:rPr>
          <w:sz w:val="21"/>
          <w:szCs w:val="21"/>
        </w:rPr>
      </w:pPr>
    </w:p>
    <w:p w:rsidR="00523B27" w:rsidRPr="00687A0C" w:rsidRDefault="000E75D2" w:rsidP="001000E4">
      <w:pPr>
        <w:pStyle w:val="Paragrafi"/>
        <w:rPr>
          <w:sz w:val="21"/>
          <w:szCs w:val="21"/>
        </w:rPr>
      </w:pPr>
      <w:r>
        <w:rPr>
          <w:sz w:val="21"/>
          <w:szCs w:val="21"/>
        </w:rPr>
        <w:t>Gjykata e R</w:t>
      </w:r>
      <w:r w:rsidR="00E054A5">
        <w:rPr>
          <w:sz w:val="21"/>
          <w:szCs w:val="21"/>
        </w:rPr>
        <w:t>rethit Gjyq</w:t>
      </w:r>
      <w:r w:rsidR="00975440">
        <w:rPr>
          <w:sz w:val="21"/>
          <w:szCs w:val="21"/>
        </w:rPr>
        <w:t>ë</w:t>
      </w:r>
      <w:r w:rsidR="00E054A5">
        <w:rPr>
          <w:sz w:val="21"/>
          <w:szCs w:val="21"/>
        </w:rPr>
        <w:t>sor Berat</w:t>
      </w:r>
      <w:r w:rsidR="005D6A42">
        <w:rPr>
          <w:sz w:val="21"/>
          <w:szCs w:val="21"/>
        </w:rPr>
        <w:t>,</w:t>
      </w:r>
      <w:r w:rsidR="00E054A5">
        <w:rPr>
          <w:sz w:val="21"/>
          <w:szCs w:val="21"/>
        </w:rPr>
        <w:t xml:space="preserve"> me vendimin nr.140, dat</w:t>
      </w:r>
      <w:r w:rsidR="00975440">
        <w:rPr>
          <w:sz w:val="21"/>
          <w:szCs w:val="21"/>
        </w:rPr>
        <w:t>ë</w:t>
      </w:r>
      <w:r w:rsidR="00E054A5">
        <w:rPr>
          <w:sz w:val="21"/>
          <w:szCs w:val="21"/>
        </w:rPr>
        <w:t xml:space="preserve"> 29.1.2009</w:t>
      </w:r>
      <w:r w:rsidR="006A3B3E">
        <w:rPr>
          <w:sz w:val="21"/>
          <w:szCs w:val="21"/>
        </w:rPr>
        <w:t>,</w:t>
      </w:r>
      <w:r w:rsidR="00E054A5">
        <w:rPr>
          <w:sz w:val="21"/>
          <w:szCs w:val="21"/>
        </w:rPr>
        <w:t xml:space="preserve"> shpall</w:t>
      </w:r>
      <w:r w:rsidR="00523B27" w:rsidRPr="00687A0C">
        <w:rPr>
          <w:sz w:val="21"/>
          <w:szCs w:val="21"/>
        </w:rPr>
        <w:t xml:space="preserve"> të zhdukur </w:t>
      </w:r>
      <w:r w:rsidR="00E054A5">
        <w:rPr>
          <w:sz w:val="21"/>
          <w:szCs w:val="21"/>
        </w:rPr>
        <w:t>shtetasin</w:t>
      </w:r>
      <w:r w:rsidR="00523B27" w:rsidRPr="00687A0C">
        <w:rPr>
          <w:sz w:val="21"/>
          <w:szCs w:val="21"/>
        </w:rPr>
        <w:t xml:space="preserve"> Armand Koxhaj, i biri i Agimit dhe i Virgjinushit, i datëlindjes 4.7.1970, lindur dhe banues në Berat.</w:t>
      </w: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026F81" w:rsidRDefault="00026F81" w:rsidP="00026F81">
      <w:pPr>
        <w:pStyle w:val="VENDOSI"/>
        <w:keepNext w:val="0"/>
        <w:rPr>
          <w:sz w:val="21"/>
          <w:szCs w:val="21"/>
        </w:rPr>
      </w:pPr>
      <w:r>
        <w:rPr>
          <w:sz w:val="21"/>
          <w:szCs w:val="21"/>
        </w:rPr>
        <w:t xml:space="preserve">Vendim </w:t>
      </w:r>
    </w:p>
    <w:p w:rsidR="00026F81" w:rsidRPr="00687A0C" w:rsidRDefault="00026F81" w:rsidP="00026F81">
      <w:pPr>
        <w:pStyle w:val="VENDOSI"/>
        <w:keepNext w:val="0"/>
        <w:rPr>
          <w:sz w:val="21"/>
          <w:szCs w:val="21"/>
        </w:rPr>
      </w:pPr>
      <w:r>
        <w:rPr>
          <w:sz w:val="21"/>
          <w:szCs w:val="21"/>
        </w:rPr>
        <w:t>(</w:t>
      </w:r>
      <w:r>
        <w:rPr>
          <w:caps w:val="0"/>
          <w:sz w:val="21"/>
          <w:szCs w:val="21"/>
        </w:rPr>
        <w:t>i shkurtuar</w:t>
      </w:r>
      <w:r>
        <w:rPr>
          <w:sz w:val="21"/>
          <w:szCs w:val="21"/>
        </w:rPr>
        <w:t>)</w:t>
      </w:r>
    </w:p>
    <w:p w:rsidR="00523B27" w:rsidRPr="00687A0C" w:rsidRDefault="00523B27" w:rsidP="001000E4">
      <w:pPr>
        <w:pStyle w:val="Paragrafi"/>
        <w:rPr>
          <w:sz w:val="21"/>
          <w:szCs w:val="21"/>
        </w:rPr>
      </w:pPr>
    </w:p>
    <w:p w:rsidR="00523B27" w:rsidRPr="00687A0C" w:rsidRDefault="00A04327" w:rsidP="001000E4">
      <w:pPr>
        <w:pStyle w:val="Paragrafi"/>
        <w:rPr>
          <w:sz w:val="21"/>
          <w:szCs w:val="21"/>
        </w:rPr>
      </w:pPr>
      <w:r>
        <w:rPr>
          <w:sz w:val="21"/>
          <w:szCs w:val="21"/>
        </w:rPr>
        <w:t xml:space="preserve">Gjykata e </w:t>
      </w:r>
      <w:r w:rsidR="001F0201">
        <w:rPr>
          <w:sz w:val="21"/>
          <w:szCs w:val="21"/>
        </w:rPr>
        <w:t>R</w:t>
      </w:r>
      <w:r w:rsidR="00026F81">
        <w:rPr>
          <w:sz w:val="21"/>
          <w:szCs w:val="21"/>
        </w:rPr>
        <w:t>rethit Gjyq</w:t>
      </w:r>
      <w:r w:rsidR="00975440">
        <w:rPr>
          <w:sz w:val="21"/>
          <w:szCs w:val="21"/>
        </w:rPr>
        <w:t>ë</w:t>
      </w:r>
      <w:r w:rsidR="00026F81">
        <w:rPr>
          <w:sz w:val="21"/>
          <w:szCs w:val="21"/>
        </w:rPr>
        <w:t>sor Mat</w:t>
      </w:r>
      <w:r w:rsidR="001F0201">
        <w:rPr>
          <w:sz w:val="21"/>
          <w:szCs w:val="21"/>
        </w:rPr>
        <w:t>,</w:t>
      </w:r>
      <w:r w:rsidR="00026F81">
        <w:rPr>
          <w:sz w:val="21"/>
          <w:szCs w:val="21"/>
        </w:rPr>
        <w:t xml:space="preserve"> me vendimin nr.130, dat</w:t>
      </w:r>
      <w:r w:rsidR="00975440">
        <w:rPr>
          <w:sz w:val="21"/>
          <w:szCs w:val="21"/>
        </w:rPr>
        <w:t>ë</w:t>
      </w:r>
      <w:r w:rsidR="00026F81">
        <w:rPr>
          <w:sz w:val="21"/>
          <w:szCs w:val="21"/>
        </w:rPr>
        <w:t xml:space="preserve"> 26.3.2009</w:t>
      </w:r>
      <w:r w:rsidR="001F0201">
        <w:rPr>
          <w:sz w:val="21"/>
          <w:szCs w:val="21"/>
        </w:rPr>
        <w:t>,</w:t>
      </w:r>
      <w:r w:rsidR="00026F81">
        <w:rPr>
          <w:sz w:val="21"/>
          <w:szCs w:val="21"/>
        </w:rPr>
        <w:t xml:space="preserve"> shpall të zhdukur</w:t>
      </w:r>
      <w:r w:rsidR="00523B27" w:rsidRPr="00687A0C">
        <w:rPr>
          <w:sz w:val="21"/>
          <w:szCs w:val="21"/>
        </w:rPr>
        <w:t xml:space="preserve"> shtetasi</w:t>
      </w:r>
      <w:r w:rsidR="00026F81">
        <w:rPr>
          <w:sz w:val="21"/>
          <w:szCs w:val="21"/>
        </w:rPr>
        <w:t>n</w:t>
      </w:r>
      <w:r w:rsidR="00523B27" w:rsidRPr="00687A0C">
        <w:rPr>
          <w:sz w:val="21"/>
          <w:szCs w:val="21"/>
        </w:rPr>
        <w:t xml:space="preserve"> Florin Hamit Fiçorri, i datëlindjes 17.8.1981, banues në Burrel.</w:t>
      </w:r>
    </w:p>
    <w:p w:rsidR="00523B27" w:rsidRPr="00687A0C" w:rsidRDefault="00523B27" w:rsidP="001000E4">
      <w:pPr>
        <w:pStyle w:val="Paragrafi"/>
        <w:rPr>
          <w:sz w:val="21"/>
          <w:szCs w:val="21"/>
        </w:rPr>
      </w:pPr>
    </w:p>
    <w:p w:rsidR="00523B27" w:rsidRPr="00687A0C" w:rsidRDefault="00523B27" w:rsidP="001000E4">
      <w:pPr>
        <w:pStyle w:val="Paragrafi"/>
        <w:jc w:val="center"/>
        <w:rPr>
          <w:sz w:val="21"/>
          <w:szCs w:val="21"/>
        </w:rPr>
      </w:pPr>
      <w:r w:rsidRPr="00687A0C">
        <w:rPr>
          <w:sz w:val="21"/>
          <w:szCs w:val="21"/>
        </w:rPr>
        <w:t>KËRKESË</w:t>
      </w: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r w:rsidRPr="00687A0C">
        <w:rPr>
          <w:sz w:val="21"/>
          <w:szCs w:val="21"/>
        </w:rPr>
        <w:t xml:space="preserve">Shtetasi Demir Rustami, i datëlindjes 23.8.1928, lindur në </w:t>
      </w:r>
      <w:r w:rsidRPr="00687A0C">
        <w:rPr>
          <w:rFonts w:ascii="Times New Roman" w:hAnsi="Times New Roman"/>
          <w:sz w:val="21"/>
          <w:szCs w:val="21"/>
        </w:rPr>
        <w:t>Ç</w:t>
      </w:r>
      <w:r w:rsidRPr="00687A0C">
        <w:rPr>
          <w:sz w:val="21"/>
          <w:szCs w:val="21"/>
        </w:rPr>
        <w:t>ermë-Bicak Lushnjë e banues në fshatin Zhame, Lushnjë, kërkon shpalljen të vdekur të shtetasit Halil Mustafa Rustami, i datëlindjes 11.11.1932.</w:t>
      </w:r>
    </w:p>
    <w:p w:rsidR="00523B27" w:rsidRPr="00687A0C" w:rsidRDefault="00523B27" w:rsidP="001000E4">
      <w:pPr>
        <w:pStyle w:val="Paragrafi"/>
        <w:rPr>
          <w:sz w:val="21"/>
          <w:szCs w:val="21"/>
        </w:rPr>
      </w:pPr>
    </w:p>
    <w:p w:rsidR="00523B27" w:rsidRPr="00687A0C" w:rsidRDefault="00523B27" w:rsidP="001000E4">
      <w:pPr>
        <w:pStyle w:val="Paragrafi"/>
        <w:jc w:val="center"/>
        <w:rPr>
          <w:sz w:val="21"/>
          <w:szCs w:val="21"/>
        </w:rPr>
      </w:pPr>
      <w:r w:rsidRPr="00687A0C">
        <w:rPr>
          <w:sz w:val="21"/>
          <w:szCs w:val="21"/>
        </w:rPr>
        <w:t>KËRKESË</w:t>
      </w: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r w:rsidRPr="00687A0C">
        <w:rPr>
          <w:sz w:val="21"/>
          <w:szCs w:val="21"/>
        </w:rPr>
        <w:t>Shtetësja Makbule Dhama, lindur dhe banuese në Durrës, kërkon shpalljen të vdekur të shtetasit Redi Dhama, i biri i Petraqit dhe Makbules, lindur më 25.3.1974.</w:t>
      </w:r>
    </w:p>
    <w:p w:rsidR="00523B27" w:rsidRPr="00687A0C" w:rsidRDefault="00523B27" w:rsidP="001000E4">
      <w:pPr>
        <w:pStyle w:val="Paragrafi"/>
        <w:rPr>
          <w:sz w:val="21"/>
          <w:szCs w:val="21"/>
        </w:rPr>
      </w:pPr>
    </w:p>
    <w:p w:rsidR="00523B27" w:rsidRPr="00687A0C" w:rsidRDefault="00523B27" w:rsidP="001000E4">
      <w:pPr>
        <w:pStyle w:val="Paragrafi"/>
        <w:jc w:val="center"/>
        <w:rPr>
          <w:sz w:val="21"/>
          <w:szCs w:val="21"/>
        </w:rPr>
      </w:pPr>
      <w:r w:rsidRPr="00687A0C">
        <w:rPr>
          <w:sz w:val="21"/>
          <w:szCs w:val="21"/>
        </w:rPr>
        <w:t>KËRKESË</w:t>
      </w: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r w:rsidRPr="00687A0C">
        <w:rPr>
          <w:sz w:val="21"/>
          <w:szCs w:val="21"/>
        </w:rPr>
        <w:t xml:space="preserve">Shtetasi Gjyshi Tofik Ramaj, lindur e banues në Bishan të komunës Novoselë-Vlorë, kërkon shpalljen të vdekur të shtetases Shaqe Nazif Ramaj. </w:t>
      </w:r>
    </w:p>
    <w:p w:rsidR="00523B27" w:rsidRPr="00687A0C" w:rsidRDefault="00523B27" w:rsidP="001000E4">
      <w:pPr>
        <w:pStyle w:val="Paragrafi"/>
        <w:ind w:firstLine="0"/>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pStyle w:val="Paragrafi"/>
        <w:rPr>
          <w:sz w:val="21"/>
          <w:szCs w:val="21"/>
        </w:rPr>
      </w:pPr>
    </w:p>
    <w:p w:rsidR="00523B27" w:rsidRPr="00687A0C" w:rsidRDefault="00523B27" w:rsidP="001000E4">
      <w:pPr>
        <w:widowControl w:val="0"/>
        <w:rPr>
          <w:sz w:val="21"/>
          <w:szCs w:val="21"/>
        </w:rPr>
      </w:pPr>
    </w:p>
    <w:sectPr w:rsidR="00523B27" w:rsidRPr="00687A0C" w:rsidSect="00223078">
      <w:footerReference w:type="even" r:id="rId11"/>
      <w:footerReference w:type="default" r:id="rId12"/>
      <w:pgSz w:w="12240" w:h="15840"/>
      <w:pgMar w:top="1418" w:right="1418" w:bottom="1418" w:left="1418" w:header="1304" w:footer="1134" w:gutter="0"/>
      <w:pgNumType w:start="2424"/>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B78" w:rsidRDefault="00F02B78">
      <w:r>
        <w:separator/>
      </w:r>
    </w:p>
  </w:endnote>
  <w:endnote w:type="continuationSeparator" w:id="0">
    <w:p w:rsidR="00F02B78" w:rsidRDefault="00F02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2DE" w:rsidRDefault="00D612DE" w:rsidP="00254E7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612DE" w:rsidRDefault="00D612DE" w:rsidP="0051522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2DE" w:rsidRDefault="00D612DE" w:rsidP="0051522C">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2DE" w:rsidRDefault="00D612DE" w:rsidP="00523B2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612DE" w:rsidRDefault="00D612DE" w:rsidP="00523B27">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2DE" w:rsidRDefault="00D612DE" w:rsidP="00523B2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80D8D">
      <w:rPr>
        <w:rStyle w:val="PageNumber"/>
        <w:noProof/>
      </w:rPr>
      <w:t>2393</w:t>
    </w:r>
    <w:r>
      <w:rPr>
        <w:rStyle w:val="PageNumber"/>
      </w:rPr>
      <w:fldChar w:fldCharType="end"/>
    </w:r>
  </w:p>
  <w:p w:rsidR="00D612DE" w:rsidRDefault="00D612DE" w:rsidP="00523B27">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2DE" w:rsidRDefault="00D612DE" w:rsidP="00A94ACD">
    <w:pPr>
      <w:pStyle w:val="Footer"/>
      <w:framePr w:wrap="around" w:vAnchor="text" w:hAnchor="margin" w:xAlign="outside" w:y="1"/>
      <w:rPr>
        <w:rStyle w:val="PageNumber"/>
        <w:rFonts w:eastAsia="MS Mincho"/>
      </w:rPr>
    </w:pPr>
    <w:r>
      <w:rPr>
        <w:rStyle w:val="PageNumber"/>
        <w:rFonts w:eastAsia="MS Mincho"/>
      </w:rPr>
      <w:fldChar w:fldCharType="begin"/>
    </w:r>
    <w:r>
      <w:rPr>
        <w:rStyle w:val="PageNumber"/>
        <w:rFonts w:eastAsia="MS Mincho"/>
      </w:rPr>
      <w:instrText xml:space="preserve">PAGE  </w:instrText>
    </w:r>
    <w:r>
      <w:rPr>
        <w:rStyle w:val="PageNumber"/>
        <w:rFonts w:eastAsia="MS Mincho"/>
      </w:rPr>
      <w:fldChar w:fldCharType="end"/>
    </w:r>
  </w:p>
  <w:p w:rsidR="00D612DE" w:rsidRDefault="00D612DE" w:rsidP="00A94ACD">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2DE" w:rsidRDefault="00D612DE" w:rsidP="00A94ACD">
    <w:pPr>
      <w:pStyle w:val="Footer"/>
      <w:framePr w:wrap="around" w:vAnchor="text" w:hAnchor="margin" w:xAlign="outside" w:y="1"/>
      <w:rPr>
        <w:rStyle w:val="PageNumber"/>
        <w:rFonts w:eastAsia="MS Mincho"/>
      </w:rPr>
    </w:pPr>
    <w:r>
      <w:rPr>
        <w:rStyle w:val="PageNumber"/>
        <w:rFonts w:eastAsia="MS Mincho"/>
      </w:rPr>
      <w:fldChar w:fldCharType="begin"/>
    </w:r>
    <w:r>
      <w:rPr>
        <w:rStyle w:val="PageNumber"/>
        <w:rFonts w:eastAsia="MS Mincho"/>
      </w:rPr>
      <w:instrText xml:space="preserve">PAGE  </w:instrText>
    </w:r>
    <w:r>
      <w:rPr>
        <w:rStyle w:val="PageNumber"/>
        <w:rFonts w:eastAsia="MS Mincho"/>
      </w:rPr>
      <w:fldChar w:fldCharType="separate"/>
    </w:r>
    <w:r w:rsidR="00266EA1">
      <w:rPr>
        <w:rStyle w:val="PageNumber"/>
        <w:rFonts w:eastAsia="MS Mincho"/>
        <w:noProof/>
      </w:rPr>
      <w:t>2424</w:t>
    </w:r>
    <w:r>
      <w:rPr>
        <w:rStyle w:val="PageNumber"/>
        <w:rFonts w:eastAsia="MS Mincho"/>
      </w:rPr>
      <w:fldChar w:fldCharType="end"/>
    </w:r>
  </w:p>
  <w:p w:rsidR="00D612DE" w:rsidRDefault="00D612DE" w:rsidP="00A94AC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B78" w:rsidRDefault="00F02B78">
      <w:r>
        <w:separator/>
      </w:r>
    </w:p>
  </w:footnote>
  <w:footnote w:type="continuationSeparator" w:id="0">
    <w:p w:rsidR="00F02B78" w:rsidRDefault="00F02B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8DD2FBD"/>
    <w:multiLevelType w:val="hybridMultilevel"/>
    <w:tmpl w:val="CA3E3A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D60AEB"/>
    <w:multiLevelType w:val="hybridMultilevel"/>
    <w:tmpl w:val="C9B47E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B3A13B5"/>
    <w:multiLevelType w:val="hybridMultilevel"/>
    <w:tmpl w:val="792AB2C2"/>
    <w:lvl w:ilvl="0" w:tplc="BF5247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34D05E86"/>
    <w:multiLevelType w:val="hybridMultilevel"/>
    <w:tmpl w:val="7D7EDE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80E37D1"/>
    <w:multiLevelType w:val="hybridMultilevel"/>
    <w:tmpl w:val="F8242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FAD205F"/>
    <w:multiLevelType w:val="hybridMultilevel"/>
    <w:tmpl w:val="E31A159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F585D39"/>
    <w:multiLevelType w:val="hybridMultilevel"/>
    <w:tmpl w:val="4E6E6A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4"/>
  </w:num>
  <w:num w:numId="4">
    <w:abstractNumId w:val="7"/>
  </w:num>
  <w:num w:numId="5">
    <w:abstractNumId w:val="5"/>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A2C6D"/>
    <w:rsid w:val="00005ABF"/>
    <w:rsid w:val="000069EE"/>
    <w:rsid w:val="0000732F"/>
    <w:rsid w:val="00010540"/>
    <w:rsid w:val="00010853"/>
    <w:rsid w:val="0001134C"/>
    <w:rsid w:val="00013C3E"/>
    <w:rsid w:val="00014D19"/>
    <w:rsid w:val="0001603C"/>
    <w:rsid w:val="0002410D"/>
    <w:rsid w:val="0002593D"/>
    <w:rsid w:val="00026F81"/>
    <w:rsid w:val="00026F9F"/>
    <w:rsid w:val="0003077C"/>
    <w:rsid w:val="00032E3F"/>
    <w:rsid w:val="00034875"/>
    <w:rsid w:val="0003622E"/>
    <w:rsid w:val="000377FC"/>
    <w:rsid w:val="00041F28"/>
    <w:rsid w:val="0004622E"/>
    <w:rsid w:val="000469BE"/>
    <w:rsid w:val="00050D03"/>
    <w:rsid w:val="00052182"/>
    <w:rsid w:val="00054D41"/>
    <w:rsid w:val="000575EF"/>
    <w:rsid w:val="000577E2"/>
    <w:rsid w:val="00057FAD"/>
    <w:rsid w:val="000611F9"/>
    <w:rsid w:val="000638CF"/>
    <w:rsid w:val="00064FD0"/>
    <w:rsid w:val="00065059"/>
    <w:rsid w:val="00066D3B"/>
    <w:rsid w:val="00072D77"/>
    <w:rsid w:val="00074622"/>
    <w:rsid w:val="00076086"/>
    <w:rsid w:val="00077BF3"/>
    <w:rsid w:val="00080104"/>
    <w:rsid w:val="00083214"/>
    <w:rsid w:val="00084565"/>
    <w:rsid w:val="00086018"/>
    <w:rsid w:val="000872B9"/>
    <w:rsid w:val="000925FC"/>
    <w:rsid w:val="000947AC"/>
    <w:rsid w:val="000A0895"/>
    <w:rsid w:val="000A2C6D"/>
    <w:rsid w:val="000A5A97"/>
    <w:rsid w:val="000A5DA0"/>
    <w:rsid w:val="000A6507"/>
    <w:rsid w:val="000B1872"/>
    <w:rsid w:val="000B4752"/>
    <w:rsid w:val="000B6362"/>
    <w:rsid w:val="000C09BB"/>
    <w:rsid w:val="000C1587"/>
    <w:rsid w:val="000C4196"/>
    <w:rsid w:val="000C6080"/>
    <w:rsid w:val="000C6CCA"/>
    <w:rsid w:val="000C7045"/>
    <w:rsid w:val="000C7A89"/>
    <w:rsid w:val="000D0F6F"/>
    <w:rsid w:val="000D27C1"/>
    <w:rsid w:val="000D70DC"/>
    <w:rsid w:val="000D7287"/>
    <w:rsid w:val="000E0792"/>
    <w:rsid w:val="000E1ADF"/>
    <w:rsid w:val="000E5FB6"/>
    <w:rsid w:val="000E7159"/>
    <w:rsid w:val="000E75D2"/>
    <w:rsid w:val="000E77B1"/>
    <w:rsid w:val="000F1E2A"/>
    <w:rsid w:val="000F2BBE"/>
    <w:rsid w:val="000F56CC"/>
    <w:rsid w:val="000F7541"/>
    <w:rsid w:val="001000E4"/>
    <w:rsid w:val="00104ED2"/>
    <w:rsid w:val="001050BB"/>
    <w:rsid w:val="001057A6"/>
    <w:rsid w:val="001101F4"/>
    <w:rsid w:val="00113220"/>
    <w:rsid w:val="00113990"/>
    <w:rsid w:val="00115A50"/>
    <w:rsid w:val="001160EF"/>
    <w:rsid w:val="00117576"/>
    <w:rsid w:val="00117E84"/>
    <w:rsid w:val="00127105"/>
    <w:rsid w:val="001278E9"/>
    <w:rsid w:val="00127AE0"/>
    <w:rsid w:val="00130749"/>
    <w:rsid w:val="001339CA"/>
    <w:rsid w:val="0013730D"/>
    <w:rsid w:val="00140DA6"/>
    <w:rsid w:val="0014367F"/>
    <w:rsid w:val="00143F2D"/>
    <w:rsid w:val="00144577"/>
    <w:rsid w:val="001464F8"/>
    <w:rsid w:val="001474E9"/>
    <w:rsid w:val="001477E3"/>
    <w:rsid w:val="001528E0"/>
    <w:rsid w:val="00155D3F"/>
    <w:rsid w:val="00156BCF"/>
    <w:rsid w:val="001571D1"/>
    <w:rsid w:val="001579F5"/>
    <w:rsid w:val="001600B7"/>
    <w:rsid w:val="001601FE"/>
    <w:rsid w:val="00161CD2"/>
    <w:rsid w:val="00164A18"/>
    <w:rsid w:val="00167AEA"/>
    <w:rsid w:val="001712C9"/>
    <w:rsid w:val="00171BA3"/>
    <w:rsid w:val="001729E8"/>
    <w:rsid w:val="00172FDA"/>
    <w:rsid w:val="0017357E"/>
    <w:rsid w:val="00174841"/>
    <w:rsid w:val="001763D3"/>
    <w:rsid w:val="0017706E"/>
    <w:rsid w:val="00177575"/>
    <w:rsid w:val="00177916"/>
    <w:rsid w:val="00177A08"/>
    <w:rsid w:val="00181E36"/>
    <w:rsid w:val="00182272"/>
    <w:rsid w:val="0018361A"/>
    <w:rsid w:val="00183799"/>
    <w:rsid w:val="001850A6"/>
    <w:rsid w:val="0018585D"/>
    <w:rsid w:val="00185C0B"/>
    <w:rsid w:val="00185E56"/>
    <w:rsid w:val="00185F46"/>
    <w:rsid w:val="00186F1D"/>
    <w:rsid w:val="001876D7"/>
    <w:rsid w:val="001905C4"/>
    <w:rsid w:val="0019379D"/>
    <w:rsid w:val="00194539"/>
    <w:rsid w:val="00194A8A"/>
    <w:rsid w:val="0019541A"/>
    <w:rsid w:val="00196CAC"/>
    <w:rsid w:val="001A08A4"/>
    <w:rsid w:val="001A0E84"/>
    <w:rsid w:val="001A10A7"/>
    <w:rsid w:val="001A3E7B"/>
    <w:rsid w:val="001A45B1"/>
    <w:rsid w:val="001B0ACF"/>
    <w:rsid w:val="001B1BF1"/>
    <w:rsid w:val="001B2995"/>
    <w:rsid w:val="001B3779"/>
    <w:rsid w:val="001B3C22"/>
    <w:rsid w:val="001B5147"/>
    <w:rsid w:val="001C491C"/>
    <w:rsid w:val="001C579C"/>
    <w:rsid w:val="001D2145"/>
    <w:rsid w:val="001D21FC"/>
    <w:rsid w:val="001D3B21"/>
    <w:rsid w:val="001D4D40"/>
    <w:rsid w:val="001D5DDE"/>
    <w:rsid w:val="001E1CEA"/>
    <w:rsid w:val="001E340C"/>
    <w:rsid w:val="001F0201"/>
    <w:rsid w:val="001F139B"/>
    <w:rsid w:val="001F149D"/>
    <w:rsid w:val="001F44BC"/>
    <w:rsid w:val="001F4A24"/>
    <w:rsid w:val="001F4AB7"/>
    <w:rsid w:val="001F4B94"/>
    <w:rsid w:val="001F53CF"/>
    <w:rsid w:val="001F5B63"/>
    <w:rsid w:val="001F65FC"/>
    <w:rsid w:val="001F76D0"/>
    <w:rsid w:val="002067C9"/>
    <w:rsid w:val="00206B0F"/>
    <w:rsid w:val="00213C4F"/>
    <w:rsid w:val="00214A90"/>
    <w:rsid w:val="002153D6"/>
    <w:rsid w:val="00220876"/>
    <w:rsid w:val="00221298"/>
    <w:rsid w:val="002221F6"/>
    <w:rsid w:val="00223078"/>
    <w:rsid w:val="00224947"/>
    <w:rsid w:val="002259B2"/>
    <w:rsid w:val="00227F3B"/>
    <w:rsid w:val="00231078"/>
    <w:rsid w:val="00231A03"/>
    <w:rsid w:val="00232B7D"/>
    <w:rsid w:val="00233359"/>
    <w:rsid w:val="002420F6"/>
    <w:rsid w:val="002472FF"/>
    <w:rsid w:val="002503D8"/>
    <w:rsid w:val="00252C71"/>
    <w:rsid w:val="00254E7E"/>
    <w:rsid w:val="00257B22"/>
    <w:rsid w:val="00260AE0"/>
    <w:rsid w:val="00262C86"/>
    <w:rsid w:val="00266BF7"/>
    <w:rsid w:val="00266EA1"/>
    <w:rsid w:val="002679A4"/>
    <w:rsid w:val="00270007"/>
    <w:rsid w:val="002718C9"/>
    <w:rsid w:val="002722F5"/>
    <w:rsid w:val="00273EAF"/>
    <w:rsid w:val="00274977"/>
    <w:rsid w:val="00275183"/>
    <w:rsid w:val="0027725C"/>
    <w:rsid w:val="002802BB"/>
    <w:rsid w:val="0028345B"/>
    <w:rsid w:val="002853E4"/>
    <w:rsid w:val="00290085"/>
    <w:rsid w:val="0029058C"/>
    <w:rsid w:val="002914F8"/>
    <w:rsid w:val="00291A06"/>
    <w:rsid w:val="0029202A"/>
    <w:rsid w:val="00292488"/>
    <w:rsid w:val="002924F5"/>
    <w:rsid w:val="002929BE"/>
    <w:rsid w:val="00293390"/>
    <w:rsid w:val="002933CE"/>
    <w:rsid w:val="00293473"/>
    <w:rsid w:val="0029392C"/>
    <w:rsid w:val="00293D59"/>
    <w:rsid w:val="00294F1A"/>
    <w:rsid w:val="002A0F32"/>
    <w:rsid w:val="002A249E"/>
    <w:rsid w:val="002A4109"/>
    <w:rsid w:val="002A5AAB"/>
    <w:rsid w:val="002A675C"/>
    <w:rsid w:val="002A71A6"/>
    <w:rsid w:val="002A76F6"/>
    <w:rsid w:val="002A7C51"/>
    <w:rsid w:val="002B1F11"/>
    <w:rsid w:val="002B20CC"/>
    <w:rsid w:val="002B3601"/>
    <w:rsid w:val="002B4691"/>
    <w:rsid w:val="002B4918"/>
    <w:rsid w:val="002B5261"/>
    <w:rsid w:val="002C137C"/>
    <w:rsid w:val="002C16E9"/>
    <w:rsid w:val="002C1A8F"/>
    <w:rsid w:val="002C21CD"/>
    <w:rsid w:val="002C2937"/>
    <w:rsid w:val="002C2A71"/>
    <w:rsid w:val="002C349F"/>
    <w:rsid w:val="002C36A1"/>
    <w:rsid w:val="002C4583"/>
    <w:rsid w:val="002C5980"/>
    <w:rsid w:val="002D37ED"/>
    <w:rsid w:val="002D4556"/>
    <w:rsid w:val="002D46B3"/>
    <w:rsid w:val="002D4A5E"/>
    <w:rsid w:val="002D6B92"/>
    <w:rsid w:val="002E1C7F"/>
    <w:rsid w:val="002E1D4B"/>
    <w:rsid w:val="002E1F81"/>
    <w:rsid w:val="002E3BB4"/>
    <w:rsid w:val="002E534F"/>
    <w:rsid w:val="002E6781"/>
    <w:rsid w:val="002E6C78"/>
    <w:rsid w:val="002E71FA"/>
    <w:rsid w:val="002E7D94"/>
    <w:rsid w:val="002F3C27"/>
    <w:rsid w:val="002F4A13"/>
    <w:rsid w:val="002F611F"/>
    <w:rsid w:val="00301466"/>
    <w:rsid w:val="00301C7B"/>
    <w:rsid w:val="00302623"/>
    <w:rsid w:val="00303A67"/>
    <w:rsid w:val="00303BED"/>
    <w:rsid w:val="003076F3"/>
    <w:rsid w:val="00307BDD"/>
    <w:rsid w:val="00310484"/>
    <w:rsid w:val="00310A51"/>
    <w:rsid w:val="003113A2"/>
    <w:rsid w:val="003137FB"/>
    <w:rsid w:val="00322EFD"/>
    <w:rsid w:val="00324F14"/>
    <w:rsid w:val="00324F69"/>
    <w:rsid w:val="00332931"/>
    <w:rsid w:val="003340BE"/>
    <w:rsid w:val="003351C5"/>
    <w:rsid w:val="00335419"/>
    <w:rsid w:val="0033752C"/>
    <w:rsid w:val="0034392D"/>
    <w:rsid w:val="003449D9"/>
    <w:rsid w:val="00345AAE"/>
    <w:rsid w:val="00346C1F"/>
    <w:rsid w:val="00346C5E"/>
    <w:rsid w:val="00347A14"/>
    <w:rsid w:val="0035047E"/>
    <w:rsid w:val="00351774"/>
    <w:rsid w:val="0035179F"/>
    <w:rsid w:val="00352614"/>
    <w:rsid w:val="0035543C"/>
    <w:rsid w:val="003601FF"/>
    <w:rsid w:val="00360545"/>
    <w:rsid w:val="0036373C"/>
    <w:rsid w:val="003647A4"/>
    <w:rsid w:val="00372BF2"/>
    <w:rsid w:val="00374286"/>
    <w:rsid w:val="00375661"/>
    <w:rsid w:val="00377155"/>
    <w:rsid w:val="00377ADE"/>
    <w:rsid w:val="003810E5"/>
    <w:rsid w:val="003825B8"/>
    <w:rsid w:val="00383213"/>
    <w:rsid w:val="0038375B"/>
    <w:rsid w:val="00383AC9"/>
    <w:rsid w:val="00384C92"/>
    <w:rsid w:val="00385749"/>
    <w:rsid w:val="003861BB"/>
    <w:rsid w:val="003872A0"/>
    <w:rsid w:val="003877AB"/>
    <w:rsid w:val="003879D0"/>
    <w:rsid w:val="0039124D"/>
    <w:rsid w:val="00393D5D"/>
    <w:rsid w:val="00395412"/>
    <w:rsid w:val="00397643"/>
    <w:rsid w:val="003A00B2"/>
    <w:rsid w:val="003A0C32"/>
    <w:rsid w:val="003A0DC6"/>
    <w:rsid w:val="003A1B6B"/>
    <w:rsid w:val="003A23D1"/>
    <w:rsid w:val="003A3528"/>
    <w:rsid w:val="003A3CAE"/>
    <w:rsid w:val="003A6CD1"/>
    <w:rsid w:val="003A7DE1"/>
    <w:rsid w:val="003B1464"/>
    <w:rsid w:val="003B1ED4"/>
    <w:rsid w:val="003B3A2E"/>
    <w:rsid w:val="003B3A7A"/>
    <w:rsid w:val="003C25DC"/>
    <w:rsid w:val="003C36DC"/>
    <w:rsid w:val="003C75CB"/>
    <w:rsid w:val="003D1A92"/>
    <w:rsid w:val="003D2323"/>
    <w:rsid w:val="003D2AB5"/>
    <w:rsid w:val="003D3A02"/>
    <w:rsid w:val="003D64B8"/>
    <w:rsid w:val="003D738F"/>
    <w:rsid w:val="003D7F10"/>
    <w:rsid w:val="003E1F96"/>
    <w:rsid w:val="003E3539"/>
    <w:rsid w:val="003E53C6"/>
    <w:rsid w:val="003E6A95"/>
    <w:rsid w:val="003F3568"/>
    <w:rsid w:val="003F57C5"/>
    <w:rsid w:val="003F5F16"/>
    <w:rsid w:val="003F6014"/>
    <w:rsid w:val="003F63BA"/>
    <w:rsid w:val="004001D0"/>
    <w:rsid w:val="004002BC"/>
    <w:rsid w:val="004025BF"/>
    <w:rsid w:val="00403DA5"/>
    <w:rsid w:val="004063BA"/>
    <w:rsid w:val="00406B0A"/>
    <w:rsid w:val="00407038"/>
    <w:rsid w:val="00407B8A"/>
    <w:rsid w:val="00410AE8"/>
    <w:rsid w:val="004133B8"/>
    <w:rsid w:val="0041518B"/>
    <w:rsid w:val="00416CF4"/>
    <w:rsid w:val="004174DF"/>
    <w:rsid w:val="004222A5"/>
    <w:rsid w:val="004229D3"/>
    <w:rsid w:val="004230CE"/>
    <w:rsid w:val="00425FB1"/>
    <w:rsid w:val="00426CC5"/>
    <w:rsid w:val="00427396"/>
    <w:rsid w:val="00433084"/>
    <w:rsid w:val="00433481"/>
    <w:rsid w:val="0043440F"/>
    <w:rsid w:val="004362CC"/>
    <w:rsid w:val="004372E6"/>
    <w:rsid w:val="004404D3"/>
    <w:rsid w:val="004412F5"/>
    <w:rsid w:val="004424FA"/>
    <w:rsid w:val="00445148"/>
    <w:rsid w:val="00446A2B"/>
    <w:rsid w:val="00446B0A"/>
    <w:rsid w:val="004473CC"/>
    <w:rsid w:val="0044766D"/>
    <w:rsid w:val="00451412"/>
    <w:rsid w:val="00453248"/>
    <w:rsid w:val="00456908"/>
    <w:rsid w:val="00460F74"/>
    <w:rsid w:val="00462D2A"/>
    <w:rsid w:val="004645C0"/>
    <w:rsid w:val="004673B7"/>
    <w:rsid w:val="0046783E"/>
    <w:rsid w:val="0047126C"/>
    <w:rsid w:val="00472759"/>
    <w:rsid w:val="00473F3E"/>
    <w:rsid w:val="00474484"/>
    <w:rsid w:val="004747BB"/>
    <w:rsid w:val="004756D3"/>
    <w:rsid w:val="004801E5"/>
    <w:rsid w:val="00481CC9"/>
    <w:rsid w:val="00483087"/>
    <w:rsid w:val="00484FD0"/>
    <w:rsid w:val="00485093"/>
    <w:rsid w:val="00485132"/>
    <w:rsid w:val="00490EF4"/>
    <w:rsid w:val="00491705"/>
    <w:rsid w:val="004943C3"/>
    <w:rsid w:val="00494CB8"/>
    <w:rsid w:val="004955B4"/>
    <w:rsid w:val="004A0163"/>
    <w:rsid w:val="004A04AB"/>
    <w:rsid w:val="004A134C"/>
    <w:rsid w:val="004A1602"/>
    <w:rsid w:val="004A18E9"/>
    <w:rsid w:val="004A37FB"/>
    <w:rsid w:val="004A3970"/>
    <w:rsid w:val="004A42BD"/>
    <w:rsid w:val="004A4FEE"/>
    <w:rsid w:val="004A59C3"/>
    <w:rsid w:val="004B1F07"/>
    <w:rsid w:val="004B2350"/>
    <w:rsid w:val="004B2392"/>
    <w:rsid w:val="004B2396"/>
    <w:rsid w:val="004B309B"/>
    <w:rsid w:val="004B50C0"/>
    <w:rsid w:val="004C2AAB"/>
    <w:rsid w:val="004C43B0"/>
    <w:rsid w:val="004C538D"/>
    <w:rsid w:val="004C6053"/>
    <w:rsid w:val="004C6A54"/>
    <w:rsid w:val="004D0EA3"/>
    <w:rsid w:val="004D129D"/>
    <w:rsid w:val="004D4C12"/>
    <w:rsid w:val="004D5277"/>
    <w:rsid w:val="004D5A94"/>
    <w:rsid w:val="004D79D6"/>
    <w:rsid w:val="004E0623"/>
    <w:rsid w:val="004E1DCE"/>
    <w:rsid w:val="004E2B9F"/>
    <w:rsid w:val="004E32DF"/>
    <w:rsid w:val="004F24E3"/>
    <w:rsid w:val="004F331E"/>
    <w:rsid w:val="004F7823"/>
    <w:rsid w:val="0050029B"/>
    <w:rsid w:val="00501C89"/>
    <w:rsid w:val="00502381"/>
    <w:rsid w:val="00502460"/>
    <w:rsid w:val="00502FD6"/>
    <w:rsid w:val="00507E9B"/>
    <w:rsid w:val="005102AE"/>
    <w:rsid w:val="00512460"/>
    <w:rsid w:val="0051522C"/>
    <w:rsid w:val="0052069C"/>
    <w:rsid w:val="005237C2"/>
    <w:rsid w:val="00523B27"/>
    <w:rsid w:val="00525CE9"/>
    <w:rsid w:val="005265DE"/>
    <w:rsid w:val="005276BD"/>
    <w:rsid w:val="00531D82"/>
    <w:rsid w:val="0053507B"/>
    <w:rsid w:val="00537982"/>
    <w:rsid w:val="00537D68"/>
    <w:rsid w:val="00540377"/>
    <w:rsid w:val="00540B8C"/>
    <w:rsid w:val="00542F96"/>
    <w:rsid w:val="00543874"/>
    <w:rsid w:val="0054398F"/>
    <w:rsid w:val="005444BF"/>
    <w:rsid w:val="00547ACA"/>
    <w:rsid w:val="00552504"/>
    <w:rsid w:val="00552F55"/>
    <w:rsid w:val="005538AA"/>
    <w:rsid w:val="005546AE"/>
    <w:rsid w:val="00554A08"/>
    <w:rsid w:val="00556BF4"/>
    <w:rsid w:val="005602AC"/>
    <w:rsid w:val="00560C11"/>
    <w:rsid w:val="005642DE"/>
    <w:rsid w:val="005644D8"/>
    <w:rsid w:val="005664F1"/>
    <w:rsid w:val="00573B22"/>
    <w:rsid w:val="00574389"/>
    <w:rsid w:val="0057579B"/>
    <w:rsid w:val="005807B0"/>
    <w:rsid w:val="00580899"/>
    <w:rsid w:val="005827C2"/>
    <w:rsid w:val="00585283"/>
    <w:rsid w:val="00587205"/>
    <w:rsid w:val="00587862"/>
    <w:rsid w:val="00590CED"/>
    <w:rsid w:val="005914C8"/>
    <w:rsid w:val="005979FF"/>
    <w:rsid w:val="00597DEE"/>
    <w:rsid w:val="005A03E6"/>
    <w:rsid w:val="005A13C1"/>
    <w:rsid w:val="005A1B82"/>
    <w:rsid w:val="005A21CF"/>
    <w:rsid w:val="005A2729"/>
    <w:rsid w:val="005A3224"/>
    <w:rsid w:val="005A6A54"/>
    <w:rsid w:val="005A6AF8"/>
    <w:rsid w:val="005A7973"/>
    <w:rsid w:val="005B65FE"/>
    <w:rsid w:val="005B7E7B"/>
    <w:rsid w:val="005C0539"/>
    <w:rsid w:val="005C4850"/>
    <w:rsid w:val="005D2188"/>
    <w:rsid w:val="005D2C9B"/>
    <w:rsid w:val="005D2F21"/>
    <w:rsid w:val="005D6A42"/>
    <w:rsid w:val="005E0BA3"/>
    <w:rsid w:val="005E2A8F"/>
    <w:rsid w:val="005E532A"/>
    <w:rsid w:val="005E5A2D"/>
    <w:rsid w:val="005E712B"/>
    <w:rsid w:val="005F11E2"/>
    <w:rsid w:val="005F1351"/>
    <w:rsid w:val="005F40EA"/>
    <w:rsid w:val="005F4482"/>
    <w:rsid w:val="005F571A"/>
    <w:rsid w:val="005F5A78"/>
    <w:rsid w:val="005F7DD4"/>
    <w:rsid w:val="00605D8B"/>
    <w:rsid w:val="00606C2B"/>
    <w:rsid w:val="006127FD"/>
    <w:rsid w:val="00614A9F"/>
    <w:rsid w:val="0061627E"/>
    <w:rsid w:val="0061736C"/>
    <w:rsid w:val="00620D4E"/>
    <w:rsid w:val="00621E44"/>
    <w:rsid w:val="00624A58"/>
    <w:rsid w:val="00627D0E"/>
    <w:rsid w:val="00632849"/>
    <w:rsid w:val="0063374A"/>
    <w:rsid w:val="00633FFA"/>
    <w:rsid w:val="006340F1"/>
    <w:rsid w:val="00634D6E"/>
    <w:rsid w:val="00635821"/>
    <w:rsid w:val="00637737"/>
    <w:rsid w:val="00637A51"/>
    <w:rsid w:val="00637BC9"/>
    <w:rsid w:val="00637F76"/>
    <w:rsid w:val="00640616"/>
    <w:rsid w:val="00643705"/>
    <w:rsid w:val="006463BC"/>
    <w:rsid w:val="00651180"/>
    <w:rsid w:val="00652B5E"/>
    <w:rsid w:val="00653B58"/>
    <w:rsid w:val="006608BA"/>
    <w:rsid w:val="00661CAA"/>
    <w:rsid w:val="0066222B"/>
    <w:rsid w:val="00662690"/>
    <w:rsid w:val="00662DE0"/>
    <w:rsid w:val="00667474"/>
    <w:rsid w:val="00672645"/>
    <w:rsid w:val="006729C7"/>
    <w:rsid w:val="006739B5"/>
    <w:rsid w:val="006739E8"/>
    <w:rsid w:val="00676422"/>
    <w:rsid w:val="0067657F"/>
    <w:rsid w:val="00676F17"/>
    <w:rsid w:val="00677719"/>
    <w:rsid w:val="006808F3"/>
    <w:rsid w:val="006817FB"/>
    <w:rsid w:val="00681BD3"/>
    <w:rsid w:val="00683FEA"/>
    <w:rsid w:val="00684254"/>
    <w:rsid w:val="00685B9D"/>
    <w:rsid w:val="00686558"/>
    <w:rsid w:val="0068769B"/>
    <w:rsid w:val="00687A0C"/>
    <w:rsid w:val="00687D9A"/>
    <w:rsid w:val="00692150"/>
    <w:rsid w:val="00692CE2"/>
    <w:rsid w:val="00693154"/>
    <w:rsid w:val="00693ACE"/>
    <w:rsid w:val="00694D04"/>
    <w:rsid w:val="00697767"/>
    <w:rsid w:val="006A09D8"/>
    <w:rsid w:val="006A330C"/>
    <w:rsid w:val="006A3B3E"/>
    <w:rsid w:val="006A5105"/>
    <w:rsid w:val="006A6257"/>
    <w:rsid w:val="006A6DC0"/>
    <w:rsid w:val="006A7A6D"/>
    <w:rsid w:val="006B0406"/>
    <w:rsid w:val="006B0721"/>
    <w:rsid w:val="006B169D"/>
    <w:rsid w:val="006B2114"/>
    <w:rsid w:val="006B3747"/>
    <w:rsid w:val="006B60A4"/>
    <w:rsid w:val="006C06D0"/>
    <w:rsid w:val="006C0773"/>
    <w:rsid w:val="006C16AE"/>
    <w:rsid w:val="006C24CB"/>
    <w:rsid w:val="006C37B1"/>
    <w:rsid w:val="006C46CF"/>
    <w:rsid w:val="006C5A89"/>
    <w:rsid w:val="006D00AE"/>
    <w:rsid w:val="006D1503"/>
    <w:rsid w:val="006D1BC1"/>
    <w:rsid w:val="006D700A"/>
    <w:rsid w:val="006E1C29"/>
    <w:rsid w:val="006E3A8B"/>
    <w:rsid w:val="006E53E6"/>
    <w:rsid w:val="006F380C"/>
    <w:rsid w:val="006F4E23"/>
    <w:rsid w:val="006F5810"/>
    <w:rsid w:val="006F5D9A"/>
    <w:rsid w:val="0070070C"/>
    <w:rsid w:val="007020BE"/>
    <w:rsid w:val="007053E9"/>
    <w:rsid w:val="00705FEF"/>
    <w:rsid w:val="00706EE0"/>
    <w:rsid w:val="00707285"/>
    <w:rsid w:val="007100B4"/>
    <w:rsid w:val="007130FE"/>
    <w:rsid w:val="007143F6"/>
    <w:rsid w:val="00715E49"/>
    <w:rsid w:val="0071633C"/>
    <w:rsid w:val="00716589"/>
    <w:rsid w:val="00717943"/>
    <w:rsid w:val="0072167F"/>
    <w:rsid w:val="00722C02"/>
    <w:rsid w:val="007247B7"/>
    <w:rsid w:val="00730A49"/>
    <w:rsid w:val="0073124D"/>
    <w:rsid w:val="00733628"/>
    <w:rsid w:val="0073504F"/>
    <w:rsid w:val="00735D31"/>
    <w:rsid w:val="00736565"/>
    <w:rsid w:val="00740C36"/>
    <w:rsid w:val="0074472A"/>
    <w:rsid w:val="0074583F"/>
    <w:rsid w:val="007471AE"/>
    <w:rsid w:val="0075042E"/>
    <w:rsid w:val="00750D0A"/>
    <w:rsid w:val="00751439"/>
    <w:rsid w:val="0075259F"/>
    <w:rsid w:val="00754E19"/>
    <w:rsid w:val="0075582F"/>
    <w:rsid w:val="00761D98"/>
    <w:rsid w:val="00763379"/>
    <w:rsid w:val="007663B3"/>
    <w:rsid w:val="00774D08"/>
    <w:rsid w:val="00775B58"/>
    <w:rsid w:val="00776452"/>
    <w:rsid w:val="00777102"/>
    <w:rsid w:val="00780DEA"/>
    <w:rsid w:val="00783F6E"/>
    <w:rsid w:val="007854C7"/>
    <w:rsid w:val="00787D38"/>
    <w:rsid w:val="00790025"/>
    <w:rsid w:val="00790BD1"/>
    <w:rsid w:val="00792E16"/>
    <w:rsid w:val="00793194"/>
    <w:rsid w:val="0079541E"/>
    <w:rsid w:val="007A029D"/>
    <w:rsid w:val="007A0F03"/>
    <w:rsid w:val="007A4865"/>
    <w:rsid w:val="007A6860"/>
    <w:rsid w:val="007A68C7"/>
    <w:rsid w:val="007B1863"/>
    <w:rsid w:val="007B1ED5"/>
    <w:rsid w:val="007B3521"/>
    <w:rsid w:val="007B53B9"/>
    <w:rsid w:val="007B54FF"/>
    <w:rsid w:val="007B5ADD"/>
    <w:rsid w:val="007B5D49"/>
    <w:rsid w:val="007B6BC4"/>
    <w:rsid w:val="007B792C"/>
    <w:rsid w:val="007C1C85"/>
    <w:rsid w:val="007C1E80"/>
    <w:rsid w:val="007C73A4"/>
    <w:rsid w:val="007C7C7C"/>
    <w:rsid w:val="007C7FEB"/>
    <w:rsid w:val="007D1BBA"/>
    <w:rsid w:val="007D2FF2"/>
    <w:rsid w:val="007D3D0F"/>
    <w:rsid w:val="007D7266"/>
    <w:rsid w:val="007E1416"/>
    <w:rsid w:val="007E495A"/>
    <w:rsid w:val="007E54A5"/>
    <w:rsid w:val="007E693B"/>
    <w:rsid w:val="007F2B2C"/>
    <w:rsid w:val="007F2F04"/>
    <w:rsid w:val="007F356A"/>
    <w:rsid w:val="007F4E47"/>
    <w:rsid w:val="007F7183"/>
    <w:rsid w:val="008006D4"/>
    <w:rsid w:val="0080096A"/>
    <w:rsid w:val="008036E2"/>
    <w:rsid w:val="008044E3"/>
    <w:rsid w:val="00805D1E"/>
    <w:rsid w:val="00812030"/>
    <w:rsid w:val="008129D3"/>
    <w:rsid w:val="00813607"/>
    <w:rsid w:val="00814712"/>
    <w:rsid w:val="00817194"/>
    <w:rsid w:val="00822074"/>
    <w:rsid w:val="008227B0"/>
    <w:rsid w:val="00822D57"/>
    <w:rsid w:val="00824D50"/>
    <w:rsid w:val="00825298"/>
    <w:rsid w:val="00827C28"/>
    <w:rsid w:val="00830AAB"/>
    <w:rsid w:val="00832EC1"/>
    <w:rsid w:val="008333BB"/>
    <w:rsid w:val="00833A39"/>
    <w:rsid w:val="0083425C"/>
    <w:rsid w:val="00837B6C"/>
    <w:rsid w:val="00840459"/>
    <w:rsid w:val="00840AE7"/>
    <w:rsid w:val="00841C0F"/>
    <w:rsid w:val="008452FD"/>
    <w:rsid w:val="00847C5D"/>
    <w:rsid w:val="00850B34"/>
    <w:rsid w:val="008527ED"/>
    <w:rsid w:val="00856A25"/>
    <w:rsid w:val="00861CCD"/>
    <w:rsid w:val="0086382B"/>
    <w:rsid w:val="00863CD3"/>
    <w:rsid w:val="00865074"/>
    <w:rsid w:val="008655C0"/>
    <w:rsid w:val="0087052B"/>
    <w:rsid w:val="00871BB1"/>
    <w:rsid w:val="008728FE"/>
    <w:rsid w:val="0087337E"/>
    <w:rsid w:val="008749B2"/>
    <w:rsid w:val="00875B32"/>
    <w:rsid w:val="00876935"/>
    <w:rsid w:val="008777A7"/>
    <w:rsid w:val="0087783C"/>
    <w:rsid w:val="008813BA"/>
    <w:rsid w:val="008824FF"/>
    <w:rsid w:val="00882EB6"/>
    <w:rsid w:val="0088405F"/>
    <w:rsid w:val="008851C5"/>
    <w:rsid w:val="00891286"/>
    <w:rsid w:val="00891A66"/>
    <w:rsid w:val="00894526"/>
    <w:rsid w:val="00896F26"/>
    <w:rsid w:val="008A2435"/>
    <w:rsid w:val="008A3757"/>
    <w:rsid w:val="008A59DF"/>
    <w:rsid w:val="008A7DB1"/>
    <w:rsid w:val="008B121F"/>
    <w:rsid w:val="008B2D6B"/>
    <w:rsid w:val="008B44AE"/>
    <w:rsid w:val="008B4A1C"/>
    <w:rsid w:val="008B768E"/>
    <w:rsid w:val="008B7E38"/>
    <w:rsid w:val="008D0729"/>
    <w:rsid w:val="008D1C2A"/>
    <w:rsid w:val="008D2F49"/>
    <w:rsid w:val="008D3614"/>
    <w:rsid w:val="008D51E2"/>
    <w:rsid w:val="008D570E"/>
    <w:rsid w:val="008E53C1"/>
    <w:rsid w:val="008E634E"/>
    <w:rsid w:val="008E7E9A"/>
    <w:rsid w:val="008F085C"/>
    <w:rsid w:val="008F2AAA"/>
    <w:rsid w:val="008F3A93"/>
    <w:rsid w:val="008F3C2C"/>
    <w:rsid w:val="008F4F92"/>
    <w:rsid w:val="008F600E"/>
    <w:rsid w:val="008F7A42"/>
    <w:rsid w:val="008F7E4A"/>
    <w:rsid w:val="00903499"/>
    <w:rsid w:val="00905AEB"/>
    <w:rsid w:val="00905D25"/>
    <w:rsid w:val="00906397"/>
    <w:rsid w:val="00910E78"/>
    <w:rsid w:val="00912110"/>
    <w:rsid w:val="00913270"/>
    <w:rsid w:val="00913DC4"/>
    <w:rsid w:val="00924382"/>
    <w:rsid w:val="009245EC"/>
    <w:rsid w:val="00924757"/>
    <w:rsid w:val="00924D14"/>
    <w:rsid w:val="00924F9C"/>
    <w:rsid w:val="00925289"/>
    <w:rsid w:val="00925BD5"/>
    <w:rsid w:val="0093538E"/>
    <w:rsid w:val="00935CA1"/>
    <w:rsid w:val="009363DF"/>
    <w:rsid w:val="00937E87"/>
    <w:rsid w:val="00940DCC"/>
    <w:rsid w:val="009412D0"/>
    <w:rsid w:val="009417A7"/>
    <w:rsid w:val="00941E10"/>
    <w:rsid w:val="00942D01"/>
    <w:rsid w:val="009430C2"/>
    <w:rsid w:val="009443D4"/>
    <w:rsid w:val="00944469"/>
    <w:rsid w:val="00944E64"/>
    <w:rsid w:val="00944FCE"/>
    <w:rsid w:val="00946D9C"/>
    <w:rsid w:val="00951132"/>
    <w:rsid w:val="00951F60"/>
    <w:rsid w:val="009520AD"/>
    <w:rsid w:val="00953F9C"/>
    <w:rsid w:val="0095471C"/>
    <w:rsid w:val="009551E7"/>
    <w:rsid w:val="00956B99"/>
    <w:rsid w:val="00956FE4"/>
    <w:rsid w:val="0095796C"/>
    <w:rsid w:val="0096277C"/>
    <w:rsid w:val="00965BB6"/>
    <w:rsid w:val="0096642B"/>
    <w:rsid w:val="00974E77"/>
    <w:rsid w:val="009751FF"/>
    <w:rsid w:val="00975440"/>
    <w:rsid w:val="00975B24"/>
    <w:rsid w:val="00981EBE"/>
    <w:rsid w:val="009840EA"/>
    <w:rsid w:val="00987AA2"/>
    <w:rsid w:val="00990019"/>
    <w:rsid w:val="0099015A"/>
    <w:rsid w:val="00990B39"/>
    <w:rsid w:val="00996E2F"/>
    <w:rsid w:val="009A0C5A"/>
    <w:rsid w:val="009A229E"/>
    <w:rsid w:val="009A29C2"/>
    <w:rsid w:val="009A3A86"/>
    <w:rsid w:val="009A5B7D"/>
    <w:rsid w:val="009A69C0"/>
    <w:rsid w:val="009A6E63"/>
    <w:rsid w:val="009A7C40"/>
    <w:rsid w:val="009B0903"/>
    <w:rsid w:val="009B1955"/>
    <w:rsid w:val="009B2D98"/>
    <w:rsid w:val="009B3483"/>
    <w:rsid w:val="009B4D88"/>
    <w:rsid w:val="009B5189"/>
    <w:rsid w:val="009C06A2"/>
    <w:rsid w:val="009C0884"/>
    <w:rsid w:val="009C0965"/>
    <w:rsid w:val="009C4155"/>
    <w:rsid w:val="009C4D10"/>
    <w:rsid w:val="009C5D85"/>
    <w:rsid w:val="009C725E"/>
    <w:rsid w:val="009C7ED1"/>
    <w:rsid w:val="009D053C"/>
    <w:rsid w:val="009D07C6"/>
    <w:rsid w:val="009D7C31"/>
    <w:rsid w:val="009E11A2"/>
    <w:rsid w:val="009E21D3"/>
    <w:rsid w:val="009E244C"/>
    <w:rsid w:val="009E3030"/>
    <w:rsid w:val="009E5312"/>
    <w:rsid w:val="009E5ABC"/>
    <w:rsid w:val="009E5C68"/>
    <w:rsid w:val="009E6606"/>
    <w:rsid w:val="009F0339"/>
    <w:rsid w:val="009F11F0"/>
    <w:rsid w:val="009F2B5E"/>
    <w:rsid w:val="009F358F"/>
    <w:rsid w:val="009F44D7"/>
    <w:rsid w:val="009F5F9D"/>
    <w:rsid w:val="009F68C2"/>
    <w:rsid w:val="009F763E"/>
    <w:rsid w:val="00A04327"/>
    <w:rsid w:val="00A05636"/>
    <w:rsid w:val="00A063D5"/>
    <w:rsid w:val="00A069F2"/>
    <w:rsid w:val="00A11EC4"/>
    <w:rsid w:val="00A1272A"/>
    <w:rsid w:val="00A1680E"/>
    <w:rsid w:val="00A16A76"/>
    <w:rsid w:val="00A175FB"/>
    <w:rsid w:val="00A17BF5"/>
    <w:rsid w:val="00A208C5"/>
    <w:rsid w:val="00A2193C"/>
    <w:rsid w:val="00A24FC5"/>
    <w:rsid w:val="00A26679"/>
    <w:rsid w:val="00A3040F"/>
    <w:rsid w:val="00A32BDD"/>
    <w:rsid w:val="00A32BED"/>
    <w:rsid w:val="00A3339C"/>
    <w:rsid w:val="00A33FC8"/>
    <w:rsid w:val="00A351A5"/>
    <w:rsid w:val="00A360B8"/>
    <w:rsid w:val="00A37621"/>
    <w:rsid w:val="00A40DF0"/>
    <w:rsid w:val="00A41EBF"/>
    <w:rsid w:val="00A423D2"/>
    <w:rsid w:val="00A449BB"/>
    <w:rsid w:val="00A46799"/>
    <w:rsid w:val="00A5048A"/>
    <w:rsid w:val="00A50A28"/>
    <w:rsid w:val="00A50F2A"/>
    <w:rsid w:val="00A51E3E"/>
    <w:rsid w:val="00A52F85"/>
    <w:rsid w:val="00A53A1D"/>
    <w:rsid w:val="00A600BF"/>
    <w:rsid w:val="00A6092E"/>
    <w:rsid w:val="00A60F8F"/>
    <w:rsid w:val="00A615EA"/>
    <w:rsid w:val="00A61D3A"/>
    <w:rsid w:val="00A628AF"/>
    <w:rsid w:val="00A62B1E"/>
    <w:rsid w:val="00A62F1A"/>
    <w:rsid w:val="00A63CDE"/>
    <w:rsid w:val="00A64531"/>
    <w:rsid w:val="00A65BC5"/>
    <w:rsid w:val="00A669BB"/>
    <w:rsid w:val="00A70EBE"/>
    <w:rsid w:val="00A72248"/>
    <w:rsid w:val="00A72594"/>
    <w:rsid w:val="00A80FAC"/>
    <w:rsid w:val="00A813B9"/>
    <w:rsid w:val="00A814C1"/>
    <w:rsid w:val="00A82A9F"/>
    <w:rsid w:val="00A835F6"/>
    <w:rsid w:val="00A86E4C"/>
    <w:rsid w:val="00A8704F"/>
    <w:rsid w:val="00A87581"/>
    <w:rsid w:val="00A904BE"/>
    <w:rsid w:val="00A91DC5"/>
    <w:rsid w:val="00A925E9"/>
    <w:rsid w:val="00A94ACD"/>
    <w:rsid w:val="00A94DD6"/>
    <w:rsid w:val="00A95D4B"/>
    <w:rsid w:val="00AA0D96"/>
    <w:rsid w:val="00AA41C8"/>
    <w:rsid w:val="00AA4887"/>
    <w:rsid w:val="00AA52BB"/>
    <w:rsid w:val="00AA543C"/>
    <w:rsid w:val="00AB01C8"/>
    <w:rsid w:val="00AB093C"/>
    <w:rsid w:val="00AB0ABB"/>
    <w:rsid w:val="00AB3C8C"/>
    <w:rsid w:val="00AB40B1"/>
    <w:rsid w:val="00AB52F9"/>
    <w:rsid w:val="00AB7D4D"/>
    <w:rsid w:val="00AC261A"/>
    <w:rsid w:val="00AC2D2D"/>
    <w:rsid w:val="00AC688E"/>
    <w:rsid w:val="00AC6BF2"/>
    <w:rsid w:val="00AC7625"/>
    <w:rsid w:val="00AD27FD"/>
    <w:rsid w:val="00AD483B"/>
    <w:rsid w:val="00AD5AFF"/>
    <w:rsid w:val="00AD5C5A"/>
    <w:rsid w:val="00AD60A0"/>
    <w:rsid w:val="00AD6CB8"/>
    <w:rsid w:val="00AE690E"/>
    <w:rsid w:val="00AF0D03"/>
    <w:rsid w:val="00AF1D28"/>
    <w:rsid w:val="00B0123F"/>
    <w:rsid w:val="00B03476"/>
    <w:rsid w:val="00B03BA6"/>
    <w:rsid w:val="00B04CF8"/>
    <w:rsid w:val="00B05F2F"/>
    <w:rsid w:val="00B062A6"/>
    <w:rsid w:val="00B132A6"/>
    <w:rsid w:val="00B13C4A"/>
    <w:rsid w:val="00B1467A"/>
    <w:rsid w:val="00B1569C"/>
    <w:rsid w:val="00B162E6"/>
    <w:rsid w:val="00B2228C"/>
    <w:rsid w:val="00B223E2"/>
    <w:rsid w:val="00B22729"/>
    <w:rsid w:val="00B23EFF"/>
    <w:rsid w:val="00B2626F"/>
    <w:rsid w:val="00B30735"/>
    <w:rsid w:val="00B32D55"/>
    <w:rsid w:val="00B33747"/>
    <w:rsid w:val="00B342A8"/>
    <w:rsid w:val="00B349B3"/>
    <w:rsid w:val="00B35B2A"/>
    <w:rsid w:val="00B375E0"/>
    <w:rsid w:val="00B408B5"/>
    <w:rsid w:val="00B40D23"/>
    <w:rsid w:val="00B41856"/>
    <w:rsid w:val="00B4200B"/>
    <w:rsid w:val="00B4442A"/>
    <w:rsid w:val="00B52410"/>
    <w:rsid w:val="00B525B8"/>
    <w:rsid w:val="00B540FA"/>
    <w:rsid w:val="00B54F6A"/>
    <w:rsid w:val="00B55D58"/>
    <w:rsid w:val="00B561AE"/>
    <w:rsid w:val="00B605CC"/>
    <w:rsid w:val="00B63522"/>
    <w:rsid w:val="00B654DB"/>
    <w:rsid w:val="00B70649"/>
    <w:rsid w:val="00B72743"/>
    <w:rsid w:val="00B72884"/>
    <w:rsid w:val="00B7295B"/>
    <w:rsid w:val="00B752E0"/>
    <w:rsid w:val="00B7606D"/>
    <w:rsid w:val="00B76B61"/>
    <w:rsid w:val="00B80D8D"/>
    <w:rsid w:val="00B81100"/>
    <w:rsid w:val="00B81B27"/>
    <w:rsid w:val="00B84C38"/>
    <w:rsid w:val="00B851B7"/>
    <w:rsid w:val="00B86A09"/>
    <w:rsid w:val="00B90C45"/>
    <w:rsid w:val="00B9297D"/>
    <w:rsid w:val="00B94630"/>
    <w:rsid w:val="00B96259"/>
    <w:rsid w:val="00BA17A9"/>
    <w:rsid w:val="00BA3A25"/>
    <w:rsid w:val="00BA4F53"/>
    <w:rsid w:val="00BA52B8"/>
    <w:rsid w:val="00BA61CA"/>
    <w:rsid w:val="00BB153C"/>
    <w:rsid w:val="00BB219C"/>
    <w:rsid w:val="00BB22D0"/>
    <w:rsid w:val="00BB2F1E"/>
    <w:rsid w:val="00BB3DDD"/>
    <w:rsid w:val="00BB55DD"/>
    <w:rsid w:val="00BB768C"/>
    <w:rsid w:val="00BB7725"/>
    <w:rsid w:val="00BB7951"/>
    <w:rsid w:val="00BC195B"/>
    <w:rsid w:val="00BC1A29"/>
    <w:rsid w:val="00BC238B"/>
    <w:rsid w:val="00BC5234"/>
    <w:rsid w:val="00BD2170"/>
    <w:rsid w:val="00BD3BB5"/>
    <w:rsid w:val="00BD3C3B"/>
    <w:rsid w:val="00BD4810"/>
    <w:rsid w:val="00BD6BA4"/>
    <w:rsid w:val="00BE0100"/>
    <w:rsid w:val="00BE01F0"/>
    <w:rsid w:val="00BE14ED"/>
    <w:rsid w:val="00BE31A3"/>
    <w:rsid w:val="00BE408F"/>
    <w:rsid w:val="00BE4834"/>
    <w:rsid w:val="00BE5401"/>
    <w:rsid w:val="00BE545F"/>
    <w:rsid w:val="00BE56DD"/>
    <w:rsid w:val="00BF36AF"/>
    <w:rsid w:val="00BF411E"/>
    <w:rsid w:val="00BF59E0"/>
    <w:rsid w:val="00BF5ADA"/>
    <w:rsid w:val="00C00E38"/>
    <w:rsid w:val="00C0235B"/>
    <w:rsid w:val="00C0421A"/>
    <w:rsid w:val="00C06E46"/>
    <w:rsid w:val="00C07553"/>
    <w:rsid w:val="00C07F08"/>
    <w:rsid w:val="00C11B19"/>
    <w:rsid w:val="00C12FD4"/>
    <w:rsid w:val="00C157BA"/>
    <w:rsid w:val="00C16537"/>
    <w:rsid w:val="00C1732C"/>
    <w:rsid w:val="00C23B3A"/>
    <w:rsid w:val="00C2403A"/>
    <w:rsid w:val="00C24BE3"/>
    <w:rsid w:val="00C25D84"/>
    <w:rsid w:val="00C27102"/>
    <w:rsid w:val="00C27AFE"/>
    <w:rsid w:val="00C3090C"/>
    <w:rsid w:val="00C3151D"/>
    <w:rsid w:val="00C33253"/>
    <w:rsid w:val="00C33A7F"/>
    <w:rsid w:val="00C40312"/>
    <w:rsid w:val="00C4090C"/>
    <w:rsid w:val="00C4148A"/>
    <w:rsid w:val="00C41674"/>
    <w:rsid w:val="00C443C5"/>
    <w:rsid w:val="00C44556"/>
    <w:rsid w:val="00C44ED5"/>
    <w:rsid w:val="00C454C1"/>
    <w:rsid w:val="00C4728C"/>
    <w:rsid w:val="00C479FA"/>
    <w:rsid w:val="00C545C4"/>
    <w:rsid w:val="00C5527A"/>
    <w:rsid w:val="00C56BB8"/>
    <w:rsid w:val="00C6077A"/>
    <w:rsid w:val="00C62A25"/>
    <w:rsid w:val="00C640F4"/>
    <w:rsid w:val="00C661EF"/>
    <w:rsid w:val="00C6664C"/>
    <w:rsid w:val="00C67D77"/>
    <w:rsid w:val="00C75FB9"/>
    <w:rsid w:val="00C76F33"/>
    <w:rsid w:val="00C8006A"/>
    <w:rsid w:val="00C8050B"/>
    <w:rsid w:val="00C86D42"/>
    <w:rsid w:val="00C87ACA"/>
    <w:rsid w:val="00C87CC5"/>
    <w:rsid w:val="00C90F5C"/>
    <w:rsid w:val="00C90FC4"/>
    <w:rsid w:val="00C913D4"/>
    <w:rsid w:val="00C92159"/>
    <w:rsid w:val="00C942B3"/>
    <w:rsid w:val="00C9430A"/>
    <w:rsid w:val="00C953F5"/>
    <w:rsid w:val="00CA0192"/>
    <w:rsid w:val="00CA0716"/>
    <w:rsid w:val="00CA0B9B"/>
    <w:rsid w:val="00CA3211"/>
    <w:rsid w:val="00CA3A97"/>
    <w:rsid w:val="00CA486F"/>
    <w:rsid w:val="00CA4DE1"/>
    <w:rsid w:val="00CA7128"/>
    <w:rsid w:val="00CA7738"/>
    <w:rsid w:val="00CB13AE"/>
    <w:rsid w:val="00CB1E36"/>
    <w:rsid w:val="00CB374C"/>
    <w:rsid w:val="00CB4773"/>
    <w:rsid w:val="00CB4C3F"/>
    <w:rsid w:val="00CB68CC"/>
    <w:rsid w:val="00CC1FEA"/>
    <w:rsid w:val="00CC22C4"/>
    <w:rsid w:val="00CC327E"/>
    <w:rsid w:val="00CC426F"/>
    <w:rsid w:val="00CC66A3"/>
    <w:rsid w:val="00CC6A93"/>
    <w:rsid w:val="00CD0FE0"/>
    <w:rsid w:val="00CD10DF"/>
    <w:rsid w:val="00CD7144"/>
    <w:rsid w:val="00CD7538"/>
    <w:rsid w:val="00CE002B"/>
    <w:rsid w:val="00CE06CB"/>
    <w:rsid w:val="00CE0FC8"/>
    <w:rsid w:val="00CE3FBB"/>
    <w:rsid w:val="00CE4A39"/>
    <w:rsid w:val="00CE5E90"/>
    <w:rsid w:val="00CE691C"/>
    <w:rsid w:val="00CF04F9"/>
    <w:rsid w:val="00CF11A9"/>
    <w:rsid w:val="00CF308E"/>
    <w:rsid w:val="00CF4AD8"/>
    <w:rsid w:val="00CF4C88"/>
    <w:rsid w:val="00CF5D89"/>
    <w:rsid w:val="00CF67D5"/>
    <w:rsid w:val="00D010D6"/>
    <w:rsid w:val="00D016DF"/>
    <w:rsid w:val="00D018B7"/>
    <w:rsid w:val="00D02076"/>
    <w:rsid w:val="00D04901"/>
    <w:rsid w:val="00D0561E"/>
    <w:rsid w:val="00D05F65"/>
    <w:rsid w:val="00D0615B"/>
    <w:rsid w:val="00D11374"/>
    <w:rsid w:val="00D133DC"/>
    <w:rsid w:val="00D1347E"/>
    <w:rsid w:val="00D15E7D"/>
    <w:rsid w:val="00D17C81"/>
    <w:rsid w:val="00D208A2"/>
    <w:rsid w:val="00D21314"/>
    <w:rsid w:val="00D22250"/>
    <w:rsid w:val="00D23373"/>
    <w:rsid w:val="00D24090"/>
    <w:rsid w:val="00D2411F"/>
    <w:rsid w:val="00D3058B"/>
    <w:rsid w:val="00D31213"/>
    <w:rsid w:val="00D31A95"/>
    <w:rsid w:val="00D320CD"/>
    <w:rsid w:val="00D33671"/>
    <w:rsid w:val="00D33FBA"/>
    <w:rsid w:val="00D34D46"/>
    <w:rsid w:val="00D401D2"/>
    <w:rsid w:val="00D41E08"/>
    <w:rsid w:val="00D456B1"/>
    <w:rsid w:val="00D4608C"/>
    <w:rsid w:val="00D52EE4"/>
    <w:rsid w:val="00D53B2D"/>
    <w:rsid w:val="00D54D40"/>
    <w:rsid w:val="00D562BD"/>
    <w:rsid w:val="00D60857"/>
    <w:rsid w:val="00D612DE"/>
    <w:rsid w:val="00D61304"/>
    <w:rsid w:val="00D629DE"/>
    <w:rsid w:val="00D62C9E"/>
    <w:rsid w:val="00D63438"/>
    <w:rsid w:val="00D63C12"/>
    <w:rsid w:val="00D67D06"/>
    <w:rsid w:val="00D71EB2"/>
    <w:rsid w:val="00D73CFE"/>
    <w:rsid w:val="00D73F38"/>
    <w:rsid w:val="00D7458E"/>
    <w:rsid w:val="00D7556E"/>
    <w:rsid w:val="00D75F57"/>
    <w:rsid w:val="00D77A62"/>
    <w:rsid w:val="00D8077E"/>
    <w:rsid w:val="00D80984"/>
    <w:rsid w:val="00D80BDF"/>
    <w:rsid w:val="00D80C18"/>
    <w:rsid w:val="00D827BD"/>
    <w:rsid w:val="00D83BE9"/>
    <w:rsid w:val="00D877A9"/>
    <w:rsid w:val="00D87F2A"/>
    <w:rsid w:val="00D9149B"/>
    <w:rsid w:val="00D93B17"/>
    <w:rsid w:val="00D94017"/>
    <w:rsid w:val="00D958FC"/>
    <w:rsid w:val="00D96D2C"/>
    <w:rsid w:val="00D96F7F"/>
    <w:rsid w:val="00D9763F"/>
    <w:rsid w:val="00D97A1A"/>
    <w:rsid w:val="00DA0495"/>
    <w:rsid w:val="00DA09BA"/>
    <w:rsid w:val="00DA165B"/>
    <w:rsid w:val="00DA44B9"/>
    <w:rsid w:val="00DA5272"/>
    <w:rsid w:val="00DA5413"/>
    <w:rsid w:val="00DA5984"/>
    <w:rsid w:val="00DA5C3E"/>
    <w:rsid w:val="00DA657A"/>
    <w:rsid w:val="00DA70CD"/>
    <w:rsid w:val="00DB029F"/>
    <w:rsid w:val="00DB051D"/>
    <w:rsid w:val="00DB10C9"/>
    <w:rsid w:val="00DB2A43"/>
    <w:rsid w:val="00DB2CC7"/>
    <w:rsid w:val="00DB5590"/>
    <w:rsid w:val="00DB7CC9"/>
    <w:rsid w:val="00DC0C20"/>
    <w:rsid w:val="00DC0C46"/>
    <w:rsid w:val="00DC14F6"/>
    <w:rsid w:val="00DC1FE4"/>
    <w:rsid w:val="00DC268A"/>
    <w:rsid w:val="00DC4099"/>
    <w:rsid w:val="00DC7FDE"/>
    <w:rsid w:val="00DD050A"/>
    <w:rsid w:val="00DD15FE"/>
    <w:rsid w:val="00DD631B"/>
    <w:rsid w:val="00DD6B4F"/>
    <w:rsid w:val="00DD716A"/>
    <w:rsid w:val="00DD79FE"/>
    <w:rsid w:val="00DE1151"/>
    <w:rsid w:val="00DE2085"/>
    <w:rsid w:val="00DE251D"/>
    <w:rsid w:val="00DE7A50"/>
    <w:rsid w:val="00DF0F59"/>
    <w:rsid w:val="00DF41F6"/>
    <w:rsid w:val="00DF5A74"/>
    <w:rsid w:val="00E00BCC"/>
    <w:rsid w:val="00E03096"/>
    <w:rsid w:val="00E04239"/>
    <w:rsid w:val="00E04B72"/>
    <w:rsid w:val="00E050E4"/>
    <w:rsid w:val="00E054A5"/>
    <w:rsid w:val="00E06A54"/>
    <w:rsid w:val="00E07E4D"/>
    <w:rsid w:val="00E10B60"/>
    <w:rsid w:val="00E1127D"/>
    <w:rsid w:val="00E134F3"/>
    <w:rsid w:val="00E26C69"/>
    <w:rsid w:val="00E27129"/>
    <w:rsid w:val="00E316AB"/>
    <w:rsid w:val="00E33FC6"/>
    <w:rsid w:val="00E370C0"/>
    <w:rsid w:val="00E375AB"/>
    <w:rsid w:val="00E37CB5"/>
    <w:rsid w:val="00E42A99"/>
    <w:rsid w:val="00E42CD5"/>
    <w:rsid w:val="00E45A52"/>
    <w:rsid w:val="00E45EEE"/>
    <w:rsid w:val="00E4643D"/>
    <w:rsid w:val="00E47332"/>
    <w:rsid w:val="00E54C75"/>
    <w:rsid w:val="00E54DF7"/>
    <w:rsid w:val="00E62689"/>
    <w:rsid w:val="00E64370"/>
    <w:rsid w:val="00E64386"/>
    <w:rsid w:val="00E663C6"/>
    <w:rsid w:val="00E72B7B"/>
    <w:rsid w:val="00E750AD"/>
    <w:rsid w:val="00E751E0"/>
    <w:rsid w:val="00E769DD"/>
    <w:rsid w:val="00E7796E"/>
    <w:rsid w:val="00E831A9"/>
    <w:rsid w:val="00E849CF"/>
    <w:rsid w:val="00E864B4"/>
    <w:rsid w:val="00E87391"/>
    <w:rsid w:val="00E87D61"/>
    <w:rsid w:val="00E91B30"/>
    <w:rsid w:val="00E92875"/>
    <w:rsid w:val="00E94702"/>
    <w:rsid w:val="00E94F5F"/>
    <w:rsid w:val="00E965F1"/>
    <w:rsid w:val="00EA0070"/>
    <w:rsid w:val="00EA00AD"/>
    <w:rsid w:val="00EA12B0"/>
    <w:rsid w:val="00EA132F"/>
    <w:rsid w:val="00EA3D12"/>
    <w:rsid w:val="00EA408E"/>
    <w:rsid w:val="00EB1E13"/>
    <w:rsid w:val="00EB1E5F"/>
    <w:rsid w:val="00EB3985"/>
    <w:rsid w:val="00EC1333"/>
    <w:rsid w:val="00EC426D"/>
    <w:rsid w:val="00EC4D22"/>
    <w:rsid w:val="00ED5FE6"/>
    <w:rsid w:val="00ED673C"/>
    <w:rsid w:val="00EE10A5"/>
    <w:rsid w:val="00EE17C1"/>
    <w:rsid w:val="00EE1953"/>
    <w:rsid w:val="00EE1C75"/>
    <w:rsid w:val="00EE358F"/>
    <w:rsid w:val="00EE3995"/>
    <w:rsid w:val="00EE639B"/>
    <w:rsid w:val="00EE7ED9"/>
    <w:rsid w:val="00EF0088"/>
    <w:rsid w:val="00EF125D"/>
    <w:rsid w:val="00EF42F0"/>
    <w:rsid w:val="00EF43A0"/>
    <w:rsid w:val="00EF48E6"/>
    <w:rsid w:val="00EF5115"/>
    <w:rsid w:val="00F00C53"/>
    <w:rsid w:val="00F00EA4"/>
    <w:rsid w:val="00F012B0"/>
    <w:rsid w:val="00F012F5"/>
    <w:rsid w:val="00F016EE"/>
    <w:rsid w:val="00F021E1"/>
    <w:rsid w:val="00F02B78"/>
    <w:rsid w:val="00F04371"/>
    <w:rsid w:val="00F049D5"/>
    <w:rsid w:val="00F10327"/>
    <w:rsid w:val="00F11354"/>
    <w:rsid w:val="00F12BB5"/>
    <w:rsid w:val="00F14D6D"/>
    <w:rsid w:val="00F202E5"/>
    <w:rsid w:val="00F22AD1"/>
    <w:rsid w:val="00F245CC"/>
    <w:rsid w:val="00F2662C"/>
    <w:rsid w:val="00F26AC9"/>
    <w:rsid w:val="00F26DED"/>
    <w:rsid w:val="00F270D6"/>
    <w:rsid w:val="00F27DFA"/>
    <w:rsid w:val="00F30DCD"/>
    <w:rsid w:val="00F36AD2"/>
    <w:rsid w:val="00F4123C"/>
    <w:rsid w:val="00F428DE"/>
    <w:rsid w:val="00F42F3F"/>
    <w:rsid w:val="00F4317F"/>
    <w:rsid w:val="00F44085"/>
    <w:rsid w:val="00F454C0"/>
    <w:rsid w:val="00F46757"/>
    <w:rsid w:val="00F517F6"/>
    <w:rsid w:val="00F5488D"/>
    <w:rsid w:val="00F56667"/>
    <w:rsid w:val="00F617DE"/>
    <w:rsid w:val="00F638A1"/>
    <w:rsid w:val="00F6639B"/>
    <w:rsid w:val="00F6714F"/>
    <w:rsid w:val="00F727B4"/>
    <w:rsid w:val="00F73206"/>
    <w:rsid w:val="00F7354E"/>
    <w:rsid w:val="00F75D45"/>
    <w:rsid w:val="00F77854"/>
    <w:rsid w:val="00F80576"/>
    <w:rsid w:val="00F855DB"/>
    <w:rsid w:val="00F90109"/>
    <w:rsid w:val="00F90DD4"/>
    <w:rsid w:val="00F91699"/>
    <w:rsid w:val="00F946EB"/>
    <w:rsid w:val="00F95C70"/>
    <w:rsid w:val="00F95D84"/>
    <w:rsid w:val="00F96CB2"/>
    <w:rsid w:val="00F97064"/>
    <w:rsid w:val="00F97BFA"/>
    <w:rsid w:val="00FA0212"/>
    <w:rsid w:val="00FA156E"/>
    <w:rsid w:val="00FA1F3D"/>
    <w:rsid w:val="00FA4F32"/>
    <w:rsid w:val="00FA7A6C"/>
    <w:rsid w:val="00FB03BF"/>
    <w:rsid w:val="00FB2997"/>
    <w:rsid w:val="00FB3CC4"/>
    <w:rsid w:val="00FC1F3C"/>
    <w:rsid w:val="00FC2079"/>
    <w:rsid w:val="00FC2E1B"/>
    <w:rsid w:val="00FC34BC"/>
    <w:rsid w:val="00FC48C0"/>
    <w:rsid w:val="00FC49FD"/>
    <w:rsid w:val="00FC4B74"/>
    <w:rsid w:val="00FC4E3B"/>
    <w:rsid w:val="00FC553B"/>
    <w:rsid w:val="00FC55B7"/>
    <w:rsid w:val="00FC761D"/>
    <w:rsid w:val="00FC765D"/>
    <w:rsid w:val="00FC76E4"/>
    <w:rsid w:val="00FC79E6"/>
    <w:rsid w:val="00FD0807"/>
    <w:rsid w:val="00FD18FB"/>
    <w:rsid w:val="00FD267F"/>
    <w:rsid w:val="00FD272F"/>
    <w:rsid w:val="00FD3871"/>
    <w:rsid w:val="00FD4991"/>
    <w:rsid w:val="00FD4CA8"/>
    <w:rsid w:val="00FD539D"/>
    <w:rsid w:val="00FD58D7"/>
    <w:rsid w:val="00FD5B96"/>
    <w:rsid w:val="00FE0267"/>
    <w:rsid w:val="00FE0FD1"/>
    <w:rsid w:val="00FE2077"/>
    <w:rsid w:val="00FE3057"/>
    <w:rsid w:val="00FE3733"/>
    <w:rsid w:val="00FE5606"/>
    <w:rsid w:val="00FE611B"/>
    <w:rsid w:val="00FE7F98"/>
    <w:rsid w:val="00FF0724"/>
    <w:rsid w:val="00FF0DCA"/>
    <w:rsid w:val="00FF3538"/>
    <w:rsid w:val="00FF3E2E"/>
    <w:rsid w:val="00FF5859"/>
    <w:rsid w:val="00FF6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E3CBDE6-FA82-402F-A2DC-51ED52C86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C6D"/>
    <w:rPr>
      <w:sz w:val="24"/>
      <w:lang w:val="sq-AL"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sz w:val="20"/>
      <w:lang w:val="en-GB"/>
    </w:rPr>
  </w:style>
  <w:style w:type="character" w:customStyle="1" w:styleId="CharChar1">
    <w:name w:val=" Char Char1"/>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lang w:val="en-GB"/>
    </w:rPr>
  </w:style>
  <w:style w:type="character" w:customStyle="1" w:styleId="footnoteChar">
    <w:name w:val="footnote Char"/>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955B4"/>
    <w:rPr>
      <w:rFonts w:ascii="Trebuchet MS" w:eastAsia="MS Mincho" w:hAnsi="Trebuchet MS"/>
      <w:sz w:val="18"/>
      <w:lang w:val="en-GB" w:eastAsia="en-US" w:bidi="ar-SA"/>
    </w:rPr>
  </w:style>
  <w:style w:type="character" w:customStyle="1" w:styleId="Heading1CharChar">
    <w:name w:val="Heading 1 Char Char"/>
    <w:rsid w:val="004955B4"/>
    <w:rPr>
      <w:rFonts w:ascii="Trebuchet MS" w:eastAsia="MS Mincho" w:hAnsi="Trebuchet MS" w:cs="Arial"/>
      <w:b/>
      <w:bCs/>
      <w:kern w:val="32"/>
      <w:sz w:val="36"/>
      <w:szCs w:val="36"/>
      <w:lang w:val="en-US" w:eastAsia="en-US" w:bidi="ar-SA"/>
    </w:rPr>
  </w:style>
  <w:style w:type="character" w:customStyle="1" w:styleId="Heading2Char">
    <w:name w:val="Heading 2 Char"/>
    <w:rsid w:val="004955B4"/>
    <w:rPr>
      <w:rFonts w:ascii="Trebuchet MS" w:eastAsia="MS Mincho" w:hAnsi="Trebuchet MS" w:cs="Arial"/>
      <w:b/>
      <w:bCs/>
      <w:iCs/>
      <w:sz w:val="28"/>
      <w:szCs w:val="28"/>
      <w:lang w:val="en-US" w:eastAsia="en-US" w:bidi="ar-SA"/>
    </w:rPr>
  </w:style>
  <w:style w:type="character" w:customStyle="1" w:styleId="Heading3Char">
    <w:name w:val="Heading 3 Char"/>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4955B4"/>
    <w:pPr>
      <w:widowControl w:val="0"/>
      <w:spacing w:after="120"/>
    </w:pPr>
    <w:rPr>
      <w:rFonts w:ascii="Trebuchet MS" w:hAnsi="Trebuchet MS"/>
      <w:sz w:val="22"/>
      <w:lang w:eastAsia="zh-CN"/>
    </w:rPr>
  </w:style>
  <w:style w:type="character" w:customStyle="1" w:styleId="ListBullet2Char">
    <w:name w:val="List Bullet 2 Char"/>
    <w:aliases w:val="List me numra Char"/>
    <w:rsid w:val="004955B4"/>
    <w:rPr>
      <w:rFonts w:ascii="Trebuchet MS" w:eastAsia="MS Mincho" w:hAnsi="Trebuchet MS"/>
      <w:sz w:val="22"/>
      <w:szCs w:val="22"/>
      <w:lang w:val="en-US" w:eastAsia="en-US" w:bidi="ar-SA"/>
    </w:rPr>
  </w:style>
  <w:style w:type="character" w:customStyle="1" w:styleId="ListBulletCharChar">
    <w:name w:val="List Bullet Char Char"/>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rPr>
  </w:style>
  <w:style w:type="paragraph" w:customStyle="1" w:styleId="xl23">
    <w:name w:val="xl23"/>
    <w:basedOn w:val="Normal"/>
    <w:rsid w:val="004955B4"/>
    <w:pPr>
      <w:spacing w:before="100" w:beforeAutospacing="1" w:after="100" w:afterAutospacing="1"/>
    </w:pPr>
    <w:rPr>
      <w:rFonts w:ascii="Book Antiqua" w:hAnsi="Book Antiqua"/>
      <w:sz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4955B4"/>
    <w:pPr>
      <w:pBdr>
        <w:bottom w:val="single" w:sz="4" w:space="0" w:color="auto"/>
      </w:pBdr>
      <w:spacing w:before="100" w:beforeAutospacing="1" w:after="100" w:afterAutospacing="1"/>
    </w:pPr>
    <w:rPr>
      <w:sz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0A2C6D"/>
    <w:pPr>
      <w:tabs>
        <w:tab w:val="center" w:pos="4320"/>
        <w:tab w:val="right" w:pos="8640"/>
      </w:tabs>
    </w:pPr>
  </w:style>
  <w:style w:type="character" w:styleId="PageNumber">
    <w:name w:val="page number"/>
    <w:basedOn w:val="DefaultParagraphFont"/>
    <w:rsid w:val="000A2C6D"/>
  </w:style>
  <w:style w:type="paragraph" w:customStyle="1" w:styleId="CharCharCharChar">
    <w:name w:val=" Char Char Char Char"/>
    <w:basedOn w:val="Normal"/>
    <w:rsid w:val="00681BD3"/>
    <w:pPr>
      <w:spacing w:after="160" w:line="240" w:lineRule="exact"/>
    </w:pPr>
    <w:rPr>
      <w:rFonts w:ascii="Tahoma" w:eastAsia="MS Mincho" w:hAnsi="Tahoma"/>
      <w:sz w:val="20"/>
      <w:lang w:val="en-GB"/>
    </w:rPr>
  </w:style>
  <w:style w:type="character" w:customStyle="1" w:styleId="ParagrafiChar">
    <w:name w:val="Paragrafi Char"/>
    <w:link w:val="Paragrafi"/>
    <w:rsid w:val="00681BD3"/>
    <w:rPr>
      <w:rFonts w:ascii="CG Times" w:hAnsi="CG Times"/>
      <w:sz w:val="22"/>
      <w:lang w:val="en-US" w:eastAsia="en-US" w:bidi="ar-SA"/>
    </w:rPr>
  </w:style>
  <w:style w:type="table" w:styleId="TableGrid">
    <w:name w:val="Table Grid"/>
    <w:basedOn w:val="TableNormal"/>
    <w:rsid w:val="002E1C7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54E7E"/>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10274</Words>
  <Characters>58564</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68701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g.cicako</dc:creator>
  <cp:keywords/>
  <dc:description/>
  <cp:lastModifiedBy>Inida Noga</cp:lastModifiedBy>
  <cp:revision>2</cp:revision>
  <cp:lastPrinted>2009-04-27T13:12:00Z</cp:lastPrinted>
  <dcterms:created xsi:type="dcterms:W3CDTF">2019-02-20T17:55:00Z</dcterms:created>
  <dcterms:modified xsi:type="dcterms:W3CDTF">2019-02-20T17:55:00Z</dcterms:modified>
</cp:coreProperties>
</file>