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08E" w:rsidRPr="00D4208E" w:rsidRDefault="00D4208E" w:rsidP="00D4208E">
      <w:pPr>
        <w:pStyle w:val="Akti"/>
        <w:rPr>
          <w:sz w:val="21"/>
          <w:szCs w:val="21"/>
        </w:rPr>
      </w:pPr>
      <w:bookmarkStart w:id="0" w:name="_GoBack"/>
      <w:bookmarkEnd w:id="0"/>
      <w:r w:rsidRPr="00D4208E">
        <w:rPr>
          <w:sz w:val="21"/>
          <w:szCs w:val="21"/>
        </w:rPr>
        <w:t>VENDIM</w:t>
      </w:r>
    </w:p>
    <w:p w:rsidR="00D4208E" w:rsidRPr="00D4208E" w:rsidRDefault="00D4208E" w:rsidP="00D4208E">
      <w:pPr>
        <w:pStyle w:val="NumriData"/>
        <w:rPr>
          <w:sz w:val="21"/>
          <w:szCs w:val="21"/>
        </w:rPr>
      </w:pPr>
      <w:r w:rsidRPr="00D4208E">
        <w:rPr>
          <w:sz w:val="21"/>
          <w:szCs w:val="21"/>
        </w:rPr>
        <w:t>Nr.992, datë 15.12.2010</w:t>
      </w:r>
    </w:p>
    <w:p w:rsidR="00D4208E" w:rsidRPr="00D4208E" w:rsidRDefault="00D4208E" w:rsidP="00D4208E">
      <w:pPr>
        <w:pStyle w:val="Paragrafi"/>
        <w:rPr>
          <w:sz w:val="21"/>
          <w:szCs w:val="21"/>
        </w:rPr>
      </w:pPr>
    </w:p>
    <w:p w:rsidR="00D4208E" w:rsidRPr="00D4208E" w:rsidRDefault="00D4208E" w:rsidP="00D4208E">
      <w:pPr>
        <w:pStyle w:val="Titulli"/>
        <w:rPr>
          <w:sz w:val="21"/>
          <w:szCs w:val="21"/>
        </w:rPr>
      </w:pPr>
      <w:r w:rsidRPr="00D4208E">
        <w:rPr>
          <w:sz w:val="21"/>
          <w:szCs w:val="21"/>
        </w:rPr>
        <w:t>PËR NJË NDRYSHIM DHE SHTESË NË VENDIMIN NR.208, DATË 24.3.2010 TË KËSHILLIT TË MINISTRAVE “PËR DHËNIE NDIHME FINANCIARE QEVERISË SË KOSOVËS, PËR REALIZIMIN E PROJEKTEVE TË PROPOZUARA PËR KOMUNËN GRAÇANICË, KOSOVË”</w:t>
      </w:r>
    </w:p>
    <w:p w:rsidR="00D4208E" w:rsidRPr="00D4208E" w:rsidRDefault="00D4208E" w:rsidP="00D4208E">
      <w:pPr>
        <w:pStyle w:val="Paragrafi"/>
        <w:rPr>
          <w:sz w:val="21"/>
          <w:szCs w:val="21"/>
        </w:rPr>
      </w:pPr>
    </w:p>
    <w:p w:rsidR="00D4208E" w:rsidRPr="00D4208E" w:rsidRDefault="00D4208E" w:rsidP="00D4208E">
      <w:pPr>
        <w:pStyle w:val="Paragrafi"/>
        <w:rPr>
          <w:sz w:val="21"/>
          <w:szCs w:val="21"/>
        </w:rPr>
      </w:pPr>
      <w:r w:rsidRPr="00D4208E">
        <w:rPr>
          <w:sz w:val="21"/>
          <w:szCs w:val="21"/>
        </w:rPr>
        <w:t>Në mbështetje të nenit 100 të Kushtetutës, të nenit 5 të ligjit nr.9936, datë 26.6.2008 “Për menaxhimin e sistemit buxhetor në Republikën e Shqipërisë” dhe të nenit 13 të ligjit nr.10 190, datë 26.11.2009 “Për buxhetin e vitit 2010”, të ndryshuar, me propozimin e Ministrit të Financave, Këshilli i Ministrave</w:t>
      </w:r>
    </w:p>
    <w:p w:rsidR="00D4208E" w:rsidRPr="00D4208E" w:rsidRDefault="00D4208E" w:rsidP="00D4208E">
      <w:pPr>
        <w:pStyle w:val="Paragrafi"/>
        <w:rPr>
          <w:sz w:val="21"/>
          <w:szCs w:val="21"/>
        </w:rPr>
      </w:pPr>
    </w:p>
    <w:p w:rsidR="00D4208E" w:rsidRPr="00D4208E" w:rsidRDefault="00D4208E" w:rsidP="00D4208E">
      <w:pPr>
        <w:pStyle w:val="VENDOSI"/>
        <w:rPr>
          <w:sz w:val="21"/>
          <w:szCs w:val="21"/>
        </w:rPr>
      </w:pPr>
      <w:r w:rsidRPr="00D4208E">
        <w:rPr>
          <w:sz w:val="21"/>
          <w:szCs w:val="21"/>
        </w:rPr>
        <w:t>VENDOSI:</w:t>
      </w:r>
    </w:p>
    <w:p w:rsidR="00D4208E" w:rsidRPr="00D4208E" w:rsidRDefault="00D4208E" w:rsidP="00D4208E">
      <w:pPr>
        <w:pStyle w:val="Paragrafi"/>
        <w:rPr>
          <w:sz w:val="21"/>
          <w:szCs w:val="21"/>
        </w:rPr>
      </w:pPr>
    </w:p>
    <w:p w:rsidR="00D4208E" w:rsidRPr="00D4208E" w:rsidRDefault="00D4208E" w:rsidP="00D4208E">
      <w:pPr>
        <w:pStyle w:val="Paragrafi"/>
        <w:rPr>
          <w:sz w:val="21"/>
          <w:szCs w:val="21"/>
        </w:rPr>
      </w:pPr>
      <w:r w:rsidRPr="00D4208E">
        <w:rPr>
          <w:sz w:val="21"/>
          <w:szCs w:val="21"/>
        </w:rPr>
        <w:t xml:space="preserve">Në vendimin nr.208, datë 24.3.2010 </w:t>
      </w:r>
      <w:r w:rsidR="002014F5">
        <w:rPr>
          <w:sz w:val="21"/>
          <w:szCs w:val="21"/>
        </w:rPr>
        <w:t xml:space="preserve">të </w:t>
      </w:r>
      <w:r w:rsidR="002014F5" w:rsidRPr="00D4208E">
        <w:rPr>
          <w:sz w:val="21"/>
          <w:szCs w:val="21"/>
        </w:rPr>
        <w:t xml:space="preserve">Këshillit të Ministrave </w:t>
      </w:r>
      <w:r w:rsidRPr="00D4208E">
        <w:rPr>
          <w:sz w:val="21"/>
          <w:szCs w:val="21"/>
        </w:rPr>
        <w:t>të bëhet ky ndryshim dhe kjo shtesë:</w:t>
      </w:r>
    </w:p>
    <w:p w:rsidR="00D4208E" w:rsidRPr="00D4208E" w:rsidRDefault="00D4208E" w:rsidP="00D4208E">
      <w:pPr>
        <w:pStyle w:val="Paragrafi"/>
        <w:rPr>
          <w:sz w:val="21"/>
          <w:szCs w:val="21"/>
        </w:rPr>
      </w:pPr>
      <w:r w:rsidRPr="00D4208E">
        <w:rPr>
          <w:sz w:val="21"/>
          <w:szCs w:val="21"/>
        </w:rPr>
        <w:t>1. Pika 2 ndryshohet, si më poshtë vijon:</w:t>
      </w:r>
    </w:p>
    <w:p w:rsidR="00D4208E" w:rsidRPr="00D4208E" w:rsidRDefault="00D4208E" w:rsidP="00D4208E">
      <w:pPr>
        <w:pStyle w:val="Paragrafi"/>
        <w:rPr>
          <w:sz w:val="21"/>
          <w:szCs w:val="21"/>
        </w:rPr>
      </w:pPr>
      <w:r w:rsidRPr="00D4208E">
        <w:rPr>
          <w:sz w:val="21"/>
          <w:szCs w:val="21"/>
        </w:rPr>
        <w:t>“2. Kundërvlefta në lekë për 200 000 (dyqind mijë) euro t’i shtohet buxhetit të miratuar për vitin 2010, për Fondin Shqiptar të Zhvillimit, për t’u përdorur në formën e transfertës.”.</w:t>
      </w:r>
    </w:p>
    <w:p w:rsidR="00D4208E" w:rsidRPr="00D4208E" w:rsidRDefault="00D4208E" w:rsidP="00D4208E">
      <w:pPr>
        <w:pStyle w:val="Paragrafi"/>
        <w:rPr>
          <w:sz w:val="21"/>
          <w:szCs w:val="21"/>
        </w:rPr>
      </w:pPr>
      <w:r w:rsidRPr="00D4208E">
        <w:rPr>
          <w:sz w:val="21"/>
          <w:szCs w:val="21"/>
        </w:rPr>
        <w:t>2. Pas pikës 2 shtohet pika 2/1, me këtë përmbajtje:</w:t>
      </w:r>
    </w:p>
    <w:p w:rsidR="00D4208E" w:rsidRPr="00D4208E" w:rsidRDefault="00D4208E" w:rsidP="00D4208E">
      <w:pPr>
        <w:pStyle w:val="Paragrafi"/>
        <w:rPr>
          <w:sz w:val="21"/>
          <w:szCs w:val="21"/>
        </w:rPr>
      </w:pPr>
      <w:r w:rsidRPr="00D4208E">
        <w:rPr>
          <w:sz w:val="21"/>
          <w:szCs w:val="21"/>
        </w:rPr>
        <w:t>“2/1. Fondet e pashpenzuara prej 200 000 (dyqind mijë) eurosh nga fondi rezervë i Buxhetit të Shtetit, për vitin 2010, të përdoren nga Fondi Shqiptar i Zhvillimit për rimbursimin e TVSH-së për kontratat e financuara nga IPA-ja, 2008.”.</w:t>
      </w:r>
    </w:p>
    <w:p w:rsidR="00D4208E" w:rsidRPr="00D4208E" w:rsidRDefault="00D4208E" w:rsidP="00D4208E">
      <w:pPr>
        <w:pStyle w:val="Paragrafi"/>
        <w:rPr>
          <w:sz w:val="21"/>
          <w:szCs w:val="21"/>
        </w:rPr>
      </w:pPr>
      <w:r w:rsidRPr="00D4208E">
        <w:rPr>
          <w:sz w:val="21"/>
          <w:szCs w:val="21"/>
        </w:rPr>
        <w:t>Ky vendim hyn në fuqi menjëherë dhe botohet në Fletoren Zyrtare.</w:t>
      </w:r>
    </w:p>
    <w:p w:rsidR="00D4208E" w:rsidRPr="00D4208E" w:rsidRDefault="00D4208E" w:rsidP="00D4208E">
      <w:pPr>
        <w:pStyle w:val="Autoriteti"/>
        <w:rPr>
          <w:sz w:val="21"/>
          <w:szCs w:val="21"/>
        </w:rPr>
      </w:pPr>
      <w:r w:rsidRPr="00D4208E">
        <w:rPr>
          <w:sz w:val="21"/>
          <w:szCs w:val="21"/>
        </w:rPr>
        <w:t>KRYEMINISTRI</w:t>
      </w:r>
    </w:p>
    <w:p w:rsidR="00D4208E" w:rsidRPr="00D4208E" w:rsidRDefault="00D4208E" w:rsidP="00D4208E">
      <w:pPr>
        <w:pStyle w:val="AutoritetiEmer"/>
        <w:rPr>
          <w:sz w:val="21"/>
          <w:szCs w:val="21"/>
        </w:rPr>
      </w:pPr>
      <w:r w:rsidRPr="00D4208E">
        <w:rPr>
          <w:sz w:val="21"/>
          <w:szCs w:val="21"/>
        </w:rPr>
        <w:t>Sali Berisha</w:t>
      </w:r>
    </w:p>
    <w:p w:rsidR="00D4208E" w:rsidRPr="00D4208E" w:rsidRDefault="00D4208E" w:rsidP="009B3FE3">
      <w:pPr>
        <w:pStyle w:val="Akti"/>
        <w:rPr>
          <w:sz w:val="21"/>
          <w:szCs w:val="21"/>
        </w:rPr>
      </w:pPr>
    </w:p>
    <w:p w:rsidR="009B3FE3" w:rsidRPr="00D4208E" w:rsidRDefault="009B3FE3" w:rsidP="009B3FE3">
      <w:pPr>
        <w:pStyle w:val="Akti"/>
        <w:rPr>
          <w:sz w:val="21"/>
          <w:szCs w:val="21"/>
        </w:rPr>
      </w:pPr>
      <w:r w:rsidRPr="00D4208E">
        <w:rPr>
          <w:sz w:val="21"/>
          <w:szCs w:val="21"/>
        </w:rPr>
        <w:t>VENDIM</w:t>
      </w:r>
    </w:p>
    <w:p w:rsidR="009B3FE3" w:rsidRPr="00D4208E" w:rsidRDefault="009B3FE3" w:rsidP="009B3FE3">
      <w:pPr>
        <w:pStyle w:val="NumriData"/>
        <w:rPr>
          <w:sz w:val="21"/>
          <w:szCs w:val="21"/>
        </w:rPr>
      </w:pPr>
      <w:r w:rsidRPr="00D4208E">
        <w:rPr>
          <w:sz w:val="21"/>
          <w:szCs w:val="21"/>
        </w:rPr>
        <w:t>Nr.993, datë 10.12.2010</w:t>
      </w:r>
    </w:p>
    <w:p w:rsidR="009B3FE3" w:rsidRPr="00D4208E" w:rsidRDefault="009B3FE3" w:rsidP="009B3FE3">
      <w:pPr>
        <w:pStyle w:val="Paragrafi"/>
        <w:rPr>
          <w:sz w:val="21"/>
          <w:szCs w:val="21"/>
        </w:rPr>
      </w:pPr>
    </w:p>
    <w:p w:rsidR="009B3FE3" w:rsidRPr="00D4208E" w:rsidRDefault="009B3FE3" w:rsidP="009B3FE3">
      <w:pPr>
        <w:pStyle w:val="Titulli"/>
        <w:rPr>
          <w:sz w:val="21"/>
          <w:szCs w:val="21"/>
        </w:rPr>
      </w:pPr>
      <w:r w:rsidRPr="00D4208E">
        <w:rPr>
          <w:sz w:val="21"/>
          <w:szCs w:val="21"/>
        </w:rPr>
        <w:t>PËR SHPRONËSIMIN, PËR INTERES PUBLIK, TË PRONARËVE TË PASURIVE TË PALUAJTSHME, PRONË PRIVATE,</w:t>
      </w:r>
      <w:r w:rsidR="00446CA6" w:rsidRPr="00D4208E">
        <w:rPr>
          <w:sz w:val="21"/>
          <w:szCs w:val="21"/>
        </w:rPr>
        <w:t xml:space="preserve"> </w:t>
      </w:r>
      <w:r w:rsidRPr="00D4208E">
        <w:rPr>
          <w:sz w:val="21"/>
          <w:szCs w:val="21"/>
        </w:rPr>
        <w:t xml:space="preserve">QË PREKEN NGA RIKONSTRUKSIONI DHE ASFALTIMI I RRUGËS </w:t>
      </w:r>
      <w:r w:rsidR="00446CA6" w:rsidRPr="00D4208E">
        <w:rPr>
          <w:sz w:val="21"/>
          <w:szCs w:val="21"/>
        </w:rPr>
        <w:t>“</w:t>
      </w:r>
      <w:r w:rsidRPr="00D4208E">
        <w:rPr>
          <w:sz w:val="21"/>
          <w:szCs w:val="21"/>
        </w:rPr>
        <w:t xml:space="preserve">BADELONJË E RE </w:t>
      </w:r>
      <w:r w:rsidR="00446CA6" w:rsidRPr="00D4208E">
        <w:rPr>
          <w:sz w:val="21"/>
          <w:szCs w:val="21"/>
        </w:rPr>
        <w:t>–</w:t>
      </w:r>
      <w:r w:rsidRPr="00D4208E">
        <w:rPr>
          <w:sz w:val="21"/>
          <w:szCs w:val="21"/>
        </w:rPr>
        <w:t xml:space="preserve"> PETRAN</w:t>
      </w:r>
      <w:r w:rsidR="00446CA6" w:rsidRPr="00D4208E">
        <w:rPr>
          <w:sz w:val="21"/>
          <w:szCs w:val="21"/>
        </w:rPr>
        <w:t>”, NË KOMUNËN  PETRAN, NË QARKUN</w:t>
      </w:r>
      <w:r w:rsidRPr="00D4208E">
        <w:rPr>
          <w:sz w:val="21"/>
          <w:szCs w:val="21"/>
        </w:rPr>
        <w:t xml:space="preserve"> E GJIROKASTRËS</w:t>
      </w:r>
    </w:p>
    <w:p w:rsidR="009B3FE3" w:rsidRPr="00D4208E" w:rsidRDefault="009B3FE3" w:rsidP="009B3FE3">
      <w:pPr>
        <w:pStyle w:val="Paragrafi"/>
        <w:rPr>
          <w:sz w:val="21"/>
          <w:szCs w:val="21"/>
        </w:rPr>
      </w:pPr>
    </w:p>
    <w:p w:rsidR="009B3FE3" w:rsidRPr="00D4208E" w:rsidRDefault="009B3FE3" w:rsidP="009B3FE3">
      <w:pPr>
        <w:pStyle w:val="BazLigjPropozues"/>
        <w:rPr>
          <w:sz w:val="21"/>
          <w:szCs w:val="21"/>
        </w:rPr>
      </w:pPr>
      <w:r w:rsidRPr="00D4208E">
        <w:rPr>
          <w:sz w:val="21"/>
          <w:szCs w:val="21"/>
        </w:rPr>
        <w:t xml:space="preserve">Në mbështetje të nenit 100 të Kushtetutës dhe të neneve 5, pika 1, 20 e 21 të ligjit nr.8561, datë 22.12.1999 “Për shpronësimet dhe marrjen në përdorim të përkohshëm të pasurisë, pronë private, për interes publik”, me propozimin e </w:t>
      </w:r>
      <w:r w:rsidR="00FE109E" w:rsidRPr="00D4208E">
        <w:rPr>
          <w:sz w:val="21"/>
          <w:szCs w:val="21"/>
        </w:rPr>
        <w:t xml:space="preserve">Ministrit </w:t>
      </w:r>
      <w:r w:rsidRPr="00D4208E">
        <w:rPr>
          <w:sz w:val="21"/>
          <w:szCs w:val="21"/>
        </w:rPr>
        <w:t>të Brendshëm, Këshilli i Ministrave</w:t>
      </w:r>
    </w:p>
    <w:p w:rsidR="009B3FE3" w:rsidRPr="00D4208E" w:rsidRDefault="009B3FE3" w:rsidP="009B3FE3">
      <w:pPr>
        <w:pStyle w:val="Paragrafi"/>
        <w:rPr>
          <w:sz w:val="21"/>
          <w:szCs w:val="21"/>
        </w:rPr>
      </w:pPr>
    </w:p>
    <w:p w:rsidR="009B3FE3" w:rsidRPr="00D4208E" w:rsidRDefault="009B3FE3" w:rsidP="009B3FE3">
      <w:pPr>
        <w:pStyle w:val="VENDOSI"/>
        <w:rPr>
          <w:sz w:val="21"/>
          <w:szCs w:val="21"/>
        </w:rPr>
      </w:pPr>
      <w:r w:rsidRPr="00D4208E">
        <w:rPr>
          <w:sz w:val="21"/>
          <w:szCs w:val="21"/>
        </w:rPr>
        <w:t>VENDOSI:</w:t>
      </w:r>
    </w:p>
    <w:p w:rsidR="009B3FE3" w:rsidRPr="00D4208E" w:rsidRDefault="009B3FE3" w:rsidP="009B3FE3">
      <w:pPr>
        <w:pStyle w:val="Paragrafi"/>
        <w:rPr>
          <w:sz w:val="21"/>
          <w:szCs w:val="21"/>
        </w:rPr>
      </w:pPr>
    </w:p>
    <w:p w:rsidR="009B3FE3" w:rsidRPr="00D4208E" w:rsidRDefault="009B3FE3" w:rsidP="009B3FE3">
      <w:pPr>
        <w:pStyle w:val="Paragrafi"/>
        <w:rPr>
          <w:sz w:val="21"/>
          <w:szCs w:val="21"/>
        </w:rPr>
      </w:pPr>
      <w:r w:rsidRPr="00D4208E">
        <w:rPr>
          <w:sz w:val="21"/>
          <w:szCs w:val="21"/>
        </w:rPr>
        <w:t xml:space="preserve">1. Shpronësimin, për interes publik, të pronarëve të pasurive të paluajtshme, pronë private, që preken nga rikonstruksioni dhe asfaltimi i rrugës </w:t>
      </w:r>
      <w:r w:rsidR="00446CA6" w:rsidRPr="00D4208E">
        <w:rPr>
          <w:sz w:val="21"/>
          <w:szCs w:val="21"/>
        </w:rPr>
        <w:t>“</w:t>
      </w:r>
      <w:r w:rsidRPr="00D4208E">
        <w:rPr>
          <w:sz w:val="21"/>
          <w:szCs w:val="21"/>
        </w:rPr>
        <w:t xml:space="preserve">Badelonjë e Re </w:t>
      </w:r>
      <w:r w:rsidR="00446CA6" w:rsidRPr="00D4208E">
        <w:rPr>
          <w:sz w:val="21"/>
          <w:szCs w:val="21"/>
        </w:rPr>
        <w:t>–</w:t>
      </w:r>
      <w:r w:rsidRPr="00D4208E">
        <w:rPr>
          <w:sz w:val="21"/>
          <w:szCs w:val="21"/>
        </w:rPr>
        <w:t xml:space="preserve"> Petran</w:t>
      </w:r>
      <w:r w:rsidR="00446CA6" w:rsidRPr="00D4208E">
        <w:rPr>
          <w:sz w:val="21"/>
          <w:szCs w:val="21"/>
        </w:rPr>
        <w:t>”</w:t>
      </w:r>
      <w:r w:rsidRPr="00D4208E">
        <w:rPr>
          <w:sz w:val="21"/>
          <w:szCs w:val="21"/>
        </w:rPr>
        <w:t>, në komunën Petran në qarkun e Gjirokastrës.</w:t>
      </w:r>
    </w:p>
    <w:p w:rsidR="009B3FE3" w:rsidRPr="00D4208E" w:rsidRDefault="009B3FE3" w:rsidP="009B3FE3">
      <w:pPr>
        <w:pStyle w:val="Paragrafi"/>
        <w:rPr>
          <w:sz w:val="21"/>
          <w:szCs w:val="21"/>
        </w:rPr>
      </w:pPr>
      <w:r w:rsidRPr="00D4208E">
        <w:rPr>
          <w:sz w:val="21"/>
          <w:szCs w:val="21"/>
        </w:rPr>
        <w:t>2. Shpronësimi të bëhet në favor të komunës së Petranit.</w:t>
      </w:r>
    </w:p>
    <w:p w:rsidR="009B3FE3" w:rsidRPr="00D4208E" w:rsidRDefault="00446CA6" w:rsidP="009B3FE3">
      <w:pPr>
        <w:pStyle w:val="Paragrafi"/>
        <w:rPr>
          <w:sz w:val="21"/>
          <w:szCs w:val="21"/>
        </w:rPr>
      </w:pPr>
      <w:r w:rsidRPr="00D4208E">
        <w:rPr>
          <w:sz w:val="21"/>
          <w:szCs w:val="21"/>
        </w:rPr>
        <w:t>3. Pronarët e pasurive</w:t>
      </w:r>
      <w:r w:rsidR="009B3FE3" w:rsidRPr="00D4208E">
        <w:rPr>
          <w:sz w:val="21"/>
          <w:szCs w:val="21"/>
        </w:rPr>
        <w:t xml:space="preserve"> që shpronësohen të kompensohen në vlerë të plotë sipas masës përkatëse, dhënë  në tabelën bashkëlidhur këtij vendimi dhe që është pjesë përbërëse e tij, për sipërfaqen 300 (treqind)  m² tokë truall, në vlerën e përgjithshme të shpronësimit  240 000 (dyqind e dyzet mijë) lekë.</w:t>
      </w:r>
    </w:p>
    <w:p w:rsidR="009B3FE3" w:rsidRPr="00D4208E" w:rsidRDefault="009B3FE3" w:rsidP="009B3FE3">
      <w:pPr>
        <w:pStyle w:val="Paragrafi"/>
        <w:rPr>
          <w:sz w:val="21"/>
          <w:szCs w:val="21"/>
        </w:rPr>
      </w:pPr>
      <w:r w:rsidRPr="00D4208E">
        <w:rPr>
          <w:sz w:val="21"/>
          <w:szCs w:val="21"/>
        </w:rPr>
        <w:t>4. Vlera e përgjithshme e shpronësimit të përballohet nga të ardhurat e komunës së Petranit, planifikuar në buxhetin e saj.</w:t>
      </w:r>
    </w:p>
    <w:p w:rsidR="009B3FE3" w:rsidRPr="00D4208E" w:rsidRDefault="009B3FE3" w:rsidP="009B3FE3">
      <w:pPr>
        <w:pStyle w:val="Paragrafi"/>
        <w:rPr>
          <w:sz w:val="21"/>
          <w:szCs w:val="21"/>
        </w:rPr>
      </w:pPr>
      <w:r w:rsidRPr="00D4208E">
        <w:rPr>
          <w:sz w:val="21"/>
          <w:szCs w:val="21"/>
        </w:rPr>
        <w:t>5. Afati i përfundimit të procedurës së shpronësimit të jetë tre muaj pas datës së hyrjes në fuqi të këtij vendimi.</w:t>
      </w:r>
    </w:p>
    <w:p w:rsidR="009B3FE3" w:rsidRPr="00D4208E" w:rsidRDefault="009B3FE3" w:rsidP="009B3FE3">
      <w:pPr>
        <w:pStyle w:val="Paragrafi"/>
        <w:rPr>
          <w:sz w:val="21"/>
          <w:szCs w:val="21"/>
          <w:lang w:val="it-IT"/>
        </w:rPr>
      </w:pPr>
      <w:r w:rsidRPr="00D4208E">
        <w:rPr>
          <w:sz w:val="21"/>
          <w:szCs w:val="21"/>
          <w:lang w:val="it-IT"/>
        </w:rPr>
        <w:t>6. Vlera e shpenzimeve procedurale të përballohet nga komuna e Petranit.</w:t>
      </w:r>
    </w:p>
    <w:p w:rsidR="00283AA4" w:rsidRPr="00D4208E" w:rsidRDefault="009B3FE3" w:rsidP="009B3FE3">
      <w:pPr>
        <w:pStyle w:val="Paragrafi"/>
        <w:rPr>
          <w:sz w:val="21"/>
          <w:szCs w:val="21"/>
          <w:lang w:val="it-IT"/>
        </w:rPr>
      </w:pPr>
      <w:r w:rsidRPr="00D4208E">
        <w:rPr>
          <w:sz w:val="21"/>
          <w:szCs w:val="21"/>
          <w:lang w:val="it-IT"/>
        </w:rPr>
        <w:t>7. Afati i përfundimit të punimeve për këtë objekt të jetë në përputhje me afatet e parashikuara nga komuna e Petranit, për realizimin e këtij projekti.</w:t>
      </w:r>
    </w:p>
    <w:p w:rsidR="009B3FE3" w:rsidRPr="00D4208E" w:rsidRDefault="009B3FE3" w:rsidP="009B3FE3">
      <w:pPr>
        <w:pStyle w:val="Paragrafi"/>
        <w:rPr>
          <w:sz w:val="21"/>
          <w:szCs w:val="21"/>
          <w:lang w:val="it-IT"/>
        </w:rPr>
      </w:pPr>
      <w:r w:rsidRPr="00D4208E">
        <w:rPr>
          <w:sz w:val="21"/>
          <w:szCs w:val="21"/>
          <w:lang w:val="it-IT"/>
        </w:rPr>
        <w:t>8. Regjistrimi i</w:t>
      </w:r>
      <w:r w:rsidR="00402F99">
        <w:rPr>
          <w:sz w:val="21"/>
          <w:szCs w:val="21"/>
          <w:lang w:val="it-IT"/>
        </w:rPr>
        <w:t xml:space="preserve"> ri i pasurisë 300 (treqind) m²</w:t>
      </w:r>
      <w:r w:rsidRPr="00D4208E">
        <w:rPr>
          <w:sz w:val="21"/>
          <w:szCs w:val="21"/>
          <w:lang w:val="it-IT"/>
        </w:rPr>
        <w:t xml:space="preserve"> tokë truall, shpronësuar në favor të komunës së Petranit, të bëhet brenda 30 (tridhjetë) ditëve nga data e hyrjes në fuqi të këtij vendimi.</w:t>
      </w:r>
    </w:p>
    <w:p w:rsidR="009B3FE3" w:rsidRPr="00D4208E" w:rsidRDefault="009B3FE3" w:rsidP="009B3FE3">
      <w:pPr>
        <w:pStyle w:val="Paragrafi"/>
        <w:rPr>
          <w:sz w:val="21"/>
          <w:szCs w:val="21"/>
          <w:lang w:val="it-IT"/>
        </w:rPr>
      </w:pPr>
      <w:r w:rsidRPr="00D4208E">
        <w:rPr>
          <w:sz w:val="21"/>
          <w:szCs w:val="21"/>
          <w:lang w:val="it-IT"/>
        </w:rPr>
        <w:t xml:space="preserve">9. Ngarkohen Ministria e Brendshme  dhe komuna e Petranit për ndjekjen e zbatimit të këtij </w:t>
      </w:r>
      <w:r w:rsidRPr="00D4208E">
        <w:rPr>
          <w:sz w:val="21"/>
          <w:szCs w:val="21"/>
          <w:lang w:val="it-IT"/>
        </w:rPr>
        <w:lastRenderedPageBreak/>
        <w:t>vendimi.</w:t>
      </w:r>
    </w:p>
    <w:p w:rsidR="009B3FE3" w:rsidRPr="00D4208E" w:rsidRDefault="009B3FE3" w:rsidP="009B3FE3">
      <w:pPr>
        <w:pStyle w:val="Paragrafi"/>
        <w:rPr>
          <w:sz w:val="21"/>
          <w:szCs w:val="21"/>
          <w:lang w:val="it-IT"/>
        </w:rPr>
      </w:pPr>
      <w:r w:rsidRPr="00D4208E">
        <w:rPr>
          <w:sz w:val="21"/>
          <w:szCs w:val="21"/>
          <w:lang w:val="it-IT"/>
        </w:rPr>
        <w:t>Ky vendim hyn në</w:t>
      </w:r>
      <w:r w:rsidR="00867159" w:rsidRPr="00D4208E">
        <w:rPr>
          <w:sz w:val="21"/>
          <w:szCs w:val="21"/>
          <w:lang w:val="it-IT"/>
        </w:rPr>
        <w:t xml:space="preserve"> fuqi menjëherë dhe botohet në </w:t>
      </w:r>
      <w:r w:rsidRPr="00D4208E">
        <w:rPr>
          <w:sz w:val="21"/>
          <w:szCs w:val="21"/>
          <w:lang w:val="it-IT"/>
        </w:rPr>
        <w:t xml:space="preserve">Fletoren </w:t>
      </w:r>
      <w:r w:rsidR="00867159" w:rsidRPr="00D4208E">
        <w:rPr>
          <w:sz w:val="21"/>
          <w:szCs w:val="21"/>
          <w:lang w:val="it-IT"/>
        </w:rPr>
        <w:t>Zyrtare</w:t>
      </w:r>
      <w:r w:rsidRPr="00D4208E">
        <w:rPr>
          <w:sz w:val="21"/>
          <w:szCs w:val="21"/>
          <w:lang w:val="it-IT"/>
        </w:rPr>
        <w:t>.</w:t>
      </w:r>
    </w:p>
    <w:p w:rsidR="009B3FE3" w:rsidRPr="00D4208E" w:rsidRDefault="00613CBC" w:rsidP="00613CBC">
      <w:pPr>
        <w:pStyle w:val="Autoriteti"/>
        <w:rPr>
          <w:sz w:val="21"/>
          <w:szCs w:val="21"/>
          <w:lang w:val="it-IT"/>
        </w:rPr>
      </w:pPr>
      <w:r w:rsidRPr="00D4208E">
        <w:rPr>
          <w:sz w:val="21"/>
          <w:szCs w:val="21"/>
          <w:lang w:val="it-IT"/>
        </w:rPr>
        <w:t>KRYEMINISTR</w:t>
      </w:r>
      <w:r w:rsidR="009B3FE3" w:rsidRPr="00D4208E">
        <w:rPr>
          <w:sz w:val="21"/>
          <w:szCs w:val="21"/>
          <w:lang w:val="it-IT"/>
        </w:rPr>
        <w:t>I</w:t>
      </w:r>
    </w:p>
    <w:p w:rsidR="009B3FE3" w:rsidRPr="00D4208E" w:rsidRDefault="009B3FE3" w:rsidP="009B3FE3">
      <w:pPr>
        <w:pStyle w:val="AutoritetiEmer"/>
        <w:rPr>
          <w:sz w:val="21"/>
          <w:szCs w:val="21"/>
          <w:lang w:val="it-IT"/>
        </w:rPr>
      </w:pPr>
      <w:r w:rsidRPr="00D4208E">
        <w:rPr>
          <w:sz w:val="21"/>
          <w:szCs w:val="21"/>
          <w:lang w:val="it-IT"/>
        </w:rPr>
        <w:t>Sali  Berisha</w:t>
      </w:r>
    </w:p>
    <w:p w:rsidR="00283AA4" w:rsidRPr="006A724C" w:rsidRDefault="00283AA4" w:rsidP="009B3FE3">
      <w:pPr>
        <w:pStyle w:val="Paragrafi"/>
        <w:rPr>
          <w:sz w:val="12"/>
          <w:szCs w:val="21"/>
          <w:lang w:val="it-IT"/>
        </w:rPr>
      </w:pPr>
    </w:p>
    <w:p w:rsidR="003923C2" w:rsidRPr="00D4208E" w:rsidRDefault="003923C2" w:rsidP="00317242">
      <w:pPr>
        <w:pStyle w:val="TitulliTitull"/>
        <w:rPr>
          <w:sz w:val="21"/>
          <w:szCs w:val="21"/>
          <w:lang w:val="it-IT"/>
        </w:rPr>
      </w:pPr>
      <w:r w:rsidRPr="00D4208E">
        <w:rPr>
          <w:sz w:val="21"/>
          <w:szCs w:val="21"/>
          <w:lang w:val="it-IT"/>
        </w:rPr>
        <w:t>T</w:t>
      </w:r>
      <w:r w:rsidR="0066457B" w:rsidRPr="00D4208E">
        <w:rPr>
          <w:sz w:val="21"/>
          <w:szCs w:val="21"/>
          <w:lang w:val="it-IT"/>
        </w:rPr>
        <w:t>ë</w:t>
      </w:r>
      <w:r w:rsidRPr="00D4208E">
        <w:rPr>
          <w:sz w:val="21"/>
          <w:szCs w:val="21"/>
          <w:lang w:val="it-IT"/>
        </w:rPr>
        <w:t xml:space="preserve"> dh</w:t>
      </w:r>
      <w:r w:rsidR="0066457B" w:rsidRPr="00D4208E">
        <w:rPr>
          <w:sz w:val="21"/>
          <w:szCs w:val="21"/>
          <w:lang w:val="it-IT"/>
        </w:rPr>
        <w:t>ë</w:t>
      </w:r>
      <w:r w:rsidRPr="00D4208E">
        <w:rPr>
          <w:sz w:val="21"/>
          <w:szCs w:val="21"/>
          <w:lang w:val="it-IT"/>
        </w:rPr>
        <w:t>nat mbi list</w:t>
      </w:r>
      <w:r w:rsidR="0066457B" w:rsidRPr="00D4208E">
        <w:rPr>
          <w:sz w:val="21"/>
          <w:szCs w:val="21"/>
          <w:lang w:val="it-IT"/>
        </w:rPr>
        <w:t>ë</w:t>
      </w:r>
      <w:r w:rsidRPr="00D4208E">
        <w:rPr>
          <w:sz w:val="21"/>
          <w:szCs w:val="21"/>
          <w:lang w:val="it-IT"/>
        </w:rPr>
        <w:t>n em</w:t>
      </w:r>
      <w:r w:rsidR="0066457B" w:rsidRPr="00D4208E">
        <w:rPr>
          <w:sz w:val="21"/>
          <w:szCs w:val="21"/>
          <w:lang w:val="it-IT"/>
        </w:rPr>
        <w:t>ë</w:t>
      </w:r>
      <w:r w:rsidRPr="00D4208E">
        <w:rPr>
          <w:sz w:val="21"/>
          <w:szCs w:val="21"/>
          <w:lang w:val="it-IT"/>
        </w:rPr>
        <w:t>rore t</w:t>
      </w:r>
      <w:r w:rsidR="0066457B" w:rsidRPr="00D4208E">
        <w:rPr>
          <w:sz w:val="21"/>
          <w:szCs w:val="21"/>
          <w:lang w:val="it-IT"/>
        </w:rPr>
        <w:t>ë</w:t>
      </w:r>
      <w:r w:rsidRPr="00D4208E">
        <w:rPr>
          <w:sz w:val="21"/>
          <w:szCs w:val="21"/>
          <w:lang w:val="it-IT"/>
        </w:rPr>
        <w:t xml:space="preserve"> pronar</w:t>
      </w:r>
      <w:r w:rsidR="0066457B" w:rsidRPr="00D4208E">
        <w:rPr>
          <w:sz w:val="21"/>
          <w:szCs w:val="21"/>
          <w:lang w:val="it-IT"/>
        </w:rPr>
        <w:t>ë</w:t>
      </w:r>
      <w:r w:rsidRPr="00D4208E">
        <w:rPr>
          <w:sz w:val="21"/>
          <w:szCs w:val="21"/>
          <w:lang w:val="it-IT"/>
        </w:rPr>
        <w:t>ve dhe pronave q</w:t>
      </w:r>
      <w:r w:rsidR="0066457B" w:rsidRPr="00D4208E">
        <w:rPr>
          <w:sz w:val="21"/>
          <w:szCs w:val="21"/>
          <w:lang w:val="it-IT"/>
        </w:rPr>
        <w:t>ë</w:t>
      </w:r>
      <w:r w:rsidRPr="00D4208E">
        <w:rPr>
          <w:sz w:val="21"/>
          <w:szCs w:val="21"/>
          <w:lang w:val="it-IT"/>
        </w:rPr>
        <w:t xml:space="preserve"> do t</w:t>
      </w:r>
      <w:r w:rsidR="0066457B" w:rsidRPr="00D4208E">
        <w:rPr>
          <w:sz w:val="21"/>
          <w:szCs w:val="21"/>
          <w:lang w:val="it-IT"/>
        </w:rPr>
        <w:t>ë</w:t>
      </w:r>
      <w:r w:rsidRPr="00D4208E">
        <w:rPr>
          <w:sz w:val="21"/>
          <w:szCs w:val="21"/>
          <w:lang w:val="it-IT"/>
        </w:rPr>
        <w:t xml:space="preserve"> shpron</w:t>
      </w:r>
      <w:r w:rsidR="0066457B" w:rsidRPr="00D4208E">
        <w:rPr>
          <w:sz w:val="21"/>
          <w:szCs w:val="21"/>
          <w:lang w:val="it-IT"/>
        </w:rPr>
        <w:t>ë</w:t>
      </w:r>
      <w:r w:rsidRPr="00D4208E">
        <w:rPr>
          <w:sz w:val="21"/>
          <w:szCs w:val="21"/>
          <w:lang w:val="it-IT"/>
        </w:rPr>
        <w:t>sohen p</w:t>
      </w:r>
      <w:r w:rsidR="0066457B" w:rsidRPr="00D4208E">
        <w:rPr>
          <w:sz w:val="21"/>
          <w:szCs w:val="21"/>
          <w:lang w:val="it-IT"/>
        </w:rPr>
        <w:t>ë</w:t>
      </w:r>
      <w:r w:rsidRPr="00D4208E">
        <w:rPr>
          <w:sz w:val="21"/>
          <w:szCs w:val="21"/>
          <w:lang w:val="it-IT"/>
        </w:rPr>
        <w:t>r</w:t>
      </w:r>
      <w:r w:rsidR="00A77292" w:rsidRPr="00D4208E">
        <w:rPr>
          <w:sz w:val="21"/>
          <w:szCs w:val="21"/>
          <w:lang w:val="it-IT"/>
        </w:rPr>
        <w:t xml:space="preserve"> </w:t>
      </w:r>
      <w:r w:rsidRPr="00D4208E">
        <w:rPr>
          <w:sz w:val="21"/>
          <w:szCs w:val="21"/>
          <w:lang w:val="it-IT"/>
        </w:rPr>
        <w:t>rikonstruksionin dhe asfaltimin e rrug</w:t>
      </w:r>
      <w:r w:rsidR="0066457B" w:rsidRPr="00D4208E">
        <w:rPr>
          <w:sz w:val="21"/>
          <w:szCs w:val="21"/>
          <w:lang w:val="it-IT"/>
        </w:rPr>
        <w:t>ë</w:t>
      </w:r>
      <w:r w:rsidRPr="00D4208E">
        <w:rPr>
          <w:sz w:val="21"/>
          <w:szCs w:val="21"/>
          <w:lang w:val="it-IT"/>
        </w:rPr>
        <w:t xml:space="preserve">s </w:t>
      </w:r>
      <w:r w:rsidR="00A77292" w:rsidRPr="00D4208E">
        <w:rPr>
          <w:sz w:val="21"/>
          <w:szCs w:val="21"/>
          <w:lang w:val="it-IT"/>
        </w:rPr>
        <w:t>“</w:t>
      </w:r>
      <w:r w:rsidRPr="00D4208E">
        <w:rPr>
          <w:sz w:val="21"/>
          <w:szCs w:val="21"/>
          <w:lang w:val="it-IT"/>
        </w:rPr>
        <w:t>badelonj</w:t>
      </w:r>
      <w:r w:rsidR="0066457B" w:rsidRPr="00D4208E">
        <w:rPr>
          <w:sz w:val="21"/>
          <w:szCs w:val="21"/>
          <w:lang w:val="it-IT"/>
        </w:rPr>
        <w:t>ë</w:t>
      </w:r>
      <w:r w:rsidRPr="00D4208E">
        <w:rPr>
          <w:sz w:val="21"/>
          <w:szCs w:val="21"/>
          <w:lang w:val="it-IT"/>
        </w:rPr>
        <w:t xml:space="preserve"> e Re-petran”, n</w:t>
      </w:r>
      <w:r w:rsidR="0066457B" w:rsidRPr="00D4208E">
        <w:rPr>
          <w:sz w:val="21"/>
          <w:szCs w:val="21"/>
          <w:lang w:val="it-IT"/>
        </w:rPr>
        <w:t>ë</w:t>
      </w:r>
      <w:r w:rsidRPr="00D4208E">
        <w:rPr>
          <w:sz w:val="21"/>
          <w:szCs w:val="21"/>
          <w:lang w:val="it-IT"/>
        </w:rPr>
        <w:t xml:space="preserve"> komun</w:t>
      </w:r>
      <w:r w:rsidR="0066457B" w:rsidRPr="00D4208E">
        <w:rPr>
          <w:sz w:val="21"/>
          <w:szCs w:val="21"/>
          <w:lang w:val="it-IT"/>
        </w:rPr>
        <w:t>ë</w:t>
      </w:r>
      <w:r w:rsidRPr="00D4208E">
        <w:rPr>
          <w:sz w:val="21"/>
          <w:szCs w:val="21"/>
          <w:lang w:val="it-IT"/>
        </w:rPr>
        <w:t>n petran</w:t>
      </w:r>
      <w:r w:rsidR="00A77292" w:rsidRPr="00D4208E">
        <w:rPr>
          <w:sz w:val="21"/>
          <w:szCs w:val="21"/>
          <w:lang w:val="it-IT"/>
        </w:rPr>
        <w:t>,</w:t>
      </w:r>
      <w:r w:rsidRPr="00D4208E">
        <w:rPr>
          <w:sz w:val="21"/>
          <w:szCs w:val="21"/>
          <w:lang w:val="it-IT"/>
        </w:rPr>
        <w:t xml:space="preserve"> gjirokast</w:t>
      </w:r>
      <w:r w:rsidR="0066457B" w:rsidRPr="00D4208E">
        <w:rPr>
          <w:sz w:val="21"/>
          <w:szCs w:val="21"/>
          <w:lang w:val="it-IT"/>
        </w:rPr>
        <w:t>ë</w:t>
      </w:r>
      <w:r w:rsidRPr="00D4208E">
        <w:rPr>
          <w:sz w:val="21"/>
          <w:szCs w:val="21"/>
          <w:lang w:val="it-IT"/>
        </w:rPr>
        <w:t>r</w:t>
      </w:r>
    </w:p>
    <w:p w:rsidR="0028704F" w:rsidRPr="006A724C" w:rsidRDefault="0028704F" w:rsidP="009B3FE3">
      <w:pPr>
        <w:pStyle w:val="Paragrafi"/>
        <w:rPr>
          <w:sz w:val="14"/>
          <w:szCs w:val="21"/>
          <w:lang w:val="it-IT"/>
        </w:rPr>
      </w:pPr>
    </w:p>
    <w:tbl>
      <w:tblPr>
        <w:tblStyle w:val="TableGrid"/>
        <w:tblW w:w="9311" w:type="dxa"/>
        <w:tblLook w:val="01E0" w:firstRow="1" w:lastRow="1" w:firstColumn="1" w:lastColumn="1" w:noHBand="0" w:noVBand="0"/>
      </w:tblPr>
      <w:tblGrid>
        <w:gridCol w:w="646"/>
        <w:gridCol w:w="2837"/>
        <w:gridCol w:w="1060"/>
        <w:gridCol w:w="1249"/>
        <w:gridCol w:w="1233"/>
        <w:gridCol w:w="1125"/>
        <w:gridCol w:w="1161"/>
      </w:tblGrid>
      <w:tr w:rsidR="0028704F" w:rsidRPr="006A724C" w:rsidTr="006A724C">
        <w:trPr>
          <w:trHeight w:val="807"/>
        </w:trPr>
        <w:tc>
          <w:tcPr>
            <w:tcW w:w="646" w:type="dxa"/>
          </w:tcPr>
          <w:p w:rsidR="0028704F" w:rsidRPr="006A724C" w:rsidRDefault="0028704F" w:rsidP="00A77292">
            <w:pPr>
              <w:pStyle w:val="Paragrafi"/>
              <w:ind w:firstLine="0"/>
              <w:jc w:val="center"/>
              <w:rPr>
                <w:b/>
                <w:sz w:val="18"/>
                <w:szCs w:val="18"/>
                <w:lang w:val="it-IT"/>
              </w:rPr>
            </w:pPr>
            <w:r w:rsidRPr="006A724C">
              <w:rPr>
                <w:b/>
                <w:sz w:val="18"/>
                <w:szCs w:val="18"/>
                <w:lang w:val="it-IT"/>
              </w:rPr>
              <w:t>Nr.</w:t>
            </w:r>
          </w:p>
        </w:tc>
        <w:tc>
          <w:tcPr>
            <w:tcW w:w="2837" w:type="dxa"/>
          </w:tcPr>
          <w:p w:rsidR="0028704F" w:rsidRPr="006A724C" w:rsidRDefault="0028704F" w:rsidP="00A77292">
            <w:pPr>
              <w:pStyle w:val="Paragrafi"/>
              <w:ind w:firstLine="0"/>
              <w:jc w:val="center"/>
              <w:rPr>
                <w:b/>
                <w:sz w:val="18"/>
                <w:szCs w:val="18"/>
                <w:lang w:val="it-IT"/>
              </w:rPr>
            </w:pPr>
            <w:r w:rsidRPr="006A724C">
              <w:rPr>
                <w:b/>
                <w:sz w:val="18"/>
                <w:szCs w:val="18"/>
                <w:lang w:val="it-IT"/>
              </w:rPr>
              <w:t>Em</w:t>
            </w:r>
            <w:r w:rsidR="0066457B" w:rsidRPr="006A724C">
              <w:rPr>
                <w:b/>
                <w:sz w:val="18"/>
                <w:szCs w:val="18"/>
                <w:lang w:val="it-IT"/>
              </w:rPr>
              <w:t>ë</w:t>
            </w:r>
            <w:r w:rsidRPr="006A724C">
              <w:rPr>
                <w:b/>
                <w:sz w:val="18"/>
                <w:szCs w:val="18"/>
                <w:lang w:val="it-IT"/>
              </w:rPr>
              <w:t>r</w:t>
            </w:r>
            <w:r w:rsidR="00A77292" w:rsidRPr="006A724C">
              <w:rPr>
                <w:b/>
                <w:sz w:val="18"/>
                <w:szCs w:val="18"/>
                <w:lang w:val="it-IT"/>
              </w:rPr>
              <w:t>, m</w:t>
            </w:r>
            <w:r w:rsidRPr="006A724C">
              <w:rPr>
                <w:b/>
                <w:sz w:val="18"/>
                <w:szCs w:val="18"/>
                <w:lang w:val="it-IT"/>
              </w:rPr>
              <w:t>biem</w:t>
            </w:r>
            <w:r w:rsidR="0066457B" w:rsidRPr="006A724C">
              <w:rPr>
                <w:b/>
                <w:sz w:val="18"/>
                <w:szCs w:val="18"/>
                <w:lang w:val="it-IT"/>
              </w:rPr>
              <w:t>ë</w:t>
            </w:r>
            <w:r w:rsidRPr="006A724C">
              <w:rPr>
                <w:b/>
                <w:sz w:val="18"/>
                <w:szCs w:val="18"/>
                <w:lang w:val="it-IT"/>
              </w:rPr>
              <w:t>r</w:t>
            </w:r>
          </w:p>
        </w:tc>
        <w:tc>
          <w:tcPr>
            <w:tcW w:w="1060" w:type="dxa"/>
          </w:tcPr>
          <w:p w:rsidR="0028704F" w:rsidRPr="006A724C" w:rsidRDefault="0028704F" w:rsidP="00A77292">
            <w:pPr>
              <w:pStyle w:val="Paragrafi"/>
              <w:ind w:firstLine="0"/>
              <w:jc w:val="center"/>
              <w:rPr>
                <w:b/>
                <w:sz w:val="18"/>
                <w:szCs w:val="18"/>
                <w:vertAlign w:val="superscript"/>
                <w:lang w:val="it-IT"/>
              </w:rPr>
            </w:pPr>
            <w:r w:rsidRPr="006A724C">
              <w:rPr>
                <w:b/>
                <w:sz w:val="18"/>
                <w:szCs w:val="18"/>
                <w:lang w:val="it-IT"/>
              </w:rPr>
              <w:t>Sip.m</w:t>
            </w:r>
            <w:r w:rsidRPr="006A724C">
              <w:rPr>
                <w:b/>
                <w:sz w:val="18"/>
                <w:szCs w:val="18"/>
                <w:vertAlign w:val="superscript"/>
                <w:lang w:val="it-IT"/>
              </w:rPr>
              <w:t>2</w:t>
            </w:r>
          </w:p>
          <w:p w:rsidR="0028704F" w:rsidRPr="006A724C" w:rsidRDefault="0028704F" w:rsidP="00A77292">
            <w:pPr>
              <w:pStyle w:val="Paragrafi"/>
              <w:ind w:firstLine="0"/>
              <w:jc w:val="center"/>
              <w:rPr>
                <w:b/>
                <w:sz w:val="18"/>
                <w:szCs w:val="18"/>
                <w:lang w:val="it-IT"/>
              </w:rPr>
            </w:pPr>
            <w:r w:rsidRPr="006A724C">
              <w:rPr>
                <w:b/>
                <w:sz w:val="18"/>
                <w:szCs w:val="18"/>
                <w:lang w:val="it-IT"/>
              </w:rPr>
              <w:t>truall</w:t>
            </w:r>
          </w:p>
        </w:tc>
        <w:tc>
          <w:tcPr>
            <w:tcW w:w="1249" w:type="dxa"/>
          </w:tcPr>
          <w:p w:rsidR="0028704F" w:rsidRPr="006A724C" w:rsidRDefault="0028704F" w:rsidP="00A77292">
            <w:pPr>
              <w:pStyle w:val="Paragrafi"/>
              <w:ind w:firstLine="0"/>
              <w:jc w:val="center"/>
              <w:rPr>
                <w:b/>
                <w:sz w:val="18"/>
                <w:szCs w:val="18"/>
                <w:lang w:val="it-IT"/>
              </w:rPr>
            </w:pPr>
            <w:r w:rsidRPr="006A724C">
              <w:rPr>
                <w:b/>
                <w:sz w:val="18"/>
                <w:szCs w:val="18"/>
                <w:lang w:val="it-IT"/>
              </w:rPr>
              <w:t xml:space="preserve">Çmimi </w:t>
            </w:r>
            <w:r w:rsidR="00A77292" w:rsidRPr="006A724C">
              <w:rPr>
                <w:b/>
                <w:sz w:val="18"/>
                <w:szCs w:val="18"/>
                <w:lang w:val="it-IT"/>
              </w:rPr>
              <w:t>l</w:t>
            </w:r>
            <w:r w:rsidRPr="006A724C">
              <w:rPr>
                <w:b/>
                <w:sz w:val="18"/>
                <w:szCs w:val="18"/>
                <w:lang w:val="it-IT"/>
              </w:rPr>
              <w:t>ek</w:t>
            </w:r>
            <w:r w:rsidR="0066457B" w:rsidRPr="006A724C">
              <w:rPr>
                <w:b/>
                <w:sz w:val="18"/>
                <w:szCs w:val="18"/>
                <w:lang w:val="it-IT"/>
              </w:rPr>
              <w:t>ë</w:t>
            </w:r>
            <w:r w:rsidRPr="006A724C">
              <w:rPr>
                <w:b/>
                <w:sz w:val="18"/>
                <w:szCs w:val="18"/>
                <w:lang w:val="it-IT"/>
              </w:rPr>
              <w:t>/m</w:t>
            </w:r>
            <w:r w:rsidRPr="006A724C">
              <w:rPr>
                <w:b/>
                <w:sz w:val="18"/>
                <w:szCs w:val="18"/>
                <w:vertAlign w:val="superscript"/>
                <w:lang w:val="it-IT"/>
              </w:rPr>
              <w:t>2</w:t>
            </w:r>
          </w:p>
        </w:tc>
        <w:tc>
          <w:tcPr>
            <w:tcW w:w="1233" w:type="dxa"/>
          </w:tcPr>
          <w:p w:rsidR="0028704F" w:rsidRPr="006A724C" w:rsidRDefault="0028704F" w:rsidP="00A77292">
            <w:pPr>
              <w:pStyle w:val="Paragrafi"/>
              <w:ind w:firstLine="0"/>
              <w:jc w:val="center"/>
              <w:rPr>
                <w:b/>
                <w:sz w:val="18"/>
                <w:szCs w:val="18"/>
                <w:lang w:val="it-IT"/>
              </w:rPr>
            </w:pPr>
            <w:r w:rsidRPr="006A724C">
              <w:rPr>
                <w:b/>
                <w:sz w:val="18"/>
                <w:szCs w:val="18"/>
                <w:lang w:val="it-IT"/>
              </w:rPr>
              <w:t>Vlera</w:t>
            </w:r>
          </w:p>
          <w:p w:rsidR="0028704F" w:rsidRPr="006A724C" w:rsidRDefault="0028704F" w:rsidP="00A77292">
            <w:pPr>
              <w:pStyle w:val="Paragrafi"/>
              <w:ind w:firstLine="0"/>
              <w:jc w:val="center"/>
              <w:rPr>
                <w:b/>
                <w:sz w:val="18"/>
                <w:szCs w:val="18"/>
                <w:lang w:val="it-IT"/>
              </w:rPr>
            </w:pPr>
            <w:r w:rsidRPr="006A724C">
              <w:rPr>
                <w:b/>
                <w:sz w:val="18"/>
                <w:szCs w:val="18"/>
                <w:lang w:val="it-IT"/>
              </w:rPr>
              <w:t>lek</w:t>
            </w:r>
            <w:r w:rsidR="0066457B" w:rsidRPr="006A724C">
              <w:rPr>
                <w:b/>
                <w:sz w:val="18"/>
                <w:szCs w:val="18"/>
                <w:lang w:val="it-IT"/>
              </w:rPr>
              <w:t>ë</w:t>
            </w:r>
          </w:p>
        </w:tc>
        <w:tc>
          <w:tcPr>
            <w:tcW w:w="1125" w:type="dxa"/>
          </w:tcPr>
          <w:p w:rsidR="0028704F" w:rsidRPr="006A724C" w:rsidRDefault="00A76D75" w:rsidP="00A77292">
            <w:pPr>
              <w:jc w:val="center"/>
              <w:rPr>
                <w:rFonts w:ascii="CG Times" w:hAnsi="CG Times"/>
                <w:b/>
                <w:noProof w:val="0"/>
                <w:sz w:val="18"/>
                <w:szCs w:val="18"/>
                <w:lang w:val="it-IT"/>
              </w:rPr>
            </w:pPr>
            <w:r w:rsidRPr="006A724C">
              <w:rPr>
                <w:rFonts w:ascii="CG Times" w:hAnsi="CG Times"/>
                <w:b/>
                <w:noProof w:val="0"/>
                <w:sz w:val="18"/>
                <w:szCs w:val="18"/>
                <w:lang w:val="it-IT"/>
              </w:rPr>
              <w:t>Dok. i</w:t>
            </w:r>
          </w:p>
          <w:p w:rsidR="00A76D75" w:rsidRPr="006A724C" w:rsidRDefault="00A76D75" w:rsidP="00A77292">
            <w:pPr>
              <w:jc w:val="center"/>
              <w:rPr>
                <w:rFonts w:ascii="CG Times" w:hAnsi="CG Times"/>
                <w:b/>
                <w:noProof w:val="0"/>
                <w:sz w:val="18"/>
                <w:szCs w:val="18"/>
                <w:lang w:val="it-IT"/>
              </w:rPr>
            </w:pPr>
            <w:r w:rsidRPr="006A724C">
              <w:rPr>
                <w:rFonts w:ascii="CG Times" w:hAnsi="CG Times"/>
                <w:b/>
                <w:noProof w:val="0"/>
                <w:sz w:val="18"/>
                <w:szCs w:val="18"/>
                <w:lang w:val="it-IT"/>
              </w:rPr>
              <w:t>pron</w:t>
            </w:r>
            <w:r w:rsidR="0066457B" w:rsidRPr="006A724C">
              <w:rPr>
                <w:rFonts w:ascii="CG Times" w:hAnsi="CG Times"/>
                <w:b/>
                <w:noProof w:val="0"/>
                <w:sz w:val="18"/>
                <w:szCs w:val="18"/>
                <w:lang w:val="it-IT"/>
              </w:rPr>
              <w:t>ë</w:t>
            </w:r>
            <w:r w:rsidRPr="006A724C">
              <w:rPr>
                <w:rFonts w:ascii="CG Times" w:hAnsi="CG Times"/>
                <w:b/>
                <w:noProof w:val="0"/>
                <w:sz w:val="18"/>
                <w:szCs w:val="18"/>
                <w:lang w:val="it-IT"/>
              </w:rPr>
              <w:t>sis</w:t>
            </w:r>
            <w:r w:rsidR="0066457B" w:rsidRPr="006A724C">
              <w:rPr>
                <w:rFonts w:ascii="CG Times" w:hAnsi="CG Times"/>
                <w:b/>
                <w:noProof w:val="0"/>
                <w:sz w:val="18"/>
                <w:szCs w:val="18"/>
                <w:lang w:val="it-IT"/>
              </w:rPr>
              <w:t>ë</w:t>
            </w:r>
          </w:p>
          <w:p w:rsidR="0028704F" w:rsidRPr="006A724C" w:rsidRDefault="0028704F" w:rsidP="00A77292">
            <w:pPr>
              <w:pStyle w:val="Paragrafi"/>
              <w:ind w:firstLine="0"/>
              <w:jc w:val="center"/>
              <w:rPr>
                <w:b/>
                <w:sz w:val="18"/>
                <w:szCs w:val="18"/>
                <w:lang w:val="it-IT"/>
              </w:rPr>
            </w:pPr>
          </w:p>
        </w:tc>
        <w:tc>
          <w:tcPr>
            <w:tcW w:w="1161" w:type="dxa"/>
          </w:tcPr>
          <w:p w:rsidR="0028704F" w:rsidRPr="006A724C" w:rsidRDefault="00A77292" w:rsidP="00A77292">
            <w:pPr>
              <w:jc w:val="center"/>
              <w:rPr>
                <w:rFonts w:ascii="CG Times" w:hAnsi="CG Times"/>
                <w:b/>
                <w:noProof w:val="0"/>
                <w:sz w:val="18"/>
                <w:szCs w:val="18"/>
                <w:lang w:val="it-IT"/>
              </w:rPr>
            </w:pPr>
            <w:r w:rsidRPr="006A724C">
              <w:rPr>
                <w:rFonts w:ascii="CG Times" w:hAnsi="CG Times"/>
                <w:b/>
                <w:noProof w:val="0"/>
                <w:sz w:val="18"/>
                <w:szCs w:val="18"/>
                <w:lang w:val="it-IT"/>
              </w:rPr>
              <w:t>Zona k</w:t>
            </w:r>
            <w:r w:rsidR="00A76D75" w:rsidRPr="006A724C">
              <w:rPr>
                <w:rFonts w:ascii="CG Times" w:hAnsi="CG Times"/>
                <w:b/>
                <w:noProof w:val="0"/>
                <w:sz w:val="18"/>
                <w:szCs w:val="18"/>
                <w:lang w:val="it-IT"/>
              </w:rPr>
              <w:t>adastrale</w:t>
            </w:r>
          </w:p>
          <w:p w:rsidR="0028704F" w:rsidRPr="006A724C" w:rsidRDefault="0028704F" w:rsidP="00A77292">
            <w:pPr>
              <w:pStyle w:val="Paragrafi"/>
              <w:ind w:firstLine="0"/>
              <w:jc w:val="center"/>
              <w:rPr>
                <w:b/>
                <w:sz w:val="18"/>
                <w:szCs w:val="18"/>
                <w:lang w:val="it-IT"/>
              </w:rPr>
            </w:pPr>
          </w:p>
        </w:tc>
      </w:tr>
      <w:tr w:rsidR="0028704F" w:rsidRPr="006A724C" w:rsidTr="006A724C">
        <w:trPr>
          <w:trHeight w:val="272"/>
        </w:trPr>
        <w:tc>
          <w:tcPr>
            <w:tcW w:w="646" w:type="dxa"/>
          </w:tcPr>
          <w:p w:rsidR="0028704F" w:rsidRPr="006A724C" w:rsidRDefault="0028704F" w:rsidP="009B3FE3">
            <w:pPr>
              <w:pStyle w:val="Paragrafi"/>
              <w:ind w:firstLine="0"/>
              <w:rPr>
                <w:sz w:val="18"/>
                <w:szCs w:val="18"/>
                <w:lang w:val="it-IT"/>
              </w:rPr>
            </w:pPr>
            <w:r w:rsidRPr="006A724C">
              <w:rPr>
                <w:sz w:val="18"/>
                <w:szCs w:val="18"/>
                <w:lang w:val="it-IT"/>
              </w:rPr>
              <w:t xml:space="preserve">1. </w:t>
            </w:r>
          </w:p>
        </w:tc>
        <w:tc>
          <w:tcPr>
            <w:tcW w:w="2837" w:type="dxa"/>
          </w:tcPr>
          <w:p w:rsidR="0028704F" w:rsidRPr="006A724C" w:rsidRDefault="00402F99" w:rsidP="009B3FE3">
            <w:pPr>
              <w:pStyle w:val="Paragrafi"/>
              <w:ind w:firstLine="0"/>
              <w:rPr>
                <w:sz w:val="18"/>
                <w:szCs w:val="18"/>
                <w:lang w:val="it-IT"/>
              </w:rPr>
            </w:pPr>
            <w:r>
              <w:rPr>
                <w:sz w:val="18"/>
                <w:szCs w:val="18"/>
                <w:lang w:val="it-IT"/>
              </w:rPr>
              <w:t>Ylli Njazi Mak</w:t>
            </w:r>
            <w:r w:rsidR="001C786B">
              <w:rPr>
                <w:sz w:val="18"/>
                <w:szCs w:val="18"/>
                <w:lang w:val="it-IT"/>
              </w:rPr>
              <w:t>o</w:t>
            </w:r>
            <w:r w:rsidR="0028704F" w:rsidRPr="006A724C">
              <w:rPr>
                <w:sz w:val="18"/>
                <w:szCs w:val="18"/>
                <w:lang w:val="it-IT"/>
              </w:rPr>
              <w:t>llari</w:t>
            </w:r>
          </w:p>
        </w:tc>
        <w:tc>
          <w:tcPr>
            <w:tcW w:w="1060" w:type="dxa"/>
          </w:tcPr>
          <w:p w:rsidR="0028704F" w:rsidRPr="006A724C" w:rsidRDefault="0028704F" w:rsidP="009B3FE3">
            <w:pPr>
              <w:pStyle w:val="Paragrafi"/>
              <w:ind w:firstLine="0"/>
              <w:rPr>
                <w:sz w:val="18"/>
                <w:szCs w:val="18"/>
                <w:lang w:val="it-IT"/>
              </w:rPr>
            </w:pPr>
            <w:r w:rsidRPr="006A724C">
              <w:rPr>
                <w:sz w:val="18"/>
                <w:szCs w:val="18"/>
                <w:lang w:val="it-IT"/>
              </w:rPr>
              <w:t>300</w:t>
            </w:r>
          </w:p>
        </w:tc>
        <w:tc>
          <w:tcPr>
            <w:tcW w:w="1249" w:type="dxa"/>
          </w:tcPr>
          <w:p w:rsidR="0028704F" w:rsidRPr="006A724C" w:rsidRDefault="0028704F" w:rsidP="009B3FE3">
            <w:pPr>
              <w:pStyle w:val="Paragrafi"/>
              <w:ind w:firstLine="0"/>
              <w:rPr>
                <w:sz w:val="18"/>
                <w:szCs w:val="18"/>
                <w:lang w:val="it-IT"/>
              </w:rPr>
            </w:pPr>
            <w:r w:rsidRPr="006A724C">
              <w:rPr>
                <w:sz w:val="18"/>
                <w:szCs w:val="18"/>
                <w:lang w:val="it-IT"/>
              </w:rPr>
              <w:t>800</w:t>
            </w:r>
          </w:p>
        </w:tc>
        <w:tc>
          <w:tcPr>
            <w:tcW w:w="1233" w:type="dxa"/>
          </w:tcPr>
          <w:p w:rsidR="0028704F" w:rsidRPr="006A724C" w:rsidRDefault="00A76D75" w:rsidP="009B3FE3">
            <w:pPr>
              <w:pStyle w:val="Paragrafi"/>
              <w:ind w:firstLine="0"/>
              <w:rPr>
                <w:sz w:val="18"/>
                <w:szCs w:val="18"/>
                <w:lang w:val="it-IT"/>
              </w:rPr>
            </w:pPr>
            <w:r w:rsidRPr="006A724C">
              <w:rPr>
                <w:sz w:val="18"/>
                <w:szCs w:val="18"/>
                <w:lang w:val="it-IT"/>
              </w:rPr>
              <w:t>240 000</w:t>
            </w:r>
          </w:p>
        </w:tc>
        <w:tc>
          <w:tcPr>
            <w:tcW w:w="1125" w:type="dxa"/>
          </w:tcPr>
          <w:p w:rsidR="0028704F" w:rsidRPr="006A724C" w:rsidRDefault="00A76D75" w:rsidP="009B3FE3">
            <w:pPr>
              <w:pStyle w:val="Paragrafi"/>
              <w:ind w:firstLine="0"/>
              <w:rPr>
                <w:sz w:val="18"/>
                <w:szCs w:val="18"/>
                <w:lang w:val="it-IT"/>
              </w:rPr>
            </w:pPr>
            <w:r w:rsidRPr="006A724C">
              <w:rPr>
                <w:sz w:val="18"/>
                <w:szCs w:val="18"/>
                <w:lang w:val="it-IT"/>
              </w:rPr>
              <w:t>Certifikat</w:t>
            </w:r>
            <w:r w:rsidR="0066457B" w:rsidRPr="006A724C">
              <w:rPr>
                <w:sz w:val="18"/>
                <w:szCs w:val="18"/>
                <w:lang w:val="it-IT"/>
              </w:rPr>
              <w:t>ë</w:t>
            </w:r>
          </w:p>
        </w:tc>
        <w:tc>
          <w:tcPr>
            <w:tcW w:w="1161" w:type="dxa"/>
          </w:tcPr>
          <w:p w:rsidR="0028704F" w:rsidRPr="006A724C" w:rsidRDefault="00402F99" w:rsidP="009B3FE3">
            <w:pPr>
              <w:pStyle w:val="Paragrafi"/>
              <w:ind w:firstLine="0"/>
              <w:rPr>
                <w:sz w:val="18"/>
                <w:szCs w:val="18"/>
                <w:lang w:val="it-IT"/>
              </w:rPr>
            </w:pPr>
            <w:r>
              <w:rPr>
                <w:sz w:val="18"/>
                <w:szCs w:val="18"/>
                <w:lang w:val="it-IT"/>
              </w:rPr>
              <w:t>1</w:t>
            </w:r>
            <w:r w:rsidR="00A76D75" w:rsidRPr="006A724C">
              <w:rPr>
                <w:sz w:val="18"/>
                <w:szCs w:val="18"/>
                <w:lang w:val="it-IT"/>
              </w:rPr>
              <w:t>071</w:t>
            </w:r>
          </w:p>
        </w:tc>
      </w:tr>
      <w:tr w:rsidR="0028704F" w:rsidRPr="006A724C" w:rsidTr="006A724C">
        <w:trPr>
          <w:trHeight w:val="272"/>
        </w:trPr>
        <w:tc>
          <w:tcPr>
            <w:tcW w:w="646" w:type="dxa"/>
          </w:tcPr>
          <w:p w:rsidR="0028704F" w:rsidRPr="006A724C" w:rsidRDefault="0028704F" w:rsidP="009B3FE3">
            <w:pPr>
              <w:pStyle w:val="Paragrafi"/>
              <w:ind w:firstLine="0"/>
              <w:rPr>
                <w:sz w:val="18"/>
                <w:szCs w:val="18"/>
                <w:lang w:val="it-IT"/>
              </w:rPr>
            </w:pPr>
          </w:p>
        </w:tc>
        <w:tc>
          <w:tcPr>
            <w:tcW w:w="2837" w:type="dxa"/>
          </w:tcPr>
          <w:p w:rsidR="0028704F" w:rsidRPr="006A724C" w:rsidRDefault="0028704F" w:rsidP="009B3FE3">
            <w:pPr>
              <w:pStyle w:val="Paragrafi"/>
              <w:ind w:firstLine="0"/>
              <w:rPr>
                <w:sz w:val="18"/>
                <w:szCs w:val="18"/>
                <w:lang w:val="it-IT"/>
              </w:rPr>
            </w:pPr>
          </w:p>
        </w:tc>
        <w:tc>
          <w:tcPr>
            <w:tcW w:w="1060" w:type="dxa"/>
          </w:tcPr>
          <w:p w:rsidR="0028704F" w:rsidRPr="006A724C" w:rsidRDefault="0028704F" w:rsidP="009B3FE3">
            <w:pPr>
              <w:pStyle w:val="Paragrafi"/>
              <w:ind w:firstLine="0"/>
              <w:rPr>
                <w:sz w:val="18"/>
                <w:szCs w:val="18"/>
                <w:lang w:val="it-IT"/>
              </w:rPr>
            </w:pPr>
          </w:p>
        </w:tc>
        <w:tc>
          <w:tcPr>
            <w:tcW w:w="1249" w:type="dxa"/>
          </w:tcPr>
          <w:p w:rsidR="0028704F" w:rsidRPr="006A724C" w:rsidRDefault="0028704F" w:rsidP="009B3FE3">
            <w:pPr>
              <w:pStyle w:val="Paragrafi"/>
              <w:ind w:firstLine="0"/>
              <w:rPr>
                <w:sz w:val="18"/>
                <w:szCs w:val="18"/>
                <w:lang w:val="it-IT"/>
              </w:rPr>
            </w:pPr>
          </w:p>
        </w:tc>
        <w:tc>
          <w:tcPr>
            <w:tcW w:w="1233" w:type="dxa"/>
          </w:tcPr>
          <w:p w:rsidR="0028704F" w:rsidRPr="006A724C" w:rsidRDefault="0028704F" w:rsidP="009B3FE3">
            <w:pPr>
              <w:pStyle w:val="Paragrafi"/>
              <w:ind w:firstLine="0"/>
              <w:rPr>
                <w:sz w:val="18"/>
                <w:szCs w:val="18"/>
                <w:lang w:val="it-IT"/>
              </w:rPr>
            </w:pPr>
          </w:p>
        </w:tc>
        <w:tc>
          <w:tcPr>
            <w:tcW w:w="1125" w:type="dxa"/>
          </w:tcPr>
          <w:p w:rsidR="0028704F" w:rsidRPr="006A724C" w:rsidRDefault="0028704F" w:rsidP="009B3FE3">
            <w:pPr>
              <w:pStyle w:val="Paragrafi"/>
              <w:ind w:firstLine="0"/>
              <w:rPr>
                <w:sz w:val="18"/>
                <w:szCs w:val="18"/>
                <w:lang w:val="it-IT"/>
              </w:rPr>
            </w:pPr>
          </w:p>
        </w:tc>
        <w:tc>
          <w:tcPr>
            <w:tcW w:w="1161" w:type="dxa"/>
          </w:tcPr>
          <w:p w:rsidR="0028704F" w:rsidRPr="006A724C" w:rsidRDefault="0028704F" w:rsidP="009B3FE3">
            <w:pPr>
              <w:pStyle w:val="Paragrafi"/>
              <w:ind w:firstLine="0"/>
              <w:rPr>
                <w:sz w:val="18"/>
                <w:szCs w:val="18"/>
                <w:lang w:val="it-IT"/>
              </w:rPr>
            </w:pPr>
          </w:p>
        </w:tc>
      </w:tr>
      <w:tr w:rsidR="0028704F" w:rsidRPr="006A724C" w:rsidTr="006A724C">
        <w:trPr>
          <w:trHeight w:val="272"/>
        </w:trPr>
        <w:tc>
          <w:tcPr>
            <w:tcW w:w="646" w:type="dxa"/>
          </w:tcPr>
          <w:p w:rsidR="0028704F" w:rsidRPr="006A724C" w:rsidRDefault="0028704F" w:rsidP="009B3FE3">
            <w:pPr>
              <w:pStyle w:val="Paragrafi"/>
              <w:ind w:firstLine="0"/>
              <w:rPr>
                <w:sz w:val="18"/>
                <w:szCs w:val="18"/>
                <w:lang w:val="it-IT"/>
              </w:rPr>
            </w:pPr>
          </w:p>
        </w:tc>
        <w:tc>
          <w:tcPr>
            <w:tcW w:w="2837" w:type="dxa"/>
          </w:tcPr>
          <w:p w:rsidR="0028704F" w:rsidRPr="006A724C" w:rsidRDefault="00A76D75" w:rsidP="009B3FE3">
            <w:pPr>
              <w:pStyle w:val="Paragrafi"/>
              <w:ind w:firstLine="0"/>
              <w:rPr>
                <w:b/>
                <w:sz w:val="18"/>
                <w:szCs w:val="18"/>
                <w:lang w:val="it-IT"/>
              </w:rPr>
            </w:pPr>
            <w:r w:rsidRPr="006A724C">
              <w:rPr>
                <w:b/>
                <w:sz w:val="18"/>
                <w:szCs w:val="18"/>
                <w:lang w:val="it-IT"/>
              </w:rPr>
              <w:t>Totali</w:t>
            </w:r>
          </w:p>
        </w:tc>
        <w:tc>
          <w:tcPr>
            <w:tcW w:w="1060" w:type="dxa"/>
          </w:tcPr>
          <w:p w:rsidR="0028704F" w:rsidRPr="006A724C" w:rsidRDefault="0028704F" w:rsidP="009B3FE3">
            <w:pPr>
              <w:pStyle w:val="Paragrafi"/>
              <w:ind w:firstLine="0"/>
              <w:rPr>
                <w:b/>
                <w:sz w:val="18"/>
                <w:szCs w:val="18"/>
                <w:lang w:val="it-IT"/>
              </w:rPr>
            </w:pPr>
          </w:p>
        </w:tc>
        <w:tc>
          <w:tcPr>
            <w:tcW w:w="1249" w:type="dxa"/>
          </w:tcPr>
          <w:p w:rsidR="0028704F" w:rsidRPr="006A724C" w:rsidRDefault="0028704F" w:rsidP="009B3FE3">
            <w:pPr>
              <w:pStyle w:val="Paragrafi"/>
              <w:ind w:firstLine="0"/>
              <w:rPr>
                <w:b/>
                <w:sz w:val="18"/>
                <w:szCs w:val="18"/>
                <w:lang w:val="it-IT"/>
              </w:rPr>
            </w:pPr>
          </w:p>
        </w:tc>
        <w:tc>
          <w:tcPr>
            <w:tcW w:w="1233" w:type="dxa"/>
          </w:tcPr>
          <w:p w:rsidR="0028704F" w:rsidRPr="006A724C" w:rsidRDefault="00A76D75" w:rsidP="009B3FE3">
            <w:pPr>
              <w:pStyle w:val="Paragrafi"/>
              <w:ind w:firstLine="0"/>
              <w:rPr>
                <w:b/>
                <w:sz w:val="18"/>
                <w:szCs w:val="18"/>
                <w:lang w:val="it-IT"/>
              </w:rPr>
            </w:pPr>
            <w:r w:rsidRPr="006A724C">
              <w:rPr>
                <w:b/>
                <w:sz w:val="18"/>
                <w:szCs w:val="18"/>
                <w:lang w:val="it-IT"/>
              </w:rPr>
              <w:t>240 000</w:t>
            </w:r>
          </w:p>
        </w:tc>
        <w:tc>
          <w:tcPr>
            <w:tcW w:w="1125" w:type="dxa"/>
          </w:tcPr>
          <w:p w:rsidR="0028704F" w:rsidRPr="006A724C" w:rsidRDefault="0028704F" w:rsidP="009B3FE3">
            <w:pPr>
              <w:pStyle w:val="Paragrafi"/>
              <w:ind w:firstLine="0"/>
              <w:rPr>
                <w:b/>
                <w:sz w:val="18"/>
                <w:szCs w:val="18"/>
                <w:lang w:val="it-IT"/>
              </w:rPr>
            </w:pPr>
          </w:p>
        </w:tc>
        <w:tc>
          <w:tcPr>
            <w:tcW w:w="1161" w:type="dxa"/>
          </w:tcPr>
          <w:p w:rsidR="0028704F" w:rsidRPr="006A724C" w:rsidRDefault="0028704F" w:rsidP="009B3FE3">
            <w:pPr>
              <w:pStyle w:val="Paragrafi"/>
              <w:ind w:firstLine="0"/>
              <w:rPr>
                <w:sz w:val="18"/>
                <w:szCs w:val="18"/>
                <w:lang w:val="it-IT"/>
              </w:rPr>
            </w:pPr>
          </w:p>
        </w:tc>
      </w:tr>
    </w:tbl>
    <w:p w:rsidR="003923C2" w:rsidRPr="006A724C" w:rsidRDefault="003923C2" w:rsidP="009B3FE3">
      <w:pPr>
        <w:pStyle w:val="Paragrafi"/>
        <w:rPr>
          <w:sz w:val="14"/>
          <w:szCs w:val="21"/>
          <w:lang w:val="it-IT"/>
        </w:rPr>
      </w:pPr>
    </w:p>
    <w:p w:rsidR="00FE225F" w:rsidRPr="006A724C" w:rsidRDefault="00FE225F" w:rsidP="009B3FE3">
      <w:pPr>
        <w:pStyle w:val="Paragrafi"/>
        <w:rPr>
          <w:sz w:val="14"/>
          <w:szCs w:val="21"/>
          <w:lang w:val="it-IT"/>
        </w:rPr>
      </w:pPr>
    </w:p>
    <w:p w:rsidR="00851C98" w:rsidRPr="00D4208E" w:rsidRDefault="00851C98" w:rsidP="00851C98">
      <w:pPr>
        <w:pStyle w:val="Akti"/>
        <w:rPr>
          <w:sz w:val="21"/>
          <w:szCs w:val="21"/>
          <w:lang w:val="it-IT"/>
        </w:rPr>
      </w:pPr>
      <w:r w:rsidRPr="00D4208E">
        <w:rPr>
          <w:sz w:val="21"/>
          <w:szCs w:val="21"/>
          <w:lang w:val="it-IT"/>
        </w:rPr>
        <w:t xml:space="preserve">VENDIM </w:t>
      </w:r>
    </w:p>
    <w:p w:rsidR="00851C98" w:rsidRPr="00D4208E" w:rsidRDefault="00851C98" w:rsidP="00851C98">
      <w:pPr>
        <w:pStyle w:val="NumriData"/>
        <w:rPr>
          <w:sz w:val="21"/>
          <w:szCs w:val="21"/>
          <w:lang w:val="it-IT"/>
        </w:rPr>
      </w:pPr>
      <w:r w:rsidRPr="00D4208E">
        <w:rPr>
          <w:sz w:val="21"/>
          <w:szCs w:val="21"/>
          <w:lang w:val="it-IT"/>
        </w:rPr>
        <w:t xml:space="preserve">Nr.995, datë 3.11.2010 </w:t>
      </w:r>
    </w:p>
    <w:p w:rsidR="00851C98" w:rsidRPr="00D4208E" w:rsidRDefault="00851C98" w:rsidP="00851C98">
      <w:pPr>
        <w:pStyle w:val="Paragrafi"/>
        <w:rPr>
          <w:sz w:val="21"/>
          <w:szCs w:val="21"/>
          <w:lang w:val="it-IT"/>
        </w:rPr>
      </w:pPr>
    </w:p>
    <w:p w:rsidR="00851C98" w:rsidRPr="00D4208E" w:rsidRDefault="00851C98" w:rsidP="00851C98">
      <w:pPr>
        <w:pStyle w:val="Titulli"/>
        <w:rPr>
          <w:sz w:val="21"/>
          <w:szCs w:val="21"/>
          <w:lang w:val="it-IT"/>
        </w:rPr>
      </w:pPr>
      <w:r w:rsidRPr="00D4208E">
        <w:rPr>
          <w:sz w:val="21"/>
          <w:szCs w:val="21"/>
          <w:lang w:val="it-IT"/>
        </w:rPr>
        <w:t xml:space="preserve">PëR SHPALLJEN “REZERVAT NATYROR I MENAXHUAR” Të EKOSISTEMIT NATYROR LIGATINOR Të PATOK – FUSHëKUQE – ISHëM </w:t>
      </w:r>
    </w:p>
    <w:p w:rsidR="00851C98" w:rsidRPr="00D4208E" w:rsidRDefault="00851C98" w:rsidP="00851C98">
      <w:pPr>
        <w:pStyle w:val="Paragrafi"/>
        <w:rPr>
          <w:sz w:val="21"/>
          <w:szCs w:val="21"/>
          <w:lang w:val="it-IT"/>
        </w:rPr>
      </w:pPr>
    </w:p>
    <w:p w:rsidR="00851C98" w:rsidRPr="00D4208E" w:rsidRDefault="00851C98" w:rsidP="00851C98">
      <w:pPr>
        <w:pStyle w:val="BazLigjPropozues"/>
        <w:rPr>
          <w:sz w:val="21"/>
          <w:szCs w:val="21"/>
          <w:lang w:val="it-IT"/>
        </w:rPr>
      </w:pPr>
      <w:r w:rsidRPr="00D4208E">
        <w:rPr>
          <w:sz w:val="21"/>
          <w:szCs w:val="21"/>
          <w:lang w:val="it-IT"/>
        </w:rPr>
        <w:t>N</w:t>
      </w:r>
      <w:r w:rsidR="006A724C">
        <w:rPr>
          <w:sz w:val="21"/>
          <w:szCs w:val="21"/>
          <w:lang w:val="it-IT"/>
        </w:rPr>
        <w:t>ë</w:t>
      </w:r>
      <w:r w:rsidRPr="00D4208E">
        <w:rPr>
          <w:sz w:val="21"/>
          <w:szCs w:val="21"/>
          <w:lang w:val="it-IT"/>
        </w:rPr>
        <w:t xml:space="preserve"> mbështetje të nenit 100 të Kushtetutës dhe të neneve 4, 4/2, 9, 13 e 23 të ligjit nr.8906, datë 6.6.2002 “P</w:t>
      </w:r>
      <w:r w:rsidR="006A724C">
        <w:rPr>
          <w:sz w:val="21"/>
          <w:szCs w:val="21"/>
          <w:lang w:val="it-IT"/>
        </w:rPr>
        <w:t>ë</w:t>
      </w:r>
      <w:r w:rsidRPr="00D4208E">
        <w:rPr>
          <w:sz w:val="21"/>
          <w:szCs w:val="21"/>
          <w:lang w:val="it-IT"/>
        </w:rPr>
        <w:t xml:space="preserve">r zonat e mbrojtura”, të ndryshuar, me propozimin e Ministrit të Mjedisit, Pyjeve dhe Administrimit të Ujërave, Këshilli i Ministrave </w:t>
      </w:r>
    </w:p>
    <w:p w:rsidR="00851C98" w:rsidRPr="006A724C" w:rsidRDefault="00851C98" w:rsidP="00851C98">
      <w:pPr>
        <w:pStyle w:val="Paragrafi"/>
        <w:rPr>
          <w:sz w:val="12"/>
          <w:szCs w:val="21"/>
          <w:lang w:val="it-IT"/>
        </w:rPr>
      </w:pPr>
    </w:p>
    <w:p w:rsidR="00851C98" w:rsidRPr="00D4208E" w:rsidRDefault="00851C98" w:rsidP="00851C98">
      <w:pPr>
        <w:pStyle w:val="VENDOSI"/>
        <w:rPr>
          <w:sz w:val="21"/>
          <w:szCs w:val="21"/>
          <w:lang w:val="it-IT"/>
        </w:rPr>
      </w:pPr>
      <w:r w:rsidRPr="00D4208E">
        <w:rPr>
          <w:sz w:val="21"/>
          <w:szCs w:val="21"/>
          <w:lang w:val="it-IT"/>
        </w:rPr>
        <w:t xml:space="preserve">VENDOSI: </w:t>
      </w:r>
    </w:p>
    <w:p w:rsidR="00851C98" w:rsidRPr="006A724C" w:rsidRDefault="00851C98" w:rsidP="00851C98">
      <w:pPr>
        <w:pStyle w:val="Paragrafi"/>
        <w:rPr>
          <w:sz w:val="10"/>
          <w:szCs w:val="21"/>
          <w:lang w:val="it-IT"/>
        </w:rPr>
      </w:pPr>
    </w:p>
    <w:p w:rsidR="00851C98" w:rsidRPr="00D4208E" w:rsidRDefault="00851C98" w:rsidP="00851C98">
      <w:pPr>
        <w:pStyle w:val="Paragrafi"/>
        <w:rPr>
          <w:sz w:val="21"/>
          <w:szCs w:val="21"/>
          <w:lang w:val="it-IT"/>
        </w:rPr>
      </w:pPr>
      <w:r w:rsidRPr="00D4208E">
        <w:rPr>
          <w:sz w:val="21"/>
          <w:szCs w:val="21"/>
          <w:lang w:val="it-IT"/>
        </w:rPr>
        <w:t xml:space="preserve">1. Shpalljen “Rezervat natyror i menaxhuar” të ekosistemit natyror ligatinor të Patok </w:t>
      </w:r>
      <w:r w:rsidR="006F1C14">
        <w:rPr>
          <w:sz w:val="21"/>
          <w:szCs w:val="21"/>
          <w:lang w:val="it-IT"/>
        </w:rPr>
        <w:t>–</w:t>
      </w:r>
      <w:r w:rsidRPr="00D4208E">
        <w:rPr>
          <w:sz w:val="21"/>
          <w:szCs w:val="21"/>
          <w:lang w:val="it-IT"/>
        </w:rPr>
        <w:t xml:space="preserve"> Fush</w:t>
      </w:r>
      <w:r w:rsidR="006A724C">
        <w:rPr>
          <w:sz w:val="21"/>
          <w:szCs w:val="21"/>
          <w:lang w:val="it-IT"/>
        </w:rPr>
        <w:t>ë</w:t>
      </w:r>
      <w:r w:rsidRPr="00D4208E">
        <w:rPr>
          <w:sz w:val="21"/>
          <w:szCs w:val="21"/>
          <w:lang w:val="it-IT"/>
        </w:rPr>
        <w:t xml:space="preserve">kuqe - Ishëm, sipas hartës që i bashkëlidhet këtij vendimi. </w:t>
      </w:r>
    </w:p>
    <w:p w:rsidR="00851C98" w:rsidRPr="00D4208E" w:rsidRDefault="00851C98" w:rsidP="00851C98">
      <w:pPr>
        <w:pStyle w:val="Paragrafi"/>
        <w:rPr>
          <w:sz w:val="21"/>
          <w:szCs w:val="21"/>
          <w:lang w:val="it-IT"/>
        </w:rPr>
      </w:pPr>
      <w:r w:rsidRPr="00D4208E">
        <w:rPr>
          <w:sz w:val="21"/>
          <w:szCs w:val="21"/>
          <w:lang w:val="it-IT"/>
        </w:rPr>
        <w:t xml:space="preserve">2. Kufijtë e këtij rezervati natyror të menaxhuar janë, si më poshtë vijon: </w:t>
      </w:r>
    </w:p>
    <w:p w:rsidR="00851C98" w:rsidRPr="00D4208E" w:rsidRDefault="00851C98" w:rsidP="00851C98">
      <w:pPr>
        <w:pStyle w:val="Paragrafi"/>
        <w:rPr>
          <w:sz w:val="21"/>
          <w:szCs w:val="21"/>
          <w:lang w:val="it-IT"/>
        </w:rPr>
      </w:pPr>
      <w:r w:rsidRPr="00D4208E">
        <w:rPr>
          <w:sz w:val="21"/>
          <w:szCs w:val="21"/>
          <w:lang w:val="it-IT"/>
        </w:rPr>
        <w:t>a) Veri:</w:t>
      </w:r>
    </w:p>
    <w:p w:rsidR="00851C98" w:rsidRPr="00D4208E" w:rsidRDefault="00851C98" w:rsidP="00851C98">
      <w:pPr>
        <w:pStyle w:val="Paragrafi"/>
        <w:rPr>
          <w:sz w:val="21"/>
          <w:szCs w:val="21"/>
          <w:lang w:val="it-IT"/>
        </w:rPr>
      </w:pPr>
      <w:r w:rsidRPr="00D4208E">
        <w:rPr>
          <w:sz w:val="21"/>
          <w:szCs w:val="21"/>
          <w:lang w:val="it-IT"/>
        </w:rPr>
        <w:t>Pika 1 me koordinata 4381044.06L e 4615097.92V, ndjek kufirin jugor të reze</w:t>
      </w:r>
      <w:r w:rsidR="00402F99">
        <w:rPr>
          <w:sz w:val="21"/>
          <w:szCs w:val="21"/>
          <w:lang w:val="it-IT"/>
        </w:rPr>
        <w:t>rvatit natyror të menaxhuar Kune</w:t>
      </w:r>
      <w:r w:rsidRPr="00D4208E">
        <w:rPr>
          <w:sz w:val="21"/>
          <w:szCs w:val="21"/>
          <w:lang w:val="it-IT"/>
        </w:rPr>
        <w:t>-Vain-Tale dhe krahun e djathtë të rrjedhës s</w:t>
      </w:r>
      <w:r w:rsidR="006A724C">
        <w:rPr>
          <w:sz w:val="21"/>
          <w:szCs w:val="21"/>
          <w:lang w:val="it-IT"/>
        </w:rPr>
        <w:t>ë</w:t>
      </w:r>
      <w:r w:rsidRPr="00D4208E">
        <w:rPr>
          <w:sz w:val="21"/>
          <w:szCs w:val="21"/>
          <w:lang w:val="it-IT"/>
        </w:rPr>
        <w:t xml:space="preserve"> lumit Mat deri te pika 2 me koordinata 4385013.69L e 4616775.65V, ndërpret lumin Mat, vijon përgjatë argjinaturës deri te pika 3 me koordinata 4386492.35L e 4616059.14V; </w:t>
      </w:r>
    </w:p>
    <w:p w:rsidR="00851C98" w:rsidRPr="00D4208E" w:rsidRDefault="00851C98" w:rsidP="00851C98">
      <w:pPr>
        <w:pStyle w:val="Paragrafi"/>
        <w:rPr>
          <w:sz w:val="21"/>
          <w:szCs w:val="21"/>
          <w:lang w:val="it-IT"/>
        </w:rPr>
      </w:pPr>
      <w:r w:rsidRPr="00D4208E">
        <w:rPr>
          <w:sz w:val="21"/>
          <w:szCs w:val="21"/>
          <w:lang w:val="it-IT"/>
        </w:rPr>
        <w:t xml:space="preserve">b) Lindje: </w:t>
      </w:r>
    </w:p>
    <w:p w:rsidR="00851C98" w:rsidRPr="00D4208E" w:rsidRDefault="00402F99" w:rsidP="00851C98">
      <w:pPr>
        <w:pStyle w:val="Paragrafi"/>
        <w:rPr>
          <w:sz w:val="21"/>
          <w:szCs w:val="21"/>
          <w:lang w:val="it-IT"/>
        </w:rPr>
      </w:pPr>
      <w:r>
        <w:rPr>
          <w:sz w:val="21"/>
          <w:szCs w:val="21"/>
          <w:lang w:val="it-IT"/>
        </w:rPr>
        <w:t>Pika 3</w:t>
      </w:r>
      <w:r w:rsidR="00851C98" w:rsidRPr="00D4208E">
        <w:rPr>
          <w:sz w:val="21"/>
          <w:szCs w:val="21"/>
          <w:lang w:val="it-IT"/>
        </w:rPr>
        <w:t xml:space="preserve"> me koordinata 4386492.35L e 4616059.14V, vijon me rrugën automobilistike të Gurrëzit, me rrugën rurale dhe në krahun e djathtë të kanalit kullues në fshatin Gurrëzi, ndërpret kanalin e uzinës pranë fshatit Fush</w:t>
      </w:r>
      <w:r w:rsidR="006F1C14">
        <w:rPr>
          <w:sz w:val="21"/>
          <w:szCs w:val="21"/>
          <w:lang w:val="it-IT"/>
        </w:rPr>
        <w:t>ëkuqja (Kosovar), vijon përgjat</w:t>
      </w:r>
      <w:r w:rsidR="006A724C">
        <w:rPr>
          <w:sz w:val="21"/>
          <w:szCs w:val="21"/>
          <w:lang w:val="it-IT"/>
        </w:rPr>
        <w:t>ë</w:t>
      </w:r>
      <w:r w:rsidR="00851C98" w:rsidRPr="00D4208E">
        <w:rPr>
          <w:sz w:val="21"/>
          <w:szCs w:val="21"/>
          <w:lang w:val="it-IT"/>
        </w:rPr>
        <w:t xml:space="preserve"> kanalit, drejt lindjes, më pas ndjek rrugën rurale të kanalit kullues pranë stacionit të pompimit të ujit, ndërpret rrugën kryesore për në Fushëkuqe, vijon në krah të kanalit kullues, në drejtim të jugut, ndërpret rrugën automobilistike të “Gjo Vatës” te</w:t>
      </w:r>
      <w:r w:rsidR="006F1C14">
        <w:rPr>
          <w:sz w:val="21"/>
          <w:szCs w:val="21"/>
          <w:lang w:val="it-IT"/>
        </w:rPr>
        <w:t>k</w:t>
      </w:r>
      <w:r w:rsidR="00851C98" w:rsidRPr="00D4208E">
        <w:rPr>
          <w:sz w:val="21"/>
          <w:szCs w:val="21"/>
          <w:lang w:val="it-IT"/>
        </w:rPr>
        <w:t xml:space="preserve"> ura e ngushtë, vijon me kanalin kullues, ndërpret kanalin kryesor të Shëllinzës, sipër hidrovorit, vijon me kanalin kullues, ndërpret rrugën kryesore për në qendrën e Adriatikut, ndjek kanalin kullues në drejtim të lumit Drojë, vijon në krahun e djathtë të rrjedhës së lumit Drojë deri te</w:t>
      </w:r>
      <w:r w:rsidR="006F1C14">
        <w:rPr>
          <w:sz w:val="21"/>
          <w:szCs w:val="21"/>
          <w:lang w:val="it-IT"/>
        </w:rPr>
        <w:t>k</w:t>
      </w:r>
      <w:r w:rsidR="00851C98" w:rsidRPr="00D4208E">
        <w:rPr>
          <w:sz w:val="21"/>
          <w:szCs w:val="21"/>
          <w:lang w:val="it-IT"/>
        </w:rPr>
        <w:t xml:space="preserve"> ur</w:t>
      </w:r>
      <w:r>
        <w:rPr>
          <w:sz w:val="21"/>
          <w:szCs w:val="21"/>
          <w:lang w:val="it-IT"/>
        </w:rPr>
        <w:t>a e Drojës pika 4</w:t>
      </w:r>
      <w:r w:rsidR="00851C98" w:rsidRPr="00D4208E">
        <w:rPr>
          <w:sz w:val="21"/>
          <w:szCs w:val="21"/>
          <w:lang w:val="it-IT"/>
        </w:rPr>
        <w:t xml:space="preserve"> me koordinata 4382857.27L e 4605112.75V; </w:t>
      </w:r>
    </w:p>
    <w:p w:rsidR="00851C98" w:rsidRPr="00D4208E" w:rsidRDefault="00851C98" w:rsidP="00851C98">
      <w:pPr>
        <w:pStyle w:val="Paragrafi"/>
        <w:rPr>
          <w:sz w:val="21"/>
          <w:szCs w:val="21"/>
          <w:lang w:val="it-IT"/>
        </w:rPr>
      </w:pPr>
      <w:r w:rsidRPr="00D4208E">
        <w:rPr>
          <w:sz w:val="21"/>
          <w:szCs w:val="21"/>
          <w:lang w:val="it-IT"/>
        </w:rPr>
        <w:t xml:space="preserve">c) Jug: </w:t>
      </w:r>
    </w:p>
    <w:p w:rsidR="00851C98" w:rsidRPr="00D4208E" w:rsidRDefault="001C786B" w:rsidP="00851C98">
      <w:pPr>
        <w:pStyle w:val="Paragrafi"/>
        <w:rPr>
          <w:sz w:val="21"/>
          <w:szCs w:val="21"/>
          <w:lang w:val="it-IT"/>
        </w:rPr>
      </w:pPr>
      <w:r>
        <w:rPr>
          <w:sz w:val="21"/>
          <w:szCs w:val="21"/>
          <w:lang w:val="it-IT"/>
        </w:rPr>
        <w:t>Ura e Drojës</w:t>
      </w:r>
      <w:r w:rsidR="00402F99">
        <w:rPr>
          <w:sz w:val="21"/>
          <w:szCs w:val="21"/>
          <w:lang w:val="it-IT"/>
        </w:rPr>
        <w:t xml:space="preserve"> pika 4</w:t>
      </w:r>
      <w:r w:rsidR="00851C98" w:rsidRPr="00D4208E">
        <w:rPr>
          <w:sz w:val="21"/>
          <w:szCs w:val="21"/>
          <w:lang w:val="it-IT"/>
        </w:rPr>
        <w:t xml:space="preserve"> me koordinata 4382857.27L e 4605112.75V, ndërpret lumin Ishëm dhe vijon në krahun e m</w:t>
      </w:r>
      <w:r w:rsidR="00402F99" w:rsidRPr="00D4208E">
        <w:rPr>
          <w:sz w:val="21"/>
          <w:szCs w:val="21"/>
          <w:lang w:val="it-IT"/>
        </w:rPr>
        <w:t>a</w:t>
      </w:r>
      <w:r w:rsidR="00851C98" w:rsidRPr="00D4208E">
        <w:rPr>
          <w:sz w:val="21"/>
          <w:szCs w:val="21"/>
          <w:lang w:val="it-IT"/>
        </w:rPr>
        <w:t>jtë të rrjedhës</w:t>
      </w:r>
      <w:r w:rsidR="00402F99">
        <w:rPr>
          <w:sz w:val="21"/>
          <w:szCs w:val="21"/>
          <w:lang w:val="it-IT"/>
        </w:rPr>
        <w:t xml:space="preserve"> së tij deri në grykëderdhje</w:t>
      </w:r>
      <w:r w:rsidR="006F1C14">
        <w:rPr>
          <w:sz w:val="21"/>
          <w:szCs w:val="21"/>
          <w:lang w:val="it-IT"/>
        </w:rPr>
        <w:t xml:space="preserve"> te</w:t>
      </w:r>
      <w:r w:rsidR="00402F99">
        <w:rPr>
          <w:sz w:val="21"/>
          <w:szCs w:val="21"/>
          <w:lang w:val="it-IT"/>
        </w:rPr>
        <w:t xml:space="preserve"> pika 5</w:t>
      </w:r>
      <w:r w:rsidR="00851C98" w:rsidRPr="00D4208E">
        <w:rPr>
          <w:sz w:val="21"/>
          <w:szCs w:val="21"/>
          <w:lang w:val="it-IT"/>
        </w:rPr>
        <w:t xml:space="preserve"> me koordinata 4379760.63L e 46055854.16V; </w:t>
      </w:r>
    </w:p>
    <w:p w:rsidR="00851C98" w:rsidRPr="00D4208E" w:rsidRDefault="006F1C14" w:rsidP="00851C98">
      <w:pPr>
        <w:pStyle w:val="Paragrafi"/>
        <w:rPr>
          <w:sz w:val="21"/>
          <w:szCs w:val="21"/>
          <w:lang w:val="it-IT"/>
        </w:rPr>
      </w:pPr>
      <w:r>
        <w:rPr>
          <w:sz w:val="21"/>
          <w:szCs w:val="21"/>
          <w:lang w:val="it-IT"/>
        </w:rPr>
        <w:t>ç</w:t>
      </w:r>
      <w:r w:rsidR="00851C98" w:rsidRPr="00D4208E">
        <w:rPr>
          <w:sz w:val="21"/>
          <w:szCs w:val="21"/>
          <w:lang w:val="it-IT"/>
        </w:rPr>
        <w:t xml:space="preserve">) Perëndim: </w:t>
      </w:r>
    </w:p>
    <w:p w:rsidR="00851C98" w:rsidRPr="00D4208E" w:rsidRDefault="00402F99" w:rsidP="00851C98">
      <w:pPr>
        <w:pStyle w:val="Paragrafi"/>
        <w:rPr>
          <w:sz w:val="21"/>
          <w:szCs w:val="21"/>
          <w:lang w:val="it-IT"/>
        </w:rPr>
      </w:pPr>
      <w:r>
        <w:rPr>
          <w:sz w:val="21"/>
          <w:szCs w:val="21"/>
          <w:lang w:val="it-IT"/>
        </w:rPr>
        <w:t>Pika 5</w:t>
      </w:r>
      <w:r w:rsidR="00851C98" w:rsidRPr="00D4208E">
        <w:rPr>
          <w:sz w:val="21"/>
          <w:szCs w:val="21"/>
          <w:lang w:val="it-IT"/>
        </w:rPr>
        <w:t xml:space="preserve"> me koordinata 4379760.63L e 46055854.16V, vijon përgjat</w:t>
      </w:r>
      <w:r>
        <w:rPr>
          <w:sz w:val="21"/>
          <w:szCs w:val="21"/>
          <w:lang w:val="it-IT"/>
        </w:rPr>
        <w:t>ë</w:t>
      </w:r>
      <w:r w:rsidR="00851C98" w:rsidRPr="00D4208E">
        <w:rPr>
          <w:sz w:val="21"/>
          <w:szCs w:val="21"/>
          <w:lang w:val="it-IT"/>
        </w:rPr>
        <w:t xml:space="preserve"> bre</w:t>
      </w:r>
      <w:r w:rsidR="006F1C14">
        <w:rPr>
          <w:sz w:val="21"/>
          <w:szCs w:val="21"/>
          <w:lang w:val="it-IT"/>
        </w:rPr>
        <w:t>gdetit të detit Adriatik deri te</w:t>
      </w:r>
      <w:r>
        <w:rPr>
          <w:sz w:val="21"/>
          <w:szCs w:val="21"/>
          <w:lang w:val="it-IT"/>
        </w:rPr>
        <w:t xml:space="preserve"> pika 1</w:t>
      </w:r>
      <w:r w:rsidR="00851C98" w:rsidRPr="00D4208E">
        <w:rPr>
          <w:sz w:val="21"/>
          <w:szCs w:val="21"/>
          <w:lang w:val="it-IT"/>
        </w:rPr>
        <w:t xml:space="preserve"> me koordinata 4381044.06L e 4615097.92 V. </w:t>
      </w:r>
    </w:p>
    <w:p w:rsidR="00851C98" w:rsidRPr="00D4208E" w:rsidRDefault="00851C98" w:rsidP="00851C98">
      <w:pPr>
        <w:pStyle w:val="Paragrafi"/>
        <w:rPr>
          <w:sz w:val="21"/>
          <w:szCs w:val="21"/>
          <w:lang w:val="it-IT"/>
        </w:rPr>
      </w:pPr>
      <w:r w:rsidRPr="00D4208E">
        <w:rPr>
          <w:sz w:val="21"/>
          <w:szCs w:val="21"/>
          <w:lang w:val="it-IT"/>
        </w:rPr>
        <w:t>3. Rezervati nat</w:t>
      </w:r>
      <w:r w:rsidR="006F1C14">
        <w:rPr>
          <w:sz w:val="21"/>
          <w:szCs w:val="21"/>
          <w:lang w:val="it-IT"/>
        </w:rPr>
        <w:t>yror i menaxhuar Patok-Fushëkuqe-Ish</w:t>
      </w:r>
      <w:r w:rsidR="006A724C">
        <w:rPr>
          <w:sz w:val="21"/>
          <w:szCs w:val="21"/>
          <w:lang w:val="it-IT"/>
        </w:rPr>
        <w:t>ë</w:t>
      </w:r>
      <w:r w:rsidRPr="00D4208E">
        <w:rPr>
          <w:sz w:val="21"/>
          <w:szCs w:val="21"/>
          <w:lang w:val="it-IT"/>
        </w:rPr>
        <w:t>m ka sipërfaqe t</w:t>
      </w:r>
      <w:r w:rsidR="006F1C14">
        <w:rPr>
          <w:sz w:val="21"/>
          <w:szCs w:val="21"/>
          <w:lang w:val="it-IT"/>
        </w:rPr>
        <w:t>ë përgjithshme 5000.7 (pesë mijë</w:t>
      </w:r>
      <w:r w:rsidRPr="00D4208E">
        <w:rPr>
          <w:sz w:val="21"/>
          <w:szCs w:val="21"/>
          <w:lang w:val="it-IT"/>
        </w:rPr>
        <w:t xml:space="preserve"> pikë shtatë) ha, ku pjesën kryesore të territorit e zënë sipërfaqet ligatinore e lumenjtë, të ndjekura nga sipërfaqet bujqësore, pyjore, kullosore e me bimësi ujore, si dhe sip</w:t>
      </w:r>
      <w:r w:rsidR="006F1C14">
        <w:rPr>
          <w:sz w:val="21"/>
          <w:szCs w:val="21"/>
          <w:lang w:val="it-IT"/>
        </w:rPr>
        <w:t>ë</w:t>
      </w:r>
      <w:r w:rsidR="00C179D2">
        <w:rPr>
          <w:sz w:val="21"/>
          <w:szCs w:val="21"/>
          <w:lang w:val="it-IT"/>
        </w:rPr>
        <w:t>rfaqet urbane e troje të pë</w:t>
      </w:r>
      <w:r w:rsidRPr="00D4208E">
        <w:rPr>
          <w:sz w:val="21"/>
          <w:szCs w:val="21"/>
          <w:lang w:val="it-IT"/>
        </w:rPr>
        <w:t xml:space="preserve">rziera </w:t>
      </w:r>
      <w:r w:rsidR="006F1C14">
        <w:rPr>
          <w:sz w:val="21"/>
          <w:szCs w:val="21"/>
          <w:lang w:val="it-IT"/>
        </w:rPr>
        <w:t>me tokë bujqë</w:t>
      </w:r>
      <w:r w:rsidRPr="00D4208E">
        <w:rPr>
          <w:sz w:val="21"/>
          <w:szCs w:val="21"/>
          <w:lang w:val="it-IT"/>
        </w:rPr>
        <w:t xml:space="preserve">sore e pyjore, sipas tabelës, që i bashkëlidhet këtij vendimi. </w:t>
      </w:r>
    </w:p>
    <w:p w:rsidR="00851C98" w:rsidRPr="00D4208E" w:rsidRDefault="00851C98" w:rsidP="00851C98">
      <w:pPr>
        <w:pStyle w:val="Paragrafi"/>
        <w:rPr>
          <w:sz w:val="21"/>
          <w:szCs w:val="21"/>
          <w:lang w:val="it-IT"/>
        </w:rPr>
      </w:pPr>
      <w:r w:rsidRPr="00D4208E">
        <w:rPr>
          <w:sz w:val="21"/>
          <w:szCs w:val="21"/>
          <w:lang w:val="it-IT"/>
        </w:rPr>
        <w:t>4. Rezervati natyror i menaxhuar Patok-Fush</w:t>
      </w:r>
      <w:r w:rsidR="006F1C14">
        <w:rPr>
          <w:sz w:val="21"/>
          <w:szCs w:val="21"/>
          <w:lang w:val="it-IT"/>
        </w:rPr>
        <w:t>ë</w:t>
      </w:r>
      <w:r w:rsidRPr="00D4208E">
        <w:rPr>
          <w:sz w:val="21"/>
          <w:szCs w:val="21"/>
          <w:lang w:val="it-IT"/>
        </w:rPr>
        <w:t xml:space="preserve">kuqe-Ishëm ndahet në nënzona ruajtjeje e </w:t>
      </w:r>
      <w:r w:rsidRPr="00D4208E">
        <w:rPr>
          <w:sz w:val="21"/>
          <w:szCs w:val="21"/>
          <w:lang w:val="it-IT"/>
        </w:rPr>
        <w:lastRenderedPageBreak/>
        <w:t xml:space="preserve">administrimi, si më poshtë vijon: </w:t>
      </w:r>
    </w:p>
    <w:p w:rsidR="00851C98" w:rsidRPr="00D4208E" w:rsidRDefault="00851C98" w:rsidP="00851C98">
      <w:pPr>
        <w:pStyle w:val="Paragrafi"/>
        <w:rPr>
          <w:sz w:val="21"/>
          <w:szCs w:val="21"/>
          <w:lang w:val="it-IT"/>
        </w:rPr>
      </w:pPr>
      <w:r w:rsidRPr="00D4208E">
        <w:rPr>
          <w:sz w:val="21"/>
          <w:szCs w:val="21"/>
          <w:lang w:val="it-IT"/>
        </w:rPr>
        <w:t>a) Zona qendrore me sipërfaqe 634.8 (gjashtëqind e tridhjetë e katër pikë tetë) ha, e shënuar në hartë me ZQ, përfshin habitatet kryesore pyjore përgjatë lumit Mat, pyjet aluvionale, habitatet me kallamishte e bim</w:t>
      </w:r>
      <w:r w:rsidR="006F1C14">
        <w:rPr>
          <w:sz w:val="21"/>
          <w:szCs w:val="21"/>
          <w:lang w:val="it-IT"/>
        </w:rPr>
        <w:t>ësi ujore, pjesët e Lameve të Më</w:t>
      </w:r>
      <w:r w:rsidRPr="00D4208E">
        <w:rPr>
          <w:sz w:val="21"/>
          <w:szCs w:val="21"/>
          <w:lang w:val="it-IT"/>
        </w:rPr>
        <w:t>dha e të Vog</w:t>
      </w:r>
      <w:r w:rsidR="006F1C14">
        <w:rPr>
          <w:sz w:val="21"/>
          <w:szCs w:val="21"/>
          <w:lang w:val="it-IT"/>
        </w:rPr>
        <w:t>la, pjesën e pyllit të Fushëkuqes dhe të Negl</w:t>
      </w:r>
      <w:r w:rsidR="006A724C">
        <w:rPr>
          <w:sz w:val="21"/>
          <w:szCs w:val="21"/>
          <w:lang w:val="it-IT"/>
        </w:rPr>
        <w:t>ë</w:t>
      </w:r>
      <w:r w:rsidRPr="00D4208E">
        <w:rPr>
          <w:sz w:val="21"/>
          <w:szCs w:val="21"/>
          <w:lang w:val="it-IT"/>
        </w:rPr>
        <w:t>s, pjesët me bimësi ujore në grykëderdhjen e kanalit të Shëllinzës dhe ato ndërmjet pyllit të Negl</w:t>
      </w:r>
      <w:r w:rsidR="006A724C">
        <w:rPr>
          <w:sz w:val="21"/>
          <w:szCs w:val="21"/>
          <w:lang w:val="it-IT"/>
        </w:rPr>
        <w:t>ë</w:t>
      </w:r>
      <w:r w:rsidRPr="00D4208E">
        <w:rPr>
          <w:sz w:val="21"/>
          <w:szCs w:val="21"/>
          <w:lang w:val="it-IT"/>
        </w:rPr>
        <w:t>s dhe lumit të Droj</w:t>
      </w:r>
      <w:r w:rsidR="006A724C">
        <w:rPr>
          <w:sz w:val="21"/>
          <w:szCs w:val="21"/>
          <w:lang w:val="it-IT"/>
        </w:rPr>
        <w:t>ë</w:t>
      </w:r>
      <w:r w:rsidRPr="00D4208E">
        <w:rPr>
          <w:sz w:val="21"/>
          <w:szCs w:val="21"/>
          <w:lang w:val="it-IT"/>
        </w:rPr>
        <w:t>s t</w:t>
      </w:r>
      <w:r w:rsidR="006F1C14">
        <w:rPr>
          <w:sz w:val="21"/>
          <w:szCs w:val="21"/>
          <w:lang w:val="it-IT"/>
        </w:rPr>
        <w:t>e</w:t>
      </w:r>
      <w:r w:rsidR="007A072B">
        <w:rPr>
          <w:sz w:val="21"/>
          <w:szCs w:val="21"/>
          <w:lang w:val="it-IT"/>
        </w:rPr>
        <w:t xml:space="preserve"> bashkimi me kanalin e Shë</w:t>
      </w:r>
      <w:r w:rsidRPr="00D4208E">
        <w:rPr>
          <w:sz w:val="21"/>
          <w:szCs w:val="21"/>
          <w:lang w:val="it-IT"/>
        </w:rPr>
        <w:t>llinzës. Përcaktohet si zon</w:t>
      </w:r>
      <w:r w:rsidR="006A724C">
        <w:rPr>
          <w:sz w:val="21"/>
          <w:szCs w:val="21"/>
          <w:lang w:val="it-IT"/>
        </w:rPr>
        <w:t>ë</w:t>
      </w:r>
      <w:r w:rsidRPr="00D4208E">
        <w:rPr>
          <w:sz w:val="21"/>
          <w:szCs w:val="21"/>
          <w:lang w:val="it-IT"/>
        </w:rPr>
        <w:t xml:space="preserve"> me vlera të larta për trashëgiminë natyrore e biodiversitetin dhe në të zbatohet shkalla e parë e mbrojtjes, që siguron një territor të pashqetësuar. </w:t>
      </w:r>
    </w:p>
    <w:p w:rsidR="00851C98" w:rsidRPr="00D4208E" w:rsidRDefault="00851C98" w:rsidP="00851C98">
      <w:pPr>
        <w:pStyle w:val="Paragrafi"/>
        <w:rPr>
          <w:sz w:val="21"/>
          <w:szCs w:val="21"/>
          <w:lang w:val="it-IT"/>
        </w:rPr>
      </w:pPr>
      <w:r w:rsidRPr="00D4208E">
        <w:rPr>
          <w:sz w:val="21"/>
          <w:szCs w:val="21"/>
          <w:lang w:val="it-IT"/>
        </w:rPr>
        <w:t>b</w:t>
      </w:r>
      <w:r w:rsidR="007A072B">
        <w:rPr>
          <w:sz w:val="21"/>
          <w:szCs w:val="21"/>
          <w:lang w:val="it-IT"/>
        </w:rPr>
        <w:t>) Zona e përdorimit tradicional</w:t>
      </w:r>
      <w:r w:rsidRPr="00D4208E">
        <w:rPr>
          <w:sz w:val="21"/>
          <w:szCs w:val="21"/>
          <w:lang w:val="it-IT"/>
        </w:rPr>
        <w:t xml:space="preserve"> me sip</w:t>
      </w:r>
      <w:r w:rsidR="007A072B">
        <w:rPr>
          <w:sz w:val="21"/>
          <w:szCs w:val="21"/>
          <w:lang w:val="it-IT"/>
        </w:rPr>
        <w:t>ë</w:t>
      </w:r>
      <w:r w:rsidRPr="00D4208E">
        <w:rPr>
          <w:sz w:val="21"/>
          <w:szCs w:val="21"/>
          <w:lang w:val="it-IT"/>
        </w:rPr>
        <w:t>rfaqe 2 420.0 (dy mijë e kat</w:t>
      </w:r>
      <w:r w:rsidR="006A724C">
        <w:rPr>
          <w:sz w:val="21"/>
          <w:szCs w:val="21"/>
          <w:lang w:val="it-IT"/>
        </w:rPr>
        <w:t>ë</w:t>
      </w:r>
      <w:r w:rsidR="006F1C14">
        <w:rPr>
          <w:sz w:val="21"/>
          <w:szCs w:val="21"/>
          <w:lang w:val="it-IT"/>
        </w:rPr>
        <w:t>rqi</w:t>
      </w:r>
      <w:r w:rsidRPr="00D4208E">
        <w:rPr>
          <w:sz w:val="21"/>
          <w:szCs w:val="21"/>
          <w:lang w:val="it-IT"/>
        </w:rPr>
        <w:t>nd e njëzet pikë zero) ha, e shënuar në hartë me ZPT, përfshin tërësisht pjesët lagunore e detare të Patokut e të Godullës, pjesët ujore të lumenjve Mat e Ishëm dhe të shtretërve të vjetër, tokat me bimësi pyjor</w:t>
      </w:r>
      <w:r w:rsidR="006F1C14">
        <w:rPr>
          <w:sz w:val="21"/>
          <w:szCs w:val="21"/>
          <w:lang w:val="it-IT"/>
        </w:rPr>
        <w:t>e e ujore të Neglës, tokat bujq</w:t>
      </w:r>
      <w:r w:rsidR="006A724C">
        <w:rPr>
          <w:sz w:val="21"/>
          <w:szCs w:val="21"/>
          <w:lang w:val="it-IT"/>
        </w:rPr>
        <w:t>ë</w:t>
      </w:r>
      <w:r w:rsidRPr="00D4208E">
        <w:rPr>
          <w:sz w:val="21"/>
          <w:szCs w:val="21"/>
          <w:lang w:val="it-IT"/>
        </w:rPr>
        <w:t>sore ku mundësohet vazhdimi vetëm i veprimtarive tradicionale</w:t>
      </w:r>
      <w:r w:rsidR="006F1C14">
        <w:rPr>
          <w:sz w:val="21"/>
          <w:szCs w:val="21"/>
          <w:lang w:val="it-IT"/>
        </w:rPr>
        <w:t>,</w:t>
      </w:r>
      <w:r w:rsidRPr="00D4208E">
        <w:rPr>
          <w:sz w:val="21"/>
          <w:szCs w:val="21"/>
          <w:lang w:val="it-IT"/>
        </w:rPr>
        <w:t xml:space="preserve"> si</w:t>
      </w:r>
      <w:r w:rsidR="006F1C14">
        <w:rPr>
          <w:sz w:val="21"/>
          <w:szCs w:val="21"/>
          <w:lang w:val="it-IT"/>
        </w:rPr>
        <w:t>:</w:t>
      </w:r>
      <w:r w:rsidRPr="00D4208E">
        <w:rPr>
          <w:sz w:val="21"/>
          <w:szCs w:val="21"/>
          <w:lang w:val="it-IT"/>
        </w:rPr>
        <w:t xml:space="preserve"> bujqësi, peshkim dhe pyje, me përdorim të balancuar të tyre, pasi të pajisen me leje mjedisore. Në këtë zonë nuk lejohen ndërtimet e veprimtaritë që shkaktojnë ndryshimin e gjendjes natyrore të rezervave ujore, burimeve, lagunave, të sistemeve të zonave të lagura dhe të pyjeve. Në zonën e përdorimit tradicional zbatohet shkalla e dytë e mbrojtjes. </w:t>
      </w:r>
    </w:p>
    <w:p w:rsidR="00851C98" w:rsidRPr="00D4208E" w:rsidRDefault="007A072B" w:rsidP="00851C98">
      <w:pPr>
        <w:pStyle w:val="Paragrafi"/>
        <w:rPr>
          <w:sz w:val="21"/>
          <w:szCs w:val="21"/>
          <w:lang w:val="it-IT"/>
        </w:rPr>
      </w:pPr>
      <w:r>
        <w:rPr>
          <w:sz w:val="21"/>
          <w:szCs w:val="21"/>
          <w:lang w:val="it-IT"/>
        </w:rPr>
        <w:t>c) Zona e rekreacionit</w:t>
      </w:r>
      <w:r w:rsidR="00851C98" w:rsidRPr="00D4208E">
        <w:rPr>
          <w:sz w:val="21"/>
          <w:szCs w:val="21"/>
          <w:lang w:val="it-IT"/>
        </w:rPr>
        <w:t xml:space="preserve"> me sipërfaqe 448.9 (katërqind e dyzet e tetë pikë nëntë) ha, e shënuar në hartë me ZR, përfshin pjesët e habitateve pyjore, ato me bimësi ujore dhe tokat e lagëta ndërmjet dy shtretërve të lumit Mat, pjesët ndërmjet grykëderdhjes së lumit Ishëm dhe Lumit të Vdekur deri t</w:t>
      </w:r>
      <w:r w:rsidR="006F1C14">
        <w:rPr>
          <w:sz w:val="21"/>
          <w:szCs w:val="21"/>
          <w:lang w:val="it-IT"/>
        </w:rPr>
        <w:t>e</w:t>
      </w:r>
      <w:r w:rsidR="00851C98" w:rsidRPr="00D4208E">
        <w:rPr>
          <w:sz w:val="21"/>
          <w:szCs w:val="21"/>
          <w:lang w:val="it-IT"/>
        </w:rPr>
        <w:t xml:space="preserve"> Godulla, dunat ranore të Patokut dhe pjesën e pyllit të Fushëkuqes. Në të zbatohet shkalla e tretë e mbrojtjes, që siguron nj</w:t>
      </w:r>
      <w:r w:rsidR="006A724C">
        <w:rPr>
          <w:sz w:val="21"/>
          <w:szCs w:val="21"/>
          <w:lang w:val="it-IT"/>
        </w:rPr>
        <w:t>ë</w:t>
      </w:r>
      <w:r w:rsidR="00851C98" w:rsidRPr="00D4208E">
        <w:rPr>
          <w:sz w:val="21"/>
          <w:szCs w:val="21"/>
          <w:lang w:val="it-IT"/>
        </w:rPr>
        <w:t xml:space="preserve"> territor me ndikim të ulët dhe kontroll të veprimtarive turistike, si mundësi shëtitjeje në natyr</w:t>
      </w:r>
      <w:r w:rsidR="006A724C">
        <w:rPr>
          <w:sz w:val="21"/>
          <w:szCs w:val="21"/>
          <w:lang w:val="it-IT"/>
        </w:rPr>
        <w:t>ë</w:t>
      </w:r>
      <w:r w:rsidR="00851C98" w:rsidRPr="00D4208E">
        <w:rPr>
          <w:sz w:val="21"/>
          <w:szCs w:val="21"/>
          <w:lang w:val="it-IT"/>
        </w:rPr>
        <w:t xml:space="preserve"> e lehtësi të tjera, në mënyrë të tillë që respekton funksionet e zonës së mbrojtur, vlerat e saj ekologjike dhe ato të peizazhit natyror e kulturor, në mbështetje të studimeve urbanistike të miratuara nga KRRTSH-ja. </w:t>
      </w:r>
    </w:p>
    <w:p w:rsidR="00851C98" w:rsidRPr="00D4208E" w:rsidRDefault="00851C98" w:rsidP="00851C98">
      <w:pPr>
        <w:pStyle w:val="Paragrafi"/>
        <w:rPr>
          <w:sz w:val="21"/>
          <w:szCs w:val="21"/>
          <w:lang w:val="it-IT"/>
        </w:rPr>
      </w:pPr>
      <w:r w:rsidRPr="00D4208E">
        <w:rPr>
          <w:sz w:val="21"/>
          <w:szCs w:val="21"/>
          <w:lang w:val="it-IT"/>
        </w:rPr>
        <w:t>ç) Zona e zh</w:t>
      </w:r>
      <w:r w:rsidR="006F1C14">
        <w:rPr>
          <w:sz w:val="21"/>
          <w:szCs w:val="21"/>
          <w:lang w:val="it-IT"/>
        </w:rPr>
        <w:t>villimit të qëndrueshëm me sip</w:t>
      </w:r>
      <w:r w:rsidR="006A724C">
        <w:rPr>
          <w:sz w:val="21"/>
          <w:szCs w:val="21"/>
          <w:lang w:val="it-IT"/>
        </w:rPr>
        <w:t>ë</w:t>
      </w:r>
      <w:r w:rsidRPr="00D4208E">
        <w:rPr>
          <w:sz w:val="21"/>
          <w:szCs w:val="21"/>
          <w:lang w:val="it-IT"/>
        </w:rPr>
        <w:t>rfaqe 284.0 (dyqind e tetëdhjetë e katër pikë zero) ha, e shënuar në hartë me ZZhQ, përfs</w:t>
      </w:r>
      <w:r w:rsidR="006F1C14">
        <w:rPr>
          <w:sz w:val="21"/>
          <w:szCs w:val="21"/>
          <w:lang w:val="it-IT"/>
        </w:rPr>
        <w:t>hin zonat urbane dhe trojet e p</w:t>
      </w:r>
      <w:r w:rsidR="006A724C">
        <w:rPr>
          <w:sz w:val="21"/>
          <w:szCs w:val="21"/>
          <w:lang w:val="it-IT"/>
        </w:rPr>
        <w:t>ë</w:t>
      </w:r>
      <w:r w:rsidRPr="00D4208E">
        <w:rPr>
          <w:sz w:val="21"/>
          <w:szCs w:val="21"/>
          <w:lang w:val="it-IT"/>
        </w:rPr>
        <w:t>rziera me tokë bujqësore e pyjore pranë qendrave të banuara në Alku, Gurr</w:t>
      </w:r>
      <w:r w:rsidR="006A724C">
        <w:rPr>
          <w:sz w:val="21"/>
          <w:szCs w:val="21"/>
          <w:lang w:val="it-IT"/>
        </w:rPr>
        <w:t>ë</w:t>
      </w:r>
      <w:r w:rsidRPr="00D4208E">
        <w:rPr>
          <w:sz w:val="21"/>
          <w:szCs w:val="21"/>
          <w:lang w:val="it-IT"/>
        </w:rPr>
        <w:t>zi, Fushëkuqe, Fushëkuqe (Vataj), Shëllinzë dhe pjesën e ndërtimeve të peshkatarëve, si dhe ish-godinat e plazhit të Patokut. Në këtë zonë lejohen veprimtari</w:t>
      </w:r>
      <w:r w:rsidR="006F1C14">
        <w:rPr>
          <w:sz w:val="21"/>
          <w:szCs w:val="21"/>
          <w:lang w:val="it-IT"/>
        </w:rPr>
        <w:t>,</w:t>
      </w:r>
      <w:r w:rsidRPr="00D4208E">
        <w:rPr>
          <w:sz w:val="21"/>
          <w:szCs w:val="21"/>
          <w:lang w:val="it-IT"/>
        </w:rPr>
        <w:t xml:space="preserve"> të cilat nuk c</w:t>
      </w:r>
      <w:r w:rsidR="006F1C14">
        <w:rPr>
          <w:sz w:val="21"/>
          <w:szCs w:val="21"/>
          <w:lang w:val="it-IT"/>
        </w:rPr>
        <w:t>e</w:t>
      </w:r>
      <w:r w:rsidRPr="00D4208E">
        <w:rPr>
          <w:sz w:val="21"/>
          <w:szCs w:val="21"/>
          <w:lang w:val="it-IT"/>
        </w:rPr>
        <w:t xml:space="preserve">nojnë integritetin ekologjik të ekosistemit dhe ushtrohen vetëm me leje mjedisore, që nuk bien ndesh me planin e menaxhimit, dhe sipas planeve të zhvillimit urban, të miratuara nga KRRTRSH-ja. Në </w:t>
      </w:r>
      <w:r w:rsidR="006F1C14">
        <w:rPr>
          <w:sz w:val="21"/>
          <w:szCs w:val="21"/>
          <w:lang w:val="it-IT"/>
        </w:rPr>
        <w:t>zonën e përdorimit të qëndruesh</w:t>
      </w:r>
      <w:r w:rsidR="006A724C">
        <w:rPr>
          <w:sz w:val="21"/>
          <w:szCs w:val="21"/>
          <w:lang w:val="it-IT"/>
        </w:rPr>
        <w:t>ë</w:t>
      </w:r>
      <w:r w:rsidRPr="00D4208E">
        <w:rPr>
          <w:sz w:val="21"/>
          <w:szCs w:val="21"/>
          <w:lang w:val="it-IT"/>
        </w:rPr>
        <w:t xml:space="preserve">m zbatohet shkalla e tretë e mbrojtjes. </w:t>
      </w:r>
    </w:p>
    <w:p w:rsidR="00851C98" w:rsidRPr="00D4208E" w:rsidRDefault="00851C98" w:rsidP="00851C98">
      <w:pPr>
        <w:pStyle w:val="Paragrafi"/>
        <w:rPr>
          <w:sz w:val="21"/>
          <w:szCs w:val="21"/>
          <w:lang w:val="it-IT"/>
        </w:rPr>
      </w:pPr>
      <w:r w:rsidRPr="00D4208E">
        <w:rPr>
          <w:sz w:val="21"/>
          <w:szCs w:val="21"/>
          <w:lang w:val="it-IT"/>
        </w:rPr>
        <w:t>d) Zona buferike me sipërfaqe 1 213.0 (një mijë e dyqind e trembëdhjetë pikë zero) ha, e shënuar në hartë me ZB, është pjesë integrale e zonës së mbrojtur, e cila mundëson vazhdimin e veprimtarive ekonomike e sociale të qëndrueshme dhe përdorimin e balancuar të burimeve natyrore. Veprimtaritë e reja dhe infrastruktura mund të ushtrohen vetëm me leje mjedisore dhe sipas studimeve urbanistike të miratuara, duke mos inkurajuar zhvillime ekonomike e sociale në tokat e lagëta me vlera për biodiversitetin. Në këtë zonë përfshihen pjesa bujqësore, ekonomike dhe urbane nga Fusha e Gurrëzit, Fushëkuqja (Kosovar), pjesët e Gorresë, Fusha Bishti i Fllu</w:t>
      </w:r>
      <w:r w:rsidR="006F1C14">
        <w:rPr>
          <w:sz w:val="21"/>
          <w:szCs w:val="21"/>
          <w:lang w:val="it-IT"/>
        </w:rPr>
        <w:t>gajve, ato të Adriatikut deri te</w:t>
      </w:r>
      <w:r w:rsidRPr="00D4208E">
        <w:rPr>
          <w:sz w:val="21"/>
          <w:szCs w:val="21"/>
          <w:lang w:val="it-IT"/>
        </w:rPr>
        <w:t xml:space="preserve"> lumi i Drojës. Në zonën buferike zbatohet shkalla e katërt e mbrojtjes. </w:t>
      </w:r>
    </w:p>
    <w:p w:rsidR="00851C98" w:rsidRPr="00D4208E" w:rsidRDefault="00851C98" w:rsidP="00851C98">
      <w:pPr>
        <w:pStyle w:val="Paragrafi"/>
        <w:rPr>
          <w:sz w:val="21"/>
          <w:szCs w:val="21"/>
          <w:lang w:val="it-IT"/>
        </w:rPr>
      </w:pPr>
      <w:r w:rsidRPr="00D4208E">
        <w:rPr>
          <w:sz w:val="21"/>
          <w:szCs w:val="21"/>
          <w:lang w:val="it-IT"/>
        </w:rPr>
        <w:t>5. Ministria e Mjedisit, Pyje</w:t>
      </w:r>
      <w:r w:rsidR="00132187">
        <w:rPr>
          <w:sz w:val="21"/>
          <w:szCs w:val="21"/>
          <w:lang w:val="it-IT"/>
        </w:rPr>
        <w:t>ve dhe Administrimit të Ujërave</w:t>
      </w:r>
      <w:r w:rsidRPr="00D4208E">
        <w:rPr>
          <w:sz w:val="21"/>
          <w:szCs w:val="21"/>
          <w:lang w:val="it-IT"/>
        </w:rPr>
        <w:t xml:space="preserve"> në bashkëpunim me ministritë e tjera të linjës, njësitë e qeverisjes vendore, institucionet kërkimore-shkencore, org</w:t>
      </w:r>
      <w:r w:rsidR="00132187">
        <w:rPr>
          <w:sz w:val="21"/>
          <w:szCs w:val="21"/>
          <w:lang w:val="it-IT"/>
        </w:rPr>
        <w:t>anizatat jofitimprurëse, përfaqë</w:t>
      </w:r>
      <w:r w:rsidRPr="00D4208E">
        <w:rPr>
          <w:sz w:val="21"/>
          <w:szCs w:val="21"/>
          <w:lang w:val="it-IT"/>
        </w:rPr>
        <w:t>suesit</w:t>
      </w:r>
      <w:r w:rsidR="006F1C14">
        <w:rPr>
          <w:sz w:val="21"/>
          <w:szCs w:val="21"/>
          <w:lang w:val="it-IT"/>
        </w:rPr>
        <w:t xml:space="preserve"> e biznesit dhe pronarët privat</w:t>
      </w:r>
      <w:r w:rsidR="006A724C">
        <w:rPr>
          <w:sz w:val="21"/>
          <w:szCs w:val="21"/>
          <w:lang w:val="it-IT"/>
        </w:rPr>
        <w:t>ë</w:t>
      </w:r>
      <w:r w:rsidRPr="00D4208E">
        <w:rPr>
          <w:sz w:val="21"/>
          <w:szCs w:val="21"/>
          <w:lang w:val="it-IT"/>
        </w:rPr>
        <w:t xml:space="preserve">, merr masa për të hartuar planin e menaxhimit të rezervatit natyror të menaxhuar. </w:t>
      </w:r>
    </w:p>
    <w:p w:rsidR="00851C98" w:rsidRPr="00D4208E" w:rsidRDefault="00132187" w:rsidP="00851C98">
      <w:pPr>
        <w:pStyle w:val="Paragrafi"/>
        <w:rPr>
          <w:sz w:val="21"/>
          <w:szCs w:val="21"/>
          <w:lang w:val="it-IT"/>
        </w:rPr>
      </w:pPr>
      <w:r>
        <w:rPr>
          <w:sz w:val="21"/>
          <w:szCs w:val="21"/>
          <w:lang w:val="it-IT"/>
        </w:rPr>
        <w:t>6. Ministria e Punë</w:t>
      </w:r>
      <w:r w:rsidR="00851C98" w:rsidRPr="00D4208E">
        <w:rPr>
          <w:sz w:val="21"/>
          <w:szCs w:val="21"/>
          <w:lang w:val="it-IT"/>
        </w:rPr>
        <w:t>ve Publike dhe Transportit, në bashkëpunim me ministritë e tjera të linjës, njësitë e qeve</w:t>
      </w:r>
      <w:r>
        <w:rPr>
          <w:sz w:val="21"/>
          <w:szCs w:val="21"/>
          <w:lang w:val="it-IT"/>
        </w:rPr>
        <w:t>r</w:t>
      </w:r>
      <w:r w:rsidR="00851C98" w:rsidRPr="00D4208E">
        <w:rPr>
          <w:sz w:val="21"/>
          <w:szCs w:val="21"/>
          <w:lang w:val="it-IT"/>
        </w:rPr>
        <w:t>isjes v</w:t>
      </w:r>
      <w:r>
        <w:rPr>
          <w:sz w:val="21"/>
          <w:szCs w:val="21"/>
          <w:lang w:val="it-IT"/>
        </w:rPr>
        <w:t>endore, organizatat jofitimprurë</w:t>
      </w:r>
      <w:r w:rsidR="00851C98" w:rsidRPr="00D4208E">
        <w:rPr>
          <w:sz w:val="21"/>
          <w:szCs w:val="21"/>
          <w:lang w:val="it-IT"/>
        </w:rPr>
        <w:t>se, përfaqësues të kom</w:t>
      </w:r>
      <w:r w:rsidR="006F1C14">
        <w:rPr>
          <w:sz w:val="21"/>
          <w:szCs w:val="21"/>
          <w:lang w:val="it-IT"/>
        </w:rPr>
        <w:t>unitetit të biznesit dhe pronar</w:t>
      </w:r>
      <w:r w:rsidR="006A724C">
        <w:rPr>
          <w:sz w:val="21"/>
          <w:szCs w:val="21"/>
          <w:lang w:val="it-IT"/>
        </w:rPr>
        <w:t>ë</w:t>
      </w:r>
      <w:r w:rsidR="006F1C14">
        <w:rPr>
          <w:sz w:val="21"/>
          <w:szCs w:val="21"/>
          <w:lang w:val="it-IT"/>
        </w:rPr>
        <w:t>t privat</w:t>
      </w:r>
      <w:r w:rsidR="006A724C">
        <w:rPr>
          <w:sz w:val="21"/>
          <w:szCs w:val="21"/>
          <w:lang w:val="it-IT"/>
        </w:rPr>
        <w:t>ë</w:t>
      </w:r>
      <w:r w:rsidR="00851C98" w:rsidRPr="00D4208E">
        <w:rPr>
          <w:sz w:val="21"/>
          <w:szCs w:val="21"/>
          <w:lang w:val="it-IT"/>
        </w:rPr>
        <w:t>, harton studimin urbanistik për zhvillimet urbane e turistike, në përputhje me dispozitat e ligjit nr.10</w:t>
      </w:r>
      <w:r>
        <w:rPr>
          <w:sz w:val="21"/>
          <w:szCs w:val="21"/>
          <w:lang w:val="it-IT"/>
        </w:rPr>
        <w:t xml:space="preserve"> 1</w:t>
      </w:r>
      <w:r w:rsidR="00851C98" w:rsidRPr="00D4208E">
        <w:rPr>
          <w:sz w:val="21"/>
          <w:szCs w:val="21"/>
          <w:lang w:val="it-IT"/>
        </w:rPr>
        <w:t>19, datë 23.4.2009 “Për planifikimin e territorit”, të ndryshuar, si dhe kontrollin e ndërtimeve, të ci</w:t>
      </w:r>
      <w:r w:rsidR="006F1C14">
        <w:rPr>
          <w:sz w:val="21"/>
          <w:szCs w:val="21"/>
          <w:lang w:val="it-IT"/>
        </w:rPr>
        <w:t>lat gjenden brenda sipërfaqes s</w:t>
      </w:r>
      <w:r w:rsidR="006A724C">
        <w:rPr>
          <w:sz w:val="21"/>
          <w:szCs w:val="21"/>
          <w:lang w:val="it-IT"/>
        </w:rPr>
        <w:t>ë</w:t>
      </w:r>
      <w:r w:rsidR="00851C98" w:rsidRPr="00D4208E">
        <w:rPr>
          <w:sz w:val="21"/>
          <w:szCs w:val="21"/>
          <w:lang w:val="it-IT"/>
        </w:rPr>
        <w:t xml:space="preserve"> rezervatit natyror të menaxhuar. </w:t>
      </w:r>
    </w:p>
    <w:p w:rsidR="00851C98" w:rsidRPr="00D4208E" w:rsidRDefault="006F1C14" w:rsidP="00851C98">
      <w:pPr>
        <w:pStyle w:val="Paragrafi"/>
        <w:rPr>
          <w:sz w:val="21"/>
          <w:szCs w:val="21"/>
          <w:lang w:val="it-IT"/>
        </w:rPr>
      </w:pPr>
      <w:r>
        <w:rPr>
          <w:sz w:val="21"/>
          <w:szCs w:val="21"/>
          <w:lang w:val="it-IT"/>
        </w:rPr>
        <w:t>Veprimtarit</w:t>
      </w:r>
      <w:r w:rsidR="006A724C">
        <w:rPr>
          <w:sz w:val="21"/>
          <w:szCs w:val="21"/>
          <w:lang w:val="it-IT"/>
        </w:rPr>
        <w:t>ë</w:t>
      </w:r>
      <w:r w:rsidR="00851C98" w:rsidRPr="00D4208E">
        <w:rPr>
          <w:sz w:val="21"/>
          <w:szCs w:val="21"/>
          <w:lang w:val="it-IT"/>
        </w:rPr>
        <w:t xml:space="preserve"> turistike dhe infrastruktura në zonën ndërmjet dy shtretërve të lumit Mat, ushtrohen vetëm me leje mjedisor</w:t>
      </w:r>
      <w:r>
        <w:rPr>
          <w:sz w:val="21"/>
          <w:szCs w:val="21"/>
          <w:lang w:val="it-IT"/>
        </w:rPr>
        <w:t xml:space="preserve">e dhe sipas vendimit </w:t>
      </w:r>
      <w:r w:rsidR="001C786B">
        <w:rPr>
          <w:sz w:val="21"/>
          <w:szCs w:val="21"/>
          <w:lang w:val="it-IT"/>
        </w:rPr>
        <w:t xml:space="preserve">të KRRTRSH-së </w:t>
      </w:r>
      <w:r>
        <w:rPr>
          <w:sz w:val="21"/>
          <w:szCs w:val="21"/>
          <w:lang w:val="it-IT"/>
        </w:rPr>
        <w:t>nr.18, dat</w:t>
      </w:r>
      <w:r w:rsidR="006A724C">
        <w:rPr>
          <w:sz w:val="21"/>
          <w:szCs w:val="21"/>
          <w:lang w:val="it-IT"/>
        </w:rPr>
        <w:t>ë</w:t>
      </w:r>
      <w:r w:rsidR="001C786B">
        <w:rPr>
          <w:sz w:val="21"/>
          <w:szCs w:val="21"/>
          <w:lang w:val="it-IT"/>
        </w:rPr>
        <w:t xml:space="preserve"> 21.7.2009</w:t>
      </w:r>
      <w:r w:rsidR="007B27C3" w:rsidRPr="007B27C3">
        <w:rPr>
          <w:sz w:val="21"/>
          <w:szCs w:val="21"/>
          <w:lang w:val="it-IT"/>
        </w:rPr>
        <w:t xml:space="preserve"> </w:t>
      </w:r>
      <w:r w:rsidR="00851C98" w:rsidRPr="00D4208E">
        <w:rPr>
          <w:sz w:val="21"/>
          <w:szCs w:val="21"/>
          <w:lang w:val="it-IT"/>
        </w:rPr>
        <w:t xml:space="preserve">“Për miratimin e studimit urbanistik për zhvillimin e turizmit dhe mbrojtjen e bregut të zonës turistike të Gjirit të Drinit”, dhe rregullores përkatëse. </w:t>
      </w:r>
    </w:p>
    <w:p w:rsidR="00851C98" w:rsidRPr="00D4208E" w:rsidRDefault="00E33E87" w:rsidP="00851C98">
      <w:pPr>
        <w:pStyle w:val="Paragrafi"/>
        <w:rPr>
          <w:sz w:val="21"/>
          <w:szCs w:val="21"/>
          <w:lang w:val="it-IT"/>
        </w:rPr>
      </w:pPr>
      <w:r>
        <w:rPr>
          <w:sz w:val="21"/>
          <w:szCs w:val="21"/>
          <w:lang w:val="it-IT"/>
        </w:rPr>
        <w:t>P</w:t>
      </w:r>
      <w:r w:rsidR="006A724C">
        <w:rPr>
          <w:sz w:val="21"/>
          <w:szCs w:val="21"/>
          <w:lang w:val="it-IT"/>
        </w:rPr>
        <w:t>ë</w:t>
      </w:r>
      <w:r>
        <w:rPr>
          <w:sz w:val="21"/>
          <w:szCs w:val="21"/>
          <w:lang w:val="it-IT"/>
        </w:rPr>
        <w:t>r veprimtarit</w:t>
      </w:r>
      <w:r w:rsidR="006A724C">
        <w:rPr>
          <w:sz w:val="21"/>
          <w:szCs w:val="21"/>
          <w:lang w:val="it-IT"/>
        </w:rPr>
        <w:t>ë</w:t>
      </w:r>
      <w:r w:rsidR="00851C98" w:rsidRPr="00D4208E">
        <w:rPr>
          <w:sz w:val="21"/>
          <w:szCs w:val="21"/>
          <w:lang w:val="it-IT"/>
        </w:rPr>
        <w:t xml:space="preserve"> turistike të zbatohen kriteret dhe standardet e përcaktuara në ligjin nr.9734, datë 14.5.2007 “Për turizmin”, të ndryshuar, dhe në aktet nënligjore në zbatim të tij. </w:t>
      </w:r>
    </w:p>
    <w:p w:rsidR="00851C98" w:rsidRPr="00D4208E" w:rsidRDefault="00E33E87" w:rsidP="00851C98">
      <w:pPr>
        <w:pStyle w:val="Paragrafi"/>
        <w:rPr>
          <w:sz w:val="21"/>
          <w:szCs w:val="21"/>
          <w:lang w:val="it-IT"/>
        </w:rPr>
      </w:pPr>
      <w:r>
        <w:rPr>
          <w:sz w:val="21"/>
          <w:szCs w:val="21"/>
          <w:lang w:val="it-IT"/>
        </w:rPr>
        <w:t>Për rastet e trash</w:t>
      </w:r>
      <w:r w:rsidR="006A724C">
        <w:rPr>
          <w:sz w:val="21"/>
          <w:szCs w:val="21"/>
          <w:lang w:val="it-IT"/>
        </w:rPr>
        <w:t>ë</w:t>
      </w:r>
      <w:r>
        <w:rPr>
          <w:sz w:val="21"/>
          <w:szCs w:val="21"/>
          <w:lang w:val="it-IT"/>
        </w:rPr>
        <w:t>gimis</w:t>
      </w:r>
      <w:r w:rsidR="006A724C">
        <w:rPr>
          <w:sz w:val="21"/>
          <w:szCs w:val="21"/>
          <w:lang w:val="it-IT"/>
        </w:rPr>
        <w:t>ë</w:t>
      </w:r>
      <w:r w:rsidR="00851C98" w:rsidRPr="00D4208E">
        <w:rPr>
          <w:sz w:val="21"/>
          <w:szCs w:val="21"/>
          <w:lang w:val="it-IT"/>
        </w:rPr>
        <w:t xml:space="preserve"> kulturore, vep</w:t>
      </w:r>
      <w:r>
        <w:rPr>
          <w:sz w:val="21"/>
          <w:szCs w:val="21"/>
          <w:lang w:val="it-IT"/>
        </w:rPr>
        <w:t>rimtarit</w:t>
      </w:r>
      <w:r w:rsidR="006A724C">
        <w:rPr>
          <w:sz w:val="21"/>
          <w:szCs w:val="21"/>
          <w:lang w:val="it-IT"/>
        </w:rPr>
        <w:t>ë</w:t>
      </w:r>
      <w:r w:rsidR="00851C98" w:rsidRPr="00D4208E">
        <w:rPr>
          <w:sz w:val="21"/>
          <w:szCs w:val="21"/>
          <w:lang w:val="it-IT"/>
        </w:rPr>
        <w:t xml:space="preserve"> mundësohen me leje t</w:t>
      </w:r>
      <w:r>
        <w:rPr>
          <w:sz w:val="21"/>
          <w:szCs w:val="21"/>
          <w:lang w:val="it-IT"/>
        </w:rPr>
        <w:t>ë Ministrit të Turizmit, Kultur</w:t>
      </w:r>
      <w:r w:rsidR="00851C98" w:rsidRPr="00D4208E">
        <w:rPr>
          <w:sz w:val="21"/>
          <w:szCs w:val="21"/>
          <w:lang w:val="it-IT"/>
        </w:rPr>
        <w:t>ës, Rinisë dhe Sporteve, në mbështetje të dispozitave të ligjit nr.9048, datë 7.4.2003 “Për trashëgiminë kulturore”, të ndrysh</w:t>
      </w:r>
      <w:r>
        <w:rPr>
          <w:sz w:val="21"/>
          <w:szCs w:val="21"/>
          <w:lang w:val="it-IT"/>
        </w:rPr>
        <w:t>uar, dhe të ligjit nr.9806, dat</w:t>
      </w:r>
      <w:r w:rsidR="006A724C">
        <w:rPr>
          <w:sz w:val="21"/>
          <w:szCs w:val="21"/>
          <w:lang w:val="it-IT"/>
        </w:rPr>
        <w:t>ë</w:t>
      </w:r>
      <w:r w:rsidR="00851C98" w:rsidRPr="00D4208E">
        <w:rPr>
          <w:sz w:val="21"/>
          <w:szCs w:val="21"/>
          <w:lang w:val="it-IT"/>
        </w:rPr>
        <w:t xml:space="preserve"> 17.9.2007 “Për aderimin e Republikës së Shqipërisë në Konventën Europiane “Për mbrojtjen e trashëgimisë arkeologjike”</w:t>
      </w:r>
      <w:r>
        <w:rPr>
          <w:sz w:val="21"/>
          <w:szCs w:val="21"/>
          <w:lang w:val="it-IT"/>
        </w:rPr>
        <w:t>”</w:t>
      </w:r>
      <w:r w:rsidR="00851C98" w:rsidRPr="00D4208E">
        <w:rPr>
          <w:sz w:val="21"/>
          <w:szCs w:val="21"/>
          <w:lang w:val="it-IT"/>
        </w:rPr>
        <w:t xml:space="preserve">. </w:t>
      </w:r>
    </w:p>
    <w:p w:rsidR="00851C98" w:rsidRPr="00D4208E" w:rsidRDefault="00851C98" w:rsidP="00851C98">
      <w:pPr>
        <w:pStyle w:val="Paragrafi"/>
        <w:rPr>
          <w:sz w:val="21"/>
          <w:szCs w:val="21"/>
          <w:lang w:val="it-IT"/>
        </w:rPr>
      </w:pPr>
      <w:r w:rsidRPr="00D4208E">
        <w:rPr>
          <w:sz w:val="21"/>
          <w:szCs w:val="21"/>
          <w:lang w:val="it-IT"/>
        </w:rPr>
        <w:t xml:space="preserve">7. Ministria e Mjedisit, Pyjeve dhe Administrimit të Ujërave, ministritë e tjera të linjës dhe njësitë </w:t>
      </w:r>
      <w:r w:rsidRPr="00D4208E">
        <w:rPr>
          <w:sz w:val="21"/>
          <w:szCs w:val="21"/>
          <w:lang w:val="it-IT"/>
        </w:rPr>
        <w:lastRenderedPageBreak/>
        <w:t>e qeverisjes vendore të rishikojnë lejet që kanë dhënë për veprimtari ekonomike e shoqëro</w:t>
      </w:r>
      <w:r w:rsidR="00E33E87">
        <w:rPr>
          <w:sz w:val="21"/>
          <w:szCs w:val="21"/>
          <w:lang w:val="it-IT"/>
        </w:rPr>
        <w:t>re, të cilat gjenden brenda sip</w:t>
      </w:r>
      <w:r w:rsidR="006A724C">
        <w:rPr>
          <w:sz w:val="21"/>
          <w:szCs w:val="21"/>
          <w:lang w:val="it-IT"/>
        </w:rPr>
        <w:t>ë</w:t>
      </w:r>
      <w:r w:rsidRPr="00D4208E">
        <w:rPr>
          <w:sz w:val="21"/>
          <w:szCs w:val="21"/>
          <w:lang w:val="it-IT"/>
        </w:rPr>
        <w:t>rfaqes së rezervatit natyror të menaxhuar. Subjektet e pajisura me lejet përkatëse do të vazhdojnë të ushtrojnë këtë veprimtari, nëse nga pikëpamja ligjore përmbushin kriteret e ligjit nr.8906, datë 6.6.2002 “P</w:t>
      </w:r>
      <w:r w:rsidR="00E33E87">
        <w:rPr>
          <w:sz w:val="21"/>
          <w:szCs w:val="21"/>
          <w:lang w:val="it-IT"/>
        </w:rPr>
        <w:t>ër zonat e mbrojtu</w:t>
      </w:r>
      <w:r w:rsidRPr="00D4208E">
        <w:rPr>
          <w:sz w:val="21"/>
          <w:szCs w:val="21"/>
          <w:lang w:val="it-IT"/>
        </w:rPr>
        <w:t xml:space="preserve">ra”, të ndryshuar, si dhe kur janë në përputhje me synimet dhe objektivat e menaxhimit të rezervatit natyror. </w:t>
      </w:r>
    </w:p>
    <w:p w:rsidR="00851C98" w:rsidRPr="00D4208E" w:rsidRDefault="00851C98" w:rsidP="00851C98">
      <w:pPr>
        <w:pStyle w:val="Paragrafi"/>
        <w:rPr>
          <w:sz w:val="21"/>
          <w:szCs w:val="21"/>
          <w:lang w:val="it-IT"/>
        </w:rPr>
      </w:pPr>
      <w:r w:rsidRPr="00D4208E">
        <w:rPr>
          <w:sz w:val="21"/>
          <w:szCs w:val="21"/>
          <w:lang w:val="it-IT"/>
        </w:rPr>
        <w:t>8. Autoritet shtetëror, që ngarkohet me administrimin e zonës së mbrojtur, janë strukturat e Ministrisë së Mjedisit, Pyjeve dhe Administrimit të Ujërave, ndërs</w:t>
      </w:r>
      <w:r w:rsidR="00E33E87">
        <w:rPr>
          <w:sz w:val="21"/>
          <w:szCs w:val="21"/>
          <w:lang w:val="it-IT"/>
        </w:rPr>
        <w:t>a administrata ekzistuese e zon</w:t>
      </w:r>
      <w:r w:rsidR="006A724C">
        <w:rPr>
          <w:sz w:val="21"/>
          <w:szCs w:val="21"/>
          <w:lang w:val="it-IT"/>
        </w:rPr>
        <w:t>ë</w:t>
      </w:r>
      <w:r w:rsidR="00E33E87">
        <w:rPr>
          <w:sz w:val="21"/>
          <w:szCs w:val="21"/>
          <w:lang w:val="it-IT"/>
        </w:rPr>
        <w:t>s së mbrojtur Patok-Fush</w:t>
      </w:r>
      <w:r w:rsidR="006A724C">
        <w:rPr>
          <w:sz w:val="21"/>
          <w:szCs w:val="21"/>
          <w:lang w:val="it-IT"/>
        </w:rPr>
        <w:t>ë</w:t>
      </w:r>
      <w:r w:rsidR="00F615A6">
        <w:rPr>
          <w:sz w:val="21"/>
          <w:szCs w:val="21"/>
          <w:lang w:val="it-IT"/>
        </w:rPr>
        <w:t>kuqe</w:t>
      </w:r>
      <w:r w:rsidRPr="00D4208E">
        <w:rPr>
          <w:sz w:val="21"/>
          <w:szCs w:val="21"/>
          <w:lang w:val="it-IT"/>
        </w:rPr>
        <w:t xml:space="preserve"> kryen funksionet e administratës së rezervatit natyror të menaxhuar të Patok-Fushëkuq</w:t>
      </w:r>
      <w:r w:rsidR="006E37B0">
        <w:rPr>
          <w:sz w:val="21"/>
          <w:szCs w:val="21"/>
          <w:lang w:val="it-IT"/>
        </w:rPr>
        <w:t>e</w:t>
      </w:r>
      <w:r w:rsidRPr="00D4208E">
        <w:rPr>
          <w:sz w:val="21"/>
          <w:szCs w:val="21"/>
          <w:lang w:val="it-IT"/>
        </w:rPr>
        <w:t xml:space="preserve">-Ishëm. </w:t>
      </w:r>
    </w:p>
    <w:p w:rsidR="00851C98" w:rsidRPr="00D4208E" w:rsidRDefault="00E33E87" w:rsidP="00851C98">
      <w:pPr>
        <w:pStyle w:val="Paragrafi"/>
        <w:rPr>
          <w:sz w:val="21"/>
          <w:szCs w:val="21"/>
          <w:lang w:val="it-IT"/>
        </w:rPr>
      </w:pPr>
      <w:r>
        <w:rPr>
          <w:sz w:val="21"/>
          <w:szCs w:val="21"/>
          <w:lang w:val="it-IT"/>
        </w:rPr>
        <w:t>9. Ngarkohen, sipas përkat</w:t>
      </w:r>
      <w:r w:rsidR="006A724C">
        <w:rPr>
          <w:sz w:val="21"/>
          <w:szCs w:val="21"/>
          <w:lang w:val="it-IT"/>
        </w:rPr>
        <w:t>ë</w:t>
      </w:r>
      <w:r>
        <w:rPr>
          <w:sz w:val="21"/>
          <w:szCs w:val="21"/>
          <w:lang w:val="it-IT"/>
        </w:rPr>
        <w:t>sis</w:t>
      </w:r>
      <w:r w:rsidR="006A724C">
        <w:rPr>
          <w:sz w:val="21"/>
          <w:szCs w:val="21"/>
          <w:lang w:val="it-IT"/>
        </w:rPr>
        <w:t>ë</w:t>
      </w:r>
      <w:r w:rsidR="00851C98" w:rsidRPr="00D4208E">
        <w:rPr>
          <w:sz w:val="21"/>
          <w:szCs w:val="21"/>
          <w:lang w:val="it-IT"/>
        </w:rPr>
        <w:t xml:space="preserve">, </w:t>
      </w:r>
      <w:r w:rsidRPr="00D4208E">
        <w:rPr>
          <w:sz w:val="21"/>
          <w:szCs w:val="21"/>
          <w:lang w:val="it-IT"/>
        </w:rPr>
        <w:t xml:space="preserve">ministritë </w:t>
      </w:r>
      <w:r w:rsidR="00851C98" w:rsidRPr="00D4208E">
        <w:rPr>
          <w:sz w:val="21"/>
          <w:szCs w:val="21"/>
          <w:lang w:val="it-IT"/>
        </w:rPr>
        <w:t xml:space="preserve">e linjës dhe njësitë e qeverisjes vendore për zbatimin e këtij vendimi. </w:t>
      </w:r>
    </w:p>
    <w:p w:rsidR="00851C98" w:rsidRPr="00D4208E" w:rsidRDefault="00851C98" w:rsidP="00851C98">
      <w:pPr>
        <w:pStyle w:val="Paragrafi"/>
        <w:rPr>
          <w:sz w:val="21"/>
          <w:szCs w:val="21"/>
          <w:lang w:val="it-IT"/>
        </w:rPr>
      </w:pPr>
      <w:r w:rsidRPr="00D4208E">
        <w:rPr>
          <w:sz w:val="21"/>
          <w:szCs w:val="21"/>
          <w:lang w:val="it-IT"/>
        </w:rPr>
        <w:t xml:space="preserve">Ky vendim hyn në fuqi pas botimit në Fletoren Zyrtare. </w:t>
      </w:r>
    </w:p>
    <w:p w:rsidR="00851C98" w:rsidRPr="00D4208E" w:rsidRDefault="00851C98" w:rsidP="00851C98">
      <w:pPr>
        <w:pStyle w:val="Paragrafi"/>
        <w:rPr>
          <w:sz w:val="21"/>
          <w:szCs w:val="21"/>
          <w:lang w:val="it-IT"/>
        </w:rPr>
      </w:pPr>
    </w:p>
    <w:p w:rsidR="00851C98" w:rsidRPr="00D4208E" w:rsidRDefault="00851C98" w:rsidP="00851C98">
      <w:pPr>
        <w:pStyle w:val="Autoriteti"/>
        <w:rPr>
          <w:sz w:val="21"/>
          <w:szCs w:val="21"/>
        </w:rPr>
      </w:pPr>
      <w:r w:rsidRPr="00D4208E">
        <w:rPr>
          <w:sz w:val="21"/>
          <w:szCs w:val="21"/>
        </w:rPr>
        <w:t>Kryeministri</w:t>
      </w:r>
    </w:p>
    <w:p w:rsidR="00851C98" w:rsidRPr="00D4208E" w:rsidRDefault="00851C98" w:rsidP="00851C98">
      <w:pPr>
        <w:pStyle w:val="AutoritetiEmer"/>
        <w:rPr>
          <w:sz w:val="21"/>
          <w:szCs w:val="21"/>
        </w:rPr>
      </w:pPr>
      <w:r w:rsidRPr="00D4208E">
        <w:rPr>
          <w:sz w:val="21"/>
          <w:szCs w:val="21"/>
        </w:rPr>
        <w:t>Sali Berisha</w:t>
      </w:r>
    </w:p>
    <w:p w:rsidR="00851C98" w:rsidRDefault="00851C98" w:rsidP="00851C98">
      <w:pPr>
        <w:pStyle w:val="Paragrafi"/>
        <w:jc w:val="center"/>
        <w:rPr>
          <w:b/>
          <w:sz w:val="21"/>
          <w:szCs w:val="21"/>
        </w:rPr>
      </w:pPr>
    </w:p>
    <w:p w:rsidR="00F615A6" w:rsidRPr="00F615A6" w:rsidRDefault="00F615A6" w:rsidP="00F615A6">
      <w:pPr>
        <w:pStyle w:val="Paragrafi"/>
        <w:rPr>
          <w:b/>
          <w:sz w:val="21"/>
          <w:szCs w:val="21"/>
          <w:lang w:val="it-IT"/>
        </w:rPr>
      </w:pPr>
      <w:r w:rsidRPr="00F615A6">
        <w:rPr>
          <w:b/>
          <w:sz w:val="21"/>
          <w:szCs w:val="21"/>
          <w:lang w:val="it-IT"/>
        </w:rPr>
        <w:t>Sasia e sip</w:t>
      </w:r>
      <w:r w:rsidR="006A724C">
        <w:rPr>
          <w:b/>
          <w:sz w:val="21"/>
          <w:szCs w:val="21"/>
          <w:lang w:val="it-IT"/>
        </w:rPr>
        <w:t>ë</w:t>
      </w:r>
      <w:r w:rsidRPr="00F615A6">
        <w:rPr>
          <w:b/>
          <w:sz w:val="21"/>
          <w:szCs w:val="21"/>
          <w:lang w:val="it-IT"/>
        </w:rPr>
        <w:t>rfaqeve sipas p</w:t>
      </w:r>
      <w:r w:rsidR="006A724C">
        <w:rPr>
          <w:b/>
          <w:sz w:val="21"/>
          <w:szCs w:val="21"/>
          <w:lang w:val="it-IT"/>
        </w:rPr>
        <w:t>ë</w:t>
      </w:r>
      <w:r w:rsidRPr="00F615A6">
        <w:rPr>
          <w:b/>
          <w:sz w:val="21"/>
          <w:szCs w:val="21"/>
          <w:lang w:val="it-IT"/>
        </w:rPr>
        <w:t>rb</w:t>
      </w:r>
      <w:r w:rsidR="006A724C">
        <w:rPr>
          <w:b/>
          <w:sz w:val="21"/>
          <w:szCs w:val="21"/>
          <w:lang w:val="it-IT"/>
        </w:rPr>
        <w:t>ë</w:t>
      </w:r>
      <w:r w:rsidRPr="00F615A6">
        <w:rPr>
          <w:b/>
          <w:sz w:val="21"/>
          <w:szCs w:val="21"/>
          <w:lang w:val="it-IT"/>
        </w:rPr>
        <w:t>rjes</w:t>
      </w:r>
      <w:r w:rsidRPr="00F615A6">
        <w:rPr>
          <w:b/>
          <w:sz w:val="21"/>
          <w:szCs w:val="21"/>
          <w:lang w:val="it-IT"/>
        </w:rPr>
        <w:tab/>
      </w:r>
      <w:r>
        <w:rPr>
          <w:b/>
          <w:sz w:val="21"/>
          <w:szCs w:val="21"/>
          <w:lang w:val="it-IT"/>
        </w:rPr>
        <w:tab/>
      </w:r>
      <w:r>
        <w:rPr>
          <w:b/>
          <w:sz w:val="21"/>
          <w:szCs w:val="21"/>
          <w:lang w:val="it-IT"/>
        </w:rPr>
        <w:tab/>
      </w:r>
      <w:r>
        <w:rPr>
          <w:b/>
          <w:sz w:val="21"/>
          <w:szCs w:val="21"/>
          <w:lang w:val="it-IT"/>
        </w:rPr>
        <w:tab/>
      </w:r>
      <w:r>
        <w:rPr>
          <w:b/>
          <w:sz w:val="21"/>
          <w:szCs w:val="21"/>
          <w:lang w:val="it-IT"/>
        </w:rPr>
        <w:tab/>
        <w:t>Tabela</w:t>
      </w:r>
    </w:p>
    <w:tbl>
      <w:tblPr>
        <w:tblStyle w:val="TableGrid"/>
        <w:tblW w:w="4329" w:type="pct"/>
        <w:tblInd w:w="648" w:type="dxa"/>
        <w:tblLook w:val="01E0" w:firstRow="1" w:lastRow="1" w:firstColumn="1" w:lastColumn="1" w:noHBand="0" w:noVBand="0"/>
      </w:tblPr>
      <w:tblGrid>
        <w:gridCol w:w="867"/>
        <w:gridCol w:w="5323"/>
        <w:gridCol w:w="1851"/>
      </w:tblGrid>
      <w:tr w:rsidR="00851C98" w:rsidRPr="00D4208E" w:rsidTr="00851C98">
        <w:tc>
          <w:tcPr>
            <w:tcW w:w="539" w:type="pct"/>
          </w:tcPr>
          <w:p w:rsidR="00851C98" w:rsidRPr="00D4208E" w:rsidRDefault="00851C98" w:rsidP="00851C98">
            <w:pPr>
              <w:pStyle w:val="Paragrafi"/>
              <w:ind w:firstLine="0"/>
              <w:jc w:val="center"/>
              <w:rPr>
                <w:b/>
                <w:sz w:val="21"/>
                <w:szCs w:val="21"/>
              </w:rPr>
            </w:pPr>
            <w:r w:rsidRPr="00D4208E">
              <w:rPr>
                <w:b/>
                <w:sz w:val="21"/>
                <w:szCs w:val="21"/>
              </w:rPr>
              <w:t>Nr.</w:t>
            </w:r>
          </w:p>
        </w:tc>
        <w:tc>
          <w:tcPr>
            <w:tcW w:w="3310" w:type="pct"/>
          </w:tcPr>
          <w:p w:rsidR="00851C98" w:rsidRPr="00D4208E" w:rsidRDefault="00851C98" w:rsidP="00851C98">
            <w:pPr>
              <w:pStyle w:val="Paragrafi"/>
              <w:ind w:firstLine="0"/>
              <w:jc w:val="center"/>
              <w:rPr>
                <w:b/>
                <w:sz w:val="21"/>
                <w:szCs w:val="21"/>
              </w:rPr>
            </w:pPr>
            <w:r w:rsidRPr="00D4208E">
              <w:rPr>
                <w:b/>
                <w:sz w:val="21"/>
                <w:szCs w:val="21"/>
              </w:rPr>
              <w:t>Përdorimi i territorit</w:t>
            </w:r>
          </w:p>
        </w:tc>
        <w:tc>
          <w:tcPr>
            <w:tcW w:w="1151" w:type="pct"/>
          </w:tcPr>
          <w:p w:rsidR="00851C98" w:rsidRPr="00D4208E" w:rsidRDefault="00851C98" w:rsidP="00851C98">
            <w:pPr>
              <w:pStyle w:val="Paragrafi"/>
              <w:ind w:firstLine="0"/>
              <w:jc w:val="center"/>
              <w:rPr>
                <w:b/>
                <w:sz w:val="21"/>
                <w:szCs w:val="21"/>
              </w:rPr>
            </w:pPr>
            <w:r w:rsidRPr="00D4208E">
              <w:rPr>
                <w:b/>
                <w:sz w:val="21"/>
                <w:szCs w:val="21"/>
              </w:rPr>
              <w:t>Sipërfaqja në ha</w:t>
            </w:r>
          </w:p>
        </w:tc>
      </w:tr>
      <w:tr w:rsidR="00851C98" w:rsidRPr="00D4208E" w:rsidTr="00851C98">
        <w:tc>
          <w:tcPr>
            <w:tcW w:w="539" w:type="pct"/>
          </w:tcPr>
          <w:p w:rsidR="00851C98" w:rsidRPr="00D4208E" w:rsidRDefault="00851C98" w:rsidP="00851C98">
            <w:pPr>
              <w:pStyle w:val="Paragrafi"/>
              <w:ind w:firstLine="0"/>
              <w:rPr>
                <w:sz w:val="21"/>
                <w:szCs w:val="21"/>
              </w:rPr>
            </w:pPr>
            <w:r w:rsidRPr="00D4208E">
              <w:rPr>
                <w:sz w:val="21"/>
                <w:szCs w:val="21"/>
              </w:rPr>
              <w:t>1.</w:t>
            </w:r>
          </w:p>
        </w:tc>
        <w:tc>
          <w:tcPr>
            <w:tcW w:w="3310" w:type="pct"/>
          </w:tcPr>
          <w:p w:rsidR="00851C98" w:rsidRPr="00D4208E" w:rsidRDefault="00851C98" w:rsidP="00851C98">
            <w:pPr>
              <w:pStyle w:val="Paragrafi"/>
              <w:ind w:firstLine="0"/>
              <w:rPr>
                <w:sz w:val="21"/>
                <w:szCs w:val="21"/>
              </w:rPr>
            </w:pPr>
            <w:r w:rsidRPr="00D4208E">
              <w:rPr>
                <w:sz w:val="21"/>
                <w:szCs w:val="21"/>
              </w:rPr>
              <w:t xml:space="preserve">Sipërfaqe pyjore, shkurre, ripyllëzime, tokë me bimësi pyjore dhe </w:t>
            </w:r>
            <w:r w:rsidR="00051520">
              <w:rPr>
                <w:sz w:val="21"/>
                <w:szCs w:val="21"/>
              </w:rPr>
              <w:t>ujore</w:t>
            </w:r>
          </w:p>
        </w:tc>
        <w:tc>
          <w:tcPr>
            <w:tcW w:w="1151" w:type="pct"/>
          </w:tcPr>
          <w:p w:rsidR="00851C98" w:rsidRPr="00D4208E" w:rsidRDefault="00851C98" w:rsidP="00851C98">
            <w:pPr>
              <w:pStyle w:val="Paragrafi"/>
              <w:ind w:firstLine="0"/>
              <w:jc w:val="right"/>
              <w:rPr>
                <w:sz w:val="21"/>
                <w:szCs w:val="21"/>
              </w:rPr>
            </w:pPr>
            <w:r w:rsidRPr="00D4208E">
              <w:rPr>
                <w:sz w:val="21"/>
                <w:szCs w:val="21"/>
              </w:rPr>
              <w:t>1 520.5</w:t>
            </w:r>
          </w:p>
        </w:tc>
      </w:tr>
      <w:tr w:rsidR="00851C98" w:rsidRPr="00D4208E" w:rsidTr="00851C98">
        <w:tc>
          <w:tcPr>
            <w:tcW w:w="539" w:type="pct"/>
          </w:tcPr>
          <w:p w:rsidR="00851C98" w:rsidRPr="00D4208E" w:rsidRDefault="00851C98" w:rsidP="00851C98">
            <w:pPr>
              <w:pStyle w:val="Paragrafi"/>
              <w:ind w:firstLine="0"/>
              <w:rPr>
                <w:sz w:val="21"/>
                <w:szCs w:val="21"/>
              </w:rPr>
            </w:pPr>
            <w:r w:rsidRPr="00D4208E">
              <w:rPr>
                <w:sz w:val="21"/>
                <w:szCs w:val="21"/>
              </w:rPr>
              <w:t>2.</w:t>
            </w:r>
          </w:p>
        </w:tc>
        <w:tc>
          <w:tcPr>
            <w:tcW w:w="3310" w:type="pct"/>
          </w:tcPr>
          <w:p w:rsidR="00851C98" w:rsidRPr="00D4208E" w:rsidRDefault="006E37B0" w:rsidP="00851C98">
            <w:pPr>
              <w:pStyle w:val="Paragrafi"/>
              <w:ind w:firstLine="0"/>
              <w:rPr>
                <w:sz w:val="21"/>
                <w:szCs w:val="21"/>
              </w:rPr>
            </w:pPr>
            <w:r>
              <w:rPr>
                <w:sz w:val="21"/>
                <w:szCs w:val="21"/>
              </w:rPr>
              <w:t>Sipërfaqe kullosore e livadhe</w:t>
            </w:r>
          </w:p>
        </w:tc>
        <w:tc>
          <w:tcPr>
            <w:tcW w:w="1151" w:type="pct"/>
          </w:tcPr>
          <w:p w:rsidR="00851C98" w:rsidRPr="00D4208E" w:rsidRDefault="00851C98" w:rsidP="00851C98">
            <w:pPr>
              <w:pStyle w:val="Paragrafi"/>
              <w:ind w:firstLine="0"/>
              <w:jc w:val="right"/>
              <w:rPr>
                <w:sz w:val="21"/>
                <w:szCs w:val="21"/>
              </w:rPr>
            </w:pPr>
            <w:r w:rsidRPr="00D4208E">
              <w:rPr>
                <w:sz w:val="21"/>
                <w:szCs w:val="21"/>
              </w:rPr>
              <w:t>296.0</w:t>
            </w:r>
          </w:p>
        </w:tc>
      </w:tr>
      <w:tr w:rsidR="00851C98" w:rsidRPr="00D4208E" w:rsidTr="00851C98">
        <w:tc>
          <w:tcPr>
            <w:tcW w:w="539" w:type="pct"/>
          </w:tcPr>
          <w:p w:rsidR="00851C98" w:rsidRPr="00D4208E" w:rsidRDefault="00851C98" w:rsidP="00851C98">
            <w:pPr>
              <w:pStyle w:val="Paragrafi"/>
              <w:ind w:firstLine="0"/>
              <w:rPr>
                <w:sz w:val="21"/>
                <w:szCs w:val="21"/>
              </w:rPr>
            </w:pPr>
            <w:r w:rsidRPr="00D4208E">
              <w:rPr>
                <w:sz w:val="21"/>
                <w:szCs w:val="21"/>
              </w:rPr>
              <w:t>3.</w:t>
            </w:r>
          </w:p>
        </w:tc>
        <w:tc>
          <w:tcPr>
            <w:tcW w:w="3310" w:type="pct"/>
          </w:tcPr>
          <w:p w:rsidR="00851C98" w:rsidRPr="00D4208E" w:rsidRDefault="00051520" w:rsidP="00851C98">
            <w:pPr>
              <w:pStyle w:val="Paragrafi"/>
              <w:ind w:firstLine="0"/>
              <w:rPr>
                <w:sz w:val="21"/>
                <w:szCs w:val="21"/>
              </w:rPr>
            </w:pPr>
            <w:r>
              <w:rPr>
                <w:sz w:val="21"/>
                <w:szCs w:val="21"/>
              </w:rPr>
              <w:t>Sipërfaqe bujq</w:t>
            </w:r>
            <w:r w:rsidR="006A724C">
              <w:rPr>
                <w:sz w:val="21"/>
                <w:szCs w:val="21"/>
              </w:rPr>
              <w:t>ë</w:t>
            </w:r>
            <w:r>
              <w:rPr>
                <w:sz w:val="21"/>
                <w:szCs w:val="21"/>
              </w:rPr>
              <w:t>sore (ar</w:t>
            </w:r>
            <w:r w:rsidR="006A724C">
              <w:rPr>
                <w:sz w:val="21"/>
                <w:szCs w:val="21"/>
              </w:rPr>
              <w:t>ë</w:t>
            </w:r>
            <w:r w:rsidR="00851C98" w:rsidRPr="00D4208E">
              <w:rPr>
                <w:sz w:val="21"/>
                <w:szCs w:val="21"/>
              </w:rPr>
              <w:t>, pemëtore, vreshta)</w:t>
            </w:r>
          </w:p>
        </w:tc>
        <w:tc>
          <w:tcPr>
            <w:tcW w:w="1151" w:type="pct"/>
          </w:tcPr>
          <w:p w:rsidR="00851C98" w:rsidRPr="00D4208E" w:rsidRDefault="00851C98" w:rsidP="00851C98">
            <w:pPr>
              <w:pStyle w:val="Paragrafi"/>
              <w:ind w:firstLine="0"/>
              <w:jc w:val="right"/>
              <w:rPr>
                <w:sz w:val="21"/>
                <w:szCs w:val="21"/>
              </w:rPr>
            </w:pPr>
            <w:r w:rsidRPr="00D4208E">
              <w:rPr>
                <w:sz w:val="21"/>
                <w:szCs w:val="21"/>
              </w:rPr>
              <w:t>1 764.7</w:t>
            </w:r>
          </w:p>
        </w:tc>
      </w:tr>
      <w:tr w:rsidR="00851C98" w:rsidRPr="00D4208E" w:rsidTr="00851C98">
        <w:tc>
          <w:tcPr>
            <w:tcW w:w="539" w:type="pct"/>
          </w:tcPr>
          <w:p w:rsidR="00851C98" w:rsidRPr="00D4208E" w:rsidRDefault="00851C98" w:rsidP="00851C98">
            <w:pPr>
              <w:pStyle w:val="Paragrafi"/>
              <w:ind w:firstLine="0"/>
              <w:rPr>
                <w:sz w:val="21"/>
                <w:szCs w:val="21"/>
              </w:rPr>
            </w:pPr>
            <w:r w:rsidRPr="00D4208E">
              <w:rPr>
                <w:sz w:val="21"/>
                <w:szCs w:val="21"/>
              </w:rPr>
              <w:t>4.</w:t>
            </w:r>
          </w:p>
        </w:tc>
        <w:tc>
          <w:tcPr>
            <w:tcW w:w="3310" w:type="pct"/>
          </w:tcPr>
          <w:p w:rsidR="00851C98" w:rsidRPr="00D4208E" w:rsidRDefault="00851C98" w:rsidP="00851C98">
            <w:pPr>
              <w:pStyle w:val="Paragrafi"/>
              <w:ind w:firstLine="0"/>
              <w:rPr>
                <w:sz w:val="21"/>
                <w:szCs w:val="21"/>
                <w:lang w:val="it-IT"/>
              </w:rPr>
            </w:pPr>
            <w:r w:rsidRPr="00D4208E">
              <w:rPr>
                <w:sz w:val="21"/>
                <w:szCs w:val="21"/>
                <w:lang w:val="it-IT"/>
              </w:rPr>
              <w:t>Sipërfaqe ujore (detare, lumenj, li</w:t>
            </w:r>
            <w:r w:rsidR="00051520">
              <w:rPr>
                <w:sz w:val="21"/>
                <w:szCs w:val="21"/>
                <w:lang w:val="it-IT"/>
              </w:rPr>
              <w:t>gatina, kanale kulluese ujitës)</w:t>
            </w:r>
          </w:p>
        </w:tc>
        <w:tc>
          <w:tcPr>
            <w:tcW w:w="1151" w:type="pct"/>
          </w:tcPr>
          <w:p w:rsidR="00851C98" w:rsidRPr="00D4208E" w:rsidRDefault="00851C98" w:rsidP="00851C98">
            <w:pPr>
              <w:pStyle w:val="Paragrafi"/>
              <w:ind w:firstLine="0"/>
              <w:jc w:val="right"/>
              <w:rPr>
                <w:sz w:val="21"/>
                <w:szCs w:val="21"/>
              </w:rPr>
            </w:pPr>
            <w:r w:rsidRPr="00D4208E">
              <w:rPr>
                <w:sz w:val="21"/>
                <w:szCs w:val="21"/>
              </w:rPr>
              <w:t>913.7</w:t>
            </w:r>
          </w:p>
        </w:tc>
      </w:tr>
      <w:tr w:rsidR="00851C98" w:rsidRPr="00D4208E" w:rsidTr="00851C98">
        <w:tc>
          <w:tcPr>
            <w:tcW w:w="539" w:type="pct"/>
          </w:tcPr>
          <w:p w:rsidR="00851C98" w:rsidRPr="00D4208E" w:rsidRDefault="00851C98" w:rsidP="00851C98">
            <w:pPr>
              <w:pStyle w:val="Paragrafi"/>
              <w:ind w:firstLine="0"/>
              <w:rPr>
                <w:sz w:val="21"/>
                <w:szCs w:val="21"/>
              </w:rPr>
            </w:pPr>
            <w:r w:rsidRPr="00D4208E">
              <w:rPr>
                <w:sz w:val="21"/>
                <w:szCs w:val="21"/>
              </w:rPr>
              <w:t>5.</w:t>
            </w:r>
          </w:p>
        </w:tc>
        <w:tc>
          <w:tcPr>
            <w:tcW w:w="3310" w:type="pct"/>
          </w:tcPr>
          <w:p w:rsidR="00851C98" w:rsidRPr="006E37B0" w:rsidRDefault="00851C98" w:rsidP="00851C98">
            <w:pPr>
              <w:pStyle w:val="Paragrafi"/>
              <w:ind w:firstLine="0"/>
              <w:rPr>
                <w:sz w:val="21"/>
                <w:szCs w:val="21"/>
                <w:lang w:val="it-IT"/>
              </w:rPr>
            </w:pPr>
            <w:r w:rsidRPr="00D4208E">
              <w:rPr>
                <w:sz w:val="21"/>
                <w:szCs w:val="21"/>
                <w:lang w:val="sq-AL"/>
              </w:rPr>
              <w:t>Sipërfaqe joprodhuese (ranore, zhavo</w:t>
            </w:r>
            <w:r w:rsidR="006E37B0">
              <w:rPr>
                <w:sz w:val="21"/>
                <w:szCs w:val="21"/>
                <w:lang w:val="sq-AL"/>
              </w:rPr>
              <w:t>rr</w:t>
            </w:r>
            <w:r w:rsidRPr="00D4208E">
              <w:rPr>
                <w:sz w:val="21"/>
                <w:szCs w:val="21"/>
                <w:lang w:val="sq-AL"/>
              </w:rPr>
              <w:t>ishte e zhveshur)</w:t>
            </w:r>
          </w:p>
        </w:tc>
        <w:tc>
          <w:tcPr>
            <w:tcW w:w="1151" w:type="pct"/>
          </w:tcPr>
          <w:p w:rsidR="00851C98" w:rsidRPr="00D4208E" w:rsidRDefault="00851C98" w:rsidP="00851C98">
            <w:pPr>
              <w:pStyle w:val="Paragrafi"/>
              <w:ind w:firstLine="0"/>
              <w:jc w:val="right"/>
              <w:rPr>
                <w:sz w:val="21"/>
                <w:szCs w:val="21"/>
              </w:rPr>
            </w:pPr>
            <w:r w:rsidRPr="00D4208E">
              <w:rPr>
                <w:sz w:val="21"/>
                <w:szCs w:val="21"/>
              </w:rPr>
              <w:t>81.8</w:t>
            </w:r>
          </w:p>
        </w:tc>
      </w:tr>
      <w:tr w:rsidR="00851C98" w:rsidRPr="00D4208E" w:rsidTr="00851C98">
        <w:tc>
          <w:tcPr>
            <w:tcW w:w="539" w:type="pct"/>
          </w:tcPr>
          <w:p w:rsidR="00851C98" w:rsidRPr="00D4208E" w:rsidRDefault="00851C98" w:rsidP="00851C98">
            <w:pPr>
              <w:pStyle w:val="Paragrafi"/>
              <w:ind w:firstLine="0"/>
              <w:rPr>
                <w:sz w:val="21"/>
                <w:szCs w:val="21"/>
              </w:rPr>
            </w:pPr>
            <w:r w:rsidRPr="00D4208E">
              <w:rPr>
                <w:sz w:val="21"/>
                <w:szCs w:val="21"/>
              </w:rPr>
              <w:t>6.</w:t>
            </w:r>
          </w:p>
        </w:tc>
        <w:tc>
          <w:tcPr>
            <w:tcW w:w="3310" w:type="pct"/>
          </w:tcPr>
          <w:p w:rsidR="00851C98" w:rsidRPr="00D4208E" w:rsidRDefault="00851C98" w:rsidP="00851C98">
            <w:pPr>
              <w:pStyle w:val="Paragrafi"/>
              <w:ind w:firstLine="0"/>
              <w:rPr>
                <w:sz w:val="21"/>
                <w:szCs w:val="21"/>
              </w:rPr>
            </w:pPr>
            <w:r w:rsidRPr="00D4208E">
              <w:rPr>
                <w:sz w:val="21"/>
                <w:szCs w:val="21"/>
                <w:lang w:val="sq-AL"/>
              </w:rPr>
              <w:t>Sipërfaqe urbane dhe troje të përzier</w:t>
            </w:r>
            <w:r w:rsidR="00051520">
              <w:rPr>
                <w:sz w:val="21"/>
                <w:szCs w:val="21"/>
                <w:lang w:val="sq-AL"/>
              </w:rPr>
              <w:t>a</w:t>
            </w:r>
            <w:r w:rsidRPr="00D4208E">
              <w:rPr>
                <w:sz w:val="21"/>
                <w:szCs w:val="21"/>
                <w:lang w:val="sq-AL"/>
              </w:rPr>
              <w:t xml:space="preserve"> me tokë bujqësore dhe pyjore</w:t>
            </w:r>
          </w:p>
        </w:tc>
        <w:tc>
          <w:tcPr>
            <w:tcW w:w="1151" w:type="pct"/>
          </w:tcPr>
          <w:p w:rsidR="00851C98" w:rsidRPr="00D4208E" w:rsidRDefault="00851C98" w:rsidP="00851C98">
            <w:pPr>
              <w:pStyle w:val="Paragrafi"/>
              <w:ind w:firstLine="0"/>
              <w:jc w:val="right"/>
              <w:rPr>
                <w:sz w:val="21"/>
                <w:szCs w:val="21"/>
              </w:rPr>
            </w:pPr>
            <w:r w:rsidRPr="00D4208E">
              <w:rPr>
                <w:sz w:val="21"/>
                <w:szCs w:val="21"/>
              </w:rPr>
              <w:t>424.0</w:t>
            </w:r>
          </w:p>
        </w:tc>
      </w:tr>
      <w:tr w:rsidR="00851C98" w:rsidRPr="006E37B0" w:rsidTr="00851C98">
        <w:tc>
          <w:tcPr>
            <w:tcW w:w="539" w:type="pct"/>
          </w:tcPr>
          <w:p w:rsidR="00851C98" w:rsidRPr="006E37B0" w:rsidRDefault="00851C98" w:rsidP="00851C98">
            <w:pPr>
              <w:pStyle w:val="Paragrafi"/>
              <w:ind w:firstLine="0"/>
              <w:rPr>
                <w:b/>
                <w:sz w:val="21"/>
                <w:szCs w:val="21"/>
              </w:rPr>
            </w:pPr>
          </w:p>
        </w:tc>
        <w:tc>
          <w:tcPr>
            <w:tcW w:w="3310" w:type="pct"/>
          </w:tcPr>
          <w:p w:rsidR="00851C98" w:rsidRPr="006E37B0" w:rsidRDefault="00851C98" w:rsidP="00851C98">
            <w:pPr>
              <w:pStyle w:val="Paragrafi"/>
              <w:ind w:firstLine="0"/>
              <w:rPr>
                <w:b/>
                <w:sz w:val="21"/>
                <w:szCs w:val="21"/>
                <w:lang w:val="it-IT"/>
              </w:rPr>
            </w:pPr>
            <w:r w:rsidRPr="006E37B0">
              <w:rPr>
                <w:b/>
                <w:sz w:val="21"/>
                <w:szCs w:val="21"/>
                <w:lang w:val="it-IT"/>
              </w:rPr>
              <w:t>Sipërfaqe e përgjiths</w:t>
            </w:r>
            <w:r w:rsidR="00051520" w:rsidRPr="006E37B0">
              <w:rPr>
                <w:b/>
                <w:sz w:val="21"/>
                <w:szCs w:val="21"/>
                <w:lang w:val="it-IT"/>
              </w:rPr>
              <w:t>h</w:t>
            </w:r>
            <w:r w:rsidRPr="006E37B0">
              <w:rPr>
                <w:b/>
                <w:sz w:val="21"/>
                <w:szCs w:val="21"/>
                <w:lang w:val="it-IT"/>
              </w:rPr>
              <w:t xml:space="preserve">me </w:t>
            </w:r>
          </w:p>
        </w:tc>
        <w:tc>
          <w:tcPr>
            <w:tcW w:w="1151" w:type="pct"/>
          </w:tcPr>
          <w:p w:rsidR="00851C98" w:rsidRPr="006E37B0" w:rsidRDefault="00851C98" w:rsidP="00851C98">
            <w:pPr>
              <w:pStyle w:val="Paragrafi"/>
              <w:ind w:firstLine="0"/>
              <w:jc w:val="right"/>
              <w:rPr>
                <w:b/>
                <w:sz w:val="21"/>
                <w:szCs w:val="21"/>
                <w:lang w:val="it-IT"/>
              </w:rPr>
            </w:pPr>
            <w:r w:rsidRPr="006E37B0">
              <w:rPr>
                <w:b/>
                <w:sz w:val="21"/>
                <w:szCs w:val="21"/>
                <w:lang w:val="it-IT"/>
              </w:rPr>
              <w:t>5 000.7</w:t>
            </w:r>
          </w:p>
        </w:tc>
      </w:tr>
    </w:tbl>
    <w:p w:rsidR="00851C98" w:rsidRPr="006E37B0" w:rsidRDefault="00851C98" w:rsidP="00851C98">
      <w:pPr>
        <w:pStyle w:val="Paragrafi"/>
        <w:rPr>
          <w:b/>
          <w:sz w:val="21"/>
          <w:szCs w:val="21"/>
          <w:lang w:val="it-IT"/>
        </w:rPr>
      </w:pPr>
    </w:p>
    <w:p w:rsidR="00851C98" w:rsidRPr="00D4208E" w:rsidRDefault="00851C98" w:rsidP="00851C98">
      <w:pPr>
        <w:pStyle w:val="Paragrafi"/>
        <w:rPr>
          <w:sz w:val="21"/>
          <w:szCs w:val="21"/>
        </w:rPr>
      </w:pPr>
    </w:p>
    <w:p w:rsidR="00851C98" w:rsidRPr="00D4208E" w:rsidRDefault="00AD699D" w:rsidP="00851C98">
      <w:pPr>
        <w:pStyle w:val="Paragrafi"/>
        <w:ind w:firstLine="0"/>
        <w:rPr>
          <w:sz w:val="21"/>
          <w:szCs w:val="21"/>
        </w:rPr>
      </w:pPr>
      <w:r w:rsidRPr="00D4208E">
        <w:rPr>
          <w:noProof/>
          <w:sz w:val="21"/>
          <w:szCs w:val="21"/>
          <w:lang w:val="en-GB" w:eastAsia="en-GB"/>
        </w:rPr>
        <w:drawing>
          <wp:inline distT="0" distB="0" distL="0" distR="0">
            <wp:extent cx="5829300" cy="845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29300" cy="8458200"/>
                    </a:xfrm>
                    <a:prstGeom prst="rect">
                      <a:avLst/>
                    </a:prstGeom>
                    <a:noFill/>
                    <a:ln>
                      <a:noFill/>
                    </a:ln>
                  </pic:spPr>
                </pic:pic>
              </a:graphicData>
            </a:graphic>
          </wp:inline>
        </w:drawing>
      </w:r>
    </w:p>
    <w:p w:rsidR="00FE225F" w:rsidRPr="00D4208E" w:rsidRDefault="00FE225F" w:rsidP="00FE225F">
      <w:pPr>
        <w:pStyle w:val="Akti"/>
        <w:rPr>
          <w:sz w:val="21"/>
          <w:szCs w:val="21"/>
        </w:rPr>
      </w:pPr>
      <w:r w:rsidRPr="00D4208E">
        <w:rPr>
          <w:sz w:val="21"/>
          <w:szCs w:val="21"/>
        </w:rPr>
        <w:t>VENDIM</w:t>
      </w:r>
    </w:p>
    <w:p w:rsidR="00FE225F" w:rsidRPr="00D4208E" w:rsidRDefault="00FE225F" w:rsidP="00FE225F">
      <w:pPr>
        <w:pStyle w:val="NumriData"/>
        <w:rPr>
          <w:sz w:val="21"/>
          <w:szCs w:val="21"/>
        </w:rPr>
      </w:pPr>
      <w:r w:rsidRPr="00D4208E">
        <w:rPr>
          <w:sz w:val="21"/>
          <w:szCs w:val="21"/>
        </w:rPr>
        <w:t>Nr.996, datë 10.12.2010</w:t>
      </w:r>
    </w:p>
    <w:p w:rsidR="00FE225F" w:rsidRPr="00D4208E" w:rsidRDefault="00FE225F" w:rsidP="00FE225F">
      <w:pPr>
        <w:pStyle w:val="Paragrafi"/>
        <w:rPr>
          <w:sz w:val="21"/>
          <w:szCs w:val="21"/>
        </w:rPr>
      </w:pPr>
    </w:p>
    <w:p w:rsidR="00FE225F" w:rsidRPr="00D4208E" w:rsidRDefault="00FE225F" w:rsidP="00FE225F">
      <w:pPr>
        <w:pStyle w:val="Titulli"/>
        <w:rPr>
          <w:sz w:val="21"/>
          <w:szCs w:val="21"/>
        </w:rPr>
      </w:pPr>
      <w:r w:rsidRPr="00D4208E">
        <w:rPr>
          <w:sz w:val="21"/>
          <w:szCs w:val="21"/>
        </w:rPr>
        <w:t>PËR</w:t>
      </w:r>
      <w:r w:rsidR="00A77292" w:rsidRPr="00D4208E">
        <w:rPr>
          <w:sz w:val="21"/>
          <w:szCs w:val="21"/>
        </w:rPr>
        <w:t xml:space="preserve"> DISA NDRYSHIME NË VENDIMIN NR.</w:t>
      </w:r>
      <w:r w:rsidRPr="00D4208E">
        <w:rPr>
          <w:sz w:val="21"/>
          <w:szCs w:val="21"/>
        </w:rPr>
        <w:t>234, DATË 6.3.2009 TË KËSHILLIT TË MINISTRAVE “PËR SHPRONËSIMIN, PËR INTERES PUBLIK, TË PRONARËVE TË PASURIVE TË PALUAJTSHME, PRONË PRIVATE, Q</w:t>
      </w:r>
      <w:r w:rsidR="00A77292" w:rsidRPr="00D4208E">
        <w:rPr>
          <w:sz w:val="21"/>
          <w:szCs w:val="21"/>
        </w:rPr>
        <w:t>Ë</w:t>
      </w:r>
      <w:r w:rsidR="00C30878">
        <w:rPr>
          <w:sz w:val="21"/>
          <w:szCs w:val="21"/>
        </w:rPr>
        <w:t xml:space="preserve"> PREKEN </w:t>
      </w:r>
      <w:r w:rsidRPr="00D4208E">
        <w:rPr>
          <w:sz w:val="21"/>
          <w:szCs w:val="21"/>
        </w:rPr>
        <w:t>NGA NDËRTIMI I NËNSTACIONIT ELEKTRIK 400/220/110 KV NË KASHAR”</w:t>
      </w:r>
    </w:p>
    <w:p w:rsidR="00FE225F" w:rsidRPr="00D4208E" w:rsidRDefault="00FE225F" w:rsidP="00FE225F">
      <w:pPr>
        <w:pStyle w:val="Paragrafi"/>
        <w:rPr>
          <w:sz w:val="21"/>
          <w:szCs w:val="21"/>
        </w:rPr>
      </w:pPr>
    </w:p>
    <w:p w:rsidR="00FE225F" w:rsidRPr="00D4208E" w:rsidRDefault="00FE225F" w:rsidP="00FE225F">
      <w:pPr>
        <w:pStyle w:val="BazLigjPropozues"/>
        <w:rPr>
          <w:sz w:val="21"/>
          <w:szCs w:val="21"/>
        </w:rPr>
      </w:pPr>
      <w:r w:rsidRPr="00D4208E">
        <w:rPr>
          <w:sz w:val="21"/>
          <w:szCs w:val="21"/>
        </w:rPr>
        <w:t>Në mbështetje të nenit 100 të Kushtetutës d</w:t>
      </w:r>
      <w:r w:rsidR="00ED7725">
        <w:rPr>
          <w:sz w:val="21"/>
          <w:szCs w:val="21"/>
        </w:rPr>
        <w:t>he të neneve 5</w:t>
      </w:r>
      <w:r w:rsidR="00A77292" w:rsidRPr="00D4208E">
        <w:rPr>
          <w:sz w:val="21"/>
          <w:szCs w:val="21"/>
        </w:rPr>
        <w:t xml:space="preserve"> pika 1, 20 e 21</w:t>
      </w:r>
      <w:r w:rsidRPr="00D4208E">
        <w:rPr>
          <w:sz w:val="21"/>
          <w:szCs w:val="21"/>
        </w:rPr>
        <w:t xml:space="preserve"> të ligjit nr.8561, datë 22.1</w:t>
      </w:r>
      <w:r w:rsidR="00A77292" w:rsidRPr="00D4208E">
        <w:rPr>
          <w:sz w:val="21"/>
          <w:szCs w:val="21"/>
        </w:rPr>
        <w:t>2.1999</w:t>
      </w:r>
      <w:r w:rsidRPr="00D4208E">
        <w:rPr>
          <w:sz w:val="21"/>
          <w:szCs w:val="21"/>
        </w:rPr>
        <w:t xml:space="preserve"> “Për shpronësimet dhe marrjen në përdorim të përkohshëm të pasurisë, pro</w:t>
      </w:r>
      <w:r w:rsidR="00A77292" w:rsidRPr="00D4208E">
        <w:rPr>
          <w:sz w:val="21"/>
          <w:szCs w:val="21"/>
        </w:rPr>
        <w:t>në private</w:t>
      </w:r>
      <w:r w:rsidR="00ED7725">
        <w:rPr>
          <w:sz w:val="21"/>
          <w:szCs w:val="21"/>
        </w:rPr>
        <w:t>,</w:t>
      </w:r>
      <w:r w:rsidR="00A77292" w:rsidRPr="00D4208E">
        <w:rPr>
          <w:sz w:val="21"/>
          <w:szCs w:val="21"/>
        </w:rPr>
        <w:t xml:space="preserve"> për interes publik”</w:t>
      </w:r>
      <w:r w:rsidRPr="00D4208E">
        <w:rPr>
          <w:sz w:val="21"/>
          <w:szCs w:val="21"/>
        </w:rPr>
        <w:t xml:space="preserve"> me propozimin e zëvendëskryeministrit dhe</w:t>
      </w:r>
      <w:r w:rsidR="00A77292" w:rsidRPr="00D4208E">
        <w:rPr>
          <w:sz w:val="21"/>
          <w:szCs w:val="21"/>
        </w:rPr>
        <w:t xml:space="preserve"> Ministër </w:t>
      </w:r>
      <w:r w:rsidRPr="00D4208E">
        <w:rPr>
          <w:sz w:val="21"/>
          <w:szCs w:val="21"/>
        </w:rPr>
        <w:t>i Ekonomisë, Tregtisë dhe Energjetikës, Këshilli i Ministrave</w:t>
      </w:r>
    </w:p>
    <w:p w:rsidR="00FE225F" w:rsidRPr="00D4208E" w:rsidRDefault="00FE225F" w:rsidP="00FE225F">
      <w:pPr>
        <w:pStyle w:val="Paragrafi"/>
        <w:rPr>
          <w:sz w:val="21"/>
          <w:szCs w:val="21"/>
        </w:rPr>
      </w:pPr>
    </w:p>
    <w:p w:rsidR="00FE225F" w:rsidRPr="00D4208E" w:rsidRDefault="00FE225F" w:rsidP="00FE225F">
      <w:pPr>
        <w:pStyle w:val="VENDOSI"/>
        <w:rPr>
          <w:sz w:val="21"/>
          <w:szCs w:val="21"/>
        </w:rPr>
      </w:pPr>
      <w:r w:rsidRPr="00D4208E">
        <w:rPr>
          <w:sz w:val="21"/>
          <w:szCs w:val="21"/>
        </w:rPr>
        <w:t>VENDOSI:</w:t>
      </w:r>
    </w:p>
    <w:p w:rsidR="00FE225F" w:rsidRPr="00D4208E" w:rsidRDefault="00FE225F" w:rsidP="00FE225F">
      <w:pPr>
        <w:pStyle w:val="Paragrafi"/>
        <w:rPr>
          <w:sz w:val="21"/>
          <w:szCs w:val="21"/>
        </w:rPr>
      </w:pPr>
    </w:p>
    <w:p w:rsidR="00FE225F" w:rsidRPr="00D4208E" w:rsidRDefault="00FE225F" w:rsidP="00FE225F">
      <w:pPr>
        <w:pStyle w:val="Paragrafi"/>
        <w:rPr>
          <w:sz w:val="21"/>
          <w:szCs w:val="21"/>
        </w:rPr>
      </w:pPr>
      <w:r w:rsidRPr="00D4208E">
        <w:rPr>
          <w:sz w:val="21"/>
          <w:szCs w:val="21"/>
        </w:rPr>
        <w:t xml:space="preserve">Në vendimin nr.234, datë 6.3.2009 </w:t>
      </w:r>
      <w:r w:rsidR="00120774" w:rsidRPr="00D4208E">
        <w:rPr>
          <w:sz w:val="21"/>
          <w:szCs w:val="21"/>
        </w:rPr>
        <w:t xml:space="preserve">të Këshillit të Ministrave </w:t>
      </w:r>
      <w:r w:rsidRPr="00D4208E">
        <w:rPr>
          <w:sz w:val="21"/>
          <w:szCs w:val="21"/>
        </w:rPr>
        <w:t>bëhen këto ndryshime: </w:t>
      </w:r>
    </w:p>
    <w:p w:rsidR="00FE225F" w:rsidRPr="00D4208E" w:rsidRDefault="00A77292" w:rsidP="00FE225F">
      <w:pPr>
        <w:pStyle w:val="Paragrafi"/>
        <w:rPr>
          <w:sz w:val="21"/>
          <w:szCs w:val="21"/>
        </w:rPr>
      </w:pPr>
      <w:r w:rsidRPr="00D4208E">
        <w:rPr>
          <w:sz w:val="21"/>
          <w:szCs w:val="21"/>
        </w:rPr>
        <w:t> 1.  Pika 3</w:t>
      </w:r>
      <w:r w:rsidR="00FE225F" w:rsidRPr="00D4208E">
        <w:rPr>
          <w:sz w:val="21"/>
          <w:szCs w:val="21"/>
        </w:rPr>
        <w:t xml:space="preserve"> ndryshohet, si më poshtë vijon: </w:t>
      </w:r>
    </w:p>
    <w:p w:rsidR="00FE225F" w:rsidRPr="00D4208E" w:rsidRDefault="00FE225F" w:rsidP="00FE225F">
      <w:pPr>
        <w:pStyle w:val="Paragrafi"/>
        <w:rPr>
          <w:sz w:val="21"/>
          <w:szCs w:val="21"/>
        </w:rPr>
      </w:pPr>
      <w:r w:rsidRPr="00D4208E">
        <w:rPr>
          <w:sz w:val="21"/>
          <w:szCs w:val="21"/>
        </w:rPr>
        <w:t>“3. Masa e shpërblimit të pronarëve, për pasuritë pronë private, me sipërfaqe 105 000 (njëqind e pesë mijë) m² tokë/arë, truall, banesë, ndërt</w:t>
      </w:r>
      <w:r w:rsidR="00A77292" w:rsidRPr="00D4208E">
        <w:rPr>
          <w:sz w:val="21"/>
          <w:szCs w:val="21"/>
        </w:rPr>
        <w:t>im industrial</w:t>
      </w:r>
      <w:r w:rsidRPr="00D4208E">
        <w:rPr>
          <w:sz w:val="21"/>
          <w:szCs w:val="21"/>
        </w:rPr>
        <w:t xml:space="preserve"> është 341 563 124 (treqind e dyzet e një milionë e pesëqind e gjashtëdhjetë e tre mijë e njëqind e njëzet e katër) lekë.”.</w:t>
      </w:r>
    </w:p>
    <w:p w:rsidR="00FE225F" w:rsidRPr="00D4208E" w:rsidRDefault="00FE225F" w:rsidP="00FE225F">
      <w:pPr>
        <w:pStyle w:val="Paragrafi"/>
        <w:rPr>
          <w:sz w:val="21"/>
          <w:szCs w:val="21"/>
        </w:rPr>
      </w:pPr>
      <w:r w:rsidRPr="00D4208E">
        <w:rPr>
          <w:sz w:val="21"/>
          <w:szCs w:val="21"/>
        </w:rPr>
        <w:t>2. Lista e pronarëve që shpronësohen, e cila i bashkëlidhej vendimit, zëvendësohet me listën që i bashkëlidhet këtij vendimi.</w:t>
      </w:r>
    </w:p>
    <w:p w:rsidR="00FE225F" w:rsidRPr="00D4208E" w:rsidRDefault="00FE225F" w:rsidP="00FE225F">
      <w:pPr>
        <w:pStyle w:val="Paragrafi"/>
        <w:rPr>
          <w:sz w:val="21"/>
          <w:szCs w:val="21"/>
        </w:rPr>
      </w:pPr>
      <w:r w:rsidRPr="00D4208E">
        <w:rPr>
          <w:sz w:val="21"/>
          <w:szCs w:val="21"/>
        </w:rPr>
        <w:t>Ky vendim hyn në</w:t>
      </w:r>
      <w:r w:rsidR="00867159" w:rsidRPr="00D4208E">
        <w:rPr>
          <w:sz w:val="21"/>
          <w:szCs w:val="21"/>
        </w:rPr>
        <w:t xml:space="preserve"> fuqi menjëherë dhe botohet në Fletoren Zyrtare</w:t>
      </w:r>
      <w:r w:rsidRPr="00D4208E">
        <w:rPr>
          <w:sz w:val="21"/>
          <w:szCs w:val="21"/>
        </w:rPr>
        <w:t>.</w:t>
      </w:r>
    </w:p>
    <w:p w:rsidR="00FE225F" w:rsidRPr="00D4208E" w:rsidRDefault="00FE225F" w:rsidP="00FE225F">
      <w:pPr>
        <w:pStyle w:val="Paragrafi"/>
        <w:rPr>
          <w:sz w:val="21"/>
          <w:szCs w:val="21"/>
        </w:rPr>
      </w:pPr>
    </w:p>
    <w:p w:rsidR="00FE225F" w:rsidRPr="00D4208E" w:rsidRDefault="00FE225F" w:rsidP="00FE225F">
      <w:pPr>
        <w:pStyle w:val="Autoriteti"/>
        <w:rPr>
          <w:sz w:val="21"/>
          <w:szCs w:val="21"/>
        </w:rPr>
      </w:pPr>
      <w:r w:rsidRPr="00D4208E">
        <w:rPr>
          <w:sz w:val="21"/>
          <w:szCs w:val="21"/>
        </w:rPr>
        <w:t>KRYEMINISTRI</w:t>
      </w:r>
    </w:p>
    <w:p w:rsidR="00FE225F" w:rsidRPr="00D4208E" w:rsidRDefault="00FE225F" w:rsidP="00FE225F">
      <w:pPr>
        <w:pStyle w:val="AutoritetiEmer"/>
        <w:rPr>
          <w:sz w:val="21"/>
          <w:szCs w:val="21"/>
        </w:rPr>
      </w:pPr>
      <w:r w:rsidRPr="00D4208E">
        <w:rPr>
          <w:sz w:val="21"/>
          <w:szCs w:val="21"/>
        </w:rPr>
        <w:t>Sali  Berisha</w:t>
      </w:r>
    </w:p>
    <w:p w:rsidR="000E31C3" w:rsidRPr="00D4208E" w:rsidRDefault="000E31C3" w:rsidP="009B3FE3">
      <w:pPr>
        <w:pStyle w:val="Paragrafi"/>
        <w:rPr>
          <w:sz w:val="21"/>
          <w:szCs w:val="21"/>
          <w:lang w:val="it-IT"/>
        </w:rPr>
      </w:pPr>
    </w:p>
    <w:p w:rsidR="000E31C3" w:rsidRPr="00D4208E" w:rsidRDefault="000E31C3" w:rsidP="009B3FE3">
      <w:pPr>
        <w:pStyle w:val="Paragrafi"/>
        <w:rPr>
          <w:sz w:val="21"/>
          <w:szCs w:val="21"/>
          <w:lang w:val="it-IT"/>
        </w:rPr>
      </w:pPr>
    </w:p>
    <w:p w:rsidR="000E31C3" w:rsidRPr="00D4208E" w:rsidRDefault="00AD699D" w:rsidP="00446EA7">
      <w:pPr>
        <w:pStyle w:val="Paragrafi"/>
        <w:ind w:firstLine="0"/>
        <w:rPr>
          <w:sz w:val="21"/>
          <w:szCs w:val="21"/>
          <w:lang w:val="it-IT"/>
        </w:rPr>
      </w:pPr>
      <w:r w:rsidRPr="00D4208E">
        <w:rPr>
          <w:noProof/>
          <w:sz w:val="21"/>
          <w:szCs w:val="21"/>
          <w:lang w:val="en-GB" w:eastAsia="en-GB"/>
        </w:rPr>
        <w:drawing>
          <wp:inline distT="0" distB="0" distL="0" distR="0">
            <wp:extent cx="5829300" cy="8915400"/>
            <wp:effectExtent l="0" t="0" r="0" b="0"/>
            <wp:docPr id="8" name="Picture 2"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1"/>
                    <pic:cNvPicPr>
                      <a:picLocks noChangeAspect="1" noChangeArrowheads="1"/>
                    </pic:cNvPicPr>
                  </pic:nvPicPr>
                  <pic:blipFill>
                    <a:blip r:embed="rId8" cstate="print">
                      <a:extLst>
                        <a:ext uri="{28A0092B-C50C-407E-A947-70E740481C1C}">
                          <a14:useLocalDpi xmlns:a14="http://schemas.microsoft.com/office/drawing/2010/main" val="0"/>
                        </a:ext>
                      </a:extLst>
                    </a:blip>
                    <a:srcRect t="2632" r="6122" b="2632"/>
                    <a:stretch>
                      <a:fillRect/>
                    </a:stretch>
                  </pic:blipFill>
                  <pic:spPr bwMode="auto">
                    <a:xfrm>
                      <a:off x="0" y="0"/>
                      <a:ext cx="5829300" cy="8915400"/>
                    </a:xfrm>
                    <a:prstGeom prst="rect">
                      <a:avLst/>
                    </a:prstGeom>
                    <a:noFill/>
                    <a:ln>
                      <a:noFill/>
                    </a:ln>
                  </pic:spPr>
                </pic:pic>
              </a:graphicData>
            </a:graphic>
          </wp:inline>
        </w:drawing>
      </w:r>
    </w:p>
    <w:p w:rsidR="00446EA7" w:rsidRPr="00D4208E" w:rsidRDefault="00AD699D" w:rsidP="006626EF">
      <w:pPr>
        <w:pStyle w:val="Akti"/>
        <w:rPr>
          <w:sz w:val="21"/>
          <w:szCs w:val="21"/>
        </w:rPr>
      </w:pPr>
      <w:r w:rsidRPr="00D4208E">
        <w:rPr>
          <w:noProof/>
          <w:sz w:val="21"/>
          <w:szCs w:val="21"/>
          <w:lang w:eastAsia="en-GB"/>
        </w:rPr>
        <w:drawing>
          <wp:inline distT="0" distB="0" distL="0" distR="0">
            <wp:extent cx="5596255" cy="8915400"/>
            <wp:effectExtent l="0" t="0" r="4445" b="0"/>
            <wp:docPr id="3" name="Picture 4" descr="f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2"/>
                    <pic:cNvPicPr>
                      <a:picLocks noChangeAspect="1" noChangeArrowheads="1"/>
                    </pic:cNvPicPr>
                  </pic:nvPicPr>
                  <pic:blipFill>
                    <a:blip r:embed="rId9" cstate="print">
                      <a:extLst>
                        <a:ext uri="{28A0092B-C50C-407E-A947-70E740481C1C}">
                          <a14:useLocalDpi xmlns:a14="http://schemas.microsoft.com/office/drawing/2010/main" val="0"/>
                        </a:ext>
                      </a:extLst>
                    </a:blip>
                    <a:srcRect l="4298" t="3925" r="8595" b="6844"/>
                    <a:stretch>
                      <a:fillRect/>
                    </a:stretch>
                  </pic:blipFill>
                  <pic:spPr bwMode="auto">
                    <a:xfrm>
                      <a:off x="0" y="0"/>
                      <a:ext cx="5596255" cy="8915400"/>
                    </a:xfrm>
                    <a:prstGeom prst="rect">
                      <a:avLst/>
                    </a:prstGeom>
                    <a:noFill/>
                    <a:ln>
                      <a:noFill/>
                    </a:ln>
                  </pic:spPr>
                </pic:pic>
              </a:graphicData>
            </a:graphic>
          </wp:inline>
        </w:drawing>
      </w:r>
    </w:p>
    <w:p w:rsidR="000E31C3" w:rsidRPr="00D4208E" w:rsidRDefault="000E31C3" w:rsidP="006626EF">
      <w:pPr>
        <w:pStyle w:val="Akti"/>
        <w:rPr>
          <w:sz w:val="21"/>
          <w:szCs w:val="21"/>
        </w:rPr>
      </w:pPr>
      <w:r w:rsidRPr="00D4208E">
        <w:rPr>
          <w:sz w:val="21"/>
          <w:szCs w:val="21"/>
        </w:rPr>
        <w:t>VENDIM</w:t>
      </w:r>
    </w:p>
    <w:p w:rsidR="000E31C3" w:rsidRPr="00D4208E" w:rsidRDefault="006626EF" w:rsidP="006626EF">
      <w:pPr>
        <w:pStyle w:val="NumriData"/>
        <w:rPr>
          <w:sz w:val="21"/>
          <w:szCs w:val="21"/>
        </w:rPr>
      </w:pPr>
      <w:r w:rsidRPr="00D4208E">
        <w:rPr>
          <w:sz w:val="21"/>
          <w:szCs w:val="21"/>
        </w:rPr>
        <w:t>Nr.997, dat</w:t>
      </w:r>
      <w:r w:rsidR="0066457B" w:rsidRPr="00D4208E">
        <w:rPr>
          <w:sz w:val="21"/>
          <w:szCs w:val="21"/>
        </w:rPr>
        <w:t>ë</w:t>
      </w:r>
      <w:r w:rsidRPr="00D4208E">
        <w:rPr>
          <w:sz w:val="21"/>
          <w:szCs w:val="21"/>
        </w:rPr>
        <w:t xml:space="preserve"> 10.12.2010</w:t>
      </w:r>
    </w:p>
    <w:p w:rsidR="006626EF" w:rsidRPr="006A724C" w:rsidRDefault="006626EF" w:rsidP="000E31C3">
      <w:pPr>
        <w:pStyle w:val="Paragrafi"/>
        <w:rPr>
          <w:sz w:val="14"/>
          <w:szCs w:val="21"/>
        </w:rPr>
      </w:pPr>
    </w:p>
    <w:p w:rsidR="000E31C3" w:rsidRPr="00D4208E" w:rsidRDefault="000E31C3" w:rsidP="006626EF">
      <w:pPr>
        <w:pStyle w:val="Titulli"/>
        <w:rPr>
          <w:sz w:val="21"/>
          <w:szCs w:val="21"/>
        </w:rPr>
      </w:pPr>
      <w:r w:rsidRPr="00D4208E">
        <w:rPr>
          <w:sz w:val="21"/>
          <w:szCs w:val="21"/>
        </w:rPr>
        <w:t>PËR</w:t>
      </w:r>
      <w:r w:rsidR="006626EF" w:rsidRPr="00D4208E">
        <w:rPr>
          <w:sz w:val="21"/>
          <w:szCs w:val="21"/>
        </w:rPr>
        <w:t xml:space="preserve"> </w:t>
      </w:r>
      <w:r w:rsidRPr="00D4208E">
        <w:rPr>
          <w:sz w:val="21"/>
          <w:szCs w:val="21"/>
        </w:rPr>
        <w:t>TRAJTIMIN FINANCIAR TË PUNONJËSVE QË DËRGOHEN ME SHËRBIM JASHTË QENDRË</w:t>
      </w:r>
      <w:r w:rsidR="005A4CFA" w:rsidRPr="00D4208E">
        <w:rPr>
          <w:sz w:val="21"/>
          <w:szCs w:val="21"/>
        </w:rPr>
        <w:t>S</w:t>
      </w:r>
      <w:r w:rsidRPr="00D4208E">
        <w:rPr>
          <w:sz w:val="21"/>
          <w:szCs w:val="21"/>
        </w:rPr>
        <w:t xml:space="preserve"> SË PUNËS, BRENDA VENDIT</w:t>
      </w:r>
    </w:p>
    <w:p w:rsidR="006626EF" w:rsidRPr="006A724C" w:rsidRDefault="006626EF" w:rsidP="006626EF">
      <w:pPr>
        <w:pStyle w:val="BazLigjPropozues"/>
        <w:rPr>
          <w:sz w:val="14"/>
          <w:szCs w:val="21"/>
        </w:rPr>
      </w:pPr>
    </w:p>
    <w:p w:rsidR="000E31C3" w:rsidRPr="00D4208E" w:rsidRDefault="000E31C3" w:rsidP="006626EF">
      <w:pPr>
        <w:pStyle w:val="BazLigjPropozues"/>
        <w:rPr>
          <w:sz w:val="21"/>
          <w:szCs w:val="21"/>
        </w:rPr>
      </w:pPr>
      <w:r w:rsidRPr="00D4208E">
        <w:rPr>
          <w:sz w:val="21"/>
          <w:szCs w:val="21"/>
        </w:rPr>
        <w:t>Në mbështetje të nenit 100</w:t>
      </w:r>
      <w:r w:rsidR="005A4CFA" w:rsidRPr="00D4208E">
        <w:rPr>
          <w:sz w:val="21"/>
          <w:szCs w:val="21"/>
        </w:rPr>
        <w:t xml:space="preserve"> të Kushtetutës dhe të nenit 16</w:t>
      </w:r>
      <w:r w:rsidRPr="00D4208E">
        <w:rPr>
          <w:sz w:val="21"/>
          <w:szCs w:val="21"/>
        </w:rPr>
        <w:t xml:space="preserve"> të</w:t>
      </w:r>
      <w:r w:rsidR="005A4CFA" w:rsidRPr="00D4208E">
        <w:rPr>
          <w:sz w:val="21"/>
          <w:szCs w:val="21"/>
        </w:rPr>
        <w:t xml:space="preserve"> ligjit nr.9936, datë 26.6.2008</w:t>
      </w:r>
      <w:r w:rsidRPr="00D4208E">
        <w:rPr>
          <w:sz w:val="21"/>
          <w:szCs w:val="21"/>
        </w:rPr>
        <w:t xml:space="preserve"> “Për menaxhimin e sistemit buxhetor në Republikën e Shqipërisë”, me propozimin e </w:t>
      </w:r>
      <w:r w:rsidR="005A4CFA" w:rsidRPr="00D4208E">
        <w:rPr>
          <w:sz w:val="21"/>
          <w:szCs w:val="21"/>
        </w:rPr>
        <w:t xml:space="preserve">Ministrit </w:t>
      </w:r>
      <w:r w:rsidRPr="00D4208E">
        <w:rPr>
          <w:sz w:val="21"/>
          <w:szCs w:val="21"/>
        </w:rPr>
        <w:t>të Financave, Këshilli i Ministrave</w:t>
      </w:r>
    </w:p>
    <w:p w:rsidR="006626EF" w:rsidRPr="006A724C" w:rsidRDefault="006626EF" w:rsidP="000E31C3">
      <w:pPr>
        <w:pStyle w:val="Paragrafi"/>
        <w:rPr>
          <w:sz w:val="12"/>
          <w:szCs w:val="21"/>
        </w:rPr>
      </w:pPr>
    </w:p>
    <w:p w:rsidR="000E31C3" w:rsidRPr="00D4208E" w:rsidRDefault="006626EF" w:rsidP="006626EF">
      <w:pPr>
        <w:pStyle w:val="VENDOSI"/>
        <w:rPr>
          <w:sz w:val="21"/>
          <w:szCs w:val="21"/>
        </w:rPr>
      </w:pPr>
      <w:r w:rsidRPr="00D4208E">
        <w:rPr>
          <w:sz w:val="21"/>
          <w:szCs w:val="21"/>
        </w:rPr>
        <w:t>VENDOS</w:t>
      </w:r>
      <w:r w:rsidR="000E31C3" w:rsidRPr="00D4208E">
        <w:rPr>
          <w:sz w:val="21"/>
          <w:szCs w:val="21"/>
        </w:rPr>
        <w:t>I:</w:t>
      </w:r>
    </w:p>
    <w:p w:rsidR="006626EF" w:rsidRPr="006A724C" w:rsidRDefault="006626EF" w:rsidP="000E31C3">
      <w:pPr>
        <w:pStyle w:val="Paragrafi"/>
        <w:rPr>
          <w:sz w:val="14"/>
          <w:szCs w:val="21"/>
        </w:rPr>
      </w:pPr>
    </w:p>
    <w:p w:rsidR="000E31C3" w:rsidRPr="00D4208E" w:rsidRDefault="000E31C3" w:rsidP="000E31C3">
      <w:pPr>
        <w:pStyle w:val="Paragrafi"/>
        <w:rPr>
          <w:sz w:val="21"/>
          <w:szCs w:val="21"/>
        </w:rPr>
      </w:pPr>
      <w:r w:rsidRPr="00D4208E">
        <w:rPr>
          <w:sz w:val="21"/>
          <w:szCs w:val="21"/>
        </w:rPr>
        <w:t>I. Punonjësit e njësive të qever</w:t>
      </w:r>
      <w:r w:rsidR="005A4CFA" w:rsidRPr="00D4208E">
        <w:rPr>
          <w:sz w:val="21"/>
          <w:szCs w:val="21"/>
        </w:rPr>
        <w:t>isjes së përgjithshme, të cilët</w:t>
      </w:r>
      <w:r w:rsidRPr="00D4208E">
        <w:rPr>
          <w:sz w:val="21"/>
          <w:szCs w:val="21"/>
        </w:rPr>
        <w:t xml:space="preserve"> gjatë ditëve zyrtare të punës shkojnë me shërbim jashtë qendrës së punës, brenda vendit, trajtohen financiarisht për përballimin e shpenzimeve të shërbimit.</w:t>
      </w:r>
    </w:p>
    <w:p w:rsidR="000E31C3" w:rsidRPr="00D4208E" w:rsidRDefault="000E31C3" w:rsidP="000E31C3">
      <w:pPr>
        <w:pStyle w:val="Paragrafi"/>
        <w:rPr>
          <w:sz w:val="21"/>
          <w:szCs w:val="21"/>
        </w:rPr>
      </w:pPr>
      <w:r w:rsidRPr="00D4208E">
        <w:rPr>
          <w:sz w:val="21"/>
          <w:szCs w:val="21"/>
        </w:rPr>
        <w:t>II. Në njësitë e qeverisjes së përgjithshme, në kuptim të këtij vendimi, përfshihen:</w:t>
      </w:r>
    </w:p>
    <w:p w:rsidR="006626EF" w:rsidRPr="00D4208E" w:rsidRDefault="000E31C3" w:rsidP="000E31C3">
      <w:pPr>
        <w:pStyle w:val="Paragrafi"/>
        <w:rPr>
          <w:sz w:val="21"/>
          <w:szCs w:val="21"/>
        </w:rPr>
      </w:pPr>
      <w:r w:rsidRPr="00D4208E">
        <w:rPr>
          <w:sz w:val="21"/>
          <w:szCs w:val="21"/>
        </w:rPr>
        <w:t>1</w:t>
      </w:r>
      <w:r w:rsidR="0051110C" w:rsidRPr="00D4208E">
        <w:rPr>
          <w:sz w:val="21"/>
          <w:szCs w:val="21"/>
        </w:rPr>
        <w:t>.</w:t>
      </w:r>
      <w:r w:rsidRPr="00D4208E">
        <w:rPr>
          <w:sz w:val="21"/>
          <w:szCs w:val="21"/>
        </w:rPr>
        <w:t> njësitë e qeverisjes qendrore, që janë:  njësitë e pushtetit ekzekutiv, legjislativ, gjyqësor, të krijuara me Kushtetutë, me ligj ose me vend</w:t>
      </w:r>
      <w:r w:rsidR="0051110C" w:rsidRPr="00D4208E">
        <w:rPr>
          <w:sz w:val="21"/>
          <w:szCs w:val="21"/>
        </w:rPr>
        <w:t>im të Këshillit të Ministrave;</w:t>
      </w:r>
    </w:p>
    <w:p w:rsidR="006626EF" w:rsidRPr="00D4208E" w:rsidRDefault="0051110C" w:rsidP="000E31C3">
      <w:pPr>
        <w:pStyle w:val="Paragrafi"/>
        <w:rPr>
          <w:sz w:val="21"/>
          <w:szCs w:val="21"/>
        </w:rPr>
      </w:pPr>
      <w:r w:rsidRPr="00D4208E">
        <w:rPr>
          <w:sz w:val="21"/>
          <w:szCs w:val="21"/>
        </w:rPr>
        <w:t>2.</w:t>
      </w:r>
      <w:r w:rsidR="000E31C3" w:rsidRPr="00D4208E">
        <w:rPr>
          <w:sz w:val="21"/>
          <w:szCs w:val="21"/>
        </w:rPr>
        <w:t> njësitë e qeverisjes vendore, që janë njësitë e niveleve të ndrysh</w:t>
      </w:r>
      <w:r w:rsidRPr="00D4208E">
        <w:rPr>
          <w:sz w:val="21"/>
          <w:szCs w:val="21"/>
        </w:rPr>
        <w:t>me vendore, të krijuara me lig</w:t>
      </w:r>
      <w:r w:rsidR="00E46936">
        <w:rPr>
          <w:sz w:val="21"/>
          <w:szCs w:val="21"/>
        </w:rPr>
        <w:t>j</w:t>
      </w:r>
      <w:r w:rsidRPr="00D4208E">
        <w:rPr>
          <w:sz w:val="21"/>
          <w:szCs w:val="21"/>
        </w:rPr>
        <w:t>;</w:t>
      </w:r>
    </w:p>
    <w:p w:rsidR="000E31C3" w:rsidRPr="00D4208E" w:rsidRDefault="00C30878" w:rsidP="000E31C3">
      <w:pPr>
        <w:pStyle w:val="Paragrafi"/>
        <w:rPr>
          <w:sz w:val="21"/>
          <w:szCs w:val="21"/>
          <w:lang w:val="it-IT"/>
        </w:rPr>
      </w:pPr>
      <w:r>
        <w:rPr>
          <w:sz w:val="21"/>
          <w:szCs w:val="21"/>
          <w:lang w:val="it-IT"/>
        </w:rPr>
        <w:t>3.</w:t>
      </w:r>
      <w:r w:rsidR="000E31C3" w:rsidRPr="00D4208E">
        <w:rPr>
          <w:sz w:val="21"/>
          <w:szCs w:val="21"/>
          <w:lang w:val="it-IT"/>
        </w:rPr>
        <w:t> njësitë e fondeve speciale, që janë njësitë e krijuara me ligje specifike.</w:t>
      </w:r>
    </w:p>
    <w:p w:rsidR="000E31C3" w:rsidRPr="00D4208E" w:rsidRDefault="000E31C3" w:rsidP="000E31C3">
      <w:pPr>
        <w:pStyle w:val="Paragrafi"/>
        <w:rPr>
          <w:sz w:val="21"/>
          <w:szCs w:val="21"/>
          <w:lang w:val="it-IT"/>
        </w:rPr>
      </w:pPr>
      <w:r w:rsidRPr="00D4208E">
        <w:rPr>
          <w:sz w:val="21"/>
          <w:szCs w:val="21"/>
          <w:lang w:val="it-IT"/>
        </w:rPr>
        <w:t>III. Trajtimi financiar i punonjësve për përballimin e shpenzimeve të shërbimit, bëhet i diferencuar, sipas distancës së shërbimit nga qendra e punës, si më poshtë vijon:</w:t>
      </w:r>
    </w:p>
    <w:p w:rsidR="006626EF" w:rsidRPr="00D4208E" w:rsidRDefault="000E31C3" w:rsidP="000E31C3">
      <w:pPr>
        <w:pStyle w:val="Paragrafi"/>
        <w:rPr>
          <w:sz w:val="21"/>
          <w:szCs w:val="21"/>
          <w:lang w:val="it-IT"/>
        </w:rPr>
      </w:pPr>
      <w:r w:rsidRPr="00D4208E">
        <w:rPr>
          <w:sz w:val="21"/>
          <w:szCs w:val="21"/>
          <w:lang w:val="it-IT"/>
        </w:rPr>
        <w:t xml:space="preserve">1. Për shërbime në një largësi deri në 100 km jashtë qendrës së punës, trajtimi financiar i punonjësit përfshin vetëm shpenzimet e transportit, në rastin kur transporti nuk realizohet nga vetë institucioni, kundrejt dokumentit tatimor përkatës, por jo më shumë se tarifa përkatëse sipas distancës kilometrike të linjës, të miratuar me vendimin </w:t>
      </w:r>
      <w:r w:rsidR="0051110C" w:rsidRPr="00D4208E">
        <w:rPr>
          <w:sz w:val="21"/>
          <w:szCs w:val="21"/>
          <w:lang w:val="it-IT"/>
        </w:rPr>
        <w:t>nr.307, datë 20.7.1992</w:t>
      </w:r>
      <w:r w:rsidRPr="00D4208E">
        <w:rPr>
          <w:sz w:val="21"/>
          <w:szCs w:val="21"/>
          <w:lang w:val="it-IT"/>
        </w:rPr>
        <w:t xml:space="preserve"> </w:t>
      </w:r>
      <w:r w:rsidR="004B43BB">
        <w:rPr>
          <w:sz w:val="21"/>
          <w:szCs w:val="21"/>
          <w:lang w:val="it-IT"/>
        </w:rPr>
        <w:t>të</w:t>
      </w:r>
      <w:r w:rsidR="004B43BB" w:rsidRPr="00D4208E">
        <w:rPr>
          <w:sz w:val="21"/>
          <w:szCs w:val="21"/>
          <w:lang w:val="it-IT"/>
        </w:rPr>
        <w:t xml:space="preserve"> Këshillit të Ministrave </w:t>
      </w:r>
      <w:r w:rsidRPr="00D4208E">
        <w:rPr>
          <w:sz w:val="21"/>
          <w:szCs w:val="21"/>
          <w:lang w:val="it-IT"/>
        </w:rPr>
        <w:t>“Për tarifat e transportit të udhëtarëve”, të ndryshuar. </w:t>
      </w:r>
    </w:p>
    <w:p w:rsidR="006626EF" w:rsidRPr="00D4208E" w:rsidRDefault="000E31C3" w:rsidP="000E31C3">
      <w:pPr>
        <w:pStyle w:val="Paragrafi"/>
        <w:rPr>
          <w:sz w:val="21"/>
          <w:szCs w:val="21"/>
          <w:lang w:val="it-IT"/>
        </w:rPr>
      </w:pPr>
      <w:r w:rsidRPr="00D4208E">
        <w:rPr>
          <w:sz w:val="21"/>
          <w:szCs w:val="21"/>
          <w:lang w:val="it-IT"/>
        </w:rPr>
        <w:t>2. Përjashtohen nga pika III-1, punonjësit e Policisë së Shtetit, punonjësit e Gardës së Republikës dhe punonjësit e Shërbimit Informativ të Shtetit</w:t>
      </w:r>
      <w:r w:rsidR="0051110C" w:rsidRPr="00D4208E">
        <w:rPr>
          <w:sz w:val="21"/>
          <w:szCs w:val="21"/>
          <w:lang w:val="it-IT"/>
        </w:rPr>
        <w:t>,</w:t>
      </w:r>
      <w:r w:rsidRPr="00D4208E">
        <w:rPr>
          <w:sz w:val="21"/>
          <w:szCs w:val="21"/>
          <w:lang w:val="it-IT"/>
        </w:rPr>
        <w:t xml:space="preserve"> kur marrin pjesë në shërbime operacionale. Në këto raste, këta punonjës trajtohen sipas pikës III-3 të këtij vendimi.</w:t>
      </w:r>
    </w:p>
    <w:p w:rsidR="000E31C3" w:rsidRPr="00D4208E" w:rsidRDefault="000E31C3" w:rsidP="000E31C3">
      <w:pPr>
        <w:pStyle w:val="Paragrafi"/>
        <w:rPr>
          <w:sz w:val="21"/>
          <w:szCs w:val="21"/>
          <w:lang w:val="it-IT"/>
        </w:rPr>
      </w:pPr>
      <w:r w:rsidRPr="00D4208E">
        <w:rPr>
          <w:sz w:val="21"/>
          <w:szCs w:val="21"/>
          <w:lang w:val="it-IT"/>
        </w:rPr>
        <w:t>3. Për shërbime në një largësi mbi 100 km jashtë qendrës së punës, punonjësit i përballohen shpenzimet e mëposhtme: </w:t>
      </w:r>
    </w:p>
    <w:p w:rsidR="000E31C3" w:rsidRPr="00D4208E" w:rsidRDefault="000E31C3" w:rsidP="000E31C3">
      <w:pPr>
        <w:pStyle w:val="Paragrafi"/>
        <w:rPr>
          <w:sz w:val="21"/>
          <w:szCs w:val="21"/>
          <w:lang w:val="it-IT"/>
        </w:rPr>
      </w:pPr>
      <w:r w:rsidRPr="00D4208E">
        <w:rPr>
          <w:sz w:val="21"/>
          <w:szCs w:val="21"/>
          <w:lang w:val="it-IT"/>
        </w:rPr>
        <w:t>a) Dietë ditore, e cila për çdo punonjës të dërguar me shërbim, llogaritet:</w:t>
      </w:r>
    </w:p>
    <w:p w:rsidR="006626EF" w:rsidRPr="00D4208E" w:rsidRDefault="0051110C" w:rsidP="000E31C3">
      <w:pPr>
        <w:pStyle w:val="Paragrafi"/>
        <w:rPr>
          <w:sz w:val="21"/>
          <w:szCs w:val="21"/>
          <w:lang w:val="it-IT"/>
        </w:rPr>
      </w:pPr>
      <w:r w:rsidRPr="00D4208E">
        <w:rPr>
          <w:sz w:val="21"/>
          <w:szCs w:val="21"/>
          <w:lang w:val="it-IT"/>
        </w:rPr>
        <w:t>i)</w:t>
      </w:r>
      <w:r w:rsidR="000E31C3" w:rsidRPr="00D4208E">
        <w:rPr>
          <w:sz w:val="21"/>
          <w:szCs w:val="21"/>
          <w:lang w:val="it-IT"/>
        </w:rPr>
        <w:t> në masën 1000 (një mijë) lekë në ditë, kur punonjësi kthehet brenda ditës; </w:t>
      </w:r>
    </w:p>
    <w:p w:rsidR="000E31C3" w:rsidRPr="00D4208E" w:rsidRDefault="0051110C" w:rsidP="000E31C3">
      <w:pPr>
        <w:pStyle w:val="Paragrafi"/>
        <w:rPr>
          <w:sz w:val="21"/>
          <w:szCs w:val="21"/>
          <w:lang w:val="it-IT"/>
        </w:rPr>
      </w:pPr>
      <w:r w:rsidRPr="00D4208E">
        <w:rPr>
          <w:sz w:val="21"/>
          <w:szCs w:val="21"/>
          <w:lang w:val="it-IT"/>
        </w:rPr>
        <w:t>ii) në masë</w:t>
      </w:r>
      <w:r w:rsidR="000E31C3" w:rsidRPr="00D4208E">
        <w:rPr>
          <w:sz w:val="21"/>
          <w:szCs w:val="21"/>
          <w:lang w:val="it-IT"/>
        </w:rPr>
        <w:t>n 10 për qind të pagës m</w:t>
      </w:r>
      <w:r w:rsidR="006626EF" w:rsidRPr="00D4208E">
        <w:rPr>
          <w:sz w:val="21"/>
          <w:szCs w:val="21"/>
          <w:lang w:val="it-IT"/>
        </w:rPr>
        <w:t>ujore, por jo më shumë se </w:t>
      </w:r>
      <w:r w:rsidR="000E31C3" w:rsidRPr="00D4208E">
        <w:rPr>
          <w:sz w:val="21"/>
          <w:szCs w:val="21"/>
          <w:lang w:val="it-IT"/>
        </w:rPr>
        <w:t xml:space="preserve"> 2500 (dy mijë e pesëqind) lekë në ditë, kur shërbimi zgjat më shumë se një ditë. Për efekt të llogaritjes së dietës, në këtë rast, data e nisjes dhe ajo e kthimit llogariten një ditë e plotë.</w:t>
      </w:r>
    </w:p>
    <w:p w:rsidR="006626EF" w:rsidRPr="00D4208E" w:rsidRDefault="00C30878" w:rsidP="000E31C3">
      <w:pPr>
        <w:pStyle w:val="Paragrafi"/>
        <w:rPr>
          <w:sz w:val="21"/>
          <w:szCs w:val="21"/>
          <w:lang w:val="it-IT"/>
        </w:rPr>
      </w:pPr>
      <w:r>
        <w:rPr>
          <w:sz w:val="21"/>
          <w:szCs w:val="21"/>
          <w:lang w:val="it-IT"/>
        </w:rPr>
        <w:t>b) Shpenzimet e fjetjes</w:t>
      </w:r>
      <w:r w:rsidR="000E31C3" w:rsidRPr="00D4208E">
        <w:rPr>
          <w:sz w:val="21"/>
          <w:szCs w:val="21"/>
          <w:lang w:val="it-IT"/>
        </w:rPr>
        <w:t xml:space="preserve"> kundrejt dokumentit tatimor përkatës të paraqitur nga hoteli e të shoqëruar me faturën e printuar nga kasa elek</w:t>
      </w:r>
      <w:r w:rsidR="009F072F">
        <w:rPr>
          <w:sz w:val="21"/>
          <w:szCs w:val="21"/>
          <w:lang w:val="it-IT"/>
        </w:rPr>
        <w:t>tronike fiskale, por jo më shumë</w:t>
      </w:r>
      <w:r w:rsidR="000E31C3" w:rsidRPr="00D4208E">
        <w:rPr>
          <w:sz w:val="21"/>
          <w:szCs w:val="21"/>
          <w:lang w:val="it-IT"/>
        </w:rPr>
        <w:t xml:space="preserve"> se 3000 (tre mijë) lekë, për çdo natë.</w:t>
      </w:r>
    </w:p>
    <w:p w:rsidR="000E31C3" w:rsidRPr="00D4208E" w:rsidRDefault="000E31C3" w:rsidP="000E31C3">
      <w:pPr>
        <w:pStyle w:val="Paragrafi"/>
        <w:rPr>
          <w:sz w:val="21"/>
          <w:szCs w:val="21"/>
          <w:lang w:val="it-IT"/>
        </w:rPr>
      </w:pPr>
      <w:r w:rsidRPr="00D4208E">
        <w:rPr>
          <w:sz w:val="21"/>
          <w:szCs w:val="21"/>
          <w:lang w:val="it-IT"/>
        </w:rPr>
        <w:t>c) Shpen</w:t>
      </w:r>
      <w:r w:rsidR="00C30878">
        <w:rPr>
          <w:sz w:val="21"/>
          <w:szCs w:val="21"/>
          <w:lang w:val="it-IT"/>
        </w:rPr>
        <w:t>zimet e transportit</w:t>
      </w:r>
      <w:r w:rsidRPr="00D4208E">
        <w:rPr>
          <w:sz w:val="21"/>
          <w:szCs w:val="21"/>
          <w:lang w:val="it-IT"/>
        </w:rPr>
        <w:t xml:space="preserve"> në rastin kur transporti nuk realizohet nga vetë institucioni, kundrejt dokumentit tatimor përkatës, por jo më shumë se tarifa përkatëse, sipas distancës kilometrike të linjës, të miratuar me vendimin </w:t>
      </w:r>
      <w:r w:rsidR="0051110C" w:rsidRPr="00D4208E">
        <w:rPr>
          <w:sz w:val="21"/>
          <w:szCs w:val="21"/>
          <w:lang w:val="it-IT"/>
        </w:rPr>
        <w:t xml:space="preserve">nr.307, datë 20.7.1992 </w:t>
      </w:r>
      <w:r w:rsidR="00C45F4F" w:rsidRPr="00C30878">
        <w:rPr>
          <w:sz w:val="21"/>
          <w:szCs w:val="21"/>
          <w:lang w:val="it-IT"/>
        </w:rPr>
        <w:t>të Këshillit të Ministrave</w:t>
      </w:r>
      <w:r w:rsidR="00C45F4F" w:rsidRPr="00D4208E">
        <w:rPr>
          <w:sz w:val="21"/>
          <w:szCs w:val="21"/>
          <w:lang w:val="it-IT"/>
        </w:rPr>
        <w:t xml:space="preserve"> </w:t>
      </w:r>
      <w:r w:rsidRPr="00D4208E">
        <w:rPr>
          <w:sz w:val="21"/>
          <w:szCs w:val="21"/>
          <w:lang w:val="it-IT"/>
        </w:rPr>
        <w:t>“Për tarifat e transportit të udhëtarëve”, të ndryshuar.</w:t>
      </w:r>
    </w:p>
    <w:p w:rsidR="000E31C3" w:rsidRPr="00D4208E" w:rsidRDefault="000E31C3" w:rsidP="000E31C3">
      <w:pPr>
        <w:pStyle w:val="Paragrafi"/>
        <w:rPr>
          <w:sz w:val="21"/>
          <w:szCs w:val="21"/>
          <w:lang w:val="it-IT"/>
        </w:rPr>
      </w:pPr>
      <w:r w:rsidRPr="00D4208E">
        <w:rPr>
          <w:sz w:val="21"/>
          <w:szCs w:val="21"/>
          <w:lang w:val="it-IT"/>
        </w:rPr>
        <w:t>IV. Dokument tatimor, për efekt të këtij vendimi</w:t>
      </w:r>
      <w:r w:rsidR="009F072F">
        <w:rPr>
          <w:sz w:val="21"/>
          <w:szCs w:val="21"/>
          <w:lang w:val="it-IT"/>
        </w:rPr>
        <w:t>,</w:t>
      </w:r>
      <w:r w:rsidRPr="00D4208E">
        <w:rPr>
          <w:sz w:val="21"/>
          <w:szCs w:val="21"/>
          <w:lang w:val="it-IT"/>
        </w:rPr>
        <w:t xml:space="preserve"> do të konsiderohet çdo biletë transporti e miratuar nga Ministria e Financave, Drejtoria e Përgjithshme e Tatimeve, si dhe çdo faturë</w:t>
      </w:r>
      <w:r w:rsidR="0051110C" w:rsidRPr="00D4208E">
        <w:rPr>
          <w:sz w:val="21"/>
          <w:szCs w:val="21"/>
          <w:lang w:val="it-IT"/>
        </w:rPr>
        <w:t xml:space="preserve"> e thjeshtë apo me TVSH, e cila detyrimisht</w:t>
      </w:r>
      <w:r w:rsidRPr="00D4208E">
        <w:rPr>
          <w:sz w:val="21"/>
          <w:szCs w:val="21"/>
          <w:lang w:val="it-IT"/>
        </w:rPr>
        <w:t xml:space="preserve"> duhet të shoqërohet me faturë të printuar nga kasa elektronike fiskale.</w:t>
      </w:r>
    </w:p>
    <w:p w:rsidR="000E31C3" w:rsidRPr="00D4208E" w:rsidRDefault="000E31C3" w:rsidP="000E31C3">
      <w:pPr>
        <w:pStyle w:val="Paragrafi"/>
        <w:rPr>
          <w:sz w:val="21"/>
          <w:szCs w:val="21"/>
          <w:lang w:val="it-IT"/>
        </w:rPr>
      </w:pPr>
      <w:r w:rsidRPr="00D4208E">
        <w:rPr>
          <w:sz w:val="21"/>
          <w:szCs w:val="21"/>
          <w:lang w:val="it-IT"/>
        </w:rPr>
        <w:t>V. Dërgimi me shërbim i punonjësit autorizohet nga:</w:t>
      </w:r>
    </w:p>
    <w:p w:rsidR="006626EF" w:rsidRPr="00D4208E" w:rsidRDefault="000E31C3" w:rsidP="000E31C3">
      <w:pPr>
        <w:pStyle w:val="Paragrafi"/>
        <w:rPr>
          <w:sz w:val="21"/>
          <w:szCs w:val="21"/>
          <w:lang w:val="it-IT"/>
        </w:rPr>
      </w:pPr>
      <w:r w:rsidRPr="00D4208E">
        <w:rPr>
          <w:sz w:val="21"/>
          <w:szCs w:val="21"/>
          <w:lang w:val="it-IT"/>
        </w:rPr>
        <w:t>1. Titullari i njësisë shpenzuese për shërbimet me largësi deri në 100 km jashtë qendrës së punës.</w:t>
      </w:r>
    </w:p>
    <w:p w:rsidR="000E31C3" w:rsidRPr="00D4208E" w:rsidRDefault="000E31C3" w:rsidP="000E31C3">
      <w:pPr>
        <w:pStyle w:val="Paragrafi"/>
        <w:rPr>
          <w:sz w:val="21"/>
          <w:szCs w:val="21"/>
          <w:lang w:val="it-IT"/>
        </w:rPr>
      </w:pPr>
      <w:r w:rsidRPr="00D4208E">
        <w:rPr>
          <w:sz w:val="21"/>
          <w:szCs w:val="21"/>
          <w:lang w:val="it-IT"/>
        </w:rPr>
        <w:t>2. Titullari i institucionit qendror për shërbime në një largësi mbi 100 km jashtë qendrës së punës. Në autorizim përcaktohen koha e zgjatjes së shërbimit dhe qëllimi i tij. Titullar</w:t>
      </w:r>
      <w:r w:rsidR="00C30878">
        <w:rPr>
          <w:sz w:val="21"/>
          <w:szCs w:val="21"/>
          <w:lang w:val="it-IT"/>
        </w:rPr>
        <w:t>ë</w:t>
      </w:r>
      <w:r w:rsidRPr="00D4208E">
        <w:rPr>
          <w:sz w:val="21"/>
          <w:szCs w:val="21"/>
          <w:lang w:val="it-IT"/>
        </w:rPr>
        <w:t xml:space="preserve"> institucioni qendror, në kuptim të këtij vendimi, janë:</w:t>
      </w:r>
    </w:p>
    <w:p w:rsidR="000E31C3" w:rsidRPr="00D4208E" w:rsidRDefault="000E31C3" w:rsidP="000E31C3">
      <w:pPr>
        <w:pStyle w:val="Paragrafi"/>
        <w:rPr>
          <w:sz w:val="21"/>
          <w:szCs w:val="21"/>
          <w:lang w:val="it-IT"/>
        </w:rPr>
      </w:pPr>
      <w:r w:rsidRPr="00D4208E">
        <w:rPr>
          <w:sz w:val="21"/>
          <w:szCs w:val="21"/>
          <w:lang w:val="it-IT"/>
        </w:rPr>
        <w:t>a) Për njësitë e qeverisjes qendrore:</w:t>
      </w:r>
    </w:p>
    <w:p w:rsidR="006626EF" w:rsidRPr="00D4208E" w:rsidRDefault="000E31C3" w:rsidP="000E31C3">
      <w:pPr>
        <w:pStyle w:val="Paragrafi"/>
        <w:rPr>
          <w:sz w:val="21"/>
          <w:szCs w:val="21"/>
          <w:lang w:val="it-IT"/>
        </w:rPr>
      </w:pPr>
      <w:r w:rsidRPr="00D4208E">
        <w:rPr>
          <w:sz w:val="21"/>
          <w:szCs w:val="21"/>
          <w:lang w:val="it-IT"/>
        </w:rPr>
        <w:t>i) për ministrinë dhe çdo institucion në varësi të saj, ministri ose i deleguari i tij;</w:t>
      </w:r>
    </w:p>
    <w:p w:rsidR="006626EF" w:rsidRPr="00D4208E" w:rsidRDefault="000E31C3" w:rsidP="000E31C3">
      <w:pPr>
        <w:pStyle w:val="Paragrafi"/>
        <w:rPr>
          <w:sz w:val="21"/>
          <w:szCs w:val="21"/>
          <w:lang w:val="it-IT"/>
        </w:rPr>
      </w:pPr>
      <w:r w:rsidRPr="00D4208E">
        <w:rPr>
          <w:sz w:val="21"/>
          <w:szCs w:val="21"/>
          <w:lang w:val="it-IT"/>
        </w:rPr>
        <w:t xml:space="preserve">ii) për aparatet e Presidencës, të Kuvendit, të Këshillit të Ministrave, të enteve kushtetuese, si dhe për institucionet në varësi të Kryeministrit, sekretari i </w:t>
      </w:r>
      <w:r w:rsidR="00497CCF" w:rsidRPr="00D4208E">
        <w:rPr>
          <w:sz w:val="21"/>
          <w:szCs w:val="21"/>
          <w:lang w:val="it-IT"/>
        </w:rPr>
        <w:t xml:space="preserve">përgjithshëm </w:t>
      </w:r>
      <w:r w:rsidRPr="00D4208E">
        <w:rPr>
          <w:sz w:val="21"/>
          <w:szCs w:val="21"/>
          <w:lang w:val="it-IT"/>
        </w:rPr>
        <w:t>përkatës; </w:t>
      </w:r>
    </w:p>
    <w:p w:rsidR="000E31C3" w:rsidRPr="00D4208E" w:rsidRDefault="000E31C3" w:rsidP="000E31C3">
      <w:pPr>
        <w:pStyle w:val="Paragrafi"/>
        <w:rPr>
          <w:sz w:val="21"/>
          <w:szCs w:val="21"/>
          <w:lang w:val="it-IT"/>
        </w:rPr>
      </w:pPr>
      <w:r w:rsidRPr="00D4208E">
        <w:rPr>
          <w:sz w:val="21"/>
          <w:szCs w:val="21"/>
          <w:lang w:val="it-IT"/>
        </w:rPr>
        <w:t xml:space="preserve">iii) për punonjësit e gjykatës, kryetari i </w:t>
      </w:r>
      <w:r w:rsidR="00497CCF" w:rsidRPr="00D4208E">
        <w:rPr>
          <w:sz w:val="21"/>
          <w:szCs w:val="21"/>
          <w:lang w:val="it-IT"/>
        </w:rPr>
        <w:t>gjykatës.</w:t>
      </w:r>
    </w:p>
    <w:p w:rsidR="006626EF" w:rsidRPr="00D4208E" w:rsidRDefault="000E31C3" w:rsidP="000E31C3">
      <w:pPr>
        <w:pStyle w:val="Paragrafi"/>
        <w:rPr>
          <w:sz w:val="21"/>
          <w:szCs w:val="21"/>
          <w:lang w:val="it-IT"/>
        </w:rPr>
      </w:pPr>
      <w:r w:rsidRPr="00D4208E">
        <w:rPr>
          <w:sz w:val="21"/>
          <w:szCs w:val="21"/>
          <w:lang w:val="it-IT"/>
        </w:rPr>
        <w:t>b) Për njësitë e qeverisjes ve</w:t>
      </w:r>
      <w:r w:rsidR="00497CCF" w:rsidRPr="00D4208E">
        <w:rPr>
          <w:sz w:val="21"/>
          <w:szCs w:val="21"/>
          <w:lang w:val="it-IT"/>
        </w:rPr>
        <w:t>ndore, kryetari njësisë vendore.</w:t>
      </w:r>
    </w:p>
    <w:p w:rsidR="000E31C3" w:rsidRPr="00D4208E" w:rsidRDefault="000E31C3" w:rsidP="000E31C3">
      <w:pPr>
        <w:pStyle w:val="Paragrafi"/>
        <w:rPr>
          <w:sz w:val="21"/>
          <w:szCs w:val="21"/>
          <w:lang w:val="it-IT"/>
        </w:rPr>
      </w:pPr>
      <w:r w:rsidRPr="00D4208E">
        <w:rPr>
          <w:sz w:val="21"/>
          <w:szCs w:val="21"/>
          <w:lang w:val="it-IT"/>
        </w:rPr>
        <w:t>c) Për fondet speciale, titullari i fondit special.</w:t>
      </w:r>
    </w:p>
    <w:p w:rsidR="000E31C3" w:rsidRPr="00D4208E" w:rsidRDefault="000E31C3" w:rsidP="000E31C3">
      <w:pPr>
        <w:pStyle w:val="Paragrafi"/>
        <w:rPr>
          <w:sz w:val="21"/>
          <w:szCs w:val="21"/>
          <w:lang w:val="it-IT"/>
        </w:rPr>
      </w:pPr>
      <w:r w:rsidRPr="00D4208E">
        <w:rPr>
          <w:sz w:val="21"/>
          <w:szCs w:val="21"/>
          <w:lang w:val="it-IT"/>
        </w:rPr>
        <w:t xml:space="preserve">VI. Prefektët e </w:t>
      </w:r>
      <w:r w:rsidR="00497CCF" w:rsidRPr="00D4208E">
        <w:rPr>
          <w:sz w:val="21"/>
          <w:szCs w:val="21"/>
          <w:lang w:val="it-IT"/>
        </w:rPr>
        <w:t>qarqeve</w:t>
      </w:r>
      <w:r w:rsidRPr="00D4208E">
        <w:rPr>
          <w:sz w:val="21"/>
          <w:szCs w:val="21"/>
          <w:lang w:val="it-IT"/>
        </w:rPr>
        <w:t xml:space="preserve"> që kryejnë funksione larg vendbanimeve të tyre, kur nuk u janë siguruar kushtet për fjetje pranë vendit të punës, përfitojnë dietë dhe u paguhen shpen</w:t>
      </w:r>
      <w:r w:rsidR="00C30878">
        <w:rPr>
          <w:sz w:val="21"/>
          <w:szCs w:val="21"/>
          <w:lang w:val="it-IT"/>
        </w:rPr>
        <w:t>zimet e ditës sipas pikës III-3</w:t>
      </w:r>
      <w:r w:rsidRPr="00D4208E">
        <w:rPr>
          <w:sz w:val="21"/>
          <w:szCs w:val="21"/>
          <w:lang w:val="it-IT"/>
        </w:rPr>
        <w:t xml:space="preserve"> të këtij vendimi për një periudhë jo më shumë se një muaj. Pas një muaji nga data e emërimit të tij, shpenzimet e fjetjes, por jo më shumë se 25 000 (njëzet e pesë mijë) lekë në muaj përballohen nga vetë institucioni urdhërues, deri në momentin e sigurimit të një banese.</w:t>
      </w:r>
    </w:p>
    <w:p w:rsidR="000E31C3" w:rsidRPr="00D4208E" w:rsidRDefault="000E31C3" w:rsidP="000E31C3">
      <w:pPr>
        <w:pStyle w:val="Paragrafi"/>
        <w:rPr>
          <w:sz w:val="21"/>
          <w:szCs w:val="21"/>
          <w:lang w:val="it-IT"/>
        </w:rPr>
      </w:pPr>
      <w:r w:rsidRPr="00D4208E">
        <w:rPr>
          <w:sz w:val="21"/>
          <w:szCs w:val="21"/>
          <w:lang w:val="it-IT"/>
        </w:rPr>
        <w:t>VII. Studentët dhe nxën</w:t>
      </w:r>
      <w:r w:rsidR="00C30878">
        <w:rPr>
          <w:sz w:val="21"/>
          <w:szCs w:val="21"/>
          <w:lang w:val="it-IT"/>
        </w:rPr>
        <w:t>ë</w:t>
      </w:r>
      <w:r w:rsidRPr="00D4208E">
        <w:rPr>
          <w:sz w:val="21"/>
          <w:szCs w:val="21"/>
          <w:lang w:val="it-IT"/>
        </w:rPr>
        <w:t>sit, si dhe trupa shoqëruese pedagogjike, që kryejnë praktika mës</w:t>
      </w:r>
      <w:r w:rsidR="00C90755">
        <w:rPr>
          <w:sz w:val="21"/>
          <w:szCs w:val="21"/>
          <w:lang w:val="it-IT"/>
        </w:rPr>
        <w:t>imore, ekspozita apo veprimtari</w:t>
      </w:r>
      <w:r w:rsidRPr="00D4208E">
        <w:rPr>
          <w:sz w:val="21"/>
          <w:szCs w:val="21"/>
          <w:lang w:val="it-IT"/>
        </w:rPr>
        <w:t xml:space="preserve"> jashtë qendrës së institucionit arsimor publik, nuk përfitojnë dietë. Shpenzimet e udhëtimit dhe të fjetjes së tyre përballohen nga institucionet përkatëse të arsimit, sipas dokumenteve përkatëse tatim</w:t>
      </w:r>
      <w:r w:rsidR="00C30878">
        <w:rPr>
          <w:sz w:val="21"/>
          <w:szCs w:val="21"/>
          <w:lang w:val="it-IT"/>
        </w:rPr>
        <w:t>ore, të përcaktuara në pikën IV</w:t>
      </w:r>
      <w:r w:rsidRPr="00D4208E">
        <w:rPr>
          <w:sz w:val="21"/>
          <w:szCs w:val="21"/>
          <w:lang w:val="it-IT"/>
        </w:rPr>
        <w:t xml:space="preserve"> të këtij vendimi.</w:t>
      </w:r>
    </w:p>
    <w:p w:rsidR="000E31C3" w:rsidRPr="00D4208E" w:rsidRDefault="000E31C3" w:rsidP="000E31C3">
      <w:pPr>
        <w:pStyle w:val="Paragrafi"/>
        <w:rPr>
          <w:sz w:val="21"/>
          <w:szCs w:val="21"/>
          <w:lang w:val="it-IT"/>
        </w:rPr>
      </w:pPr>
      <w:r w:rsidRPr="00D4208E">
        <w:rPr>
          <w:sz w:val="21"/>
          <w:szCs w:val="21"/>
          <w:lang w:val="it-IT"/>
        </w:rPr>
        <w:t>VIII. Vendimi</w:t>
      </w:r>
      <w:r w:rsidR="00C30878">
        <w:rPr>
          <w:sz w:val="21"/>
          <w:szCs w:val="21"/>
          <w:lang w:val="it-IT"/>
        </w:rPr>
        <w:t xml:space="preserve"> </w:t>
      </w:r>
      <w:r w:rsidR="00497CCF" w:rsidRPr="00D4208E">
        <w:rPr>
          <w:sz w:val="21"/>
          <w:szCs w:val="21"/>
          <w:lang w:val="it-IT"/>
        </w:rPr>
        <w:t>nr.228, datë 13.4.2001</w:t>
      </w:r>
      <w:r w:rsidRPr="00D4208E">
        <w:rPr>
          <w:sz w:val="21"/>
          <w:szCs w:val="21"/>
          <w:lang w:val="it-IT"/>
        </w:rPr>
        <w:t xml:space="preserve"> </w:t>
      </w:r>
      <w:r w:rsidR="00A576D9">
        <w:rPr>
          <w:sz w:val="21"/>
          <w:szCs w:val="21"/>
          <w:lang w:val="it-IT"/>
        </w:rPr>
        <w:t>i</w:t>
      </w:r>
      <w:r w:rsidR="00A576D9" w:rsidRPr="00D4208E">
        <w:rPr>
          <w:sz w:val="21"/>
          <w:szCs w:val="21"/>
          <w:lang w:val="it-IT"/>
        </w:rPr>
        <w:t xml:space="preserve"> Këshillit të Ministrave </w:t>
      </w:r>
      <w:r w:rsidRPr="00D4208E">
        <w:rPr>
          <w:sz w:val="21"/>
          <w:szCs w:val="21"/>
          <w:lang w:val="it-IT"/>
        </w:rPr>
        <w:t>“Për dietat e nëpunësve që dërgohen me shërbim jashtë vendbanimit të tyre”, të ndryshuar, s</w:t>
      </w:r>
      <w:r w:rsidR="00C30878">
        <w:rPr>
          <w:sz w:val="21"/>
          <w:szCs w:val="21"/>
          <w:lang w:val="it-IT"/>
        </w:rPr>
        <w:t>i dhe çdo vendim apo akt tjetër</w:t>
      </w:r>
      <w:r w:rsidRPr="00D4208E">
        <w:rPr>
          <w:sz w:val="21"/>
          <w:szCs w:val="21"/>
          <w:lang w:val="it-IT"/>
        </w:rPr>
        <w:t xml:space="preserve"> që bie në kundërshtim </w:t>
      </w:r>
      <w:r w:rsidR="00497CCF" w:rsidRPr="00D4208E">
        <w:rPr>
          <w:sz w:val="21"/>
          <w:szCs w:val="21"/>
          <w:lang w:val="it-IT"/>
        </w:rPr>
        <w:t>me këtë vendim</w:t>
      </w:r>
      <w:r w:rsidR="00C30878">
        <w:rPr>
          <w:sz w:val="21"/>
          <w:szCs w:val="21"/>
          <w:lang w:val="it-IT"/>
        </w:rPr>
        <w:t>,</w:t>
      </w:r>
      <w:r w:rsidRPr="00D4208E">
        <w:rPr>
          <w:sz w:val="21"/>
          <w:szCs w:val="21"/>
          <w:lang w:val="it-IT"/>
        </w:rPr>
        <w:t xml:space="preserve"> shfuqizohen.</w:t>
      </w:r>
    </w:p>
    <w:p w:rsidR="000E31C3" w:rsidRPr="00D4208E" w:rsidRDefault="000E31C3" w:rsidP="000E31C3">
      <w:pPr>
        <w:pStyle w:val="Paragrafi"/>
        <w:rPr>
          <w:sz w:val="21"/>
          <w:szCs w:val="21"/>
          <w:lang w:val="it-IT"/>
        </w:rPr>
      </w:pPr>
      <w:r w:rsidRPr="00D4208E">
        <w:rPr>
          <w:sz w:val="21"/>
          <w:szCs w:val="21"/>
          <w:lang w:val="it-IT"/>
        </w:rPr>
        <w:t>Ky ven</w:t>
      </w:r>
      <w:r w:rsidR="00867159" w:rsidRPr="00D4208E">
        <w:rPr>
          <w:sz w:val="21"/>
          <w:szCs w:val="21"/>
          <w:lang w:val="it-IT"/>
        </w:rPr>
        <w:t>dim hyn në fuqi pas botimit në Fletoren Zyrtare</w:t>
      </w:r>
      <w:r w:rsidRPr="00D4208E">
        <w:rPr>
          <w:sz w:val="21"/>
          <w:szCs w:val="21"/>
          <w:lang w:val="it-IT"/>
        </w:rPr>
        <w:t>.</w:t>
      </w:r>
    </w:p>
    <w:p w:rsidR="000E31C3" w:rsidRPr="00D4208E" w:rsidRDefault="006626EF" w:rsidP="006626EF">
      <w:pPr>
        <w:pStyle w:val="Autoriteti"/>
        <w:rPr>
          <w:sz w:val="21"/>
          <w:szCs w:val="21"/>
          <w:lang w:val="it-IT"/>
        </w:rPr>
      </w:pPr>
      <w:r w:rsidRPr="00D4208E">
        <w:rPr>
          <w:sz w:val="21"/>
          <w:szCs w:val="21"/>
          <w:lang w:val="it-IT"/>
        </w:rPr>
        <w:t>KRYEMINISTR</w:t>
      </w:r>
      <w:r w:rsidR="000E31C3" w:rsidRPr="00D4208E">
        <w:rPr>
          <w:sz w:val="21"/>
          <w:szCs w:val="21"/>
          <w:lang w:val="it-IT"/>
        </w:rPr>
        <w:t>I</w:t>
      </w:r>
    </w:p>
    <w:p w:rsidR="000E31C3" w:rsidRPr="00D4208E" w:rsidRDefault="006626EF" w:rsidP="006626EF">
      <w:pPr>
        <w:pStyle w:val="AutoritetiEmer"/>
        <w:rPr>
          <w:sz w:val="21"/>
          <w:szCs w:val="21"/>
          <w:lang w:val="it-IT"/>
        </w:rPr>
      </w:pPr>
      <w:r w:rsidRPr="00D4208E">
        <w:rPr>
          <w:sz w:val="21"/>
          <w:szCs w:val="21"/>
          <w:lang w:val="it-IT"/>
        </w:rPr>
        <w:t>Sali Berisha</w:t>
      </w:r>
    </w:p>
    <w:p w:rsidR="000E31C3" w:rsidRPr="00D4208E" w:rsidRDefault="000E31C3" w:rsidP="009B3FE3">
      <w:pPr>
        <w:pStyle w:val="Paragrafi"/>
        <w:rPr>
          <w:sz w:val="21"/>
          <w:szCs w:val="21"/>
          <w:lang w:val="it-IT"/>
        </w:rPr>
      </w:pPr>
    </w:p>
    <w:p w:rsidR="000E31C3" w:rsidRPr="00D4208E" w:rsidRDefault="000E31C3" w:rsidP="009B3FE3">
      <w:pPr>
        <w:pStyle w:val="Paragrafi"/>
        <w:rPr>
          <w:sz w:val="21"/>
          <w:szCs w:val="21"/>
          <w:lang w:val="it-IT"/>
        </w:rPr>
      </w:pPr>
    </w:p>
    <w:p w:rsidR="00350AB7" w:rsidRPr="00D4208E" w:rsidRDefault="001D64D1" w:rsidP="001D64D1">
      <w:pPr>
        <w:pStyle w:val="Akti"/>
        <w:rPr>
          <w:sz w:val="21"/>
          <w:szCs w:val="21"/>
          <w:lang w:val="it-IT"/>
        </w:rPr>
      </w:pPr>
      <w:r w:rsidRPr="00D4208E">
        <w:rPr>
          <w:sz w:val="21"/>
          <w:szCs w:val="21"/>
          <w:lang w:val="it-IT"/>
        </w:rPr>
        <w:t>VENDI</w:t>
      </w:r>
      <w:r w:rsidR="00350AB7" w:rsidRPr="00D4208E">
        <w:rPr>
          <w:sz w:val="21"/>
          <w:szCs w:val="21"/>
          <w:lang w:val="it-IT"/>
        </w:rPr>
        <w:t>M</w:t>
      </w:r>
    </w:p>
    <w:p w:rsidR="001D64D1" w:rsidRPr="00D4208E" w:rsidRDefault="001D64D1" w:rsidP="006C3FD0">
      <w:pPr>
        <w:pStyle w:val="NumriData"/>
        <w:rPr>
          <w:sz w:val="21"/>
          <w:szCs w:val="21"/>
          <w:lang w:val="it-IT"/>
        </w:rPr>
      </w:pPr>
      <w:r w:rsidRPr="00D4208E">
        <w:rPr>
          <w:sz w:val="21"/>
          <w:szCs w:val="21"/>
          <w:lang w:val="it-IT"/>
        </w:rPr>
        <w:t>Nr.1000, dat</w:t>
      </w:r>
      <w:r w:rsidR="0066457B" w:rsidRPr="00D4208E">
        <w:rPr>
          <w:sz w:val="21"/>
          <w:szCs w:val="21"/>
          <w:lang w:val="it-IT"/>
        </w:rPr>
        <w:t>ë</w:t>
      </w:r>
      <w:r w:rsidRPr="00D4208E">
        <w:rPr>
          <w:sz w:val="21"/>
          <w:szCs w:val="21"/>
          <w:lang w:val="it-IT"/>
        </w:rPr>
        <w:t xml:space="preserve"> 10.12.2010</w:t>
      </w:r>
    </w:p>
    <w:p w:rsidR="00350AB7" w:rsidRPr="00D4208E" w:rsidRDefault="00350AB7" w:rsidP="00350AB7">
      <w:pPr>
        <w:pStyle w:val="Paragrafi"/>
        <w:rPr>
          <w:sz w:val="21"/>
          <w:szCs w:val="21"/>
          <w:lang w:val="it-IT"/>
        </w:rPr>
      </w:pPr>
      <w:r w:rsidRPr="00D4208E">
        <w:rPr>
          <w:sz w:val="21"/>
          <w:szCs w:val="21"/>
          <w:lang w:val="it-IT"/>
        </w:rPr>
        <w:t> </w:t>
      </w:r>
    </w:p>
    <w:p w:rsidR="00350AB7" w:rsidRPr="00D4208E" w:rsidRDefault="00350AB7" w:rsidP="001D64D1">
      <w:pPr>
        <w:pStyle w:val="Titulli"/>
        <w:rPr>
          <w:sz w:val="21"/>
          <w:szCs w:val="21"/>
          <w:lang w:val="it-IT"/>
        </w:rPr>
      </w:pPr>
      <w:r w:rsidRPr="00D4208E">
        <w:rPr>
          <w:sz w:val="21"/>
          <w:szCs w:val="21"/>
          <w:lang w:val="it-IT"/>
        </w:rPr>
        <w:t>PËR</w:t>
      </w:r>
      <w:r w:rsidR="001D64D1" w:rsidRPr="00D4208E">
        <w:rPr>
          <w:sz w:val="21"/>
          <w:szCs w:val="21"/>
          <w:lang w:val="it-IT"/>
        </w:rPr>
        <w:t xml:space="preserve"> </w:t>
      </w:r>
      <w:r w:rsidRPr="00D4208E">
        <w:rPr>
          <w:sz w:val="21"/>
          <w:szCs w:val="21"/>
          <w:lang w:val="it-IT"/>
        </w:rPr>
        <w:t>MIRATIMI</w:t>
      </w:r>
      <w:r w:rsidR="000073CD">
        <w:rPr>
          <w:sz w:val="21"/>
          <w:szCs w:val="21"/>
          <w:lang w:val="it-IT"/>
        </w:rPr>
        <w:t>N E LISTËS PARAPRAKE TË PRONAVE</w:t>
      </w:r>
      <w:r w:rsidRPr="00D4208E">
        <w:rPr>
          <w:sz w:val="21"/>
          <w:szCs w:val="21"/>
          <w:lang w:val="it-IT"/>
        </w:rPr>
        <w:t xml:space="preserve"> TË PALUAJTSHME PUBLIKE, SHTETËRORE, QË TRANSFEROHEN NË PRONËSI</w:t>
      </w:r>
      <w:r w:rsidR="000073CD">
        <w:rPr>
          <w:sz w:val="21"/>
          <w:szCs w:val="21"/>
          <w:lang w:val="it-IT"/>
        </w:rPr>
        <w:t xml:space="preserve"> OSE NË PËRDORIM</w:t>
      </w:r>
      <w:r w:rsidRPr="00D4208E">
        <w:rPr>
          <w:sz w:val="21"/>
          <w:szCs w:val="21"/>
          <w:lang w:val="it-IT"/>
        </w:rPr>
        <w:t xml:space="preserve"> TË KOMUNËS SULT TË QARKUT TË ELBASANIT</w:t>
      </w:r>
    </w:p>
    <w:p w:rsidR="001D64D1" w:rsidRPr="00D4208E" w:rsidRDefault="001D64D1" w:rsidP="00350AB7">
      <w:pPr>
        <w:pStyle w:val="Paragrafi"/>
        <w:rPr>
          <w:sz w:val="21"/>
          <w:szCs w:val="21"/>
          <w:lang w:val="it-IT"/>
        </w:rPr>
      </w:pPr>
    </w:p>
    <w:p w:rsidR="00350AB7" w:rsidRPr="00D4208E" w:rsidRDefault="00350AB7" w:rsidP="001D64D1">
      <w:pPr>
        <w:pStyle w:val="BazLigjPropozues"/>
        <w:rPr>
          <w:sz w:val="21"/>
          <w:szCs w:val="21"/>
          <w:lang w:val="it-IT"/>
        </w:rPr>
      </w:pPr>
      <w:r w:rsidRPr="00D4208E">
        <w:rPr>
          <w:sz w:val="21"/>
          <w:szCs w:val="21"/>
          <w:lang w:val="it-IT"/>
        </w:rPr>
        <w:t>Në mbështetje të nenit 100 të Kushtetutës dhe të neneve 2, 3 e 17 të</w:t>
      </w:r>
      <w:r w:rsidR="00497CCF" w:rsidRPr="00D4208E">
        <w:rPr>
          <w:sz w:val="21"/>
          <w:szCs w:val="21"/>
          <w:lang w:val="it-IT"/>
        </w:rPr>
        <w:t xml:space="preserve"> ligjit nr.8744, datë 22.2.2001</w:t>
      </w:r>
      <w:r w:rsidRPr="00D4208E">
        <w:rPr>
          <w:sz w:val="21"/>
          <w:szCs w:val="21"/>
          <w:lang w:val="it-IT"/>
        </w:rPr>
        <w:t xml:space="preserve"> “Për transferimin e pronave të paluajtshme publike të shtetit në njësitë e qeverisjes vendore”, të ndryshuar, me propozimin e </w:t>
      </w:r>
      <w:r w:rsidR="00497CCF" w:rsidRPr="00D4208E">
        <w:rPr>
          <w:sz w:val="21"/>
          <w:szCs w:val="21"/>
          <w:lang w:val="it-IT"/>
        </w:rPr>
        <w:t xml:space="preserve">Ministrit </w:t>
      </w:r>
      <w:r w:rsidRPr="00D4208E">
        <w:rPr>
          <w:sz w:val="21"/>
          <w:szCs w:val="21"/>
          <w:lang w:val="it-IT"/>
        </w:rPr>
        <w:t>të Brendshëm, Këshilli i Ministrave</w:t>
      </w:r>
    </w:p>
    <w:p w:rsidR="001D64D1" w:rsidRPr="00D4208E" w:rsidRDefault="001D64D1" w:rsidP="00350AB7">
      <w:pPr>
        <w:pStyle w:val="Paragrafi"/>
        <w:rPr>
          <w:sz w:val="21"/>
          <w:szCs w:val="21"/>
          <w:lang w:val="it-IT"/>
        </w:rPr>
      </w:pPr>
    </w:p>
    <w:p w:rsidR="00350AB7" w:rsidRPr="00D4208E" w:rsidRDefault="001D64D1" w:rsidP="001D64D1">
      <w:pPr>
        <w:pStyle w:val="VENDOSI"/>
        <w:rPr>
          <w:sz w:val="21"/>
          <w:szCs w:val="21"/>
          <w:lang w:val="it-IT"/>
        </w:rPr>
      </w:pPr>
      <w:r w:rsidRPr="00D4208E">
        <w:rPr>
          <w:sz w:val="21"/>
          <w:szCs w:val="21"/>
          <w:lang w:val="it-IT"/>
        </w:rPr>
        <w:t>VENDOSI:</w:t>
      </w:r>
    </w:p>
    <w:p w:rsidR="001D64D1" w:rsidRPr="00D4208E" w:rsidRDefault="001D64D1" w:rsidP="00350AB7">
      <w:pPr>
        <w:pStyle w:val="Paragrafi"/>
        <w:rPr>
          <w:sz w:val="21"/>
          <w:szCs w:val="21"/>
          <w:lang w:val="it-IT"/>
        </w:rPr>
      </w:pPr>
    </w:p>
    <w:p w:rsidR="00350AB7" w:rsidRPr="00D4208E" w:rsidRDefault="000073CD" w:rsidP="00350AB7">
      <w:pPr>
        <w:pStyle w:val="Paragrafi"/>
        <w:rPr>
          <w:sz w:val="21"/>
          <w:szCs w:val="21"/>
          <w:lang w:val="it-IT"/>
        </w:rPr>
      </w:pPr>
      <w:r>
        <w:rPr>
          <w:sz w:val="21"/>
          <w:szCs w:val="21"/>
          <w:lang w:val="it-IT"/>
        </w:rPr>
        <w:t>1. Miratimin e listës </w:t>
      </w:r>
      <w:r w:rsidR="00350AB7" w:rsidRPr="00D4208E">
        <w:rPr>
          <w:sz w:val="21"/>
          <w:szCs w:val="21"/>
          <w:lang w:val="it-IT"/>
        </w:rPr>
        <w:t xml:space="preserve">paraprake të pronave të paluajtshme publike shtetërore, që transferohen në pronësi </w:t>
      </w:r>
      <w:r w:rsidR="00497CCF" w:rsidRPr="00D4208E">
        <w:rPr>
          <w:sz w:val="21"/>
          <w:szCs w:val="21"/>
          <w:lang w:val="it-IT"/>
        </w:rPr>
        <w:t>ose në përdorim të komunës Sult</w:t>
      </w:r>
      <w:r w:rsidR="00350AB7" w:rsidRPr="00D4208E">
        <w:rPr>
          <w:sz w:val="21"/>
          <w:szCs w:val="21"/>
          <w:lang w:val="it-IT"/>
        </w:rPr>
        <w:t xml:space="preserve"> të qarkut të Elbasanit, sipas lidhjes </w:t>
      </w:r>
      <w:r w:rsidR="00497CCF" w:rsidRPr="00D4208E">
        <w:rPr>
          <w:sz w:val="21"/>
          <w:szCs w:val="21"/>
          <w:lang w:val="it-IT"/>
        </w:rPr>
        <w:t>nr.</w:t>
      </w:r>
      <w:r w:rsidR="00350AB7" w:rsidRPr="00D4208E">
        <w:rPr>
          <w:sz w:val="21"/>
          <w:szCs w:val="21"/>
          <w:lang w:val="it-IT"/>
        </w:rPr>
        <w:t>1, e cila i bashkëlidhet këtij vendimi.</w:t>
      </w:r>
    </w:p>
    <w:p w:rsidR="00350AB7" w:rsidRPr="00D4208E" w:rsidRDefault="00350AB7" w:rsidP="00350AB7">
      <w:pPr>
        <w:pStyle w:val="Paragrafi"/>
        <w:rPr>
          <w:sz w:val="21"/>
          <w:szCs w:val="21"/>
          <w:lang w:val="it-IT"/>
        </w:rPr>
      </w:pPr>
      <w:r w:rsidRPr="00D4208E">
        <w:rPr>
          <w:sz w:val="21"/>
          <w:szCs w:val="21"/>
          <w:lang w:val="it-IT"/>
        </w:rPr>
        <w:t>Lista paraprake, sipas kërkesave të këshillit të kësaj komune, është pjesë e listës së inventarit të pronave të paluajtshme publike, shtetërore, që janë brenda juridiksionit territorial dhe administrativ të ko</w:t>
      </w:r>
      <w:r w:rsidR="00497CCF" w:rsidRPr="00D4208E">
        <w:rPr>
          <w:sz w:val="21"/>
          <w:szCs w:val="21"/>
          <w:lang w:val="it-IT"/>
        </w:rPr>
        <w:t>munës Sult</w:t>
      </w:r>
      <w:r w:rsidRPr="00D4208E">
        <w:rPr>
          <w:sz w:val="21"/>
          <w:szCs w:val="21"/>
          <w:lang w:val="it-IT"/>
        </w:rPr>
        <w:t xml:space="preserve"> të qarkut të Elbasanit, miratuar me vendimin </w:t>
      </w:r>
      <w:r w:rsidR="00497CCF" w:rsidRPr="00D4208E">
        <w:rPr>
          <w:sz w:val="21"/>
          <w:szCs w:val="21"/>
          <w:lang w:val="it-IT"/>
        </w:rPr>
        <w:t xml:space="preserve">nr.925, datë 2.7.2008 </w:t>
      </w:r>
      <w:r w:rsidR="001C5D88">
        <w:rPr>
          <w:sz w:val="21"/>
          <w:szCs w:val="21"/>
          <w:lang w:val="it-IT"/>
        </w:rPr>
        <w:t>të</w:t>
      </w:r>
      <w:r w:rsidR="001C5D88" w:rsidRPr="00D4208E">
        <w:rPr>
          <w:sz w:val="21"/>
          <w:szCs w:val="21"/>
          <w:lang w:val="it-IT"/>
        </w:rPr>
        <w:t xml:space="preserve"> Këshillit të Ministrave </w:t>
      </w:r>
      <w:r w:rsidRPr="00D4208E">
        <w:rPr>
          <w:sz w:val="21"/>
          <w:szCs w:val="21"/>
          <w:lang w:val="it-IT"/>
        </w:rPr>
        <w:t>“Për miratimin e listës së inventarit të pronave të paluajt</w:t>
      </w:r>
      <w:r w:rsidR="00497CCF" w:rsidRPr="00D4208E">
        <w:rPr>
          <w:sz w:val="21"/>
          <w:szCs w:val="21"/>
          <w:lang w:val="it-IT"/>
        </w:rPr>
        <w:t>shme shtetërore në komunën Sult</w:t>
      </w:r>
      <w:r w:rsidRPr="00D4208E">
        <w:rPr>
          <w:sz w:val="21"/>
          <w:szCs w:val="21"/>
          <w:lang w:val="it-IT"/>
        </w:rPr>
        <w:t xml:space="preserve"> të qarkut të Elbasanit”.</w:t>
      </w:r>
    </w:p>
    <w:p w:rsidR="001D64D1" w:rsidRPr="00D4208E" w:rsidRDefault="00350AB7" w:rsidP="00350AB7">
      <w:pPr>
        <w:pStyle w:val="Paragrafi"/>
        <w:rPr>
          <w:sz w:val="21"/>
          <w:szCs w:val="21"/>
          <w:lang w:val="it-IT"/>
        </w:rPr>
      </w:pPr>
      <w:r w:rsidRPr="00D4208E">
        <w:rPr>
          <w:sz w:val="21"/>
          <w:szCs w:val="21"/>
          <w:lang w:val="it-IT"/>
        </w:rPr>
        <w:t>2. Ngarkohen Ministria e Brendshme dhe komuna Sul</w:t>
      </w:r>
      <w:r w:rsidR="001D64D1" w:rsidRPr="00D4208E">
        <w:rPr>
          <w:sz w:val="21"/>
          <w:szCs w:val="21"/>
          <w:lang w:val="it-IT"/>
        </w:rPr>
        <w:t>t për zbatimin e këtij vendimi.</w:t>
      </w:r>
    </w:p>
    <w:p w:rsidR="00350AB7" w:rsidRPr="00D4208E" w:rsidRDefault="00350AB7" w:rsidP="00350AB7">
      <w:pPr>
        <w:pStyle w:val="Paragrafi"/>
        <w:rPr>
          <w:sz w:val="21"/>
          <w:szCs w:val="21"/>
          <w:lang w:val="it-IT"/>
        </w:rPr>
      </w:pPr>
      <w:r w:rsidRPr="00D4208E">
        <w:rPr>
          <w:sz w:val="21"/>
          <w:szCs w:val="21"/>
          <w:lang w:val="it-IT"/>
        </w:rPr>
        <w:t xml:space="preserve">Ky vendim hyn në fuqi pas botimit në Fletoren </w:t>
      </w:r>
      <w:r w:rsidR="00867159" w:rsidRPr="00D4208E">
        <w:rPr>
          <w:sz w:val="21"/>
          <w:szCs w:val="21"/>
          <w:lang w:val="it-IT"/>
        </w:rPr>
        <w:t>Zyrtare</w:t>
      </w:r>
      <w:r w:rsidRPr="00D4208E">
        <w:rPr>
          <w:sz w:val="21"/>
          <w:szCs w:val="21"/>
          <w:lang w:val="it-IT"/>
        </w:rPr>
        <w:t>.</w:t>
      </w:r>
    </w:p>
    <w:p w:rsidR="001D64D1" w:rsidRPr="00D4208E" w:rsidRDefault="001D64D1" w:rsidP="00350AB7">
      <w:pPr>
        <w:pStyle w:val="Paragrafi"/>
        <w:rPr>
          <w:sz w:val="21"/>
          <w:szCs w:val="21"/>
          <w:lang w:val="it-IT"/>
        </w:rPr>
      </w:pPr>
    </w:p>
    <w:p w:rsidR="00350AB7" w:rsidRPr="00D4208E" w:rsidRDefault="001D64D1" w:rsidP="001D64D1">
      <w:pPr>
        <w:pStyle w:val="Autoriteti"/>
        <w:rPr>
          <w:sz w:val="21"/>
          <w:szCs w:val="21"/>
          <w:lang w:val="it-IT"/>
        </w:rPr>
      </w:pPr>
      <w:r w:rsidRPr="00D4208E">
        <w:rPr>
          <w:sz w:val="21"/>
          <w:szCs w:val="21"/>
          <w:lang w:val="it-IT"/>
        </w:rPr>
        <w:t>KRYEMINISTR</w:t>
      </w:r>
      <w:r w:rsidR="00350AB7" w:rsidRPr="00D4208E">
        <w:rPr>
          <w:sz w:val="21"/>
          <w:szCs w:val="21"/>
          <w:lang w:val="it-IT"/>
        </w:rPr>
        <w:t>I</w:t>
      </w:r>
    </w:p>
    <w:p w:rsidR="00350AB7" w:rsidRPr="00D4208E" w:rsidRDefault="001D64D1" w:rsidP="001D64D1">
      <w:pPr>
        <w:pStyle w:val="AutoritetiEmer"/>
        <w:rPr>
          <w:sz w:val="21"/>
          <w:szCs w:val="21"/>
          <w:lang w:val="it-IT"/>
        </w:rPr>
      </w:pPr>
      <w:r w:rsidRPr="00D4208E">
        <w:rPr>
          <w:sz w:val="21"/>
          <w:szCs w:val="21"/>
          <w:lang w:val="it-IT"/>
        </w:rPr>
        <w:t>Sali Berisha</w:t>
      </w:r>
    </w:p>
    <w:p w:rsidR="006A724C" w:rsidRDefault="006A724C" w:rsidP="009B3FE3">
      <w:pPr>
        <w:pStyle w:val="Paragrafi"/>
        <w:rPr>
          <w:sz w:val="21"/>
          <w:szCs w:val="21"/>
          <w:lang w:val="it-IT"/>
        </w:rPr>
      </w:pPr>
    </w:p>
    <w:p w:rsidR="006A724C" w:rsidRDefault="006A724C" w:rsidP="009B3FE3">
      <w:pPr>
        <w:pStyle w:val="Paragrafi"/>
        <w:rPr>
          <w:sz w:val="21"/>
          <w:szCs w:val="21"/>
          <w:lang w:val="it-IT"/>
        </w:rPr>
      </w:pPr>
    </w:p>
    <w:p w:rsidR="006A724C" w:rsidRDefault="006A724C" w:rsidP="009B3FE3">
      <w:pPr>
        <w:pStyle w:val="Paragrafi"/>
        <w:rPr>
          <w:sz w:val="21"/>
          <w:szCs w:val="21"/>
          <w:lang w:val="it-IT"/>
        </w:rPr>
      </w:pPr>
    </w:p>
    <w:p w:rsidR="006A724C" w:rsidRDefault="006A724C" w:rsidP="009B3FE3">
      <w:pPr>
        <w:pStyle w:val="Paragrafi"/>
        <w:rPr>
          <w:sz w:val="21"/>
          <w:szCs w:val="21"/>
          <w:lang w:val="it-IT"/>
        </w:rPr>
      </w:pPr>
    </w:p>
    <w:p w:rsidR="006A724C" w:rsidRDefault="006A724C" w:rsidP="009B3FE3">
      <w:pPr>
        <w:pStyle w:val="Paragrafi"/>
        <w:rPr>
          <w:sz w:val="21"/>
          <w:szCs w:val="21"/>
          <w:lang w:val="it-IT"/>
        </w:rPr>
      </w:pPr>
    </w:p>
    <w:p w:rsidR="006A724C" w:rsidRDefault="006A724C" w:rsidP="009B3FE3">
      <w:pPr>
        <w:pStyle w:val="Paragrafi"/>
        <w:rPr>
          <w:sz w:val="21"/>
          <w:szCs w:val="21"/>
          <w:lang w:val="it-IT"/>
        </w:rPr>
      </w:pPr>
    </w:p>
    <w:p w:rsidR="006A724C" w:rsidRDefault="006A724C" w:rsidP="009B3FE3">
      <w:pPr>
        <w:pStyle w:val="Paragrafi"/>
        <w:rPr>
          <w:sz w:val="21"/>
          <w:szCs w:val="21"/>
          <w:lang w:val="it-IT"/>
        </w:rPr>
      </w:pPr>
    </w:p>
    <w:p w:rsidR="006C3FD0" w:rsidRPr="00D4208E" w:rsidRDefault="0089717D" w:rsidP="009B3FE3">
      <w:pPr>
        <w:pStyle w:val="Paragrafi"/>
        <w:rPr>
          <w:sz w:val="21"/>
          <w:szCs w:val="21"/>
          <w:lang w:val="it-IT"/>
        </w:rPr>
      </w:pPr>
      <w:r w:rsidRPr="00D4208E">
        <w:rPr>
          <w:sz w:val="21"/>
          <w:szCs w:val="21"/>
          <w:lang w:val="it-IT"/>
        </w:rPr>
        <w:t xml:space="preserve">Komuna Sult </w:t>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00497CCF" w:rsidRPr="00D4208E">
        <w:rPr>
          <w:sz w:val="21"/>
          <w:szCs w:val="21"/>
          <w:lang w:val="it-IT"/>
        </w:rPr>
        <w:t>Lidhja nr.</w:t>
      </w:r>
      <w:r w:rsidRPr="00D4208E">
        <w:rPr>
          <w:sz w:val="21"/>
          <w:szCs w:val="21"/>
          <w:lang w:val="it-IT"/>
        </w:rPr>
        <w:t>1</w:t>
      </w:r>
    </w:p>
    <w:p w:rsidR="0089717D" w:rsidRPr="00D4208E" w:rsidRDefault="0089717D" w:rsidP="009B3FE3">
      <w:pPr>
        <w:pStyle w:val="Paragrafi"/>
        <w:rPr>
          <w:sz w:val="21"/>
          <w:szCs w:val="21"/>
          <w:lang w:val="it-IT"/>
        </w:rPr>
      </w:pPr>
    </w:p>
    <w:tbl>
      <w:tblPr>
        <w:tblStyle w:val="TableGrid"/>
        <w:tblW w:w="9328" w:type="dxa"/>
        <w:tblLayout w:type="fixed"/>
        <w:tblLook w:val="01E0" w:firstRow="1" w:lastRow="1" w:firstColumn="1" w:lastColumn="1" w:noHBand="0" w:noVBand="0"/>
      </w:tblPr>
      <w:tblGrid>
        <w:gridCol w:w="2448"/>
        <w:gridCol w:w="3966"/>
        <w:gridCol w:w="2914"/>
      </w:tblGrid>
      <w:tr w:rsidR="0089717D" w:rsidRPr="006A724C" w:rsidTr="00993D0B">
        <w:tc>
          <w:tcPr>
            <w:tcW w:w="2448" w:type="dxa"/>
          </w:tcPr>
          <w:p w:rsidR="0089717D" w:rsidRPr="006A724C" w:rsidRDefault="00177433" w:rsidP="00D8391F">
            <w:pPr>
              <w:pStyle w:val="Tabele"/>
              <w:jc w:val="center"/>
              <w:rPr>
                <w:b/>
                <w:sz w:val="18"/>
                <w:szCs w:val="18"/>
                <w:lang w:val="it-IT"/>
              </w:rPr>
            </w:pPr>
            <w:r w:rsidRPr="006A724C">
              <w:rPr>
                <w:b/>
                <w:sz w:val="18"/>
                <w:szCs w:val="18"/>
                <w:lang w:val="it-IT"/>
              </w:rPr>
              <w:t>Numrat rendor</w:t>
            </w:r>
            <w:r w:rsidR="00497CCF" w:rsidRPr="006A724C">
              <w:rPr>
                <w:b/>
                <w:sz w:val="18"/>
                <w:szCs w:val="18"/>
                <w:lang w:val="it-IT"/>
              </w:rPr>
              <w:t>ë</w:t>
            </w:r>
            <w:r w:rsidRPr="006A724C">
              <w:rPr>
                <w:b/>
                <w:sz w:val="18"/>
                <w:szCs w:val="18"/>
                <w:lang w:val="it-IT"/>
              </w:rPr>
              <w:t xml:space="preserve"> t</w:t>
            </w:r>
            <w:r w:rsidR="0066457B" w:rsidRPr="006A724C">
              <w:rPr>
                <w:b/>
                <w:sz w:val="18"/>
                <w:szCs w:val="18"/>
                <w:lang w:val="it-IT"/>
              </w:rPr>
              <w:t>ë</w:t>
            </w:r>
            <w:r w:rsidRPr="006A724C">
              <w:rPr>
                <w:b/>
                <w:sz w:val="18"/>
                <w:szCs w:val="18"/>
                <w:lang w:val="it-IT"/>
              </w:rPr>
              <w:t xml:space="preserve"> pronave n</w:t>
            </w:r>
            <w:r w:rsidR="0066457B" w:rsidRPr="006A724C">
              <w:rPr>
                <w:b/>
                <w:sz w:val="18"/>
                <w:szCs w:val="18"/>
                <w:lang w:val="it-IT"/>
              </w:rPr>
              <w:t>ë</w:t>
            </w:r>
            <w:r w:rsidRPr="006A724C">
              <w:rPr>
                <w:b/>
                <w:sz w:val="18"/>
                <w:szCs w:val="18"/>
                <w:lang w:val="it-IT"/>
              </w:rPr>
              <w:t xml:space="preserve"> list</w:t>
            </w:r>
            <w:r w:rsidR="0066457B" w:rsidRPr="006A724C">
              <w:rPr>
                <w:b/>
                <w:sz w:val="18"/>
                <w:szCs w:val="18"/>
                <w:lang w:val="it-IT"/>
              </w:rPr>
              <w:t>ë</w:t>
            </w:r>
            <w:r w:rsidRPr="006A724C">
              <w:rPr>
                <w:b/>
                <w:sz w:val="18"/>
                <w:szCs w:val="18"/>
                <w:lang w:val="it-IT"/>
              </w:rPr>
              <w:t>n e inventarit</w:t>
            </w:r>
          </w:p>
        </w:tc>
        <w:tc>
          <w:tcPr>
            <w:tcW w:w="3966" w:type="dxa"/>
          </w:tcPr>
          <w:p w:rsidR="0089717D" w:rsidRPr="006A724C" w:rsidRDefault="00177433" w:rsidP="00D8391F">
            <w:pPr>
              <w:pStyle w:val="Tabele"/>
              <w:jc w:val="center"/>
              <w:rPr>
                <w:b/>
                <w:sz w:val="18"/>
                <w:szCs w:val="18"/>
                <w:lang w:val="it-IT"/>
              </w:rPr>
            </w:pPr>
            <w:r w:rsidRPr="006A724C">
              <w:rPr>
                <w:b/>
                <w:sz w:val="18"/>
                <w:szCs w:val="18"/>
                <w:lang w:val="it-IT"/>
              </w:rPr>
              <w:t>Fusha e p</w:t>
            </w:r>
            <w:r w:rsidR="0066457B" w:rsidRPr="006A724C">
              <w:rPr>
                <w:b/>
                <w:sz w:val="18"/>
                <w:szCs w:val="18"/>
                <w:lang w:val="it-IT"/>
              </w:rPr>
              <w:t>ë</w:t>
            </w:r>
            <w:r w:rsidRPr="006A724C">
              <w:rPr>
                <w:b/>
                <w:sz w:val="18"/>
                <w:szCs w:val="18"/>
                <w:lang w:val="it-IT"/>
              </w:rPr>
              <w:t>rdorimit t</w:t>
            </w:r>
            <w:r w:rsidR="0066457B" w:rsidRPr="006A724C">
              <w:rPr>
                <w:b/>
                <w:sz w:val="18"/>
                <w:szCs w:val="18"/>
                <w:lang w:val="it-IT"/>
              </w:rPr>
              <w:t>ë</w:t>
            </w:r>
            <w:r w:rsidRPr="006A724C">
              <w:rPr>
                <w:b/>
                <w:sz w:val="18"/>
                <w:szCs w:val="18"/>
                <w:lang w:val="it-IT"/>
              </w:rPr>
              <w:t xml:space="preserve"> pron</w:t>
            </w:r>
            <w:r w:rsidR="0066457B" w:rsidRPr="006A724C">
              <w:rPr>
                <w:b/>
                <w:sz w:val="18"/>
                <w:szCs w:val="18"/>
                <w:lang w:val="it-IT"/>
              </w:rPr>
              <w:t>ë</w:t>
            </w:r>
            <w:r w:rsidRPr="006A724C">
              <w:rPr>
                <w:b/>
                <w:sz w:val="18"/>
                <w:szCs w:val="18"/>
                <w:lang w:val="it-IT"/>
              </w:rPr>
              <w:t>s</w:t>
            </w:r>
          </w:p>
        </w:tc>
        <w:tc>
          <w:tcPr>
            <w:tcW w:w="2914" w:type="dxa"/>
          </w:tcPr>
          <w:p w:rsidR="0089717D" w:rsidRPr="006A724C" w:rsidRDefault="00177433" w:rsidP="00D8391F">
            <w:pPr>
              <w:pStyle w:val="Tabele"/>
              <w:jc w:val="center"/>
              <w:rPr>
                <w:b/>
                <w:sz w:val="18"/>
                <w:szCs w:val="18"/>
              </w:rPr>
            </w:pPr>
            <w:r w:rsidRPr="006A724C">
              <w:rPr>
                <w:b/>
                <w:sz w:val="18"/>
                <w:szCs w:val="18"/>
              </w:rPr>
              <w:t>Lloji i tra</w:t>
            </w:r>
            <w:r w:rsidR="000073CD">
              <w:rPr>
                <w:b/>
                <w:sz w:val="18"/>
                <w:szCs w:val="18"/>
              </w:rPr>
              <w:t>n</w:t>
            </w:r>
            <w:r w:rsidRPr="006A724C">
              <w:rPr>
                <w:b/>
                <w:sz w:val="18"/>
                <w:szCs w:val="18"/>
              </w:rPr>
              <w:t>sferimit</w:t>
            </w:r>
          </w:p>
        </w:tc>
      </w:tr>
      <w:tr w:rsidR="0089717D" w:rsidRPr="006A724C" w:rsidTr="00993D0B">
        <w:tc>
          <w:tcPr>
            <w:tcW w:w="2448" w:type="dxa"/>
          </w:tcPr>
          <w:p w:rsidR="0089717D" w:rsidRPr="006A724C" w:rsidRDefault="00177433" w:rsidP="00D8391F">
            <w:pPr>
              <w:pStyle w:val="Tabele"/>
              <w:rPr>
                <w:sz w:val="18"/>
                <w:szCs w:val="18"/>
              </w:rPr>
            </w:pPr>
            <w:r w:rsidRPr="006A724C">
              <w:rPr>
                <w:sz w:val="18"/>
                <w:szCs w:val="18"/>
              </w:rPr>
              <w:t>1</w:t>
            </w:r>
          </w:p>
        </w:tc>
        <w:tc>
          <w:tcPr>
            <w:tcW w:w="3966" w:type="dxa"/>
          </w:tcPr>
          <w:p w:rsidR="0089717D" w:rsidRPr="006A724C" w:rsidRDefault="00D9318A" w:rsidP="00D8391F">
            <w:pPr>
              <w:pStyle w:val="Tabele"/>
              <w:rPr>
                <w:sz w:val="18"/>
                <w:szCs w:val="18"/>
                <w:lang w:val="it-IT"/>
              </w:rPr>
            </w:pPr>
            <w:r w:rsidRPr="006A724C">
              <w:rPr>
                <w:sz w:val="18"/>
                <w:szCs w:val="18"/>
                <w:lang w:val="it-IT"/>
              </w:rPr>
              <w:t>Prona q</w:t>
            </w:r>
            <w:r w:rsidR="0066457B" w:rsidRPr="006A724C">
              <w:rPr>
                <w:sz w:val="18"/>
                <w:szCs w:val="18"/>
                <w:lang w:val="it-IT"/>
              </w:rPr>
              <w:t>ë</w:t>
            </w:r>
            <w:r w:rsidRPr="006A724C">
              <w:rPr>
                <w:sz w:val="18"/>
                <w:szCs w:val="18"/>
                <w:lang w:val="it-IT"/>
              </w:rPr>
              <w:t xml:space="preserve"> p</w:t>
            </w:r>
            <w:r w:rsidR="0066457B" w:rsidRPr="006A724C">
              <w:rPr>
                <w:sz w:val="18"/>
                <w:szCs w:val="18"/>
                <w:lang w:val="it-IT"/>
              </w:rPr>
              <w:t>ë</w:t>
            </w:r>
            <w:r w:rsidRPr="006A724C">
              <w:rPr>
                <w:sz w:val="18"/>
                <w:szCs w:val="18"/>
                <w:lang w:val="it-IT"/>
              </w:rPr>
              <w:t>rdoren p</w:t>
            </w:r>
            <w:r w:rsidR="0066457B" w:rsidRPr="006A724C">
              <w:rPr>
                <w:sz w:val="18"/>
                <w:szCs w:val="18"/>
                <w:lang w:val="it-IT"/>
              </w:rPr>
              <w:t>ë</w:t>
            </w:r>
            <w:r w:rsidRPr="006A724C">
              <w:rPr>
                <w:sz w:val="18"/>
                <w:szCs w:val="18"/>
                <w:lang w:val="it-IT"/>
              </w:rPr>
              <w:t>r realizimin e funksioneve n</w:t>
            </w:r>
            <w:r w:rsidR="0066457B" w:rsidRPr="006A724C">
              <w:rPr>
                <w:sz w:val="18"/>
                <w:szCs w:val="18"/>
                <w:lang w:val="it-IT"/>
              </w:rPr>
              <w:t>ë</w:t>
            </w:r>
            <w:r w:rsidRPr="006A724C">
              <w:rPr>
                <w:sz w:val="18"/>
                <w:szCs w:val="18"/>
                <w:lang w:val="it-IT"/>
              </w:rPr>
              <w:t xml:space="preserve"> fush</w:t>
            </w:r>
            <w:r w:rsidR="0066457B" w:rsidRPr="006A724C">
              <w:rPr>
                <w:sz w:val="18"/>
                <w:szCs w:val="18"/>
                <w:lang w:val="it-IT"/>
              </w:rPr>
              <w:t>ë</w:t>
            </w:r>
            <w:r w:rsidRPr="006A724C">
              <w:rPr>
                <w:sz w:val="18"/>
                <w:szCs w:val="18"/>
                <w:lang w:val="it-IT"/>
              </w:rPr>
              <w:t>n administrative</w:t>
            </w:r>
          </w:p>
        </w:tc>
        <w:tc>
          <w:tcPr>
            <w:tcW w:w="2914" w:type="dxa"/>
          </w:tcPr>
          <w:p w:rsidR="0089717D" w:rsidRPr="006A724C" w:rsidRDefault="00774C1D"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89717D" w:rsidRPr="006A724C" w:rsidTr="00993D0B">
        <w:tc>
          <w:tcPr>
            <w:tcW w:w="2448" w:type="dxa"/>
          </w:tcPr>
          <w:p w:rsidR="0089717D" w:rsidRPr="006A724C" w:rsidRDefault="00177433" w:rsidP="00D8391F">
            <w:pPr>
              <w:pStyle w:val="Tabele"/>
              <w:rPr>
                <w:sz w:val="18"/>
                <w:szCs w:val="18"/>
              </w:rPr>
            </w:pPr>
            <w:r w:rsidRPr="006A724C">
              <w:rPr>
                <w:sz w:val="18"/>
                <w:szCs w:val="18"/>
              </w:rPr>
              <w:t>2-9</w:t>
            </w:r>
          </w:p>
        </w:tc>
        <w:tc>
          <w:tcPr>
            <w:tcW w:w="3966" w:type="dxa"/>
          </w:tcPr>
          <w:p w:rsidR="0089717D" w:rsidRPr="006A724C" w:rsidRDefault="00764FB2" w:rsidP="00D8391F">
            <w:pPr>
              <w:pStyle w:val="Tabele"/>
              <w:rPr>
                <w:sz w:val="18"/>
                <w:szCs w:val="18"/>
                <w:lang w:val="it-IT"/>
              </w:rPr>
            </w:pPr>
            <w:r w:rsidRPr="006A724C">
              <w:rPr>
                <w:sz w:val="18"/>
                <w:szCs w:val="18"/>
                <w:lang w:val="it-IT"/>
              </w:rPr>
              <w:t>Prona q</w:t>
            </w:r>
            <w:r w:rsidR="0066457B" w:rsidRPr="006A724C">
              <w:rPr>
                <w:sz w:val="18"/>
                <w:szCs w:val="18"/>
                <w:lang w:val="it-IT"/>
              </w:rPr>
              <w:t>ë</w:t>
            </w:r>
            <w:r w:rsidRPr="006A724C">
              <w:rPr>
                <w:sz w:val="18"/>
                <w:szCs w:val="18"/>
                <w:lang w:val="it-IT"/>
              </w:rPr>
              <w:t xml:space="preserve"> p</w:t>
            </w:r>
            <w:r w:rsidR="0066457B" w:rsidRPr="006A724C">
              <w:rPr>
                <w:sz w:val="18"/>
                <w:szCs w:val="18"/>
                <w:lang w:val="it-IT"/>
              </w:rPr>
              <w:t>ë</w:t>
            </w:r>
            <w:r w:rsidRPr="006A724C">
              <w:rPr>
                <w:sz w:val="18"/>
                <w:szCs w:val="18"/>
                <w:lang w:val="it-IT"/>
              </w:rPr>
              <w:t>rdoren p</w:t>
            </w:r>
            <w:r w:rsidR="0066457B" w:rsidRPr="006A724C">
              <w:rPr>
                <w:sz w:val="18"/>
                <w:szCs w:val="18"/>
                <w:lang w:val="it-IT"/>
              </w:rPr>
              <w:t>ë</w:t>
            </w:r>
            <w:r w:rsidRPr="006A724C">
              <w:rPr>
                <w:sz w:val="18"/>
                <w:szCs w:val="18"/>
                <w:lang w:val="it-IT"/>
              </w:rPr>
              <w:t>r realizimin e programeve arsimore</w:t>
            </w:r>
          </w:p>
        </w:tc>
        <w:tc>
          <w:tcPr>
            <w:tcW w:w="2914" w:type="dxa"/>
          </w:tcPr>
          <w:p w:rsidR="0089717D" w:rsidRPr="006A724C" w:rsidRDefault="00774C1D"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89717D" w:rsidRPr="006A724C" w:rsidTr="00993D0B">
        <w:tc>
          <w:tcPr>
            <w:tcW w:w="2448" w:type="dxa"/>
          </w:tcPr>
          <w:p w:rsidR="0089717D" w:rsidRPr="006A724C" w:rsidRDefault="00177433" w:rsidP="00D8391F">
            <w:pPr>
              <w:pStyle w:val="Tabele"/>
              <w:rPr>
                <w:sz w:val="18"/>
                <w:szCs w:val="18"/>
              </w:rPr>
            </w:pPr>
            <w:r w:rsidRPr="006A724C">
              <w:rPr>
                <w:sz w:val="18"/>
                <w:szCs w:val="18"/>
              </w:rPr>
              <w:t>10</w:t>
            </w:r>
          </w:p>
        </w:tc>
        <w:tc>
          <w:tcPr>
            <w:tcW w:w="3966" w:type="dxa"/>
          </w:tcPr>
          <w:p w:rsidR="0089717D" w:rsidRPr="006A724C" w:rsidRDefault="00764FB2" w:rsidP="00D8391F">
            <w:pPr>
              <w:pStyle w:val="Tabele"/>
              <w:rPr>
                <w:sz w:val="18"/>
                <w:szCs w:val="18"/>
                <w:lang w:val="it-IT"/>
              </w:rPr>
            </w:pPr>
            <w:r w:rsidRPr="006A724C">
              <w:rPr>
                <w:sz w:val="18"/>
                <w:szCs w:val="18"/>
                <w:lang w:val="it-IT"/>
              </w:rPr>
              <w:t>Prona q</w:t>
            </w:r>
            <w:r w:rsidR="0066457B" w:rsidRPr="006A724C">
              <w:rPr>
                <w:sz w:val="18"/>
                <w:szCs w:val="18"/>
                <w:lang w:val="it-IT"/>
              </w:rPr>
              <w:t>ë</w:t>
            </w:r>
            <w:r w:rsidRPr="006A724C">
              <w:rPr>
                <w:sz w:val="18"/>
                <w:szCs w:val="18"/>
                <w:lang w:val="it-IT"/>
              </w:rPr>
              <w:t xml:space="preserve"> p</w:t>
            </w:r>
            <w:r w:rsidR="0066457B" w:rsidRPr="006A724C">
              <w:rPr>
                <w:sz w:val="18"/>
                <w:szCs w:val="18"/>
                <w:lang w:val="it-IT"/>
              </w:rPr>
              <w:t>ë</w:t>
            </w:r>
            <w:r w:rsidRPr="006A724C">
              <w:rPr>
                <w:sz w:val="18"/>
                <w:szCs w:val="18"/>
                <w:lang w:val="it-IT"/>
              </w:rPr>
              <w:t>rdoren p</w:t>
            </w:r>
            <w:r w:rsidR="0066457B" w:rsidRPr="006A724C">
              <w:rPr>
                <w:sz w:val="18"/>
                <w:szCs w:val="18"/>
                <w:lang w:val="it-IT"/>
              </w:rPr>
              <w:t>ë</w:t>
            </w:r>
            <w:r w:rsidRPr="006A724C">
              <w:rPr>
                <w:sz w:val="18"/>
                <w:szCs w:val="18"/>
                <w:lang w:val="it-IT"/>
              </w:rPr>
              <w:t>r realizimin e programeve kulturore</w:t>
            </w:r>
          </w:p>
        </w:tc>
        <w:tc>
          <w:tcPr>
            <w:tcW w:w="2914" w:type="dxa"/>
          </w:tcPr>
          <w:p w:rsidR="0089717D" w:rsidRPr="006A724C" w:rsidRDefault="00774C1D"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177433" w:rsidRPr="006A724C" w:rsidTr="00993D0B">
        <w:tc>
          <w:tcPr>
            <w:tcW w:w="2448" w:type="dxa"/>
          </w:tcPr>
          <w:p w:rsidR="00177433" w:rsidRPr="006A724C" w:rsidRDefault="00177433" w:rsidP="00D8391F">
            <w:pPr>
              <w:pStyle w:val="Tabele"/>
              <w:rPr>
                <w:sz w:val="18"/>
                <w:szCs w:val="18"/>
              </w:rPr>
            </w:pPr>
            <w:r w:rsidRPr="006A724C">
              <w:rPr>
                <w:sz w:val="18"/>
                <w:szCs w:val="18"/>
              </w:rPr>
              <w:t>11-13</w:t>
            </w:r>
          </w:p>
        </w:tc>
        <w:tc>
          <w:tcPr>
            <w:tcW w:w="3966" w:type="dxa"/>
          </w:tcPr>
          <w:p w:rsidR="00177433" w:rsidRPr="006A724C" w:rsidRDefault="00764FB2" w:rsidP="00D8391F">
            <w:pPr>
              <w:pStyle w:val="Tabele"/>
              <w:rPr>
                <w:sz w:val="18"/>
                <w:szCs w:val="18"/>
                <w:lang w:val="it-IT"/>
              </w:rPr>
            </w:pPr>
            <w:r w:rsidRPr="006A724C">
              <w:rPr>
                <w:sz w:val="18"/>
                <w:szCs w:val="18"/>
                <w:lang w:val="it-IT"/>
              </w:rPr>
              <w:t>Prona q</w:t>
            </w:r>
            <w:r w:rsidR="0066457B" w:rsidRPr="006A724C">
              <w:rPr>
                <w:sz w:val="18"/>
                <w:szCs w:val="18"/>
                <w:lang w:val="it-IT"/>
              </w:rPr>
              <w:t>ë</w:t>
            </w:r>
            <w:r w:rsidRPr="006A724C">
              <w:rPr>
                <w:sz w:val="18"/>
                <w:szCs w:val="18"/>
                <w:lang w:val="it-IT"/>
              </w:rPr>
              <w:t xml:space="preserve"> p</w:t>
            </w:r>
            <w:r w:rsidR="0066457B" w:rsidRPr="006A724C">
              <w:rPr>
                <w:sz w:val="18"/>
                <w:szCs w:val="18"/>
                <w:lang w:val="it-IT"/>
              </w:rPr>
              <w:t>ë</w:t>
            </w:r>
            <w:r w:rsidRPr="006A724C">
              <w:rPr>
                <w:sz w:val="18"/>
                <w:szCs w:val="18"/>
                <w:lang w:val="it-IT"/>
              </w:rPr>
              <w:t>rdoren p</w:t>
            </w:r>
            <w:r w:rsidR="0066457B" w:rsidRPr="006A724C">
              <w:rPr>
                <w:sz w:val="18"/>
                <w:szCs w:val="18"/>
                <w:lang w:val="it-IT"/>
              </w:rPr>
              <w:t>ë</w:t>
            </w:r>
            <w:r w:rsidRPr="006A724C">
              <w:rPr>
                <w:sz w:val="18"/>
                <w:szCs w:val="18"/>
                <w:lang w:val="it-IT"/>
              </w:rPr>
              <w:t>r realizimin e funksioneve n</w:t>
            </w:r>
            <w:r w:rsidR="0066457B" w:rsidRPr="006A724C">
              <w:rPr>
                <w:sz w:val="18"/>
                <w:szCs w:val="18"/>
                <w:lang w:val="it-IT"/>
              </w:rPr>
              <w:t>ë</w:t>
            </w:r>
            <w:r w:rsidRPr="006A724C">
              <w:rPr>
                <w:sz w:val="18"/>
                <w:szCs w:val="18"/>
                <w:lang w:val="it-IT"/>
              </w:rPr>
              <w:t xml:space="preserve"> fush</w:t>
            </w:r>
            <w:r w:rsidR="0066457B" w:rsidRPr="006A724C">
              <w:rPr>
                <w:sz w:val="18"/>
                <w:szCs w:val="18"/>
                <w:lang w:val="it-IT"/>
              </w:rPr>
              <w:t>ë</w:t>
            </w:r>
            <w:r w:rsidRPr="006A724C">
              <w:rPr>
                <w:sz w:val="18"/>
                <w:szCs w:val="18"/>
                <w:lang w:val="it-IT"/>
              </w:rPr>
              <w:t>n e sh</w:t>
            </w:r>
            <w:r w:rsidR="0066457B" w:rsidRPr="006A724C">
              <w:rPr>
                <w:sz w:val="18"/>
                <w:szCs w:val="18"/>
                <w:lang w:val="it-IT"/>
              </w:rPr>
              <w:t>ë</w:t>
            </w:r>
            <w:r w:rsidRPr="006A724C">
              <w:rPr>
                <w:sz w:val="18"/>
                <w:szCs w:val="18"/>
                <w:lang w:val="it-IT"/>
              </w:rPr>
              <w:t>ndetit publik</w:t>
            </w:r>
          </w:p>
        </w:tc>
        <w:tc>
          <w:tcPr>
            <w:tcW w:w="2914" w:type="dxa"/>
          </w:tcPr>
          <w:p w:rsidR="00177433" w:rsidRPr="006A724C" w:rsidRDefault="00774C1D"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177433" w:rsidRPr="006A724C" w:rsidTr="00993D0B">
        <w:tc>
          <w:tcPr>
            <w:tcW w:w="2448" w:type="dxa"/>
          </w:tcPr>
          <w:p w:rsidR="00177433" w:rsidRPr="006A724C" w:rsidRDefault="00177433" w:rsidP="00D8391F">
            <w:pPr>
              <w:pStyle w:val="Tabele"/>
              <w:rPr>
                <w:sz w:val="18"/>
                <w:szCs w:val="18"/>
              </w:rPr>
            </w:pPr>
            <w:r w:rsidRPr="006A724C">
              <w:rPr>
                <w:sz w:val="18"/>
                <w:szCs w:val="18"/>
              </w:rPr>
              <w:t>14-45</w:t>
            </w:r>
          </w:p>
        </w:tc>
        <w:tc>
          <w:tcPr>
            <w:tcW w:w="3966" w:type="dxa"/>
          </w:tcPr>
          <w:p w:rsidR="00177433" w:rsidRPr="006A724C" w:rsidRDefault="00A677FF" w:rsidP="00D8391F">
            <w:pPr>
              <w:pStyle w:val="Tabele"/>
              <w:rPr>
                <w:sz w:val="18"/>
                <w:szCs w:val="18"/>
              </w:rPr>
            </w:pPr>
            <w:r w:rsidRPr="006A724C">
              <w:rPr>
                <w:sz w:val="18"/>
                <w:szCs w:val="18"/>
              </w:rPr>
              <w:t>Troje t</w:t>
            </w:r>
            <w:r w:rsidR="0066457B" w:rsidRPr="006A724C">
              <w:rPr>
                <w:sz w:val="18"/>
                <w:szCs w:val="18"/>
              </w:rPr>
              <w:t>ë</w:t>
            </w:r>
            <w:r w:rsidRPr="006A724C">
              <w:rPr>
                <w:sz w:val="18"/>
                <w:szCs w:val="18"/>
              </w:rPr>
              <w:t xml:space="preserve"> lira dhe hap</w:t>
            </w:r>
            <w:r w:rsidR="00497CCF" w:rsidRPr="006A724C">
              <w:rPr>
                <w:sz w:val="18"/>
                <w:szCs w:val="18"/>
              </w:rPr>
              <w:t>ë</w:t>
            </w:r>
            <w:r w:rsidRPr="006A724C">
              <w:rPr>
                <w:sz w:val="18"/>
                <w:szCs w:val="18"/>
              </w:rPr>
              <w:t>sira publike t</w:t>
            </w:r>
            <w:r w:rsidR="0066457B" w:rsidRPr="006A724C">
              <w:rPr>
                <w:sz w:val="18"/>
                <w:szCs w:val="18"/>
              </w:rPr>
              <w:t>ë</w:t>
            </w:r>
            <w:r w:rsidRPr="006A724C">
              <w:rPr>
                <w:sz w:val="18"/>
                <w:szCs w:val="18"/>
              </w:rPr>
              <w:t xml:space="preserve"> paz</w:t>
            </w:r>
            <w:r w:rsidR="0066457B" w:rsidRPr="006A724C">
              <w:rPr>
                <w:sz w:val="18"/>
                <w:szCs w:val="18"/>
              </w:rPr>
              <w:t>ë</w:t>
            </w:r>
            <w:r w:rsidRPr="006A724C">
              <w:rPr>
                <w:sz w:val="18"/>
                <w:szCs w:val="18"/>
              </w:rPr>
              <w:t>na nd</w:t>
            </w:r>
            <w:r w:rsidR="0066457B" w:rsidRPr="006A724C">
              <w:rPr>
                <w:sz w:val="18"/>
                <w:szCs w:val="18"/>
              </w:rPr>
              <w:t>ë</w:t>
            </w:r>
            <w:r w:rsidRPr="006A724C">
              <w:rPr>
                <w:sz w:val="18"/>
                <w:szCs w:val="18"/>
              </w:rPr>
              <w:t>rmjet nd</w:t>
            </w:r>
            <w:r w:rsidR="0066457B" w:rsidRPr="006A724C">
              <w:rPr>
                <w:sz w:val="18"/>
                <w:szCs w:val="18"/>
              </w:rPr>
              <w:t>ë</w:t>
            </w:r>
            <w:r w:rsidRPr="006A724C">
              <w:rPr>
                <w:sz w:val="18"/>
                <w:szCs w:val="18"/>
              </w:rPr>
              <w:t>rtesave ose objekteve t</w:t>
            </w:r>
            <w:r w:rsidR="0066457B" w:rsidRPr="006A724C">
              <w:rPr>
                <w:sz w:val="18"/>
                <w:szCs w:val="18"/>
              </w:rPr>
              <w:t>ë</w:t>
            </w:r>
            <w:r w:rsidRPr="006A724C">
              <w:rPr>
                <w:sz w:val="18"/>
                <w:szCs w:val="18"/>
              </w:rPr>
              <w:t xml:space="preserve"> çdo lloji</w:t>
            </w:r>
          </w:p>
        </w:tc>
        <w:tc>
          <w:tcPr>
            <w:tcW w:w="2914" w:type="dxa"/>
          </w:tcPr>
          <w:p w:rsidR="00177433" w:rsidRPr="006A724C" w:rsidRDefault="00774C1D"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rdorim</w:t>
            </w:r>
          </w:p>
        </w:tc>
      </w:tr>
      <w:tr w:rsidR="00177433" w:rsidRPr="006A724C" w:rsidTr="00993D0B">
        <w:tc>
          <w:tcPr>
            <w:tcW w:w="2448" w:type="dxa"/>
          </w:tcPr>
          <w:p w:rsidR="00177433" w:rsidRPr="006A724C" w:rsidRDefault="00177433" w:rsidP="00D8391F">
            <w:pPr>
              <w:pStyle w:val="Tabele"/>
              <w:rPr>
                <w:sz w:val="18"/>
                <w:szCs w:val="18"/>
              </w:rPr>
            </w:pPr>
            <w:r w:rsidRPr="006A724C">
              <w:rPr>
                <w:sz w:val="18"/>
                <w:szCs w:val="18"/>
              </w:rPr>
              <w:t>46-59</w:t>
            </w:r>
          </w:p>
        </w:tc>
        <w:tc>
          <w:tcPr>
            <w:tcW w:w="3966" w:type="dxa"/>
          </w:tcPr>
          <w:p w:rsidR="00177433" w:rsidRPr="006A724C" w:rsidRDefault="00A677FF" w:rsidP="00D8391F">
            <w:pPr>
              <w:pStyle w:val="Tabele"/>
              <w:rPr>
                <w:sz w:val="18"/>
                <w:szCs w:val="18"/>
              </w:rPr>
            </w:pPr>
            <w:r w:rsidRPr="006A724C">
              <w:rPr>
                <w:sz w:val="18"/>
                <w:szCs w:val="18"/>
              </w:rPr>
              <w:t>Varrezat publike</w:t>
            </w:r>
          </w:p>
        </w:tc>
        <w:tc>
          <w:tcPr>
            <w:tcW w:w="2914" w:type="dxa"/>
          </w:tcPr>
          <w:p w:rsidR="00177433" w:rsidRPr="006A724C" w:rsidRDefault="00774C1D"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177433" w:rsidRPr="006A724C" w:rsidTr="00993D0B">
        <w:tc>
          <w:tcPr>
            <w:tcW w:w="2448" w:type="dxa"/>
          </w:tcPr>
          <w:p w:rsidR="00177433" w:rsidRPr="006A724C" w:rsidRDefault="00177433" w:rsidP="00D8391F">
            <w:pPr>
              <w:pStyle w:val="Tabele"/>
              <w:rPr>
                <w:sz w:val="18"/>
                <w:szCs w:val="18"/>
              </w:rPr>
            </w:pPr>
            <w:r w:rsidRPr="006A724C">
              <w:rPr>
                <w:sz w:val="18"/>
                <w:szCs w:val="18"/>
              </w:rPr>
              <w:t>60-89</w:t>
            </w:r>
          </w:p>
        </w:tc>
        <w:tc>
          <w:tcPr>
            <w:tcW w:w="3966" w:type="dxa"/>
          </w:tcPr>
          <w:p w:rsidR="00177433" w:rsidRPr="006A724C" w:rsidRDefault="00A677FF" w:rsidP="00D8391F">
            <w:pPr>
              <w:pStyle w:val="Tabele"/>
              <w:rPr>
                <w:sz w:val="18"/>
                <w:szCs w:val="18"/>
                <w:lang w:val="it-IT"/>
              </w:rPr>
            </w:pPr>
            <w:r w:rsidRPr="006A724C">
              <w:rPr>
                <w:sz w:val="18"/>
                <w:szCs w:val="18"/>
                <w:lang w:val="it-IT"/>
              </w:rPr>
              <w:t>Prona q</w:t>
            </w:r>
            <w:r w:rsidR="0066457B" w:rsidRPr="006A724C">
              <w:rPr>
                <w:sz w:val="18"/>
                <w:szCs w:val="18"/>
                <w:lang w:val="it-IT"/>
              </w:rPr>
              <w:t>ë</w:t>
            </w:r>
            <w:r w:rsidRPr="006A724C">
              <w:rPr>
                <w:sz w:val="18"/>
                <w:szCs w:val="18"/>
                <w:lang w:val="it-IT"/>
              </w:rPr>
              <w:t xml:space="preserve"> p</w:t>
            </w:r>
            <w:r w:rsidR="0066457B" w:rsidRPr="006A724C">
              <w:rPr>
                <w:sz w:val="18"/>
                <w:szCs w:val="18"/>
                <w:lang w:val="it-IT"/>
              </w:rPr>
              <w:t>ë</w:t>
            </w:r>
            <w:r w:rsidRPr="006A724C">
              <w:rPr>
                <w:sz w:val="18"/>
                <w:szCs w:val="18"/>
                <w:lang w:val="it-IT"/>
              </w:rPr>
              <w:t>rdoren p</w:t>
            </w:r>
            <w:r w:rsidR="0066457B" w:rsidRPr="006A724C">
              <w:rPr>
                <w:sz w:val="18"/>
                <w:szCs w:val="18"/>
                <w:lang w:val="it-IT"/>
              </w:rPr>
              <w:t>ë</w:t>
            </w:r>
            <w:r w:rsidRPr="006A724C">
              <w:rPr>
                <w:sz w:val="18"/>
                <w:szCs w:val="18"/>
                <w:lang w:val="it-IT"/>
              </w:rPr>
              <w:t>r realizimin e funksioneve n</w:t>
            </w:r>
            <w:r w:rsidR="0066457B" w:rsidRPr="006A724C">
              <w:rPr>
                <w:sz w:val="18"/>
                <w:szCs w:val="18"/>
                <w:lang w:val="it-IT"/>
              </w:rPr>
              <w:t>ë</w:t>
            </w:r>
            <w:r w:rsidRPr="006A724C">
              <w:rPr>
                <w:sz w:val="18"/>
                <w:szCs w:val="18"/>
                <w:lang w:val="it-IT"/>
              </w:rPr>
              <w:t xml:space="preserve"> fush</w:t>
            </w:r>
            <w:r w:rsidR="0066457B" w:rsidRPr="006A724C">
              <w:rPr>
                <w:sz w:val="18"/>
                <w:szCs w:val="18"/>
                <w:lang w:val="it-IT"/>
              </w:rPr>
              <w:t>ë</w:t>
            </w:r>
            <w:r w:rsidRPr="006A724C">
              <w:rPr>
                <w:sz w:val="18"/>
                <w:szCs w:val="18"/>
                <w:lang w:val="it-IT"/>
              </w:rPr>
              <w:t>n e zhvillimit ekonomik</w:t>
            </w:r>
          </w:p>
        </w:tc>
        <w:tc>
          <w:tcPr>
            <w:tcW w:w="2914" w:type="dxa"/>
          </w:tcPr>
          <w:p w:rsidR="00177433" w:rsidRPr="006A724C" w:rsidRDefault="00774C1D"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177433" w:rsidRPr="006A724C" w:rsidTr="00993D0B">
        <w:tc>
          <w:tcPr>
            <w:tcW w:w="2448" w:type="dxa"/>
          </w:tcPr>
          <w:p w:rsidR="00177433" w:rsidRPr="006A724C" w:rsidRDefault="00177433" w:rsidP="00D8391F">
            <w:pPr>
              <w:pStyle w:val="Tabele"/>
              <w:rPr>
                <w:sz w:val="18"/>
                <w:szCs w:val="18"/>
              </w:rPr>
            </w:pPr>
            <w:r w:rsidRPr="006A724C">
              <w:rPr>
                <w:sz w:val="18"/>
                <w:szCs w:val="18"/>
              </w:rPr>
              <w:t>351,353,355,356,359,</w:t>
            </w:r>
            <w:r w:rsidR="00387F29" w:rsidRPr="006A724C">
              <w:rPr>
                <w:sz w:val="18"/>
                <w:szCs w:val="18"/>
              </w:rPr>
              <w:t xml:space="preserve"> </w:t>
            </w:r>
            <w:r w:rsidRPr="006A724C">
              <w:rPr>
                <w:sz w:val="18"/>
                <w:szCs w:val="18"/>
              </w:rPr>
              <w:t>361</w:t>
            </w:r>
            <w:r w:rsidR="00993D0B" w:rsidRPr="006A724C">
              <w:rPr>
                <w:sz w:val="18"/>
                <w:szCs w:val="18"/>
              </w:rPr>
              <w:t>,</w:t>
            </w:r>
            <w:r w:rsidRPr="006A724C">
              <w:rPr>
                <w:sz w:val="18"/>
                <w:szCs w:val="18"/>
              </w:rPr>
              <w:t>362</w:t>
            </w:r>
          </w:p>
        </w:tc>
        <w:tc>
          <w:tcPr>
            <w:tcW w:w="3966" w:type="dxa"/>
          </w:tcPr>
          <w:p w:rsidR="00177433" w:rsidRPr="006A724C" w:rsidRDefault="00A677FF" w:rsidP="00D8391F">
            <w:pPr>
              <w:pStyle w:val="Tabele"/>
              <w:rPr>
                <w:sz w:val="18"/>
                <w:szCs w:val="18"/>
              </w:rPr>
            </w:pPr>
            <w:r w:rsidRPr="006A724C">
              <w:rPr>
                <w:sz w:val="18"/>
                <w:szCs w:val="18"/>
              </w:rPr>
              <w:t>Prona q</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rdoren p</w:t>
            </w:r>
            <w:r w:rsidR="0066457B" w:rsidRPr="006A724C">
              <w:rPr>
                <w:sz w:val="18"/>
                <w:szCs w:val="18"/>
              </w:rPr>
              <w:t>ë</w:t>
            </w:r>
            <w:r w:rsidRPr="006A724C">
              <w:rPr>
                <w:sz w:val="18"/>
                <w:szCs w:val="18"/>
              </w:rPr>
              <w:t>r ushtrimin e funksioneve n</w:t>
            </w:r>
            <w:r w:rsidR="0066457B" w:rsidRPr="006A724C">
              <w:rPr>
                <w:sz w:val="18"/>
                <w:szCs w:val="18"/>
              </w:rPr>
              <w:t>ë</w:t>
            </w:r>
            <w:r w:rsidRPr="006A724C">
              <w:rPr>
                <w:sz w:val="18"/>
                <w:szCs w:val="18"/>
              </w:rPr>
              <w:t xml:space="preserve"> fush</w:t>
            </w:r>
            <w:r w:rsidR="0066457B" w:rsidRPr="006A724C">
              <w:rPr>
                <w:sz w:val="18"/>
                <w:szCs w:val="18"/>
              </w:rPr>
              <w:t>ë</w:t>
            </w:r>
            <w:r w:rsidRPr="006A724C">
              <w:rPr>
                <w:sz w:val="18"/>
                <w:szCs w:val="18"/>
              </w:rPr>
              <w:t>n e bujq</w:t>
            </w:r>
            <w:r w:rsidR="0066457B" w:rsidRPr="006A724C">
              <w:rPr>
                <w:sz w:val="18"/>
                <w:szCs w:val="18"/>
              </w:rPr>
              <w:t>ë</w:t>
            </w:r>
            <w:r w:rsidRPr="006A724C">
              <w:rPr>
                <w:sz w:val="18"/>
                <w:szCs w:val="18"/>
              </w:rPr>
              <w:t>sis</w:t>
            </w:r>
            <w:r w:rsidR="0066457B" w:rsidRPr="006A724C">
              <w:rPr>
                <w:sz w:val="18"/>
                <w:szCs w:val="18"/>
              </w:rPr>
              <w:t>ë</w:t>
            </w:r>
            <w:r w:rsidRPr="006A724C">
              <w:rPr>
                <w:sz w:val="18"/>
                <w:szCs w:val="18"/>
              </w:rPr>
              <w:t xml:space="preserve"> </w:t>
            </w:r>
            <w:r w:rsidR="00387F29" w:rsidRPr="006A724C">
              <w:rPr>
                <w:sz w:val="18"/>
                <w:szCs w:val="18"/>
              </w:rPr>
              <w:t xml:space="preserve"> dhe t</w:t>
            </w:r>
            <w:r w:rsidR="0066457B" w:rsidRPr="006A724C">
              <w:rPr>
                <w:sz w:val="18"/>
                <w:szCs w:val="18"/>
              </w:rPr>
              <w:t>ë</w:t>
            </w:r>
            <w:r w:rsidR="00387F29" w:rsidRPr="006A724C">
              <w:rPr>
                <w:sz w:val="18"/>
                <w:szCs w:val="18"/>
              </w:rPr>
              <w:t xml:space="preserve"> ushqimit (toka produkteve)</w:t>
            </w:r>
          </w:p>
        </w:tc>
        <w:tc>
          <w:tcPr>
            <w:tcW w:w="2914" w:type="dxa"/>
          </w:tcPr>
          <w:p w:rsidR="00177433" w:rsidRPr="006A724C" w:rsidRDefault="00774C1D"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rdorim</w:t>
            </w:r>
          </w:p>
        </w:tc>
      </w:tr>
      <w:tr w:rsidR="00177433" w:rsidRPr="006A724C" w:rsidTr="00993D0B">
        <w:tc>
          <w:tcPr>
            <w:tcW w:w="2448" w:type="dxa"/>
          </w:tcPr>
          <w:p w:rsidR="00177433" w:rsidRPr="006A724C" w:rsidRDefault="00177433" w:rsidP="00D8391F">
            <w:pPr>
              <w:pStyle w:val="Tabele"/>
              <w:rPr>
                <w:sz w:val="18"/>
                <w:szCs w:val="18"/>
              </w:rPr>
            </w:pPr>
            <w:r w:rsidRPr="006A724C">
              <w:rPr>
                <w:sz w:val="18"/>
                <w:szCs w:val="18"/>
              </w:rPr>
              <w:t>352,354,357,358,360</w:t>
            </w:r>
          </w:p>
        </w:tc>
        <w:tc>
          <w:tcPr>
            <w:tcW w:w="3966" w:type="dxa"/>
          </w:tcPr>
          <w:p w:rsidR="00177433" w:rsidRPr="006A724C" w:rsidRDefault="00387F29" w:rsidP="00D8391F">
            <w:pPr>
              <w:pStyle w:val="Tabele"/>
              <w:rPr>
                <w:sz w:val="18"/>
                <w:szCs w:val="18"/>
              </w:rPr>
            </w:pPr>
            <w:r w:rsidRPr="006A724C">
              <w:rPr>
                <w:sz w:val="18"/>
                <w:szCs w:val="18"/>
              </w:rPr>
              <w:t>Prona q</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rdoren p</w:t>
            </w:r>
            <w:r w:rsidR="0066457B" w:rsidRPr="006A724C">
              <w:rPr>
                <w:sz w:val="18"/>
                <w:szCs w:val="18"/>
              </w:rPr>
              <w:t>ë</w:t>
            </w:r>
            <w:r w:rsidRPr="006A724C">
              <w:rPr>
                <w:sz w:val="18"/>
                <w:szCs w:val="18"/>
              </w:rPr>
              <w:t>r ushtrimin e funksioneve n</w:t>
            </w:r>
            <w:r w:rsidR="0066457B" w:rsidRPr="006A724C">
              <w:rPr>
                <w:sz w:val="18"/>
                <w:szCs w:val="18"/>
              </w:rPr>
              <w:t>ë</w:t>
            </w:r>
            <w:r w:rsidRPr="006A724C">
              <w:rPr>
                <w:sz w:val="18"/>
                <w:szCs w:val="18"/>
              </w:rPr>
              <w:t xml:space="preserve"> fush</w:t>
            </w:r>
            <w:r w:rsidR="0066457B" w:rsidRPr="006A724C">
              <w:rPr>
                <w:sz w:val="18"/>
                <w:szCs w:val="18"/>
              </w:rPr>
              <w:t>ë</w:t>
            </w:r>
            <w:r w:rsidRPr="006A724C">
              <w:rPr>
                <w:sz w:val="18"/>
                <w:szCs w:val="18"/>
              </w:rPr>
              <w:t>n e bujq</w:t>
            </w:r>
            <w:r w:rsidR="0066457B" w:rsidRPr="006A724C">
              <w:rPr>
                <w:sz w:val="18"/>
                <w:szCs w:val="18"/>
              </w:rPr>
              <w:t>ë</w:t>
            </w:r>
            <w:r w:rsidRPr="006A724C">
              <w:rPr>
                <w:sz w:val="18"/>
                <w:szCs w:val="18"/>
              </w:rPr>
              <w:t>sis</w:t>
            </w:r>
            <w:r w:rsidR="0066457B" w:rsidRPr="006A724C">
              <w:rPr>
                <w:sz w:val="18"/>
                <w:szCs w:val="18"/>
              </w:rPr>
              <w:t>ë</w:t>
            </w:r>
            <w:r w:rsidRPr="006A724C">
              <w:rPr>
                <w:sz w:val="18"/>
                <w:szCs w:val="18"/>
              </w:rPr>
              <w:t xml:space="preserve"> dhe t</w:t>
            </w:r>
            <w:r w:rsidR="0066457B" w:rsidRPr="006A724C">
              <w:rPr>
                <w:sz w:val="18"/>
                <w:szCs w:val="18"/>
              </w:rPr>
              <w:t>ë</w:t>
            </w:r>
            <w:r w:rsidR="00497CCF" w:rsidRPr="006A724C">
              <w:rPr>
                <w:sz w:val="18"/>
                <w:szCs w:val="18"/>
              </w:rPr>
              <w:t xml:space="preserve"> ushqimit (toka jo</w:t>
            </w:r>
            <w:r w:rsidRPr="006A724C">
              <w:rPr>
                <w:sz w:val="18"/>
                <w:szCs w:val="18"/>
              </w:rPr>
              <w:t>produktive dhe kanale t</w:t>
            </w:r>
            <w:r w:rsidR="0066457B" w:rsidRPr="006A724C">
              <w:rPr>
                <w:sz w:val="18"/>
                <w:szCs w:val="18"/>
              </w:rPr>
              <w:t>ë</w:t>
            </w:r>
            <w:r w:rsidRPr="006A724C">
              <w:rPr>
                <w:sz w:val="18"/>
                <w:szCs w:val="18"/>
              </w:rPr>
              <w:t xml:space="preserve"> treta)</w:t>
            </w:r>
          </w:p>
        </w:tc>
        <w:tc>
          <w:tcPr>
            <w:tcW w:w="2914" w:type="dxa"/>
          </w:tcPr>
          <w:p w:rsidR="00177433" w:rsidRPr="006A724C" w:rsidRDefault="00774C1D"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rdorim</w:t>
            </w:r>
          </w:p>
        </w:tc>
      </w:tr>
      <w:tr w:rsidR="00177433" w:rsidRPr="006A724C" w:rsidTr="00993D0B">
        <w:tc>
          <w:tcPr>
            <w:tcW w:w="2448" w:type="dxa"/>
          </w:tcPr>
          <w:p w:rsidR="00177433" w:rsidRPr="006A724C" w:rsidRDefault="00177433" w:rsidP="00D8391F">
            <w:pPr>
              <w:pStyle w:val="Tabele"/>
              <w:rPr>
                <w:sz w:val="18"/>
                <w:szCs w:val="18"/>
              </w:rPr>
            </w:pPr>
            <w:r w:rsidRPr="006A724C">
              <w:rPr>
                <w:sz w:val="18"/>
                <w:szCs w:val="18"/>
              </w:rPr>
              <w:t>378-394,396-441</w:t>
            </w:r>
          </w:p>
        </w:tc>
        <w:tc>
          <w:tcPr>
            <w:tcW w:w="3966" w:type="dxa"/>
          </w:tcPr>
          <w:p w:rsidR="00177433" w:rsidRPr="006A724C" w:rsidRDefault="00774C1D" w:rsidP="00D8391F">
            <w:pPr>
              <w:pStyle w:val="Tabele"/>
              <w:rPr>
                <w:sz w:val="18"/>
                <w:szCs w:val="18"/>
              </w:rPr>
            </w:pPr>
            <w:r w:rsidRPr="006A724C">
              <w:rPr>
                <w:sz w:val="18"/>
                <w:szCs w:val="18"/>
              </w:rPr>
              <w:t>Infrastruktur</w:t>
            </w:r>
            <w:r w:rsidR="0066457B" w:rsidRPr="006A724C">
              <w:rPr>
                <w:sz w:val="18"/>
                <w:szCs w:val="18"/>
              </w:rPr>
              <w:t>ë</w:t>
            </w:r>
            <w:r w:rsidR="00497CCF" w:rsidRPr="006A724C">
              <w:rPr>
                <w:sz w:val="18"/>
                <w:szCs w:val="18"/>
              </w:rPr>
              <w:t xml:space="preserve"> (r</w:t>
            </w:r>
            <w:r w:rsidRPr="006A724C">
              <w:rPr>
                <w:sz w:val="18"/>
                <w:szCs w:val="18"/>
              </w:rPr>
              <w:t>rug</w:t>
            </w:r>
            <w:r w:rsidR="0066457B" w:rsidRPr="006A724C">
              <w:rPr>
                <w:sz w:val="18"/>
                <w:szCs w:val="18"/>
              </w:rPr>
              <w:t>ë</w:t>
            </w:r>
            <w:r w:rsidRPr="006A724C">
              <w:rPr>
                <w:sz w:val="18"/>
                <w:szCs w:val="18"/>
              </w:rPr>
              <w:t xml:space="preserve"> vendore)</w:t>
            </w:r>
          </w:p>
        </w:tc>
        <w:tc>
          <w:tcPr>
            <w:tcW w:w="2914" w:type="dxa"/>
          </w:tcPr>
          <w:p w:rsidR="00177433" w:rsidRPr="006A724C" w:rsidRDefault="00774C1D"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177433" w:rsidRPr="006A724C" w:rsidTr="00993D0B">
        <w:tc>
          <w:tcPr>
            <w:tcW w:w="2448" w:type="dxa"/>
          </w:tcPr>
          <w:p w:rsidR="00177433" w:rsidRPr="006A724C" w:rsidRDefault="00177433" w:rsidP="00D8391F">
            <w:pPr>
              <w:pStyle w:val="Tabele"/>
              <w:rPr>
                <w:sz w:val="18"/>
                <w:szCs w:val="18"/>
              </w:rPr>
            </w:pPr>
            <w:r w:rsidRPr="006A724C">
              <w:rPr>
                <w:sz w:val="18"/>
                <w:szCs w:val="18"/>
              </w:rPr>
              <w:t>443</w:t>
            </w:r>
          </w:p>
        </w:tc>
        <w:tc>
          <w:tcPr>
            <w:tcW w:w="3966" w:type="dxa"/>
          </w:tcPr>
          <w:p w:rsidR="00177433" w:rsidRPr="006A724C" w:rsidRDefault="00774C1D" w:rsidP="00D8391F">
            <w:pPr>
              <w:pStyle w:val="Tabele"/>
              <w:rPr>
                <w:sz w:val="18"/>
                <w:szCs w:val="18"/>
              </w:rPr>
            </w:pPr>
            <w:r w:rsidRPr="006A724C">
              <w:rPr>
                <w:sz w:val="18"/>
                <w:szCs w:val="18"/>
              </w:rPr>
              <w:t>Prona q</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rdoren p</w:t>
            </w:r>
            <w:r w:rsidR="0066457B" w:rsidRPr="006A724C">
              <w:rPr>
                <w:sz w:val="18"/>
                <w:szCs w:val="18"/>
              </w:rPr>
              <w:t>ë</w:t>
            </w:r>
            <w:r w:rsidRPr="006A724C">
              <w:rPr>
                <w:sz w:val="18"/>
                <w:szCs w:val="18"/>
              </w:rPr>
              <w:t>r ushtrimin e funksioneve n</w:t>
            </w:r>
            <w:r w:rsidR="0066457B" w:rsidRPr="006A724C">
              <w:rPr>
                <w:sz w:val="18"/>
                <w:szCs w:val="18"/>
              </w:rPr>
              <w:t>ë</w:t>
            </w:r>
            <w:r w:rsidRPr="006A724C">
              <w:rPr>
                <w:sz w:val="18"/>
                <w:szCs w:val="18"/>
              </w:rPr>
              <w:t xml:space="preserve"> fush</w:t>
            </w:r>
            <w:r w:rsidR="0066457B" w:rsidRPr="006A724C">
              <w:rPr>
                <w:sz w:val="18"/>
                <w:szCs w:val="18"/>
              </w:rPr>
              <w:t>ë</w:t>
            </w:r>
            <w:r w:rsidRPr="006A724C">
              <w:rPr>
                <w:sz w:val="18"/>
                <w:szCs w:val="18"/>
              </w:rPr>
              <w:t>n e uj</w:t>
            </w:r>
            <w:r w:rsidR="0066457B" w:rsidRPr="006A724C">
              <w:rPr>
                <w:sz w:val="18"/>
                <w:szCs w:val="18"/>
              </w:rPr>
              <w:t>ë</w:t>
            </w:r>
            <w:r w:rsidRPr="006A724C">
              <w:rPr>
                <w:sz w:val="18"/>
                <w:szCs w:val="18"/>
              </w:rPr>
              <w:t>sjell</w:t>
            </w:r>
            <w:r w:rsidR="0066457B" w:rsidRPr="006A724C">
              <w:rPr>
                <w:sz w:val="18"/>
                <w:szCs w:val="18"/>
              </w:rPr>
              <w:t>ë</w:t>
            </w:r>
            <w:r w:rsidRPr="006A724C">
              <w:rPr>
                <w:sz w:val="18"/>
                <w:szCs w:val="18"/>
              </w:rPr>
              <w:t>s-kanalizimeve</w:t>
            </w:r>
          </w:p>
        </w:tc>
        <w:tc>
          <w:tcPr>
            <w:tcW w:w="2914" w:type="dxa"/>
          </w:tcPr>
          <w:p w:rsidR="00177433" w:rsidRPr="006A724C" w:rsidRDefault="00774C1D"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bl>
    <w:p w:rsidR="006C3FD0" w:rsidRPr="00D4208E" w:rsidRDefault="006C3FD0" w:rsidP="009B3FE3">
      <w:pPr>
        <w:pStyle w:val="Paragrafi"/>
        <w:rPr>
          <w:sz w:val="21"/>
          <w:szCs w:val="21"/>
        </w:rPr>
      </w:pPr>
    </w:p>
    <w:p w:rsidR="00DF191A" w:rsidRPr="00D4208E" w:rsidRDefault="00DF191A" w:rsidP="009B3FE3">
      <w:pPr>
        <w:pStyle w:val="Paragrafi"/>
        <w:rPr>
          <w:sz w:val="21"/>
          <w:szCs w:val="21"/>
        </w:rPr>
      </w:pPr>
    </w:p>
    <w:p w:rsidR="00F22926" w:rsidRPr="00D4208E" w:rsidRDefault="002A426A" w:rsidP="002A426A">
      <w:pPr>
        <w:pStyle w:val="Akti"/>
        <w:rPr>
          <w:sz w:val="21"/>
          <w:szCs w:val="21"/>
        </w:rPr>
      </w:pPr>
      <w:r w:rsidRPr="00D4208E">
        <w:rPr>
          <w:sz w:val="21"/>
          <w:szCs w:val="21"/>
        </w:rPr>
        <w:t>VENDI</w:t>
      </w:r>
      <w:r w:rsidR="00F22926" w:rsidRPr="00D4208E">
        <w:rPr>
          <w:sz w:val="21"/>
          <w:szCs w:val="21"/>
        </w:rPr>
        <w:t>M</w:t>
      </w:r>
    </w:p>
    <w:p w:rsidR="00F22926" w:rsidRPr="00D4208E" w:rsidRDefault="00F22926" w:rsidP="002A426A">
      <w:pPr>
        <w:pStyle w:val="NumriData"/>
        <w:rPr>
          <w:sz w:val="21"/>
          <w:szCs w:val="21"/>
        </w:rPr>
      </w:pPr>
      <w:r w:rsidRPr="00D4208E">
        <w:rPr>
          <w:sz w:val="21"/>
          <w:szCs w:val="21"/>
        </w:rPr>
        <w:t>Nr.1001, dat</w:t>
      </w:r>
      <w:r w:rsidR="0066457B" w:rsidRPr="00D4208E">
        <w:rPr>
          <w:sz w:val="21"/>
          <w:szCs w:val="21"/>
        </w:rPr>
        <w:t>ë</w:t>
      </w:r>
      <w:r w:rsidRPr="00D4208E">
        <w:rPr>
          <w:sz w:val="21"/>
          <w:szCs w:val="21"/>
        </w:rPr>
        <w:t xml:space="preserve"> 10.12.2010</w:t>
      </w:r>
    </w:p>
    <w:p w:rsidR="00F22926" w:rsidRPr="00D4208E" w:rsidRDefault="00F22926" w:rsidP="00F22926">
      <w:pPr>
        <w:pStyle w:val="Paragrafi"/>
        <w:rPr>
          <w:sz w:val="21"/>
          <w:szCs w:val="21"/>
        </w:rPr>
      </w:pPr>
    </w:p>
    <w:p w:rsidR="00F22926" w:rsidRPr="00D4208E" w:rsidRDefault="00F22926" w:rsidP="002A426A">
      <w:pPr>
        <w:pStyle w:val="Titulli"/>
        <w:rPr>
          <w:sz w:val="21"/>
          <w:szCs w:val="21"/>
        </w:rPr>
      </w:pPr>
      <w:r w:rsidRPr="00D4208E">
        <w:rPr>
          <w:sz w:val="21"/>
          <w:szCs w:val="21"/>
        </w:rPr>
        <w:t>PËR</w:t>
      </w:r>
      <w:r w:rsidR="002A426A" w:rsidRPr="00D4208E">
        <w:rPr>
          <w:sz w:val="21"/>
          <w:szCs w:val="21"/>
        </w:rPr>
        <w:t xml:space="preserve"> </w:t>
      </w:r>
      <w:r w:rsidRPr="00D4208E">
        <w:rPr>
          <w:sz w:val="21"/>
          <w:szCs w:val="21"/>
        </w:rPr>
        <w:t>MIRATIMIN E LISTËS PËRFUNDIMTARE TË PRONAVE  TË PALUAJTSHME PUBLIKE, SHTETËRORE, QË TRANSFEROHEN NË PRONËSI OS</w:t>
      </w:r>
      <w:r w:rsidR="003D72BF">
        <w:rPr>
          <w:sz w:val="21"/>
          <w:szCs w:val="21"/>
        </w:rPr>
        <w:t>E NË PËRDORIM</w:t>
      </w:r>
      <w:r w:rsidR="005C497A" w:rsidRPr="00D4208E">
        <w:rPr>
          <w:sz w:val="21"/>
          <w:szCs w:val="21"/>
        </w:rPr>
        <w:t xml:space="preserve"> TË KOMUNËS ARRAS</w:t>
      </w:r>
      <w:r w:rsidRPr="00D4208E">
        <w:rPr>
          <w:sz w:val="21"/>
          <w:szCs w:val="21"/>
        </w:rPr>
        <w:t xml:space="preserve"> TË QARKUT TË DIBRËS</w:t>
      </w:r>
    </w:p>
    <w:p w:rsidR="002A426A" w:rsidRPr="00D4208E" w:rsidRDefault="002A426A" w:rsidP="00F22926">
      <w:pPr>
        <w:pStyle w:val="Paragrafi"/>
        <w:rPr>
          <w:sz w:val="21"/>
          <w:szCs w:val="21"/>
        </w:rPr>
      </w:pPr>
    </w:p>
    <w:p w:rsidR="00F22926" w:rsidRPr="00D4208E" w:rsidRDefault="00F22926" w:rsidP="00F22926">
      <w:pPr>
        <w:pStyle w:val="Paragrafi"/>
        <w:rPr>
          <w:sz w:val="21"/>
          <w:szCs w:val="21"/>
        </w:rPr>
      </w:pPr>
      <w:r w:rsidRPr="00D4208E">
        <w:rPr>
          <w:sz w:val="21"/>
          <w:szCs w:val="21"/>
        </w:rPr>
        <w:t>Në mbështetje të nenit 100 të Kushtetutës, të neneve 3 dh</w:t>
      </w:r>
      <w:r w:rsidR="005C497A" w:rsidRPr="00D4208E">
        <w:rPr>
          <w:sz w:val="21"/>
          <w:szCs w:val="21"/>
        </w:rPr>
        <w:t>e 17 të ligjit nr.8744, datë 22.2.2001</w:t>
      </w:r>
      <w:r w:rsidRPr="00D4208E">
        <w:rPr>
          <w:sz w:val="21"/>
          <w:szCs w:val="21"/>
        </w:rPr>
        <w:t xml:space="preserve"> “Për transferimin e pronave të paluajtshme publike të shtetit n</w:t>
      </w:r>
      <w:r w:rsidR="003D72BF">
        <w:rPr>
          <w:sz w:val="21"/>
          <w:szCs w:val="21"/>
        </w:rPr>
        <w:t>ë njësitë e qeverisjes vendore”</w:t>
      </w:r>
      <w:r w:rsidRPr="00D4208E">
        <w:rPr>
          <w:sz w:val="21"/>
          <w:szCs w:val="21"/>
        </w:rPr>
        <w:t xml:space="preserve"> të ndryshuar, me propozimin e </w:t>
      </w:r>
      <w:r w:rsidR="005C497A" w:rsidRPr="00D4208E">
        <w:rPr>
          <w:sz w:val="21"/>
          <w:szCs w:val="21"/>
        </w:rPr>
        <w:t xml:space="preserve">Ministrit </w:t>
      </w:r>
      <w:r w:rsidRPr="00D4208E">
        <w:rPr>
          <w:sz w:val="21"/>
          <w:szCs w:val="21"/>
        </w:rPr>
        <w:t>të Brendshëm, Këshilli i Ministrave</w:t>
      </w:r>
    </w:p>
    <w:p w:rsidR="002A426A" w:rsidRPr="00D4208E" w:rsidRDefault="002A426A" w:rsidP="00F22926">
      <w:pPr>
        <w:pStyle w:val="Paragrafi"/>
        <w:rPr>
          <w:sz w:val="21"/>
          <w:szCs w:val="21"/>
        </w:rPr>
      </w:pPr>
    </w:p>
    <w:p w:rsidR="00F22926" w:rsidRPr="00D4208E" w:rsidRDefault="002A426A" w:rsidP="002A426A">
      <w:pPr>
        <w:pStyle w:val="VENDOSI"/>
        <w:rPr>
          <w:sz w:val="21"/>
          <w:szCs w:val="21"/>
        </w:rPr>
      </w:pPr>
      <w:r w:rsidRPr="00D4208E">
        <w:rPr>
          <w:sz w:val="21"/>
          <w:szCs w:val="21"/>
        </w:rPr>
        <w:t>VENDOSI:</w:t>
      </w:r>
    </w:p>
    <w:p w:rsidR="002A426A" w:rsidRPr="00D4208E" w:rsidRDefault="002A426A" w:rsidP="00F22926">
      <w:pPr>
        <w:pStyle w:val="Paragrafi"/>
        <w:rPr>
          <w:sz w:val="21"/>
          <w:szCs w:val="21"/>
        </w:rPr>
      </w:pPr>
    </w:p>
    <w:p w:rsidR="00F22926" w:rsidRPr="00D4208E" w:rsidRDefault="00F22926" w:rsidP="00F22926">
      <w:pPr>
        <w:pStyle w:val="Paragrafi"/>
        <w:rPr>
          <w:sz w:val="21"/>
          <w:szCs w:val="21"/>
        </w:rPr>
      </w:pPr>
      <w:r w:rsidRPr="00D4208E">
        <w:rPr>
          <w:sz w:val="21"/>
          <w:szCs w:val="21"/>
        </w:rPr>
        <w:t>1. Miratimin e listës përfundimtare të pronave të paluajtshme publike, shtetërore, brenda juridiksionit territorial dhe</w:t>
      </w:r>
      <w:r w:rsidR="005C497A" w:rsidRPr="00D4208E">
        <w:rPr>
          <w:sz w:val="21"/>
          <w:szCs w:val="21"/>
        </w:rPr>
        <w:t xml:space="preserve"> administrativ të komunës Arras</w:t>
      </w:r>
      <w:r w:rsidRPr="00D4208E">
        <w:rPr>
          <w:sz w:val="21"/>
          <w:szCs w:val="21"/>
        </w:rPr>
        <w:t xml:space="preserve"> të  qa</w:t>
      </w:r>
      <w:r w:rsidR="003D72BF">
        <w:rPr>
          <w:sz w:val="21"/>
          <w:szCs w:val="21"/>
        </w:rPr>
        <w:t>rkut të Dibrës, që transferohen në pronësi ose në përdorim</w:t>
      </w:r>
      <w:r w:rsidRPr="00D4208E">
        <w:rPr>
          <w:sz w:val="21"/>
          <w:szCs w:val="21"/>
        </w:rPr>
        <w:t xml:space="preserve"> të kësaj komune, sipas lidhjes </w:t>
      </w:r>
      <w:r w:rsidR="005C497A" w:rsidRPr="00D4208E">
        <w:rPr>
          <w:sz w:val="21"/>
          <w:szCs w:val="21"/>
        </w:rPr>
        <w:t>nr.1</w:t>
      </w:r>
      <w:r w:rsidRPr="00D4208E">
        <w:rPr>
          <w:sz w:val="21"/>
          <w:szCs w:val="21"/>
        </w:rPr>
        <w:t xml:space="preserve"> që i bashkëlidhet këtij vendimi dhe është pjesë përbërëse e tij.</w:t>
      </w:r>
    </w:p>
    <w:p w:rsidR="00F22926" w:rsidRPr="00D4208E" w:rsidRDefault="00F22926" w:rsidP="00F22926">
      <w:pPr>
        <w:pStyle w:val="Paragrafi"/>
        <w:rPr>
          <w:sz w:val="21"/>
          <w:szCs w:val="21"/>
          <w:lang w:val="it-IT"/>
        </w:rPr>
      </w:pPr>
      <w:r w:rsidRPr="00D4208E">
        <w:rPr>
          <w:sz w:val="21"/>
          <w:szCs w:val="21"/>
          <w:lang w:val="it-IT"/>
        </w:rPr>
        <w:t>Lista me 33 (tridhjetë e tre) fletë, që i bashkëlidhet këtij vendimi, p</w:t>
      </w:r>
      <w:r w:rsidR="005C497A" w:rsidRPr="00D4208E">
        <w:rPr>
          <w:sz w:val="21"/>
          <w:szCs w:val="21"/>
          <w:lang w:val="it-IT"/>
        </w:rPr>
        <w:t>ërfundon me numrin rendor 204 (</w:t>
      </w:r>
      <w:r w:rsidRPr="00D4208E">
        <w:rPr>
          <w:sz w:val="21"/>
          <w:szCs w:val="21"/>
          <w:lang w:val="it-IT"/>
        </w:rPr>
        <w:t>dyqind e katër).</w:t>
      </w:r>
    </w:p>
    <w:p w:rsidR="00F22926" w:rsidRPr="00D4208E" w:rsidRDefault="00F22926" w:rsidP="00F22926">
      <w:pPr>
        <w:pStyle w:val="Paragrafi"/>
        <w:rPr>
          <w:sz w:val="21"/>
          <w:szCs w:val="21"/>
          <w:lang w:val="it-IT"/>
        </w:rPr>
      </w:pPr>
      <w:r w:rsidRPr="00D4208E">
        <w:rPr>
          <w:sz w:val="21"/>
          <w:szCs w:val="21"/>
          <w:lang w:val="it-IT"/>
        </w:rPr>
        <w:t xml:space="preserve">2. Ngarkohen </w:t>
      </w:r>
      <w:r w:rsidR="005C497A" w:rsidRPr="00D4208E">
        <w:rPr>
          <w:sz w:val="21"/>
          <w:szCs w:val="21"/>
          <w:lang w:val="it-IT"/>
        </w:rPr>
        <w:t xml:space="preserve">Ministri </w:t>
      </w:r>
      <w:r w:rsidRPr="00D4208E">
        <w:rPr>
          <w:sz w:val="21"/>
          <w:szCs w:val="21"/>
          <w:lang w:val="it-IT"/>
        </w:rPr>
        <w:t>i Brendshëm, kryeregjistruesi i Pasurive të Paluajtshme të Republikës së Shqipërisë dhe komuna Arras për zbatimin e këtij vendimi.</w:t>
      </w:r>
    </w:p>
    <w:p w:rsidR="002A426A" w:rsidRPr="00D4208E" w:rsidRDefault="00F22926" w:rsidP="002A426A">
      <w:pPr>
        <w:pStyle w:val="Paragrafi"/>
        <w:rPr>
          <w:sz w:val="21"/>
          <w:szCs w:val="21"/>
          <w:lang w:val="it-IT"/>
        </w:rPr>
      </w:pPr>
      <w:r w:rsidRPr="00D4208E">
        <w:rPr>
          <w:sz w:val="21"/>
          <w:szCs w:val="21"/>
          <w:lang w:val="it-IT"/>
        </w:rPr>
        <w:t> Ky vendim hyn në fuqi p</w:t>
      </w:r>
      <w:r w:rsidR="00867159" w:rsidRPr="00D4208E">
        <w:rPr>
          <w:sz w:val="21"/>
          <w:szCs w:val="21"/>
          <w:lang w:val="it-IT"/>
        </w:rPr>
        <w:t xml:space="preserve">as botimit në  </w:t>
      </w:r>
      <w:r w:rsidRPr="00D4208E">
        <w:rPr>
          <w:sz w:val="21"/>
          <w:szCs w:val="21"/>
          <w:lang w:val="it-IT"/>
        </w:rPr>
        <w:t xml:space="preserve">Fletoren </w:t>
      </w:r>
      <w:r w:rsidR="00867159" w:rsidRPr="00D4208E">
        <w:rPr>
          <w:sz w:val="21"/>
          <w:szCs w:val="21"/>
          <w:lang w:val="it-IT"/>
        </w:rPr>
        <w:t>Zyrtare</w:t>
      </w:r>
      <w:r w:rsidRPr="00D4208E">
        <w:rPr>
          <w:sz w:val="21"/>
          <w:szCs w:val="21"/>
          <w:lang w:val="it-IT"/>
        </w:rPr>
        <w:t>.</w:t>
      </w:r>
    </w:p>
    <w:p w:rsidR="002A426A" w:rsidRPr="00D4208E" w:rsidRDefault="00F22926" w:rsidP="002A426A">
      <w:pPr>
        <w:pStyle w:val="Paragrafi"/>
        <w:rPr>
          <w:sz w:val="21"/>
          <w:szCs w:val="21"/>
          <w:lang w:val="it-IT"/>
        </w:rPr>
      </w:pPr>
      <w:r w:rsidRPr="00D4208E">
        <w:rPr>
          <w:sz w:val="21"/>
          <w:szCs w:val="21"/>
          <w:lang w:val="it-IT"/>
        </w:rPr>
        <w:t> </w:t>
      </w:r>
    </w:p>
    <w:p w:rsidR="00F22926" w:rsidRPr="00D4208E" w:rsidRDefault="002A426A" w:rsidP="002A426A">
      <w:pPr>
        <w:pStyle w:val="Autoriteti"/>
        <w:rPr>
          <w:sz w:val="21"/>
          <w:szCs w:val="21"/>
          <w:lang w:val="it-IT"/>
        </w:rPr>
      </w:pPr>
      <w:r w:rsidRPr="00D4208E">
        <w:rPr>
          <w:sz w:val="21"/>
          <w:szCs w:val="21"/>
          <w:lang w:val="it-IT"/>
        </w:rPr>
        <w:t>KRYEMINISTR</w:t>
      </w:r>
      <w:r w:rsidR="00F22926" w:rsidRPr="00D4208E">
        <w:rPr>
          <w:sz w:val="21"/>
          <w:szCs w:val="21"/>
          <w:lang w:val="it-IT"/>
        </w:rPr>
        <w:t>I</w:t>
      </w:r>
    </w:p>
    <w:p w:rsidR="00F22926" w:rsidRPr="00D4208E" w:rsidRDefault="002A426A" w:rsidP="002A426A">
      <w:pPr>
        <w:pStyle w:val="AutoritetiEmer"/>
        <w:rPr>
          <w:sz w:val="21"/>
          <w:szCs w:val="21"/>
          <w:lang w:val="it-IT"/>
        </w:rPr>
      </w:pPr>
      <w:r w:rsidRPr="00D4208E">
        <w:rPr>
          <w:sz w:val="21"/>
          <w:szCs w:val="21"/>
          <w:lang w:val="it-IT"/>
        </w:rPr>
        <w:t>Sali  Berisha</w:t>
      </w:r>
    </w:p>
    <w:p w:rsidR="00867159" w:rsidRDefault="00867159" w:rsidP="00F22926">
      <w:pPr>
        <w:pStyle w:val="Paragrafi"/>
        <w:rPr>
          <w:sz w:val="21"/>
          <w:szCs w:val="21"/>
          <w:lang w:val="it-IT"/>
        </w:rPr>
      </w:pPr>
    </w:p>
    <w:p w:rsidR="006A724C" w:rsidRDefault="006A724C" w:rsidP="00F22926">
      <w:pPr>
        <w:pStyle w:val="Paragrafi"/>
        <w:rPr>
          <w:sz w:val="21"/>
          <w:szCs w:val="21"/>
          <w:lang w:val="it-IT"/>
        </w:rPr>
      </w:pPr>
    </w:p>
    <w:p w:rsidR="006A724C" w:rsidRDefault="006A724C" w:rsidP="00F22926">
      <w:pPr>
        <w:pStyle w:val="Paragrafi"/>
        <w:rPr>
          <w:sz w:val="21"/>
          <w:szCs w:val="21"/>
          <w:lang w:val="it-IT"/>
        </w:rPr>
      </w:pPr>
    </w:p>
    <w:p w:rsidR="006A724C" w:rsidRDefault="006A724C" w:rsidP="00F22926">
      <w:pPr>
        <w:pStyle w:val="Paragrafi"/>
        <w:rPr>
          <w:sz w:val="21"/>
          <w:szCs w:val="21"/>
          <w:lang w:val="it-IT"/>
        </w:rPr>
      </w:pPr>
    </w:p>
    <w:p w:rsidR="006A724C" w:rsidRPr="00D4208E" w:rsidRDefault="006A724C" w:rsidP="00F22926">
      <w:pPr>
        <w:pStyle w:val="Paragrafi"/>
        <w:rPr>
          <w:sz w:val="21"/>
          <w:szCs w:val="21"/>
          <w:lang w:val="it-IT"/>
        </w:rPr>
      </w:pPr>
    </w:p>
    <w:p w:rsidR="00867159" w:rsidRPr="00D4208E" w:rsidRDefault="00867159" w:rsidP="00867159">
      <w:pPr>
        <w:pStyle w:val="Paragrafi"/>
        <w:rPr>
          <w:sz w:val="21"/>
          <w:szCs w:val="21"/>
          <w:lang w:val="it-IT"/>
        </w:rPr>
      </w:pPr>
      <w:r w:rsidRPr="00D4208E">
        <w:rPr>
          <w:sz w:val="21"/>
          <w:szCs w:val="21"/>
          <w:lang w:val="it-IT"/>
        </w:rPr>
        <w:t>Komuna Arra</w:t>
      </w:r>
      <w:r w:rsidR="003D72BF">
        <w:rPr>
          <w:sz w:val="21"/>
          <w:szCs w:val="21"/>
          <w:lang w:val="it-IT"/>
        </w:rPr>
        <w:t>s</w:t>
      </w:r>
      <w:r w:rsidRPr="00D4208E">
        <w:rPr>
          <w:sz w:val="21"/>
          <w:szCs w:val="21"/>
          <w:lang w:val="it-IT"/>
        </w:rPr>
        <w:t xml:space="preserve"> </w:t>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t>Lidhja nr.1</w:t>
      </w:r>
    </w:p>
    <w:p w:rsidR="00867159" w:rsidRPr="00D4208E" w:rsidRDefault="00867159" w:rsidP="00867159">
      <w:pPr>
        <w:pStyle w:val="Paragrafi"/>
        <w:rPr>
          <w:sz w:val="21"/>
          <w:szCs w:val="21"/>
          <w:lang w:val="it-IT"/>
        </w:rPr>
      </w:pPr>
    </w:p>
    <w:tbl>
      <w:tblPr>
        <w:tblStyle w:val="TableGrid"/>
        <w:tblW w:w="9328" w:type="dxa"/>
        <w:tblLayout w:type="fixed"/>
        <w:tblLook w:val="01E0" w:firstRow="1" w:lastRow="1" w:firstColumn="1" w:lastColumn="1" w:noHBand="0" w:noVBand="0"/>
      </w:tblPr>
      <w:tblGrid>
        <w:gridCol w:w="2448"/>
        <w:gridCol w:w="3966"/>
        <w:gridCol w:w="2914"/>
      </w:tblGrid>
      <w:tr w:rsidR="00867159" w:rsidRPr="006A724C" w:rsidTr="00D57401">
        <w:tc>
          <w:tcPr>
            <w:tcW w:w="2448" w:type="dxa"/>
          </w:tcPr>
          <w:p w:rsidR="00867159" w:rsidRPr="006A724C" w:rsidRDefault="00867159" w:rsidP="00D8391F">
            <w:pPr>
              <w:pStyle w:val="Tabele"/>
              <w:jc w:val="center"/>
              <w:rPr>
                <w:b/>
                <w:sz w:val="18"/>
                <w:szCs w:val="18"/>
                <w:lang w:val="it-IT"/>
              </w:rPr>
            </w:pPr>
            <w:r w:rsidRPr="006A724C">
              <w:rPr>
                <w:b/>
                <w:sz w:val="18"/>
                <w:szCs w:val="18"/>
                <w:lang w:val="it-IT"/>
              </w:rPr>
              <w:t>Numrat rendor</w:t>
            </w:r>
            <w:r w:rsidR="005C497A" w:rsidRPr="006A724C">
              <w:rPr>
                <w:b/>
                <w:sz w:val="18"/>
                <w:szCs w:val="18"/>
                <w:lang w:val="it-IT"/>
              </w:rPr>
              <w:t>ë</w:t>
            </w:r>
            <w:r w:rsidRPr="006A724C">
              <w:rPr>
                <w:b/>
                <w:sz w:val="18"/>
                <w:szCs w:val="18"/>
                <w:lang w:val="it-IT"/>
              </w:rPr>
              <w:t xml:space="preserve"> t</w:t>
            </w:r>
            <w:r w:rsidR="0066457B" w:rsidRPr="006A724C">
              <w:rPr>
                <w:b/>
                <w:sz w:val="18"/>
                <w:szCs w:val="18"/>
                <w:lang w:val="it-IT"/>
              </w:rPr>
              <w:t>ë</w:t>
            </w:r>
            <w:r w:rsidRPr="006A724C">
              <w:rPr>
                <w:b/>
                <w:sz w:val="18"/>
                <w:szCs w:val="18"/>
                <w:lang w:val="it-IT"/>
              </w:rPr>
              <w:t xml:space="preserve"> pronave n</w:t>
            </w:r>
            <w:r w:rsidR="0066457B" w:rsidRPr="006A724C">
              <w:rPr>
                <w:b/>
                <w:sz w:val="18"/>
                <w:szCs w:val="18"/>
                <w:lang w:val="it-IT"/>
              </w:rPr>
              <w:t>ë</w:t>
            </w:r>
            <w:r w:rsidRPr="006A724C">
              <w:rPr>
                <w:b/>
                <w:sz w:val="18"/>
                <w:szCs w:val="18"/>
                <w:lang w:val="it-IT"/>
              </w:rPr>
              <w:t xml:space="preserve"> list</w:t>
            </w:r>
            <w:r w:rsidR="0066457B" w:rsidRPr="006A724C">
              <w:rPr>
                <w:b/>
                <w:sz w:val="18"/>
                <w:szCs w:val="18"/>
                <w:lang w:val="it-IT"/>
              </w:rPr>
              <w:t>ë</w:t>
            </w:r>
            <w:r w:rsidRPr="006A724C">
              <w:rPr>
                <w:b/>
                <w:sz w:val="18"/>
                <w:szCs w:val="18"/>
                <w:lang w:val="it-IT"/>
              </w:rPr>
              <w:t>n e inventarit</w:t>
            </w:r>
          </w:p>
        </w:tc>
        <w:tc>
          <w:tcPr>
            <w:tcW w:w="3966" w:type="dxa"/>
          </w:tcPr>
          <w:p w:rsidR="00867159" w:rsidRPr="006A724C" w:rsidRDefault="00867159" w:rsidP="00D8391F">
            <w:pPr>
              <w:pStyle w:val="Tabele"/>
              <w:jc w:val="center"/>
              <w:rPr>
                <w:b/>
                <w:sz w:val="18"/>
                <w:szCs w:val="18"/>
                <w:lang w:val="it-IT"/>
              </w:rPr>
            </w:pPr>
            <w:r w:rsidRPr="006A724C">
              <w:rPr>
                <w:b/>
                <w:sz w:val="18"/>
                <w:szCs w:val="18"/>
                <w:lang w:val="it-IT"/>
              </w:rPr>
              <w:t>Fusha e p</w:t>
            </w:r>
            <w:r w:rsidR="0066457B" w:rsidRPr="006A724C">
              <w:rPr>
                <w:b/>
                <w:sz w:val="18"/>
                <w:szCs w:val="18"/>
                <w:lang w:val="it-IT"/>
              </w:rPr>
              <w:t>ë</w:t>
            </w:r>
            <w:r w:rsidRPr="006A724C">
              <w:rPr>
                <w:b/>
                <w:sz w:val="18"/>
                <w:szCs w:val="18"/>
                <w:lang w:val="it-IT"/>
              </w:rPr>
              <w:t>rdorimit t</w:t>
            </w:r>
            <w:r w:rsidR="0066457B" w:rsidRPr="006A724C">
              <w:rPr>
                <w:b/>
                <w:sz w:val="18"/>
                <w:szCs w:val="18"/>
                <w:lang w:val="it-IT"/>
              </w:rPr>
              <w:t>ë</w:t>
            </w:r>
            <w:r w:rsidRPr="006A724C">
              <w:rPr>
                <w:b/>
                <w:sz w:val="18"/>
                <w:szCs w:val="18"/>
                <w:lang w:val="it-IT"/>
              </w:rPr>
              <w:t xml:space="preserve"> pron</w:t>
            </w:r>
            <w:r w:rsidR="0066457B" w:rsidRPr="006A724C">
              <w:rPr>
                <w:b/>
                <w:sz w:val="18"/>
                <w:szCs w:val="18"/>
                <w:lang w:val="it-IT"/>
              </w:rPr>
              <w:t>ë</w:t>
            </w:r>
            <w:r w:rsidRPr="006A724C">
              <w:rPr>
                <w:b/>
                <w:sz w:val="18"/>
                <w:szCs w:val="18"/>
                <w:lang w:val="it-IT"/>
              </w:rPr>
              <w:t>s</w:t>
            </w:r>
          </w:p>
        </w:tc>
        <w:tc>
          <w:tcPr>
            <w:tcW w:w="2914" w:type="dxa"/>
          </w:tcPr>
          <w:p w:rsidR="00867159" w:rsidRPr="006A724C" w:rsidRDefault="00867159" w:rsidP="00D8391F">
            <w:pPr>
              <w:pStyle w:val="Tabele"/>
              <w:jc w:val="center"/>
              <w:rPr>
                <w:b/>
                <w:sz w:val="18"/>
                <w:szCs w:val="18"/>
              </w:rPr>
            </w:pPr>
            <w:r w:rsidRPr="006A724C">
              <w:rPr>
                <w:b/>
                <w:sz w:val="18"/>
                <w:szCs w:val="18"/>
              </w:rPr>
              <w:t>Lloji i tra</w:t>
            </w:r>
            <w:r w:rsidR="003D72BF">
              <w:rPr>
                <w:b/>
                <w:sz w:val="18"/>
                <w:szCs w:val="18"/>
              </w:rPr>
              <w:t>n</w:t>
            </w:r>
            <w:r w:rsidRPr="006A724C">
              <w:rPr>
                <w:b/>
                <w:sz w:val="18"/>
                <w:szCs w:val="18"/>
              </w:rPr>
              <w:t>sferimit</w:t>
            </w:r>
          </w:p>
        </w:tc>
      </w:tr>
      <w:tr w:rsidR="00867159" w:rsidRPr="006A724C" w:rsidTr="00D57401">
        <w:tc>
          <w:tcPr>
            <w:tcW w:w="2448" w:type="dxa"/>
          </w:tcPr>
          <w:p w:rsidR="00867159" w:rsidRPr="006A724C" w:rsidRDefault="00867159" w:rsidP="00D8391F">
            <w:pPr>
              <w:pStyle w:val="Tabele"/>
              <w:rPr>
                <w:sz w:val="18"/>
                <w:szCs w:val="18"/>
              </w:rPr>
            </w:pPr>
            <w:r w:rsidRPr="006A724C">
              <w:rPr>
                <w:sz w:val="18"/>
                <w:szCs w:val="18"/>
              </w:rPr>
              <w:t>1-12</w:t>
            </w:r>
          </w:p>
        </w:tc>
        <w:tc>
          <w:tcPr>
            <w:tcW w:w="3966" w:type="dxa"/>
          </w:tcPr>
          <w:p w:rsidR="00867159" w:rsidRPr="006A724C" w:rsidRDefault="00D57401" w:rsidP="00D8391F">
            <w:pPr>
              <w:pStyle w:val="Tabele"/>
              <w:rPr>
                <w:sz w:val="18"/>
                <w:szCs w:val="18"/>
                <w:lang w:val="it-IT"/>
              </w:rPr>
            </w:pPr>
            <w:r w:rsidRPr="006A724C">
              <w:rPr>
                <w:sz w:val="18"/>
                <w:szCs w:val="18"/>
                <w:lang w:val="it-IT"/>
              </w:rPr>
              <w:t>Prona q</w:t>
            </w:r>
            <w:r w:rsidR="0066457B" w:rsidRPr="006A724C">
              <w:rPr>
                <w:sz w:val="18"/>
                <w:szCs w:val="18"/>
                <w:lang w:val="it-IT"/>
              </w:rPr>
              <w:t>ë</w:t>
            </w:r>
            <w:r w:rsidRPr="006A724C">
              <w:rPr>
                <w:sz w:val="18"/>
                <w:szCs w:val="18"/>
                <w:lang w:val="it-IT"/>
              </w:rPr>
              <w:t xml:space="preserve"> p</w:t>
            </w:r>
            <w:r w:rsidR="0066457B" w:rsidRPr="006A724C">
              <w:rPr>
                <w:sz w:val="18"/>
                <w:szCs w:val="18"/>
                <w:lang w:val="it-IT"/>
              </w:rPr>
              <w:t>ë</w:t>
            </w:r>
            <w:r w:rsidRPr="006A724C">
              <w:rPr>
                <w:sz w:val="18"/>
                <w:szCs w:val="18"/>
                <w:lang w:val="it-IT"/>
              </w:rPr>
              <w:t>rdoren p</w:t>
            </w:r>
            <w:r w:rsidR="0066457B" w:rsidRPr="006A724C">
              <w:rPr>
                <w:sz w:val="18"/>
                <w:szCs w:val="18"/>
                <w:lang w:val="it-IT"/>
              </w:rPr>
              <w:t>ë</w:t>
            </w:r>
            <w:r w:rsidRPr="006A724C">
              <w:rPr>
                <w:sz w:val="18"/>
                <w:szCs w:val="18"/>
                <w:lang w:val="it-IT"/>
              </w:rPr>
              <w:t>r realizimin e programeve arsimore</w:t>
            </w:r>
          </w:p>
        </w:tc>
        <w:tc>
          <w:tcPr>
            <w:tcW w:w="2914" w:type="dxa"/>
          </w:tcPr>
          <w:p w:rsidR="00867159" w:rsidRPr="006A724C" w:rsidRDefault="00867159"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867159" w:rsidRPr="006A724C" w:rsidTr="00D57401">
        <w:tc>
          <w:tcPr>
            <w:tcW w:w="2448" w:type="dxa"/>
          </w:tcPr>
          <w:p w:rsidR="00867159" w:rsidRPr="006A724C" w:rsidRDefault="00867159" w:rsidP="00D8391F">
            <w:pPr>
              <w:pStyle w:val="Tabele"/>
              <w:rPr>
                <w:sz w:val="18"/>
                <w:szCs w:val="18"/>
              </w:rPr>
            </w:pPr>
            <w:r w:rsidRPr="006A724C">
              <w:rPr>
                <w:sz w:val="18"/>
                <w:szCs w:val="18"/>
              </w:rPr>
              <w:t>13-15</w:t>
            </w:r>
          </w:p>
        </w:tc>
        <w:tc>
          <w:tcPr>
            <w:tcW w:w="3966" w:type="dxa"/>
          </w:tcPr>
          <w:p w:rsidR="00867159" w:rsidRPr="006A724C" w:rsidRDefault="00D57401" w:rsidP="00D8391F">
            <w:pPr>
              <w:pStyle w:val="Tabele"/>
              <w:rPr>
                <w:sz w:val="18"/>
                <w:szCs w:val="18"/>
              </w:rPr>
            </w:pPr>
            <w:r w:rsidRPr="006A724C">
              <w:rPr>
                <w:sz w:val="18"/>
                <w:szCs w:val="18"/>
              </w:rPr>
              <w:t>Prona q</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rdoren p</w:t>
            </w:r>
            <w:r w:rsidR="0066457B" w:rsidRPr="006A724C">
              <w:rPr>
                <w:sz w:val="18"/>
                <w:szCs w:val="18"/>
              </w:rPr>
              <w:t>ë</w:t>
            </w:r>
            <w:r w:rsidRPr="006A724C">
              <w:rPr>
                <w:sz w:val="18"/>
                <w:szCs w:val="18"/>
              </w:rPr>
              <w:t>r realizimin e funksioneve n</w:t>
            </w:r>
            <w:r w:rsidR="0066457B" w:rsidRPr="006A724C">
              <w:rPr>
                <w:sz w:val="18"/>
                <w:szCs w:val="18"/>
              </w:rPr>
              <w:t>ë</w:t>
            </w:r>
            <w:r w:rsidRPr="006A724C">
              <w:rPr>
                <w:sz w:val="18"/>
                <w:szCs w:val="18"/>
              </w:rPr>
              <w:t xml:space="preserve"> sh</w:t>
            </w:r>
            <w:r w:rsidR="0066457B" w:rsidRPr="006A724C">
              <w:rPr>
                <w:sz w:val="18"/>
                <w:szCs w:val="18"/>
              </w:rPr>
              <w:t>ë</w:t>
            </w:r>
            <w:r w:rsidRPr="006A724C">
              <w:rPr>
                <w:sz w:val="18"/>
                <w:szCs w:val="18"/>
              </w:rPr>
              <w:t>ndetin publik</w:t>
            </w:r>
          </w:p>
        </w:tc>
        <w:tc>
          <w:tcPr>
            <w:tcW w:w="2914" w:type="dxa"/>
          </w:tcPr>
          <w:p w:rsidR="00867159" w:rsidRPr="006A724C" w:rsidRDefault="00867159"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867159" w:rsidRPr="006A724C" w:rsidTr="00D57401">
        <w:tc>
          <w:tcPr>
            <w:tcW w:w="2448" w:type="dxa"/>
          </w:tcPr>
          <w:p w:rsidR="00867159" w:rsidRPr="006A724C" w:rsidRDefault="00867159" w:rsidP="00D8391F">
            <w:pPr>
              <w:pStyle w:val="Tabele"/>
              <w:rPr>
                <w:sz w:val="18"/>
                <w:szCs w:val="18"/>
              </w:rPr>
            </w:pPr>
            <w:r w:rsidRPr="006A724C">
              <w:rPr>
                <w:sz w:val="18"/>
                <w:szCs w:val="18"/>
              </w:rPr>
              <w:t>19</w:t>
            </w:r>
          </w:p>
        </w:tc>
        <w:tc>
          <w:tcPr>
            <w:tcW w:w="3966" w:type="dxa"/>
          </w:tcPr>
          <w:p w:rsidR="00867159" w:rsidRPr="006A724C" w:rsidRDefault="00D57401" w:rsidP="00D8391F">
            <w:pPr>
              <w:pStyle w:val="Tabele"/>
              <w:rPr>
                <w:sz w:val="18"/>
                <w:szCs w:val="18"/>
                <w:lang w:val="it-IT"/>
              </w:rPr>
            </w:pPr>
            <w:r w:rsidRPr="006A724C">
              <w:rPr>
                <w:sz w:val="18"/>
                <w:szCs w:val="18"/>
                <w:lang w:val="it-IT"/>
              </w:rPr>
              <w:t>Prona q</w:t>
            </w:r>
            <w:r w:rsidR="0066457B" w:rsidRPr="006A724C">
              <w:rPr>
                <w:sz w:val="18"/>
                <w:szCs w:val="18"/>
                <w:lang w:val="it-IT"/>
              </w:rPr>
              <w:t>ë</w:t>
            </w:r>
            <w:r w:rsidRPr="006A724C">
              <w:rPr>
                <w:sz w:val="18"/>
                <w:szCs w:val="18"/>
                <w:lang w:val="it-IT"/>
              </w:rPr>
              <w:t xml:space="preserve"> p</w:t>
            </w:r>
            <w:r w:rsidR="0066457B" w:rsidRPr="006A724C">
              <w:rPr>
                <w:sz w:val="18"/>
                <w:szCs w:val="18"/>
                <w:lang w:val="it-IT"/>
              </w:rPr>
              <w:t>ë</w:t>
            </w:r>
            <w:r w:rsidRPr="006A724C">
              <w:rPr>
                <w:sz w:val="18"/>
                <w:szCs w:val="18"/>
                <w:lang w:val="it-IT"/>
              </w:rPr>
              <w:t>rdoren n</w:t>
            </w:r>
            <w:r w:rsidR="0066457B" w:rsidRPr="006A724C">
              <w:rPr>
                <w:sz w:val="18"/>
                <w:szCs w:val="18"/>
                <w:lang w:val="it-IT"/>
              </w:rPr>
              <w:t>ë</w:t>
            </w:r>
            <w:r w:rsidRPr="006A724C">
              <w:rPr>
                <w:sz w:val="18"/>
                <w:szCs w:val="18"/>
                <w:lang w:val="it-IT"/>
              </w:rPr>
              <w:t xml:space="preserve"> fush</w:t>
            </w:r>
            <w:r w:rsidR="0066457B" w:rsidRPr="006A724C">
              <w:rPr>
                <w:sz w:val="18"/>
                <w:szCs w:val="18"/>
                <w:lang w:val="it-IT"/>
              </w:rPr>
              <w:t>ë</w:t>
            </w:r>
            <w:r w:rsidRPr="006A724C">
              <w:rPr>
                <w:sz w:val="18"/>
                <w:szCs w:val="18"/>
                <w:lang w:val="it-IT"/>
              </w:rPr>
              <w:t>n social-kulturore dhe sportive</w:t>
            </w:r>
          </w:p>
        </w:tc>
        <w:tc>
          <w:tcPr>
            <w:tcW w:w="2914" w:type="dxa"/>
          </w:tcPr>
          <w:p w:rsidR="00867159" w:rsidRPr="006A724C" w:rsidRDefault="00867159"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867159" w:rsidRPr="006A724C" w:rsidTr="00D57401">
        <w:tc>
          <w:tcPr>
            <w:tcW w:w="2448" w:type="dxa"/>
          </w:tcPr>
          <w:p w:rsidR="00867159" w:rsidRPr="006A724C" w:rsidRDefault="00867159" w:rsidP="00D8391F">
            <w:pPr>
              <w:pStyle w:val="Tabele"/>
              <w:rPr>
                <w:sz w:val="18"/>
                <w:szCs w:val="18"/>
              </w:rPr>
            </w:pPr>
            <w:r w:rsidRPr="006A724C">
              <w:rPr>
                <w:sz w:val="18"/>
                <w:szCs w:val="18"/>
              </w:rPr>
              <w:t>20-36</w:t>
            </w:r>
          </w:p>
        </w:tc>
        <w:tc>
          <w:tcPr>
            <w:tcW w:w="3966" w:type="dxa"/>
          </w:tcPr>
          <w:p w:rsidR="00867159" w:rsidRPr="006A724C" w:rsidRDefault="00D57401" w:rsidP="00D8391F">
            <w:pPr>
              <w:pStyle w:val="Tabele"/>
              <w:rPr>
                <w:sz w:val="18"/>
                <w:szCs w:val="18"/>
              </w:rPr>
            </w:pPr>
            <w:r w:rsidRPr="006A724C">
              <w:rPr>
                <w:sz w:val="18"/>
                <w:szCs w:val="18"/>
              </w:rPr>
              <w:t>Var</w:t>
            </w:r>
            <w:r w:rsidR="00D8391F" w:rsidRPr="006A724C">
              <w:rPr>
                <w:sz w:val="18"/>
                <w:szCs w:val="18"/>
              </w:rPr>
              <w:t>r</w:t>
            </w:r>
            <w:r w:rsidRPr="006A724C">
              <w:rPr>
                <w:sz w:val="18"/>
                <w:szCs w:val="18"/>
              </w:rPr>
              <w:t>eza publike</w:t>
            </w:r>
          </w:p>
        </w:tc>
        <w:tc>
          <w:tcPr>
            <w:tcW w:w="2914" w:type="dxa"/>
          </w:tcPr>
          <w:p w:rsidR="00867159" w:rsidRPr="006A724C" w:rsidRDefault="00867159"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867159" w:rsidRPr="006A724C" w:rsidTr="00D57401">
        <w:tc>
          <w:tcPr>
            <w:tcW w:w="2448" w:type="dxa"/>
          </w:tcPr>
          <w:p w:rsidR="00867159" w:rsidRPr="006A724C" w:rsidRDefault="00867159" w:rsidP="00D8391F">
            <w:pPr>
              <w:pStyle w:val="Tabele"/>
              <w:rPr>
                <w:sz w:val="18"/>
                <w:szCs w:val="18"/>
              </w:rPr>
            </w:pPr>
            <w:r w:rsidRPr="006A724C">
              <w:rPr>
                <w:sz w:val="18"/>
                <w:szCs w:val="18"/>
              </w:rPr>
              <w:t>172-197</w:t>
            </w:r>
          </w:p>
        </w:tc>
        <w:tc>
          <w:tcPr>
            <w:tcW w:w="3966" w:type="dxa"/>
          </w:tcPr>
          <w:p w:rsidR="00D57401" w:rsidRPr="006A724C" w:rsidRDefault="00D57401" w:rsidP="00D8391F">
            <w:pPr>
              <w:pStyle w:val="Tabele"/>
              <w:rPr>
                <w:sz w:val="18"/>
                <w:szCs w:val="18"/>
              </w:rPr>
            </w:pPr>
            <w:r w:rsidRPr="006A724C">
              <w:rPr>
                <w:sz w:val="18"/>
                <w:szCs w:val="18"/>
              </w:rPr>
              <w:t>Infrastruktur</w:t>
            </w:r>
            <w:r w:rsidR="0066457B" w:rsidRPr="006A724C">
              <w:rPr>
                <w:sz w:val="18"/>
                <w:szCs w:val="18"/>
              </w:rPr>
              <w:t>ë</w:t>
            </w:r>
            <w:r w:rsidRPr="006A724C">
              <w:rPr>
                <w:sz w:val="18"/>
                <w:szCs w:val="18"/>
              </w:rPr>
              <w:t xml:space="preserve"> (rrug</w:t>
            </w:r>
            <w:r w:rsidR="0066457B" w:rsidRPr="006A724C">
              <w:rPr>
                <w:sz w:val="18"/>
                <w:szCs w:val="18"/>
              </w:rPr>
              <w:t>ë</w:t>
            </w:r>
            <w:r w:rsidRPr="006A724C">
              <w:rPr>
                <w:sz w:val="18"/>
                <w:szCs w:val="18"/>
              </w:rPr>
              <w:t xml:space="preserve"> vendore, lulishte, sheshe) dhe sh</w:t>
            </w:r>
            <w:r w:rsidR="0066457B" w:rsidRPr="006A724C">
              <w:rPr>
                <w:sz w:val="18"/>
                <w:szCs w:val="18"/>
              </w:rPr>
              <w:t>ë</w:t>
            </w:r>
            <w:r w:rsidRPr="006A724C">
              <w:rPr>
                <w:sz w:val="18"/>
                <w:szCs w:val="18"/>
              </w:rPr>
              <w:t>rbime publike</w:t>
            </w:r>
          </w:p>
        </w:tc>
        <w:tc>
          <w:tcPr>
            <w:tcW w:w="2914" w:type="dxa"/>
          </w:tcPr>
          <w:p w:rsidR="00867159" w:rsidRPr="006A724C" w:rsidRDefault="00DD30D4"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867159" w:rsidRPr="006A724C" w:rsidTr="00D57401">
        <w:tc>
          <w:tcPr>
            <w:tcW w:w="2448" w:type="dxa"/>
          </w:tcPr>
          <w:p w:rsidR="00867159" w:rsidRPr="006A724C" w:rsidRDefault="00867159" w:rsidP="00D8391F">
            <w:pPr>
              <w:pStyle w:val="Tabele"/>
              <w:rPr>
                <w:sz w:val="18"/>
                <w:szCs w:val="18"/>
              </w:rPr>
            </w:pPr>
            <w:r w:rsidRPr="006A724C">
              <w:rPr>
                <w:sz w:val="18"/>
                <w:szCs w:val="18"/>
              </w:rPr>
              <w:t>137,</w:t>
            </w:r>
            <w:r w:rsidR="005C497A" w:rsidRPr="006A724C">
              <w:rPr>
                <w:sz w:val="18"/>
                <w:szCs w:val="18"/>
              </w:rPr>
              <w:t xml:space="preserve"> </w:t>
            </w:r>
            <w:r w:rsidRPr="006A724C">
              <w:rPr>
                <w:sz w:val="18"/>
                <w:szCs w:val="18"/>
              </w:rPr>
              <w:t>138,</w:t>
            </w:r>
            <w:r w:rsidR="005C497A" w:rsidRPr="006A724C">
              <w:rPr>
                <w:sz w:val="18"/>
                <w:szCs w:val="18"/>
              </w:rPr>
              <w:t xml:space="preserve"> </w:t>
            </w:r>
            <w:r w:rsidRPr="006A724C">
              <w:rPr>
                <w:sz w:val="18"/>
                <w:szCs w:val="18"/>
              </w:rPr>
              <w:t>140,</w:t>
            </w:r>
            <w:r w:rsidR="005C497A" w:rsidRPr="006A724C">
              <w:rPr>
                <w:sz w:val="18"/>
                <w:szCs w:val="18"/>
              </w:rPr>
              <w:t xml:space="preserve"> </w:t>
            </w:r>
            <w:r w:rsidRPr="006A724C">
              <w:rPr>
                <w:sz w:val="18"/>
                <w:szCs w:val="18"/>
              </w:rPr>
              <w:t>141,</w:t>
            </w:r>
            <w:r w:rsidR="005C497A" w:rsidRPr="006A724C">
              <w:rPr>
                <w:sz w:val="18"/>
                <w:szCs w:val="18"/>
              </w:rPr>
              <w:t xml:space="preserve"> 143, </w:t>
            </w:r>
            <w:r w:rsidRPr="006A724C">
              <w:rPr>
                <w:sz w:val="18"/>
                <w:szCs w:val="18"/>
              </w:rPr>
              <w:t>144,</w:t>
            </w:r>
            <w:r w:rsidR="005C497A" w:rsidRPr="006A724C">
              <w:rPr>
                <w:sz w:val="18"/>
                <w:szCs w:val="18"/>
              </w:rPr>
              <w:t xml:space="preserve"> </w:t>
            </w:r>
            <w:r w:rsidRPr="006A724C">
              <w:rPr>
                <w:sz w:val="18"/>
                <w:szCs w:val="18"/>
              </w:rPr>
              <w:t>146,</w:t>
            </w:r>
            <w:r w:rsidR="005C497A" w:rsidRPr="006A724C">
              <w:rPr>
                <w:sz w:val="18"/>
                <w:szCs w:val="18"/>
              </w:rPr>
              <w:t xml:space="preserve"> </w:t>
            </w:r>
            <w:r w:rsidRPr="006A724C">
              <w:rPr>
                <w:sz w:val="18"/>
                <w:szCs w:val="18"/>
              </w:rPr>
              <w:t>148,</w:t>
            </w:r>
            <w:r w:rsidR="005C497A" w:rsidRPr="006A724C">
              <w:rPr>
                <w:sz w:val="18"/>
                <w:szCs w:val="18"/>
              </w:rPr>
              <w:t xml:space="preserve"> </w:t>
            </w:r>
            <w:r w:rsidRPr="006A724C">
              <w:rPr>
                <w:sz w:val="18"/>
                <w:szCs w:val="18"/>
              </w:rPr>
              <w:t>149,</w:t>
            </w:r>
            <w:r w:rsidR="005C497A" w:rsidRPr="006A724C">
              <w:rPr>
                <w:sz w:val="18"/>
                <w:szCs w:val="18"/>
              </w:rPr>
              <w:t xml:space="preserve"> </w:t>
            </w:r>
            <w:r w:rsidRPr="006A724C">
              <w:rPr>
                <w:sz w:val="18"/>
                <w:szCs w:val="18"/>
              </w:rPr>
              <w:t>151, 152,</w:t>
            </w:r>
            <w:r w:rsidR="005C497A" w:rsidRPr="006A724C">
              <w:rPr>
                <w:sz w:val="18"/>
                <w:szCs w:val="18"/>
              </w:rPr>
              <w:t xml:space="preserve"> </w:t>
            </w:r>
            <w:r w:rsidRPr="006A724C">
              <w:rPr>
                <w:sz w:val="18"/>
                <w:szCs w:val="18"/>
              </w:rPr>
              <w:t>154,</w:t>
            </w:r>
            <w:r w:rsidR="005C497A" w:rsidRPr="006A724C">
              <w:rPr>
                <w:sz w:val="18"/>
                <w:szCs w:val="18"/>
              </w:rPr>
              <w:t xml:space="preserve"> </w:t>
            </w:r>
            <w:r w:rsidRPr="006A724C">
              <w:rPr>
                <w:sz w:val="18"/>
                <w:szCs w:val="18"/>
              </w:rPr>
              <w:t>155,</w:t>
            </w:r>
            <w:r w:rsidR="005C497A" w:rsidRPr="006A724C">
              <w:rPr>
                <w:sz w:val="18"/>
                <w:szCs w:val="18"/>
              </w:rPr>
              <w:t xml:space="preserve"> </w:t>
            </w:r>
            <w:r w:rsidRPr="006A724C">
              <w:rPr>
                <w:sz w:val="18"/>
                <w:szCs w:val="18"/>
              </w:rPr>
              <w:t>157,</w:t>
            </w:r>
            <w:r w:rsidR="005C497A" w:rsidRPr="006A724C">
              <w:rPr>
                <w:sz w:val="18"/>
                <w:szCs w:val="18"/>
              </w:rPr>
              <w:t xml:space="preserve"> </w:t>
            </w:r>
            <w:r w:rsidRPr="006A724C">
              <w:rPr>
                <w:sz w:val="18"/>
                <w:szCs w:val="18"/>
              </w:rPr>
              <w:t>158, 160,</w:t>
            </w:r>
            <w:r w:rsidR="005C497A" w:rsidRPr="006A724C">
              <w:rPr>
                <w:sz w:val="18"/>
                <w:szCs w:val="18"/>
              </w:rPr>
              <w:t xml:space="preserve"> </w:t>
            </w:r>
            <w:r w:rsidRPr="006A724C">
              <w:rPr>
                <w:sz w:val="18"/>
                <w:szCs w:val="18"/>
              </w:rPr>
              <w:t>161</w:t>
            </w:r>
          </w:p>
        </w:tc>
        <w:tc>
          <w:tcPr>
            <w:tcW w:w="3966" w:type="dxa"/>
          </w:tcPr>
          <w:p w:rsidR="00867159" w:rsidRPr="006A724C" w:rsidRDefault="00DD30D4" w:rsidP="00D8391F">
            <w:pPr>
              <w:pStyle w:val="Tabele"/>
              <w:rPr>
                <w:sz w:val="18"/>
                <w:szCs w:val="18"/>
              </w:rPr>
            </w:pPr>
            <w:r w:rsidRPr="006A724C">
              <w:rPr>
                <w:sz w:val="18"/>
                <w:szCs w:val="18"/>
              </w:rPr>
              <w:t>Prona q</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rdoren p</w:t>
            </w:r>
            <w:r w:rsidR="0066457B" w:rsidRPr="006A724C">
              <w:rPr>
                <w:sz w:val="18"/>
                <w:szCs w:val="18"/>
              </w:rPr>
              <w:t>ë</w:t>
            </w:r>
            <w:r w:rsidRPr="006A724C">
              <w:rPr>
                <w:sz w:val="18"/>
                <w:szCs w:val="18"/>
              </w:rPr>
              <w:t>r ushtrimin e funksioneve n</w:t>
            </w:r>
            <w:r w:rsidR="0066457B" w:rsidRPr="006A724C">
              <w:rPr>
                <w:sz w:val="18"/>
                <w:szCs w:val="18"/>
              </w:rPr>
              <w:t>ë</w:t>
            </w:r>
            <w:r w:rsidRPr="006A724C">
              <w:rPr>
                <w:sz w:val="18"/>
                <w:szCs w:val="18"/>
              </w:rPr>
              <w:t xml:space="preserve"> fush</w:t>
            </w:r>
            <w:r w:rsidR="0066457B" w:rsidRPr="006A724C">
              <w:rPr>
                <w:sz w:val="18"/>
                <w:szCs w:val="18"/>
              </w:rPr>
              <w:t>ë</w:t>
            </w:r>
            <w:r w:rsidRPr="006A724C">
              <w:rPr>
                <w:sz w:val="18"/>
                <w:szCs w:val="18"/>
              </w:rPr>
              <w:t>n e bujq</w:t>
            </w:r>
            <w:r w:rsidR="0066457B" w:rsidRPr="006A724C">
              <w:rPr>
                <w:sz w:val="18"/>
                <w:szCs w:val="18"/>
              </w:rPr>
              <w:t>ë</w:t>
            </w:r>
            <w:r w:rsidRPr="006A724C">
              <w:rPr>
                <w:sz w:val="18"/>
                <w:szCs w:val="18"/>
              </w:rPr>
              <w:t>sis</w:t>
            </w:r>
            <w:r w:rsidR="0066457B" w:rsidRPr="006A724C">
              <w:rPr>
                <w:sz w:val="18"/>
                <w:szCs w:val="18"/>
              </w:rPr>
              <w:t>ë</w:t>
            </w:r>
            <w:r w:rsidRPr="006A724C">
              <w:rPr>
                <w:sz w:val="18"/>
                <w:szCs w:val="18"/>
              </w:rPr>
              <w:t xml:space="preserve"> dhe ushqimit (toka produktive) </w:t>
            </w:r>
          </w:p>
        </w:tc>
        <w:tc>
          <w:tcPr>
            <w:tcW w:w="2914" w:type="dxa"/>
          </w:tcPr>
          <w:p w:rsidR="00867159" w:rsidRPr="006A724C" w:rsidRDefault="00DD30D4"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 xml:space="preserve">rdorim </w:t>
            </w:r>
          </w:p>
        </w:tc>
      </w:tr>
      <w:tr w:rsidR="00867159" w:rsidRPr="006A724C" w:rsidTr="00D57401">
        <w:tc>
          <w:tcPr>
            <w:tcW w:w="2448" w:type="dxa"/>
          </w:tcPr>
          <w:p w:rsidR="00867159" w:rsidRPr="006A724C" w:rsidRDefault="00867159" w:rsidP="00D8391F">
            <w:pPr>
              <w:pStyle w:val="Tabele"/>
              <w:rPr>
                <w:sz w:val="18"/>
                <w:szCs w:val="18"/>
              </w:rPr>
            </w:pPr>
            <w:r w:rsidRPr="006A724C">
              <w:rPr>
                <w:sz w:val="18"/>
                <w:szCs w:val="18"/>
              </w:rPr>
              <w:t>139,</w:t>
            </w:r>
            <w:r w:rsidR="005C497A" w:rsidRPr="006A724C">
              <w:rPr>
                <w:sz w:val="18"/>
                <w:szCs w:val="18"/>
              </w:rPr>
              <w:t xml:space="preserve"> </w:t>
            </w:r>
            <w:r w:rsidRPr="006A724C">
              <w:rPr>
                <w:sz w:val="18"/>
                <w:szCs w:val="18"/>
              </w:rPr>
              <w:t>142,</w:t>
            </w:r>
            <w:r w:rsidR="005C497A" w:rsidRPr="006A724C">
              <w:rPr>
                <w:sz w:val="18"/>
                <w:szCs w:val="18"/>
              </w:rPr>
              <w:t xml:space="preserve"> </w:t>
            </w:r>
            <w:r w:rsidRPr="006A724C">
              <w:rPr>
                <w:sz w:val="18"/>
                <w:szCs w:val="18"/>
              </w:rPr>
              <w:t>145,</w:t>
            </w:r>
            <w:r w:rsidR="005C497A" w:rsidRPr="006A724C">
              <w:rPr>
                <w:sz w:val="18"/>
                <w:szCs w:val="18"/>
              </w:rPr>
              <w:t xml:space="preserve"> </w:t>
            </w:r>
            <w:r w:rsidRPr="006A724C">
              <w:rPr>
                <w:sz w:val="18"/>
                <w:szCs w:val="18"/>
              </w:rPr>
              <w:t>147,</w:t>
            </w:r>
            <w:r w:rsidR="005C497A" w:rsidRPr="006A724C">
              <w:rPr>
                <w:sz w:val="18"/>
                <w:szCs w:val="18"/>
              </w:rPr>
              <w:t xml:space="preserve"> </w:t>
            </w:r>
            <w:r w:rsidRPr="006A724C">
              <w:rPr>
                <w:sz w:val="18"/>
                <w:szCs w:val="18"/>
              </w:rPr>
              <w:t>150, 153,</w:t>
            </w:r>
            <w:r w:rsidR="005C497A" w:rsidRPr="006A724C">
              <w:rPr>
                <w:sz w:val="18"/>
                <w:szCs w:val="18"/>
              </w:rPr>
              <w:t xml:space="preserve"> </w:t>
            </w:r>
            <w:r w:rsidRPr="006A724C">
              <w:rPr>
                <w:sz w:val="18"/>
                <w:szCs w:val="18"/>
              </w:rPr>
              <w:t>156,</w:t>
            </w:r>
            <w:r w:rsidR="005C497A" w:rsidRPr="006A724C">
              <w:rPr>
                <w:sz w:val="18"/>
                <w:szCs w:val="18"/>
              </w:rPr>
              <w:t xml:space="preserve"> </w:t>
            </w:r>
            <w:r w:rsidRPr="006A724C">
              <w:rPr>
                <w:sz w:val="18"/>
                <w:szCs w:val="18"/>
              </w:rPr>
              <w:t>159,</w:t>
            </w:r>
            <w:r w:rsidR="005C497A" w:rsidRPr="006A724C">
              <w:rPr>
                <w:sz w:val="18"/>
                <w:szCs w:val="18"/>
              </w:rPr>
              <w:t xml:space="preserve"> </w:t>
            </w:r>
            <w:r w:rsidRPr="006A724C">
              <w:rPr>
                <w:sz w:val="18"/>
                <w:szCs w:val="18"/>
              </w:rPr>
              <w:t>162,</w:t>
            </w:r>
            <w:r w:rsidR="005C497A" w:rsidRPr="006A724C">
              <w:rPr>
                <w:sz w:val="18"/>
                <w:szCs w:val="18"/>
              </w:rPr>
              <w:t xml:space="preserve"> </w:t>
            </w:r>
            <w:r w:rsidRPr="006A724C">
              <w:rPr>
                <w:sz w:val="18"/>
                <w:szCs w:val="18"/>
              </w:rPr>
              <w:t>163-170</w:t>
            </w:r>
          </w:p>
          <w:p w:rsidR="00867159" w:rsidRPr="006A724C" w:rsidRDefault="00867159" w:rsidP="00D8391F">
            <w:pPr>
              <w:pStyle w:val="Tabele"/>
              <w:rPr>
                <w:sz w:val="18"/>
                <w:szCs w:val="18"/>
              </w:rPr>
            </w:pPr>
            <w:r w:rsidRPr="006A724C">
              <w:rPr>
                <w:sz w:val="18"/>
                <w:szCs w:val="18"/>
              </w:rPr>
              <w:t>(Vet</w:t>
            </w:r>
            <w:r w:rsidR="0066457B" w:rsidRPr="006A724C">
              <w:rPr>
                <w:sz w:val="18"/>
                <w:szCs w:val="18"/>
              </w:rPr>
              <w:t>ë</w:t>
            </w:r>
            <w:r w:rsidRPr="006A724C">
              <w:rPr>
                <w:sz w:val="18"/>
                <w:szCs w:val="18"/>
              </w:rPr>
              <w:t>m kanalet e treta)</w:t>
            </w:r>
          </w:p>
        </w:tc>
        <w:tc>
          <w:tcPr>
            <w:tcW w:w="3966" w:type="dxa"/>
          </w:tcPr>
          <w:p w:rsidR="00867159" w:rsidRPr="006A724C" w:rsidRDefault="00DD30D4" w:rsidP="00D8391F">
            <w:pPr>
              <w:pStyle w:val="Tabele"/>
              <w:rPr>
                <w:sz w:val="18"/>
                <w:szCs w:val="18"/>
              </w:rPr>
            </w:pPr>
            <w:r w:rsidRPr="006A724C">
              <w:rPr>
                <w:sz w:val="18"/>
                <w:szCs w:val="18"/>
              </w:rPr>
              <w:t>Prona q</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rdoren p</w:t>
            </w:r>
            <w:r w:rsidR="0066457B" w:rsidRPr="006A724C">
              <w:rPr>
                <w:sz w:val="18"/>
                <w:szCs w:val="18"/>
              </w:rPr>
              <w:t>ë</w:t>
            </w:r>
            <w:r w:rsidRPr="006A724C">
              <w:rPr>
                <w:sz w:val="18"/>
                <w:szCs w:val="18"/>
              </w:rPr>
              <w:t>r ushtrimin e funksioneve n</w:t>
            </w:r>
            <w:r w:rsidR="0066457B" w:rsidRPr="006A724C">
              <w:rPr>
                <w:sz w:val="18"/>
                <w:szCs w:val="18"/>
              </w:rPr>
              <w:t>ë</w:t>
            </w:r>
            <w:r w:rsidRPr="006A724C">
              <w:rPr>
                <w:sz w:val="18"/>
                <w:szCs w:val="18"/>
              </w:rPr>
              <w:t xml:space="preserve"> fush</w:t>
            </w:r>
            <w:r w:rsidR="0066457B" w:rsidRPr="006A724C">
              <w:rPr>
                <w:sz w:val="18"/>
                <w:szCs w:val="18"/>
              </w:rPr>
              <w:t>ë</w:t>
            </w:r>
            <w:r w:rsidRPr="006A724C">
              <w:rPr>
                <w:sz w:val="18"/>
                <w:szCs w:val="18"/>
              </w:rPr>
              <w:t>n e bujq</w:t>
            </w:r>
            <w:r w:rsidR="0066457B" w:rsidRPr="006A724C">
              <w:rPr>
                <w:sz w:val="18"/>
                <w:szCs w:val="18"/>
              </w:rPr>
              <w:t>ë</w:t>
            </w:r>
            <w:r w:rsidRPr="006A724C">
              <w:rPr>
                <w:sz w:val="18"/>
                <w:szCs w:val="18"/>
              </w:rPr>
              <w:t>sis</w:t>
            </w:r>
            <w:r w:rsidR="0066457B" w:rsidRPr="006A724C">
              <w:rPr>
                <w:sz w:val="18"/>
                <w:szCs w:val="18"/>
              </w:rPr>
              <w:t>ë</w:t>
            </w:r>
            <w:r w:rsidRPr="006A724C">
              <w:rPr>
                <w:sz w:val="18"/>
                <w:szCs w:val="18"/>
              </w:rPr>
              <w:t xml:space="preserve"> dhe ushqimit (toka inproduktive dhe kanale t</w:t>
            </w:r>
            <w:r w:rsidR="0066457B" w:rsidRPr="006A724C">
              <w:rPr>
                <w:sz w:val="18"/>
                <w:szCs w:val="18"/>
              </w:rPr>
              <w:t>ë</w:t>
            </w:r>
            <w:r w:rsidRPr="006A724C">
              <w:rPr>
                <w:sz w:val="18"/>
                <w:szCs w:val="18"/>
              </w:rPr>
              <w:t xml:space="preserve"> treta)</w:t>
            </w:r>
          </w:p>
        </w:tc>
        <w:tc>
          <w:tcPr>
            <w:tcW w:w="2914" w:type="dxa"/>
          </w:tcPr>
          <w:p w:rsidR="00867159" w:rsidRPr="006A724C" w:rsidRDefault="00867159"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867159" w:rsidRPr="006A724C" w:rsidTr="00D57401">
        <w:tc>
          <w:tcPr>
            <w:tcW w:w="2448" w:type="dxa"/>
          </w:tcPr>
          <w:p w:rsidR="00867159" w:rsidRPr="006A724C" w:rsidRDefault="00867159" w:rsidP="00D8391F">
            <w:pPr>
              <w:pStyle w:val="Tabele"/>
              <w:rPr>
                <w:sz w:val="18"/>
                <w:szCs w:val="18"/>
              </w:rPr>
            </w:pPr>
            <w:r w:rsidRPr="006A724C">
              <w:rPr>
                <w:sz w:val="18"/>
                <w:szCs w:val="18"/>
              </w:rPr>
              <w:t>198,</w:t>
            </w:r>
            <w:r w:rsidR="00AE60C3" w:rsidRPr="006A724C">
              <w:rPr>
                <w:sz w:val="18"/>
                <w:szCs w:val="18"/>
              </w:rPr>
              <w:t xml:space="preserve"> </w:t>
            </w:r>
            <w:r w:rsidRPr="006A724C">
              <w:rPr>
                <w:sz w:val="18"/>
                <w:szCs w:val="18"/>
              </w:rPr>
              <w:t>199</w:t>
            </w:r>
          </w:p>
        </w:tc>
        <w:tc>
          <w:tcPr>
            <w:tcW w:w="3966" w:type="dxa"/>
          </w:tcPr>
          <w:p w:rsidR="00867159" w:rsidRPr="006A724C" w:rsidRDefault="00DD30D4" w:rsidP="00D8391F">
            <w:pPr>
              <w:pStyle w:val="Tabele"/>
              <w:rPr>
                <w:sz w:val="18"/>
                <w:szCs w:val="18"/>
              </w:rPr>
            </w:pPr>
            <w:r w:rsidRPr="006A724C">
              <w:rPr>
                <w:sz w:val="18"/>
                <w:szCs w:val="18"/>
              </w:rPr>
              <w:t>Prona q</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rdoren n</w:t>
            </w:r>
            <w:r w:rsidR="0066457B" w:rsidRPr="006A724C">
              <w:rPr>
                <w:sz w:val="18"/>
                <w:szCs w:val="18"/>
              </w:rPr>
              <w:t>ë</w:t>
            </w:r>
            <w:r w:rsidRPr="006A724C">
              <w:rPr>
                <w:sz w:val="18"/>
                <w:szCs w:val="18"/>
              </w:rPr>
              <w:t xml:space="preserve"> fush</w:t>
            </w:r>
            <w:r w:rsidR="0066457B" w:rsidRPr="006A724C">
              <w:rPr>
                <w:sz w:val="18"/>
                <w:szCs w:val="18"/>
              </w:rPr>
              <w:t>ë</w:t>
            </w:r>
            <w:r w:rsidRPr="006A724C">
              <w:rPr>
                <w:sz w:val="18"/>
                <w:szCs w:val="18"/>
              </w:rPr>
              <w:t>n e uj</w:t>
            </w:r>
            <w:r w:rsidR="0066457B" w:rsidRPr="006A724C">
              <w:rPr>
                <w:sz w:val="18"/>
                <w:szCs w:val="18"/>
              </w:rPr>
              <w:t>ë</w:t>
            </w:r>
            <w:r w:rsidRPr="006A724C">
              <w:rPr>
                <w:sz w:val="18"/>
                <w:szCs w:val="18"/>
              </w:rPr>
              <w:t>sjell</w:t>
            </w:r>
            <w:r w:rsidR="0066457B" w:rsidRPr="006A724C">
              <w:rPr>
                <w:sz w:val="18"/>
                <w:szCs w:val="18"/>
              </w:rPr>
              <w:t>ë</w:t>
            </w:r>
            <w:r w:rsidRPr="006A724C">
              <w:rPr>
                <w:sz w:val="18"/>
                <w:szCs w:val="18"/>
              </w:rPr>
              <w:t>s-kanalizimeve</w:t>
            </w:r>
          </w:p>
        </w:tc>
        <w:tc>
          <w:tcPr>
            <w:tcW w:w="2914" w:type="dxa"/>
          </w:tcPr>
          <w:p w:rsidR="00867159" w:rsidRPr="006A724C" w:rsidRDefault="00DD30D4"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bl>
    <w:p w:rsidR="00867159" w:rsidRPr="00D4208E" w:rsidRDefault="00867159" w:rsidP="00867159">
      <w:pPr>
        <w:pStyle w:val="Paragrafi"/>
        <w:rPr>
          <w:sz w:val="21"/>
          <w:szCs w:val="21"/>
        </w:rPr>
      </w:pPr>
    </w:p>
    <w:p w:rsidR="00867159" w:rsidRPr="00D4208E" w:rsidRDefault="00867159" w:rsidP="00592C68">
      <w:pPr>
        <w:pStyle w:val="Paragrafi"/>
        <w:rPr>
          <w:sz w:val="21"/>
          <w:szCs w:val="21"/>
        </w:rPr>
      </w:pPr>
    </w:p>
    <w:p w:rsidR="00592C68" w:rsidRPr="00D4208E" w:rsidRDefault="00592C68" w:rsidP="00592C68">
      <w:pPr>
        <w:pStyle w:val="Akti"/>
        <w:rPr>
          <w:sz w:val="21"/>
          <w:szCs w:val="21"/>
        </w:rPr>
      </w:pPr>
      <w:r w:rsidRPr="00D4208E">
        <w:rPr>
          <w:sz w:val="21"/>
          <w:szCs w:val="21"/>
        </w:rPr>
        <w:t>VENDIM</w:t>
      </w:r>
    </w:p>
    <w:p w:rsidR="00592C68" w:rsidRPr="00D4208E" w:rsidRDefault="00592C68" w:rsidP="00592C68">
      <w:pPr>
        <w:pStyle w:val="NumriData"/>
        <w:rPr>
          <w:sz w:val="21"/>
          <w:szCs w:val="21"/>
        </w:rPr>
      </w:pPr>
      <w:r w:rsidRPr="00D4208E">
        <w:rPr>
          <w:sz w:val="21"/>
          <w:szCs w:val="21"/>
        </w:rPr>
        <w:t>Nr.1002, dat</w:t>
      </w:r>
      <w:r w:rsidR="0066457B" w:rsidRPr="00D4208E">
        <w:rPr>
          <w:sz w:val="21"/>
          <w:szCs w:val="21"/>
        </w:rPr>
        <w:t>ë</w:t>
      </w:r>
      <w:r w:rsidRPr="00D4208E">
        <w:rPr>
          <w:sz w:val="21"/>
          <w:szCs w:val="21"/>
        </w:rPr>
        <w:t xml:space="preserve"> 10.12.2010</w:t>
      </w:r>
    </w:p>
    <w:p w:rsidR="00592C68" w:rsidRPr="00D4208E" w:rsidRDefault="00592C68" w:rsidP="00592C68">
      <w:pPr>
        <w:pStyle w:val="Paragrafi"/>
        <w:rPr>
          <w:sz w:val="21"/>
          <w:szCs w:val="21"/>
        </w:rPr>
      </w:pPr>
    </w:p>
    <w:p w:rsidR="00592C68" w:rsidRPr="00D4208E" w:rsidRDefault="00592C68" w:rsidP="00592C68">
      <w:pPr>
        <w:pStyle w:val="Titulli"/>
        <w:rPr>
          <w:sz w:val="21"/>
          <w:szCs w:val="21"/>
        </w:rPr>
      </w:pPr>
      <w:r w:rsidRPr="00D4208E">
        <w:rPr>
          <w:sz w:val="21"/>
          <w:szCs w:val="21"/>
        </w:rPr>
        <w:t>PËR MIRATIMIN E LISTËS PARAPRAKE TË PRONAVE TË PALUAJTSHME PUBLIKE, SHTETËRORE, QË TRANSFEROHEN NË PRONËSI OSE NË P</w:t>
      </w:r>
      <w:r w:rsidR="002F5F19" w:rsidRPr="00D4208E">
        <w:rPr>
          <w:sz w:val="21"/>
          <w:szCs w:val="21"/>
        </w:rPr>
        <w:t>ËRDORIM TË KOMUNËS ZAPOD</w:t>
      </w:r>
      <w:r w:rsidRPr="00D4208E">
        <w:rPr>
          <w:sz w:val="21"/>
          <w:szCs w:val="21"/>
        </w:rPr>
        <w:t xml:space="preserve"> TË QARKUT TË KUKËSIT</w:t>
      </w:r>
    </w:p>
    <w:p w:rsidR="00592C68" w:rsidRPr="00D4208E" w:rsidRDefault="00592C68" w:rsidP="00592C68">
      <w:pPr>
        <w:pStyle w:val="Paragrafi"/>
        <w:rPr>
          <w:sz w:val="21"/>
          <w:szCs w:val="21"/>
        </w:rPr>
      </w:pPr>
    </w:p>
    <w:p w:rsidR="00592C68" w:rsidRPr="00D4208E" w:rsidRDefault="00592C68" w:rsidP="00592C68">
      <w:pPr>
        <w:pStyle w:val="BazLigjPropozues"/>
        <w:rPr>
          <w:sz w:val="21"/>
          <w:szCs w:val="21"/>
        </w:rPr>
      </w:pPr>
      <w:r w:rsidRPr="00D4208E">
        <w:rPr>
          <w:sz w:val="21"/>
          <w:szCs w:val="21"/>
        </w:rPr>
        <w:t>Në mbështetje të nenit 100 të K</w:t>
      </w:r>
      <w:r w:rsidR="002F5F19" w:rsidRPr="00D4208E">
        <w:rPr>
          <w:sz w:val="21"/>
          <w:szCs w:val="21"/>
        </w:rPr>
        <w:t>ushtetutës, të neneve 2, 3 e 17</w:t>
      </w:r>
      <w:r w:rsidRPr="00D4208E">
        <w:rPr>
          <w:sz w:val="21"/>
          <w:szCs w:val="21"/>
        </w:rPr>
        <w:t xml:space="preserve"> të</w:t>
      </w:r>
      <w:r w:rsidR="002F5F19" w:rsidRPr="00D4208E">
        <w:rPr>
          <w:sz w:val="21"/>
          <w:szCs w:val="21"/>
        </w:rPr>
        <w:t xml:space="preserve"> ligjit nr.8744, datë 22.2.2001</w:t>
      </w:r>
      <w:r w:rsidRPr="00D4208E">
        <w:rPr>
          <w:sz w:val="21"/>
          <w:szCs w:val="21"/>
        </w:rPr>
        <w:t xml:space="preserve"> “Për transferimin e pronave të paluajtshme publike të shtetit në njësitë e qeverisjes vendore”, të ndryshuar, me propozimin e </w:t>
      </w:r>
      <w:r w:rsidR="002F5F19" w:rsidRPr="00D4208E">
        <w:rPr>
          <w:sz w:val="21"/>
          <w:szCs w:val="21"/>
        </w:rPr>
        <w:t xml:space="preserve">Ministrit </w:t>
      </w:r>
      <w:r w:rsidRPr="00D4208E">
        <w:rPr>
          <w:sz w:val="21"/>
          <w:szCs w:val="21"/>
        </w:rPr>
        <w:t>të Brendshëm, Këshilli i Ministrave</w:t>
      </w:r>
    </w:p>
    <w:p w:rsidR="00592C68" w:rsidRPr="00D4208E" w:rsidRDefault="00592C68" w:rsidP="00592C68">
      <w:pPr>
        <w:pStyle w:val="Paragrafi"/>
        <w:rPr>
          <w:sz w:val="21"/>
          <w:szCs w:val="21"/>
        </w:rPr>
      </w:pPr>
    </w:p>
    <w:p w:rsidR="00592C68" w:rsidRPr="00D4208E" w:rsidRDefault="00592C68" w:rsidP="00592C68">
      <w:pPr>
        <w:pStyle w:val="VENDOSI"/>
        <w:rPr>
          <w:sz w:val="21"/>
          <w:szCs w:val="21"/>
        </w:rPr>
      </w:pPr>
      <w:r w:rsidRPr="00D4208E">
        <w:rPr>
          <w:sz w:val="21"/>
          <w:szCs w:val="21"/>
        </w:rPr>
        <w:t>VENDOSI:</w:t>
      </w:r>
    </w:p>
    <w:p w:rsidR="00592C68" w:rsidRPr="00D4208E" w:rsidRDefault="00592C68" w:rsidP="00592C68">
      <w:pPr>
        <w:pStyle w:val="Paragrafi"/>
        <w:rPr>
          <w:sz w:val="21"/>
          <w:szCs w:val="21"/>
        </w:rPr>
      </w:pPr>
    </w:p>
    <w:p w:rsidR="00592C68" w:rsidRPr="00D4208E" w:rsidRDefault="00592C68" w:rsidP="00592C68">
      <w:pPr>
        <w:pStyle w:val="Paragrafi"/>
        <w:rPr>
          <w:sz w:val="21"/>
          <w:szCs w:val="21"/>
        </w:rPr>
      </w:pPr>
      <w:r w:rsidRPr="00D4208E">
        <w:rPr>
          <w:sz w:val="21"/>
          <w:szCs w:val="21"/>
        </w:rPr>
        <w:t>1. Miratimin e listës paraprake të pronave të paluajtshme publike, shtetërore, që transferohen në pronësi o</w:t>
      </w:r>
      <w:r w:rsidR="002F5F19" w:rsidRPr="00D4208E">
        <w:rPr>
          <w:sz w:val="21"/>
          <w:szCs w:val="21"/>
        </w:rPr>
        <w:t>se në përdorim të komunës Zapod</w:t>
      </w:r>
      <w:r w:rsidRPr="00D4208E">
        <w:rPr>
          <w:sz w:val="21"/>
          <w:szCs w:val="21"/>
        </w:rPr>
        <w:t xml:space="preserve"> të qarkut të Kukësit, sipas lidhjes </w:t>
      </w:r>
      <w:r w:rsidR="002F5F19" w:rsidRPr="00D4208E">
        <w:rPr>
          <w:sz w:val="21"/>
          <w:szCs w:val="21"/>
        </w:rPr>
        <w:t>nr.</w:t>
      </w:r>
      <w:r w:rsidRPr="00D4208E">
        <w:rPr>
          <w:sz w:val="21"/>
          <w:szCs w:val="21"/>
        </w:rPr>
        <w:t>1, e cila i bashkëlidhet këtij vendimi.</w:t>
      </w:r>
    </w:p>
    <w:p w:rsidR="00592C68" w:rsidRPr="00D4208E" w:rsidRDefault="00592C68" w:rsidP="00592C68">
      <w:pPr>
        <w:pStyle w:val="Paragrafi"/>
        <w:rPr>
          <w:sz w:val="21"/>
          <w:szCs w:val="21"/>
        </w:rPr>
      </w:pPr>
      <w:r w:rsidRPr="00D4208E">
        <w:rPr>
          <w:sz w:val="21"/>
          <w:szCs w:val="21"/>
        </w:rPr>
        <w:t>Lista paraprake, sipas kërkesave të këshillit të kësaj komune, është pjesë e listës së inventarit të pronave të paluajtshme publike, shtetërore, që janë brenda juridiksionit territorial dhe</w:t>
      </w:r>
      <w:r w:rsidR="002F5F19" w:rsidRPr="00D4208E">
        <w:rPr>
          <w:sz w:val="21"/>
          <w:szCs w:val="21"/>
        </w:rPr>
        <w:t xml:space="preserve"> administrativ të komunës Zapod </w:t>
      </w:r>
      <w:r w:rsidRPr="00D4208E">
        <w:rPr>
          <w:sz w:val="21"/>
          <w:szCs w:val="21"/>
        </w:rPr>
        <w:t xml:space="preserve">të qarkut të Kukësit, miratuar me vendimin </w:t>
      </w:r>
      <w:r w:rsidR="002F5F19" w:rsidRPr="00D4208E">
        <w:rPr>
          <w:sz w:val="21"/>
          <w:szCs w:val="21"/>
        </w:rPr>
        <w:t>nr.37, datë 16.1.2008</w:t>
      </w:r>
      <w:r w:rsidRPr="00D4208E">
        <w:rPr>
          <w:sz w:val="21"/>
          <w:szCs w:val="21"/>
        </w:rPr>
        <w:t xml:space="preserve"> </w:t>
      </w:r>
      <w:r w:rsidR="00824A7C">
        <w:rPr>
          <w:sz w:val="21"/>
          <w:szCs w:val="21"/>
        </w:rPr>
        <w:t>të</w:t>
      </w:r>
      <w:r w:rsidR="00824A7C" w:rsidRPr="00D4208E">
        <w:rPr>
          <w:sz w:val="21"/>
          <w:szCs w:val="21"/>
        </w:rPr>
        <w:t xml:space="preserve"> Këshillit të Ministrave </w:t>
      </w:r>
      <w:r w:rsidRPr="00D4208E">
        <w:rPr>
          <w:sz w:val="21"/>
          <w:szCs w:val="21"/>
        </w:rPr>
        <w:t>“Për miratimin e listës së inventarit të pronave të paluajtshme shtetërore në komunën Zapod të qarkut të Kukësit”.</w:t>
      </w:r>
    </w:p>
    <w:p w:rsidR="00592C68" w:rsidRPr="00D4208E" w:rsidRDefault="00592C68" w:rsidP="00592C68">
      <w:pPr>
        <w:pStyle w:val="Paragrafi"/>
        <w:rPr>
          <w:sz w:val="21"/>
          <w:szCs w:val="21"/>
          <w:lang w:val="it-IT"/>
        </w:rPr>
      </w:pPr>
      <w:r w:rsidRPr="00D4208E">
        <w:rPr>
          <w:sz w:val="21"/>
          <w:szCs w:val="21"/>
          <w:lang w:val="it-IT"/>
        </w:rPr>
        <w:t>2. Ngarkohen Ministria e Brendshme dhe komuna Zapod për zbatimin e këtij vendimi.</w:t>
      </w:r>
    </w:p>
    <w:p w:rsidR="00592C68" w:rsidRPr="00D4208E" w:rsidRDefault="00592C68" w:rsidP="00592C68">
      <w:pPr>
        <w:pStyle w:val="Paragrafi"/>
        <w:rPr>
          <w:sz w:val="21"/>
          <w:szCs w:val="21"/>
          <w:lang w:val="it-IT"/>
        </w:rPr>
      </w:pPr>
      <w:r w:rsidRPr="00D4208E">
        <w:rPr>
          <w:sz w:val="21"/>
          <w:szCs w:val="21"/>
          <w:lang w:val="it-IT"/>
        </w:rPr>
        <w:t>Ky vendim hyn në fuqi pas botimit në Fletoren Zyrtare.</w:t>
      </w:r>
    </w:p>
    <w:p w:rsidR="00592C68" w:rsidRPr="00D4208E" w:rsidRDefault="00592C68" w:rsidP="00592C68">
      <w:pPr>
        <w:pStyle w:val="Paragrafi"/>
        <w:rPr>
          <w:sz w:val="21"/>
          <w:szCs w:val="21"/>
          <w:lang w:val="it-IT"/>
        </w:rPr>
      </w:pPr>
    </w:p>
    <w:p w:rsidR="00592C68" w:rsidRPr="00D4208E" w:rsidRDefault="00592C68" w:rsidP="00592C68">
      <w:pPr>
        <w:pStyle w:val="Autoriteti"/>
        <w:rPr>
          <w:sz w:val="21"/>
          <w:szCs w:val="21"/>
          <w:lang w:val="it-IT"/>
        </w:rPr>
      </w:pPr>
      <w:r w:rsidRPr="00D4208E">
        <w:rPr>
          <w:sz w:val="21"/>
          <w:szCs w:val="21"/>
          <w:lang w:val="it-IT"/>
        </w:rPr>
        <w:t>KRYEMINISTRI</w:t>
      </w:r>
    </w:p>
    <w:p w:rsidR="00592C68" w:rsidRPr="00D4208E" w:rsidRDefault="00592C68" w:rsidP="00592C68">
      <w:pPr>
        <w:pStyle w:val="AutoritetiEmer"/>
        <w:rPr>
          <w:sz w:val="21"/>
          <w:szCs w:val="21"/>
          <w:lang w:val="it-IT"/>
        </w:rPr>
      </w:pPr>
      <w:r w:rsidRPr="00D4208E">
        <w:rPr>
          <w:sz w:val="21"/>
          <w:szCs w:val="21"/>
          <w:lang w:val="it-IT"/>
        </w:rPr>
        <w:t>Sali  Berisha</w:t>
      </w:r>
    </w:p>
    <w:p w:rsidR="000D5EE6" w:rsidRDefault="000D5EE6" w:rsidP="00592C68">
      <w:pPr>
        <w:pStyle w:val="Paragrafi"/>
        <w:rPr>
          <w:sz w:val="21"/>
          <w:szCs w:val="21"/>
          <w:lang w:val="it-IT"/>
        </w:rPr>
      </w:pPr>
    </w:p>
    <w:p w:rsidR="006A724C" w:rsidRDefault="006A724C" w:rsidP="00592C68">
      <w:pPr>
        <w:pStyle w:val="Paragrafi"/>
        <w:rPr>
          <w:sz w:val="21"/>
          <w:szCs w:val="21"/>
          <w:lang w:val="it-IT"/>
        </w:rPr>
      </w:pPr>
    </w:p>
    <w:p w:rsidR="006A724C" w:rsidRDefault="006A724C" w:rsidP="00592C68">
      <w:pPr>
        <w:pStyle w:val="Paragrafi"/>
        <w:rPr>
          <w:sz w:val="21"/>
          <w:szCs w:val="21"/>
          <w:lang w:val="it-IT"/>
        </w:rPr>
      </w:pPr>
    </w:p>
    <w:p w:rsidR="006A724C" w:rsidRDefault="006A724C" w:rsidP="00592C68">
      <w:pPr>
        <w:pStyle w:val="Paragrafi"/>
        <w:rPr>
          <w:sz w:val="21"/>
          <w:szCs w:val="21"/>
          <w:lang w:val="it-IT"/>
        </w:rPr>
      </w:pPr>
    </w:p>
    <w:p w:rsidR="006A724C" w:rsidRDefault="006A724C" w:rsidP="00592C68">
      <w:pPr>
        <w:pStyle w:val="Paragrafi"/>
        <w:rPr>
          <w:sz w:val="21"/>
          <w:szCs w:val="21"/>
          <w:lang w:val="it-IT"/>
        </w:rPr>
      </w:pPr>
    </w:p>
    <w:p w:rsidR="006A724C" w:rsidRDefault="006A724C" w:rsidP="00592C68">
      <w:pPr>
        <w:pStyle w:val="Paragrafi"/>
        <w:rPr>
          <w:sz w:val="21"/>
          <w:szCs w:val="21"/>
          <w:lang w:val="it-IT"/>
        </w:rPr>
      </w:pPr>
    </w:p>
    <w:p w:rsidR="006A724C" w:rsidRDefault="006A724C" w:rsidP="00592C68">
      <w:pPr>
        <w:pStyle w:val="Paragrafi"/>
        <w:rPr>
          <w:sz w:val="21"/>
          <w:szCs w:val="21"/>
          <w:lang w:val="it-IT"/>
        </w:rPr>
      </w:pPr>
    </w:p>
    <w:p w:rsidR="006A724C" w:rsidRPr="00D4208E" w:rsidRDefault="006A724C" w:rsidP="00592C68">
      <w:pPr>
        <w:pStyle w:val="Paragrafi"/>
        <w:rPr>
          <w:sz w:val="21"/>
          <w:szCs w:val="21"/>
          <w:lang w:val="it-IT"/>
        </w:rPr>
      </w:pPr>
    </w:p>
    <w:p w:rsidR="000D5EE6" w:rsidRPr="00D4208E" w:rsidRDefault="003D72BF" w:rsidP="00592C68">
      <w:pPr>
        <w:pStyle w:val="Paragrafi"/>
        <w:rPr>
          <w:sz w:val="21"/>
          <w:szCs w:val="21"/>
          <w:lang w:val="it-IT"/>
        </w:rPr>
      </w:pPr>
      <w:r>
        <w:rPr>
          <w:sz w:val="21"/>
          <w:szCs w:val="21"/>
          <w:lang w:val="it-IT"/>
        </w:rPr>
        <w:t>Ko</w:t>
      </w:r>
      <w:r w:rsidR="002F5F19" w:rsidRPr="00D4208E">
        <w:rPr>
          <w:sz w:val="21"/>
          <w:szCs w:val="21"/>
          <w:lang w:val="it-IT"/>
        </w:rPr>
        <w:t xml:space="preserve">muna </w:t>
      </w:r>
      <w:r w:rsidR="000D5EE6" w:rsidRPr="00D4208E">
        <w:rPr>
          <w:sz w:val="21"/>
          <w:szCs w:val="21"/>
          <w:lang w:val="it-IT"/>
        </w:rPr>
        <w:t>Zapod</w:t>
      </w:r>
      <w:r>
        <w:rPr>
          <w:sz w:val="21"/>
          <w:szCs w:val="21"/>
          <w:lang w:val="it-IT"/>
        </w:rPr>
        <w:t xml:space="preserve"> Kukës</w:t>
      </w:r>
      <w:r w:rsidR="000D5EE6" w:rsidRPr="00D4208E">
        <w:rPr>
          <w:sz w:val="21"/>
          <w:szCs w:val="21"/>
          <w:lang w:val="it-IT"/>
        </w:rPr>
        <w:tab/>
      </w:r>
      <w:r w:rsidR="000D5EE6" w:rsidRPr="00D4208E">
        <w:rPr>
          <w:sz w:val="21"/>
          <w:szCs w:val="21"/>
          <w:lang w:val="it-IT"/>
        </w:rPr>
        <w:tab/>
      </w:r>
      <w:r w:rsidR="000D5EE6" w:rsidRPr="00D4208E">
        <w:rPr>
          <w:sz w:val="21"/>
          <w:szCs w:val="21"/>
          <w:lang w:val="it-IT"/>
        </w:rPr>
        <w:tab/>
      </w:r>
      <w:r w:rsidR="000D5EE6" w:rsidRPr="00D4208E">
        <w:rPr>
          <w:sz w:val="21"/>
          <w:szCs w:val="21"/>
          <w:lang w:val="it-IT"/>
        </w:rPr>
        <w:tab/>
      </w:r>
      <w:r w:rsidR="000D5EE6" w:rsidRPr="00D4208E">
        <w:rPr>
          <w:sz w:val="21"/>
          <w:szCs w:val="21"/>
          <w:lang w:val="it-IT"/>
        </w:rPr>
        <w:tab/>
      </w:r>
      <w:r w:rsidR="000D5EE6" w:rsidRPr="00D4208E">
        <w:rPr>
          <w:sz w:val="21"/>
          <w:szCs w:val="21"/>
          <w:lang w:val="it-IT"/>
        </w:rPr>
        <w:tab/>
      </w:r>
      <w:r w:rsidR="000D5EE6" w:rsidRPr="00D4208E">
        <w:rPr>
          <w:sz w:val="21"/>
          <w:szCs w:val="21"/>
          <w:lang w:val="it-IT"/>
        </w:rPr>
        <w:tab/>
      </w:r>
      <w:r w:rsidR="000D5EE6" w:rsidRPr="00D4208E">
        <w:rPr>
          <w:sz w:val="21"/>
          <w:szCs w:val="21"/>
          <w:lang w:val="it-IT"/>
        </w:rPr>
        <w:tab/>
        <w:t>Lidhja nr.1</w:t>
      </w:r>
    </w:p>
    <w:p w:rsidR="000D5EE6" w:rsidRPr="006A724C" w:rsidRDefault="000D5EE6" w:rsidP="00592C68">
      <w:pPr>
        <w:pStyle w:val="Paragrafi"/>
        <w:rPr>
          <w:sz w:val="12"/>
          <w:szCs w:val="21"/>
          <w:lang w:val="it-IT"/>
        </w:rPr>
      </w:pPr>
    </w:p>
    <w:tbl>
      <w:tblPr>
        <w:tblStyle w:val="TableGrid"/>
        <w:tblW w:w="9564" w:type="dxa"/>
        <w:tblLayout w:type="fixed"/>
        <w:tblLook w:val="01E0" w:firstRow="1" w:lastRow="1" w:firstColumn="1" w:lastColumn="1" w:noHBand="0" w:noVBand="0"/>
      </w:tblPr>
      <w:tblGrid>
        <w:gridCol w:w="2684"/>
        <w:gridCol w:w="3966"/>
        <w:gridCol w:w="2914"/>
      </w:tblGrid>
      <w:tr w:rsidR="00FA2004" w:rsidRPr="006A724C" w:rsidTr="00D844A8">
        <w:tc>
          <w:tcPr>
            <w:tcW w:w="2684" w:type="dxa"/>
          </w:tcPr>
          <w:p w:rsidR="00FA2004" w:rsidRPr="006A724C" w:rsidRDefault="00FA2004" w:rsidP="00D8391F">
            <w:pPr>
              <w:pStyle w:val="Tabele"/>
              <w:jc w:val="center"/>
              <w:rPr>
                <w:b/>
                <w:sz w:val="18"/>
                <w:szCs w:val="18"/>
                <w:lang w:val="it-IT"/>
              </w:rPr>
            </w:pPr>
            <w:r w:rsidRPr="006A724C">
              <w:rPr>
                <w:b/>
                <w:sz w:val="18"/>
                <w:szCs w:val="18"/>
                <w:lang w:val="it-IT"/>
              </w:rPr>
              <w:t>Numrat rendor</w:t>
            </w:r>
            <w:r w:rsidR="002F5F19" w:rsidRPr="006A724C">
              <w:rPr>
                <w:b/>
                <w:sz w:val="18"/>
                <w:szCs w:val="18"/>
                <w:lang w:val="it-IT"/>
              </w:rPr>
              <w:t>ë</w:t>
            </w:r>
            <w:r w:rsidRPr="006A724C">
              <w:rPr>
                <w:b/>
                <w:sz w:val="18"/>
                <w:szCs w:val="18"/>
                <w:lang w:val="it-IT"/>
              </w:rPr>
              <w:t xml:space="preserve"> t</w:t>
            </w:r>
            <w:r w:rsidR="0066457B" w:rsidRPr="006A724C">
              <w:rPr>
                <w:b/>
                <w:sz w:val="18"/>
                <w:szCs w:val="18"/>
                <w:lang w:val="it-IT"/>
              </w:rPr>
              <w:t>ë</w:t>
            </w:r>
            <w:r w:rsidRPr="006A724C">
              <w:rPr>
                <w:b/>
                <w:sz w:val="18"/>
                <w:szCs w:val="18"/>
                <w:lang w:val="it-IT"/>
              </w:rPr>
              <w:t xml:space="preserve"> pronave n</w:t>
            </w:r>
            <w:r w:rsidR="0066457B" w:rsidRPr="006A724C">
              <w:rPr>
                <w:b/>
                <w:sz w:val="18"/>
                <w:szCs w:val="18"/>
                <w:lang w:val="it-IT"/>
              </w:rPr>
              <w:t>ë</w:t>
            </w:r>
            <w:r w:rsidRPr="006A724C">
              <w:rPr>
                <w:b/>
                <w:sz w:val="18"/>
                <w:szCs w:val="18"/>
                <w:lang w:val="it-IT"/>
              </w:rPr>
              <w:t xml:space="preserve"> list</w:t>
            </w:r>
            <w:r w:rsidR="0066457B" w:rsidRPr="006A724C">
              <w:rPr>
                <w:b/>
                <w:sz w:val="18"/>
                <w:szCs w:val="18"/>
                <w:lang w:val="it-IT"/>
              </w:rPr>
              <w:t>ë</w:t>
            </w:r>
            <w:r w:rsidRPr="006A724C">
              <w:rPr>
                <w:b/>
                <w:sz w:val="18"/>
                <w:szCs w:val="18"/>
                <w:lang w:val="it-IT"/>
              </w:rPr>
              <w:t>n e inventarit</w:t>
            </w:r>
          </w:p>
        </w:tc>
        <w:tc>
          <w:tcPr>
            <w:tcW w:w="3966" w:type="dxa"/>
          </w:tcPr>
          <w:p w:rsidR="00FA2004" w:rsidRPr="006A724C" w:rsidRDefault="00FA2004" w:rsidP="00D8391F">
            <w:pPr>
              <w:pStyle w:val="Tabele"/>
              <w:jc w:val="center"/>
              <w:rPr>
                <w:b/>
                <w:sz w:val="18"/>
                <w:szCs w:val="18"/>
                <w:lang w:val="it-IT"/>
              </w:rPr>
            </w:pPr>
            <w:r w:rsidRPr="006A724C">
              <w:rPr>
                <w:b/>
                <w:sz w:val="18"/>
                <w:szCs w:val="18"/>
                <w:lang w:val="it-IT"/>
              </w:rPr>
              <w:t>Fusha e p</w:t>
            </w:r>
            <w:r w:rsidR="0066457B" w:rsidRPr="006A724C">
              <w:rPr>
                <w:b/>
                <w:sz w:val="18"/>
                <w:szCs w:val="18"/>
                <w:lang w:val="it-IT"/>
              </w:rPr>
              <w:t>ë</w:t>
            </w:r>
            <w:r w:rsidRPr="006A724C">
              <w:rPr>
                <w:b/>
                <w:sz w:val="18"/>
                <w:szCs w:val="18"/>
                <w:lang w:val="it-IT"/>
              </w:rPr>
              <w:t>rdorimit t</w:t>
            </w:r>
            <w:r w:rsidR="0066457B" w:rsidRPr="006A724C">
              <w:rPr>
                <w:b/>
                <w:sz w:val="18"/>
                <w:szCs w:val="18"/>
                <w:lang w:val="it-IT"/>
              </w:rPr>
              <w:t>ë</w:t>
            </w:r>
            <w:r w:rsidRPr="006A724C">
              <w:rPr>
                <w:b/>
                <w:sz w:val="18"/>
                <w:szCs w:val="18"/>
                <w:lang w:val="it-IT"/>
              </w:rPr>
              <w:t xml:space="preserve"> pron</w:t>
            </w:r>
            <w:r w:rsidR="0066457B" w:rsidRPr="006A724C">
              <w:rPr>
                <w:b/>
                <w:sz w:val="18"/>
                <w:szCs w:val="18"/>
                <w:lang w:val="it-IT"/>
              </w:rPr>
              <w:t>ë</w:t>
            </w:r>
            <w:r w:rsidRPr="006A724C">
              <w:rPr>
                <w:b/>
                <w:sz w:val="18"/>
                <w:szCs w:val="18"/>
                <w:lang w:val="it-IT"/>
              </w:rPr>
              <w:t>s</w:t>
            </w:r>
          </w:p>
        </w:tc>
        <w:tc>
          <w:tcPr>
            <w:tcW w:w="2914" w:type="dxa"/>
          </w:tcPr>
          <w:p w:rsidR="00FA2004" w:rsidRPr="006A724C" w:rsidRDefault="00FA2004" w:rsidP="00D8391F">
            <w:pPr>
              <w:pStyle w:val="Tabele"/>
              <w:jc w:val="center"/>
              <w:rPr>
                <w:b/>
                <w:sz w:val="18"/>
                <w:szCs w:val="18"/>
              </w:rPr>
            </w:pPr>
            <w:r w:rsidRPr="006A724C">
              <w:rPr>
                <w:b/>
                <w:sz w:val="18"/>
                <w:szCs w:val="18"/>
              </w:rPr>
              <w:t>Lloji i tra</w:t>
            </w:r>
            <w:r w:rsidR="000F1857">
              <w:rPr>
                <w:b/>
                <w:sz w:val="18"/>
                <w:szCs w:val="18"/>
              </w:rPr>
              <w:t>n</w:t>
            </w:r>
            <w:r w:rsidRPr="006A724C">
              <w:rPr>
                <w:b/>
                <w:sz w:val="18"/>
                <w:szCs w:val="18"/>
              </w:rPr>
              <w:t>sferimit</w:t>
            </w:r>
          </w:p>
        </w:tc>
      </w:tr>
      <w:tr w:rsidR="00FA2004" w:rsidRPr="006A724C" w:rsidTr="00D844A8">
        <w:tc>
          <w:tcPr>
            <w:tcW w:w="2684" w:type="dxa"/>
          </w:tcPr>
          <w:p w:rsidR="00FA2004" w:rsidRPr="006A724C" w:rsidRDefault="00FA2004" w:rsidP="00D8391F">
            <w:pPr>
              <w:pStyle w:val="Tabele"/>
              <w:rPr>
                <w:sz w:val="18"/>
                <w:szCs w:val="18"/>
              </w:rPr>
            </w:pPr>
            <w:r w:rsidRPr="006A724C">
              <w:rPr>
                <w:sz w:val="18"/>
                <w:szCs w:val="18"/>
              </w:rPr>
              <w:t>1-5</w:t>
            </w:r>
          </w:p>
        </w:tc>
        <w:tc>
          <w:tcPr>
            <w:tcW w:w="3966" w:type="dxa"/>
          </w:tcPr>
          <w:p w:rsidR="00FA2004" w:rsidRPr="006A724C" w:rsidRDefault="00FA2004" w:rsidP="00D8391F">
            <w:pPr>
              <w:pStyle w:val="Tabele"/>
              <w:rPr>
                <w:sz w:val="18"/>
                <w:szCs w:val="18"/>
                <w:lang w:val="it-IT"/>
              </w:rPr>
            </w:pPr>
            <w:r w:rsidRPr="006A724C">
              <w:rPr>
                <w:sz w:val="18"/>
                <w:szCs w:val="18"/>
                <w:lang w:val="it-IT"/>
              </w:rPr>
              <w:t>Prona q</w:t>
            </w:r>
            <w:r w:rsidR="0066457B" w:rsidRPr="006A724C">
              <w:rPr>
                <w:sz w:val="18"/>
                <w:szCs w:val="18"/>
                <w:lang w:val="it-IT"/>
              </w:rPr>
              <w:t>ë</w:t>
            </w:r>
            <w:r w:rsidRPr="006A724C">
              <w:rPr>
                <w:sz w:val="18"/>
                <w:szCs w:val="18"/>
                <w:lang w:val="it-IT"/>
              </w:rPr>
              <w:t xml:space="preserve"> p</w:t>
            </w:r>
            <w:r w:rsidR="0066457B" w:rsidRPr="006A724C">
              <w:rPr>
                <w:sz w:val="18"/>
                <w:szCs w:val="18"/>
                <w:lang w:val="it-IT"/>
              </w:rPr>
              <w:t>ë</w:t>
            </w:r>
            <w:r w:rsidRPr="006A724C">
              <w:rPr>
                <w:sz w:val="18"/>
                <w:szCs w:val="18"/>
                <w:lang w:val="it-IT"/>
              </w:rPr>
              <w:t>rdoren p</w:t>
            </w:r>
            <w:r w:rsidR="0066457B" w:rsidRPr="006A724C">
              <w:rPr>
                <w:sz w:val="18"/>
                <w:szCs w:val="18"/>
                <w:lang w:val="it-IT"/>
              </w:rPr>
              <w:t>ë</w:t>
            </w:r>
            <w:r w:rsidRPr="006A724C">
              <w:rPr>
                <w:sz w:val="18"/>
                <w:szCs w:val="18"/>
                <w:lang w:val="it-IT"/>
              </w:rPr>
              <w:t>r realizimin</w:t>
            </w:r>
            <w:r w:rsidR="002F5F19" w:rsidRPr="006A724C">
              <w:rPr>
                <w:sz w:val="18"/>
                <w:szCs w:val="18"/>
                <w:lang w:val="it-IT"/>
              </w:rPr>
              <w:t xml:space="preserve"> e programeve arsimore</w:t>
            </w:r>
          </w:p>
        </w:tc>
        <w:tc>
          <w:tcPr>
            <w:tcW w:w="2914" w:type="dxa"/>
          </w:tcPr>
          <w:p w:rsidR="00FA2004" w:rsidRPr="006A724C" w:rsidRDefault="00FA2004"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FA2004" w:rsidRPr="006A724C" w:rsidTr="00D844A8">
        <w:tc>
          <w:tcPr>
            <w:tcW w:w="2684" w:type="dxa"/>
          </w:tcPr>
          <w:p w:rsidR="00FA2004" w:rsidRPr="006A724C" w:rsidRDefault="00FA2004" w:rsidP="00D8391F">
            <w:pPr>
              <w:pStyle w:val="Tabele"/>
              <w:rPr>
                <w:sz w:val="18"/>
                <w:szCs w:val="18"/>
              </w:rPr>
            </w:pPr>
            <w:r w:rsidRPr="006A724C">
              <w:rPr>
                <w:sz w:val="18"/>
                <w:szCs w:val="18"/>
              </w:rPr>
              <w:t>6-7,</w:t>
            </w:r>
            <w:r w:rsidR="002F5F19" w:rsidRPr="006A724C">
              <w:rPr>
                <w:sz w:val="18"/>
                <w:szCs w:val="18"/>
              </w:rPr>
              <w:t xml:space="preserve"> </w:t>
            </w:r>
            <w:r w:rsidRPr="006A724C">
              <w:rPr>
                <w:sz w:val="18"/>
                <w:szCs w:val="18"/>
              </w:rPr>
              <w:t>10-11,</w:t>
            </w:r>
            <w:r w:rsidR="002F5F19" w:rsidRPr="006A724C">
              <w:rPr>
                <w:sz w:val="18"/>
                <w:szCs w:val="18"/>
              </w:rPr>
              <w:t xml:space="preserve"> </w:t>
            </w:r>
            <w:r w:rsidRPr="006A724C">
              <w:rPr>
                <w:sz w:val="18"/>
                <w:szCs w:val="18"/>
              </w:rPr>
              <w:t>13-14,</w:t>
            </w:r>
            <w:r w:rsidR="002F5F19" w:rsidRPr="006A724C">
              <w:rPr>
                <w:sz w:val="18"/>
                <w:szCs w:val="18"/>
              </w:rPr>
              <w:t xml:space="preserve"> </w:t>
            </w:r>
            <w:r w:rsidRPr="006A724C">
              <w:rPr>
                <w:sz w:val="18"/>
                <w:szCs w:val="18"/>
              </w:rPr>
              <w:t>16-17</w:t>
            </w:r>
            <w:r w:rsidR="002F5F19" w:rsidRPr="006A724C">
              <w:rPr>
                <w:sz w:val="18"/>
                <w:szCs w:val="18"/>
              </w:rPr>
              <w:t xml:space="preserve">, </w:t>
            </w:r>
            <w:r w:rsidRPr="006A724C">
              <w:rPr>
                <w:sz w:val="18"/>
                <w:szCs w:val="18"/>
              </w:rPr>
              <w:t>19-21,</w:t>
            </w:r>
            <w:r w:rsidR="002F5F19" w:rsidRPr="006A724C">
              <w:rPr>
                <w:sz w:val="18"/>
                <w:szCs w:val="18"/>
              </w:rPr>
              <w:t xml:space="preserve"> </w:t>
            </w:r>
            <w:r w:rsidRPr="006A724C">
              <w:rPr>
                <w:sz w:val="18"/>
                <w:szCs w:val="18"/>
              </w:rPr>
              <w:t>23-25,</w:t>
            </w:r>
            <w:r w:rsidR="002F5F19" w:rsidRPr="006A724C">
              <w:rPr>
                <w:sz w:val="18"/>
                <w:szCs w:val="18"/>
              </w:rPr>
              <w:t xml:space="preserve"> </w:t>
            </w:r>
            <w:r w:rsidRPr="006A724C">
              <w:rPr>
                <w:sz w:val="18"/>
                <w:szCs w:val="18"/>
              </w:rPr>
              <w:t>27-28</w:t>
            </w:r>
          </w:p>
        </w:tc>
        <w:tc>
          <w:tcPr>
            <w:tcW w:w="3966" w:type="dxa"/>
          </w:tcPr>
          <w:p w:rsidR="00FA2004" w:rsidRPr="006A724C" w:rsidRDefault="00FA2004" w:rsidP="00D8391F">
            <w:pPr>
              <w:pStyle w:val="Tabele"/>
              <w:rPr>
                <w:sz w:val="18"/>
                <w:szCs w:val="18"/>
              </w:rPr>
            </w:pPr>
            <w:r w:rsidRPr="006A724C">
              <w:rPr>
                <w:sz w:val="18"/>
                <w:szCs w:val="18"/>
              </w:rPr>
              <w:t>Prona q</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rdoren p</w:t>
            </w:r>
            <w:r w:rsidR="0066457B" w:rsidRPr="006A724C">
              <w:rPr>
                <w:sz w:val="18"/>
                <w:szCs w:val="18"/>
              </w:rPr>
              <w:t>ë</w:t>
            </w:r>
            <w:r w:rsidRPr="006A724C">
              <w:rPr>
                <w:sz w:val="18"/>
                <w:szCs w:val="18"/>
              </w:rPr>
              <w:t>r ushtrimin e funksioneve n</w:t>
            </w:r>
            <w:r w:rsidR="0066457B" w:rsidRPr="006A724C">
              <w:rPr>
                <w:sz w:val="18"/>
                <w:szCs w:val="18"/>
              </w:rPr>
              <w:t>ë</w:t>
            </w:r>
            <w:r w:rsidRPr="006A724C">
              <w:rPr>
                <w:sz w:val="18"/>
                <w:szCs w:val="18"/>
              </w:rPr>
              <w:t xml:space="preserve"> fush</w:t>
            </w:r>
            <w:r w:rsidR="0066457B" w:rsidRPr="006A724C">
              <w:rPr>
                <w:sz w:val="18"/>
                <w:szCs w:val="18"/>
              </w:rPr>
              <w:t>ë</w:t>
            </w:r>
            <w:r w:rsidRPr="006A724C">
              <w:rPr>
                <w:sz w:val="18"/>
                <w:szCs w:val="18"/>
              </w:rPr>
              <w:t>n e bujq</w:t>
            </w:r>
            <w:r w:rsidR="0066457B" w:rsidRPr="006A724C">
              <w:rPr>
                <w:sz w:val="18"/>
                <w:szCs w:val="18"/>
              </w:rPr>
              <w:t>ë</w:t>
            </w:r>
            <w:r w:rsidRPr="006A724C">
              <w:rPr>
                <w:sz w:val="18"/>
                <w:szCs w:val="18"/>
              </w:rPr>
              <w:t>sis</w:t>
            </w:r>
            <w:r w:rsidR="0066457B" w:rsidRPr="006A724C">
              <w:rPr>
                <w:sz w:val="18"/>
                <w:szCs w:val="18"/>
              </w:rPr>
              <w:t>ë</w:t>
            </w:r>
            <w:r w:rsidRPr="006A724C">
              <w:rPr>
                <w:sz w:val="18"/>
                <w:szCs w:val="18"/>
              </w:rPr>
              <w:t xml:space="preserve"> dhe</w:t>
            </w:r>
            <w:r w:rsidR="002F5F19" w:rsidRPr="006A724C">
              <w:rPr>
                <w:sz w:val="18"/>
                <w:szCs w:val="18"/>
              </w:rPr>
              <w:t xml:space="preserve"> të</w:t>
            </w:r>
            <w:r w:rsidRPr="006A724C">
              <w:rPr>
                <w:sz w:val="18"/>
                <w:szCs w:val="18"/>
              </w:rPr>
              <w:t xml:space="preserve"> ushqimit (toka produktive)</w:t>
            </w:r>
          </w:p>
        </w:tc>
        <w:tc>
          <w:tcPr>
            <w:tcW w:w="2914" w:type="dxa"/>
          </w:tcPr>
          <w:p w:rsidR="00FA2004" w:rsidRPr="006A724C" w:rsidRDefault="001F2B1B"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rdorim</w:t>
            </w:r>
          </w:p>
        </w:tc>
      </w:tr>
      <w:tr w:rsidR="00FA2004" w:rsidRPr="006A724C" w:rsidTr="00D844A8">
        <w:tc>
          <w:tcPr>
            <w:tcW w:w="2684" w:type="dxa"/>
          </w:tcPr>
          <w:p w:rsidR="00FA2004" w:rsidRPr="006A724C" w:rsidRDefault="00FA2004" w:rsidP="00D8391F">
            <w:pPr>
              <w:pStyle w:val="Tabele"/>
              <w:rPr>
                <w:sz w:val="18"/>
                <w:szCs w:val="18"/>
              </w:rPr>
            </w:pPr>
            <w:r w:rsidRPr="006A724C">
              <w:rPr>
                <w:sz w:val="18"/>
                <w:szCs w:val="18"/>
              </w:rPr>
              <w:t>8-9,</w:t>
            </w:r>
            <w:r w:rsidR="00D844A8" w:rsidRPr="006A724C">
              <w:rPr>
                <w:sz w:val="18"/>
                <w:szCs w:val="18"/>
              </w:rPr>
              <w:t xml:space="preserve"> </w:t>
            </w:r>
            <w:r w:rsidRPr="006A724C">
              <w:rPr>
                <w:sz w:val="18"/>
                <w:szCs w:val="18"/>
              </w:rPr>
              <w:t>1</w:t>
            </w:r>
            <w:r w:rsidR="00D844A8" w:rsidRPr="006A724C">
              <w:rPr>
                <w:sz w:val="18"/>
                <w:szCs w:val="18"/>
              </w:rPr>
              <w:t>2</w:t>
            </w:r>
            <w:r w:rsidRPr="006A724C">
              <w:rPr>
                <w:sz w:val="18"/>
                <w:szCs w:val="18"/>
              </w:rPr>
              <w:t>,</w:t>
            </w:r>
            <w:r w:rsidR="00D844A8" w:rsidRPr="006A724C">
              <w:rPr>
                <w:sz w:val="18"/>
                <w:szCs w:val="18"/>
              </w:rPr>
              <w:t xml:space="preserve"> </w:t>
            </w:r>
            <w:r w:rsidRPr="006A724C">
              <w:rPr>
                <w:sz w:val="18"/>
                <w:szCs w:val="18"/>
              </w:rPr>
              <w:t>15,</w:t>
            </w:r>
            <w:r w:rsidR="00D844A8" w:rsidRPr="006A724C">
              <w:rPr>
                <w:sz w:val="18"/>
                <w:szCs w:val="18"/>
              </w:rPr>
              <w:t xml:space="preserve"> </w:t>
            </w:r>
            <w:r w:rsidRPr="006A724C">
              <w:rPr>
                <w:sz w:val="18"/>
                <w:szCs w:val="18"/>
              </w:rPr>
              <w:t>18,</w:t>
            </w:r>
            <w:r w:rsidR="00D844A8" w:rsidRPr="006A724C">
              <w:rPr>
                <w:sz w:val="18"/>
                <w:szCs w:val="18"/>
              </w:rPr>
              <w:t xml:space="preserve"> </w:t>
            </w:r>
            <w:r w:rsidRPr="006A724C">
              <w:rPr>
                <w:sz w:val="18"/>
                <w:szCs w:val="18"/>
              </w:rPr>
              <w:t>22,</w:t>
            </w:r>
            <w:r w:rsidR="00D844A8" w:rsidRPr="006A724C">
              <w:rPr>
                <w:sz w:val="18"/>
                <w:szCs w:val="18"/>
              </w:rPr>
              <w:t xml:space="preserve"> </w:t>
            </w:r>
            <w:r w:rsidRPr="006A724C">
              <w:rPr>
                <w:sz w:val="18"/>
                <w:szCs w:val="18"/>
              </w:rPr>
              <w:t>26,</w:t>
            </w:r>
            <w:r w:rsidR="00D844A8" w:rsidRPr="006A724C">
              <w:rPr>
                <w:sz w:val="18"/>
                <w:szCs w:val="18"/>
              </w:rPr>
              <w:t xml:space="preserve"> </w:t>
            </w:r>
            <w:r w:rsidRPr="006A724C">
              <w:rPr>
                <w:sz w:val="18"/>
                <w:szCs w:val="18"/>
              </w:rPr>
              <w:t>29</w:t>
            </w:r>
          </w:p>
        </w:tc>
        <w:tc>
          <w:tcPr>
            <w:tcW w:w="3966" w:type="dxa"/>
          </w:tcPr>
          <w:p w:rsidR="00FA2004" w:rsidRPr="006A724C" w:rsidRDefault="00FA2004" w:rsidP="00D8391F">
            <w:pPr>
              <w:pStyle w:val="Tabele"/>
              <w:rPr>
                <w:sz w:val="18"/>
                <w:szCs w:val="18"/>
              </w:rPr>
            </w:pPr>
            <w:r w:rsidRPr="006A724C">
              <w:rPr>
                <w:sz w:val="18"/>
                <w:szCs w:val="18"/>
              </w:rPr>
              <w:t>Prona q</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rdoren p</w:t>
            </w:r>
            <w:r w:rsidR="0066457B" w:rsidRPr="006A724C">
              <w:rPr>
                <w:sz w:val="18"/>
                <w:szCs w:val="18"/>
              </w:rPr>
              <w:t>ë</w:t>
            </w:r>
            <w:r w:rsidRPr="006A724C">
              <w:rPr>
                <w:sz w:val="18"/>
                <w:szCs w:val="18"/>
              </w:rPr>
              <w:t>r ushtrimin e funksioneve n</w:t>
            </w:r>
            <w:r w:rsidR="0066457B" w:rsidRPr="006A724C">
              <w:rPr>
                <w:sz w:val="18"/>
                <w:szCs w:val="18"/>
              </w:rPr>
              <w:t>ë</w:t>
            </w:r>
            <w:r w:rsidRPr="006A724C">
              <w:rPr>
                <w:sz w:val="18"/>
                <w:szCs w:val="18"/>
              </w:rPr>
              <w:t xml:space="preserve"> fush</w:t>
            </w:r>
            <w:r w:rsidR="0066457B" w:rsidRPr="006A724C">
              <w:rPr>
                <w:sz w:val="18"/>
                <w:szCs w:val="18"/>
              </w:rPr>
              <w:t>ë</w:t>
            </w:r>
            <w:r w:rsidRPr="006A724C">
              <w:rPr>
                <w:sz w:val="18"/>
                <w:szCs w:val="18"/>
              </w:rPr>
              <w:t>n e bujq</w:t>
            </w:r>
            <w:r w:rsidR="0066457B" w:rsidRPr="006A724C">
              <w:rPr>
                <w:sz w:val="18"/>
                <w:szCs w:val="18"/>
              </w:rPr>
              <w:t>ë</w:t>
            </w:r>
            <w:r w:rsidRPr="006A724C">
              <w:rPr>
                <w:sz w:val="18"/>
                <w:szCs w:val="18"/>
              </w:rPr>
              <w:t>sis</w:t>
            </w:r>
            <w:r w:rsidR="0066457B" w:rsidRPr="006A724C">
              <w:rPr>
                <w:sz w:val="18"/>
                <w:szCs w:val="18"/>
              </w:rPr>
              <w:t>ë</w:t>
            </w:r>
            <w:r w:rsidR="002F5F19" w:rsidRPr="006A724C">
              <w:rPr>
                <w:sz w:val="18"/>
                <w:szCs w:val="18"/>
              </w:rPr>
              <w:t xml:space="preserve"> dhe</w:t>
            </w:r>
            <w:r w:rsidR="003D72BF">
              <w:rPr>
                <w:sz w:val="18"/>
                <w:szCs w:val="18"/>
              </w:rPr>
              <w:t xml:space="preserve"> të</w:t>
            </w:r>
            <w:r w:rsidR="000F1857">
              <w:rPr>
                <w:sz w:val="18"/>
                <w:szCs w:val="18"/>
              </w:rPr>
              <w:t xml:space="preserve"> ushqimit (toka jo</w:t>
            </w:r>
            <w:r w:rsidRPr="006A724C">
              <w:rPr>
                <w:sz w:val="18"/>
                <w:szCs w:val="18"/>
              </w:rPr>
              <w:t>produktive dhe kanale t</w:t>
            </w:r>
            <w:r w:rsidR="0066457B" w:rsidRPr="006A724C">
              <w:rPr>
                <w:sz w:val="18"/>
                <w:szCs w:val="18"/>
              </w:rPr>
              <w:t>ë</w:t>
            </w:r>
            <w:r w:rsidRPr="006A724C">
              <w:rPr>
                <w:sz w:val="18"/>
                <w:szCs w:val="18"/>
              </w:rPr>
              <w:t xml:space="preserve"> treta)</w:t>
            </w:r>
          </w:p>
        </w:tc>
        <w:tc>
          <w:tcPr>
            <w:tcW w:w="2914" w:type="dxa"/>
          </w:tcPr>
          <w:p w:rsidR="00FA2004" w:rsidRPr="006A724C" w:rsidRDefault="00FA2004"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FA2004" w:rsidRPr="006A724C" w:rsidTr="00D844A8">
        <w:tc>
          <w:tcPr>
            <w:tcW w:w="2684" w:type="dxa"/>
          </w:tcPr>
          <w:p w:rsidR="00FA2004" w:rsidRPr="006A724C" w:rsidRDefault="00FA2004" w:rsidP="00D8391F">
            <w:pPr>
              <w:pStyle w:val="Tabele"/>
              <w:rPr>
                <w:sz w:val="18"/>
                <w:szCs w:val="18"/>
              </w:rPr>
            </w:pPr>
            <w:r w:rsidRPr="006A724C">
              <w:rPr>
                <w:sz w:val="18"/>
                <w:szCs w:val="18"/>
              </w:rPr>
              <w:t>30</w:t>
            </w:r>
          </w:p>
        </w:tc>
        <w:tc>
          <w:tcPr>
            <w:tcW w:w="3966" w:type="dxa"/>
          </w:tcPr>
          <w:p w:rsidR="00FA2004" w:rsidRPr="006A724C" w:rsidRDefault="00FA2004" w:rsidP="00D8391F">
            <w:pPr>
              <w:pStyle w:val="Tabele"/>
              <w:rPr>
                <w:sz w:val="18"/>
                <w:szCs w:val="18"/>
              </w:rPr>
            </w:pPr>
            <w:r w:rsidRPr="006A724C">
              <w:rPr>
                <w:sz w:val="18"/>
                <w:szCs w:val="18"/>
              </w:rPr>
              <w:t>Prona q</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rdoren p</w:t>
            </w:r>
            <w:r w:rsidR="0066457B" w:rsidRPr="006A724C">
              <w:rPr>
                <w:sz w:val="18"/>
                <w:szCs w:val="18"/>
              </w:rPr>
              <w:t>ë</w:t>
            </w:r>
            <w:r w:rsidRPr="006A724C">
              <w:rPr>
                <w:sz w:val="18"/>
                <w:szCs w:val="18"/>
              </w:rPr>
              <w:t>r realizimin e funksioneve n</w:t>
            </w:r>
            <w:r w:rsidR="0066457B" w:rsidRPr="006A724C">
              <w:rPr>
                <w:sz w:val="18"/>
                <w:szCs w:val="18"/>
              </w:rPr>
              <w:t>ë</w:t>
            </w:r>
            <w:r w:rsidRPr="006A724C">
              <w:rPr>
                <w:sz w:val="18"/>
                <w:szCs w:val="18"/>
              </w:rPr>
              <w:t xml:space="preserve"> </w:t>
            </w:r>
            <w:r w:rsidR="002F5F19" w:rsidRPr="006A724C">
              <w:rPr>
                <w:sz w:val="18"/>
                <w:szCs w:val="18"/>
              </w:rPr>
              <w:t xml:space="preserve">fushën </w:t>
            </w:r>
            <w:r w:rsidRPr="006A724C">
              <w:rPr>
                <w:sz w:val="18"/>
                <w:szCs w:val="18"/>
              </w:rPr>
              <w:t>sh</w:t>
            </w:r>
            <w:r w:rsidR="0066457B" w:rsidRPr="006A724C">
              <w:rPr>
                <w:sz w:val="18"/>
                <w:szCs w:val="18"/>
              </w:rPr>
              <w:t>ë</w:t>
            </w:r>
            <w:r w:rsidR="003D72BF">
              <w:rPr>
                <w:sz w:val="18"/>
                <w:szCs w:val="18"/>
              </w:rPr>
              <w:t>ndetit</w:t>
            </w:r>
            <w:r w:rsidRPr="006A724C">
              <w:rPr>
                <w:sz w:val="18"/>
                <w:szCs w:val="18"/>
              </w:rPr>
              <w:t xml:space="preserve"> publik</w:t>
            </w:r>
          </w:p>
        </w:tc>
        <w:tc>
          <w:tcPr>
            <w:tcW w:w="2914" w:type="dxa"/>
          </w:tcPr>
          <w:p w:rsidR="00FA2004" w:rsidRPr="006A724C" w:rsidRDefault="00FA2004"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FA2004" w:rsidRPr="006A724C" w:rsidTr="00D844A8">
        <w:tc>
          <w:tcPr>
            <w:tcW w:w="2684" w:type="dxa"/>
          </w:tcPr>
          <w:p w:rsidR="00FA2004" w:rsidRPr="006A724C" w:rsidRDefault="00FA2004" w:rsidP="00D8391F">
            <w:pPr>
              <w:pStyle w:val="Tabele"/>
              <w:rPr>
                <w:sz w:val="18"/>
                <w:szCs w:val="18"/>
              </w:rPr>
            </w:pPr>
            <w:r w:rsidRPr="006A724C">
              <w:rPr>
                <w:sz w:val="18"/>
                <w:szCs w:val="18"/>
              </w:rPr>
              <w:t>34-35</w:t>
            </w:r>
          </w:p>
        </w:tc>
        <w:tc>
          <w:tcPr>
            <w:tcW w:w="3966" w:type="dxa"/>
          </w:tcPr>
          <w:p w:rsidR="00FA2004" w:rsidRPr="006A724C" w:rsidRDefault="001F2B1B" w:rsidP="00D8391F">
            <w:pPr>
              <w:pStyle w:val="Tabele"/>
              <w:rPr>
                <w:sz w:val="18"/>
                <w:szCs w:val="18"/>
              </w:rPr>
            </w:pPr>
            <w:r w:rsidRPr="006A724C">
              <w:rPr>
                <w:sz w:val="18"/>
                <w:szCs w:val="18"/>
              </w:rPr>
              <w:t>Prona q</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 xml:space="preserve">rdoren </w:t>
            </w:r>
            <w:r w:rsidR="00D844A8" w:rsidRPr="006A724C">
              <w:rPr>
                <w:sz w:val="18"/>
                <w:szCs w:val="18"/>
              </w:rPr>
              <w:t xml:space="preserve">për ushtriminn e funksioneve </w:t>
            </w:r>
            <w:r w:rsidRPr="006A724C">
              <w:rPr>
                <w:sz w:val="18"/>
                <w:szCs w:val="18"/>
              </w:rPr>
              <w:t>n</w:t>
            </w:r>
            <w:r w:rsidR="0066457B" w:rsidRPr="006A724C">
              <w:rPr>
                <w:sz w:val="18"/>
                <w:szCs w:val="18"/>
              </w:rPr>
              <w:t>ë</w:t>
            </w:r>
            <w:r w:rsidRPr="006A724C">
              <w:rPr>
                <w:sz w:val="18"/>
                <w:szCs w:val="18"/>
              </w:rPr>
              <w:t xml:space="preserve"> fush</w:t>
            </w:r>
            <w:r w:rsidR="0066457B" w:rsidRPr="006A724C">
              <w:rPr>
                <w:sz w:val="18"/>
                <w:szCs w:val="18"/>
              </w:rPr>
              <w:t>ë</w:t>
            </w:r>
            <w:r w:rsidRPr="006A724C">
              <w:rPr>
                <w:sz w:val="18"/>
                <w:szCs w:val="18"/>
              </w:rPr>
              <w:t>n e uj</w:t>
            </w:r>
            <w:r w:rsidR="0066457B" w:rsidRPr="006A724C">
              <w:rPr>
                <w:sz w:val="18"/>
                <w:szCs w:val="18"/>
              </w:rPr>
              <w:t>ë</w:t>
            </w:r>
            <w:r w:rsidRPr="006A724C">
              <w:rPr>
                <w:sz w:val="18"/>
                <w:szCs w:val="18"/>
              </w:rPr>
              <w:t>sjell</w:t>
            </w:r>
            <w:r w:rsidR="0066457B" w:rsidRPr="006A724C">
              <w:rPr>
                <w:sz w:val="18"/>
                <w:szCs w:val="18"/>
              </w:rPr>
              <w:t>ë</w:t>
            </w:r>
            <w:r w:rsidRPr="006A724C">
              <w:rPr>
                <w:sz w:val="18"/>
                <w:szCs w:val="18"/>
              </w:rPr>
              <w:t>s-kanalizimeve</w:t>
            </w:r>
          </w:p>
        </w:tc>
        <w:tc>
          <w:tcPr>
            <w:tcW w:w="2914" w:type="dxa"/>
          </w:tcPr>
          <w:p w:rsidR="00FA2004" w:rsidRPr="006A724C" w:rsidRDefault="00FA2004"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FA2004" w:rsidRPr="006A724C" w:rsidTr="00D844A8">
        <w:trPr>
          <w:trHeight w:val="344"/>
        </w:trPr>
        <w:tc>
          <w:tcPr>
            <w:tcW w:w="2684" w:type="dxa"/>
          </w:tcPr>
          <w:p w:rsidR="00FA2004" w:rsidRPr="006A724C" w:rsidRDefault="00FA2004" w:rsidP="00D8391F">
            <w:pPr>
              <w:pStyle w:val="Tabele"/>
              <w:rPr>
                <w:sz w:val="18"/>
                <w:szCs w:val="18"/>
              </w:rPr>
            </w:pPr>
            <w:r w:rsidRPr="006A724C">
              <w:rPr>
                <w:sz w:val="18"/>
                <w:szCs w:val="18"/>
              </w:rPr>
              <w:t>70-74</w:t>
            </w:r>
          </w:p>
        </w:tc>
        <w:tc>
          <w:tcPr>
            <w:tcW w:w="3966" w:type="dxa"/>
          </w:tcPr>
          <w:p w:rsidR="00FA2004" w:rsidRPr="006A724C" w:rsidRDefault="001F2B1B" w:rsidP="00D8391F">
            <w:pPr>
              <w:pStyle w:val="Tabele"/>
              <w:rPr>
                <w:sz w:val="18"/>
                <w:szCs w:val="18"/>
              </w:rPr>
            </w:pPr>
            <w:r w:rsidRPr="006A724C">
              <w:rPr>
                <w:sz w:val="18"/>
                <w:szCs w:val="18"/>
              </w:rPr>
              <w:t>Infrastruktur</w:t>
            </w:r>
            <w:r w:rsidR="0066457B" w:rsidRPr="006A724C">
              <w:rPr>
                <w:sz w:val="18"/>
                <w:szCs w:val="18"/>
              </w:rPr>
              <w:t>ë</w:t>
            </w:r>
            <w:r w:rsidRPr="006A724C">
              <w:rPr>
                <w:sz w:val="18"/>
                <w:szCs w:val="18"/>
              </w:rPr>
              <w:t xml:space="preserve"> (</w:t>
            </w:r>
            <w:r w:rsidR="00D844A8" w:rsidRPr="006A724C">
              <w:rPr>
                <w:sz w:val="18"/>
                <w:szCs w:val="18"/>
              </w:rPr>
              <w:t>r</w:t>
            </w:r>
            <w:r w:rsidR="003D72BF">
              <w:rPr>
                <w:sz w:val="18"/>
                <w:szCs w:val="18"/>
              </w:rPr>
              <w:t>rugë</w:t>
            </w:r>
            <w:r w:rsidRPr="006A724C">
              <w:rPr>
                <w:sz w:val="18"/>
                <w:szCs w:val="18"/>
              </w:rPr>
              <w:t xml:space="preserve"> vendore)</w:t>
            </w:r>
          </w:p>
        </w:tc>
        <w:tc>
          <w:tcPr>
            <w:tcW w:w="2914" w:type="dxa"/>
          </w:tcPr>
          <w:p w:rsidR="00FA2004" w:rsidRPr="006A724C" w:rsidRDefault="001F2B1B"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FA2004" w:rsidRPr="006A724C" w:rsidTr="00D844A8">
        <w:tc>
          <w:tcPr>
            <w:tcW w:w="2684" w:type="dxa"/>
          </w:tcPr>
          <w:p w:rsidR="00FA2004" w:rsidRPr="006A724C" w:rsidRDefault="00FA2004" w:rsidP="00D8391F">
            <w:pPr>
              <w:pStyle w:val="Tabele"/>
              <w:rPr>
                <w:sz w:val="18"/>
                <w:szCs w:val="18"/>
              </w:rPr>
            </w:pPr>
            <w:r w:rsidRPr="006A724C">
              <w:rPr>
                <w:sz w:val="18"/>
                <w:szCs w:val="18"/>
              </w:rPr>
              <w:t>85-109</w:t>
            </w:r>
          </w:p>
        </w:tc>
        <w:tc>
          <w:tcPr>
            <w:tcW w:w="3966" w:type="dxa"/>
          </w:tcPr>
          <w:p w:rsidR="00FA2004" w:rsidRPr="006A724C" w:rsidRDefault="00FA2004" w:rsidP="00D8391F">
            <w:pPr>
              <w:pStyle w:val="Tabele"/>
              <w:rPr>
                <w:sz w:val="18"/>
                <w:szCs w:val="18"/>
              </w:rPr>
            </w:pPr>
            <w:r w:rsidRPr="006A724C">
              <w:rPr>
                <w:sz w:val="18"/>
                <w:szCs w:val="18"/>
              </w:rPr>
              <w:t>Va</w:t>
            </w:r>
            <w:r w:rsidR="00D8391F" w:rsidRPr="006A724C">
              <w:rPr>
                <w:sz w:val="18"/>
                <w:szCs w:val="18"/>
              </w:rPr>
              <w:t>r</w:t>
            </w:r>
            <w:r w:rsidRPr="006A724C">
              <w:rPr>
                <w:sz w:val="18"/>
                <w:szCs w:val="18"/>
              </w:rPr>
              <w:t xml:space="preserve">reza publike </w:t>
            </w:r>
          </w:p>
        </w:tc>
        <w:tc>
          <w:tcPr>
            <w:tcW w:w="2914" w:type="dxa"/>
          </w:tcPr>
          <w:p w:rsidR="00FA2004" w:rsidRPr="006A724C" w:rsidRDefault="001F2B1B" w:rsidP="00D8391F">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bl>
    <w:p w:rsidR="000D5EE6" w:rsidRPr="006A724C" w:rsidRDefault="000D5EE6" w:rsidP="00592C68">
      <w:pPr>
        <w:pStyle w:val="Paragrafi"/>
        <w:rPr>
          <w:sz w:val="10"/>
          <w:szCs w:val="21"/>
        </w:rPr>
      </w:pPr>
    </w:p>
    <w:p w:rsidR="001F2B1B" w:rsidRPr="006A724C" w:rsidRDefault="001F2B1B" w:rsidP="00592C68">
      <w:pPr>
        <w:pStyle w:val="Paragrafi"/>
        <w:rPr>
          <w:sz w:val="10"/>
          <w:szCs w:val="21"/>
        </w:rPr>
      </w:pPr>
    </w:p>
    <w:p w:rsidR="001F2B1B" w:rsidRPr="00D4208E" w:rsidRDefault="001F2B1B" w:rsidP="001F2B1B">
      <w:pPr>
        <w:pStyle w:val="Akti"/>
        <w:rPr>
          <w:sz w:val="21"/>
          <w:szCs w:val="21"/>
        </w:rPr>
      </w:pPr>
      <w:r w:rsidRPr="00D4208E">
        <w:rPr>
          <w:sz w:val="21"/>
          <w:szCs w:val="21"/>
        </w:rPr>
        <w:t>VENDIM</w:t>
      </w:r>
    </w:p>
    <w:p w:rsidR="001F2B1B" w:rsidRPr="00D4208E" w:rsidRDefault="001F2B1B" w:rsidP="001F2B1B">
      <w:pPr>
        <w:pStyle w:val="NumriData"/>
        <w:rPr>
          <w:sz w:val="21"/>
          <w:szCs w:val="21"/>
        </w:rPr>
      </w:pPr>
      <w:r w:rsidRPr="00D4208E">
        <w:rPr>
          <w:sz w:val="21"/>
          <w:szCs w:val="21"/>
        </w:rPr>
        <w:t>Nr.1003, dat</w:t>
      </w:r>
      <w:r w:rsidR="0066457B" w:rsidRPr="00D4208E">
        <w:rPr>
          <w:sz w:val="21"/>
          <w:szCs w:val="21"/>
        </w:rPr>
        <w:t>ë</w:t>
      </w:r>
      <w:r w:rsidRPr="00D4208E">
        <w:rPr>
          <w:sz w:val="21"/>
          <w:szCs w:val="21"/>
        </w:rPr>
        <w:t xml:space="preserve"> 10.12.2010</w:t>
      </w:r>
    </w:p>
    <w:p w:rsidR="001F2B1B" w:rsidRPr="00D4208E" w:rsidRDefault="001F2B1B" w:rsidP="001F2B1B">
      <w:pPr>
        <w:pStyle w:val="Paragrafi"/>
        <w:rPr>
          <w:sz w:val="21"/>
          <w:szCs w:val="21"/>
        </w:rPr>
      </w:pPr>
    </w:p>
    <w:p w:rsidR="001F2B1B" w:rsidRPr="00D4208E" w:rsidRDefault="001F2B1B" w:rsidP="001F2B1B">
      <w:pPr>
        <w:pStyle w:val="Titulli"/>
        <w:rPr>
          <w:sz w:val="21"/>
          <w:szCs w:val="21"/>
        </w:rPr>
      </w:pPr>
      <w:r w:rsidRPr="00D4208E">
        <w:rPr>
          <w:sz w:val="21"/>
          <w:szCs w:val="21"/>
        </w:rPr>
        <w:t>PËR MIRATIMIN E LISTËS PARAPRAKE TË PRONAVE TË PAL</w:t>
      </w:r>
      <w:r w:rsidR="00337DB5" w:rsidRPr="00D4208E">
        <w:rPr>
          <w:sz w:val="21"/>
          <w:szCs w:val="21"/>
        </w:rPr>
        <w:t>UAJTSHME PUBLIKE, SHTETËRORE, </w:t>
      </w:r>
      <w:r w:rsidRPr="00D4208E">
        <w:rPr>
          <w:sz w:val="21"/>
          <w:szCs w:val="21"/>
        </w:rPr>
        <w:t>QË TRANSFEROHEN NË PRONËSI OSE NË PËRD</w:t>
      </w:r>
      <w:r w:rsidR="007714B9" w:rsidRPr="00D4208E">
        <w:rPr>
          <w:sz w:val="21"/>
          <w:szCs w:val="21"/>
        </w:rPr>
        <w:t>ORIM TË KOMUNËS RASHBULL</w:t>
      </w:r>
      <w:r w:rsidRPr="00D4208E">
        <w:rPr>
          <w:sz w:val="21"/>
          <w:szCs w:val="21"/>
        </w:rPr>
        <w:t xml:space="preserve"> TË QARKUT TË DURRËSIT</w:t>
      </w:r>
    </w:p>
    <w:p w:rsidR="001F2B1B" w:rsidRPr="00D4208E" w:rsidRDefault="001F2B1B" w:rsidP="001F2B1B">
      <w:pPr>
        <w:pStyle w:val="Paragrafi"/>
        <w:rPr>
          <w:sz w:val="21"/>
          <w:szCs w:val="21"/>
        </w:rPr>
      </w:pPr>
    </w:p>
    <w:p w:rsidR="001F2B1B" w:rsidRPr="00D4208E" w:rsidRDefault="001F2B1B" w:rsidP="001F2B1B">
      <w:pPr>
        <w:pStyle w:val="Paragrafi"/>
        <w:rPr>
          <w:sz w:val="21"/>
          <w:szCs w:val="21"/>
        </w:rPr>
      </w:pPr>
      <w:r w:rsidRPr="00D4208E">
        <w:rPr>
          <w:sz w:val="21"/>
          <w:szCs w:val="21"/>
        </w:rPr>
        <w:t>Në mbështetje të nenit 100 të Kush</w:t>
      </w:r>
      <w:r w:rsidR="007714B9" w:rsidRPr="00D4208E">
        <w:rPr>
          <w:sz w:val="21"/>
          <w:szCs w:val="21"/>
        </w:rPr>
        <w:t>tetutës dhe të neneve 2, 3 e 17 të ligjit </w:t>
      </w:r>
      <w:r w:rsidRPr="00D4208E">
        <w:rPr>
          <w:sz w:val="21"/>
          <w:szCs w:val="21"/>
        </w:rPr>
        <w:t xml:space="preserve">nr.8744, datë 22.2.2001 “Për transferimin e pronave të paluajtshme publike të shtetit në njësitë e qeverisjes vendore”, të ndryshuar, me propozimin e </w:t>
      </w:r>
      <w:r w:rsidR="007714B9" w:rsidRPr="00D4208E">
        <w:rPr>
          <w:sz w:val="21"/>
          <w:szCs w:val="21"/>
        </w:rPr>
        <w:t xml:space="preserve">Ministrit </w:t>
      </w:r>
      <w:r w:rsidRPr="00D4208E">
        <w:rPr>
          <w:sz w:val="21"/>
          <w:szCs w:val="21"/>
        </w:rPr>
        <w:t>të Brendshëm, Këshilli i Ministrave</w:t>
      </w:r>
    </w:p>
    <w:p w:rsidR="001F2B1B" w:rsidRPr="00D4208E" w:rsidRDefault="001F2B1B" w:rsidP="001F2B1B">
      <w:pPr>
        <w:pStyle w:val="Paragrafi"/>
        <w:rPr>
          <w:sz w:val="21"/>
          <w:szCs w:val="21"/>
        </w:rPr>
      </w:pPr>
    </w:p>
    <w:p w:rsidR="001F2B1B" w:rsidRPr="00D4208E" w:rsidRDefault="001F2B1B" w:rsidP="001F2B1B">
      <w:pPr>
        <w:pStyle w:val="VENDOSI"/>
        <w:rPr>
          <w:sz w:val="21"/>
          <w:szCs w:val="21"/>
        </w:rPr>
      </w:pPr>
      <w:r w:rsidRPr="00D4208E">
        <w:rPr>
          <w:sz w:val="21"/>
          <w:szCs w:val="21"/>
        </w:rPr>
        <w:t>VENDOSI:</w:t>
      </w:r>
    </w:p>
    <w:p w:rsidR="001F2B1B" w:rsidRPr="00D4208E" w:rsidRDefault="001F2B1B" w:rsidP="001F2B1B">
      <w:pPr>
        <w:pStyle w:val="Paragrafi"/>
        <w:rPr>
          <w:sz w:val="21"/>
          <w:szCs w:val="21"/>
        </w:rPr>
      </w:pPr>
    </w:p>
    <w:p w:rsidR="001F2B1B" w:rsidRPr="00D4208E" w:rsidRDefault="001F2B1B" w:rsidP="001F2B1B">
      <w:pPr>
        <w:pStyle w:val="Paragrafi"/>
        <w:rPr>
          <w:sz w:val="21"/>
          <w:szCs w:val="21"/>
        </w:rPr>
      </w:pPr>
      <w:r w:rsidRPr="00D4208E">
        <w:rPr>
          <w:sz w:val="21"/>
          <w:szCs w:val="21"/>
        </w:rPr>
        <w:t xml:space="preserve">1. Miratimin e listës paraprake të pronave të paluajtshme publike, shtetërore, që transferohen në pronësi ose në përdorim të komunës Rashbull të qarkut të Durrësit, sipas lidhjes </w:t>
      </w:r>
      <w:r w:rsidR="007714B9" w:rsidRPr="00D4208E">
        <w:rPr>
          <w:sz w:val="21"/>
          <w:szCs w:val="21"/>
        </w:rPr>
        <w:t>nr.</w:t>
      </w:r>
      <w:r w:rsidRPr="00D4208E">
        <w:rPr>
          <w:sz w:val="21"/>
          <w:szCs w:val="21"/>
        </w:rPr>
        <w:t>1</w:t>
      </w:r>
      <w:r w:rsidR="007714B9" w:rsidRPr="00D4208E">
        <w:rPr>
          <w:sz w:val="21"/>
          <w:szCs w:val="21"/>
        </w:rPr>
        <w:t>,</w:t>
      </w:r>
      <w:r w:rsidRPr="00D4208E">
        <w:rPr>
          <w:sz w:val="21"/>
          <w:szCs w:val="21"/>
        </w:rPr>
        <w:t xml:space="preserve"> e cila i bashkëlidhet këtij vendimi.</w:t>
      </w:r>
    </w:p>
    <w:p w:rsidR="001F2B1B" w:rsidRPr="00D4208E" w:rsidRDefault="001F2B1B" w:rsidP="001F2B1B">
      <w:pPr>
        <w:pStyle w:val="Paragrafi"/>
        <w:rPr>
          <w:sz w:val="21"/>
          <w:szCs w:val="21"/>
        </w:rPr>
      </w:pPr>
      <w:r w:rsidRPr="00D4208E">
        <w:rPr>
          <w:sz w:val="21"/>
          <w:szCs w:val="21"/>
        </w:rPr>
        <w:t>Lista paraprake, sipas kërkesa</w:t>
      </w:r>
      <w:r w:rsidR="007714B9" w:rsidRPr="00D4208E">
        <w:rPr>
          <w:sz w:val="21"/>
          <w:szCs w:val="21"/>
        </w:rPr>
        <w:t>ve të këshillit të kësaj komune</w:t>
      </w:r>
      <w:r w:rsidR="000F1857">
        <w:rPr>
          <w:sz w:val="21"/>
          <w:szCs w:val="21"/>
        </w:rPr>
        <w:t>,</w:t>
      </w:r>
      <w:r w:rsidRPr="00D4208E">
        <w:rPr>
          <w:sz w:val="21"/>
          <w:szCs w:val="21"/>
        </w:rPr>
        <w:t xml:space="preserve"> është pjesë e listës së inventarit të pronave të paluajtshme publike, shtetërore, që janë brenda juridiksionit, territorial dhe adm</w:t>
      </w:r>
      <w:r w:rsidR="007714B9" w:rsidRPr="00D4208E">
        <w:rPr>
          <w:sz w:val="21"/>
          <w:szCs w:val="21"/>
        </w:rPr>
        <w:t>inistrativ</w:t>
      </w:r>
      <w:r w:rsidRPr="00D4208E">
        <w:rPr>
          <w:sz w:val="21"/>
          <w:szCs w:val="21"/>
        </w:rPr>
        <w:t xml:space="preserve"> të komunës Rashbull të qarkut të Durrësit, miratuar me vendimin </w:t>
      </w:r>
      <w:r w:rsidR="003D72BF">
        <w:rPr>
          <w:sz w:val="21"/>
          <w:szCs w:val="21"/>
        </w:rPr>
        <w:t xml:space="preserve">nr.1153, datë 13.8.2008 </w:t>
      </w:r>
      <w:r w:rsidR="004F2BF5">
        <w:rPr>
          <w:sz w:val="21"/>
          <w:szCs w:val="21"/>
        </w:rPr>
        <w:t>të</w:t>
      </w:r>
      <w:r w:rsidR="004F2BF5" w:rsidRPr="00D4208E">
        <w:rPr>
          <w:sz w:val="21"/>
          <w:szCs w:val="21"/>
        </w:rPr>
        <w:t xml:space="preserve"> Këshillit të Ministrave </w:t>
      </w:r>
      <w:r w:rsidR="003D72BF">
        <w:rPr>
          <w:sz w:val="21"/>
          <w:szCs w:val="21"/>
        </w:rPr>
        <w:t>“</w:t>
      </w:r>
      <w:r w:rsidRPr="00D4208E">
        <w:rPr>
          <w:sz w:val="21"/>
          <w:szCs w:val="21"/>
        </w:rPr>
        <w:t xml:space="preserve">Për miratimin e listës së inventarit të pronave të paluajtshme shtetërore në komunën Rashbull të qarkut të </w:t>
      </w:r>
      <w:r w:rsidR="003D72BF">
        <w:rPr>
          <w:sz w:val="21"/>
          <w:szCs w:val="21"/>
        </w:rPr>
        <w:t>Durrësit</w:t>
      </w:r>
      <w:r w:rsidRPr="00D4208E">
        <w:rPr>
          <w:sz w:val="21"/>
          <w:szCs w:val="21"/>
        </w:rPr>
        <w:t>”.</w:t>
      </w:r>
    </w:p>
    <w:p w:rsidR="001F2B1B" w:rsidRPr="00D4208E" w:rsidRDefault="001F2B1B" w:rsidP="001F2B1B">
      <w:pPr>
        <w:pStyle w:val="Paragrafi"/>
        <w:rPr>
          <w:sz w:val="21"/>
          <w:szCs w:val="21"/>
          <w:lang w:val="it-IT"/>
        </w:rPr>
      </w:pPr>
      <w:r w:rsidRPr="00D4208E">
        <w:rPr>
          <w:sz w:val="21"/>
          <w:szCs w:val="21"/>
          <w:lang w:val="it-IT"/>
        </w:rPr>
        <w:t>2. Ngarkohen Ministria e Brendshme dhe komuna Rashbull për zbatimin e këtij vendimi.</w:t>
      </w:r>
    </w:p>
    <w:p w:rsidR="001F2B1B" w:rsidRPr="00D4208E" w:rsidRDefault="001F2B1B" w:rsidP="001F2B1B">
      <w:pPr>
        <w:pStyle w:val="Paragrafi"/>
        <w:rPr>
          <w:sz w:val="21"/>
          <w:szCs w:val="21"/>
          <w:lang w:val="it-IT"/>
        </w:rPr>
      </w:pPr>
      <w:r w:rsidRPr="00D4208E">
        <w:rPr>
          <w:sz w:val="21"/>
          <w:szCs w:val="21"/>
          <w:lang w:val="it-IT"/>
        </w:rPr>
        <w:t>Ky vendim hyn në fuqi pas botimit në Fletoren Zyrtare.</w:t>
      </w:r>
    </w:p>
    <w:p w:rsidR="001F2B1B" w:rsidRPr="00D4208E" w:rsidRDefault="00522A5D" w:rsidP="00522A5D">
      <w:pPr>
        <w:pStyle w:val="Autoriteti"/>
        <w:rPr>
          <w:sz w:val="21"/>
          <w:szCs w:val="21"/>
          <w:lang w:val="it-IT"/>
        </w:rPr>
      </w:pPr>
      <w:r w:rsidRPr="00D4208E">
        <w:rPr>
          <w:sz w:val="21"/>
          <w:szCs w:val="21"/>
          <w:lang w:val="it-IT"/>
        </w:rPr>
        <w:t>KRYE</w:t>
      </w:r>
      <w:r w:rsidR="001F2B1B" w:rsidRPr="00D4208E">
        <w:rPr>
          <w:sz w:val="21"/>
          <w:szCs w:val="21"/>
          <w:lang w:val="it-IT"/>
        </w:rPr>
        <w:t>M</w:t>
      </w:r>
      <w:r w:rsidRPr="00D4208E">
        <w:rPr>
          <w:sz w:val="21"/>
          <w:szCs w:val="21"/>
          <w:lang w:val="it-IT"/>
        </w:rPr>
        <w:t>INISTR</w:t>
      </w:r>
      <w:r w:rsidR="001F2B1B" w:rsidRPr="00D4208E">
        <w:rPr>
          <w:sz w:val="21"/>
          <w:szCs w:val="21"/>
          <w:lang w:val="it-IT"/>
        </w:rPr>
        <w:t>I</w:t>
      </w:r>
    </w:p>
    <w:p w:rsidR="001F2B1B" w:rsidRPr="00D4208E" w:rsidRDefault="00522A5D" w:rsidP="00522A5D">
      <w:pPr>
        <w:pStyle w:val="AutoritetiEmer"/>
        <w:rPr>
          <w:sz w:val="21"/>
          <w:szCs w:val="21"/>
          <w:lang w:val="it-IT"/>
        </w:rPr>
      </w:pPr>
      <w:r w:rsidRPr="00D4208E">
        <w:rPr>
          <w:sz w:val="21"/>
          <w:szCs w:val="21"/>
          <w:lang w:val="it-IT"/>
        </w:rPr>
        <w:t>Sali Berisha</w:t>
      </w:r>
    </w:p>
    <w:p w:rsidR="00D8391F" w:rsidRPr="006A724C" w:rsidRDefault="00D8391F" w:rsidP="00592C68">
      <w:pPr>
        <w:pStyle w:val="Paragrafi"/>
        <w:rPr>
          <w:sz w:val="12"/>
          <w:szCs w:val="21"/>
          <w:lang w:val="it-IT"/>
        </w:rPr>
      </w:pPr>
    </w:p>
    <w:p w:rsidR="00D8391F" w:rsidRPr="00D4208E" w:rsidRDefault="00D8391F" w:rsidP="00592C68">
      <w:pPr>
        <w:pStyle w:val="Paragrafi"/>
        <w:rPr>
          <w:sz w:val="21"/>
          <w:szCs w:val="21"/>
          <w:lang w:val="it-IT"/>
        </w:rPr>
      </w:pPr>
      <w:r w:rsidRPr="00D4208E">
        <w:rPr>
          <w:sz w:val="21"/>
          <w:szCs w:val="21"/>
          <w:lang w:val="it-IT"/>
        </w:rPr>
        <w:t>Komuna Rashbull</w:t>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007714B9" w:rsidRPr="00D4208E">
        <w:rPr>
          <w:sz w:val="21"/>
          <w:szCs w:val="21"/>
          <w:lang w:val="it-IT"/>
        </w:rPr>
        <w:t xml:space="preserve">Lidhja </w:t>
      </w:r>
      <w:r w:rsidRPr="00D4208E">
        <w:rPr>
          <w:sz w:val="21"/>
          <w:szCs w:val="21"/>
          <w:lang w:val="it-IT"/>
        </w:rPr>
        <w:t>nr.1</w:t>
      </w:r>
    </w:p>
    <w:p w:rsidR="00D8391F" w:rsidRPr="00D4208E" w:rsidRDefault="00D8391F" w:rsidP="00592C68">
      <w:pPr>
        <w:pStyle w:val="Paragrafi"/>
        <w:rPr>
          <w:sz w:val="21"/>
          <w:szCs w:val="21"/>
          <w:lang w:val="it-IT"/>
        </w:rPr>
      </w:pPr>
    </w:p>
    <w:tbl>
      <w:tblPr>
        <w:tblStyle w:val="TableGrid"/>
        <w:tblW w:w="9328" w:type="dxa"/>
        <w:tblLayout w:type="fixed"/>
        <w:tblLook w:val="01E0" w:firstRow="1" w:lastRow="1" w:firstColumn="1" w:lastColumn="1" w:noHBand="0" w:noVBand="0"/>
      </w:tblPr>
      <w:tblGrid>
        <w:gridCol w:w="2448"/>
        <w:gridCol w:w="3966"/>
        <w:gridCol w:w="2914"/>
      </w:tblGrid>
      <w:tr w:rsidR="00D8391F" w:rsidRPr="003D72BF" w:rsidTr="002B2B6A">
        <w:tc>
          <w:tcPr>
            <w:tcW w:w="2448" w:type="dxa"/>
          </w:tcPr>
          <w:p w:rsidR="00D8391F" w:rsidRPr="003D72BF" w:rsidRDefault="00D8391F" w:rsidP="002B2B6A">
            <w:pPr>
              <w:pStyle w:val="Tabele"/>
              <w:jc w:val="center"/>
              <w:rPr>
                <w:b/>
                <w:sz w:val="18"/>
                <w:szCs w:val="18"/>
                <w:lang w:val="it-IT"/>
              </w:rPr>
            </w:pPr>
            <w:r w:rsidRPr="003D72BF">
              <w:rPr>
                <w:b/>
                <w:sz w:val="18"/>
                <w:szCs w:val="18"/>
                <w:lang w:val="it-IT"/>
              </w:rPr>
              <w:t>Numrat rendor</w:t>
            </w:r>
            <w:r w:rsidR="007714B9" w:rsidRPr="003D72BF">
              <w:rPr>
                <w:b/>
                <w:sz w:val="18"/>
                <w:szCs w:val="18"/>
                <w:lang w:val="it-IT"/>
              </w:rPr>
              <w:t>ë</w:t>
            </w:r>
            <w:r w:rsidRPr="003D72BF">
              <w:rPr>
                <w:b/>
                <w:sz w:val="18"/>
                <w:szCs w:val="18"/>
                <w:lang w:val="it-IT"/>
              </w:rPr>
              <w:t xml:space="preserve"> t</w:t>
            </w:r>
            <w:r w:rsidR="0066457B" w:rsidRPr="003D72BF">
              <w:rPr>
                <w:b/>
                <w:sz w:val="18"/>
                <w:szCs w:val="18"/>
                <w:lang w:val="it-IT"/>
              </w:rPr>
              <w:t>ë</w:t>
            </w:r>
            <w:r w:rsidRPr="003D72BF">
              <w:rPr>
                <w:b/>
                <w:sz w:val="18"/>
                <w:szCs w:val="18"/>
                <w:lang w:val="it-IT"/>
              </w:rPr>
              <w:t xml:space="preserve"> pronave n</w:t>
            </w:r>
            <w:r w:rsidR="0066457B" w:rsidRPr="003D72BF">
              <w:rPr>
                <w:b/>
                <w:sz w:val="18"/>
                <w:szCs w:val="18"/>
                <w:lang w:val="it-IT"/>
              </w:rPr>
              <w:t>ë</w:t>
            </w:r>
            <w:r w:rsidRPr="003D72BF">
              <w:rPr>
                <w:b/>
                <w:sz w:val="18"/>
                <w:szCs w:val="18"/>
                <w:lang w:val="it-IT"/>
              </w:rPr>
              <w:t xml:space="preserve"> list</w:t>
            </w:r>
            <w:r w:rsidR="0066457B" w:rsidRPr="003D72BF">
              <w:rPr>
                <w:b/>
                <w:sz w:val="18"/>
                <w:szCs w:val="18"/>
                <w:lang w:val="it-IT"/>
              </w:rPr>
              <w:t>ë</w:t>
            </w:r>
            <w:r w:rsidRPr="003D72BF">
              <w:rPr>
                <w:b/>
                <w:sz w:val="18"/>
                <w:szCs w:val="18"/>
                <w:lang w:val="it-IT"/>
              </w:rPr>
              <w:t>n e inventarit</w:t>
            </w:r>
          </w:p>
        </w:tc>
        <w:tc>
          <w:tcPr>
            <w:tcW w:w="3966" w:type="dxa"/>
          </w:tcPr>
          <w:p w:rsidR="00D8391F" w:rsidRPr="003D72BF" w:rsidRDefault="00D8391F" w:rsidP="002B2B6A">
            <w:pPr>
              <w:pStyle w:val="Tabele"/>
              <w:jc w:val="center"/>
              <w:rPr>
                <w:b/>
                <w:sz w:val="18"/>
                <w:szCs w:val="18"/>
                <w:lang w:val="it-IT"/>
              </w:rPr>
            </w:pPr>
            <w:r w:rsidRPr="003D72BF">
              <w:rPr>
                <w:b/>
                <w:sz w:val="18"/>
                <w:szCs w:val="18"/>
                <w:lang w:val="it-IT"/>
              </w:rPr>
              <w:t>Fusha e p</w:t>
            </w:r>
            <w:r w:rsidR="0066457B" w:rsidRPr="003D72BF">
              <w:rPr>
                <w:b/>
                <w:sz w:val="18"/>
                <w:szCs w:val="18"/>
                <w:lang w:val="it-IT"/>
              </w:rPr>
              <w:t>ë</w:t>
            </w:r>
            <w:r w:rsidRPr="003D72BF">
              <w:rPr>
                <w:b/>
                <w:sz w:val="18"/>
                <w:szCs w:val="18"/>
                <w:lang w:val="it-IT"/>
              </w:rPr>
              <w:t>rdorimit t</w:t>
            </w:r>
            <w:r w:rsidR="0066457B" w:rsidRPr="003D72BF">
              <w:rPr>
                <w:b/>
                <w:sz w:val="18"/>
                <w:szCs w:val="18"/>
                <w:lang w:val="it-IT"/>
              </w:rPr>
              <w:t>ë</w:t>
            </w:r>
            <w:r w:rsidRPr="003D72BF">
              <w:rPr>
                <w:b/>
                <w:sz w:val="18"/>
                <w:szCs w:val="18"/>
                <w:lang w:val="it-IT"/>
              </w:rPr>
              <w:t xml:space="preserve"> pron</w:t>
            </w:r>
            <w:r w:rsidR="0066457B" w:rsidRPr="003D72BF">
              <w:rPr>
                <w:b/>
                <w:sz w:val="18"/>
                <w:szCs w:val="18"/>
                <w:lang w:val="it-IT"/>
              </w:rPr>
              <w:t>ë</w:t>
            </w:r>
            <w:r w:rsidRPr="003D72BF">
              <w:rPr>
                <w:b/>
                <w:sz w:val="18"/>
                <w:szCs w:val="18"/>
                <w:lang w:val="it-IT"/>
              </w:rPr>
              <w:t>s</w:t>
            </w:r>
          </w:p>
        </w:tc>
        <w:tc>
          <w:tcPr>
            <w:tcW w:w="2914" w:type="dxa"/>
          </w:tcPr>
          <w:p w:rsidR="00D8391F" w:rsidRPr="003D72BF" w:rsidRDefault="00D8391F" w:rsidP="002B2B6A">
            <w:pPr>
              <w:pStyle w:val="Tabele"/>
              <w:jc w:val="center"/>
              <w:rPr>
                <w:b/>
                <w:sz w:val="18"/>
                <w:szCs w:val="18"/>
              </w:rPr>
            </w:pPr>
            <w:r w:rsidRPr="003D72BF">
              <w:rPr>
                <w:b/>
                <w:sz w:val="18"/>
                <w:szCs w:val="18"/>
              </w:rPr>
              <w:t>Lloji i tra</w:t>
            </w:r>
            <w:r w:rsidR="003D72BF" w:rsidRPr="003D72BF">
              <w:rPr>
                <w:b/>
                <w:sz w:val="18"/>
                <w:szCs w:val="18"/>
              </w:rPr>
              <w:t>n</w:t>
            </w:r>
            <w:r w:rsidRPr="003D72BF">
              <w:rPr>
                <w:b/>
                <w:sz w:val="18"/>
                <w:szCs w:val="18"/>
              </w:rPr>
              <w:t>sferimit</w:t>
            </w:r>
          </w:p>
        </w:tc>
      </w:tr>
      <w:tr w:rsidR="00D8391F" w:rsidRPr="003D72BF" w:rsidTr="002B2B6A">
        <w:tc>
          <w:tcPr>
            <w:tcW w:w="2448" w:type="dxa"/>
          </w:tcPr>
          <w:p w:rsidR="00D8391F" w:rsidRPr="003D72BF" w:rsidRDefault="00D8391F" w:rsidP="002B2B6A">
            <w:pPr>
              <w:pStyle w:val="Tabele"/>
              <w:rPr>
                <w:sz w:val="18"/>
                <w:szCs w:val="18"/>
              </w:rPr>
            </w:pPr>
            <w:r w:rsidRPr="003D72BF">
              <w:rPr>
                <w:sz w:val="18"/>
                <w:szCs w:val="18"/>
              </w:rPr>
              <w:t>1-11</w:t>
            </w:r>
          </w:p>
        </w:tc>
        <w:tc>
          <w:tcPr>
            <w:tcW w:w="3966" w:type="dxa"/>
          </w:tcPr>
          <w:p w:rsidR="00D8391F" w:rsidRPr="003D72BF" w:rsidRDefault="00D8391F" w:rsidP="002B2B6A">
            <w:pPr>
              <w:pStyle w:val="Tabele"/>
              <w:rPr>
                <w:sz w:val="18"/>
                <w:szCs w:val="18"/>
                <w:lang w:val="it-IT"/>
              </w:rPr>
            </w:pPr>
            <w:r w:rsidRPr="003D72BF">
              <w:rPr>
                <w:sz w:val="18"/>
                <w:szCs w:val="18"/>
                <w:lang w:val="it-IT"/>
              </w:rPr>
              <w:t>Prona q</w:t>
            </w:r>
            <w:r w:rsidR="0066457B" w:rsidRPr="003D72BF">
              <w:rPr>
                <w:sz w:val="18"/>
                <w:szCs w:val="18"/>
                <w:lang w:val="it-IT"/>
              </w:rPr>
              <w:t>ë</w:t>
            </w:r>
            <w:r w:rsidRPr="003D72BF">
              <w:rPr>
                <w:sz w:val="18"/>
                <w:szCs w:val="18"/>
                <w:lang w:val="it-IT"/>
              </w:rPr>
              <w:t xml:space="preserve"> p</w:t>
            </w:r>
            <w:r w:rsidR="0066457B" w:rsidRPr="003D72BF">
              <w:rPr>
                <w:sz w:val="18"/>
                <w:szCs w:val="18"/>
                <w:lang w:val="it-IT"/>
              </w:rPr>
              <w:t>ë</w:t>
            </w:r>
            <w:r w:rsidRPr="003D72BF">
              <w:rPr>
                <w:sz w:val="18"/>
                <w:szCs w:val="18"/>
                <w:lang w:val="it-IT"/>
              </w:rPr>
              <w:t>rdoren p</w:t>
            </w:r>
            <w:r w:rsidR="0066457B" w:rsidRPr="003D72BF">
              <w:rPr>
                <w:sz w:val="18"/>
                <w:szCs w:val="18"/>
                <w:lang w:val="it-IT"/>
              </w:rPr>
              <w:t>ë</w:t>
            </w:r>
            <w:r w:rsidRPr="003D72BF">
              <w:rPr>
                <w:sz w:val="18"/>
                <w:szCs w:val="18"/>
                <w:lang w:val="it-IT"/>
              </w:rPr>
              <w:t>r realizimin e programeve arsimore</w:t>
            </w:r>
          </w:p>
        </w:tc>
        <w:tc>
          <w:tcPr>
            <w:tcW w:w="2914" w:type="dxa"/>
          </w:tcPr>
          <w:p w:rsidR="00D8391F" w:rsidRPr="003D72BF" w:rsidRDefault="00D8391F" w:rsidP="002B2B6A">
            <w:pPr>
              <w:pStyle w:val="Tabele"/>
              <w:rPr>
                <w:sz w:val="18"/>
                <w:szCs w:val="18"/>
              </w:rPr>
            </w:pPr>
            <w:r w:rsidRPr="003D72BF">
              <w:rPr>
                <w:sz w:val="18"/>
                <w:szCs w:val="18"/>
              </w:rPr>
              <w:t>N</w:t>
            </w:r>
            <w:r w:rsidR="0066457B" w:rsidRPr="003D72BF">
              <w:rPr>
                <w:sz w:val="18"/>
                <w:szCs w:val="18"/>
              </w:rPr>
              <w:t>ë</w:t>
            </w:r>
            <w:r w:rsidRPr="003D72BF">
              <w:rPr>
                <w:sz w:val="18"/>
                <w:szCs w:val="18"/>
              </w:rPr>
              <w:t xml:space="preserve"> pron</w:t>
            </w:r>
            <w:r w:rsidR="0066457B" w:rsidRPr="003D72BF">
              <w:rPr>
                <w:sz w:val="18"/>
                <w:szCs w:val="18"/>
              </w:rPr>
              <w:t>ë</w:t>
            </w:r>
            <w:r w:rsidRPr="003D72BF">
              <w:rPr>
                <w:sz w:val="18"/>
                <w:szCs w:val="18"/>
              </w:rPr>
              <w:t>si</w:t>
            </w:r>
          </w:p>
        </w:tc>
      </w:tr>
      <w:tr w:rsidR="00D8391F" w:rsidRPr="003D72BF" w:rsidTr="002B2B6A">
        <w:tc>
          <w:tcPr>
            <w:tcW w:w="2448" w:type="dxa"/>
          </w:tcPr>
          <w:p w:rsidR="00D8391F" w:rsidRPr="003D72BF" w:rsidRDefault="00D8391F" w:rsidP="002B2B6A">
            <w:pPr>
              <w:pStyle w:val="Tabele"/>
              <w:rPr>
                <w:sz w:val="18"/>
                <w:szCs w:val="18"/>
              </w:rPr>
            </w:pPr>
            <w:r w:rsidRPr="003D72BF">
              <w:rPr>
                <w:sz w:val="18"/>
                <w:szCs w:val="18"/>
              </w:rPr>
              <w:t>12-17</w:t>
            </w:r>
          </w:p>
        </w:tc>
        <w:tc>
          <w:tcPr>
            <w:tcW w:w="3966" w:type="dxa"/>
          </w:tcPr>
          <w:p w:rsidR="00D8391F" w:rsidRPr="003D72BF" w:rsidRDefault="00D8391F" w:rsidP="002B2B6A">
            <w:pPr>
              <w:pStyle w:val="Tabele"/>
              <w:rPr>
                <w:sz w:val="18"/>
                <w:szCs w:val="18"/>
              </w:rPr>
            </w:pPr>
            <w:r w:rsidRPr="003D72BF">
              <w:rPr>
                <w:sz w:val="18"/>
                <w:szCs w:val="18"/>
              </w:rPr>
              <w:t>Prona q</w:t>
            </w:r>
            <w:r w:rsidR="0066457B" w:rsidRPr="003D72BF">
              <w:rPr>
                <w:sz w:val="18"/>
                <w:szCs w:val="18"/>
              </w:rPr>
              <w:t>ë</w:t>
            </w:r>
            <w:r w:rsidRPr="003D72BF">
              <w:rPr>
                <w:sz w:val="18"/>
                <w:szCs w:val="18"/>
              </w:rPr>
              <w:t xml:space="preserve"> p</w:t>
            </w:r>
            <w:r w:rsidR="0066457B" w:rsidRPr="003D72BF">
              <w:rPr>
                <w:sz w:val="18"/>
                <w:szCs w:val="18"/>
              </w:rPr>
              <w:t>ë</w:t>
            </w:r>
            <w:r w:rsidRPr="003D72BF">
              <w:rPr>
                <w:sz w:val="18"/>
                <w:szCs w:val="18"/>
              </w:rPr>
              <w:t>rdoren p</w:t>
            </w:r>
            <w:r w:rsidR="0066457B" w:rsidRPr="003D72BF">
              <w:rPr>
                <w:sz w:val="18"/>
                <w:szCs w:val="18"/>
              </w:rPr>
              <w:t>ë</w:t>
            </w:r>
            <w:r w:rsidRPr="003D72BF">
              <w:rPr>
                <w:sz w:val="18"/>
                <w:szCs w:val="18"/>
              </w:rPr>
              <w:t>r realizimin e funksioneve n</w:t>
            </w:r>
            <w:r w:rsidR="0066457B" w:rsidRPr="003D72BF">
              <w:rPr>
                <w:sz w:val="18"/>
                <w:szCs w:val="18"/>
              </w:rPr>
              <w:t>ë</w:t>
            </w:r>
            <w:r w:rsidRPr="003D72BF">
              <w:rPr>
                <w:sz w:val="18"/>
                <w:szCs w:val="18"/>
              </w:rPr>
              <w:t xml:space="preserve"> sh</w:t>
            </w:r>
            <w:r w:rsidR="0066457B" w:rsidRPr="003D72BF">
              <w:rPr>
                <w:sz w:val="18"/>
                <w:szCs w:val="18"/>
              </w:rPr>
              <w:t>ë</w:t>
            </w:r>
            <w:r w:rsidRPr="003D72BF">
              <w:rPr>
                <w:sz w:val="18"/>
                <w:szCs w:val="18"/>
              </w:rPr>
              <w:t>ndetin publik</w:t>
            </w:r>
          </w:p>
        </w:tc>
        <w:tc>
          <w:tcPr>
            <w:tcW w:w="2914" w:type="dxa"/>
          </w:tcPr>
          <w:p w:rsidR="00D8391F" w:rsidRPr="003D72BF" w:rsidRDefault="00D8391F" w:rsidP="002B2B6A">
            <w:pPr>
              <w:pStyle w:val="Tabele"/>
              <w:rPr>
                <w:sz w:val="18"/>
                <w:szCs w:val="18"/>
              </w:rPr>
            </w:pPr>
            <w:r w:rsidRPr="003D72BF">
              <w:rPr>
                <w:sz w:val="18"/>
                <w:szCs w:val="18"/>
              </w:rPr>
              <w:t>N</w:t>
            </w:r>
            <w:r w:rsidR="0066457B" w:rsidRPr="003D72BF">
              <w:rPr>
                <w:sz w:val="18"/>
                <w:szCs w:val="18"/>
              </w:rPr>
              <w:t>ë</w:t>
            </w:r>
            <w:r w:rsidRPr="003D72BF">
              <w:rPr>
                <w:sz w:val="18"/>
                <w:szCs w:val="18"/>
              </w:rPr>
              <w:t xml:space="preserve"> pron</w:t>
            </w:r>
            <w:r w:rsidR="0066457B" w:rsidRPr="003D72BF">
              <w:rPr>
                <w:sz w:val="18"/>
                <w:szCs w:val="18"/>
              </w:rPr>
              <w:t>ë</w:t>
            </w:r>
            <w:r w:rsidRPr="003D72BF">
              <w:rPr>
                <w:sz w:val="18"/>
                <w:szCs w:val="18"/>
              </w:rPr>
              <w:t>si</w:t>
            </w:r>
          </w:p>
        </w:tc>
      </w:tr>
      <w:tr w:rsidR="00D8391F" w:rsidRPr="003D72BF" w:rsidTr="002B2B6A">
        <w:tc>
          <w:tcPr>
            <w:tcW w:w="2448" w:type="dxa"/>
          </w:tcPr>
          <w:p w:rsidR="00D8391F" w:rsidRPr="003D72BF" w:rsidRDefault="00D8391F" w:rsidP="002B2B6A">
            <w:pPr>
              <w:pStyle w:val="Tabele"/>
              <w:rPr>
                <w:sz w:val="18"/>
                <w:szCs w:val="18"/>
              </w:rPr>
            </w:pPr>
            <w:r w:rsidRPr="003D72BF">
              <w:rPr>
                <w:sz w:val="18"/>
                <w:szCs w:val="18"/>
              </w:rPr>
              <w:t>18-31</w:t>
            </w:r>
          </w:p>
        </w:tc>
        <w:tc>
          <w:tcPr>
            <w:tcW w:w="3966" w:type="dxa"/>
          </w:tcPr>
          <w:p w:rsidR="00D8391F" w:rsidRPr="003D72BF" w:rsidRDefault="00D8391F" w:rsidP="002B2B6A">
            <w:pPr>
              <w:pStyle w:val="Tabele"/>
              <w:rPr>
                <w:sz w:val="18"/>
                <w:szCs w:val="18"/>
              </w:rPr>
            </w:pPr>
            <w:r w:rsidRPr="003D72BF">
              <w:rPr>
                <w:sz w:val="18"/>
                <w:szCs w:val="18"/>
              </w:rPr>
              <w:t>Prona që përdor</w:t>
            </w:r>
            <w:r w:rsidR="007714B9" w:rsidRPr="003D72BF">
              <w:rPr>
                <w:sz w:val="18"/>
                <w:szCs w:val="18"/>
              </w:rPr>
              <w:t xml:space="preserve">en në fushën e strehimit </w:t>
            </w:r>
            <w:r w:rsidR="003D72BF">
              <w:rPr>
                <w:sz w:val="18"/>
                <w:szCs w:val="18"/>
              </w:rPr>
              <w:t xml:space="preserve">dhe </w:t>
            </w:r>
            <w:r w:rsidR="007714B9" w:rsidRPr="003D72BF">
              <w:rPr>
                <w:sz w:val="18"/>
                <w:szCs w:val="18"/>
              </w:rPr>
              <w:t>të mbro</w:t>
            </w:r>
            <w:r w:rsidRPr="003D72BF">
              <w:rPr>
                <w:sz w:val="18"/>
                <w:szCs w:val="18"/>
              </w:rPr>
              <w:t>jtjes civile</w:t>
            </w:r>
          </w:p>
        </w:tc>
        <w:tc>
          <w:tcPr>
            <w:tcW w:w="2914" w:type="dxa"/>
          </w:tcPr>
          <w:p w:rsidR="00D8391F" w:rsidRPr="003D72BF" w:rsidRDefault="00D8391F" w:rsidP="002B2B6A">
            <w:pPr>
              <w:pStyle w:val="Tabele"/>
              <w:rPr>
                <w:sz w:val="18"/>
                <w:szCs w:val="18"/>
              </w:rPr>
            </w:pPr>
            <w:r w:rsidRPr="003D72BF">
              <w:rPr>
                <w:sz w:val="18"/>
                <w:szCs w:val="18"/>
              </w:rPr>
              <w:t>N</w:t>
            </w:r>
            <w:r w:rsidR="0066457B" w:rsidRPr="003D72BF">
              <w:rPr>
                <w:sz w:val="18"/>
                <w:szCs w:val="18"/>
              </w:rPr>
              <w:t>ë</w:t>
            </w:r>
            <w:r w:rsidRPr="003D72BF">
              <w:rPr>
                <w:sz w:val="18"/>
                <w:szCs w:val="18"/>
              </w:rPr>
              <w:t xml:space="preserve"> pron</w:t>
            </w:r>
            <w:r w:rsidR="0066457B" w:rsidRPr="003D72BF">
              <w:rPr>
                <w:sz w:val="18"/>
                <w:szCs w:val="18"/>
              </w:rPr>
              <w:t>ë</w:t>
            </w:r>
            <w:r w:rsidRPr="003D72BF">
              <w:rPr>
                <w:sz w:val="18"/>
                <w:szCs w:val="18"/>
              </w:rPr>
              <w:t>si</w:t>
            </w:r>
          </w:p>
        </w:tc>
      </w:tr>
      <w:tr w:rsidR="00D8391F" w:rsidRPr="003D72BF" w:rsidTr="002B2B6A">
        <w:tc>
          <w:tcPr>
            <w:tcW w:w="2448" w:type="dxa"/>
          </w:tcPr>
          <w:p w:rsidR="00D8391F" w:rsidRPr="003D72BF" w:rsidRDefault="00D8391F" w:rsidP="002B2B6A">
            <w:pPr>
              <w:pStyle w:val="Tabele"/>
              <w:rPr>
                <w:sz w:val="18"/>
                <w:szCs w:val="18"/>
              </w:rPr>
            </w:pPr>
            <w:r w:rsidRPr="003D72BF">
              <w:rPr>
                <w:sz w:val="18"/>
                <w:szCs w:val="18"/>
              </w:rPr>
              <w:t>32-45</w:t>
            </w:r>
          </w:p>
        </w:tc>
        <w:tc>
          <w:tcPr>
            <w:tcW w:w="3966" w:type="dxa"/>
          </w:tcPr>
          <w:p w:rsidR="00D8391F" w:rsidRPr="003D72BF" w:rsidRDefault="00D8391F" w:rsidP="002B2B6A">
            <w:pPr>
              <w:pStyle w:val="Tabele"/>
              <w:rPr>
                <w:sz w:val="18"/>
                <w:szCs w:val="18"/>
              </w:rPr>
            </w:pPr>
            <w:r w:rsidRPr="003D72BF">
              <w:rPr>
                <w:sz w:val="18"/>
                <w:szCs w:val="18"/>
              </w:rPr>
              <w:t>Varreza publike</w:t>
            </w:r>
          </w:p>
        </w:tc>
        <w:tc>
          <w:tcPr>
            <w:tcW w:w="2914" w:type="dxa"/>
          </w:tcPr>
          <w:p w:rsidR="00D8391F" w:rsidRPr="003D72BF" w:rsidRDefault="00D8391F" w:rsidP="002B2B6A">
            <w:pPr>
              <w:pStyle w:val="Tabele"/>
              <w:rPr>
                <w:sz w:val="18"/>
                <w:szCs w:val="18"/>
              </w:rPr>
            </w:pPr>
            <w:r w:rsidRPr="003D72BF">
              <w:rPr>
                <w:sz w:val="18"/>
                <w:szCs w:val="18"/>
              </w:rPr>
              <w:t>N</w:t>
            </w:r>
            <w:r w:rsidR="0066457B" w:rsidRPr="003D72BF">
              <w:rPr>
                <w:sz w:val="18"/>
                <w:szCs w:val="18"/>
              </w:rPr>
              <w:t>ë</w:t>
            </w:r>
            <w:r w:rsidRPr="003D72BF">
              <w:rPr>
                <w:sz w:val="18"/>
                <w:szCs w:val="18"/>
              </w:rPr>
              <w:t xml:space="preserve"> pron</w:t>
            </w:r>
            <w:r w:rsidR="0066457B" w:rsidRPr="003D72BF">
              <w:rPr>
                <w:sz w:val="18"/>
                <w:szCs w:val="18"/>
              </w:rPr>
              <w:t>ë</w:t>
            </w:r>
            <w:r w:rsidRPr="003D72BF">
              <w:rPr>
                <w:sz w:val="18"/>
                <w:szCs w:val="18"/>
              </w:rPr>
              <w:t>si</w:t>
            </w:r>
          </w:p>
        </w:tc>
      </w:tr>
      <w:tr w:rsidR="00D8391F" w:rsidRPr="003D72BF" w:rsidTr="002B2B6A">
        <w:tc>
          <w:tcPr>
            <w:tcW w:w="2448" w:type="dxa"/>
          </w:tcPr>
          <w:p w:rsidR="00D8391F" w:rsidRPr="003D72BF" w:rsidRDefault="00D8391F" w:rsidP="002B2B6A">
            <w:pPr>
              <w:pStyle w:val="Tabele"/>
              <w:rPr>
                <w:sz w:val="18"/>
                <w:szCs w:val="18"/>
              </w:rPr>
            </w:pPr>
            <w:r w:rsidRPr="003D72BF">
              <w:rPr>
                <w:sz w:val="18"/>
                <w:szCs w:val="18"/>
              </w:rPr>
              <w:t>46-51</w:t>
            </w:r>
          </w:p>
        </w:tc>
        <w:tc>
          <w:tcPr>
            <w:tcW w:w="3966" w:type="dxa"/>
          </w:tcPr>
          <w:p w:rsidR="00D8391F" w:rsidRPr="003D72BF" w:rsidRDefault="00D8391F" w:rsidP="002B2B6A">
            <w:pPr>
              <w:pStyle w:val="Tabele"/>
              <w:rPr>
                <w:sz w:val="18"/>
                <w:szCs w:val="18"/>
              </w:rPr>
            </w:pPr>
            <w:r w:rsidRPr="003D72BF">
              <w:rPr>
                <w:sz w:val="18"/>
                <w:szCs w:val="18"/>
              </w:rPr>
              <w:t>Infrastrukturë (sheshe, rrugë vendore, lulishte dhe shërbime publike)</w:t>
            </w:r>
          </w:p>
        </w:tc>
        <w:tc>
          <w:tcPr>
            <w:tcW w:w="2914" w:type="dxa"/>
          </w:tcPr>
          <w:p w:rsidR="00D8391F" w:rsidRPr="003D72BF" w:rsidRDefault="00D8391F" w:rsidP="002B2B6A">
            <w:pPr>
              <w:pStyle w:val="Tabele"/>
              <w:rPr>
                <w:sz w:val="18"/>
                <w:szCs w:val="18"/>
              </w:rPr>
            </w:pPr>
            <w:r w:rsidRPr="003D72BF">
              <w:rPr>
                <w:sz w:val="18"/>
                <w:szCs w:val="18"/>
              </w:rPr>
              <w:t>N</w:t>
            </w:r>
            <w:r w:rsidR="0066457B" w:rsidRPr="003D72BF">
              <w:rPr>
                <w:sz w:val="18"/>
                <w:szCs w:val="18"/>
              </w:rPr>
              <w:t>ë</w:t>
            </w:r>
            <w:r w:rsidRPr="003D72BF">
              <w:rPr>
                <w:sz w:val="18"/>
                <w:szCs w:val="18"/>
              </w:rPr>
              <w:t xml:space="preserve"> pron</w:t>
            </w:r>
            <w:r w:rsidR="0066457B" w:rsidRPr="003D72BF">
              <w:rPr>
                <w:sz w:val="18"/>
                <w:szCs w:val="18"/>
              </w:rPr>
              <w:t>ë</w:t>
            </w:r>
            <w:r w:rsidRPr="003D72BF">
              <w:rPr>
                <w:sz w:val="18"/>
                <w:szCs w:val="18"/>
              </w:rPr>
              <w:t>si</w:t>
            </w:r>
          </w:p>
        </w:tc>
      </w:tr>
      <w:tr w:rsidR="00D8391F" w:rsidRPr="003D72BF" w:rsidTr="002B2B6A">
        <w:trPr>
          <w:trHeight w:val="344"/>
        </w:trPr>
        <w:tc>
          <w:tcPr>
            <w:tcW w:w="2448" w:type="dxa"/>
          </w:tcPr>
          <w:p w:rsidR="00D8391F" w:rsidRPr="003D72BF" w:rsidRDefault="00D8391F" w:rsidP="002B2B6A">
            <w:pPr>
              <w:pStyle w:val="Tabele"/>
              <w:rPr>
                <w:sz w:val="18"/>
                <w:szCs w:val="18"/>
              </w:rPr>
            </w:pPr>
            <w:r w:rsidRPr="003D72BF">
              <w:rPr>
                <w:sz w:val="18"/>
                <w:szCs w:val="18"/>
              </w:rPr>
              <w:t>94,</w:t>
            </w:r>
            <w:r w:rsidR="007714B9" w:rsidRPr="003D72BF">
              <w:rPr>
                <w:sz w:val="18"/>
                <w:szCs w:val="18"/>
              </w:rPr>
              <w:t xml:space="preserve"> </w:t>
            </w:r>
            <w:r w:rsidRPr="003D72BF">
              <w:rPr>
                <w:sz w:val="18"/>
                <w:szCs w:val="18"/>
              </w:rPr>
              <w:t>99,</w:t>
            </w:r>
            <w:r w:rsidR="007714B9" w:rsidRPr="003D72BF">
              <w:rPr>
                <w:sz w:val="18"/>
                <w:szCs w:val="18"/>
              </w:rPr>
              <w:t xml:space="preserve"> </w:t>
            </w:r>
            <w:r w:rsidRPr="003D72BF">
              <w:rPr>
                <w:sz w:val="18"/>
                <w:szCs w:val="18"/>
              </w:rPr>
              <w:t>105,</w:t>
            </w:r>
            <w:r w:rsidR="007714B9" w:rsidRPr="003D72BF">
              <w:rPr>
                <w:sz w:val="18"/>
                <w:szCs w:val="18"/>
              </w:rPr>
              <w:t xml:space="preserve"> </w:t>
            </w:r>
            <w:r w:rsidRPr="003D72BF">
              <w:rPr>
                <w:sz w:val="18"/>
                <w:szCs w:val="18"/>
              </w:rPr>
              <w:t>109,</w:t>
            </w:r>
            <w:r w:rsidR="007714B9" w:rsidRPr="003D72BF">
              <w:rPr>
                <w:sz w:val="18"/>
                <w:szCs w:val="18"/>
              </w:rPr>
              <w:t xml:space="preserve"> </w:t>
            </w:r>
            <w:r w:rsidRPr="003D72BF">
              <w:rPr>
                <w:sz w:val="18"/>
                <w:szCs w:val="18"/>
              </w:rPr>
              <w:t>110,</w:t>
            </w:r>
            <w:r w:rsidR="007714B9" w:rsidRPr="003D72BF">
              <w:rPr>
                <w:sz w:val="18"/>
                <w:szCs w:val="18"/>
              </w:rPr>
              <w:t xml:space="preserve"> </w:t>
            </w:r>
            <w:r w:rsidRPr="003D72BF">
              <w:rPr>
                <w:sz w:val="18"/>
                <w:szCs w:val="18"/>
              </w:rPr>
              <w:t>111,</w:t>
            </w:r>
            <w:r w:rsidR="007714B9" w:rsidRPr="003D72BF">
              <w:rPr>
                <w:sz w:val="18"/>
                <w:szCs w:val="18"/>
              </w:rPr>
              <w:t xml:space="preserve"> </w:t>
            </w:r>
            <w:r w:rsidRPr="003D72BF">
              <w:rPr>
                <w:sz w:val="18"/>
                <w:szCs w:val="18"/>
              </w:rPr>
              <w:t>113-116</w:t>
            </w:r>
          </w:p>
        </w:tc>
        <w:tc>
          <w:tcPr>
            <w:tcW w:w="3966" w:type="dxa"/>
          </w:tcPr>
          <w:p w:rsidR="00D8391F" w:rsidRPr="003D72BF" w:rsidRDefault="00D8391F" w:rsidP="002B2B6A">
            <w:pPr>
              <w:pStyle w:val="Tabele"/>
              <w:rPr>
                <w:sz w:val="18"/>
                <w:szCs w:val="18"/>
              </w:rPr>
            </w:pPr>
            <w:r w:rsidRPr="003D72BF">
              <w:rPr>
                <w:sz w:val="18"/>
                <w:szCs w:val="18"/>
              </w:rPr>
              <w:t>Prona q</w:t>
            </w:r>
            <w:r w:rsidR="0066457B" w:rsidRPr="003D72BF">
              <w:rPr>
                <w:sz w:val="18"/>
                <w:szCs w:val="18"/>
              </w:rPr>
              <w:t>ë</w:t>
            </w:r>
            <w:r w:rsidRPr="003D72BF">
              <w:rPr>
                <w:sz w:val="18"/>
                <w:szCs w:val="18"/>
              </w:rPr>
              <w:t xml:space="preserve"> p</w:t>
            </w:r>
            <w:r w:rsidR="0066457B" w:rsidRPr="003D72BF">
              <w:rPr>
                <w:sz w:val="18"/>
                <w:szCs w:val="18"/>
              </w:rPr>
              <w:t>ë</w:t>
            </w:r>
            <w:r w:rsidRPr="003D72BF">
              <w:rPr>
                <w:sz w:val="18"/>
                <w:szCs w:val="18"/>
              </w:rPr>
              <w:t>rdoren p</w:t>
            </w:r>
            <w:r w:rsidR="0066457B" w:rsidRPr="003D72BF">
              <w:rPr>
                <w:sz w:val="18"/>
                <w:szCs w:val="18"/>
              </w:rPr>
              <w:t>ë</w:t>
            </w:r>
            <w:r w:rsidRPr="003D72BF">
              <w:rPr>
                <w:sz w:val="18"/>
                <w:szCs w:val="18"/>
              </w:rPr>
              <w:t>r ushtrimin e funksioneve n</w:t>
            </w:r>
            <w:r w:rsidR="0066457B" w:rsidRPr="003D72BF">
              <w:rPr>
                <w:sz w:val="18"/>
                <w:szCs w:val="18"/>
              </w:rPr>
              <w:t>ë</w:t>
            </w:r>
            <w:r w:rsidRPr="003D72BF">
              <w:rPr>
                <w:sz w:val="18"/>
                <w:szCs w:val="18"/>
              </w:rPr>
              <w:t xml:space="preserve"> fush</w:t>
            </w:r>
            <w:r w:rsidR="0066457B" w:rsidRPr="003D72BF">
              <w:rPr>
                <w:sz w:val="18"/>
                <w:szCs w:val="18"/>
              </w:rPr>
              <w:t>ë</w:t>
            </w:r>
            <w:r w:rsidRPr="003D72BF">
              <w:rPr>
                <w:sz w:val="18"/>
                <w:szCs w:val="18"/>
              </w:rPr>
              <w:t>n e bujq</w:t>
            </w:r>
            <w:r w:rsidR="0066457B" w:rsidRPr="003D72BF">
              <w:rPr>
                <w:sz w:val="18"/>
                <w:szCs w:val="18"/>
              </w:rPr>
              <w:t>ë</w:t>
            </w:r>
            <w:r w:rsidRPr="003D72BF">
              <w:rPr>
                <w:sz w:val="18"/>
                <w:szCs w:val="18"/>
              </w:rPr>
              <w:t>sis</w:t>
            </w:r>
            <w:r w:rsidR="0066457B" w:rsidRPr="003D72BF">
              <w:rPr>
                <w:sz w:val="18"/>
                <w:szCs w:val="18"/>
              </w:rPr>
              <w:t>ë</w:t>
            </w:r>
            <w:r w:rsidRPr="003D72BF">
              <w:rPr>
                <w:sz w:val="18"/>
                <w:szCs w:val="18"/>
              </w:rPr>
              <w:t xml:space="preserve"> dhe </w:t>
            </w:r>
            <w:r w:rsidR="003D72BF">
              <w:rPr>
                <w:sz w:val="18"/>
                <w:szCs w:val="18"/>
              </w:rPr>
              <w:t xml:space="preserve">të </w:t>
            </w:r>
            <w:r w:rsidRPr="003D72BF">
              <w:rPr>
                <w:sz w:val="18"/>
                <w:szCs w:val="18"/>
              </w:rPr>
              <w:t>ushqimit (kan</w:t>
            </w:r>
            <w:r w:rsidR="007714B9" w:rsidRPr="003D72BF">
              <w:rPr>
                <w:sz w:val="18"/>
                <w:szCs w:val="18"/>
              </w:rPr>
              <w:t>a</w:t>
            </w:r>
            <w:r w:rsidRPr="003D72BF">
              <w:rPr>
                <w:sz w:val="18"/>
                <w:szCs w:val="18"/>
              </w:rPr>
              <w:t xml:space="preserve">le të treta dhe </w:t>
            </w:r>
            <w:r w:rsidR="007714B9" w:rsidRPr="003D72BF">
              <w:rPr>
                <w:sz w:val="18"/>
                <w:szCs w:val="18"/>
              </w:rPr>
              <w:t>toka joproduktive)</w:t>
            </w:r>
          </w:p>
        </w:tc>
        <w:tc>
          <w:tcPr>
            <w:tcW w:w="2914" w:type="dxa"/>
          </w:tcPr>
          <w:p w:rsidR="00D8391F" w:rsidRPr="003D72BF" w:rsidRDefault="00D8391F" w:rsidP="002B2B6A">
            <w:pPr>
              <w:pStyle w:val="Tabele"/>
              <w:rPr>
                <w:sz w:val="18"/>
                <w:szCs w:val="18"/>
              </w:rPr>
            </w:pPr>
            <w:r w:rsidRPr="003D72BF">
              <w:rPr>
                <w:sz w:val="18"/>
                <w:szCs w:val="18"/>
              </w:rPr>
              <w:t>N</w:t>
            </w:r>
            <w:r w:rsidR="0066457B" w:rsidRPr="003D72BF">
              <w:rPr>
                <w:sz w:val="18"/>
                <w:szCs w:val="18"/>
              </w:rPr>
              <w:t>ë</w:t>
            </w:r>
            <w:r w:rsidRPr="003D72BF">
              <w:rPr>
                <w:sz w:val="18"/>
                <w:szCs w:val="18"/>
              </w:rPr>
              <w:t xml:space="preserve"> pron</w:t>
            </w:r>
            <w:r w:rsidR="0066457B" w:rsidRPr="003D72BF">
              <w:rPr>
                <w:sz w:val="18"/>
                <w:szCs w:val="18"/>
              </w:rPr>
              <w:t>ë</w:t>
            </w:r>
            <w:r w:rsidRPr="003D72BF">
              <w:rPr>
                <w:sz w:val="18"/>
                <w:szCs w:val="18"/>
              </w:rPr>
              <w:t>si</w:t>
            </w:r>
          </w:p>
        </w:tc>
      </w:tr>
    </w:tbl>
    <w:p w:rsidR="003D72BF" w:rsidRDefault="003D72BF" w:rsidP="002B2B6A">
      <w:pPr>
        <w:pStyle w:val="Akti"/>
        <w:rPr>
          <w:sz w:val="21"/>
          <w:szCs w:val="21"/>
        </w:rPr>
      </w:pPr>
    </w:p>
    <w:p w:rsidR="003D72BF" w:rsidRDefault="003D72BF" w:rsidP="002B2B6A">
      <w:pPr>
        <w:pStyle w:val="Akti"/>
        <w:rPr>
          <w:sz w:val="21"/>
          <w:szCs w:val="21"/>
        </w:rPr>
      </w:pPr>
    </w:p>
    <w:p w:rsidR="00D8391F" w:rsidRPr="00D4208E" w:rsidRDefault="00D8391F" w:rsidP="002B2B6A">
      <w:pPr>
        <w:pStyle w:val="Akti"/>
        <w:rPr>
          <w:sz w:val="21"/>
          <w:szCs w:val="21"/>
        </w:rPr>
      </w:pPr>
      <w:r w:rsidRPr="00D4208E">
        <w:rPr>
          <w:sz w:val="21"/>
          <w:szCs w:val="21"/>
        </w:rPr>
        <w:t>VENDIM</w:t>
      </w:r>
    </w:p>
    <w:p w:rsidR="00D8391F" w:rsidRPr="00D4208E" w:rsidRDefault="00D8391F" w:rsidP="002B2B6A">
      <w:pPr>
        <w:pStyle w:val="NumriData"/>
        <w:rPr>
          <w:sz w:val="21"/>
          <w:szCs w:val="21"/>
        </w:rPr>
      </w:pPr>
      <w:r w:rsidRPr="00D4208E">
        <w:rPr>
          <w:sz w:val="21"/>
          <w:szCs w:val="21"/>
        </w:rPr>
        <w:t>Nr.</w:t>
      </w:r>
      <w:r w:rsidR="002B2B6A" w:rsidRPr="00D4208E">
        <w:rPr>
          <w:sz w:val="21"/>
          <w:szCs w:val="21"/>
        </w:rPr>
        <w:t>1004, dat</w:t>
      </w:r>
      <w:r w:rsidR="0066457B" w:rsidRPr="00D4208E">
        <w:rPr>
          <w:sz w:val="21"/>
          <w:szCs w:val="21"/>
        </w:rPr>
        <w:t>ë</w:t>
      </w:r>
      <w:r w:rsidR="002B2B6A" w:rsidRPr="00D4208E">
        <w:rPr>
          <w:sz w:val="21"/>
          <w:szCs w:val="21"/>
        </w:rPr>
        <w:t xml:space="preserve"> 10.12.2010</w:t>
      </w:r>
    </w:p>
    <w:p w:rsidR="002B2B6A" w:rsidRPr="00D4208E" w:rsidRDefault="002B2B6A" w:rsidP="00D8391F">
      <w:pPr>
        <w:pStyle w:val="Paragrafi"/>
        <w:rPr>
          <w:sz w:val="21"/>
          <w:szCs w:val="21"/>
        </w:rPr>
      </w:pPr>
    </w:p>
    <w:p w:rsidR="00D8391F" w:rsidRPr="00D4208E" w:rsidRDefault="00D8391F" w:rsidP="002B2B6A">
      <w:pPr>
        <w:pStyle w:val="Titulli"/>
        <w:rPr>
          <w:sz w:val="21"/>
          <w:szCs w:val="21"/>
        </w:rPr>
      </w:pPr>
      <w:r w:rsidRPr="00D4208E">
        <w:rPr>
          <w:sz w:val="21"/>
          <w:szCs w:val="21"/>
        </w:rPr>
        <w:t>PËR</w:t>
      </w:r>
      <w:r w:rsidR="002B2B6A" w:rsidRPr="00D4208E">
        <w:rPr>
          <w:sz w:val="21"/>
          <w:szCs w:val="21"/>
        </w:rPr>
        <w:t xml:space="preserve"> </w:t>
      </w:r>
      <w:r w:rsidRPr="00D4208E">
        <w:rPr>
          <w:sz w:val="21"/>
          <w:szCs w:val="21"/>
        </w:rPr>
        <w:t>MIRATIMIN E LISTËS PARAPRAKE TË PRONAVE TË PALUAJTSHME PUBLIKE, SHTETËRORE, QË TRANSFEROHEN NË PRONËSI OS</w:t>
      </w:r>
      <w:r w:rsidR="007714B9" w:rsidRPr="00D4208E">
        <w:rPr>
          <w:sz w:val="21"/>
          <w:szCs w:val="21"/>
        </w:rPr>
        <w:t>E NË PËRDORIM TË KOMUNËS OSTREN</w:t>
      </w:r>
      <w:r w:rsidRPr="00D4208E">
        <w:rPr>
          <w:sz w:val="21"/>
          <w:szCs w:val="21"/>
        </w:rPr>
        <w:t xml:space="preserve"> TË QARKUT TË DIBRËS</w:t>
      </w:r>
    </w:p>
    <w:p w:rsidR="002B2B6A" w:rsidRPr="00D4208E" w:rsidRDefault="002B2B6A" w:rsidP="00D8391F">
      <w:pPr>
        <w:pStyle w:val="Paragrafi"/>
        <w:rPr>
          <w:sz w:val="21"/>
          <w:szCs w:val="21"/>
        </w:rPr>
      </w:pPr>
    </w:p>
    <w:p w:rsidR="00D8391F" w:rsidRPr="00D4208E" w:rsidRDefault="00D8391F" w:rsidP="002B2B6A">
      <w:pPr>
        <w:pStyle w:val="BazLigjPropozues"/>
        <w:rPr>
          <w:sz w:val="21"/>
          <w:szCs w:val="21"/>
        </w:rPr>
      </w:pPr>
      <w:r w:rsidRPr="00D4208E">
        <w:rPr>
          <w:sz w:val="21"/>
          <w:szCs w:val="21"/>
        </w:rPr>
        <w:t>Në mbështetje të nenit 100 të Kush</w:t>
      </w:r>
      <w:r w:rsidR="007714B9" w:rsidRPr="00D4208E">
        <w:rPr>
          <w:sz w:val="21"/>
          <w:szCs w:val="21"/>
        </w:rPr>
        <w:t>tetutës dhe të neneve 2, 3 e 17</w:t>
      </w:r>
      <w:r w:rsidRPr="00D4208E">
        <w:rPr>
          <w:sz w:val="21"/>
          <w:szCs w:val="21"/>
        </w:rPr>
        <w:t xml:space="preserve"> të</w:t>
      </w:r>
      <w:r w:rsidR="007714B9" w:rsidRPr="00D4208E">
        <w:rPr>
          <w:sz w:val="21"/>
          <w:szCs w:val="21"/>
        </w:rPr>
        <w:t xml:space="preserve"> ligjit nr.8744, datë 22.2.2001</w:t>
      </w:r>
      <w:r w:rsidRPr="00D4208E">
        <w:rPr>
          <w:sz w:val="21"/>
          <w:szCs w:val="21"/>
        </w:rPr>
        <w:t xml:space="preserve"> “Për transferimin e pronave të paluajtshme publike të shtetit në njësitë e qeverisjes vendore”, të ndryshuar, me propozimin e </w:t>
      </w:r>
      <w:r w:rsidR="007714B9" w:rsidRPr="00D4208E">
        <w:rPr>
          <w:sz w:val="21"/>
          <w:szCs w:val="21"/>
        </w:rPr>
        <w:t xml:space="preserve">Ministrit </w:t>
      </w:r>
      <w:r w:rsidRPr="00D4208E">
        <w:rPr>
          <w:sz w:val="21"/>
          <w:szCs w:val="21"/>
        </w:rPr>
        <w:t>të Brendshëm, Këshilli i Ministrave</w:t>
      </w:r>
    </w:p>
    <w:p w:rsidR="002B2B6A" w:rsidRPr="00D4208E" w:rsidRDefault="002B2B6A" w:rsidP="00D8391F">
      <w:pPr>
        <w:pStyle w:val="Paragrafi"/>
        <w:rPr>
          <w:sz w:val="21"/>
          <w:szCs w:val="21"/>
        </w:rPr>
      </w:pPr>
    </w:p>
    <w:p w:rsidR="00D8391F" w:rsidRPr="00D4208E" w:rsidRDefault="002B2B6A" w:rsidP="002B2B6A">
      <w:pPr>
        <w:pStyle w:val="VENDOSI"/>
        <w:rPr>
          <w:sz w:val="21"/>
          <w:szCs w:val="21"/>
        </w:rPr>
      </w:pPr>
      <w:r w:rsidRPr="00D4208E">
        <w:rPr>
          <w:sz w:val="21"/>
          <w:szCs w:val="21"/>
        </w:rPr>
        <w:t>VENDOSI:</w:t>
      </w:r>
    </w:p>
    <w:p w:rsidR="002B2B6A" w:rsidRPr="00D4208E" w:rsidRDefault="002B2B6A" w:rsidP="00D8391F">
      <w:pPr>
        <w:pStyle w:val="Paragrafi"/>
        <w:rPr>
          <w:sz w:val="21"/>
          <w:szCs w:val="21"/>
        </w:rPr>
      </w:pPr>
    </w:p>
    <w:p w:rsidR="00D8391F" w:rsidRPr="00D4208E" w:rsidRDefault="00D8391F" w:rsidP="00D8391F">
      <w:pPr>
        <w:pStyle w:val="Paragrafi"/>
        <w:rPr>
          <w:sz w:val="21"/>
          <w:szCs w:val="21"/>
        </w:rPr>
      </w:pPr>
      <w:r w:rsidRPr="00D4208E">
        <w:rPr>
          <w:sz w:val="21"/>
          <w:szCs w:val="21"/>
        </w:rPr>
        <w:t>1.</w:t>
      </w:r>
      <w:r w:rsidR="007714B9" w:rsidRPr="00D4208E">
        <w:rPr>
          <w:sz w:val="21"/>
          <w:szCs w:val="21"/>
        </w:rPr>
        <w:t xml:space="preserve"> </w:t>
      </w:r>
      <w:r w:rsidRPr="00D4208E">
        <w:rPr>
          <w:sz w:val="21"/>
          <w:szCs w:val="21"/>
        </w:rPr>
        <w:t>Miratimin e listës paraprake të pronave të paluajtshme publike, shtetërore, që transferohen në pronësi os</w:t>
      </w:r>
      <w:r w:rsidR="007714B9" w:rsidRPr="00D4208E">
        <w:rPr>
          <w:sz w:val="21"/>
          <w:szCs w:val="21"/>
        </w:rPr>
        <w:t>e në përdorim të komunës Ostren</w:t>
      </w:r>
      <w:r w:rsidRPr="00D4208E">
        <w:rPr>
          <w:sz w:val="21"/>
          <w:szCs w:val="21"/>
        </w:rPr>
        <w:t xml:space="preserve"> të qarkut të Dibrës, sipas lidhjes </w:t>
      </w:r>
      <w:r w:rsidR="007714B9" w:rsidRPr="00D4208E">
        <w:rPr>
          <w:sz w:val="21"/>
          <w:szCs w:val="21"/>
        </w:rPr>
        <w:t>nr.</w:t>
      </w:r>
      <w:r w:rsidRPr="00D4208E">
        <w:rPr>
          <w:sz w:val="21"/>
          <w:szCs w:val="21"/>
        </w:rPr>
        <w:t>1, e cila i bashkëlidhet këtij vendimi.</w:t>
      </w:r>
    </w:p>
    <w:p w:rsidR="00D8391F" w:rsidRPr="00D4208E" w:rsidRDefault="00D8391F" w:rsidP="00D8391F">
      <w:pPr>
        <w:pStyle w:val="Paragrafi"/>
        <w:rPr>
          <w:sz w:val="21"/>
          <w:szCs w:val="21"/>
        </w:rPr>
      </w:pPr>
      <w:r w:rsidRPr="00D4208E">
        <w:rPr>
          <w:sz w:val="21"/>
          <w:szCs w:val="21"/>
        </w:rPr>
        <w:t xml:space="preserve">Lista paraprake, sipas kërkesave të këshillit të kësaj komune, është pjesë e listës së inventarit të pronave të paluajtshme publike shtetërore, që janë brenda juridiksionit territorial dhe </w:t>
      </w:r>
      <w:r w:rsidR="007714B9" w:rsidRPr="00D4208E">
        <w:rPr>
          <w:sz w:val="21"/>
          <w:szCs w:val="21"/>
        </w:rPr>
        <w:t>administrativ të komunës Ostren</w:t>
      </w:r>
      <w:r w:rsidRPr="00D4208E">
        <w:rPr>
          <w:sz w:val="21"/>
          <w:szCs w:val="21"/>
        </w:rPr>
        <w:t xml:space="preserve"> të qarkut të Dibrës, miratuar me vendimin</w:t>
      </w:r>
      <w:r w:rsidR="007714B9" w:rsidRPr="00D4208E">
        <w:rPr>
          <w:sz w:val="21"/>
          <w:szCs w:val="21"/>
        </w:rPr>
        <w:t xml:space="preserve"> </w:t>
      </w:r>
      <w:r w:rsidRPr="00D4208E">
        <w:rPr>
          <w:sz w:val="21"/>
          <w:szCs w:val="21"/>
        </w:rPr>
        <w:t>nr.183, datë</w:t>
      </w:r>
      <w:r w:rsidR="007714B9" w:rsidRPr="00D4208E">
        <w:rPr>
          <w:sz w:val="21"/>
          <w:szCs w:val="21"/>
        </w:rPr>
        <w:t xml:space="preserve"> 19.2.2009</w:t>
      </w:r>
      <w:r w:rsidRPr="00D4208E">
        <w:rPr>
          <w:sz w:val="21"/>
          <w:szCs w:val="21"/>
        </w:rPr>
        <w:t xml:space="preserve"> </w:t>
      </w:r>
      <w:r w:rsidR="00060E4F">
        <w:rPr>
          <w:sz w:val="21"/>
          <w:szCs w:val="21"/>
        </w:rPr>
        <w:t>të</w:t>
      </w:r>
      <w:r w:rsidR="00060E4F" w:rsidRPr="00D4208E">
        <w:rPr>
          <w:sz w:val="21"/>
          <w:szCs w:val="21"/>
        </w:rPr>
        <w:t xml:space="preserve"> Këshillit të Ministrave </w:t>
      </w:r>
      <w:r w:rsidRPr="00D4208E">
        <w:rPr>
          <w:sz w:val="21"/>
          <w:szCs w:val="21"/>
        </w:rPr>
        <w:t>“Për miratimin e listës së inventarit të pronave të paluajtsh</w:t>
      </w:r>
      <w:r w:rsidR="003D72BF">
        <w:rPr>
          <w:sz w:val="21"/>
          <w:szCs w:val="21"/>
        </w:rPr>
        <w:t>me shtetërore në komunën Ostren</w:t>
      </w:r>
      <w:r w:rsidRPr="00D4208E">
        <w:rPr>
          <w:sz w:val="21"/>
          <w:szCs w:val="21"/>
        </w:rPr>
        <w:t xml:space="preserve"> të qarkut të Dibrës ”.</w:t>
      </w:r>
    </w:p>
    <w:p w:rsidR="003D72BF" w:rsidRDefault="00D8391F" w:rsidP="00D8391F">
      <w:pPr>
        <w:pStyle w:val="Paragrafi"/>
        <w:rPr>
          <w:sz w:val="21"/>
          <w:szCs w:val="21"/>
          <w:lang w:val="it-IT"/>
        </w:rPr>
      </w:pPr>
      <w:r w:rsidRPr="00D4208E">
        <w:rPr>
          <w:sz w:val="21"/>
          <w:szCs w:val="21"/>
          <w:lang w:val="it-IT"/>
        </w:rPr>
        <w:t>2.</w:t>
      </w:r>
      <w:r w:rsidR="007714B9" w:rsidRPr="00D4208E">
        <w:rPr>
          <w:sz w:val="21"/>
          <w:szCs w:val="21"/>
          <w:lang w:val="it-IT"/>
        </w:rPr>
        <w:t xml:space="preserve"> </w:t>
      </w:r>
      <w:r w:rsidRPr="00D4208E">
        <w:rPr>
          <w:sz w:val="21"/>
          <w:szCs w:val="21"/>
          <w:lang w:val="it-IT"/>
        </w:rPr>
        <w:t>Ngarkohen Ministria e Brendshme dhe komuna Ostren për zbatimin e këtij vendimi.</w:t>
      </w:r>
    </w:p>
    <w:p w:rsidR="00D8391F" w:rsidRPr="00D4208E" w:rsidRDefault="00D8391F" w:rsidP="00D8391F">
      <w:pPr>
        <w:pStyle w:val="Paragrafi"/>
        <w:rPr>
          <w:sz w:val="21"/>
          <w:szCs w:val="21"/>
          <w:lang w:val="it-IT"/>
        </w:rPr>
      </w:pPr>
      <w:r w:rsidRPr="00D4208E">
        <w:rPr>
          <w:sz w:val="21"/>
          <w:szCs w:val="21"/>
          <w:lang w:val="it-IT"/>
        </w:rPr>
        <w:t>Ky vend</w:t>
      </w:r>
      <w:r w:rsidR="002B2B6A" w:rsidRPr="00D4208E">
        <w:rPr>
          <w:sz w:val="21"/>
          <w:szCs w:val="21"/>
          <w:lang w:val="it-IT"/>
        </w:rPr>
        <w:t xml:space="preserve">im hyn në fuqi pas botimit në </w:t>
      </w:r>
      <w:r w:rsidRPr="00D4208E">
        <w:rPr>
          <w:sz w:val="21"/>
          <w:szCs w:val="21"/>
          <w:lang w:val="it-IT"/>
        </w:rPr>
        <w:t xml:space="preserve">Fletoren </w:t>
      </w:r>
      <w:r w:rsidR="002B2B6A" w:rsidRPr="00D4208E">
        <w:rPr>
          <w:sz w:val="21"/>
          <w:szCs w:val="21"/>
          <w:lang w:val="it-IT"/>
        </w:rPr>
        <w:t>Zyrtare</w:t>
      </w:r>
      <w:r w:rsidRPr="00D4208E">
        <w:rPr>
          <w:sz w:val="21"/>
          <w:szCs w:val="21"/>
          <w:lang w:val="it-IT"/>
        </w:rPr>
        <w:t>.</w:t>
      </w:r>
    </w:p>
    <w:p w:rsidR="002B2B6A" w:rsidRPr="00D4208E" w:rsidRDefault="002B2B6A" w:rsidP="00D8391F">
      <w:pPr>
        <w:pStyle w:val="Paragrafi"/>
        <w:rPr>
          <w:sz w:val="21"/>
          <w:szCs w:val="21"/>
          <w:lang w:val="it-IT"/>
        </w:rPr>
      </w:pPr>
    </w:p>
    <w:p w:rsidR="00D8391F" w:rsidRPr="00D4208E" w:rsidRDefault="002B2B6A" w:rsidP="002B2B6A">
      <w:pPr>
        <w:pStyle w:val="Autoriteti"/>
        <w:rPr>
          <w:sz w:val="21"/>
          <w:szCs w:val="21"/>
          <w:lang w:val="it-IT"/>
        </w:rPr>
      </w:pPr>
      <w:r w:rsidRPr="00D4208E">
        <w:rPr>
          <w:sz w:val="21"/>
          <w:szCs w:val="21"/>
          <w:lang w:val="it-IT"/>
        </w:rPr>
        <w:t>KRYEMINIST</w:t>
      </w:r>
      <w:r w:rsidR="00D8391F" w:rsidRPr="00D4208E">
        <w:rPr>
          <w:sz w:val="21"/>
          <w:szCs w:val="21"/>
          <w:lang w:val="it-IT"/>
        </w:rPr>
        <w:t>RI</w:t>
      </w:r>
    </w:p>
    <w:p w:rsidR="00D8391F" w:rsidRPr="00D4208E" w:rsidRDefault="002B2B6A" w:rsidP="002B2B6A">
      <w:pPr>
        <w:pStyle w:val="AutoritetiEmer"/>
        <w:rPr>
          <w:sz w:val="21"/>
          <w:szCs w:val="21"/>
          <w:lang w:val="it-IT"/>
        </w:rPr>
      </w:pPr>
      <w:r w:rsidRPr="00D4208E">
        <w:rPr>
          <w:sz w:val="21"/>
          <w:szCs w:val="21"/>
          <w:lang w:val="it-IT"/>
        </w:rPr>
        <w:t>Sali Berisha</w:t>
      </w:r>
    </w:p>
    <w:p w:rsidR="00D8391F" w:rsidRPr="00D4208E" w:rsidRDefault="00D8391F" w:rsidP="00D8391F">
      <w:pPr>
        <w:pStyle w:val="Paragrafi"/>
        <w:rPr>
          <w:sz w:val="21"/>
          <w:szCs w:val="21"/>
          <w:lang w:val="it-IT"/>
        </w:rPr>
      </w:pPr>
    </w:p>
    <w:p w:rsidR="002B2B6A" w:rsidRPr="00D4208E" w:rsidRDefault="002B2B6A" w:rsidP="002B2B6A">
      <w:pPr>
        <w:pStyle w:val="Paragrafi"/>
        <w:rPr>
          <w:sz w:val="21"/>
          <w:szCs w:val="21"/>
          <w:lang w:val="it-IT"/>
        </w:rPr>
      </w:pPr>
      <w:r w:rsidRPr="00D4208E">
        <w:rPr>
          <w:sz w:val="21"/>
          <w:szCs w:val="21"/>
          <w:lang w:val="it-IT"/>
        </w:rPr>
        <w:t>Komuna Ostren</w:t>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r>
      <w:r w:rsidRPr="00D4208E">
        <w:rPr>
          <w:sz w:val="21"/>
          <w:szCs w:val="21"/>
          <w:lang w:val="it-IT"/>
        </w:rPr>
        <w:tab/>
        <w:t>Lidhja nr.1</w:t>
      </w:r>
    </w:p>
    <w:p w:rsidR="002B2B6A" w:rsidRPr="00D4208E" w:rsidRDefault="002B2B6A" w:rsidP="002B2B6A">
      <w:pPr>
        <w:pStyle w:val="Paragrafi"/>
        <w:rPr>
          <w:sz w:val="21"/>
          <w:szCs w:val="21"/>
          <w:lang w:val="it-IT"/>
        </w:rPr>
      </w:pPr>
    </w:p>
    <w:tbl>
      <w:tblPr>
        <w:tblStyle w:val="TableGrid"/>
        <w:tblW w:w="9328" w:type="dxa"/>
        <w:tblLayout w:type="fixed"/>
        <w:tblLook w:val="01E0" w:firstRow="1" w:lastRow="1" w:firstColumn="1" w:lastColumn="1" w:noHBand="0" w:noVBand="0"/>
      </w:tblPr>
      <w:tblGrid>
        <w:gridCol w:w="2988"/>
        <w:gridCol w:w="3960"/>
        <w:gridCol w:w="2380"/>
      </w:tblGrid>
      <w:tr w:rsidR="002B2B6A" w:rsidRPr="006A724C" w:rsidTr="004B415C">
        <w:tc>
          <w:tcPr>
            <w:tcW w:w="2988" w:type="dxa"/>
          </w:tcPr>
          <w:p w:rsidR="002B2B6A" w:rsidRPr="006A724C" w:rsidRDefault="002B2B6A" w:rsidP="002B2B6A">
            <w:pPr>
              <w:pStyle w:val="Tabele"/>
              <w:jc w:val="center"/>
              <w:rPr>
                <w:b/>
                <w:sz w:val="18"/>
                <w:szCs w:val="18"/>
                <w:lang w:val="it-IT"/>
              </w:rPr>
            </w:pPr>
            <w:r w:rsidRPr="006A724C">
              <w:rPr>
                <w:b/>
                <w:sz w:val="18"/>
                <w:szCs w:val="18"/>
                <w:lang w:val="it-IT"/>
              </w:rPr>
              <w:t>Numrat rendor</w:t>
            </w:r>
            <w:r w:rsidR="00CF5A19" w:rsidRPr="006A724C">
              <w:rPr>
                <w:b/>
                <w:sz w:val="18"/>
                <w:szCs w:val="18"/>
                <w:lang w:val="it-IT"/>
              </w:rPr>
              <w:t>ë</w:t>
            </w:r>
            <w:r w:rsidRPr="006A724C">
              <w:rPr>
                <w:b/>
                <w:sz w:val="18"/>
                <w:szCs w:val="18"/>
                <w:lang w:val="it-IT"/>
              </w:rPr>
              <w:t xml:space="preserve"> t</w:t>
            </w:r>
            <w:r w:rsidR="0066457B" w:rsidRPr="006A724C">
              <w:rPr>
                <w:b/>
                <w:sz w:val="18"/>
                <w:szCs w:val="18"/>
                <w:lang w:val="it-IT"/>
              </w:rPr>
              <w:t>ë</w:t>
            </w:r>
            <w:r w:rsidRPr="006A724C">
              <w:rPr>
                <w:b/>
                <w:sz w:val="18"/>
                <w:szCs w:val="18"/>
                <w:lang w:val="it-IT"/>
              </w:rPr>
              <w:t xml:space="preserve"> pronave n</w:t>
            </w:r>
            <w:r w:rsidR="0066457B" w:rsidRPr="006A724C">
              <w:rPr>
                <w:b/>
                <w:sz w:val="18"/>
                <w:szCs w:val="18"/>
                <w:lang w:val="it-IT"/>
              </w:rPr>
              <w:t>ë</w:t>
            </w:r>
            <w:r w:rsidRPr="006A724C">
              <w:rPr>
                <w:b/>
                <w:sz w:val="18"/>
                <w:szCs w:val="18"/>
                <w:lang w:val="it-IT"/>
              </w:rPr>
              <w:t xml:space="preserve"> list</w:t>
            </w:r>
            <w:r w:rsidR="0066457B" w:rsidRPr="006A724C">
              <w:rPr>
                <w:b/>
                <w:sz w:val="18"/>
                <w:szCs w:val="18"/>
                <w:lang w:val="it-IT"/>
              </w:rPr>
              <w:t>ë</w:t>
            </w:r>
            <w:r w:rsidRPr="006A724C">
              <w:rPr>
                <w:b/>
                <w:sz w:val="18"/>
                <w:szCs w:val="18"/>
                <w:lang w:val="it-IT"/>
              </w:rPr>
              <w:t>n e inventarit</w:t>
            </w:r>
          </w:p>
        </w:tc>
        <w:tc>
          <w:tcPr>
            <w:tcW w:w="3960" w:type="dxa"/>
          </w:tcPr>
          <w:p w:rsidR="002B2B6A" w:rsidRPr="006A724C" w:rsidRDefault="002B2B6A" w:rsidP="002B2B6A">
            <w:pPr>
              <w:pStyle w:val="Tabele"/>
              <w:jc w:val="center"/>
              <w:rPr>
                <w:b/>
                <w:sz w:val="18"/>
                <w:szCs w:val="18"/>
                <w:lang w:val="it-IT"/>
              </w:rPr>
            </w:pPr>
            <w:r w:rsidRPr="006A724C">
              <w:rPr>
                <w:b/>
                <w:sz w:val="18"/>
                <w:szCs w:val="18"/>
                <w:lang w:val="it-IT"/>
              </w:rPr>
              <w:t>Fusha e p</w:t>
            </w:r>
            <w:r w:rsidR="0066457B" w:rsidRPr="006A724C">
              <w:rPr>
                <w:b/>
                <w:sz w:val="18"/>
                <w:szCs w:val="18"/>
                <w:lang w:val="it-IT"/>
              </w:rPr>
              <w:t>ë</w:t>
            </w:r>
            <w:r w:rsidRPr="006A724C">
              <w:rPr>
                <w:b/>
                <w:sz w:val="18"/>
                <w:szCs w:val="18"/>
                <w:lang w:val="it-IT"/>
              </w:rPr>
              <w:t>rdorimit t</w:t>
            </w:r>
            <w:r w:rsidR="0066457B" w:rsidRPr="006A724C">
              <w:rPr>
                <w:b/>
                <w:sz w:val="18"/>
                <w:szCs w:val="18"/>
                <w:lang w:val="it-IT"/>
              </w:rPr>
              <w:t>ë</w:t>
            </w:r>
            <w:r w:rsidRPr="006A724C">
              <w:rPr>
                <w:b/>
                <w:sz w:val="18"/>
                <w:szCs w:val="18"/>
                <w:lang w:val="it-IT"/>
              </w:rPr>
              <w:t xml:space="preserve"> pron</w:t>
            </w:r>
            <w:r w:rsidR="0066457B" w:rsidRPr="006A724C">
              <w:rPr>
                <w:b/>
                <w:sz w:val="18"/>
                <w:szCs w:val="18"/>
                <w:lang w:val="it-IT"/>
              </w:rPr>
              <w:t>ë</w:t>
            </w:r>
            <w:r w:rsidRPr="006A724C">
              <w:rPr>
                <w:b/>
                <w:sz w:val="18"/>
                <w:szCs w:val="18"/>
                <w:lang w:val="it-IT"/>
              </w:rPr>
              <w:t>s</w:t>
            </w:r>
          </w:p>
        </w:tc>
        <w:tc>
          <w:tcPr>
            <w:tcW w:w="2380" w:type="dxa"/>
          </w:tcPr>
          <w:p w:rsidR="002B2B6A" w:rsidRPr="006A724C" w:rsidRDefault="002B2B6A" w:rsidP="002B2B6A">
            <w:pPr>
              <w:pStyle w:val="Tabele"/>
              <w:jc w:val="center"/>
              <w:rPr>
                <w:b/>
                <w:sz w:val="18"/>
                <w:szCs w:val="18"/>
              </w:rPr>
            </w:pPr>
            <w:r w:rsidRPr="006A724C">
              <w:rPr>
                <w:b/>
                <w:sz w:val="18"/>
                <w:szCs w:val="18"/>
              </w:rPr>
              <w:t>Lloji i tra</w:t>
            </w:r>
            <w:r w:rsidR="003D72BF">
              <w:rPr>
                <w:b/>
                <w:sz w:val="18"/>
                <w:szCs w:val="18"/>
              </w:rPr>
              <w:t>n</w:t>
            </w:r>
            <w:r w:rsidRPr="006A724C">
              <w:rPr>
                <w:b/>
                <w:sz w:val="18"/>
                <w:szCs w:val="18"/>
              </w:rPr>
              <w:t>sferimit</w:t>
            </w:r>
          </w:p>
        </w:tc>
      </w:tr>
      <w:tr w:rsidR="002B2B6A" w:rsidRPr="006A724C" w:rsidTr="004B415C">
        <w:tc>
          <w:tcPr>
            <w:tcW w:w="2988" w:type="dxa"/>
          </w:tcPr>
          <w:p w:rsidR="002B2B6A" w:rsidRPr="006A724C" w:rsidRDefault="002B2B6A" w:rsidP="002B2B6A">
            <w:pPr>
              <w:pStyle w:val="Tabele"/>
              <w:rPr>
                <w:sz w:val="18"/>
                <w:szCs w:val="18"/>
              </w:rPr>
            </w:pPr>
            <w:r w:rsidRPr="006A724C">
              <w:rPr>
                <w:sz w:val="18"/>
                <w:szCs w:val="18"/>
              </w:rPr>
              <w:t>406-417</w:t>
            </w:r>
          </w:p>
        </w:tc>
        <w:tc>
          <w:tcPr>
            <w:tcW w:w="3960" w:type="dxa"/>
          </w:tcPr>
          <w:p w:rsidR="002B2B6A" w:rsidRPr="006A724C" w:rsidRDefault="005224EC" w:rsidP="002B2B6A">
            <w:pPr>
              <w:pStyle w:val="Tabele"/>
              <w:rPr>
                <w:sz w:val="18"/>
                <w:szCs w:val="18"/>
                <w:lang w:val="it-IT"/>
              </w:rPr>
            </w:pPr>
            <w:r w:rsidRPr="006A724C">
              <w:rPr>
                <w:sz w:val="18"/>
                <w:szCs w:val="18"/>
                <w:lang w:val="it-IT"/>
              </w:rPr>
              <w:t>Prona q</w:t>
            </w:r>
            <w:r w:rsidR="0066457B" w:rsidRPr="006A724C">
              <w:rPr>
                <w:sz w:val="18"/>
                <w:szCs w:val="18"/>
                <w:lang w:val="it-IT"/>
              </w:rPr>
              <w:t>ë</w:t>
            </w:r>
            <w:r w:rsidRPr="006A724C">
              <w:rPr>
                <w:sz w:val="18"/>
                <w:szCs w:val="18"/>
                <w:lang w:val="it-IT"/>
              </w:rPr>
              <w:t xml:space="preserve"> p</w:t>
            </w:r>
            <w:r w:rsidR="0066457B" w:rsidRPr="006A724C">
              <w:rPr>
                <w:sz w:val="18"/>
                <w:szCs w:val="18"/>
                <w:lang w:val="it-IT"/>
              </w:rPr>
              <w:t>ë</w:t>
            </w:r>
            <w:r w:rsidRPr="006A724C">
              <w:rPr>
                <w:sz w:val="18"/>
                <w:szCs w:val="18"/>
                <w:lang w:val="it-IT"/>
              </w:rPr>
              <w:t>rdoren p</w:t>
            </w:r>
            <w:r w:rsidR="0066457B" w:rsidRPr="006A724C">
              <w:rPr>
                <w:sz w:val="18"/>
                <w:szCs w:val="18"/>
                <w:lang w:val="it-IT"/>
              </w:rPr>
              <w:t>ë</w:t>
            </w:r>
            <w:r w:rsidRPr="006A724C">
              <w:rPr>
                <w:sz w:val="18"/>
                <w:szCs w:val="18"/>
                <w:lang w:val="it-IT"/>
              </w:rPr>
              <w:t>r realizimin e programeve arsimore</w:t>
            </w:r>
          </w:p>
        </w:tc>
        <w:tc>
          <w:tcPr>
            <w:tcW w:w="2380" w:type="dxa"/>
          </w:tcPr>
          <w:p w:rsidR="002B2B6A" w:rsidRPr="006A724C" w:rsidRDefault="002B2B6A" w:rsidP="002B2B6A">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2B2B6A" w:rsidRPr="006A724C" w:rsidTr="004B415C">
        <w:tc>
          <w:tcPr>
            <w:tcW w:w="2988" w:type="dxa"/>
          </w:tcPr>
          <w:p w:rsidR="002B2B6A" w:rsidRPr="006A724C" w:rsidRDefault="002B2B6A" w:rsidP="002B2B6A">
            <w:pPr>
              <w:pStyle w:val="Tabele"/>
              <w:rPr>
                <w:sz w:val="18"/>
                <w:szCs w:val="18"/>
              </w:rPr>
            </w:pPr>
            <w:r w:rsidRPr="006A724C">
              <w:rPr>
                <w:sz w:val="18"/>
                <w:szCs w:val="18"/>
              </w:rPr>
              <w:t>418-425</w:t>
            </w:r>
          </w:p>
        </w:tc>
        <w:tc>
          <w:tcPr>
            <w:tcW w:w="3960" w:type="dxa"/>
          </w:tcPr>
          <w:p w:rsidR="002B2B6A" w:rsidRPr="006A724C" w:rsidRDefault="005224EC" w:rsidP="002B2B6A">
            <w:pPr>
              <w:pStyle w:val="Tabele"/>
              <w:rPr>
                <w:sz w:val="18"/>
                <w:szCs w:val="18"/>
              </w:rPr>
            </w:pPr>
            <w:r w:rsidRPr="006A724C">
              <w:rPr>
                <w:sz w:val="18"/>
                <w:szCs w:val="18"/>
              </w:rPr>
              <w:t>Prona q</w:t>
            </w:r>
            <w:r w:rsidR="0066457B" w:rsidRPr="006A724C">
              <w:rPr>
                <w:sz w:val="18"/>
                <w:szCs w:val="18"/>
              </w:rPr>
              <w:t>ë</w:t>
            </w:r>
            <w:r w:rsidRPr="006A724C">
              <w:rPr>
                <w:sz w:val="18"/>
                <w:szCs w:val="18"/>
              </w:rPr>
              <w:t xml:space="preserve"> p</w:t>
            </w:r>
            <w:r w:rsidR="0066457B" w:rsidRPr="006A724C">
              <w:rPr>
                <w:sz w:val="18"/>
                <w:szCs w:val="18"/>
              </w:rPr>
              <w:t>ë</w:t>
            </w:r>
            <w:r w:rsidRPr="006A724C">
              <w:rPr>
                <w:sz w:val="18"/>
                <w:szCs w:val="18"/>
              </w:rPr>
              <w:t>rdoren p</w:t>
            </w:r>
            <w:r w:rsidR="0066457B" w:rsidRPr="006A724C">
              <w:rPr>
                <w:sz w:val="18"/>
                <w:szCs w:val="18"/>
              </w:rPr>
              <w:t>ë</w:t>
            </w:r>
            <w:r w:rsidRPr="006A724C">
              <w:rPr>
                <w:sz w:val="18"/>
                <w:szCs w:val="18"/>
              </w:rPr>
              <w:t>r realizimin e funksioneve n</w:t>
            </w:r>
            <w:r w:rsidR="0066457B" w:rsidRPr="006A724C">
              <w:rPr>
                <w:sz w:val="18"/>
                <w:szCs w:val="18"/>
              </w:rPr>
              <w:t>ë</w:t>
            </w:r>
            <w:r w:rsidRPr="006A724C">
              <w:rPr>
                <w:sz w:val="18"/>
                <w:szCs w:val="18"/>
              </w:rPr>
              <w:t xml:space="preserve"> sh</w:t>
            </w:r>
            <w:r w:rsidR="0066457B" w:rsidRPr="006A724C">
              <w:rPr>
                <w:sz w:val="18"/>
                <w:szCs w:val="18"/>
              </w:rPr>
              <w:t>ë</w:t>
            </w:r>
            <w:r w:rsidRPr="006A724C">
              <w:rPr>
                <w:sz w:val="18"/>
                <w:szCs w:val="18"/>
              </w:rPr>
              <w:t>ndetin publik</w:t>
            </w:r>
          </w:p>
        </w:tc>
        <w:tc>
          <w:tcPr>
            <w:tcW w:w="2380" w:type="dxa"/>
          </w:tcPr>
          <w:p w:rsidR="002B2B6A" w:rsidRPr="006A724C" w:rsidRDefault="002B2B6A" w:rsidP="002B2B6A">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2B2B6A" w:rsidRPr="006A724C" w:rsidTr="004B415C">
        <w:tc>
          <w:tcPr>
            <w:tcW w:w="2988" w:type="dxa"/>
          </w:tcPr>
          <w:p w:rsidR="002B2B6A" w:rsidRPr="006A724C" w:rsidRDefault="002B2B6A" w:rsidP="002B2B6A">
            <w:pPr>
              <w:pStyle w:val="Tabele"/>
              <w:rPr>
                <w:sz w:val="18"/>
                <w:szCs w:val="18"/>
              </w:rPr>
            </w:pPr>
            <w:r w:rsidRPr="006A724C">
              <w:rPr>
                <w:sz w:val="18"/>
                <w:szCs w:val="18"/>
              </w:rPr>
              <w:t>426</w:t>
            </w:r>
          </w:p>
        </w:tc>
        <w:tc>
          <w:tcPr>
            <w:tcW w:w="3960" w:type="dxa"/>
          </w:tcPr>
          <w:p w:rsidR="002B2B6A" w:rsidRPr="006A724C" w:rsidRDefault="005224EC" w:rsidP="002B2B6A">
            <w:pPr>
              <w:pStyle w:val="Tabele"/>
              <w:rPr>
                <w:sz w:val="18"/>
                <w:szCs w:val="18"/>
                <w:lang w:val="it-IT"/>
              </w:rPr>
            </w:pPr>
            <w:r w:rsidRPr="006A724C">
              <w:rPr>
                <w:sz w:val="18"/>
                <w:szCs w:val="18"/>
                <w:lang w:val="it-IT"/>
              </w:rPr>
              <w:t>Prona që përdoren për ushtrimi</w:t>
            </w:r>
            <w:r w:rsidR="007714B9" w:rsidRPr="006A724C">
              <w:rPr>
                <w:sz w:val="18"/>
                <w:szCs w:val="18"/>
                <w:lang w:val="it-IT"/>
              </w:rPr>
              <w:t>n e funksioneve në fushën admini</w:t>
            </w:r>
            <w:r w:rsidRPr="006A724C">
              <w:rPr>
                <w:sz w:val="18"/>
                <w:szCs w:val="18"/>
                <w:lang w:val="it-IT"/>
              </w:rPr>
              <w:t>strative</w:t>
            </w:r>
          </w:p>
        </w:tc>
        <w:tc>
          <w:tcPr>
            <w:tcW w:w="2380" w:type="dxa"/>
          </w:tcPr>
          <w:p w:rsidR="002B2B6A" w:rsidRPr="006A724C" w:rsidRDefault="002B2B6A" w:rsidP="002B2B6A">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2B2B6A" w:rsidRPr="006A724C" w:rsidTr="004B415C">
        <w:tc>
          <w:tcPr>
            <w:tcW w:w="2988" w:type="dxa"/>
          </w:tcPr>
          <w:p w:rsidR="002B2B6A" w:rsidRPr="006A724C" w:rsidRDefault="002B2B6A" w:rsidP="002B2B6A">
            <w:pPr>
              <w:pStyle w:val="Tabele"/>
              <w:rPr>
                <w:sz w:val="18"/>
                <w:szCs w:val="18"/>
              </w:rPr>
            </w:pPr>
            <w:r w:rsidRPr="006A724C">
              <w:rPr>
                <w:sz w:val="18"/>
                <w:szCs w:val="18"/>
              </w:rPr>
              <w:t>427-439</w:t>
            </w:r>
          </w:p>
        </w:tc>
        <w:tc>
          <w:tcPr>
            <w:tcW w:w="3960" w:type="dxa"/>
          </w:tcPr>
          <w:p w:rsidR="002B2B6A" w:rsidRPr="006A724C" w:rsidRDefault="007714B9" w:rsidP="002B2B6A">
            <w:pPr>
              <w:pStyle w:val="Tabele"/>
              <w:rPr>
                <w:sz w:val="18"/>
                <w:szCs w:val="18"/>
              </w:rPr>
            </w:pPr>
            <w:r w:rsidRPr="006A724C">
              <w:rPr>
                <w:sz w:val="18"/>
                <w:szCs w:val="18"/>
              </w:rPr>
              <w:t>Prona që</w:t>
            </w:r>
            <w:r w:rsidR="004B415C" w:rsidRPr="006A724C">
              <w:rPr>
                <w:sz w:val="18"/>
                <w:szCs w:val="18"/>
              </w:rPr>
              <w:t xml:space="preserve"> përdoren për ushtrimin e funksioneve në fushën e zhvillimit ekonomik</w:t>
            </w:r>
          </w:p>
        </w:tc>
        <w:tc>
          <w:tcPr>
            <w:tcW w:w="2380" w:type="dxa"/>
          </w:tcPr>
          <w:p w:rsidR="002B2B6A" w:rsidRPr="006A724C" w:rsidRDefault="002B2B6A" w:rsidP="002B2B6A">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2B2B6A" w:rsidRPr="006A724C" w:rsidTr="004B415C">
        <w:tc>
          <w:tcPr>
            <w:tcW w:w="2988" w:type="dxa"/>
          </w:tcPr>
          <w:p w:rsidR="002B2B6A" w:rsidRPr="006A724C" w:rsidRDefault="002B2B6A" w:rsidP="002B2B6A">
            <w:pPr>
              <w:pStyle w:val="Tabele"/>
              <w:rPr>
                <w:sz w:val="18"/>
                <w:szCs w:val="18"/>
              </w:rPr>
            </w:pPr>
            <w:r w:rsidRPr="006A724C">
              <w:rPr>
                <w:sz w:val="18"/>
                <w:szCs w:val="18"/>
              </w:rPr>
              <w:t>440-451</w:t>
            </w:r>
          </w:p>
        </w:tc>
        <w:tc>
          <w:tcPr>
            <w:tcW w:w="3960" w:type="dxa"/>
          </w:tcPr>
          <w:p w:rsidR="002B2B6A" w:rsidRPr="006A724C" w:rsidRDefault="004B415C" w:rsidP="002B2B6A">
            <w:pPr>
              <w:pStyle w:val="Tabele"/>
              <w:rPr>
                <w:sz w:val="18"/>
                <w:szCs w:val="18"/>
              </w:rPr>
            </w:pPr>
            <w:r w:rsidRPr="006A724C">
              <w:rPr>
                <w:sz w:val="18"/>
                <w:szCs w:val="18"/>
              </w:rPr>
              <w:t>Varrezat publike</w:t>
            </w:r>
          </w:p>
        </w:tc>
        <w:tc>
          <w:tcPr>
            <w:tcW w:w="2380" w:type="dxa"/>
          </w:tcPr>
          <w:p w:rsidR="002B2B6A" w:rsidRPr="006A724C" w:rsidRDefault="002B2B6A" w:rsidP="002B2B6A">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2B2B6A" w:rsidRPr="006A724C" w:rsidTr="004B415C">
        <w:trPr>
          <w:trHeight w:val="344"/>
        </w:trPr>
        <w:tc>
          <w:tcPr>
            <w:tcW w:w="2988" w:type="dxa"/>
          </w:tcPr>
          <w:p w:rsidR="002B2B6A" w:rsidRPr="006A724C" w:rsidRDefault="002B2B6A" w:rsidP="002B2B6A">
            <w:pPr>
              <w:pStyle w:val="Tabele"/>
              <w:rPr>
                <w:sz w:val="18"/>
                <w:szCs w:val="18"/>
              </w:rPr>
            </w:pPr>
            <w:r w:rsidRPr="006A724C">
              <w:rPr>
                <w:sz w:val="18"/>
                <w:szCs w:val="18"/>
              </w:rPr>
              <w:t>467,</w:t>
            </w:r>
            <w:r w:rsidR="00CF5A19" w:rsidRPr="006A724C">
              <w:rPr>
                <w:sz w:val="18"/>
                <w:szCs w:val="18"/>
              </w:rPr>
              <w:t xml:space="preserve"> </w:t>
            </w:r>
            <w:r w:rsidRPr="006A724C">
              <w:rPr>
                <w:sz w:val="18"/>
                <w:szCs w:val="18"/>
              </w:rPr>
              <w:t>468,</w:t>
            </w:r>
            <w:r w:rsidR="00CF5A19" w:rsidRPr="006A724C">
              <w:rPr>
                <w:sz w:val="18"/>
                <w:szCs w:val="18"/>
              </w:rPr>
              <w:t xml:space="preserve"> </w:t>
            </w:r>
            <w:r w:rsidRPr="006A724C">
              <w:rPr>
                <w:sz w:val="18"/>
                <w:szCs w:val="18"/>
              </w:rPr>
              <w:t>470,</w:t>
            </w:r>
            <w:r w:rsidR="00CF5A19" w:rsidRPr="006A724C">
              <w:rPr>
                <w:sz w:val="18"/>
                <w:szCs w:val="18"/>
              </w:rPr>
              <w:t xml:space="preserve"> </w:t>
            </w:r>
            <w:r w:rsidRPr="006A724C">
              <w:rPr>
                <w:sz w:val="18"/>
                <w:szCs w:val="18"/>
              </w:rPr>
              <w:t>471,</w:t>
            </w:r>
            <w:r w:rsidR="00CF5A19" w:rsidRPr="006A724C">
              <w:rPr>
                <w:sz w:val="18"/>
                <w:szCs w:val="18"/>
              </w:rPr>
              <w:t xml:space="preserve"> </w:t>
            </w:r>
            <w:r w:rsidRPr="006A724C">
              <w:rPr>
                <w:sz w:val="18"/>
                <w:szCs w:val="18"/>
              </w:rPr>
              <w:t>473, 475,</w:t>
            </w:r>
            <w:r w:rsidR="00CF5A19" w:rsidRPr="006A724C">
              <w:rPr>
                <w:sz w:val="18"/>
                <w:szCs w:val="18"/>
              </w:rPr>
              <w:t xml:space="preserve"> </w:t>
            </w:r>
            <w:r w:rsidRPr="006A724C">
              <w:rPr>
                <w:sz w:val="18"/>
                <w:szCs w:val="18"/>
              </w:rPr>
              <w:t>476,</w:t>
            </w:r>
            <w:r w:rsidR="00CF5A19" w:rsidRPr="006A724C">
              <w:rPr>
                <w:sz w:val="18"/>
                <w:szCs w:val="18"/>
              </w:rPr>
              <w:t xml:space="preserve"> </w:t>
            </w:r>
            <w:r w:rsidR="004B415C" w:rsidRPr="006A724C">
              <w:rPr>
                <w:sz w:val="18"/>
                <w:szCs w:val="18"/>
              </w:rPr>
              <w:t>477,</w:t>
            </w:r>
            <w:r w:rsidR="00CF5A19" w:rsidRPr="006A724C">
              <w:rPr>
                <w:sz w:val="18"/>
                <w:szCs w:val="18"/>
              </w:rPr>
              <w:t xml:space="preserve"> </w:t>
            </w:r>
            <w:r w:rsidR="004B415C" w:rsidRPr="006A724C">
              <w:rPr>
                <w:sz w:val="18"/>
                <w:szCs w:val="18"/>
              </w:rPr>
              <w:t>479,</w:t>
            </w:r>
            <w:r w:rsidR="00CF5A19" w:rsidRPr="006A724C">
              <w:rPr>
                <w:sz w:val="18"/>
                <w:szCs w:val="18"/>
              </w:rPr>
              <w:t xml:space="preserve"> </w:t>
            </w:r>
            <w:r w:rsidR="004B415C" w:rsidRPr="006A724C">
              <w:rPr>
                <w:sz w:val="18"/>
                <w:szCs w:val="18"/>
              </w:rPr>
              <w:t>480,</w:t>
            </w:r>
            <w:r w:rsidR="00CF5A19" w:rsidRPr="006A724C">
              <w:rPr>
                <w:sz w:val="18"/>
                <w:szCs w:val="18"/>
              </w:rPr>
              <w:t xml:space="preserve"> </w:t>
            </w:r>
            <w:r w:rsidR="004B415C" w:rsidRPr="006A724C">
              <w:rPr>
                <w:sz w:val="18"/>
                <w:szCs w:val="18"/>
              </w:rPr>
              <w:t>482,</w:t>
            </w:r>
            <w:r w:rsidR="00CF5A19" w:rsidRPr="006A724C">
              <w:rPr>
                <w:sz w:val="18"/>
                <w:szCs w:val="18"/>
              </w:rPr>
              <w:t xml:space="preserve"> </w:t>
            </w:r>
            <w:r w:rsidR="004B415C" w:rsidRPr="006A724C">
              <w:rPr>
                <w:sz w:val="18"/>
                <w:szCs w:val="18"/>
              </w:rPr>
              <w:t>483,</w:t>
            </w:r>
            <w:r w:rsidR="00CF5A19" w:rsidRPr="006A724C">
              <w:rPr>
                <w:sz w:val="18"/>
                <w:szCs w:val="18"/>
              </w:rPr>
              <w:t xml:space="preserve"> </w:t>
            </w:r>
            <w:r w:rsidR="004B415C" w:rsidRPr="006A724C">
              <w:rPr>
                <w:sz w:val="18"/>
                <w:szCs w:val="18"/>
              </w:rPr>
              <w:t>487,</w:t>
            </w:r>
            <w:r w:rsidR="00CF5A19" w:rsidRPr="006A724C">
              <w:rPr>
                <w:sz w:val="18"/>
                <w:szCs w:val="18"/>
              </w:rPr>
              <w:t xml:space="preserve"> </w:t>
            </w:r>
            <w:r w:rsidR="004B415C" w:rsidRPr="006A724C">
              <w:rPr>
                <w:sz w:val="18"/>
                <w:szCs w:val="18"/>
              </w:rPr>
              <w:t>488,</w:t>
            </w:r>
            <w:r w:rsidR="00CF5A19" w:rsidRPr="006A724C">
              <w:rPr>
                <w:sz w:val="18"/>
                <w:szCs w:val="18"/>
              </w:rPr>
              <w:t xml:space="preserve"> </w:t>
            </w:r>
            <w:r w:rsidR="004B415C" w:rsidRPr="006A724C">
              <w:rPr>
                <w:sz w:val="18"/>
                <w:szCs w:val="18"/>
              </w:rPr>
              <w:t>490,</w:t>
            </w:r>
            <w:r w:rsidR="00CF5A19" w:rsidRPr="006A724C">
              <w:rPr>
                <w:sz w:val="18"/>
                <w:szCs w:val="18"/>
              </w:rPr>
              <w:t xml:space="preserve"> </w:t>
            </w:r>
            <w:r w:rsidR="004B415C" w:rsidRPr="006A724C">
              <w:rPr>
                <w:sz w:val="18"/>
                <w:szCs w:val="18"/>
              </w:rPr>
              <w:t>492,</w:t>
            </w:r>
            <w:r w:rsidR="00CF5A19" w:rsidRPr="006A724C">
              <w:rPr>
                <w:sz w:val="18"/>
                <w:szCs w:val="18"/>
              </w:rPr>
              <w:t xml:space="preserve"> </w:t>
            </w:r>
            <w:r w:rsidR="004B415C" w:rsidRPr="006A724C">
              <w:rPr>
                <w:sz w:val="18"/>
                <w:szCs w:val="18"/>
              </w:rPr>
              <w:t>493,</w:t>
            </w:r>
            <w:r w:rsidR="00CF5A19" w:rsidRPr="006A724C">
              <w:rPr>
                <w:sz w:val="18"/>
                <w:szCs w:val="18"/>
              </w:rPr>
              <w:t xml:space="preserve"> </w:t>
            </w:r>
            <w:r w:rsidR="004B415C" w:rsidRPr="006A724C">
              <w:rPr>
                <w:sz w:val="18"/>
                <w:szCs w:val="18"/>
              </w:rPr>
              <w:t>495,</w:t>
            </w:r>
            <w:r w:rsidR="00CF5A19" w:rsidRPr="006A724C">
              <w:rPr>
                <w:sz w:val="18"/>
                <w:szCs w:val="18"/>
              </w:rPr>
              <w:t xml:space="preserve"> </w:t>
            </w:r>
            <w:r w:rsidR="004B415C" w:rsidRPr="006A724C">
              <w:rPr>
                <w:sz w:val="18"/>
                <w:szCs w:val="18"/>
              </w:rPr>
              <w:t>496,</w:t>
            </w:r>
            <w:r w:rsidR="00CF5A19" w:rsidRPr="006A724C">
              <w:rPr>
                <w:sz w:val="18"/>
                <w:szCs w:val="18"/>
              </w:rPr>
              <w:t xml:space="preserve"> </w:t>
            </w:r>
            <w:r w:rsidR="004B415C" w:rsidRPr="006A724C">
              <w:rPr>
                <w:sz w:val="18"/>
                <w:szCs w:val="18"/>
              </w:rPr>
              <w:t>498,</w:t>
            </w:r>
            <w:r w:rsidR="00CF5A19" w:rsidRPr="006A724C">
              <w:rPr>
                <w:sz w:val="18"/>
                <w:szCs w:val="18"/>
              </w:rPr>
              <w:t xml:space="preserve"> </w:t>
            </w:r>
            <w:r w:rsidR="004B415C" w:rsidRPr="006A724C">
              <w:rPr>
                <w:sz w:val="18"/>
                <w:szCs w:val="18"/>
              </w:rPr>
              <w:t>499,</w:t>
            </w:r>
            <w:r w:rsidR="00CF5A19" w:rsidRPr="006A724C">
              <w:rPr>
                <w:sz w:val="18"/>
                <w:szCs w:val="18"/>
              </w:rPr>
              <w:t xml:space="preserve"> </w:t>
            </w:r>
            <w:r w:rsidR="004B415C" w:rsidRPr="006A724C">
              <w:rPr>
                <w:sz w:val="18"/>
                <w:szCs w:val="18"/>
              </w:rPr>
              <w:t>501,</w:t>
            </w:r>
            <w:r w:rsidR="00CF5A19" w:rsidRPr="006A724C">
              <w:rPr>
                <w:sz w:val="18"/>
                <w:szCs w:val="18"/>
              </w:rPr>
              <w:t xml:space="preserve"> </w:t>
            </w:r>
            <w:r w:rsidR="004B415C" w:rsidRPr="006A724C">
              <w:rPr>
                <w:sz w:val="18"/>
                <w:szCs w:val="18"/>
              </w:rPr>
              <w:t>502</w:t>
            </w:r>
          </w:p>
        </w:tc>
        <w:tc>
          <w:tcPr>
            <w:tcW w:w="3960" w:type="dxa"/>
          </w:tcPr>
          <w:p w:rsidR="002B2B6A" w:rsidRPr="006A724C" w:rsidRDefault="004B415C" w:rsidP="002B2B6A">
            <w:pPr>
              <w:pStyle w:val="Tabele"/>
              <w:rPr>
                <w:sz w:val="18"/>
                <w:szCs w:val="18"/>
              </w:rPr>
            </w:pPr>
            <w:r w:rsidRPr="006A724C">
              <w:rPr>
                <w:sz w:val="18"/>
                <w:szCs w:val="18"/>
              </w:rPr>
              <w:t xml:space="preserve">Prona që përdoren për ushtrimin </w:t>
            </w:r>
            <w:r w:rsidR="006C5966" w:rsidRPr="006A724C">
              <w:rPr>
                <w:sz w:val="18"/>
                <w:szCs w:val="18"/>
              </w:rPr>
              <w:t>e funksioneve në fushën e bujqësis</w:t>
            </w:r>
            <w:r w:rsidRPr="006A724C">
              <w:rPr>
                <w:sz w:val="18"/>
                <w:szCs w:val="18"/>
              </w:rPr>
              <w:t>ë dhe të ushqimit (toka produktive)</w:t>
            </w:r>
          </w:p>
        </w:tc>
        <w:tc>
          <w:tcPr>
            <w:tcW w:w="2380" w:type="dxa"/>
          </w:tcPr>
          <w:p w:rsidR="002B2B6A" w:rsidRPr="006A724C" w:rsidRDefault="004B415C" w:rsidP="002B2B6A">
            <w:pPr>
              <w:pStyle w:val="Tabele"/>
              <w:rPr>
                <w:sz w:val="18"/>
                <w:szCs w:val="18"/>
              </w:rPr>
            </w:pPr>
            <w:r w:rsidRPr="006A724C">
              <w:rPr>
                <w:sz w:val="18"/>
                <w:szCs w:val="18"/>
              </w:rPr>
              <w:t>Në përdorim</w:t>
            </w:r>
          </w:p>
        </w:tc>
      </w:tr>
      <w:tr w:rsidR="004B415C" w:rsidRPr="006A724C" w:rsidTr="004B415C">
        <w:trPr>
          <w:trHeight w:val="344"/>
        </w:trPr>
        <w:tc>
          <w:tcPr>
            <w:tcW w:w="2988" w:type="dxa"/>
          </w:tcPr>
          <w:p w:rsidR="004B415C" w:rsidRPr="006A724C" w:rsidRDefault="004B415C" w:rsidP="002B2B6A">
            <w:pPr>
              <w:pStyle w:val="Tabele"/>
              <w:rPr>
                <w:sz w:val="18"/>
                <w:szCs w:val="18"/>
              </w:rPr>
            </w:pPr>
            <w:r w:rsidRPr="006A724C">
              <w:rPr>
                <w:sz w:val="18"/>
                <w:szCs w:val="18"/>
              </w:rPr>
              <w:t>469,</w:t>
            </w:r>
            <w:r w:rsidR="000206D2" w:rsidRPr="006A724C">
              <w:rPr>
                <w:sz w:val="18"/>
                <w:szCs w:val="18"/>
              </w:rPr>
              <w:t xml:space="preserve"> </w:t>
            </w:r>
            <w:r w:rsidRPr="006A724C">
              <w:rPr>
                <w:sz w:val="18"/>
                <w:szCs w:val="18"/>
              </w:rPr>
              <w:t>472,</w:t>
            </w:r>
            <w:r w:rsidR="000206D2" w:rsidRPr="006A724C">
              <w:rPr>
                <w:sz w:val="18"/>
                <w:szCs w:val="18"/>
              </w:rPr>
              <w:t xml:space="preserve"> </w:t>
            </w:r>
            <w:r w:rsidRPr="006A724C">
              <w:rPr>
                <w:sz w:val="18"/>
                <w:szCs w:val="18"/>
              </w:rPr>
              <w:t>478,</w:t>
            </w:r>
            <w:r w:rsidR="000206D2" w:rsidRPr="006A724C">
              <w:rPr>
                <w:sz w:val="18"/>
                <w:szCs w:val="18"/>
              </w:rPr>
              <w:t xml:space="preserve"> </w:t>
            </w:r>
            <w:r w:rsidRPr="006A724C">
              <w:rPr>
                <w:sz w:val="18"/>
                <w:szCs w:val="18"/>
              </w:rPr>
              <w:t>481,</w:t>
            </w:r>
            <w:r w:rsidR="000206D2" w:rsidRPr="006A724C">
              <w:rPr>
                <w:sz w:val="18"/>
                <w:szCs w:val="18"/>
              </w:rPr>
              <w:t xml:space="preserve"> </w:t>
            </w:r>
            <w:r w:rsidRPr="006A724C">
              <w:rPr>
                <w:sz w:val="18"/>
                <w:szCs w:val="18"/>
              </w:rPr>
              <w:t>484,</w:t>
            </w:r>
            <w:r w:rsidR="000206D2" w:rsidRPr="006A724C">
              <w:rPr>
                <w:sz w:val="18"/>
                <w:szCs w:val="18"/>
              </w:rPr>
              <w:t xml:space="preserve"> </w:t>
            </w:r>
            <w:r w:rsidRPr="006A724C">
              <w:rPr>
                <w:sz w:val="18"/>
                <w:szCs w:val="18"/>
              </w:rPr>
              <w:t>489,</w:t>
            </w:r>
            <w:r w:rsidR="000206D2" w:rsidRPr="006A724C">
              <w:rPr>
                <w:sz w:val="18"/>
                <w:szCs w:val="18"/>
              </w:rPr>
              <w:t xml:space="preserve"> </w:t>
            </w:r>
            <w:r w:rsidRPr="006A724C">
              <w:rPr>
                <w:sz w:val="18"/>
                <w:szCs w:val="18"/>
              </w:rPr>
              <w:t>491,</w:t>
            </w:r>
            <w:r w:rsidR="000206D2" w:rsidRPr="006A724C">
              <w:rPr>
                <w:sz w:val="18"/>
                <w:szCs w:val="18"/>
              </w:rPr>
              <w:t xml:space="preserve"> </w:t>
            </w:r>
            <w:r w:rsidRPr="006A724C">
              <w:rPr>
                <w:sz w:val="18"/>
                <w:szCs w:val="18"/>
              </w:rPr>
              <w:t>494,</w:t>
            </w:r>
            <w:r w:rsidR="000206D2" w:rsidRPr="006A724C">
              <w:rPr>
                <w:sz w:val="18"/>
                <w:szCs w:val="18"/>
              </w:rPr>
              <w:t xml:space="preserve"> </w:t>
            </w:r>
            <w:r w:rsidRPr="006A724C">
              <w:rPr>
                <w:sz w:val="18"/>
                <w:szCs w:val="18"/>
              </w:rPr>
              <w:t>497,</w:t>
            </w:r>
            <w:r w:rsidR="000206D2" w:rsidRPr="006A724C">
              <w:rPr>
                <w:sz w:val="18"/>
                <w:szCs w:val="18"/>
              </w:rPr>
              <w:t xml:space="preserve"> </w:t>
            </w:r>
            <w:r w:rsidRPr="006A724C">
              <w:rPr>
                <w:sz w:val="18"/>
                <w:szCs w:val="18"/>
              </w:rPr>
              <w:t>500,</w:t>
            </w:r>
            <w:r w:rsidR="000206D2" w:rsidRPr="006A724C">
              <w:rPr>
                <w:sz w:val="18"/>
                <w:szCs w:val="18"/>
              </w:rPr>
              <w:t xml:space="preserve"> </w:t>
            </w:r>
            <w:r w:rsidRPr="006A724C">
              <w:rPr>
                <w:sz w:val="18"/>
                <w:szCs w:val="18"/>
              </w:rPr>
              <w:t>503</w:t>
            </w:r>
          </w:p>
        </w:tc>
        <w:tc>
          <w:tcPr>
            <w:tcW w:w="3960" w:type="dxa"/>
          </w:tcPr>
          <w:p w:rsidR="004B415C" w:rsidRPr="006A724C" w:rsidRDefault="004B415C" w:rsidP="002B2B6A">
            <w:pPr>
              <w:pStyle w:val="Tabele"/>
              <w:rPr>
                <w:sz w:val="18"/>
                <w:szCs w:val="18"/>
              </w:rPr>
            </w:pPr>
            <w:r w:rsidRPr="006A724C">
              <w:rPr>
                <w:sz w:val="18"/>
                <w:szCs w:val="18"/>
              </w:rPr>
              <w:t>Troje të lira dhe hapësira publike të pazëna ndërmjet ndërte</w:t>
            </w:r>
            <w:r w:rsidR="00F56032" w:rsidRPr="006A724C">
              <w:rPr>
                <w:sz w:val="18"/>
                <w:szCs w:val="18"/>
              </w:rPr>
              <w:t>save ose objekteve të çdo lloji</w:t>
            </w:r>
          </w:p>
        </w:tc>
        <w:tc>
          <w:tcPr>
            <w:tcW w:w="2380" w:type="dxa"/>
          </w:tcPr>
          <w:p w:rsidR="004B415C" w:rsidRPr="006A724C" w:rsidRDefault="004B415C" w:rsidP="002B2B6A">
            <w:pPr>
              <w:pStyle w:val="Tabele"/>
              <w:rPr>
                <w:sz w:val="18"/>
                <w:szCs w:val="18"/>
              </w:rPr>
            </w:pPr>
            <w:r w:rsidRPr="006A724C">
              <w:rPr>
                <w:sz w:val="18"/>
                <w:szCs w:val="18"/>
              </w:rPr>
              <w:t>Në përdorim</w:t>
            </w:r>
          </w:p>
        </w:tc>
      </w:tr>
      <w:tr w:rsidR="004B415C" w:rsidRPr="006A724C" w:rsidTr="004B415C">
        <w:trPr>
          <w:trHeight w:val="344"/>
        </w:trPr>
        <w:tc>
          <w:tcPr>
            <w:tcW w:w="2988" w:type="dxa"/>
          </w:tcPr>
          <w:p w:rsidR="004B415C" w:rsidRPr="006A724C" w:rsidRDefault="004B415C" w:rsidP="002B2B6A">
            <w:pPr>
              <w:pStyle w:val="Tabele"/>
              <w:rPr>
                <w:sz w:val="18"/>
                <w:szCs w:val="18"/>
              </w:rPr>
            </w:pPr>
            <w:r w:rsidRPr="006A724C">
              <w:rPr>
                <w:sz w:val="18"/>
                <w:szCs w:val="18"/>
              </w:rPr>
              <w:t>504-524,</w:t>
            </w:r>
            <w:r w:rsidR="000206D2" w:rsidRPr="006A724C">
              <w:rPr>
                <w:sz w:val="18"/>
                <w:szCs w:val="18"/>
              </w:rPr>
              <w:t xml:space="preserve"> </w:t>
            </w:r>
            <w:r w:rsidRPr="006A724C">
              <w:rPr>
                <w:sz w:val="18"/>
                <w:szCs w:val="18"/>
              </w:rPr>
              <w:t>525</w:t>
            </w:r>
          </w:p>
        </w:tc>
        <w:tc>
          <w:tcPr>
            <w:tcW w:w="3960" w:type="dxa"/>
          </w:tcPr>
          <w:p w:rsidR="004B415C" w:rsidRPr="006A724C" w:rsidRDefault="00F56032" w:rsidP="002B2B6A">
            <w:pPr>
              <w:pStyle w:val="Tabele"/>
              <w:rPr>
                <w:sz w:val="18"/>
                <w:szCs w:val="18"/>
              </w:rPr>
            </w:pPr>
            <w:r w:rsidRPr="006A724C">
              <w:rPr>
                <w:sz w:val="18"/>
                <w:szCs w:val="18"/>
              </w:rPr>
              <w:t>Prona q</w:t>
            </w:r>
            <w:r w:rsidR="004B415C" w:rsidRPr="006A724C">
              <w:rPr>
                <w:sz w:val="18"/>
                <w:szCs w:val="18"/>
              </w:rPr>
              <w:t>ë përdoren për ushtrimin e funksioneve</w:t>
            </w:r>
            <w:r w:rsidRPr="006A724C">
              <w:rPr>
                <w:sz w:val="18"/>
                <w:szCs w:val="18"/>
              </w:rPr>
              <w:t xml:space="preserve"> në fus</w:t>
            </w:r>
            <w:r w:rsidR="004B415C" w:rsidRPr="006A724C">
              <w:rPr>
                <w:sz w:val="18"/>
                <w:szCs w:val="18"/>
              </w:rPr>
              <w:t>hën e bujqësisë dhe të ushqimit (kanale të treta dhe toka jo</w:t>
            </w:r>
            <w:r w:rsidRPr="006A724C">
              <w:rPr>
                <w:sz w:val="18"/>
                <w:szCs w:val="18"/>
              </w:rPr>
              <w:t>produktive)</w:t>
            </w:r>
          </w:p>
        </w:tc>
        <w:tc>
          <w:tcPr>
            <w:tcW w:w="2380" w:type="dxa"/>
          </w:tcPr>
          <w:p w:rsidR="004B415C" w:rsidRPr="006A724C" w:rsidRDefault="004B415C" w:rsidP="004B415C">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r w:rsidR="004B415C" w:rsidRPr="006A724C" w:rsidTr="004B415C">
        <w:trPr>
          <w:trHeight w:val="344"/>
        </w:trPr>
        <w:tc>
          <w:tcPr>
            <w:tcW w:w="2988" w:type="dxa"/>
          </w:tcPr>
          <w:p w:rsidR="004B415C" w:rsidRPr="006A724C" w:rsidRDefault="004B415C" w:rsidP="002B2B6A">
            <w:pPr>
              <w:pStyle w:val="Tabele"/>
              <w:rPr>
                <w:sz w:val="18"/>
                <w:szCs w:val="18"/>
              </w:rPr>
            </w:pPr>
            <w:r w:rsidRPr="006A724C">
              <w:rPr>
                <w:sz w:val="18"/>
                <w:szCs w:val="18"/>
              </w:rPr>
              <w:t>536-543</w:t>
            </w:r>
          </w:p>
        </w:tc>
        <w:tc>
          <w:tcPr>
            <w:tcW w:w="3960" w:type="dxa"/>
          </w:tcPr>
          <w:p w:rsidR="004B415C" w:rsidRPr="006A724C" w:rsidRDefault="004B415C" w:rsidP="002B2B6A">
            <w:pPr>
              <w:pStyle w:val="Tabele"/>
              <w:rPr>
                <w:sz w:val="18"/>
                <w:szCs w:val="18"/>
              </w:rPr>
            </w:pPr>
            <w:r w:rsidRPr="006A724C">
              <w:rPr>
                <w:sz w:val="18"/>
                <w:szCs w:val="18"/>
              </w:rPr>
              <w:t>Prona që përdoren për ushtrimin e funksioneve në fu</w:t>
            </w:r>
            <w:r w:rsidR="00F56032" w:rsidRPr="006A724C">
              <w:rPr>
                <w:sz w:val="18"/>
                <w:szCs w:val="18"/>
              </w:rPr>
              <w:t>shën e ujësjellës-</w:t>
            </w:r>
            <w:r w:rsidR="003D72BF">
              <w:rPr>
                <w:sz w:val="18"/>
                <w:szCs w:val="18"/>
              </w:rPr>
              <w:t>kanalizimeve</w:t>
            </w:r>
          </w:p>
        </w:tc>
        <w:tc>
          <w:tcPr>
            <w:tcW w:w="2380" w:type="dxa"/>
          </w:tcPr>
          <w:p w:rsidR="004B415C" w:rsidRPr="006A724C" w:rsidRDefault="004B415C" w:rsidP="004B415C">
            <w:pPr>
              <w:pStyle w:val="Tabele"/>
              <w:rPr>
                <w:sz w:val="18"/>
                <w:szCs w:val="18"/>
              </w:rPr>
            </w:pPr>
            <w:r w:rsidRPr="006A724C">
              <w:rPr>
                <w:sz w:val="18"/>
                <w:szCs w:val="18"/>
              </w:rPr>
              <w:t>N</w:t>
            </w:r>
            <w:r w:rsidR="0066457B" w:rsidRPr="006A724C">
              <w:rPr>
                <w:sz w:val="18"/>
                <w:szCs w:val="18"/>
              </w:rPr>
              <w:t>ë</w:t>
            </w:r>
            <w:r w:rsidRPr="006A724C">
              <w:rPr>
                <w:sz w:val="18"/>
                <w:szCs w:val="18"/>
              </w:rPr>
              <w:t xml:space="preserve"> pron</w:t>
            </w:r>
            <w:r w:rsidR="0066457B" w:rsidRPr="006A724C">
              <w:rPr>
                <w:sz w:val="18"/>
                <w:szCs w:val="18"/>
              </w:rPr>
              <w:t>ë</w:t>
            </w:r>
            <w:r w:rsidRPr="006A724C">
              <w:rPr>
                <w:sz w:val="18"/>
                <w:szCs w:val="18"/>
              </w:rPr>
              <w:t>si</w:t>
            </w:r>
          </w:p>
        </w:tc>
      </w:tr>
    </w:tbl>
    <w:p w:rsidR="002B2B6A" w:rsidRPr="00D4208E" w:rsidRDefault="002B2B6A" w:rsidP="004B415C">
      <w:pPr>
        <w:pStyle w:val="Paragrafi"/>
        <w:ind w:firstLine="0"/>
        <w:rPr>
          <w:sz w:val="21"/>
          <w:szCs w:val="21"/>
          <w:lang w:val="en-GB"/>
        </w:rPr>
      </w:pPr>
    </w:p>
    <w:p w:rsidR="00FE6A80" w:rsidRDefault="00FE6A80" w:rsidP="004B415C">
      <w:pPr>
        <w:pStyle w:val="Paragrafi"/>
        <w:ind w:firstLine="0"/>
        <w:rPr>
          <w:sz w:val="21"/>
          <w:szCs w:val="21"/>
          <w:lang w:val="en-GB"/>
        </w:rPr>
      </w:pPr>
    </w:p>
    <w:p w:rsidR="00D8391F" w:rsidRPr="00D4208E" w:rsidRDefault="00FE6A80" w:rsidP="00FE6A80">
      <w:pPr>
        <w:pStyle w:val="Akti"/>
        <w:rPr>
          <w:sz w:val="21"/>
          <w:szCs w:val="21"/>
        </w:rPr>
      </w:pPr>
      <w:r w:rsidRPr="00D4208E">
        <w:rPr>
          <w:sz w:val="21"/>
          <w:szCs w:val="21"/>
        </w:rPr>
        <w:t xml:space="preserve">Vendim </w:t>
      </w:r>
    </w:p>
    <w:p w:rsidR="00FE6A80" w:rsidRPr="00D4208E" w:rsidRDefault="00FE6A80" w:rsidP="00FE6A80">
      <w:pPr>
        <w:pStyle w:val="NumriData"/>
        <w:rPr>
          <w:sz w:val="21"/>
          <w:szCs w:val="21"/>
        </w:rPr>
      </w:pPr>
      <w:r w:rsidRPr="00D4208E">
        <w:rPr>
          <w:sz w:val="21"/>
          <w:szCs w:val="21"/>
        </w:rPr>
        <w:t>Nr.1005, dat</w:t>
      </w:r>
      <w:r w:rsidR="0066457B" w:rsidRPr="00D4208E">
        <w:rPr>
          <w:sz w:val="21"/>
          <w:szCs w:val="21"/>
        </w:rPr>
        <w:t>ë</w:t>
      </w:r>
      <w:r w:rsidRPr="00D4208E">
        <w:rPr>
          <w:sz w:val="21"/>
          <w:szCs w:val="21"/>
        </w:rPr>
        <w:t xml:space="preserve"> 10.12.2010</w:t>
      </w:r>
    </w:p>
    <w:p w:rsidR="00FE6A80" w:rsidRPr="00D4208E" w:rsidRDefault="00FE6A80" w:rsidP="00FE6A80">
      <w:pPr>
        <w:pStyle w:val="Paragrafi"/>
        <w:rPr>
          <w:sz w:val="21"/>
          <w:szCs w:val="21"/>
        </w:rPr>
      </w:pPr>
    </w:p>
    <w:p w:rsidR="00FE6A80" w:rsidRPr="00D4208E" w:rsidRDefault="00FE6A80" w:rsidP="00FE6A80">
      <w:pPr>
        <w:pStyle w:val="Titulli"/>
        <w:rPr>
          <w:sz w:val="21"/>
          <w:szCs w:val="21"/>
        </w:rPr>
      </w:pPr>
      <w:r w:rsidRPr="00D4208E">
        <w:rPr>
          <w:sz w:val="21"/>
          <w:szCs w:val="21"/>
        </w:rPr>
        <w:t>PËR MIRATIMIN E LISTËS SË INVENTARIT TË PRONAVE TË PALUAJTSHME SHTETËRORE, TË CILAT I KALOJNË NË PËRGJEGJËSI ADMINISTRIMI MINISTRISË SË BRENDSHME, PËR PREFEKTIN E QARKUT TË VLORËS E  ADMINISTRATËN E PREFEKTIT DHE PËR DREJTORINË E PËRGJITHSHME TË EMERGJENCAVE CIVILE (PMNZSH)</w:t>
      </w:r>
    </w:p>
    <w:p w:rsidR="00FE6A80" w:rsidRPr="00D4208E" w:rsidRDefault="00FE6A80" w:rsidP="00FE6A80">
      <w:pPr>
        <w:pStyle w:val="Paragrafi"/>
        <w:rPr>
          <w:sz w:val="21"/>
          <w:szCs w:val="21"/>
        </w:rPr>
      </w:pPr>
    </w:p>
    <w:p w:rsidR="00FE6A80" w:rsidRPr="00D4208E" w:rsidRDefault="00FE6A80" w:rsidP="00FE6A80">
      <w:pPr>
        <w:pStyle w:val="BazLigjPropozues"/>
        <w:rPr>
          <w:sz w:val="21"/>
          <w:szCs w:val="21"/>
        </w:rPr>
      </w:pPr>
      <w:r w:rsidRPr="00D4208E">
        <w:rPr>
          <w:sz w:val="21"/>
          <w:szCs w:val="21"/>
        </w:rPr>
        <w:t>Në mbështetje të nenit 100 të Kushtetutës dh</w:t>
      </w:r>
      <w:r w:rsidR="002D0169" w:rsidRPr="00D4208E">
        <w:rPr>
          <w:sz w:val="21"/>
          <w:szCs w:val="21"/>
        </w:rPr>
        <w:t>e të neneve 8, pika 3, 10 e 13</w:t>
      </w:r>
      <w:r w:rsidRPr="00D4208E">
        <w:rPr>
          <w:sz w:val="21"/>
          <w:szCs w:val="21"/>
        </w:rPr>
        <w:t xml:space="preserve"> të</w:t>
      </w:r>
      <w:r w:rsidR="002D0169" w:rsidRPr="00D4208E">
        <w:rPr>
          <w:sz w:val="21"/>
          <w:szCs w:val="21"/>
        </w:rPr>
        <w:t xml:space="preserve"> ligjit nr.8743, datë 22.2.2001</w:t>
      </w:r>
      <w:r w:rsidRPr="00D4208E">
        <w:rPr>
          <w:sz w:val="21"/>
          <w:szCs w:val="21"/>
        </w:rPr>
        <w:t xml:space="preserve"> “Për pronat e paluajtshme të shtetit”, të ndryshuar, me propozimin e </w:t>
      </w:r>
      <w:r w:rsidR="002D0169" w:rsidRPr="00D4208E">
        <w:rPr>
          <w:sz w:val="21"/>
          <w:szCs w:val="21"/>
        </w:rPr>
        <w:t xml:space="preserve">Ministrit </w:t>
      </w:r>
      <w:r w:rsidRPr="00D4208E">
        <w:rPr>
          <w:sz w:val="21"/>
          <w:szCs w:val="21"/>
        </w:rPr>
        <w:t>të Brendshëm, Këshilli i Ministrave</w:t>
      </w:r>
    </w:p>
    <w:p w:rsidR="00FE6A80" w:rsidRPr="00D4208E" w:rsidRDefault="00FE6A80" w:rsidP="00FE6A80">
      <w:pPr>
        <w:pStyle w:val="Paragrafi"/>
        <w:rPr>
          <w:sz w:val="21"/>
          <w:szCs w:val="21"/>
        </w:rPr>
      </w:pPr>
    </w:p>
    <w:p w:rsidR="00FE6A80" w:rsidRPr="00D4208E" w:rsidRDefault="00FE6A80" w:rsidP="00FE6A80">
      <w:pPr>
        <w:pStyle w:val="VENDOSI"/>
        <w:rPr>
          <w:sz w:val="21"/>
          <w:szCs w:val="21"/>
        </w:rPr>
      </w:pPr>
      <w:r w:rsidRPr="00D4208E">
        <w:rPr>
          <w:sz w:val="21"/>
          <w:szCs w:val="21"/>
        </w:rPr>
        <w:t>VENDOSI:</w:t>
      </w:r>
    </w:p>
    <w:p w:rsidR="00FE6A80" w:rsidRPr="00D4208E" w:rsidRDefault="00FE6A80" w:rsidP="00FE6A80">
      <w:pPr>
        <w:pStyle w:val="Paragrafi"/>
        <w:rPr>
          <w:sz w:val="21"/>
          <w:szCs w:val="21"/>
        </w:rPr>
      </w:pPr>
    </w:p>
    <w:p w:rsidR="00FE6A80" w:rsidRPr="00D4208E" w:rsidRDefault="00FE6A80" w:rsidP="00FE6A80">
      <w:pPr>
        <w:pStyle w:val="Paragrafi"/>
        <w:rPr>
          <w:sz w:val="21"/>
          <w:szCs w:val="21"/>
        </w:rPr>
      </w:pPr>
      <w:r w:rsidRPr="00D4208E">
        <w:rPr>
          <w:sz w:val="21"/>
          <w:szCs w:val="21"/>
        </w:rPr>
        <w:t>1.</w:t>
      </w:r>
      <w:r w:rsidR="002D0169" w:rsidRPr="00D4208E">
        <w:rPr>
          <w:sz w:val="21"/>
          <w:szCs w:val="21"/>
        </w:rPr>
        <w:t xml:space="preserve"> </w:t>
      </w:r>
      <w:r w:rsidRPr="00D4208E">
        <w:rPr>
          <w:sz w:val="21"/>
          <w:szCs w:val="21"/>
        </w:rPr>
        <w:t>Miratimin e listës së inventarit të pronave të paluajtshme shtetërore, të cilat i kalojnë në përgjegjësi administrimi Ministrisë së Brendshme, për prefektin e qarkut të Vlorës e administratën e prefektit dhe për Drejtorinë e Përgjithshme të Emergjencave Civile (PMNZSH), sipas formularit bashkëlidhur.</w:t>
      </w:r>
    </w:p>
    <w:p w:rsidR="00FE6A80" w:rsidRPr="00D4208E" w:rsidRDefault="00FE6A80" w:rsidP="00FE6A80">
      <w:pPr>
        <w:pStyle w:val="Paragrafi"/>
        <w:rPr>
          <w:sz w:val="21"/>
          <w:szCs w:val="21"/>
        </w:rPr>
      </w:pPr>
      <w:r w:rsidRPr="00D4208E">
        <w:rPr>
          <w:sz w:val="21"/>
          <w:szCs w:val="21"/>
        </w:rPr>
        <w:t>Lista që i bashkëlidhet këtij vendimi përbëhet nga 1 (një) fletë dhe ka 3 (tr</w:t>
      </w:r>
      <w:r w:rsidR="002D0169" w:rsidRPr="00D4208E">
        <w:rPr>
          <w:sz w:val="21"/>
          <w:szCs w:val="21"/>
        </w:rPr>
        <w:t>i</w:t>
      </w:r>
      <w:r w:rsidRPr="00D4208E">
        <w:rPr>
          <w:sz w:val="21"/>
          <w:szCs w:val="21"/>
        </w:rPr>
        <w:t>) prona.</w:t>
      </w:r>
    </w:p>
    <w:p w:rsidR="00FE6A80" w:rsidRPr="00D4208E" w:rsidRDefault="00FE6A80" w:rsidP="00FE6A80">
      <w:pPr>
        <w:pStyle w:val="Paragrafi"/>
        <w:rPr>
          <w:sz w:val="21"/>
          <w:szCs w:val="21"/>
        </w:rPr>
      </w:pPr>
      <w:r w:rsidRPr="00D4208E">
        <w:rPr>
          <w:sz w:val="21"/>
          <w:szCs w:val="21"/>
        </w:rPr>
        <w:t>2. Institucioneve të përmendura në pikën 1</w:t>
      </w:r>
      <w:r w:rsidR="002D0169" w:rsidRPr="00D4208E">
        <w:rPr>
          <w:sz w:val="21"/>
          <w:szCs w:val="21"/>
        </w:rPr>
        <w:t xml:space="preserve"> të vendimit</w:t>
      </w:r>
      <w:r w:rsidRPr="00D4208E">
        <w:rPr>
          <w:sz w:val="21"/>
          <w:szCs w:val="21"/>
        </w:rPr>
        <w:t xml:space="preserve"> u ndalohet tjetërsimi ose ndërrimi i destinacionit të pronave të përcaktuara në këtë vendim apo t’u jepen në përdorim të tretëve.</w:t>
      </w:r>
    </w:p>
    <w:p w:rsidR="00FE6A80" w:rsidRPr="00D4208E" w:rsidRDefault="00FE6A80" w:rsidP="00FE6A80">
      <w:pPr>
        <w:pStyle w:val="Paragrafi"/>
        <w:rPr>
          <w:sz w:val="21"/>
          <w:szCs w:val="21"/>
        </w:rPr>
      </w:pPr>
      <w:r w:rsidRPr="00D4208E">
        <w:rPr>
          <w:sz w:val="21"/>
          <w:szCs w:val="21"/>
        </w:rPr>
        <w:t xml:space="preserve">3. Ngarkohen </w:t>
      </w:r>
      <w:r w:rsidR="002D0169" w:rsidRPr="00D4208E">
        <w:rPr>
          <w:sz w:val="21"/>
          <w:szCs w:val="21"/>
        </w:rPr>
        <w:t xml:space="preserve">Ministri </w:t>
      </w:r>
      <w:r w:rsidRPr="00D4208E">
        <w:rPr>
          <w:sz w:val="21"/>
          <w:szCs w:val="21"/>
        </w:rPr>
        <w:t>i Brendshëm, prefekti i qarkut të Vlorës dhe kryeregjistruesi i Zyrës Qendrore të Regjistrimit të Pasurive të Paluajtshme për zbatimin e këtij vendimi.</w:t>
      </w:r>
    </w:p>
    <w:p w:rsidR="00FE6A80" w:rsidRPr="00D4208E" w:rsidRDefault="00FE6A80" w:rsidP="00FE6A80">
      <w:pPr>
        <w:pStyle w:val="Paragrafi"/>
        <w:rPr>
          <w:sz w:val="21"/>
          <w:szCs w:val="21"/>
        </w:rPr>
      </w:pPr>
      <w:r w:rsidRPr="00D4208E">
        <w:rPr>
          <w:sz w:val="21"/>
          <w:szCs w:val="21"/>
        </w:rPr>
        <w:t>Ky vendim hyn në fuqi pas botimit në Fletoren Zyrtare.</w:t>
      </w:r>
    </w:p>
    <w:p w:rsidR="00FE6A80" w:rsidRPr="00D4208E" w:rsidRDefault="00FE6A80" w:rsidP="00FE6A80">
      <w:pPr>
        <w:pStyle w:val="Autoriteti"/>
        <w:rPr>
          <w:sz w:val="21"/>
          <w:szCs w:val="21"/>
        </w:rPr>
      </w:pPr>
    </w:p>
    <w:p w:rsidR="00C560E9" w:rsidRPr="00D4208E" w:rsidRDefault="00C560E9" w:rsidP="00C560E9">
      <w:pPr>
        <w:pStyle w:val="Autoriteti"/>
        <w:rPr>
          <w:sz w:val="21"/>
          <w:szCs w:val="21"/>
          <w:lang w:val="it-IT"/>
        </w:rPr>
      </w:pPr>
      <w:r w:rsidRPr="00D4208E">
        <w:rPr>
          <w:sz w:val="21"/>
          <w:szCs w:val="21"/>
          <w:lang w:val="it-IT"/>
        </w:rPr>
        <w:t>KRYEMINISTRI</w:t>
      </w:r>
    </w:p>
    <w:p w:rsidR="00C560E9" w:rsidRPr="00D4208E" w:rsidRDefault="00C560E9" w:rsidP="00C560E9">
      <w:pPr>
        <w:pStyle w:val="AutoritetiEmer"/>
        <w:rPr>
          <w:sz w:val="21"/>
          <w:szCs w:val="21"/>
          <w:lang w:val="it-IT"/>
        </w:rPr>
      </w:pPr>
      <w:r w:rsidRPr="00D4208E">
        <w:rPr>
          <w:sz w:val="21"/>
          <w:szCs w:val="21"/>
          <w:lang w:val="it-IT"/>
        </w:rPr>
        <w:t>Sali Berisha</w:t>
      </w:r>
    </w:p>
    <w:p w:rsidR="00FE6A80" w:rsidRPr="00D4208E" w:rsidRDefault="00FE6A80" w:rsidP="00FE6A80">
      <w:pPr>
        <w:pStyle w:val="Paragrafi"/>
        <w:rPr>
          <w:sz w:val="21"/>
          <w:szCs w:val="21"/>
          <w:lang w:val="it-IT"/>
        </w:rPr>
      </w:pPr>
    </w:p>
    <w:p w:rsidR="00FE6A80" w:rsidRPr="00D4208E" w:rsidRDefault="00FE6A80" w:rsidP="00FE6A80">
      <w:pPr>
        <w:pStyle w:val="Paragrafi"/>
        <w:rPr>
          <w:sz w:val="21"/>
          <w:szCs w:val="21"/>
          <w:lang w:val="it-IT"/>
        </w:rPr>
      </w:pPr>
    </w:p>
    <w:p w:rsidR="00FE6A80" w:rsidRPr="00D4208E" w:rsidRDefault="00FE6A80" w:rsidP="00FE6A80">
      <w:pPr>
        <w:pStyle w:val="Paragrafi"/>
        <w:rPr>
          <w:sz w:val="21"/>
          <w:szCs w:val="21"/>
          <w:lang w:val="it-IT"/>
        </w:rPr>
        <w:sectPr w:rsidR="00FE6A80" w:rsidRPr="00D4208E" w:rsidSect="00007D23">
          <w:footerReference w:type="even" r:id="rId10"/>
          <w:footerReference w:type="default" r:id="rId11"/>
          <w:pgSz w:w="11907" w:h="16840" w:code="9"/>
          <w:pgMar w:top="1418" w:right="1418" w:bottom="1418" w:left="1418" w:header="1304" w:footer="1134" w:gutter="0"/>
          <w:pgNumType w:start="9893"/>
          <w:cols w:space="720"/>
          <w:docGrid w:linePitch="360"/>
        </w:sectPr>
      </w:pPr>
    </w:p>
    <w:p w:rsidR="00FE6A80" w:rsidRPr="00D4208E" w:rsidRDefault="00FE6A80" w:rsidP="00FE6A80">
      <w:pPr>
        <w:pStyle w:val="TitulliTitull"/>
        <w:rPr>
          <w:sz w:val="21"/>
          <w:szCs w:val="21"/>
          <w:lang w:val="it-IT"/>
        </w:rPr>
      </w:pPr>
      <w:r w:rsidRPr="00D4208E">
        <w:rPr>
          <w:sz w:val="21"/>
          <w:szCs w:val="21"/>
          <w:lang w:val="it-IT"/>
        </w:rPr>
        <w:t xml:space="preserve">1. </w:t>
      </w:r>
      <w:r w:rsidR="0044434F" w:rsidRPr="00D4208E">
        <w:rPr>
          <w:sz w:val="21"/>
          <w:szCs w:val="21"/>
          <w:lang w:val="it-IT"/>
        </w:rPr>
        <w:t>F</w:t>
      </w:r>
      <w:r w:rsidRPr="00D4208E">
        <w:rPr>
          <w:sz w:val="21"/>
          <w:szCs w:val="21"/>
          <w:lang w:val="it-IT"/>
        </w:rPr>
        <w:t>ormular p</w:t>
      </w:r>
      <w:r w:rsidR="0066457B" w:rsidRPr="00D4208E">
        <w:rPr>
          <w:sz w:val="21"/>
          <w:szCs w:val="21"/>
          <w:lang w:val="it-IT"/>
        </w:rPr>
        <w:t>ë</w:t>
      </w:r>
      <w:r w:rsidRPr="00D4208E">
        <w:rPr>
          <w:sz w:val="21"/>
          <w:szCs w:val="21"/>
          <w:lang w:val="it-IT"/>
        </w:rPr>
        <w:t>r inventarizimin e pronave t</w:t>
      </w:r>
      <w:r w:rsidR="0066457B" w:rsidRPr="00D4208E">
        <w:rPr>
          <w:sz w:val="21"/>
          <w:szCs w:val="21"/>
          <w:lang w:val="it-IT"/>
        </w:rPr>
        <w:t>ë</w:t>
      </w:r>
      <w:r w:rsidRPr="00D4208E">
        <w:rPr>
          <w:sz w:val="21"/>
          <w:szCs w:val="21"/>
          <w:lang w:val="it-IT"/>
        </w:rPr>
        <w:t xml:space="preserve"> paluajtshme shtet</w:t>
      </w:r>
      <w:r w:rsidR="0066457B" w:rsidRPr="00D4208E">
        <w:rPr>
          <w:sz w:val="21"/>
          <w:szCs w:val="21"/>
          <w:lang w:val="it-IT"/>
        </w:rPr>
        <w:t>ë</w:t>
      </w:r>
      <w:r w:rsidRPr="00D4208E">
        <w:rPr>
          <w:sz w:val="21"/>
          <w:szCs w:val="21"/>
          <w:lang w:val="it-IT"/>
        </w:rPr>
        <w:t>rore</w:t>
      </w:r>
    </w:p>
    <w:p w:rsidR="00FE6A80" w:rsidRPr="00D4208E" w:rsidRDefault="00FE6A80" w:rsidP="00FE6A80">
      <w:pPr>
        <w:pStyle w:val="Paragrafi"/>
        <w:jc w:val="center"/>
        <w:rPr>
          <w:sz w:val="21"/>
          <w:szCs w:val="21"/>
          <w:lang w:val="it-IT"/>
        </w:rPr>
      </w:pPr>
      <w:r w:rsidRPr="00D4208E">
        <w:rPr>
          <w:sz w:val="21"/>
          <w:szCs w:val="21"/>
          <w:lang w:val="it-IT"/>
        </w:rPr>
        <w:t>(P</w:t>
      </w:r>
      <w:r w:rsidR="0066457B" w:rsidRPr="00D4208E">
        <w:rPr>
          <w:sz w:val="21"/>
          <w:szCs w:val="21"/>
          <w:lang w:val="it-IT"/>
        </w:rPr>
        <w:t>ë</w:t>
      </w:r>
      <w:r w:rsidRPr="00D4208E">
        <w:rPr>
          <w:sz w:val="21"/>
          <w:szCs w:val="21"/>
          <w:lang w:val="it-IT"/>
        </w:rPr>
        <w:t>r inventarizimin e pronave t</w:t>
      </w:r>
      <w:r w:rsidR="0066457B" w:rsidRPr="00D4208E">
        <w:rPr>
          <w:sz w:val="21"/>
          <w:szCs w:val="21"/>
          <w:lang w:val="it-IT"/>
        </w:rPr>
        <w:t>ë</w:t>
      </w:r>
      <w:r w:rsidRPr="00D4208E">
        <w:rPr>
          <w:sz w:val="21"/>
          <w:szCs w:val="21"/>
          <w:lang w:val="it-IT"/>
        </w:rPr>
        <w:t xml:space="preserve"> veçanta)</w:t>
      </w:r>
    </w:p>
    <w:p w:rsidR="00FE6A80" w:rsidRPr="00D4208E" w:rsidRDefault="00FE6A80" w:rsidP="00FE6A80">
      <w:pPr>
        <w:pStyle w:val="Paragrafi"/>
        <w:rPr>
          <w:sz w:val="21"/>
          <w:szCs w:val="21"/>
          <w:lang w:val="it-IT"/>
        </w:rPr>
      </w:pPr>
    </w:p>
    <w:tbl>
      <w:tblPr>
        <w:tblStyle w:val="TableGrid"/>
        <w:tblW w:w="14760" w:type="dxa"/>
        <w:tblInd w:w="-252" w:type="dxa"/>
        <w:tblLook w:val="01E0" w:firstRow="1" w:lastRow="1" w:firstColumn="1" w:lastColumn="1" w:noHBand="0" w:noVBand="0"/>
      </w:tblPr>
      <w:tblGrid>
        <w:gridCol w:w="685"/>
        <w:gridCol w:w="1360"/>
        <w:gridCol w:w="1041"/>
        <w:gridCol w:w="1017"/>
        <w:gridCol w:w="2466"/>
        <w:gridCol w:w="1057"/>
        <w:gridCol w:w="1372"/>
        <w:gridCol w:w="1159"/>
        <w:gridCol w:w="1604"/>
        <w:gridCol w:w="1441"/>
        <w:gridCol w:w="1558"/>
      </w:tblGrid>
      <w:tr w:rsidR="000F1857" w:rsidRPr="00D4208E" w:rsidTr="00022294">
        <w:tc>
          <w:tcPr>
            <w:tcW w:w="14760" w:type="dxa"/>
            <w:gridSpan w:val="11"/>
          </w:tcPr>
          <w:p w:rsidR="000F1857" w:rsidRPr="00D4208E" w:rsidRDefault="000F1857" w:rsidP="00022294">
            <w:pPr>
              <w:pStyle w:val="Paragrafi"/>
              <w:ind w:firstLine="0"/>
              <w:jc w:val="right"/>
              <w:rPr>
                <w:sz w:val="16"/>
                <w:szCs w:val="16"/>
                <w:lang w:val="it-IT"/>
              </w:rPr>
            </w:pPr>
          </w:p>
          <w:p w:rsidR="000F1857" w:rsidRPr="00D4208E" w:rsidRDefault="000F1857" w:rsidP="00022294">
            <w:pPr>
              <w:pStyle w:val="Paragrafi"/>
              <w:ind w:firstLine="0"/>
              <w:rPr>
                <w:sz w:val="16"/>
                <w:szCs w:val="16"/>
                <w:lang w:val="it-IT"/>
              </w:rPr>
            </w:pPr>
            <w:r w:rsidRPr="00D4208E">
              <w:rPr>
                <w:sz w:val="16"/>
                <w:szCs w:val="16"/>
                <w:lang w:val="it-IT"/>
              </w:rPr>
              <w:t xml:space="preserve">Bashkia: Vlorë                                                                                                                                                                                    </w:t>
            </w:r>
          </w:p>
          <w:p w:rsidR="000F1857" w:rsidRDefault="000F1857" w:rsidP="00022294">
            <w:pPr>
              <w:pStyle w:val="Paragrafi"/>
              <w:ind w:firstLine="0"/>
              <w:rPr>
                <w:sz w:val="16"/>
                <w:szCs w:val="16"/>
                <w:lang w:val="it-IT"/>
              </w:rPr>
            </w:pPr>
            <w:r w:rsidRPr="00D4208E">
              <w:rPr>
                <w:sz w:val="16"/>
                <w:szCs w:val="16"/>
                <w:lang w:val="it-IT"/>
              </w:rPr>
              <w:t xml:space="preserve">                                                                                                                                                                                                         </w:t>
            </w:r>
          </w:p>
          <w:p w:rsidR="000F1857" w:rsidRPr="00D4208E" w:rsidRDefault="000F1857" w:rsidP="00022294">
            <w:pPr>
              <w:pStyle w:val="Paragrafi"/>
              <w:ind w:firstLine="0"/>
              <w:rPr>
                <w:sz w:val="16"/>
                <w:szCs w:val="16"/>
                <w:lang w:val="it-IT"/>
              </w:rPr>
            </w:pPr>
            <w:r w:rsidRPr="00D4208E">
              <w:rPr>
                <w:sz w:val="16"/>
                <w:szCs w:val="16"/>
                <w:lang w:val="it-IT"/>
              </w:rPr>
              <w:t xml:space="preserve">Fusha e përdorimit të pronës: Administratë                                                                                                                                              </w:t>
            </w:r>
          </w:p>
          <w:p w:rsidR="000F1857" w:rsidRPr="00D4208E" w:rsidRDefault="000F1857" w:rsidP="00022294">
            <w:pPr>
              <w:pStyle w:val="Paragrafi"/>
              <w:ind w:firstLine="0"/>
              <w:rPr>
                <w:sz w:val="16"/>
                <w:szCs w:val="16"/>
                <w:lang w:val="it-IT"/>
              </w:rPr>
            </w:pPr>
            <w:r w:rsidRPr="00D4208E">
              <w:rPr>
                <w:sz w:val="16"/>
                <w:szCs w:val="16"/>
                <w:lang w:val="it-IT"/>
              </w:rPr>
              <w:t xml:space="preserve">                                                                                                                                                                                                             </w:t>
            </w:r>
          </w:p>
          <w:p w:rsidR="000F1857" w:rsidRPr="00D4208E" w:rsidRDefault="000F1857" w:rsidP="00022294">
            <w:pPr>
              <w:pStyle w:val="Paragrafi"/>
              <w:ind w:firstLine="0"/>
              <w:rPr>
                <w:sz w:val="16"/>
                <w:szCs w:val="16"/>
                <w:lang w:val="it-IT"/>
              </w:rPr>
            </w:pPr>
          </w:p>
        </w:tc>
      </w:tr>
      <w:tr w:rsidR="000F1857" w:rsidRPr="00D4208E" w:rsidTr="00022294">
        <w:trPr>
          <w:trHeight w:val="340"/>
        </w:trPr>
        <w:tc>
          <w:tcPr>
            <w:tcW w:w="685" w:type="dxa"/>
            <w:vMerge w:val="restart"/>
          </w:tcPr>
          <w:p w:rsidR="000F1857" w:rsidRPr="00D4208E" w:rsidRDefault="000F1857" w:rsidP="00022294">
            <w:pPr>
              <w:pStyle w:val="Paragrafi"/>
              <w:ind w:firstLine="0"/>
              <w:jc w:val="center"/>
              <w:rPr>
                <w:b/>
                <w:sz w:val="16"/>
                <w:szCs w:val="16"/>
                <w:lang w:val="it-IT"/>
              </w:rPr>
            </w:pPr>
            <w:r w:rsidRPr="00D4208E">
              <w:rPr>
                <w:b/>
                <w:sz w:val="16"/>
                <w:szCs w:val="16"/>
                <w:lang w:val="it-IT"/>
              </w:rPr>
              <w:t>Nr. Rend.</w:t>
            </w:r>
          </w:p>
        </w:tc>
        <w:tc>
          <w:tcPr>
            <w:tcW w:w="3418" w:type="dxa"/>
            <w:gridSpan w:val="3"/>
          </w:tcPr>
          <w:p w:rsidR="000F1857" w:rsidRPr="00D4208E" w:rsidRDefault="000F1857" w:rsidP="00022294">
            <w:pPr>
              <w:pStyle w:val="Paragrafi"/>
              <w:ind w:firstLine="0"/>
              <w:jc w:val="center"/>
              <w:rPr>
                <w:b/>
                <w:sz w:val="16"/>
                <w:szCs w:val="16"/>
                <w:lang w:val="it-IT"/>
              </w:rPr>
            </w:pPr>
            <w:r w:rsidRPr="00D4208E">
              <w:rPr>
                <w:b/>
                <w:sz w:val="16"/>
                <w:szCs w:val="16"/>
                <w:lang w:val="it-IT"/>
              </w:rPr>
              <w:t>A</w:t>
            </w:r>
          </w:p>
        </w:tc>
        <w:tc>
          <w:tcPr>
            <w:tcW w:w="4895" w:type="dxa"/>
            <w:gridSpan w:val="3"/>
          </w:tcPr>
          <w:p w:rsidR="000F1857" w:rsidRPr="00D4208E" w:rsidRDefault="000F1857" w:rsidP="00022294">
            <w:pPr>
              <w:pStyle w:val="Paragrafi"/>
              <w:ind w:firstLine="0"/>
              <w:jc w:val="center"/>
              <w:rPr>
                <w:b/>
                <w:sz w:val="16"/>
                <w:szCs w:val="16"/>
                <w:lang w:val="it-IT"/>
              </w:rPr>
            </w:pPr>
            <w:r w:rsidRPr="00D4208E">
              <w:rPr>
                <w:b/>
                <w:sz w:val="16"/>
                <w:szCs w:val="16"/>
                <w:lang w:val="it-IT"/>
              </w:rPr>
              <w:t>B</w:t>
            </w:r>
          </w:p>
        </w:tc>
        <w:tc>
          <w:tcPr>
            <w:tcW w:w="5762" w:type="dxa"/>
            <w:gridSpan w:val="4"/>
          </w:tcPr>
          <w:p w:rsidR="000F1857" w:rsidRPr="00D4208E" w:rsidRDefault="000F1857" w:rsidP="00022294">
            <w:pPr>
              <w:pStyle w:val="Paragrafi"/>
              <w:ind w:firstLine="0"/>
              <w:jc w:val="center"/>
              <w:rPr>
                <w:b/>
                <w:sz w:val="16"/>
                <w:szCs w:val="16"/>
                <w:lang w:val="it-IT"/>
              </w:rPr>
            </w:pPr>
            <w:r w:rsidRPr="00D4208E">
              <w:rPr>
                <w:b/>
                <w:sz w:val="16"/>
                <w:szCs w:val="16"/>
                <w:lang w:val="it-IT"/>
              </w:rPr>
              <w:t>C</w:t>
            </w:r>
          </w:p>
        </w:tc>
      </w:tr>
      <w:tr w:rsidR="000F1857" w:rsidRPr="00D4208E" w:rsidTr="00022294">
        <w:trPr>
          <w:trHeight w:val="150"/>
        </w:trPr>
        <w:tc>
          <w:tcPr>
            <w:tcW w:w="685" w:type="dxa"/>
            <w:vMerge/>
          </w:tcPr>
          <w:p w:rsidR="000F1857" w:rsidRPr="00D4208E" w:rsidRDefault="000F1857" w:rsidP="00022294">
            <w:pPr>
              <w:pStyle w:val="Paragrafi"/>
              <w:ind w:firstLine="0"/>
              <w:jc w:val="center"/>
              <w:rPr>
                <w:b/>
                <w:sz w:val="16"/>
                <w:szCs w:val="16"/>
                <w:lang w:val="it-IT"/>
              </w:rPr>
            </w:pPr>
          </w:p>
        </w:tc>
        <w:tc>
          <w:tcPr>
            <w:tcW w:w="1360" w:type="dxa"/>
          </w:tcPr>
          <w:p w:rsidR="000F1857" w:rsidRPr="00D4208E" w:rsidRDefault="000F1857" w:rsidP="00022294">
            <w:pPr>
              <w:pStyle w:val="Paragrafi"/>
              <w:ind w:firstLine="0"/>
              <w:jc w:val="center"/>
              <w:rPr>
                <w:b/>
                <w:sz w:val="16"/>
                <w:szCs w:val="16"/>
                <w:lang w:val="it-IT"/>
              </w:rPr>
            </w:pPr>
            <w:r w:rsidRPr="00D4208E">
              <w:rPr>
                <w:b/>
                <w:sz w:val="16"/>
                <w:szCs w:val="16"/>
                <w:lang w:val="it-IT"/>
              </w:rPr>
              <w:t>Zona kadastr.dhe indeksi i hartës</w:t>
            </w:r>
          </w:p>
        </w:tc>
        <w:tc>
          <w:tcPr>
            <w:tcW w:w="1041" w:type="dxa"/>
          </w:tcPr>
          <w:p w:rsidR="000F1857" w:rsidRPr="00D4208E" w:rsidRDefault="000F1857" w:rsidP="00022294">
            <w:pPr>
              <w:pStyle w:val="Paragrafi"/>
              <w:ind w:firstLine="0"/>
              <w:jc w:val="center"/>
              <w:rPr>
                <w:b/>
                <w:sz w:val="16"/>
                <w:szCs w:val="16"/>
                <w:lang w:val="it-IT"/>
              </w:rPr>
            </w:pPr>
            <w:r w:rsidRPr="00D4208E">
              <w:rPr>
                <w:b/>
                <w:sz w:val="16"/>
                <w:szCs w:val="16"/>
                <w:lang w:val="it-IT"/>
              </w:rPr>
              <w:t>Nr. i pasurisë</w:t>
            </w:r>
          </w:p>
        </w:tc>
        <w:tc>
          <w:tcPr>
            <w:tcW w:w="1017" w:type="dxa"/>
          </w:tcPr>
          <w:p w:rsidR="000F1857" w:rsidRPr="00D4208E" w:rsidRDefault="000F1857" w:rsidP="00022294">
            <w:pPr>
              <w:pStyle w:val="Paragrafi"/>
              <w:ind w:firstLine="0"/>
              <w:jc w:val="center"/>
              <w:rPr>
                <w:b/>
                <w:sz w:val="16"/>
                <w:szCs w:val="16"/>
                <w:lang w:val="it-IT"/>
              </w:rPr>
            </w:pPr>
            <w:r w:rsidRPr="00D4208E">
              <w:rPr>
                <w:b/>
                <w:sz w:val="16"/>
                <w:szCs w:val="16"/>
                <w:lang w:val="it-IT"/>
              </w:rPr>
              <w:t>Lloji i pronës</w:t>
            </w:r>
          </w:p>
        </w:tc>
        <w:tc>
          <w:tcPr>
            <w:tcW w:w="2466" w:type="dxa"/>
          </w:tcPr>
          <w:p w:rsidR="000F1857" w:rsidRPr="00D4208E" w:rsidRDefault="000F1857" w:rsidP="00022294">
            <w:pPr>
              <w:pStyle w:val="Paragrafi"/>
              <w:ind w:firstLine="0"/>
              <w:jc w:val="center"/>
              <w:rPr>
                <w:b/>
                <w:sz w:val="16"/>
                <w:szCs w:val="16"/>
                <w:lang w:val="it-IT"/>
              </w:rPr>
            </w:pPr>
            <w:r w:rsidRPr="00D4208E">
              <w:rPr>
                <w:b/>
                <w:sz w:val="16"/>
                <w:szCs w:val="16"/>
                <w:lang w:val="it-IT"/>
              </w:rPr>
              <w:t>Emri i pronës,</w:t>
            </w:r>
          </w:p>
          <w:p w:rsidR="000F1857" w:rsidRPr="00D4208E" w:rsidRDefault="000F1857" w:rsidP="00022294">
            <w:pPr>
              <w:pStyle w:val="Paragrafi"/>
              <w:ind w:firstLine="0"/>
              <w:jc w:val="center"/>
              <w:rPr>
                <w:b/>
                <w:sz w:val="16"/>
                <w:szCs w:val="16"/>
                <w:lang w:val="it-IT"/>
              </w:rPr>
            </w:pPr>
            <w:r w:rsidRPr="00D4208E">
              <w:rPr>
                <w:b/>
                <w:sz w:val="16"/>
                <w:szCs w:val="16"/>
                <w:lang w:val="it-IT"/>
              </w:rPr>
              <w:t>adresa</w:t>
            </w:r>
          </w:p>
        </w:tc>
        <w:tc>
          <w:tcPr>
            <w:tcW w:w="1057" w:type="dxa"/>
          </w:tcPr>
          <w:p w:rsidR="000F1857" w:rsidRPr="00D4208E" w:rsidRDefault="000F1857" w:rsidP="00022294">
            <w:pPr>
              <w:pStyle w:val="Paragrafi"/>
              <w:ind w:firstLine="0"/>
              <w:jc w:val="center"/>
              <w:rPr>
                <w:b/>
                <w:sz w:val="16"/>
                <w:szCs w:val="16"/>
                <w:lang w:val="it-IT"/>
              </w:rPr>
            </w:pPr>
            <w:r w:rsidRPr="00D4208E">
              <w:rPr>
                <w:b/>
                <w:sz w:val="16"/>
                <w:szCs w:val="16"/>
                <w:lang w:val="it-IT"/>
              </w:rPr>
              <w:t>Sip. totale e pronës (m</w:t>
            </w:r>
            <w:r w:rsidRPr="00D4208E">
              <w:rPr>
                <w:b/>
                <w:sz w:val="16"/>
                <w:szCs w:val="16"/>
                <w:vertAlign w:val="superscript"/>
                <w:lang w:val="it-IT"/>
              </w:rPr>
              <w:t>2</w:t>
            </w:r>
            <w:r w:rsidRPr="00D4208E">
              <w:rPr>
                <w:b/>
                <w:sz w:val="16"/>
                <w:szCs w:val="16"/>
                <w:lang w:val="it-IT"/>
              </w:rPr>
              <w:t>)</w:t>
            </w:r>
          </w:p>
        </w:tc>
        <w:tc>
          <w:tcPr>
            <w:tcW w:w="1372" w:type="dxa"/>
          </w:tcPr>
          <w:p w:rsidR="000F1857" w:rsidRPr="00D4208E" w:rsidRDefault="000F1857" w:rsidP="00022294">
            <w:pPr>
              <w:pStyle w:val="Paragrafi"/>
              <w:ind w:firstLine="0"/>
              <w:jc w:val="center"/>
              <w:rPr>
                <w:b/>
                <w:sz w:val="16"/>
                <w:szCs w:val="16"/>
                <w:lang w:val="it-IT"/>
              </w:rPr>
            </w:pPr>
            <w:r w:rsidRPr="00D4208E">
              <w:rPr>
                <w:b/>
                <w:sz w:val="16"/>
                <w:szCs w:val="16"/>
                <w:lang w:val="it-IT"/>
              </w:rPr>
              <w:t>Nga sip. totale sa ndërtes</w:t>
            </w:r>
            <w:r>
              <w:rPr>
                <w:b/>
                <w:sz w:val="16"/>
                <w:szCs w:val="16"/>
                <w:lang w:val="it-IT"/>
              </w:rPr>
              <w:t>ë</w:t>
            </w:r>
            <w:r w:rsidRPr="00D4208E">
              <w:rPr>
                <w:b/>
                <w:sz w:val="16"/>
                <w:szCs w:val="16"/>
                <w:lang w:val="it-IT"/>
              </w:rPr>
              <w:t xml:space="preserve"> (m</w:t>
            </w:r>
            <w:r w:rsidRPr="00D4208E">
              <w:rPr>
                <w:b/>
                <w:sz w:val="16"/>
                <w:szCs w:val="16"/>
                <w:vertAlign w:val="superscript"/>
                <w:lang w:val="it-IT"/>
              </w:rPr>
              <w:t>2</w:t>
            </w:r>
            <w:r w:rsidRPr="00D4208E">
              <w:rPr>
                <w:b/>
                <w:sz w:val="16"/>
                <w:szCs w:val="16"/>
                <w:lang w:val="it-IT"/>
              </w:rPr>
              <w:t>)</w:t>
            </w:r>
          </w:p>
        </w:tc>
        <w:tc>
          <w:tcPr>
            <w:tcW w:w="1159" w:type="dxa"/>
          </w:tcPr>
          <w:p w:rsidR="000F1857" w:rsidRPr="00D4208E" w:rsidRDefault="000F1857" w:rsidP="00022294">
            <w:pPr>
              <w:pStyle w:val="Paragrafi"/>
              <w:ind w:firstLine="0"/>
              <w:jc w:val="center"/>
              <w:rPr>
                <w:b/>
                <w:sz w:val="16"/>
                <w:szCs w:val="16"/>
                <w:lang w:val="it-IT"/>
              </w:rPr>
            </w:pPr>
            <w:r w:rsidRPr="00D4208E">
              <w:rPr>
                <w:b/>
                <w:sz w:val="16"/>
                <w:szCs w:val="16"/>
                <w:lang w:val="it-IT"/>
              </w:rPr>
              <w:t>Funksioni për të cilin përdoret prona</w:t>
            </w:r>
          </w:p>
        </w:tc>
        <w:tc>
          <w:tcPr>
            <w:tcW w:w="1604" w:type="dxa"/>
          </w:tcPr>
          <w:p w:rsidR="000F1857" w:rsidRPr="00D4208E" w:rsidRDefault="000F1857" w:rsidP="00022294">
            <w:pPr>
              <w:pStyle w:val="Paragrafi"/>
              <w:ind w:firstLine="0"/>
              <w:jc w:val="center"/>
              <w:rPr>
                <w:b/>
                <w:sz w:val="16"/>
                <w:szCs w:val="16"/>
                <w:lang w:val="it-IT"/>
              </w:rPr>
            </w:pPr>
            <w:r w:rsidRPr="00D4208E">
              <w:rPr>
                <w:b/>
                <w:sz w:val="16"/>
                <w:szCs w:val="16"/>
                <w:lang w:val="it-IT"/>
              </w:rPr>
              <w:t>Institucioni/enti me përgjegjësi administrative</w:t>
            </w:r>
          </w:p>
        </w:tc>
        <w:tc>
          <w:tcPr>
            <w:tcW w:w="1441" w:type="dxa"/>
          </w:tcPr>
          <w:p w:rsidR="000F1857" w:rsidRPr="00D4208E" w:rsidRDefault="000F1857" w:rsidP="00022294">
            <w:pPr>
              <w:pStyle w:val="Paragrafi"/>
              <w:ind w:firstLine="0"/>
              <w:jc w:val="center"/>
              <w:rPr>
                <w:b/>
                <w:sz w:val="16"/>
                <w:szCs w:val="16"/>
                <w:lang w:val="it-IT"/>
              </w:rPr>
            </w:pPr>
            <w:r w:rsidRPr="00D4208E">
              <w:rPr>
                <w:b/>
                <w:sz w:val="16"/>
                <w:szCs w:val="16"/>
                <w:lang w:val="it-IT"/>
              </w:rPr>
              <w:t>Institucioni/enti përdorues statusi juridik i përdorimit</w:t>
            </w:r>
          </w:p>
        </w:tc>
        <w:tc>
          <w:tcPr>
            <w:tcW w:w="1558" w:type="dxa"/>
          </w:tcPr>
          <w:p w:rsidR="000F1857" w:rsidRPr="00D4208E" w:rsidRDefault="000F1857" w:rsidP="00022294">
            <w:pPr>
              <w:pStyle w:val="Paragrafi"/>
              <w:ind w:firstLine="0"/>
              <w:jc w:val="center"/>
              <w:rPr>
                <w:b/>
                <w:sz w:val="16"/>
                <w:szCs w:val="16"/>
                <w:lang w:val="it-IT"/>
              </w:rPr>
            </w:pPr>
            <w:r w:rsidRPr="00D4208E">
              <w:rPr>
                <w:b/>
                <w:sz w:val="16"/>
                <w:szCs w:val="16"/>
                <w:lang w:val="it-IT"/>
              </w:rPr>
              <w:t>Të dhëna të tjera</w:t>
            </w:r>
          </w:p>
          <w:p w:rsidR="000F1857" w:rsidRPr="00D4208E" w:rsidRDefault="000F1857" w:rsidP="00022294">
            <w:pPr>
              <w:pStyle w:val="Paragrafi"/>
              <w:ind w:firstLine="0"/>
              <w:jc w:val="center"/>
              <w:rPr>
                <w:rFonts w:ascii="Times New Roman" w:hAnsi="Times New Roman"/>
                <w:b/>
                <w:sz w:val="16"/>
                <w:szCs w:val="16"/>
                <w:lang w:val="it-IT"/>
              </w:rPr>
            </w:pPr>
            <w:r w:rsidRPr="00D4208E">
              <w:rPr>
                <w:b/>
                <w:sz w:val="16"/>
                <w:szCs w:val="16"/>
                <w:lang w:val="it-IT"/>
              </w:rPr>
              <w:t>(shënime të veçanta)</w:t>
            </w:r>
          </w:p>
        </w:tc>
      </w:tr>
      <w:tr w:rsidR="000F1857" w:rsidRPr="00D4208E" w:rsidTr="00022294">
        <w:tc>
          <w:tcPr>
            <w:tcW w:w="685" w:type="dxa"/>
          </w:tcPr>
          <w:p w:rsidR="000F1857" w:rsidRPr="00D4208E" w:rsidRDefault="000F1857" w:rsidP="00022294">
            <w:pPr>
              <w:pStyle w:val="Paragrafi"/>
              <w:ind w:firstLine="0"/>
              <w:jc w:val="center"/>
              <w:rPr>
                <w:b/>
                <w:sz w:val="16"/>
                <w:szCs w:val="16"/>
                <w:lang w:val="it-IT"/>
              </w:rPr>
            </w:pPr>
            <w:r w:rsidRPr="00D4208E">
              <w:rPr>
                <w:b/>
                <w:sz w:val="16"/>
                <w:szCs w:val="16"/>
                <w:lang w:val="it-IT"/>
              </w:rPr>
              <w:t>1</w:t>
            </w:r>
          </w:p>
        </w:tc>
        <w:tc>
          <w:tcPr>
            <w:tcW w:w="1360" w:type="dxa"/>
          </w:tcPr>
          <w:p w:rsidR="000F1857" w:rsidRPr="00D4208E" w:rsidRDefault="000F1857" w:rsidP="00022294">
            <w:pPr>
              <w:pStyle w:val="Paragrafi"/>
              <w:ind w:firstLine="0"/>
              <w:jc w:val="center"/>
              <w:rPr>
                <w:b/>
                <w:sz w:val="16"/>
                <w:szCs w:val="16"/>
                <w:lang w:val="it-IT"/>
              </w:rPr>
            </w:pPr>
            <w:r w:rsidRPr="00D4208E">
              <w:rPr>
                <w:b/>
                <w:sz w:val="16"/>
                <w:szCs w:val="16"/>
                <w:lang w:val="it-IT"/>
              </w:rPr>
              <w:t>2</w:t>
            </w:r>
          </w:p>
        </w:tc>
        <w:tc>
          <w:tcPr>
            <w:tcW w:w="1041" w:type="dxa"/>
          </w:tcPr>
          <w:p w:rsidR="000F1857" w:rsidRPr="00D4208E" w:rsidRDefault="000F1857" w:rsidP="00022294">
            <w:pPr>
              <w:pStyle w:val="Paragrafi"/>
              <w:ind w:firstLine="0"/>
              <w:jc w:val="center"/>
              <w:rPr>
                <w:b/>
                <w:sz w:val="16"/>
                <w:szCs w:val="16"/>
                <w:lang w:val="it-IT"/>
              </w:rPr>
            </w:pPr>
            <w:r w:rsidRPr="00D4208E">
              <w:rPr>
                <w:b/>
                <w:sz w:val="16"/>
                <w:szCs w:val="16"/>
                <w:lang w:val="it-IT"/>
              </w:rPr>
              <w:t>3</w:t>
            </w:r>
          </w:p>
        </w:tc>
        <w:tc>
          <w:tcPr>
            <w:tcW w:w="1017" w:type="dxa"/>
          </w:tcPr>
          <w:p w:rsidR="000F1857" w:rsidRPr="00D4208E" w:rsidRDefault="000F1857" w:rsidP="00022294">
            <w:pPr>
              <w:pStyle w:val="Paragrafi"/>
              <w:ind w:firstLine="0"/>
              <w:jc w:val="center"/>
              <w:rPr>
                <w:b/>
                <w:sz w:val="16"/>
                <w:szCs w:val="16"/>
                <w:lang w:val="it-IT"/>
              </w:rPr>
            </w:pPr>
            <w:r w:rsidRPr="00D4208E">
              <w:rPr>
                <w:b/>
                <w:sz w:val="16"/>
                <w:szCs w:val="16"/>
                <w:lang w:val="it-IT"/>
              </w:rPr>
              <w:t>4</w:t>
            </w:r>
          </w:p>
        </w:tc>
        <w:tc>
          <w:tcPr>
            <w:tcW w:w="2466" w:type="dxa"/>
          </w:tcPr>
          <w:p w:rsidR="000F1857" w:rsidRPr="00D4208E" w:rsidRDefault="000F1857" w:rsidP="00022294">
            <w:pPr>
              <w:pStyle w:val="Paragrafi"/>
              <w:ind w:firstLine="0"/>
              <w:jc w:val="center"/>
              <w:rPr>
                <w:b/>
                <w:sz w:val="16"/>
                <w:szCs w:val="16"/>
                <w:lang w:val="it-IT"/>
              </w:rPr>
            </w:pPr>
            <w:r w:rsidRPr="00D4208E">
              <w:rPr>
                <w:b/>
                <w:sz w:val="16"/>
                <w:szCs w:val="16"/>
                <w:lang w:val="it-IT"/>
              </w:rPr>
              <w:t>5</w:t>
            </w:r>
          </w:p>
        </w:tc>
        <w:tc>
          <w:tcPr>
            <w:tcW w:w="1057" w:type="dxa"/>
          </w:tcPr>
          <w:p w:rsidR="000F1857" w:rsidRPr="00D4208E" w:rsidRDefault="000F1857" w:rsidP="00022294">
            <w:pPr>
              <w:pStyle w:val="Paragrafi"/>
              <w:ind w:firstLine="0"/>
              <w:jc w:val="center"/>
              <w:rPr>
                <w:b/>
                <w:sz w:val="16"/>
                <w:szCs w:val="16"/>
                <w:lang w:val="it-IT"/>
              </w:rPr>
            </w:pPr>
            <w:r w:rsidRPr="00D4208E">
              <w:rPr>
                <w:b/>
                <w:sz w:val="16"/>
                <w:szCs w:val="16"/>
                <w:lang w:val="it-IT"/>
              </w:rPr>
              <w:t>6</w:t>
            </w:r>
          </w:p>
        </w:tc>
        <w:tc>
          <w:tcPr>
            <w:tcW w:w="1372" w:type="dxa"/>
          </w:tcPr>
          <w:p w:rsidR="000F1857" w:rsidRPr="00D4208E" w:rsidRDefault="000F1857" w:rsidP="00022294">
            <w:pPr>
              <w:pStyle w:val="Paragrafi"/>
              <w:ind w:firstLine="0"/>
              <w:jc w:val="center"/>
              <w:rPr>
                <w:b/>
                <w:sz w:val="16"/>
                <w:szCs w:val="16"/>
                <w:lang w:val="it-IT"/>
              </w:rPr>
            </w:pPr>
            <w:r w:rsidRPr="00D4208E">
              <w:rPr>
                <w:b/>
                <w:sz w:val="16"/>
                <w:szCs w:val="16"/>
                <w:lang w:val="it-IT"/>
              </w:rPr>
              <w:t>7</w:t>
            </w:r>
          </w:p>
        </w:tc>
        <w:tc>
          <w:tcPr>
            <w:tcW w:w="1159" w:type="dxa"/>
          </w:tcPr>
          <w:p w:rsidR="000F1857" w:rsidRPr="00D4208E" w:rsidRDefault="000F1857" w:rsidP="00022294">
            <w:pPr>
              <w:pStyle w:val="Paragrafi"/>
              <w:ind w:firstLine="0"/>
              <w:jc w:val="center"/>
              <w:rPr>
                <w:b/>
                <w:sz w:val="16"/>
                <w:szCs w:val="16"/>
                <w:lang w:val="it-IT"/>
              </w:rPr>
            </w:pPr>
            <w:r w:rsidRPr="00D4208E">
              <w:rPr>
                <w:b/>
                <w:sz w:val="16"/>
                <w:szCs w:val="16"/>
                <w:lang w:val="it-IT"/>
              </w:rPr>
              <w:t>8</w:t>
            </w:r>
          </w:p>
        </w:tc>
        <w:tc>
          <w:tcPr>
            <w:tcW w:w="1604" w:type="dxa"/>
          </w:tcPr>
          <w:p w:rsidR="000F1857" w:rsidRPr="00D4208E" w:rsidRDefault="000F1857" w:rsidP="00022294">
            <w:pPr>
              <w:pStyle w:val="Paragrafi"/>
              <w:ind w:firstLine="0"/>
              <w:jc w:val="center"/>
              <w:rPr>
                <w:b/>
                <w:sz w:val="16"/>
                <w:szCs w:val="16"/>
                <w:lang w:val="it-IT"/>
              </w:rPr>
            </w:pPr>
            <w:r w:rsidRPr="00D4208E">
              <w:rPr>
                <w:b/>
                <w:sz w:val="16"/>
                <w:szCs w:val="16"/>
                <w:lang w:val="it-IT"/>
              </w:rPr>
              <w:t>9</w:t>
            </w:r>
          </w:p>
        </w:tc>
        <w:tc>
          <w:tcPr>
            <w:tcW w:w="1441" w:type="dxa"/>
          </w:tcPr>
          <w:p w:rsidR="000F1857" w:rsidRPr="00D4208E" w:rsidRDefault="000F1857" w:rsidP="00022294">
            <w:pPr>
              <w:pStyle w:val="Paragrafi"/>
              <w:ind w:firstLine="0"/>
              <w:jc w:val="center"/>
              <w:rPr>
                <w:b/>
                <w:sz w:val="16"/>
                <w:szCs w:val="16"/>
                <w:lang w:val="it-IT"/>
              </w:rPr>
            </w:pPr>
            <w:r w:rsidRPr="00D4208E">
              <w:rPr>
                <w:b/>
                <w:sz w:val="16"/>
                <w:szCs w:val="16"/>
                <w:lang w:val="it-IT"/>
              </w:rPr>
              <w:t>10</w:t>
            </w:r>
          </w:p>
        </w:tc>
        <w:tc>
          <w:tcPr>
            <w:tcW w:w="1558" w:type="dxa"/>
          </w:tcPr>
          <w:p w:rsidR="000F1857" w:rsidRPr="00D4208E" w:rsidRDefault="000F1857" w:rsidP="00022294">
            <w:pPr>
              <w:pStyle w:val="Paragrafi"/>
              <w:ind w:firstLine="0"/>
              <w:jc w:val="center"/>
              <w:rPr>
                <w:b/>
                <w:sz w:val="16"/>
                <w:szCs w:val="16"/>
                <w:lang w:val="it-IT"/>
              </w:rPr>
            </w:pPr>
            <w:r w:rsidRPr="00D4208E">
              <w:rPr>
                <w:b/>
                <w:sz w:val="16"/>
                <w:szCs w:val="16"/>
                <w:lang w:val="it-IT"/>
              </w:rPr>
              <w:t>11</w:t>
            </w:r>
          </w:p>
        </w:tc>
      </w:tr>
      <w:tr w:rsidR="000F1857" w:rsidRPr="00D4208E" w:rsidTr="00022294">
        <w:tc>
          <w:tcPr>
            <w:tcW w:w="685" w:type="dxa"/>
          </w:tcPr>
          <w:p w:rsidR="000F1857" w:rsidRPr="00D4208E" w:rsidRDefault="000F1857" w:rsidP="00022294">
            <w:pPr>
              <w:pStyle w:val="Paragrafi"/>
              <w:ind w:firstLine="0"/>
              <w:rPr>
                <w:sz w:val="16"/>
                <w:szCs w:val="16"/>
                <w:lang w:val="it-IT"/>
              </w:rPr>
            </w:pPr>
            <w:r w:rsidRPr="00D4208E">
              <w:rPr>
                <w:sz w:val="16"/>
                <w:szCs w:val="16"/>
                <w:lang w:val="it-IT"/>
              </w:rPr>
              <w:t>1</w:t>
            </w:r>
          </w:p>
        </w:tc>
        <w:tc>
          <w:tcPr>
            <w:tcW w:w="1360" w:type="dxa"/>
          </w:tcPr>
          <w:p w:rsidR="000F1857" w:rsidRPr="00D4208E" w:rsidRDefault="000F1857" w:rsidP="00022294">
            <w:pPr>
              <w:pStyle w:val="Paragrafi"/>
              <w:ind w:firstLine="0"/>
              <w:rPr>
                <w:sz w:val="16"/>
                <w:szCs w:val="16"/>
                <w:lang w:val="it-IT"/>
              </w:rPr>
            </w:pPr>
            <w:r w:rsidRPr="00D4208E">
              <w:rPr>
                <w:sz w:val="16"/>
                <w:szCs w:val="16"/>
                <w:lang w:val="it-IT"/>
              </w:rPr>
              <w:t>8602</w:t>
            </w:r>
          </w:p>
        </w:tc>
        <w:tc>
          <w:tcPr>
            <w:tcW w:w="1041" w:type="dxa"/>
          </w:tcPr>
          <w:p w:rsidR="000F1857" w:rsidRPr="00D4208E" w:rsidRDefault="000F1857" w:rsidP="00022294">
            <w:pPr>
              <w:pStyle w:val="Paragrafi"/>
              <w:ind w:firstLine="0"/>
              <w:rPr>
                <w:sz w:val="16"/>
                <w:szCs w:val="16"/>
                <w:lang w:val="it-IT"/>
              </w:rPr>
            </w:pPr>
            <w:r w:rsidRPr="00D4208E">
              <w:rPr>
                <w:sz w:val="16"/>
                <w:szCs w:val="16"/>
                <w:lang w:val="it-IT"/>
              </w:rPr>
              <w:t>12/10</w:t>
            </w:r>
          </w:p>
          <w:p w:rsidR="000F1857" w:rsidRPr="00D4208E" w:rsidRDefault="000F1857" w:rsidP="00022294">
            <w:pPr>
              <w:pStyle w:val="Paragrafi"/>
              <w:ind w:firstLine="0"/>
              <w:rPr>
                <w:sz w:val="16"/>
                <w:szCs w:val="16"/>
                <w:lang w:val="it-IT"/>
              </w:rPr>
            </w:pPr>
            <w:r w:rsidRPr="00D4208E">
              <w:rPr>
                <w:sz w:val="16"/>
                <w:szCs w:val="16"/>
                <w:lang w:val="it-IT"/>
              </w:rPr>
              <w:t>12/2</w:t>
            </w:r>
          </w:p>
          <w:p w:rsidR="000F1857" w:rsidRPr="00D4208E" w:rsidRDefault="000F1857" w:rsidP="00022294">
            <w:pPr>
              <w:pStyle w:val="Paragrafi"/>
              <w:ind w:firstLine="0"/>
              <w:rPr>
                <w:sz w:val="16"/>
                <w:szCs w:val="16"/>
                <w:lang w:val="it-IT"/>
              </w:rPr>
            </w:pPr>
            <w:r w:rsidRPr="00D4208E">
              <w:rPr>
                <w:sz w:val="16"/>
                <w:szCs w:val="16"/>
                <w:lang w:val="it-IT"/>
              </w:rPr>
              <w:t>12/3</w:t>
            </w:r>
          </w:p>
          <w:p w:rsidR="000F1857" w:rsidRPr="00D4208E" w:rsidRDefault="000F1857" w:rsidP="00022294">
            <w:pPr>
              <w:pStyle w:val="Paragrafi"/>
              <w:ind w:firstLine="0"/>
              <w:rPr>
                <w:sz w:val="16"/>
                <w:szCs w:val="16"/>
                <w:lang w:val="it-IT"/>
              </w:rPr>
            </w:pPr>
            <w:r w:rsidRPr="00D4208E">
              <w:rPr>
                <w:sz w:val="16"/>
                <w:szCs w:val="16"/>
                <w:lang w:val="it-IT"/>
              </w:rPr>
              <w:t>12/11</w:t>
            </w:r>
          </w:p>
          <w:p w:rsidR="000F1857" w:rsidRPr="00D4208E" w:rsidRDefault="000F1857" w:rsidP="00022294">
            <w:pPr>
              <w:pStyle w:val="Paragrafi"/>
              <w:ind w:firstLine="0"/>
              <w:rPr>
                <w:sz w:val="16"/>
                <w:szCs w:val="16"/>
                <w:lang w:val="it-IT"/>
              </w:rPr>
            </w:pPr>
            <w:r w:rsidRPr="00D4208E">
              <w:rPr>
                <w:sz w:val="16"/>
                <w:szCs w:val="16"/>
                <w:lang w:val="it-IT"/>
              </w:rPr>
              <w:t>12/494</w:t>
            </w:r>
          </w:p>
        </w:tc>
        <w:tc>
          <w:tcPr>
            <w:tcW w:w="1017" w:type="dxa"/>
          </w:tcPr>
          <w:p w:rsidR="000F1857" w:rsidRPr="00D4208E" w:rsidRDefault="000F1857" w:rsidP="00022294">
            <w:pPr>
              <w:pStyle w:val="Paragrafi"/>
              <w:ind w:firstLine="0"/>
              <w:rPr>
                <w:sz w:val="16"/>
                <w:szCs w:val="16"/>
                <w:lang w:val="it-IT"/>
              </w:rPr>
            </w:pPr>
            <w:r w:rsidRPr="00D4208E">
              <w:rPr>
                <w:sz w:val="16"/>
                <w:szCs w:val="16"/>
                <w:lang w:val="it-IT"/>
              </w:rPr>
              <w:t>Truall</w:t>
            </w:r>
          </w:p>
          <w:p w:rsidR="000F1857" w:rsidRPr="00D4208E" w:rsidRDefault="000F1857" w:rsidP="00022294">
            <w:pPr>
              <w:pStyle w:val="Paragrafi"/>
              <w:ind w:firstLine="0"/>
              <w:rPr>
                <w:sz w:val="16"/>
                <w:szCs w:val="16"/>
                <w:lang w:val="it-IT"/>
              </w:rPr>
            </w:pPr>
          </w:p>
          <w:p w:rsidR="000F1857" w:rsidRPr="00D4208E" w:rsidRDefault="000F1857" w:rsidP="00022294">
            <w:pPr>
              <w:pStyle w:val="Paragrafi"/>
              <w:ind w:firstLine="0"/>
              <w:rPr>
                <w:sz w:val="16"/>
                <w:szCs w:val="16"/>
                <w:lang w:val="it-IT"/>
              </w:rPr>
            </w:pPr>
            <w:r w:rsidRPr="00D4208E">
              <w:rPr>
                <w:sz w:val="16"/>
                <w:szCs w:val="16"/>
                <w:lang w:val="it-IT"/>
              </w:rPr>
              <w:t>plus</w:t>
            </w:r>
          </w:p>
          <w:p w:rsidR="000F1857" w:rsidRPr="00D4208E" w:rsidRDefault="000F1857" w:rsidP="00022294">
            <w:pPr>
              <w:pStyle w:val="Paragrafi"/>
              <w:ind w:firstLine="0"/>
              <w:rPr>
                <w:sz w:val="16"/>
                <w:szCs w:val="16"/>
                <w:lang w:val="it-IT"/>
              </w:rPr>
            </w:pPr>
          </w:p>
          <w:p w:rsidR="000F1857" w:rsidRPr="00D4208E" w:rsidRDefault="000F1857" w:rsidP="00022294">
            <w:pPr>
              <w:pStyle w:val="Paragrafi"/>
              <w:ind w:firstLine="0"/>
              <w:rPr>
                <w:sz w:val="16"/>
                <w:szCs w:val="16"/>
                <w:lang w:val="it-IT"/>
              </w:rPr>
            </w:pPr>
            <w:r w:rsidRPr="00D4208E">
              <w:rPr>
                <w:sz w:val="16"/>
                <w:szCs w:val="16"/>
                <w:lang w:val="it-IT"/>
              </w:rPr>
              <w:t>ndërtesë</w:t>
            </w:r>
          </w:p>
        </w:tc>
        <w:tc>
          <w:tcPr>
            <w:tcW w:w="2466" w:type="dxa"/>
          </w:tcPr>
          <w:p w:rsidR="000F1857" w:rsidRPr="00D4208E" w:rsidRDefault="000F1857" w:rsidP="00022294">
            <w:pPr>
              <w:pStyle w:val="Paragrafi"/>
              <w:ind w:firstLine="0"/>
              <w:rPr>
                <w:sz w:val="16"/>
                <w:szCs w:val="16"/>
                <w:lang w:val="it-IT"/>
              </w:rPr>
            </w:pPr>
            <w:r w:rsidRPr="00D4208E">
              <w:rPr>
                <w:sz w:val="16"/>
                <w:szCs w:val="16"/>
                <w:lang w:val="it-IT"/>
              </w:rPr>
              <w:t>Satcioni PMNZSH-së</w:t>
            </w:r>
          </w:p>
          <w:p w:rsidR="000F1857" w:rsidRPr="00D4208E" w:rsidRDefault="000F1857" w:rsidP="00022294">
            <w:pPr>
              <w:pStyle w:val="Paragrafi"/>
              <w:ind w:firstLine="0"/>
              <w:rPr>
                <w:sz w:val="16"/>
                <w:szCs w:val="16"/>
                <w:lang w:val="it-IT"/>
              </w:rPr>
            </w:pPr>
          </w:p>
          <w:p w:rsidR="000F1857" w:rsidRPr="00D4208E" w:rsidRDefault="000F1857" w:rsidP="00022294">
            <w:pPr>
              <w:pStyle w:val="Paragrafi"/>
              <w:ind w:firstLine="0"/>
              <w:rPr>
                <w:sz w:val="16"/>
                <w:szCs w:val="16"/>
                <w:lang w:val="it-IT"/>
              </w:rPr>
            </w:pPr>
            <w:r w:rsidRPr="00D4208E">
              <w:rPr>
                <w:sz w:val="16"/>
                <w:szCs w:val="16"/>
                <w:lang w:val="it-IT"/>
              </w:rPr>
              <w:t>Lagjja Pavarësis Vlorë</w:t>
            </w:r>
          </w:p>
        </w:tc>
        <w:tc>
          <w:tcPr>
            <w:tcW w:w="1057" w:type="dxa"/>
          </w:tcPr>
          <w:p w:rsidR="000F1857" w:rsidRPr="00D4208E" w:rsidRDefault="000F1857" w:rsidP="00022294">
            <w:pPr>
              <w:pStyle w:val="Paragrafi"/>
              <w:ind w:firstLine="0"/>
              <w:rPr>
                <w:sz w:val="16"/>
                <w:szCs w:val="16"/>
              </w:rPr>
            </w:pPr>
            <w:r w:rsidRPr="00D4208E">
              <w:rPr>
                <w:sz w:val="16"/>
                <w:szCs w:val="16"/>
              </w:rPr>
              <w:t>1533 m</w:t>
            </w:r>
            <w:r w:rsidRPr="00D4208E">
              <w:rPr>
                <w:sz w:val="16"/>
                <w:szCs w:val="16"/>
                <w:vertAlign w:val="superscript"/>
              </w:rPr>
              <w:t>2</w:t>
            </w:r>
          </w:p>
        </w:tc>
        <w:tc>
          <w:tcPr>
            <w:tcW w:w="1372" w:type="dxa"/>
          </w:tcPr>
          <w:p w:rsidR="000F1857" w:rsidRPr="00D4208E" w:rsidRDefault="000F1857" w:rsidP="00022294">
            <w:pPr>
              <w:pStyle w:val="Paragrafi"/>
              <w:ind w:firstLine="0"/>
              <w:rPr>
                <w:sz w:val="16"/>
                <w:szCs w:val="16"/>
              </w:rPr>
            </w:pPr>
            <w:r w:rsidRPr="00D4208E">
              <w:rPr>
                <w:sz w:val="16"/>
                <w:szCs w:val="16"/>
              </w:rPr>
              <w:t>786 m</w:t>
            </w:r>
            <w:r w:rsidRPr="00D4208E">
              <w:rPr>
                <w:sz w:val="16"/>
                <w:szCs w:val="16"/>
                <w:vertAlign w:val="superscript"/>
              </w:rPr>
              <w:t>2</w:t>
            </w:r>
          </w:p>
        </w:tc>
        <w:tc>
          <w:tcPr>
            <w:tcW w:w="1159" w:type="dxa"/>
          </w:tcPr>
          <w:p w:rsidR="000F1857" w:rsidRPr="00D4208E" w:rsidRDefault="000F1857" w:rsidP="00022294">
            <w:pPr>
              <w:pStyle w:val="Paragrafi"/>
              <w:ind w:firstLine="0"/>
              <w:rPr>
                <w:sz w:val="16"/>
                <w:szCs w:val="16"/>
              </w:rPr>
            </w:pPr>
            <w:r w:rsidRPr="00D4208E">
              <w:rPr>
                <w:sz w:val="16"/>
                <w:szCs w:val="16"/>
              </w:rPr>
              <w:t>Administratë</w:t>
            </w:r>
          </w:p>
        </w:tc>
        <w:tc>
          <w:tcPr>
            <w:tcW w:w="1604" w:type="dxa"/>
          </w:tcPr>
          <w:p w:rsidR="000F1857" w:rsidRPr="00D4208E" w:rsidRDefault="000F1857" w:rsidP="00022294">
            <w:pPr>
              <w:pStyle w:val="Paragrafi"/>
              <w:ind w:firstLine="0"/>
              <w:rPr>
                <w:sz w:val="16"/>
                <w:szCs w:val="16"/>
              </w:rPr>
            </w:pPr>
            <w:r w:rsidRPr="00D4208E">
              <w:rPr>
                <w:sz w:val="16"/>
                <w:szCs w:val="16"/>
              </w:rPr>
              <w:t>Prefekti i</w:t>
            </w:r>
          </w:p>
          <w:p w:rsidR="000F1857" w:rsidRPr="00D4208E" w:rsidRDefault="000F1857" w:rsidP="00022294">
            <w:pPr>
              <w:pStyle w:val="Paragrafi"/>
              <w:ind w:firstLine="0"/>
              <w:rPr>
                <w:sz w:val="16"/>
                <w:szCs w:val="16"/>
              </w:rPr>
            </w:pPr>
          </w:p>
          <w:p w:rsidR="000F1857" w:rsidRPr="00D4208E" w:rsidRDefault="000F1857" w:rsidP="00022294">
            <w:pPr>
              <w:pStyle w:val="Paragrafi"/>
              <w:ind w:firstLine="0"/>
              <w:rPr>
                <w:sz w:val="16"/>
                <w:szCs w:val="16"/>
              </w:rPr>
            </w:pPr>
            <w:r w:rsidRPr="00D4208E">
              <w:rPr>
                <w:sz w:val="16"/>
                <w:szCs w:val="16"/>
              </w:rPr>
              <w:t>qarkut</w:t>
            </w:r>
          </w:p>
          <w:p w:rsidR="000F1857" w:rsidRPr="00D4208E" w:rsidRDefault="000F1857" w:rsidP="00022294">
            <w:pPr>
              <w:pStyle w:val="Paragrafi"/>
              <w:ind w:firstLine="0"/>
              <w:rPr>
                <w:sz w:val="16"/>
                <w:szCs w:val="16"/>
              </w:rPr>
            </w:pPr>
          </w:p>
          <w:p w:rsidR="000F1857" w:rsidRPr="00D4208E" w:rsidRDefault="000F1857" w:rsidP="00022294">
            <w:pPr>
              <w:pStyle w:val="Paragrafi"/>
              <w:ind w:firstLine="0"/>
              <w:rPr>
                <w:sz w:val="16"/>
                <w:szCs w:val="16"/>
              </w:rPr>
            </w:pPr>
            <w:r w:rsidRPr="00D4208E">
              <w:rPr>
                <w:sz w:val="16"/>
                <w:szCs w:val="16"/>
              </w:rPr>
              <w:t>Vlorë</w:t>
            </w:r>
          </w:p>
        </w:tc>
        <w:tc>
          <w:tcPr>
            <w:tcW w:w="1441" w:type="dxa"/>
          </w:tcPr>
          <w:p w:rsidR="000F1857" w:rsidRPr="00D4208E" w:rsidRDefault="000F1857" w:rsidP="00022294">
            <w:pPr>
              <w:pStyle w:val="Paragrafi"/>
              <w:ind w:firstLine="0"/>
              <w:rPr>
                <w:sz w:val="16"/>
                <w:szCs w:val="16"/>
              </w:rPr>
            </w:pPr>
            <w:r w:rsidRPr="00D4208E">
              <w:rPr>
                <w:sz w:val="16"/>
                <w:szCs w:val="16"/>
              </w:rPr>
              <w:t>Prefekti i</w:t>
            </w:r>
          </w:p>
          <w:p w:rsidR="000F1857" w:rsidRPr="00D4208E" w:rsidRDefault="000F1857" w:rsidP="00022294">
            <w:pPr>
              <w:pStyle w:val="Paragrafi"/>
              <w:ind w:firstLine="0"/>
              <w:rPr>
                <w:sz w:val="16"/>
                <w:szCs w:val="16"/>
              </w:rPr>
            </w:pPr>
          </w:p>
          <w:p w:rsidR="000F1857" w:rsidRPr="00D4208E" w:rsidRDefault="000F1857" w:rsidP="00022294">
            <w:pPr>
              <w:pStyle w:val="Paragrafi"/>
              <w:ind w:firstLine="0"/>
              <w:rPr>
                <w:sz w:val="16"/>
                <w:szCs w:val="16"/>
              </w:rPr>
            </w:pPr>
            <w:r w:rsidRPr="00D4208E">
              <w:rPr>
                <w:sz w:val="16"/>
                <w:szCs w:val="16"/>
              </w:rPr>
              <w:t>qarkut</w:t>
            </w:r>
          </w:p>
          <w:p w:rsidR="000F1857" w:rsidRPr="00D4208E" w:rsidRDefault="000F1857" w:rsidP="00022294">
            <w:pPr>
              <w:pStyle w:val="Paragrafi"/>
              <w:ind w:firstLine="0"/>
              <w:rPr>
                <w:sz w:val="16"/>
                <w:szCs w:val="16"/>
              </w:rPr>
            </w:pPr>
          </w:p>
          <w:p w:rsidR="000F1857" w:rsidRPr="00D4208E" w:rsidRDefault="000F1857" w:rsidP="00022294">
            <w:pPr>
              <w:pStyle w:val="Paragrafi"/>
              <w:ind w:firstLine="0"/>
              <w:rPr>
                <w:sz w:val="16"/>
                <w:szCs w:val="16"/>
              </w:rPr>
            </w:pPr>
            <w:r w:rsidRPr="00D4208E">
              <w:rPr>
                <w:sz w:val="16"/>
                <w:szCs w:val="16"/>
              </w:rPr>
              <w:t>Vlorë</w:t>
            </w:r>
          </w:p>
        </w:tc>
        <w:tc>
          <w:tcPr>
            <w:tcW w:w="1558" w:type="dxa"/>
          </w:tcPr>
          <w:p w:rsidR="000F1857" w:rsidRPr="00D4208E" w:rsidRDefault="000F1857" w:rsidP="00022294">
            <w:pPr>
              <w:pStyle w:val="Paragrafi"/>
              <w:ind w:firstLine="0"/>
              <w:rPr>
                <w:sz w:val="16"/>
                <w:szCs w:val="16"/>
              </w:rPr>
            </w:pPr>
          </w:p>
        </w:tc>
      </w:tr>
      <w:tr w:rsidR="000F1857" w:rsidRPr="00D4208E" w:rsidTr="00022294">
        <w:tc>
          <w:tcPr>
            <w:tcW w:w="685" w:type="dxa"/>
          </w:tcPr>
          <w:p w:rsidR="000F1857" w:rsidRPr="00D4208E" w:rsidRDefault="000F1857" w:rsidP="00022294">
            <w:pPr>
              <w:pStyle w:val="Paragrafi"/>
              <w:ind w:firstLine="0"/>
              <w:rPr>
                <w:sz w:val="16"/>
                <w:szCs w:val="16"/>
                <w:lang w:val="it-IT"/>
              </w:rPr>
            </w:pPr>
            <w:r w:rsidRPr="00D4208E">
              <w:rPr>
                <w:sz w:val="16"/>
                <w:szCs w:val="16"/>
                <w:lang w:val="it-IT"/>
              </w:rPr>
              <w:t>2</w:t>
            </w:r>
          </w:p>
        </w:tc>
        <w:tc>
          <w:tcPr>
            <w:tcW w:w="1360" w:type="dxa"/>
          </w:tcPr>
          <w:p w:rsidR="000F1857" w:rsidRPr="00D4208E" w:rsidRDefault="000F1857" w:rsidP="00022294">
            <w:pPr>
              <w:pStyle w:val="Paragrafi"/>
              <w:ind w:firstLine="0"/>
              <w:rPr>
                <w:sz w:val="16"/>
                <w:szCs w:val="16"/>
                <w:lang w:val="it-IT"/>
              </w:rPr>
            </w:pPr>
            <w:r w:rsidRPr="00D4208E">
              <w:rPr>
                <w:sz w:val="16"/>
                <w:szCs w:val="16"/>
                <w:lang w:val="it-IT"/>
              </w:rPr>
              <w:t>8604</w:t>
            </w:r>
          </w:p>
        </w:tc>
        <w:tc>
          <w:tcPr>
            <w:tcW w:w="1041" w:type="dxa"/>
          </w:tcPr>
          <w:p w:rsidR="000F1857" w:rsidRPr="00D4208E" w:rsidRDefault="000F1857" w:rsidP="00022294">
            <w:pPr>
              <w:pStyle w:val="Paragrafi"/>
              <w:ind w:firstLine="0"/>
              <w:rPr>
                <w:sz w:val="16"/>
                <w:szCs w:val="16"/>
                <w:lang w:val="it-IT"/>
              </w:rPr>
            </w:pPr>
            <w:r w:rsidRPr="00D4208E">
              <w:rPr>
                <w:sz w:val="16"/>
                <w:szCs w:val="16"/>
                <w:lang w:val="it-IT"/>
              </w:rPr>
              <w:t>4/9</w:t>
            </w:r>
          </w:p>
        </w:tc>
        <w:tc>
          <w:tcPr>
            <w:tcW w:w="1017" w:type="dxa"/>
          </w:tcPr>
          <w:p w:rsidR="000F1857" w:rsidRPr="00D4208E" w:rsidRDefault="000F1857" w:rsidP="00022294">
            <w:pPr>
              <w:pStyle w:val="Paragrafi"/>
              <w:ind w:firstLine="0"/>
              <w:rPr>
                <w:sz w:val="16"/>
                <w:szCs w:val="16"/>
                <w:lang w:val="it-IT"/>
              </w:rPr>
            </w:pPr>
            <w:r w:rsidRPr="00D4208E">
              <w:rPr>
                <w:sz w:val="16"/>
                <w:szCs w:val="16"/>
                <w:lang w:val="it-IT"/>
              </w:rPr>
              <w:t>Truall</w:t>
            </w:r>
          </w:p>
          <w:p w:rsidR="000F1857" w:rsidRPr="00D4208E" w:rsidRDefault="000F1857" w:rsidP="00022294">
            <w:pPr>
              <w:pStyle w:val="Paragrafi"/>
              <w:ind w:firstLine="0"/>
              <w:rPr>
                <w:sz w:val="16"/>
                <w:szCs w:val="16"/>
                <w:lang w:val="it-IT"/>
              </w:rPr>
            </w:pPr>
          </w:p>
          <w:p w:rsidR="000F1857" w:rsidRPr="00D4208E" w:rsidRDefault="000F1857" w:rsidP="00022294">
            <w:pPr>
              <w:pStyle w:val="Paragrafi"/>
              <w:ind w:firstLine="0"/>
              <w:rPr>
                <w:sz w:val="16"/>
                <w:szCs w:val="16"/>
                <w:lang w:val="it-IT"/>
              </w:rPr>
            </w:pPr>
            <w:r w:rsidRPr="00D4208E">
              <w:rPr>
                <w:sz w:val="16"/>
                <w:szCs w:val="16"/>
                <w:lang w:val="it-IT"/>
              </w:rPr>
              <w:t>Ndërtesë</w:t>
            </w:r>
          </w:p>
        </w:tc>
        <w:tc>
          <w:tcPr>
            <w:tcW w:w="2466" w:type="dxa"/>
          </w:tcPr>
          <w:p w:rsidR="000F1857" w:rsidRPr="00D4208E" w:rsidRDefault="000F1857" w:rsidP="00022294">
            <w:pPr>
              <w:pStyle w:val="Paragrafi"/>
              <w:ind w:firstLine="0"/>
              <w:rPr>
                <w:sz w:val="16"/>
                <w:szCs w:val="16"/>
                <w:lang w:val="it-IT"/>
              </w:rPr>
            </w:pPr>
            <w:r w:rsidRPr="00D4208E">
              <w:rPr>
                <w:sz w:val="16"/>
                <w:szCs w:val="16"/>
                <w:lang w:val="it-IT"/>
              </w:rPr>
              <w:t>Administrata e komisionit të titujve të pronësisë,</w:t>
            </w:r>
          </w:p>
          <w:p w:rsidR="000F1857" w:rsidRPr="00D4208E" w:rsidRDefault="000F1857" w:rsidP="00022294">
            <w:pPr>
              <w:pStyle w:val="Paragrafi"/>
              <w:ind w:firstLine="0"/>
              <w:rPr>
                <w:sz w:val="16"/>
                <w:szCs w:val="16"/>
                <w:lang w:val="it-IT"/>
              </w:rPr>
            </w:pPr>
            <w:r w:rsidRPr="00D4208E">
              <w:rPr>
                <w:sz w:val="16"/>
                <w:szCs w:val="16"/>
                <w:lang w:val="it-IT"/>
              </w:rPr>
              <w:t>Lagjja “28 Nëntori”, Vlorë</w:t>
            </w:r>
          </w:p>
        </w:tc>
        <w:tc>
          <w:tcPr>
            <w:tcW w:w="1057" w:type="dxa"/>
          </w:tcPr>
          <w:p w:rsidR="000F1857" w:rsidRPr="00D4208E" w:rsidRDefault="000F1857" w:rsidP="00022294">
            <w:pPr>
              <w:pStyle w:val="Paragrafi"/>
              <w:ind w:firstLine="0"/>
              <w:rPr>
                <w:sz w:val="16"/>
                <w:szCs w:val="16"/>
                <w:lang w:val="it-IT"/>
              </w:rPr>
            </w:pPr>
            <w:r w:rsidRPr="00D4208E">
              <w:rPr>
                <w:sz w:val="16"/>
                <w:szCs w:val="16"/>
                <w:lang w:val="it-IT"/>
              </w:rPr>
              <w:t>274</w:t>
            </w:r>
            <w:r w:rsidRPr="00D4208E">
              <w:rPr>
                <w:sz w:val="16"/>
                <w:szCs w:val="16"/>
              </w:rPr>
              <w:t xml:space="preserve"> m</w:t>
            </w:r>
            <w:r w:rsidRPr="00D4208E">
              <w:rPr>
                <w:sz w:val="16"/>
                <w:szCs w:val="16"/>
                <w:vertAlign w:val="superscript"/>
              </w:rPr>
              <w:t>2</w:t>
            </w:r>
          </w:p>
        </w:tc>
        <w:tc>
          <w:tcPr>
            <w:tcW w:w="1372" w:type="dxa"/>
          </w:tcPr>
          <w:p w:rsidR="000F1857" w:rsidRPr="00D4208E" w:rsidRDefault="000F1857" w:rsidP="00022294">
            <w:pPr>
              <w:pStyle w:val="Paragrafi"/>
              <w:ind w:firstLine="0"/>
              <w:rPr>
                <w:sz w:val="16"/>
                <w:szCs w:val="16"/>
                <w:lang w:val="it-IT"/>
              </w:rPr>
            </w:pPr>
            <w:r w:rsidRPr="00D4208E">
              <w:rPr>
                <w:sz w:val="16"/>
                <w:szCs w:val="16"/>
                <w:lang w:val="it-IT"/>
              </w:rPr>
              <w:t>196.8</w:t>
            </w:r>
            <w:r w:rsidRPr="00D4208E">
              <w:rPr>
                <w:sz w:val="16"/>
                <w:szCs w:val="16"/>
              </w:rPr>
              <w:t xml:space="preserve"> m</w:t>
            </w:r>
            <w:r w:rsidRPr="00D4208E">
              <w:rPr>
                <w:sz w:val="16"/>
                <w:szCs w:val="16"/>
                <w:vertAlign w:val="superscript"/>
              </w:rPr>
              <w:t>2</w:t>
            </w:r>
          </w:p>
        </w:tc>
        <w:tc>
          <w:tcPr>
            <w:tcW w:w="1159" w:type="dxa"/>
          </w:tcPr>
          <w:p w:rsidR="000F1857" w:rsidRPr="00D4208E" w:rsidRDefault="000F1857" w:rsidP="00022294">
            <w:pPr>
              <w:pStyle w:val="Paragrafi"/>
              <w:ind w:firstLine="0"/>
              <w:rPr>
                <w:sz w:val="16"/>
                <w:szCs w:val="16"/>
                <w:lang w:val="it-IT"/>
              </w:rPr>
            </w:pPr>
            <w:r w:rsidRPr="00D4208E">
              <w:rPr>
                <w:sz w:val="16"/>
                <w:szCs w:val="16"/>
              </w:rPr>
              <w:t>Administratë</w:t>
            </w:r>
          </w:p>
        </w:tc>
        <w:tc>
          <w:tcPr>
            <w:tcW w:w="1604" w:type="dxa"/>
          </w:tcPr>
          <w:p w:rsidR="000F1857" w:rsidRPr="00D4208E" w:rsidRDefault="000F1857" w:rsidP="00022294">
            <w:pPr>
              <w:pStyle w:val="Paragrafi"/>
              <w:ind w:firstLine="0"/>
              <w:rPr>
                <w:sz w:val="16"/>
                <w:szCs w:val="16"/>
              </w:rPr>
            </w:pPr>
            <w:r w:rsidRPr="00D4208E">
              <w:rPr>
                <w:sz w:val="16"/>
                <w:szCs w:val="16"/>
              </w:rPr>
              <w:t>Prefekti i</w:t>
            </w:r>
          </w:p>
          <w:p w:rsidR="000F1857" w:rsidRPr="00D4208E" w:rsidRDefault="000F1857" w:rsidP="00022294">
            <w:pPr>
              <w:pStyle w:val="Paragrafi"/>
              <w:ind w:firstLine="0"/>
              <w:rPr>
                <w:sz w:val="16"/>
                <w:szCs w:val="16"/>
              </w:rPr>
            </w:pPr>
          </w:p>
          <w:p w:rsidR="000F1857" w:rsidRPr="00D4208E" w:rsidRDefault="000F1857" w:rsidP="00022294">
            <w:pPr>
              <w:pStyle w:val="Paragrafi"/>
              <w:ind w:firstLine="0"/>
              <w:rPr>
                <w:sz w:val="16"/>
                <w:szCs w:val="16"/>
              </w:rPr>
            </w:pPr>
            <w:r w:rsidRPr="00D4208E">
              <w:rPr>
                <w:sz w:val="16"/>
                <w:szCs w:val="16"/>
              </w:rPr>
              <w:t>qarkut</w:t>
            </w:r>
          </w:p>
          <w:p w:rsidR="000F1857" w:rsidRPr="00D4208E" w:rsidRDefault="000F1857" w:rsidP="00022294">
            <w:pPr>
              <w:pStyle w:val="Paragrafi"/>
              <w:ind w:firstLine="0"/>
              <w:rPr>
                <w:sz w:val="16"/>
                <w:szCs w:val="16"/>
              </w:rPr>
            </w:pPr>
          </w:p>
          <w:p w:rsidR="000F1857" w:rsidRPr="00D4208E" w:rsidRDefault="000F1857" w:rsidP="00022294">
            <w:pPr>
              <w:pStyle w:val="Paragrafi"/>
              <w:ind w:firstLine="0"/>
              <w:rPr>
                <w:sz w:val="16"/>
                <w:szCs w:val="16"/>
                <w:lang w:val="it-IT"/>
              </w:rPr>
            </w:pPr>
            <w:r w:rsidRPr="00D4208E">
              <w:rPr>
                <w:sz w:val="16"/>
                <w:szCs w:val="16"/>
              </w:rPr>
              <w:t>Vlorë</w:t>
            </w:r>
          </w:p>
        </w:tc>
        <w:tc>
          <w:tcPr>
            <w:tcW w:w="1441" w:type="dxa"/>
          </w:tcPr>
          <w:p w:rsidR="000F1857" w:rsidRPr="00D4208E" w:rsidRDefault="000F1857" w:rsidP="00022294">
            <w:pPr>
              <w:pStyle w:val="Paragrafi"/>
              <w:ind w:firstLine="0"/>
              <w:rPr>
                <w:sz w:val="16"/>
                <w:szCs w:val="16"/>
              </w:rPr>
            </w:pPr>
            <w:r w:rsidRPr="00D4208E">
              <w:rPr>
                <w:sz w:val="16"/>
                <w:szCs w:val="16"/>
              </w:rPr>
              <w:t>Prefekti i</w:t>
            </w:r>
          </w:p>
          <w:p w:rsidR="000F1857" w:rsidRPr="00D4208E" w:rsidRDefault="000F1857" w:rsidP="00022294">
            <w:pPr>
              <w:pStyle w:val="Paragrafi"/>
              <w:ind w:firstLine="0"/>
              <w:rPr>
                <w:sz w:val="16"/>
                <w:szCs w:val="16"/>
              </w:rPr>
            </w:pPr>
          </w:p>
          <w:p w:rsidR="000F1857" w:rsidRPr="00D4208E" w:rsidRDefault="000F1857" w:rsidP="00022294">
            <w:pPr>
              <w:pStyle w:val="Paragrafi"/>
              <w:ind w:firstLine="0"/>
              <w:rPr>
                <w:sz w:val="16"/>
                <w:szCs w:val="16"/>
              </w:rPr>
            </w:pPr>
            <w:r w:rsidRPr="00D4208E">
              <w:rPr>
                <w:sz w:val="16"/>
                <w:szCs w:val="16"/>
              </w:rPr>
              <w:t>qarkut</w:t>
            </w:r>
          </w:p>
          <w:p w:rsidR="000F1857" w:rsidRPr="00D4208E" w:rsidRDefault="000F1857" w:rsidP="00022294">
            <w:pPr>
              <w:pStyle w:val="Paragrafi"/>
              <w:ind w:firstLine="0"/>
              <w:rPr>
                <w:sz w:val="16"/>
                <w:szCs w:val="16"/>
              </w:rPr>
            </w:pPr>
          </w:p>
          <w:p w:rsidR="000F1857" w:rsidRPr="00D4208E" w:rsidRDefault="000F1857" w:rsidP="00022294">
            <w:pPr>
              <w:pStyle w:val="Paragrafi"/>
              <w:ind w:firstLine="0"/>
              <w:rPr>
                <w:sz w:val="16"/>
                <w:szCs w:val="16"/>
                <w:lang w:val="it-IT"/>
              </w:rPr>
            </w:pPr>
            <w:r w:rsidRPr="00D4208E">
              <w:rPr>
                <w:sz w:val="16"/>
                <w:szCs w:val="16"/>
              </w:rPr>
              <w:t>Vlorë</w:t>
            </w:r>
          </w:p>
        </w:tc>
        <w:tc>
          <w:tcPr>
            <w:tcW w:w="1558" w:type="dxa"/>
          </w:tcPr>
          <w:p w:rsidR="000F1857" w:rsidRPr="00D4208E" w:rsidRDefault="000F1857" w:rsidP="00022294">
            <w:pPr>
              <w:pStyle w:val="Paragrafi"/>
              <w:ind w:firstLine="0"/>
              <w:rPr>
                <w:sz w:val="16"/>
                <w:szCs w:val="16"/>
                <w:lang w:val="it-IT"/>
              </w:rPr>
            </w:pPr>
          </w:p>
        </w:tc>
      </w:tr>
      <w:tr w:rsidR="000F1857" w:rsidRPr="00D4208E" w:rsidTr="00022294">
        <w:tc>
          <w:tcPr>
            <w:tcW w:w="685" w:type="dxa"/>
          </w:tcPr>
          <w:p w:rsidR="000F1857" w:rsidRPr="00D4208E" w:rsidRDefault="000F1857" w:rsidP="00022294">
            <w:pPr>
              <w:pStyle w:val="Paragrafi"/>
              <w:ind w:firstLine="0"/>
              <w:rPr>
                <w:sz w:val="16"/>
                <w:szCs w:val="16"/>
                <w:lang w:val="it-IT"/>
              </w:rPr>
            </w:pPr>
            <w:r w:rsidRPr="00D4208E">
              <w:rPr>
                <w:sz w:val="16"/>
                <w:szCs w:val="16"/>
                <w:lang w:val="it-IT"/>
              </w:rPr>
              <w:t>3</w:t>
            </w:r>
          </w:p>
        </w:tc>
        <w:tc>
          <w:tcPr>
            <w:tcW w:w="1360" w:type="dxa"/>
          </w:tcPr>
          <w:p w:rsidR="000F1857" w:rsidRPr="00D4208E" w:rsidRDefault="000F1857" w:rsidP="00022294">
            <w:pPr>
              <w:pStyle w:val="Paragrafi"/>
              <w:ind w:firstLine="0"/>
              <w:rPr>
                <w:sz w:val="16"/>
                <w:szCs w:val="16"/>
                <w:lang w:val="it-IT"/>
              </w:rPr>
            </w:pPr>
            <w:r w:rsidRPr="00D4208E">
              <w:rPr>
                <w:sz w:val="16"/>
                <w:szCs w:val="16"/>
                <w:lang w:val="it-IT"/>
              </w:rPr>
              <w:t>8601</w:t>
            </w:r>
          </w:p>
        </w:tc>
        <w:tc>
          <w:tcPr>
            <w:tcW w:w="1041" w:type="dxa"/>
          </w:tcPr>
          <w:p w:rsidR="000F1857" w:rsidRPr="00D4208E" w:rsidRDefault="000F1857" w:rsidP="00022294">
            <w:pPr>
              <w:pStyle w:val="Paragrafi"/>
              <w:ind w:firstLine="0"/>
              <w:rPr>
                <w:sz w:val="16"/>
                <w:szCs w:val="16"/>
                <w:lang w:val="it-IT"/>
              </w:rPr>
            </w:pPr>
            <w:r w:rsidRPr="00D4208E">
              <w:rPr>
                <w:sz w:val="16"/>
                <w:szCs w:val="16"/>
                <w:lang w:val="it-IT"/>
              </w:rPr>
              <w:t>13/110/1</w:t>
            </w:r>
          </w:p>
        </w:tc>
        <w:tc>
          <w:tcPr>
            <w:tcW w:w="1017" w:type="dxa"/>
          </w:tcPr>
          <w:p w:rsidR="000F1857" w:rsidRPr="00D4208E" w:rsidRDefault="000F1857" w:rsidP="00022294">
            <w:pPr>
              <w:pStyle w:val="Paragrafi"/>
              <w:ind w:firstLine="0"/>
              <w:rPr>
                <w:sz w:val="16"/>
                <w:szCs w:val="16"/>
                <w:lang w:val="it-IT"/>
              </w:rPr>
            </w:pPr>
            <w:r w:rsidRPr="00D4208E">
              <w:rPr>
                <w:sz w:val="16"/>
                <w:szCs w:val="16"/>
                <w:lang w:val="it-IT"/>
              </w:rPr>
              <w:t>Truall</w:t>
            </w:r>
          </w:p>
          <w:p w:rsidR="000F1857" w:rsidRPr="00D4208E" w:rsidRDefault="000F1857" w:rsidP="00022294">
            <w:pPr>
              <w:pStyle w:val="Paragrafi"/>
              <w:ind w:firstLine="0"/>
              <w:rPr>
                <w:sz w:val="16"/>
                <w:szCs w:val="16"/>
                <w:lang w:val="it-IT"/>
              </w:rPr>
            </w:pPr>
            <w:r w:rsidRPr="00D4208E">
              <w:rPr>
                <w:sz w:val="16"/>
                <w:szCs w:val="16"/>
                <w:lang w:val="it-IT"/>
              </w:rPr>
              <w:t>Ndërtesë</w:t>
            </w:r>
          </w:p>
        </w:tc>
        <w:tc>
          <w:tcPr>
            <w:tcW w:w="2466" w:type="dxa"/>
          </w:tcPr>
          <w:p w:rsidR="000F1857" w:rsidRPr="00D4208E" w:rsidRDefault="000F1857" w:rsidP="00022294">
            <w:pPr>
              <w:pStyle w:val="Paragrafi"/>
              <w:ind w:firstLine="0"/>
              <w:rPr>
                <w:sz w:val="16"/>
                <w:szCs w:val="16"/>
                <w:lang w:val="it-IT"/>
              </w:rPr>
            </w:pPr>
            <w:r w:rsidRPr="00D4208E">
              <w:rPr>
                <w:sz w:val="16"/>
                <w:szCs w:val="16"/>
                <w:lang w:val="it-IT"/>
              </w:rPr>
              <w:t>Zyra e Aluiznit,</w:t>
            </w:r>
          </w:p>
          <w:p w:rsidR="000F1857" w:rsidRPr="00D4208E" w:rsidRDefault="000F1857" w:rsidP="00022294">
            <w:pPr>
              <w:pStyle w:val="Paragrafi"/>
              <w:ind w:firstLine="0"/>
              <w:rPr>
                <w:sz w:val="16"/>
                <w:szCs w:val="16"/>
                <w:lang w:val="it-IT"/>
              </w:rPr>
            </w:pPr>
            <w:r w:rsidRPr="00D4208E">
              <w:rPr>
                <w:sz w:val="16"/>
                <w:szCs w:val="16"/>
                <w:lang w:val="it-IT"/>
              </w:rPr>
              <w:t>qarku Vlorë</w:t>
            </w:r>
          </w:p>
          <w:p w:rsidR="000F1857" w:rsidRPr="00D4208E" w:rsidRDefault="000F1857" w:rsidP="00022294">
            <w:pPr>
              <w:pStyle w:val="Paragrafi"/>
              <w:ind w:firstLine="0"/>
              <w:rPr>
                <w:sz w:val="16"/>
                <w:szCs w:val="16"/>
                <w:lang w:val="it-IT"/>
              </w:rPr>
            </w:pPr>
            <w:r w:rsidRPr="00D4208E">
              <w:rPr>
                <w:sz w:val="16"/>
                <w:szCs w:val="16"/>
                <w:lang w:val="it-IT"/>
              </w:rPr>
              <w:t>Lagja: “Hajro Cakerri”, Vlorë</w:t>
            </w:r>
          </w:p>
        </w:tc>
        <w:tc>
          <w:tcPr>
            <w:tcW w:w="1057" w:type="dxa"/>
          </w:tcPr>
          <w:p w:rsidR="000F1857" w:rsidRPr="00D4208E" w:rsidRDefault="000F1857" w:rsidP="00022294">
            <w:pPr>
              <w:pStyle w:val="Paragrafi"/>
              <w:ind w:firstLine="0"/>
              <w:rPr>
                <w:sz w:val="16"/>
                <w:szCs w:val="16"/>
                <w:lang w:val="it-IT"/>
              </w:rPr>
            </w:pPr>
            <w:r w:rsidRPr="00D4208E">
              <w:rPr>
                <w:sz w:val="16"/>
                <w:szCs w:val="16"/>
                <w:lang w:val="it-IT"/>
              </w:rPr>
              <w:t>4488</w:t>
            </w:r>
            <w:r w:rsidRPr="00D4208E">
              <w:rPr>
                <w:sz w:val="16"/>
                <w:szCs w:val="16"/>
              </w:rPr>
              <w:t xml:space="preserve"> m</w:t>
            </w:r>
            <w:r w:rsidRPr="00D4208E">
              <w:rPr>
                <w:sz w:val="16"/>
                <w:szCs w:val="16"/>
                <w:vertAlign w:val="superscript"/>
              </w:rPr>
              <w:t>2</w:t>
            </w:r>
          </w:p>
        </w:tc>
        <w:tc>
          <w:tcPr>
            <w:tcW w:w="1372" w:type="dxa"/>
          </w:tcPr>
          <w:p w:rsidR="000F1857" w:rsidRPr="00D4208E" w:rsidRDefault="000F1857" w:rsidP="00022294">
            <w:pPr>
              <w:pStyle w:val="Paragrafi"/>
              <w:ind w:firstLine="0"/>
              <w:rPr>
                <w:sz w:val="16"/>
                <w:szCs w:val="16"/>
                <w:lang w:val="it-IT"/>
              </w:rPr>
            </w:pPr>
            <w:r w:rsidRPr="00D4208E">
              <w:rPr>
                <w:sz w:val="16"/>
                <w:szCs w:val="16"/>
                <w:lang w:val="it-IT"/>
              </w:rPr>
              <w:t>551</w:t>
            </w:r>
            <w:r w:rsidRPr="00D4208E">
              <w:rPr>
                <w:sz w:val="16"/>
                <w:szCs w:val="16"/>
              </w:rPr>
              <w:t xml:space="preserve"> m</w:t>
            </w:r>
            <w:r w:rsidRPr="00D4208E">
              <w:rPr>
                <w:sz w:val="16"/>
                <w:szCs w:val="16"/>
                <w:vertAlign w:val="superscript"/>
              </w:rPr>
              <w:t>2</w:t>
            </w:r>
          </w:p>
        </w:tc>
        <w:tc>
          <w:tcPr>
            <w:tcW w:w="1159" w:type="dxa"/>
          </w:tcPr>
          <w:p w:rsidR="000F1857" w:rsidRPr="00D4208E" w:rsidRDefault="000F1857" w:rsidP="00022294">
            <w:pPr>
              <w:pStyle w:val="Paragrafi"/>
              <w:ind w:firstLine="0"/>
              <w:rPr>
                <w:sz w:val="16"/>
                <w:szCs w:val="16"/>
                <w:lang w:val="it-IT"/>
              </w:rPr>
            </w:pPr>
            <w:r w:rsidRPr="00D4208E">
              <w:rPr>
                <w:sz w:val="16"/>
                <w:szCs w:val="16"/>
              </w:rPr>
              <w:t>Administratë</w:t>
            </w:r>
          </w:p>
        </w:tc>
        <w:tc>
          <w:tcPr>
            <w:tcW w:w="1604" w:type="dxa"/>
          </w:tcPr>
          <w:p w:rsidR="000F1857" w:rsidRPr="00D4208E" w:rsidRDefault="000F1857" w:rsidP="00022294">
            <w:pPr>
              <w:pStyle w:val="Paragrafi"/>
              <w:ind w:firstLine="0"/>
              <w:rPr>
                <w:sz w:val="16"/>
                <w:szCs w:val="16"/>
              </w:rPr>
            </w:pPr>
            <w:r w:rsidRPr="00D4208E">
              <w:rPr>
                <w:sz w:val="16"/>
                <w:szCs w:val="16"/>
              </w:rPr>
              <w:t>Prefekti i</w:t>
            </w:r>
          </w:p>
          <w:p w:rsidR="000F1857" w:rsidRPr="00D4208E" w:rsidRDefault="000F1857" w:rsidP="00022294">
            <w:pPr>
              <w:pStyle w:val="Paragrafi"/>
              <w:ind w:firstLine="0"/>
              <w:rPr>
                <w:sz w:val="16"/>
                <w:szCs w:val="16"/>
              </w:rPr>
            </w:pPr>
          </w:p>
          <w:p w:rsidR="000F1857" w:rsidRPr="00D4208E" w:rsidRDefault="000F1857" w:rsidP="00022294">
            <w:pPr>
              <w:pStyle w:val="Paragrafi"/>
              <w:ind w:firstLine="0"/>
              <w:rPr>
                <w:sz w:val="16"/>
                <w:szCs w:val="16"/>
              </w:rPr>
            </w:pPr>
            <w:r w:rsidRPr="00D4208E">
              <w:rPr>
                <w:sz w:val="16"/>
                <w:szCs w:val="16"/>
              </w:rPr>
              <w:t>qarkut</w:t>
            </w:r>
          </w:p>
          <w:p w:rsidR="000F1857" w:rsidRPr="00D4208E" w:rsidRDefault="000F1857" w:rsidP="00022294">
            <w:pPr>
              <w:pStyle w:val="Paragrafi"/>
              <w:ind w:firstLine="0"/>
              <w:rPr>
                <w:sz w:val="16"/>
                <w:szCs w:val="16"/>
              </w:rPr>
            </w:pPr>
          </w:p>
          <w:p w:rsidR="000F1857" w:rsidRPr="00D4208E" w:rsidRDefault="000F1857" w:rsidP="00022294">
            <w:pPr>
              <w:pStyle w:val="Paragrafi"/>
              <w:ind w:firstLine="0"/>
              <w:rPr>
                <w:sz w:val="16"/>
                <w:szCs w:val="16"/>
                <w:lang w:val="it-IT"/>
              </w:rPr>
            </w:pPr>
            <w:r w:rsidRPr="00D4208E">
              <w:rPr>
                <w:sz w:val="16"/>
                <w:szCs w:val="16"/>
              </w:rPr>
              <w:t>Vlorë</w:t>
            </w:r>
          </w:p>
        </w:tc>
        <w:tc>
          <w:tcPr>
            <w:tcW w:w="1441" w:type="dxa"/>
          </w:tcPr>
          <w:p w:rsidR="000F1857" w:rsidRPr="00D4208E" w:rsidRDefault="000F1857" w:rsidP="00022294">
            <w:pPr>
              <w:pStyle w:val="Paragrafi"/>
              <w:ind w:firstLine="0"/>
              <w:rPr>
                <w:sz w:val="16"/>
                <w:szCs w:val="16"/>
              </w:rPr>
            </w:pPr>
            <w:r w:rsidRPr="00D4208E">
              <w:rPr>
                <w:sz w:val="16"/>
                <w:szCs w:val="16"/>
              </w:rPr>
              <w:t>Prefekti i</w:t>
            </w:r>
          </w:p>
          <w:p w:rsidR="000F1857" w:rsidRPr="00D4208E" w:rsidRDefault="000F1857" w:rsidP="00022294">
            <w:pPr>
              <w:pStyle w:val="Paragrafi"/>
              <w:ind w:firstLine="0"/>
              <w:rPr>
                <w:sz w:val="16"/>
                <w:szCs w:val="16"/>
              </w:rPr>
            </w:pPr>
          </w:p>
          <w:p w:rsidR="000F1857" w:rsidRPr="00D4208E" w:rsidRDefault="000F1857" w:rsidP="00022294">
            <w:pPr>
              <w:pStyle w:val="Paragrafi"/>
              <w:ind w:firstLine="0"/>
              <w:rPr>
                <w:sz w:val="16"/>
                <w:szCs w:val="16"/>
              </w:rPr>
            </w:pPr>
            <w:r w:rsidRPr="00D4208E">
              <w:rPr>
                <w:sz w:val="16"/>
                <w:szCs w:val="16"/>
              </w:rPr>
              <w:t>qarkut</w:t>
            </w:r>
          </w:p>
          <w:p w:rsidR="000F1857" w:rsidRPr="00D4208E" w:rsidRDefault="000F1857" w:rsidP="00022294">
            <w:pPr>
              <w:pStyle w:val="Paragrafi"/>
              <w:ind w:firstLine="0"/>
              <w:rPr>
                <w:sz w:val="16"/>
                <w:szCs w:val="16"/>
              </w:rPr>
            </w:pPr>
          </w:p>
          <w:p w:rsidR="000F1857" w:rsidRPr="00D4208E" w:rsidRDefault="000F1857" w:rsidP="00022294">
            <w:pPr>
              <w:pStyle w:val="Paragrafi"/>
              <w:ind w:firstLine="0"/>
              <w:rPr>
                <w:sz w:val="16"/>
                <w:szCs w:val="16"/>
                <w:lang w:val="it-IT"/>
              </w:rPr>
            </w:pPr>
            <w:r w:rsidRPr="00D4208E">
              <w:rPr>
                <w:sz w:val="16"/>
                <w:szCs w:val="16"/>
              </w:rPr>
              <w:t>Vlorë</w:t>
            </w:r>
          </w:p>
        </w:tc>
        <w:tc>
          <w:tcPr>
            <w:tcW w:w="1558" w:type="dxa"/>
          </w:tcPr>
          <w:p w:rsidR="000F1857" w:rsidRPr="00D4208E" w:rsidRDefault="000F1857" w:rsidP="00022294">
            <w:pPr>
              <w:pStyle w:val="Paragrafi"/>
              <w:ind w:firstLine="0"/>
              <w:rPr>
                <w:sz w:val="16"/>
                <w:szCs w:val="16"/>
                <w:lang w:val="it-IT"/>
              </w:rPr>
            </w:pPr>
            <w:r w:rsidRPr="00D4208E">
              <w:rPr>
                <w:sz w:val="16"/>
                <w:szCs w:val="16"/>
                <w:lang w:val="it-IT"/>
              </w:rPr>
              <w:t>Dhënë me qira zyrave të Aluiznit qarku Vlorë</w:t>
            </w:r>
          </w:p>
        </w:tc>
      </w:tr>
    </w:tbl>
    <w:p w:rsidR="00FE6A80" w:rsidRPr="00D4208E" w:rsidRDefault="00FE6A80" w:rsidP="00FE6A80">
      <w:pPr>
        <w:pStyle w:val="Paragrafi"/>
        <w:rPr>
          <w:sz w:val="21"/>
          <w:szCs w:val="21"/>
          <w:lang w:val="it-IT"/>
        </w:rPr>
      </w:pPr>
    </w:p>
    <w:p w:rsidR="00005326" w:rsidRPr="00D4208E" w:rsidRDefault="00005326" w:rsidP="00FE6A80">
      <w:pPr>
        <w:pStyle w:val="Paragrafi"/>
        <w:rPr>
          <w:sz w:val="21"/>
          <w:szCs w:val="21"/>
          <w:lang w:val="it-IT"/>
        </w:rPr>
      </w:pPr>
    </w:p>
    <w:p w:rsidR="00005326" w:rsidRPr="00D4208E" w:rsidRDefault="00005326" w:rsidP="00FE6A80">
      <w:pPr>
        <w:pStyle w:val="Paragrafi"/>
        <w:rPr>
          <w:sz w:val="21"/>
          <w:szCs w:val="21"/>
          <w:lang w:val="it-IT"/>
        </w:rPr>
      </w:pPr>
    </w:p>
    <w:p w:rsidR="00005326" w:rsidRPr="00D4208E" w:rsidRDefault="00005326" w:rsidP="00FE6A80">
      <w:pPr>
        <w:pStyle w:val="Paragrafi"/>
        <w:rPr>
          <w:sz w:val="21"/>
          <w:szCs w:val="21"/>
          <w:lang w:val="it-IT"/>
        </w:rPr>
      </w:pPr>
    </w:p>
    <w:p w:rsidR="00005326" w:rsidRPr="00D4208E" w:rsidRDefault="00005326" w:rsidP="00FE6A80">
      <w:pPr>
        <w:pStyle w:val="Paragrafi"/>
        <w:rPr>
          <w:sz w:val="21"/>
          <w:szCs w:val="21"/>
          <w:lang w:val="it-IT"/>
        </w:rPr>
        <w:sectPr w:rsidR="00005326" w:rsidRPr="00D4208E" w:rsidSect="00FE6A80">
          <w:pgSz w:w="16840" w:h="11907" w:orient="landscape" w:code="9"/>
          <w:pgMar w:top="1418" w:right="1418" w:bottom="1418" w:left="1418" w:header="1304" w:footer="1134" w:gutter="0"/>
          <w:cols w:space="720"/>
          <w:docGrid w:linePitch="360"/>
        </w:sectPr>
      </w:pPr>
    </w:p>
    <w:p w:rsidR="00005326" w:rsidRPr="00D4208E" w:rsidRDefault="00AD699D" w:rsidP="00005326">
      <w:pPr>
        <w:pStyle w:val="Paragrafi"/>
        <w:ind w:firstLine="0"/>
        <w:rPr>
          <w:sz w:val="21"/>
          <w:szCs w:val="21"/>
          <w:lang w:val="it-IT"/>
        </w:rPr>
      </w:pPr>
      <w:r w:rsidRPr="00D4208E">
        <w:rPr>
          <w:noProof/>
          <w:sz w:val="21"/>
          <w:szCs w:val="21"/>
          <w:lang w:val="en-GB" w:eastAsia="en-GB"/>
        </w:rPr>
        <w:drawing>
          <wp:inline distT="0" distB="0" distL="0" distR="0">
            <wp:extent cx="6172200" cy="8905875"/>
            <wp:effectExtent l="0" t="0" r="0" b="9525"/>
            <wp:docPr id="4" name="Picture 4" descr="har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t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72200" cy="8905875"/>
                    </a:xfrm>
                    <a:prstGeom prst="rect">
                      <a:avLst/>
                    </a:prstGeom>
                    <a:noFill/>
                    <a:ln>
                      <a:noFill/>
                    </a:ln>
                  </pic:spPr>
                </pic:pic>
              </a:graphicData>
            </a:graphic>
          </wp:inline>
        </w:drawing>
      </w:r>
    </w:p>
    <w:p w:rsidR="007C027D" w:rsidRPr="00D4208E" w:rsidRDefault="007C027D" w:rsidP="007C027D">
      <w:pPr>
        <w:pStyle w:val="Akti"/>
        <w:rPr>
          <w:sz w:val="21"/>
          <w:szCs w:val="21"/>
          <w:lang w:val="it-IT"/>
        </w:rPr>
      </w:pPr>
      <w:r w:rsidRPr="00D4208E">
        <w:rPr>
          <w:sz w:val="21"/>
          <w:szCs w:val="21"/>
          <w:lang w:val="it-IT"/>
        </w:rPr>
        <w:t>VENDIM</w:t>
      </w:r>
    </w:p>
    <w:p w:rsidR="007C027D" w:rsidRPr="00D4208E" w:rsidRDefault="007C027D" w:rsidP="007C027D">
      <w:pPr>
        <w:pStyle w:val="NumriData"/>
        <w:rPr>
          <w:sz w:val="21"/>
          <w:szCs w:val="21"/>
          <w:lang w:val="it-IT"/>
        </w:rPr>
      </w:pPr>
      <w:r w:rsidRPr="00D4208E">
        <w:rPr>
          <w:sz w:val="21"/>
          <w:szCs w:val="21"/>
          <w:lang w:val="it-IT"/>
        </w:rPr>
        <w:t>Nr.1006, dat</w:t>
      </w:r>
      <w:r w:rsidR="0066457B" w:rsidRPr="00D4208E">
        <w:rPr>
          <w:sz w:val="21"/>
          <w:szCs w:val="21"/>
          <w:lang w:val="it-IT"/>
        </w:rPr>
        <w:t>ë</w:t>
      </w:r>
      <w:r w:rsidRPr="00D4208E">
        <w:rPr>
          <w:sz w:val="21"/>
          <w:szCs w:val="21"/>
          <w:lang w:val="it-IT"/>
        </w:rPr>
        <w:t xml:space="preserve"> 10.12.2010</w:t>
      </w:r>
    </w:p>
    <w:p w:rsidR="007C027D" w:rsidRPr="00D4208E" w:rsidRDefault="007C027D" w:rsidP="007C027D">
      <w:pPr>
        <w:pStyle w:val="Paragrafi"/>
        <w:rPr>
          <w:sz w:val="21"/>
          <w:szCs w:val="21"/>
          <w:lang w:val="it-IT"/>
        </w:rPr>
      </w:pPr>
    </w:p>
    <w:p w:rsidR="007C027D" w:rsidRPr="00D4208E" w:rsidRDefault="007C027D" w:rsidP="007C027D">
      <w:pPr>
        <w:pStyle w:val="Titulli"/>
        <w:rPr>
          <w:sz w:val="21"/>
          <w:szCs w:val="21"/>
          <w:lang w:val="it-IT"/>
        </w:rPr>
      </w:pPr>
      <w:r w:rsidRPr="00D4208E">
        <w:rPr>
          <w:sz w:val="21"/>
          <w:szCs w:val="21"/>
          <w:lang w:val="it-IT"/>
        </w:rPr>
        <w:t>PËR SHPRONËSIMIN, PËR INTERES PUBLIK, TË PRONARËVE TË PASURIVE TË PALUAJT</w:t>
      </w:r>
      <w:r w:rsidR="008E4073" w:rsidRPr="00D4208E">
        <w:rPr>
          <w:sz w:val="21"/>
          <w:szCs w:val="21"/>
          <w:lang w:val="it-IT"/>
        </w:rPr>
        <w:t>SHME, PRONË PRIVATE, QË PREKEN</w:t>
      </w:r>
      <w:r w:rsidRPr="00D4208E">
        <w:rPr>
          <w:sz w:val="21"/>
          <w:szCs w:val="21"/>
          <w:lang w:val="it-IT"/>
        </w:rPr>
        <w:t xml:space="preserve"> NGA NDËRTIMI I RRU</w:t>
      </w:r>
      <w:r w:rsidR="008E4073" w:rsidRPr="00D4208E">
        <w:rPr>
          <w:sz w:val="21"/>
          <w:szCs w:val="21"/>
          <w:lang w:val="it-IT"/>
        </w:rPr>
        <w:t>GËS “QEMAL STAFA”, NË BASHKINË</w:t>
      </w:r>
      <w:r w:rsidRPr="00D4208E">
        <w:rPr>
          <w:sz w:val="21"/>
          <w:szCs w:val="21"/>
          <w:lang w:val="it-IT"/>
        </w:rPr>
        <w:t> E BILISHTIT</w:t>
      </w:r>
    </w:p>
    <w:p w:rsidR="007C027D" w:rsidRPr="00D4208E" w:rsidRDefault="007C027D" w:rsidP="007C027D">
      <w:pPr>
        <w:pStyle w:val="Paragrafi"/>
        <w:rPr>
          <w:sz w:val="21"/>
          <w:szCs w:val="21"/>
          <w:lang w:val="it-IT"/>
        </w:rPr>
      </w:pPr>
    </w:p>
    <w:p w:rsidR="007C027D" w:rsidRPr="00D4208E" w:rsidRDefault="007C027D" w:rsidP="007C027D">
      <w:pPr>
        <w:pStyle w:val="BazLigjPropozues"/>
        <w:rPr>
          <w:sz w:val="21"/>
          <w:szCs w:val="21"/>
          <w:lang w:val="it-IT"/>
        </w:rPr>
      </w:pPr>
      <w:r w:rsidRPr="00D4208E">
        <w:rPr>
          <w:sz w:val="21"/>
          <w:szCs w:val="21"/>
          <w:lang w:val="it-IT"/>
        </w:rPr>
        <w:t>Në mbështetje të nenit 100 të Kushtetutës dhe të neneve 5, pika</w:t>
      </w:r>
      <w:r w:rsidR="008E4073" w:rsidRPr="00D4208E">
        <w:rPr>
          <w:sz w:val="21"/>
          <w:szCs w:val="21"/>
          <w:lang w:val="it-IT"/>
        </w:rPr>
        <w:t xml:space="preserve"> </w:t>
      </w:r>
      <w:r w:rsidRPr="00D4208E">
        <w:rPr>
          <w:sz w:val="21"/>
          <w:szCs w:val="21"/>
          <w:lang w:val="it-IT"/>
        </w:rPr>
        <w:t xml:space="preserve">1, 20 e 21 të ligjit nr.8561, datë 22.12.1999 “Për shpronësimet dhe marrjen në përdorim të përkohshëm të pasurisë, pronë private, për interes publik”, me propozimin e </w:t>
      </w:r>
      <w:r w:rsidR="00091A64" w:rsidRPr="00D4208E">
        <w:rPr>
          <w:sz w:val="21"/>
          <w:szCs w:val="21"/>
          <w:lang w:val="it-IT"/>
        </w:rPr>
        <w:t xml:space="preserve">Ministrit </w:t>
      </w:r>
      <w:r w:rsidRPr="00D4208E">
        <w:rPr>
          <w:sz w:val="21"/>
          <w:szCs w:val="21"/>
          <w:lang w:val="it-IT"/>
        </w:rPr>
        <w:t>të Brendshëm, Këshilli i Ministrave</w:t>
      </w:r>
    </w:p>
    <w:p w:rsidR="007C027D" w:rsidRPr="00D4208E" w:rsidRDefault="007C027D" w:rsidP="007C027D">
      <w:pPr>
        <w:pStyle w:val="Paragrafi"/>
        <w:rPr>
          <w:sz w:val="21"/>
          <w:szCs w:val="21"/>
          <w:lang w:val="it-IT"/>
        </w:rPr>
      </w:pPr>
    </w:p>
    <w:p w:rsidR="007C027D" w:rsidRPr="00D4208E" w:rsidRDefault="007C027D" w:rsidP="007C027D">
      <w:pPr>
        <w:pStyle w:val="VENDOSI"/>
        <w:rPr>
          <w:sz w:val="21"/>
          <w:szCs w:val="21"/>
          <w:lang w:val="it-IT"/>
        </w:rPr>
      </w:pPr>
      <w:r w:rsidRPr="00D4208E">
        <w:rPr>
          <w:sz w:val="21"/>
          <w:szCs w:val="21"/>
          <w:lang w:val="it-IT"/>
        </w:rPr>
        <w:t>VENDOSI:</w:t>
      </w:r>
    </w:p>
    <w:p w:rsidR="007C027D" w:rsidRPr="00D4208E" w:rsidRDefault="007C027D" w:rsidP="007C027D">
      <w:pPr>
        <w:pStyle w:val="Paragrafi"/>
        <w:rPr>
          <w:sz w:val="21"/>
          <w:szCs w:val="21"/>
          <w:lang w:val="it-IT"/>
        </w:rPr>
      </w:pPr>
    </w:p>
    <w:p w:rsidR="007C027D" w:rsidRPr="00D4208E" w:rsidRDefault="007C027D" w:rsidP="007C027D">
      <w:pPr>
        <w:pStyle w:val="Paragrafi"/>
        <w:rPr>
          <w:sz w:val="21"/>
          <w:szCs w:val="21"/>
          <w:lang w:val="it-IT"/>
        </w:rPr>
      </w:pPr>
      <w:r w:rsidRPr="00D4208E">
        <w:rPr>
          <w:sz w:val="21"/>
          <w:szCs w:val="21"/>
          <w:lang w:val="it-IT"/>
        </w:rPr>
        <w:t>1. Shpronësimin, për interes publik, të pronarëve të pasurive të paluajtshme, pronë private, që preken nga ndërtimi i rrugës “Qemal Stafa”, në bashkinë e Bilishtit.</w:t>
      </w:r>
    </w:p>
    <w:p w:rsidR="007C027D" w:rsidRPr="00D4208E" w:rsidRDefault="007C027D" w:rsidP="007C027D">
      <w:pPr>
        <w:pStyle w:val="Paragrafi"/>
        <w:rPr>
          <w:sz w:val="21"/>
          <w:szCs w:val="21"/>
          <w:lang w:val="it-IT"/>
        </w:rPr>
      </w:pPr>
      <w:r w:rsidRPr="00D4208E">
        <w:rPr>
          <w:sz w:val="21"/>
          <w:szCs w:val="21"/>
          <w:lang w:val="it-IT"/>
        </w:rPr>
        <w:t>2. Shpronësimi të bëhet në favor të bashkisë së Bilishtit.</w:t>
      </w:r>
    </w:p>
    <w:p w:rsidR="007C027D" w:rsidRPr="00D4208E" w:rsidRDefault="007C027D" w:rsidP="007C027D">
      <w:pPr>
        <w:pStyle w:val="Paragrafi"/>
        <w:rPr>
          <w:sz w:val="21"/>
          <w:szCs w:val="21"/>
          <w:lang w:val="it-IT"/>
        </w:rPr>
      </w:pPr>
      <w:r w:rsidRPr="00D4208E">
        <w:rPr>
          <w:sz w:val="21"/>
          <w:szCs w:val="21"/>
          <w:lang w:val="it-IT"/>
        </w:rPr>
        <w:t>3. Pro</w:t>
      </w:r>
      <w:r w:rsidR="00C560E9">
        <w:rPr>
          <w:sz w:val="21"/>
          <w:szCs w:val="21"/>
          <w:lang w:val="it-IT"/>
        </w:rPr>
        <w:t>narët e pasurive të paluajtshme</w:t>
      </w:r>
      <w:r w:rsidRPr="00D4208E">
        <w:rPr>
          <w:sz w:val="21"/>
          <w:szCs w:val="21"/>
          <w:lang w:val="it-IT"/>
        </w:rPr>
        <w:t xml:space="preserve"> që shpronësohen të kompensohen në vlerë të plotë, sipas tabelës bashkëlidhur këtij vendimi e</w:t>
      </w:r>
      <w:r w:rsidR="000F1857">
        <w:rPr>
          <w:sz w:val="21"/>
          <w:szCs w:val="21"/>
          <w:lang w:val="it-IT"/>
        </w:rPr>
        <w:t xml:space="preserve"> që është pjesë përbërëse e tij</w:t>
      </w:r>
      <w:r w:rsidRPr="00D4208E">
        <w:rPr>
          <w:sz w:val="21"/>
          <w:szCs w:val="21"/>
          <w:lang w:val="it-IT"/>
        </w:rPr>
        <w:t xml:space="preserve"> për sipërfaqen 216</w:t>
      </w:r>
      <w:r w:rsidR="00C560E9">
        <w:rPr>
          <w:sz w:val="21"/>
          <w:szCs w:val="21"/>
          <w:lang w:val="it-IT"/>
        </w:rPr>
        <w:t xml:space="preserve"> (dyqind e gjashtëmbëdhjetë) m²</w:t>
      </w:r>
      <w:r w:rsidRPr="00D4208E">
        <w:rPr>
          <w:sz w:val="21"/>
          <w:szCs w:val="21"/>
          <w:lang w:val="it-IT"/>
        </w:rPr>
        <w:t xml:space="preserve"> tokë truall, në vlerën e përgjit</w:t>
      </w:r>
      <w:r w:rsidR="008E4073" w:rsidRPr="00D4208E">
        <w:rPr>
          <w:sz w:val="21"/>
          <w:szCs w:val="21"/>
          <w:lang w:val="it-IT"/>
        </w:rPr>
        <w:t>hshme të shpronësimit 183 600 (</w:t>
      </w:r>
      <w:r w:rsidRPr="00D4208E">
        <w:rPr>
          <w:sz w:val="21"/>
          <w:szCs w:val="21"/>
          <w:lang w:val="it-IT"/>
        </w:rPr>
        <w:t>njëqind e tetë</w:t>
      </w:r>
      <w:r w:rsidR="008E4073" w:rsidRPr="00D4208E">
        <w:rPr>
          <w:sz w:val="21"/>
          <w:szCs w:val="21"/>
          <w:lang w:val="it-IT"/>
        </w:rPr>
        <w:t>dhjetë e tre mijë e gjashtëqind</w:t>
      </w:r>
      <w:r w:rsidRPr="00D4208E">
        <w:rPr>
          <w:sz w:val="21"/>
          <w:szCs w:val="21"/>
          <w:lang w:val="it-IT"/>
        </w:rPr>
        <w:t>) lekë.</w:t>
      </w:r>
    </w:p>
    <w:p w:rsidR="007C027D" w:rsidRPr="00D4208E" w:rsidRDefault="007C027D" w:rsidP="007C027D">
      <w:pPr>
        <w:pStyle w:val="Paragrafi"/>
        <w:rPr>
          <w:sz w:val="21"/>
          <w:szCs w:val="21"/>
          <w:lang w:val="it-IT"/>
        </w:rPr>
      </w:pPr>
      <w:r w:rsidRPr="00D4208E">
        <w:rPr>
          <w:sz w:val="21"/>
          <w:szCs w:val="21"/>
          <w:lang w:val="it-IT"/>
        </w:rPr>
        <w:t>4.  Vlera e përgjithshme e shpronësimit të përballohet nga të ardhurat e bashkisë së Bilishtit, planifikuar në buxhetin e saj.</w:t>
      </w:r>
    </w:p>
    <w:p w:rsidR="007C027D" w:rsidRPr="00D4208E" w:rsidRDefault="007C027D" w:rsidP="007C027D">
      <w:pPr>
        <w:pStyle w:val="Paragrafi"/>
        <w:rPr>
          <w:sz w:val="21"/>
          <w:szCs w:val="21"/>
          <w:lang w:val="it-IT"/>
        </w:rPr>
      </w:pPr>
      <w:r w:rsidRPr="00D4208E">
        <w:rPr>
          <w:sz w:val="21"/>
          <w:szCs w:val="21"/>
          <w:lang w:val="it-IT"/>
        </w:rPr>
        <w:t>5. Afati i përfundimit të procedurës së shpronësimit të jetë tre muaj pas datës së hyrjes në fuqi të këtij vendimi.</w:t>
      </w:r>
    </w:p>
    <w:p w:rsidR="007C027D" w:rsidRPr="00D4208E" w:rsidRDefault="00A7495F" w:rsidP="007C027D">
      <w:pPr>
        <w:pStyle w:val="Paragrafi"/>
        <w:rPr>
          <w:sz w:val="21"/>
          <w:szCs w:val="21"/>
          <w:lang w:val="it-IT"/>
        </w:rPr>
      </w:pPr>
      <w:r w:rsidRPr="00D4208E">
        <w:rPr>
          <w:sz w:val="21"/>
          <w:szCs w:val="21"/>
          <w:lang w:val="it-IT"/>
        </w:rPr>
        <w:t>6</w:t>
      </w:r>
      <w:r w:rsidR="007C027D" w:rsidRPr="00D4208E">
        <w:rPr>
          <w:sz w:val="21"/>
          <w:szCs w:val="21"/>
          <w:lang w:val="it-IT"/>
        </w:rPr>
        <w:t>.  Vlera e shpenzimeve procedurale të përballohet nga bashkia e Bilishtit.</w:t>
      </w:r>
    </w:p>
    <w:p w:rsidR="007C027D" w:rsidRPr="00D4208E" w:rsidRDefault="00A7495F" w:rsidP="007C027D">
      <w:pPr>
        <w:pStyle w:val="Paragrafi"/>
        <w:rPr>
          <w:sz w:val="21"/>
          <w:szCs w:val="21"/>
          <w:lang w:val="it-IT"/>
        </w:rPr>
      </w:pPr>
      <w:r w:rsidRPr="00D4208E">
        <w:rPr>
          <w:sz w:val="21"/>
          <w:szCs w:val="21"/>
          <w:lang w:val="it-IT"/>
        </w:rPr>
        <w:t>7</w:t>
      </w:r>
      <w:r w:rsidR="007C027D" w:rsidRPr="00D4208E">
        <w:rPr>
          <w:sz w:val="21"/>
          <w:szCs w:val="21"/>
          <w:lang w:val="it-IT"/>
        </w:rPr>
        <w:t>. Afati i përfundimit të punimeve për këtë objekt të jetë në përputhje me afatet e parashikuara nga bashkia e Bilishtit, për realizimin e këtij projekti.   </w:t>
      </w:r>
    </w:p>
    <w:p w:rsidR="007C027D" w:rsidRPr="00D4208E" w:rsidRDefault="00A7495F" w:rsidP="007C027D">
      <w:pPr>
        <w:pStyle w:val="Paragrafi"/>
        <w:rPr>
          <w:sz w:val="21"/>
          <w:szCs w:val="21"/>
          <w:lang w:val="it-IT"/>
        </w:rPr>
      </w:pPr>
      <w:r w:rsidRPr="00D4208E">
        <w:rPr>
          <w:sz w:val="21"/>
          <w:szCs w:val="21"/>
          <w:lang w:val="it-IT"/>
        </w:rPr>
        <w:t>8</w:t>
      </w:r>
      <w:r w:rsidR="008E4073" w:rsidRPr="00D4208E">
        <w:rPr>
          <w:sz w:val="21"/>
          <w:szCs w:val="21"/>
          <w:lang w:val="it-IT"/>
        </w:rPr>
        <w:t>. Regjistrimi i ri i pasurisë</w:t>
      </w:r>
      <w:r w:rsidR="007C027D" w:rsidRPr="00D4208E">
        <w:rPr>
          <w:sz w:val="21"/>
          <w:szCs w:val="21"/>
          <w:lang w:val="it-IT"/>
        </w:rPr>
        <w:t>  216 (</w:t>
      </w:r>
      <w:r w:rsidR="008E4073" w:rsidRPr="00D4208E">
        <w:rPr>
          <w:sz w:val="21"/>
          <w:szCs w:val="21"/>
          <w:lang w:val="it-IT"/>
        </w:rPr>
        <w:t>dyqind e gjashtëmbëdhjetë) m²</w:t>
      </w:r>
      <w:r w:rsidR="007C027D" w:rsidRPr="00D4208E">
        <w:rPr>
          <w:sz w:val="21"/>
          <w:szCs w:val="21"/>
          <w:lang w:val="it-IT"/>
        </w:rPr>
        <w:t xml:space="preserve"> tokë truall, shpronësuar në favor të bashkisë së Bilishtit, të bëhet brenda 30 (tridhjetë) ditëve nga data e hyrjes në fuqi të këtij vendimi.</w:t>
      </w:r>
    </w:p>
    <w:p w:rsidR="007C027D" w:rsidRPr="00D4208E" w:rsidRDefault="00A7495F" w:rsidP="007C027D">
      <w:pPr>
        <w:pStyle w:val="Paragrafi"/>
        <w:rPr>
          <w:sz w:val="21"/>
          <w:szCs w:val="21"/>
          <w:lang w:val="it-IT"/>
        </w:rPr>
      </w:pPr>
      <w:r w:rsidRPr="00D4208E">
        <w:rPr>
          <w:sz w:val="21"/>
          <w:szCs w:val="21"/>
          <w:lang w:val="it-IT"/>
        </w:rPr>
        <w:t>9</w:t>
      </w:r>
      <w:r w:rsidR="007C027D" w:rsidRPr="00D4208E">
        <w:rPr>
          <w:sz w:val="21"/>
          <w:szCs w:val="21"/>
          <w:lang w:val="it-IT"/>
        </w:rPr>
        <w:t>. Ngarkohen Ministria e Brendshme dhe bashkia e Bilishtit për ndjekjen e zbatimit të këtij vendimi.</w:t>
      </w:r>
    </w:p>
    <w:p w:rsidR="007C027D" w:rsidRPr="00D4208E" w:rsidRDefault="007C027D" w:rsidP="007C027D">
      <w:pPr>
        <w:pStyle w:val="Paragrafi"/>
        <w:rPr>
          <w:sz w:val="21"/>
          <w:szCs w:val="21"/>
          <w:lang w:val="it-IT"/>
        </w:rPr>
      </w:pPr>
      <w:r w:rsidRPr="00D4208E">
        <w:rPr>
          <w:sz w:val="21"/>
          <w:szCs w:val="21"/>
          <w:lang w:val="it-IT"/>
        </w:rPr>
        <w:t xml:space="preserve">Ky vendim hyn në </w:t>
      </w:r>
      <w:r w:rsidR="00C560E9">
        <w:rPr>
          <w:sz w:val="21"/>
          <w:szCs w:val="21"/>
          <w:lang w:val="it-IT"/>
        </w:rPr>
        <w:t>fuqi menjëherë dhe</w:t>
      </w:r>
      <w:r w:rsidR="00D16B4E" w:rsidRPr="00D4208E">
        <w:rPr>
          <w:sz w:val="21"/>
          <w:szCs w:val="21"/>
          <w:lang w:val="it-IT"/>
        </w:rPr>
        <w:t xml:space="preserve"> botohet në </w:t>
      </w:r>
      <w:r w:rsidRPr="00D4208E">
        <w:rPr>
          <w:sz w:val="21"/>
          <w:szCs w:val="21"/>
          <w:lang w:val="it-IT"/>
        </w:rPr>
        <w:t xml:space="preserve">Fletoren </w:t>
      </w:r>
      <w:r w:rsidR="00D16B4E" w:rsidRPr="00D4208E">
        <w:rPr>
          <w:sz w:val="21"/>
          <w:szCs w:val="21"/>
          <w:lang w:val="it-IT"/>
        </w:rPr>
        <w:t>Zyrtare</w:t>
      </w:r>
      <w:r w:rsidRPr="00D4208E">
        <w:rPr>
          <w:sz w:val="21"/>
          <w:szCs w:val="21"/>
          <w:lang w:val="it-IT"/>
        </w:rPr>
        <w:t>.</w:t>
      </w:r>
    </w:p>
    <w:p w:rsidR="007C027D" w:rsidRPr="00D4208E" w:rsidRDefault="007C027D" w:rsidP="007C027D">
      <w:pPr>
        <w:pStyle w:val="Paragrafi"/>
        <w:rPr>
          <w:sz w:val="21"/>
          <w:szCs w:val="21"/>
          <w:lang w:val="it-IT"/>
        </w:rPr>
      </w:pPr>
    </w:p>
    <w:p w:rsidR="007C027D" w:rsidRPr="00D4208E" w:rsidRDefault="007C027D" w:rsidP="007C027D">
      <w:pPr>
        <w:pStyle w:val="Autoriteti"/>
        <w:rPr>
          <w:sz w:val="21"/>
          <w:szCs w:val="21"/>
          <w:lang w:val="it-IT"/>
        </w:rPr>
      </w:pPr>
      <w:r w:rsidRPr="00D4208E">
        <w:rPr>
          <w:sz w:val="21"/>
          <w:szCs w:val="21"/>
          <w:lang w:val="it-IT"/>
        </w:rPr>
        <w:t>KRYEMINISTRI</w:t>
      </w:r>
    </w:p>
    <w:p w:rsidR="007C027D" w:rsidRPr="00D4208E" w:rsidRDefault="007C027D" w:rsidP="007C027D">
      <w:pPr>
        <w:pStyle w:val="AutoritetiEmer"/>
        <w:rPr>
          <w:sz w:val="21"/>
          <w:szCs w:val="21"/>
          <w:lang w:val="it-IT"/>
        </w:rPr>
      </w:pPr>
      <w:r w:rsidRPr="00D4208E">
        <w:rPr>
          <w:sz w:val="21"/>
          <w:szCs w:val="21"/>
          <w:lang w:val="it-IT"/>
        </w:rPr>
        <w:t>Sali  Berisha</w:t>
      </w:r>
    </w:p>
    <w:p w:rsidR="00005326" w:rsidRPr="00D4208E" w:rsidRDefault="00005326" w:rsidP="007C027D">
      <w:pPr>
        <w:pStyle w:val="Paragrafi"/>
        <w:rPr>
          <w:sz w:val="21"/>
          <w:szCs w:val="21"/>
          <w:lang w:val="it-IT"/>
        </w:rPr>
      </w:pPr>
    </w:p>
    <w:p w:rsidR="00005326" w:rsidRPr="00D4208E" w:rsidRDefault="00A7495F" w:rsidP="00A7495F">
      <w:pPr>
        <w:pStyle w:val="TitulliTitull"/>
        <w:rPr>
          <w:sz w:val="21"/>
          <w:szCs w:val="21"/>
          <w:lang w:val="it-IT"/>
        </w:rPr>
      </w:pPr>
      <w:r w:rsidRPr="00D4208E">
        <w:rPr>
          <w:sz w:val="21"/>
          <w:szCs w:val="21"/>
          <w:lang w:val="it-IT"/>
        </w:rPr>
        <w:t>T</w:t>
      </w:r>
      <w:r w:rsidR="0066457B" w:rsidRPr="00D4208E">
        <w:rPr>
          <w:sz w:val="21"/>
          <w:szCs w:val="21"/>
          <w:lang w:val="it-IT"/>
        </w:rPr>
        <w:t>ë</w:t>
      </w:r>
      <w:r w:rsidRPr="00D4208E">
        <w:rPr>
          <w:sz w:val="21"/>
          <w:szCs w:val="21"/>
          <w:lang w:val="it-IT"/>
        </w:rPr>
        <w:t xml:space="preserve"> dh</w:t>
      </w:r>
      <w:r w:rsidR="0066457B" w:rsidRPr="00D4208E">
        <w:rPr>
          <w:sz w:val="21"/>
          <w:szCs w:val="21"/>
          <w:lang w:val="it-IT"/>
        </w:rPr>
        <w:t>ë</w:t>
      </w:r>
      <w:r w:rsidRPr="00D4208E">
        <w:rPr>
          <w:sz w:val="21"/>
          <w:szCs w:val="21"/>
          <w:lang w:val="it-IT"/>
        </w:rPr>
        <w:t>nat mbi list</w:t>
      </w:r>
      <w:r w:rsidR="0066457B" w:rsidRPr="00D4208E">
        <w:rPr>
          <w:sz w:val="21"/>
          <w:szCs w:val="21"/>
          <w:lang w:val="it-IT"/>
        </w:rPr>
        <w:t>ë</w:t>
      </w:r>
      <w:r w:rsidRPr="00D4208E">
        <w:rPr>
          <w:sz w:val="21"/>
          <w:szCs w:val="21"/>
          <w:lang w:val="it-IT"/>
        </w:rPr>
        <w:t>n em</w:t>
      </w:r>
      <w:r w:rsidR="0066457B" w:rsidRPr="00D4208E">
        <w:rPr>
          <w:sz w:val="21"/>
          <w:szCs w:val="21"/>
          <w:lang w:val="it-IT"/>
        </w:rPr>
        <w:t>ë</w:t>
      </w:r>
      <w:r w:rsidRPr="00D4208E">
        <w:rPr>
          <w:sz w:val="21"/>
          <w:szCs w:val="21"/>
          <w:lang w:val="it-IT"/>
        </w:rPr>
        <w:t>rore t</w:t>
      </w:r>
      <w:r w:rsidR="0066457B" w:rsidRPr="00D4208E">
        <w:rPr>
          <w:sz w:val="21"/>
          <w:szCs w:val="21"/>
          <w:lang w:val="it-IT"/>
        </w:rPr>
        <w:t>ë</w:t>
      </w:r>
      <w:r w:rsidRPr="00D4208E">
        <w:rPr>
          <w:sz w:val="21"/>
          <w:szCs w:val="21"/>
          <w:lang w:val="it-IT"/>
        </w:rPr>
        <w:t xml:space="preserve"> personave dhe pronave q</w:t>
      </w:r>
      <w:r w:rsidR="0066457B" w:rsidRPr="00D4208E">
        <w:rPr>
          <w:sz w:val="21"/>
          <w:szCs w:val="21"/>
          <w:lang w:val="it-IT"/>
        </w:rPr>
        <w:t>ë</w:t>
      </w:r>
      <w:r w:rsidRPr="00D4208E">
        <w:rPr>
          <w:sz w:val="21"/>
          <w:szCs w:val="21"/>
          <w:lang w:val="it-IT"/>
        </w:rPr>
        <w:t xml:space="preserve"> do t</w:t>
      </w:r>
      <w:r w:rsidR="0066457B" w:rsidRPr="00D4208E">
        <w:rPr>
          <w:sz w:val="21"/>
          <w:szCs w:val="21"/>
          <w:lang w:val="it-IT"/>
        </w:rPr>
        <w:t>ë</w:t>
      </w:r>
      <w:r w:rsidRPr="00D4208E">
        <w:rPr>
          <w:sz w:val="21"/>
          <w:szCs w:val="21"/>
          <w:lang w:val="it-IT"/>
        </w:rPr>
        <w:t xml:space="preserve"> shpron</w:t>
      </w:r>
      <w:r w:rsidR="0066457B" w:rsidRPr="00D4208E">
        <w:rPr>
          <w:sz w:val="21"/>
          <w:szCs w:val="21"/>
          <w:lang w:val="it-IT"/>
        </w:rPr>
        <w:t>ë</w:t>
      </w:r>
      <w:r w:rsidRPr="00D4208E">
        <w:rPr>
          <w:sz w:val="21"/>
          <w:szCs w:val="21"/>
          <w:lang w:val="it-IT"/>
        </w:rPr>
        <w:t>sohen p</w:t>
      </w:r>
      <w:r w:rsidR="0066457B" w:rsidRPr="00D4208E">
        <w:rPr>
          <w:sz w:val="21"/>
          <w:szCs w:val="21"/>
          <w:lang w:val="it-IT"/>
        </w:rPr>
        <w:t>ë</w:t>
      </w:r>
      <w:r w:rsidR="008E4073" w:rsidRPr="00D4208E">
        <w:rPr>
          <w:sz w:val="21"/>
          <w:szCs w:val="21"/>
          <w:lang w:val="it-IT"/>
        </w:rPr>
        <w:t xml:space="preserve">r </w:t>
      </w:r>
      <w:r w:rsidRPr="00D4208E">
        <w:rPr>
          <w:sz w:val="21"/>
          <w:szCs w:val="21"/>
          <w:lang w:val="it-IT"/>
        </w:rPr>
        <w:t>nd</w:t>
      </w:r>
      <w:r w:rsidR="0066457B" w:rsidRPr="00D4208E">
        <w:rPr>
          <w:sz w:val="21"/>
          <w:szCs w:val="21"/>
          <w:lang w:val="it-IT"/>
        </w:rPr>
        <w:t>ë</w:t>
      </w:r>
      <w:r w:rsidRPr="00D4208E">
        <w:rPr>
          <w:sz w:val="21"/>
          <w:szCs w:val="21"/>
          <w:lang w:val="it-IT"/>
        </w:rPr>
        <w:t>rtimin e rrug</w:t>
      </w:r>
      <w:r w:rsidR="0066457B" w:rsidRPr="00D4208E">
        <w:rPr>
          <w:sz w:val="21"/>
          <w:szCs w:val="21"/>
          <w:lang w:val="it-IT"/>
        </w:rPr>
        <w:t>ë</w:t>
      </w:r>
      <w:r w:rsidRPr="00D4208E">
        <w:rPr>
          <w:sz w:val="21"/>
          <w:szCs w:val="21"/>
          <w:lang w:val="it-IT"/>
        </w:rPr>
        <w:t>s “Qemal Stafa”, n</w:t>
      </w:r>
      <w:r w:rsidR="0066457B" w:rsidRPr="00D4208E">
        <w:rPr>
          <w:sz w:val="21"/>
          <w:szCs w:val="21"/>
          <w:lang w:val="it-IT"/>
        </w:rPr>
        <w:t>ë</w:t>
      </w:r>
      <w:r w:rsidRPr="00D4208E">
        <w:rPr>
          <w:sz w:val="21"/>
          <w:szCs w:val="21"/>
          <w:lang w:val="it-IT"/>
        </w:rPr>
        <w:t xml:space="preserve"> bashkin</w:t>
      </w:r>
      <w:r w:rsidR="0066457B" w:rsidRPr="00D4208E">
        <w:rPr>
          <w:sz w:val="21"/>
          <w:szCs w:val="21"/>
          <w:lang w:val="it-IT"/>
        </w:rPr>
        <w:t>ë</w:t>
      </w:r>
      <w:r w:rsidR="009F072F">
        <w:rPr>
          <w:sz w:val="21"/>
          <w:szCs w:val="21"/>
          <w:lang w:val="it-IT"/>
        </w:rPr>
        <w:t xml:space="preserve"> e bilishtit</w:t>
      </w:r>
    </w:p>
    <w:p w:rsidR="00A7495F" w:rsidRPr="00D4208E" w:rsidRDefault="00A7495F" w:rsidP="007C027D">
      <w:pPr>
        <w:pStyle w:val="Paragrafi"/>
        <w:rPr>
          <w:sz w:val="21"/>
          <w:szCs w:val="21"/>
          <w:lang w:val="it-IT"/>
        </w:rPr>
      </w:pPr>
    </w:p>
    <w:tbl>
      <w:tblPr>
        <w:tblStyle w:val="TableGrid"/>
        <w:tblW w:w="0" w:type="auto"/>
        <w:tblLook w:val="01E0" w:firstRow="1" w:lastRow="1" w:firstColumn="1" w:lastColumn="1" w:noHBand="0" w:noVBand="0"/>
      </w:tblPr>
      <w:tblGrid>
        <w:gridCol w:w="648"/>
        <w:gridCol w:w="1800"/>
        <w:gridCol w:w="1620"/>
        <w:gridCol w:w="1260"/>
        <w:gridCol w:w="1260"/>
        <w:gridCol w:w="1080"/>
        <w:gridCol w:w="1619"/>
      </w:tblGrid>
      <w:tr w:rsidR="008A5A8A" w:rsidRPr="00D4208E" w:rsidTr="00505E8B">
        <w:tc>
          <w:tcPr>
            <w:tcW w:w="648" w:type="dxa"/>
          </w:tcPr>
          <w:p w:rsidR="008A5A8A" w:rsidRPr="00D4208E" w:rsidRDefault="008A5A8A" w:rsidP="00505E8B">
            <w:pPr>
              <w:pStyle w:val="Paragrafi"/>
              <w:ind w:firstLine="0"/>
              <w:jc w:val="center"/>
              <w:rPr>
                <w:b/>
                <w:sz w:val="21"/>
                <w:szCs w:val="21"/>
              </w:rPr>
            </w:pPr>
            <w:r w:rsidRPr="00D4208E">
              <w:rPr>
                <w:b/>
                <w:sz w:val="21"/>
                <w:szCs w:val="21"/>
              </w:rPr>
              <w:t>Nr.</w:t>
            </w:r>
          </w:p>
        </w:tc>
        <w:tc>
          <w:tcPr>
            <w:tcW w:w="1800" w:type="dxa"/>
          </w:tcPr>
          <w:p w:rsidR="008A5A8A" w:rsidRPr="00D4208E" w:rsidRDefault="008A5A8A" w:rsidP="00505E8B">
            <w:pPr>
              <w:pStyle w:val="Paragrafi"/>
              <w:ind w:firstLine="0"/>
              <w:jc w:val="center"/>
              <w:rPr>
                <w:b/>
                <w:sz w:val="21"/>
                <w:szCs w:val="21"/>
              </w:rPr>
            </w:pPr>
            <w:r w:rsidRPr="00D4208E">
              <w:rPr>
                <w:b/>
                <w:sz w:val="21"/>
                <w:szCs w:val="21"/>
              </w:rPr>
              <w:t>Em</w:t>
            </w:r>
            <w:r w:rsidR="0066457B" w:rsidRPr="00D4208E">
              <w:rPr>
                <w:b/>
                <w:sz w:val="21"/>
                <w:szCs w:val="21"/>
              </w:rPr>
              <w:t>ë</w:t>
            </w:r>
            <w:r w:rsidRPr="00D4208E">
              <w:rPr>
                <w:b/>
                <w:sz w:val="21"/>
                <w:szCs w:val="21"/>
              </w:rPr>
              <w:t>r</w:t>
            </w:r>
            <w:r w:rsidR="008E4073" w:rsidRPr="00D4208E">
              <w:rPr>
                <w:b/>
                <w:sz w:val="21"/>
                <w:szCs w:val="21"/>
              </w:rPr>
              <w:t>,</w:t>
            </w:r>
            <w:r w:rsidRPr="00D4208E">
              <w:rPr>
                <w:b/>
                <w:sz w:val="21"/>
                <w:szCs w:val="21"/>
              </w:rPr>
              <w:t xml:space="preserve"> </w:t>
            </w:r>
            <w:r w:rsidR="008E4073" w:rsidRPr="00D4208E">
              <w:rPr>
                <w:b/>
                <w:sz w:val="21"/>
                <w:szCs w:val="21"/>
              </w:rPr>
              <w:t>mbiemër</w:t>
            </w:r>
          </w:p>
        </w:tc>
        <w:tc>
          <w:tcPr>
            <w:tcW w:w="1620" w:type="dxa"/>
          </w:tcPr>
          <w:p w:rsidR="008A5A8A" w:rsidRPr="00D4208E" w:rsidRDefault="008A5A8A" w:rsidP="00505E8B">
            <w:pPr>
              <w:pStyle w:val="Paragrafi"/>
              <w:ind w:firstLine="0"/>
              <w:jc w:val="center"/>
              <w:rPr>
                <w:b/>
                <w:sz w:val="21"/>
                <w:szCs w:val="21"/>
              </w:rPr>
            </w:pPr>
            <w:r w:rsidRPr="00D4208E">
              <w:rPr>
                <w:b/>
                <w:sz w:val="21"/>
                <w:szCs w:val="21"/>
              </w:rPr>
              <w:t xml:space="preserve">Sip. </w:t>
            </w:r>
            <w:r w:rsidR="008E4073" w:rsidRPr="00D4208E">
              <w:rPr>
                <w:b/>
                <w:sz w:val="21"/>
                <w:szCs w:val="21"/>
              </w:rPr>
              <w:t xml:space="preserve">truall </w:t>
            </w:r>
            <w:r w:rsidRPr="00D4208E">
              <w:rPr>
                <w:b/>
                <w:sz w:val="21"/>
                <w:szCs w:val="21"/>
              </w:rPr>
              <w:t>m</w:t>
            </w:r>
            <w:r w:rsidRPr="00D4208E">
              <w:rPr>
                <w:b/>
                <w:sz w:val="21"/>
                <w:szCs w:val="21"/>
                <w:vertAlign w:val="superscript"/>
              </w:rPr>
              <w:t>2</w:t>
            </w:r>
          </w:p>
          <w:p w:rsidR="008A5A8A" w:rsidRPr="00D4208E" w:rsidRDefault="008A5A8A" w:rsidP="00505E8B">
            <w:pPr>
              <w:pStyle w:val="Paragrafi"/>
              <w:ind w:firstLine="0"/>
              <w:jc w:val="center"/>
              <w:rPr>
                <w:b/>
                <w:sz w:val="21"/>
                <w:szCs w:val="21"/>
              </w:rPr>
            </w:pPr>
          </w:p>
        </w:tc>
        <w:tc>
          <w:tcPr>
            <w:tcW w:w="1260" w:type="dxa"/>
          </w:tcPr>
          <w:p w:rsidR="008A5A8A" w:rsidRPr="00D4208E" w:rsidRDefault="008A5A8A" w:rsidP="00505E8B">
            <w:pPr>
              <w:pStyle w:val="Paragrafi"/>
              <w:ind w:firstLine="0"/>
              <w:jc w:val="center"/>
              <w:rPr>
                <w:rFonts w:eastAsia="Times New Roman"/>
                <w:b/>
                <w:sz w:val="21"/>
                <w:szCs w:val="21"/>
                <w:lang w:eastAsia="ja-JP"/>
              </w:rPr>
            </w:pPr>
            <w:r w:rsidRPr="00D4208E">
              <w:rPr>
                <w:rFonts w:eastAsia="Times New Roman"/>
                <w:b/>
                <w:sz w:val="21"/>
                <w:szCs w:val="21"/>
                <w:lang w:eastAsia="ja-JP"/>
              </w:rPr>
              <w:t>Çmimi</w:t>
            </w:r>
          </w:p>
          <w:p w:rsidR="008A5A8A" w:rsidRPr="00D4208E" w:rsidRDefault="008E4073" w:rsidP="00505E8B">
            <w:pPr>
              <w:pStyle w:val="Paragrafi"/>
              <w:ind w:firstLine="0"/>
              <w:jc w:val="center"/>
              <w:rPr>
                <w:b/>
                <w:sz w:val="21"/>
                <w:szCs w:val="21"/>
                <w:lang w:eastAsia="ja-JP"/>
              </w:rPr>
            </w:pPr>
            <w:r w:rsidRPr="00D4208E">
              <w:rPr>
                <w:rFonts w:eastAsia="Times New Roman"/>
                <w:b/>
                <w:sz w:val="21"/>
                <w:szCs w:val="21"/>
                <w:lang w:eastAsia="ja-JP"/>
              </w:rPr>
              <w:t>lekë</w:t>
            </w:r>
            <w:r w:rsidR="008A5A8A" w:rsidRPr="00D4208E">
              <w:rPr>
                <w:rFonts w:eastAsia="Times New Roman"/>
                <w:b/>
                <w:sz w:val="21"/>
                <w:szCs w:val="21"/>
                <w:lang w:eastAsia="ja-JP"/>
              </w:rPr>
              <w:t>/</w:t>
            </w:r>
            <w:r w:rsidR="008A5A8A" w:rsidRPr="00D4208E">
              <w:rPr>
                <w:b/>
                <w:sz w:val="21"/>
                <w:szCs w:val="21"/>
              </w:rPr>
              <w:t>m</w:t>
            </w:r>
            <w:r w:rsidR="008A5A8A" w:rsidRPr="00D4208E">
              <w:rPr>
                <w:b/>
                <w:sz w:val="21"/>
                <w:szCs w:val="21"/>
                <w:vertAlign w:val="superscript"/>
              </w:rPr>
              <w:t>2</w:t>
            </w:r>
          </w:p>
        </w:tc>
        <w:tc>
          <w:tcPr>
            <w:tcW w:w="1260" w:type="dxa"/>
          </w:tcPr>
          <w:p w:rsidR="008A5A8A" w:rsidRPr="00D4208E" w:rsidRDefault="008A5A8A" w:rsidP="00505E8B">
            <w:pPr>
              <w:pStyle w:val="Paragrafi"/>
              <w:ind w:firstLine="0"/>
              <w:jc w:val="center"/>
              <w:rPr>
                <w:b/>
                <w:sz w:val="21"/>
                <w:szCs w:val="21"/>
              </w:rPr>
            </w:pPr>
            <w:r w:rsidRPr="00D4208E">
              <w:rPr>
                <w:b/>
                <w:sz w:val="21"/>
                <w:szCs w:val="21"/>
              </w:rPr>
              <w:t>Vlera</w:t>
            </w:r>
          </w:p>
          <w:p w:rsidR="008A5A8A" w:rsidRPr="00D4208E" w:rsidRDefault="008A5A8A" w:rsidP="00505E8B">
            <w:pPr>
              <w:pStyle w:val="Paragrafi"/>
              <w:ind w:firstLine="0"/>
              <w:jc w:val="center"/>
              <w:rPr>
                <w:b/>
                <w:sz w:val="21"/>
                <w:szCs w:val="21"/>
              </w:rPr>
            </w:pPr>
            <w:r w:rsidRPr="00D4208E">
              <w:rPr>
                <w:b/>
                <w:sz w:val="21"/>
                <w:szCs w:val="21"/>
              </w:rPr>
              <w:t>lek</w:t>
            </w:r>
            <w:r w:rsidR="0066457B" w:rsidRPr="00D4208E">
              <w:rPr>
                <w:b/>
                <w:sz w:val="21"/>
                <w:szCs w:val="21"/>
              </w:rPr>
              <w:t>ë</w:t>
            </w:r>
          </w:p>
        </w:tc>
        <w:tc>
          <w:tcPr>
            <w:tcW w:w="1080" w:type="dxa"/>
          </w:tcPr>
          <w:p w:rsidR="008A5A8A" w:rsidRPr="00D4208E" w:rsidRDefault="008A5A8A" w:rsidP="00505E8B">
            <w:pPr>
              <w:pStyle w:val="Paragrafi"/>
              <w:ind w:firstLine="0"/>
              <w:jc w:val="center"/>
              <w:rPr>
                <w:b/>
                <w:sz w:val="21"/>
                <w:szCs w:val="21"/>
              </w:rPr>
            </w:pPr>
            <w:r w:rsidRPr="00D4208E">
              <w:rPr>
                <w:b/>
                <w:sz w:val="21"/>
                <w:szCs w:val="21"/>
              </w:rPr>
              <w:t>Numri i pasuris</w:t>
            </w:r>
            <w:r w:rsidR="0066457B" w:rsidRPr="00D4208E">
              <w:rPr>
                <w:b/>
                <w:sz w:val="21"/>
                <w:szCs w:val="21"/>
              </w:rPr>
              <w:t>ë</w:t>
            </w:r>
          </w:p>
        </w:tc>
        <w:tc>
          <w:tcPr>
            <w:tcW w:w="1619" w:type="dxa"/>
          </w:tcPr>
          <w:p w:rsidR="008A5A8A" w:rsidRPr="00D4208E" w:rsidRDefault="00505E8B" w:rsidP="00505E8B">
            <w:pPr>
              <w:pStyle w:val="Paragrafi"/>
              <w:ind w:firstLine="0"/>
              <w:jc w:val="center"/>
              <w:rPr>
                <w:b/>
                <w:sz w:val="21"/>
                <w:szCs w:val="21"/>
              </w:rPr>
            </w:pPr>
            <w:r w:rsidRPr="00D4208E">
              <w:rPr>
                <w:b/>
                <w:sz w:val="21"/>
                <w:szCs w:val="21"/>
              </w:rPr>
              <w:t xml:space="preserve">Zona kadastrale </w:t>
            </w:r>
          </w:p>
        </w:tc>
      </w:tr>
      <w:tr w:rsidR="008A5A8A" w:rsidRPr="00D4208E" w:rsidTr="00505E8B">
        <w:tc>
          <w:tcPr>
            <w:tcW w:w="648" w:type="dxa"/>
          </w:tcPr>
          <w:p w:rsidR="008A5A8A" w:rsidRPr="00D4208E" w:rsidRDefault="008A5A8A" w:rsidP="007C027D">
            <w:pPr>
              <w:pStyle w:val="Paragrafi"/>
              <w:ind w:firstLine="0"/>
              <w:rPr>
                <w:sz w:val="21"/>
                <w:szCs w:val="21"/>
              </w:rPr>
            </w:pPr>
            <w:r w:rsidRPr="00D4208E">
              <w:rPr>
                <w:sz w:val="21"/>
                <w:szCs w:val="21"/>
              </w:rPr>
              <w:t>1</w:t>
            </w:r>
          </w:p>
        </w:tc>
        <w:tc>
          <w:tcPr>
            <w:tcW w:w="1800" w:type="dxa"/>
          </w:tcPr>
          <w:p w:rsidR="008A5A8A" w:rsidRPr="00D4208E" w:rsidRDefault="008A5A8A" w:rsidP="007C027D">
            <w:pPr>
              <w:pStyle w:val="Paragrafi"/>
              <w:ind w:firstLine="0"/>
              <w:rPr>
                <w:sz w:val="21"/>
                <w:szCs w:val="21"/>
              </w:rPr>
            </w:pPr>
            <w:r w:rsidRPr="00D4208E">
              <w:rPr>
                <w:sz w:val="21"/>
                <w:szCs w:val="21"/>
              </w:rPr>
              <w:t>Hivzi Zyryku</w:t>
            </w:r>
          </w:p>
        </w:tc>
        <w:tc>
          <w:tcPr>
            <w:tcW w:w="1620" w:type="dxa"/>
          </w:tcPr>
          <w:p w:rsidR="008A5A8A" w:rsidRPr="00D4208E" w:rsidRDefault="008A5A8A" w:rsidP="007C027D">
            <w:pPr>
              <w:pStyle w:val="Paragrafi"/>
              <w:ind w:firstLine="0"/>
              <w:rPr>
                <w:sz w:val="21"/>
                <w:szCs w:val="21"/>
              </w:rPr>
            </w:pPr>
            <w:r w:rsidRPr="00D4208E">
              <w:rPr>
                <w:sz w:val="21"/>
                <w:szCs w:val="21"/>
              </w:rPr>
              <w:t>216</w:t>
            </w:r>
          </w:p>
        </w:tc>
        <w:tc>
          <w:tcPr>
            <w:tcW w:w="1260" w:type="dxa"/>
          </w:tcPr>
          <w:p w:rsidR="008A5A8A" w:rsidRPr="00D4208E" w:rsidRDefault="008A5A8A" w:rsidP="007C027D">
            <w:pPr>
              <w:pStyle w:val="Paragrafi"/>
              <w:ind w:firstLine="0"/>
              <w:rPr>
                <w:sz w:val="21"/>
                <w:szCs w:val="21"/>
              </w:rPr>
            </w:pPr>
            <w:r w:rsidRPr="00D4208E">
              <w:rPr>
                <w:sz w:val="21"/>
                <w:szCs w:val="21"/>
              </w:rPr>
              <w:t>850</w:t>
            </w:r>
          </w:p>
        </w:tc>
        <w:tc>
          <w:tcPr>
            <w:tcW w:w="1260" w:type="dxa"/>
          </w:tcPr>
          <w:p w:rsidR="008A5A8A" w:rsidRPr="00D4208E" w:rsidRDefault="008A5A8A" w:rsidP="007C027D">
            <w:pPr>
              <w:pStyle w:val="Paragrafi"/>
              <w:ind w:firstLine="0"/>
              <w:rPr>
                <w:sz w:val="21"/>
                <w:szCs w:val="21"/>
              </w:rPr>
            </w:pPr>
            <w:r w:rsidRPr="00D4208E">
              <w:rPr>
                <w:sz w:val="21"/>
                <w:szCs w:val="21"/>
              </w:rPr>
              <w:t>183 600</w:t>
            </w:r>
          </w:p>
        </w:tc>
        <w:tc>
          <w:tcPr>
            <w:tcW w:w="1080" w:type="dxa"/>
          </w:tcPr>
          <w:p w:rsidR="008A5A8A" w:rsidRPr="00D4208E" w:rsidRDefault="008E4073" w:rsidP="007C027D">
            <w:pPr>
              <w:pStyle w:val="Paragrafi"/>
              <w:ind w:firstLine="0"/>
              <w:rPr>
                <w:sz w:val="21"/>
                <w:szCs w:val="21"/>
              </w:rPr>
            </w:pPr>
            <w:r w:rsidRPr="00D4208E">
              <w:rPr>
                <w:sz w:val="21"/>
                <w:szCs w:val="21"/>
              </w:rPr>
              <w:t>232/107</w:t>
            </w:r>
          </w:p>
        </w:tc>
        <w:tc>
          <w:tcPr>
            <w:tcW w:w="1619" w:type="dxa"/>
          </w:tcPr>
          <w:p w:rsidR="008A5A8A" w:rsidRPr="00D4208E" w:rsidRDefault="00505E8B" w:rsidP="007C027D">
            <w:pPr>
              <w:pStyle w:val="Paragrafi"/>
              <w:ind w:firstLine="0"/>
              <w:rPr>
                <w:sz w:val="21"/>
                <w:szCs w:val="21"/>
              </w:rPr>
            </w:pPr>
            <w:r w:rsidRPr="00D4208E">
              <w:rPr>
                <w:sz w:val="21"/>
                <w:szCs w:val="21"/>
              </w:rPr>
              <w:t>3604</w:t>
            </w:r>
          </w:p>
        </w:tc>
      </w:tr>
      <w:tr w:rsidR="008A5A8A" w:rsidRPr="00D4208E" w:rsidTr="00505E8B">
        <w:tc>
          <w:tcPr>
            <w:tcW w:w="648" w:type="dxa"/>
          </w:tcPr>
          <w:p w:rsidR="008A5A8A" w:rsidRPr="00D4208E" w:rsidRDefault="008A5A8A" w:rsidP="007C027D">
            <w:pPr>
              <w:pStyle w:val="Paragrafi"/>
              <w:ind w:firstLine="0"/>
              <w:rPr>
                <w:b/>
                <w:sz w:val="21"/>
                <w:szCs w:val="21"/>
              </w:rPr>
            </w:pPr>
          </w:p>
        </w:tc>
        <w:tc>
          <w:tcPr>
            <w:tcW w:w="1800" w:type="dxa"/>
          </w:tcPr>
          <w:p w:rsidR="008A5A8A" w:rsidRPr="00D4208E" w:rsidRDefault="008A5A8A" w:rsidP="007C027D">
            <w:pPr>
              <w:pStyle w:val="Paragrafi"/>
              <w:ind w:firstLine="0"/>
              <w:rPr>
                <w:b/>
                <w:sz w:val="21"/>
                <w:szCs w:val="21"/>
              </w:rPr>
            </w:pPr>
            <w:r w:rsidRPr="00D4208E">
              <w:rPr>
                <w:b/>
                <w:sz w:val="21"/>
                <w:szCs w:val="21"/>
              </w:rPr>
              <w:t>Totali</w:t>
            </w:r>
          </w:p>
        </w:tc>
        <w:tc>
          <w:tcPr>
            <w:tcW w:w="1620" w:type="dxa"/>
          </w:tcPr>
          <w:p w:rsidR="008A5A8A" w:rsidRPr="00D4208E" w:rsidRDefault="008A5A8A" w:rsidP="007C027D">
            <w:pPr>
              <w:pStyle w:val="Paragrafi"/>
              <w:ind w:firstLine="0"/>
              <w:rPr>
                <w:b/>
                <w:sz w:val="21"/>
                <w:szCs w:val="21"/>
              </w:rPr>
            </w:pPr>
          </w:p>
        </w:tc>
        <w:tc>
          <w:tcPr>
            <w:tcW w:w="1260" w:type="dxa"/>
          </w:tcPr>
          <w:p w:rsidR="008A5A8A" w:rsidRPr="00D4208E" w:rsidRDefault="008A5A8A" w:rsidP="007C027D">
            <w:pPr>
              <w:pStyle w:val="Paragrafi"/>
              <w:ind w:firstLine="0"/>
              <w:rPr>
                <w:b/>
                <w:sz w:val="21"/>
                <w:szCs w:val="21"/>
              </w:rPr>
            </w:pPr>
          </w:p>
        </w:tc>
        <w:tc>
          <w:tcPr>
            <w:tcW w:w="1260" w:type="dxa"/>
          </w:tcPr>
          <w:p w:rsidR="008A5A8A" w:rsidRPr="00D4208E" w:rsidRDefault="008A5A8A" w:rsidP="007C027D">
            <w:pPr>
              <w:pStyle w:val="Paragrafi"/>
              <w:ind w:firstLine="0"/>
              <w:rPr>
                <w:b/>
                <w:sz w:val="21"/>
                <w:szCs w:val="21"/>
              </w:rPr>
            </w:pPr>
            <w:r w:rsidRPr="00D4208E">
              <w:rPr>
                <w:b/>
                <w:sz w:val="21"/>
                <w:szCs w:val="21"/>
              </w:rPr>
              <w:t>183 600</w:t>
            </w:r>
          </w:p>
        </w:tc>
        <w:tc>
          <w:tcPr>
            <w:tcW w:w="1080" w:type="dxa"/>
          </w:tcPr>
          <w:p w:rsidR="008A5A8A" w:rsidRPr="00D4208E" w:rsidRDefault="008A5A8A" w:rsidP="007C027D">
            <w:pPr>
              <w:pStyle w:val="Paragrafi"/>
              <w:ind w:firstLine="0"/>
              <w:rPr>
                <w:b/>
                <w:sz w:val="21"/>
                <w:szCs w:val="21"/>
              </w:rPr>
            </w:pPr>
          </w:p>
        </w:tc>
        <w:tc>
          <w:tcPr>
            <w:tcW w:w="1619" w:type="dxa"/>
          </w:tcPr>
          <w:p w:rsidR="008A5A8A" w:rsidRPr="00D4208E" w:rsidRDefault="008A5A8A" w:rsidP="007C027D">
            <w:pPr>
              <w:pStyle w:val="Paragrafi"/>
              <w:ind w:firstLine="0"/>
              <w:rPr>
                <w:sz w:val="21"/>
                <w:szCs w:val="21"/>
              </w:rPr>
            </w:pPr>
          </w:p>
        </w:tc>
      </w:tr>
    </w:tbl>
    <w:p w:rsidR="00A7495F" w:rsidRPr="00D4208E" w:rsidRDefault="00A7495F" w:rsidP="007C027D">
      <w:pPr>
        <w:pStyle w:val="Paragrafi"/>
        <w:rPr>
          <w:sz w:val="21"/>
          <w:szCs w:val="21"/>
        </w:rPr>
      </w:pPr>
    </w:p>
    <w:p w:rsidR="005513E7" w:rsidRPr="00D4208E" w:rsidRDefault="005513E7" w:rsidP="007C027D">
      <w:pPr>
        <w:pStyle w:val="Paragrafi"/>
        <w:rPr>
          <w:sz w:val="21"/>
          <w:szCs w:val="21"/>
        </w:rPr>
      </w:pPr>
    </w:p>
    <w:p w:rsidR="005513E7" w:rsidRPr="00D4208E" w:rsidRDefault="005513E7" w:rsidP="007C027D">
      <w:pPr>
        <w:pStyle w:val="Paragrafi"/>
        <w:rPr>
          <w:sz w:val="21"/>
          <w:szCs w:val="21"/>
        </w:rPr>
      </w:pPr>
    </w:p>
    <w:p w:rsidR="005513E7" w:rsidRPr="00D4208E" w:rsidRDefault="005513E7" w:rsidP="007C027D">
      <w:pPr>
        <w:pStyle w:val="Paragrafi"/>
        <w:rPr>
          <w:sz w:val="21"/>
          <w:szCs w:val="21"/>
        </w:rPr>
      </w:pPr>
    </w:p>
    <w:p w:rsidR="005513E7" w:rsidRPr="00D4208E" w:rsidRDefault="005513E7" w:rsidP="007C027D">
      <w:pPr>
        <w:pStyle w:val="Paragrafi"/>
        <w:rPr>
          <w:sz w:val="21"/>
          <w:szCs w:val="21"/>
        </w:rPr>
      </w:pPr>
    </w:p>
    <w:p w:rsidR="005513E7" w:rsidRDefault="005513E7" w:rsidP="007C027D">
      <w:pPr>
        <w:pStyle w:val="Paragrafi"/>
        <w:rPr>
          <w:sz w:val="21"/>
          <w:szCs w:val="21"/>
        </w:rPr>
      </w:pPr>
    </w:p>
    <w:p w:rsidR="00D4208E" w:rsidRDefault="00D4208E" w:rsidP="007C027D">
      <w:pPr>
        <w:pStyle w:val="Paragrafi"/>
        <w:rPr>
          <w:sz w:val="21"/>
          <w:szCs w:val="21"/>
        </w:rPr>
      </w:pPr>
    </w:p>
    <w:p w:rsidR="009F072F" w:rsidRPr="00D4208E" w:rsidRDefault="009F072F" w:rsidP="007C027D">
      <w:pPr>
        <w:pStyle w:val="Paragrafi"/>
        <w:rPr>
          <w:sz w:val="21"/>
          <w:szCs w:val="21"/>
        </w:rPr>
      </w:pPr>
    </w:p>
    <w:p w:rsidR="005513E7" w:rsidRPr="00D4208E" w:rsidRDefault="005513E7" w:rsidP="007C027D">
      <w:pPr>
        <w:pStyle w:val="Paragrafi"/>
        <w:rPr>
          <w:sz w:val="21"/>
          <w:szCs w:val="21"/>
        </w:rPr>
      </w:pPr>
    </w:p>
    <w:p w:rsidR="005513E7" w:rsidRPr="00D4208E" w:rsidRDefault="005513E7" w:rsidP="00F54185">
      <w:pPr>
        <w:pStyle w:val="Akti"/>
        <w:rPr>
          <w:sz w:val="21"/>
          <w:szCs w:val="21"/>
        </w:rPr>
      </w:pPr>
      <w:r w:rsidRPr="00D4208E">
        <w:rPr>
          <w:sz w:val="21"/>
          <w:szCs w:val="21"/>
        </w:rPr>
        <w:t>VENDIM</w:t>
      </w:r>
    </w:p>
    <w:p w:rsidR="005513E7" w:rsidRPr="00D4208E" w:rsidRDefault="005513E7" w:rsidP="00F54185">
      <w:pPr>
        <w:pStyle w:val="NumriData"/>
        <w:rPr>
          <w:sz w:val="21"/>
          <w:szCs w:val="21"/>
        </w:rPr>
      </w:pPr>
      <w:r w:rsidRPr="00D4208E">
        <w:rPr>
          <w:sz w:val="21"/>
          <w:szCs w:val="21"/>
        </w:rPr>
        <w:t>Nr.1007, dat</w:t>
      </w:r>
      <w:r w:rsidR="0066457B" w:rsidRPr="00D4208E">
        <w:rPr>
          <w:sz w:val="21"/>
          <w:szCs w:val="21"/>
        </w:rPr>
        <w:t>ë</w:t>
      </w:r>
      <w:r w:rsidRPr="00D4208E">
        <w:rPr>
          <w:sz w:val="21"/>
          <w:szCs w:val="21"/>
        </w:rPr>
        <w:t xml:space="preserve"> 10.12.2010</w:t>
      </w:r>
    </w:p>
    <w:p w:rsidR="005513E7" w:rsidRPr="00D4208E" w:rsidRDefault="005513E7" w:rsidP="005513E7">
      <w:pPr>
        <w:pStyle w:val="Paragrafi"/>
        <w:rPr>
          <w:sz w:val="21"/>
          <w:szCs w:val="21"/>
        </w:rPr>
      </w:pPr>
    </w:p>
    <w:p w:rsidR="005513E7" w:rsidRPr="00D4208E" w:rsidRDefault="005513E7" w:rsidP="005513E7">
      <w:pPr>
        <w:pStyle w:val="Titulli"/>
        <w:rPr>
          <w:sz w:val="21"/>
          <w:szCs w:val="21"/>
        </w:rPr>
      </w:pPr>
      <w:r w:rsidRPr="00D4208E">
        <w:rPr>
          <w:sz w:val="21"/>
          <w:szCs w:val="21"/>
        </w:rPr>
        <w:t>PËR NDRYSHIMIN E PËRGJEGJËSISË SË ADMINISTRIMIT, NGA MINISTRIA E BRENDSHME TE MINISTRIA E DREJTËSISË, TË PRONËS NR.6 “PALESTËR E REPARTIT RENEA, TIRANË”,  PËR NJË NDRYSHIM NË VENDIMIN NR.250, DATË 24.4.20</w:t>
      </w:r>
      <w:r w:rsidR="00E25984" w:rsidRPr="00D4208E">
        <w:rPr>
          <w:sz w:val="21"/>
          <w:szCs w:val="21"/>
        </w:rPr>
        <w:t>03 TË  KËSHILLIT TË MINISTRAVE</w:t>
      </w:r>
      <w:r w:rsidRPr="00D4208E">
        <w:rPr>
          <w:sz w:val="21"/>
          <w:szCs w:val="21"/>
        </w:rPr>
        <w:t xml:space="preserve"> “PËR MIRATIMIN E LISTËS SË INVENTARIT TË PRONA</w:t>
      </w:r>
      <w:r w:rsidR="00E25984" w:rsidRPr="00D4208E">
        <w:rPr>
          <w:sz w:val="21"/>
          <w:szCs w:val="21"/>
        </w:rPr>
        <w:t>VE TË PALUAJTSHME, SHTETËRORE,</w:t>
      </w:r>
      <w:r w:rsidRPr="00D4208E">
        <w:rPr>
          <w:sz w:val="21"/>
          <w:szCs w:val="21"/>
        </w:rPr>
        <w:t xml:space="preserve"> TË CILAT JANË NË PËRGJEGJËSI ADMINISTRIMI TË MINISTRISË SË RENDIT PUBLIK”, SI DHE PËR NJË  NDRYSHIM NË VENDIMIN NR.203, DATË 5.4</w:t>
      </w:r>
      <w:r w:rsidR="00E25984" w:rsidRPr="00D4208E">
        <w:rPr>
          <w:sz w:val="21"/>
          <w:szCs w:val="21"/>
        </w:rPr>
        <w:t>.2006</w:t>
      </w:r>
      <w:r w:rsidRPr="00D4208E">
        <w:rPr>
          <w:sz w:val="21"/>
          <w:szCs w:val="21"/>
        </w:rPr>
        <w:t xml:space="preserve"> TË KËSHILLIT TË MINISTRAVE “PËR NDRYSHIMIN DHE KALIMIN E PËRGJEGJËSISË SË ADMINISTRIMIT</w:t>
      </w:r>
      <w:r w:rsidR="00E25984" w:rsidRPr="00D4208E">
        <w:rPr>
          <w:sz w:val="21"/>
          <w:szCs w:val="21"/>
        </w:rPr>
        <w:t xml:space="preserve"> </w:t>
      </w:r>
      <w:r w:rsidRPr="00D4208E">
        <w:rPr>
          <w:sz w:val="21"/>
          <w:szCs w:val="21"/>
        </w:rPr>
        <w:t>TË OBJEKTEVE REPARTI, KOMANDA, PALESTRA DHE POLIGONI TË REPARTIT RENEA, TIRANË,  NGA MINISTRIA E BRENDSHME TE MINISTRIA E DREJTËSISË”</w:t>
      </w:r>
    </w:p>
    <w:p w:rsidR="005513E7" w:rsidRPr="00D4208E" w:rsidRDefault="005513E7" w:rsidP="005513E7">
      <w:pPr>
        <w:pStyle w:val="Paragrafi"/>
        <w:rPr>
          <w:sz w:val="21"/>
          <w:szCs w:val="21"/>
        </w:rPr>
      </w:pPr>
    </w:p>
    <w:p w:rsidR="005513E7" w:rsidRPr="00D4208E" w:rsidRDefault="005513E7" w:rsidP="005513E7">
      <w:pPr>
        <w:pStyle w:val="BazLigjPropozues"/>
        <w:rPr>
          <w:sz w:val="21"/>
          <w:szCs w:val="21"/>
        </w:rPr>
      </w:pPr>
      <w:r w:rsidRPr="00D4208E">
        <w:rPr>
          <w:sz w:val="21"/>
          <w:szCs w:val="21"/>
        </w:rPr>
        <w:t xml:space="preserve">Në mbështetje të nenit 100 të Kushtetutës  dhe të neneve 13 e 15 të ligjit nr.8743, datë 22.2.2001 “Për pronat e paluajtshme të shtetit”, të ndryshuar,  me propozimin e </w:t>
      </w:r>
      <w:r w:rsidR="00E25984" w:rsidRPr="00D4208E">
        <w:rPr>
          <w:sz w:val="21"/>
          <w:szCs w:val="21"/>
        </w:rPr>
        <w:t xml:space="preserve">Ministrit </w:t>
      </w:r>
      <w:r w:rsidRPr="00D4208E">
        <w:rPr>
          <w:sz w:val="21"/>
          <w:szCs w:val="21"/>
        </w:rPr>
        <w:t>të Drejtësisë, Këshilli i Ministrave</w:t>
      </w:r>
    </w:p>
    <w:p w:rsidR="005513E7" w:rsidRPr="00D4208E" w:rsidRDefault="005513E7" w:rsidP="005513E7">
      <w:pPr>
        <w:pStyle w:val="Paragrafi"/>
        <w:rPr>
          <w:sz w:val="21"/>
          <w:szCs w:val="21"/>
        </w:rPr>
      </w:pPr>
    </w:p>
    <w:p w:rsidR="005513E7" w:rsidRPr="00D4208E" w:rsidRDefault="005513E7" w:rsidP="005513E7">
      <w:pPr>
        <w:pStyle w:val="VENDOSI"/>
        <w:rPr>
          <w:sz w:val="21"/>
          <w:szCs w:val="21"/>
        </w:rPr>
      </w:pPr>
      <w:r w:rsidRPr="00D4208E">
        <w:rPr>
          <w:sz w:val="21"/>
          <w:szCs w:val="21"/>
        </w:rPr>
        <w:t>VENDOSI:</w:t>
      </w:r>
    </w:p>
    <w:p w:rsidR="005513E7" w:rsidRPr="00D4208E" w:rsidRDefault="005513E7" w:rsidP="005513E7">
      <w:pPr>
        <w:pStyle w:val="Paragrafi"/>
        <w:rPr>
          <w:sz w:val="21"/>
          <w:szCs w:val="21"/>
        </w:rPr>
      </w:pPr>
    </w:p>
    <w:p w:rsidR="005513E7" w:rsidRPr="00D4208E" w:rsidRDefault="005513E7" w:rsidP="005513E7">
      <w:pPr>
        <w:pStyle w:val="Paragrafi"/>
        <w:rPr>
          <w:sz w:val="21"/>
          <w:szCs w:val="21"/>
        </w:rPr>
      </w:pPr>
      <w:r w:rsidRPr="00D4208E">
        <w:rPr>
          <w:sz w:val="21"/>
          <w:szCs w:val="21"/>
        </w:rPr>
        <w:t>1. Ndryshimin e përgjegjësisë së administrimit, nga Ministria e Brendshme te Ministria e Drejtësisë, të pronës së paluajtshme nr.6, e emërtuar në inventarin e pronave të paluajtshme  “Palestër e Repartit Renea, Tiranë”,  me vendndodhje në Tiranë, me numër pasurie 7/182, ZK 8330,  për t’u përdorur si mjedise pune të Drejtorisë së Përgjithshme të Shërbimit të Provës, sipas planimetrisë dhe formularit të inventarizimit të pronës, që i bashkëlidhen këtij vendimi.</w:t>
      </w:r>
    </w:p>
    <w:p w:rsidR="005513E7" w:rsidRPr="00D4208E" w:rsidRDefault="005513E7" w:rsidP="005513E7">
      <w:pPr>
        <w:pStyle w:val="Paragrafi"/>
        <w:rPr>
          <w:sz w:val="21"/>
          <w:szCs w:val="21"/>
        </w:rPr>
      </w:pPr>
      <w:r w:rsidRPr="00D4208E">
        <w:rPr>
          <w:sz w:val="21"/>
          <w:szCs w:val="21"/>
        </w:rPr>
        <w:t>2. Prona e palua</w:t>
      </w:r>
      <w:r w:rsidR="00E25984" w:rsidRPr="00D4208E">
        <w:rPr>
          <w:sz w:val="21"/>
          <w:szCs w:val="21"/>
        </w:rPr>
        <w:t>jtshme, e përcaktuar në pikën 1</w:t>
      </w:r>
      <w:r w:rsidRPr="00D4208E">
        <w:rPr>
          <w:sz w:val="21"/>
          <w:szCs w:val="21"/>
        </w:rPr>
        <w:t xml:space="preserve"> të këtij vendimi, me të gjitha elementet përbërëse të saj, hiqet nga lista e inventarit të pronave shtetërore të Ministrisë së Brendshme, e cila i bashkëlidhet vendimit nr.250, datë 24.4.2003</w:t>
      </w:r>
      <w:r w:rsidR="00F56218">
        <w:rPr>
          <w:sz w:val="21"/>
          <w:szCs w:val="21"/>
        </w:rPr>
        <w:t xml:space="preserve"> të</w:t>
      </w:r>
      <w:r w:rsidR="00F56218" w:rsidRPr="00D4208E">
        <w:rPr>
          <w:sz w:val="21"/>
          <w:szCs w:val="21"/>
        </w:rPr>
        <w:t xml:space="preserve"> Këshillit të Ministrave</w:t>
      </w:r>
      <w:r w:rsidRPr="00D4208E">
        <w:rPr>
          <w:sz w:val="21"/>
          <w:szCs w:val="21"/>
        </w:rPr>
        <w:t>.</w:t>
      </w:r>
    </w:p>
    <w:p w:rsidR="005513E7" w:rsidRPr="00D4208E" w:rsidRDefault="005513E7" w:rsidP="005513E7">
      <w:pPr>
        <w:pStyle w:val="Paragrafi"/>
        <w:rPr>
          <w:sz w:val="21"/>
          <w:szCs w:val="21"/>
        </w:rPr>
      </w:pPr>
      <w:r w:rsidRPr="00D4208E">
        <w:rPr>
          <w:sz w:val="21"/>
          <w:szCs w:val="21"/>
        </w:rPr>
        <w:t>3. Në pikën 1, të vendimit nr.203, datë 5.4.2006 të Kë</w:t>
      </w:r>
      <w:r w:rsidR="000955AD" w:rsidRPr="00D4208E">
        <w:rPr>
          <w:sz w:val="21"/>
          <w:szCs w:val="21"/>
        </w:rPr>
        <w:t>shillit të Ministrave, fjalët “</w:t>
      </w:r>
      <w:r w:rsidRPr="00D4208E">
        <w:rPr>
          <w:sz w:val="21"/>
          <w:szCs w:val="21"/>
        </w:rPr>
        <w:t>e 144 m</w:t>
      </w:r>
      <w:r w:rsidRPr="00D4208E">
        <w:rPr>
          <w:sz w:val="21"/>
          <w:szCs w:val="21"/>
          <w:vertAlign w:val="superscript"/>
        </w:rPr>
        <w:t>2</w:t>
      </w:r>
      <w:r w:rsidRPr="00D4208E">
        <w:rPr>
          <w:sz w:val="21"/>
          <w:szCs w:val="21"/>
        </w:rPr>
        <w:t>” shfuqizohen.</w:t>
      </w:r>
    </w:p>
    <w:p w:rsidR="005513E7" w:rsidRPr="00D4208E" w:rsidRDefault="005513E7" w:rsidP="005513E7">
      <w:pPr>
        <w:pStyle w:val="Paragrafi"/>
        <w:rPr>
          <w:sz w:val="21"/>
          <w:szCs w:val="21"/>
        </w:rPr>
      </w:pPr>
      <w:r w:rsidRPr="00D4208E">
        <w:rPr>
          <w:sz w:val="21"/>
          <w:szCs w:val="21"/>
        </w:rPr>
        <w:t>4. Drejtorisë së Përgjithshme të Shërbimit të Provës, pas  marrjes në  përdorim të pronës së përcaktuar në këtë vendim, i ndalohet ta ndryshojë destinacionin e kësaj prone, ta tjetërsojë ose t’ua japë në përdorim të tretëve.</w:t>
      </w:r>
    </w:p>
    <w:p w:rsidR="005513E7" w:rsidRPr="00D4208E" w:rsidRDefault="005513E7" w:rsidP="005513E7">
      <w:pPr>
        <w:pStyle w:val="Paragrafi"/>
        <w:rPr>
          <w:sz w:val="21"/>
          <w:szCs w:val="21"/>
        </w:rPr>
      </w:pPr>
      <w:r w:rsidRPr="00D4208E">
        <w:rPr>
          <w:sz w:val="21"/>
          <w:szCs w:val="21"/>
        </w:rPr>
        <w:t xml:space="preserve">5. Ngarkohen </w:t>
      </w:r>
      <w:r w:rsidR="000955AD" w:rsidRPr="00D4208E">
        <w:rPr>
          <w:sz w:val="21"/>
          <w:szCs w:val="21"/>
        </w:rPr>
        <w:t xml:space="preserve">Ministri </w:t>
      </w:r>
      <w:r w:rsidRPr="00D4208E">
        <w:rPr>
          <w:sz w:val="21"/>
          <w:szCs w:val="21"/>
        </w:rPr>
        <w:t xml:space="preserve">i Drejtësisë, </w:t>
      </w:r>
      <w:r w:rsidR="000955AD" w:rsidRPr="00D4208E">
        <w:rPr>
          <w:sz w:val="21"/>
          <w:szCs w:val="21"/>
        </w:rPr>
        <w:t xml:space="preserve">Ministri </w:t>
      </w:r>
      <w:r w:rsidRPr="00D4208E">
        <w:rPr>
          <w:sz w:val="21"/>
          <w:szCs w:val="21"/>
        </w:rPr>
        <w:t>i Brendshëm, kryeregjistruesi i Pasurive të Paluajtshme të Republikës së Shqipërisë dhe Agjencia e Inventarizimit dhe Transferimit të Pronave Publike për zbatimin e këtij vendimi.</w:t>
      </w:r>
    </w:p>
    <w:p w:rsidR="005513E7" w:rsidRPr="00D4208E" w:rsidRDefault="005513E7" w:rsidP="005513E7">
      <w:pPr>
        <w:pStyle w:val="Paragrafi"/>
        <w:rPr>
          <w:sz w:val="21"/>
          <w:szCs w:val="21"/>
        </w:rPr>
      </w:pPr>
      <w:r w:rsidRPr="00D4208E">
        <w:rPr>
          <w:sz w:val="21"/>
          <w:szCs w:val="21"/>
        </w:rPr>
        <w:t>Ky vendim hyn në fuqi pas botimit në Fletoren Zyrtare.</w:t>
      </w:r>
    </w:p>
    <w:p w:rsidR="005513E7" w:rsidRPr="00D4208E" w:rsidRDefault="005513E7" w:rsidP="005513E7">
      <w:pPr>
        <w:pStyle w:val="Paragrafi"/>
        <w:rPr>
          <w:sz w:val="21"/>
          <w:szCs w:val="21"/>
        </w:rPr>
      </w:pPr>
    </w:p>
    <w:p w:rsidR="005513E7" w:rsidRPr="00D4208E" w:rsidRDefault="005513E7" w:rsidP="00F958A5">
      <w:pPr>
        <w:pStyle w:val="Autoriteti"/>
        <w:rPr>
          <w:sz w:val="21"/>
          <w:szCs w:val="21"/>
          <w:lang w:val="it-IT"/>
        </w:rPr>
      </w:pPr>
      <w:r w:rsidRPr="00D4208E">
        <w:rPr>
          <w:sz w:val="21"/>
          <w:szCs w:val="21"/>
          <w:lang w:val="it-IT"/>
        </w:rPr>
        <w:t>KRYEMINISTRI</w:t>
      </w:r>
    </w:p>
    <w:p w:rsidR="005513E7" w:rsidRPr="00D4208E" w:rsidRDefault="005513E7" w:rsidP="00F958A5">
      <w:pPr>
        <w:pStyle w:val="AutoritetiEmer"/>
        <w:rPr>
          <w:sz w:val="21"/>
          <w:szCs w:val="21"/>
          <w:lang w:val="it-IT"/>
        </w:rPr>
      </w:pPr>
      <w:r w:rsidRPr="00D4208E">
        <w:rPr>
          <w:sz w:val="21"/>
          <w:szCs w:val="21"/>
          <w:lang w:val="it-IT"/>
        </w:rPr>
        <w:t>Sali Berisha</w:t>
      </w:r>
    </w:p>
    <w:p w:rsidR="005513E7" w:rsidRPr="00D4208E" w:rsidRDefault="005513E7" w:rsidP="005513E7">
      <w:pPr>
        <w:pStyle w:val="Paragrafi"/>
        <w:rPr>
          <w:sz w:val="21"/>
          <w:szCs w:val="21"/>
          <w:lang w:val="it-IT"/>
        </w:rPr>
      </w:pPr>
    </w:p>
    <w:p w:rsidR="005513E7" w:rsidRPr="00D4208E" w:rsidRDefault="005513E7" w:rsidP="005513E7">
      <w:pPr>
        <w:pStyle w:val="Paragrafi"/>
        <w:rPr>
          <w:sz w:val="21"/>
          <w:szCs w:val="21"/>
          <w:lang w:val="it-IT"/>
        </w:rPr>
      </w:pPr>
    </w:p>
    <w:p w:rsidR="005513E7" w:rsidRPr="00D4208E" w:rsidRDefault="005513E7" w:rsidP="005513E7">
      <w:pPr>
        <w:pStyle w:val="Paragrafi"/>
        <w:rPr>
          <w:sz w:val="21"/>
          <w:szCs w:val="21"/>
          <w:lang w:val="it-IT"/>
        </w:rPr>
      </w:pPr>
    </w:p>
    <w:p w:rsidR="006759FA" w:rsidRPr="00D4208E" w:rsidRDefault="006759FA" w:rsidP="005513E7">
      <w:pPr>
        <w:pStyle w:val="Paragrafi"/>
        <w:rPr>
          <w:sz w:val="21"/>
          <w:szCs w:val="21"/>
          <w:lang w:val="it-IT"/>
        </w:rPr>
      </w:pPr>
    </w:p>
    <w:p w:rsidR="006759FA" w:rsidRPr="00D4208E" w:rsidRDefault="006759FA" w:rsidP="005513E7">
      <w:pPr>
        <w:pStyle w:val="Paragrafi"/>
        <w:rPr>
          <w:sz w:val="21"/>
          <w:szCs w:val="21"/>
          <w:lang w:val="it-IT"/>
        </w:rPr>
      </w:pPr>
    </w:p>
    <w:p w:rsidR="006759FA" w:rsidRPr="00D4208E" w:rsidRDefault="006759FA" w:rsidP="005513E7">
      <w:pPr>
        <w:pStyle w:val="Paragrafi"/>
        <w:rPr>
          <w:sz w:val="21"/>
          <w:szCs w:val="21"/>
          <w:lang w:val="it-IT"/>
        </w:rPr>
      </w:pPr>
    </w:p>
    <w:p w:rsidR="006759FA" w:rsidRPr="00D4208E" w:rsidRDefault="006759FA" w:rsidP="005513E7">
      <w:pPr>
        <w:pStyle w:val="Paragrafi"/>
        <w:rPr>
          <w:sz w:val="21"/>
          <w:szCs w:val="21"/>
          <w:lang w:val="it-IT"/>
        </w:rPr>
      </w:pPr>
    </w:p>
    <w:p w:rsidR="006759FA" w:rsidRPr="00D4208E" w:rsidRDefault="006759FA" w:rsidP="005513E7">
      <w:pPr>
        <w:pStyle w:val="Paragrafi"/>
        <w:rPr>
          <w:sz w:val="21"/>
          <w:szCs w:val="21"/>
          <w:lang w:val="it-IT"/>
        </w:rPr>
      </w:pPr>
    </w:p>
    <w:p w:rsidR="006759FA" w:rsidRPr="00D4208E" w:rsidRDefault="006759FA" w:rsidP="005513E7">
      <w:pPr>
        <w:pStyle w:val="Paragrafi"/>
        <w:rPr>
          <w:sz w:val="21"/>
          <w:szCs w:val="21"/>
          <w:lang w:val="it-IT"/>
        </w:rPr>
      </w:pPr>
    </w:p>
    <w:p w:rsidR="006759FA" w:rsidRPr="00D4208E" w:rsidRDefault="006759FA" w:rsidP="005513E7">
      <w:pPr>
        <w:pStyle w:val="Paragrafi"/>
        <w:rPr>
          <w:sz w:val="21"/>
          <w:szCs w:val="21"/>
          <w:lang w:val="it-IT"/>
        </w:rPr>
      </w:pPr>
    </w:p>
    <w:p w:rsidR="006759FA" w:rsidRPr="00D4208E" w:rsidRDefault="006759FA" w:rsidP="005513E7">
      <w:pPr>
        <w:pStyle w:val="Paragrafi"/>
        <w:rPr>
          <w:sz w:val="21"/>
          <w:szCs w:val="21"/>
          <w:lang w:val="it-IT"/>
        </w:rPr>
      </w:pPr>
    </w:p>
    <w:p w:rsidR="006759FA" w:rsidRPr="00D4208E" w:rsidRDefault="006759FA" w:rsidP="005513E7">
      <w:pPr>
        <w:pStyle w:val="Paragrafi"/>
        <w:rPr>
          <w:sz w:val="21"/>
          <w:szCs w:val="21"/>
          <w:lang w:val="it-IT"/>
        </w:rPr>
        <w:sectPr w:rsidR="006759FA" w:rsidRPr="00D4208E" w:rsidSect="00005326">
          <w:pgSz w:w="11907" w:h="16840" w:code="9"/>
          <w:pgMar w:top="1418" w:right="1418" w:bottom="1418" w:left="1418" w:header="1304" w:footer="1134" w:gutter="0"/>
          <w:cols w:space="720"/>
          <w:docGrid w:linePitch="360"/>
        </w:sectPr>
      </w:pPr>
    </w:p>
    <w:p w:rsidR="009E6087" w:rsidRPr="00D4208E" w:rsidRDefault="0058026D" w:rsidP="009E6087">
      <w:pPr>
        <w:pStyle w:val="TitulliTitull"/>
        <w:rPr>
          <w:sz w:val="21"/>
          <w:szCs w:val="21"/>
          <w:lang w:val="it-IT"/>
        </w:rPr>
      </w:pPr>
      <w:r w:rsidRPr="00D4208E">
        <w:rPr>
          <w:sz w:val="21"/>
          <w:szCs w:val="21"/>
          <w:lang w:val="it-IT"/>
        </w:rPr>
        <w:t>3.</w:t>
      </w:r>
      <w:r w:rsidR="009E6087" w:rsidRPr="00D4208E">
        <w:rPr>
          <w:sz w:val="21"/>
          <w:szCs w:val="21"/>
          <w:lang w:val="it-IT"/>
        </w:rPr>
        <w:t xml:space="preserve"> Formular p</w:t>
      </w:r>
      <w:r w:rsidR="0066457B" w:rsidRPr="00D4208E">
        <w:rPr>
          <w:sz w:val="21"/>
          <w:szCs w:val="21"/>
          <w:lang w:val="it-IT"/>
        </w:rPr>
        <w:t>ë</w:t>
      </w:r>
      <w:r w:rsidR="009E6087" w:rsidRPr="00D4208E">
        <w:rPr>
          <w:sz w:val="21"/>
          <w:szCs w:val="21"/>
          <w:lang w:val="it-IT"/>
        </w:rPr>
        <w:t>r inventarizimin e pronave t</w:t>
      </w:r>
      <w:r w:rsidR="0066457B" w:rsidRPr="00D4208E">
        <w:rPr>
          <w:sz w:val="21"/>
          <w:szCs w:val="21"/>
          <w:lang w:val="it-IT"/>
        </w:rPr>
        <w:t>ë</w:t>
      </w:r>
      <w:r w:rsidR="009E6087" w:rsidRPr="00D4208E">
        <w:rPr>
          <w:sz w:val="21"/>
          <w:szCs w:val="21"/>
          <w:lang w:val="it-IT"/>
        </w:rPr>
        <w:t xml:space="preserve"> paluajtshme shtet</w:t>
      </w:r>
      <w:r w:rsidR="0066457B" w:rsidRPr="00D4208E">
        <w:rPr>
          <w:sz w:val="21"/>
          <w:szCs w:val="21"/>
          <w:lang w:val="it-IT"/>
        </w:rPr>
        <w:t>ë</w:t>
      </w:r>
      <w:r w:rsidR="009E6087" w:rsidRPr="00D4208E">
        <w:rPr>
          <w:sz w:val="21"/>
          <w:szCs w:val="21"/>
          <w:lang w:val="it-IT"/>
        </w:rPr>
        <w:t>rore</w:t>
      </w:r>
    </w:p>
    <w:p w:rsidR="009E6087" w:rsidRPr="00D4208E" w:rsidRDefault="009E6087" w:rsidP="009E6087">
      <w:pPr>
        <w:pStyle w:val="Paragrafi"/>
        <w:jc w:val="center"/>
        <w:rPr>
          <w:sz w:val="21"/>
          <w:szCs w:val="21"/>
          <w:lang w:val="it-IT"/>
        </w:rPr>
      </w:pPr>
      <w:r w:rsidRPr="00D4208E">
        <w:rPr>
          <w:sz w:val="21"/>
          <w:szCs w:val="21"/>
          <w:lang w:val="it-IT"/>
        </w:rPr>
        <w:t>(</w:t>
      </w:r>
      <w:r w:rsidR="0058026D" w:rsidRPr="00D4208E">
        <w:rPr>
          <w:sz w:val="21"/>
          <w:szCs w:val="21"/>
          <w:lang w:val="it-IT"/>
        </w:rPr>
        <w:t>T</w:t>
      </w:r>
      <w:r w:rsidR="0066457B" w:rsidRPr="00D4208E">
        <w:rPr>
          <w:sz w:val="21"/>
          <w:szCs w:val="21"/>
          <w:lang w:val="it-IT"/>
        </w:rPr>
        <w:t>ë</w:t>
      </w:r>
      <w:r w:rsidR="009E5F2B" w:rsidRPr="00D4208E">
        <w:rPr>
          <w:sz w:val="21"/>
          <w:szCs w:val="21"/>
          <w:lang w:val="it-IT"/>
        </w:rPr>
        <w:t xml:space="preserve"> tipit t</w:t>
      </w:r>
      <w:r w:rsidR="0066457B" w:rsidRPr="00D4208E">
        <w:rPr>
          <w:sz w:val="21"/>
          <w:szCs w:val="21"/>
          <w:lang w:val="it-IT"/>
        </w:rPr>
        <w:t>ë</w:t>
      </w:r>
      <w:r w:rsidR="009E5F2B" w:rsidRPr="00D4208E">
        <w:rPr>
          <w:sz w:val="21"/>
          <w:szCs w:val="21"/>
          <w:lang w:val="it-IT"/>
        </w:rPr>
        <w:t xml:space="preserve"> pronave q</w:t>
      </w:r>
      <w:r w:rsidR="0066457B" w:rsidRPr="00D4208E">
        <w:rPr>
          <w:sz w:val="21"/>
          <w:szCs w:val="21"/>
          <w:lang w:val="it-IT"/>
        </w:rPr>
        <w:t>ë</w:t>
      </w:r>
      <w:r w:rsidR="009E5F2B" w:rsidRPr="00D4208E">
        <w:rPr>
          <w:sz w:val="21"/>
          <w:szCs w:val="21"/>
          <w:lang w:val="it-IT"/>
        </w:rPr>
        <w:t xml:space="preserve"> inventarizohen si klasa t</w:t>
      </w:r>
      <w:r w:rsidR="0066457B" w:rsidRPr="00D4208E">
        <w:rPr>
          <w:sz w:val="21"/>
          <w:szCs w:val="21"/>
          <w:lang w:val="it-IT"/>
        </w:rPr>
        <w:t>ë</w:t>
      </w:r>
      <w:r w:rsidR="009E5F2B" w:rsidRPr="00D4208E">
        <w:rPr>
          <w:sz w:val="21"/>
          <w:szCs w:val="21"/>
          <w:lang w:val="it-IT"/>
        </w:rPr>
        <w:t xml:space="preserve"> veçanta</w:t>
      </w:r>
      <w:r w:rsidRPr="00D4208E">
        <w:rPr>
          <w:sz w:val="21"/>
          <w:szCs w:val="21"/>
          <w:lang w:val="it-IT"/>
        </w:rPr>
        <w:t>)</w:t>
      </w:r>
    </w:p>
    <w:p w:rsidR="006759FA" w:rsidRPr="00D4208E" w:rsidRDefault="006759FA" w:rsidP="005513E7">
      <w:pPr>
        <w:pStyle w:val="Paragrafi"/>
        <w:rPr>
          <w:sz w:val="21"/>
          <w:szCs w:val="21"/>
          <w:lang w:val="it-IT"/>
        </w:rPr>
      </w:pPr>
    </w:p>
    <w:tbl>
      <w:tblPr>
        <w:tblStyle w:val="TableGrid"/>
        <w:tblW w:w="5000" w:type="pct"/>
        <w:tblLook w:val="01E0" w:firstRow="1" w:lastRow="1" w:firstColumn="1" w:lastColumn="1" w:noHBand="0" w:noVBand="0"/>
      </w:tblPr>
      <w:tblGrid>
        <w:gridCol w:w="555"/>
        <w:gridCol w:w="1069"/>
        <w:gridCol w:w="902"/>
        <w:gridCol w:w="1544"/>
        <w:gridCol w:w="1775"/>
        <w:gridCol w:w="1942"/>
        <w:gridCol w:w="1109"/>
        <w:gridCol w:w="1220"/>
        <w:gridCol w:w="1433"/>
        <w:gridCol w:w="1331"/>
        <w:gridCol w:w="1340"/>
      </w:tblGrid>
      <w:tr w:rsidR="00D54BDD" w:rsidRPr="00D4208E" w:rsidTr="00022294">
        <w:tc>
          <w:tcPr>
            <w:tcW w:w="5000" w:type="pct"/>
            <w:gridSpan w:val="11"/>
          </w:tcPr>
          <w:p w:rsidR="00D54BDD" w:rsidRPr="00D4208E" w:rsidRDefault="00D54BDD" w:rsidP="00022294">
            <w:pPr>
              <w:pStyle w:val="Paragrafi"/>
              <w:ind w:firstLine="0"/>
              <w:jc w:val="right"/>
              <w:rPr>
                <w:sz w:val="16"/>
                <w:szCs w:val="16"/>
                <w:lang w:val="it-IT"/>
              </w:rPr>
            </w:pPr>
          </w:p>
          <w:p w:rsidR="00D54BDD" w:rsidRPr="00D4208E" w:rsidRDefault="00D54BDD" w:rsidP="00022294">
            <w:pPr>
              <w:pStyle w:val="Paragrafi"/>
              <w:ind w:firstLine="0"/>
              <w:rPr>
                <w:sz w:val="16"/>
                <w:szCs w:val="16"/>
                <w:lang w:val="it-IT"/>
              </w:rPr>
            </w:pPr>
            <w:r w:rsidRPr="00D4208E">
              <w:rPr>
                <w:sz w:val="16"/>
                <w:szCs w:val="16"/>
                <w:lang w:val="it-IT"/>
              </w:rPr>
              <w:t>Institucioni i pushtetit qendror MRP (</w:t>
            </w:r>
            <w:r w:rsidR="006F01AA" w:rsidRPr="00D4208E">
              <w:rPr>
                <w:sz w:val="16"/>
                <w:szCs w:val="16"/>
                <w:lang w:val="it-IT"/>
              </w:rPr>
              <w:t xml:space="preserve">Reparti </w:t>
            </w:r>
            <w:r w:rsidRPr="00D4208E">
              <w:rPr>
                <w:sz w:val="16"/>
                <w:szCs w:val="16"/>
                <w:lang w:val="it-IT"/>
              </w:rPr>
              <w:t xml:space="preserve">Renea Tiranë)                                                                                                                             </w:t>
            </w:r>
          </w:p>
          <w:p w:rsidR="00D54BDD" w:rsidRPr="00D54BDD" w:rsidRDefault="00D54BDD" w:rsidP="00022294">
            <w:pPr>
              <w:pStyle w:val="Paragrafi"/>
              <w:ind w:firstLine="0"/>
              <w:rPr>
                <w:sz w:val="16"/>
                <w:szCs w:val="16"/>
                <w:lang w:val="it-IT"/>
              </w:rPr>
            </w:pPr>
          </w:p>
          <w:p w:rsidR="00D54BDD" w:rsidRPr="00D54BDD" w:rsidRDefault="00D54BDD" w:rsidP="00022294">
            <w:pPr>
              <w:pStyle w:val="Paragrafi"/>
              <w:ind w:firstLine="0"/>
              <w:rPr>
                <w:sz w:val="16"/>
                <w:szCs w:val="16"/>
                <w:lang w:val="it-IT"/>
              </w:rPr>
            </w:pPr>
            <w:r w:rsidRPr="00D54BDD">
              <w:rPr>
                <w:sz w:val="16"/>
                <w:szCs w:val="16"/>
                <w:lang w:val="it-IT"/>
              </w:rPr>
              <w:t>Bashkia/</w:t>
            </w:r>
            <w:r w:rsidR="009F072F" w:rsidRPr="00D54BDD">
              <w:rPr>
                <w:sz w:val="16"/>
                <w:szCs w:val="16"/>
                <w:lang w:val="it-IT"/>
              </w:rPr>
              <w:t xml:space="preserve">komuna </w:t>
            </w:r>
            <w:r w:rsidRPr="00D54BDD">
              <w:rPr>
                <w:sz w:val="16"/>
                <w:szCs w:val="16"/>
                <w:lang w:val="it-IT"/>
              </w:rPr>
              <w:t>Tiranë</w:t>
            </w:r>
          </w:p>
          <w:p w:rsidR="00D54BDD" w:rsidRPr="00D4208E" w:rsidRDefault="00D54BDD" w:rsidP="00022294">
            <w:pPr>
              <w:pStyle w:val="Paragrafi"/>
              <w:ind w:firstLine="0"/>
              <w:rPr>
                <w:sz w:val="16"/>
                <w:szCs w:val="16"/>
                <w:lang w:val="it-IT"/>
              </w:rPr>
            </w:pPr>
            <w:r w:rsidRPr="00D54BDD">
              <w:rPr>
                <w:sz w:val="16"/>
                <w:szCs w:val="16"/>
                <w:lang w:val="it-IT"/>
              </w:rPr>
              <w:t xml:space="preserve">                                                                                                                                                                                                                      </w:t>
            </w:r>
          </w:p>
          <w:p w:rsidR="00D54BDD" w:rsidRPr="00D4208E" w:rsidRDefault="00D54BDD" w:rsidP="00022294">
            <w:pPr>
              <w:pStyle w:val="Paragrafi"/>
              <w:ind w:firstLine="0"/>
              <w:rPr>
                <w:sz w:val="16"/>
                <w:szCs w:val="16"/>
                <w:lang w:val="it-IT"/>
              </w:rPr>
            </w:pPr>
            <w:r w:rsidRPr="00D4208E">
              <w:rPr>
                <w:sz w:val="16"/>
                <w:szCs w:val="16"/>
                <w:lang w:val="it-IT"/>
              </w:rPr>
              <w:t xml:space="preserve">Fusha e përdorimit të </w:t>
            </w:r>
            <w:r w:rsidR="009F072F" w:rsidRPr="00D4208E">
              <w:rPr>
                <w:sz w:val="16"/>
                <w:szCs w:val="16"/>
                <w:lang w:val="it-IT"/>
              </w:rPr>
              <w:t xml:space="preserve">pronës: ruajtje </w:t>
            </w:r>
            <w:r w:rsidR="009F072F">
              <w:rPr>
                <w:sz w:val="16"/>
                <w:szCs w:val="16"/>
                <w:lang w:val="it-IT"/>
              </w:rPr>
              <w:t xml:space="preserve">e </w:t>
            </w:r>
            <w:r w:rsidR="009F072F" w:rsidRPr="00D4208E">
              <w:rPr>
                <w:sz w:val="16"/>
                <w:szCs w:val="16"/>
                <w:lang w:val="it-IT"/>
              </w:rPr>
              <w:t xml:space="preserve">rendit                                                                                                                                                         </w:t>
            </w:r>
          </w:p>
        </w:tc>
      </w:tr>
      <w:tr w:rsidR="00D54BDD" w:rsidRPr="00D4208E" w:rsidTr="00022294">
        <w:trPr>
          <w:trHeight w:val="340"/>
        </w:trPr>
        <w:tc>
          <w:tcPr>
            <w:tcW w:w="195" w:type="pct"/>
            <w:vMerge w:val="restart"/>
          </w:tcPr>
          <w:p w:rsidR="00D54BDD" w:rsidRPr="00D4208E" w:rsidRDefault="00D54BDD" w:rsidP="00022294">
            <w:pPr>
              <w:pStyle w:val="Paragrafi"/>
              <w:ind w:firstLine="0"/>
              <w:jc w:val="center"/>
              <w:rPr>
                <w:b/>
                <w:sz w:val="16"/>
                <w:szCs w:val="16"/>
                <w:lang w:val="it-IT"/>
              </w:rPr>
            </w:pPr>
            <w:r w:rsidRPr="00D4208E">
              <w:rPr>
                <w:b/>
                <w:sz w:val="16"/>
                <w:szCs w:val="16"/>
                <w:lang w:val="it-IT"/>
              </w:rPr>
              <w:t>Nr. rend</w:t>
            </w:r>
          </w:p>
        </w:tc>
        <w:tc>
          <w:tcPr>
            <w:tcW w:w="1236" w:type="pct"/>
            <w:gridSpan w:val="3"/>
          </w:tcPr>
          <w:p w:rsidR="00D54BDD" w:rsidRPr="00D4208E" w:rsidRDefault="00D54BDD" w:rsidP="00022294">
            <w:pPr>
              <w:pStyle w:val="Paragrafi"/>
              <w:ind w:firstLine="0"/>
              <w:jc w:val="center"/>
              <w:rPr>
                <w:b/>
                <w:sz w:val="16"/>
                <w:szCs w:val="16"/>
                <w:lang w:val="it-IT"/>
              </w:rPr>
            </w:pPr>
            <w:r w:rsidRPr="00D4208E">
              <w:rPr>
                <w:b/>
                <w:sz w:val="16"/>
                <w:szCs w:val="16"/>
                <w:lang w:val="it-IT"/>
              </w:rPr>
              <w:t>A</w:t>
            </w:r>
          </w:p>
        </w:tc>
        <w:tc>
          <w:tcPr>
            <w:tcW w:w="1697" w:type="pct"/>
            <w:gridSpan w:val="3"/>
          </w:tcPr>
          <w:p w:rsidR="00D54BDD" w:rsidRPr="00D4208E" w:rsidRDefault="00D54BDD" w:rsidP="00022294">
            <w:pPr>
              <w:pStyle w:val="Paragrafi"/>
              <w:ind w:firstLine="0"/>
              <w:jc w:val="center"/>
              <w:rPr>
                <w:b/>
                <w:sz w:val="16"/>
                <w:szCs w:val="16"/>
                <w:lang w:val="it-IT"/>
              </w:rPr>
            </w:pPr>
            <w:r w:rsidRPr="00D4208E">
              <w:rPr>
                <w:b/>
                <w:sz w:val="16"/>
                <w:szCs w:val="16"/>
                <w:lang w:val="it-IT"/>
              </w:rPr>
              <w:t>B</w:t>
            </w:r>
          </w:p>
        </w:tc>
        <w:tc>
          <w:tcPr>
            <w:tcW w:w="1873" w:type="pct"/>
            <w:gridSpan w:val="4"/>
          </w:tcPr>
          <w:p w:rsidR="00D54BDD" w:rsidRPr="00D4208E" w:rsidRDefault="00D54BDD" w:rsidP="00022294">
            <w:pPr>
              <w:pStyle w:val="Paragrafi"/>
              <w:ind w:firstLine="0"/>
              <w:jc w:val="center"/>
              <w:rPr>
                <w:b/>
                <w:sz w:val="16"/>
                <w:szCs w:val="16"/>
                <w:lang w:val="it-IT"/>
              </w:rPr>
            </w:pPr>
            <w:r w:rsidRPr="00D4208E">
              <w:rPr>
                <w:b/>
                <w:sz w:val="16"/>
                <w:szCs w:val="16"/>
                <w:lang w:val="it-IT"/>
              </w:rPr>
              <w:t>C</w:t>
            </w:r>
          </w:p>
        </w:tc>
      </w:tr>
      <w:tr w:rsidR="00D54BDD" w:rsidRPr="00D4208E" w:rsidTr="00022294">
        <w:trPr>
          <w:trHeight w:val="150"/>
        </w:trPr>
        <w:tc>
          <w:tcPr>
            <w:tcW w:w="195" w:type="pct"/>
            <w:vMerge/>
          </w:tcPr>
          <w:p w:rsidR="00D54BDD" w:rsidRPr="00D4208E" w:rsidRDefault="00D54BDD" w:rsidP="00022294">
            <w:pPr>
              <w:pStyle w:val="Paragrafi"/>
              <w:ind w:firstLine="0"/>
              <w:jc w:val="center"/>
              <w:rPr>
                <w:b/>
                <w:sz w:val="16"/>
                <w:szCs w:val="16"/>
                <w:lang w:val="it-IT"/>
              </w:rPr>
            </w:pPr>
          </w:p>
        </w:tc>
        <w:tc>
          <w:tcPr>
            <w:tcW w:w="376" w:type="pct"/>
          </w:tcPr>
          <w:p w:rsidR="00D54BDD" w:rsidRPr="00D4208E" w:rsidRDefault="00D54BDD" w:rsidP="00022294">
            <w:pPr>
              <w:pStyle w:val="Paragrafi"/>
              <w:ind w:firstLine="0"/>
              <w:jc w:val="center"/>
              <w:rPr>
                <w:b/>
                <w:sz w:val="16"/>
                <w:szCs w:val="16"/>
              </w:rPr>
            </w:pPr>
            <w:r w:rsidRPr="00D4208E">
              <w:rPr>
                <w:b/>
                <w:sz w:val="16"/>
                <w:szCs w:val="16"/>
              </w:rPr>
              <w:t>Zona kadast indeksi i hartës</w:t>
            </w:r>
          </w:p>
        </w:tc>
        <w:tc>
          <w:tcPr>
            <w:tcW w:w="317" w:type="pct"/>
          </w:tcPr>
          <w:p w:rsidR="00D54BDD" w:rsidRPr="00D4208E" w:rsidRDefault="00D54BDD" w:rsidP="00022294">
            <w:pPr>
              <w:pStyle w:val="Paragrafi"/>
              <w:ind w:firstLine="0"/>
              <w:jc w:val="center"/>
              <w:rPr>
                <w:b/>
                <w:sz w:val="16"/>
                <w:szCs w:val="16"/>
                <w:lang w:val="it-IT"/>
              </w:rPr>
            </w:pPr>
            <w:r w:rsidRPr="00D4208E">
              <w:rPr>
                <w:b/>
                <w:sz w:val="16"/>
                <w:szCs w:val="16"/>
                <w:lang w:val="it-IT"/>
              </w:rPr>
              <w:t xml:space="preserve">Nr. </w:t>
            </w:r>
            <w:r w:rsidR="006F01AA">
              <w:rPr>
                <w:b/>
                <w:sz w:val="16"/>
                <w:szCs w:val="16"/>
                <w:lang w:val="it-IT"/>
              </w:rPr>
              <w:t>i</w:t>
            </w:r>
            <w:r w:rsidR="009F072F">
              <w:rPr>
                <w:b/>
                <w:sz w:val="16"/>
                <w:szCs w:val="16"/>
                <w:lang w:val="it-IT"/>
              </w:rPr>
              <w:t xml:space="preserve"> p</w:t>
            </w:r>
            <w:r w:rsidRPr="00D4208E">
              <w:rPr>
                <w:b/>
                <w:sz w:val="16"/>
                <w:szCs w:val="16"/>
                <w:lang w:val="it-IT"/>
              </w:rPr>
              <w:t>asurisë</w:t>
            </w:r>
          </w:p>
        </w:tc>
        <w:tc>
          <w:tcPr>
            <w:tcW w:w="542" w:type="pct"/>
          </w:tcPr>
          <w:p w:rsidR="00D54BDD" w:rsidRPr="00D4208E" w:rsidRDefault="00D54BDD" w:rsidP="00022294">
            <w:pPr>
              <w:pStyle w:val="Paragrafi"/>
              <w:ind w:firstLine="0"/>
              <w:jc w:val="center"/>
              <w:rPr>
                <w:b/>
                <w:sz w:val="16"/>
                <w:szCs w:val="16"/>
                <w:lang w:val="it-IT"/>
              </w:rPr>
            </w:pPr>
            <w:r w:rsidRPr="00D4208E">
              <w:rPr>
                <w:b/>
                <w:sz w:val="16"/>
                <w:szCs w:val="16"/>
                <w:lang w:val="it-IT"/>
              </w:rPr>
              <w:t>Emërtesa e pronës vendodhja/shtrirja gjeografike</w:t>
            </w:r>
          </w:p>
        </w:tc>
        <w:tc>
          <w:tcPr>
            <w:tcW w:w="624" w:type="pct"/>
          </w:tcPr>
          <w:p w:rsidR="00D54BDD" w:rsidRPr="00D4208E" w:rsidRDefault="00D54BDD" w:rsidP="00022294">
            <w:pPr>
              <w:pStyle w:val="Paragrafi"/>
              <w:ind w:firstLine="0"/>
              <w:jc w:val="center"/>
              <w:rPr>
                <w:b/>
                <w:sz w:val="16"/>
                <w:szCs w:val="16"/>
              </w:rPr>
            </w:pPr>
            <w:r w:rsidRPr="00D4208E">
              <w:rPr>
                <w:b/>
                <w:sz w:val="16"/>
                <w:szCs w:val="16"/>
              </w:rPr>
              <w:t>Komponent</w:t>
            </w:r>
            <w:r w:rsidR="009F072F">
              <w:rPr>
                <w:b/>
                <w:sz w:val="16"/>
                <w:szCs w:val="16"/>
              </w:rPr>
              <w:t>ë</w:t>
            </w:r>
            <w:r w:rsidRPr="00D4208E">
              <w:rPr>
                <w:b/>
                <w:sz w:val="16"/>
                <w:szCs w:val="16"/>
              </w:rPr>
              <w:t>t përbërës të pronës</w:t>
            </w:r>
          </w:p>
        </w:tc>
        <w:tc>
          <w:tcPr>
            <w:tcW w:w="683" w:type="pct"/>
          </w:tcPr>
          <w:p w:rsidR="00D54BDD" w:rsidRPr="00D4208E" w:rsidRDefault="00D54BDD" w:rsidP="00022294">
            <w:pPr>
              <w:pStyle w:val="Paragrafi"/>
              <w:ind w:firstLine="0"/>
              <w:jc w:val="center"/>
              <w:rPr>
                <w:b/>
                <w:sz w:val="16"/>
                <w:szCs w:val="16"/>
                <w:lang w:val="it-IT"/>
              </w:rPr>
            </w:pPr>
            <w:r w:rsidRPr="00D4208E">
              <w:rPr>
                <w:b/>
                <w:sz w:val="16"/>
                <w:szCs w:val="16"/>
                <w:lang w:val="it-IT"/>
              </w:rPr>
              <w:t>Adresa/vend</w:t>
            </w:r>
            <w:r>
              <w:rPr>
                <w:b/>
                <w:sz w:val="16"/>
                <w:szCs w:val="16"/>
                <w:lang w:val="it-IT"/>
              </w:rPr>
              <w:t>nd</w:t>
            </w:r>
            <w:r w:rsidRPr="00D4208E">
              <w:rPr>
                <w:b/>
                <w:sz w:val="16"/>
                <w:szCs w:val="16"/>
                <w:lang w:val="it-IT"/>
              </w:rPr>
              <w:t>odhja e komponentëve përbërës</w:t>
            </w:r>
          </w:p>
        </w:tc>
        <w:tc>
          <w:tcPr>
            <w:tcW w:w="390" w:type="pct"/>
          </w:tcPr>
          <w:p w:rsidR="00D54BDD" w:rsidRPr="00D4208E" w:rsidRDefault="00D54BDD" w:rsidP="00022294">
            <w:pPr>
              <w:pStyle w:val="Paragrafi"/>
              <w:ind w:firstLine="0"/>
              <w:jc w:val="center"/>
              <w:rPr>
                <w:b/>
                <w:sz w:val="16"/>
                <w:szCs w:val="16"/>
                <w:lang w:val="it-IT"/>
              </w:rPr>
            </w:pPr>
            <w:r w:rsidRPr="00D4208E">
              <w:rPr>
                <w:b/>
                <w:sz w:val="16"/>
                <w:szCs w:val="16"/>
                <w:lang w:val="it-IT"/>
              </w:rPr>
              <w:t>P</w:t>
            </w:r>
            <w:r>
              <w:rPr>
                <w:b/>
                <w:sz w:val="16"/>
                <w:szCs w:val="16"/>
                <w:lang w:val="it-IT"/>
              </w:rPr>
              <w:t>ë</w:t>
            </w:r>
            <w:r w:rsidRPr="00D4208E">
              <w:rPr>
                <w:b/>
                <w:sz w:val="16"/>
                <w:szCs w:val="16"/>
                <w:lang w:val="it-IT"/>
              </w:rPr>
              <w:t>rmasat e pronës në m</w:t>
            </w:r>
            <w:r w:rsidRPr="00D4208E">
              <w:rPr>
                <w:b/>
                <w:sz w:val="16"/>
                <w:szCs w:val="16"/>
                <w:vertAlign w:val="superscript"/>
                <w:lang w:val="it-IT"/>
              </w:rPr>
              <w:t>2</w:t>
            </w:r>
            <w:r w:rsidRPr="00D4208E">
              <w:rPr>
                <w:b/>
                <w:sz w:val="16"/>
                <w:szCs w:val="16"/>
                <w:lang w:val="it-IT"/>
              </w:rPr>
              <w:t xml:space="preserve"> ose ml</w:t>
            </w:r>
          </w:p>
        </w:tc>
        <w:tc>
          <w:tcPr>
            <w:tcW w:w="429" w:type="pct"/>
          </w:tcPr>
          <w:p w:rsidR="00D54BDD" w:rsidRPr="00D4208E" w:rsidRDefault="00D54BDD" w:rsidP="00022294">
            <w:pPr>
              <w:pStyle w:val="Paragrafi"/>
              <w:ind w:firstLine="0"/>
              <w:jc w:val="center"/>
              <w:rPr>
                <w:b/>
                <w:sz w:val="16"/>
                <w:szCs w:val="16"/>
                <w:lang w:val="it-IT"/>
              </w:rPr>
            </w:pPr>
            <w:r w:rsidRPr="00D4208E">
              <w:rPr>
                <w:b/>
                <w:sz w:val="16"/>
                <w:szCs w:val="16"/>
                <w:lang w:val="it-IT"/>
              </w:rPr>
              <w:t>F</w:t>
            </w:r>
            <w:r w:rsidR="009F072F">
              <w:rPr>
                <w:b/>
                <w:sz w:val="16"/>
                <w:szCs w:val="16"/>
                <w:lang w:val="it-IT"/>
              </w:rPr>
              <w:t>unksioni për të cilin përdoret p</w:t>
            </w:r>
            <w:r w:rsidRPr="00D4208E">
              <w:rPr>
                <w:b/>
                <w:sz w:val="16"/>
                <w:szCs w:val="16"/>
                <w:lang w:val="it-IT"/>
              </w:rPr>
              <w:t>rona</w:t>
            </w:r>
          </w:p>
        </w:tc>
        <w:tc>
          <w:tcPr>
            <w:tcW w:w="504" w:type="pct"/>
          </w:tcPr>
          <w:p w:rsidR="00D54BDD" w:rsidRPr="00D4208E" w:rsidRDefault="00D54BDD" w:rsidP="00022294">
            <w:pPr>
              <w:pStyle w:val="Paragrafi"/>
              <w:ind w:firstLine="0"/>
              <w:jc w:val="center"/>
              <w:rPr>
                <w:b/>
                <w:sz w:val="16"/>
                <w:szCs w:val="16"/>
                <w:lang w:val="it-IT"/>
              </w:rPr>
            </w:pPr>
            <w:r w:rsidRPr="00D4208E">
              <w:rPr>
                <w:b/>
                <w:sz w:val="16"/>
                <w:szCs w:val="16"/>
                <w:lang w:val="it-IT"/>
              </w:rPr>
              <w:t>Institucioni/enti me përgjegjësi administrative</w:t>
            </w:r>
          </w:p>
        </w:tc>
        <w:tc>
          <w:tcPr>
            <w:tcW w:w="468" w:type="pct"/>
          </w:tcPr>
          <w:p w:rsidR="00D54BDD" w:rsidRPr="00D4208E" w:rsidRDefault="00D54BDD" w:rsidP="00022294">
            <w:pPr>
              <w:pStyle w:val="Paragrafi"/>
              <w:ind w:firstLine="0"/>
              <w:jc w:val="center"/>
              <w:rPr>
                <w:b/>
                <w:sz w:val="16"/>
                <w:szCs w:val="16"/>
                <w:lang w:val="it-IT"/>
              </w:rPr>
            </w:pPr>
            <w:r w:rsidRPr="00D4208E">
              <w:rPr>
                <w:b/>
                <w:sz w:val="16"/>
                <w:szCs w:val="16"/>
                <w:lang w:val="it-IT"/>
              </w:rPr>
              <w:t>Institucioni/enti përdorues statusi juridik i përdorimit</w:t>
            </w:r>
          </w:p>
        </w:tc>
        <w:tc>
          <w:tcPr>
            <w:tcW w:w="471" w:type="pct"/>
          </w:tcPr>
          <w:p w:rsidR="00D54BDD" w:rsidRPr="00D4208E" w:rsidRDefault="00D54BDD" w:rsidP="00022294">
            <w:pPr>
              <w:pStyle w:val="Paragrafi"/>
              <w:ind w:firstLine="0"/>
              <w:jc w:val="center"/>
              <w:rPr>
                <w:b/>
                <w:sz w:val="16"/>
                <w:szCs w:val="16"/>
                <w:lang w:val="it-IT"/>
              </w:rPr>
            </w:pPr>
            <w:r w:rsidRPr="00D4208E">
              <w:rPr>
                <w:b/>
                <w:sz w:val="16"/>
                <w:szCs w:val="16"/>
                <w:lang w:val="it-IT"/>
              </w:rPr>
              <w:t>Të dhëna të tjera</w:t>
            </w:r>
          </w:p>
          <w:p w:rsidR="00D54BDD" w:rsidRPr="00D4208E" w:rsidRDefault="00D54BDD" w:rsidP="00022294">
            <w:pPr>
              <w:pStyle w:val="Paragrafi"/>
              <w:ind w:firstLine="0"/>
              <w:jc w:val="center"/>
              <w:rPr>
                <w:rFonts w:ascii="Times New Roman" w:hAnsi="Times New Roman"/>
                <w:b/>
                <w:sz w:val="16"/>
                <w:szCs w:val="16"/>
                <w:lang w:val="it-IT"/>
              </w:rPr>
            </w:pPr>
            <w:r w:rsidRPr="00D4208E">
              <w:rPr>
                <w:b/>
                <w:sz w:val="16"/>
                <w:szCs w:val="16"/>
                <w:lang w:val="it-IT"/>
              </w:rPr>
              <w:t>(shënime të veçanta)</w:t>
            </w:r>
          </w:p>
        </w:tc>
      </w:tr>
      <w:tr w:rsidR="00D54BDD" w:rsidRPr="00D4208E" w:rsidTr="00022294">
        <w:tc>
          <w:tcPr>
            <w:tcW w:w="195" w:type="pct"/>
          </w:tcPr>
          <w:p w:rsidR="00D54BDD" w:rsidRPr="00D4208E" w:rsidRDefault="00D54BDD" w:rsidP="00022294">
            <w:pPr>
              <w:pStyle w:val="Paragrafi"/>
              <w:ind w:firstLine="0"/>
              <w:jc w:val="center"/>
              <w:rPr>
                <w:b/>
                <w:sz w:val="16"/>
                <w:szCs w:val="16"/>
                <w:lang w:val="it-IT"/>
              </w:rPr>
            </w:pPr>
            <w:r w:rsidRPr="00D4208E">
              <w:rPr>
                <w:b/>
                <w:sz w:val="16"/>
                <w:szCs w:val="16"/>
                <w:lang w:val="it-IT"/>
              </w:rPr>
              <w:t>1</w:t>
            </w:r>
          </w:p>
        </w:tc>
        <w:tc>
          <w:tcPr>
            <w:tcW w:w="376" w:type="pct"/>
          </w:tcPr>
          <w:p w:rsidR="00D54BDD" w:rsidRPr="00D4208E" w:rsidRDefault="00D54BDD" w:rsidP="00022294">
            <w:pPr>
              <w:pStyle w:val="Paragrafi"/>
              <w:ind w:firstLine="0"/>
              <w:jc w:val="center"/>
              <w:rPr>
                <w:b/>
                <w:sz w:val="16"/>
                <w:szCs w:val="16"/>
                <w:lang w:val="it-IT"/>
              </w:rPr>
            </w:pPr>
            <w:r w:rsidRPr="00D4208E">
              <w:rPr>
                <w:b/>
                <w:sz w:val="16"/>
                <w:szCs w:val="16"/>
                <w:lang w:val="it-IT"/>
              </w:rPr>
              <w:t>2</w:t>
            </w:r>
          </w:p>
        </w:tc>
        <w:tc>
          <w:tcPr>
            <w:tcW w:w="317" w:type="pct"/>
          </w:tcPr>
          <w:p w:rsidR="00D54BDD" w:rsidRPr="00D4208E" w:rsidRDefault="00D54BDD" w:rsidP="00022294">
            <w:pPr>
              <w:pStyle w:val="Paragrafi"/>
              <w:ind w:firstLine="0"/>
              <w:jc w:val="center"/>
              <w:rPr>
                <w:b/>
                <w:sz w:val="16"/>
                <w:szCs w:val="16"/>
                <w:lang w:val="it-IT"/>
              </w:rPr>
            </w:pPr>
            <w:r w:rsidRPr="00D4208E">
              <w:rPr>
                <w:b/>
                <w:sz w:val="16"/>
                <w:szCs w:val="16"/>
                <w:lang w:val="it-IT"/>
              </w:rPr>
              <w:t>3</w:t>
            </w:r>
          </w:p>
        </w:tc>
        <w:tc>
          <w:tcPr>
            <w:tcW w:w="542" w:type="pct"/>
          </w:tcPr>
          <w:p w:rsidR="00D54BDD" w:rsidRPr="00D4208E" w:rsidRDefault="00D54BDD" w:rsidP="00022294">
            <w:pPr>
              <w:pStyle w:val="Paragrafi"/>
              <w:ind w:firstLine="0"/>
              <w:jc w:val="center"/>
              <w:rPr>
                <w:b/>
                <w:sz w:val="16"/>
                <w:szCs w:val="16"/>
                <w:lang w:val="it-IT"/>
              </w:rPr>
            </w:pPr>
            <w:r w:rsidRPr="00D4208E">
              <w:rPr>
                <w:b/>
                <w:sz w:val="16"/>
                <w:szCs w:val="16"/>
                <w:lang w:val="it-IT"/>
              </w:rPr>
              <w:t>4</w:t>
            </w:r>
          </w:p>
        </w:tc>
        <w:tc>
          <w:tcPr>
            <w:tcW w:w="624" w:type="pct"/>
          </w:tcPr>
          <w:p w:rsidR="00D54BDD" w:rsidRPr="00D4208E" w:rsidRDefault="00D54BDD" w:rsidP="00022294">
            <w:pPr>
              <w:pStyle w:val="Paragrafi"/>
              <w:ind w:firstLine="0"/>
              <w:jc w:val="center"/>
              <w:rPr>
                <w:b/>
                <w:sz w:val="16"/>
                <w:szCs w:val="16"/>
                <w:lang w:val="it-IT"/>
              </w:rPr>
            </w:pPr>
            <w:r w:rsidRPr="00D4208E">
              <w:rPr>
                <w:b/>
                <w:sz w:val="16"/>
                <w:szCs w:val="16"/>
                <w:lang w:val="it-IT"/>
              </w:rPr>
              <w:t>5.</w:t>
            </w:r>
          </w:p>
        </w:tc>
        <w:tc>
          <w:tcPr>
            <w:tcW w:w="683" w:type="pct"/>
          </w:tcPr>
          <w:p w:rsidR="00D54BDD" w:rsidRPr="00D4208E" w:rsidRDefault="00D54BDD" w:rsidP="00022294">
            <w:pPr>
              <w:pStyle w:val="Paragrafi"/>
              <w:ind w:firstLine="0"/>
              <w:jc w:val="center"/>
              <w:rPr>
                <w:b/>
                <w:sz w:val="16"/>
                <w:szCs w:val="16"/>
                <w:lang w:val="it-IT"/>
              </w:rPr>
            </w:pPr>
            <w:r w:rsidRPr="00D4208E">
              <w:rPr>
                <w:b/>
                <w:sz w:val="16"/>
                <w:szCs w:val="16"/>
                <w:lang w:val="it-IT"/>
              </w:rPr>
              <w:t>6</w:t>
            </w:r>
          </w:p>
        </w:tc>
        <w:tc>
          <w:tcPr>
            <w:tcW w:w="390" w:type="pct"/>
          </w:tcPr>
          <w:p w:rsidR="00D54BDD" w:rsidRPr="00D4208E" w:rsidRDefault="00D54BDD" w:rsidP="00022294">
            <w:pPr>
              <w:pStyle w:val="Paragrafi"/>
              <w:ind w:firstLine="0"/>
              <w:jc w:val="center"/>
              <w:rPr>
                <w:b/>
                <w:sz w:val="16"/>
                <w:szCs w:val="16"/>
                <w:lang w:val="it-IT"/>
              </w:rPr>
            </w:pPr>
            <w:r w:rsidRPr="00D4208E">
              <w:rPr>
                <w:b/>
                <w:sz w:val="16"/>
                <w:szCs w:val="16"/>
                <w:lang w:val="it-IT"/>
              </w:rPr>
              <w:t>7</w:t>
            </w:r>
          </w:p>
        </w:tc>
        <w:tc>
          <w:tcPr>
            <w:tcW w:w="429" w:type="pct"/>
          </w:tcPr>
          <w:p w:rsidR="00D54BDD" w:rsidRPr="00D4208E" w:rsidRDefault="00D54BDD" w:rsidP="00022294">
            <w:pPr>
              <w:pStyle w:val="Paragrafi"/>
              <w:ind w:firstLine="0"/>
              <w:jc w:val="center"/>
              <w:rPr>
                <w:b/>
                <w:sz w:val="16"/>
                <w:szCs w:val="16"/>
                <w:lang w:val="it-IT"/>
              </w:rPr>
            </w:pPr>
            <w:r w:rsidRPr="00D4208E">
              <w:rPr>
                <w:b/>
                <w:sz w:val="16"/>
                <w:szCs w:val="16"/>
                <w:lang w:val="it-IT"/>
              </w:rPr>
              <w:t>8</w:t>
            </w:r>
          </w:p>
        </w:tc>
        <w:tc>
          <w:tcPr>
            <w:tcW w:w="504" w:type="pct"/>
          </w:tcPr>
          <w:p w:rsidR="00D54BDD" w:rsidRPr="00D4208E" w:rsidRDefault="00D54BDD" w:rsidP="00022294">
            <w:pPr>
              <w:pStyle w:val="Paragrafi"/>
              <w:ind w:firstLine="0"/>
              <w:jc w:val="center"/>
              <w:rPr>
                <w:b/>
                <w:sz w:val="16"/>
                <w:szCs w:val="16"/>
                <w:lang w:val="it-IT"/>
              </w:rPr>
            </w:pPr>
            <w:r w:rsidRPr="00D4208E">
              <w:rPr>
                <w:b/>
                <w:sz w:val="16"/>
                <w:szCs w:val="16"/>
                <w:lang w:val="it-IT"/>
              </w:rPr>
              <w:t>9</w:t>
            </w:r>
          </w:p>
        </w:tc>
        <w:tc>
          <w:tcPr>
            <w:tcW w:w="468" w:type="pct"/>
          </w:tcPr>
          <w:p w:rsidR="00D54BDD" w:rsidRPr="00D4208E" w:rsidRDefault="00D54BDD" w:rsidP="00022294">
            <w:pPr>
              <w:pStyle w:val="Paragrafi"/>
              <w:ind w:firstLine="0"/>
              <w:jc w:val="center"/>
              <w:rPr>
                <w:b/>
                <w:sz w:val="16"/>
                <w:szCs w:val="16"/>
                <w:lang w:val="it-IT"/>
              </w:rPr>
            </w:pPr>
            <w:r w:rsidRPr="00D4208E">
              <w:rPr>
                <w:b/>
                <w:sz w:val="16"/>
                <w:szCs w:val="16"/>
                <w:lang w:val="it-IT"/>
              </w:rPr>
              <w:t>10</w:t>
            </w:r>
          </w:p>
        </w:tc>
        <w:tc>
          <w:tcPr>
            <w:tcW w:w="471" w:type="pct"/>
          </w:tcPr>
          <w:p w:rsidR="00D54BDD" w:rsidRPr="00D4208E" w:rsidRDefault="00D54BDD" w:rsidP="00022294">
            <w:pPr>
              <w:pStyle w:val="Paragrafi"/>
              <w:ind w:firstLine="0"/>
              <w:jc w:val="center"/>
              <w:rPr>
                <w:b/>
                <w:sz w:val="16"/>
                <w:szCs w:val="16"/>
                <w:lang w:val="it-IT"/>
              </w:rPr>
            </w:pPr>
            <w:r w:rsidRPr="00D4208E">
              <w:rPr>
                <w:b/>
                <w:sz w:val="16"/>
                <w:szCs w:val="16"/>
                <w:lang w:val="it-IT"/>
              </w:rPr>
              <w:t>11</w:t>
            </w:r>
          </w:p>
        </w:tc>
      </w:tr>
      <w:tr w:rsidR="00D54BDD" w:rsidRPr="00D4208E" w:rsidTr="00022294">
        <w:tc>
          <w:tcPr>
            <w:tcW w:w="195" w:type="pct"/>
          </w:tcPr>
          <w:p w:rsidR="00D54BDD" w:rsidRPr="00D4208E" w:rsidRDefault="00D54BDD" w:rsidP="00022294">
            <w:pPr>
              <w:pStyle w:val="Paragrafi"/>
              <w:ind w:firstLine="0"/>
              <w:rPr>
                <w:sz w:val="16"/>
                <w:szCs w:val="16"/>
                <w:lang w:val="it-IT"/>
              </w:rPr>
            </w:pPr>
            <w:r w:rsidRPr="00D4208E">
              <w:rPr>
                <w:sz w:val="16"/>
                <w:szCs w:val="16"/>
                <w:lang w:val="it-IT"/>
              </w:rPr>
              <w:t>1</w:t>
            </w:r>
          </w:p>
        </w:tc>
        <w:tc>
          <w:tcPr>
            <w:tcW w:w="376" w:type="pct"/>
          </w:tcPr>
          <w:p w:rsidR="00D54BDD" w:rsidRPr="00D4208E" w:rsidRDefault="00D54BDD" w:rsidP="00022294">
            <w:pPr>
              <w:pStyle w:val="Paragrafi"/>
              <w:ind w:firstLine="0"/>
              <w:rPr>
                <w:sz w:val="16"/>
                <w:szCs w:val="16"/>
                <w:lang w:val="it-IT"/>
              </w:rPr>
            </w:pPr>
          </w:p>
        </w:tc>
        <w:tc>
          <w:tcPr>
            <w:tcW w:w="317" w:type="pct"/>
          </w:tcPr>
          <w:p w:rsidR="00D54BDD" w:rsidRPr="00D4208E" w:rsidRDefault="00D54BDD" w:rsidP="00022294">
            <w:pPr>
              <w:pStyle w:val="Paragrafi"/>
              <w:ind w:firstLine="0"/>
              <w:rPr>
                <w:sz w:val="16"/>
                <w:szCs w:val="16"/>
                <w:lang w:val="it-IT"/>
              </w:rPr>
            </w:pPr>
          </w:p>
        </w:tc>
        <w:tc>
          <w:tcPr>
            <w:tcW w:w="542" w:type="pct"/>
          </w:tcPr>
          <w:p w:rsidR="00D54BDD" w:rsidRPr="00D4208E" w:rsidRDefault="009F072F" w:rsidP="00022294">
            <w:pPr>
              <w:pStyle w:val="Paragrafi"/>
              <w:ind w:firstLine="0"/>
              <w:rPr>
                <w:sz w:val="16"/>
                <w:szCs w:val="16"/>
                <w:lang w:val="it-IT"/>
              </w:rPr>
            </w:pPr>
            <w:r>
              <w:rPr>
                <w:sz w:val="16"/>
                <w:szCs w:val="16"/>
                <w:lang w:val="it-IT"/>
              </w:rPr>
              <w:t>R</w:t>
            </w:r>
            <w:r w:rsidR="004670FC">
              <w:rPr>
                <w:sz w:val="16"/>
                <w:szCs w:val="16"/>
                <w:lang w:val="it-IT"/>
              </w:rPr>
              <w:t>e</w:t>
            </w:r>
            <w:r>
              <w:rPr>
                <w:sz w:val="16"/>
                <w:szCs w:val="16"/>
                <w:lang w:val="it-IT"/>
              </w:rPr>
              <w:t>p</w:t>
            </w:r>
            <w:r w:rsidR="004670FC">
              <w:rPr>
                <w:sz w:val="16"/>
                <w:szCs w:val="16"/>
                <w:lang w:val="it-IT"/>
              </w:rPr>
              <w:t>a</w:t>
            </w:r>
            <w:r>
              <w:rPr>
                <w:sz w:val="16"/>
                <w:szCs w:val="16"/>
                <w:lang w:val="it-IT"/>
              </w:rPr>
              <w:t xml:space="preserve">rti </w:t>
            </w:r>
            <w:r w:rsidR="00D54BDD" w:rsidRPr="00D4208E">
              <w:rPr>
                <w:sz w:val="16"/>
                <w:szCs w:val="16"/>
                <w:lang w:val="it-IT"/>
              </w:rPr>
              <w:t>Renea</w:t>
            </w:r>
          </w:p>
          <w:p w:rsidR="00D54BDD" w:rsidRPr="00D4208E" w:rsidRDefault="00D54BDD" w:rsidP="00022294">
            <w:pPr>
              <w:pStyle w:val="Paragrafi"/>
              <w:ind w:firstLine="0"/>
              <w:rPr>
                <w:sz w:val="16"/>
                <w:szCs w:val="16"/>
                <w:lang w:val="it-IT"/>
              </w:rPr>
            </w:pPr>
            <w:r w:rsidRPr="00D4208E">
              <w:rPr>
                <w:sz w:val="16"/>
                <w:szCs w:val="16"/>
                <w:lang w:val="it-IT"/>
              </w:rPr>
              <w:t xml:space="preserve">Rr.Jordan Misja </w:t>
            </w:r>
          </w:p>
          <w:p w:rsidR="00D54BDD" w:rsidRPr="00D4208E" w:rsidRDefault="00D54BDD" w:rsidP="00022294">
            <w:pPr>
              <w:pStyle w:val="Paragrafi"/>
              <w:ind w:firstLine="0"/>
              <w:rPr>
                <w:sz w:val="16"/>
                <w:szCs w:val="16"/>
                <w:lang w:val="it-IT"/>
              </w:rPr>
            </w:pPr>
            <w:r w:rsidRPr="00D4208E">
              <w:rPr>
                <w:sz w:val="16"/>
                <w:szCs w:val="16"/>
                <w:lang w:val="it-IT"/>
              </w:rPr>
              <w:t xml:space="preserve">Tiranë </w:t>
            </w:r>
          </w:p>
        </w:tc>
        <w:tc>
          <w:tcPr>
            <w:tcW w:w="624" w:type="pct"/>
          </w:tcPr>
          <w:p w:rsidR="00D54BDD" w:rsidRPr="00D4208E" w:rsidRDefault="00D54BDD" w:rsidP="00022294">
            <w:pPr>
              <w:pStyle w:val="Paragrafi"/>
              <w:ind w:firstLine="0"/>
              <w:rPr>
                <w:sz w:val="16"/>
                <w:szCs w:val="16"/>
                <w:lang w:val="it-IT"/>
              </w:rPr>
            </w:pPr>
          </w:p>
        </w:tc>
        <w:tc>
          <w:tcPr>
            <w:tcW w:w="683" w:type="pct"/>
          </w:tcPr>
          <w:p w:rsidR="00D54BDD" w:rsidRPr="00D4208E" w:rsidRDefault="009F072F" w:rsidP="00022294">
            <w:pPr>
              <w:pStyle w:val="Paragrafi"/>
              <w:ind w:firstLine="0"/>
              <w:rPr>
                <w:sz w:val="16"/>
                <w:szCs w:val="16"/>
                <w:lang w:val="it-IT"/>
              </w:rPr>
            </w:pPr>
            <w:r>
              <w:rPr>
                <w:sz w:val="16"/>
                <w:szCs w:val="16"/>
                <w:lang w:val="it-IT"/>
              </w:rPr>
              <w:t>Tru</w:t>
            </w:r>
            <w:r w:rsidR="00D54BDD" w:rsidRPr="00D4208E">
              <w:rPr>
                <w:sz w:val="16"/>
                <w:szCs w:val="16"/>
                <w:lang w:val="it-IT"/>
              </w:rPr>
              <w:t>all total</w:t>
            </w:r>
          </w:p>
          <w:p w:rsidR="00D54BDD" w:rsidRPr="00D4208E" w:rsidRDefault="00D54BDD" w:rsidP="00022294">
            <w:pPr>
              <w:pStyle w:val="Paragrafi"/>
              <w:ind w:firstLine="0"/>
              <w:rPr>
                <w:sz w:val="16"/>
                <w:szCs w:val="16"/>
                <w:lang w:val="it-IT"/>
              </w:rPr>
            </w:pPr>
            <w:r w:rsidRPr="00D4208E">
              <w:rPr>
                <w:sz w:val="16"/>
                <w:szCs w:val="16"/>
                <w:lang w:val="it-IT"/>
              </w:rPr>
              <w:t>Perëndim</w:t>
            </w:r>
          </w:p>
        </w:tc>
        <w:tc>
          <w:tcPr>
            <w:tcW w:w="390" w:type="pct"/>
          </w:tcPr>
          <w:p w:rsidR="00D54BDD" w:rsidRPr="00D4208E" w:rsidRDefault="00D54BDD" w:rsidP="00022294">
            <w:pPr>
              <w:pStyle w:val="Paragrafi"/>
              <w:ind w:firstLine="0"/>
              <w:rPr>
                <w:sz w:val="16"/>
                <w:szCs w:val="16"/>
                <w:lang w:val="it-IT"/>
              </w:rPr>
            </w:pPr>
            <w:r w:rsidRPr="00D4208E">
              <w:rPr>
                <w:sz w:val="16"/>
                <w:szCs w:val="16"/>
                <w:lang w:val="it-IT"/>
              </w:rPr>
              <w:t>8000</w:t>
            </w:r>
          </w:p>
        </w:tc>
        <w:tc>
          <w:tcPr>
            <w:tcW w:w="429" w:type="pct"/>
          </w:tcPr>
          <w:p w:rsidR="00D54BDD" w:rsidRPr="00D4208E" w:rsidRDefault="00D54BDD" w:rsidP="00022294">
            <w:pPr>
              <w:pStyle w:val="Paragrafi"/>
              <w:ind w:firstLine="0"/>
              <w:rPr>
                <w:sz w:val="16"/>
                <w:szCs w:val="16"/>
                <w:lang w:val="it-IT"/>
              </w:rPr>
            </w:pPr>
          </w:p>
        </w:tc>
        <w:tc>
          <w:tcPr>
            <w:tcW w:w="504" w:type="pct"/>
          </w:tcPr>
          <w:p w:rsidR="00D54BDD" w:rsidRPr="00D4208E" w:rsidRDefault="00D54BDD" w:rsidP="00022294">
            <w:pPr>
              <w:pStyle w:val="Paragrafi"/>
              <w:ind w:firstLine="0"/>
              <w:rPr>
                <w:sz w:val="16"/>
                <w:szCs w:val="16"/>
                <w:lang w:val="it-IT"/>
              </w:rPr>
            </w:pPr>
          </w:p>
        </w:tc>
        <w:tc>
          <w:tcPr>
            <w:tcW w:w="468" w:type="pct"/>
          </w:tcPr>
          <w:p w:rsidR="00D54BDD" w:rsidRPr="00D4208E" w:rsidRDefault="00D54BDD" w:rsidP="00022294">
            <w:pPr>
              <w:pStyle w:val="Paragrafi"/>
              <w:ind w:firstLine="0"/>
              <w:rPr>
                <w:sz w:val="16"/>
                <w:szCs w:val="16"/>
                <w:lang w:val="it-IT"/>
              </w:rPr>
            </w:pPr>
          </w:p>
        </w:tc>
        <w:tc>
          <w:tcPr>
            <w:tcW w:w="471" w:type="pct"/>
          </w:tcPr>
          <w:p w:rsidR="00D54BDD" w:rsidRPr="00D4208E" w:rsidRDefault="00D54BDD" w:rsidP="00022294">
            <w:pPr>
              <w:pStyle w:val="Paragrafi"/>
              <w:ind w:firstLine="0"/>
              <w:rPr>
                <w:sz w:val="16"/>
                <w:szCs w:val="16"/>
              </w:rPr>
            </w:pPr>
            <w:r w:rsidRPr="00D4208E">
              <w:rPr>
                <w:sz w:val="16"/>
                <w:szCs w:val="16"/>
              </w:rPr>
              <w:t>Ardhur me shkres</w:t>
            </w:r>
            <w:r>
              <w:rPr>
                <w:sz w:val="16"/>
                <w:szCs w:val="16"/>
              </w:rPr>
              <w:t>ë</w:t>
            </w:r>
            <w:r w:rsidRPr="00D4208E">
              <w:rPr>
                <w:sz w:val="16"/>
                <w:szCs w:val="16"/>
              </w:rPr>
              <w:t xml:space="preserve"> nr.403 dat</w:t>
            </w:r>
            <w:r>
              <w:rPr>
                <w:sz w:val="16"/>
                <w:szCs w:val="16"/>
              </w:rPr>
              <w:t>ë</w:t>
            </w:r>
            <w:r w:rsidRPr="00D4208E">
              <w:rPr>
                <w:sz w:val="16"/>
                <w:szCs w:val="16"/>
              </w:rPr>
              <w:t xml:space="preserve"> 13.7.2002</w:t>
            </w:r>
          </w:p>
        </w:tc>
      </w:tr>
      <w:tr w:rsidR="00D54BDD" w:rsidRPr="00D4208E" w:rsidTr="00022294">
        <w:tc>
          <w:tcPr>
            <w:tcW w:w="195" w:type="pct"/>
          </w:tcPr>
          <w:p w:rsidR="00D54BDD" w:rsidRPr="00D4208E" w:rsidRDefault="00D54BDD" w:rsidP="00022294">
            <w:pPr>
              <w:pStyle w:val="Paragrafi"/>
              <w:ind w:firstLine="0"/>
              <w:rPr>
                <w:sz w:val="16"/>
                <w:szCs w:val="16"/>
                <w:lang w:val="it-IT"/>
              </w:rPr>
            </w:pPr>
            <w:r w:rsidRPr="00D4208E">
              <w:rPr>
                <w:sz w:val="16"/>
                <w:szCs w:val="16"/>
                <w:lang w:val="it-IT"/>
              </w:rPr>
              <w:t>2</w:t>
            </w:r>
          </w:p>
        </w:tc>
        <w:tc>
          <w:tcPr>
            <w:tcW w:w="376" w:type="pct"/>
          </w:tcPr>
          <w:p w:rsidR="00D54BDD" w:rsidRPr="00D4208E" w:rsidRDefault="00D54BDD" w:rsidP="00022294">
            <w:pPr>
              <w:pStyle w:val="Paragrafi"/>
              <w:ind w:firstLine="0"/>
              <w:rPr>
                <w:sz w:val="16"/>
                <w:szCs w:val="16"/>
                <w:lang w:val="it-IT"/>
              </w:rPr>
            </w:pPr>
          </w:p>
        </w:tc>
        <w:tc>
          <w:tcPr>
            <w:tcW w:w="317" w:type="pct"/>
          </w:tcPr>
          <w:p w:rsidR="00D54BDD" w:rsidRPr="00D4208E" w:rsidRDefault="00D54BDD" w:rsidP="00022294">
            <w:pPr>
              <w:pStyle w:val="Paragrafi"/>
              <w:ind w:firstLine="0"/>
              <w:rPr>
                <w:sz w:val="16"/>
                <w:szCs w:val="16"/>
                <w:lang w:val="it-IT"/>
              </w:rPr>
            </w:pPr>
          </w:p>
        </w:tc>
        <w:tc>
          <w:tcPr>
            <w:tcW w:w="542" w:type="pct"/>
          </w:tcPr>
          <w:p w:rsidR="00D54BDD" w:rsidRPr="00D4208E" w:rsidRDefault="00D54BDD" w:rsidP="00022294">
            <w:pPr>
              <w:pStyle w:val="Paragrafi"/>
              <w:ind w:firstLine="0"/>
              <w:rPr>
                <w:sz w:val="16"/>
                <w:szCs w:val="16"/>
                <w:lang w:val="it-IT"/>
              </w:rPr>
            </w:pPr>
          </w:p>
        </w:tc>
        <w:tc>
          <w:tcPr>
            <w:tcW w:w="624" w:type="pct"/>
          </w:tcPr>
          <w:p w:rsidR="00D54BDD" w:rsidRPr="00D4208E" w:rsidRDefault="00D54BDD" w:rsidP="00022294">
            <w:pPr>
              <w:pStyle w:val="Paragrafi"/>
              <w:ind w:firstLine="0"/>
              <w:rPr>
                <w:sz w:val="16"/>
                <w:szCs w:val="16"/>
                <w:lang w:val="it-IT"/>
              </w:rPr>
            </w:pPr>
            <w:r w:rsidRPr="00D4208E">
              <w:rPr>
                <w:sz w:val="16"/>
                <w:szCs w:val="16"/>
                <w:lang w:val="it-IT"/>
              </w:rPr>
              <w:t>Fjetore</w:t>
            </w:r>
          </w:p>
        </w:tc>
        <w:tc>
          <w:tcPr>
            <w:tcW w:w="683" w:type="pct"/>
          </w:tcPr>
          <w:p w:rsidR="00D54BDD" w:rsidRPr="00D4208E" w:rsidRDefault="00D54BDD" w:rsidP="00022294">
            <w:pPr>
              <w:pStyle w:val="Paragrafi"/>
              <w:ind w:firstLine="0"/>
              <w:rPr>
                <w:sz w:val="16"/>
                <w:szCs w:val="16"/>
                <w:lang w:val="it-IT"/>
              </w:rPr>
            </w:pPr>
            <w:r w:rsidRPr="00D4208E">
              <w:rPr>
                <w:sz w:val="16"/>
                <w:szCs w:val="16"/>
                <w:lang w:val="it-IT"/>
              </w:rPr>
              <w:t>Rep.R.Perëndim</w:t>
            </w:r>
          </w:p>
        </w:tc>
        <w:tc>
          <w:tcPr>
            <w:tcW w:w="390" w:type="pct"/>
          </w:tcPr>
          <w:p w:rsidR="00D54BDD" w:rsidRPr="00D4208E" w:rsidRDefault="00D54BDD" w:rsidP="00022294">
            <w:pPr>
              <w:pStyle w:val="Paragrafi"/>
              <w:ind w:firstLine="0"/>
              <w:rPr>
                <w:sz w:val="16"/>
                <w:szCs w:val="16"/>
                <w:lang w:val="it-IT"/>
              </w:rPr>
            </w:pPr>
            <w:r w:rsidRPr="00D4208E">
              <w:rPr>
                <w:sz w:val="16"/>
                <w:szCs w:val="16"/>
                <w:lang w:val="it-IT"/>
              </w:rPr>
              <w:t>420</w:t>
            </w:r>
          </w:p>
        </w:tc>
        <w:tc>
          <w:tcPr>
            <w:tcW w:w="429" w:type="pct"/>
          </w:tcPr>
          <w:p w:rsidR="00D54BDD" w:rsidRPr="00D4208E" w:rsidRDefault="00D54BDD" w:rsidP="00022294">
            <w:pPr>
              <w:pStyle w:val="Paragrafi"/>
              <w:ind w:firstLine="0"/>
              <w:rPr>
                <w:sz w:val="16"/>
                <w:szCs w:val="16"/>
                <w:lang w:val="it-IT"/>
              </w:rPr>
            </w:pPr>
            <w:r w:rsidRPr="00D4208E">
              <w:rPr>
                <w:sz w:val="16"/>
                <w:szCs w:val="16"/>
                <w:lang w:val="it-IT"/>
              </w:rPr>
              <w:t>Fjetore</w:t>
            </w:r>
          </w:p>
        </w:tc>
        <w:tc>
          <w:tcPr>
            <w:tcW w:w="504" w:type="pct"/>
          </w:tcPr>
          <w:p w:rsidR="00D54BDD" w:rsidRPr="00D4208E" w:rsidRDefault="00D54BDD" w:rsidP="00022294">
            <w:pPr>
              <w:pStyle w:val="Paragrafi"/>
              <w:ind w:firstLine="0"/>
              <w:rPr>
                <w:sz w:val="16"/>
                <w:szCs w:val="16"/>
                <w:lang w:val="it-IT"/>
              </w:rPr>
            </w:pPr>
            <w:r w:rsidRPr="00D4208E">
              <w:rPr>
                <w:sz w:val="16"/>
                <w:szCs w:val="16"/>
                <w:lang w:val="it-IT"/>
              </w:rPr>
              <w:t>MRP</w:t>
            </w:r>
          </w:p>
        </w:tc>
        <w:tc>
          <w:tcPr>
            <w:tcW w:w="468" w:type="pct"/>
          </w:tcPr>
          <w:p w:rsidR="00D54BDD" w:rsidRPr="00D4208E" w:rsidRDefault="00D54BDD" w:rsidP="00022294">
            <w:pPr>
              <w:pStyle w:val="Paragrafi"/>
              <w:ind w:firstLine="0"/>
              <w:rPr>
                <w:sz w:val="16"/>
                <w:szCs w:val="16"/>
                <w:lang w:val="it-IT"/>
              </w:rPr>
            </w:pPr>
            <w:r w:rsidRPr="00D4208E">
              <w:rPr>
                <w:sz w:val="16"/>
                <w:szCs w:val="16"/>
                <w:lang w:val="it-IT"/>
              </w:rPr>
              <w:t>Reparti Renea</w:t>
            </w:r>
          </w:p>
        </w:tc>
        <w:tc>
          <w:tcPr>
            <w:tcW w:w="471" w:type="pct"/>
          </w:tcPr>
          <w:p w:rsidR="00D54BDD" w:rsidRPr="00D4208E" w:rsidRDefault="00D54BDD" w:rsidP="00022294">
            <w:pPr>
              <w:pStyle w:val="Paragrafi"/>
              <w:ind w:firstLine="0"/>
              <w:rPr>
                <w:sz w:val="16"/>
                <w:szCs w:val="16"/>
                <w:lang w:val="it-IT"/>
              </w:rPr>
            </w:pPr>
          </w:p>
        </w:tc>
      </w:tr>
      <w:tr w:rsidR="00D54BDD" w:rsidRPr="00D4208E" w:rsidTr="00022294">
        <w:tc>
          <w:tcPr>
            <w:tcW w:w="195" w:type="pct"/>
          </w:tcPr>
          <w:p w:rsidR="00D54BDD" w:rsidRPr="00D4208E" w:rsidRDefault="00D54BDD" w:rsidP="00022294">
            <w:pPr>
              <w:pStyle w:val="Paragrafi"/>
              <w:ind w:firstLine="0"/>
              <w:rPr>
                <w:sz w:val="16"/>
                <w:szCs w:val="16"/>
                <w:lang w:val="it-IT"/>
              </w:rPr>
            </w:pPr>
            <w:r w:rsidRPr="00D4208E">
              <w:rPr>
                <w:sz w:val="16"/>
                <w:szCs w:val="16"/>
                <w:lang w:val="it-IT"/>
              </w:rPr>
              <w:t>3</w:t>
            </w:r>
          </w:p>
        </w:tc>
        <w:tc>
          <w:tcPr>
            <w:tcW w:w="376" w:type="pct"/>
          </w:tcPr>
          <w:p w:rsidR="00D54BDD" w:rsidRPr="00D4208E" w:rsidRDefault="00D54BDD" w:rsidP="00022294">
            <w:pPr>
              <w:pStyle w:val="Paragrafi"/>
              <w:ind w:firstLine="0"/>
              <w:rPr>
                <w:sz w:val="16"/>
                <w:szCs w:val="16"/>
                <w:lang w:val="it-IT"/>
              </w:rPr>
            </w:pPr>
          </w:p>
        </w:tc>
        <w:tc>
          <w:tcPr>
            <w:tcW w:w="317" w:type="pct"/>
          </w:tcPr>
          <w:p w:rsidR="00D54BDD" w:rsidRPr="00D4208E" w:rsidRDefault="00D54BDD" w:rsidP="00022294">
            <w:pPr>
              <w:pStyle w:val="Paragrafi"/>
              <w:ind w:firstLine="0"/>
              <w:rPr>
                <w:sz w:val="16"/>
                <w:szCs w:val="16"/>
                <w:lang w:val="it-IT"/>
              </w:rPr>
            </w:pPr>
          </w:p>
        </w:tc>
        <w:tc>
          <w:tcPr>
            <w:tcW w:w="542" w:type="pct"/>
          </w:tcPr>
          <w:p w:rsidR="00D54BDD" w:rsidRPr="00D4208E" w:rsidRDefault="00D54BDD" w:rsidP="00022294">
            <w:pPr>
              <w:pStyle w:val="Paragrafi"/>
              <w:ind w:firstLine="0"/>
              <w:rPr>
                <w:sz w:val="16"/>
                <w:szCs w:val="16"/>
                <w:lang w:val="it-IT"/>
              </w:rPr>
            </w:pPr>
          </w:p>
        </w:tc>
        <w:tc>
          <w:tcPr>
            <w:tcW w:w="624" w:type="pct"/>
          </w:tcPr>
          <w:p w:rsidR="00D54BDD" w:rsidRPr="00D4208E" w:rsidRDefault="00D54BDD" w:rsidP="00022294">
            <w:pPr>
              <w:pStyle w:val="Paragrafi"/>
              <w:ind w:firstLine="0"/>
              <w:rPr>
                <w:sz w:val="16"/>
                <w:szCs w:val="16"/>
                <w:lang w:val="it-IT"/>
              </w:rPr>
            </w:pPr>
            <w:r w:rsidRPr="00D4208E">
              <w:rPr>
                <w:sz w:val="16"/>
                <w:szCs w:val="16"/>
                <w:lang w:val="it-IT"/>
              </w:rPr>
              <w:t>Poligon</w:t>
            </w:r>
          </w:p>
        </w:tc>
        <w:tc>
          <w:tcPr>
            <w:tcW w:w="683" w:type="pct"/>
          </w:tcPr>
          <w:p w:rsidR="00D54BDD" w:rsidRPr="00D4208E" w:rsidRDefault="00D54BDD" w:rsidP="00022294">
            <w:pPr>
              <w:pStyle w:val="Paragrafi"/>
              <w:ind w:firstLine="0"/>
              <w:rPr>
                <w:sz w:val="16"/>
                <w:szCs w:val="16"/>
                <w:lang w:val="it-IT"/>
              </w:rPr>
            </w:pPr>
            <w:r w:rsidRPr="00D4208E">
              <w:rPr>
                <w:sz w:val="16"/>
                <w:szCs w:val="16"/>
                <w:lang w:val="it-IT"/>
              </w:rPr>
              <w:t>Rep.R.Jug</w:t>
            </w:r>
          </w:p>
        </w:tc>
        <w:tc>
          <w:tcPr>
            <w:tcW w:w="390" w:type="pct"/>
          </w:tcPr>
          <w:p w:rsidR="00D54BDD" w:rsidRPr="00D4208E" w:rsidRDefault="00D54BDD" w:rsidP="00022294">
            <w:pPr>
              <w:pStyle w:val="Paragrafi"/>
              <w:ind w:firstLine="0"/>
              <w:rPr>
                <w:sz w:val="16"/>
                <w:szCs w:val="16"/>
                <w:lang w:val="it-IT"/>
              </w:rPr>
            </w:pPr>
            <w:r w:rsidRPr="00D4208E">
              <w:rPr>
                <w:sz w:val="16"/>
                <w:szCs w:val="16"/>
                <w:lang w:val="it-IT"/>
              </w:rPr>
              <w:t>665</w:t>
            </w:r>
          </w:p>
        </w:tc>
        <w:tc>
          <w:tcPr>
            <w:tcW w:w="429" w:type="pct"/>
          </w:tcPr>
          <w:p w:rsidR="00D54BDD" w:rsidRPr="00D4208E" w:rsidRDefault="00D54BDD" w:rsidP="00022294">
            <w:pPr>
              <w:pStyle w:val="Paragrafi"/>
              <w:ind w:firstLine="0"/>
              <w:rPr>
                <w:sz w:val="16"/>
                <w:szCs w:val="16"/>
                <w:lang w:val="it-IT"/>
              </w:rPr>
            </w:pPr>
            <w:r w:rsidRPr="00D4208E">
              <w:rPr>
                <w:sz w:val="16"/>
                <w:szCs w:val="16"/>
                <w:lang w:val="it-IT"/>
              </w:rPr>
              <w:t>Poligon</w:t>
            </w:r>
          </w:p>
        </w:tc>
        <w:tc>
          <w:tcPr>
            <w:tcW w:w="504" w:type="pct"/>
          </w:tcPr>
          <w:p w:rsidR="00D54BDD" w:rsidRPr="00D4208E" w:rsidRDefault="00D54BDD" w:rsidP="00022294">
            <w:pPr>
              <w:pStyle w:val="Paragrafi"/>
              <w:ind w:firstLine="0"/>
              <w:rPr>
                <w:sz w:val="16"/>
                <w:szCs w:val="16"/>
                <w:lang w:val="it-IT"/>
              </w:rPr>
            </w:pPr>
            <w:r w:rsidRPr="00D4208E">
              <w:rPr>
                <w:sz w:val="16"/>
                <w:szCs w:val="16"/>
                <w:lang w:val="it-IT"/>
              </w:rPr>
              <w:t>MRP</w:t>
            </w:r>
          </w:p>
        </w:tc>
        <w:tc>
          <w:tcPr>
            <w:tcW w:w="468" w:type="pct"/>
          </w:tcPr>
          <w:p w:rsidR="00D54BDD" w:rsidRPr="00D4208E" w:rsidRDefault="00D54BDD" w:rsidP="00022294">
            <w:pPr>
              <w:pStyle w:val="Paragrafi"/>
              <w:ind w:firstLine="0"/>
              <w:rPr>
                <w:sz w:val="16"/>
                <w:szCs w:val="16"/>
                <w:lang w:val="it-IT"/>
              </w:rPr>
            </w:pPr>
            <w:r w:rsidRPr="00D4208E">
              <w:rPr>
                <w:sz w:val="16"/>
                <w:szCs w:val="16"/>
                <w:lang w:val="it-IT"/>
              </w:rPr>
              <w:t>Reparti Renea</w:t>
            </w:r>
          </w:p>
        </w:tc>
        <w:tc>
          <w:tcPr>
            <w:tcW w:w="471" w:type="pct"/>
          </w:tcPr>
          <w:p w:rsidR="00D54BDD" w:rsidRPr="00D4208E" w:rsidRDefault="00D54BDD" w:rsidP="00022294">
            <w:pPr>
              <w:pStyle w:val="Paragrafi"/>
              <w:ind w:firstLine="0"/>
              <w:rPr>
                <w:sz w:val="16"/>
                <w:szCs w:val="16"/>
                <w:lang w:val="it-IT"/>
              </w:rPr>
            </w:pPr>
          </w:p>
        </w:tc>
      </w:tr>
      <w:tr w:rsidR="00D54BDD" w:rsidRPr="00D4208E" w:rsidTr="00022294">
        <w:tc>
          <w:tcPr>
            <w:tcW w:w="195" w:type="pct"/>
          </w:tcPr>
          <w:p w:rsidR="00D54BDD" w:rsidRPr="00D4208E" w:rsidRDefault="00D54BDD" w:rsidP="00022294">
            <w:pPr>
              <w:pStyle w:val="Paragrafi"/>
              <w:ind w:firstLine="0"/>
              <w:rPr>
                <w:sz w:val="16"/>
                <w:szCs w:val="16"/>
                <w:lang w:val="it-IT"/>
              </w:rPr>
            </w:pPr>
            <w:r w:rsidRPr="00D4208E">
              <w:rPr>
                <w:sz w:val="16"/>
                <w:szCs w:val="16"/>
                <w:lang w:val="it-IT"/>
              </w:rPr>
              <w:t>4</w:t>
            </w:r>
          </w:p>
        </w:tc>
        <w:tc>
          <w:tcPr>
            <w:tcW w:w="376" w:type="pct"/>
          </w:tcPr>
          <w:p w:rsidR="00D54BDD" w:rsidRPr="00D4208E" w:rsidRDefault="00D54BDD" w:rsidP="00022294">
            <w:pPr>
              <w:pStyle w:val="Paragrafi"/>
              <w:ind w:firstLine="0"/>
              <w:rPr>
                <w:sz w:val="16"/>
                <w:szCs w:val="16"/>
                <w:lang w:val="it-IT"/>
              </w:rPr>
            </w:pPr>
          </w:p>
        </w:tc>
        <w:tc>
          <w:tcPr>
            <w:tcW w:w="317" w:type="pct"/>
          </w:tcPr>
          <w:p w:rsidR="00D54BDD" w:rsidRPr="00D4208E" w:rsidRDefault="00D54BDD" w:rsidP="00022294">
            <w:pPr>
              <w:pStyle w:val="Paragrafi"/>
              <w:ind w:firstLine="0"/>
              <w:rPr>
                <w:sz w:val="16"/>
                <w:szCs w:val="16"/>
                <w:lang w:val="it-IT"/>
              </w:rPr>
            </w:pPr>
          </w:p>
        </w:tc>
        <w:tc>
          <w:tcPr>
            <w:tcW w:w="542" w:type="pct"/>
          </w:tcPr>
          <w:p w:rsidR="00D54BDD" w:rsidRPr="00D4208E" w:rsidRDefault="00D54BDD" w:rsidP="00022294">
            <w:pPr>
              <w:pStyle w:val="Paragrafi"/>
              <w:ind w:firstLine="0"/>
              <w:rPr>
                <w:sz w:val="16"/>
                <w:szCs w:val="16"/>
                <w:lang w:val="it-IT"/>
              </w:rPr>
            </w:pPr>
          </w:p>
        </w:tc>
        <w:tc>
          <w:tcPr>
            <w:tcW w:w="624" w:type="pct"/>
          </w:tcPr>
          <w:p w:rsidR="00D54BDD" w:rsidRPr="00D4208E" w:rsidRDefault="00D54BDD" w:rsidP="00022294">
            <w:pPr>
              <w:pStyle w:val="Paragrafi"/>
              <w:ind w:firstLine="0"/>
              <w:rPr>
                <w:sz w:val="16"/>
                <w:szCs w:val="16"/>
                <w:lang w:val="it-IT"/>
              </w:rPr>
            </w:pPr>
            <w:r w:rsidRPr="00D4208E">
              <w:rPr>
                <w:sz w:val="16"/>
                <w:szCs w:val="16"/>
                <w:lang w:val="it-IT"/>
              </w:rPr>
              <w:t>Komanda</w:t>
            </w:r>
          </w:p>
        </w:tc>
        <w:tc>
          <w:tcPr>
            <w:tcW w:w="683" w:type="pct"/>
          </w:tcPr>
          <w:p w:rsidR="00D54BDD" w:rsidRPr="00D4208E" w:rsidRDefault="00D54BDD" w:rsidP="00022294">
            <w:pPr>
              <w:pStyle w:val="Paragrafi"/>
              <w:ind w:firstLine="0"/>
              <w:rPr>
                <w:sz w:val="16"/>
                <w:szCs w:val="16"/>
                <w:lang w:val="it-IT"/>
              </w:rPr>
            </w:pPr>
            <w:r w:rsidRPr="00D4208E">
              <w:rPr>
                <w:sz w:val="16"/>
                <w:szCs w:val="16"/>
                <w:lang w:val="it-IT"/>
              </w:rPr>
              <w:t>Rep.R.Veri-Perëndim</w:t>
            </w:r>
          </w:p>
        </w:tc>
        <w:tc>
          <w:tcPr>
            <w:tcW w:w="390" w:type="pct"/>
          </w:tcPr>
          <w:p w:rsidR="00D54BDD" w:rsidRPr="00D4208E" w:rsidRDefault="00D54BDD" w:rsidP="00022294">
            <w:pPr>
              <w:pStyle w:val="Paragrafi"/>
              <w:ind w:firstLine="0"/>
              <w:rPr>
                <w:sz w:val="16"/>
                <w:szCs w:val="16"/>
                <w:lang w:val="it-IT"/>
              </w:rPr>
            </w:pPr>
            <w:r w:rsidRPr="00D4208E">
              <w:rPr>
                <w:sz w:val="16"/>
                <w:szCs w:val="16"/>
                <w:lang w:val="it-IT"/>
              </w:rPr>
              <w:t>450</w:t>
            </w:r>
          </w:p>
        </w:tc>
        <w:tc>
          <w:tcPr>
            <w:tcW w:w="429" w:type="pct"/>
          </w:tcPr>
          <w:p w:rsidR="00D54BDD" w:rsidRPr="00D4208E" w:rsidRDefault="00D54BDD" w:rsidP="00022294">
            <w:pPr>
              <w:pStyle w:val="Paragrafi"/>
              <w:ind w:firstLine="0"/>
              <w:rPr>
                <w:sz w:val="16"/>
                <w:szCs w:val="16"/>
                <w:lang w:val="it-IT"/>
              </w:rPr>
            </w:pPr>
            <w:r w:rsidRPr="00D4208E">
              <w:rPr>
                <w:sz w:val="16"/>
                <w:szCs w:val="16"/>
                <w:lang w:val="it-IT"/>
              </w:rPr>
              <w:t xml:space="preserve">Komanda </w:t>
            </w:r>
          </w:p>
        </w:tc>
        <w:tc>
          <w:tcPr>
            <w:tcW w:w="504" w:type="pct"/>
          </w:tcPr>
          <w:p w:rsidR="00D54BDD" w:rsidRPr="00D4208E" w:rsidRDefault="00D54BDD" w:rsidP="00022294">
            <w:pPr>
              <w:pStyle w:val="Paragrafi"/>
              <w:ind w:firstLine="0"/>
              <w:rPr>
                <w:sz w:val="16"/>
                <w:szCs w:val="16"/>
                <w:lang w:val="it-IT"/>
              </w:rPr>
            </w:pPr>
            <w:r w:rsidRPr="00D4208E">
              <w:rPr>
                <w:sz w:val="16"/>
                <w:szCs w:val="16"/>
                <w:lang w:val="it-IT"/>
              </w:rPr>
              <w:t>MRP</w:t>
            </w:r>
          </w:p>
        </w:tc>
        <w:tc>
          <w:tcPr>
            <w:tcW w:w="468" w:type="pct"/>
          </w:tcPr>
          <w:p w:rsidR="00D54BDD" w:rsidRPr="00D4208E" w:rsidRDefault="00D54BDD" w:rsidP="00022294">
            <w:pPr>
              <w:pStyle w:val="Paragrafi"/>
              <w:ind w:firstLine="0"/>
              <w:rPr>
                <w:sz w:val="16"/>
                <w:szCs w:val="16"/>
                <w:lang w:val="it-IT"/>
              </w:rPr>
            </w:pPr>
            <w:r w:rsidRPr="00D4208E">
              <w:rPr>
                <w:sz w:val="16"/>
                <w:szCs w:val="16"/>
                <w:lang w:val="it-IT"/>
              </w:rPr>
              <w:t>Reparti Renea</w:t>
            </w:r>
          </w:p>
        </w:tc>
        <w:tc>
          <w:tcPr>
            <w:tcW w:w="471" w:type="pct"/>
          </w:tcPr>
          <w:p w:rsidR="00D54BDD" w:rsidRPr="00D4208E" w:rsidRDefault="00D54BDD" w:rsidP="00022294">
            <w:pPr>
              <w:pStyle w:val="Paragrafi"/>
              <w:ind w:firstLine="0"/>
              <w:rPr>
                <w:sz w:val="16"/>
                <w:szCs w:val="16"/>
                <w:lang w:val="it-IT"/>
              </w:rPr>
            </w:pPr>
          </w:p>
        </w:tc>
      </w:tr>
      <w:tr w:rsidR="00D54BDD" w:rsidRPr="00D4208E" w:rsidTr="00022294">
        <w:tc>
          <w:tcPr>
            <w:tcW w:w="195" w:type="pct"/>
          </w:tcPr>
          <w:p w:rsidR="00D54BDD" w:rsidRPr="00D4208E" w:rsidRDefault="00D54BDD" w:rsidP="00022294">
            <w:pPr>
              <w:pStyle w:val="Paragrafi"/>
              <w:ind w:firstLine="0"/>
              <w:rPr>
                <w:sz w:val="16"/>
                <w:szCs w:val="16"/>
                <w:lang w:val="it-IT"/>
              </w:rPr>
            </w:pPr>
            <w:r w:rsidRPr="00D4208E">
              <w:rPr>
                <w:sz w:val="16"/>
                <w:szCs w:val="16"/>
                <w:lang w:val="it-IT"/>
              </w:rPr>
              <w:t>5</w:t>
            </w:r>
          </w:p>
        </w:tc>
        <w:tc>
          <w:tcPr>
            <w:tcW w:w="376" w:type="pct"/>
          </w:tcPr>
          <w:p w:rsidR="00D54BDD" w:rsidRPr="00D4208E" w:rsidRDefault="00D54BDD" w:rsidP="00022294">
            <w:pPr>
              <w:pStyle w:val="Paragrafi"/>
              <w:ind w:firstLine="0"/>
              <w:rPr>
                <w:sz w:val="16"/>
                <w:szCs w:val="16"/>
                <w:lang w:val="it-IT"/>
              </w:rPr>
            </w:pPr>
          </w:p>
        </w:tc>
        <w:tc>
          <w:tcPr>
            <w:tcW w:w="317" w:type="pct"/>
          </w:tcPr>
          <w:p w:rsidR="00D54BDD" w:rsidRPr="00D4208E" w:rsidRDefault="00D54BDD" w:rsidP="00022294">
            <w:pPr>
              <w:pStyle w:val="Paragrafi"/>
              <w:ind w:firstLine="0"/>
              <w:rPr>
                <w:sz w:val="16"/>
                <w:szCs w:val="16"/>
                <w:lang w:val="it-IT"/>
              </w:rPr>
            </w:pPr>
          </w:p>
        </w:tc>
        <w:tc>
          <w:tcPr>
            <w:tcW w:w="542" w:type="pct"/>
          </w:tcPr>
          <w:p w:rsidR="00D54BDD" w:rsidRPr="00D4208E" w:rsidRDefault="00D54BDD" w:rsidP="00022294">
            <w:pPr>
              <w:pStyle w:val="Paragrafi"/>
              <w:ind w:firstLine="0"/>
              <w:rPr>
                <w:sz w:val="16"/>
                <w:szCs w:val="16"/>
                <w:lang w:val="it-IT"/>
              </w:rPr>
            </w:pPr>
          </w:p>
        </w:tc>
        <w:tc>
          <w:tcPr>
            <w:tcW w:w="624" w:type="pct"/>
          </w:tcPr>
          <w:p w:rsidR="00D54BDD" w:rsidRPr="00D4208E" w:rsidRDefault="00D54BDD" w:rsidP="00022294">
            <w:pPr>
              <w:pStyle w:val="Paragrafi"/>
              <w:ind w:firstLine="0"/>
              <w:rPr>
                <w:sz w:val="16"/>
                <w:szCs w:val="16"/>
                <w:lang w:val="it-IT"/>
              </w:rPr>
            </w:pPr>
            <w:r w:rsidRPr="00D4208E">
              <w:rPr>
                <w:sz w:val="16"/>
                <w:szCs w:val="16"/>
                <w:lang w:val="it-IT"/>
              </w:rPr>
              <w:t>Palestër</w:t>
            </w:r>
          </w:p>
        </w:tc>
        <w:tc>
          <w:tcPr>
            <w:tcW w:w="683" w:type="pct"/>
          </w:tcPr>
          <w:p w:rsidR="00D54BDD" w:rsidRPr="00D4208E" w:rsidRDefault="00D54BDD" w:rsidP="00022294">
            <w:pPr>
              <w:pStyle w:val="Paragrafi"/>
              <w:ind w:firstLine="0"/>
              <w:rPr>
                <w:sz w:val="16"/>
                <w:szCs w:val="16"/>
                <w:lang w:val="it-IT"/>
              </w:rPr>
            </w:pPr>
            <w:r w:rsidRPr="00D4208E">
              <w:rPr>
                <w:sz w:val="16"/>
                <w:szCs w:val="16"/>
                <w:lang w:val="it-IT"/>
              </w:rPr>
              <w:t>Rep.R.Veri - Perëndim</w:t>
            </w:r>
          </w:p>
        </w:tc>
        <w:tc>
          <w:tcPr>
            <w:tcW w:w="390" w:type="pct"/>
          </w:tcPr>
          <w:p w:rsidR="00D54BDD" w:rsidRPr="00D4208E" w:rsidRDefault="00D54BDD" w:rsidP="00022294">
            <w:pPr>
              <w:pStyle w:val="Paragrafi"/>
              <w:ind w:firstLine="0"/>
              <w:rPr>
                <w:sz w:val="16"/>
                <w:szCs w:val="16"/>
                <w:lang w:val="it-IT"/>
              </w:rPr>
            </w:pPr>
            <w:r w:rsidRPr="00D4208E">
              <w:rPr>
                <w:sz w:val="16"/>
                <w:szCs w:val="16"/>
                <w:lang w:val="it-IT"/>
              </w:rPr>
              <w:t>760</w:t>
            </w:r>
          </w:p>
        </w:tc>
        <w:tc>
          <w:tcPr>
            <w:tcW w:w="429" w:type="pct"/>
          </w:tcPr>
          <w:p w:rsidR="00D54BDD" w:rsidRPr="00D4208E" w:rsidRDefault="00D54BDD" w:rsidP="00022294">
            <w:pPr>
              <w:pStyle w:val="Paragrafi"/>
              <w:ind w:firstLine="0"/>
              <w:rPr>
                <w:sz w:val="16"/>
                <w:szCs w:val="16"/>
                <w:lang w:val="it-IT"/>
              </w:rPr>
            </w:pPr>
            <w:r w:rsidRPr="00D4208E">
              <w:rPr>
                <w:sz w:val="16"/>
                <w:szCs w:val="16"/>
                <w:lang w:val="it-IT"/>
              </w:rPr>
              <w:t>Palestër</w:t>
            </w:r>
          </w:p>
        </w:tc>
        <w:tc>
          <w:tcPr>
            <w:tcW w:w="504" w:type="pct"/>
          </w:tcPr>
          <w:p w:rsidR="00D54BDD" w:rsidRPr="00D4208E" w:rsidRDefault="00D54BDD" w:rsidP="00022294">
            <w:pPr>
              <w:pStyle w:val="Paragrafi"/>
              <w:ind w:firstLine="0"/>
              <w:rPr>
                <w:sz w:val="16"/>
                <w:szCs w:val="16"/>
                <w:lang w:val="it-IT"/>
              </w:rPr>
            </w:pPr>
            <w:r w:rsidRPr="00D4208E">
              <w:rPr>
                <w:sz w:val="16"/>
                <w:szCs w:val="16"/>
                <w:lang w:val="it-IT"/>
              </w:rPr>
              <w:t>MRP</w:t>
            </w:r>
          </w:p>
        </w:tc>
        <w:tc>
          <w:tcPr>
            <w:tcW w:w="468" w:type="pct"/>
          </w:tcPr>
          <w:p w:rsidR="00D54BDD" w:rsidRPr="00D4208E" w:rsidRDefault="00D54BDD" w:rsidP="00022294">
            <w:pPr>
              <w:pStyle w:val="Paragrafi"/>
              <w:ind w:firstLine="0"/>
              <w:rPr>
                <w:sz w:val="16"/>
                <w:szCs w:val="16"/>
                <w:lang w:val="it-IT"/>
              </w:rPr>
            </w:pPr>
            <w:r w:rsidRPr="00D4208E">
              <w:rPr>
                <w:sz w:val="16"/>
                <w:szCs w:val="16"/>
                <w:lang w:val="it-IT"/>
              </w:rPr>
              <w:t>Reparti Renea</w:t>
            </w:r>
          </w:p>
        </w:tc>
        <w:tc>
          <w:tcPr>
            <w:tcW w:w="471" w:type="pct"/>
          </w:tcPr>
          <w:p w:rsidR="00D54BDD" w:rsidRPr="00D4208E" w:rsidRDefault="00D54BDD" w:rsidP="00022294">
            <w:pPr>
              <w:pStyle w:val="Paragrafi"/>
              <w:ind w:firstLine="0"/>
              <w:rPr>
                <w:sz w:val="16"/>
                <w:szCs w:val="16"/>
                <w:lang w:val="it-IT"/>
              </w:rPr>
            </w:pPr>
          </w:p>
        </w:tc>
      </w:tr>
      <w:tr w:rsidR="00D54BDD" w:rsidRPr="00D4208E" w:rsidTr="00022294">
        <w:tc>
          <w:tcPr>
            <w:tcW w:w="195" w:type="pct"/>
          </w:tcPr>
          <w:p w:rsidR="00D54BDD" w:rsidRPr="00D4208E" w:rsidRDefault="00D54BDD" w:rsidP="00022294">
            <w:pPr>
              <w:pStyle w:val="Paragrafi"/>
              <w:ind w:firstLine="0"/>
              <w:rPr>
                <w:sz w:val="16"/>
                <w:szCs w:val="16"/>
                <w:lang w:val="it-IT"/>
              </w:rPr>
            </w:pPr>
            <w:r w:rsidRPr="00D4208E">
              <w:rPr>
                <w:sz w:val="16"/>
                <w:szCs w:val="16"/>
                <w:lang w:val="it-IT"/>
              </w:rPr>
              <w:t>6</w:t>
            </w:r>
          </w:p>
        </w:tc>
        <w:tc>
          <w:tcPr>
            <w:tcW w:w="376" w:type="pct"/>
          </w:tcPr>
          <w:p w:rsidR="00D54BDD" w:rsidRPr="00D4208E" w:rsidRDefault="00D54BDD" w:rsidP="00022294">
            <w:pPr>
              <w:pStyle w:val="Paragrafi"/>
              <w:ind w:firstLine="0"/>
              <w:rPr>
                <w:sz w:val="16"/>
                <w:szCs w:val="16"/>
                <w:lang w:val="it-IT"/>
              </w:rPr>
            </w:pPr>
          </w:p>
        </w:tc>
        <w:tc>
          <w:tcPr>
            <w:tcW w:w="317" w:type="pct"/>
          </w:tcPr>
          <w:p w:rsidR="00D54BDD" w:rsidRPr="00D4208E" w:rsidRDefault="00D54BDD" w:rsidP="00022294">
            <w:pPr>
              <w:pStyle w:val="Paragrafi"/>
              <w:ind w:firstLine="0"/>
              <w:rPr>
                <w:sz w:val="16"/>
                <w:szCs w:val="16"/>
                <w:lang w:val="it-IT"/>
              </w:rPr>
            </w:pPr>
          </w:p>
        </w:tc>
        <w:tc>
          <w:tcPr>
            <w:tcW w:w="542" w:type="pct"/>
          </w:tcPr>
          <w:p w:rsidR="00D54BDD" w:rsidRPr="00D4208E" w:rsidRDefault="00D54BDD" w:rsidP="00022294">
            <w:pPr>
              <w:pStyle w:val="Paragrafi"/>
              <w:ind w:firstLine="0"/>
              <w:rPr>
                <w:sz w:val="16"/>
                <w:szCs w:val="16"/>
                <w:lang w:val="it-IT"/>
              </w:rPr>
            </w:pPr>
          </w:p>
        </w:tc>
        <w:tc>
          <w:tcPr>
            <w:tcW w:w="624" w:type="pct"/>
          </w:tcPr>
          <w:p w:rsidR="00D54BDD" w:rsidRPr="00D4208E" w:rsidRDefault="00D54BDD" w:rsidP="00022294">
            <w:pPr>
              <w:pStyle w:val="Paragrafi"/>
              <w:ind w:firstLine="0"/>
              <w:rPr>
                <w:sz w:val="16"/>
                <w:szCs w:val="16"/>
                <w:lang w:val="it-IT"/>
              </w:rPr>
            </w:pPr>
            <w:r w:rsidRPr="00D4208E">
              <w:rPr>
                <w:sz w:val="16"/>
                <w:szCs w:val="16"/>
                <w:lang w:val="it-IT"/>
              </w:rPr>
              <w:t>Palestër</w:t>
            </w:r>
          </w:p>
        </w:tc>
        <w:tc>
          <w:tcPr>
            <w:tcW w:w="683" w:type="pct"/>
          </w:tcPr>
          <w:p w:rsidR="00D54BDD" w:rsidRPr="00D4208E" w:rsidRDefault="00D54BDD" w:rsidP="00022294">
            <w:pPr>
              <w:pStyle w:val="Paragrafi"/>
              <w:ind w:firstLine="0"/>
              <w:rPr>
                <w:sz w:val="16"/>
                <w:szCs w:val="16"/>
                <w:lang w:val="it-IT"/>
              </w:rPr>
            </w:pPr>
            <w:r w:rsidRPr="00D4208E">
              <w:rPr>
                <w:sz w:val="16"/>
                <w:szCs w:val="16"/>
                <w:lang w:val="it-IT"/>
              </w:rPr>
              <w:t>Rep.Renea</w:t>
            </w:r>
          </w:p>
        </w:tc>
        <w:tc>
          <w:tcPr>
            <w:tcW w:w="390" w:type="pct"/>
          </w:tcPr>
          <w:p w:rsidR="00D54BDD" w:rsidRPr="00D4208E" w:rsidRDefault="00D54BDD" w:rsidP="00022294">
            <w:pPr>
              <w:pStyle w:val="Paragrafi"/>
              <w:ind w:firstLine="0"/>
              <w:rPr>
                <w:sz w:val="16"/>
                <w:szCs w:val="16"/>
                <w:lang w:val="it-IT"/>
              </w:rPr>
            </w:pPr>
            <w:r w:rsidRPr="00D4208E">
              <w:rPr>
                <w:sz w:val="16"/>
                <w:szCs w:val="16"/>
                <w:lang w:val="it-IT"/>
              </w:rPr>
              <w:t>144</w:t>
            </w:r>
          </w:p>
        </w:tc>
        <w:tc>
          <w:tcPr>
            <w:tcW w:w="429" w:type="pct"/>
          </w:tcPr>
          <w:p w:rsidR="00D54BDD" w:rsidRPr="00D4208E" w:rsidRDefault="00D54BDD" w:rsidP="00022294">
            <w:pPr>
              <w:pStyle w:val="Paragrafi"/>
              <w:ind w:firstLine="0"/>
              <w:rPr>
                <w:sz w:val="16"/>
                <w:szCs w:val="16"/>
                <w:lang w:val="it-IT"/>
              </w:rPr>
            </w:pPr>
            <w:r w:rsidRPr="00D4208E">
              <w:rPr>
                <w:sz w:val="16"/>
                <w:szCs w:val="16"/>
                <w:lang w:val="it-IT"/>
              </w:rPr>
              <w:t>Plestër</w:t>
            </w:r>
          </w:p>
        </w:tc>
        <w:tc>
          <w:tcPr>
            <w:tcW w:w="504" w:type="pct"/>
          </w:tcPr>
          <w:p w:rsidR="00D54BDD" w:rsidRPr="00D4208E" w:rsidRDefault="00D54BDD" w:rsidP="00022294">
            <w:pPr>
              <w:pStyle w:val="Paragrafi"/>
              <w:ind w:firstLine="0"/>
              <w:rPr>
                <w:sz w:val="16"/>
                <w:szCs w:val="16"/>
                <w:lang w:val="it-IT"/>
              </w:rPr>
            </w:pPr>
            <w:r w:rsidRPr="00D4208E">
              <w:rPr>
                <w:sz w:val="16"/>
                <w:szCs w:val="16"/>
                <w:lang w:val="it-IT"/>
              </w:rPr>
              <w:t>MRP</w:t>
            </w:r>
          </w:p>
        </w:tc>
        <w:tc>
          <w:tcPr>
            <w:tcW w:w="468" w:type="pct"/>
          </w:tcPr>
          <w:p w:rsidR="00D54BDD" w:rsidRPr="00D4208E" w:rsidRDefault="00D54BDD" w:rsidP="00022294">
            <w:pPr>
              <w:pStyle w:val="Paragrafi"/>
              <w:ind w:firstLine="0"/>
              <w:rPr>
                <w:sz w:val="16"/>
                <w:szCs w:val="16"/>
                <w:lang w:val="it-IT"/>
              </w:rPr>
            </w:pPr>
            <w:r w:rsidRPr="00D4208E">
              <w:rPr>
                <w:sz w:val="16"/>
                <w:szCs w:val="16"/>
                <w:lang w:val="it-IT"/>
              </w:rPr>
              <w:t>Reparti Renea</w:t>
            </w:r>
          </w:p>
        </w:tc>
        <w:tc>
          <w:tcPr>
            <w:tcW w:w="471" w:type="pct"/>
          </w:tcPr>
          <w:p w:rsidR="00D54BDD" w:rsidRPr="00D4208E" w:rsidRDefault="00D54BDD" w:rsidP="00022294">
            <w:pPr>
              <w:pStyle w:val="Paragrafi"/>
              <w:ind w:firstLine="0"/>
              <w:rPr>
                <w:sz w:val="16"/>
                <w:szCs w:val="16"/>
                <w:lang w:val="it-IT"/>
              </w:rPr>
            </w:pPr>
          </w:p>
        </w:tc>
      </w:tr>
      <w:tr w:rsidR="00D54BDD" w:rsidRPr="00D4208E" w:rsidTr="00022294">
        <w:trPr>
          <w:trHeight w:val="367"/>
        </w:trPr>
        <w:tc>
          <w:tcPr>
            <w:tcW w:w="195" w:type="pct"/>
          </w:tcPr>
          <w:p w:rsidR="00D54BDD" w:rsidRPr="00D4208E" w:rsidRDefault="00D54BDD" w:rsidP="00022294">
            <w:pPr>
              <w:pStyle w:val="Paragrafi"/>
              <w:ind w:firstLine="0"/>
              <w:rPr>
                <w:sz w:val="16"/>
                <w:szCs w:val="16"/>
                <w:lang w:val="it-IT"/>
              </w:rPr>
            </w:pPr>
          </w:p>
        </w:tc>
        <w:tc>
          <w:tcPr>
            <w:tcW w:w="376" w:type="pct"/>
            <w:vMerge w:val="restart"/>
          </w:tcPr>
          <w:p w:rsidR="00D54BDD" w:rsidRPr="00D4208E" w:rsidRDefault="00D54BDD" w:rsidP="00022294">
            <w:pPr>
              <w:pStyle w:val="Paragrafi"/>
              <w:ind w:firstLine="0"/>
              <w:rPr>
                <w:sz w:val="16"/>
                <w:szCs w:val="16"/>
                <w:lang w:val="it-IT"/>
              </w:rPr>
            </w:pPr>
          </w:p>
        </w:tc>
        <w:tc>
          <w:tcPr>
            <w:tcW w:w="317" w:type="pct"/>
          </w:tcPr>
          <w:p w:rsidR="00D54BDD" w:rsidRPr="00D4208E" w:rsidRDefault="00D54BDD" w:rsidP="00022294">
            <w:pPr>
              <w:pStyle w:val="Paragrafi"/>
              <w:ind w:firstLine="0"/>
              <w:rPr>
                <w:sz w:val="16"/>
                <w:szCs w:val="16"/>
                <w:lang w:val="it-IT"/>
              </w:rPr>
            </w:pPr>
          </w:p>
        </w:tc>
        <w:tc>
          <w:tcPr>
            <w:tcW w:w="542" w:type="pct"/>
          </w:tcPr>
          <w:p w:rsidR="00D54BDD" w:rsidRPr="00D4208E" w:rsidRDefault="00D54BDD" w:rsidP="00022294">
            <w:pPr>
              <w:pStyle w:val="Paragrafi"/>
              <w:ind w:firstLine="0"/>
              <w:rPr>
                <w:sz w:val="16"/>
                <w:szCs w:val="16"/>
                <w:lang w:val="it-IT"/>
              </w:rPr>
            </w:pPr>
            <w:r w:rsidRPr="00D4208E">
              <w:rPr>
                <w:sz w:val="16"/>
                <w:szCs w:val="16"/>
                <w:lang w:val="it-IT"/>
              </w:rPr>
              <w:t>Parku aulo</w:t>
            </w:r>
          </w:p>
        </w:tc>
        <w:tc>
          <w:tcPr>
            <w:tcW w:w="624" w:type="pct"/>
          </w:tcPr>
          <w:p w:rsidR="00D54BDD" w:rsidRPr="00D4208E" w:rsidRDefault="00D54BDD" w:rsidP="00022294">
            <w:pPr>
              <w:pStyle w:val="Paragrafi"/>
              <w:ind w:firstLine="0"/>
              <w:rPr>
                <w:sz w:val="16"/>
                <w:szCs w:val="16"/>
                <w:lang w:val="it-IT"/>
              </w:rPr>
            </w:pPr>
          </w:p>
        </w:tc>
        <w:tc>
          <w:tcPr>
            <w:tcW w:w="683" w:type="pct"/>
          </w:tcPr>
          <w:p w:rsidR="00D54BDD" w:rsidRPr="00D4208E" w:rsidRDefault="00D54BDD" w:rsidP="00022294">
            <w:pPr>
              <w:pStyle w:val="Paragrafi"/>
              <w:ind w:firstLine="0"/>
              <w:rPr>
                <w:sz w:val="16"/>
                <w:szCs w:val="16"/>
                <w:lang w:val="it-IT"/>
              </w:rPr>
            </w:pPr>
          </w:p>
        </w:tc>
        <w:tc>
          <w:tcPr>
            <w:tcW w:w="390" w:type="pct"/>
          </w:tcPr>
          <w:p w:rsidR="00D54BDD" w:rsidRPr="00D4208E" w:rsidRDefault="00D54BDD" w:rsidP="00022294">
            <w:pPr>
              <w:pStyle w:val="Paragrafi"/>
              <w:ind w:firstLine="0"/>
              <w:rPr>
                <w:sz w:val="16"/>
                <w:szCs w:val="16"/>
                <w:lang w:val="it-IT"/>
              </w:rPr>
            </w:pPr>
          </w:p>
        </w:tc>
        <w:tc>
          <w:tcPr>
            <w:tcW w:w="429" w:type="pct"/>
          </w:tcPr>
          <w:p w:rsidR="00D54BDD" w:rsidRPr="00D4208E" w:rsidRDefault="00D54BDD" w:rsidP="00022294">
            <w:pPr>
              <w:pStyle w:val="Paragrafi"/>
              <w:ind w:firstLine="0"/>
              <w:rPr>
                <w:sz w:val="16"/>
                <w:szCs w:val="16"/>
                <w:lang w:val="it-IT"/>
              </w:rPr>
            </w:pPr>
          </w:p>
        </w:tc>
        <w:tc>
          <w:tcPr>
            <w:tcW w:w="504" w:type="pct"/>
          </w:tcPr>
          <w:p w:rsidR="00D54BDD" w:rsidRPr="00D4208E" w:rsidRDefault="00D54BDD" w:rsidP="00022294">
            <w:pPr>
              <w:pStyle w:val="Paragrafi"/>
              <w:ind w:firstLine="0"/>
              <w:rPr>
                <w:sz w:val="16"/>
                <w:szCs w:val="16"/>
                <w:lang w:val="it-IT"/>
              </w:rPr>
            </w:pPr>
          </w:p>
        </w:tc>
        <w:tc>
          <w:tcPr>
            <w:tcW w:w="468" w:type="pct"/>
          </w:tcPr>
          <w:p w:rsidR="00D54BDD" w:rsidRPr="00D4208E" w:rsidRDefault="00D54BDD" w:rsidP="00022294">
            <w:pPr>
              <w:pStyle w:val="Paragrafi"/>
              <w:ind w:firstLine="0"/>
              <w:rPr>
                <w:sz w:val="16"/>
                <w:szCs w:val="16"/>
                <w:lang w:val="it-IT"/>
              </w:rPr>
            </w:pPr>
          </w:p>
        </w:tc>
        <w:tc>
          <w:tcPr>
            <w:tcW w:w="471" w:type="pct"/>
          </w:tcPr>
          <w:p w:rsidR="00D54BDD" w:rsidRPr="00D4208E" w:rsidRDefault="00D54BDD" w:rsidP="00022294">
            <w:pPr>
              <w:pStyle w:val="Paragrafi"/>
              <w:ind w:firstLine="0"/>
              <w:rPr>
                <w:sz w:val="16"/>
                <w:szCs w:val="16"/>
                <w:lang w:val="it-IT"/>
              </w:rPr>
            </w:pPr>
          </w:p>
        </w:tc>
      </w:tr>
      <w:tr w:rsidR="00D54BDD" w:rsidRPr="00D4208E" w:rsidTr="00022294">
        <w:trPr>
          <w:trHeight w:val="70"/>
        </w:trPr>
        <w:tc>
          <w:tcPr>
            <w:tcW w:w="195" w:type="pct"/>
          </w:tcPr>
          <w:p w:rsidR="00D54BDD" w:rsidRPr="00D4208E" w:rsidRDefault="00D54BDD" w:rsidP="00022294">
            <w:pPr>
              <w:pStyle w:val="Paragrafi"/>
              <w:ind w:firstLine="0"/>
              <w:rPr>
                <w:sz w:val="16"/>
                <w:szCs w:val="16"/>
                <w:lang w:val="it-IT"/>
              </w:rPr>
            </w:pPr>
            <w:r w:rsidRPr="00D4208E">
              <w:rPr>
                <w:sz w:val="16"/>
                <w:szCs w:val="16"/>
                <w:lang w:val="it-IT"/>
              </w:rPr>
              <w:t>7</w:t>
            </w:r>
          </w:p>
          <w:p w:rsidR="00D54BDD" w:rsidRPr="00D4208E" w:rsidRDefault="00D54BDD" w:rsidP="00022294">
            <w:pPr>
              <w:pStyle w:val="Paragrafi"/>
              <w:rPr>
                <w:sz w:val="16"/>
                <w:szCs w:val="16"/>
                <w:lang w:val="it-IT"/>
              </w:rPr>
            </w:pPr>
          </w:p>
        </w:tc>
        <w:tc>
          <w:tcPr>
            <w:tcW w:w="376" w:type="pct"/>
            <w:vMerge/>
          </w:tcPr>
          <w:p w:rsidR="00D54BDD" w:rsidRPr="00D4208E" w:rsidRDefault="00D54BDD" w:rsidP="00022294">
            <w:pPr>
              <w:pStyle w:val="Paragrafi"/>
              <w:ind w:firstLine="0"/>
              <w:rPr>
                <w:sz w:val="16"/>
                <w:szCs w:val="16"/>
                <w:lang w:val="it-IT"/>
              </w:rPr>
            </w:pPr>
          </w:p>
        </w:tc>
        <w:tc>
          <w:tcPr>
            <w:tcW w:w="317" w:type="pct"/>
          </w:tcPr>
          <w:p w:rsidR="00D54BDD" w:rsidRPr="00D4208E" w:rsidRDefault="00D54BDD" w:rsidP="00022294">
            <w:pPr>
              <w:pStyle w:val="Paragrafi"/>
              <w:ind w:firstLine="0"/>
              <w:rPr>
                <w:sz w:val="16"/>
                <w:szCs w:val="16"/>
                <w:lang w:val="it-IT"/>
              </w:rPr>
            </w:pPr>
          </w:p>
        </w:tc>
        <w:tc>
          <w:tcPr>
            <w:tcW w:w="542" w:type="pct"/>
          </w:tcPr>
          <w:p w:rsidR="00D54BDD" w:rsidRPr="00D4208E" w:rsidRDefault="00D54BDD" w:rsidP="00022294">
            <w:pPr>
              <w:pStyle w:val="Paragrafi"/>
              <w:ind w:firstLine="0"/>
              <w:rPr>
                <w:sz w:val="16"/>
                <w:szCs w:val="16"/>
                <w:lang w:val="it-IT"/>
              </w:rPr>
            </w:pPr>
          </w:p>
        </w:tc>
        <w:tc>
          <w:tcPr>
            <w:tcW w:w="624" w:type="pct"/>
          </w:tcPr>
          <w:p w:rsidR="00D54BDD" w:rsidRPr="00D4208E" w:rsidRDefault="00D54BDD" w:rsidP="00022294">
            <w:pPr>
              <w:pStyle w:val="Paragrafi"/>
              <w:ind w:firstLine="0"/>
              <w:rPr>
                <w:sz w:val="16"/>
                <w:szCs w:val="16"/>
                <w:lang w:val="it-IT"/>
              </w:rPr>
            </w:pPr>
            <w:r w:rsidRPr="00D4208E">
              <w:rPr>
                <w:sz w:val="16"/>
                <w:szCs w:val="16"/>
                <w:lang w:val="it-IT"/>
              </w:rPr>
              <w:t>Garazhe</w:t>
            </w:r>
          </w:p>
        </w:tc>
        <w:tc>
          <w:tcPr>
            <w:tcW w:w="683" w:type="pct"/>
          </w:tcPr>
          <w:p w:rsidR="00D54BDD" w:rsidRPr="00D4208E" w:rsidRDefault="00D54BDD" w:rsidP="00022294">
            <w:pPr>
              <w:pStyle w:val="Paragrafi"/>
              <w:ind w:firstLine="0"/>
              <w:rPr>
                <w:sz w:val="16"/>
                <w:szCs w:val="16"/>
                <w:lang w:val="it-IT"/>
              </w:rPr>
            </w:pPr>
            <w:r w:rsidRPr="00D4208E">
              <w:rPr>
                <w:sz w:val="16"/>
                <w:szCs w:val="16"/>
                <w:lang w:val="it-IT"/>
              </w:rPr>
              <w:t>P.A. Lindje</w:t>
            </w:r>
          </w:p>
        </w:tc>
        <w:tc>
          <w:tcPr>
            <w:tcW w:w="390" w:type="pct"/>
          </w:tcPr>
          <w:p w:rsidR="00D54BDD" w:rsidRPr="00D4208E" w:rsidRDefault="00D54BDD" w:rsidP="00022294">
            <w:pPr>
              <w:pStyle w:val="Paragrafi"/>
              <w:ind w:firstLine="0"/>
              <w:rPr>
                <w:sz w:val="16"/>
                <w:szCs w:val="16"/>
                <w:lang w:val="it-IT"/>
              </w:rPr>
            </w:pPr>
            <w:r w:rsidRPr="00D4208E">
              <w:rPr>
                <w:sz w:val="16"/>
                <w:szCs w:val="16"/>
                <w:lang w:val="it-IT"/>
              </w:rPr>
              <w:t>540</w:t>
            </w:r>
          </w:p>
        </w:tc>
        <w:tc>
          <w:tcPr>
            <w:tcW w:w="429" w:type="pct"/>
          </w:tcPr>
          <w:p w:rsidR="00D54BDD" w:rsidRPr="00D4208E" w:rsidRDefault="00D54BDD" w:rsidP="00022294">
            <w:pPr>
              <w:pStyle w:val="Paragrafi"/>
              <w:ind w:firstLine="0"/>
              <w:rPr>
                <w:sz w:val="16"/>
                <w:szCs w:val="16"/>
                <w:lang w:val="it-IT"/>
              </w:rPr>
            </w:pPr>
            <w:r w:rsidRPr="00D4208E">
              <w:rPr>
                <w:sz w:val="16"/>
                <w:szCs w:val="16"/>
                <w:lang w:val="it-IT"/>
              </w:rPr>
              <w:t>Garazhe</w:t>
            </w:r>
          </w:p>
        </w:tc>
        <w:tc>
          <w:tcPr>
            <w:tcW w:w="504" w:type="pct"/>
          </w:tcPr>
          <w:p w:rsidR="00D54BDD" w:rsidRPr="00D4208E" w:rsidRDefault="00D54BDD" w:rsidP="00022294">
            <w:pPr>
              <w:pStyle w:val="Paragrafi"/>
              <w:ind w:firstLine="0"/>
              <w:rPr>
                <w:sz w:val="16"/>
                <w:szCs w:val="16"/>
                <w:lang w:val="it-IT"/>
              </w:rPr>
            </w:pPr>
            <w:r w:rsidRPr="00D4208E">
              <w:rPr>
                <w:sz w:val="16"/>
                <w:szCs w:val="16"/>
                <w:lang w:val="it-IT"/>
              </w:rPr>
              <w:t>MRP</w:t>
            </w:r>
          </w:p>
        </w:tc>
        <w:tc>
          <w:tcPr>
            <w:tcW w:w="468" w:type="pct"/>
          </w:tcPr>
          <w:p w:rsidR="00D54BDD" w:rsidRPr="00D4208E" w:rsidRDefault="00D54BDD" w:rsidP="00022294">
            <w:pPr>
              <w:pStyle w:val="Paragrafi"/>
              <w:ind w:firstLine="0"/>
              <w:rPr>
                <w:sz w:val="16"/>
                <w:szCs w:val="16"/>
                <w:lang w:val="it-IT"/>
              </w:rPr>
            </w:pPr>
            <w:r w:rsidRPr="00D4208E">
              <w:rPr>
                <w:sz w:val="16"/>
                <w:szCs w:val="16"/>
                <w:lang w:val="it-IT"/>
              </w:rPr>
              <w:t>Reparti Renea</w:t>
            </w:r>
          </w:p>
        </w:tc>
        <w:tc>
          <w:tcPr>
            <w:tcW w:w="471" w:type="pct"/>
          </w:tcPr>
          <w:p w:rsidR="00D54BDD" w:rsidRPr="00D4208E" w:rsidRDefault="00D54BDD" w:rsidP="00022294">
            <w:pPr>
              <w:pStyle w:val="Paragrafi"/>
              <w:ind w:firstLine="0"/>
              <w:rPr>
                <w:sz w:val="16"/>
                <w:szCs w:val="16"/>
                <w:lang w:val="it-IT"/>
              </w:rPr>
            </w:pPr>
          </w:p>
        </w:tc>
      </w:tr>
      <w:tr w:rsidR="00D54BDD" w:rsidRPr="00D4208E" w:rsidTr="00022294">
        <w:tc>
          <w:tcPr>
            <w:tcW w:w="195" w:type="pct"/>
          </w:tcPr>
          <w:p w:rsidR="00D54BDD" w:rsidRPr="00D4208E" w:rsidRDefault="00D54BDD" w:rsidP="00022294">
            <w:pPr>
              <w:pStyle w:val="Paragrafi"/>
              <w:ind w:firstLine="0"/>
              <w:rPr>
                <w:sz w:val="16"/>
                <w:szCs w:val="16"/>
                <w:lang w:val="it-IT"/>
              </w:rPr>
            </w:pPr>
            <w:r w:rsidRPr="00D4208E">
              <w:rPr>
                <w:sz w:val="16"/>
                <w:szCs w:val="16"/>
                <w:lang w:val="it-IT"/>
              </w:rPr>
              <w:t>8</w:t>
            </w:r>
          </w:p>
        </w:tc>
        <w:tc>
          <w:tcPr>
            <w:tcW w:w="376" w:type="pct"/>
          </w:tcPr>
          <w:p w:rsidR="00D54BDD" w:rsidRPr="00D4208E" w:rsidRDefault="00D54BDD" w:rsidP="00022294">
            <w:pPr>
              <w:pStyle w:val="Paragrafi"/>
              <w:ind w:firstLine="0"/>
              <w:rPr>
                <w:sz w:val="16"/>
                <w:szCs w:val="16"/>
                <w:lang w:val="it-IT"/>
              </w:rPr>
            </w:pPr>
          </w:p>
        </w:tc>
        <w:tc>
          <w:tcPr>
            <w:tcW w:w="317" w:type="pct"/>
          </w:tcPr>
          <w:p w:rsidR="00D54BDD" w:rsidRPr="00D4208E" w:rsidRDefault="00D54BDD" w:rsidP="00022294">
            <w:pPr>
              <w:pStyle w:val="Paragrafi"/>
              <w:ind w:firstLine="0"/>
              <w:rPr>
                <w:sz w:val="16"/>
                <w:szCs w:val="16"/>
                <w:lang w:val="it-IT"/>
              </w:rPr>
            </w:pPr>
          </w:p>
        </w:tc>
        <w:tc>
          <w:tcPr>
            <w:tcW w:w="542" w:type="pct"/>
          </w:tcPr>
          <w:p w:rsidR="00D54BDD" w:rsidRPr="00D4208E" w:rsidRDefault="00D54BDD" w:rsidP="00022294">
            <w:pPr>
              <w:pStyle w:val="Paragrafi"/>
              <w:ind w:firstLine="0"/>
              <w:rPr>
                <w:sz w:val="16"/>
                <w:szCs w:val="16"/>
                <w:lang w:val="it-IT"/>
              </w:rPr>
            </w:pPr>
          </w:p>
        </w:tc>
        <w:tc>
          <w:tcPr>
            <w:tcW w:w="624" w:type="pct"/>
          </w:tcPr>
          <w:p w:rsidR="00D54BDD" w:rsidRPr="00D4208E" w:rsidRDefault="00D54BDD" w:rsidP="00022294">
            <w:pPr>
              <w:pStyle w:val="Paragrafi"/>
              <w:ind w:firstLine="0"/>
              <w:rPr>
                <w:sz w:val="16"/>
                <w:szCs w:val="16"/>
                <w:lang w:val="it-IT"/>
              </w:rPr>
            </w:pPr>
            <w:r w:rsidRPr="00D4208E">
              <w:rPr>
                <w:sz w:val="16"/>
                <w:szCs w:val="16"/>
                <w:lang w:val="it-IT"/>
              </w:rPr>
              <w:t>Magazinë</w:t>
            </w:r>
          </w:p>
        </w:tc>
        <w:tc>
          <w:tcPr>
            <w:tcW w:w="683" w:type="pct"/>
          </w:tcPr>
          <w:p w:rsidR="00D54BDD" w:rsidRPr="00D4208E" w:rsidRDefault="00D54BDD" w:rsidP="00022294">
            <w:pPr>
              <w:pStyle w:val="Paragrafi"/>
              <w:ind w:firstLine="0"/>
              <w:rPr>
                <w:sz w:val="16"/>
                <w:szCs w:val="16"/>
                <w:lang w:val="it-IT"/>
              </w:rPr>
            </w:pPr>
            <w:r w:rsidRPr="00D4208E">
              <w:rPr>
                <w:sz w:val="16"/>
                <w:szCs w:val="16"/>
                <w:lang w:val="it-IT"/>
              </w:rPr>
              <w:t>P.A. Perëndim</w:t>
            </w:r>
          </w:p>
        </w:tc>
        <w:tc>
          <w:tcPr>
            <w:tcW w:w="390" w:type="pct"/>
          </w:tcPr>
          <w:p w:rsidR="00D54BDD" w:rsidRPr="00D4208E" w:rsidRDefault="00D54BDD" w:rsidP="00022294">
            <w:pPr>
              <w:pStyle w:val="Paragrafi"/>
              <w:ind w:firstLine="0"/>
              <w:rPr>
                <w:sz w:val="16"/>
                <w:szCs w:val="16"/>
                <w:lang w:val="it-IT"/>
              </w:rPr>
            </w:pPr>
            <w:r w:rsidRPr="00D4208E">
              <w:rPr>
                <w:sz w:val="16"/>
                <w:szCs w:val="16"/>
                <w:lang w:val="it-IT"/>
              </w:rPr>
              <w:t>126</w:t>
            </w:r>
          </w:p>
        </w:tc>
        <w:tc>
          <w:tcPr>
            <w:tcW w:w="429" w:type="pct"/>
          </w:tcPr>
          <w:p w:rsidR="00D54BDD" w:rsidRPr="00D4208E" w:rsidRDefault="00D54BDD" w:rsidP="00022294">
            <w:pPr>
              <w:pStyle w:val="Paragrafi"/>
              <w:ind w:firstLine="0"/>
              <w:rPr>
                <w:sz w:val="16"/>
                <w:szCs w:val="16"/>
                <w:lang w:val="it-IT"/>
              </w:rPr>
            </w:pPr>
            <w:r w:rsidRPr="00D4208E">
              <w:rPr>
                <w:sz w:val="16"/>
                <w:szCs w:val="16"/>
                <w:lang w:val="it-IT"/>
              </w:rPr>
              <w:t>Magazinë</w:t>
            </w:r>
          </w:p>
        </w:tc>
        <w:tc>
          <w:tcPr>
            <w:tcW w:w="504" w:type="pct"/>
          </w:tcPr>
          <w:p w:rsidR="00D54BDD" w:rsidRPr="00D4208E" w:rsidRDefault="00D54BDD" w:rsidP="00022294">
            <w:pPr>
              <w:pStyle w:val="Paragrafi"/>
              <w:ind w:firstLine="0"/>
              <w:rPr>
                <w:sz w:val="16"/>
                <w:szCs w:val="16"/>
                <w:lang w:val="it-IT"/>
              </w:rPr>
            </w:pPr>
            <w:r w:rsidRPr="00D4208E">
              <w:rPr>
                <w:sz w:val="16"/>
                <w:szCs w:val="16"/>
                <w:lang w:val="it-IT"/>
              </w:rPr>
              <w:t>MRP</w:t>
            </w:r>
          </w:p>
        </w:tc>
        <w:tc>
          <w:tcPr>
            <w:tcW w:w="468" w:type="pct"/>
          </w:tcPr>
          <w:p w:rsidR="00D54BDD" w:rsidRPr="00D4208E" w:rsidRDefault="00D54BDD" w:rsidP="00022294">
            <w:pPr>
              <w:pStyle w:val="Paragrafi"/>
              <w:ind w:firstLine="0"/>
              <w:rPr>
                <w:sz w:val="16"/>
                <w:szCs w:val="16"/>
                <w:lang w:val="it-IT"/>
              </w:rPr>
            </w:pPr>
            <w:r w:rsidRPr="00D4208E">
              <w:rPr>
                <w:sz w:val="16"/>
                <w:szCs w:val="16"/>
                <w:lang w:val="it-IT"/>
              </w:rPr>
              <w:t>Reparti Renea</w:t>
            </w:r>
          </w:p>
        </w:tc>
        <w:tc>
          <w:tcPr>
            <w:tcW w:w="471" w:type="pct"/>
          </w:tcPr>
          <w:p w:rsidR="00D54BDD" w:rsidRPr="00D4208E" w:rsidRDefault="00D54BDD" w:rsidP="00022294">
            <w:pPr>
              <w:pStyle w:val="Paragrafi"/>
              <w:ind w:firstLine="0"/>
              <w:rPr>
                <w:sz w:val="16"/>
                <w:szCs w:val="16"/>
                <w:lang w:val="it-IT"/>
              </w:rPr>
            </w:pPr>
          </w:p>
        </w:tc>
      </w:tr>
      <w:tr w:rsidR="00D54BDD" w:rsidRPr="00D4208E" w:rsidTr="00022294">
        <w:tc>
          <w:tcPr>
            <w:tcW w:w="195" w:type="pct"/>
          </w:tcPr>
          <w:p w:rsidR="00D54BDD" w:rsidRPr="00D4208E" w:rsidRDefault="00D54BDD" w:rsidP="00022294">
            <w:pPr>
              <w:pStyle w:val="Paragrafi"/>
              <w:ind w:firstLine="0"/>
              <w:rPr>
                <w:sz w:val="16"/>
                <w:szCs w:val="16"/>
                <w:lang w:val="it-IT"/>
              </w:rPr>
            </w:pPr>
            <w:r w:rsidRPr="00D4208E">
              <w:rPr>
                <w:sz w:val="16"/>
                <w:szCs w:val="16"/>
                <w:lang w:val="it-IT"/>
              </w:rPr>
              <w:t>9</w:t>
            </w:r>
          </w:p>
        </w:tc>
        <w:tc>
          <w:tcPr>
            <w:tcW w:w="376" w:type="pct"/>
          </w:tcPr>
          <w:p w:rsidR="00D54BDD" w:rsidRPr="00D4208E" w:rsidRDefault="00D54BDD" w:rsidP="00022294">
            <w:pPr>
              <w:pStyle w:val="Paragrafi"/>
              <w:ind w:firstLine="0"/>
              <w:rPr>
                <w:sz w:val="16"/>
                <w:szCs w:val="16"/>
                <w:lang w:val="it-IT"/>
              </w:rPr>
            </w:pPr>
          </w:p>
        </w:tc>
        <w:tc>
          <w:tcPr>
            <w:tcW w:w="317" w:type="pct"/>
          </w:tcPr>
          <w:p w:rsidR="00D54BDD" w:rsidRPr="00D4208E" w:rsidRDefault="00D54BDD" w:rsidP="00022294">
            <w:pPr>
              <w:pStyle w:val="Paragrafi"/>
              <w:ind w:firstLine="0"/>
              <w:rPr>
                <w:sz w:val="16"/>
                <w:szCs w:val="16"/>
                <w:lang w:val="it-IT"/>
              </w:rPr>
            </w:pPr>
          </w:p>
        </w:tc>
        <w:tc>
          <w:tcPr>
            <w:tcW w:w="542" w:type="pct"/>
          </w:tcPr>
          <w:p w:rsidR="00D54BDD" w:rsidRPr="00D4208E" w:rsidRDefault="00D54BDD" w:rsidP="00022294">
            <w:pPr>
              <w:pStyle w:val="Paragrafi"/>
              <w:ind w:firstLine="0"/>
              <w:rPr>
                <w:sz w:val="16"/>
                <w:szCs w:val="16"/>
                <w:lang w:val="it-IT"/>
              </w:rPr>
            </w:pPr>
          </w:p>
        </w:tc>
        <w:tc>
          <w:tcPr>
            <w:tcW w:w="624" w:type="pct"/>
          </w:tcPr>
          <w:p w:rsidR="00D54BDD" w:rsidRPr="00D4208E" w:rsidRDefault="00D54BDD" w:rsidP="00022294">
            <w:pPr>
              <w:pStyle w:val="Paragrafi"/>
              <w:ind w:firstLine="0"/>
              <w:rPr>
                <w:sz w:val="16"/>
                <w:szCs w:val="16"/>
                <w:lang w:val="it-IT"/>
              </w:rPr>
            </w:pPr>
            <w:r w:rsidRPr="00D4208E">
              <w:rPr>
                <w:sz w:val="16"/>
                <w:szCs w:val="16"/>
                <w:lang w:val="it-IT"/>
              </w:rPr>
              <w:t>Kashun qeni</w:t>
            </w:r>
          </w:p>
        </w:tc>
        <w:tc>
          <w:tcPr>
            <w:tcW w:w="683" w:type="pct"/>
          </w:tcPr>
          <w:p w:rsidR="00D54BDD" w:rsidRPr="00D4208E" w:rsidRDefault="00D54BDD" w:rsidP="00022294">
            <w:pPr>
              <w:pStyle w:val="Paragrafi"/>
              <w:ind w:firstLine="0"/>
              <w:rPr>
                <w:sz w:val="16"/>
                <w:szCs w:val="16"/>
                <w:lang w:val="it-IT"/>
              </w:rPr>
            </w:pPr>
            <w:r w:rsidRPr="00D4208E">
              <w:rPr>
                <w:sz w:val="16"/>
                <w:szCs w:val="16"/>
                <w:lang w:val="it-IT"/>
              </w:rPr>
              <w:t>P.A. Veri-Perëndim</w:t>
            </w:r>
          </w:p>
        </w:tc>
        <w:tc>
          <w:tcPr>
            <w:tcW w:w="390" w:type="pct"/>
          </w:tcPr>
          <w:p w:rsidR="00D54BDD" w:rsidRPr="00D4208E" w:rsidRDefault="00D54BDD" w:rsidP="00022294">
            <w:pPr>
              <w:pStyle w:val="Paragrafi"/>
              <w:ind w:firstLine="0"/>
              <w:rPr>
                <w:sz w:val="16"/>
                <w:szCs w:val="16"/>
                <w:lang w:val="it-IT"/>
              </w:rPr>
            </w:pPr>
            <w:r w:rsidRPr="00D4208E">
              <w:rPr>
                <w:sz w:val="16"/>
                <w:szCs w:val="16"/>
                <w:lang w:val="it-IT"/>
              </w:rPr>
              <w:t>60</w:t>
            </w:r>
          </w:p>
        </w:tc>
        <w:tc>
          <w:tcPr>
            <w:tcW w:w="429" w:type="pct"/>
          </w:tcPr>
          <w:p w:rsidR="00D54BDD" w:rsidRPr="00D4208E" w:rsidRDefault="00D54BDD" w:rsidP="00022294">
            <w:pPr>
              <w:pStyle w:val="Paragrafi"/>
              <w:ind w:firstLine="0"/>
              <w:rPr>
                <w:sz w:val="16"/>
                <w:szCs w:val="16"/>
                <w:lang w:val="it-IT"/>
              </w:rPr>
            </w:pPr>
            <w:r w:rsidRPr="00D4208E">
              <w:rPr>
                <w:sz w:val="16"/>
                <w:szCs w:val="16"/>
                <w:lang w:val="it-IT"/>
              </w:rPr>
              <w:t>Kashun qeni</w:t>
            </w:r>
          </w:p>
        </w:tc>
        <w:tc>
          <w:tcPr>
            <w:tcW w:w="504" w:type="pct"/>
          </w:tcPr>
          <w:p w:rsidR="00D54BDD" w:rsidRPr="00D4208E" w:rsidRDefault="00D54BDD" w:rsidP="00022294">
            <w:pPr>
              <w:pStyle w:val="Paragrafi"/>
              <w:ind w:firstLine="0"/>
              <w:rPr>
                <w:sz w:val="16"/>
                <w:szCs w:val="16"/>
                <w:lang w:val="it-IT"/>
              </w:rPr>
            </w:pPr>
            <w:r w:rsidRPr="00D4208E">
              <w:rPr>
                <w:sz w:val="16"/>
                <w:szCs w:val="16"/>
                <w:lang w:val="it-IT"/>
              </w:rPr>
              <w:t>MRP</w:t>
            </w:r>
          </w:p>
        </w:tc>
        <w:tc>
          <w:tcPr>
            <w:tcW w:w="468" w:type="pct"/>
          </w:tcPr>
          <w:p w:rsidR="00D54BDD" w:rsidRPr="00D4208E" w:rsidRDefault="00D54BDD" w:rsidP="00022294">
            <w:pPr>
              <w:pStyle w:val="Paragrafi"/>
              <w:ind w:firstLine="0"/>
              <w:rPr>
                <w:sz w:val="16"/>
                <w:szCs w:val="16"/>
                <w:lang w:val="it-IT"/>
              </w:rPr>
            </w:pPr>
            <w:r w:rsidRPr="00D4208E">
              <w:rPr>
                <w:sz w:val="16"/>
                <w:szCs w:val="16"/>
                <w:lang w:val="it-IT"/>
              </w:rPr>
              <w:t>Reparti Renea</w:t>
            </w:r>
          </w:p>
        </w:tc>
        <w:tc>
          <w:tcPr>
            <w:tcW w:w="471" w:type="pct"/>
          </w:tcPr>
          <w:p w:rsidR="00D54BDD" w:rsidRPr="00D4208E" w:rsidRDefault="00D54BDD" w:rsidP="00022294">
            <w:pPr>
              <w:pStyle w:val="Paragrafi"/>
              <w:ind w:firstLine="0"/>
              <w:rPr>
                <w:sz w:val="16"/>
                <w:szCs w:val="16"/>
                <w:lang w:val="it-IT"/>
              </w:rPr>
            </w:pPr>
          </w:p>
        </w:tc>
      </w:tr>
      <w:tr w:rsidR="00D54BDD" w:rsidRPr="00D4208E" w:rsidTr="00022294">
        <w:tc>
          <w:tcPr>
            <w:tcW w:w="195" w:type="pct"/>
          </w:tcPr>
          <w:p w:rsidR="00D54BDD" w:rsidRPr="00D4208E" w:rsidRDefault="00D54BDD" w:rsidP="00022294">
            <w:pPr>
              <w:pStyle w:val="Paragrafi"/>
              <w:ind w:firstLine="0"/>
              <w:rPr>
                <w:sz w:val="16"/>
                <w:szCs w:val="16"/>
                <w:lang w:val="it-IT"/>
              </w:rPr>
            </w:pPr>
            <w:r w:rsidRPr="00D4208E">
              <w:rPr>
                <w:sz w:val="16"/>
                <w:szCs w:val="16"/>
                <w:lang w:val="it-IT"/>
              </w:rPr>
              <w:t>10</w:t>
            </w:r>
          </w:p>
        </w:tc>
        <w:tc>
          <w:tcPr>
            <w:tcW w:w="376" w:type="pct"/>
          </w:tcPr>
          <w:p w:rsidR="00D54BDD" w:rsidRPr="00D4208E" w:rsidRDefault="00D54BDD" w:rsidP="00022294">
            <w:pPr>
              <w:pStyle w:val="Paragrafi"/>
              <w:ind w:firstLine="0"/>
              <w:rPr>
                <w:sz w:val="16"/>
                <w:szCs w:val="16"/>
                <w:lang w:val="it-IT"/>
              </w:rPr>
            </w:pPr>
          </w:p>
        </w:tc>
        <w:tc>
          <w:tcPr>
            <w:tcW w:w="317" w:type="pct"/>
          </w:tcPr>
          <w:p w:rsidR="00D54BDD" w:rsidRPr="00D4208E" w:rsidRDefault="00D54BDD" w:rsidP="00022294">
            <w:pPr>
              <w:pStyle w:val="Paragrafi"/>
              <w:ind w:firstLine="0"/>
              <w:rPr>
                <w:sz w:val="16"/>
                <w:szCs w:val="16"/>
                <w:lang w:val="it-IT"/>
              </w:rPr>
            </w:pPr>
          </w:p>
        </w:tc>
        <w:tc>
          <w:tcPr>
            <w:tcW w:w="542" w:type="pct"/>
          </w:tcPr>
          <w:p w:rsidR="00D54BDD" w:rsidRPr="00D4208E" w:rsidRDefault="00D54BDD" w:rsidP="00022294">
            <w:pPr>
              <w:pStyle w:val="Paragrafi"/>
              <w:ind w:firstLine="0"/>
              <w:rPr>
                <w:sz w:val="16"/>
                <w:szCs w:val="16"/>
                <w:lang w:val="it-IT"/>
              </w:rPr>
            </w:pPr>
          </w:p>
        </w:tc>
        <w:tc>
          <w:tcPr>
            <w:tcW w:w="624" w:type="pct"/>
          </w:tcPr>
          <w:p w:rsidR="00D54BDD" w:rsidRPr="00D4208E" w:rsidRDefault="00D54BDD" w:rsidP="00022294">
            <w:pPr>
              <w:pStyle w:val="Paragrafi"/>
              <w:ind w:firstLine="0"/>
              <w:rPr>
                <w:sz w:val="16"/>
                <w:szCs w:val="16"/>
                <w:lang w:val="it-IT"/>
              </w:rPr>
            </w:pPr>
            <w:r w:rsidRPr="00D4208E">
              <w:rPr>
                <w:sz w:val="16"/>
                <w:szCs w:val="16"/>
                <w:lang w:val="it-IT"/>
              </w:rPr>
              <w:t>Kashun qeni</w:t>
            </w:r>
          </w:p>
        </w:tc>
        <w:tc>
          <w:tcPr>
            <w:tcW w:w="683" w:type="pct"/>
          </w:tcPr>
          <w:p w:rsidR="00D54BDD" w:rsidRPr="00D4208E" w:rsidRDefault="00D54BDD" w:rsidP="00022294">
            <w:pPr>
              <w:pStyle w:val="Paragrafi"/>
              <w:ind w:firstLine="0"/>
              <w:rPr>
                <w:sz w:val="16"/>
                <w:szCs w:val="16"/>
                <w:lang w:val="it-IT"/>
              </w:rPr>
            </w:pPr>
            <w:r w:rsidRPr="00D4208E">
              <w:rPr>
                <w:sz w:val="16"/>
                <w:szCs w:val="16"/>
                <w:lang w:val="it-IT"/>
              </w:rPr>
              <w:t>P.A. Veri-Perëndim</w:t>
            </w:r>
          </w:p>
        </w:tc>
        <w:tc>
          <w:tcPr>
            <w:tcW w:w="390" w:type="pct"/>
          </w:tcPr>
          <w:p w:rsidR="00D54BDD" w:rsidRPr="00D4208E" w:rsidRDefault="00D54BDD" w:rsidP="00022294">
            <w:pPr>
              <w:pStyle w:val="Paragrafi"/>
              <w:ind w:firstLine="0"/>
              <w:rPr>
                <w:sz w:val="16"/>
                <w:szCs w:val="16"/>
                <w:lang w:val="it-IT"/>
              </w:rPr>
            </w:pPr>
            <w:r w:rsidRPr="00D4208E">
              <w:rPr>
                <w:sz w:val="16"/>
                <w:szCs w:val="16"/>
                <w:lang w:val="it-IT"/>
              </w:rPr>
              <w:t>48</w:t>
            </w:r>
          </w:p>
        </w:tc>
        <w:tc>
          <w:tcPr>
            <w:tcW w:w="429" w:type="pct"/>
          </w:tcPr>
          <w:p w:rsidR="00D54BDD" w:rsidRPr="00D4208E" w:rsidRDefault="00D54BDD" w:rsidP="00022294">
            <w:pPr>
              <w:pStyle w:val="Paragrafi"/>
              <w:ind w:firstLine="0"/>
              <w:rPr>
                <w:sz w:val="16"/>
                <w:szCs w:val="16"/>
                <w:lang w:val="it-IT"/>
              </w:rPr>
            </w:pPr>
            <w:r w:rsidRPr="00D4208E">
              <w:rPr>
                <w:sz w:val="16"/>
                <w:szCs w:val="16"/>
                <w:lang w:val="it-IT"/>
              </w:rPr>
              <w:t>Kashun qeni</w:t>
            </w:r>
          </w:p>
        </w:tc>
        <w:tc>
          <w:tcPr>
            <w:tcW w:w="504" w:type="pct"/>
          </w:tcPr>
          <w:p w:rsidR="00D54BDD" w:rsidRPr="00D4208E" w:rsidRDefault="00D54BDD" w:rsidP="00022294">
            <w:pPr>
              <w:pStyle w:val="Paragrafi"/>
              <w:ind w:firstLine="0"/>
              <w:rPr>
                <w:sz w:val="16"/>
                <w:szCs w:val="16"/>
                <w:lang w:val="it-IT"/>
              </w:rPr>
            </w:pPr>
            <w:r w:rsidRPr="00D4208E">
              <w:rPr>
                <w:sz w:val="16"/>
                <w:szCs w:val="16"/>
                <w:lang w:val="it-IT"/>
              </w:rPr>
              <w:t>MRP</w:t>
            </w:r>
          </w:p>
        </w:tc>
        <w:tc>
          <w:tcPr>
            <w:tcW w:w="468" w:type="pct"/>
          </w:tcPr>
          <w:p w:rsidR="00D54BDD" w:rsidRPr="00D4208E" w:rsidRDefault="00D54BDD" w:rsidP="00022294">
            <w:pPr>
              <w:pStyle w:val="Paragrafi"/>
              <w:ind w:firstLine="0"/>
              <w:rPr>
                <w:sz w:val="16"/>
                <w:szCs w:val="16"/>
                <w:lang w:val="it-IT"/>
              </w:rPr>
            </w:pPr>
            <w:r w:rsidRPr="00D4208E">
              <w:rPr>
                <w:sz w:val="16"/>
                <w:szCs w:val="16"/>
                <w:lang w:val="it-IT"/>
              </w:rPr>
              <w:t>Reparti Renea</w:t>
            </w:r>
          </w:p>
        </w:tc>
        <w:tc>
          <w:tcPr>
            <w:tcW w:w="471" w:type="pct"/>
          </w:tcPr>
          <w:p w:rsidR="00D54BDD" w:rsidRPr="00D4208E" w:rsidRDefault="00D54BDD" w:rsidP="00022294">
            <w:pPr>
              <w:pStyle w:val="Paragrafi"/>
              <w:ind w:firstLine="0"/>
              <w:rPr>
                <w:sz w:val="16"/>
                <w:szCs w:val="16"/>
                <w:lang w:val="it-IT"/>
              </w:rPr>
            </w:pPr>
          </w:p>
        </w:tc>
      </w:tr>
      <w:tr w:rsidR="00D54BDD" w:rsidRPr="00D4208E" w:rsidTr="00022294">
        <w:tc>
          <w:tcPr>
            <w:tcW w:w="195" w:type="pct"/>
          </w:tcPr>
          <w:p w:rsidR="00D54BDD" w:rsidRPr="00D4208E" w:rsidRDefault="00D54BDD" w:rsidP="00022294">
            <w:pPr>
              <w:pStyle w:val="Paragrafi"/>
              <w:ind w:firstLine="0"/>
              <w:rPr>
                <w:sz w:val="16"/>
                <w:szCs w:val="16"/>
                <w:lang w:val="it-IT"/>
              </w:rPr>
            </w:pPr>
          </w:p>
        </w:tc>
        <w:tc>
          <w:tcPr>
            <w:tcW w:w="376" w:type="pct"/>
          </w:tcPr>
          <w:p w:rsidR="00D54BDD" w:rsidRPr="00D4208E" w:rsidRDefault="00D54BDD" w:rsidP="00022294">
            <w:pPr>
              <w:pStyle w:val="Paragrafi"/>
              <w:ind w:firstLine="0"/>
              <w:rPr>
                <w:sz w:val="16"/>
                <w:szCs w:val="16"/>
                <w:lang w:val="it-IT"/>
              </w:rPr>
            </w:pPr>
          </w:p>
        </w:tc>
        <w:tc>
          <w:tcPr>
            <w:tcW w:w="317" w:type="pct"/>
          </w:tcPr>
          <w:p w:rsidR="00D54BDD" w:rsidRPr="00D4208E" w:rsidRDefault="00D54BDD" w:rsidP="00022294">
            <w:pPr>
              <w:pStyle w:val="Paragrafi"/>
              <w:ind w:firstLine="0"/>
              <w:rPr>
                <w:sz w:val="16"/>
                <w:szCs w:val="16"/>
                <w:lang w:val="it-IT"/>
              </w:rPr>
            </w:pPr>
          </w:p>
        </w:tc>
        <w:tc>
          <w:tcPr>
            <w:tcW w:w="542" w:type="pct"/>
          </w:tcPr>
          <w:p w:rsidR="00D54BDD" w:rsidRPr="00D4208E" w:rsidRDefault="00D54BDD" w:rsidP="00022294">
            <w:pPr>
              <w:pStyle w:val="Paragrafi"/>
              <w:ind w:firstLine="0"/>
              <w:rPr>
                <w:sz w:val="16"/>
                <w:szCs w:val="16"/>
                <w:lang w:val="it-IT"/>
              </w:rPr>
            </w:pPr>
          </w:p>
        </w:tc>
        <w:tc>
          <w:tcPr>
            <w:tcW w:w="624" w:type="pct"/>
          </w:tcPr>
          <w:p w:rsidR="00D54BDD" w:rsidRPr="00D4208E" w:rsidRDefault="00D54BDD" w:rsidP="00022294">
            <w:pPr>
              <w:pStyle w:val="Paragrafi"/>
              <w:ind w:firstLine="0"/>
              <w:rPr>
                <w:sz w:val="16"/>
                <w:szCs w:val="16"/>
                <w:lang w:val="it-IT"/>
              </w:rPr>
            </w:pPr>
          </w:p>
        </w:tc>
        <w:tc>
          <w:tcPr>
            <w:tcW w:w="683" w:type="pct"/>
          </w:tcPr>
          <w:p w:rsidR="00D54BDD" w:rsidRPr="00D4208E" w:rsidRDefault="00D54BDD" w:rsidP="00022294">
            <w:pPr>
              <w:pStyle w:val="Paragrafi"/>
              <w:ind w:firstLine="0"/>
              <w:rPr>
                <w:sz w:val="16"/>
                <w:szCs w:val="16"/>
                <w:lang w:val="it-IT"/>
              </w:rPr>
            </w:pPr>
          </w:p>
        </w:tc>
        <w:tc>
          <w:tcPr>
            <w:tcW w:w="390" w:type="pct"/>
          </w:tcPr>
          <w:p w:rsidR="00D54BDD" w:rsidRPr="00D4208E" w:rsidRDefault="00D54BDD" w:rsidP="00022294">
            <w:pPr>
              <w:pStyle w:val="Paragrafi"/>
              <w:ind w:firstLine="0"/>
              <w:rPr>
                <w:sz w:val="16"/>
                <w:szCs w:val="16"/>
                <w:lang w:val="it-IT"/>
              </w:rPr>
            </w:pPr>
          </w:p>
        </w:tc>
        <w:tc>
          <w:tcPr>
            <w:tcW w:w="429" w:type="pct"/>
          </w:tcPr>
          <w:p w:rsidR="00D54BDD" w:rsidRPr="00D4208E" w:rsidRDefault="00D54BDD" w:rsidP="00022294">
            <w:pPr>
              <w:pStyle w:val="Paragrafi"/>
              <w:ind w:firstLine="0"/>
              <w:rPr>
                <w:sz w:val="16"/>
                <w:szCs w:val="16"/>
                <w:lang w:val="it-IT"/>
              </w:rPr>
            </w:pPr>
          </w:p>
        </w:tc>
        <w:tc>
          <w:tcPr>
            <w:tcW w:w="504" w:type="pct"/>
          </w:tcPr>
          <w:p w:rsidR="00D54BDD" w:rsidRPr="00D4208E" w:rsidRDefault="00D54BDD" w:rsidP="00022294">
            <w:pPr>
              <w:pStyle w:val="Paragrafi"/>
              <w:ind w:firstLine="0"/>
              <w:rPr>
                <w:sz w:val="16"/>
                <w:szCs w:val="16"/>
                <w:lang w:val="it-IT"/>
              </w:rPr>
            </w:pPr>
          </w:p>
        </w:tc>
        <w:tc>
          <w:tcPr>
            <w:tcW w:w="468" w:type="pct"/>
          </w:tcPr>
          <w:p w:rsidR="00D54BDD" w:rsidRPr="00D4208E" w:rsidRDefault="00D54BDD" w:rsidP="00022294">
            <w:pPr>
              <w:pStyle w:val="Paragrafi"/>
              <w:ind w:firstLine="0"/>
              <w:rPr>
                <w:sz w:val="16"/>
                <w:szCs w:val="16"/>
                <w:lang w:val="it-IT"/>
              </w:rPr>
            </w:pPr>
          </w:p>
        </w:tc>
        <w:tc>
          <w:tcPr>
            <w:tcW w:w="471" w:type="pct"/>
          </w:tcPr>
          <w:p w:rsidR="00D54BDD" w:rsidRPr="00D4208E" w:rsidRDefault="00D54BDD" w:rsidP="00022294">
            <w:pPr>
              <w:pStyle w:val="Paragrafi"/>
              <w:ind w:firstLine="0"/>
              <w:rPr>
                <w:sz w:val="16"/>
                <w:szCs w:val="16"/>
                <w:lang w:val="it-IT"/>
              </w:rPr>
            </w:pPr>
          </w:p>
        </w:tc>
      </w:tr>
    </w:tbl>
    <w:p w:rsidR="006759FA" w:rsidRPr="00D4208E" w:rsidRDefault="006759FA" w:rsidP="005513E7">
      <w:pPr>
        <w:pStyle w:val="Paragrafi"/>
        <w:rPr>
          <w:sz w:val="21"/>
          <w:szCs w:val="21"/>
          <w:lang w:val="it-IT"/>
        </w:rPr>
      </w:pPr>
    </w:p>
    <w:p w:rsidR="006759FA" w:rsidRPr="00D4208E" w:rsidRDefault="006759FA" w:rsidP="005513E7">
      <w:pPr>
        <w:pStyle w:val="Paragrafi"/>
        <w:rPr>
          <w:sz w:val="21"/>
          <w:szCs w:val="21"/>
          <w:lang w:val="it-IT"/>
        </w:rPr>
      </w:pPr>
    </w:p>
    <w:p w:rsidR="006759FA" w:rsidRPr="00D4208E" w:rsidRDefault="006759FA" w:rsidP="005513E7">
      <w:pPr>
        <w:pStyle w:val="Paragrafi"/>
        <w:rPr>
          <w:sz w:val="21"/>
          <w:szCs w:val="21"/>
          <w:lang w:val="it-IT"/>
        </w:rPr>
        <w:sectPr w:rsidR="006759FA" w:rsidRPr="00D4208E" w:rsidSect="006759FA">
          <w:pgSz w:w="16840" w:h="11907" w:orient="landscape" w:code="9"/>
          <w:pgMar w:top="1418" w:right="1418" w:bottom="1418" w:left="1418" w:header="1304" w:footer="1134" w:gutter="0"/>
          <w:cols w:space="720"/>
          <w:docGrid w:linePitch="360"/>
        </w:sectPr>
      </w:pPr>
    </w:p>
    <w:p w:rsidR="006759FA" w:rsidRPr="00D4208E" w:rsidRDefault="00AD699D" w:rsidP="00A875C0">
      <w:pPr>
        <w:pStyle w:val="Paragrafi"/>
        <w:ind w:firstLine="0"/>
        <w:jc w:val="center"/>
        <w:rPr>
          <w:sz w:val="21"/>
          <w:szCs w:val="21"/>
          <w:lang w:val="it-IT"/>
        </w:rPr>
      </w:pPr>
      <w:r w:rsidRPr="00D4208E">
        <w:rPr>
          <w:noProof/>
          <w:sz w:val="21"/>
          <w:szCs w:val="21"/>
          <w:lang w:val="en-GB" w:eastAsia="en-GB"/>
        </w:rPr>
        <w:drawing>
          <wp:inline distT="0" distB="0" distL="0" distR="0">
            <wp:extent cx="6057900" cy="8334375"/>
            <wp:effectExtent l="0" t="0" r="0" b="9525"/>
            <wp:docPr id="5" name="Picture 5" descr="hara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rat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57900" cy="8334375"/>
                    </a:xfrm>
                    <a:prstGeom prst="rect">
                      <a:avLst/>
                    </a:prstGeom>
                    <a:noFill/>
                    <a:ln>
                      <a:noFill/>
                    </a:ln>
                  </pic:spPr>
                </pic:pic>
              </a:graphicData>
            </a:graphic>
          </wp:inline>
        </w:drawing>
      </w:r>
    </w:p>
    <w:p w:rsidR="006759FA" w:rsidRPr="00D4208E" w:rsidRDefault="006759FA" w:rsidP="005513E7">
      <w:pPr>
        <w:pStyle w:val="Paragrafi"/>
        <w:rPr>
          <w:sz w:val="21"/>
          <w:szCs w:val="21"/>
          <w:lang w:val="it-IT"/>
        </w:rPr>
      </w:pPr>
    </w:p>
    <w:p w:rsidR="006759FA" w:rsidRPr="00D4208E" w:rsidRDefault="006759FA" w:rsidP="005513E7">
      <w:pPr>
        <w:pStyle w:val="Paragrafi"/>
        <w:rPr>
          <w:sz w:val="21"/>
          <w:szCs w:val="21"/>
          <w:lang w:val="it-IT"/>
        </w:rPr>
      </w:pPr>
    </w:p>
    <w:p w:rsidR="006759FA" w:rsidRPr="00D4208E" w:rsidRDefault="006759FA" w:rsidP="005513E7">
      <w:pPr>
        <w:pStyle w:val="Paragrafi"/>
        <w:rPr>
          <w:sz w:val="21"/>
          <w:szCs w:val="21"/>
          <w:lang w:val="it-IT"/>
        </w:rPr>
      </w:pPr>
    </w:p>
    <w:p w:rsidR="008A2896" w:rsidRPr="00D4208E" w:rsidRDefault="008A2896" w:rsidP="008A2896">
      <w:pPr>
        <w:pStyle w:val="Akti"/>
        <w:rPr>
          <w:sz w:val="21"/>
          <w:szCs w:val="21"/>
          <w:lang w:val="it-IT"/>
        </w:rPr>
      </w:pPr>
      <w:r w:rsidRPr="00D4208E">
        <w:rPr>
          <w:sz w:val="21"/>
          <w:szCs w:val="21"/>
          <w:lang w:val="it-IT"/>
        </w:rPr>
        <w:t>VENDIM</w:t>
      </w:r>
    </w:p>
    <w:p w:rsidR="008A2896" w:rsidRPr="00D4208E" w:rsidRDefault="008A2896" w:rsidP="008A2896">
      <w:pPr>
        <w:pStyle w:val="NumriData"/>
        <w:rPr>
          <w:sz w:val="21"/>
          <w:szCs w:val="21"/>
          <w:lang w:val="it-IT"/>
        </w:rPr>
      </w:pPr>
      <w:r w:rsidRPr="00D4208E">
        <w:rPr>
          <w:sz w:val="21"/>
          <w:szCs w:val="21"/>
          <w:lang w:val="it-IT"/>
        </w:rPr>
        <w:t>Nr.1008, dat</w:t>
      </w:r>
      <w:r w:rsidR="0066457B" w:rsidRPr="00D4208E">
        <w:rPr>
          <w:sz w:val="21"/>
          <w:szCs w:val="21"/>
          <w:lang w:val="it-IT"/>
        </w:rPr>
        <w:t>ë</w:t>
      </w:r>
      <w:r w:rsidRPr="00D4208E">
        <w:rPr>
          <w:sz w:val="21"/>
          <w:szCs w:val="21"/>
          <w:lang w:val="it-IT"/>
        </w:rPr>
        <w:t xml:space="preserve"> 10.12.2010</w:t>
      </w:r>
    </w:p>
    <w:p w:rsidR="008A2896" w:rsidRPr="00D4208E" w:rsidRDefault="008A2896" w:rsidP="008A2896">
      <w:pPr>
        <w:pStyle w:val="Titulli"/>
        <w:rPr>
          <w:sz w:val="21"/>
          <w:szCs w:val="21"/>
          <w:lang w:val="it-IT"/>
        </w:rPr>
      </w:pPr>
    </w:p>
    <w:p w:rsidR="009552FE" w:rsidRPr="00D4208E" w:rsidRDefault="009552FE" w:rsidP="009552FE">
      <w:pPr>
        <w:pStyle w:val="Titulli"/>
        <w:rPr>
          <w:sz w:val="21"/>
          <w:szCs w:val="21"/>
          <w:lang w:val="it-IT"/>
        </w:rPr>
      </w:pPr>
      <w:r w:rsidRPr="00D4208E">
        <w:rPr>
          <w:sz w:val="21"/>
          <w:szCs w:val="21"/>
          <w:lang w:val="it-IT"/>
        </w:rPr>
        <w:t>për kalimin në përgjegjësi administrimi, nga ministria e mbrojtjes te ministria e punës, Ç</w:t>
      </w:r>
      <w:r w:rsidR="006A724C">
        <w:rPr>
          <w:sz w:val="21"/>
          <w:szCs w:val="21"/>
          <w:lang w:val="it-IT"/>
        </w:rPr>
        <w:t>ë</w:t>
      </w:r>
      <w:r w:rsidRPr="00D4208E">
        <w:rPr>
          <w:sz w:val="21"/>
          <w:szCs w:val="21"/>
          <w:lang w:val="it-IT"/>
        </w:rPr>
        <w:t>shtjeve sociale dhe shanseve t</w:t>
      </w:r>
      <w:r w:rsidR="006A724C">
        <w:rPr>
          <w:sz w:val="21"/>
          <w:szCs w:val="21"/>
          <w:lang w:val="it-IT"/>
        </w:rPr>
        <w:t>ë</w:t>
      </w:r>
      <w:r w:rsidRPr="00D4208E">
        <w:rPr>
          <w:sz w:val="21"/>
          <w:szCs w:val="21"/>
          <w:lang w:val="it-IT"/>
        </w:rPr>
        <w:t xml:space="preserve"> barabarta, t</w:t>
      </w:r>
      <w:r w:rsidR="006A724C">
        <w:rPr>
          <w:sz w:val="21"/>
          <w:szCs w:val="21"/>
          <w:lang w:val="it-IT"/>
        </w:rPr>
        <w:t>ë</w:t>
      </w:r>
      <w:r w:rsidRPr="00D4208E">
        <w:rPr>
          <w:sz w:val="21"/>
          <w:szCs w:val="21"/>
          <w:lang w:val="it-IT"/>
        </w:rPr>
        <w:t xml:space="preserve"> pron</w:t>
      </w:r>
      <w:r w:rsidR="006A724C">
        <w:rPr>
          <w:sz w:val="21"/>
          <w:szCs w:val="21"/>
          <w:lang w:val="it-IT"/>
        </w:rPr>
        <w:t>ë</w:t>
      </w:r>
      <w:r w:rsidRPr="00D4208E">
        <w:rPr>
          <w:sz w:val="21"/>
          <w:szCs w:val="21"/>
          <w:lang w:val="it-IT"/>
        </w:rPr>
        <w:t>s nr.606 “bataloin zbulimi” (ish-Bam-i) n</w:t>
      </w:r>
      <w:r w:rsidR="006A724C">
        <w:rPr>
          <w:sz w:val="21"/>
          <w:szCs w:val="21"/>
          <w:lang w:val="it-IT"/>
        </w:rPr>
        <w:t>ë</w:t>
      </w:r>
      <w:r w:rsidRPr="00D4208E">
        <w:rPr>
          <w:sz w:val="21"/>
          <w:szCs w:val="21"/>
          <w:lang w:val="it-IT"/>
        </w:rPr>
        <w:t xml:space="preserve"> libohov</w:t>
      </w:r>
      <w:r w:rsidR="006A724C">
        <w:rPr>
          <w:sz w:val="21"/>
          <w:szCs w:val="21"/>
          <w:lang w:val="it-IT"/>
        </w:rPr>
        <w:t>ë</w:t>
      </w:r>
      <w:r w:rsidRPr="00D4208E">
        <w:rPr>
          <w:sz w:val="21"/>
          <w:szCs w:val="21"/>
          <w:lang w:val="it-IT"/>
        </w:rPr>
        <w:t>, gjirokast</w:t>
      </w:r>
      <w:r w:rsidR="006A724C">
        <w:rPr>
          <w:sz w:val="21"/>
          <w:szCs w:val="21"/>
          <w:lang w:val="it-IT"/>
        </w:rPr>
        <w:t>ë</w:t>
      </w:r>
      <w:r w:rsidRPr="00D4208E">
        <w:rPr>
          <w:sz w:val="21"/>
          <w:szCs w:val="21"/>
          <w:lang w:val="it-IT"/>
        </w:rPr>
        <w:t>r, dhe p</w:t>
      </w:r>
      <w:r w:rsidR="006A724C">
        <w:rPr>
          <w:sz w:val="21"/>
          <w:szCs w:val="21"/>
          <w:lang w:val="it-IT"/>
        </w:rPr>
        <w:t>ë</w:t>
      </w:r>
      <w:r w:rsidRPr="00D4208E">
        <w:rPr>
          <w:sz w:val="21"/>
          <w:szCs w:val="21"/>
          <w:lang w:val="it-IT"/>
        </w:rPr>
        <w:t>r nj</w:t>
      </w:r>
      <w:r w:rsidR="006A724C">
        <w:rPr>
          <w:sz w:val="21"/>
          <w:szCs w:val="21"/>
          <w:lang w:val="it-IT"/>
        </w:rPr>
        <w:t>ë</w:t>
      </w:r>
      <w:r w:rsidRPr="00D4208E">
        <w:rPr>
          <w:sz w:val="21"/>
          <w:szCs w:val="21"/>
          <w:lang w:val="it-IT"/>
        </w:rPr>
        <w:t xml:space="preserve"> ndryshim n</w:t>
      </w:r>
      <w:r w:rsidR="006A724C">
        <w:rPr>
          <w:sz w:val="21"/>
          <w:szCs w:val="21"/>
          <w:lang w:val="it-IT"/>
        </w:rPr>
        <w:t>ë</w:t>
      </w:r>
      <w:r w:rsidRPr="00D4208E">
        <w:rPr>
          <w:sz w:val="21"/>
          <w:szCs w:val="21"/>
          <w:lang w:val="it-IT"/>
        </w:rPr>
        <w:t xml:space="preserve"> vendimin nr.515</w:t>
      </w:r>
      <w:r w:rsidR="00ED70E8" w:rsidRPr="00D4208E">
        <w:rPr>
          <w:sz w:val="21"/>
          <w:szCs w:val="21"/>
          <w:lang w:val="it-IT"/>
        </w:rPr>
        <w:t>, dat</w:t>
      </w:r>
      <w:r w:rsidR="006A724C">
        <w:rPr>
          <w:sz w:val="21"/>
          <w:szCs w:val="21"/>
          <w:lang w:val="it-IT"/>
        </w:rPr>
        <w:t>ë</w:t>
      </w:r>
      <w:r w:rsidR="008F6956">
        <w:rPr>
          <w:sz w:val="21"/>
          <w:szCs w:val="21"/>
          <w:lang w:val="it-IT"/>
        </w:rPr>
        <w:t xml:space="preserve"> 18.7.2003</w:t>
      </w:r>
      <w:r w:rsidR="00ED70E8" w:rsidRPr="00D4208E">
        <w:rPr>
          <w:sz w:val="21"/>
          <w:szCs w:val="21"/>
          <w:lang w:val="it-IT"/>
        </w:rPr>
        <w:t xml:space="preserve"> t</w:t>
      </w:r>
      <w:r w:rsidR="006A724C">
        <w:rPr>
          <w:sz w:val="21"/>
          <w:szCs w:val="21"/>
          <w:lang w:val="it-IT"/>
        </w:rPr>
        <w:t>ë</w:t>
      </w:r>
      <w:r w:rsidR="00ED70E8" w:rsidRPr="00D4208E">
        <w:rPr>
          <w:sz w:val="21"/>
          <w:szCs w:val="21"/>
          <w:lang w:val="it-IT"/>
        </w:rPr>
        <w:t xml:space="preserve"> K</w:t>
      </w:r>
      <w:r w:rsidR="006A724C">
        <w:rPr>
          <w:sz w:val="21"/>
          <w:szCs w:val="21"/>
          <w:lang w:val="it-IT"/>
        </w:rPr>
        <w:t>ë</w:t>
      </w:r>
      <w:r w:rsidR="00ED70E8" w:rsidRPr="00D4208E">
        <w:rPr>
          <w:sz w:val="21"/>
          <w:szCs w:val="21"/>
          <w:lang w:val="it-IT"/>
        </w:rPr>
        <w:t>shillit t</w:t>
      </w:r>
      <w:r w:rsidR="006A724C">
        <w:rPr>
          <w:sz w:val="21"/>
          <w:szCs w:val="21"/>
          <w:lang w:val="it-IT"/>
        </w:rPr>
        <w:t>ë</w:t>
      </w:r>
      <w:r w:rsidR="00ED70E8" w:rsidRPr="00D4208E">
        <w:rPr>
          <w:sz w:val="21"/>
          <w:szCs w:val="21"/>
          <w:lang w:val="it-IT"/>
        </w:rPr>
        <w:t xml:space="preserve"> ministrave “p</w:t>
      </w:r>
      <w:r w:rsidR="006A724C">
        <w:rPr>
          <w:sz w:val="21"/>
          <w:szCs w:val="21"/>
          <w:lang w:val="it-IT"/>
        </w:rPr>
        <w:t>ë</w:t>
      </w:r>
      <w:r w:rsidR="00ED70E8" w:rsidRPr="00D4208E">
        <w:rPr>
          <w:sz w:val="21"/>
          <w:szCs w:val="21"/>
          <w:lang w:val="it-IT"/>
        </w:rPr>
        <w:t>r miratimin e list</w:t>
      </w:r>
      <w:r w:rsidR="006A724C">
        <w:rPr>
          <w:sz w:val="21"/>
          <w:szCs w:val="21"/>
          <w:lang w:val="it-IT"/>
        </w:rPr>
        <w:t>ë</w:t>
      </w:r>
      <w:r w:rsidR="00ED70E8" w:rsidRPr="00D4208E">
        <w:rPr>
          <w:sz w:val="21"/>
          <w:szCs w:val="21"/>
          <w:lang w:val="it-IT"/>
        </w:rPr>
        <w:t>s s</w:t>
      </w:r>
      <w:r w:rsidR="006A724C">
        <w:rPr>
          <w:sz w:val="21"/>
          <w:szCs w:val="21"/>
          <w:lang w:val="it-IT"/>
        </w:rPr>
        <w:t>ë</w:t>
      </w:r>
      <w:r w:rsidR="00ED70E8" w:rsidRPr="00D4208E">
        <w:rPr>
          <w:sz w:val="21"/>
          <w:szCs w:val="21"/>
          <w:lang w:val="it-IT"/>
        </w:rPr>
        <w:t xml:space="preserve"> inventarit t</w:t>
      </w:r>
      <w:r w:rsidR="006A724C">
        <w:rPr>
          <w:sz w:val="21"/>
          <w:szCs w:val="21"/>
          <w:lang w:val="it-IT"/>
        </w:rPr>
        <w:t>ë</w:t>
      </w:r>
      <w:r w:rsidR="00ED70E8" w:rsidRPr="00D4208E">
        <w:rPr>
          <w:sz w:val="21"/>
          <w:szCs w:val="21"/>
          <w:lang w:val="it-IT"/>
        </w:rPr>
        <w:t xml:space="preserve"> pronave t</w:t>
      </w:r>
      <w:r w:rsidR="006A724C">
        <w:rPr>
          <w:sz w:val="21"/>
          <w:szCs w:val="21"/>
          <w:lang w:val="it-IT"/>
        </w:rPr>
        <w:t>ë</w:t>
      </w:r>
      <w:r w:rsidR="00ED70E8" w:rsidRPr="00D4208E">
        <w:rPr>
          <w:sz w:val="21"/>
          <w:szCs w:val="21"/>
          <w:lang w:val="it-IT"/>
        </w:rPr>
        <w:t xml:space="preserve"> paluajtshme shtet</w:t>
      </w:r>
      <w:r w:rsidR="006A724C">
        <w:rPr>
          <w:sz w:val="21"/>
          <w:szCs w:val="21"/>
          <w:lang w:val="it-IT"/>
        </w:rPr>
        <w:t>ë</w:t>
      </w:r>
      <w:r w:rsidR="00ED70E8" w:rsidRPr="00D4208E">
        <w:rPr>
          <w:sz w:val="21"/>
          <w:szCs w:val="21"/>
          <w:lang w:val="it-IT"/>
        </w:rPr>
        <w:t>rore, t</w:t>
      </w:r>
      <w:r w:rsidR="006A724C">
        <w:rPr>
          <w:sz w:val="21"/>
          <w:szCs w:val="21"/>
          <w:lang w:val="it-IT"/>
        </w:rPr>
        <w:t>ë</w:t>
      </w:r>
      <w:r w:rsidR="00ED70E8" w:rsidRPr="00D4208E">
        <w:rPr>
          <w:sz w:val="21"/>
          <w:szCs w:val="21"/>
          <w:lang w:val="it-IT"/>
        </w:rPr>
        <w:t xml:space="preserve"> cilat</w:t>
      </w:r>
      <w:r w:rsidR="00A72C70" w:rsidRPr="00D4208E">
        <w:rPr>
          <w:sz w:val="21"/>
          <w:szCs w:val="21"/>
          <w:lang w:val="it-IT"/>
        </w:rPr>
        <w:t xml:space="preserve"> i kalojn</w:t>
      </w:r>
      <w:r w:rsidR="006A724C">
        <w:rPr>
          <w:sz w:val="21"/>
          <w:szCs w:val="21"/>
          <w:lang w:val="it-IT"/>
        </w:rPr>
        <w:t>ë</w:t>
      </w:r>
      <w:r w:rsidR="00A72C70" w:rsidRPr="00D4208E">
        <w:rPr>
          <w:sz w:val="21"/>
          <w:szCs w:val="21"/>
          <w:lang w:val="it-IT"/>
        </w:rPr>
        <w:t xml:space="preserve"> n</w:t>
      </w:r>
      <w:r w:rsidR="006A724C">
        <w:rPr>
          <w:sz w:val="21"/>
          <w:szCs w:val="21"/>
          <w:lang w:val="it-IT"/>
        </w:rPr>
        <w:t>ë</w:t>
      </w:r>
      <w:r w:rsidR="00A72C70" w:rsidRPr="00D4208E">
        <w:rPr>
          <w:sz w:val="21"/>
          <w:szCs w:val="21"/>
          <w:lang w:val="it-IT"/>
        </w:rPr>
        <w:t xml:space="preserve"> p</w:t>
      </w:r>
      <w:r w:rsidR="006A724C">
        <w:rPr>
          <w:sz w:val="21"/>
          <w:szCs w:val="21"/>
          <w:lang w:val="it-IT"/>
        </w:rPr>
        <w:t>ë</w:t>
      </w:r>
      <w:r w:rsidR="00A72C70" w:rsidRPr="00D4208E">
        <w:rPr>
          <w:sz w:val="21"/>
          <w:szCs w:val="21"/>
          <w:lang w:val="it-IT"/>
        </w:rPr>
        <w:t>rgjegj</w:t>
      </w:r>
      <w:r w:rsidR="006A724C">
        <w:rPr>
          <w:sz w:val="21"/>
          <w:szCs w:val="21"/>
          <w:lang w:val="it-IT"/>
        </w:rPr>
        <w:t>ë</w:t>
      </w:r>
      <w:r w:rsidR="00A72C70" w:rsidRPr="00D4208E">
        <w:rPr>
          <w:sz w:val="21"/>
          <w:szCs w:val="21"/>
          <w:lang w:val="it-IT"/>
        </w:rPr>
        <w:t>si administrimi ministris</w:t>
      </w:r>
      <w:r w:rsidR="006A724C">
        <w:rPr>
          <w:sz w:val="21"/>
          <w:szCs w:val="21"/>
          <w:lang w:val="it-IT"/>
        </w:rPr>
        <w:t>ë</w:t>
      </w:r>
      <w:r w:rsidR="00A72C70" w:rsidRPr="00D4208E">
        <w:rPr>
          <w:sz w:val="21"/>
          <w:szCs w:val="21"/>
          <w:lang w:val="it-IT"/>
        </w:rPr>
        <w:t xml:space="preserve"> s</w:t>
      </w:r>
      <w:r w:rsidR="006A724C">
        <w:rPr>
          <w:sz w:val="21"/>
          <w:szCs w:val="21"/>
          <w:lang w:val="it-IT"/>
        </w:rPr>
        <w:t>ë</w:t>
      </w:r>
      <w:r w:rsidR="00A72C70" w:rsidRPr="00D4208E">
        <w:rPr>
          <w:sz w:val="21"/>
          <w:szCs w:val="21"/>
          <w:lang w:val="it-IT"/>
        </w:rPr>
        <w:t xml:space="preserve"> mbrojtjes”</w:t>
      </w:r>
    </w:p>
    <w:p w:rsidR="008A2896" w:rsidRPr="00D4208E" w:rsidRDefault="008A2896" w:rsidP="008A2896">
      <w:pPr>
        <w:pStyle w:val="Paragrafi"/>
        <w:rPr>
          <w:sz w:val="21"/>
          <w:szCs w:val="21"/>
          <w:lang w:val="it-IT"/>
        </w:rPr>
      </w:pPr>
    </w:p>
    <w:p w:rsidR="008A2896" w:rsidRPr="00D4208E" w:rsidRDefault="008A2896" w:rsidP="008A2896">
      <w:pPr>
        <w:pStyle w:val="BazLigjPropozues"/>
        <w:rPr>
          <w:sz w:val="21"/>
          <w:szCs w:val="21"/>
          <w:lang w:val="it-IT"/>
        </w:rPr>
      </w:pPr>
      <w:r w:rsidRPr="00D4208E">
        <w:rPr>
          <w:sz w:val="21"/>
          <w:szCs w:val="21"/>
          <w:lang w:val="it-IT"/>
        </w:rPr>
        <w:t>Në mbështetje të nenit 100 të</w:t>
      </w:r>
      <w:r w:rsidR="009C4CCF">
        <w:rPr>
          <w:sz w:val="21"/>
          <w:szCs w:val="21"/>
          <w:lang w:val="it-IT"/>
        </w:rPr>
        <w:t xml:space="preserve"> Kushtetutës, të neneve 13 e 15</w:t>
      </w:r>
      <w:r w:rsidRPr="00D4208E">
        <w:rPr>
          <w:sz w:val="21"/>
          <w:szCs w:val="21"/>
          <w:lang w:val="it-IT"/>
        </w:rPr>
        <w:t xml:space="preserve"> të</w:t>
      </w:r>
      <w:r w:rsidR="00F10236" w:rsidRPr="00D4208E">
        <w:rPr>
          <w:sz w:val="21"/>
          <w:szCs w:val="21"/>
          <w:lang w:val="it-IT"/>
        </w:rPr>
        <w:t xml:space="preserve"> ligjit nr.8743, datë 22.2.2001</w:t>
      </w:r>
      <w:r w:rsidRPr="00D4208E">
        <w:rPr>
          <w:sz w:val="21"/>
          <w:szCs w:val="21"/>
          <w:lang w:val="it-IT"/>
        </w:rPr>
        <w:t xml:space="preserve"> “Për pronat e paluajtshme të shtetit”, me propozimin e </w:t>
      </w:r>
      <w:r w:rsidR="00F10236" w:rsidRPr="00D4208E">
        <w:rPr>
          <w:sz w:val="21"/>
          <w:szCs w:val="21"/>
          <w:lang w:val="it-IT"/>
        </w:rPr>
        <w:t xml:space="preserve">Ministrit </w:t>
      </w:r>
      <w:r w:rsidRPr="00D4208E">
        <w:rPr>
          <w:sz w:val="21"/>
          <w:szCs w:val="21"/>
          <w:lang w:val="it-IT"/>
        </w:rPr>
        <w:t>të Mbrojtjes, Këshilli i Ministrave</w:t>
      </w:r>
    </w:p>
    <w:p w:rsidR="008A2896" w:rsidRPr="00D4208E" w:rsidRDefault="008A2896" w:rsidP="008A2896">
      <w:pPr>
        <w:pStyle w:val="Paragrafi"/>
        <w:rPr>
          <w:sz w:val="21"/>
          <w:szCs w:val="21"/>
          <w:lang w:val="it-IT"/>
        </w:rPr>
      </w:pPr>
    </w:p>
    <w:p w:rsidR="008A2896" w:rsidRPr="00D4208E" w:rsidRDefault="008A2896" w:rsidP="008A2896">
      <w:pPr>
        <w:pStyle w:val="VENDOSI"/>
        <w:rPr>
          <w:sz w:val="21"/>
          <w:szCs w:val="21"/>
          <w:lang w:val="it-IT"/>
        </w:rPr>
      </w:pPr>
      <w:r w:rsidRPr="00D4208E">
        <w:rPr>
          <w:sz w:val="21"/>
          <w:szCs w:val="21"/>
          <w:lang w:val="it-IT"/>
        </w:rPr>
        <w:t>VENDOSI:</w:t>
      </w:r>
    </w:p>
    <w:p w:rsidR="008A2896" w:rsidRPr="00D4208E" w:rsidRDefault="008A2896" w:rsidP="008A2896">
      <w:pPr>
        <w:pStyle w:val="Paragrafi"/>
        <w:rPr>
          <w:sz w:val="21"/>
          <w:szCs w:val="21"/>
          <w:lang w:val="it-IT"/>
        </w:rPr>
      </w:pPr>
    </w:p>
    <w:p w:rsidR="008A2896" w:rsidRDefault="008A2896" w:rsidP="008A2896">
      <w:pPr>
        <w:pStyle w:val="Paragrafi"/>
        <w:rPr>
          <w:sz w:val="21"/>
          <w:szCs w:val="21"/>
          <w:lang w:val="it-IT"/>
        </w:rPr>
      </w:pPr>
      <w:r w:rsidRPr="00D4208E">
        <w:rPr>
          <w:sz w:val="21"/>
          <w:szCs w:val="21"/>
          <w:lang w:val="it-IT"/>
        </w:rPr>
        <w:t xml:space="preserve">1. Kalimin në përgjegjësi administrimi, nga Ministria e Mbrojtjes te Ministria e </w:t>
      </w:r>
      <w:r w:rsidR="009C4CCF" w:rsidRPr="00D4208E">
        <w:rPr>
          <w:sz w:val="21"/>
          <w:szCs w:val="21"/>
          <w:lang w:val="it-IT"/>
        </w:rPr>
        <w:t>Pun</w:t>
      </w:r>
      <w:r w:rsidR="009C4CCF">
        <w:rPr>
          <w:sz w:val="21"/>
          <w:szCs w:val="21"/>
          <w:lang w:val="it-IT"/>
        </w:rPr>
        <w:t>ë</w:t>
      </w:r>
      <w:r w:rsidR="009C4CCF" w:rsidRPr="00D4208E">
        <w:rPr>
          <w:sz w:val="21"/>
          <w:szCs w:val="21"/>
          <w:lang w:val="it-IT"/>
        </w:rPr>
        <w:t>s</w:t>
      </w:r>
      <w:r w:rsidR="00BA5BCB" w:rsidRPr="00D4208E">
        <w:rPr>
          <w:sz w:val="21"/>
          <w:szCs w:val="21"/>
          <w:lang w:val="it-IT"/>
        </w:rPr>
        <w:t>, Ç</w:t>
      </w:r>
      <w:r w:rsidR="006A724C">
        <w:rPr>
          <w:sz w:val="21"/>
          <w:szCs w:val="21"/>
          <w:lang w:val="it-IT"/>
        </w:rPr>
        <w:t>ë</w:t>
      </w:r>
      <w:r w:rsidR="00BA5BCB" w:rsidRPr="00D4208E">
        <w:rPr>
          <w:sz w:val="21"/>
          <w:szCs w:val="21"/>
          <w:lang w:val="it-IT"/>
        </w:rPr>
        <w:t>shtjeve Sociale dhe Shanseve t</w:t>
      </w:r>
      <w:r w:rsidR="006A724C">
        <w:rPr>
          <w:sz w:val="21"/>
          <w:szCs w:val="21"/>
          <w:lang w:val="it-IT"/>
        </w:rPr>
        <w:t>ë</w:t>
      </w:r>
      <w:r w:rsidR="00BA5BCB" w:rsidRPr="00D4208E">
        <w:rPr>
          <w:sz w:val="21"/>
          <w:szCs w:val="21"/>
          <w:lang w:val="it-IT"/>
        </w:rPr>
        <w:t xml:space="preserve"> </w:t>
      </w:r>
      <w:r w:rsidR="00D4208E" w:rsidRPr="00D4208E">
        <w:rPr>
          <w:sz w:val="21"/>
          <w:szCs w:val="21"/>
          <w:lang w:val="it-IT"/>
        </w:rPr>
        <w:t xml:space="preserve">Barabarta </w:t>
      </w:r>
      <w:r w:rsidR="00D4208E">
        <w:rPr>
          <w:sz w:val="21"/>
          <w:szCs w:val="21"/>
          <w:lang w:val="it-IT"/>
        </w:rPr>
        <w:t>t</w:t>
      </w:r>
      <w:r w:rsidR="006A724C">
        <w:rPr>
          <w:sz w:val="21"/>
          <w:szCs w:val="21"/>
          <w:lang w:val="it-IT"/>
        </w:rPr>
        <w:t>ë</w:t>
      </w:r>
      <w:r w:rsidR="00D4208E">
        <w:rPr>
          <w:sz w:val="21"/>
          <w:szCs w:val="21"/>
          <w:lang w:val="it-IT"/>
        </w:rPr>
        <w:t xml:space="preserve"> pron</w:t>
      </w:r>
      <w:r w:rsidR="006A724C">
        <w:rPr>
          <w:sz w:val="21"/>
          <w:szCs w:val="21"/>
          <w:lang w:val="it-IT"/>
        </w:rPr>
        <w:t>ë</w:t>
      </w:r>
      <w:r w:rsidR="00D4208E">
        <w:rPr>
          <w:sz w:val="21"/>
          <w:szCs w:val="21"/>
          <w:lang w:val="it-IT"/>
        </w:rPr>
        <w:t>s me nr.606, me em</w:t>
      </w:r>
      <w:r w:rsidR="006A724C">
        <w:rPr>
          <w:sz w:val="21"/>
          <w:szCs w:val="21"/>
          <w:lang w:val="it-IT"/>
        </w:rPr>
        <w:t>ë</w:t>
      </w:r>
      <w:r w:rsidR="00D4208E">
        <w:rPr>
          <w:sz w:val="21"/>
          <w:szCs w:val="21"/>
          <w:lang w:val="it-IT"/>
        </w:rPr>
        <w:t>rtim “batalion zbulimi” (ish-BAM-i), n</w:t>
      </w:r>
      <w:r w:rsidR="006A724C">
        <w:rPr>
          <w:sz w:val="21"/>
          <w:szCs w:val="21"/>
          <w:lang w:val="it-IT"/>
        </w:rPr>
        <w:t>ë</w:t>
      </w:r>
      <w:r w:rsidR="00D4208E">
        <w:rPr>
          <w:sz w:val="21"/>
          <w:szCs w:val="21"/>
          <w:lang w:val="it-IT"/>
        </w:rPr>
        <w:t xml:space="preserve"> Libohov</w:t>
      </w:r>
      <w:r w:rsidR="006A724C">
        <w:rPr>
          <w:sz w:val="21"/>
          <w:szCs w:val="21"/>
          <w:lang w:val="it-IT"/>
        </w:rPr>
        <w:t>ë</w:t>
      </w:r>
      <w:r w:rsidR="00D4208E">
        <w:rPr>
          <w:sz w:val="21"/>
          <w:szCs w:val="21"/>
          <w:lang w:val="it-IT"/>
        </w:rPr>
        <w:t>, Gjirokast</w:t>
      </w:r>
      <w:r w:rsidR="006A724C">
        <w:rPr>
          <w:sz w:val="21"/>
          <w:szCs w:val="21"/>
          <w:lang w:val="it-IT"/>
        </w:rPr>
        <w:t>ë</w:t>
      </w:r>
      <w:r w:rsidR="00D4208E">
        <w:rPr>
          <w:sz w:val="21"/>
          <w:szCs w:val="21"/>
          <w:lang w:val="it-IT"/>
        </w:rPr>
        <w:t>r, p</w:t>
      </w:r>
      <w:r w:rsidR="006A724C">
        <w:rPr>
          <w:sz w:val="21"/>
          <w:szCs w:val="21"/>
          <w:lang w:val="it-IT"/>
        </w:rPr>
        <w:t>ë</w:t>
      </w:r>
      <w:r w:rsidR="00D4208E">
        <w:rPr>
          <w:sz w:val="21"/>
          <w:szCs w:val="21"/>
          <w:lang w:val="it-IT"/>
        </w:rPr>
        <w:t>r ta p</w:t>
      </w:r>
      <w:r w:rsidR="006A724C">
        <w:rPr>
          <w:sz w:val="21"/>
          <w:szCs w:val="21"/>
          <w:lang w:val="it-IT"/>
        </w:rPr>
        <w:t>ë</w:t>
      </w:r>
      <w:r w:rsidR="00D4208E">
        <w:rPr>
          <w:sz w:val="21"/>
          <w:szCs w:val="21"/>
          <w:lang w:val="it-IT"/>
        </w:rPr>
        <w:t>rdorur p</w:t>
      </w:r>
      <w:r w:rsidR="006A724C">
        <w:rPr>
          <w:sz w:val="21"/>
          <w:szCs w:val="21"/>
          <w:lang w:val="it-IT"/>
        </w:rPr>
        <w:t>ë</w:t>
      </w:r>
      <w:r w:rsidR="00D4208E">
        <w:rPr>
          <w:sz w:val="21"/>
          <w:szCs w:val="21"/>
          <w:lang w:val="it-IT"/>
        </w:rPr>
        <w:t>r ngritjen e Qendr</w:t>
      </w:r>
      <w:r w:rsidR="006A724C">
        <w:rPr>
          <w:sz w:val="21"/>
          <w:szCs w:val="21"/>
          <w:lang w:val="it-IT"/>
        </w:rPr>
        <w:t>ë</w:t>
      </w:r>
      <w:r w:rsidR="00D4208E">
        <w:rPr>
          <w:sz w:val="21"/>
          <w:szCs w:val="21"/>
          <w:lang w:val="it-IT"/>
        </w:rPr>
        <w:t>s Komb</w:t>
      </w:r>
      <w:r w:rsidR="006A724C">
        <w:rPr>
          <w:sz w:val="21"/>
          <w:szCs w:val="21"/>
          <w:lang w:val="it-IT"/>
        </w:rPr>
        <w:t>ë</w:t>
      </w:r>
      <w:r w:rsidR="00D4208E">
        <w:rPr>
          <w:sz w:val="21"/>
          <w:szCs w:val="21"/>
          <w:lang w:val="it-IT"/>
        </w:rPr>
        <w:t>tare Prit</w:t>
      </w:r>
      <w:r w:rsidR="006A724C">
        <w:rPr>
          <w:sz w:val="21"/>
          <w:szCs w:val="21"/>
          <w:lang w:val="it-IT"/>
        </w:rPr>
        <w:t>ë</w:t>
      </w:r>
      <w:r w:rsidR="00D4208E">
        <w:rPr>
          <w:sz w:val="21"/>
          <w:szCs w:val="21"/>
          <w:lang w:val="it-IT"/>
        </w:rPr>
        <w:t>se p</w:t>
      </w:r>
      <w:r w:rsidR="006A724C">
        <w:rPr>
          <w:sz w:val="21"/>
          <w:szCs w:val="21"/>
          <w:lang w:val="it-IT"/>
        </w:rPr>
        <w:t>ë</w:t>
      </w:r>
      <w:r w:rsidR="00D4208E">
        <w:rPr>
          <w:sz w:val="21"/>
          <w:szCs w:val="21"/>
          <w:lang w:val="it-IT"/>
        </w:rPr>
        <w:t>r Viktimat e Trafikimit n</w:t>
      </w:r>
      <w:r w:rsidR="006A724C">
        <w:rPr>
          <w:sz w:val="21"/>
          <w:szCs w:val="21"/>
          <w:lang w:val="it-IT"/>
        </w:rPr>
        <w:t>ë</w:t>
      </w:r>
      <w:r w:rsidR="00D4208E">
        <w:rPr>
          <w:sz w:val="21"/>
          <w:szCs w:val="21"/>
          <w:lang w:val="it-IT"/>
        </w:rPr>
        <w:t xml:space="preserve"> zon</w:t>
      </w:r>
      <w:r w:rsidR="006A724C">
        <w:rPr>
          <w:sz w:val="21"/>
          <w:szCs w:val="21"/>
          <w:lang w:val="it-IT"/>
        </w:rPr>
        <w:t>ë</w:t>
      </w:r>
      <w:r w:rsidR="00D4208E">
        <w:rPr>
          <w:sz w:val="21"/>
          <w:szCs w:val="21"/>
          <w:lang w:val="it-IT"/>
        </w:rPr>
        <w:t>n jugore t</w:t>
      </w:r>
      <w:r w:rsidR="006A724C">
        <w:rPr>
          <w:sz w:val="21"/>
          <w:szCs w:val="21"/>
          <w:lang w:val="it-IT"/>
        </w:rPr>
        <w:t>ë</w:t>
      </w:r>
      <w:r w:rsidR="00D4208E">
        <w:rPr>
          <w:sz w:val="21"/>
          <w:szCs w:val="21"/>
          <w:lang w:val="it-IT"/>
        </w:rPr>
        <w:t xml:space="preserve"> ve vendit.</w:t>
      </w:r>
    </w:p>
    <w:p w:rsidR="008A2896" w:rsidRDefault="008A2896" w:rsidP="008A2896">
      <w:pPr>
        <w:pStyle w:val="Paragrafi"/>
        <w:rPr>
          <w:sz w:val="21"/>
          <w:szCs w:val="21"/>
          <w:lang w:val="it-IT"/>
        </w:rPr>
      </w:pPr>
      <w:r w:rsidRPr="00D4208E">
        <w:rPr>
          <w:sz w:val="21"/>
          <w:szCs w:val="21"/>
          <w:lang w:val="it-IT"/>
        </w:rPr>
        <w:t>2. </w:t>
      </w:r>
      <w:r w:rsidR="00B9376E">
        <w:rPr>
          <w:sz w:val="21"/>
          <w:szCs w:val="21"/>
          <w:lang w:val="it-IT"/>
        </w:rPr>
        <w:t>Prona me num</w:t>
      </w:r>
      <w:r w:rsidR="006A724C">
        <w:rPr>
          <w:sz w:val="21"/>
          <w:szCs w:val="21"/>
          <w:lang w:val="it-IT"/>
        </w:rPr>
        <w:t>ë</w:t>
      </w:r>
      <w:r w:rsidR="00B9376E">
        <w:rPr>
          <w:sz w:val="21"/>
          <w:szCs w:val="21"/>
          <w:lang w:val="it-IT"/>
        </w:rPr>
        <w:t>r rendor 606, me em</w:t>
      </w:r>
      <w:r w:rsidR="006A724C">
        <w:rPr>
          <w:sz w:val="21"/>
          <w:szCs w:val="21"/>
          <w:lang w:val="it-IT"/>
        </w:rPr>
        <w:t>ë</w:t>
      </w:r>
      <w:r w:rsidR="00B9376E">
        <w:rPr>
          <w:sz w:val="21"/>
          <w:szCs w:val="21"/>
          <w:lang w:val="it-IT"/>
        </w:rPr>
        <w:t>rtim “Batalion zbulimi” (ish-BAM-i), me vend</w:t>
      </w:r>
      <w:r w:rsidR="00633E36">
        <w:rPr>
          <w:sz w:val="21"/>
          <w:szCs w:val="21"/>
          <w:lang w:val="it-IT"/>
        </w:rPr>
        <w:t>nd</w:t>
      </w:r>
      <w:r w:rsidR="00B9376E">
        <w:rPr>
          <w:sz w:val="21"/>
          <w:szCs w:val="21"/>
          <w:lang w:val="it-IT"/>
        </w:rPr>
        <w:t>odhje n</w:t>
      </w:r>
      <w:r w:rsidR="006A724C">
        <w:rPr>
          <w:sz w:val="21"/>
          <w:szCs w:val="21"/>
          <w:lang w:val="it-IT"/>
        </w:rPr>
        <w:t>ë</w:t>
      </w:r>
      <w:r w:rsidR="00B9376E">
        <w:rPr>
          <w:sz w:val="21"/>
          <w:szCs w:val="21"/>
          <w:lang w:val="it-IT"/>
        </w:rPr>
        <w:t xml:space="preserve"> Libohov</w:t>
      </w:r>
      <w:r w:rsidR="006A724C">
        <w:rPr>
          <w:sz w:val="21"/>
          <w:szCs w:val="21"/>
          <w:lang w:val="it-IT"/>
        </w:rPr>
        <w:t>ë</w:t>
      </w:r>
      <w:r w:rsidR="00B9376E">
        <w:rPr>
          <w:sz w:val="21"/>
          <w:szCs w:val="21"/>
          <w:lang w:val="it-IT"/>
        </w:rPr>
        <w:t>, Gjirokast</w:t>
      </w:r>
      <w:r w:rsidR="006A724C">
        <w:rPr>
          <w:sz w:val="21"/>
          <w:szCs w:val="21"/>
          <w:lang w:val="it-IT"/>
        </w:rPr>
        <w:t>ë</w:t>
      </w:r>
      <w:r w:rsidR="00B9376E">
        <w:rPr>
          <w:sz w:val="21"/>
          <w:szCs w:val="21"/>
          <w:lang w:val="it-IT"/>
        </w:rPr>
        <w:t>r, t</w:t>
      </w:r>
      <w:r w:rsidR="006A724C">
        <w:rPr>
          <w:sz w:val="21"/>
          <w:szCs w:val="21"/>
          <w:lang w:val="it-IT"/>
        </w:rPr>
        <w:t>ë</w:t>
      </w:r>
      <w:r w:rsidR="00B9376E">
        <w:rPr>
          <w:sz w:val="21"/>
          <w:szCs w:val="21"/>
          <w:lang w:val="it-IT"/>
        </w:rPr>
        <w:t xml:space="preserve"> hiqet nga lista e inventarit t</w:t>
      </w:r>
      <w:r w:rsidR="006A724C">
        <w:rPr>
          <w:sz w:val="21"/>
          <w:szCs w:val="21"/>
          <w:lang w:val="it-IT"/>
        </w:rPr>
        <w:t>ë</w:t>
      </w:r>
      <w:r w:rsidR="00B9376E">
        <w:rPr>
          <w:sz w:val="21"/>
          <w:szCs w:val="21"/>
          <w:lang w:val="it-IT"/>
        </w:rPr>
        <w:t xml:space="preserve"> pronave shtet</w:t>
      </w:r>
      <w:r w:rsidR="006A724C">
        <w:rPr>
          <w:sz w:val="21"/>
          <w:szCs w:val="21"/>
          <w:lang w:val="it-IT"/>
        </w:rPr>
        <w:t>ë</w:t>
      </w:r>
      <w:r w:rsidR="00B9376E">
        <w:rPr>
          <w:sz w:val="21"/>
          <w:szCs w:val="21"/>
          <w:lang w:val="it-IT"/>
        </w:rPr>
        <w:t>rore, e cila i bashk</w:t>
      </w:r>
      <w:r w:rsidR="006A724C">
        <w:rPr>
          <w:sz w:val="21"/>
          <w:szCs w:val="21"/>
          <w:lang w:val="it-IT"/>
        </w:rPr>
        <w:t>ë</w:t>
      </w:r>
      <w:r w:rsidR="00B9376E">
        <w:rPr>
          <w:sz w:val="21"/>
          <w:szCs w:val="21"/>
          <w:lang w:val="it-IT"/>
        </w:rPr>
        <w:t>lidhet vendimit nr.515, dat</w:t>
      </w:r>
      <w:r w:rsidR="006A724C">
        <w:rPr>
          <w:sz w:val="21"/>
          <w:szCs w:val="21"/>
          <w:lang w:val="it-IT"/>
        </w:rPr>
        <w:t>ë</w:t>
      </w:r>
      <w:r w:rsidR="00B9376E">
        <w:rPr>
          <w:sz w:val="21"/>
          <w:szCs w:val="21"/>
          <w:lang w:val="it-IT"/>
        </w:rPr>
        <w:t xml:space="preserve"> 18.7.2003 t</w:t>
      </w:r>
      <w:r w:rsidR="006A724C">
        <w:rPr>
          <w:sz w:val="21"/>
          <w:szCs w:val="21"/>
          <w:lang w:val="it-IT"/>
        </w:rPr>
        <w:t>ë</w:t>
      </w:r>
      <w:r w:rsidR="00B9376E">
        <w:rPr>
          <w:sz w:val="21"/>
          <w:szCs w:val="21"/>
          <w:lang w:val="it-IT"/>
        </w:rPr>
        <w:t xml:space="preserve"> K</w:t>
      </w:r>
      <w:r w:rsidR="006A724C">
        <w:rPr>
          <w:sz w:val="21"/>
          <w:szCs w:val="21"/>
          <w:lang w:val="it-IT"/>
        </w:rPr>
        <w:t>ë</w:t>
      </w:r>
      <w:r w:rsidR="00B9376E">
        <w:rPr>
          <w:sz w:val="21"/>
          <w:szCs w:val="21"/>
          <w:lang w:val="it-IT"/>
        </w:rPr>
        <w:t>shillit t</w:t>
      </w:r>
      <w:r w:rsidR="006A724C">
        <w:rPr>
          <w:sz w:val="21"/>
          <w:szCs w:val="21"/>
          <w:lang w:val="it-IT"/>
        </w:rPr>
        <w:t>ë</w:t>
      </w:r>
      <w:r w:rsidR="00B9376E">
        <w:rPr>
          <w:sz w:val="21"/>
          <w:szCs w:val="21"/>
          <w:lang w:val="it-IT"/>
        </w:rPr>
        <w:t xml:space="preserve"> Ministrave.</w:t>
      </w:r>
    </w:p>
    <w:p w:rsidR="00B9376E" w:rsidRDefault="00B9376E" w:rsidP="008A2896">
      <w:pPr>
        <w:pStyle w:val="Paragrafi"/>
        <w:rPr>
          <w:sz w:val="21"/>
          <w:szCs w:val="21"/>
          <w:lang w:val="it-IT"/>
        </w:rPr>
      </w:pPr>
      <w:r>
        <w:rPr>
          <w:sz w:val="21"/>
          <w:szCs w:val="21"/>
          <w:lang w:val="it-IT"/>
        </w:rPr>
        <w:t>3. Ministris</w:t>
      </w:r>
      <w:r w:rsidR="006A724C">
        <w:rPr>
          <w:sz w:val="21"/>
          <w:szCs w:val="21"/>
          <w:lang w:val="it-IT"/>
        </w:rPr>
        <w:t>ë</w:t>
      </w:r>
      <w:r>
        <w:rPr>
          <w:sz w:val="21"/>
          <w:szCs w:val="21"/>
          <w:lang w:val="it-IT"/>
        </w:rPr>
        <w:t xml:space="preserve"> s</w:t>
      </w:r>
      <w:r w:rsidR="006A724C">
        <w:rPr>
          <w:sz w:val="21"/>
          <w:szCs w:val="21"/>
          <w:lang w:val="it-IT"/>
        </w:rPr>
        <w:t>ë</w:t>
      </w:r>
      <w:r>
        <w:rPr>
          <w:sz w:val="21"/>
          <w:szCs w:val="21"/>
          <w:lang w:val="it-IT"/>
        </w:rPr>
        <w:t xml:space="preserve"> Pun</w:t>
      </w:r>
      <w:r w:rsidR="006A724C">
        <w:rPr>
          <w:sz w:val="21"/>
          <w:szCs w:val="21"/>
          <w:lang w:val="it-IT"/>
        </w:rPr>
        <w:t>ë</w:t>
      </w:r>
      <w:r>
        <w:rPr>
          <w:sz w:val="21"/>
          <w:szCs w:val="21"/>
          <w:lang w:val="it-IT"/>
        </w:rPr>
        <w:t>s, Ç</w:t>
      </w:r>
      <w:r w:rsidR="006A724C">
        <w:rPr>
          <w:sz w:val="21"/>
          <w:szCs w:val="21"/>
          <w:lang w:val="it-IT"/>
        </w:rPr>
        <w:t>ë</w:t>
      </w:r>
      <w:r>
        <w:rPr>
          <w:sz w:val="21"/>
          <w:szCs w:val="21"/>
          <w:lang w:val="it-IT"/>
        </w:rPr>
        <w:t>sh</w:t>
      </w:r>
      <w:r w:rsidR="00633E36">
        <w:rPr>
          <w:sz w:val="21"/>
          <w:szCs w:val="21"/>
          <w:lang w:val="it-IT"/>
        </w:rPr>
        <w:t>t</w:t>
      </w:r>
      <w:r>
        <w:rPr>
          <w:sz w:val="21"/>
          <w:szCs w:val="21"/>
          <w:lang w:val="it-IT"/>
        </w:rPr>
        <w:t>jeve Sociale dhe Shanseve t</w:t>
      </w:r>
      <w:r w:rsidR="006A724C">
        <w:rPr>
          <w:sz w:val="21"/>
          <w:szCs w:val="21"/>
          <w:lang w:val="it-IT"/>
        </w:rPr>
        <w:t>ë</w:t>
      </w:r>
      <w:r w:rsidR="00633E36">
        <w:rPr>
          <w:sz w:val="21"/>
          <w:szCs w:val="21"/>
          <w:lang w:val="it-IT"/>
        </w:rPr>
        <w:t xml:space="preserve"> Barabarta i ndalohet ta nd</w:t>
      </w:r>
      <w:r>
        <w:rPr>
          <w:sz w:val="21"/>
          <w:szCs w:val="21"/>
          <w:lang w:val="it-IT"/>
        </w:rPr>
        <w:t>ryshoj</w:t>
      </w:r>
      <w:r w:rsidR="006A724C">
        <w:rPr>
          <w:sz w:val="21"/>
          <w:szCs w:val="21"/>
          <w:lang w:val="it-IT"/>
        </w:rPr>
        <w:t>ë</w:t>
      </w:r>
      <w:r>
        <w:rPr>
          <w:sz w:val="21"/>
          <w:szCs w:val="21"/>
          <w:lang w:val="it-IT"/>
        </w:rPr>
        <w:t xml:space="preserve"> destinacionin e pron</w:t>
      </w:r>
      <w:r w:rsidR="006A724C">
        <w:rPr>
          <w:sz w:val="21"/>
          <w:szCs w:val="21"/>
          <w:lang w:val="it-IT"/>
        </w:rPr>
        <w:t>ë</w:t>
      </w:r>
      <w:r>
        <w:rPr>
          <w:sz w:val="21"/>
          <w:szCs w:val="21"/>
          <w:lang w:val="it-IT"/>
        </w:rPr>
        <w:t>s, t</w:t>
      </w:r>
      <w:r w:rsidR="006A724C">
        <w:rPr>
          <w:sz w:val="21"/>
          <w:szCs w:val="21"/>
          <w:lang w:val="it-IT"/>
        </w:rPr>
        <w:t>ë</w:t>
      </w:r>
      <w:r>
        <w:rPr>
          <w:sz w:val="21"/>
          <w:szCs w:val="21"/>
          <w:lang w:val="it-IT"/>
        </w:rPr>
        <w:t xml:space="preserve"> p</w:t>
      </w:r>
      <w:r w:rsidR="006A724C">
        <w:rPr>
          <w:sz w:val="21"/>
          <w:szCs w:val="21"/>
          <w:lang w:val="it-IT"/>
        </w:rPr>
        <w:t>ë</w:t>
      </w:r>
      <w:r>
        <w:rPr>
          <w:sz w:val="21"/>
          <w:szCs w:val="21"/>
          <w:lang w:val="it-IT"/>
        </w:rPr>
        <w:t>rcaktuar n</w:t>
      </w:r>
      <w:r w:rsidR="006A724C">
        <w:rPr>
          <w:sz w:val="21"/>
          <w:szCs w:val="21"/>
          <w:lang w:val="it-IT"/>
        </w:rPr>
        <w:t>ë</w:t>
      </w:r>
      <w:r>
        <w:rPr>
          <w:sz w:val="21"/>
          <w:szCs w:val="21"/>
          <w:lang w:val="it-IT"/>
        </w:rPr>
        <w:t xml:space="preserve"> pik</w:t>
      </w:r>
      <w:r w:rsidR="006A724C">
        <w:rPr>
          <w:sz w:val="21"/>
          <w:szCs w:val="21"/>
          <w:lang w:val="it-IT"/>
        </w:rPr>
        <w:t>ë</w:t>
      </w:r>
      <w:r>
        <w:rPr>
          <w:sz w:val="21"/>
          <w:szCs w:val="21"/>
          <w:lang w:val="it-IT"/>
        </w:rPr>
        <w:t>n 1 t</w:t>
      </w:r>
      <w:r w:rsidR="006A724C">
        <w:rPr>
          <w:sz w:val="21"/>
          <w:szCs w:val="21"/>
          <w:lang w:val="it-IT"/>
        </w:rPr>
        <w:t>ë</w:t>
      </w:r>
      <w:r>
        <w:rPr>
          <w:sz w:val="21"/>
          <w:szCs w:val="21"/>
          <w:lang w:val="it-IT"/>
        </w:rPr>
        <w:t xml:space="preserve"> k</w:t>
      </w:r>
      <w:r w:rsidR="006A724C">
        <w:rPr>
          <w:sz w:val="21"/>
          <w:szCs w:val="21"/>
          <w:lang w:val="it-IT"/>
        </w:rPr>
        <w:t>ë</w:t>
      </w:r>
      <w:r>
        <w:rPr>
          <w:sz w:val="21"/>
          <w:szCs w:val="21"/>
          <w:lang w:val="it-IT"/>
        </w:rPr>
        <w:t>tij vendimi, ta tjet</w:t>
      </w:r>
      <w:r w:rsidR="006A724C">
        <w:rPr>
          <w:sz w:val="21"/>
          <w:szCs w:val="21"/>
          <w:lang w:val="it-IT"/>
        </w:rPr>
        <w:t>ë</w:t>
      </w:r>
      <w:r>
        <w:rPr>
          <w:sz w:val="21"/>
          <w:szCs w:val="21"/>
          <w:lang w:val="it-IT"/>
        </w:rPr>
        <w:t>rsoj</w:t>
      </w:r>
      <w:r w:rsidR="006A724C">
        <w:rPr>
          <w:sz w:val="21"/>
          <w:szCs w:val="21"/>
          <w:lang w:val="it-IT"/>
        </w:rPr>
        <w:t>ë</w:t>
      </w:r>
      <w:r>
        <w:rPr>
          <w:sz w:val="21"/>
          <w:szCs w:val="21"/>
          <w:lang w:val="it-IT"/>
        </w:rPr>
        <w:t xml:space="preserve"> ose t’ua jap</w:t>
      </w:r>
      <w:r w:rsidR="006A724C">
        <w:rPr>
          <w:sz w:val="21"/>
          <w:szCs w:val="21"/>
          <w:lang w:val="it-IT"/>
        </w:rPr>
        <w:t>ë</w:t>
      </w:r>
      <w:r>
        <w:rPr>
          <w:sz w:val="21"/>
          <w:szCs w:val="21"/>
          <w:lang w:val="it-IT"/>
        </w:rPr>
        <w:t xml:space="preserve"> n</w:t>
      </w:r>
      <w:r w:rsidR="006A724C">
        <w:rPr>
          <w:sz w:val="21"/>
          <w:szCs w:val="21"/>
          <w:lang w:val="it-IT"/>
        </w:rPr>
        <w:t>ë</w:t>
      </w:r>
      <w:r>
        <w:rPr>
          <w:sz w:val="21"/>
          <w:szCs w:val="21"/>
          <w:lang w:val="it-IT"/>
        </w:rPr>
        <w:t xml:space="preserve"> p</w:t>
      </w:r>
      <w:r w:rsidR="006A724C">
        <w:rPr>
          <w:sz w:val="21"/>
          <w:szCs w:val="21"/>
          <w:lang w:val="it-IT"/>
        </w:rPr>
        <w:t>ë</w:t>
      </w:r>
      <w:r>
        <w:rPr>
          <w:sz w:val="21"/>
          <w:szCs w:val="21"/>
          <w:lang w:val="it-IT"/>
        </w:rPr>
        <w:t>rdorim t</w:t>
      </w:r>
      <w:r w:rsidR="006A724C">
        <w:rPr>
          <w:sz w:val="21"/>
          <w:szCs w:val="21"/>
          <w:lang w:val="it-IT"/>
        </w:rPr>
        <w:t>ë</w:t>
      </w:r>
      <w:r>
        <w:rPr>
          <w:sz w:val="21"/>
          <w:szCs w:val="21"/>
          <w:lang w:val="it-IT"/>
        </w:rPr>
        <w:t xml:space="preserve"> tret</w:t>
      </w:r>
      <w:r w:rsidR="006A724C">
        <w:rPr>
          <w:sz w:val="21"/>
          <w:szCs w:val="21"/>
          <w:lang w:val="it-IT"/>
        </w:rPr>
        <w:t>ë</w:t>
      </w:r>
      <w:r>
        <w:rPr>
          <w:sz w:val="21"/>
          <w:szCs w:val="21"/>
          <w:lang w:val="it-IT"/>
        </w:rPr>
        <w:t>ve.</w:t>
      </w:r>
    </w:p>
    <w:p w:rsidR="00B9376E" w:rsidRPr="00D4208E" w:rsidRDefault="00B9376E" w:rsidP="008A2896">
      <w:pPr>
        <w:pStyle w:val="Paragrafi"/>
        <w:rPr>
          <w:sz w:val="21"/>
          <w:szCs w:val="21"/>
          <w:lang w:val="it-IT"/>
        </w:rPr>
      </w:pPr>
      <w:r>
        <w:rPr>
          <w:sz w:val="21"/>
          <w:szCs w:val="21"/>
          <w:lang w:val="it-IT"/>
        </w:rPr>
        <w:t xml:space="preserve">4. </w:t>
      </w:r>
      <w:r w:rsidR="00912F23">
        <w:rPr>
          <w:sz w:val="21"/>
          <w:szCs w:val="21"/>
          <w:lang w:val="it-IT"/>
        </w:rPr>
        <w:t>Nga</w:t>
      </w:r>
      <w:r w:rsidR="00633E36">
        <w:rPr>
          <w:sz w:val="21"/>
          <w:szCs w:val="21"/>
          <w:lang w:val="it-IT"/>
        </w:rPr>
        <w:t>r</w:t>
      </w:r>
      <w:r w:rsidR="00912F23">
        <w:rPr>
          <w:sz w:val="21"/>
          <w:szCs w:val="21"/>
          <w:lang w:val="it-IT"/>
        </w:rPr>
        <w:t xml:space="preserve">kohen Ministri </w:t>
      </w:r>
      <w:r w:rsidR="009C4CCF">
        <w:rPr>
          <w:sz w:val="21"/>
          <w:szCs w:val="21"/>
          <w:lang w:val="it-IT"/>
        </w:rPr>
        <w:t>i</w:t>
      </w:r>
      <w:r w:rsidR="00912F23">
        <w:rPr>
          <w:sz w:val="21"/>
          <w:szCs w:val="21"/>
          <w:lang w:val="it-IT"/>
        </w:rPr>
        <w:t xml:space="preserve"> Mbrojtjes, Ministri i Pun</w:t>
      </w:r>
      <w:r w:rsidR="006A724C">
        <w:rPr>
          <w:sz w:val="21"/>
          <w:szCs w:val="21"/>
          <w:lang w:val="it-IT"/>
        </w:rPr>
        <w:t>ë</w:t>
      </w:r>
      <w:r w:rsidR="00912F23">
        <w:rPr>
          <w:sz w:val="21"/>
          <w:szCs w:val="21"/>
          <w:lang w:val="it-IT"/>
        </w:rPr>
        <w:t>s, Ç</w:t>
      </w:r>
      <w:r w:rsidR="006A724C">
        <w:rPr>
          <w:sz w:val="21"/>
          <w:szCs w:val="21"/>
          <w:lang w:val="it-IT"/>
        </w:rPr>
        <w:t>ë</w:t>
      </w:r>
      <w:r w:rsidR="00912F23">
        <w:rPr>
          <w:sz w:val="21"/>
          <w:szCs w:val="21"/>
          <w:lang w:val="it-IT"/>
        </w:rPr>
        <w:t>shtjeve Sociale dhe Shanseve t</w:t>
      </w:r>
      <w:r w:rsidR="006A724C">
        <w:rPr>
          <w:sz w:val="21"/>
          <w:szCs w:val="21"/>
          <w:lang w:val="it-IT"/>
        </w:rPr>
        <w:t>ë</w:t>
      </w:r>
      <w:r w:rsidR="00912F23">
        <w:rPr>
          <w:sz w:val="21"/>
          <w:szCs w:val="21"/>
          <w:lang w:val="it-IT"/>
        </w:rPr>
        <w:t xml:space="preserve"> Barabarta p</w:t>
      </w:r>
      <w:r w:rsidR="006A724C">
        <w:rPr>
          <w:sz w:val="21"/>
          <w:szCs w:val="21"/>
          <w:lang w:val="it-IT"/>
        </w:rPr>
        <w:t>ë</w:t>
      </w:r>
      <w:r w:rsidR="00912F23">
        <w:rPr>
          <w:sz w:val="21"/>
          <w:szCs w:val="21"/>
          <w:lang w:val="it-IT"/>
        </w:rPr>
        <w:t>r zbatimi</w:t>
      </w:r>
      <w:r w:rsidR="009C4CCF">
        <w:rPr>
          <w:sz w:val="21"/>
          <w:szCs w:val="21"/>
          <w:lang w:val="it-IT"/>
        </w:rPr>
        <w:t>n</w:t>
      </w:r>
      <w:r w:rsidR="00912F23">
        <w:rPr>
          <w:sz w:val="21"/>
          <w:szCs w:val="21"/>
          <w:lang w:val="it-IT"/>
        </w:rPr>
        <w:t xml:space="preserve"> e k</w:t>
      </w:r>
      <w:r w:rsidR="006A724C">
        <w:rPr>
          <w:sz w:val="21"/>
          <w:szCs w:val="21"/>
          <w:lang w:val="it-IT"/>
        </w:rPr>
        <w:t>ë</w:t>
      </w:r>
      <w:r w:rsidR="00912F23">
        <w:rPr>
          <w:sz w:val="21"/>
          <w:szCs w:val="21"/>
          <w:lang w:val="it-IT"/>
        </w:rPr>
        <w:t>tij vendimi.</w:t>
      </w:r>
    </w:p>
    <w:p w:rsidR="008A2896" w:rsidRPr="00D4208E" w:rsidRDefault="008A2896" w:rsidP="008A2896">
      <w:pPr>
        <w:pStyle w:val="Paragrafi"/>
        <w:rPr>
          <w:sz w:val="21"/>
          <w:szCs w:val="21"/>
          <w:lang w:val="it-IT"/>
        </w:rPr>
      </w:pPr>
      <w:r w:rsidRPr="00D4208E">
        <w:rPr>
          <w:sz w:val="21"/>
          <w:szCs w:val="21"/>
          <w:lang w:val="it-IT"/>
        </w:rPr>
        <w:t>Ky vendim hyn në fuqi pas botimit në Flet</w:t>
      </w:r>
      <w:r w:rsidR="0058026D" w:rsidRPr="00D4208E">
        <w:rPr>
          <w:sz w:val="21"/>
          <w:szCs w:val="21"/>
          <w:lang w:val="it-IT"/>
        </w:rPr>
        <w:t>oren Zyrtare</w:t>
      </w:r>
      <w:r w:rsidRPr="00D4208E">
        <w:rPr>
          <w:sz w:val="21"/>
          <w:szCs w:val="21"/>
          <w:lang w:val="it-IT"/>
        </w:rPr>
        <w:t>.</w:t>
      </w:r>
    </w:p>
    <w:p w:rsidR="008A2896" w:rsidRPr="00D4208E" w:rsidRDefault="008A2896" w:rsidP="008A2896">
      <w:pPr>
        <w:pStyle w:val="Paragrafi"/>
        <w:rPr>
          <w:sz w:val="21"/>
          <w:szCs w:val="21"/>
          <w:lang w:val="it-IT"/>
        </w:rPr>
      </w:pPr>
    </w:p>
    <w:p w:rsidR="008A2896" w:rsidRPr="00D4208E" w:rsidRDefault="008A2896" w:rsidP="008A2896">
      <w:pPr>
        <w:pStyle w:val="Autoriteti"/>
        <w:rPr>
          <w:sz w:val="21"/>
          <w:szCs w:val="21"/>
          <w:lang w:val="it-IT"/>
        </w:rPr>
      </w:pPr>
      <w:r w:rsidRPr="00D4208E">
        <w:rPr>
          <w:sz w:val="21"/>
          <w:szCs w:val="21"/>
          <w:lang w:val="it-IT"/>
        </w:rPr>
        <w:t>KRYEMINISTRI</w:t>
      </w:r>
    </w:p>
    <w:p w:rsidR="008A2896" w:rsidRPr="00D4208E" w:rsidRDefault="008A2896" w:rsidP="008A2896">
      <w:pPr>
        <w:pStyle w:val="AutoritetiEmer"/>
        <w:rPr>
          <w:sz w:val="21"/>
          <w:szCs w:val="21"/>
          <w:lang w:val="it-IT"/>
        </w:rPr>
      </w:pPr>
      <w:r w:rsidRPr="00D4208E">
        <w:rPr>
          <w:sz w:val="21"/>
          <w:szCs w:val="21"/>
          <w:lang w:val="it-IT"/>
        </w:rPr>
        <w:t>Sali Berisha</w:t>
      </w:r>
    </w:p>
    <w:p w:rsidR="006759FA" w:rsidRPr="00D4208E" w:rsidRDefault="006759FA" w:rsidP="005513E7">
      <w:pPr>
        <w:pStyle w:val="Paragrafi"/>
        <w:rPr>
          <w:sz w:val="21"/>
          <w:szCs w:val="21"/>
          <w:lang w:val="it-IT"/>
        </w:rPr>
      </w:pPr>
    </w:p>
    <w:p w:rsidR="0058026D" w:rsidRPr="00D4208E" w:rsidRDefault="0058026D" w:rsidP="005513E7">
      <w:pPr>
        <w:pStyle w:val="Paragrafi"/>
        <w:rPr>
          <w:sz w:val="21"/>
          <w:szCs w:val="21"/>
          <w:lang w:val="it-IT"/>
        </w:rPr>
      </w:pPr>
    </w:p>
    <w:p w:rsidR="0058026D" w:rsidRPr="00D4208E" w:rsidRDefault="0058026D" w:rsidP="005513E7">
      <w:pPr>
        <w:pStyle w:val="Paragrafi"/>
        <w:rPr>
          <w:sz w:val="21"/>
          <w:szCs w:val="21"/>
          <w:lang w:val="it-IT"/>
        </w:rPr>
      </w:pPr>
    </w:p>
    <w:p w:rsidR="0058026D" w:rsidRPr="00D4208E" w:rsidRDefault="0058026D" w:rsidP="005513E7">
      <w:pPr>
        <w:pStyle w:val="Paragrafi"/>
        <w:rPr>
          <w:sz w:val="21"/>
          <w:szCs w:val="21"/>
          <w:lang w:val="it-IT"/>
        </w:rPr>
      </w:pPr>
    </w:p>
    <w:p w:rsidR="0058026D" w:rsidRPr="00D4208E" w:rsidRDefault="0058026D" w:rsidP="005513E7">
      <w:pPr>
        <w:pStyle w:val="Paragrafi"/>
        <w:rPr>
          <w:sz w:val="21"/>
          <w:szCs w:val="21"/>
          <w:lang w:val="it-IT"/>
        </w:rPr>
      </w:pPr>
    </w:p>
    <w:p w:rsidR="0058026D" w:rsidRPr="00D4208E" w:rsidRDefault="0058026D" w:rsidP="005513E7">
      <w:pPr>
        <w:pStyle w:val="Paragrafi"/>
        <w:rPr>
          <w:sz w:val="21"/>
          <w:szCs w:val="21"/>
          <w:lang w:val="it-IT"/>
        </w:rPr>
        <w:sectPr w:rsidR="0058026D" w:rsidRPr="00D4208E" w:rsidSect="00005326">
          <w:pgSz w:w="11907" w:h="16840" w:code="9"/>
          <w:pgMar w:top="1418" w:right="1418" w:bottom="1418" w:left="1418" w:header="1304" w:footer="1134" w:gutter="0"/>
          <w:cols w:space="720"/>
          <w:docGrid w:linePitch="360"/>
        </w:sectPr>
      </w:pPr>
    </w:p>
    <w:p w:rsidR="0058026D" w:rsidRPr="00D4208E" w:rsidRDefault="0058026D" w:rsidP="0058026D">
      <w:pPr>
        <w:pStyle w:val="TitulliTitull"/>
        <w:rPr>
          <w:sz w:val="21"/>
          <w:szCs w:val="21"/>
          <w:lang w:val="it-IT"/>
        </w:rPr>
      </w:pPr>
      <w:r w:rsidRPr="00D4208E">
        <w:rPr>
          <w:sz w:val="21"/>
          <w:szCs w:val="21"/>
          <w:lang w:val="it-IT"/>
        </w:rPr>
        <w:t>3. Formular p</w:t>
      </w:r>
      <w:r w:rsidR="0066457B" w:rsidRPr="00D4208E">
        <w:rPr>
          <w:sz w:val="21"/>
          <w:szCs w:val="21"/>
          <w:lang w:val="it-IT"/>
        </w:rPr>
        <w:t>ë</w:t>
      </w:r>
      <w:r w:rsidRPr="00D4208E">
        <w:rPr>
          <w:sz w:val="21"/>
          <w:szCs w:val="21"/>
          <w:lang w:val="it-IT"/>
        </w:rPr>
        <w:t>r inventarizimin e pronave t</w:t>
      </w:r>
      <w:r w:rsidR="0066457B" w:rsidRPr="00D4208E">
        <w:rPr>
          <w:sz w:val="21"/>
          <w:szCs w:val="21"/>
          <w:lang w:val="it-IT"/>
        </w:rPr>
        <w:t>ë</w:t>
      </w:r>
      <w:r w:rsidRPr="00D4208E">
        <w:rPr>
          <w:sz w:val="21"/>
          <w:szCs w:val="21"/>
          <w:lang w:val="it-IT"/>
        </w:rPr>
        <w:t xml:space="preserve"> paluajtshme shtet</w:t>
      </w:r>
      <w:r w:rsidR="0066457B" w:rsidRPr="00D4208E">
        <w:rPr>
          <w:sz w:val="21"/>
          <w:szCs w:val="21"/>
          <w:lang w:val="it-IT"/>
        </w:rPr>
        <w:t>ë</w:t>
      </w:r>
      <w:r w:rsidRPr="00D4208E">
        <w:rPr>
          <w:sz w:val="21"/>
          <w:szCs w:val="21"/>
          <w:lang w:val="it-IT"/>
        </w:rPr>
        <w:t>rore</w:t>
      </w:r>
    </w:p>
    <w:p w:rsidR="0058026D" w:rsidRPr="00D4208E" w:rsidRDefault="0058026D" w:rsidP="0058026D">
      <w:pPr>
        <w:pStyle w:val="Paragrafi"/>
        <w:jc w:val="center"/>
        <w:rPr>
          <w:sz w:val="21"/>
          <w:szCs w:val="21"/>
          <w:lang w:val="it-IT"/>
        </w:rPr>
      </w:pPr>
      <w:r w:rsidRPr="00D4208E">
        <w:rPr>
          <w:sz w:val="21"/>
          <w:szCs w:val="21"/>
          <w:lang w:val="it-IT"/>
        </w:rPr>
        <w:t>(T</w:t>
      </w:r>
      <w:r w:rsidR="0066457B" w:rsidRPr="00D4208E">
        <w:rPr>
          <w:sz w:val="21"/>
          <w:szCs w:val="21"/>
          <w:lang w:val="it-IT"/>
        </w:rPr>
        <w:t>ë</w:t>
      </w:r>
      <w:r w:rsidRPr="00D4208E">
        <w:rPr>
          <w:sz w:val="21"/>
          <w:szCs w:val="21"/>
          <w:lang w:val="it-IT"/>
        </w:rPr>
        <w:t xml:space="preserve"> tipit t</w:t>
      </w:r>
      <w:r w:rsidR="0066457B" w:rsidRPr="00D4208E">
        <w:rPr>
          <w:sz w:val="21"/>
          <w:szCs w:val="21"/>
          <w:lang w:val="it-IT"/>
        </w:rPr>
        <w:t>ë</w:t>
      </w:r>
      <w:r w:rsidRPr="00D4208E">
        <w:rPr>
          <w:sz w:val="21"/>
          <w:szCs w:val="21"/>
          <w:lang w:val="it-IT"/>
        </w:rPr>
        <w:t xml:space="preserve"> pronave q</w:t>
      </w:r>
      <w:r w:rsidR="0066457B" w:rsidRPr="00D4208E">
        <w:rPr>
          <w:sz w:val="21"/>
          <w:szCs w:val="21"/>
          <w:lang w:val="it-IT"/>
        </w:rPr>
        <w:t>ë</w:t>
      </w:r>
      <w:r w:rsidRPr="00D4208E">
        <w:rPr>
          <w:sz w:val="21"/>
          <w:szCs w:val="21"/>
          <w:lang w:val="it-IT"/>
        </w:rPr>
        <w:t xml:space="preserve"> inventarizohen si klasa t</w:t>
      </w:r>
      <w:r w:rsidR="0066457B" w:rsidRPr="00D4208E">
        <w:rPr>
          <w:sz w:val="21"/>
          <w:szCs w:val="21"/>
          <w:lang w:val="it-IT"/>
        </w:rPr>
        <w:t>ë</w:t>
      </w:r>
      <w:r w:rsidRPr="00D4208E">
        <w:rPr>
          <w:sz w:val="21"/>
          <w:szCs w:val="21"/>
          <w:lang w:val="it-IT"/>
        </w:rPr>
        <w:t xml:space="preserve"> veçanta)</w:t>
      </w:r>
    </w:p>
    <w:p w:rsidR="0058026D" w:rsidRPr="00D4208E" w:rsidRDefault="0058026D" w:rsidP="0058026D">
      <w:pPr>
        <w:pStyle w:val="Paragrafi"/>
        <w:rPr>
          <w:sz w:val="21"/>
          <w:szCs w:val="21"/>
          <w:lang w:val="it-IT"/>
        </w:rPr>
      </w:pPr>
    </w:p>
    <w:tbl>
      <w:tblPr>
        <w:tblStyle w:val="TableGrid"/>
        <w:tblW w:w="5166" w:type="pct"/>
        <w:tblInd w:w="-72" w:type="dxa"/>
        <w:tblLook w:val="01E0" w:firstRow="1" w:lastRow="1" w:firstColumn="1" w:lastColumn="1" w:noHBand="0" w:noVBand="0"/>
      </w:tblPr>
      <w:tblGrid>
        <w:gridCol w:w="541"/>
        <w:gridCol w:w="1055"/>
        <w:gridCol w:w="887"/>
        <w:gridCol w:w="1687"/>
        <w:gridCol w:w="1760"/>
        <w:gridCol w:w="1928"/>
        <w:gridCol w:w="1096"/>
        <w:gridCol w:w="1205"/>
        <w:gridCol w:w="1654"/>
        <w:gridCol w:w="1554"/>
        <w:gridCol w:w="1325"/>
      </w:tblGrid>
      <w:tr w:rsidR="0058026D" w:rsidRPr="00CB2253" w:rsidTr="008A2245">
        <w:tc>
          <w:tcPr>
            <w:tcW w:w="5000" w:type="pct"/>
            <w:gridSpan w:val="11"/>
          </w:tcPr>
          <w:p w:rsidR="0058026D" w:rsidRPr="00CB2253" w:rsidRDefault="0058026D" w:rsidP="0058026D">
            <w:pPr>
              <w:pStyle w:val="Paragrafi"/>
              <w:ind w:firstLine="0"/>
              <w:rPr>
                <w:sz w:val="16"/>
                <w:szCs w:val="16"/>
                <w:lang w:val="it-IT"/>
              </w:rPr>
            </w:pPr>
            <w:r w:rsidRPr="00CB2253">
              <w:rPr>
                <w:sz w:val="16"/>
                <w:szCs w:val="16"/>
                <w:lang w:val="it-IT"/>
              </w:rPr>
              <w:t xml:space="preserve">Ministria </w:t>
            </w:r>
            <w:r w:rsidR="00CB2253" w:rsidRPr="00CB2253">
              <w:rPr>
                <w:sz w:val="16"/>
                <w:szCs w:val="16"/>
                <w:lang w:val="it-IT"/>
              </w:rPr>
              <w:t>e</w:t>
            </w:r>
            <w:r w:rsidRPr="00CB2253">
              <w:rPr>
                <w:sz w:val="16"/>
                <w:szCs w:val="16"/>
                <w:lang w:val="it-IT"/>
              </w:rPr>
              <w:t xml:space="preserve"> Mbrojtjes                                                                 </w:t>
            </w:r>
            <w:r w:rsidR="00CB2253">
              <w:rPr>
                <w:sz w:val="16"/>
                <w:szCs w:val="16"/>
                <w:lang w:val="it-IT"/>
              </w:rPr>
              <w:t xml:space="preserve">                                               </w:t>
            </w:r>
            <w:r w:rsidRPr="00CB2253">
              <w:rPr>
                <w:sz w:val="16"/>
                <w:szCs w:val="16"/>
                <w:lang w:val="it-IT"/>
              </w:rPr>
              <w:t xml:space="preserve">           </w:t>
            </w:r>
          </w:p>
          <w:p w:rsidR="0058026D" w:rsidRPr="00CB2253" w:rsidRDefault="0058026D" w:rsidP="0058026D">
            <w:pPr>
              <w:pStyle w:val="Paragrafi"/>
              <w:ind w:firstLine="0"/>
              <w:rPr>
                <w:sz w:val="16"/>
                <w:szCs w:val="16"/>
                <w:lang w:val="it-IT"/>
              </w:rPr>
            </w:pPr>
          </w:p>
          <w:p w:rsidR="0058026D" w:rsidRPr="00CB2253" w:rsidRDefault="0058026D" w:rsidP="0058026D">
            <w:pPr>
              <w:pStyle w:val="Paragrafi"/>
              <w:ind w:firstLine="0"/>
              <w:rPr>
                <w:sz w:val="16"/>
                <w:szCs w:val="16"/>
                <w:lang w:val="it-IT"/>
              </w:rPr>
            </w:pPr>
            <w:r w:rsidRPr="00CB2253">
              <w:rPr>
                <w:sz w:val="16"/>
                <w:szCs w:val="16"/>
                <w:lang w:val="it-IT"/>
              </w:rPr>
              <w:t xml:space="preserve">Bashkia </w:t>
            </w:r>
            <w:r w:rsidR="00CB2253" w:rsidRPr="00CB2253">
              <w:rPr>
                <w:sz w:val="16"/>
                <w:szCs w:val="16"/>
                <w:lang w:val="it-IT"/>
              </w:rPr>
              <w:t>e</w:t>
            </w:r>
            <w:r w:rsidRPr="00CB2253">
              <w:rPr>
                <w:sz w:val="16"/>
                <w:szCs w:val="16"/>
                <w:lang w:val="it-IT"/>
              </w:rPr>
              <w:t xml:space="preserve"> Libohov</w:t>
            </w:r>
            <w:r w:rsidR="0066457B" w:rsidRPr="00CB2253">
              <w:rPr>
                <w:sz w:val="16"/>
                <w:szCs w:val="16"/>
                <w:lang w:val="it-IT"/>
              </w:rPr>
              <w:t>ë</w:t>
            </w:r>
            <w:r w:rsidR="00CB2253" w:rsidRPr="00CB2253">
              <w:rPr>
                <w:sz w:val="16"/>
                <w:szCs w:val="16"/>
                <w:lang w:val="it-IT"/>
              </w:rPr>
              <w:t>s</w:t>
            </w:r>
            <w:r w:rsidRPr="00CB2253">
              <w:rPr>
                <w:sz w:val="16"/>
                <w:szCs w:val="16"/>
                <w:lang w:val="it-IT"/>
              </w:rPr>
              <w:t>, Gjirokastr</w:t>
            </w:r>
            <w:r w:rsidR="0066457B" w:rsidRPr="00CB2253">
              <w:rPr>
                <w:sz w:val="16"/>
                <w:szCs w:val="16"/>
                <w:lang w:val="it-IT"/>
              </w:rPr>
              <w:t>ë</w:t>
            </w:r>
            <w:r w:rsidR="00CB2253" w:rsidRPr="00CB2253">
              <w:rPr>
                <w:sz w:val="16"/>
                <w:szCs w:val="16"/>
                <w:lang w:val="it-IT"/>
              </w:rPr>
              <w:t>s</w:t>
            </w:r>
            <w:r w:rsidRPr="00CB2253">
              <w:rPr>
                <w:sz w:val="16"/>
                <w:szCs w:val="16"/>
                <w:lang w:val="it-IT"/>
              </w:rPr>
              <w:t xml:space="preserve">                                                                                    </w:t>
            </w:r>
            <w:r w:rsidR="00CB2253">
              <w:rPr>
                <w:sz w:val="16"/>
                <w:szCs w:val="16"/>
                <w:lang w:val="it-IT"/>
              </w:rPr>
              <w:t xml:space="preserve">    </w:t>
            </w:r>
            <w:r w:rsidRPr="00CB2253">
              <w:rPr>
                <w:sz w:val="16"/>
                <w:szCs w:val="16"/>
                <w:lang w:val="it-IT"/>
              </w:rPr>
              <w:t xml:space="preserve">                  </w:t>
            </w:r>
          </w:p>
          <w:p w:rsidR="007310B2" w:rsidRDefault="007310B2" w:rsidP="0058026D">
            <w:pPr>
              <w:pStyle w:val="Paragrafi"/>
              <w:ind w:firstLine="0"/>
              <w:rPr>
                <w:sz w:val="16"/>
                <w:szCs w:val="16"/>
              </w:rPr>
            </w:pPr>
          </w:p>
          <w:p w:rsidR="0058026D" w:rsidRPr="007310B2" w:rsidRDefault="0058026D" w:rsidP="0058026D">
            <w:pPr>
              <w:pStyle w:val="Paragrafi"/>
              <w:ind w:firstLine="0"/>
              <w:rPr>
                <w:sz w:val="16"/>
                <w:szCs w:val="16"/>
                <w:lang w:val="it-IT"/>
              </w:rPr>
            </w:pPr>
            <w:r w:rsidRPr="007310B2">
              <w:rPr>
                <w:sz w:val="16"/>
                <w:szCs w:val="16"/>
                <w:lang w:val="it-IT"/>
              </w:rPr>
              <w:t xml:space="preserve">Fusha </w:t>
            </w:r>
            <w:r w:rsidR="00CB2253" w:rsidRPr="007310B2">
              <w:rPr>
                <w:sz w:val="16"/>
                <w:szCs w:val="16"/>
                <w:lang w:val="it-IT"/>
              </w:rPr>
              <w:t xml:space="preserve">e përdorimit të pronës                                                                                                                      </w:t>
            </w:r>
          </w:p>
          <w:p w:rsidR="0058026D" w:rsidRPr="007310B2" w:rsidRDefault="0058026D" w:rsidP="0058026D">
            <w:pPr>
              <w:pStyle w:val="Paragrafi"/>
              <w:ind w:firstLine="0"/>
              <w:rPr>
                <w:sz w:val="16"/>
                <w:szCs w:val="16"/>
                <w:lang w:val="it-IT"/>
              </w:rPr>
            </w:pPr>
          </w:p>
          <w:p w:rsidR="0058026D" w:rsidRPr="00CB2253" w:rsidRDefault="0058026D" w:rsidP="0058026D">
            <w:pPr>
              <w:pStyle w:val="Paragrafi"/>
              <w:ind w:firstLine="0"/>
              <w:rPr>
                <w:sz w:val="16"/>
                <w:szCs w:val="16"/>
              </w:rPr>
            </w:pPr>
            <w:r w:rsidRPr="00CB2253">
              <w:rPr>
                <w:sz w:val="16"/>
                <w:szCs w:val="16"/>
              </w:rPr>
              <w:t>P</w:t>
            </w:r>
            <w:r w:rsidR="0066457B" w:rsidRPr="00CB2253">
              <w:rPr>
                <w:sz w:val="16"/>
                <w:szCs w:val="16"/>
              </w:rPr>
              <w:t>ë</w:t>
            </w:r>
            <w:r w:rsidRPr="00CB2253">
              <w:rPr>
                <w:sz w:val="16"/>
                <w:szCs w:val="16"/>
              </w:rPr>
              <w:t xml:space="preserve">r mbrojtje                                                                                                                 </w:t>
            </w:r>
            <w:r w:rsidR="00CB2253" w:rsidRPr="00CB2253">
              <w:rPr>
                <w:sz w:val="16"/>
                <w:szCs w:val="16"/>
              </w:rPr>
              <w:t xml:space="preserve"> </w:t>
            </w:r>
            <w:r w:rsidR="00CB2253">
              <w:rPr>
                <w:sz w:val="16"/>
                <w:szCs w:val="16"/>
              </w:rPr>
              <w:t xml:space="preserve"> </w:t>
            </w:r>
            <w:r w:rsidRPr="00CB2253">
              <w:rPr>
                <w:sz w:val="16"/>
                <w:szCs w:val="16"/>
              </w:rPr>
              <w:t xml:space="preserve">                        </w:t>
            </w:r>
          </w:p>
        </w:tc>
      </w:tr>
      <w:tr w:rsidR="0058026D" w:rsidRPr="00CB2253" w:rsidTr="008A2245">
        <w:trPr>
          <w:trHeight w:val="340"/>
        </w:trPr>
        <w:tc>
          <w:tcPr>
            <w:tcW w:w="184" w:type="pct"/>
          </w:tcPr>
          <w:p w:rsidR="0058026D" w:rsidRPr="00CB2253" w:rsidRDefault="0058026D" w:rsidP="0058026D">
            <w:pPr>
              <w:pStyle w:val="Paragrafi"/>
              <w:ind w:firstLine="0"/>
              <w:jc w:val="center"/>
              <w:rPr>
                <w:b/>
                <w:sz w:val="16"/>
                <w:szCs w:val="16"/>
              </w:rPr>
            </w:pPr>
          </w:p>
          <w:p w:rsidR="0058026D" w:rsidRPr="00CB2253" w:rsidRDefault="0058026D" w:rsidP="0058026D">
            <w:pPr>
              <w:pStyle w:val="Paragrafi"/>
              <w:ind w:firstLine="0"/>
              <w:jc w:val="center"/>
              <w:rPr>
                <w:b/>
                <w:sz w:val="16"/>
                <w:szCs w:val="16"/>
              </w:rPr>
            </w:pPr>
          </w:p>
        </w:tc>
        <w:tc>
          <w:tcPr>
            <w:tcW w:w="1235" w:type="pct"/>
            <w:gridSpan w:val="3"/>
          </w:tcPr>
          <w:p w:rsidR="0058026D" w:rsidRPr="00CB2253" w:rsidRDefault="0058026D" w:rsidP="0058026D">
            <w:pPr>
              <w:pStyle w:val="Paragrafi"/>
              <w:ind w:firstLine="0"/>
              <w:jc w:val="center"/>
              <w:rPr>
                <w:b/>
                <w:sz w:val="16"/>
                <w:szCs w:val="16"/>
                <w:lang w:val="it-IT"/>
              </w:rPr>
            </w:pPr>
            <w:r w:rsidRPr="00CB2253">
              <w:rPr>
                <w:b/>
                <w:sz w:val="16"/>
                <w:szCs w:val="16"/>
                <w:lang w:val="it-IT"/>
              </w:rPr>
              <w:t>A</w:t>
            </w:r>
          </w:p>
        </w:tc>
        <w:tc>
          <w:tcPr>
            <w:tcW w:w="1628" w:type="pct"/>
            <w:gridSpan w:val="3"/>
          </w:tcPr>
          <w:p w:rsidR="0058026D" w:rsidRPr="00CB2253" w:rsidRDefault="0058026D" w:rsidP="0058026D">
            <w:pPr>
              <w:pStyle w:val="Paragrafi"/>
              <w:ind w:firstLine="0"/>
              <w:jc w:val="center"/>
              <w:rPr>
                <w:b/>
                <w:sz w:val="16"/>
                <w:szCs w:val="16"/>
                <w:lang w:val="it-IT"/>
              </w:rPr>
            </w:pPr>
            <w:r w:rsidRPr="00CB2253">
              <w:rPr>
                <w:b/>
                <w:sz w:val="16"/>
                <w:szCs w:val="16"/>
                <w:lang w:val="it-IT"/>
              </w:rPr>
              <w:t>B</w:t>
            </w:r>
          </w:p>
        </w:tc>
        <w:tc>
          <w:tcPr>
            <w:tcW w:w="1953" w:type="pct"/>
            <w:gridSpan w:val="4"/>
          </w:tcPr>
          <w:p w:rsidR="0058026D" w:rsidRPr="00CB2253" w:rsidRDefault="0058026D" w:rsidP="0058026D">
            <w:pPr>
              <w:pStyle w:val="Paragrafi"/>
              <w:ind w:firstLine="0"/>
              <w:jc w:val="center"/>
              <w:rPr>
                <w:b/>
                <w:sz w:val="16"/>
                <w:szCs w:val="16"/>
                <w:lang w:val="it-IT"/>
              </w:rPr>
            </w:pPr>
            <w:r w:rsidRPr="00CB2253">
              <w:rPr>
                <w:b/>
                <w:sz w:val="16"/>
                <w:szCs w:val="16"/>
                <w:lang w:val="it-IT"/>
              </w:rPr>
              <w:t>C</w:t>
            </w:r>
          </w:p>
        </w:tc>
      </w:tr>
      <w:tr w:rsidR="0058026D" w:rsidRPr="00CB2253" w:rsidTr="008A2245">
        <w:trPr>
          <w:trHeight w:val="150"/>
        </w:trPr>
        <w:tc>
          <w:tcPr>
            <w:tcW w:w="184" w:type="pct"/>
          </w:tcPr>
          <w:p w:rsidR="0058026D" w:rsidRPr="00CB2253" w:rsidRDefault="0058026D" w:rsidP="00545D6A">
            <w:pPr>
              <w:pStyle w:val="Paragrafi"/>
              <w:ind w:firstLine="0"/>
              <w:rPr>
                <w:b/>
                <w:sz w:val="16"/>
                <w:szCs w:val="16"/>
                <w:lang w:val="it-IT"/>
              </w:rPr>
            </w:pPr>
            <w:r w:rsidRPr="00CB2253">
              <w:rPr>
                <w:b/>
                <w:sz w:val="16"/>
                <w:szCs w:val="16"/>
                <w:lang w:val="it-IT"/>
              </w:rPr>
              <w:t xml:space="preserve">Nr. </w:t>
            </w:r>
          </w:p>
        </w:tc>
        <w:tc>
          <w:tcPr>
            <w:tcW w:w="359" w:type="pct"/>
          </w:tcPr>
          <w:p w:rsidR="0058026D" w:rsidRPr="00B60244" w:rsidRDefault="00B60244" w:rsidP="0058026D">
            <w:pPr>
              <w:pStyle w:val="Paragrafi"/>
              <w:ind w:firstLine="0"/>
              <w:jc w:val="center"/>
              <w:rPr>
                <w:b/>
                <w:sz w:val="16"/>
                <w:szCs w:val="16"/>
                <w:lang w:val="it-IT"/>
              </w:rPr>
            </w:pPr>
            <w:r w:rsidRPr="00B60244">
              <w:rPr>
                <w:b/>
                <w:sz w:val="16"/>
                <w:szCs w:val="16"/>
                <w:lang w:val="it-IT"/>
              </w:rPr>
              <w:t xml:space="preserve">Zona kadast. </w:t>
            </w:r>
            <w:r w:rsidR="0058026D" w:rsidRPr="00B60244">
              <w:rPr>
                <w:b/>
                <w:sz w:val="16"/>
                <w:szCs w:val="16"/>
                <w:lang w:val="it-IT"/>
              </w:rPr>
              <w:t>indeksi i hart</w:t>
            </w:r>
            <w:r w:rsidR="0066457B" w:rsidRPr="00B60244">
              <w:rPr>
                <w:b/>
                <w:sz w:val="16"/>
                <w:szCs w:val="16"/>
                <w:lang w:val="it-IT"/>
              </w:rPr>
              <w:t>ë</w:t>
            </w:r>
            <w:r w:rsidR="0058026D" w:rsidRPr="00B60244">
              <w:rPr>
                <w:b/>
                <w:sz w:val="16"/>
                <w:szCs w:val="16"/>
                <w:lang w:val="it-IT"/>
              </w:rPr>
              <w:t>s</w:t>
            </w:r>
          </w:p>
        </w:tc>
        <w:tc>
          <w:tcPr>
            <w:tcW w:w="302" w:type="pct"/>
          </w:tcPr>
          <w:p w:rsidR="0058026D" w:rsidRPr="00CB2253" w:rsidRDefault="0058026D" w:rsidP="0058026D">
            <w:pPr>
              <w:pStyle w:val="Paragrafi"/>
              <w:ind w:firstLine="0"/>
              <w:jc w:val="center"/>
              <w:rPr>
                <w:b/>
                <w:sz w:val="16"/>
                <w:szCs w:val="16"/>
                <w:lang w:val="it-IT"/>
              </w:rPr>
            </w:pPr>
            <w:r w:rsidRPr="00CB2253">
              <w:rPr>
                <w:b/>
                <w:sz w:val="16"/>
                <w:szCs w:val="16"/>
                <w:lang w:val="it-IT"/>
              </w:rPr>
              <w:t xml:space="preserve">Nr. </w:t>
            </w:r>
            <w:r w:rsidR="00B60244">
              <w:rPr>
                <w:b/>
                <w:sz w:val="16"/>
                <w:szCs w:val="16"/>
                <w:lang w:val="it-IT"/>
              </w:rPr>
              <w:t xml:space="preserve">i </w:t>
            </w:r>
            <w:r w:rsidR="00B60244" w:rsidRPr="00CB2253">
              <w:rPr>
                <w:b/>
                <w:sz w:val="16"/>
                <w:szCs w:val="16"/>
                <w:lang w:val="it-IT"/>
              </w:rPr>
              <w:t>pasurisë</w:t>
            </w:r>
          </w:p>
        </w:tc>
        <w:tc>
          <w:tcPr>
            <w:tcW w:w="574" w:type="pct"/>
          </w:tcPr>
          <w:p w:rsidR="0058026D" w:rsidRPr="00CB2253" w:rsidRDefault="0058026D" w:rsidP="0058026D">
            <w:pPr>
              <w:pStyle w:val="Paragrafi"/>
              <w:ind w:firstLine="0"/>
              <w:jc w:val="center"/>
              <w:rPr>
                <w:b/>
                <w:sz w:val="16"/>
                <w:szCs w:val="16"/>
                <w:lang w:val="it-IT"/>
              </w:rPr>
            </w:pPr>
            <w:r w:rsidRPr="00CB2253">
              <w:rPr>
                <w:b/>
                <w:sz w:val="16"/>
                <w:szCs w:val="16"/>
                <w:lang w:val="it-IT"/>
              </w:rPr>
              <w:t>Em</w:t>
            </w:r>
            <w:r w:rsidR="0066457B" w:rsidRPr="00CB2253">
              <w:rPr>
                <w:b/>
                <w:sz w:val="16"/>
                <w:szCs w:val="16"/>
                <w:lang w:val="it-IT"/>
              </w:rPr>
              <w:t>ë</w:t>
            </w:r>
            <w:r w:rsidRPr="00CB2253">
              <w:rPr>
                <w:b/>
                <w:sz w:val="16"/>
                <w:szCs w:val="16"/>
                <w:lang w:val="it-IT"/>
              </w:rPr>
              <w:t>rtesa e pron</w:t>
            </w:r>
            <w:r w:rsidR="0066457B" w:rsidRPr="00CB2253">
              <w:rPr>
                <w:b/>
                <w:sz w:val="16"/>
                <w:szCs w:val="16"/>
                <w:lang w:val="it-IT"/>
              </w:rPr>
              <w:t>ë</w:t>
            </w:r>
            <w:r w:rsidRPr="00CB2253">
              <w:rPr>
                <w:b/>
                <w:sz w:val="16"/>
                <w:szCs w:val="16"/>
                <w:lang w:val="it-IT"/>
              </w:rPr>
              <w:t>s vend</w:t>
            </w:r>
            <w:r w:rsidR="001939A7">
              <w:rPr>
                <w:b/>
                <w:sz w:val="16"/>
                <w:szCs w:val="16"/>
                <w:lang w:val="it-IT"/>
              </w:rPr>
              <w:t>nd</w:t>
            </w:r>
            <w:r w:rsidRPr="00CB2253">
              <w:rPr>
                <w:b/>
                <w:sz w:val="16"/>
                <w:szCs w:val="16"/>
                <w:lang w:val="it-IT"/>
              </w:rPr>
              <w:t>odhja/shtrirja gjeografike</w:t>
            </w:r>
          </w:p>
        </w:tc>
        <w:tc>
          <w:tcPr>
            <w:tcW w:w="599" w:type="pct"/>
          </w:tcPr>
          <w:p w:rsidR="0058026D" w:rsidRPr="00B60244" w:rsidRDefault="00CB2253" w:rsidP="0058026D">
            <w:pPr>
              <w:pStyle w:val="Paragrafi"/>
              <w:ind w:firstLine="0"/>
              <w:jc w:val="center"/>
              <w:rPr>
                <w:b/>
                <w:sz w:val="16"/>
                <w:szCs w:val="16"/>
                <w:lang w:val="it-IT"/>
              </w:rPr>
            </w:pPr>
            <w:r w:rsidRPr="00B60244">
              <w:rPr>
                <w:b/>
                <w:sz w:val="16"/>
                <w:szCs w:val="16"/>
                <w:lang w:val="it-IT"/>
              </w:rPr>
              <w:t>Komponentë</w:t>
            </w:r>
            <w:r w:rsidR="0058026D" w:rsidRPr="00B60244">
              <w:rPr>
                <w:b/>
                <w:sz w:val="16"/>
                <w:szCs w:val="16"/>
                <w:lang w:val="it-IT"/>
              </w:rPr>
              <w:t xml:space="preserve">t </w:t>
            </w:r>
            <w:r w:rsidRPr="00B60244">
              <w:rPr>
                <w:b/>
                <w:sz w:val="16"/>
                <w:szCs w:val="16"/>
                <w:lang w:val="it-IT"/>
              </w:rPr>
              <w:t>përbërës të pronës</w:t>
            </w:r>
          </w:p>
        </w:tc>
        <w:tc>
          <w:tcPr>
            <w:tcW w:w="656" w:type="pct"/>
          </w:tcPr>
          <w:p w:rsidR="0058026D" w:rsidRPr="00CB2253" w:rsidRDefault="0058026D" w:rsidP="0058026D">
            <w:pPr>
              <w:pStyle w:val="Paragrafi"/>
              <w:ind w:firstLine="0"/>
              <w:jc w:val="center"/>
              <w:rPr>
                <w:b/>
                <w:sz w:val="16"/>
                <w:szCs w:val="16"/>
                <w:lang w:val="it-IT"/>
              </w:rPr>
            </w:pPr>
            <w:r w:rsidRPr="00CB2253">
              <w:rPr>
                <w:b/>
                <w:sz w:val="16"/>
                <w:szCs w:val="16"/>
                <w:lang w:val="it-IT"/>
              </w:rPr>
              <w:t>Adresa/vend</w:t>
            </w:r>
            <w:r w:rsidR="00CB2253">
              <w:rPr>
                <w:b/>
                <w:sz w:val="16"/>
                <w:szCs w:val="16"/>
                <w:lang w:val="it-IT"/>
              </w:rPr>
              <w:t>nd</w:t>
            </w:r>
            <w:r w:rsidRPr="00CB2253">
              <w:rPr>
                <w:b/>
                <w:sz w:val="16"/>
                <w:szCs w:val="16"/>
                <w:lang w:val="it-IT"/>
              </w:rPr>
              <w:t>odhja e komponent</w:t>
            </w:r>
            <w:r w:rsidR="0066457B" w:rsidRPr="00CB2253">
              <w:rPr>
                <w:b/>
                <w:sz w:val="16"/>
                <w:szCs w:val="16"/>
                <w:lang w:val="it-IT"/>
              </w:rPr>
              <w:t>ë</w:t>
            </w:r>
            <w:r w:rsidRPr="00CB2253">
              <w:rPr>
                <w:b/>
                <w:sz w:val="16"/>
                <w:szCs w:val="16"/>
                <w:lang w:val="it-IT"/>
              </w:rPr>
              <w:t>ve p</w:t>
            </w:r>
            <w:r w:rsidR="0066457B" w:rsidRPr="00CB2253">
              <w:rPr>
                <w:b/>
                <w:sz w:val="16"/>
                <w:szCs w:val="16"/>
                <w:lang w:val="it-IT"/>
              </w:rPr>
              <w:t>ë</w:t>
            </w:r>
            <w:r w:rsidRPr="00CB2253">
              <w:rPr>
                <w:b/>
                <w:sz w:val="16"/>
                <w:szCs w:val="16"/>
                <w:lang w:val="it-IT"/>
              </w:rPr>
              <w:t>rb</w:t>
            </w:r>
            <w:r w:rsidR="0066457B" w:rsidRPr="00CB2253">
              <w:rPr>
                <w:b/>
                <w:sz w:val="16"/>
                <w:szCs w:val="16"/>
                <w:lang w:val="it-IT"/>
              </w:rPr>
              <w:t>ë</w:t>
            </w:r>
            <w:r w:rsidRPr="00CB2253">
              <w:rPr>
                <w:b/>
                <w:sz w:val="16"/>
                <w:szCs w:val="16"/>
                <w:lang w:val="it-IT"/>
              </w:rPr>
              <w:t>r</w:t>
            </w:r>
            <w:r w:rsidR="0066457B" w:rsidRPr="00CB2253">
              <w:rPr>
                <w:b/>
                <w:sz w:val="16"/>
                <w:szCs w:val="16"/>
                <w:lang w:val="it-IT"/>
              </w:rPr>
              <w:t>ë</w:t>
            </w:r>
            <w:r w:rsidRPr="00CB2253">
              <w:rPr>
                <w:b/>
                <w:sz w:val="16"/>
                <w:szCs w:val="16"/>
                <w:lang w:val="it-IT"/>
              </w:rPr>
              <w:t>s</w:t>
            </w:r>
          </w:p>
        </w:tc>
        <w:tc>
          <w:tcPr>
            <w:tcW w:w="373" w:type="pct"/>
          </w:tcPr>
          <w:p w:rsidR="0058026D" w:rsidRPr="009C4CCF" w:rsidRDefault="008F6956" w:rsidP="0058026D">
            <w:pPr>
              <w:pStyle w:val="Paragrafi"/>
              <w:ind w:firstLine="0"/>
              <w:jc w:val="center"/>
              <w:rPr>
                <w:b/>
                <w:sz w:val="16"/>
                <w:szCs w:val="16"/>
              </w:rPr>
            </w:pPr>
            <w:r w:rsidRPr="009C4CCF">
              <w:rPr>
                <w:b/>
                <w:sz w:val="16"/>
                <w:szCs w:val="16"/>
              </w:rPr>
              <w:t xml:space="preserve">Përmasat </w:t>
            </w:r>
            <w:r w:rsidR="0058026D" w:rsidRPr="009C4CCF">
              <w:rPr>
                <w:b/>
                <w:sz w:val="16"/>
                <w:szCs w:val="16"/>
              </w:rPr>
              <w:t>pron</w:t>
            </w:r>
            <w:r w:rsidR="0066457B" w:rsidRPr="009C4CCF">
              <w:rPr>
                <w:b/>
                <w:sz w:val="16"/>
                <w:szCs w:val="16"/>
              </w:rPr>
              <w:t>ë</w:t>
            </w:r>
            <w:r w:rsidR="0058026D" w:rsidRPr="009C4CCF">
              <w:rPr>
                <w:b/>
                <w:sz w:val="16"/>
                <w:szCs w:val="16"/>
              </w:rPr>
              <w:t>s n</w:t>
            </w:r>
            <w:r w:rsidR="0066457B" w:rsidRPr="009C4CCF">
              <w:rPr>
                <w:b/>
                <w:sz w:val="16"/>
                <w:szCs w:val="16"/>
              </w:rPr>
              <w:t>ë</w:t>
            </w:r>
            <w:r w:rsidR="0058026D" w:rsidRPr="009C4CCF">
              <w:rPr>
                <w:b/>
                <w:sz w:val="16"/>
                <w:szCs w:val="16"/>
              </w:rPr>
              <w:t xml:space="preserve"> m</w:t>
            </w:r>
            <w:r w:rsidR="0058026D" w:rsidRPr="009C4CCF">
              <w:rPr>
                <w:b/>
                <w:sz w:val="16"/>
                <w:szCs w:val="16"/>
                <w:vertAlign w:val="superscript"/>
              </w:rPr>
              <w:t>2</w:t>
            </w:r>
            <w:r w:rsidR="0058026D" w:rsidRPr="009C4CCF">
              <w:rPr>
                <w:b/>
                <w:sz w:val="16"/>
                <w:szCs w:val="16"/>
              </w:rPr>
              <w:t xml:space="preserve"> ose </w:t>
            </w:r>
            <w:r w:rsidR="00CB2253" w:rsidRPr="009C4CCF">
              <w:rPr>
                <w:b/>
                <w:sz w:val="16"/>
                <w:szCs w:val="16"/>
              </w:rPr>
              <w:t>Ml</w:t>
            </w:r>
          </w:p>
        </w:tc>
        <w:tc>
          <w:tcPr>
            <w:tcW w:w="410" w:type="pct"/>
          </w:tcPr>
          <w:p w:rsidR="0058026D" w:rsidRPr="00CB2253" w:rsidRDefault="0058026D" w:rsidP="0058026D">
            <w:pPr>
              <w:pStyle w:val="Paragrafi"/>
              <w:ind w:firstLine="0"/>
              <w:jc w:val="center"/>
              <w:rPr>
                <w:b/>
                <w:sz w:val="16"/>
                <w:szCs w:val="16"/>
                <w:lang w:val="it-IT"/>
              </w:rPr>
            </w:pPr>
            <w:r w:rsidRPr="00CB2253">
              <w:rPr>
                <w:b/>
                <w:sz w:val="16"/>
                <w:szCs w:val="16"/>
                <w:lang w:val="it-IT"/>
              </w:rPr>
              <w:t>Funksioni p</w:t>
            </w:r>
            <w:r w:rsidR="0066457B" w:rsidRPr="00CB2253">
              <w:rPr>
                <w:b/>
                <w:sz w:val="16"/>
                <w:szCs w:val="16"/>
                <w:lang w:val="it-IT"/>
              </w:rPr>
              <w:t>ë</w:t>
            </w:r>
            <w:r w:rsidRPr="00CB2253">
              <w:rPr>
                <w:b/>
                <w:sz w:val="16"/>
                <w:szCs w:val="16"/>
                <w:lang w:val="it-IT"/>
              </w:rPr>
              <w:t>r t</w:t>
            </w:r>
            <w:r w:rsidR="0066457B" w:rsidRPr="00CB2253">
              <w:rPr>
                <w:b/>
                <w:sz w:val="16"/>
                <w:szCs w:val="16"/>
                <w:lang w:val="it-IT"/>
              </w:rPr>
              <w:t>ë</w:t>
            </w:r>
            <w:r w:rsidRPr="00CB2253">
              <w:rPr>
                <w:b/>
                <w:sz w:val="16"/>
                <w:szCs w:val="16"/>
                <w:lang w:val="it-IT"/>
              </w:rPr>
              <w:t xml:space="preserve"> cilin p</w:t>
            </w:r>
            <w:r w:rsidR="0066457B" w:rsidRPr="00CB2253">
              <w:rPr>
                <w:b/>
                <w:sz w:val="16"/>
                <w:szCs w:val="16"/>
                <w:lang w:val="it-IT"/>
              </w:rPr>
              <w:t>ë</w:t>
            </w:r>
            <w:r w:rsidRPr="00CB2253">
              <w:rPr>
                <w:b/>
                <w:sz w:val="16"/>
                <w:szCs w:val="16"/>
                <w:lang w:val="it-IT"/>
              </w:rPr>
              <w:t xml:space="preserve">rdoret </w:t>
            </w:r>
            <w:r w:rsidR="00CB2253">
              <w:rPr>
                <w:b/>
                <w:sz w:val="16"/>
                <w:szCs w:val="16"/>
                <w:lang w:val="it-IT"/>
              </w:rPr>
              <w:t>p</w:t>
            </w:r>
            <w:r w:rsidRPr="00CB2253">
              <w:rPr>
                <w:b/>
                <w:sz w:val="16"/>
                <w:szCs w:val="16"/>
                <w:lang w:val="it-IT"/>
              </w:rPr>
              <w:t>rona</w:t>
            </w:r>
          </w:p>
        </w:tc>
        <w:tc>
          <w:tcPr>
            <w:tcW w:w="563" w:type="pct"/>
          </w:tcPr>
          <w:p w:rsidR="0058026D" w:rsidRPr="00CB2253" w:rsidRDefault="00CB2253" w:rsidP="0058026D">
            <w:pPr>
              <w:pStyle w:val="Paragrafi"/>
              <w:ind w:firstLine="0"/>
              <w:jc w:val="center"/>
              <w:rPr>
                <w:b/>
                <w:sz w:val="16"/>
                <w:szCs w:val="16"/>
                <w:lang w:val="it-IT"/>
              </w:rPr>
            </w:pPr>
            <w:r w:rsidRPr="00CB2253">
              <w:rPr>
                <w:b/>
                <w:sz w:val="16"/>
                <w:szCs w:val="16"/>
                <w:lang w:val="it-IT"/>
              </w:rPr>
              <w:t xml:space="preserve">Enti </w:t>
            </w:r>
            <w:r w:rsidR="0058026D" w:rsidRPr="00CB2253">
              <w:rPr>
                <w:b/>
                <w:sz w:val="16"/>
                <w:szCs w:val="16"/>
                <w:lang w:val="it-IT"/>
              </w:rPr>
              <w:t>me p</w:t>
            </w:r>
            <w:r w:rsidR="0066457B" w:rsidRPr="00CB2253">
              <w:rPr>
                <w:b/>
                <w:sz w:val="16"/>
                <w:szCs w:val="16"/>
                <w:lang w:val="it-IT"/>
              </w:rPr>
              <w:t>ë</w:t>
            </w:r>
            <w:r w:rsidR="0058026D" w:rsidRPr="00CB2253">
              <w:rPr>
                <w:b/>
                <w:sz w:val="16"/>
                <w:szCs w:val="16"/>
                <w:lang w:val="it-IT"/>
              </w:rPr>
              <w:t>rgjegj</w:t>
            </w:r>
            <w:r w:rsidR="0066457B" w:rsidRPr="00CB2253">
              <w:rPr>
                <w:b/>
                <w:sz w:val="16"/>
                <w:szCs w:val="16"/>
                <w:lang w:val="it-IT"/>
              </w:rPr>
              <w:t>ë</w:t>
            </w:r>
            <w:r w:rsidR="0058026D" w:rsidRPr="00CB2253">
              <w:rPr>
                <w:b/>
                <w:sz w:val="16"/>
                <w:szCs w:val="16"/>
                <w:lang w:val="it-IT"/>
              </w:rPr>
              <w:t>si administrative</w:t>
            </w:r>
          </w:p>
        </w:tc>
        <w:tc>
          <w:tcPr>
            <w:tcW w:w="529" w:type="pct"/>
          </w:tcPr>
          <w:p w:rsidR="0058026D" w:rsidRPr="00CB2253" w:rsidRDefault="00CB2253" w:rsidP="0058026D">
            <w:pPr>
              <w:pStyle w:val="Paragrafi"/>
              <w:ind w:firstLine="0"/>
              <w:jc w:val="center"/>
              <w:rPr>
                <w:b/>
                <w:sz w:val="16"/>
                <w:szCs w:val="16"/>
                <w:lang w:val="it-IT"/>
              </w:rPr>
            </w:pPr>
            <w:r w:rsidRPr="00CB2253">
              <w:rPr>
                <w:b/>
                <w:sz w:val="16"/>
                <w:szCs w:val="16"/>
                <w:lang w:val="it-IT"/>
              </w:rPr>
              <w:t xml:space="preserve">Enti </w:t>
            </w:r>
            <w:r w:rsidR="0058026D" w:rsidRPr="00CB2253">
              <w:rPr>
                <w:b/>
                <w:sz w:val="16"/>
                <w:szCs w:val="16"/>
                <w:lang w:val="it-IT"/>
              </w:rPr>
              <w:t>p</w:t>
            </w:r>
            <w:r w:rsidR="0066457B" w:rsidRPr="00CB2253">
              <w:rPr>
                <w:b/>
                <w:sz w:val="16"/>
                <w:szCs w:val="16"/>
                <w:lang w:val="it-IT"/>
              </w:rPr>
              <w:t>ë</w:t>
            </w:r>
            <w:r w:rsidR="0058026D" w:rsidRPr="00CB2253">
              <w:rPr>
                <w:b/>
                <w:sz w:val="16"/>
                <w:szCs w:val="16"/>
                <w:lang w:val="it-IT"/>
              </w:rPr>
              <w:t>rdorues</w:t>
            </w:r>
            <w:r w:rsidR="008A2245">
              <w:rPr>
                <w:b/>
                <w:sz w:val="16"/>
                <w:szCs w:val="16"/>
                <w:lang w:val="it-IT"/>
              </w:rPr>
              <w:t>,</w:t>
            </w:r>
            <w:r w:rsidR="0058026D" w:rsidRPr="00CB2253">
              <w:rPr>
                <w:b/>
                <w:sz w:val="16"/>
                <w:szCs w:val="16"/>
                <w:lang w:val="it-IT"/>
              </w:rPr>
              <w:t xml:space="preserve"> statusi juridik i p</w:t>
            </w:r>
            <w:r w:rsidR="0066457B" w:rsidRPr="00CB2253">
              <w:rPr>
                <w:b/>
                <w:sz w:val="16"/>
                <w:szCs w:val="16"/>
                <w:lang w:val="it-IT"/>
              </w:rPr>
              <w:t>ë</w:t>
            </w:r>
            <w:r w:rsidR="0058026D" w:rsidRPr="00CB2253">
              <w:rPr>
                <w:b/>
                <w:sz w:val="16"/>
                <w:szCs w:val="16"/>
                <w:lang w:val="it-IT"/>
              </w:rPr>
              <w:t>rdorimit</w:t>
            </w:r>
          </w:p>
        </w:tc>
        <w:tc>
          <w:tcPr>
            <w:tcW w:w="451" w:type="pct"/>
          </w:tcPr>
          <w:p w:rsidR="0058026D" w:rsidRPr="00CB2253" w:rsidRDefault="0058026D" w:rsidP="0058026D">
            <w:pPr>
              <w:pStyle w:val="Paragrafi"/>
              <w:ind w:firstLine="0"/>
              <w:jc w:val="center"/>
              <w:rPr>
                <w:b/>
                <w:sz w:val="16"/>
                <w:szCs w:val="16"/>
                <w:lang w:val="it-IT"/>
              </w:rPr>
            </w:pPr>
            <w:r w:rsidRPr="00CB2253">
              <w:rPr>
                <w:b/>
                <w:sz w:val="16"/>
                <w:szCs w:val="16"/>
                <w:lang w:val="it-IT"/>
              </w:rPr>
              <w:t>T</w:t>
            </w:r>
            <w:r w:rsidR="0066457B" w:rsidRPr="00CB2253">
              <w:rPr>
                <w:b/>
                <w:sz w:val="16"/>
                <w:szCs w:val="16"/>
                <w:lang w:val="it-IT"/>
              </w:rPr>
              <w:t>ë</w:t>
            </w:r>
            <w:r w:rsidRPr="00CB2253">
              <w:rPr>
                <w:b/>
                <w:sz w:val="16"/>
                <w:szCs w:val="16"/>
                <w:lang w:val="it-IT"/>
              </w:rPr>
              <w:t xml:space="preserve"> dh</w:t>
            </w:r>
            <w:r w:rsidR="0066457B" w:rsidRPr="00CB2253">
              <w:rPr>
                <w:b/>
                <w:sz w:val="16"/>
                <w:szCs w:val="16"/>
                <w:lang w:val="it-IT"/>
              </w:rPr>
              <w:t>ë</w:t>
            </w:r>
            <w:r w:rsidRPr="00CB2253">
              <w:rPr>
                <w:b/>
                <w:sz w:val="16"/>
                <w:szCs w:val="16"/>
                <w:lang w:val="it-IT"/>
              </w:rPr>
              <w:t>na t</w:t>
            </w:r>
            <w:r w:rsidR="0066457B" w:rsidRPr="00CB2253">
              <w:rPr>
                <w:b/>
                <w:sz w:val="16"/>
                <w:szCs w:val="16"/>
                <w:lang w:val="it-IT"/>
              </w:rPr>
              <w:t>ë</w:t>
            </w:r>
            <w:r w:rsidRPr="00CB2253">
              <w:rPr>
                <w:b/>
                <w:sz w:val="16"/>
                <w:szCs w:val="16"/>
                <w:lang w:val="it-IT"/>
              </w:rPr>
              <w:t xml:space="preserve"> tjera</w:t>
            </w:r>
          </w:p>
          <w:p w:rsidR="0058026D" w:rsidRPr="00CB2253" w:rsidRDefault="0058026D" w:rsidP="0058026D">
            <w:pPr>
              <w:pStyle w:val="Paragrafi"/>
              <w:ind w:firstLine="0"/>
              <w:jc w:val="center"/>
              <w:rPr>
                <w:rFonts w:ascii="Times New Roman" w:hAnsi="Times New Roman"/>
                <w:b/>
                <w:sz w:val="16"/>
                <w:szCs w:val="16"/>
                <w:lang w:val="it-IT"/>
              </w:rPr>
            </w:pPr>
            <w:r w:rsidRPr="00CB2253">
              <w:rPr>
                <w:b/>
                <w:sz w:val="16"/>
                <w:szCs w:val="16"/>
                <w:lang w:val="it-IT"/>
              </w:rPr>
              <w:t>(sh</w:t>
            </w:r>
            <w:r w:rsidR="0066457B" w:rsidRPr="00CB2253">
              <w:rPr>
                <w:b/>
                <w:sz w:val="16"/>
                <w:szCs w:val="16"/>
                <w:lang w:val="it-IT"/>
              </w:rPr>
              <w:t>ë</w:t>
            </w:r>
            <w:r w:rsidRPr="00CB2253">
              <w:rPr>
                <w:b/>
                <w:sz w:val="16"/>
                <w:szCs w:val="16"/>
                <w:lang w:val="it-IT"/>
              </w:rPr>
              <w:t>nime t</w:t>
            </w:r>
            <w:r w:rsidR="0066457B" w:rsidRPr="00CB2253">
              <w:rPr>
                <w:b/>
                <w:sz w:val="16"/>
                <w:szCs w:val="16"/>
                <w:lang w:val="it-IT"/>
              </w:rPr>
              <w:t>ë</w:t>
            </w:r>
            <w:r w:rsidRPr="00CB2253">
              <w:rPr>
                <w:b/>
                <w:sz w:val="16"/>
                <w:szCs w:val="16"/>
                <w:lang w:val="it-IT"/>
              </w:rPr>
              <w:t xml:space="preserve"> veçanta)</w:t>
            </w:r>
          </w:p>
        </w:tc>
      </w:tr>
      <w:tr w:rsidR="0058026D" w:rsidRPr="00CB2253" w:rsidTr="008A2245">
        <w:tc>
          <w:tcPr>
            <w:tcW w:w="184" w:type="pct"/>
          </w:tcPr>
          <w:p w:rsidR="0058026D" w:rsidRPr="00CB2253" w:rsidRDefault="0058026D" w:rsidP="0058026D">
            <w:pPr>
              <w:pStyle w:val="Paragrafi"/>
              <w:ind w:firstLine="0"/>
              <w:jc w:val="center"/>
              <w:rPr>
                <w:b/>
                <w:sz w:val="16"/>
                <w:szCs w:val="16"/>
                <w:lang w:val="it-IT"/>
              </w:rPr>
            </w:pPr>
            <w:r w:rsidRPr="00CB2253">
              <w:rPr>
                <w:b/>
                <w:sz w:val="16"/>
                <w:szCs w:val="16"/>
                <w:lang w:val="it-IT"/>
              </w:rPr>
              <w:t>1</w:t>
            </w:r>
          </w:p>
        </w:tc>
        <w:tc>
          <w:tcPr>
            <w:tcW w:w="359" w:type="pct"/>
          </w:tcPr>
          <w:p w:rsidR="0058026D" w:rsidRPr="00CB2253" w:rsidRDefault="0058026D" w:rsidP="0058026D">
            <w:pPr>
              <w:pStyle w:val="Paragrafi"/>
              <w:ind w:firstLine="0"/>
              <w:jc w:val="center"/>
              <w:rPr>
                <w:b/>
                <w:sz w:val="16"/>
                <w:szCs w:val="16"/>
                <w:lang w:val="it-IT"/>
              </w:rPr>
            </w:pPr>
            <w:r w:rsidRPr="00CB2253">
              <w:rPr>
                <w:b/>
                <w:sz w:val="16"/>
                <w:szCs w:val="16"/>
                <w:lang w:val="it-IT"/>
              </w:rPr>
              <w:t>2</w:t>
            </w:r>
          </w:p>
        </w:tc>
        <w:tc>
          <w:tcPr>
            <w:tcW w:w="302" w:type="pct"/>
          </w:tcPr>
          <w:p w:rsidR="0058026D" w:rsidRPr="00CB2253" w:rsidRDefault="0058026D" w:rsidP="0058026D">
            <w:pPr>
              <w:pStyle w:val="Paragrafi"/>
              <w:ind w:firstLine="0"/>
              <w:jc w:val="center"/>
              <w:rPr>
                <w:b/>
                <w:sz w:val="16"/>
                <w:szCs w:val="16"/>
                <w:lang w:val="it-IT"/>
              </w:rPr>
            </w:pPr>
            <w:r w:rsidRPr="00CB2253">
              <w:rPr>
                <w:b/>
                <w:sz w:val="16"/>
                <w:szCs w:val="16"/>
                <w:lang w:val="it-IT"/>
              </w:rPr>
              <w:t>3</w:t>
            </w:r>
          </w:p>
        </w:tc>
        <w:tc>
          <w:tcPr>
            <w:tcW w:w="574" w:type="pct"/>
          </w:tcPr>
          <w:p w:rsidR="0058026D" w:rsidRPr="00CB2253" w:rsidRDefault="0058026D" w:rsidP="0058026D">
            <w:pPr>
              <w:pStyle w:val="Paragrafi"/>
              <w:ind w:firstLine="0"/>
              <w:jc w:val="center"/>
              <w:rPr>
                <w:b/>
                <w:sz w:val="16"/>
                <w:szCs w:val="16"/>
                <w:lang w:val="it-IT"/>
              </w:rPr>
            </w:pPr>
            <w:r w:rsidRPr="00CB2253">
              <w:rPr>
                <w:b/>
                <w:sz w:val="16"/>
                <w:szCs w:val="16"/>
                <w:lang w:val="it-IT"/>
              </w:rPr>
              <w:t>4</w:t>
            </w:r>
          </w:p>
        </w:tc>
        <w:tc>
          <w:tcPr>
            <w:tcW w:w="599" w:type="pct"/>
          </w:tcPr>
          <w:p w:rsidR="0058026D" w:rsidRPr="00CB2253" w:rsidRDefault="0058026D" w:rsidP="0058026D">
            <w:pPr>
              <w:pStyle w:val="Paragrafi"/>
              <w:ind w:firstLine="0"/>
              <w:jc w:val="center"/>
              <w:rPr>
                <w:b/>
                <w:sz w:val="16"/>
                <w:szCs w:val="16"/>
                <w:lang w:val="it-IT"/>
              </w:rPr>
            </w:pPr>
            <w:r w:rsidRPr="00CB2253">
              <w:rPr>
                <w:b/>
                <w:sz w:val="16"/>
                <w:szCs w:val="16"/>
                <w:lang w:val="it-IT"/>
              </w:rPr>
              <w:t>5.</w:t>
            </w:r>
          </w:p>
        </w:tc>
        <w:tc>
          <w:tcPr>
            <w:tcW w:w="656" w:type="pct"/>
          </w:tcPr>
          <w:p w:rsidR="0058026D" w:rsidRPr="00CB2253" w:rsidRDefault="0058026D" w:rsidP="0058026D">
            <w:pPr>
              <w:pStyle w:val="Paragrafi"/>
              <w:ind w:firstLine="0"/>
              <w:jc w:val="center"/>
              <w:rPr>
                <w:b/>
                <w:sz w:val="16"/>
                <w:szCs w:val="16"/>
                <w:lang w:val="it-IT"/>
              </w:rPr>
            </w:pPr>
            <w:r w:rsidRPr="00CB2253">
              <w:rPr>
                <w:b/>
                <w:sz w:val="16"/>
                <w:szCs w:val="16"/>
                <w:lang w:val="it-IT"/>
              </w:rPr>
              <w:t>6</w:t>
            </w:r>
          </w:p>
        </w:tc>
        <w:tc>
          <w:tcPr>
            <w:tcW w:w="373" w:type="pct"/>
          </w:tcPr>
          <w:p w:rsidR="0058026D" w:rsidRPr="00CB2253" w:rsidRDefault="0058026D" w:rsidP="0058026D">
            <w:pPr>
              <w:pStyle w:val="Paragrafi"/>
              <w:ind w:firstLine="0"/>
              <w:jc w:val="center"/>
              <w:rPr>
                <w:b/>
                <w:sz w:val="16"/>
                <w:szCs w:val="16"/>
                <w:lang w:val="it-IT"/>
              </w:rPr>
            </w:pPr>
            <w:r w:rsidRPr="00CB2253">
              <w:rPr>
                <w:b/>
                <w:sz w:val="16"/>
                <w:szCs w:val="16"/>
                <w:lang w:val="it-IT"/>
              </w:rPr>
              <w:t>7</w:t>
            </w:r>
          </w:p>
        </w:tc>
        <w:tc>
          <w:tcPr>
            <w:tcW w:w="410" w:type="pct"/>
          </w:tcPr>
          <w:p w:rsidR="0058026D" w:rsidRPr="00CB2253" w:rsidRDefault="0058026D" w:rsidP="0058026D">
            <w:pPr>
              <w:pStyle w:val="Paragrafi"/>
              <w:ind w:firstLine="0"/>
              <w:jc w:val="center"/>
              <w:rPr>
                <w:b/>
                <w:sz w:val="16"/>
                <w:szCs w:val="16"/>
                <w:lang w:val="it-IT"/>
              </w:rPr>
            </w:pPr>
            <w:r w:rsidRPr="00CB2253">
              <w:rPr>
                <w:b/>
                <w:sz w:val="16"/>
                <w:szCs w:val="16"/>
                <w:lang w:val="it-IT"/>
              </w:rPr>
              <w:t>8</w:t>
            </w:r>
          </w:p>
        </w:tc>
        <w:tc>
          <w:tcPr>
            <w:tcW w:w="563" w:type="pct"/>
          </w:tcPr>
          <w:p w:rsidR="0058026D" w:rsidRPr="00CB2253" w:rsidRDefault="0058026D" w:rsidP="0058026D">
            <w:pPr>
              <w:pStyle w:val="Paragrafi"/>
              <w:ind w:firstLine="0"/>
              <w:jc w:val="center"/>
              <w:rPr>
                <w:b/>
                <w:sz w:val="16"/>
                <w:szCs w:val="16"/>
                <w:lang w:val="it-IT"/>
              </w:rPr>
            </w:pPr>
            <w:r w:rsidRPr="00CB2253">
              <w:rPr>
                <w:b/>
                <w:sz w:val="16"/>
                <w:szCs w:val="16"/>
                <w:lang w:val="it-IT"/>
              </w:rPr>
              <w:t>9</w:t>
            </w:r>
          </w:p>
        </w:tc>
        <w:tc>
          <w:tcPr>
            <w:tcW w:w="529" w:type="pct"/>
          </w:tcPr>
          <w:p w:rsidR="0058026D" w:rsidRPr="00CB2253" w:rsidRDefault="0058026D" w:rsidP="0058026D">
            <w:pPr>
              <w:pStyle w:val="Paragrafi"/>
              <w:ind w:firstLine="0"/>
              <w:jc w:val="center"/>
              <w:rPr>
                <w:b/>
                <w:sz w:val="16"/>
                <w:szCs w:val="16"/>
                <w:lang w:val="it-IT"/>
              </w:rPr>
            </w:pPr>
            <w:r w:rsidRPr="00CB2253">
              <w:rPr>
                <w:b/>
                <w:sz w:val="16"/>
                <w:szCs w:val="16"/>
                <w:lang w:val="it-IT"/>
              </w:rPr>
              <w:t>10</w:t>
            </w:r>
          </w:p>
        </w:tc>
        <w:tc>
          <w:tcPr>
            <w:tcW w:w="451" w:type="pct"/>
          </w:tcPr>
          <w:p w:rsidR="0058026D" w:rsidRPr="00CB2253" w:rsidRDefault="0058026D" w:rsidP="0058026D">
            <w:pPr>
              <w:pStyle w:val="Paragrafi"/>
              <w:ind w:firstLine="0"/>
              <w:jc w:val="center"/>
              <w:rPr>
                <w:b/>
                <w:sz w:val="16"/>
                <w:szCs w:val="16"/>
                <w:lang w:val="it-IT"/>
              </w:rPr>
            </w:pPr>
            <w:r w:rsidRPr="00CB2253">
              <w:rPr>
                <w:b/>
                <w:sz w:val="16"/>
                <w:szCs w:val="16"/>
                <w:lang w:val="it-IT"/>
              </w:rPr>
              <w:t>11</w:t>
            </w:r>
          </w:p>
        </w:tc>
      </w:tr>
      <w:tr w:rsidR="0058026D" w:rsidRPr="009C4CCF" w:rsidTr="008A2245">
        <w:tc>
          <w:tcPr>
            <w:tcW w:w="184" w:type="pct"/>
          </w:tcPr>
          <w:p w:rsidR="0058026D" w:rsidRPr="00CB2253" w:rsidRDefault="00545D6A" w:rsidP="0058026D">
            <w:pPr>
              <w:pStyle w:val="Paragrafi"/>
              <w:ind w:firstLine="0"/>
              <w:rPr>
                <w:sz w:val="16"/>
                <w:szCs w:val="16"/>
                <w:lang w:val="it-IT"/>
              </w:rPr>
            </w:pPr>
            <w:r w:rsidRPr="00CB2253">
              <w:rPr>
                <w:sz w:val="16"/>
                <w:szCs w:val="16"/>
                <w:lang w:val="it-IT"/>
              </w:rPr>
              <w:t>606</w:t>
            </w:r>
          </w:p>
        </w:tc>
        <w:tc>
          <w:tcPr>
            <w:tcW w:w="359" w:type="pct"/>
          </w:tcPr>
          <w:p w:rsidR="0058026D" w:rsidRPr="00CB2253" w:rsidRDefault="0058026D" w:rsidP="0058026D">
            <w:pPr>
              <w:pStyle w:val="Paragrafi"/>
              <w:ind w:firstLine="0"/>
              <w:rPr>
                <w:sz w:val="16"/>
                <w:szCs w:val="16"/>
                <w:lang w:val="it-IT"/>
              </w:rPr>
            </w:pPr>
          </w:p>
        </w:tc>
        <w:tc>
          <w:tcPr>
            <w:tcW w:w="302" w:type="pct"/>
          </w:tcPr>
          <w:p w:rsidR="0058026D" w:rsidRPr="00CB2253" w:rsidRDefault="0058026D" w:rsidP="0058026D">
            <w:pPr>
              <w:pStyle w:val="Paragrafi"/>
              <w:ind w:firstLine="0"/>
              <w:rPr>
                <w:sz w:val="16"/>
                <w:szCs w:val="16"/>
                <w:lang w:val="it-IT"/>
              </w:rPr>
            </w:pPr>
          </w:p>
        </w:tc>
        <w:tc>
          <w:tcPr>
            <w:tcW w:w="574" w:type="pct"/>
          </w:tcPr>
          <w:p w:rsidR="0058026D" w:rsidRPr="00CB2253" w:rsidRDefault="00CB2253" w:rsidP="0058026D">
            <w:pPr>
              <w:pStyle w:val="Paragrafi"/>
              <w:ind w:firstLine="0"/>
              <w:rPr>
                <w:sz w:val="16"/>
                <w:szCs w:val="16"/>
                <w:lang w:val="it-IT"/>
              </w:rPr>
            </w:pPr>
            <w:r>
              <w:rPr>
                <w:sz w:val="16"/>
                <w:szCs w:val="16"/>
                <w:lang w:val="it-IT"/>
              </w:rPr>
              <w:t>Batalion zbulimi (Ish-</w:t>
            </w:r>
            <w:r w:rsidR="00757984" w:rsidRPr="00CB2253">
              <w:rPr>
                <w:sz w:val="16"/>
                <w:szCs w:val="16"/>
                <w:lang w:val="it-IT"/>
              </w:rPr>
              <w:t>b.a.m)</w:t>
            </w:r>
          </w:p>
        </w:tc>
        <w:tc>
          <w:tcPr>
            <w:tcW w:w="599" w:type="pct"/>
          </w:tcPr>
          <w:p w:rsidR="0058026D" w:rsidRPr="00CB2253" w:rsidRDefault="0058026D" w:rsidP="0058026D">
            <w:pPr>
              <w:pStyle w:val="Paragrafi"/>
              <w:ind w:firstLine="0"/>
              <w:rPr>
                <w:sz w:val="16"/>
                <w:szCs w:val="16"/>
                <w:lang w:val="it-IT"/>
              </w:rPr>
            </w:pPr>
          </w:p>
        </w:tc>
        <w:tc>
          <w:tcPr>
            <w:tcW w:w="656" w:type="pct"/>
          </w:tcPr>
          <w:p w:rsidR="0058026D" w:rsidRPr="00CB2253" w:rsidRDefault="0058026D" w:rsidP="0058026D">
            <w:pPr>
              <w:pStyle w:val="Paragrafi"/>
              <w:ind w:firstLine="0"/>
              <w:rPr>
                <w:sz w:val="16"/>
                <w:szCs w:val="16"/>
                <w:lang w:val="it-IT"/>
              </w:rPr>
            </w:pPr>
          </w:p>
        </w:tc>
        <w:tc>
          <w:tcPr>
            <w:tcW w:w="373" w:type="pct"/>
          </w:tcPr>
          <w:p w:rsidR="0058026D" w:rsidRPr="00CB2253" w:rsidRDefault="00757984" w:rsidP="0058026D">
            <w:pPr>
              <w:pStyle w:val="Paragrafi"/>
              <w:ind w:firstLine="0"/>
              <w:rPr>
                <w:sz w:val="16"/>
                <w:szCs w:val="16"/>
                <w:lang w:val="it-IT"/>
              </w:rPr>
            </w:pPr>
            <w:r w:rsidRPr="00CB2253">
              <w:rPr>
                <w:sz w:val="16"/>
                <w:szCs w:val="16"/>
                <w:lang w:val="it-IT"/>
              </w:rPr>
              <w:t>13224</w:t>
            </w:r>
          </w:p>
          <w:p w:rsidR="00757984" w:rsidRPr="00CB2253" w:rsidRDefault="00757984" w:rsidP="0058026D">
            <w:pPr>
              <w:pStyle w:val="Paragrafi"/>
              <w:ind w:firstLine="0"/>
              <w:rPr>
                <w:sz w:val="16"/>
                <w:szCs w:val="16"/>
                <w:lang w:val="it-IT"/>
              </w:rPr>
            </w:pPr>
            <w:r w:rsidRPr="00CB2253">
              <w:rPr>
                <w:sz w:val="16"/>
                <w:szCs w:val="16"/>
                <w:lang w:val="it-IT"/>
              </w:rPr>
              <w:t>M</w:t>
            </w:r>
            <w:r w:rsidRPr="00CB2253">
              <w:rPr>
                <w:sz w:val="16"/>
                <w:szCs w:val="16"/>
                <w:vertAlign w:val="superscript"/>
                <w:lang w:val="it-IT"/>
              </w:rPr>
              <w:t>2</w:t>
            </w:r>
          </w:p>
        </w:tc>
        <w:tc>
          <w:tcPr>
            <w:tcW w:w="410" w:type="pct"/>
          </w:tcPr>
          <w:p w:rsidR="0058026D" w:rsidRPr="00CB2253" w:rsidRDefault="00757984" w:rsidP="0058026D">
            <w:pPr>
              <w:pStyle w:val="Paragrafi"/>
              <w:ind w:firstLine="0"/>
              <w:rPr>
                <w:sz w:val="16"/>
                <w:szCs w:val="16"/>
                <w:lang w:val="it-IT"/>
              </w:rPr>
            </w:pPr>
            <w:r w:rsidRPr="00CB2253">
              <w:rPr>
                <w:sz w:val="16"/>
                <w:szCs w:val="16"/>
                <w:lang w:val="it-IT"/>
              </w:rPr>
              <w:t>P</w:t>
            </w:r>
            <w:r w:rsidR="0066457B" w:rsidRPr="00CB2253">
              <w:rPr>
                <w:sz w:val="16"/>
                <w:szCs w:val="16"/>
                <w:lang w:val="it-IT"/>
              </w:rPr>
              <w:t>ë</w:t>
            </w:r>
            <w:r w:rsidRPr="00CB2253">
              <w:rPr>
                <w:sz w:val="16"/>
                <w:szCs w:val="16"/>
                <w:lang w:val="it-IT"/>
              </w:rPr>
              <w:t xml:space="preserve">r mbrojtjen </w:t>
            </w:r>
          </w:p>
        </w:tc>
        <w:tc>
          <w:tcPr>
            <w:tcW w:w="563" w:type="pct"/>
          </w:tcPr>
          <w:p w:rsidR="0058026D" w:rsidRPr="00CB2253" w:rsidRDefault="00757984" w:rsidP="0058026D">
            <w:pPr>
              <w:pStyle w:val="Paragrafi"/>
              <w:ind w:firstLine="0"/>
              <w:rPr>
                <w:sz w:val="16"/>
                <w:szCs w:val="16"/>
              </w:rPr>
            </w:pPr>
            <w:r w:rsidRPr="00CB2253">
              <w:rPr>
                <w:sz w:val="16"/>
                <w:szCs w:val="16"/>
              </w:rPr>
              <w:t>MM</w:t>
            </w:r>
          </w:p>
          <w:p w:rsidR="00757984" w:rsidRPr="00CB2253" w:rsidRDefault="00757984" w:rsidP="0058026D">
            <w:pPr>
              <w:pStyle w:val="Paragrafi"/>
              <w:ind w:firstLine="0"/>
              <w:rPr>
                <w:sz w:val="16"/>
                <w:szCs w:val="16"/>
              </w:rPr>
            </w:pPr>
            <w:r w:rsidRPr="00CB2253">
              <w:rPr>
                <w:sz w:val="16"/>
                <w:szCs w:val="16"/>
              </w:rPr>
              <w:t>Rep</w:t>
            </w:r>
            <w:r w:rsidR="009C4CCF">
              <w:rPr>
                <w:sz w:val="16"/>
                <w:szCs w:val="16"/>
              </w:rPr>
              <w:t xml:space="preserve">arti </w:t>
            </w:r>
            <w:r w:rsidRPr="00CB2253">
              <w:rPr>
                <w:sz w:val="16"/>
                <w:szCs w:val="16"/>
              </w:rPr>
              <w:t>Usht</w:t>
            </w:r>
            <w:r w:rsidR="009C4CCF">
              <w:rPr>
                <w:sz w:val="16"/>
                <w:szCs w:val="16"/>
              </w:rPr>
              <w:t>arak</w:t>
            </w:r>
          </w:p>
          <w:p w:rsidR="00757984" w:rsidRPr="00CB2253" w:rsidRDefault="00757984" w:rsidP="0058026D">
            <w:pPr>
              <w:pStyle w:val="Paragrafi"/>
              <w:ind w:firstLine="0"/>
              <w:rPr>
                <w:sz w:val="16"/>
                <w:szCs w:val="16"/>
              </w:rPr>
            </w:pPr>
            <w:r w:rsidRPr="00CB2253">
              <w:rPr>
                <w:sz w:val="16"/>
                <w:szCs w:val="16"/>
              </w:rPr>
              <w:t>Nr.8800 Tiran</w:t>
            </w:r>
            <w:r w:rsidR="0066457B" w:rsidRPr="00CB2253">
              <w:rPr>
                <w:sz w:val="16"/>
                <w:szCs w:val="16"/>
              </w:rPr>
              <w:t>ë</w:t>
            </w:r>
          </w:p>
        </w:tc>
        <w:tc>
          <w:tcPr>
            <w:tcW w:w="529" w:type="pct"/>
          </w:tcPr>
          <w:p w:rsidR="009C4CCF" w:rsidRPr="00CB2253" w:rsidRDefault="009C4CCF" w:rsidP="009C4CCF">
            <w:pPr>
              <w:pStyle w:val="Paragrafi"/>
              <w:ind w:firstLine="0"/>
              <w:rPr>
                <w:sz w:val="16"/>
                <w:szCs w:val="16"/>
              </w:rPr>
            </w:pPr>
            <w:r w:rsidRPr="00CB2253">
              <w:rPr>
                <w:sz w:val="16"/>
                <w:szCs w:val="16"/>
              </w:rPr>
              <w:t>Rep</w:t>
            </w:r>
            <w:r>
              <w:rPr>
                <w:sz w:val="16"/>
                <w:szCs w:val="16"/>
              </w:rPr>
              <w:t xml:space="preserve">arti </w:t>
            </w:r>
            <w:r w:rsidRPr="00CB2253">
              <w:rPr>
                <w:sz w:val="16"/>
                <w:szCs w:val="16"/>
              </w:rPr>
              <w:t>Usht</w:t>
            </w:r>
            <w:r>
              <w:rPr>
                <w:sz w:val="16"/>
                <w:szCs w:val="16"/>
              </w:rPr>
              <w:t>arak</w:t>
            </w:r>
          </w:p>
          <w:p w:rsidR="00757984" w:rsidRPr="009C4CCF" w:rsidRDefault="00757984" w:rsidP="0058026D">
            <w:pPr>
              <w:pStyle w:val="Paragrafi"/>
              <w:ind w:firstLine="0"/>
              <w:rPr>
                <w:sz w:val="16"/>
                <w:szCs w:val="16"/>
              </w:rPr>
            </w:pPr>
            <w:r w:rsidRPr="009C4CCF">
              <w:rPr>
                <w:sz w:val="16"/>
                <w:szCs w:val="16"/>
              </w:rPr>
              <w:t>Nr.5500</w:t>
            </w:r>
          </w:p>
          <w:p w:rsidR="00757984" w:rsidRPr="009C4CCF" w:rsidRDefault="00757984" w:rsidP="0058026D">
            <w:pPr>
              <w:pStyle w:val="Paragrafi"/>
              <w:ind w:firstLine="0"/>
              <w:rPr>
                <w:sz w:val="16"/>
                <w:szCs w:val="16"/>
              </w:rPr>
            </w:pPr>
            <w:r w:rsidRPr="009C4CCF">
              <w:rPr>
                <w:sz w:val="16"/>
                <w:szCs w:val="16"/>
              </w:rPr>
              <w:t>Gjirokast</w:t>
            </w:r>
            <w:r w:rsidR="0066457B" w:rsidRPr="009C4CCF">
              <w:rPr>
                <w:sz w:val="16"/>
                <w:szCs w:val="16"/>
              </w:rPr>
              <w:t>ë</w:t>
            </w:r>
            <w:r w:rsidRPr="009C4CCF">
              <w:rPr>
                <w:sz w:val="16"/>
                <w:szCs w:val="16"/>
              </w:rPr>
              <w:t>r</w:t>
            </w:r>
          </w:p>
        </w:tc>
        <w:tc>
          <w:tcPr>
            <w:tcW w:w="451" w:type="pct"/>
          </w:tcPr>
          <w:p w:rsidR="0058026D" w:rsidRPr="009C4CCF" w:rsidRDefault="00757984" w:rsidP="0058026D">
            <w:pPr>
              <w:pStyle w:val="Paragrafi"/>
              <w:ind w:firstLine="0"/>
              <w:rPr>
                <w:sz w:val="16"/>
                <w:szCs w:val="16"/>
              </w:rPr>
            </w:pPr>
            <w:r w:rsidRPr="009C4CCF">
              <w:rPr>
                <w:sz w:val="16"/>
                <w:szCs w:val="16"/>
              </w:rPr>
              <w:t xml:space="preserve">Proces </w:t>
            </w:r>
            <w:r w:rsidR="00CB2253" w:rsidRPr="009C4CCF">
              <w:rPr>
                <w:sz w:val="16"/>
                <w:szCs w:val="16"/>
              </w:rPr>
              <w:t>privatizimi</w:t>
            </w:r>
          </w:p>
        </w:tc>
      </w:tr>
      <w:tr w:rsidR="0058026D" w:rsidRPr="009C4CCF" w:rsidTr="008A2245">
        <w:tc>
          <w:tcPr>
            <w:tcW w:w="184" w:type="pct"/>
          </w:tcPr>
          <w:p w:rsidR="0058026D" w:rsidRPr="009C4CCF" w:rsidRDefault="0058026D" w:rsidP="0058026D">
            <w:pPr>
              <w:pStyle w:val="Paragrafi"/>
              <w:ind w:firstLine="0"/>
              <w:rPr>
                <w:sz w:val="16"/>
                <w:szCs w:val="16"/>
              </w:rPr>
            </w:pPr>
          </w:p>
        </w:tc>
        <w:tc>
          <w:tcPr>
            <w:tcW w:w="359" w:type="pct"/>
          </w:tcPr>
          <w:p w:rsidR="0058026D" w:rsidRPr="009C4CCF" w:rsidRDefault="0058026D" w:rsidP="0058026D">
            <w:pPr>
              <w:pStyle w:val="Paragrafi"/>
              <w:ind w:firstLine="0"/>
              <w:rPr>
                <w:sz w:val="16"/>
                <w:szCs w:val="16"/>
              </w:rPr>
            </w:pPr>
          </w:p>
        </w:tc>
        <w:tc>
          <w:tcPr>
            <w:tcW w:w="302" w:type="pct"/>
          </w:tcPr>
          <w:p w:rsidR="0058026D" w:rsidRPr="009C4CCF" w:rsidRDefault="0058026D" w:rsidP="0058026D">
            <w:pPr>
              <w:pStyle w:val="Paragrafi"/>
              <w:ind w:firstLine="0"/>
              <w:rPr>
                <w:sz w:val="16"/>
                <w:szCs w:val="16"/>
              </w:rPr>
            </w:pPr>
          </w:p>
        </w:tc>
        <w:tc>
          <w:tcPr>
            <w:tcW w:w="574" w:type="pct"/>
          </w:tcPr>
          <w:p w:rsidR="0058026D" w:rsidRPr="009C4CCF" w:rsidRDefault="00757984" w:rsidP="0058026D">
            <w:pPr>
              <w:pStyle w:val="Paragrafi"/>
              <w:ind w:firstLine="0"/>
              <w:rPr>
                <w:sz w:val="16"/>
                <w:szCs w:val="16"/>
              </w:rPr>
            </w:pPr>
            <w:r w:rsidRPr="009C4CCF">
              <w:rPr>
                <w:sz w:val="16"/>
                <w:szCs w:val="16"/>
              </w:rPr>
              <w:t>Libohova</w:t>
            </w:r>
          </w:p>
          <w:p w:rsidR="00757984" w:rsidRPr="009C4CCF" w:rsidRDefault="00757984" w:rsidP="0058026D">
            <w:pPr>
              <w:pStyle w:val="Paragrafi"/>
              <w:ind w:firstLine="0"/>
              <w:rPr>
                <w:sz w:val="16"/>
                <w:szCs w:val="16"/>
              </w:rPr>
            </w:pPr>
            <w:r w:rsidRPr="009C4CCF">
              <w:rPr>
                <w:sz w:val="16"/>
                <w:szCs w:val="16"/>
              </w:rPr>
              <w:t>Gjirokast</w:t>
            </w:r>
            <w:r w:rsidR="0066457B" w:rsidRPr="009C4CCF">
              <w:rPr>
                <w:sz w:val="16"/>
                <w:szCs w:val="16"/>
              </w:rPr>
              <w:t>ë</w:t>
            </w:r>
            <w:r w:rsidRPr="009C4CCF">
              <w:rPr>
                <w:sz w:val="16"/>
                <w:szCs w:val="16"/>
              </w:rPr>
              <w:t>r</w:t>
            </w:r>
          </w:p>
        </w:tc>
        <w:tc>
          <w:tcPr>
            <w:tcW w:w="599" w:type="pct"/>
          </w:tcPr>
          <w:p w:rsidR="0058026D" w:rsidRPr="009C4CCF" w:rsidRDefault="00757984" w:rsidP="0058026D">
            <w:pPr>
              <w:pStyle w:val="Paragrafi"/>
              <w:ind w:firstLine="0"/>
              <w:rPr>
                <w:sz w:val="16"/>
                <w:szCs w:val="16"/>
              </w:rPr>
            </w:pPr>
            <w:r w:rsidRPr="009C4CCF">
              <w:rPr>
                <w:sz w:val="16"/>
                <w:szCs w:val="16"/>
              </w:rPr>
              <w:t>Depo zyre fjeti</w:t>
            </w:r>
            <w:r w:rsidR="000F1857" w:rsidRPr="009C4CCF">
              <w:rPr>
                <w:sz w:val="16"/>
                <w:szCs w:val="16"/>
              </w:rPr>
              <w:t>në</w:t>
            </w:r>
          </w:p>
        </w:tc>
        <w:tc>
          <w:tcPr>
            <w:tcW w:w="656" w:type="pct"/>
          </w:tcPr>
          <w:p w:rsidR="0058026D" w:rsidRPr="009C4CCF" w:rsidRDefault="00757984" w:rsidP="0058026D">
            <w:pPr>
              <w:pStyle w:val="Paragrafi"/>
              <w:ind w:firstLine="0"/>
              <w:rPr>
                <w:sz w:val="16"/>
                <w:szCs w:val="16"/>
              </w:rPr>
            </w:pPr>
            <w:r w:rsidRPr="009C4CCF">
              <w:rPr>
                <w:sz w:val="16"/>
                <w:szCs w:val="16"/>
              </w:rPr>
              <w:t>Libohov</w:t>
            </w:r>
            <w:r w:rsidR="0066457B" w:rsidRPr="009C4CCF">
              <w:rPr>
                <w:sz w:val="16"/>
                <w:szCs w:val="16"/>
              </w:rPr>
              <w:t>ë</w:t>
            </w:r>
          </w:p>
          <w:p w:rsidR="00757984" w:rsidRPr="009C4CCF" w:rsidRDefault="00757984" w:rsidP="0058026D">
            <w:pPr>
              <w:pStyle w:val="Paragrafi"/>
              <w:ind w:firstLine="0"/>
              <w:rPr>
                <w:sz w:val="16"/>
                <w:szCs w:val="16"/>
              </w:rPr>
            </w:pPr>
            <w:r w:rsidRPr="009C4CCF">
              <w:rPr>
                <w:sz w:val="16"/>
                <w:szCs w:val="16"/>
              </w:rPr>
              <w:t>Gjirokast</w:t>
            </w:r>
            <w:r w:rsidR="0066457B" w:rsidRPr="009C4CCF">
              <w:rPr>
                <w:sz w:val="16"/>
                <w:szCs w:val="16"/>
              </w:rPr>
              <w:t>ë</w:t>
            </w:r>
            <w:r w:rsidR="00CB2253" w:rsidRPr="009C4CCF">
              <w:rPr>
                <w:sz w:val="16"/>
                <w:szCs w:val="16"/>
              </w:rPr>
              <w:t>r</w:t>
            </w:r>
          </w:p>
        </w:tc>
        <w:tc>
          <w:tcPr>
            <w:tcW w:w="373" w:type="pct"/>
          </w:tcPr>
          <w:p w:rsidR="0058026D" w:rsidRPr="009C4CCF" w:rsidRDefault="00757984" w:rsidP="0058026D">
            <w:pPr>
              <w:pStyle w:val="Paragrafi"/>
              <w:ind w:firstLine="0"/>
              <w:rPr>
                <w:sz w:val="16"/>
                <w:szCs w:val="16"/>
              </w:rPr>
            </w:pPr>
            <w:r w:rsidRPr="009C4CCF">
              <w:rPr>
                <w:sz w:val="16"/>
                <w:szCs w:val="16"/>
              </w:rPr>
              <w:t>260</w:t>
            </w:r>
          </w:p>
        </w:tc>
        <w:tc>
          <w:tcPr>
            <w:tcW w:w="410" w:type="pct"/>
          </w:tcPr>
          <w:p w:rsidR="0058026D" w:rsidRPr="009C4CCF" w:rsidRDefault="0058026D" w:rsidP="0058026D">
            <w:pPr>
              <w:pStyle w:val="Paragrafi"/>
              <w:ind w:firstLine="0"/>
              <w:rPr>
                <w:sz w:val="16"/>
                <w:szCs w:val="16"/>
              </w:rPr>
            </w:pPr>
          </w:p>
        </w:tc>
        <w:tc>
          <w:tcPr>
            <w:tcW w:w="563" w:type="pct"/>
          </w:tcPr>
          <w:p w:rsidR="0058026D" w:rsidRPr="009C4CCF" w:rsidRDefault="0058026D" w:rsidP="0058026D">
            <w:pPr>
              <w:pStyle w:val="Paragrafi"/>
              <w:ind w:firstLine="0"/>
              <w:rPr>
                <w:sz w:val="16"/>
                <w:szCs w:val="16"/>
              </w:rPr>
            </w:pPr>
          </w:p>
        </w:tc>
        <w:tc>
          <w:tcPr>
            <w:tcW w:w="529" w:type="pct"/>
          </w:tcPr>
          <w:p w:rsidR="0058026D" w:rsidRPr="009C4CCF" w:rsidRDefault="0058026D" w:rsidP="0058026D">
            <w:pPr>
              <w:pStyle w:val="Paragrafi"/>
              <w:ind w:firstLine="0"/>
              <w:rPr>
                <w:sz w:val="16"/>
                <w:szCs w:val="16"/>
              </w:rPr>
            </w:pPr>
          </w:p>
        </w:tc>
        <w:tc>
          <w:tcPr>
            <w:tcW w:w="451" w:type="pct"/>
          </w:tcPr>
          <w:p w:rsidR="0058026D" w:rsidRPr="009C4CCF" w:rsidRDefault="0058026D" w:rsidP="0058026D">
            <w:pPr>
              <w:pStyle w:val="Paragrafi"/>
              <w:ind w:firstLine="0"/>
              <w:rPr>
                <w:sz w:val="16"/>
                <w:szCs w:val="16"/>
              </w:rPr>
            </w:pPr>
          </w:p>
        </w:tc>
      </w:tr>
      <w:tr w:rsidR="0058026D" w:rsidRPr="00CB2253" w:rsidTr="008A2245">
        <w:tc>
          <w:tcPr>
            <w:tcW w:w="184" w:type="pct"/>
          </w:tcPr>
          <w:p w:rsidR="0058026D" w:rsidRPr="009C4CCF" w:rsidRDefault="0058026D" w:rsidP="0058026D">
            <w:pPr>
              <w:pStyle w:val="Paragrafi"/>
              <w:ind w:firstLine="0"/>
              <w:rPr>
                <w:sz w:val="16"/>
                <w:szCs w:val="16"/>
              </w:rPr>
            </w:pPr>
          </w:p>
        </w:tc>
        <w:tc>
          <w:tcPr>
            <w:tcW w:w="359" w:type="pct"/>
          </w:tcPr>
          <w:p w:rsidR="0058026D" w:rsidRPr="009C4CCF" w:rsidRDefault="0058026D" w:rsidP="0058026D">
            <w:pPr>
              <w:pStyle w:val="Paragrafi"/>
              <w:ind w:firstLine="0"/>
              <w:rPr>
                <w:sz w:val="16"/>
                <w:szCs w:val="16"/>
              </w:rPr>
            </w:pPr>
          </w:p>
        </w:tc>
        <w:tc>
          <w:tcPr>
            <w:tcW w:w="302" w:type="pct"/>
          </w:tcPr>
          <w:p w:rsidR="0058026D" w:rsidRPr="009C4CCF" w:rsidRDefault="0058026D" w:rsidP="0058026D">
            <w:pPr>
              <w:pStyle w:val="Paragrafi"/>
              <w:ind w:firstLine="0"/>
              <w:rPr>
                <w:sz w:val="16"/>
                <w:szCs w:val="16"/>
              </w:rPr>
            </w:pPr>
          </w:p>
        </w:tc>
        <w:tc>
          <w:tcPr>
            <w:tcW w:w="574" w:type="pct"/>
          </w:tcPr>
          <w:p w:rsidR="0058026D" w:rsidRPr="009C4CCF" w:rsidRDefault="0058026D" w:rsidP="0058026D">
            <w:pPr>
              <w:pStyle w:val="Paragrafi"/>
              <w:ind w:firstLine="0"/>
              <w:rPr>
                <w:sz w:val="16"/>
                <w:szCs w:val="16"/>
              </w:rPr>
            </w:pPr>
          </w:p>
        </w:tc>
        <w:tc>
          <w:tcPr>
            <w:tcW w:w="599" w:type="pct"/>
          </w:tcPr>
          <w:p w:rsidR="0058026D" w:rsidRPr="00CB2253" w:rsidRDefault="00757984" w:rsidP="0058026D">
            <w:pPr>
              <w:pStyle w:val="Paragrafi"/>
              <w:ind w:firstLine="0"/>
              <w:rPr>
                <w:sz w:val="16"/>
                <w:szCs w:val="16"/>
                <w:lang w:val="it-IT"/>
              </w:rPr>
            </w:pPr>
            <w:r w:rsidRPr="009C4CCF">
              <w:rPr>
                <w:sz w:val="16"/>
                <w:szCs w:val="16"/>
              </w:rPr>
              <w:t>K</w:t>
            </w:r>
            <w:r w:rsidRPr="00CB2253">
              <w:rPr>
                <w:sz w:val="16"/>
                <w:szCs w:val="16"/>
                <w:lang w:val="it-IT"/>
              </w:rPr>
              <w:t>uzhin</w:t>
            </w:r>
            <w:r w:rsidR="0066457B" w:rsidRPr="00CB2253">
              <w:rPr>
                <w:sz w:val="16"/>
                <w:szCs w:val="16"/>
                <w:lang w:val="it-IT"/>
              </w:rPr>
              <w:t>ë</w:t>
            </w:r>
            <w:r w:rsidR="00CB2253">
              <w:rPr>
                <w:sz w:val="16"/>
                <w:szCs w:val="16"/>
                <w:lang w:val="it-IT"/>
              </w:rPr>
              <w:t xml:space="preserve"> m</w:t>
            </w:r>
            <w:r w:rsidRPr="00CB2253">
              <w:rPr>
                <w:sz w:val="16"/>
                <w:szCs w:val="16"/>
                <w:lang w:val="it-IT"/>
              </w:rPr>
              <w:t>ence</w:t>
            </w:r>
          </w:p>
        </w:tc>
        <w:tc>
          <w:tcPr>
            <w:tcW w:w="656" w:type="pct"/>
          </w:tcPr>
          <w:p w:rsidR="0058026D" w:rsidRPr="00CB2253" w:rsidRDefault="0058026D" w:rsidP="0058026D">
            <w:pPr>
              <w:pStyle w:val="Paragrafi"/>
              <w:ind w:firstLine="0"/>
              <w:rPr>
                <w:sz w:val="16"/>
                <w:szCs w:val="16"/>
                <w:lang w:val="it-IT"/>
              </w:rPr>
            </w:pPr>
          </w:p>
        </w:tc>
        <w:tc>
          <w:tcPr>
            <w:tcW w:w="373" w:type="pct"/>
          </w:tcPr>
          <w:p w:rsidR="0058026D" w:rsidRPr="00CB2253" w:rsidRDefault="00757984" w:rsidP="0058026D">
            <w:pPr>
              <w:pStyle w:val="Paragrafi"/>
              <w:ind w:firstLine="0"/>
              <w:rPr>
                <w:sz w:val="16"/>
                <w:szCs w:val="16"/>
                <w:lang w:val="it-IT"/>
              </w:rPr>
            </w:pPr>
            <w:r w:rsidRPr="00CB2253">
              <w:rPr>
                <w:sz w:val="16"/>
                <w:szCs w:val="16"/>
                <w:lang w:val="it-IT"/>
              </w:rPr>
              <w:t>192</w:t>
            </w:r>
          </w:p>
        </w:tc>
        <w:tc>
          <w:tcPr>
            <w:tcW w:w="410" w:type="pct"/>
          </w:tcPr>
          <w:p w:rsidR="0058026D" w:rsidRPr="00CB2253" w:rsidRDefault="0058026D" w:rsidP="0058026D">
            <w:pPr>
              <w:pStyle w:val="Paragrafi"/>
              <w:ind w:firstLine="0"/>
              <w:rPr>
                <w:sz w:val="16"/>
                <w:szCs w:val="16"/>
                <w:lang w:val="it-IT"/>
              </w:rPr>
            </w:pPr>
          </w:p>
        </w:tc>
        <w:tc>
          <w:tcPr>
            <w:tcW w:w="563" w:type="pct"/>
          </w:tcPr>
          <w:p w:rsidR="0058026D" w:rsidRPr="00CB2253" w:rsidRDefault="0058026D" w:rsidP="0058026D">
            <w:pPr>
              <w:pStyle w:val="Paragrafi"/>
              <w:ind w:firstLine="0"/>
              <w:rPr>
                <w:sz w:val="16"/>
                <w:szCs w:val="16"/>
                <w:lang w:val="it-IT"/>
              </w:rPr>
            </w:pPr>
          </w:p>
        </w:tc>
        <w:tc>
          <w:tcPr>
            <w:tcW w:w="529" w:type="pct"/>
          </w:tcPr>
          <w:p w:rsidR="0058026D" w:rsidRPr="00CB2253" w:rsidRDefault="0058026D" w:rsidP="0058026D">
            <w:pPr>
              <w:pStyle w:val="Paragrafi"/>
              <w:ind w:firstLine="0"/>
              <w:rPr>
                <w:sz w:val="16"/>
                <w:szCs w:val="16"/>
                <w:lang w:val="it-IT"/>
              </w:rPr>
            </w:pPr>
          </w:p>
        </w:tc>
        <w:tc>
          <w:tcPr>
            <w:tcW w:w="451" w:type="pct"/>
          </w:tcPr>
          <w:p w:rsidR="0058026D" w:rsidRPr="00CB2253" w:rsidRDefault="0058026D" w:rsidP="0058026D">
            <w:pPr>
              <w:pStyle w:val="Paragrafi"/>
              <w:ind w:firstLine="0"/>
              <w:rPr>
                <w:sz w:val="16"/>
                <w:szCs w:val="16"/>
                <w:lang w:val="it-IT"/>
              </w:rPr>
            </w:pPr>
          </w:p>
        </w:tc>
      </w:tr>
      <w:tr w:rsidR="0058026D" w:rsidRPr="00CB2253" w:rsidTr="008A2245">
        <w:tc>
          <w:tcPr>
            <w:tcW w:w="184" w:type="pct"/>
          </w:tcPr>
          <w:p w:rsidR="0058026D" w:rsidRPr="00CB2253" w:rsidRDefault="0058026D" w:rsidP="0058026D">
            <w:pPr>
              <w:pStyle w:val="Paragrafi"/>
              <w:ind w:firstLine="0"/>
              <w:rPr>
                <w:sz w:val="16"/>
                <w:szCs w:val="16"/>
                <w:lang w:val="it-IT"/>
              </w:rPr>
            </w:pPr>
          </w:p>
        </w:tc>
        <w:tc>
          <w:tcPr>
            <w:tcW w:w="359" w:type="pct"/>
          </w:tcPr>
          <w:p w:rsidR="0058026D" w:rsidRPr="00CB2253" w:rsidRDefault="0058026D" w:rsidP="0058026D">
            <w:pPr>
              <w:pStyle w:val="Paragrafi"/>
              <w:ind w:firstLine="0"/>
              <w:rPr>
                <w:sz w:val="16"/>
                <w:szCs w:val="16"/>
                <w:lang w:val="it-IT"/>
              </w:rPr>
            </w:pPr>
          </w:p>
        </w:tc>
        <w:tc>
          <w:tcPr>
            <w:tcW w:w="302" w:type="pct"/>
          </w:tcPr>
          <w:p w:rsidR="0058026D" w:rsidRPr="00CB2253" w:rsidRDefault="0058026D" w:rsidP="0058026D">
            <w:pPr>
              <w:pStyle w:val="Paragrafi"/>
              <w:ind w:firstLine="0"/>
              <w:rPr>
                <w:sz w:val="16"/>
                <w:szCs w:val="16"/>
                <w:lang w:val="it-IT"/>
              </w:rPr>
            </w:pPr>
          </w:p>
        </w:tc>
        <w:tc>
          <w:tcPr>
            <w:tcW w:w="574" w:type="pct"/>
          </w:tcPr>
          <w:p w:rsidR="0058026D" w:rsidRPr="00CB2253" w:rsidRDefault="0058026D" w:rsidP="0058026D">
            <w:pPr>
              <w:pStyle w:val="Paragrafi"/>
              <w:ind w:firstLine="0"/>
              <w:rPr>
                <w:sz w:val="16"/>
                <w:szCs w:val="16"/>
                <w:lang w:val="it-IT"/>
              </w:rPr>
            </w:pPr>
          </w:p>
        </w:tc>
        <w:tc>
          <w:tcPr>
            <w:tcW w:w="599" w:type="pct"/>
          </w:tcPr>
          <w:p w:rsidR="0058026D" w:rsidRPr="00CB2253" w:rsidRDefault="00757984" w:rsidP="0058026D">
            <w:pPr>
              <w:pStyle w:val="Paragrafi"/>
              <w:ind w:firstLine="0"/>
              <w:rPr>
                <w:sz w:val="16"/>
                <w:szCs w:val="16"/>
                <w:lang w:val="it-IT"/>
              </w:rPr>
            </w:pPr>
            <w:r w:rsidRPr="00CB2253">
              <w:rPr>
                <w:sz w:val="16"/>
                <w:szCs w:val="16"/>
                <w:lang w:val="it-IT"/>
              </w:rPr>
              <w:t>Fjetin</w:t>
            </w:r>
            <w:r w:rsidR="0066457B" w:rsidRPr="00CB2253">
              <w:rPr>
                <w:sz w:val="16"/>
                <w:szCs w:val="16"/>
                <w:lang w:val="it-IT"/>
              </w:rPr>
              <w:t>ë</w:t>
            </w:r>
            <w:r w:rsidRPr="00CB2253">
              <w:rPr>
                <w:sz w:val="16"/>
                <w:szCs w:val="16"/>
                <w:lang w:val="it-IT"/>
              </w:rPr>
              <w:t xml:space="preserve"> </w:t>
            </w:r>
            <w:r w:rsidR="00CB2253">
              <w:rPr>
                <w:sz w:val="16"/>
                <w:szCs w:val="16"/>
                <w:lang w:val="it-IT"/>
              </w:rPr>
              <w:t>depo</w:t>
            </w:r>
          </w:p>
        </w:tc>
        <w:tc>
          <w:tcPr>
            <w:tcW w:w="656" w:type="pct"/>
          </w:tcPr>
          <w:p w:rsidR="0058026D" w:rsidRPr="00CB2253" w:rsidRDefault="0058026D" w:rsidP="0058026D">
            <w:pPr>
              <w:pStyle w:val="Paragrafi"/>
              <w:ind w:firstLine="0"/>
              <w:rPr>
                <w:sz w:val="16"/>
                <w:szCs w:val="16"/>
                <w:lang w:val="it-IT"/>
              </w:rPr>
            </w:pPr>
          </w:p>
        </w:tc>
        <w:tc>
          <w:tcPr>
            <w:tcW w:w="373" w:type="pct"/>
          </w:tcPr>
          <w:p w:rsidR="0058026D" w:rsidRPr="00CB2253" w:rsidRDefault="00757984" w:rsidP="0058026D">
            <w:pPr>
              <w:pStyle w:val="Paragrafi"/>
              <w:ind w:firstLine="0"/>
              <w:rPr>
                <w:sz w:val="16"/>
                <w:szCs w:val="16"/>
                <w:lang w:val="it-IT"/>
              </w:rPr>
            </w:pPr>
            <w:r w:rsidRPr="00CB2253">
              <w:rPr>
                <w:sz w:val="16"/>
                <w:szCs w:val="16"/>
                <w:lang w:val="it-IT"/>
              </w:rPr>
              <w:t>192</w:t>
            </w:r>
          </w:p>
        </w:tc>
        <w:tc>
          <w:tcPr>
            <w:tcW w:w="410" w:type="pct"/>
          </w:tcPr>
          <w:p w:rsidR="0058026D" w:rsidRPr="00CB2253" w:rsidRDefault="0058026D" w:rsidP="0058026D">
            <w:pPr>
              <w:pStyle w:val="Paragrafi"/>
              <w:ind w:firstLine="0"/>
              <w:rPr>
                <w:sz w:val="16"/>
                <w:szCs w:val="16"/>
                <w:lang w:val="it-IT"/>
              </w:rPr>
            </w:pPr>
          </w:p>
        </w:tc>
        <w:tc>
          <w:tcPr>
            <w:tcW w:w="563" w:type="pct"/>
          </w:tcPr>
          <w:p w:rsidR="0058026D" w:rsidRPr="00CB2253" w:rsidRDefault="0058026D" w:rsidP="0058026D">
            <w:pPr>
              <w:pStyle w:val="Paragrafi"/>
              <w:ind w:firstLine="0"/>
              <w:rPr>
                <w:sz w:val="16"/>
                <w:szCs w:val="16"/>
                <w:lang w:val="it-IT"/>
              </w:rPr>
            </w:pPr>
          </w:p>
        </w:tc>
        <w:tc>
          <w:tcPr>
            <w:tcW w:w="529" w:type="pct"/>
          </w:tcPr>
          <w:p w:rsidR="0058026D" w:rsidRPr="00CB2253" w:rsidRDefault="0058026D" w:rsidP="0058026D">
            <w:pPr>
              <w:pStyle w:val="Paragrafi"/>
              <w:ind w:firstLine="0"/>
              <w:rPr>
                <w:sz w:val="16"/>
                <w:szCs w:val="16"/>
                <w:lang w:val="it-IT"/>
              </w:rPr>
            </w:pPr>
          </w:p>
        </w:tc>
        <w:tc>
          <w:tcPr>
            <w:tcW w:w="451" w:type="pct"/>
          </w:tcPr>
          <w:p w:rsidR="0058026D" w:rsidRPr="00CB2253" w:rsidRDefault="0058026D" w:rsidP="0058026D">
            <w:pPr>
              <w:pStyle w:val="Paragrafi"/>
              <w:ind w:firstLine="0"/>
              <w:rPr>
                <w:sz w:val="16"/>
                <w:szCs w:val="16"/>
                <w:lang w:val="it-IT"/>
              </w:rPr>
            </w:pPr>
          </w:p>
        </w:tc>
      </w:tr>
      <w:tr w:rsidR="0058026D" w:rsidRPr="00CB2253" w:rsidTr="008A2245">
        <w:tc>
          <w:tcPr>
            <w:tcW w:w="184" w:type="pct"/>
          </w:tcPr>
          <w:p w:rsidR="0058026D" w:rsidRPr="00CB2253" w:rsidRDefault="0058026D" w:rsidP="0058026D">
            <w:pPr>
              <w:pStyle w:val="Paragrafi"/>
              <w:ind w:firstLine="0"/>
              <w:rPr>
                <w:sz w:val="16"/>
                <w:szCs w:val="16"/>
                <w:lang w:val="it-IT"/>
              </w:rPr>
            </w:pPr>
          </w:p>
        </w:tc>
        <w:tc>
          <w:tcPr>
            <w:tcW w:w="359" w:type="pct"/>
          </w:tcPr>
          <w:p w:rsidR="0058026D" w:rsidRPr="00CB2253" w:rsidRDefault="0058026D" w:rsidP="0058026D">
            <w:pPr>
              <w:pStyle w:val="Paragrafi"/>
              <w:ind w:firstLine="0"/>
              <w:rPr>
                <w:sz w:val="16"/>
                <w:szCs w:val="16"/>
                <w:lang w:val="it-IT"/>
              </w:rPr>
            </w:pPr>
          </w:p>
        </w:tc>
        <w:tc>
          <w:tcPr>
            <w:tcW w:w="302" w:type="pct"/>
          </w:tcPr>
          <w:p w:rsidR="0058026D" w:rsidRPr="00CB2253" w:rsidRDefault="0058026D" w:rsidP="0058026D">
            <w:pPr>
              <w:pStyle w:val="Paragrafi"/>
              <w:ind w:firstLine="0"/>
              <w:rPr>
                <w:sz w:val="16"/>
                <w:szCs w:val="16"/>
                <w:lang w:val="it-IT"/>
              </w:rPr>
            </w:pPr>
          </w:p>
        </w:tc>
        <w:tc>
          <w:tcPr>
            <w:tcW w:w="574" w:type="pct"/>
          </w:tcPr>
          <w:p w:rsidR="0058026D" w:rsidRPr="00CB2253" w:rsidRDefault="0058026D" w:rsidP="0058026D">
            <w:pPr>
              <w:pStyle w:val="Paragrafi"/>
              <w:ind w:firstLine="0"/>
              <w:rPr>
                <w:sz w:val="16"/>
                <w:szCs w:val="16"/>
                <w:lang w:val="it-IT"/>
              </w:rPr>
            </w:pPr>
          </w:p>
        </w:tc>
        <w:tc>
          <w:tcPr>
            <w:tcW w:w="599" w:type="pct"/>
          </w:tcPr>
          <w:p w:rsidR="0058026D" w:rsidRPr="00CB2253" w:rsidRDefault="00757984" w:rsidP="0058026D">
            <w:pPr>
              <w:pStyle w:val="Paragrafi"/>
              <w:ind w:firstLine="0"/>
              <w:rPr>
                <w:sz w:val="16"/>
                <w:szCs w:val="16"/>
                <w:lang w:val="it-IT"/>
              </w:rPr>
            </w:pPr>
            <w:r w:rsidRPr="00CB2253">
              <w:rPr>
                <w:sz w:val="16"/>
                <w:szCs w:val="16"/>
                <w:lang w:val="it-IT"/>
              </w:rPr>
              <w:t>Fjeti</w:t>
            </w:r>
            <w:r w:rsidR="00CB2253">
              <w:rPr>
                <w:sz w:val="16"/>
                <w:szCs w:val="16"/>
                <w:lang w:val="it-IT"/>
              </w:rPr>
              <w:t>n</w:t>
            </w:r>
            <w:r w:rsidR="001939A7">
              <w:rPr>
                <w:sz w:val="16"/>
                <w:szCs w:val="16"/>
                <w:lang w:val="it-IT"/>
              </w:rPr>
              <w:t>ë</w:t>
            </w:r>
          </w:p>
        </w:tc>
        <w:tc>
          <w:tcPr>
            <w:tcW w:w="656" w:type="pct"/>
          </w:tcPr>
          <w:p w:rsidR="0058026D" w:rsidRPr="00CB2253" w:rsidRDefault="0058026D" w:rsidP="0058026D">
            <w:pPr>
              <w:pStyle w:val="Paragrafi"/>
              <w:ind w:firstLine="0"/>
              <w:rPr>
                <w:sz w:val="16"/>
                <w:szCs w:val="16"/>
                <w:lang w:val="it-IT"/>
              </w:rPr>
            </w:pPr>
          </w:p>
        </w:tc>
        <w:tc>
          <w:tcPr>
            <w:tcW w:w="373" w:type="pct"/>
          </w:tcPr>
          <w:p w:rsidR="0058026D" w:rsidRPr="00CB2253" w:rsidRDefault="00757984" w:rsidP="0058026D">
            <w:pPr>
              <w:pStyle w:val="Paragrafi"/>
              <w:ind w:firstLine="0"/>
              <w:rPr>
                <w:sz w:val="16"/>
                <w:szCs w:val="16"/>
                <w:lang w:val="it-IT"/>
              </w:rPr>
            </w:pPr>
            <w:r w:rsidRPr="00CB2253">
              <w:rPr>
                <w:sz w:val="16"/>
                <w:szCs w:val="16"/>
                <w:lang w:val="it-IT"/>
              </w:rPr>
              <w:t>192</w:t>
            </w:r>
          </w:p>
        </w:tc>
        <w:tc>
          <w:tcPr>
            <w:tcW w:w="410" w:type="pct"/>
          </w:tcPr>
          <w:p w:rsidR="0058026D" w:rsidRPr="00CB2253" w:rsidRDefault="0058026D" w:rsidP="0058026D">
            <w:pPr>
              <w:pStyle w:val="Paragrafi"/>
              <w:ind w:firstLine="0"/>
              <w:rPr>
                <w:sz w:val="16"/>
                <w:szCs w:val="16"/>
                <w:lang w:val="it-IT"/>
              </w:rPr>
            </w:pPr>
          </w:p>
        </w:tc>
        <w:tc>
          <w:tcPr>
            <w:tcW w:w="563" w:type="pct"/>
          </w:tcPr>
          <w:p w:rsidR="0058026D" w:rsidRPr="00CB2253" w:rsidRDefault="0058026D" w:rsidP="0058026D">
            <w:pPr>
              <w:pStyle w:val="Paragrafi"/>
              <w:ind w:firstLine="0"/>
              <w:rPr>
                <w:sz w:val="16"/>
                <w:szCs w:val="16"/>
                <w:lang w:val="it-IT"/>
              </w:rPr>
            </w:pPr>
          </w:p>
        </w:tc>
        <w:tc>
          <w:tcPr>
            <w:tcW w:w="529" w:type="pct"/>
          </w:tcPr>
          <w:p w:rsidR="0058026D" w:rsidRPr="00CB2253" w:rsidRDefault="0058026D" w:rsidP="0058026D">
            <w:pPr>
              <w:pStyle w:val="Paragrafi"/>
              <w:ind w:firstLine="0"/>
              <w:rPr>
                <w:sz w:val="16"/>
                <w:szCs w:val="16"/>
                <w:lang w:val="it-IT"/>
              </w:rPr>
            </w:pPr>
          </w:p>
        </w:tc>
        <w:tc>
          <w:tcPr>
            <w:tcW w:w="451" w:type="pct"/>
          </w:tcPr>
          <w:p w:rsidR="0058026D" w:rsidRPr="00CB2253" w:rsidRDefault="0058026D" w:rsidP="0058026D">
            <w:pPr>
              <w:pStyle w:val="Paragrafi"/>
              <w:ind w:firstLine="0"/>
              <w:rPr>
                <w:sz w:val="16"/>
                <w:szCs w:val="16"/>
                <w:lang w:val="it-IT"/>
              </w:rPr>
            </w:pPr>
          </w:p>
        </w:tc>
      </w:tr>
      <w:tr w:rsidR="0058026D" w:rsidRPr="00CB2253" w:rsidTr="008A2245">
        <w:tc>
          <w:tcPr>
            <w:tcW w:w="184" w:type="pct"/>
          </w:tcPr>
          <w:p w:rsidR="0058026D" w:rsidRPr="00CB2253" w:rsidRDefault="0058026D" w:rsidP="0058026D">
            <w:pPr>
              <w:pStyle w:val="Paragrafi"/>
              <w:ind w:firstLine="0"/>
              <w:rPr>
                <w:sz w:val="16"/>
                <w:szCs w:val="16"/>
                <w:lang w:val="it-IT"/>
              </w:rPr>
            </w:pPr>
          </w:p>
        </w:tc>
        <w:tc>
          <w:tcPr>
            <w:tcW w:w="359" w:type="pct"/>
          </w:tcPr>
          <w:p w:rsidR="0058026D" w:rsidRPr="00CB2253" w:rsidRDefault="0058026D" w:rsidP="0058026D">
            <w:pPr>
              <w:pStyle w:val="Paragrafi"/>
              <w:ind w:firstLine="0"/>
              <w:rPr>
                <w:sz w:val="16"/>
                <w:szCs w:val="16"/>
                <w:lang w:val="it-IT"/>
              </w:rPr>
            </w:pPr>
          </w:p>
        </w:tc>
        <w:tc>
          <w:tcPr>
            <w:tcW w:w="302" w:type="pct"/>
          </w:tcPr>
          <w:p w:rsidR="0058026D" w:rsidRPr="00CB2253" w:rsidRDefault="0058026D" w:rsidP="0058026D">
            <w:pPr>
              <w:pStyle w:val="Paragrafi"/>
              <w:ind w:firstLine="0"/>
              <w:rPr>
                <w:sz w:val="16"/>
                <w:szCs w:val="16"/>
                <w:lang w:val="it-IT"/>
              </w:rPr>
            </w:pPr>
          </w:p>
        </w:tc>
        <w:tc>
          <w:tcPr>
            <w:tcW w:w="574" w:type="pct"/>
          </w:tcPr>
          <w:p w:rsidR="0058026D" w:rsidRPr="00CB2253" w:rsidRDefault="0058026D" w:rsidP="0058026D">
            <w:pPr>
              <w:pStyle w:val="Paragrafi"/>
              <w:ind w:firstLine="0"/>
              <w:rPr>
                <w:sz w:val="16"/>
                <w:szCs w:val="16"/>
                <w:lang w:val="it-IT"/>
              </w:rPr>
            </w:pPr>
          </w:p>
        </w:tc>
        <w:tc>
          <w:tcPr>
            <w:tcW w:w="599" w:type="pct"/>
          </w:tcPr>
          <w:p w:rsidR="0058026D" w:rsidRPr="00CB2253" w:rsidRDefault="00757984" w:rsidP="0058026D">
            <w:pPr>
              <w:pStyle w:val="Paragrafi"/>
              <w:ind w:firstLine="0"/>
              <w:rPr>
                <w:sz w:val="16"/>
                <w:szCs w:val="16"/>
                <w:lang w:val="it-IT"/>
              </w:rPr>
            </w:pPr>
            <w:r w:rsidRPr="00CB2253">
              <w:rPr>
                <w:sz w:val="16"/>
                <w:szCs w:val="16"/>
                <w:lang w:val="it-IT"/>
              </w:rPr>
              <w:t>Truproj</w:t>
            </w:r>
            <w:r w:rsidR="0066457B" w:rsidRPr="00CB2253">
              <w:rPr>
                <w:sz w:val="16"/>
                <w:szCs w:val="16"/>
                <w:lang w:val="it-IT"/>
              </w:rPr>
              <w:t>ë</w:t>
            </w:r>
          </w:p>
        </w:tc>
        <w:tc>
          <w:tcPr>
            <w:tcW w:w="656" w:type="pct"/>
          </w:tcPr>
          <w:p w:rsidR="0058026D" w:rsidRPr="00CB2253" w:rsidRDefault="0058026D" w:rsidP="0058026D">
            <w:pPr>
              <w:pStyle w:val="Paragrafi"/>
              <w:ind w:firstLine="0"/>
              <w:rPr>
                <w:sz w:val="16"/>
                <w:szCs w:val="16"/>
                <w:lang w:val="it-IT"/>
              </w:rPr>
            </w:pPr>
          </w:p>
        </w:tc>
        <w:tc>
          <w:tcPr>
            <w:tcW w:w="373" w:type="pct"/>
          </w:tcPr>
          <w:p w:rsidR="0058026D" w:rsidRPr="00CB2253" w:rsidRDefault="00757984" w:rsidP="0058026D">
            <w:pPr>
              <w:pStyle w:val="Paragrafi"/>
              <w:ind w:firstLine="0"/>
              <w:rPr>
                <w:sz w:val="16"/>
                <w:szCs w:val="16"/>
                <w:lang w:val="it-IT"/>
              </w:rPr>
            </w:pPr>
            <w:r w:rsidRPr="00CB2253">
              <w:rPr>
                <w:sz w:val="16"/>
                <w:szCs w:val="16"/>
                <w:lang w:val="it-IT"/>
              </w:rPr>
              <w:t>40</w:t>
            </w:r>
          </w:p>
        </w:tc>
        <w:tc>
          <w:tcPr>
            <w:tcW w:w="410" w:type="pct"/>
          </w:tcPr>
          <w:p w:rsidR="0058026D" w:rsidRPr="00CB2253" w:rsidRDefault="0058026D" w:rsidP="0058026D">
            <w:pPr>
              <w:pStyle w:val="Paragrafi"/>
              <w:ind w:firstLine="0"/>
              <w:rPr>
                <w:sz w:val="16"/>
                <w:szCs w:val="16"/>
                <w:lang w:val="it-IT"/>
              </w:rPr>
            </w:pPr>
          </w:p>
        </w:tc>
        <w:tc>
          <w:tcPr>
            <w:tcW w:w="563" w:type="pct"/>
          </w:tcPr>
          <w:p w:rsidR="0058026D" w:rsidRPr="00CB2253" w:rsidRDefault="0058026D" w:rsidP="0058026D">
            <w:pPr>
              <w:pStyle w:val="Paragrafi"/>
              <w:ind w:firstLine="0"/>
              <w:rPr>
                <w:sz w:val="16"/>
                <w:szCs w:val="16"/>
                <w:lang w:val="it-IT"/>
              </w:rPr>
            </w:pPr>
          </w:p>
        </w:tc>
        <w:tc>
          <w:tcPr>
            <w:tcW w:w="529" w:type="pct"/>
          </w:tcPr>
          <w:p w:rsidR="0058026D" w:rsidRPr="00CB2253" w:rsidRDefault="0058026D" w:rsidP="0058026D">
            <w:pPr>
              <w:pStyle w:val="Paragrafi"/>
              <w:ind w:firstLine="0"/>
              <w:rPr>
                <w:sz w:val="16"/>
                <w:szCs w:val="16"/>
                <w:lang w:val="it-IT"/>
              </w:rPr>
            </w:pPr>
          </w:p>
        </w:tc>
        <w:tc>
          <w:tcPr>
            <w:tcW w:w="451" w:type="pct"/>
          </w:tcPr>
          <w:p w:rsidR="0058026D" w:rsidRPr="00CB2253" w:rsidRDefault="0058026D" w:rsidP="0058026D">
            <w:pPr>
              <w:pStyle w:val="Paragrafi"/>
              <w:ind w:firstLine="0"/>
              <w:rPr>
                <w:sz w:val="16"/>
                <w:szCs w:val="16"/>
                <w:lang w:val="it-IT"/>
              </w:rPr>
            </w:pPr>
          </w:p>
        </w:tc>
      </w:tr>
      <w:tr w:rsidR="0058026D" w:rsidRPr="00CB2253" w:rsidTr="008A2245">
        <w:tc>
          <w:tcPr>
            <w:tcW w:w="184" w:type="pct"/>
          </w:tcPr>
          <w:p w:rsidR="0058026D" w:rsidRPr="00CB2253" w:rsidRDefault="0058026D" w:rsidP="0058026D">
            <w:pPr>
              <w:pStyle w:val="Paragrafi"/>
              <w:ind w:firstLine="0"/>
              <w:rPr>
                <w:sz w:val="16"/>
                <w:szCs w:val="16"/>
                <w:lang w:val="it-IT"/>
              </w:rPr>
            </w:pPr>
          </w:p>
        </w:tc>
        <w:tc>
          <w:tcPr>
            <w:tcW w:w="359" w:type="pct"/>
          </w:tcPr>
          <w:p w:rsidR="0058026D" w:rsidRPr="00CB2253" w:rsidRDefault="0058026D" w:rsidP="0058026D">
            <w:pPr>
              <w:pStyle w:val="Paragrafi"/>
              <w:ind w:firstLine="0"/>
              <w:rPr>
                <w:sz w:val="16"/>
                <w:szCs w:val="16"/>
                <w:lang w:val="it-IT"/>
              </w:rPr>
            </w:pPr>
          </w:p>
        </w:tc>
        <w:tc>
          <w:tcPr>
            <w:tcW w:w="302" w:type="pct"/>
          </w:tcPr>
          <w:p w:rsidR="0058026D" w:rsidRPr="00CB2253" w:rsidRDefault="0058026D" w:rsidP="0058026D">
            <w:pPr>
              <w:pStyle w:val="Paragrafi"/>
              <w:ind w:firstLine="0"/>
              <w:rPr>
                <w:sz w:val="16"/>
                <w:szCs w:val="16"/>
                <w:lang w:val="it-IT"/>
              </w:rPr>
            </w:pPr>
          </w:p>
        </w:tc>
        <w:tc>
          <w:tcPr>
            <w:tcW w:w="574" w:type="pct"/>
          </w:tcPr>
          <w:p w:rsidR="0058026D" w:rsidRPr="00CB2253" w:rsidRDefault="0058026D" w:rsidP="0058026D">
            <w:pPr>
              <w:pStyle w:val="Paragrafi"/>
              <w:ind w:firstLine="0"/>
              <w:rPr>
                <w:sz w:val="16"/>
                <w:szCs w:val="16"/>
                <w:lang w:val="it-IT"/>
              </w:rPr>
            </w:pPr>
          </w:p>
        </w:tc>
        <w:tc>
          <w:tcPr>
            <w:tcW w:w="599" w:type="pct"/>
          </w:tcPr>
          <w:p w:rsidR="0058026D" w:rsidRPr="00CB2253" w:rsidRDefault="00757984" w:rsidP="0058026D">
            <w:pPr>
              <w:pStyle w:val="Paragrafi"/>
              <w:ind w:firstLine="0"/>
              <w:rPr>
                <w:sz w:val="16"/>
                <w:szCs w:val="16"/>
                <w:lang w:val="it-IT"/>
              </w:rPr>
            </w:pPr>
            <w:r w:rsidRPr="00CB2253">
              <w:rPr>
                <w:sz w:val="16"/>
                <w:szCs w:val="16"/>
                <w:lang w:val="it-IT"/>
              </w:rPr>
              <w:t>Park</w:t>
            </w:r>
          </w:p>
        </w:tc>
        <w:tc>
          <w:tcPr>
            <w:tcW w:w="656" w:type="pct"/>
          </w:tcPr>
          <w:p w:rsidR="0058026D" w:rsidRPr="00CB2253" w:rsidRDefault="0058026D" w:rsidP="0058026D">
            <w:pPr>
              <w:pStyle w:val="Paragrafi"/>
              <w:ind w:firstLine="0"/>
              <w:rPr>
                <w:sz w:val="16"/>
                <w:szCs w:val="16"/>
                <w:lang w:val="it-IT"/>
              </w:rPr>
            </w:pPr>
          </w:p>
        </w:tc>
        <w:tc>
          <w:tcPr>
            <w:tcW w:w="373" w:type="pct"/>
          </w:tcPr>
          <w:p w:rsidR="0058026D" w:rsidRPr="00CB2253" w:rsidRDefault="00757984" w:rsidP="0058026D">
            <w:pPr>
              <w:pStyle w:val="Paragrafi"/>
              <w:ind w:firstLine="0"/>
              <w:rPr>
                <w:sz w:val="16"/>
                <w:szCs w:val="16"/>
                <w:lang w:val="it-IT"/>
              </w:rPr>
            </w:pPr>
            <w:r w:rsidRPr="00CB2253">
              <w:rPr>
                <w:sz w:val="16"/>
                <w:szCs w:val="16"/>
                <w:lang w:val="it-IT"/>
              </w:rPr>
              <w:t>288</w:t>
            </w:r>
          </w:p>
        </w:tc>
        <w:tc>
          <w:tcPr>
            <w:tcW w:w="410" w:type="pct"/>
          </w:tcPr>
          <w:p w:rsidR="0058026D" w:rsidRPr="00CB2253" w:rsidRDefault="0058026D" w:rsidP="0058026D">
            <w:pPr>
              <w:pStyle w:val="Paragrafi"/>
              <w:ind w:firstLine="0"/>
              <w:rPr>
                <w:sz w:val="16"/>
                <w:szCs w:val="16"/>
                <w:lang w:val="it-IT"/>
              </w:rPr>
            </w:pPr>
          </w:p>
        </w:tc>
        <w:tc>
          <w:tcPr>
            <w:tcW w:w="563" w:type="pct"/>
          </w:tcPr>
          <w:p w:rsidR="0058026D" w:rsidRPr="00CB2253" w:rsidRDefault="0058026D" w:rsidP="0058026D">
            <w:pPr>
              <w:pStyle w:val="Paragrafi"/>
              <w:ind w:firstLine="0"/>
              <w:rPr>
                <w:sz w:val="16"/>
                <w:szCs w:val="16"/>
                <w:lang w:val="it-IT"/>
              </w:rPr>
            </w:pPr>
          </w:p>
        </w:tc>
        <w:tc>
          <w:tcPr>
            <w:tcW w:w="529" w:type="pct"/>
          </w:tcPr>
          <w:p w:rsidR="0058026D" w:rsidRPr="00CB2253" w:rsidRDefault="0058026D" w:rsidP="0058026D">
            <w:pPr>
              <w:pStyle w:val="Paragrafi"/>
              <w:ind w:firstLine="0"/>
              <w:rPr>
                <w:sz w:val="16"/>
                <w:szCs w:val="16"/>
                <w:lang w:val="it-IT"/>
              </w:rPr>
            </w:pPr>
          </w:p>
        </w:tc>
        <w:tc>
          <w:tcPr>
            <w:tcW w:w="451" w:type="pct"/>
          </w:tcPr>
          <w:p w:rsidR="0058026D" w:rsidRPr="00CB2253" w:rsidRDefault="0058026D" w:rsidP="0058026D">
            <w:pPr>
              <w:pStyle w:val="Paragrafi"/>
              <w:ind w:firstLine="0"/>
              <w:rPr>
                <w:sz w:val="16"/>
                <w:szCs w:val="16"/>
                <w:lang w:val="it-IT"/>
              </w:rPr>
            </w:pPr>
          </w:p>
        </w:tc>
      </w:tr>
      <w:tr w:rsidR="0058026D" w:rsidRPr="00CB2253" w:rsidTr="008A2245">
        <w:tc>
          <w:tcPr>
            <w:tcW w:w="184" w:type="pct"/>
          </w:tcPr>
          <w:p w:rsidR="0058026D" w:rsidRPr="00CB2253" w:rsidRDefault="0058026D" w:rsidP="0058026D">
            <w:pPr>
              <w:pStyle w:val="Paragrafi"/>
              <w:ind w:firstLine="0"/>
              <w:rPr>
                <w:sz w:val="16"/>
                <w:szCs w:val="16"/>
                <w:lang w:val="it-IT"/>
              </w:rPr>
            </w:pPr>
          </w:p>
        </w:tc>
        <w:tc>
          <w:tcPr>
            <w:tcW w:w="359" w:type="pct"/>
          </w:tcPr>
          <w:p w:rsidR="0058026D" w:rsidRPr="00CB2253" w:rsidRDefault="0058026D" w:rsidP="0058026D">
            <w:pPr>
              <w:pStyle w:val="Paragrafi"/>
              <w:ind w:firstLine="0"/>
              <w:rPr>
                <w:sz w:val="16"/>
                <w:szCs w:val="16"/>
                <w:lang w:val="it-IT"/>
              </w:rPr>
            </w:pPr>
          </w:p>
        </w:tc>
        <w:tc>
          <w:tcPr>
            <w:tcW w:w="302" w:type="pct"/>
          </w:tcPr>
          <w:p w:rsidR="0058026D" w:rsidRPr="00CB2253" w:rsidRDefault="0058026D" w:rsidP="0058026D">
            <w:pPr>
              <w:pStyle w:val="Paragrafi"/>
              <w:ind w:firstLine="0"/>
              <w:rPr>
                <w:sz w:val="16"/>
                <w:szCs w:val="16"/>
                <w:lang w:val="it-IT"/>
              </w:rPr>
            </w:pPr>
          </w:p>
        </w:tc>
        <w:tc>
          <w:tcPr>
            <w:tcW w:w="574" w:type="pct"/>
          </w:tcPr>
          <w:p w:rsidR="0058026D" w:rsidRPr="00CB2253" w:rsidRDefault="0058026D" w:rsidP="0058026D">
            <w:pPr>
              <w:pStyle w:val="Paragrafi"/>
              <w:ind w:firstLine="0"/>
              <w:rPr>
                <w:sz w:val="16"/>
                <w:szCs w:val="16"/>
                <w:lang w:val="it-IT"/>
              </w:rPr>
            </w:pPr>
          </w:p>
        </w:tc>
        <w:tc>
          <w:tcPr>
            <w:tcW w:w="599" w:type="pct"/>
          </w:tcPr>
          <w:p w:rsidR="0058026D" w:rsidRPr="00CB2253" w:rsidRDefault="00757984" w:rsidP="0058026D">
            <w:pPr>
              <w:pStyle w:val="Paragrafi"/>
              <w:ind w:firstLine="0"/>
              <w:rPr>
                <w:sz w:val="16"/>
                <w:szCs w:val="16"/>
                <w:lang w:val="it-IT"/>
              </w:rPr>
            </w:pPr>
            <w:r w:rsidRPr="00CB2253">
              <w:rPr>
                <w:sz w:val="16"/>
                <w:szCs w:val="16"/>
                <w:lang w:val="it-IT"/>
              </w:rPr>
              <w:t>Banj</w:t>
            </w:r>
            <w:r w:rsidR="006A724C">
              <w:rPr>
                <w:sz w:val="16"/>
                <w:szCs w:val="16"/>
                <w:lang w:val="it-IT"/>
              </w:rPr>
              <w:t>ë</w:t>
            </w:r>
          </w:p>
        </w:tc>
        <w:tc>
          <w:tcPr>
            <w:tcW w:w="656" w:type="pct"/>
          </w:tcPr>
          <w:p w:rsidR="0058026D" w:rsidRPr="00CB2253" w:rsidRDefault="0058026D" w:rsidP="0058026D">
            <w:pPr>
              <w:pStyle w:val="Paragrafi"/>
              <w:ind w:firstLine="0"/>
              <w:rPr>
                <w:sz w:val="16"/>
                <w:szCs w:val="16"/>
                <w:lang w:val="it-IT"/>
              </w:rPr>
            </w:pPr>
          </w:p>
        </w:tc>
        <w:tc>
          <w:tcPr>
            <w:tcW w:w="373" w:type="pct"/>
          </w:tcPr>
          <w:p w:rsidR="0058026D" w:rsidRPr="00CB2253" w:rsidRDefault="00757984" w:rsidP="0058026D">
            <w:pPr>
              <w:pStyle w:val="Paragrafi"/>
              <w:ind w:firstLine="0"/>
              <w:rPr>
                <w:sz w:val="16"/>
                <w:szCs w:val="16"/>
                <w:lang w:val="it-IT"/>
              </w:rPr>
            </w:pPr>
            <w:r w:rsidRPr="00CB2253">
              <w:rPr>
                <w:sz w:val="16"/>
                <w:szCs w:val="16"/>
                <w:lang w:val="it-IT"/>
              </w:rPr>
              <w:t>60</w:t>
            </w:r>
          </w:p>
        </w:tc>
        <w:tc>
          <w:tcPr>
            <w:tcW w:w="410" w:type="pct"/>
          </w:tcPr>
          <w:p w:rsidR="0058026D" w:rsidRPr="00CB2253" w:rsidRDefault="0058026D" w:rsidP="0058026D">
            <w:pPr>
              <w:pStyle w:val="Paragrafi"/>
              <w:ind w:firstLine="0"/>
              <w:rPr>
                <w:sz w:val="16"/>
                <w:szCs w:val="16"/>
                <w:lang w:val="it-IT"/>
              </w:rPr>
            </w:pPr>
          </w:p>
        </w:tc>
        <w:tc>
          <w:tcPr>
            <w:tcW w:w="563" w:type="pct"/>
          </w:tcPr>
          <w:p w:rsidR="0058026D" w:rsidRPr="00CB2253" w:rsidRDefault="0058026D" w:rsidP="0058026D">
            <w:pPr>
              <w:pStyle w:val="Paragrafi"/>
              <w:ind w:firstLine="0"/>
              <w:rPr>
                <w:sz w:val="16"/>
                <w:szCs w:val="16"/>
                <w:lang w:val="it-IT"/>
              </w:rPr>
            </w:pPr>
          </w:p>
        </w:tc>
        <w:tc>
          <w:tcPr>
            <w:tcW w:w="529" w:type="pct"/>
          </w:tcPr>
          <w:p w:rsidR="0058026D" w:rsidRPr="00CB2253" w:rsidRDefault="0058026D" w:rsidP="0058026D">
            <w:pPr>
              <w:pStyle w:val="Paragrafi"/>
              <w:ind w:firstLine="0"/>
              <w:rPr>
                <w:sz w:val="16"/>
                <w:szCs w:val="16"/>
                <w:lang w:val="it-IT"/>
              </w:rPr>
            </w:pPr>
          </w:p>
        </w:tc>
        <w:tc>
          <w:tcPr>
            <w:tcW w:w="451" w:type="pct"/>
          </w:tcPr>
          <w:p w:rsidR="0058026D" w:rsidRPr="00CB2253" w:rsidRDefault="0058026D" w:rsidP="0058026D">
            <w:pPr>
              <w:pStyle w:val="Paragrafi"/>
              <w:ind w:firstLine="0"/>
              <w:rPr>
                <w:sz w:val="16"/>
                <w:szCs w:val="16"/>
                <w:lang w:val="it-IT"/>
              </w:rPr>
            </w:pPr>
          </w:p>
        </w:tc>
      </w:tr>
      <w:tr w:rsidR="0058026D" w:rsidRPr="00CB2253" w:rsidTr="008A2245">
        <w:tc>
          <w:tcPr>
            <w:tcW w:w="184" w:type="pct"/>
          </w:tcPr>
          <w:p w:rsidR="0058026D" w:rsidRPr="00CB2253" w:rsidRDefault="0058026D" w:rsidP="0058026D">
            <w:pPr>
              <w:pStyle w:val="Paragrafi"/>
              <w:ind w:firstLine="0"/>
              <w:rPr>
                <w:sz w:val="16"/>
                <w:szCs w:val="16"/>
                <w:lang w:val="it-IT"/>
              </w:rPr>
            </w:pPr>
          </w:p>
        </w:tc>
        <w:tc>
          <w:tcPr>
            <w:tcW w:w="359" w:type="pct"/>
          </w:tcPr>
          <w:p w:rsidR="0058026D" w:rsidRPr="00CB2253" w:rsidRDefault="0058026D" w:rsidP="0058026D">
            <w:pPr>
              <w:pStyle w:val="Paragrafi"/>
              <w:ind w:firstLine="0"/>
              <w:rPr>
                <w:sz w:val="16"/>
                <w:szCs w:val="16"/>
                <w:lang w:val="it-IT"/>
              </w:rPr>
            </w:pPr>
          </w:p>
        </w:tc>
        <w:tc>
          <w:tcPr>
            <w:tcW w:w="302" w:type="pct"/>
          </w:tcPr>
          <w:p w:rsidR="0058026D" w:rsidRPr="00CB2253" w:rsidRDefault="0058026D" w:rsidP="0058026D">
            <w:pPr>
              <w:pStyle w:val="Paragrafi"/>
              <w:ind w:firstLine="0"/>
              <w:rPr>
                <w:sz w:val="16"/>
                <w:szCs w:val="16"/>
                <w:lang w:val="it-IT"/>
              </w:rPr>
            </w:pPr>
          </w:p>
        </w:tc>
        <w:tc>
          <w:tcPr>
            <w:tcW w:w="574" w:type="pct"/>
          </w:tcPr>
          <w:p w:rsidR="0058026D" w:rsidRPr="00CB2253" w:rsidRDefault="0058026D" w:rsidP="0058026D">
            <w:pPr>
              <w:pStyle w:val="Paragrafi"/>
              <w:ind w:firstLine="0"/>
              <w:rPr>
                <w:sz w:val="16"/>
                <w:szCs w:val="16"/>
                <w:lang w:val="it-IT"/>
              </w:rPr>
            </w:pPr>
          </w:p>
        </w:tc>
        <w:tc>
          <w:tcPr>
            <w:tcW w:w="599" w:type="pct"/>
          </w:tcPr>
          <w:p w:rsidR="0058026D" w:rsidRPr="00CB2253" w:rsidRDefault="00CB2253" w:rsidP="0058026D">
            <w:pPr>
              <w:pStyle w:val="Paragrafi"/>
              <w:ind w:firstLine="0"/>
              <w:rPr>
                <w:sz w:val="16"/>
                <w:szCs w:val="16"/>
                <w:lang w:val="it-IT"/>
              </w:rPr>
            </w:pPr>
            <w:r w:rsidRPr="00CB2253">
              <w:rPr>
                <w:sz w:val="16"/>
                <w:szCs w:val="16"/>
                <w:lang w:val="it-IT"/>
              </w:rPr>
              <w:t>Truall</w:t>
            </w:r>
          </w:p>
        </w:tc>
        <w:tc>
          <w:tcPr>
            <w:tcW w:w="656" w:type="pct"/>
          </w:tcPr>
          <w:p w:rsidR="0058026D" w:rsidRPr="00CB2253" w:rsidRDefault="0058026D" w:rsidP="0058026D">
            <w:pPr>
              <w:pStyle w:val="Paragrafi"/>
              <w:ind w:firstLine="0"/>
              <w:rPr>
                <w:sz w:val="16"/>
                <w:szCs w:val="16"/>
                <w:lang w:val="it-IT"/>
              </w:rPr>
            </w:pPr>
          </w:p>
        </w:tc>
        <w:tc>
          <w:tcPr>
            <w:tcW w:w="373" w:type="pct"/>
          </w:tcPr>
          <w:p w:rsidR="0058026D" w:rsidRPr="00CB2253" w:rsidRDefault="00757984" w:rsidP="0058026D">
            <w:pPr>
              <w:pStyle w:val="Paragrafi"/>
              <w:ind w:firstLine="0"/>
              <w:rPr>
                <w:sz w:val="16"/>
                <w:szCs w:val="16"/>
                <w:lang w:val="it-IT"/>
              </w:rPr>
            </w:pPr>
            <w:r w:rsidRPr="00CB2253">
              <w:rPr>
                <w:sz w:val="16"/>
                <w:szCs w:val="16"/>
                <w:lang w:val="it-IT"/>
              </w:rPr>
              <w:t>12000</w:t>
            </w:r>
          </w:p>
        </w:tc>
        <w:tc>
          <w:tcPr>
            <w:tcW w:w="410" w:type="pct"/>
          </w:tcPr>
          <w:p w:rsidR="0058026D" w:rsidRPr="00CB2253" w:rsidRDefault="0058026D" w:rsidP="0058026D">
            <w:pPr>
              <w:pStyle w:val="Paragrafi"/>
              <w:ind w:firstLine="0"/>
              <w:rPr>
                <w:sz w:val="16"/>
                <w:szCs w:val="16"/>
                <w:lang w:val="it-IT"/>
              </w:rPr>
            </w:pPr>
          </w:p>
        </w:tc>
        <w:tc>
          <w:tcPr>
            <w:tcW w:w="563" w:type="pct"/>
          </w:tcPr>
          <w:p w:rsidR="0058026D" w:rsidRPr="00CB2253" w:rsidRDefault="0058026D" w:rsidP="0058026D">
            <w:pPr>
              <w:pStyle w:val="Paragrafi"/>
              <w:ind w:firstLine="0"/>
              <w:rPr>
                <w:sz w:val="16"/>
                <w:szCs w:val="16"/>
                <w:lang w:val="it-IT"/>
              </w:rPr>
            </w:pPr>
          </w:p>
        </w:tc>
        <w:tc>
          <w:tcPr>
            <w:tcW w:w="529" w:type="pct"/>
          </w:tcPr>
          <w:p w:rsidR="0058026D" w:rsidRPr="00CB2253" w:rsidRDefault="0058026D" w:rsidP="0058026D">
            <w:pPr>
              <w:pStyle w:val="Paragrafi"/>
              <w:ind w:firstLine="0"/>
              <w:rPr>
                <w:sz w:val="16"/>
                <w:szCs w:val="16"/>
                <w:lang w:val="it-IT"/>
              </w:rPr>
            </w:pPr>
          </w:p>
        </w:tc>
        <w:tc>
          <w:tcPr>
            <w:tcW w:w="451" w:type="pct"/>
          </w:tcPr>
          <w:p w:rsidR="0058026D" w:rsidRPr="00CB2253" w:rsidRDefault="0058026D" w:rsidP="0058026D">
            <w:pPr>
              <w:pStyle w:val="Paragrafi"/>
              <w:ind w:firstLine="0"/>
              <w:rPr>
                <w:sz w:val="16"/>
                <w:szCs w:val="16"/>
                <w:lang w:val="it-IT"/>
              </w:rPr>
            </w:pPr>
          </w:p>
        </w:tc>
      </w:tr>
      <w:tr w:rsidR="0058026D" w:rsidRPr="00CB2253" w:rsidTr="008A2245">
        <w:tc>
          <w:tcPr>
            <w:tcW w:w="184" w:type="pct"/>
          </w:tcPr>
          <w:p w:rsidR="0058026D" w:rsidRPr="00CB2253" w:rsidRDefault="00545D6A" w:rsidP="0058026D">
            <w:pPr>
              <w:pStyle w:val="Paragrafi"/>
              <w:ind w:firstLine="0"/>
              <w:rPr>
                <w:sz w:val="16"/>
                <w:szCs w:val="16"/>
                <w:lang w:val="it-IT"/>
              </w:rPr>
            </w:pPr>
            <w:r w:rsidRPr="00CB2253">
              <w:rPr>
                <w:sz w:val="16"/>
                <w:szCs w:val="16"/>
                <w:lang w:val="it-IT"/>
              </w:rPr>
              <w:t>607</w:t>
            </w:r>
          </w:p>
        </w:tc>
        <w:tc>
          <w:tcPr>
            <w:tcW w:w="359" w:type="pct"/>
          </w:tcPr>
          <w:p w:rsidR="0058026D" w:rsidRPr="00CB2253" w:rsidRDefault="0058026D" w:rsidP="0058026D">
            <w:pPr>
              <w:pStyle w:val="Paragrafi"/>
              <w:ind w:firstLine="0"/>
              <w:rPr>
                <w:sz w:val="16"/>
                <w:szCs w:val="16"/>
                <w:lang w:val="it-IT"/>
              </w:rPr>
            </w:pPr>
          </w:p>
        </w:tc>
        <w:tc>
          <w:tcPr>
            <w:tcW w:w="302" w:type="pct"/>
          </w:tcPr>
          <w:p w:rsidR="0058026D" w:rsidRPr="00CB2253" w:rsidRDefault="0058026D" w:rsidP="0058026D">
            <w:pPr>
              <w:pStyle w:val="Paragrafi"/>
              <w:ind w:firstLine="0"/>
              <w:rPr>
                <w:sz w:val="16"/>
                <w:szCs w:val="16"/>
                <w:lang w:val="it-IT"/>
              </w:rPr>
            </w:pPr>
          </w:p>
        </w:tc>
        <w:tc>
          <w:tcPr>
            <w:tcW w:w="574" w:type="pct"/>
          </w:tcPr>
          <w:p w:rsidR="0058026D" w:rsidRPr="00CB2253" w:rsidRDefault="00757984" w:rsidP="0058026D">
            <w:pPr>
              <w:pStyle w:val="Paragrafi"/>
              <w:ind w:firstLine="0"/>
              <w:rPr>
                <w:sz w:val="16"/>
                <w:szCs w:val="16"/>
                <w:lang w:val="it-IT"/>
              </w:rPr>
            </w:pPr>
            <w:r w:rsidRPr="00CB2253">
              <w:rPr>
                <w:sz w:val="16"/>
                <w:szCs w:val="16"/>
                <w:lang w:val="it-IT"/>
              </w:rPr>
              <w:t>Objekte</w:t>
            </w:r>
          </w:p>
        </w:tc>
        <w:tc>
          <w:tcPr>
            <w:tcW w:w="599" w:type="pct"/>
          </w:tcPr>
          <w:p w:rsidR="0058026D" w:rsidRPr="00CB2253" w:rsidRDefault="0058026D" w:rsidP="0058026D">
            <w:pPr>
              <w:pStyle w:val="Paragrafi"/>
              <w:ind w:firstLine="0"/>
              <w:rPr>
                <w:sz w:val="16"/>
                <w:szCs w:val="16"/>
                <w:lang w:val="it-IT"/>
              </w:rPr>
            </w:pPr>
          </w:p>
        </w:tc>
        <w:tc>
          <w:tcPr>
            <w:tcW w:w="656" w:type="pct"/>
          </w:tcPr>
          <w:p w:rsidR="0058026D" w:rsidRPr="00CB2253" w:rsidRDefault="0058026D" w:rsidP="0058026D">
            <w:pPr>
              <w:pStyle w:val="Paragrafi"/>
              <w:ind w:firstLine="0"/>
              <w:rPr>
                <w:sz w:val="16"/>
                <w:szCs w:val="16"/>
                <w:lang w:val="it-IT"/>
              </w:rPr>
            </w:pPr>
          </w:p>
        </w:tc>
        <w:tc>
          <w:tcPr>
            <w:tcW w:w="373" w:type="pct"/>
          </w:tcPr>
          <w:p w:rsidR="0058026D" w:rsidRPr="00CB2253" w:rsidRDefault="00757984" w:rsidP="0058026D">
            <w:pPr>
              <w:pStyle w:val="Paragrafi"/>
              <w:ind w:firstLine="0"/>
              <w:rPr>
                <w:sz w:val="16"/>
                <w:szCs w:val="16"/>
                <w:lang w:val="it-IT"/>
              </w:rPr>
            </w:pPr>
            <w:r w:rsidRPr="00CB2253">
              <w:rPr>
                <w:sz w:val="16"/>
                <w:szCs w:val="16"/>
                <w:lang w:val="it-IT"/>
              </w:rPr>
              <w:t>1500</w:t>
            </w:r>
          </w:p>
        </w:tc>
        <w:tc>
          <w:tcPr>
            <w:tcW w:w="410" w:type="pct"/>
          </w:tcPr>
          <w:p w:rsidR="0058026D" w:rsidRPr="00CB2253" w:rsidRDefault="0058026D" w:rsidP="0058026D">
            <w:pPr>
              <w:pStyle w:val="Paragrafi"/>
              <w:ind w:firstLine="0"/>
              <w:rPr>
                <w:sz w:val="16"/>
                <w:szCs w:val="16"/>
                <w:lang w:val="it-IT"/>
              </w:rPr>
            </w:pPr>
          </w:p>
        </w:tc>
        <w:tc>
          <w:tcPr>
            <w:tcW w:w="563" w:type="pct"/>
          </w:tcPr>
          <w:p w:rsidR="0058026D" w:rsidRPr="00CB2253" w:rsidRDefault="0058026D" w:rsidP="0058026D">
            <w:pPr>
              <w:pStyle w:val="Paragrafi"/>
              <w:ind w:firstLine="0"/>
              <w:rPr>
                <w:sz w:val="16"/>
                <w:szCs w:val="16"/>
                <w:lang w:val="it-IT"/>
              </w:rPr>
            </w:pPr>
          </w:p>
        </w:tc>
        <w:tc>
          <w:tcPr>
            <w:tcW w:w="529" w:type="pct"/>
          </w:tcPr>
          <w:p w:rsidR="0058026D" w:rsidRPr="00CB2253" w:rsidRDefault="0058026D" w:rsidP="0058026D">
            <w:pPr>
              <w:pStyle w:val="Paragrafi"/>
              <w:ind w:firstLine="0"/>
              <w:rPr>
                <w:sz w:val="16"/>
                <w:szCs w:val="16"/>
                <w:lang w:val="it-IT"/>
              </w:rPr>
            </w:pPr>
          </w:p>
        </w:tc>
        <w:tc>
          <w:tcPr>
            <w:tcW w:w="451" w:type="pct"/>
          </w:tcPr>
          <w:p w:rsidR="0058026D" w:rsidRPr="00CB2253" w:rsidRDefault="0058026D" w:rsidP="0058026D">
            <w:pPr>
              <w:pStyle w:val="Paragrafi"/>
              <w:ind w:firstLine="0"/>
              <w:rPr>
                <w:sz w:val="16"/>
                <w:szCs w:val="16"/>
                <w:lang w:val="it-IT"/>
              </w:rPr>
            </w:pPr>
          </w:p>
        </w:tc>
      </w:tr>
    </w:tbl>
    <w:p w:rsidR="0058026D" w:rsidRPr="00D4208E" w:rsidRDefault="0058026D" w:rsidP="005513E7">
      <w:pPr>
        <w:pStyle w:val="Paragrafi"/>
        <w:rPr>
          <w:sz w:val="21"/>
          <w:szCs w:val="21"/>
          <w:lang w:val="it-IT"/>
        </w:rPr>
      </w:pPr>
    </w:p>
    <w:p w:rsidR="0058026D" w:rsidRPr="00D4208E" w:rsidRDefault="0058026D" w:rsidP="005513E7">
      <w:pPr>
        <w:pStyle w:val="Paragrafi"/>
        <w:rPr>
          <w:sz w:val="21"/>
          <w:szCs w:val="21"/>
          <w:lang w:val="it-IT"/>
        </w:rPr>
      </w:pPr>
    </w:p>
    <w:p w:rsidR="00424DAB" w:rsidRPr="00D4208E" w:rsidRDefault="00424DAB" w:rsidP="005513E7">
      <w:pPr>
        <w:pStyle w:val="Paragrafi"/>
        <w:rPr>
          <w:sz w:val="21"/>
          <w:szCs w:val="21"/>
          <w:lang w:val="it-IT"/>
        </w:rPr>
      </w:pPr>
    </w:p>
    <w:p w:rsidR="00424DAB" w:rsidRPr="00D4208E" w:rsidRDefault="00424DAB" w:rsidP="005513E7">
      <w:pPr>
        <w:pStyle w:val="Paragrafi"/>
        <w:rPr>
          <w:sz w:val="21"/>
          <w:szCs w:val="21"/>
          <w:lang w:val="it-IT"/>
        </w:rPr>
      </w:pPr>
    </w:p>
    <w:p w:rsidR="00424DAB" w:rsidRPr="00D4208E" w:rsidRDefault="00424DAB" w:rsidP="005513E7">
      <w:pPr>
        <w:pStyle w:val="Paragrafi"/>
        <w:rPr>
          <w:sz w:val="21"/>
          <w:szCs w:val="21"/>
          <w:lang w:val="it-IT"/>
        </w:rPr>
      </w:pPr>
    </w:p>
    <w:p w:rsidR="00424DAB" w:rsidRPr="00D4208E" w:rsidRDefault="00424DAB" w:rsidP="005513E7">
      <w:pPr>
        <w:pStyle w:val="Paragrafi"/>
        <w:rPr>
          <w:sz w:val="21"/>
          <w:szCs w:val="21"/>
          <w:lang w:val="it-IT"/>
        </w:rPr>
      </w:pPr>
    </w:p>
    <w:p w:rsidR="00424DAB" w:rsidRPr="00D4208E" w:rsidRDefault="00424DAB" w:rsidP="005513E7">
      <w:pPr>
        <w:pStyle w:val="Paragrafi"/>
        <w:rPr>
          <w:sz w:val="21"/>
          <w:szCs w:val="21"/>
          <w:lang w:val="it-IT"/>
        </w:rPr>
      </w:pPr>
    </w:p>
    <w:p w:rsidR="00424DAB" w:rsidRPr="00D4208E" w:rsidRDefault="00424DAB" w:rsidP="005513E7">
      <w:pPr>
        <w:pStyle w:val="Paragrafi"/>
        <w:rPr>
          <w:sz w:val="21"/>
          <w:szCs w:val="21"/>
          <w:lang w:val="it-IT"/>
        </w:rPr>
      </w:pPr>
    </w:p>
    <w:p w:rsidR="00424DAB" w:rsidRPr="00D4208E" w:rsidRDefault="00424DAB" w:rsidP="005513E7">
      <w:pPr>
        <w:pStyle w:val="Paragrafi"/>
        <w:rPr>
          <w:sz w:val="21"/>
          <w:szCs w:val="21"/>
          <w:lang w:val="it-IT"/>
        </w:rPr>
      </w:pPr>
    </w:p>
    <w:p w:rsidR="00424DAB" w:rsidRPr="00D4208E" w:rsidRDefault="00424DAB" w:rsidP="005513E7">
      <w:pPr>
        <w:pStyle w:val="Paragrafi"/>
        <w:rPr>
          <w:sz w:val="21"/>
          <w:szCs w:val="21"/>
          <w:lang w:val="it-IT"/>
        </w:rPr>
      </w:pPr>
    </w:p>
    <w:p w:rsidR="00424DAB" w:rsidRPr="00D4208E" w:rsidRDefault="00424DAB" w:rsidP="005513E7">
      <w:pPr>
        <w:pStyle w:val="Paragrafi"/>
        <w:rPr>
          <w:sz w:val="21"/>
          <w:szCs w:val="21"/>
          <w:lang w:val="it-IT"/>
        </w:rPr>
      </w:pPr>
    </w:p>
    <w:p w:rsidR="00424DAB" w:rsidRPr="00D4208E" w:rsidRDefault="00424DAB" w:rsidP="005513E7">
      <w:pPr>
        <w:pStyle w:val="Paragrafi"/>
        <w:rPr>
          <w:sz w:val="21"/>
          <w:szCs w:val="21"/>
          <w:lang w:val="it-IT"/>
        </w:rPr>
        <w:sectPr w:rsidR="00424DAB" w:rsidRPr="00D4208E" w:rsidSect="0058026D">
          <w:pgSz w:w="16840" w:h="11907" w:orient="landscape" w:code="9"/>
          <w:pgMar w:top="1418" w:right="1418" w:bottom="1418" w:left="1418" w:header="1304" w:footer="1134" w:gutter="0"/>
          <w:cols w:space="720"/>
          <w:docGrid w:linePitch="360"/>
        </w:sectPr>
      </w:pPr>
    </w:p>
    <w:p w:rsidR="00686D60" w:rsidRPr="00D4208E" w:rsidRDefault="00686D60" w:rsidP="00686D60">
      <w:pPr>
        <w:pStyle w:val="Akti"/>
        <w:rPr>
          <w:sz w:val="21"/>
          <w:szCs w:val="21"/>
          <w:lang w:val="it-IT"/>
        </w:rPr>
      </w:pPr>
      <w:r w:rsidRPr="00D4208E">
        <w:rPr>
          <w:sz w:val="21"/>
          <w:szCs w:val="21"/>
          <w:lang w:val="it-IT"/>
        </w:rPr>
        <w:t>VENDIM</w:t>
      </w:r>
    </w:p>
    <w:p w:rsidR="00686D60" w:rsidRPr="00D4208E" w:rsidRDefault="00686D60" w:rsidP="00686D60">
      <w:pPr>
        <w:pStyle w:val="NumriData"/>
        <w:rPr>
          <w:sz w:val="21"/>
          <w:szCs w:val="21"/>
        </w:rPr>
      </w:pPr>
      <w:r w:rsidRPr="00D4208E">
        <w:rPr>
          <w:sz w:val="21"/>
          <w:szCs w:val="21"/>
        </w:rPr>
        <w:t> Nr.1009, dat</w:t>
      </w:r>
      <w:r w:rsidR="0066457B" w:rsidRPr="00D4208E">
        <w:rPr>
          <w:sz w:val="21"/>
          <w:szCs w:val="21"/>
        </w:rPr>
        <w:t>ë</w:t>
      </w:r>
      <w:r w:rsidRPr="00D4208E">
        <w:rPr>
          <w:sz w:val="21"/>
          <w:szCs w:val="21"/>
        </w:rPr>
        <w:t xml:space="preserve"> 10.12.2010</w:t>
      </w:r>
    </w:p>
    <w:p w:rsidR="00686D60" w:rsidRPr="00D4208E" w:rsidRDefault="00686D60" w:rsidP="00686D60">
      <w:pPr>
        <w:pStyle w:val="Paragrafi"/>
        <w:rPr>
          <w:sz w:val="21"/>
          <w:szCs w:val="21"/>
          <w:lang w:val="it-IT"/>
        </w:rPr>
      </w:pPr>
    </w:p>
    <w:p w:rsidR="00686D60" w:rsidRPr="00D4208E" w:rsidRDefault="00686D60" w:rsidP="00686D60">
      <w:pPr>
        <w:pStyle w:val="Titulli"/>
        <w:rPr>
          <w:sz w:val="21"/>
          <w:szCs w:val="21"/>
          <w:lang w:val="it-IT"/>
        </w:rPr>
      </w:pPr>
      <w:r w:rsidRPr="00D4208E">
        <w:rPr>
          <w:sz w:val="21"/>
          <w:szCs w:val="21"/>
          <w:lang w:val="it-IT"/>
        </w:rPr>
        <w:t>PËR PËRCAKTIMIN E AUTORITETIT KONTRAKTUES, PËR DHËNIEN ME KONCESION TË RRJETIT KOMBËTAR ME BREZ TË GJERË NË REPUBLIKËN E SHQIPËRISË (NATIONAL BROADBAND NETWORK)</w:t>
      </w:r>
    </w:p>
    <w:p w:rsidR="00686D60" w:rsidRPr="00D4208E" w:rsidRDefault="00686D60" w:rsidP="00686D60">
      <w:pPr>
        <w:pStyle w:val="Paragrafi"/>
        <w:rPr>
          <w:sz w:val="21"/>
          <w:szCs w:val="21"/>
          <w:lang w:val="it-IT"/>
        </w:rPr>
      </w:pPr>
    </w:p>
    <w:p w:rsidR="00686D60" w:rsidRPr="00D4208E" w:rsidRDefault="00686D60" w:rsidP="00686D60">
      <w:pPr>
        <w:pStyle w:val="BazLigjPropozues"/>
        <w:rPr>
          <w:sz w:val="21"/>
          <w:szCs w:val="21"/>
          <w:lang w:val="it-IT"/>
        </w:rPr>
      </w:pPr>
      <w:r w:rsidRPr="00D4208E">
        <w:rPr>
          <w:sz w:val="21"/>
          <w:szCs w:val="21"/>
          <w:lang w:val="it-IT"/>
        </w:rPr>
        <w:t>Në mbështetje të nenit 100 të Kush</w:t>
      </w:r>
      <w:r w:rsidR="0007374B">
        <w:rPr>
          <w:sz w:val="21"/>
          <w:szCs w:val="21"/>
          <w:lang w:val="it-IT"/>
        </w:rPr>
        <w:t>tetutës të pikës 3</w:t>
      </w:r>
      <w:r w:rsidR="00B77FD8">
        <w:rPr>
          <w:sz w:val="21"/>
          <w:szCs w:val="21"/>
          <w:lang w:val="it-IT"/>
        </w:rPr>
        <w:t xml:space="preserve"> të nenit 5</w:t>
      </w:r>
      <w:r w:rsidRPr="00D4208E">
        <w:rPr>
          <w:sz w:val="21"/>
          <w:szCs w:val="21"/>
          <w:lang w:val="it-IT"/>
        </w:rPr>
        <w:t xml:space="preserve"> të</w:t>
      </w:r>
      <w:r w:rsidR="00B77FD8">
        <w:rPr>
          <w:sz w:val="21"/>
          <w:szCs w:val="21"/>
          <w:lang w:val="it-IT"/>
        </w:rPr>
        <w:t xml:space="preserve"> ligjit nr.9918, datë 19.5.2008</w:t>
      </w:r>
      <w:r w:rsidRPr="00D4208E">
        <w:rPr>
          <w:sz w:val="21"/>
          <w:szCs w:val="21"/>
          <w:lang w:val="it-IT"/>
        </w:rPr>
        <w:t xml:space="preserve"> “Për komunikimet elektron</w:t>
      </w:r>
      <w:r w:rsidR="00B77FD8">
        <w:rPr>
          <w:sz w:val="21"/>
          <w:szCs w:val="21"/>
          <w:lang w:val="it-IT"/>
        </w:rPr>
        <w:t>ike në Republikën e Shqipërisë”</w:t>
      </w:r>
      <w:r w:rsidRPr="00D4208E">
        <w:rPr>
          <w:sz w:val="21"/>
          <w:szCs w:val="21"/>
          <w:lang w:val="it-IT"/>
        </w:rPr>
        <w:t xml:space="preserve"> dhe të neneve </w:t>
      </w:r>
      <w:r w:rsidR="00B77FD8">
        <w:rPr>
          <w:sz w:val="21"/>
          <w:szCs w:val="21"/>
          <w:lang w:val="it-IT"/>
        </w:rPr>
        <w:t>5, pika 3, e 16</w:t>
      </w:r>
      <w:r w:rsidRPr="00D4208E">
        <w:rPr>
          <w:sz w:val="21"/>
          <w:szCs w:val="21"/>
          <w:lang w:val="it-IT"/>
        </w:rPr>
        <w:t xml:space="preserve"> të </w:t>
      </w:r>
      <w:r w:rsidR="00B77FD8">
        <w:rPr>
          <w:sz w:val="21"/>
          <w:szCs w:val="21"/>
          <w:lang w:val="it-IT"/>
        </w:rPr>
        <w:t>ligjit nr.9663, datë 18.12.2006</w:t>
      </w:r>
      <w:r w:rsidRPr="00D4208E">
        <w:rPr>
          <w:sz w:val="21"/>
          <w:szCs w:val="21"/>
          <w:lang w:val="it-IT"/>
        </w:rPr>
        <w:t xml:space="preserve"> “Për koncesionet”, të ndryshuar, me propozimin e </w:t>
      </w:r>
      <w:r w:rsidR="00B77FD8" w:rsidRPr="00D4208E">
        <w:rPr>
          <w:sz w:val="21"/>
          <w:szCs w:val="21"/>
          <w:lang w:val="it-IT"/>
        </w:rPr>
        <w:t xml:space="preserve">Ministrit </w:t>
      </w:r>
      <w:r w:rsidRPr="00D4208E">
        <w:rPr>
          <w:sz w:val="21"/>
          <w:szCs w:val="21"/>
          <w:lang w:val="it-IT"/>
        </w:rPr>
        <w:t>për Inovacionin dhe Teknologjinë e Informacionit e të Komunikimit, Këshilli i Ministrave</w:t>
      </w:r>
    </w:p>
    <w:p w:rsidR="00686D60" w:rsidRPr="00D4208E" w:rsidRDefault="00686D60" w:rsidP="00686D60">
      <w:pPr>
        <w:pStyle w:val="Paragrafi"/>
        <w:rPr>
          <w:sz w:val="21"/>
          <w:szCs w:val="21"/>
          <w:lang w:val="it-IT"/>
        </w:rPr>
      </w:pPr>
    </w:p>
    <w:p w:rsidR="00686D60" w:rsidRPr="00D4208E" w:rsidRDefault="00686D60" w:rsidP="00686D60">
      <w:pPr>
        <w:pStyle w:val="VENDOSI"/>
        <w:rPr>
          <w:sz w:val="21"/>
          <w:szCs w:val="21"/>
          <w:lang w:val="it-IT"/>
        </w:rPr>
      </w:pPr>
      <w:r w:rsidRPr="00D4208E">
        <w:rPr>
          <w:sz w:val="21"/>
          <w:szCs w:val="21"/>
          <w:lang w:val="it-IT"/>
        </w:rPr>
        <w:t>VENDOSI:</w:t>
      </w:r>
    </w:p>
    <w:p w:rsidR="00686D60" w:rsidRPr="00D4208E" w:rsidRDefault="00686D60" w:rsidP="00686D60">
      <w:pPr>
        <w:pStyle w:val="Paragrafi"/>
        <w:rPr>
          <w:sz w:val="21"/>
          <w:szCs w:val="21"/>
          <w:lang w:val="it-IT"/>
        </w:rPr>
      </w:pPr>
    </w:p>
    <w:p w:rsidR="00686D60" w:rsidRPr="00D4208E" w:rsidRDefault="00686D60" w:rsidP="00686D60">
      <w:pPr>
        <w:pStyle w:val="Paragrafi"/>
        <w:rPr>
          <w:sz w:val="21"/>
          <w:szCs w:val="21"/>
          <w:lang w:val="it-IT"/>
        </w:rPr>
      </w:pPr>
      <w:r w:rsidRPr="00D4208E">
        <w:rPr>
          <w:sz w:val="21"/>
          <w:szCs w:val="21"/>
          <w:lang w:val="it-IT"/>
        </w:rPr>
        <w:t>1. Autoriteti kontraktues për kryerjen e procedurave ligjore, për dhënien me koncesion të Rrjetit Kombëtar me Brez të Gjerë të Shqipërisë RE</w:t>
      </w:r>
      <w:r w:rsidR="00B77FD8">
        <w:rPr>
          <w:sz w:val="21"/>
          <w:szCs w:val="21"/>
          <w:lang w:val="it-IT"/>
        </w:rPr>
        <w:t>KAB</w:t>
      </w:r>
      <w:r w:rsidRPr="00D4208E">
        <w:rPr>
          <w:sz w:val="21"/>
          <w:szCs w:val="21"/>
          <w:lang w:val="it-IT"/>
        </w:rPr>
        <w:t xml:space="preserve"> (National Broadband Network), është </w:t>
      </w:r>
      <w:r w:rsidR="00B77FD8" w:rsidRPr="00D4208E">
        <w:rPr>
          <w:sz w:val="21"/>
          <w:szCs w:val="21"/>
          <w:lang w:val="it-IT"/>
        </w:rPr>
        <w:t xml:space="preserve">Ministri </w:t>
      </w:r>
      <w:r w:rsidRPr="00D4208E">
        <w:rPr>
          <w:sz w:val="21"/>
          <w:szCs w:val="21"/>
          <w:lang w:val="it-IT"/>
        </w:rPr>
        <w:t>për Inovacionin dhe Teknologjinë e Informacionit e të Komunikimit.</w:t>
      </w:r>
    </w:p>
    <w:p w:rsidR="00686D60" w:rsidRPr="00D4208E" w:rsidRDefault="00686D60" w:rsidP="00686D60">
      <w:pPr>
        <w:pStyle w:val="Paragrafi"/>
        <w:rPr>
          <w:sz w:val="21"/>
          <w:szCs w:val="21"/>
          <w:lang w:val="it-IT"/>
        </w:rPr>
      </w:pPr>
      <w:r w:rsidRPr="00D4208E">
        <w:rPr>
          <w:sz w:val="21"/>
          <w:szCs w:val="21"/>
          <w:lang w:val="it-IT"/>
        </w:rPr>
        <w:t xml:space="preserve">2. Ngarkohet </w:t>
      </w:r>
      <w:r w:rsidR="00B77FD8" w:rsidRPr="00D4208E">
        <w:rPr>
          <w:sz w:val="21"/>
          <w:szCs w:val="21"/>
          <w:lang w:val="it-IT"/>
        </w:rPr>
        <w:t xml:space="preserve">Ministri </w:t>
      </w:r>
      <w:r w:rsidRPr="00D4208E">
        <w:rPr>
          <w:sz w:val="21"/>
          <w:szCs w:val="21"/>
          <w:lang w:val="it-IT"/>
        </w:rPr>
        <w:t>për Inovacionin dhe Teknologjinë e Informacionit e të Komunikimit për zbatimin e këtij vendimi.</w:t>
      </w:r>
    </w:p>
    <w:p w:rsidR="00686D60" w:rsidRPr="00D4208E" w:rsidRDefault="00686D60" w:rsidP="00686D60">
      <w:pPr>
        <w:pStyle w:val="Paragrafi"/>
        <w:rPr>
          <w:sz w:val="21"/>
          <w:szCs w:val="21"/>
          <w:lang w:val="it-IT"/>
        </w:rPr>
      </w:pPr>
      <w:r w:rsidRPr="00D4208E">
        <w:rPr>
          <w:sz w:val="21"/>
          <w:szCs w:val="21"/>
          <w:lang w:val="it-IT"/>
        </w:rPr>
        <w:t>Ky vendim hyn në fuqi menjëherë dhe botohet në Fletoren Zyrtare.</w:t>
      </w:r>
    </w:p>
    <w:p w:rsidR="00686D60" w:rsidRPr="00D4208E" w:rsidRDefault="00686D60" w:rsidP="00686D60">
      <w:pPr>
        <w:pStyle w:val="Paragrafi"/>
        <w:rPr>
          <w:sz w:val="21"/>
          <w:szCs w:val="21"/>
          <w:lang w:val="it-IT"/>
        </w:rPr>
      </w:pPr>
    </w:p>
    <w:p w:rsidR="00686D60" w:rsidRPr="00D4208E" w:rsidRDefault="00686D60" w:rsidP="00686D60">
      <w:pPr>
        <w:pStyle w:val="Autoriteti"/>
        <w:rPr>
          <w:sz w:val="21"/>
          <w:szCs w:val="21"/>
          <w:lang w:val="it-IT"/>
        </w:rPr>
      </w:pPr>
      <w:r w:rsidRPr="00D4208E">
        <w:rPr>
          <w:sz w:val="21"/>
          <w:szCs w:val="21"/>
          <w:lang w:val="it-IT"/>
        </w:rPr>
        <w:t>KRYEMINISTRI</w:t>
      </w:r>
    </w:p>
    <w:p w:rsidR="00686D60" w:rsidRPr="00D4208E" w:rsidRDefault="00686D60" w:rsidP="00686D60">
      <w:pPr>
        <w:pStyle w:val="AutoritetiEmer"/>
        <w:rPr>
          <w:sz w:val="21"/>
          <w:szCs w:val="21"/>
          <w:lang w:val="it-IT"/>
        </w:rPr>
      </w:pPr>
      <w:r w:rsidRPr="00D4208E">
        <w:rPr>
          <w:sz w:val="21"/>
          <w:szCs w:val="21"/>
          <w:lang w:val="it-IT"/>
        </w:rPr>
        <w:t>Sali   Berisha</w:t>
      </w:r>
    </w:p>
    <w:p w:rsidR="00424DAB" w:rsidRPr="00D4208E" w:rsidRDefault="00424DAB" w:rsidP="00063E4B">
      <w:pPr>
        <w:pStyle w:val="Paragrafi"/>
        <w:rPr>
          <w:sz w:val="21"/>
          <w:szCs w:val="21"/>
          <w:lang w:val="it-IT"/>
        </w:rPr>
      </w:pPr>
    </w:p>
    <w:p w:rsidR="0066457B" w:rsidRPr="00D4208E" w:rsidRDefault="0066457B" w:rsidP="00063E4B">
      <w:pPr>
        <w:pStyle w:val="Akti"/>
        <w:rPr>
          <w:sz w:val="21"/>
          <w:szCs w:val="21"/>
          <w:lang w:val="it-IT"/>
        </w:rPr>
      </w:pPr>
    </w:p>
    <w:p w:rsidR="00063E4B" w:rsidRPr="00D4208E" w:rsidRDefault="00063E4B" w:rsidP="00063E4B">
      <w:pPr>
        <w:pStyle w:val="Akti"/>
        <w:rPr>
          <w:sz w:val="21"/>
          <w:szCs w:val="21"/>
          <w:lang w:val="it-IT"/>
        </w:rPr>
      </w:pPr>
      <w:r w:rsidRPr="00D4208E">
        <w:rPr>
          <w:sz w:val="21"/>
          <w:szCs w:val="21"/>
          <w:lang w:val="it-IT"/>
        </w:rPr>
        <w:t>VENDIM</w:t>
      </w:r>
    </w:p>
    <w:p w:rsidR="00063E4B" w:rsidRPr="00D4208E" w:rsidRDefault="00063E4B" w:rsidP="00063E4B">
      <w:pPr>
        <w:pStyle w:val="NumriData"/>
        <w:rPr>
          <w:sz w:val="21"/>
          <w:szCs w:val="21"/>
          <w:lang w:val="it-IT"/>
        </w:rPr>
      </w:pPr>
      <w:r w:rsidRPr="00D4208E">
        <w:rPr>
          <w:sz w:val="21"/>
          <w:szCs w:val="21"/>
          <w:lang w:val="it-IT"/>
        </w:rPr>
        <w:t>Nr.1011, dat</w:t>
      </w:r>
      <w:r w:rsidR="0066457B" w:rsidRPr="00D4208E">
        <w:rPr>
          <w:sz w:val="21"/>
          <w:szCs w:val="21"/>
          <w:lang w:val="it-IT"/>
        </w:rPr>
        <w:t>ë</w:t>
      </w:r>
      <w:r w:rsidRPr="00D4208E">
        <w:rPr>
          <w:sz w:val="21"/>
          <w:szCs w:val="21"/>
          <w:lang w:val="it-IT"/>
        </w:rPr>
        <w:t xml:space="preserve"> 10.12.2010</w:t>
      </w:r>
    </w:p>
    <w:p w:rsidR="00063E4B" w:rsidRPr="00D4208E" w:rsidRDefault="00063E4B" w:rsidP="00063E4B">
      <w:pPr>
        <w:pStyle w:val="Paragrafi"/>
        <w:rPr>
          <w:sz w:val="21"/>
          <w:szCs w:val="21"/>
          <w:lang w:val="it-IT"/>
        </w:rPr>
      </w:pPr>
    </w:p>
    <w:p w:rsidR="00063E4B" w:rsidRPr="00D4208E" w:rsidRDefault="00063E4B" w:rsidP="00063E4B">
      <w:pPr>
        <w:pStyle w:val="Titulli"/>
        <w:rPr>
          <w:sz w:val="21"/>
          <w:szCs w:val="21"/>
          <w:lang w:val="it-IT"/>
        </w:rPr>
      </w:pPr>
      <w:r w:rsidRPr="00D4208E">
        <w:rPr>
          <w:sz w:val="21"/>
          <w:szCs w:val="21"/>
          <w:lang w:val="it-IT"/>
        </w:rPr>
        <w:t>PËR MIRATIMIN E FORMATIT TIP TË AKTIT TË BASHKËPRONËSISË</w:t>
      </w:r>
    </w:p>
    <w:p w:rsidR="00063E4B" w:rsidRPr="00D4208E" w:rsidRDefault="00063E4B" w:rsidP="00063E4B">
      <w:pPr>
        <w:pStyle w:val="Paragrafi"/>
        <w:rPr>
          <w:sz w:val="21"/>
          <w:szCs w:val="21"/>
          <w:lang w:val="it-IT"/>
        </w:rPr>
      </w:pPr>
    </w:p>
    <w:p w:rsidR="00063E4B" w:rsidRPr="00D4208E" w:rsidRDefault="00063E4B" w:rsidP="00063E4B">
      <w:pPr>
        <w:pStyle w:val="BazLigjPropozues"/>
        <w:rPr>
          <w:sz w:val="21"/>
          <w:szCs w:val="21"/>
          <w:lang w:val="it-IT"/>
        </w:rPr>
      </w:pPr>
      <w:r w:rsidRPr="00D4208E">
        <w:rPr>
          <w:sz w:val="21"/>
          <w:szCs w:val="21"/>
          <w:lang w:val="it-IT"/>
        </w:rPr>
        <w:t>Në mbështetje të nenit 100 të Kushtetutës dhe  të neneve 7, pika 2</w:t>
      </w:r>
      <w:r w:rsidR="00C8684D">
        <w:rPr>
          <w:sz w:val="21"/>
          <w:szCs w:val="21"/>
          <w:lang w:val="it-IT"/>
        </w:rPr>
        <w:t xml:space="preserve"> e 46, pika 1</w:t>
      </w:r>
      <w:r w:rsidRPr="00D4208E">
        <w:rPr>
          <w:sz w:val="21"/>
          <w:szCs w:val="21"/>
          <w:lang w:val="it-IT"/>
        </w:rPr>
        <w:t xml:space="preserve"> të ligjit </w:t>
      </w:r>
      <w:r w:rsidR="00C8684D">
        <w:rPr>
          <w:sz w:val="21"/>
          <w:szCs w:val="21"/>
          <w:lang w:val="it-IT"/>
        </w:rPr>
        <w:t xml:space="preserve">         nr.10 112, datë 9.4.2009</w:t>
      </w:r>
      <w:r w:rsidRPr="00D4208E">
        <w:rPr>
          <w:sz w:val="21"/>
          <w:szCs w:val="21"/>
          <w:lang w:val="it-IT"/>
        </w:rPr>
        <w:t xml:space="preserve"> “Për administrimin e bashkëpronësisë në ndërtesat e banimit”, me propozimin e </w:t>
      </w:r>
      <w:r w:rsidR="00C8684D" w:rsidRPr="00D4208E">
        <w:rPr>
          <w:sz w:val="21"/>
          <w:szCs w:val="21"/>
          <w:lang w:val="it-IT"/>
        </w:rPr>
        <w:t xml:space="preserve">Ministrit </w:t>
      </w:r>
      <w:r w:rsidRPr="00D4208E">
        <w:rPr>
          <w:sz w:val="21"/>
          <w:szCs w:val="21"/>
          <w:lang w:val="it-IT"/>
        </w:rPr>
        <w:t>të Punëve Publike dhe Transportit, Këshilli i Ministrave</w:t>
      </w:r>
    </w:p>
    <w:p w:rsidR="00063E4B" w:rsidRPr="00D4208E" w:rsidRDefault="00063E4B" w:rsidP="00063E4B">
      <w:pPr>
        <w:pStyle w:val="Paragrafi"/>
        <w:rPr>
          <w:sz w:val="21"/>
          <w:szCs w:val="21"/>
          <w:lang w:val="it-IT"/>
        </w:rPr>
      </w:pPr>
    </w:p>
    <w:p w:rsidR="00063E4B" w:rsidRPr="00D4208E" w:rsidRDefault="00063E4B" w:rsidP="00063E4B">
      <w:pPr>
        <w:pStyle w:val="VENDOSI"/>
        <w:rPr>
          <w:sz w:val="21"/>
          <w:szCs w:val="21"/>
          <w:lang w:val="it-IT"/>
        </w:rPr>
      </w:pPr>
      <w:r w:rsidRPr="00D4208E">
        <w:rPr>
          <w:sz w:val="21"/>
          <w:szCs w:val="21"/>
          <w:lang w:val="it-IT"/>
        </w:rPr>
        <w:t>VENDOSI:</w:t>
      </w:r>
    </w:p>
    <w:p w:rsidR="00063E4B" w:rsidRPr="00D4208E" w:rsidRDefault="00063E4B" w:rsidP="00063E4B">
      <w:pPr>
        <w:pStyle w:val="Paragrafi"/>
        <w:rPr>
          <w:sz w:val="21"/>
          <w:szCs w:val="21"/>
          <w:lang w:val="it-IT"/>
        </w:rPr>
      </w:pPr>
    </w:p>
    <w:p w:rsidR="00063E4B" w:rsidRPr="00D4208E" w:rsidRDefault="00063E4B" w:rsidP="00063E4B">
      <w:pPr>
        <w:pStyle w:val="Paragrafi"/>
        <w:rPr>
          <w:sz w:val="21"/>
          <w:szCs w:val="21"/>
          <w:lang w:val="it-IT"/>
        </w:rPr>
      </w:pPr>
      <w:r w:rsidRPr="00D4208E">
        <w:rPr>
          <w:sz w:val="21"/>
          <w:szCs w:val="21"/>
          <w:lang w:val="it-IT"/>
        </w:rPr>
        <w:t>1. Miratimin e formatit tip të aktit të bashkëpronësisë, sipas aneksit A, bashkëlidhur këtij vendimi, i cili përbëhet nga tre fletë. Shpjegimet analitike për çdo fletë vendosen pas fletëve përkatëse të aneksit A.</w:t>
      </w:r>
    </w:p>
    <w:p w:rsidR="00063E4B" w:rsidRPr="00D4208E" w:rsidRDefault="00063E4B" w:rsidP="00063E4B">
      <w:pPr>
        <w:pStyle w:val="Paragrafi"/>
        <w:rPr>
          <w:sz w:val="21"/>
          <w:szCs w:val="21"/>
          <w:lang w:val="it-IT"/>
        </w:rPr>
      </w:pPr>
      <w:r w:rsidRPr="00D4208E">
        <w:rPr>
          <w:sz w:val="21"/>
          <w:szCs w:val="21"/>
          <w:lang w:val="it-IT"/>
        </w:rPr>
        <w:t>2. Dokumentacioni, që i bashkëlidhet aktit të bashkëpronësisë për t’u regjistruar në Zyrën e Regjistrimit të Pasurive të Paluajtshme, përmban:</w:t>
      </w:r>
    </w:p>
    <w:p w:rsidR="00063E4B" w:rsidRPr="00D4208E" w:rsidRDefault="00063E4B" w:rsidP="00063E4B">
      <w:pPr>
        <w:pStyle w:val="Paragrafi"/>
        <w:rPr>
          <w:sz w:val="21"/>
          <w:szCs w:val="21"/>
          <w:lang w:val="it-IT"/>
        </w:rPr>
      </w:pPr>
      <w:r w:rsidRPr="00D4208E">
        <w:rPr>
          <w:sz w:val="21"/>
          <w:szCs w:val="21"/>
          <w:lang w:val="it-IT"/>
        </w:rPr>
        <w:t>a) Dokumentacionin e nevojshëm për regjistrimin e pronës, ku përfshihen:</w:t>
      </w:r>
    </w:p>
    <w:p w:rsidR="00063E4B" w:rsidRPr="00D4208E" w:rsidRDefault="00063E4B" w:rsidP="00063E4B">
      <w:pPr>
        <w:pStyle w:val="Paragrafi"/>
        <w:rPr>
          <w:sz w:val="21"/>
          <w:szCs w:val="21"/>
          <w:lang w:val="it-IT"/>
        </w:rPr>
      </w:pPr>
      <w:r w:rsidRPr="00D4208E">
        <w:rPr>
          <w:sz w:val="21"/>
          <w:szCs w:val="21"/>
          <w:lang w:val="it-IT"/>
        </w:rPr>
        <w:t>i) leja për sheshin e ndërtimit;</w:t>
      </w:r>
    </w:p>
    <w:p w:rsidR="00063E4B" w:rsidRPr="00D4208E" w:rsidRDefault="00063E4B" w:rsidP="00063E4B">
      <w:pPr>
        <w:pStyle w:val="Paragrafi"/>
        <w:rPr>
          <w:sz w:val="21"/>
          <w:szCs w:val="21"/>
          <w:lang w:val="it-IT"/>
        </w:rPr>
      </w:pPr>
      <w:r w:rsidRPr="00D4208E">
        <w:rPr>
          <w:sz w:val="21"/>
          <w:szCs w:val="21"/>
          <w:lang w:val="it-IT"/>
        </w:rPr>
        <w:t>ii) leja e ndërtimit;</w:t>
      </w:r>
    </w:p>
    <w:p w:rsidR="00063E4B" w:rsidRPr="00D4208E" w:rsidRDefault="00063E4B" w:rsidP="00063E4B">
      <w:pPr>
        <w:pStyle w:val="Paragrafi"/>
        <w:rPr>
          <w:sz w:val="21"/>
          <w:szCs w:val="21"/>
          <w:lang w:val="it-IT"/>
        </w:rPr>
      </w:pPr>
      <w:r w:rsidRPr="00D4208E">
        <w:rPr>
          <w:sz w:val="21"/>
          <w:szCs w:val="21"/>
          <w:lang w:val="it-IT"/>
        </w:rPr>
        <w:t>iii) procesverbali i kolaudimit të objektit;</w:t>
      </w:r>
    </w:p>
    <w:p w:rsidR="00063E4B" w:rsidRPr="00D4208E" w:rsidRDefault="00063E4B" w:rsidP="00063E4B">
      <w:pPr>
        <w:pStyle w:val="Paragrafi"/>
        <w:rPr>
          <w:sz w:val="21"/>
          <w:szCs w:val="21"/>
          <w:lang w:val="it-IT"/>
        </w:rPr>
      </w:pPr>
      <w:r w:rsidRPr="00D4208E">
        <w:rPr>
          <w:sz w:val="21"/>
          <w:szCs w:val="21"/>
          <w:lang w:val="it-IT"/>
        </w:rPr>
        <w:t>iv) leja e shfrytëzimit ose e banimit të objektit;</w:t>
      </w:r>
    </w:p>
    <w:p w:rsidR="00063E4B" w:rsidRPr="00D4208E" w:rsidRDefault="00063E4B" w:rsidP="00063E4B">
      <w:pPr>
        <w:pStyle w:val="Paragrafi"/>
        <w:rPr>
          <w:sz w:val="21"/>
          <w:szCs w:val="21"/>
          <w:lang w:val="it-IT"/>
        </w:rPr>
      </w:pPr>
      <w:r w:rsidRPr="00D4208E">
        <w:rPr>
          <w:sz w:val="21"/>
          <w:szCs w:val="21"/>
          <w:lang w:val="it-IT"/>
        </w:rPr>
        <w:t>v) plani i vendosjes së objektit;</w:t>
      </w:r>
    </w:p>
    <w:p w:rsidR="00063E4B" w:rsidRPr="00D4208E" w:rsidRDefault="00063E4B" w:rsidP="00063E4B">
      <w:pPr>
        <w:pStyle w:val="Paragrafi"/>
        <w:rPr>
          <w:sz w:val="21"/>
          <w:szCs w:val="21"/>
          <w:lang w:val="it-IT"/>
        </w:rPr>
      </w:pPr>
      <w:r w:rsidRPr="00D4208E">
        <w:rPr>
          <w:sz w:val="21"/>
          <w:szCs w:val="21"/>
          <w:lang w:val="it-IT"/>
        </w:rPr>
        <w:t>vi) dokumente të tjera që përcaktojnë dhe individualizojnë objektin e ndërtuar;</w:t>
      </w:r>
    </w:p>
    <w:p w:rsidR="00063E4B" w:rsidRPr="00D4208E" w:rsidRDefault="00063E4B" w:rsidP="00063E4B">
      <w:pPr>
        <w:pStyle w:val="Paragrafi"/>
        <w:rPr>
          <w:sz w:val="21"/>
          <w:szCs w:val="21"/>
          <w:lang w:val="it-IT"/>
        </w:rPr>
      </w:pPr>
      <w:r w:rsidRPr="00D4208E">
        <w:rPr>
          <w:sz w:val="21"/>
          <w:szCs w:val="21"/>
          <w:lang w:val="it-IT"/>
        </w:rPr>
        <w:t>vii) çdo dokument tjetër, i kërkuar nga ZRPP-ja, në bazë të ligjit për regjistrimin e pasurive të paluajtshme;</w:t>
      </w:r>
    </w:p>
    <w:p w:rsidR="00063E4B" w:rsidRPr="00D4208E" w:rsidRDefault="00063E4B" w:rsidP="00063E4B">
      <w:pPr>
        <w:pStyle w:val="Paragrafi"/>
        <w:rPr>
          <w:sz w:val="21"/>
          <w:szCs w:val="21"/>
          <w:lang w:val="it-IT"/>
        </w:rPr>
      </w:pPr>
      <w:r w:rsidRPr="00D4208E">
        <w:rPr>
          <w:sz w:val="21"/>
          <w:szCs w:val="21"/>
          <w:lang w:val="it-IT"/>
        </w:rPr>
        <w:t>b) Rregulloren për krijimin dhe funksionimin e asamblesë së bashkëpronarëve dhe për administrimin e bashkëpronësisë së objektit në fjalë.</w:t>
      </w:r>
    </w:p>
    <w:p w:rsidR="00063E4B" w:rsidRPr="00D4208E" w:rsidRDefault="00063E4B" w:rsidP="00063E4B">
      <w:pPr>
        <w:pStyle w:val="Paragrafi"/>
        <w:rPr>
          <w:sz w:val="21"/>
          <w:szCs w:val="21"/>
          <w:lang w:val="it-IT"/>
        </w:rPr>
      </w:pPr>
      <w:r w:rsidRPr="00D4208E">
        <w:rPr>
          <w:sz w:val="21"/>
          <w:szCs w:val="21"/>
          <w:lang w:val="it-IT"/>
        </w:rPr>
        <w:t xml:space="preserve">3. Për objektet e regjistruara në Zyrën e Regjistrimit të Pasurive të Paluajtshme përpara hyrjes në fuqi </w:t>
      </w:r>
      <w:r w:rsidR="00C8684D">
        <w:rPr>
          <w:sz w:val="21"/>
          <w:szCs w:val="21"/>
          <w:lang w:val="it-IT"/>
        </w:rPr>
        <w:t>t</w:t>
      </w:r>
      <w:r w:rsidRPr="00D4208E">
        <w:rPr>
          <w:sz w:val="21"/>
          <w:szCs w:val="21"/>
          <w:lang w:val="it-IT"/>
        </w:rPr>
        <w:t>ë këtij vendimi, dokumentacioni përmban vetëm dokumentet e përcaktuara në shkronjën “b”, të pikës 2, të këtij vendimi.</w:t>
      </w:r>
    </w:p>
    <w:p w:rsidR="00063E4B" w:rsidRPr="00D4208E" w:rsidRDefault="00063E4B" w:rsidP="00063E4B">
      <w:pPr>
        <w:pStyle w:val="Paragrafi"/>
        <w:rPr>
          <w:sz w:val="21"/>
          <w:szCs w:val="21"/>
          <w:lang w:val="it-IT"/>
        </w:rPr>
      </w:pPr>
      <w:r w:rsidRPr="00D4208E">
        <w:rPr>
          <w:sz w:val="21"/>
          <w:szCs w:val="21"/>
          <w:lang w:val="it-IT"/>
        </w:rPr>
        <w:t>4. Akti i bashkëpronësisë ndryshon sa herë bëhen ndryshime ligjore në pronën e përbashkët ose në pronën individuale, e cila mund të ketë ndikim në shpërndarjen e kuotave të bashkëpronësisë dhe/ose në të drejtat e përdorimit. Raste t</w:t>
      </w:r>
      <w:r w:rsidR="00C8684D">
        <w:rPr>
          <w:sz w:val="21"/>
          <w:szCs w:val="21"/>
          <w:lang w:val="it-IT"/>
        </w:rPr>
        <w:t>ë tilla janë, por pa u kufizuar</w:t>
      </w:r>
      <w:r w:rsidRPr="00D4208E">
        <w:rPr>
          <w:sz w:val="21"/>
          <w:szCs w:val="21"/>
          <w:lang w:val="it-IT"/>
        </w:rPr>
        <w:t>:</w:t>
      </w:r>
    </w:p>
    <w:p w:rsidR="00063E4B" w:rsidRPr="00D4208E" w:rsidRDefault="00063E4B" w:rsidP="00063E4B">
      <w:pPr>
        <w:pStyle w:val="Paragrafi"/>
        <w:rPr>
          <w:sz w:val="21"/>
          <w:szCs w:val="21"/>
          <w:lang w:val="it-IT"/>
        </w:rPr>
      </w:pPr>
      <w:r w:rsidRPr="00D4208E">
        <w:rPr>
          <w:sz w:val="21"/>
          <w:szCs w:val="21"/>
          <w:lang w:val="it-IT"/>
        </w:rPr>
        <w:t>a) shtesa kati ose shtesa anësore;</w:t>
      </w:r>
    </w:p>
    <w:p w:rsidR="00063E4B" w:rsidRPr="00D4208E" w:rsidRDefault="00063E4B" w:rsidP="00063E4B">
      <w:pPr>
        <w:pStyle w:val="Paragrafi"/>
        <w:rPr>
          <w:sz w:val="21"/>
          <w:szCs w:val="21"/>
          <w:lang w:val="it-IT"/>
        </w:rPr>
      </w:pPr>
      <w:r w:rsidRPr="00D4208E">
        <w:rPr>
          <w:sz w:val="21"/>
          <w:szCs w:val="21"/>
          <w:lang w:val="it-IT"/>
        </w:rPr>
        <w:t>b) prishja e pjesshme e godinës;</w:t>
      </w:r>
    </w:p>
    <w:p w:rsidR="00063E4B" w:rsidRPr="00D4208E" w:rsidRDefault="00063E4B" w:rsidP="00063E4B">
      <w:pPr>
        <w:pStyle w:val="Paragrafi"/>
        <w:rPr>
          <w:sz w:val="21"/>
          <w:szCs w:val="21"/>
          <w:lang w:val="it-IT"/>
        </w:rPr>
      </w:pPr>
      <w:r w:rsidRPr="00D4208E">
        <w:rPr>
          <w:sz w:val="21"/>
          <w:szCs w:val="21"/>
          <w:lang w:val="it-IT"/>
        </w:rPr>
        <w:t>c) bashkimi i dy njësive individuale ose ndarje e një njësie;</w:t>
      </w:r>
    </w:p>
    <w:p w:rsidR="00063E4B" w:rsidRPr="00D4208E" w:rsidRDefault="00063E4B" w:rsidP="00063E4B">
      <w:pPr>
        <w:pStyle w:val="Paragrafi"/>
        <w:rPr>
          <w:sz w:val="21"/>
          <w:szCs w:val="21"/>
          <w:lang w:val="it-IT"/>
        </w:rPr>
      </w:pPr>
      <w:r w:rsidRPr="00D4208E">
        <w:rPr>
          <w:sz w:val="21"/>
          <w:szCs w:val="21"/>
          <w:lang w:val="it-IT"/>
        </w:rPr>
        <w:t>ç) vendosja e pajisjeve të ndryshme, si kaldaja, depo uji dhe e pajisjeve të ngjashme.</w:t>
      </w:r>
    </w:p>
    <w:p w:rsidR="00063E4B" w:rsidRPr="00D4208E" w:rsidRDefault="00063E4B" w:rsidP="00063E4B">
      <w:pPr>
        <w:pStyle w:val="Paragrafi"/>
        <w:rPr>
          <w:sz w:val="21"/>
          <w:szCs w:val="21"/>
          <w:lang w:val="it-IT"/>
        </w:rPr>
      </w:pPr>
      <w:r w:rsidRPr="00D4208E">
        <w:rPr>
          <w:sz w:val="21"/>
          <w:szCs w:val="21"/>
          <w:lang w:val="it-IT"/>
        </w:rPr>
        <w:t>5. Në rastet kur ndryshimet në pjesët e përbashkëta a individuale (shtesa ose pakësime të sipërfaqeve) sjellin ndryshim të kuotave të pjesëmarrjes në bashkëpronësi, siç janë rastet e përmendura në  shkronjat  “a” dhe “b”, të pikës 4, të këtij vendimi, në aktin e bashkëpronësisë pasqyrohen:</w:t>
      </w:r>
    </w:p>
    <w:p w:rsidR="00063E4B" w:rsidRPr="00D4208E" w:rsidRDefault="00063E4B" w:rsidP="00063E4B">
      <w:pPr>
        <w:pStyle w:val="Paragrafi"/>
        <w:rPr>
          <w:sz w:val="21"/>
          <w:szCs w:val="21"/>
          <w:lang w:val="it-IT"/>
        </w:rPr>
      </w:pPr>
      <w:r w:rsidRPr="00D4208E">
        <w:rPr>
          <w:sz w:val="21"/>
          <w:szCs w:val="21"/>
          <w:lang w:val="it-IT"/>
        </w:rPr>
        <w:t>a) ndryshimi fizik i ndodhur, nëpërmjet planimetrive përkatëse;</w:t>
      </w:r>
    </w:p>
    <w:p w:rsidR="00063E4B" w:rsidRPr="00D4208E" w:rsidRDefault="00063E4B" w:rsidP="00063E4B">
      <w:pPr>
        <w:pStyle w:val="Paragrafi"/>
        <w:rPr>
          <w:sz w:val="21"/>
          <w:szCs w:val="21"/>
          <w:lang w:val="it-IT"/>
        </w:rPr>
      </w:pPr>
      <w:r w:rsidRPr="00D4208E">
        <w:rPr>
          <w:sz w:val="21"/>
          <w:szCs w:val="21"/>
          <w:lang w:val="it-IT"/>
        </w:rPr>
        <w:t>b) kuotat e reja të pjesëmarrjes në bashkëpronësi për çdo bashkëpronar.</w:t>
      </w:r>
    </w:p>
    <w:p w:rsidR="00063E4B" w:rsidRPr="00D4208E" w:rsidRDefault="00063E4B" w:rsidP="00063E4B">
      <w:pPr>
        <w:pStyle w:val="Paragrafi"/>
        <w:rPr>
          <w:sz w:val="21"/>
          <w:szCs w:val="21"/>
          <w:lang w:val="it-IT"/>
        </w:rPr>
      </w:pPr>
      <w:r w:rsidRPr="00D4208E">
        <w:rPr>
          <w:sz w:val="21"/>
          <w:szCs w:val="21"/>
          <w:lang w:val="it-IT"/>
        </w:rPr>
        <w:t>6. Në rastet kur ndryshimet në pjesët e përbashkëta a individuale sjellin vetëm ndryshim të të drejtave të përdorimit, së bashku me detyrimet për mirëmbajtje, siç janë rastet e përmendura në shkronjat “c” dhe “ç”, të pikës 4, të këtij vendimi, në aktin e bashkëpronësisë reflektohet vetëm ndryshimi fizik në planimetrinë e katit, ku ka ndodhur ndryshimi.</w:t>
      </w:r>
    </w:p>
    <w:p w:rsidR="00063E4B" w:rsidRPr="00D4208E" w:rsidRDefault="00063E4B" w:rsidP="00063E4B">
      <w:pPr>
        <w:pStyle w:val="Paragrafi"/>
        <w:rPr>
          <w:sz w:val="21"/>
          <w:szCs w:val="21"/>
          <w:lang w:val="it-IT"/>
        </w:rPr>
      </w:pPr>
      <w:r w:rsidRPr="00D4208E">
        <w:rPr>
          <w:sz w:val="21"/>
          <w:szCs w:val="21"/>
          <w:lang w:val="it-IT"/>
        </w:rPr>
        <w:t>7. Aktit të bashkëpronësisë i bashkëlidhet një kopje e rregullores, që përcakton procedurat e formimit e të funksionimit të asamblesë së pronarëve të njësive, e cila hartohet bazuar në rregulloren tip të administrimit të bashkëpronësisë, të miratuar me vendim të Këshillit të Ministrave.</w:t>
      </w:r>
    </w:p>
    <w:p w:rsidR="00063E4B" w:rsidRPr="00D4208E" w:rsidRDefault="00063E4B" w:rsidP="00063E4B">
      <w:pPr>
        <w:pStyle w:val="Paragrafi"/>
        <w:rPr>
          <w:sz w:val="21"/>
          <w:szCs w:val="21"/>
          <w:lang w:val="it-IT"/>
        </w:rPr>
      </w:pPr>
      <w:r w:rsidRPr="00D4208E">
        <w:rPr>
          <w:sz w:val="21"/>
          <w:szCs w:val="21"/>
          <w:lang w:val="it-IT"/>
        </w:rPr>
        <w:t>8. Për objektet, që regjistrohen për herë të parë, akti i bashkëpronësisë hartohet nga krijuesi i pronës dhe është pjesë përbërëse e dokumentacionit për regjistrimin e pronës.</w:t>
      </w:r>
    </w:p>
    <w:p w:rsidR="00063E4B" w:rsidRPr="00D4208E" w:rsidRDefault="00063E4B" w:rsidP="00063E4B">
      <w:pPr>
        <w:pStyle w:val="Paragrafi"/>
        <w:rPr>
          <w:sz w:val="21"/>
          <w:szCs w:val="21"/>
          <w:lang w:val="it-IT"/>
        </w:rPr>
      </w:pPr>
      <w:r w:rsidRPr="00D4208E">
        <w:rPr>
          <w:sz w:val="21"/>
          <w:szCs w:val="21"/>
          <w:lang w:val="it-IT"/>
        </w:rPr>
        <w:t>9. Për objektet e banimit, të regjistruara në ZRPP, akti i bashkëpronësisë hartohet nga asamb</w:t>
      </w:r>
      <w:r w:rsidR="00C8684D">
        <w:rPr>
          <w:sz w:val="21"/>
          <w:szCs w:val="21"/>
          <w:lang w:val="it-IT"/>
        </w:rPr>
        <w:t>leja, sipas pikës 3, të nenit 8</w:t>
      </w:r>
      <w:r w:rsidRPr="00D4208E">
        <w:rPr>
          <w:sz w:val="21"/>
          <w:szCs w:val="21"/>
          <w:lang w:val="it-IT"/>
        </w:rPr>
        <w:t xml:space="preserve"> të ligjit nr.10 112, datë 9.4.</w:t>
      </w:r>
      <w:r w:rsidR="00C8684D">
        <w:rPr>
          <w:sz w:val="21"/>
          <w:szCs w:val="21"/>
          <w:lang w:val="it-IT"/>
        </w:rPr>
        <w:t>2009</w:t>
      </w:r>
      <w:r w:rsidRPr="00D4208E">
        <w:rPr>
          <w:sz w:val="21"/>
          <w:szCs w:val="21"/>
          <w:lang w:val="it-IT"/>
        </w:rPr>
        <w:t xml:space="preserve"> “Për administrimin e bashkëpr</w:t>
      </w:r>
      <w:r w:rsidR="00C8684D">
        <w:rPr>
          <w:sz w:val="21"/>
          <w:szCs w:val="21"/>
          <w:lang w:val="it-IT"/>
        </w:rPr>
        <w:t>onësisë në ndërtesat e banimit”</w:t>
      </w:r>
      <w:r w:rsidRPr="00D4208E">
        <w:rPr>
          <w:sz w:val="21"/>
          <w:szCs w:val="21"/>
          <w:lang w:val="it-IT"/>
        </w:rPr>
        <w:t xml:space="preserve"> dhe regjistrohet brenda një viti nga hyrja në fuqi e këtij vendimi.</w:t>
      </w:r>
    </w:p>
    <w:p w:rsidR="00063E4B" w:rsidRPr="00D4208E" w:rsidRDefault="00063E4B" w:rsidP="00063E4B">
      <w:pPr>
        <w:pStyle w:val="Paragrafi"/>
        <w:rPr>
          <w:sz w:val="21"/>
          <w:szCs w:val="21"/>
          <w:lang w:val="it-IT"/>
        </w:rPr>
      </w:pPr>
      <w:r w:rsidRPr="00D4208E">
        <w:rPr>
          <w:sz w:val="21"/>
          <w:szCs w:val="21"/>
          <w:lang w:val="it-IT"/>
        </w:rPr>
        <w:t>10. Ngarkohen Ministria e Punëve Publike dhe Transportit, Zyra e Regjistrimit të Pasurive të Paluajtshme, krijuesi i ndërtesës së banimit në bashkëpronësi, si dhe asambleja e bashkëpronarëve për zbatimin e këtij vendimi.</w:t>
      </w:r>
    </w:p>
    <w:p w:rsidR="00063E4B" w:rsidRPr="00D4208E" w:rsidRDefault="00063E4B" w:rsidP="00063E4B">
      <w:pPr>
        <w:pStyle w:val="Paragrafi"/>
        <w:rPr>
          <w:sz w:val="21"/>
          <w:szCs w:val="21"/>
          <w:lang w:val="it-IT"/>
        </w:rPr>
      </w:pPr>
      <w:r w:rsidRPr="00D4208E">
        <w:rPr>
          <w:sz w:val="21"/>
          <w:szCs w:val="21"/>
          <w:lang w:val="it-IT"/>
        </w:rPr>
        <w:t xml:space="preserve">Ky vendim hyn në fuqi pas botimit në Fletoren </w:t>
      </w:r>
      <w:r w:rsidR="008A2245" w:rsidRPr="00D4208E">
        <w:rPr>
          <w:sz w:val="21"/>
          <w:szCs w:val="21"/>
          <w:lang w:val="it-IT"/>
        </w:rPr>
        <w:t>Zyrtare</w:t>
      </w:r>
      <w:r w:rsidRPr="00D4208E">
        <w:rPr>
          <w:sz w:val="21"/>
          <w:szCs w:val="21"/>
          <w:lang w:val="it-IT"/>
        </w:rPr>
        <w:t>.</w:t>
      </w:r>
    </w:p>
    <w:p w:rsidR="00063E4B" w:rsidRPr="00D4208E" w:rsidRDefault="00063E4B" w:rsidP="00063E4B">
      <w:pPr>
        <w:pStyle w:val="Paragrafi"/>
        <w:rPr>
          <w:sz w:val="21"/>
          <w:szCs w:val="21"/>
          <w:lang w:val="it-IT"/>
        </w:rPr>
      </w:pPr>
      <w:r w:rsidRPr="00D4208E">
        <w:rPr>
          <w:sz w:val="21"/>
          <w:szCs w:val="21"/>
          <w:lang w:val="it-IT"/>
        </w:rPr>
        <w:t> </w:t>
      </w:r>
    </w:p>
    <w:p w:rsidR="00063E4B" w:rsidRPr="00D4208E" w:rsidRDefault="00063E4B" w:rsidP="00063E4B">
      <w:pPr>
        <w:pStyle w:val="Autoriteti"/>
        <w:rPr>
          <w:sz w:val="21"/>
          <w:szCs w:val="21"/>
          <w:lang w:val="it-IT"/>
        </w:rPr>
      </w:pPr>
      <w:r w:rsidRPr="00D4208E">
        <w:rPr>
          <w:sz w:val="21"/>
          <w:szCs w:val="21"/>
          <w:lang w:val="it-IT"/>
        </w:rPr>
        <w:t>KRYEMINISTRI</w:t>
      </w:r>
    </w:p>
    <w:p w:rsidR="00063E4B" w:rsidRPr="00D4208E" w:rsidRDefault="00063E4B" w:rsidP="00063E4B">
      <w:pPr>
        <w:pStyle w:val="AutoritetiEmer"/>
        <w:rPr>
          <w:sz w:val="21"/>
          <w:szCs w:val="21"/>
          <w:lang w:val="it-IT"/>
        </w:rPr>
      </w:pPr>
      <w:r w:rsidRPr="00D4208E">
        <w:rPr>
          <w:sz w:val="21"/>
          <w:szCs w:val="21"/>
          <w:lang w:val="it-IT"/>
        </w:rPr>
        <w:t>Sali Berisha</w:t>
      </w:r>
    </w:p>
    <w:p w:rsidR="00482213" w:rsidRPr="00D4208E" w:rsidRDefault="00482213" w:rsidP="00686D60">
      <w:pPr>
        <w:pStyle w:val="Paragrafi"/>
        <w:rPr>
          <w:sz w:val="21"/>
          <w:szCs w:val="21"/>
          <w:lang w:val="it-IT"/>
        </w:rPr>
      </w:pPr>
    </w:p>
    <w:p w:rsidR="00482213" w:rsidRPr="00D4208E" w:rsidRDefault="000E3C55" w:rsidP="00686D60">
      <w:pPr>
        <w:pStyle w:val="Paragrafi"/>
        <w:rPr>
          <w:sz w:val="21"/>
          <w:szCs w:val="21"/>
          <w:lang w:val="it-IT"/>
        </w:rPr>
      </w:pPr>
      <w:r w:rsidRPr="00D4208E">
        <w:rPr>
          <w:sz w:val="21"/>
          <w:szCs w:val="21"/>
          <w:lang w:val="it-IT"/>
        </w:rPr>
        <w:t>SHPJEGIM</w:t>
      </w:r>
      <w:r>
        <w:rPr>
          <w:sz w:val="21"/>
          <w:szCs w:val="21"/>
          <w:lang w:val="it-IT"/>
        </w:rPr>
        <w:t>I ANALITIK</w:t>
      </w:r>
      <w:r w:rsidRPr="00D4208E">
        <w:rPr>
          <w:sz w:val="21"/>
          <w:szCs w:val="21"/>
          <w:lang w:val="it-IT"/>
        </w:rPr>
        <w:t xml:space="preserve"> I FLETËS NR.1</w:t>
      </w:r>
    </w:p>
    <w:p w:rsidR="00063E4B" w:rsidRPr="00D4208E" w:rsidRDefault="00063E4B" w:rsidP="00686D60">
      <w:pPr>
        <w:pStyle w:val="Paragrafi"/>
        <w:rPr>
          <w:sz w:val="21"/>
          <w:szCs w:val="21"/>
          <w:lang w:val="it-IT"/>
        </w:rPr>
      </w:pPr>
      <w:r w:rsidRPr="00D4208E">
        <w:rPr>
          <w:sz w:val="21"/>
          <w:szCs w:val="21"/>
          <w:lang w:val="it-IT"/>
        </w:rPr>
        <w:t>1.</w:t>
      </w:r>
      <w:r w:rsidR="00B77CE5" w:rsidRPr="00D4208E">
        <w:rPr>
          <w:sz w:val="21"/>
          <w:szCs w:val="21"/>
          <w:lang w:val="it-IT"/>
        </w:rPr>
        <w:t xml:space="preserve"> N</w:t>
      </w:r>
      <w:r w:rsidR="0066457B" w:rsidRPr="00D4208E">
        <w:rPr>
          <w:sz w:val="21"/>
          <w:szCs w:val="21"/>
          <w:lang w:val="it-IT"/>
        </w:rPr>
        <w:t>ë</w:t>
      </w:r>
      <w:r w:rsidR="00B77CE5" w:rsidRPr="00D4208E">
        <w:rPr>
          <w:sz w:val="21"/>
          <w:szCs w:val="21"/>
          <w:lang w:val="it-IT"/>
        </w:rPr>
        <w:t xml:space="preserve"> pj</w:t>
      </w:r>
      <w:r w:rsidR="00D868EC">
        <w:rPr>
          <w:sz w:val="21"/>
          <w:szCs w:val="21"/>
          <w:lang w:val="it-IT"/>
        </w:rPr>
        <w:t>e</w:t>
      </w:r>
      <w:r w:rsidR="00B77CE5" w:rsidRPr="00D4208E">
        <w:rPr>
          <w:sz w:val="21"/>
          <w:szCs w:val="21"/>
          <w:lang w:val="it-IT"/>
        </w:rPr>
        <w:t>s</w:t>
      </w:r>
      <w:r w:rsidR="0066457B" w:rsidRPr="00D4208E">
        <w:rPr>
          <w:sz w:val="21"/>
          <w:szCs w:val="21"/>
          <w:lang w:val="it-IT"/>
        </w:rPr>
        <w:t>ë</w:t>
      </w:r>
      <w:r w:rsidR="00B77CE5" w:rsidRPr="00D4208E">
        <w:rPr>
          <w:sz w:val="21"/>
          <w:szCs w:val="21"/>
          <w:lang w:val="it-IT"/>
        </w:rPr>
        <w:t>n e majt</w:t>
      </w:r>
      <w:r w:rsidR="0066457B" w:rsidRPr="00D4208E">
        <w:rPr>
          <w:sz w:val="21"/>
          <w:szCs w:val="21"/>
          <w:lang w:val="it-IT"/>
        </w:rPr>
        <w:t>ë</w:t>
      </w:r>
      <w:r w:rsidR="00B77CE5" w:rsidRPr="00D4208E">
        <w:rPr>
          <w:sz w:val="21"/>
          <w:szCs w:val="21"/>
          <w:lang w:val="it-IT"/>
        </w:rPr>
        <w:t xml:space="preserve"> p</w:t>
      </w:r>
      <w:r w:rsidR="0066457B" w:rsidRPr="00D4208E">
        <w:rPr>
          <w:sz w:val="21"/>
          <w:szCs w:val="21"/>
          <w:lang w:val="it-IT"/>
        </w:rPr>
        <w:t>ë</w:t>
      </w:r>
      <w:r w:rsidR="00B77CE5" w:rsidRPr="00D4208E">
        <w:rPr>
          <w:sz w:val="21"/>
          <w:szCs w:val="21"/>
          <w:lang w:val="it-IT"/>
        </w:rPr>
        <w:t>rmban t</w:t>
      </w:r>
      <w:r w:rsidR="0066457B" w:rsidRPr="00D4208E">
        <w:rPr>
          <w:sz w:val="21"/>
          <w:szCs w:val="21"/>
          <w:lang w:val="it-IT"/>
        </w:rPr>
        <w:t>ë</w:t>
      </w:r>
      <w:r w:rsidR="00B77CE5" w:rsidRPr="00D4208E">
        <w:rPr>
          <w:sz w:val="21"/>
          <w:szCs w:val="21"/>
          <w:lang w:val="it-IT"/>
        </w:rPr>
        <w:t xml:space="preserve"> dh</w:t>
      </w:r>
      <w:r w:rsidR="0066457B" w:rsidRPr="00D4208E">
        <w:rPr>
          <w:sz w:val="21"/>
          <w:szCs w:val="21"/>
          <w:lang w:val="it-IT"/>
        </w:rPr>
        <w:t>ë</w:t>
      </w:r>
      <w:r w:rsidR="00B77CE5" w:rsidRPr="00D4208E">
        <w:rPr>
          <w:sz w:val="21"/>
          <w:szCs w:val="21"/>
          <w:lang w:val="it-IT"/>
        </w:rPr>
        <w:t>nat si m</w:t>
      </w:r>
      <w:r w:rsidR="0066457B" w:rsidRPr="00D4208E">
        <w:rPr>
          <w:sz w:val="21"/>
          <w:szCs w:val="21"/>
          <w:lang w:val="it-IT"/>
        </w:rPr>
        <w:t>ë</w:t>
      </w:r>
      <w:r w:rsidR="00B77CE5" w:rsidRPr="00D4208E">
        <w:rPr>
          <w:sz w:val="21"/>
          <w:szCs w:val="21"/>
          <w:lang w:val="it-IT"/>
        </w:rPr>
        <w:t xml:space="preserve"> posht</w:t>
      </w:r>
      <w:r w:rsidR="0066457B" w:rsidRPr="00D4208E">
        <w:rPr>
          <w:sz w:val="21"/>
          <w:szCs w:val="21"/>
          <w:lang w:val="it-IT"/>
        </w:rPr>
        <w:t>ë</w:t>
      </w:r>
      <w:r w:rsidR="00B77CE5" w:rsidRPr="00D4208E">
        <w:rPr>
          <w:sz w:val="21"/>
          <w:szCs w:val="21"/>
          <w:lang w:val="it-IT"/>
        </w:rPr>
        <w:t>:</w:t>
      </w:r>
    </w:p>
    <w:p w:rsidR="00482213" w:rsidRPr="00D4208E" w:rsidRDefault="00A62201" w:rsidP="00686D60">
      <w:pPr>
        <w:pStyle w:val="Paragrafi"/>
        <w:rPr>
          <w:sz w:val="21"/>
          <w:szCs w:val="21"/>
          <w:lang w:val="it-IT"/>
        </w:rPr>
      </w:pPr>
      <w:r w:rsidRPr="00D4208E">
        <w:rPr>
          <w:sz w:val="21"/>
          <w:szCs w:val="21"/>
          <w:lang w:val="it-IT"/>
        </w:rPr>
        <w:t>a) Planimetrin</w:t>
      </w:r>
      <w:r w:rsidR="0066457B" w:rsidRPr="00D4208E">
        <w:rPr>
          <w:sz w:val="21"/>
          <w:szCs w:val="21"/>
          <w:lang w:val="it-IT"/>
        </w:rPr>
        <w:t>ë</w:t>
      </w:r>
      <w:r w:rsidRPr="00D4208E">
        <w:rPr>
          <w:sz w:val="21"/>
          <w:szCs w:val="21"/>
          <w:lang w:val="it-IT"/>
        </w:rPr>
        <w:t xml:space="preserve"> e pa</w:t>
      </w:r>
      <w:r w:rsidR="00C8684D">
        <w:rPr>
          <w:sz w:val="21"/>
          <w:szCs w:val="21"/>
          <w:lang w:val="it-IT"/>
        </w:rPr>
        <w:t>r</w:t>
      </w:r>
      <w:r w:rsidRPr="00D4208E">
        <w:rPr>
          <w:sz w:val="21"/>
          <w:szCs w:val="21"/>
          <w:lang w:val="it-IT"/>
        </w:rPr>
        <w:t>cel</w:t>
      </w:r>
      <w:r w:rsidR="0066457B" w:rsidRPr="00D4208E">
        <w:rPr>
          <w:sz w:val="21"/>
          <w:szCs w:val="21"/>
          <w:lang w:val="it-IT"/>
        </w:rPr>
        <w:t>ë</w:t>
      </w:r>
      <w:r w:rsidRPr="00D4208E">
        <w:rPr>
          <w:sz w:val="21"/>
          <w:szCs w:val="21"/>
          <w:lang w:val="it-IT"/>
        </w:rPr>
        <w:t>s  nd</w:t>
      </w:r>
      <w:r w:rsidR="0066457B" w:rsidRPr="00D4208E">
        <w:rPr>
          <w:sz w:val="21"/>
          <w:szCs w:val="21"/>
          <w:lang w:val="it-IT"/>
        </w:rPr>
        <w:t>ë</w:t>
      </w:r>
      <w:r w:rsidRPr="00D4208E">
        <w:rPr>
          <w:sz w:val="21"/>
          <w:szCs w:val="21"/>
          <w:lang w:val="it-IT"/>
        </w:rPr>
        <w:t>rti</w:t>
      </w:r>
      <w:r w:rsidR="00780EDC" w:rsidRPr="00D4208E">
        <w:rPr>
          <w:sz w:val="21"/>
          <w:szCs w:val="21"/>
          <w:lang w:val="it-IT"/>
        </w:rPr>
        <w:t>more, pozicionin e objektit nd</w:t>
      </w:r>
      <w:r w:rsidR="0066457B" w:rsidRPr="00D4208E">
        <w:rPr>
          <w:sz w:val="21"/>
          <w:szCs w:val="21"/>
          <w:lang w:val="it-IT"/>
        </w:rPr>
        <w:t>ë</w:t>
      </w:r>
      <w:r w:rsidR="00780EDC" w:rsidRPr="00D4208E">
        <w:rPr>
          <w:sz w:val="21"/>
          <w:szCs w:val="21"/>
          <w:lang w:val="it-IT"/>
        </w:rPr>
        <w:t>rtimor, vend-parkime t</w:t>
      </w:r>
      <w:r w:rsidR="0066457B" w:rsidRPr="00D4208E">
        <w:rPr>
          <w:sz w:val="21"/>
          <w:szCs w:val="21"/>
          <w:lang w:val="it-IT"/>
        </w:rPr>
        <w:t>ë</w:t>
      </w:r>
      <w:r w:rsidR="00780EDC" w:rsidRPr="00D4208E">
        <w:rPr>
          <w:sz w:val="21"/>
          <w:szCs w:val="21"/>
          <w:lang w:val="it-IT"/>
        </w:rPr>
        <w:t xml:space="preserve"> hapura, si dhe </w:t>
      </w:r>
      <w:r w:rsidR="00370951" w:rsidRPr="00D4208E">
        <w:rPr>
          <w:sz w:val="21"/>
          <w:szCs w:val="21"/>
          <w:lang w:val="it-IT"/>
        </w:rPr>
        <w:t>çdo pajisje a objekt tjet</w:t>
      </w:r>
      <w:r w:rsidR="0066457B" w:rsidRPr="00D4208E">
        <w:rPr>
          <w:sz w:val="21"/>
          <w:szCs w:val="21"/>
          <w:lang w:val="it-IT"/>
        </w:rPr>
        <w:t>ë</w:t>
      </w:r>
      <w:r w:rsidR="00370951" w:rsidRPr="00D4208E">
        <w:rPr>
          <w:sz w:val="21"/>
          <w:szCs w:val="21"/>
          <w:lang w:val="it-IT"/>
        </w:rPr>
        <w:t>r t</w:t>
      </w:r>
      <w:r w:rsidR="0066457B" w:rsidRPr="00D4208E">
        <w:rPr>
          <w:sz w:val="21"/>
          <w:szCs w:val="21"/>
          <w:lang w:val="it-IT"/>
        </w:rPr>
        <w:t>ë</w:t>
      </w:r>
      <w:r w:rsidR="00370951" w:rsidRPr="00D4208E">
        <w:rPr>
          <w:sz w:val="21"/>
          <w:szCs w:val="21"/>
          <w:lang w:val="it-IT"/>
        </w:rPr>
        <w:t xml:space="preserve"> instaluar n</w:t>
      </w:r>
      <w:r w:rsidR="0066457B" w:rsidRPr="00D4208E">
        <w:rPr>
          <w:sz w:val="21"/>
          <w:szCs w:val="21"/>
          <w:lang w:val="it-IT"/>
        </w:rPr>
        <w:t>ë</w:t>
      </w:r>
      <w:r w:rsidR="00370951" w:rsidRPr="00D4208E">
        <w:rPr>
          <w:sz w:val="21"/>
          <w:szCs w:val="21"/>
          <w:lang w:val="it-IT"/>
        </w:rPr>
        <w:t xml:space="preserve"> t</w:t>
      </w:r>
      <w:r w:rsidR="0066457B" w:rsidRPr="00D4208E">
        <w:rPr>
          <w:sz w:val="21"/>
          <w:szCs w:val="21"/>
          <w:lang w:val="it-IT"/>
        </w:rPr>
        <w:t>ë</w:t>
      </w:r>
      <w:r w:rsidR="00370951" w:rsidRPr="00D4208E">
        <w:rPr>
          <w:sz w:val="21"/>
          <w:szCs w:val="21"/>
          <w:lang w:val="it-IT"/>
        </w:rPr>
        <w:t>, sipas lejes s</w:t>
      </w:r>
      <w:r w:rsidR="0066457B" w:rsidRPr="00D4208E">
        <w:rPr>
          <w:sz w:val="21"/>
          <w:szCs w:val="21"/>
          <w:lang w:val="it-IT"/>
        </w:rPr>
        <w:t>ë</w:t>
      </w:r>
      <w:r w:rsidR="00370951" w:rsidRPr="00D4208E">
        <w:rPr>
          <w:sz w:val="21"/>
          <w:szCs w:val="21"/>
          <w:lang w:val="it-IT"/>
        </w:rPr>
        <w:t xml:space="preserve"> dh</w:t>
      </w:r>
      <w:r w:rsidR="0066457B" w:rsidRPr="00D4208E">
        <w:rPr>
          <w:sz w:val="21"/>
          <w:szCs w:val="21"/>
          <w:lang w:val="it-IT"/>
        </w:rPr>
        <w:t>ë</w:t>
      </w:r>
      <w:r w:rsidR="00370951" w:rsidRPr="00D4208E">
        <w:rPr>
          <w:sz w:val="21"/>
          <w:szCs w:val="21"/>
          <w:lang w:val="it-IT"/>
        </w:rPr>
        <w:t>n</w:t>
      </w:r>
      <w:r w:rsidR="0066457B" w:rsidRPr="00D4208E">
        <w:rPr>
          <w:sz w:val="21"/>
          <w:szCs w:val="21"/>
          <w:lang w:val="it-IT"/>
        </w:rPr>
        <w:t>ë</w:t>
      </w:r>
      <w:r w:rsidR="00370951" w:rsidRPr="00D4208E">
        <w:rPr>
          <w:sz w:val="21"/>
          <w:szCs w:val="21"/>
          <w:lang w:val="it-IT"/>
        </w:rPr>
        <w:t xml:space="preserve"> nga nj</w:t>
      </w:r>
      <w:r w:rsidR="0066457B" w:rsidRPr="00D4208E">
        <w:rPr>
          <w:sz w:val="21"/>
          <w:szCs w:val="21"/>
          <w:lang w:val="it-IT"/>
        </w:rPr>
        <w:t>ë</w:t>
      </w:r>
      <w:r w:rsidR="00370951" w:rsidRPr="00D4208E">
        <w:rPr>
          <w:sz w:val="21"/>
          <w:szCs w:val="21"/>
          <w:lang w:val="it-IT"/>
        </w:rPr>
        <w:t>sia vendore p</w:t>
      </w:r>
      <w:r w:rsidR="0066457B" w:rsidRPr="00D4208E">
        <w:rPr>
          <w:sz w:val="21"/>
          <w:szCs w:val="21"/>
          <w:lang w:val="it-IT"/>
        </w:rPr>
        <w:t>ë</w:t>
      </w:r>
      <w:r w:rsidR="00370951" w:rsidRPr="00D4208E">
        <w:rPr>
          <w:sz w:val="21"/>
          <w:szCs w:val="21"/>
          <w:lang w:val="it-IT"/>
        </w:rPr>
        <w:t>rkat</w:t>
      </w:r>
      <w:r w:rsidR="0066457B" w:rsidRPr="00D4208E">
        <w:rPr>
          <w:sz w:val="21"/>
          <w:szCs w:val="21"/>
          <w:lang w:val="it-IT"/>
        </w:rPr>
        <w:t>ë</w:t>
      </w:r>
      <w:r w:rsidR="00370951" w:rsidRPr="00D4208E">
        <w:rPr>
          <w:sz w:val="21"/>
          <w:szCs w:val="21"/>
          <w:lang w:val="it-IT"/>
        </w:rPr>
        <w:t>se;</w:t>
      </w:r>
    </w:p>
    <w:p w:rsidR="00370951" w:rsidRPr="00D4208E" w:rsidRDefault="00370951" w:rsidP="00686D60">
      <w:pPr>
        <w:pStyle w:val="Paragrafi"/>
        <w:rPr>
          <w:rFonts w:cs="CG Times"/>
          <w:sz w:val="21"/>
          <w:szCs w:val="21"/>
          <w:lang w:val="it-IT"/>
        </w:rPr>
      </w:pPr>
      <w:r w:rsidRPr="00D4208E">
        <w:rPr>
          <w:rFonts w:cs="CG Times"/>
          <w:sz w:val="21"/>
          <w:szCs w:val="21"/>
          <w:lang w:val="it-IT"/>
        </w:rPr>
        <w:t xml:space="preserve">b) </w:t>
      </w:r>
      <w:r w:rsidR="006D7249" w:rsidRPr="00D4208E">
        <w:rPr>
          <w:rFonts w:cs="CG Times"/>
          <w:sz w:val="21"/>
          <w:szCs w:val="21"/>
          <w:lang w:val="it-IT"/>
        </w:rPr>
        <w:t>Zon</w:t>
      </w:r>
      <w:r w:rsidR="0066457B" w:rsidRPr="00D4208E">
        <w:rPr>
          <w:rFonts w:cs="CG Times"/>
          <w:sz w:val="21"/>
          <w:szCs w:val="21"/>
          <w:lang w:val="it-IT"/>
        </w:rPr>
        <w:t>ë</w:t>
      </w:r>
      <w:r w:rsidR="006D7249" w:rsidRPr="00D4208E">
        <w:rPr>
          <w:rFonts w:cs="CG Times"/>
          <w:sz w:val="21"/>
          <w:szCs w:val="21"/>
          <w:lang w:val="it-IT"/>
        </w:rPr>
        <w:t>n kadastrale dhe numrin e pasuris</w:t>
      </w:r>
      <w:r w:rsidR="0066457B" w:rsidRPr="00D4208E">
        <w:rPr>
          <w:rFonts w:cs="CG Times"/>
          <w:sz w:val="21"/>
          <w:szCs w:val="21"/>
          <w:lang w:val="it-IT"/>
        </w:rPr>
        <w:t>ë</w:t>
      </w:r>
      <w:r w:rsidR="006D7249" w:rsidRPr="00D4208E">
        <w:rPr>
          <w:rFonts w:cs="CG Times"/>
          <w:sz w:val="21"/>
          <w:szCs w:val="21"/>
          <w:lang w:val="it-IT"/>
        </w:rPr>
        <w:t xml:space="preserve"> truall, sipas dokumentit t</w:t>
      </w:r>
      <w:r w:rsidR="0066457B" w:rsidRPr="00D4208E">
        <w:rPr>
          <w:rFonts w:cs="CG Times"/>
          <w:sz w:val="21"/>
          <w:szCs w:val="21"/>
          <w:lang w:val="it-IT"/>
        </w:rPr>
        <w:t>ë</w:t>
      </w:r>
      <w:r w:rsidR="006D7249" w:rsidRPr="00D4208E">
        <w:rPr>
          <w:rFonts w:cs="CG Times"/>
          <w:sz w:val="21"/>
          <w:szCs w:val="21"/>
          <w:lang w:val="it-IT"/>
        </w:rPr>
        <w:t xml:space="preserve"> pron</w:t>
      </w:r>
      <w:r w:rsidR="0066457B" w:rsidRPr="00D4208E">
        <w:rPr>
          <w:rFonts w:cs="CG Times"/>
          <w:sz w:val="21"/>
          <w:szCs w:val="21"/>
          <w:lang w:val="it-IT"/>
        </w:rPr>
        <w:t>ë</w:t>
      </w:r>
      <w:r w:rsidR="006D7249" w:rsidRPr="00D4208E">
        <w:rPr>
          <w:rFonts w:cs="CG Times"/>
          <w:sz w:val="21"/>
          <w:szCs w:val="21"/>
          <w:lang w:val="it-IT"/>
        </w:rPr>
        <w:t>s</w:t>
      </w:r>
      <w:r w:rsidR="000E3C55">
        <w:rPr>
          <w:rFonts w:cs="CG Times"/>
          <w:sz w:val="21"/>
          <w:szCs w:val="21"/>
          <w:lang w:val="it-IT"/>
        </w:rPr>
        <w:t>is</w:t>
      </w:r>
      <w:r w:rsidR="006A724C">
        <w:rPr>
          <w:rFonts w:cs="CG Times"/>
          <w:sz w:val="21"/>
          <w:szCs w:val="21"/>
          <w:lang w:val="it-IT"/>
        </w:rPr>
        <w:t>ë</w:t>
      </w:r>
      <w:r w:rsidR="006D7249" w:rsidRPr="00D4208E">
        <w:rPr>
          <w:rFonts w:cs="CG Times"/>
          <w:sz w:val="21"/>
          <w:szCs w:val="21"/>
          <w:lang w:val="it-IT"/>
        </w:rPr>
        <w:t>;</w:t>
      </w:r>
    </w:p>
    <w:p w:rsidR="006D7249" w:rsidRPr="00D4208E" w:rsidRDefault="006D7249" w:rsidP="00686D60">
      <w:pPr>
        <w:pStyle w:val="Paragrafi"/>
        <w:rPr>
          <w:rFonts w:cs="CG Times"/>
          <w:sz w:val="21"/>
          <w:szCs w:val="21"/>
          <w:lang w:val="it-IT"/>
        </w:rPr>
      </w:pPr>
      <w:r w:rsidRPr="00D4208E">
        <w:rPr>
          <w:rFonts w:cs="CG Times"/>
          <w:sz w:val="21"/>
          <w:szCs w:val="21"/>
          <w:lang w:val="it-IT"/>
        </w:rPr>
        <w:t>c) Nj</w:t>
      </w:r>
      <w:r w:rsidR="0066457B" w:rsidRPr="00D4208E">
        <w:rPr>
          <w:rFonts w:cs="CG Times"/>
          <w:sz w:val="21"/>
          <w:szCs w:val="21"/>
          <w:lang w:val="it-IT"/>
        </w:rPr>
        <w:t>ë</w:t>
      </w:r>
      <w:r w:rsidR="000E3C55">
        <w:rPr>
          <w:rFonts w:cs="CG Times"/>
          <w:sz w:val="21"/>
          <w:szCs w:val="21"/>
          <w:lang w:val="it-IT"/>
        </w:rPr>
        <w:t xml:space="preserve"> prerje</w:t>
      </w:r>
      <w:r w:rsidRPr="00D4208E">
        <w:rPr>
          <w:rFonts w:cs="CG Times"/>
          <w:sz w:val="21"/>
          <w:szCs w:val="21"/>
          <w:lang w:val="it-IT"/>
        </w:rPr>
        <w:t xml:space="preserve"> vertikale e objektit, ku n</w:t>
      </w:r>
      <w:r w:rsidR="0066457B" w:rsidRPr="00D4208E">
        <w:rPr>
          <w:rFonts w:cs="CG Times"/>
          <w:sz w:val="21"/>
          <w:szCs w:val="21"/>
          <w:lang w:val="it-IT"/>
        </w:rPr>
        <w:t>ë</w:t>
      </w:r>
      <w:r w:rsidRPr="00D4208E">
        <w:rPr>
          <w:rFonts w:cs="CG Times"/>
          <w:sz w:val="21"/>
          <w:szCs w:val="21"/>
          <w:lang w:val="it-IT"/>
        </w:rPr>
        <w:t xml:space="preserve"> form</w:t>
      </w:r>
      <w:r w:rsidR="0066457B" w:rsidRPr="00D4208E">
        <w:rPr>
          <w:rFonts w:cs="CG Times"/>
          <w:sz w:val="21"/>
          <w:szCs w:val="21"/>
          <w:lang w:val="it-IT"/>
        </w:rPr>
        <w:t>ë</w:t>
      </w:r>
      <w:r w:rsidRPr="00D4208E">
        <w:rPr>
          <w:rFonts w:cs="CG Times"/>
          <w:sz w:val="21"/>
          <w:szCs w:val="21"/>
          <w:lang w:val="it-IT"/>
        </w:rPr>
        <w:t xml:space="preserve"> skematike sqarohet ndar</w:t>
      </w:r>
      <w:r w:rsidR="009B4FC5" w:rsidRPr="00D4208E">
        <w:rPr>
          <w:rFonts w:cs="CG Times"/>
          <w:sz w:val="21"/>
          <w:szCs w:val="21"/>
          <w:lang w:val="it-IT"/>
        </w:rPr>
        <w:t>ja e pron</w:t>
      </w:r>
      <w:r w:rsidR="00851C98" w:rsidRPr="00D4208E">
        <w:rPr>
          <w:rFonts w:cs="CG Times"/>
          <w:sz w:val="21"/>
          <w:szCs w:val="21"/>
          <w:lang w:val="it-IT"/>
        </w:rPr>
        <w:t>ë</w:t>
      </w:r>
      <w:r w:rsidR="009B4FC5" w:rsidRPr="00D4208E">
        <w:rPr>
          <w:rFonts w:cs="CG Times"/>
          <w:sz w:val="21"/>
          <w:szCs w:val="21"/>
          <w:lang w:val="it-IT"/>
        </w:rPr>
        <w:t>s individuale me ate t</w:t>
      </w:r>
      <w:r w:rsidR="00851C98" w:rsidRPr="00D4208E">
        <w:rPr>
          <w:rFonts w:cs="CG Times"/>
          <w:sz w:val="21"/>
          <w:szCs w:val="21"/>
          <w:lang w:val="it-IT"/>
        </w:rPr>
        <w:t>ë</w:t>
      </w:r>
      <w:r w:rsidR="009B4FC5" w:rsidRPr="00D4208E">
        <w:rPr>
          <w:rFonts w:cs="CG Times"/>
          <w:sz w:val="21"/>
          <w:szCs w:val="21"/>
          <w:lang w:val="it-IT"/>
        </w:rPr>
        <w:t xml:space="preserve"> p</w:t>
      </w:r>
      <w:r w:rsidR="00851C98" w:rsidRPr="00D4208E">
        <w:rPr>
          <w:rFonts w:cs="CG Times"/>
          <w:sz w:val="21"/>
          <w:szCs w:val="21"/>
          <w:lang w:val="it-IT"/>
        </w:rPr>
        <w:t>ë</w:t>
      </w:r>
      <w:r w:rsidR="009B4FC5" w:rsidRPr="00D4208E">
        <w:rPr>
          <w:rFonts w:cs="CG Times"/>
          <w:sz w:val="21"/>
          <w:szCs w:val="21"/>
          <w:lang w:val="it-IT"/>
        </w:rPr>
        <w:t>rbashk</w:t>
      </w:r>
      <w:r w:rsidR="00851C98" w:rsidRPr="00D4208E">
        <w:rPr>
          <w:rFonts w:cs="CG Times"/>
          <w:sz w:val="21"/>
          <w:szCs w:val="21"/>
          <w:lang w:val="it-IT"/>
        </w:rPr>
        <w:t>ë</w:t>
      </w:r>
      <w:r w:rsidR="009B4FC5" w:rsidRPr="00D4208E">
        <w:rPr>
          <w:rFonts w:cs="CG Times"/>
          <w:sz w:val="21"/>
          <w:szCs w:val="21"/>
          <w:lang w:val="it-IT"/>
        </w:rPr>
        <w:t>t</w:t>
      </w:r>
    </w:p>
    <w:p w:rsidR="009B4FC5" w:rsidRPr="00D4208E" w:rsidRDefault="009B4FC5" w:rsidP="00686D60">
      <w:pPr>
        <w:pStyle w:val="Paragrafi"/>
        <w:rPr>
          <w:rFonts w:cs="CG Times"/>
          <w:sz w:val="21"/>
          <w:szCs w:val="21"/>
          <w:lang w:val="it-IT"/>
        </w:rPr>
      </w:pPr>
      <w:r w:rsidRPr="00D4208E">
        <w:rPr>
          <w:rFonts w:cs="CG Times"/>
          <w:sz w:val="21"/>
          <w:szCs w:val="21"/>
          <w:lang w:val="it-IT"/>
        </w:rPr>
        <w:t>2. Pjesa e djatht</w:t>
      </w:r>
      <w:r w:rsidR="00851C98" w:rsidRPr="00D4208E">
        <w:rPr>
          <w:rFonts w:cs="CG Times"/>
          <w:sz w:val="21"/>
          <w:szCs w:val="21"/>
          <w:lang w:val="it-IT"/>
        </w:rPr>
        <w:t>ë</w:t>
      </w:r>
      <w:r w:rsidR="000E3C55">
        <w:rPr>
          <w:rFonts w:cs="CG Times"/>
          <w:sz w:val="21"/>
          <w:szCs w:val="21"/>
          <w:lang w:val="it-IT"/>
        </w:rPr>
        <w:t xml:space="preserve"> e f</w:t>
      </w:r>
      <w:r w:rsidRPr="00D4208E">
        <w:rPr>
          <w:rFonts w:cs="CG Times"/>
          <w:sz w:val="21"/>
          <w:szCs w:val="21"/>
          <w:lang w:val="it-IT"/>
        </w:rPr>
        <w:t>let</w:t>
      </w:r>
      <w:r w:rsidR="00851C98" w:rsidRPr="00D4208E">
        <w:rPr>
          <w:rFonts w:cs="CG Times"/>
          <w:sz w:val="21"/>
          <w:szCs w:val="21"/>
          <w:lang w:val="it-IT"/>
        </w:rPr>
        <w:t>ë</w:t>
      </w:r>
      <w:r w:rsidRPr="00D4208E">
        <w:rPr>
          <w:rFonts w:cs="CG Times"/>
          <w:sz w:val="21"/>
          <w:szCs w:val="21"/>
          <w:lang w:val="it-IT"/>
        </w:rPr>
        <w:t>s nr.1, p</w:t>
      </w:r>
      <w:r w:rsidR="00851C98" w:rsidRPr="00D4208E">
        <w:rPr>
          <w:rFonts w:cs="CG Times"/>
          <w:sz w:val="21"/>
          <w:szCs w:val="21"/>
          <w:lang w:val="it-IT"/>
        </w:rPr>
        <w:t>ë</w:t>
      </w:r>
      <w:r w:rsidRPr="00D4208E">
        <w:rPr>
          <w:rFonts w:cs="CG Times"/>
          <w:sz w:val="21"/>
          <w:szCs w:val="21"/>
          <w:lang w:val="it-IT"/>
        </w:rPr>
        <w:t>rmban rubrikat si m</w:t>
      </w:r>
      <w:r w:rsidR="00851C98" w:rsidRPr="00D4208E">
        <w:rPr>
          <w:rFonts w:cs="CG Times"/>
          <w:sz w:val="21"/>
          <w:szCs w:val="21"/>
          <w:lang w:val="it-IT"/>
        </w:rPr>
        <w:t>ë</w:t>
      </w:r>
      <w:r w:rsidRPr="00D4208E">
        <w:rPr>
          <w:rFonts w:cs="CG Times"/>
          <w:sz w:val="21"/>
          <w:szCs w:val="21"/>
          <w:lang w:val="it-IT"/>
        </w:rPr>
        <w:t xml:space="preserve"> posht</w:t>
      </w:r>
      <w:r w:rsidR="00851C98" w:rsidRPr="00D4208E">
        <w:rPr>
          <w:rFonts w:cs="CG Times"/>
          <w:sz w:val="21"/>
          <w:szCs w:val="21"/>
          <w:lang w:val="it-IT"/>
        </w:rPr>
        <w:t>ë</w:t>
      </w:r>
      <w:r w:rsidRPr="00D4208E">
        <w:rPr>
          <w:rFonts w:cs="CG Times"/>
          <w:sz w:val="21"/>
          <w:szCs w:val="21"/>
          <w:lang w:val="it-IT"/>
        </w:rPr>
        <w:t>:</w:t>
      </w:r>
    </w:p>
    <w:p w:rsidR="009B4FC5" w:rsidRPr="00D4208E" w:rsidRDefault="009B4FC5" w:rsidP="00686D60">
      <w:pPr>
        <w:pStyle w:val="Paragrafi"/>
        <w:rPr>
          <w:rFonts w:cs="CG Times"/>
          <w:sz w:val="21"/>
          <w:szCs w:val="21"/>
          <w:lang w:val="it-IT"/>
        </w:rPr>
      </w:pPr>
      <w:r w:rsidRPr="00D4208E">
        <w:rPr>
          <w:rFonts w:cs="CG Times"/>
          <w:sz w:val="21"/>
          <w:szCs w:val="21"/>
          <w:lang w:val="it-IT"/>
        </w:rPr>
        <w:t>a) Rubrika A titulli</w:t>
      </w:r>
      <w:r w:rsidR="000E3C55">
        <w:rPr>
          <w:rFonts w:cs="CG Times"/>
          <w:sz w:val="21"/>
          <w:szCs w:val="21"/>
          <w:lang w:val="it-IT"/>
        </w:rPr>
        <w:t xml:space="preserve"> </w:t>
      </w:r>
      <w:r w:rsidRPr="00D4208E">
        <w:rPr>
          <w:rFonts w:cs="CG Times"/>
          <w:sz w:val="21"/>
          <w:szCs w:val="21"/>
          <w:lang w:val="it-IT"/>
        </w:rPr>
        <w:t>i flet</w:t>
      </w:r>
      <w:r w:rsidR="00851C98" w:rsidRPr="00D4208E">
        <w:rPr>
          <w:rFonts w:cs="CG Times"/>
          <w:sz w:val="21"/>
          <w:szCs w:val="21"/>
          <w:lang w:val="it-IT"/>
        </w:rPr>
        <w:t>ë</w:t>
      </w:r>
      <w:r w:rsidRPr="00D4208E">
        <w:rPr>
          <w:rFonts w:cs="CG Times"/>
          <w:sz w:val="21"/>
          <w:szCs w:val="21"/>
          <w:lang w:val="it-IT"/>
        </w:rPr>
        <w:t>s “elementet e bashk</w:t>
      </w:r>
      <w:r w:rsidR="00851C98" w:rsidRPr="00D4208E">
        <w:rPr>
          <w:rFonts w:cs="CG Times"/>
          <w:sz w:val="21"/>
          <w:szCs w:val="21"/>
          <w:lang w:val="it-IT"/>
        </w:rPr>
        <w:t>ë</w:t>
      </w:r>
      <w:r w:rsidRPr="00D4208E">
        <w:rPr>
          <w:rFonts w:cs="CG Times"/>
          <w:sz w:val="21"/>
          <w:szCs w:val="21"/>
          <w:lang w:val="it-IT"/>
        </w:rPr>
        <w:t>pron</w:t>
      </w:r>
      <w:r w:rsidR="00851C98" w:rsidRPr="00D4208E">
        <w:rPr>
          <w:rFonts w:cs="CG Times"/>
          <w:sz w:val="21"/>
          <w:szCs w:val="21"/>
          <w:lang w:val="it-IT"/>
        </w:rPr>
        <w:t>ë</w:t>
      </w:r>
      <w:r w:rsidRPr="00D4208E">
        <w:rPr>
          <w:rFonts w:cs="CG Times"/>
          <w:sz w:val="21"/>
          <w:szCs w:val="21"/>
          <w:lang w:val="it-IT"/>
        </w:rPr>
        <w:t>sis</w:t>
      </w:r>
      <w:r w:rsidR="00851C98" w:rsidRPr="00D4208E">
        <w:rPr>
          <w:rFonts w:cs="CG Times"/>
          <w:sz w:val="21"/>
          <w:szCs w:val="21"/>
          <w:lang w:val="it-IT"/>
        </w:rPr>
        <w:t>ë</w:t>
      </w:r>
      <w:r w:rsidR="000E3C55">
        <w:rPr>
          <w:rFonts w:cs="CG Times"/>
          <w:sz w:val="21"/>
          <w:szCs w:val="21"/>
          <w:lang w:val="it-IT"/>
        </w:rPr>
        <w:t>”</w:t>
      </w:r>
    </w:p>
    <w:p w:rsidR="009B4FC5" w:rsidRPr="00D4208E" w:rsidRDefault="009B4FC5" w:rsidP="00686D60">
      <w:pPr>
        <w:pStyle w:val="Paragrafi"/>
        <w:rPr>
          <w:rFonts w:cs="CG Times"/>
          <w:sz w:val="21"/>
          <w:szCs w:val="21"/>
        </w:rPr>
      </w:pPr>
      <w:r w:rsidRPr="00D4208E">
        <w:rPr>
          <w:rFonts w:cs="CG Times"/>
          <w:sz w:val="21"/>
          <w:szCs w:val="21"/>
        </w:rPr>
        <w:t>b) n</w:t>
      </w:r>
      <w:r w:rsidR="00851C98" w:rsidRPr="00D4208E">
        <w:rPr>
          <w:rFonts w:cs="CG Times"/>
          <w:sz w:val="21"/>
          <w:szCs w:val="21"/>
        </w:rPr>
        <w:t>ë</w:t>
      </w:r>
      <w:r w:rsidRPr="00D4208E">
        <w:rPr>
          <w:rFonts w:cs="CG Times"/>
          <w:sz w:val="21"/>
          <w:szCs w:val="21"/>
        </w:rPr>
        <w:t xml:space="preserve"> rubrik</w:t>
      </w:r>
      <w:r w:rsidR="00851C98" w:rsidRPr="00D4208E">
        <w:rPr>
          <w:rFonts w:cs="CG Times"/>
          <w:sz w:val="21"/>
          <w:szCs w:val="21"/>
        </w:rPr>
        <w:t>ë</w:t>
      </w:r>
      <w:r w:rsidRPr="00D4208E">
        <w:rPr>
          <w:rFonts w:cs="CG Times"/>
          <w:sz w:val="21"/>
          <w:szCs w:val="21"/>
        </w:rPr>
        <w:t>n B, jepen:</w:t>
      </w:r>
    </w:p>
    <w:p w:rsidR="009B4FC5" w:rsidRPr="00D4208E" w:rsidRDefault="009B4FC5" w:rsidP="00686D60">
      <w:pPr>
        <w:pStyle w:val="Paragrafi"/>
        <w:rPr>
          <w:rFonts w:cs="CG Times"/>
          <w:sz w:val="21"/>
          <w:szCs w:val="21"/>
        </w:rPr>
      </w:pPr>
      <w:r w:rsidRPr="00D4208E">
        <w:rPr>
          <w:rFonts w:cs="CG Times"/>
          <w:sz w:val="21"/>
          <w:szCs w:val="21"/>
        </w:rPr>
        <w:t>i) T</w:t>
      </w:r>
      <w:r w:rsidR="00851C98" w:rsidRPr="00D4208E">
        <w:rPr>
          <w:rFonts w:cs="CG Times"/>
          <w:sz w:val="21"/>
          <w:szCs w:val="21"/>
        </w:rPr>
        <w:t>ë</w:t>
      </w:r>
      <w:r w:rsidRPr="00D4208E">
        <w:rPr>
          <w:rFonts w:cs="CG Times"/>
          <w:sz w:val="21"/>
          <w:szCs w:val="21"/>
        </w:rPr>
        <w:t xml:space="preserve"> dh</w:t>
      </w:r>
      <w:r w:rsidR="00851C98" w:rsidRPr="00D4208E">
        <w:rPr>
          <w:rFonts w:cs="CG Times"/>
          <w:sz w:val="21"/>
          <w:szCs w:val="21"/>
        </w:rPr>
        <w:t>ë</w:t>
      </w:r>
      <w:r w:rsidRPr="00D4208E">
        <w:rPr>
          <w:rFonts w:cs="CG Times"/>
          <w:sz w:val="21"/>
          <w:szCs w:val="21"/>
        </w:rPr>
        <w:t>na  metrike mbi sip</w:t>
      </w:r>
      <w:r w:rsidR="00851C98" w:rsidRPr="00D4208E">
        <w:rPr>
          <w:rFonts w:cs="CG Times"/>
          <w:sz w:val="21"/>
          <w:szCs w:val="21"/>
        </w:rPr>
        <w:t>ë</w:t>
      </w:r>
      <w:r w:rsidRPr="00D4208E">
        <w:rPr>
          <w:rFonts w:cs="CG Times"/>
          <w:sz w:val="21"/>
          <w:szCs w:val="21"/>
        </w:rPr>
        <w:t>rfa</w:t>
      </w:r>
      <w:r w:rsidR="000E3C55">
        <w:rPr>
          <w:rFonts w:cs="CG Times"/>
          <w:sz w:val="21"/>
          <w:szCs w:val="21"/>
        </w:rPr>
        <w:t>qen</w:t>
      </w:r>
      <w:r w:rsidRPr="00D4208E">
        <w:rPr>
          <w:rFonts w:cs="CG Times"/>
          <w:sz w:val="21"/>
          <w:szCs w:val="21"/>
        </w:rPr>
        <w:t xml:space="preserve"> e pron</w:t>
      </w:r>
      <w:r w:rsidR="00851C98" w:rsidRPr="00D4208E">
        <w:rPr>
          <w:rFonts w:cs="CG Times"/>
          <w:sz w:val="21"/>
          <w:szCs w:val="21"/>
        </w:rPr>
        <w:t>ë</w:t>
      </w:r>
      <w:r w:rsidRPr="00D4208E">
        <w:rPr>
          <w:rFonts w:cs="CG Times"/>
          <w:sz w:val="21"/>
          <w:szCs w:val="21"/>
        </w:rPr>
        <w:t>sis</w:t>
      </w:r>
      <w:r w:rsidR="00851C98" w:rsidRPr="00D4208E">
        <w:rPr>
          <w:rFonts w:cs="CG Times"/>
          <w:sz w:val="21"/>
          <w:szCs w:val="21"/>
        </w:rPr>
        <w:t>ë</w:t>
      </w:r>
      <w:r w:rsidRPr="00D4208E">
        <w:rPr>
          <w:rFonts w:cs="CG Times"/>
          <w:sz w:val="21"/>
          <w:szCs w:val="21"/>
        </w:rPr>
        <w:t xml:space="preserve"> s</w:t>
      </w:r>
      <w:r w:rsidR="00851C98" w:rsidRPr="00D4208E">
        <w:rPr>
          <w:rFonts w:cs="CG Times"/>
          <w:sz w:val="21"/>
          <w:szCs w:val="21"/>
        </w:rPr>
        <w:t>ë</w:t>
      </w:r>
      <w:r w:rsidR="000E3C55">
        <w:rPr>
          <w:rFonts w:cs="CG Times"/>
          <w:sz w:val="21"/>
          <w:szCs w:val="21"/>
        </w:rPr>
        <w:t xml:space="preserve"> parc</w:t>
      </w:r>
      <w:r w:rsidRPr="00D4208E">
        <w:rPr>
          <w:rFonts w:cs="CG Times"/>
          <w:sz w:val="21"/>
          <w:szCs w:val="21"/>
        </w:rPr>
        <w:t>el</w:t>
      </w:r>
      <w:r w:rsidR="00851C98" w:rsidRPr="00D4208E">
        <w:rPr>
          <w:rFonts w:cs="CG Times"/>
          <w:sz w:val="21"/>
          <w:szCs w:val="21"/>
        </w:rPr>
        <w:t>ë</w:t>
      </w:r>
      <w:r w:rsidRPr="00D4208E">
        <w:rPr>
          <w:rFonts w:cs="CG Times"/>
          <w:sz w:val="21"/>
          <w:szCs w:val="21"/>
        </w:rPr>
        <w:t>s nd</w:t>
      </w:r>
      <w:r w:rsidR="00851C98" w:rsidRPr="00D4208E">
        <w:rPr>
          <w:rFonts w:cs="CG Times"/>
          <w:sz w:val="21"/>
          <w:szCs w:val="21"/>
        </w:rPr>
        <w:t>ë</w:t>
      </w:r>
      <w:r w:rsidRPr="00D4208E">
        <w:rPr>
          <w:rFonts w:cs="CG Times"/>
          <w:sz w:val="21"/>
          <w:szCs w:val="21"/>
        </w:rPr>
        <w:t>rtimore;</w:t>
      </w:r>
    </w:p>
    <w:p w:rsidR="009B4FC5" w:rsidRPr="00D4208E" w:rsidRDefault="00192201" w:rsidP="00686D60">
      <w:pPr>
        <w:pStyle w:val="Paragrafi"/>
        <w:rPr>
          <w:rFonts w:cs="CG Times"/>
          <w:sz w:val="21"/>
          <w:szCs w:val="21"/>
          <w:lang w:val="it-IT"/>
        </w:rPr>
      </w:pPr>
      <w:r w:rsidRPr="00D4208E">
        <w:rPr>
          <w:rFonts w:cs="CG Times"/>
          <w:sz w:val="21"/>
          <w:szCs w:val="21"/>
          <w:lang w:val="it-IT"/>
        </w:rPr>
        <w:t>ii) Sip</w:t>
      </w:r>
      <w:r w:rsidR="00851C98" w:rsidRPr="00D4208E">
        <w:rPr>
          <w:rFonts w:cs="CG Times"/>
          <w:sz w:val="21"/>
          <w:szCs w:val="21"/>
          <w:lang w:val="it-IT"/>
        </w:rPr>
        <w:t>ë</w:t>
      </w:r>
      <w:r w:rsidRPr="00D4208E">
        <w:rPr>
          <w:rFonts w:cs="CG Times"/>
          <w:sz w:val="21"/>
          <w:szCs w:val="21"/>
          <w:lang w:val="it-IT"/>
        </w:rPr>
        <w:t>rfaqja e z</w:t>
      </w:r>
      <w:r w:rsidR="00851C98" w:rsidRPr="00D4208E">
        <w:rPr>
          <w:rFonts w:cs="CG Times"/>
          <w:sz w:val="21"/>
          <w:szCs w:val="21"/>
          <w:lang w:val="it-IT"/>
        </w:rPr>
        <w:t>ë</w:t>
      </w:r>
      <w:r w:rsidRPr="00D4208E">
        <w:rPr>
          <w:rFonts w:cs="CG Times"/>
          <w:sz w:val="21"/>
          <w:szCs w:val="21"/>
          <w:lang w:val="it-IT"/>
        </w:rPr>
        <w:t>n</w:t>
      </w:r>
      <w:r w:rsidR="00851C98" w:rsidRPr="00D4208E">
        <w:rPr>
          <w:rFonts w:cs="CG Times"/>
          <w:sz w:val="21"/>
          <w:szCs w:val="21"/>
          <w:lang w:val="it-IT"/>
        </w:rPr>
        <w:t>ë</w:t>
      </w:r>
      <w:r w:rsidRPr="00D4208E">
        <w:rPr>
          <w:rFonts w:cs="CG Times"/>
          <w:sz w:val="21"/>
          <w:szCs w:val="21"/>
          <w:lang w:val="it-IT"/>
        </w:rPr>
        <w:t xml:space="preserve"> nga nd</w:t>
      </w:r>
      <w:r w:rsidR="00851C98" w:rsidRPr="00D4208E">
        <w:rPr>
          <w:rFonts w:cs="CG Times"/>
          <w:sz w:val="21"/>
          <w:szCs w:val="21"/>
          <w:lang w:val="it-IT"/>
        </w:rPr>
        <w:t>ë</w:t>
      </w:r>
      <w:r w:rsidRPr="00D4208E">
        <w:rPr>
          <w:rFonts w:cs="CG Times"/>
          <w:sz w:val="21"/>
          <w:szCs w:val="21"/>
          <w:lang w:val="it-IT"/>
        </w:rPr>
        <w:t>rtimi;</w:t>
      </w:r>
    </w:p>
    <w:p w:rsidR="00192201" w:rsidRPr="00D4208E" w:rsidRDefault="00192201" w:rsidP="00686D60">
      <w:pPr>
        <w:pStyle w:val="Paragrafi"/>
        <w:rPr>
          <w:rFonts w:cs="CG Times"/>
          <w:sz w:val="21"/>
          <w:szCs w:val="21"/>
          <w:lang w:val="it-IT"/>
        </w:rPr>
      </w:pPr>
      <w:r w:rsidRPr="00D4208E">
        <w:rPr>
          <w:rFonts w:cs="CG Times"/>
          <w:sz w:val="21"/>
          <w:szCs w:val="21"/>
          <w:lang w:val="it-IT"/>
        </w:rPr>
        <w:t>iii) T</w:t>
      </w:r>
      <w:r w:rsidR="00851C98" w:rsidRPr="00D4208E">
        <w:rPr>
          <w:rFonts w:cs="CG Times"/>
          <w:sz w:val="21"/>
          <w:szCs w:val="21"/>
          <w:lang w:val="it-IT"/>
        </w:rPr>
        <w:t>ë</w:t>
      </w:r>
      <w:r w:rsidRPr="00D4208E">
        <w:rPr>
          <w:rFonts w:cs="CG Times"/>
          <w:sz w:val="21"/>
          <w:szCs w:val="21"/>
          <w:lang w:val="it-IT"/>
        </w:rPr>
        <w:t xml:space="preserve"> dh</w:t>
      </w:r>
      <w:r w:rsidR="00851C98" w:rsidRPr="00D4208E">
        <w:rPr>
          <w:rFonts w:cs="CG Times"/>
          <w:sz w:val="21"/>
          <w:szCs w:val="21"/>
          <w:lang w:val="it-IT"/>
        </w:rPr>
        <w:t>ë</w:t>
      </w:r>
      <w:r w:rsidRPr="00D4208E">
        <w:rPr>
          <w:rFonts w:cs="CG Times"/>
          <w:sz w:val="21"/>
          <w:szCs w:val="21"/>
          <w:lang w:val="it-IT"/>
        </w:rPr>
        <w:t>na p</w:t>
      </w:r>
      <w:r w:rsidR="00851C98" w:rsidRPr="00D4208E">
        <w:rPr>
          <w:rFonts w:cs="CG Times"/>
          <w:sz w:val="21"/>
          <w:szCs w:val="21"/>
          <w:lang w:val="it-IT"/>
        </w:rPr>
        <w:t>ë</w:t>
      </w:r>
      <w:r w:rsidRPr="00D4208E">
        <w:rPr>
          <w:rFonts w:cs="CG Times"/>
          <w:sz w:val="21"/>
          <w:szCs w:val="21"/>
          <w:lang w:val="it-IT"/>
        </w:rPr>
        <w:t>r identifikimin e personit q</w:t>
      </w:r>
      <w:r w:rsidR="00851C98" w:rsidRPr="00D4208E">
        <w:rPr>
          <w:rFonts w:cs="CG Times"/>
          <w:sz w:val="21"/>
          <w:szCs w:val="21"/>
          <w:lang w:val="it-IT"/>
        </w:rPr>
        <w:t>ë</w:t>
      </w:r>
      <w:r w:rsidRPr="00D4208E">
        <w:rPr>
          <w:rFonts w:cs="CG Times"/>
          <w:sz w:val="21"/>
          <w:szCs w:val="21"/>
          <w:lang w:val="it-IT"/>
        </w:rPr>
        <w:t xml:space="preserve"> ka hartu</w:t>
      </w:r>
      <w:r w:rsidR="00D868EC">
        <w:rPr>
          <w:rFonts w:cs="CG Times"/>
          <w:sz w:val="21"/>
          <w:szCs w:val="21"/>
          <w:lang w:val="it-IT"/>
        </w:rPr>
        <w:t>ar planin e rilevimit dhe numrin</w:t>
      </w:r>
      <w:r w:rsidRPr="00D4208E">
        <w:rPr>
          <w:rFonts w:cs="CG Times"/>
          <w:sz w:val="21"/>
          <w:szCs w:val="21"/>
          <w:lang w:val="it-IT"/>
        </w:rPr>
        <w:t xml:space="preserve"> e licenc</w:t>
      </w:r>
      <w:r w:rsidR="00851C98" w:rsidRPr="00D4208E">
        <w:rPr>
          <w:rFonts w:cs="CG Times"/>
          <w:sz w:val="21"/>
          <w:szCs w:val="21"/>
          <w:lang w:val="it-IT"/>
        </w:rPr>
        <w:t>ë</w:t>
      </w:r>
      <w:r w:rsidRPr="00D4208E">
        <w:rPr>
          <w:rFonts w:cs="CG Times"/>
          <w:sz w:val="21"/>
          <w:szCs w:val="21"/>
          <w:lang w:val="it-IT"/>
        </w:rPr>
        <w:t>s;</w:t>
      </w:r>
    </w:p>
    <w:p w:rsidR="00192201" w:rsidRPr="000E3C55" w:rsidRDefault="00192201" w:rsidP="00686D60">
      <w:pPr>
        <w:pStyle w:val="Paragrafi"/>
        <w:rPr>
          <w:rFonts w:cs="CG Times"/>
          <w:sz w:val="21"/>
          <w:szCs w:val="21"/>
          <w:lang w:val="it-IT"/>
        </w:rPr>
      </w:pPr>
      <w:r w:rsidRPr="000E3C55">
        <w:rPr>
          <w:rFonts w:cs="CG Times"/>
          <w:sz w:val="21"/>
          <w:szCs w:val="21"/>
          <w:lang w:val="it-IT"/>
        </w:rPr>
        <w:t xml:space="preserve">c) </w:t>
      </w:r>
      <w:r w:rsidR="00775F1C" w:rsidRPr="000E3C55">
        <w:rPr>
          <w:rFonts w:cs="CG Times"/>
          <w:sz w:val="21"/>
          <w:szCs w:val="21"/>
          <w:lang w:val="it-IT"/>
        </w:rPr>
        <w:t>N</w:t>
      </w:r>
      <w:r w:rsidR="00851C98" w:rsidRPr="000E3C55">
        <w:rPr>
          <w:rFonts w:cs="CG Times"/>
          <w:sz w:val="21"/>
          <w:szCs w:val="21"/>
          <w:lang w:val="it-IT"/>
        </w:rPr>
        <w:t>ë</w:t>
      </w:r>
      <w:r w:rsidR="00775F1C" w:rsidRPr="000E3C55">
        <w:rPr>
          <w:rFonts w:cs="CG Times"/>
          <w:sz w:val="21"/>
          <w:szCs w:val="21"/>
          <w:lang w:val="it-IT"/>
        </w:rPr>
        <w:t xml:space="preserve"> </w:t>
      </w:r>
      <w:r w:rsidR="00D868EC" w:rsidRPr="000E3C55">
        <w:rPr>
          <w:rFonts w:cs="CG Times"/>
          <w:sz w:val="21"/>
          <w:szCs w:val="21"/>
          <w:lang w:val="it-IT"/>
        </w:rPr>
        <w:t>rubrik</w:t>
      </w:r>
      <w:r w:rsidR="00D868EC">
        <w:rPr>
          <w:rFonts w:cs="CG Times"/>
          <w:sz w:val="21"/>
          <w:szCs w:val="21"/>
          <w:lang w:val="it-IT"/>
        </w:rPr>
        <w:t>ën</w:t>
      </w:r>
      <w:r w:rsidR="00D868EC" w:rsidRPr="000E3C55">
        <w:rPr>
          <w:rFonts w:cs="CG Times"/>
          <w:sz w:val="21"/>
          <w:szCs w:val="21"/>
          <w:lang w:val="it-IT"/>
        </w:rPr>
        <w:t xml:space="preserve"> </w:t>
      </w:r>
      <w:r w:rsidR="00775F1C" w:rsidRPr="000E3C55">
        <w:rPr>
          <w:rFonts w:cs="CG Times"/>
          <w:sz w:val="21"/>
          <w:szCs w:val="21"/>
          <w:lang w:val="it-IT"/>
        </w:rPr>
        <w:t>C paraqiten t</w:t>
      </w:r>
      <w:r w:rsidR="00851C98" w:rsidRPr="000E3C55">
        <w:rPr>
          <w:rFonts w:cs="CG Times"/>
          <w:sz w:val="21"/>
          <w:szCs w:val="21"/>
          <w:lang w:val="it-IT"/>
        </w:rPr>
        <w:t>ë</w:t>
      </w:r>
      <w:r w:rsidR="00775F1C" w:rsidRPr="000E3C55">
        <w:rPr>
          <w:rFonts w:cs="CG Times"/>
          <w:sz w:val="21"/>
          <w:szCs w:val="21"/>
          <w:lang w:val="it-IT"/>
        </w:rPr>
        <w:t xml:space="preserve"> dh</w:t>
      </w:r>
      <w:r w:rsidR="00851C98" w:rsidRPr="000E3C55">
        <w:rPr>
          <w:rFonts w:cs="CG Times"/>
          <w:sz w:val="21"/>
          <w:szCs w:val="21"/>
          <w:lang w:val="it-IT"/>
        </w:rPr>
        <w:t>ë</w:t>
      </w:r>
      <w:r w:rsidR="00775F1C" w:rsidRPr="000E3C55">
        <w:rPr>
          <w:rFonts w:cs="CG Times"/>
          <w:sz w:val="21"/>
          <w:szCs w:val="21"/>
          <w:lang w:val="it-IT"/>
        </w:rPr>
        <w:t>nat topografike:</w:t>
      </w:r>
    </w:p>
    <w:p w:rsidR="00775F1C" w:rsidRPr="00D4208E" w:rsidRDefault="00775F1C" w:rsidP="00686D60">
      <w:pPr>
        <w:pStyle w:val="Paragrafi"/>
        <w:rPr>
          <w:rFonts w:cs="CG Times"/>
          <w:sz w:val="21"/>
          <w:szCs w:val="21"/>
          <w:lang w:val="it-IT"/>
        </w:rPr>
      </w:pPr>
      <w:r w:rsidRPr="00D4208E">
        <w:rPr>
          <w:rFonts w:cs="CG Times"/>
          <w:sz w:val="21"/>
          <w:szCs w:val="21"/>
          <w:lang w:val="it-IT"/>
        </w:rPr>
        <w:t xml:space="preserve">i) </w:t>
      </w:r>
      <w:r w:rsidR="000E3C55" w:rsidRPr="00D4208E">
        <w:rPr>
          <w:rFonts w:cs="CG Times"/>
          <w:sz w:val="21"/>
          <w:szCs w:val="21"/>
          <w:lang w:val="it-IT"/>
        </w:rPr>
        <w:t xml:space="preserve">Zona </w:t>
      </w:r>
      <w:r w:rsidRPr="00D4208E">
        <w:rPr>
          <w:rFonts w:cs="CG Times"/>
          <w:sz w:val="21"/>
          <w:szCs w:val="21"/>
          <w:lang w:val="it-IT"/>
        </w:rPr>
        <w:t>kadastrale;</w:t>
      </w:r>
    </w:p>
    <w:p w:rsidR="00775F1C" w:rsidRPr="00D4208E" w:rsidRDefault="00775F1C" w:rsidP="00686D60">
      <w:pPr>
        <w:pStyle w:val="Paragrafi"/>
        <w:rPr>
          <w:rFonts w:cs="CG Times"/>
          <w:sz w:val="21"/>
          <w:szCs w:val="21"/>
          <w:lang w:val="it-IT"/>
        </w:rPr>
      </w:pPr>
      <w:r w:rsidRPr="00D4208E">
        <w:rPr>
          <w:rFonts w:cs="CG Times"/>
          <w:sz w:val="21"/>
          <w:szCs w:val="21"/>
          <w:lang w:val="it-IT"/>
        </w:rPr>
        <w:t xml:space="preserve">ii) Indeksi i </w:t>
      </w:r>
      <w:r w:rsidR="000E3C55" w:rsidRPr="00D4208E">
        <w:rPr>
          <w:rFonts w:cs="CG Times"/>
          <w:sz w:val="21"/>
          <w:szCs w:val="21"/>
          <w:lang w:val="it-IT"/>
        </w:rPr>
        <w:t>hartës</w:t>
      </w:r>
      <w:r w:rsidRPr="00D4208E">
        <w:rPr>
          <w:rFonts w:cs="CG Times"/>
          <w:sz w:val="21"/>
          <w:szCs w:val="21"/>
          <w:lang w:val="it-IT"/>
        </w:rPr>
        <w:t>;</w:t>
      </w:r>
    </w:p>
    <w:p w:rsidR="00775F1C" w:rsidRPr="00D4208E" w:rsidRDefault="00775F1C" w:rsidP="00686D60">
      <w:pPr>
        <w:pStyle w:val="Paragrafi"/>
        <w:rPr>
          <w:rFonts w:cs="CG Times"/>
          <w:sz w:val="21"/>
          <w:szCs w:val="21"/>
          <w:lang w:val="it-IT"/>
        </w:rPr>
      </w:pPr>
      <w:r w:rsidRPr="00D4208E">
        <w:rPr>
          <w:rFonts w:cs="CG Times"/>
          <w:sz w:val="21"/>
          <w:szCs w:val="21"/>
          <w:lang w:val="it-IT"/>
        </w:rPr>
        <w:t>iii) Numri i pasuris</w:t>
      </w:r>
      <w:r w:rsidR="00851C98" w:rsidRPr="00D4208E">
        <w:rPr>
          <w:rFonts w:cs="CG Times"/>
          <w:sz w:val="21"/>
          <w:szCs w:val="21"/>
          <w:lang w:val="it-IT"/>
        </w:rPr>
        <w:t>ë</w:t>
      </w:r>
      <w:r w:rsidRPr="00D4208E">
        <w:rPr>
          <w:rFonts w:cs="CG Times"/>
          <w:sz w:val="21"/>
          <w:szCs w:val="21"/>
          <w:lang w:val="it-IT"/>
        </w:rPr>
        <w:t>;</w:t>
      </w:r>
    </w:p>
    <w:p w:rsidR="00775F1C" w:rsidRPr="00D4208E" w:rsidRDefault="00775F1C" w:rsidP="00686D60">
      <w:pPr>
        <w:pStyle w:val="Paragrafi"/>
        <w:rPr>
          <w:rFonts w:cs="CG Times"/>
          <w:sz w:val="21"/>
          <w:szCs w:val="21"/>
          <w:lang w:val="it-IT"/>
        </w:rPr>
      </w:pPr>
      <w:r w:rsidRPr="00D4208E">
        <w:rPr>
          <w:rFonts w:cs="CG Times"/>
          <w:sz w:val="21"/>
          <w:szCs w:val="21"/>
          <w:lang w:val="it-IT"/>
        </w:rPr>
        <w:t>iv) Adresa e pasuris</w:t>
      </w:r>
      <w:r w:rsidR="00851C98" w:rsidRPr="00D4208E">
        <w:rPr>
          <w:rFonts w:cs="CG Times"/>
          <w:sz w:val="21"/>
          <w:szCs w:val="21"/>
          <w:lang w:val="it-IT"/>
        </w:rPr>
        <w:t>ë</w:t>
      </w:r>
      <w:r w:rsidRPr="00D4208E">
        <w:rPr>
          <w:rFonts w:cs="CG Times"/>
          <w:sz w:val="21"/>
          <w:szCs w:val="21"/>
          <w:lang w:val="it-IT"/>
        </w:rPr>
        <w:t>;</w:t>
      </w:r>
    </w:p>
    <w:p w:rsidR="00775F1C" w:rsidRPr="00D4208E" w:rsidRDefault="00775F1C" w:rsidP="00686D60">
      <w:pPr>
        <w:pStyle w:val="Paragrafi"/>
        <w:rPr>
          <w:rFonts w:cs="CG Times"/>
          <w:sz w:val="21"/>
          <w:szCs w:val="21"/>
          <w:lang w:val="it-IT"/>
        </w:rPr>
      </w:pPr>
      <w:r w:rsidRPr="00D4208E">
        <w:rPr>
          <w:rFonts w:cs="CG Times"/>
          <w:sz w:val="21"/>
          <w:szCs w:val="21"/>
          <w:lang w:val="it-IT"/>
        </w:rPr>
        <w:t>v) T</w:t>
      </w:r>
      <w:r w:rsidR="00851C98" w:rsidRPr="00D4208E">
        <w:rPr>
          <w:rFonts w:cs="CG Times"/>
          <w:sz w:val="21"/>
          <w:szCs w:val="21"/>
          <w:lang w:val="it-IT"/>
        </w:rPr>
        <w:t>ë</w:t>
      </w:r>
      <w:r w:rsidRPr="00D4208E">
        <w:rPr>
          <w:rFonts w:cs="CG Times"/>
          <w:sz w:val="21"/>
          <w:szCs w:val="21"/>
          <w:lang w:val="it-IT"/>
        </w:rPr>
        <w:t xml:space="preserve"> dh</w:t>
      </w:r>
      <w:r w:rsidR="00851C98" w:rsidRPr="00D4208E">
        <w:rPr>
          <w:rFonts w:cs="CG Times"/>
          <w:sz w:val="21"/>
          <w:szCs w:val="21"/>
          <w:lang w:val="it-IT"/>
        </w:rPr>
        <w:t>ë</w:t>
      </w:r>
      <w:r w:rsidRPr="00D4208E">
        <w:rPr>
          <w:rFonts w:cs="CG Times"/>
          <w:sz w:val="21"/>
          <w:szCs w:val="21"/>
          <w:lang w:val="it-IT"/>
        </w:rPr>
        <w:t>na p</w:t>
      </w:r>
      <w:r w:rsidR="00851C98" w:rsidRPr="00D4208E">
        <w:rPr>
          <w:rFonts w:cs="CG Times"/>
          <w:sz w:val="21"/>
          <w:szCs w:val="21"/>
          <w:lang w:val="it-IT"/>
        </w:rPr>
        <w:t>ë</w:t>
      </w:r>
      <w:r w:rsidRPr="00D4208E">
        <w:rPr>
          <w:rFonts w:cs="CG Times"/>
          <w:sz w:val="21"/>
          <w:szCs w:val="21"/>
          <w:lang w:val="it-IT"/>
        </w:rPr>
        <w:t>r identifikimin e krijuesit t</w:t>
      </w:r>
      <w:r w:rsidR="00851C98" w:rsidRPr="00D4208E">
        <w:rPr>
          <w:rFonts w:cs="CG Times"/>
          <w:sz w:val="21"/>
          <w:szCs w:val="21"/>
          <w:lang w:val="it-IT"/>
        </w:rPr>
        <w:t>ë</w:t>
      </w:r>
      <w:r w:rsidRPr="00D4208E">
        <w:rPr>
          <w:rFonts w:cs="CG Times"/>
          <w:sz w:val="21"/>
          <w:szCs w:val="21"/>
          <w:lang w:val="it-IT"/>
        </w:rPr>
        <w:t xml:space="preserve"> pron</w:t>
      </w:r>
      <w:r w:rsidR="00851C98" w:rsidRPr="00D4208E">
        <w:rPr>
          <w:rFonts w:cs="CG Times"/>
          <w:sz w:val="21"/>
          <w:szCs w:val="21"/>
          <w:lang w:val="it-IT"/>
        </w:rPr>
        <w:t>ë</w:t>
      </w:r>
      <w:r w:rsidRPr="00D4208E">
        <w:rPr>
          <w:rFonts w:cs="CG Times"/>
          <w:sz w:val="21"/>
          <w:szCs w:val="21"/>
          <w:lang w:val="it-IT"/>
        </w:rPr>
        <w:t>s;</w:t>
      </w:r>
    </w:p>
    <w:p w:rsidR="00775F1C" w:rsidRPr="00D4208E" w:rsidRDefault="00775F1C" w:rsidP="00686D60">
      <w:pPr>
        <w:pStyle w:val="Paragrafi"/>
        <w:rPr>
          <w:rFonts w:cs="CG Times"/>
          <w:sz w:val="21"/>
          <w:szCs w:val="21"/>
          <w:lang w:val="it-IT"/>
        </w:rPr>
      </w:pPr>
      <w:r w:rsidRPr="00D4208E">
        <w:rPr>
          <w:rFonts w:cs="CG Times"/>
          <w:sz w:val="21"/>
          <w:szCs w:val="21"/>
          <w:lang w:val="it-IT"/>
        </w:rPr>
        <w:t>d) N</w:t>
      </w:r>
      <w:r w:rsidR="00851C98" w:rsidRPr="00D4208E">
        <w:rPr>
          <w:rFonts w:cs="CG Times"/>
          <w:sz w:val="21"/>
          <w:szCs w:val="21"/>
          <w:lang w:val="it-IT"/>
        </w:rPr>
        <w:t>ë</w:t>
      </w:r>
      <w:r w:rsidRPr="00D4208E">
        <w:rPr>
          <w:rFonts w:cs="CG Times"/>
          <w:sz w:val="21"/>
          <w:szCs w:val="21"/>
          <w:lang w:val="it-IT"/>
        </w:rPr>
        <w:t xml:space="preserve"> rubrik</w:t>
      </w:r>
      <w:r w:rsidR="00851C98" w:rsidRPr="00D4208E">
        <w:rPr>
          <w:rFonts w:cs="CG Times"/>
          <w:sz w:val="21"/>
          <w:szCs w:val="21"/>
          <w:lang w:val="it-IT"/>
        </w:rPr>
        <w:t>ë</w:t>
      </w:r>
      <w:r w:rsidRPr="00D4208E">
        <w:rPr>
          <w:rFonts w:cs="CG Times"/>
          <w:sz w:val="21"/>
          <w:szCs w:val="21"/>
          <w:lang w:val="it-IT"/>
        </w:rPr>
        <w:t>n Ç jepet lista e holl</w:t>
      </w:r>
      <w:r w:rsidR="00851C98" w:rsidRPr="00D4208E">
        <w:rPr>
          <w:rFonts w:cs="CG Times"/>
          <w:sz w:val="21"/>
          <w:szCs w:val="21"/>
          <w:lang w:val="it-IT"/>
        </w:rPr>
        <w:t>ë</w:t>
      </w:r>
      <w:r w:rsidRPr="00D4208E">
        <w:rPr>
          <w:rFonts w:cs="CG Times"/>
          <w:sz w:val="21"/>
          <w:szCs w:val="21"/>
          <w:lang w:val="it-IT"/>
        </w:rPr>
        <w:t>sishme e t</w:t>
      </w:r>
      <w:r w:rsidR="00851C98" w:rsidRPr="00D4208E">
        <w:rPr>
          <w:rFonts w:cs="CG Times"/>
          <w:sz w:val="21"/>
          <w:szCs w:val="21"/>
          <w:lang w:val="it-IT"/>
        </w:rPr>
        <w:t>ë</w:t>
      </w:r>
      <w:r w:rsidRPr="00D4208E">
        <w:rPr>
          <w:rFonts w:cs="CG Times"/>
          <w:sz w:val="21"/>
          <w:szCs w:val="21"/>
          <w:lang w:val="it-IT"/>
        </w:rPr>
        <w:t xml:space="preserve"> gjitha elementeve t</w:t>
      </w:r>
      <w:r w:rsidR="00851C98" w:rsidRPr="00D4208E">
        <w:rPr>
          <w:rFonts w:cs="CG Times"/>
          <w:sz w:val="21"/>
          <w:szCs w:val="21"/>
          <w:lang w:val="it-IT"/>
        </w:rPr>
        <w:t>ë</w:t>
      </w:r>
      <w:r w:rsidRPr="00D4208E">
        <w:rPr>
          <w:rFonts w:cs="CG Times"/>
          <w:sz w:val="21"/>
          <w:szCs w:val="21"/>
          <w:lang w:val="it-IT"/>
        </w:rPr>
        <w:t xml:space="preserve"> bashk</w:t>
      </w:r>
      <w:r w:rsidR="00851C98" w:rsidRPr="00D4208E">
        <w:rPr>
          <w:rFonts w:cs="CG Times"/>
          <w:sz w:val="21"/>
          <w:szCs w:val="21"/>
          <w:lang w:val="it-IT"/>
        </w:rPr>
        <w:t>ë</w:t>
      </w:r>
      <w:r w:rsidRPr="00D4208E">
        <w:rPr>
          <w:rFonts w:cs="CG Times"/>
          <w:sz w:val="21"/>
          <w:szCs w:val="21"/>
          <w:lang w:val="it-IT"/>
        </w:rPr>
        <w:t>pron</w:t>
      </w:r>
      <w:r w:rsidR="00851C98" w:rsidRPr="00D4208E">
        <w:rPr>
          <w:rFonts w:cs="CG Times"/>
          <w:sz w:val="21"/>
          <w:szCs w:val="21"/>
          <w:lang w:val="it-IT"/>
        </w:rPr>
        <w:t>ë</w:t>
      </w:r>
      <w:r w:rsidRPr="00D4208E">
        <w:rPr>
          <w:rFonts w:cs="CG Times"/>
          <w:sz w:val="21"/>
          <w:szCs w:val="21"/>
          <w:lang w:val="it-IT"/>
        </w:rPr>
        <w:t>sis</w:t>
      </w:r>
      <w:r w:rsidR="00851C98" w:rsidRPr="00D4208E">
        <w:rPr>
          <w:rFonts w:cs="CG Times"/>
          <w:sz w:val="21"/>
          <w:szCs w:val="21"/>
          <w:lang w:val="it-IT"/>
        </w:rPr>
        <w:t>ë</w:t>
      </w:r>
      <w:r w:rsidRPr="00D4208E">
        <w:rPr>
          <w:rFonts w:cs="CG Times"/>
          <w:sz w:val="21"/>
          <w:szCs w:val="21"/>
          <w:lang w:val="it-IT"/>
        </w:rPr>
        <w:t>;</w:t>
      </w:r>
    </w:p>
    <w:p w:rsidR="00775F1C" w:rsidRPr="00D4208E" w:rsidRDefault="00775F1C" w:rsidP="00686D60">
      <w:pPr>
        <w:pStyle w:val="Paragrafi"/>
        <w:rPr>
          <w:rFonts w:cs="CG Times"/>
          <w:sz w:val="21"/>
          <w:szCs w:val="21"/>
          <w:lang w:val="it-IT"/>
        </w:rPr>
      </w:pPr>
      <w:r w:rsidRPr="00D4208E">
        <w:rPr>
          <w:rFonts w:cs="CG Times"/>
          <w:sz w:val="21"/>
          <w:szCs w:val="21"/>
          <w:lang w:val="it-IT"/>
        </w:rPr>
        <w:t>e) Rubrika D jep shpjegimin e shenjave t</w:t>
      </w:r>
      <w:r w:rsidR="00851C98" w:rsidRPr="00D4208E">
        <w:rPr>
          <w:rFonts w:cs="CG Times"/>
          <w:sz w:val="21"/>
          <w:szCs w:val="21"/>
          <w:lang w:val="it-IT"/>
        </w:rPr>
        <w:t>ë</w:t>
      </w:r>
      <w:r w:rsidRPr="00D4208E">
        <w:rPr>
          <w:rFonts w:cs="CG Times"/>
          <w:sz w:val="21"/>
          <w:szCs w:val="21"/>
          <w:lang w:val="it-IT"/>
        </w:rPr>
        <w:t xml:space="preserve"> p</w:t>
      </w:r>
      <w:r w:rsidR="00851C98" w:rsidRPr="00D4208E">
        <w:rPr>
          <w:rFonts w:cs="CG Times"/>
          <w:sz w:val="21"/>
          <w:szCs w:val="21"/>
          <w:lang w:val="it-IT"/>
        </w:rPr>
        <w:t>ë</w:t>
      </w:r>
      <w:r w:rsidRPr="00D4208E">
        <w:rPr>
          <w:rFonts w:cs="CG Times"/>
          <w:sz w:val="21"/>
          <w:szCs w:val="21"/>
          <w:lang w:val="it-IT"/>
        </w:rPr>
        <w:t>rdorura (legjend</w:t>
      </w:r>
      <w:r w:rsidR="00851C98" w:rsidRPr="00D4208E">
        <w:rPr>
          <w:rFonts w:cs="CG Times"/>
          <w:sz w:val="21"/>
          <w:szCs w:val="21"/>
          <w:lang w:val="it-IT"/>
        </w:rPr>
        <w:t>ë</w:t>
      </w:r>
      <w:r w:rsidRPr="00D4208E">
        <w:rPr>
          <w:rFonts w:cs="CG Times"/>
          <w:sz w:val="21"/>
          <w:szCs w:val="21"/>
          <w:lang w:val="it-IT"/>
        </w:rPr>
        <w:t>n);</w:t>
      </w:r>
    </w:p>
    <w:p w:rsidR="00775F1C" w:rsidRPr="00D4208E" w:rsidRDefault="00775F1C" w:rsidP="00686D60">
      <w:pPr>
        <w:pStyle w:val="Paragrafi"/>
        <w:rPr>
          <w:rFonts w:cs="CG Times"/>
          <w:sz w:val="21"/>
          <w:szCs w:val="21"/>
          <w:lang w:val="it-IT"/>
        </w:rPr>
      </w:pPr>
      <w:r w:rsidRPr="00D4208E">
        <w:rPr>
          <w:rFonts w:cs="CG Times"/>
          <w:sz w:val="21"/>
          <w:szCs w:val="21"/>
          <w:lang w:val="it-IT"/>
        </w:rPr>
        <w:t>f) N</w:t>
      </w:r>
      <w:r w:rsidR="00851C98" w:rsidRPr="00D4208E">
        <w:rPr>
          <w:rFonts w:cs="CG Times"/>
          <w:sz w:val="21"/>
          <w:szCs w:val="21"/>
          <w:lang w:val="it-IT"/>
        </w:rPr>
        <w:t>ë</w:t>
      </w:r>
      <w:r w:rsidRPr="00D4208E">
        <w:rPr>
          <w:rFonts w:cs="CG Times"/>
          <w:sz w:val="21"/>
          <w:szCs w:val="21"/>
          <w:lang w:val="it-IT"/>
        </w:rPr>
        <w:t xml:space="preserve"> rubrik</w:t>
      </w:r>
      <w:r w:rsidR="00851C98" w:rsidRPr="00D4208E">
        <w:rPr>
          <w:rFonts w:cs="CG Times"/>
          <w:sz w:val="21"/>
          <w:szCs w:val="21"/>
          <w:lang w:val="it-IT"/>
        </w:rPr>
        <w:t>ë</w:t>
      </w:r>
      <w:r w:rsidRPr="00D4208E">
        <w:rPr>
          <w:rFonts w:cs="CG Times"/>
          <w:sz w:val="21"/>
          <w:szCs w:val="21"/>
          <w:lang w:val="it-IT"/>
        </w:rPr>
        <w:t>n E sh</w:t>
      </w:r>
      <w:r w:rsidR="00851C98" w:rsidRPr="00D4208E">
        <w:rPr>
          <w:rFonts w:cs="CG Times"/>
          <w:sz w:val="21"/>
          <w:szCs w:val="21"/>
          <w:lang w:val="it-IT"/>
        </w:rPr>
        <w:t>ë</w:t>
      </w:r>
      <w:r w:rsidRPr="00D4208E">
        <w:rPr>
          <w:rFonts w:cs="CG Times"/>
          <w:sz w:val="21"/>
          <w:szCs w:val="21"/>
          <w:lang w:val="it-IT"/>
        </w:rPr>
        <w:t>nohet data e dor</w:t>
      </w:r>
      <w:r w:rsidR="00851C98" w:rsidRPr="00D4208E">
        <w:rPr>
          <w:rFonts w:cs="CG Times"/>
          <w:sz w:val="21"/>
          <w:szCs w:val="21"/>
          <w:lang w:val="it-IT"/>
        </w:rPr>
        <w:t>ë</w:t>
      </w:r>
      <w:r w:rsidRPr="00D4208E">
        <w:rPr>
          <w:rFonts w:cs="CG Times"/>
          <w:sz w:val="21"/>
          <w:szCs w:val="21"/>
          <w:lang w:val="it-IT"/>
        </w:rPr>
        <w:t>zimit t</w:t>
      </w:r>
      <w:r w:rsidR="00851C98" w:rsidRPr="00D4208E">
        <w:rPr>
          <w:rFonts w:cs="CG Times"/>
          <w:sz w:val="21"/>
          <w:szCs w:val="21"/>
          <w:lang w:val="it-IT"/>
        </w:rPr>
        <w:t>ë</w:t>
      </w:r>
      <w:r w:rsidRPr="00D4208E">
        <w:rPr>
          <w:rFonts w:cs="CG Times"/>
          <w:sz w:val="21"/>
          <w:szCs w:val="21"/>
          <w:lang w:val="it-IT"/>
        </w:rPr>
        <w:t xml:space="preserve"> aktit t</w:t>
      </w:r>
      <w:r w:rsidR="00851C98" w:rsidRPr="00D4208E">
        <w:rPr>
          <w:rFonts w:cs="CG Times"/>
          <w:sz w:val="21"/>
          <w:szCs w:val="21"/>
          <w:lang w:val="it-IT"/>
        </w:rPr>
        <w:t>ë</w:t>
      </w:r>
      <w:r w:rsidRPr="00D4208E">
        <w:rPr>
          <w:rFonts w:cs="CG Times"/>
          <w:sz w:val="21"/>
          <w:szCs w:val="21"/>
          <w:lang w:val="it-IT"/>
        </w:rPr>
        <w:t xml:space="preserve"> bashk</w:t>
      </w:r>
      <w:r w:rsidR="00851C98" w:rsidRPr="00D4208E">
        <w:rPr>
          <w:rFonts w:cs="CG Times"/>
          <w:sz w:val="21"/>
          <w:szCs w:val="21"/>
          <w:lang w:val="it-IT"/>
        </w:rPr>
        <w:t>ë</w:t>
      </w:r>
      <w:r w:rsidRPr="00D4208E">
        <w:rPr>
          <w:rFonts w:cs="CG Times"/>
          <w:sz w:val="21"/>
          <w:szCs w:val="21"/>
          <w:lang w:val="it-IT"/>
        </w:rPr>
        <w:t>pron</w:t>
      </w:r>
      <w:r w:rsidR="00851C98" w:rsidRPr="00D4208E">
        <w:rPr>
          <w:rFonts w:cs="CG Times"/>
          <w:sz w:val="21"/>
          <w:szCs w:val="21"/>
          <w:lang w:val="it-IT"/>
        </w:rPr>
        <w:t>ë</w:t>
      </w:r>
      <w:r w:rsidRPr="00D4208E">
        <w:rPr>
          <w:rFonts w:cs="CG Times"/>
          <w:sz w:val="21"/>
          <w:szCs w:val="21"/>
          <w:lang w:val="it-IT"/>
        </w:rPr>
        <w:t>sis</w:t>
      </w:r>
      <w:r w:rsidR="00851C98" w:rsidRPr="00D4208E">
        <w:rPr>
          <w:rFonts w:cs="CG Times"/>
          <w:sz w:val="21"/>
          <w:szCs w:val="21"/>
          <w:lang w:val="it-IT"/>
        </w:rPr>
        <w:t>ë</w:t>
      </w:r>
      <w:r w:rsidR="00CC1936" w:rsidRPr="00D4208E">
        <w:rPr>
          <w:rFonts w:cs="CG Times"/>
          <w:sz w:val="21"/>
          <w:szCs w:val="21"/>
          <w:lang w:val="it-IT"/>
        </w:rPr>
        <w:t xml:space="preserve"> dhe numri i </w:t>
      </w:r>
      <w:r w:rsidR="000E3C55" w:rsidRPr="00D4208E">
        <w:rPr>
          <w:rFonts w:cs="CG Times"/>
          <w:sz w:val="21"/>
          <w:szCs w:val="21"/>
          <w:lang w:val="it-IT"/>
        </w:rPr>
        <w:t>fletës</w:t>
      </w:r>
      <w:r w:rsidR="000E3C55">
        <w:rPr>
          <w:rFonts w:cs="CG Times"/>
          <w:sz w:val="21"/>
          <w:szCs w:val="21"/>
          <w:lang w:val="it-IT"/>
        </w:rPr>
        <w:t>.</w:t>
      </w:r>
    </w:p>
    <w:p w:rsidR="00482213" w:rsidRPr="00D4208E" w:rsidRDefault="00482213" w:rsidP="00686D60">
      <w:pPr>
        <w:pStyle w:val="Paragrafi"/>
        <w:rPr>
          <w:sz w:val="21"/>
          <w:szCs w:val="21"/>
          <w:lang w:val="it-IT"/>
        </w:rPr>
      </w:pPr>
    </w:p>
    <w:p w:rsidR="00482213" w:rsidRPr="00D4208E" w:rsidRDefault="00AD699D" w:rsidP="00CC1936">
      <w:pPr>
        <w:pStyle w:val="Paragrafi"/>
        <w:ind w:firstLine="0"/>
        <w:rPr>
          <w:sz w:val="21"/>
          <w:szCs w:val="21"/>
        </w:rPr>
      </w:pPr>
      <w:r w:rsidRPr="00D4208E">
        <w:rPr>
          <w:noProof/>
          <w:sz w:val="21"/>
          <w:szCs w:val="21"/>
          <w:lang w:val="en-GB" w:eastAsia="en-GB"/>
        </w:rPr>
        <w:drawing>
          <wp:inline distT="0" distB="0" distL="0" distR="0">
            <wp:extent cx="5762625" cy="8799195"/>
            <wp:effectExtent l="0" t="0" r="9525" b="1905"/>
            <wp:docPr id="6" name="Picture 6" descr="Hart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rta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2625" cy="8799195"/>
                    </a:xfrm>
                    <a:prstGeom prst="rect">
                      <a:avLst/>
                    </a:prstGeom>
                    <a:noFill/>
                    <a:ln>
                      <a:noFill/>
                    </a:ln>
                  </pic:spPr>
                </pic:pic>
              </a:graphicData>
            </a:graphic>
          </wp:inline>
        </w:drawing>
      </w:r>
    </w:p>
    <w:p w:rsidR="00AE3420" w:rsidRPr="00D4208E" w:rsidRDefault="000E3C55" w:rsidP="00401475">
      <w:pPr>
        <w:pStyle w:val="Paragrafi"/>
        <w:rPr>
          <w:sz w:val="21"/>
          <w:szCs w:val="21"/>
          <w:lang w:val="it-IT"/>
        </w:rPr>
      </w:pPr>
      <w:r w:rsidRPr="00D4208E">
        <w:rPr>
          <w:sz w:val="21"/>
          <w:szCs w:val="21"/>
          <w:lang w:val="it-IT"/>
        </w:rPr>
        <w:t>SHPJEGIMI ANALITIK I FLETËS NR.2</w:t>
      </w:r>
    </w:p>
    <w:p w:rsidR="00AE3420" w:rsidRPr="00D4208E" w:rsidRDefault="000E3C55" w:rsidP="00401475">
      <w:pPr>
        <w:pStyle w:val="Paragrafi"/>
        <w:rPr>
          <w:sz w:val="21"/>
          <w:szCs w:val="21"/>
        </w:rPr>
      </w:pPr>
      <w:r>
        <w:rPr>
          <w:sz w:val="21"/>
          <w:szCs w:val="21"/>
          <w:lang w:val="it-IT"/>
        </w:rPr>
        <w:t>1. Fleta nr.2</w:t>
      </w:r>
      <w:r w:rsidR="00AE3420" w:rsidRPr="000E3C55">
        <w:rPr>
          <w:sz w:val="21"/>
          <w:szCs w:val="21"/>
          <w:lang w:val="it-IT"/>
        </w:rPr>
        <w:t xml:space="preserve"> </w:t>
      </w:r>
      <w:r w:rsidR="00851C98" w:rsidRPr="000E3C55">
        <w:rPr>
          <w:sz w:val="21"/>
          <w:szCs w:val="21"/>
          <w:lang w:val="it-IT"/>
        </w:rPr>
        <w:t>ë</w:t>
      </w:r>
      <w:r w:rsidR="00AE3420" w:rsidRPr="000E3C55">
        <w:rPr>
          <w:sz w:val="21"/>
          <w:szCs w:val="21"/>
          <w:lang w:val="it-IT"/>
        </w:rPr>
        <w:t>sht</w:t>
      </w:r>
      <w:r w:rsidR="00851C98" w:rsidRPr="000E3C55">
        <w:rPr>
          <w:sz w:val="21"/>
          <w:szCs w:val="21"/>
          <w:lang w:val="it-IT"/>
        </w:rPr>
        <w:t>ë</w:t>
      </w:r>
      <w:r w:rsidR="00AE3420" w:rsidRPr="000E3C55">
        <w:rPr>
          <w:sz w:val="21"/>
          <w:szCs w:val="21"/>
          <w:lang w:val="it-IT"/>
        </w:rPr>
        <w:t xml:space="preserve"> tip dhe p</w:t>
      </w:r>
      <w:r w:rsidR="00851C98" w:rsidRPr="000E3C55">
        <w:rPr>
          <w:sz w:val="21"/>
          <w:szCs w:val="21"/>
          <w:lang w:val="it-IT"/>
        </w:rPr>
        <w:t>ë</w:t>
      </w:r>
      <w:r>
        <w:rPr>
          <w:sz w:val="21"/>
          <w:szCs w:val="21"/>
          <w:lang w:val="it-IT"/>
        </w:rPr>
        <w:t>rgatet ve</w:t>
      </w:r>
      <w:r w:rsidR="00AE3420" w:rsidRPr="000E3C55">
        <w:rPr>
          <w:sz w:val="21"/>
          <w:szCs w:val="21"/>
          <w:lang w:val="it-IT"/>
        </w:rPr>
        <w:t>çmas p</w:t>
      </w:r>
      <w:r w:rsidR="00851C98" w:rsidRPr="000E3C55">
        <w:rPr>
          <w:sz w:val="21"/>
          <w:szCs w:val="21"/>
          <w:lang w:val="it-IT"/>
        </w:rPr>
        <w:t>ë</w:t>
      </w:r>
      <w:r w:rsidR="00AE3420" w:rsidRPr="000E3C55">
        <w:rPr>
          <w:sz w:val="21"/>
          <w:szCs w:val="21"/>
          <w:lang w:val="it-IT"/>
        </w:rPr>
        <w:t xml:space="preserve">r çdo kat. </w:t>
      </w:r>
      <w:r w:rsidR="00AE3420" w:rsidRPr="00D4208E">
        <w:rPr>
          <w:sz w:val="21"/>
          <w:szCs w:val="21"/>
        </w:rPr>
        <w:t>N</w:t>
      </w:r>
      <w:r w:rsidR="00851C98" w:rsidRPr="00D4208E">
        <w:rPr>
          <w:sz w:val="21"/>
          <w:szCs w:val="21"/>
        </w:rPr>
        <w:t>ë</w:t>
      </w:r>
      <w:r w:rsidR="00AE3420" w:rsidRPr="00D4208E">
        <w:rPr>
          <w:sz w:val="21"/>
          <w:szCs w:val="21"/>
        </w:rPr>
        <w:t xml:space="preserve"> pjes</w:t>
      </w:r>
      <w:r w:rsidR="00851C98" w:rsidRPr="00D4208E">
        <w:rPr>
          <w:sz w:val="21"/>
          <w:szCs w:val="21"/>
        </w:rPr>
        <w:t>ë</w:t>
      </w:r>
      <w:r w:rsidR="00AE3420" w:rsidRPr="00D4208E">
        <w:rPr>
          <w:sz w:val="21"/>
          <w:szCs w:val="21"/>
        </w:rPr>
        <w:t>n e majt</w:t>
      </w:r>
      <w:r w:rsidR="00851C98" w:rsidRPr="00D4208E">
        <w:rPr>
          <w:sz w:val="21"/>
          <w:szCs w:val="21"/>
        </w:rPr>
        <w:t>ë</w:t>
      </w:r>
      <w:r w:rsidR="00AE3420" w:rsidRPr="00D4208E">
        <w:rPr>
          <w:sz w:val="21"/>
          <w:szCs w:val="21"/>
        </w:rPr>
        <w:t xml:space="preserve"> p</w:t>
      </w:r>
      <w:r w:rsidR="00851C98" w:rsidRPr="00D4208E">
        <w:rPr>
          <w:sz w:val="21"/>
          <w:szCs w:val="21"/>
        </w:rPr>
        <w:t>ë</w:t>
      </w:r>
      <w:r w:rsidR="00AE3420" w:rsidRPr="00D4208E">
        <w:rPr>
          <w:sz w:val="21"/>
          <w:szCs w:val="21"/>
        </w:rPr>
        <w:t>rmban t</w:t>
      </w:r>
      <w:r w:rsidR="00851C98" w:rsidRPr="00D4208E">
        <w:rPr>
          <w:sz w:val="21"/>
          <w:szCs w:val="21"/>
        </w:rPr>
        <w:t>ë</w:t>
      </w:r>
      <w:r w:rsidR="00AE3420" w:rsidRPr="00D4208E">
        <w:rPr>
          <w:sz w:val="21"/>
          <w:szCs w:val="21"/>
        </w:rPr>
        <w:t xml:space="preserve"> dh</w:t>
      </w:r>
      <w:r w:rsidR="00851C98" w:rsidRPr="00D4208E">
        <w:rPr>
          <w:sz w:val="21"/>
          <w:szCs w:val="21"/>
        </w:rPr>
        <w:t>ë</w:t>
      </w:r>
      <w:r w:rsidR="00AE3420" w:rsidRPr="00D4208E">
        <w:rPr>
          <w:sz w:val="21"/>
          <w:szCs w:val="21"/>
        </w:rPr>
        <w:t>nat si m</w:t>
      </w:r>
      <w:r w:rsidR="00851C98" w:rsidRPr="00D4208E">
        <w:rPr>
          <w:sz w:val="21"/>
          <w:szCs w:val="21"/>
        </w:rPr>
        <w:t>ë</w:t>
      </w:r>
      <w:r w:rsidR="00AE3420" w:rsidRPr="00D4208E">
        <w:rPr>
          <w:sz w:val="21"/>
          <w:szCs w:val="21"/>
        </w:rPr>
        <w:t xml:space="preserve"> posht</w:t>
      </w:r>
      <w:r w:rsidR="00851C98" w:rsidRPr="00D4208E">
        <w:rPr>
          <w:sz w:val="21"/>
          <w:szCs w:val="21"/>
        </w:rPr>
        <w:t>ë</w:t>
      </w:r>
      <w:r w:rsidR="00AE3420" w:rsidRPr="00D4208E">
        <w:rPr>
          <w:sz w:val="21"/>
          <w:szCs w:val="21"/>
        </w:rPr>
        <w:t>:</w:t>
      </w:r>
    </w:p>
    <w:p w:rsidR="00401475" w:rsidRPr="00D4208E" w:rsidRDefault="00401475" w:rsidP="00401475">
      <w:pPr>
        <w:pStyle w:val="Paragrafi"/>
        <w:rPr>
          <w:sz w:val="21"/>
          <w:szCs w:val="21"/>
        </w:rPr>
      </w:pPr>
      <w:r w:rsidRPr="00D4208E">
        <w:rPr>
          <w:sz w:val="21"/>
          <w:szCs w:val="21"/>
        </w:rPr>
        <w:t>a) Planimetria e katit me t</w:t>
      </w:r>
      <w:r w:rsidR="00851C98" w:rsidRPr="00D4208E">
        <w:rPr>
          <w:sz w:val="21"/>
          <w:szCs w:val="21"/>
        </w:rPr>
        <w:t>ë</w:t>
      </w:r>
      <w:r w:rsidRPr="00D4208E">
        <w:rPr>
          <w:sz w:val="21"/>
          <w:szCs w:val="21"/>
        </w:rPr>
        <w:t xml:space="preserve"> dh</w:t>
      </w:r>
      <w:r w:rsidR="00851C98" w:rsidRPr="00D4208E">
        <w:rPr>
          <w:sz w:val="21"/>
          <w:szCs w:val="21"/>
        </w:rPr>
        <w:t>ë</w:t>
      </w:r>
      <w:r w:rsidR="000E3C55">
        <w:rPr>
          <w:sz w:val="21"/>
          <w:szCs w:val="21"/>
        </w:rPr>
        <w:t>na</w:t>
      </w:r>
      <w:r w:rsidRPr="00D4208E">
        <w:rPr>
          <w:sz w:val="21"/>
          <w:szCs w:val="21"/>
        </w:rPr>
        <w:t xml:space="preserve"> t</w:t>
      </w:r>
      <w:r w:rsidR="00851C98" w:rsidRPr="00D4208E">
        <w:rPr>
          <w:sz w:val="21"/>
          <w:szCs w:val="21"/>
        </w:rPr>
        <w:t>ë</w:t>
      </w:r>
      <w:r w:rsidRPr="00D4208E">
        <w:rPr>
          <w:sz w:val="21"/>
          <w:szCs w:val="21"/>
        </w:rPr>
        <w:t xml:space="preserve"> mjaftueshme p</w:t>
      </w:r>
      <w:r w:rsidR="00851C98" w:rsidRPr="00D4208E">
        <w:rPr>
          <w:sz w:val="21"/>
          <w:szCs w:val="21"/>
        </w:rPr>
        <w:t>ë</w:t>
      </w:r>
      <w:r w:rsidRPr="00D4208E">
        <w:rPr>
          <w:sz w:val="21"/>
          <w:szCs w:val="21"/>
        </w:rPr>
        <w:t>r identifikimin e pron</w:t>
      </w:r>
      <w:r w:rsidR="00851C98" w:rsidRPr="00D4208E">
        <w:rPr>
          <w:sz w:val="21"/>
          <w:szCs w:val="21"/>
        </w:rPr>
        <w:t>ë</w:t>
      </w:r>
      <w:r w:rsidRPr="00D4208E">
        <w:rPr>
          <w:sz w:val="21"/>
          <w:szCs w:val="21"/>
        </w:rPr>
        <w:t>s s</w:t>
      </w:r>
      <w:r w:rsidR="00851C98" w:rsidRPr="00D4208E">
        <w:rPr>
          <w:sz w:val="21"/>
          <w:szCs w:val="21"/>
        </w:rPr>
        <w:t>ë</w:t>
      </w:r>
      <w:r w:rsidRPr="00D4208E">
        <w:rPr>
          <w:sz w:val="21"/>
          <w:szCs w:val="21"/>
        </w:rPr>
        <w:t xml:space="preserve"> p</w:t>
      </w:r>
      <w:r w:rsidR="00851C98" w:rsidRPr="00D4208E">
        <w:rPr>
          <w:sz w:val="21"/>
          <w:szCs w:val="21"/>
        </w:rPr>
        <w:t>ë</w:t>
      </w:r>
      <w:r w:rsidRPr="00D4208E">
        <w:rPr>
          <w:sz w:val="21"/>
          <w:szCs w:val="21"/>
        </w:rPr>
        <w:t>rbashk</w:t>
      </w:r>
      <w:r w:rsidR="00851C98" w:rsidRPr="00D4208E">
        <w:rPr>
          <w:sz w:val="21"/>
          <w:szCs w:val="21"/>
        </w:rPr>
        <w:t>ë</w:t>
      </w:r>
      <w:r w:rsidRPr="00D4208E">
        <w:rPr>
          <w:sz w:val="21"/>
          <w:szCs w:val="21"/>
        </w:rPr>
        <w:t>t</w:t>
      </w:r>
      <w:r w:rsidR="005D089B" w:rsidRPr="00D4208E">
        <w:rPr>
          <w:sz w:val="21"/>
          <w:szCs w:val="21"/>
        </w:rPr>
        <w:t xml:space="preserve"> nga ato individuale si vend parkime, ose bokse parkimi, depo, magazina, nj</w:t>
      </w:r>
      <w:r w:rsidR="00851C98" w:rsidRPr="00D4208E">
        <w:rPr>
          <w:sz w:val="21"/>
          <w:szCs w:val="21"/>
        </w:rPr>
        <w:t>ë</w:t>
      </w:r>
      <w:r w:rsidR="000E3C55">
        <w:rPr>
          <w:sz w:val="21"/>
          <w:szCs w:val="21"/>
        </w:rPr>
        <w:t>si</w:t>
      </w:r>
      <w:r w:rsidR="005D089B" w:rsidRPr="00D4208E">
        <w:rPr>
          <w:sz w:val="21"/>
          <w:szCs w:val="21"/>
        </w:rPr>
        <w:t xml:space="preserve"> sh</w:t>
      </w:r>
      <w:r w:rsidR="00851C98" w:rsidRPr="00D4208E">
        <w:rPr>
          <w:sz w:val="21"/>
          <w:szCs w:val="21"/>
        </w:rPr>
        <w:t>ë</w:t>
      </w:r>
      <w:r w:rsidR="005D089B" w:rsidRPr="00D4208E">
        <w:rPr>
          <w:sz w:val="21"/>
          <w:szCs w:val="21"/>
        </w:rPr>
        <w:t>rbimesh, nj</w:t>
      </w:r>
      <w:r w:rsidR="00851C98" w:rsidRPr="00D4208E">
        <w:rPr>
          <w:sz w:val="21"/>
          <w:szCs w:val="21"/>
        </w:rPr>
        <w:t>ë</w:t>
      </w:r>
      <w:r w:rsidR="000E3C55">
        <w:rPr>
          <w:sz w:val="21"/>
          <w:szCs w:val="21"/>
        </w:rPr>
        <w:t>si banimi, et</w:t>
      </w:r>
    </w:p>
    <w:p w:rsidR="005D089B" w:rsidRPr="000E3C55" w:rsidRDefault="005D089B" w:rsidP="00401475">
      <w:pPr>
        <w:pStyle w:val="Paragrafi"/>
        <w:rPr>
          <w:sz w:val="21"/>
          <w:szCs w:val="21"/>
        </w:rPr>
      </w:pPr>
      <w:r w:rsidRPr="000E3C55">
        <w:rPr>
          <w:sz w:val="21"/>
          <w:szCs w:val="21"/>
        </w:rPr>
        <w:t>b) Planin e nj</w:t>
      </w:r>
      <w:r w:rsidR="00851C98" w:rsidRPr="000E3C55">
        <w:rPr>
          <w:sz w:val="21"/>
          <w:szCs w:val="21"/>
        </w:rPr>
        <w:t>ë</w:t>
      </w:r>
      <w:r w:rsidRPr="000E3C55">
        <w:rPr>
          <w:sz w:val="21"/>
          <w:szCs w:val="21"/>
        </w:rPr>
        <w:t xml:space="preserve"> nj</w:t>
      </w:r>
      <w:r w:rsidR="00851C98" w:rsidRPr="000E3C55">
        <w:rPr>
          <w:sz w:val="21"/>
          <w:szCs w:val="21"/>
        </w:rPr>
        <w:t>ë</w:t>
      </w:r>
      <w:r w:rsidRPr="000E3C55">
        <w:rPr>
          <w:sz w:val="21"/>
          <w:szCs w:val="21"/>
        </w:rPr>
        <w:t>sie individuale, n</w:t>
      </w:r>
      <w:r w:rsidR="00851C98" w:rsidRPr="000E3C55">
        <w:rPr>
          <w:sz w:val="21"/>
          <w:szCs w:val="21"/>
        </w:rPr>
        <w:t>ë</w:t>
      </w:r>
      <w:r w:rsidRPr="000E3C55">
        <w:rPr>
          <w:sz w:val="21"/>
          <w:szCs w:val="21"/>
        </w:rPr>
        <w:t xml:space="preserve"> nj</w:t>
      </w:r>
      <w:r w:rsidR="00851C98" w:rsidRPr="000E3C55">
        <w:rPr>
          <w:sz w:val="21"/>
          <w:szCs w:val="21"/>
        </w:rPr>
        <w:t>ë</w:t>
      </w:r>
      <w:r w:rsidRPr="000E3C55">
        <w:rPr>
          <w:sz w:val="21"/>
          <w:szCs w:val="21"/>
        </w:rPr>
        <w:t xml:space="preserve"> shkall</w:t>
      </w:r>
      <w:r w:rsidR="00851C98" w:rsidRPr="000E3C55">
        <w:rPr>
          <w:sz w:val="21"/>
          <w:szCs w:val="21"/>
        </w:rPr>
        <w:t>ë</w:t>
      </w:r>
      <w:r w:rsidRPr="000E3C55">
        <w:rPr>
          <w:sz w:val="21"/>
          <w:szCs w:val="21"/>
        </w:rPr>
        <w:t xml:space="preserve"> m</w:t>
      </w:r>
      <w:r w:rsidR="00851C98" w:rsidRPr="000E3C55">
        <w:rPr>
          <w:sz w:val="21"/>
          <w:szCs w:val="21"/>
        </w:rPr>
        <w:t>ë</w:t>
      </w:r>
      <w:r w:rsidRPr="000E3C55">
        <w:rPr>
          <w:sz w:val="21"/>
          <w:szCs w:val="21"/>
        </w:rPr>
        <w:t xml:space="preserve"> t</w:t>
      </w:r>
      <w:r w:rsidR="00851C98" w:rsidRPr="000E3C55">
        <w:rPr>
          <w:sz w:val="21"/>
          <w:szCs w:val="21"/>
        </w:rPr>
        <w:t>ë</w:t>
      </w:r>
      <w:r w:rsidRPr="000E3C55">
        <w:rPr>
          <w:sz w:val="21"/>
          <w:szCs w:val="21"/>
        </w:rPr>
        <w:t xml:space="preserve"> madhe, ku sqarohen m</w:t>
      </w:r>
      <w:r w:rsidR="00851C98" w:rsidRPr="000E3C55">
        <w:rPr>
          <w:sz w:val="21"/>
          <w:szCs w:val="21"/>
        </w:rPr>
        <w:t>ë</w:t>
      </w:r>
      <w:r w:rsidRPr="000E3C55">
        <w:rPr>
          <w:sz w:val="21"/>
          <w:szCs w:val="21"/>
        </w:rPr>
        <w:t>nyra se si dhe ku ndahet prona</w:t>
      </w:r>
      <w:r w:rsidR="00BA04A0" w:rsidRPr="000E3C55">
        <w:rPr>
          <w:sz w:val="21"/>
          <w:szCs w:val="21"/>
        </w:rPr>
        <w:t xml:space="preserve"> individuale me at</w:t>
      </w:r>
      <w:r w:rsidR="00851C98" w:rsidRPr="000E3C55">
        <w:rPr>
          <w:sz w:val="21"/>
          <w:szCs w:val="21"/>
        </w:rPr>
        <w:t>ë</w:t>
      </w:r>
      <w:r w:rsidR="00BA04A0" w:rsidRPr="000E3C55">
        <w:rPr>
          <w:sz w:val="21"/>
          <w:szCs w:val="21"/>
        </w:rPr>
        <w:t xml:space="preserve"> t</w:t>
      </w:r>
      <w:r w:rsidR="00851C98" w:rsidRPr="000E3C55">
        <w:rPr>
          <w:sz w:val="21"/>
          <w:szCs w:val="21"/>
        </w:rPr>
        <w:t>ë</w:t>
      </w:r>
      <w:r w:rsidR="00BA04A0" w:rsidRPr="000E3C55">
        <w:rPr>
          <w:sz w:val="21"/>
          <w:szCs w:val="21"/>
        </w:rPr>
        <w:t xml:space="preserve"> p</w:t>
      </w:r>
      <w:r w:rsidR="00851C98" w:rsidRPr="000E3C55">
        <w:rPr>
          <w:sz w:val="21"/>
          <w:szCs w:val="21"/>
        </w:rPr>
        <w:t>ë</w:t>
      </w:r>
      <w:r w:rsidR="00BA04A0" w:rsidRPr="000E3C55">
        <w:rPr>
          <w:sz w:val="21"/>
          <w:szCs w:val="21"/>
        </w:rPr>
        <w:t>rbashk</w:t>
      </w:r>
      <w:r w:rsidR="00851C98" w:rsidRPr="000E3C55">
        <w:rPr>
          <w:sz w:val="21"/>
          <w:szCs w:val="21"/>
        </w:rPr>
        <w:t>ë</w:t>
      </w:r>
      <w:r w:rsidR="00BA04A0" w:rsidRPr="000E3C55">
        <w:rPr>
          <w:sz w:val="21"/>
          <w:szCs w:val="21"/>
        </w:rPr>
        <w:t>t, e cila sqarohet n</w:t>
      </w:r>
      <w:r w:rsidR="00851C98" w:rsidRPr="000E3C55">
        <w:rPr>
          <w:sz w:val="21"/>
          <w:szCs w:val="21"/>
        </w:rPr>
        <w:t>ë</w:t>
      </w:r>
      <w:r w:rsidR="00BA04A0" w:rsidRPr="000E3C55">
        <w:rPr>
          <w:sz w:val="21"/>
          <w:szCs w:val="21"/>
        </w:rPr>
        <w:t xml:space="preserve"> legjend</w:t>
      </w:r>
      <w:r w:rsidR="00851C98" w:rsidRPr="000E3C55">
        <w:rPr>
          <w:sz w:val="21"/>
          <w:szCs w:val="21"/>
        </w:rPr>
        <w:t>ë</w:t>
      </w:r>
      <w:r w:rsidR="00BA04A0" w:rsidRPr="000E3C55">
        <w:rPr>
          <w:sz w:val="21"/>
          <w:szCs w:val="21"/>
        </w:rPr>
        <w:t>n q</w:t>
      </w:r>
      <w:r w:rsidR="00851C98" w:rsidRPr="000E3C55">
        <w:rPr>
          <w:sz w:val="21"/>
          <w:szCs w:val="21"/>
        </w:rPr>
        <w:t>ë</w:t>
      </w:r>
      <w:r w:rsidR="00BA04A0" w:rsidRPr="000E3C55">
        <w:rPr>
          <w:sz w:val="21"/>
          <w:szCs w:val="21"/>
        </w:rPr>
        <w:t xml:space="preserve"> ndodhet n</w:t>
      </w:r>
      <w:r w:rsidR="00851C98" w:rsidRPr="000E3C55">
        <w:rPr>
          <w:sz w:val="21"/>
          <w:szCs w:val="21"/>
        </w:rPr>
        <w:t>ë</w:t>
      </w:r>
      <w:r w:rsidR="00BA04A0" w:rsidRPr="000E3C55">
        <w:rPr>
          <w:sz w:val="21"/>
          <w:szCs w:val="21"/>
        </w:rPr>
        <w:t xml:space="preserve"> r</w:t>
      </w:r>
      <w:r w:rsidR="000E3C55">
        <w:rPr>
          <w:sz w:val="21"/>
          <w:szCs w:val="21"/>
        </w:rPr>
        <w:t>ubrik</w:t>
      </w:r>
      <w:r w:rsidR="006A724C">
        <w:rPr>
          <w:sz w:val="21"/>
          <w:szCs w:val="21"/>
        </w:rPr>
        <w:t>ë</w:t>
      </w:r>
      <w:r w:rsidR="000E3C55">
        <w:rPr>
          <w:sz w:val="21"/>
          <w:szCs w:val="21"/>
        </w:rPr>
        <w:t>n</w:t>
      </w:r>
      <w:r w:rsidR="00BA04A0" w:rsidRPr="000E3C55">
        <w:rPr>
          <w:sz w:val="21"/>
          <w:szCs w:val="21"/>
        </w:rPr>
        <w:t xml:space="preserve"> Ç t</w:t>
      </w:r>
      <w:r w:rsidR="00851C98" w:rsidRPr="000E3C55">
        <w:rPr>
          <w:sz w:val="21"/>
          <w:szCs w:val="21"/>
        </w:rPr>
        <w:t>ë</w:t>
      </w:r>
      <w:r w:rsidR="00BA04A0" w:rsidRPr="000E3C55">
        <w:rPr>
          <w:sz w:val="21"/>
          <w:szCs w:val="21"/>
        </w:rPr>
        <w:t xml:space="preserve"> k</w:t>
      </w:r>
      <w:r w:rsidR="00851C98" w:rsidRPr="000E3C55">
        <w:rPr>
          <w:sz w:val="21"/>
          <w:szCs w:val="21"/>
        </w:rPr>
        <w:t>ë</w:t>
      </w:r>
      <w:r w:rsidR="00BA04A0" w:rsidRPr="000E3C55">
        <w:rPr>
          <w:sz w:val="21"/>
          <w:szCs w:val="21"/>
        </w:rPr>
        <w:t>saj flete;</w:t>
      </w:r>
    </w:p>
    <w:p w:rsidR="00BA04A0" w:rsidRPr="00D4208E" w:rsidRDefault="00C73D28" w:rsidP="00401475">
      <w:pPr>
        <w:pStyle w:val="Paragrafi"/>
        <w:rPr>
          <w:sz w:val="21"/>
          <w:szCs w:val="21"/>
          <w:lang w:val="it-IT"/>
        </w:rPr>
      </w:pPr>
      <w:r w:rsidRPr="00D4208E">
        <w:rPr>
          <w:sz w:val="21"/>
          <w:szCs w:val="21"/>
          <w:lang w:val="it-IT"/>
        </w:rPr>
        <w:t>2. Pjesa e djatht</w:t>
      </w:r>
      <w:r w:rsidR="00851C98" w:rsidRPr="00D4208E">
        <w:rPr>
          <w:sz w:val="21"/>
          <w:szCs w:val="21"/>
          <w:lang w:val="it-IT"/>
        </w:rPr>
        <w:t>ë</w:t>
      </w:r>
      <w:r w:rsidRPr="00D4208E">
        <w:rPr>
          <w:sz w:val="21"/>
          <w:szCs w:val="21"/>
          <w:lang w:val="it-IT"/>
        </w:rPr>
        <w:t xml:space="preserve"> e flet</w:t>
      </w:r>
      <w:r w:rsidR="00851C98" w:rsidRPr="00D4208E">
        <w:rPr>
          <w:sz w:val="21"/>
          <w:szCs w:val="21"/>
          <w:lang w:val="it-IT"/>
        </w:rPr>
        <w:t>ë</w:t>
      </w:r>
      <w:r w:rsidRPr="00D4208E">
        <w:rPr>
          <w:sz w:val="21"/>
          <w:szCs w:val="21"/>
          <w:lang w:val="it-IT"/>
        </w:rPr>
        <w:t>s nr.2 p</w:t>
      </w:r>
      <w:r w:rsidR="00851C98" w:rsidRPr="00D4208E">
        <w:rPr>
          <w:sz w:val="21"/>
          <w:szCs w:val="21"/>
          <w:lang w:val="it-IT"/>
        </w:rPr>
        <w:t>ë</w:t>
      </w:r>
      <w:r w:rsidRPr="00D4208E">
        <w:rPr>
          <w:sz w:val="21"/>
          <w:szCs w:val="21"/>
          <w:lang w:val="it-IT"/>
        </w:rPr>
        <w:t>rmban rubrikat si m</w:t>
      </w:r>
      <w:r w:rsidR="00851C98" w:rsidRPr="00D4208E">
        <w:rPr>
          <w:sz w:val="21"/>
          <w:szCs w:val="21"/>
          <w:lang w:val="it-IT"/>
        </w:rPr>
        <w:t>ë</w:t>
      </w:r>
      <w:r w:rsidRPr="00D4208E">
        <w:rPr>
          <w:sz w:val="21"/>
          <w:szCs w:val="21"/>
          <w:lang w:val="it-IT"/>
        </w:rPr>
        <w:t xml:space="preserve"> posht</w:t>
      </w:r>
      <w:r w:rsidR="00851C98" w:rsidRPr="00D4208E">
        <w:rPr>
          <w:sz w:val="21"/>
          <w:szCs w:val="21"/>
          <w:lang w:val="it-IT"/>
        </w:rPr>
        <w:t>ë</w:t>
      </w:r>
      <w:r w:rsidRPr="00D4208E">
        <w:rPr>
          <w:sz w:val="21"/>
          <w:szCs w:val="21"/>
          <w:lang w:val="it-IT"/>
        </w:rPr>
        <w:t>:</w:t>
      </w:r>
    </w:p>
    <w:p w:rsidR="00C73D28" w:rsidRPr="00D4208E" w:rsidRDefault="00C73D28" w:rsidP="00401475">
      <w:pPr>
        <w:pStyle w:val="Paragrafi"/>
        <w:rPr>
          <w:sz w:val="21"/>
          <w:szCs w:val="21"/>
          <w:lang w:val="it-IT"/>
        </w:rPr>
      </w:pPr>
      <w:r w:rsidRPr="00D4208E">
        <w:rPr>
          <w:sz w:val="21"/>
          <w:szCs w:val="21"/>
          <w:lang w:val="it-IT"/>
        </w:rPr>
        <w:t xml:space="preserve">a) </w:t>
      </w:r>
      <w:r w:rsidR="0076310E" w:rsidRPr="00D4208E">
        <w:rPr>
          <w:sz w:val="21"/>
          <w:szCs w:val="21"/>
          <w:lang w:val="it-IT"/>
        </w:rPr>
        <w:t>Rubrika A</w:t>
      </w:r>
      <w:r w:rsidR="000E3C55">
        <w:rPr>
          <w:sz w:val="21"/>
          <w:szCs w:val="21"/>
          <w:lang w:val="it-IT"/>
        </w:rPr>
        <w:t xml:space="preserve"> </w:t>
      </w:r>
      <w:r w:rsidR="0076310E" w:rsidRPr="00D4208E">
        <w:rPr>
          <w:sz w:val="21"/>
          <w:szCs w:val="21"/>
          <w:lang w:val="it-IT"/>
        </w:rPr>
        <w:t>-</w:t>
      </w:r>
      <w:r w:rsidR="000E3C55">
        <w:rPr>
          <w:sz w:val="21"/>
          <w:szCs w:val="21"/>
          <w:lang w:val="it-IT"/>
        </w:rPr>
        <w:t xml:space="preserve"> </w:t>
      </w:r>
      <w:r w:rsidR="0076310E" w:rsidRPr="00D4208E">
        <w:rPr>
          <w:sz w:val="21"/>
          <w:szCs w:val="21"/>
          <w:lang w:val="it-IT"/>
        </w:rPr>
        <w:t>Titulli i flet</w:t>
      </w:r>
      <w:r w:rsidR="00851C98" w:rsidRPr="00D4208E">
        <w:rPr>
          <w:sz w:val="21"/>
          <w:szCs w:val="21"/>
          <w:lang w:val="it-IT"/>
        </w:rPr>
        <w:t>ë</w:t>
      </w:r>
      <w:r w:rsidR="0076310E" w:rsidRPr="00D4208E">
        <w:rPr>
          <w:sz w:val="21"/>
          <w:szCs w:val="21"/>
          <w:lang w:val="it-IT"/>
        </w:rPr>
        <w:t>s “Paraqitja grafike e elementeve t</w:t>
      </w:r>
      <w:r w:rsidR="00851C98" w:rsidRPr="00D4208E">
        <w:rPr>
          <w:sz w:val="21"/>
          <w:szCs w:val="21"/>
          <w:lang w:val="it-IT"/>
        </w:rPr>
        <w:t>ë</w:t>
      </w:r>
      <w:r w:rsidR="0076310E" w:rsidRPr="00D4208E">
        <w:rPr>
          <w:sz w:val="21"/>
          <w:szCs w:val="21"/>
          <w:lang w:val="it-IT"/>
        </w:rPr>
        <w:t xml:space="preserve"> bashk</w:t>
      </w:r>
      <w:r w:rsidR="00851C98" w:rsidRPr="00D4208E">
        <w:rPr>
          <w:sz w:val="21"/>
          <w:szCs w:val="21"/>
          <w:lang w:val="it-IT"/>
        </w:rPr>
        <w:t>ë</w:t>
      </w:r>
      <w:r w:rsidR="0076310E" w:rsidRPr="00D4208E">
        <w:rPr>
          <w:sz w:val="21"/>
          <w:szCs w:val="21"/>
          <w:lang w:val="it-IT"/>
        </w:rPr>
        <w:t>pron</w:t>
      </w:r>
      <w:r w:rsidR="00851C98" w:rsidRPr="00D4208E">
        <w:rPr>
          <w:sz w:val="21"/>
          <w:szCs w:val="21"/>
          <w:lang w:val="it-IT"/>
        </w:rPr>
        <w:t>ë</w:t>
      </w:r>
      <w:r w:rsidR="0076310E" w:rsidRPr="00D4208E">
        <w:rPr>
          <w:sz w:val="21"/>
          <w:szCs w:val="21"/>
          <w:lang w:val="it-IT"/>
        </w:rPr>
        <w:t>sis</w:t>
      </w:r>
      <w:r w:rsidR="00851C98" w:rsidRPr="00D4208E">
        <w:rPr>
          <w:sz w:val="21"/>
          <w:szCs w:val="21"/>
          <w:lang w:val="it-IT"/>
        </w:rPr>
        <w:t>ë</w:t>
      </w:r>
      <w:r w:rsidR="0076310E" w:rsidRPr="00D4208E">
        <w:rPr>
          <w:sz w:val="21"/>
          <w:szCs w:val="21"/>
          <w:lang w:val="it-IT"/>
        </w:rPr>
        <w:t xml:space="preserve"> t</w:t>
      </w:r>
      <w:r w:rsidR="00851C98" w:rsidRPr="00D4208E">
        <w:rPr>
          <w:sz w:val="21"/>
          <w:szCs w:val="21"/>
          <w:lang w:val="it-IT"/>
        </w:rPr>
        <w:t>ë</w:t>
      </w:r>
      <w:r w:rsidR="0076310E" w:rsidRPr="00D4208E">
        <w:rPr>
          <w:sz w:val="21"/>
          <w:szCs w:val="21"/>
          <w:lang w:val="it-IT"/>
        </w:rPr>
        <w:t xml:space="preserve"> katit (n)”,  ku “n” mer</w:t>
      </w:r>
      <w:r w:rsidR="000E3C55">
        <w:rPr>
          <w:sz w:val="21"/>
          <w:szCs w:val="21"/>
          <w:lang w:val="it-IT"/>
        </w:rPr>
        <w:t>r</w:t>
      </w:r>
      <w:r w:rsidR="0076310E" w:rsidRPr="00D4208E">
        <w:rPr>
          <w:sz w:val="21"/>
          <w:szCs w:val="21"/>
          <w:lang w:val="it-IT"/>
        </w:rPr>
        <w:t xml:space="preserve"> vlera nga 0 deri n</w:t>
      </w:r>
      <w:r w:rsidR="00851C98" w:rsidRPr="00D4208E">
        <w:rPr>
          <w:sz w:val="21"/>
          <w:szCs w:val="21"/>
          <w:lang w:val="it-IT"/>
        </w:rPr>
        <w:t>ë</w:t>
      </w:r>
      <w:r w:rsidR="0076310E" w:rsidRPr="00D4208E">
        <w:rPr>
          <w:sz w:val="21"/>
          <w:szCs w:val="21"/>
          <w:lang w:val="it-IT"/>
        </w:rPr>
        <w:t xml:space="preserve"> numrin q</w:t>
      </w:r>
      <w:r w:rsidR="00851C98" w:rsidRPr="00D4208E">
        <w:rPr>
          <w:sz w:val="21"/>
          <w:szCs w:val="21"/>
          <w:lang w:val="it-IT"/>
        </w:rPr>
        <w:t>ë</w:t>
      </w:r>
      <w:r w:rsidR="0076310E" w:rsidRPr="00D4208E">
        <w:rPr>
          <w:sz w:val="21"/>
          <w:szCs w:val="21"/>
          <w:lang w:val="it-IT"/>
        </w:rPr>
        <w:t xml:space="preserve"> i korrespondon numrit t</w:t>
      </w:r>
      <w:r w:rsidR="00851C98" w:rsidRPr="00D4208E">
        <w:rPr>
          <w:sz w:val="21"/>
          <w:szCs w:val="21"/>
          <w:lang w:val="it-IT"/>
        </w:rPr>
        <w:t>ë</w:t>
      </w:r>
      <w:r w:rsidR="0076310E" w:rsidRPr="00D4208E">
        <w:rPr>
          <w:sz w:val="21"/>
          <w:szCs w:val="21"/>
          <w:lang w:val="it-IT"/>
        </w:rPr>
        <w:t xml:space="preserve"> kateve t</w:t>
      </w:r>
      <w:r w:rsidR="00851C98" w:rsidRPr="00D4208E">
        <w:rPr>
          <w:sz w:val="21"/>
          <w:szCs w:val="21"/>
          <w:lang w:val="it-IT"/>
        </w:rPr>
        <w:t>ë</w:t>
      </w:r>
      <w:r w:rsidR="0076310E" w:rsidRPr="00D4208E">
        <w:rPr>
          <w:sz w:val="21"/>
          <w:szCs w:val="21"/>
          <w:lang w:val="it-IT"/>
        </w:rPr>
        <w:t xml:space="preserve"> shfryt</w:t>
      </w:r>
      <w:r w:rsidR="00851C98" w:rsidRPr="00D4208E">
        <w:rPr>
          <w:sz w:val="21"/>
          <w:szCs w:val="21"/>
          <w:lang w:val="it-IT"/>
        </w:rPr>
        <w:t>ë</w:t>
      </w:r>
      <w:r w:rsidR="000E3C55">
        <w:rPr>
          <w:sz w:val="21"/>
          <w:szCs w:val="21"/>
          <w:lang w:val="it-IT"/>
        </w:rPr>
        <w:t>z</w:t>
      </w:r>
      <w:r w:rsidR="0076310E" w:rsidRPr="00D4208E">
        <w:rPr>
          <w:sz w:val="21"/>
          <w:szCs w:val="21"/>
          <w:lang w:val="it-IT"/>
        </w:rPr>
        <w:t>ueshme n</w:t>
      </w:r>
      <w:r w:rsidR="00851C98" w:rsidRPr="00D4208E">
        <w:rPr>
          <w:sz w:val="21"/>
          <w:szCs w:val="21"/>
          <w:lang w:val="it-IT"/>
        </w:rPr>
        <w:t>ë</w:t>
      </w:r>
      <w:r w:rsidR="000E3C55">
        <w:rPr>
          <w:sz w:val="21"/>
          <w:szCs w:val="21"/>
          <w:lang w:val="it-IT"/>
        </w:rPr>
        <w:t>n</w:t>
      </w:r>
      <w:r w:rsidR="0076310E" w:rsidRPr="00D4208E">
        <w:rPr>
          <w:sz w:val="21"/>
          <w:szCs w:val="21"/>
          <w:lang w:val="it-IT"/>
        </w:rPr>
        <w:t>tok</w:t>
      </w:r>
      <w:r w:rsidR="00851C98" w:rsidRPr="00D4208E">
        <w:rPr>
          <w:sz w:val="21"/>
          <w:szCs w:val="21"/>
          <w:lang w:val="it-IT"/>
        </w:rPr>
        <w:t>ë</w:t>
      </w:r>
      <w:r w:rsidR="0076310E" w:rsidRPr="00D4208E">
        <w:rPr>
          <w:sz w:val="21"/>
          <w:szCs w:val="21"/>
          <w:lang w:val="it-IT"/>
        </w:rPr>
        <w:t xml:space="preserve"> dhe atyre mbi tok</w:t>
      </w:r>
      <w:r w:rsidR="00851C98" w:rsidRPr="00D4208E">
        <w:rPr>
          <w:sz w:val="21"/>
          <w:szCs w:val="21"/>
          <w:lang w:val="it-IT"/>
        </w:rPr>
        <w:t>ë</w:t>
      </w:r>
      <w:r w:rsidR="0076310E" w:rsidRPr="00D4208E">
        <w:rPr>
          <w:sz w:val="21"/>
          <w:szCs w:val="21"/>
          <w:lang w:val="it-IT"/>
        </w:rPr>
        <w:t>, duke i dh</w:t>
      </w:r>
      <w:r w:rsidR="00851C98" w:rsidRPr="00D4208E">
        <w:rPr>
          <w:sz w:val="21"/>
          <w:szCs w:val="21"/>
          <w:lang w:val="it-IT"/>
        </w:rPr>
        <w:t>ë</w:t>
      </w:r>
      <w:r w:rsidR="0076310E" w:rsidRPr="00D4208E">
        <w:rPr>
          <w:sz w:val="21"/>
          <w:szCs w:val="21"/>
          <w:lang w:val="it-IT"/>
        </w:rPr>
        <w:t>n</w:t>
      </w:r>
      <w:r w:rsidR="00851C98" w:rsidRPr="00D4208E">
        <w:rPr>
          <w:sz w:val="21"/>
          <w:szCs w:val="21"/>
          <w:lang w:val="it-IT"/>
        </w:rPr>
        <w:t>ë</w:t>
      </w:r>
      <w:r w:rsidR="0076310E" w:rsidRPr="00D4208E">
        <w:rPr>
          <w:sz w:val="21"/>
          <w:szCs w:val="21"/>
          <w:lang w:val="it-IT"/>
        </w:rPr>
        <w:t xml:space="preserve"> vlera negative </w:t>
      </w:r>
      <w:r w:rsidR="00D868EC">
        <w:rPr>
          <w:sz w:val="21"/>
          <w:szCs w:val="21"/>
          <w:lang w:val="it-IT"/>
        </w:rPr>
        <w:t>[</w:t>
      </w:r>
      <w:r w:rsidR="0076310E" w:rsidRPr="00D4208E">
        <w:rPr>
          <w:sz w:val="21"/>
          <w:szCs w:val="21"/>
          <w:lang w:val="it-IT"/>
        </w:rPr>
        <w:t>p.sh.(-1)] kateve n</w:t>
      </w:r>
      <w:r w:rsidR="00851C98" w:rsidRPr="00D4208E">
        <w:rPr>
          <w:sz w:val="21"/>
          <w:szCs w:val="21"/>
          <w:lang w:val="it-IT"/>
        </w:rPr>
        <w:t>ë</w:t>
      </w:r>
      <w:r w:rsidR="0076310E" w:rsidRPr="00D4208E">
        <w:rPr>
          <w:sz w:val="21"/>
          <w:szCs w:val="21"/>
          <w:lang w:val="it-IT"/>
        </w:rPr>
        <w:t>ntok</w:t>
      </w:r>
      <w:r w:rsidR="00851C98" w:rsidRPr="00D4208E">
        <w:rPr>
          <w:sz w:val="21"/>
          <w:szCs w:val="21"/>
          <w:lang w:val="it-IT"/>
        </w:rPr>
        <w:t>ë</w:t>
      </w:r>
      <w:r w:rsidR="0076310E" w:rsidRPr="00D4208E">
        <w:rPr>
          <w:sz w:val="21"/>
          <w:szCs w:val="21"/>
          <w:lang w:val="it-IT"/>
        </w:rPr>
        <w:t>, vler</w:t>
      </w:r>
      <w:r w:rsidR="00851C98" w:rsidRPr="00D4208E">
        <w:rPr>
          <w:sz w:val="21"/>
          <w:szCs w:val="21"/>
          <w:lang w:val="it-IT"/>
        </w:rPr>
        <w:t>ë</w:t>
      </w:r>
      <w:r w:rsidR="0076310E" w:rsidRPr="00D4208E">
        <w:rPr>
          <w:sz w:val="21"/>
          <w:szCs w:val="21"/>
          <w:lang w:val="it-IT"/>
        </w:rPr>
        <w:t>n “0” katit p</w:t>
      </w:r>
      <w:r w:rsidR="00851C98" w:rsidRPr="00D4208E">
        <w:rPr>
          <w:sz w:val="21"/>
          <w:szCs w:val="21"/>
          <w:lang w:val="it-IT"/>
        </w:rPr>
        <w:t>ë</w:t>
      </w:r>
      <w:r w:rsidR="0076310E" w:rsidRPr="00D4208E">
        <w:rPr>
          <w:sz w:val="21"/>
          <w:szCs w:val="21"/>
          <w:lang w:val="it-IT"/>
        </w:rPr>
        <w:t>rdhe dhe</w:t>
      </w:r>
      <w:r w:rsidR="00616147" w:rsidRPr="00D4208E">
        <w:rPr>
          <w:sz w:val="21"/>
          <w:szCs w:val="21"/>
          <w:lang w:val="it-IT"/>
        </w:rPr>
        <w:t xml:space="preserve"> </w:t>
      </w:r>
      <w:r w:rsidR="00777F94" w:rsidRPr="00D4208E">
        <w:rPr>
          <w:sz w:val="21"/>
          <w:szCs w:val="21"/>
          <w:lang w:val="it-IT"/>
        </w:rPr>
        <w:t>vlera pozitive duke filluar nga (1)</w:t>
      </w:r>
      <w:r w:rsidR="000E3C55">
        <w:rPr>
          <w:sz w:val="21"/>
          <w:szCs w:val="21"/>
          <w:lang w:val="it-IT"/>
        </w:rPr>
        <w:t>;</w:t>
      </w:r>
    </w:p>
    <w:p w:rsidR="00434345" w:rsidRPr="00D4208E" w:rsidRDefault="00434345" w:rsidP="00401475">
      <w:pPr>
        <w:pStyle w:val="Paragrafi"/>
        <w:rPr>
          <w:sz w:val="21"/>
          <w:szCs w:val="21"/>
          <w:lang w:val="it-IT"/>
        </w:rPr>
      </w:pPr>
      <w:r w:rsidRPr="00D4208E">
        <w:rPr>
          <w:sz w:val="21"/>
          <w:szCs w:val="21"/>
          <w:lang w:val="it-IT"/>
        </w:rPr>
        <w:t xml:space="preserve">b) </w:t>
      </w:r>
      <w:r w:rsidR="00F8451B" w:rsidRPr="00D4208E">
        <w:rPr>
          <w:sz w:val="21"/>
          <w:szCs w:val="21"/>
          <w:lang w:val="it-IT"/>
        </w:rPr>
        <w:t xml:space="preserve"> </w:t>
      </w:r>
      <w:r w:rsidR="006839B4" w:rsidRPr="00D4208E">
        <w:rPr>
          <w:sz w:val="21"/>
          <w:szCs w:val="21"/>
          <w:lang w:val="it-IT"/>
        </w:rPr>
        <w:t>Rubrika B jep t</w:t>
      </w:r>
      <w:r w:rsidR="00851C98" w:rsidRPr="00D4208E">
        <w:rPr>
          <w:sz w:val="21"/>
          <w:szCs w:val="21"/>
          <w:lang w:val="it-IT"/>
        </w:rPr>
        <w:t>ë</w:t>
      </w:r>
      <w:r w:rsidR="006839B4" w:rsidRPr="00D4208E">
        <w:rPr>
          <w:sz w:val="21"/>
          <w:szCs w:val="21"/>
          <w:lang w:val="it-IT"/>
        </w:rPr>
        <w:t xml:space="preserve"> dh</w:t>
      </w:r>
      <w:r w:rsidR="00851C98" w:rsidRPr="00D4208E">
        <w:rPr>
          <w:sz w:val="21"/>
          <w:szCs w:val="21"/>
          <w:lang w:val="it-IT"/>
        </w:rPr>
        <w:t>ë</w:t>
      </w:r>
      <w:r w:rsidR="006839B4" w:rsidRPr="00D4208E">
        <w:rPr>
          <w:sz w:val="21"/>
          <w:szCs w:val="21"/>
          <w:lang w:val="it-IT"/>
        </w:rPr>
        <w:t>nat p</w:t>
      </w:r>
      <w:r w:rsidR="00851C98" w:rsidRPr="00D4208E">
        <w:rPr>
          <w:sz w:val="21"/>
          <w:szCs w:val="21"/>
          <w:lang w:val="it-IT"/>
        </w:rPr>
        <w:t>ë</w:t>
      </w:r>
      <w:r w:rsidR="006839B4" w:rsidRPr="00D4208E">
        <w:rPr>
          <w:sz w:val="21"/>
          <w:szCs w:val="21"/>
          <w:lang w:val="it-IT"/>
        </w:rPr>
        <w:t>r identifikimin e personit q</w:t>
      </w:r>
      <w:r w:rsidR="00851C98" w:rsidRPr="00D4208E">
        <w:rPr>
          <w:sz w:val="21"/>
          <w:szCs w:val="21"/>
          <w:lang w:val="it-IT"/>
        </w:rPr>
        <w:t>ë</w:t>
      </w:r>
      <w:r w:rsidR="006839B4" w:rsidRPr="00D4208E">
        <w:rPr>
          <w:sz w:val="21"/>
          <w:szCs w:val="21"/>
          <w:lang w:val="it-IT"/>
        </w:rPr>
        <w:t xml:space="preserve"> ka llogaritur kuotat e pjes</w:t>
      </w:r>
      <w:r w:rsidR="00851C98" w:rsidRPr="00D4208E">
        <w:rPr>
          <w:sz w:val="21"/>
          <w:szCs w:val="21"/>
          <w:lang w:val="it-IT"/>
        </w:rPr>
        <w:t>ë</w:t>
      </w:r>
      <w:r w:rsidR="006839B4" w:rsidRPr="00D4208E">
        <w:rPr>
          <w:sz w:val="21"/>
          <w:szCs w:val="21"/>
          <w:lang w:val="it-IT"/>
        </w:rPr>
        <w:t>marrjes n</w:t>
      </w:r>
      <w:r w:rsidR="00851C98" w:rsidRPr="00D4208E">
        <w:rPr>
          <w:sz w:val="21"/>
          <w:szCs w:val="21"/>
          <w:lang w:val="it-IT"/>
        </w:rPr>
        <w:t>ë</w:t>
      </w:r>
      <w:r w:rsidR="006839B4" w:rsidRPr="00D4208E">
        <w:rPr>
          <w:sz w:val="21"/>
          <w:szCs w:val="21"/>
          <w:lang w:val="it-IT"/>
        </w:rPr>
        <w:t xml:space="preserve"> bashk</w:t>
      </w:r>
      <w:r w:rsidR="00851C98" w:rsidRPr="00D4208E">
        <w:rPr>
          <w:sz w:val="21"/>
          <w:szCs w:val="21"/>
          <w:lang w:val="it-IT"/>
        </w:rPr>
        <w:t>ë</w:t>
      </w:r>
      <w:r w:rsidR="006839B4" w:rsidRPr="00D4208E">
        <w:rPr>
          <w:sz w:val="21"/>
          <w:szCs w:val="21"/>
          <w:lang w:val="it-IT"/>
        </w:rPr>
        <w:t>pron</w:t>
      </w:r>
      <w:r w:rsidR="00851C98" w:rsidRPr="00D4208E">
        <w:rPr>
          <w:sz w:val="21"/>
          <w:szCs w:val="21"/>
          <w:lang w:val="it-IT"/>
        </w:rPr>
        <w:t>ë</w:t>
      </w:r>
      <w:r w:rsidR="006839B4" w:rsidRPr="00D4208E">
        <w:rPr>
          <w:sz w:val="21"/>
          <w:szCs w:val="21"/>
          <w:lang w:val="it-IT"/>
        </w:rPr>
        <w:t>si, numrin e licenc</w:t>
      </w:r>
      <w:r w:rsidR="00851C98" w:rsidRPr="00D4208E">
        <w:rPr>
          <w:sz w:val="21"/>
          <w:szCs w:val="21"/>
          <w:lang w:val="it-IT"/>
        </w:rPr>
        <w:t>ë</w:t>
      </w:r>
      <w:r w:rsidR="006839B4" w:rsidRPr="00D4208E">
        <w:rPr>
          <w:sz w:val="21"/>
          <w:szCs w:val="21"/>
          <w:lang w:val="it-IT"/>
        </w:rPr>
        <w:t>s p</w:t>
      </w:r>
      <w:r w:rsidR="00851C98" w:rsidRPr="00D4208E">
        <w:rPr>
          <w:sz w:val="21"/>
          <w:szCs w:val="21"/>
          <w:lang w:val="it-IT"/>
        </w:rPr>
        <w:t>ë</w:t>
      </w:r>
      <w:r w:rsidR="006839B4" w:rsidRPr="00D4208E">
        <w:rPr>
          <w:sz w:val="21"/>
          <w:szCs w:val="21"/>
          <w:lang w:val="it-IT"/>
        </w:rPr>
        <w:t>rkat</w:t>
      </w:r>
      <w:r w:rsidR="00851C98" w:rsidRPr="00D4208E">
        <w:rPr>
          <w:sz w:val="21"/>
          <w:szCs w:val="21"/>
          <w:lang w:val="it-IT"/>
        </w:rPr>
        <w:t>ë</w:t>
      </w:r>
      <w:r w:rsidR="006839B4" w:rsidRPr="00D4208E">
        <w:rPr>
          <w:sz w:val="21"/>
          <w:szCs w:val="21"/>
          <w:lang w:val="it-IT"/>
        </w:rPr>
        <w:t>se, dat</w:t>
      </w:r>
      <w:r w:rsidR="00851C98" w:rsidRPr="00D4208E">
        <w:rPr>
          <w:sz w:val="21"/>
          <w:szCs w:val="21"/>
          <w:lang w:val="it-IT"/>
        </w:rPr>
        <w:t>ë</w:t>
      </w:r>
      <w:r w:rsidR="006839B4" w:rsidRPr="00D4208E">
        <w:rPr>
          <w:sz w:val="21"/>
          <w:szCs w:val="21"/>
          <w:lang w:val="it-IT"/>
        </w:rPr>
        <w:t>n dhe vendin p</w:t>
      </w:r>
      <w:r w:rsidR="00851C98" w:rsidRPr="00D4208E">
        <w:rPr>
          <w:sz w:val="21"/>
          <w:szCs w:val="21"/>
          <w:lang w:val="it-IT"/>
        </w:rPr>
        <w:t>ë</w:t>
      </w:r>
      <w:r w:rsidR="006839B4" w:rsidRPr="00D4208E">
        <w:rPr>
          <w:sz w:val="21"/>
          <w:szCs w:val="21"/>
          <w:lang w:val="it-IT"/>
        </w:rPr>
        <w:t>r firm</w:t>
      </w:r>
      <w:r w:rsidR="00851C98" w:rsidRPr="00D4208E">
        <w:rPr>
          <w:sz w:val="21"/>
          <w:szCs w:val="21"/>
          <w:lang w:val="it-IT"/>
        </w:rPr>
        <w:t>ë</w:t>
      </w:r>
      <w:r w:rsidR="006839B4" w:rsidRPr="00D4208E">
        <w:rPr>
          <w:sz w:val="21"/>
          <w:szCs w:val="21"/>
          <w:lang w:val="it-IT"/>
        </w:rPr>
        <w:t>n e personit q</w:t>
      </w:r>
      <w:r w:rsidR="00851C98" w:rsidRPr="00D4208E">
        <w:rPr>
          <w:sz w:val="21"/>
          <w:szCs w:val="21"/>
          <w:lang w:val="it-IT"/>
        </w:rPr>
        <w:t>ë</w:t>
      </w:r>
      <w:r w:rsidR="006839B4" w:rsidRPr="00D4208E">
        <w:rPr>
          <w:sz w:val="21"/>
          <w:szCs w:val="21"/>
          <w:lang w:val="it-IT"/>
        </w:rPr>
        <w:t xml:space="preserve"> e ka hartuar;</w:t>
      </w:r>
    </w:p>
    <w:p w:rsidR="006839B4" w:rsidRPr="00D4208E" w:rsidRDefault="00643CC5" w:rsidP="00401475">
      <w:pPr>
        <w:pStyle w:val="Paragrafi"/>
        <w:rPr>
          <w:sz w:val="21"/>
          <w:szCs w:val="21"/>
          <w:lang w:val="it-IT"/>
        </w:rPr>
      </w:pPr>
      <w:r w:rsidRPr="00D4208E">
        <w:rPr>
          <w:sz w:val="21"/>
          <w:szCs w:val="21"/>
          <w:lang w:val="it-IT"/>
        </w:rPr>
        <w:t>c) Rubrika C</w:t>
      </w:r>
      <w:r w:rsidR="000E3C55">
        <w:rPr>
          <w:sz w:val="21"/>
          <w:szCs w:val="21"/>
          <w:lang w:val="it-IT"/>
        </w:rPr>
        <w:t xml:space="preserve"> </w:t>
      </w:r>
      <w:r w:rsidRPr="00D4208E">
        <w:rPr>
          <w:sz w:val="21"/>
          <w:szCs w:val="21"/>
          <w:lang w:val="it-IT"/>
        </w:rPr>
        <w:t>-</w:t>
      </w:r>
      <w:r w:rsidR="000E3C55">
        <w:rPr>
          <w:sz w:val="21"/>
          <w:szCs w:val="21"/>
          <w:lang w:val="it-IT"/>
        </w:rPr>
        <w:t xml:space="preserve"> </w:t>
      </w:r>
      <w:r w:rsidRPr="00D4208E">
        <w:rPr>
          <w:sz w:val="21"/>
          <w:szCs w:val="21"/>
          <w:lang w:val="it-IT"/>
        </w:rPr>
        <w:t>Tabela e pjes</w:t>
      </w:r>
      <w:r w:rsidR="00851C98" w:rsidRPr="00D4208E">
        <w:rPr>
          <w:sz w:val="21"/>
          <w:szCs w:val="21"/>
          <w:lang w:val="it-IT"/>
        </w:rPr>
        <w:t>ë</w:t>
      </w:r>
      <w:r w:rsidRPr="00D4208E">
        <w:rPr>
          <w:sz w:val="21"/>
          <w:szCs w:val="21"/>
          <w:lang w:val="it-IT"/>
        </w:rPr>
        <w:t>marrjes n</w:t>
      </w:r>
      <w:r w:rsidR="00851C98" w:rsidRPr="00D4208E">
        <w:rPr>
          <w:sz w:val="21"/>
          <w:szCs w:val="21"/>
          <w:lang w:val="it-IT"/>
        </w:rPr>
        <w:t>ë</w:t>
      </w:r>
      <w:r w:rsidRPr="00D4208E">
        <w:rPr>
          <w:sz w:val="21"/>
          <w:szCs w:val="21"/>
          <w:lang w:val="it-IT"/>
        </w:rPr>
        <w:t xml:space="preserve"> bashk</w:t>
      </w:r>
      <w:r w:rsidR="00851C98" w:rsidRPr="00D4208E">
        <w:rPr>
          <w:sz w:val="21"/>
          <w:szCs w:val="21"/>
          <w:lang w:val="it-IT"/>
        </w:rPr>
        <w:t>ë</w:t>
      </w:r>
      <w:r w:rsidRPr="00D4208E">
        <w:rPr>
          <w:sz w:val="21"/>
          <w:szCs w:val="21"/>
          <w:lang w:val="it-IT"/>
        </w:rPr>
        <w:t>pron</w:t>
      </w:r>
      <w:r w:rsidR="00851C98" w:rsidRPr="00D4208E">
        <w:rPr>
          <w:sz w:val="21"/>
          <w:szCs w:val="21"/>
          <w:lang w:val="it-IT"/>
        </w:rPr>
        <w:t>ë</w:t>
      </w:r>
      <w:r w:rsidRPr="00D4208E">
        <w:rPr>
          <w:sz w:val="21"/>
          <w:szCs w:val="21"/>
          <w:lang w:val="it-IT"/>
        </w:rPr>
        <w:t>si p</w:t>
      </w:r>
      <w:r w:rsidR="00851C98" w:rsidRPr="00D4208E">
        <w:rPr>
          <w:sz w:val="21"/>
          <w:szCs w:val="21"/>
          <w:lang w:val="it-IT"/>
        </w:rPr>
        <w:t>ë</w:t>
      </w:r>
      <w:r w:rsidRPr="00D4208E">
        <w:rPr>
          <w:sz w:val="21"/>
          <w:szCs w:val="21"/>
          <w:lang w:val="it-IT"/>
        </w:rPr>
        <w:t>r çdo nj</w:t>
      </w:r>
      <w:r w:rsidR="00851C98" w:rsidRPr="00D4208E">
        <w:rPr>
          <w:sz w:val="21"/>
          <w:szCs w:val="21"/>
          <w:lang w:val="it-IT"/>
        </w:rPr>
        <w:t>ë</w:t>
      </w:r>
      <w:r w:rsidRPr="00D4208E">
        <w:rPr>
          <w:sz w:val="21"/>
          <w:szCs w:val="21"/>
          <w:lang w:val="it-IT"/>
        </w:rPr>
        <w:t>si prone individuale q</w:t>
      </w:r>
      <w:r w:rsidR="00851C98" w:rsidRPr="00D4208E">
        <w:rPr>
          <w:sz w:val="21"/>
          <w:szCs w:val="21"/>
          <w:lang w:val="it-IT"/>
        </w:rPr>
        <w:t>ë</w:t>
      </w:r>
      <w:r w:rsidRPr="00D4208E">
        <w:rPr>
          <w:sz w:val="21"/>
          <w:szCs w:val="21"/>
          <w:lang w:val="it-IT"/>
        </w:rPr>
        <w:t xml:space="preserve"> ndodhet n</w:t>
      </w:r>
      <w:r w:rsidR="00851C98" w:rsidRPr="00D4208E">
        <w:rPr>
          <w:sz w:val="21"/>
          <w:szCs w:val="21"/>
          <w:lang w:val="it-IT"/>
        </w:rPr>
        <w:t>ë</w:t>
      </w:r>
      <w:r w:rsidRPr="00D4208E">
        <w:rPr>
          <w:sz w:val="21"/>
          <w:szCs w:val="21"/>
          <w:lang w:val="it-IT"/>
        </w:rPr>
        <w:t xml:space="preserve"> secilin kat;</w:t>
      </w:r>
    </w:p>
    <w:p w:rsidR="00643CC5" w:rsidRPr="00D4208E" w:rsidRDefault="000A1E89" w:rsidP="00401475">
      <w:pPr>
        <w:pStyle w:val="Paragrafi"/>
        <w:rPr>
          <w:sz w:val="21"/>
          <w:szCs w:val="21"/>
          <w:lang w:val="it-IT"/>
        </w:rPr>
      </w:pPr>
      <w:r w:rsidRPr="00D4208E">
        <w:rPr>
          <w:sz w:val="21"/>
          <w:szCs w:val="21"/>
          <w:lang w:val="it-IT"/>
        </w:rPr>
        <w:t>d) Rubrika Ç jep shpjegime mbi shenjat e p</w:t>
      </w:r>
      <w:r w:rsidR="00851C98" w:rsidRPr="00D4208E">
        <w:rPr>
          <w:sz w:val="21"/>
          <w:szCs w:val="21"/>
          <w:lang w:val="it-IT"/>
        </w:rPr>
        <w:t>ë</w:t>
      </w:r>
      <w:r w:rsidRPr="00D4208E">
        <w:rPr>
          <w:sz w:val="21"/>
          <w:szCs w:val="21"/>
          <w:lang w:val="it-IT"/>
        </w:rPr>
        <w:t>rdorura n</w:t>
      </w:r>
      <w:r w:rsidR="00851C98" w:rsidRPr="00D4208E">
        <w:rPr>
          <w:sz w:val="21"/>
          <w:szCs w:val="21"/>
          <w:lang w:val="it-IT"/>
        </w:rPr>
        <w:t>ë</w:t>
      </w:r>
      <w:r w:rsidRPr="00D4208E">
        <w:rPr>
          <w:sz w:val="21"/>
          <w:szCs w:val="21"/>
          <w:lang w:val="it-IT"/>
        </w:rPr>
        <w:t xml:space="preserve"> planimetri (legjenda);</w:t>
      </w:r>
    </w:p>
    <w:p w:rsidR="000A1E89" w:rsidRPr="00D4208E" w:rsidRDefault="000A1E89" w:rsidP="00401475">
      <w:pPr>
        <w:pStyle w:val="Paragrafi"/>
        <w:rPr>
          <w:sz w:val="21"/>
          <w:szCs w:val="21"/>
          <w:lang w:val="it-IT"/>
        </w:rPr>
      </w:pPr>
      <w:r w:rsidRPr="00D4208E">
        <w:rPr>
          <w:sz w:val="21"/>
          <w:szCs w:val="21"/>
          <w:lang w:val="it-IT"/>
        </w:rPr>
        <w:t xml:space="preserve">e) </w:t>
      </w:r>
      <w:r w:rsidR="00300FED" w:rsidRPr="00D4208E">
        <w:rPr>
          <w:sz w:val="21"/>
          <w:szCs w:val="21"/>
          <w:lang w:val="it-IT"/>
        </w:rPr>
        <w:t>N</w:t>
      </w:r>
      <w:r w:rsidR="00851C98" w:rsidRPr="00D4208E">
        <w:rPr>
          <w:sz w:val="21"/>
          <w:szCs w:val="21"/>
          <w:lang w:val="it-IT"/>
        </w:rPr>
        <w:t>ë</w:t>
      </w:r>
      <w:r w:rsidR="00300FED" w:rsidRPr="00D4208E">
        <w:rPr>
          <w:sz w:val="21"/>
          <w:szCs w:val="21"/>
          <w:lang w:val="it-IT"/>
        </w:rPr>
        <w:t xml:space="preserve"> rubrik</w:t>
      </w:r>
      <w:r w:rsidR="00851C98" w:rsidRPr="00D4208E">
        <w:rPr>
          <w:sz w:val="21"/>
          <w:szCs w:val="21"/>
          <w:lang w:val="it-IT"/>
        </w:rPr>
        <w:t>ë</w:t>
      </w:r>
      <w:r w:rsidR="00300FED" w:rsidRPr="00D4208E">
        <w:rPr>
          <w:sz w:val="21"/>
          <w:szCs w:val="21"/>
          <w:lang w:val="it-IT"/>
        </w:rPr>
        <w:t>n D sh</w:t>
      </w:r>
      <w:r w:rsidR="00851C98" w:rsidRPr="00D4208E">
        <w:rPr>
          <w:sz w:val="21"/>
          <w:szCs w:val="21"/>
          <w:lang w:val="it-IT"/>
        </w:rPr>
        <w:t>ë</w:t>
      </w:r>
      <w:r w:rsidR="00300FED" w:rsidRPr="00D4208E">
        <w:rPr>
          <w:sz w:val="21"/>
          <w:szCs w:val="21"/>
          <w:lang w:val="it-IT"/>
        </w:rPr>
        <w:t>nohet data e dor</w:t>
      </w:r>
      <w:r w:rsidR="00851C98" w:rsidRPr="00D4208E">
        <w:rPr>
          <w:sz w:val="21"/>
          <w:szCs w:val="21"/>
          <w:lang w:val="it-IT"/>
        </w:rPr>
        <w:t>ë</w:t>
      </w:r>
      <w:r w:rsidR="00300FED" w:rsidRPr="00D4208E">
        <w:rPr>
          <w:sz w:val="21"/>
          <w:szCs w:val="21"/>
          <w:lang w:val="it-IT"/>
        </w:rPr>
        <w:t>zimit t</w:t>
      </w:r>
      <w:r w:rsidR="00851C98" w:rsidRPr="00D4208E">
        <w:rPr>
          <w:sz w:val="21"/>
          <w:szCs w:val="21"/>
          <w:lang w:val="it-IT"/>
        </w:rPr>
        <w:t>ë</w:t>
      </w:r>
      <w:r w:rsidR="000E3C55">
        <w:rPr>
          <w:sz w:val="21"/>
          <w:szCs w:val="21"/>
          <w:lang w:val="it-IT"/>
        </w:rPr>
        <w:t xml:space="preserve"> aktit t</w:t>
      </w:r>
      <w:r w:rsidR="00851C98" w:rsidRPr="00D4208E">
        <w:rPr>
          <w:sz w:val="21"/>
          <w:szCs w:val="21"/>
          <w:lang w:val="it-IT"/>
        </w:rPr>
        <w:t>ë</w:t>
      </w:r>
      <w:r w:rsidR="00300FED" w:rsidRPr="00D4208E">
        <w:rPr>
          <w:sz w:val="21"/>
          <w:szCs w:val="21"/>
          <w:lang w:val="it-IT"/>
        </w:rPr>
        <w:t xml:space="preserve"> bashk</w:t>
      </w:r>
      <w:r w:rsidR="00851C98" w:rsidRPr="00D4208E">
        <w:rPr>
          <w:sz w:val="21"/>
          <w:szCs w:val="21"/>
          <w:lang w:val="it-IT"/>
        </w:rPr>
        <w:t>ë</w:t>
      </w:r>
      <w:r w:rsidR="00300FED" w:rsidRPr="00D4208E">
        <w:rPr>
          <w:sz w:val="21"/>
          <w:szCs w:val="21"/>
          <w:lang w:val="it-IT"/>
        </w:rPr>
        <w:t>pron</w:t>
      </w:r>
      <w:r w:rsidR="00851C98" w:rsidRPr="00D4208E">
        <w:rPr>
          <w:sz w:val="21"/>
          <w:szCs w:val="21"/>
          <w:lang w:val="it-IT"/>
        </w:rPr>
        <w:t>ë</w:t>
      </w:r>
      <w:r w:rsidR="00300FED" w:rsidRPr="00D4208E">
        <w:rPr>
          <w:sz w:val="21"/>
          <w:szCs w:val="21"/>
          <w:lang w:val="it-IT"/>
        </w:rPr>
        <w:t>sis</w:t>
      </w:r>
      <w:r w:rsidR="00851C98" w:rsidRPr="00D4208E">
        <w:rPr>
          <w:sz w:val="21"/>
          <w:szCs w:val="21"/>
          <w:lang w:val="it-IT"/>
        </w:rPr>
        <w:t>ë</w:t>
      </w:r>
      <w:r w:rsidR="000E3C55">
        <w:rPr>
          <w:sz w:val="21"/>
          <w:szCs w:val="21"/>
          <w:lang w:val="it-IT"/>
        </w:rPr>
        <w:t xml:space="preserve"> dhe numrit</w:t>
      </w:r>
      <w:r w:rsidR="00D868EC">
        <w:rPr>
          <w:sz w:val="21"/>
          <w:szCs w:val="21"/>
          <w:lang w:val="it-IT"/>
        </w:rPr>
        <w:t>,</w:t>
      </w:r>
      <w:r w:rsidR="000E3C55">
        <w:rPr>
          <w:sz w:val="21"/>
          <w:szCs w:val="21"/>
          <w:lang w:val="it-IT"/>
        </w:rPr>
        <w:t xml:space="preserve"> i f</w:t>
      </w:r>
      <w:r w:rsidR="00300FED" w:rsidRPr="00D4208E">
        <w:rPr>
          <w:sz w:val="21"/>
          <w:szCs w:val="21"/>
          <w:lang w:val="it-IT"/>
        </w:rPr>
        <w:t>let</w:t>
      </w:r>
      <w:r w:rsidR="00851C98" w:rsidRPr="00D4208E">
        <w:rPr>
          <w:sz w:val="21"/>
          <w:szCs w:val="21"/>
          <w:lang w:val="it-IT"/>
        </w:rPr>
        <w:t>ë</w:t>
      </w:r>
      <w:r w:rsidR="00300FED" w:rsidRPr="00D4208E">
        <w:rPr>
          <w:sz w:val="21"/>
          <w:szCs w:val="21"/>
          <w:lang w:val="it-IT"/>
        </w:rPr>
        <w:t>s</w:t>
      </w:r>
      <w:r w:rsidR="00E15496">
        <w:rPr>
          <w:sz w:val="21"/>
          <w:szCs w:val="21"/>
          <w:lang w:val="it-IT"/>
        </w:rPr>
        <w:t>.</w:t>
      </w:r>
    </w:p>
    <w:p w:rsidR="00300FED" w:rsidRPr="00D4208E" w:rsidRDefault="00300FED" w:rsidP="00401475">
      <w:pPr>
        <w:pStyle w:val="Paragrafi"/>
        <w:rPr>
          <w:sz w:val="21"/>
          <w:szCs w:val="21"/>
          <w:lang w:val="it-IT"/>
        </w:rPr>
      </w:pPr>
    </w:p>
    <w:p w:rsidR="00116414" w:rsidRPr="00D4208E" w:rsidRDefault="00116414" w:rsidP="00401475">
      <w:pPr>
        <w:pStyle w:val="Paragrafi"/>
        <w:rPr>
          <w:sz w:val="21"/>
          <w:szCs w:val="21"/>
          <w:lang w:val="it-IT"/>
        </w:rPr>
      </w:pPr>
    </w:p>
    <w:p w:rsidR="00116414" w:rsidRPr="00D4208E" w:rsidRDefault="00116414" w:rsidP="00401475">
      <w:pPr>
        <w:pStyle w:val="Paragrafi"/>
        <w:rPr>
          <w:sz w:val="21"/>
          <w:szCs w:val="21"/>
          <w:lang w:val="it-IT"/>
        </w:rPr>
      </w:pPr>
    </w:p>
    <w:p w:rsidR="00116414" w:rsidRPr="00D4208E" w:rsidRDefault="00AD699D" w:rsidP="00116414">
      <w:pPr>
        <w:pStyle w:val="Paragrafi"/>
        <w:ind w:firstLine="0"/>
        <w:rPr>
          <w:sz w:val="21"/>
          <w:szCs w:val="21"/>
        </w:rPr>
      </w:pPr>
      <w:r w:rsidRPr="00D4208E">
        <w:rPr>
          <w:noProof/>
          <w:sz w:val="21"/>
          <w:szCs w:val="21"/>
          <w:lang w:val="en-GB" w:eastAsia="en-GB"/>
        </w:rPr>
        <w:drawing>
          <wp:inline distT="0" distB="0" distL="0" distR="0">
            <wp:extent cx="6064250" cy="8117205"/>
            <wp:effectExtent l="0" t="0" r="0" b="0"/>
            <wp:docPr id="2" name="Picture 5" descr="Hart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arta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64250" cy="8117205"/>
                    </a:xfrm>
                    <a:prstGeom prst="rect">
                      <a:avLst/>
                    </a:prstGeom>
                    <a:noFill/>
                    <a:ln>
                      <a:noFill/>
                    </a:ln>
                  </pic:spPr>
                </pic:pic>
              </a:graphicData>
            </a:graphic>
          </wp:inline>
        </w:drawing>
      </w:r>
    </w:p>
    <w:p w:rsidR="00AE3420" w:rsidRPr="00D4208E" w:rsidRDefault="00AE3420" w:rsidP="00401475">
      <w:pPr>
        <w:pStyle w:val="Paragrafi"/>
        <w:rPr>
          <w:sz w:val="21"/>
          <w:szCs w:val="21"/>
        </w:rPr>
      </w:pPr>
    </w:p>
    <w:p w:rsidR="009C2966" w:rsidRPr="00D4208E" w:rsidRDefault="009C2966" w:rsidP="00401475">
      <w:pPr>
        <w:pStyle w:val="Paragrafi"/>
        <w:rPr>
          <w:sz w:val="21"/>
          <w:szCs w:val="21"/>
        </w:rPr>
      </w:pPr>
    </w:p>
    <w:p w:rsidR="009C2966" w:rsidRPr="00D4208E" w:rsidRDefault="009C2966" w:rsidP="00401475">
      <w:pPr>
        <w:pStyle w:val="Paragrafi"/>
        <w:rPr>
          <w:sz w:val="21"/>
          <w:szCs w:val="21"/>
        </w:rPr>
      </w:pPr>
    </w:p>
    <w:p w:rsidR="009C2966" w:rsidRPr="00D4208E" w:rsidRDefault="009C2966" w:rsidP="00401475">
      <w:pPr>
        <w:pStyle w:val="Paragrafi"/>
        <w:rPr>
          <w:sz w:val="21"/>
          <w:szCs w:val="21"/>
        </w:rPr>
      </w:pPr>
    </w:p>
    <w:p w:rsidR="00AE3420" w:rsidRPr="00D4208E" w:rsidRDefault="00235706" w:rsidP="009C2966">
      <w:pPr>
        <w:pStyle w:val="Paragrafi"/>
        <w:rPr>
          <w:sz w:val="21"/>
          <w:szCs w:val="21"/>
          <w:lang w:val="it-IT"/>
        </w:rPr>
      </w:pPr>
      <w:r w:rsidRPr="00D4208E">
        <w:rPr>
          <w:sz w:val="21"/>
          <w:szCs w:val="21"/>
          <w:lang w:val="it-IT"/>
        </w:rPr>
        <w:t>SHPJEGIMI ANALITIK I FLETËS NR.3</w:t>
      </w:r>
    </w:p>
    <w:p w:rsidR="00235706" w:rsidRDefault="00235706" w:rsidP="009C2966">
      <w:pPr>
        <w:pStyle w:val="Paragrafi"/>
        <w:rPr>
          <w:sz w:val="21"/>
          <w:szCs w:val="21"/>
          <w:lang w:val="it-IT"/>
        </w:rPr>
      </w:pPr>
    </w:p>
    <w:p w:rsidR="00B436B0" w:rsidRPr="00D4208E" w:rsidRDefault="00B436B0" w:rsidP="009C2966">
      <w:pPr>
        <w:pStyle w:val="Paragrafi"/>
        <w:rPr>
          <w:sz w:val="21"/>
          <w:szCs w:val="21"/>
          <w:lang w:val="it-IT"/>
        </w:rPr>
      </w:pPr>
      <w:r w:rsidRPr="00D4208E">
        <w:rPr>
          <w:sz w:val="21"/>
          <w:szCs w:val="21"/>
          <w:lang w:val="it-IT"/>
        </w:rPr>
        <w:t>1. Fleta nr.3 hartohet p</w:t>
      </w:r>
      <w:r w:rsidR="00851C98" w:rsidRPr="00D4208E">
        <w:rPr>
          <w:sz w:val="21"/>
          <w:szCs w:val="21"/>
          <w:lang w:val="it-IT"/>
        </w:rPr>
        <w:t>ë</w:t>
      </w:r>
      <w:r w:rsidRPr="00D4208E">
        <w:rPr>
          <w:sz w:val="21"/>
          <w:szCs w:val="21"/>
          <w:lang w:val="it-IT"/>
        </w:rPr>
        <w:t>r paraqitjen e bashk</w:t>
      </w:r>
      <w:r w:rsidR="00851C98" w:rsidRPr="00D4208E">
        <w:rPr>
          <w:sz w:val="21"/>
          <w:szCs w:val="21"/>
          <w:lang w:val="it-IT"/>
        </w:rPr>
        <w:t>ë</w:t>
      </w:r>
      <w:r w:rsidRPr="00D4208E">
        <w:rPr>
          <w:sz w:val="21"/>
          <w:szCs w:val="21"/>
          <w:lang w:val="it-IT"/>
        </w:rPr>
        <w:t>pron</w:t>
      </w:r>
      <w:r w:rsidR="00851C98" w:rsidRPr="00D4208E">
        <w:rPr>
          <w:sz w:val="21"/>
          <w:szCs w:val="21"/>
          <w:lang w:val="it-IT"/>
        </w:rPr>
        <w:t>ë</w:t>
      </w:r>
      <w:r w:rsidRPr="00D4208E">
        <w:rPr>
          <w:sz w:val="21"/>
          <w:szCs w:val="21"/>
          <w:lang w:val="it-IT"/>
        </w:rPr>
        <w:t>sis</w:t>
      </w:r>
      <w:r w:rsidR="00851C98" w:rsidRPr="00D4208E">
        <w:rPr>
          <w:sz w:val="21"/>
          <w:szCs w:val="21"/>
          <w:lang w:val="it-IT"/>
        </w:rPr>
        <w:t>ë</w:t>
      </w:r>
      <w:r w:rsidRPr="00D4208E">
        <w:rPr>
          <w:sz w:val="21"/>
          <w:szCs w:val="21"/>
          <w:lang w:val="it-IT"/>
        </w:rPr>
        <w:t xml:space="preserve"> s</w:t>
      </w:r>
      <w:r w:rsidR="00851C98" w:rsidRPr="00D4208E">
        <w:rPr>
          <w:sz w:val="21"/>
          <w:szCs w:val="21"/>
          <w:lang w:val="it-IT"/>
        </w:rPr>
        <w:t>ë</w:t>
      </w:r>
      <w:r w:rsidRPr="00D4208E">
        <w:rPr>
          <w:sz w:val="21"/>
          <w:szCs w:val="21"/>
          <w:lang w:val="it-IT"/>
        </w:rPr>
        <w:t xml:space="preserve"> tarrac</w:t>
      </w:r>
      <w:r w:rsidR="00851C98" w:rsidRPr="00D4208E">
        <w:rPr>
          <w:sz w:val="21"/>
          <w:szCs w:val="21"/>
          <w:lang w:val="it-IT"/>
        </w:rPr>
        <w:t>ë</w:t>
      </w:r>
      <w:r w:rsidRPr="00D4208E">
        <w:rPr>
          <w:sz w:val="21"/>
          <w:szCs w:val="21"/>
          <w:lang w:val="it-IT"/>
        </w:rPr>
        <w:t>s q</w:t>
      </w:r>
      <w:r w:rsidR="00851C98" w:rsidRPr="00D4208E">
        <w:rPr>
          <w:sz w:val="21"/>
          <w:szCs w:val="21"/>
          <w:lang w:val="it-IT"/>
        </w:rPr>
        <w:t>ë</w:t>
      </w:r>
      <w:r w:rsidRPr="00D4208E">
        <w:rPr>
          <w:sz w:val="21"/>
          <w:szCs w:val="21"/>
          <w:lang w:val="it-IT"/>
        </w:rPr>
        <w:t xml:space="preserve"> mbulon katin e fundit t</w:t>
      </w:r>
      <w:r w:rsidR="00851C98" w:rsidRPr="00D4208E">
        <w:rPr>
          <w:sz w:val="21"/>
          <w:szCs w:val="21"/>
          <w:lang w:val="it-IT"/>
        </w:rPr>
        <w:t>ë</w:t>
      </w:r>
      <w:r w:rsidRPr="00D4208E">
        <w:rPr>
          <w:sz w:val="21"/>
          <w:szCs w:val="21"/>
          <w:lang w:val="it-IT"/>
        </w:rPr>
        <w:t xml:space="preserve"> objektit, kur n</w:t>
      </w:r>
      <w:r w:rsidR="00851C98" w:rsidRPr="00D4208E">
        <w:rPr>
          <w:sz w:val="21"/>
          <w:szCs w:val="21"/>
          <w:lang w:val="it-IT"/>
        </w:rPr>
        <w:t>ë</w:t>
      </w:r>
      <w:r w:rsidRPr="00D4208E">
        <w:rPr>
          <w:sz w:val="21"/>
          <w:szCs w:val="21"/>
          <w:lang w:val="it-IT"/>
        </w:rPr>
        <w:t xml:space="preserve"> kontrat</w:t>
      </w:r>
      <w:r w:rsidR="00851C98" w:rsidRPr="00D4208E">
        <w:rPr>
          <w:sz w:val="21"/>
          <w:szCs w:val="21"/>
          <w:lang w:val="it-IT"/>
        </w:rPr>
        <w:t>ë</w:t>
      </w:r>
      <w:r w:rsidRPr="00D4208E">
        <w:rPr>
          <w:sz w:val="21"/>
          <w:szCs w:val="21"/>
          <w:lang w:val="it-IT"/>
        </w:rPr>
        <w:t xml:space="preserve">n e shitjes nuk </w:t>
      </w:r>
      <w:r w:rsidR="00851C98" w:rsidRPr="00D4208E">
        <w:rPr>
          <w:sz w:val="21"/>
          <w:szCs w:val="21"/>
          <w:lang w:val="it-IT"/>
        </w:rPr>
        <w:t>ë</w:t>
      </w:r>
      <w:r w:rsidRPr="00D4208E">
        <w:rPr>
          <w:sz w:val="21"/>
          <w:szCs w:val="21"/>
          <w:lang w:val="it-IT"/>
        </w:rPr>
        <w:t>sht</w:t>
      </w:r>
      <w:r w:rsidR="00851C98" w:rsidRPr="00D4208E">
        <w:rPr>
          <w:sz w:val="21"/>
          <w:szCs w:val="21"/>
          <w:lang w:val="it-IT"/>
        </w:rPr>
        <w:t>ë</w:t>
      </w:r>
      <w:r w:rsidR="007310B2">
        <w:rPr>
          <w:sz w:val="21"/>
          <w:szCs w:val="21"/>
          <w:lang w:val="it-IT"/>
        </w:rPr>
        <w:t xml:space="preserve"> parashikuar</w:t>
      </w:r>
      <w:r w:rsidRPr="00D4208E">
        <w:rPr>
          <w:sz w:val="21"/>
          <w:szCs w:val="21"/>
          <w:lang w:val="it-IT"/>
        </w:rPr>
        <w:t xml:space="preserve"> ndryshe. Pjesa e majt</w:t>
      </w:r>
      <w:r w:rsidR="00851C98" w:rsidRPr="00D4208E">
        <w:rPr>
          <w:sz w:val="21"/>
          <w:szCs w:val="21"/>
          <w:lang w:val="it-IT"/>
        </w:rPr>
        <w:t>ë</w:t>
      </w:r>
      <w:r w:rsidRPr="00D4208E">
        <w:rPr>
          <w:sz w:val="21"/>
          <w:szCs w:val="21"/>
          <w:lang w:val="it-IT"/>
        </w:rPr>
        <w:t xml:space="preserve"> e flet</w:t>
      </w:r>
      <w:r w:rsidR="00851C98" w:rsidRPr="00D4208E">
        <w:rPr>
          <w:sz w:val="21"/>
          <w:szCs w:val="21"/>
          <w:lang w:val="it-IT"/>
        </w:rPr>
        <w:t>ë</w:t>
      </w:r>
      <w:r w:rsidRPr="00D4208E">
        <w:rPr>
          <w:sz w:val="21"/>
          <w:szCs w:val="21"/>
          <w:lang w:val="it-IT"/>
        </w:rPr>
        <w:t>s p</w:t>
      </w:r>
      <w:r w:rsidR="00851C98" w:rsidRPr="00D4208E">
        <w:rPr>
          <w:sz w:val="21"/>
          <w:szCs w:val="21"/>
          <w:lang w:val="it-IT"/>
        </w:rPr>
        <w:t>ë</w:t>
      </w:r>
      <w:r w:rsidRPr="00D4208E">
        <w:rPr>
          <w:sz w:val="21"/>
          <w:szCs w:val="21"/>
          <w:lang w:val="it-IT"/>
        </w:rPr>
        <w:t>rmban sip</w:t>
      </w:r>
      <w:r w:rsidR="00851C98" w:rsidRPr="00D4208E">
        <w:rPr>
          <w:sz w:val="21"/>
          <w:szCs w:val="21"/>
          <w:lang w:val="it-IT"/>
        </w:rPr>
        <w:t>ë</w:t>
      </w:r>
      <w:r w:rsidRPr="00D4208E">
        <w:rPr>
          <w:sz w:val="21"/>
          <w:szCs w:val="21"/>
          <w:lang w:val="it-IT"/>
        </w:rPr>
        <w:t>rfaqen e tarrac</w:t>
      </w:r>
      <w:r w:rsidR="00851C98" w:rsidRPr="00D4208E">
        <w:rPr>
          <w:sz w:val="21"/>
          <w:szCs w:val="21"/>
          <w:lang w:val="it-IT"/>
        </w:rPr>
        <w:t>ë</w:t>
      </w:r>
      <w:r w:rsidRPr="00D4208E">
        <w:rPr>
          <w:sz w:val="21"/>
          <w:szCs w:val="21"/>
          <w:lang w:val="it-IT"/>
        </w:rPr>
        <w:t>s, daljet, oxhak</w:t>
      </w:r>
      <w:r w:rsidR="00851C98" w:rsidRPr="00D4208E">
        <w:rPr>
          <w:sz w:val="21"/>
          <w:szCs w:val="21"/>
          <w:lang w:val="it-IT"/>
        </w:rPr>
        <w:t>ë</w:t>
      </w:r>
      <w:r w:rsidRPr="00D4208E">
        <w:rPr>
          <w:sz w:val="21"/>
          <w:szCs w:val="21"/>
          <w:lang w:val="it-IT"/>
        </w:rPr>
        <w:t>t individual</w:t>
      </w:r>
      <w:r w:rsidR="00851C98" w:rsidRPr="00D4208E">
        <w:rPr>
          <w:sz w:val="21"/>
          <w:szCs w:val="21"/>
          <w:lang w:val="it-IT"/>
        </w:rPr>
        <w:t>ë</w:t>
      </w:r>
      <w:r w:rsidRPr="00D4208E">
        <w:rPr>
          <w:sz w:val="21"/>
          <w:szCs w:val="21"/>
          <w:lang w:val="it-IT"/>
        </w:rPr>
        <w:t xml:space="preserve"> t</w:t>
      </w:r>
      <w:r w:rsidR="00851C98" w:rsidRPr="00D4208E">
        <w:rPr>
          <w:sz w:val="21"/>
          <w:szCs w:val="21"/>
          <w:lang w:val="it-IT"/>
        </w:rPr>
        <w:t>ë</w:t>
      </w:r>
      <w:r w:rsidRPr="00D4208E">
        <w:rPr>
          <w:sz w:val="21"/>
          <w:szCs w:val="21"/>
          <w:lang w:val="it-IT"/>
        </w:rPr>
        <w:t xml:space="preserve"> ajri</w:t>
      </w:r>
      <w:r w:rsidR="00235706">
        <w:rPr>
          <w:sz w:val="21"/>
          <w:szCs w:val="21"/>
          <w:lang w:val="it-IT"/>
        </w:rPr>
        <w:t>mit</w:t>
      </w:r>
      <w:r w:rsidRPr="00D4208E">
        <w:rPr>
          <w:sz w:val="21"/>
          <w:szCs w:val="21"/>
          <w:lang w:val="it-IT"/>
        </w:rPr>
        <w:t>, si dhe çdo element tjet</w:t>
      </w:r>
      <w:r w:rsidR="00851C98" w:rsidRPr="00D4208E">
        <w:rPr>
          <w:sz w:val="21"/>
          <w:szCs w:val="21"/>
          <w:lang w:val="it-IT"/>
        </w:rPr>
        <w:t>ë</w:t>
      </w:r>
      <w:r w:rsidRPr="00D4208E">
        <w:rPr>
          <w:sz w:val="21"/>
          <w:szCs w:val="21"/>
          <w:lang w:val="it-IT"/>
        </w:rPr>
        <w:t>r t</w:t>
      </w:r>
      <w:r w:rsidR="00851C98" w:rsidRPr="00D4208E">
        <w:rPr>
          <w:sz w:val="21"/>
          <w:szCs w:val="21"/>
          <w:lang w:val="it-IT"/>
        </w:rPr>
        <w:t>ë</w:t>
      </w:r>
      <w:r w:rsidRPr="00D4208E">
        <w:rPr>
          <w:sz w:val="21"/>
          <w:szCs w:val="21"/>
          <w:lang w:val="it-IT"/>
        </w:rPr>
        <w:t xml:space="preserve"> vendosur dhe q</w:t>
      </w:r>
      <w:r w:rsidR="00851C98" w:rsidRPr="00D4208E">
        <w:rPr>
          <w:sz w:val="21"/>
          <w:szCs w:val="21"/>
          <w:lang w:val="it-IT"/>
        </w:rPr>
        <w:t>ë</w:t>
      </w:r>
      <w:r w:rsidRPr="00D4208E">
        <w:rPr>
          <w:sz w:val="21"/>
          <w:szCs w:val="21"/>
          <w:lang w:val="it-IT"/>
        </w:rPr>
        <w:t xml:space="preserve"> mund  t</w:t>
      </w:r>
      <w:r w:rsidR="00851C98" w:rsidRPr="00D4208E">
        <w:rPr>
          <w:sz w:val="21"/>
          <w:szCs w:val="21"/>
          <w:lang w:val="it-IT"/>
        </w:rPr>
        <w:t>ë</w:t>
      </w:r>
      <w:r w:rsidRPr="00D4208E">
        <w:rPr>
          <w:sz w:val="21"/>
          <w:szCs w:val="21"/>
          <w:lang w:val="it-IT"/>
        </w:rPr>
        <w:t xml:space="preserve"> mos p</w:t>
      </w:r>
      <w:r w:rsidR="00851C98" w:rsidRPr="00D4208E">
        <w:rPr>
          <w:sz w:val="21"/>
          <w:szCs w:val="21"/>
          <w:lang w:val="it-IT"/>
        </w:rPr>
        <w:t>ë</w:t>
      </w:r>
      <w:r w:rsidRPr="00D4208E">
        <w:rPr>
          <w:sz w:val="21"/>
          <w:szCs w:val="21"/>
          <w:lang w:val="it-IT"/>
        </w:rPr>
        <w:t>rb</w:t>
      </w:r>
      <w:r w:rsidR="00851C98" w:rsidRPr="00D4208E">
        <w:rPr>
          <w:sz w:val="21"/>
          <w:szCs w:val="21"/>
          <w:lang w:val="it-IT"/>
        </w:rPr>
        <w:t>ë</w:t>
      </w:r>
      <w:r w:rsidRPr="00D4208E">
        <w:rPr>
          <w:sz w:val="21"/>
          <w:szCs w:val="21"/>
          <w:lang w:val="it-IT"/>
        </w:rPr>
        <w:t>jn</w:t>
      </w:r>
      <w:r w:rsidR="00851C98" w:rsidRPr="00D4208E">
        <w:rPr>
          <w:sz w:val="21"/>
          <w:szCs w:val="21"/>
          <w:lang w:val="it-IT"/>
        </w:rPr>
        <w:t>ë</w:t>
      </w:r>
      <w:r w:rsidRPr="00D4208E">
        <w:rPr>
          <w:sz w:val="21"/>
          <w:szCs w:val="21"/>
          <w:lang w:val="it-IT"/>
        </w:rPr>
        <w:t xml:space="preserve"> pasuri t</w:t>
      </w:r>
      <w:r w:rsidR="00851C98" w:rsidRPr="00D4208E">
        <w:rPr>
          <w:sz w:val="21"/>
          <w:szCs w:val="21"/>
          <w:lang w:val="it-IT"/>
        </w:rPr>
        <w:t>ë</w:t>
      </w:r>
      <w:r w:rsidR="00235706">
        <w:rPr>
          <w:sz w:val="21"/>
          <w:szCs w:val="21"/>
          <w:lang w:val="it-IT"/>
        </w:rPr>
        <w:t xml:space="preserve"> pa</w:t>
      </w:r>
      <w:r w:rsidRPr="00D4208E">
        <w:rPr>
          <w:sz w:val="21"/>
          <w:szCs w:val="21"/>
          <w:lang w:val="it-IT"/>
        </w:rPr>
        <w:t>tundshme si antena, depo uji e t</w:t>
      </w:r>
      <w:r w:rsidR="00851C98" w:rsidRPr="00D4208E">
        <w:rPr>
          <w:sz w:val="21"/>
          <w:szCs w:val="21"/>
          <w:lang w:val="it-IT"/>
        </w:rPr>
        <w:t>ë</w:t>
      </w:r>
      <w:r w:rsidRPr="00D4208E">
        <w:rPr>
          <w:sz w:val="21"/>
          <w:szCs w:val="21"/>
          <w:lang w:val="it-IT"/>
        </w:rPr>
        <w:t xml:space="preserve"> ngjashme si k</w:t>
      </w:r>
      <w:r w:rsidR="00851C98" w:rsidRPr="00D4208E">
        <w:rPr>
          <w:sz w:val="21"/>
          <w:szCs w:val="21"/>
          <w:lang w:val="it-IT"/>
        </w:rPr>
        <w:t>ë</w:t>
      </w:r>
      <w:r w:rsidRPr="00D4208E">
        <w:rPr>
          <w:sz w:val="21"/>
          <w:szCs w:val="21"/>
          <w:lang w:val="it-IT"/>
        </w:rPr>
        <w:t>to.</w:t>
      </w:r>
    </w:p>
    <w:p w:rsidR="00B436B0" w:rsidRPr="00D4208E" w:rsidRDefault="006E66F3" w:rsidP="009C2966">
      <w:pPr>
        <w:pStyle w:val="Paragrafi"/>
        <w:rPr>
          <w:sz w:val="21"/>
          <w:szCs w:val="21"/>
          <w:lang w:val="it-IT"/>
        </w:rPr>
      </w:pPr>
      <w:r w:rsidRPr="00D4208E">
        <w:rPr>
          <w:sz w:val="21"/>
          <w:szCs w:val="21"/>
          <w:lang w:val="it-IT"/>
        </w:rPr>
        <w:t>2. Pjesa e djath</w:t>
      </w:r>
      <w:r w:rsidR="00851C98" w:rsidRPr="00D4208E">
        <w:rPr>
          <w:sz w:val="21"/>
          <w:szCs w:val="21"/>
          <w:lang w:val="it-IT"/>
        </w:rPr>
        <w:t>ë</w:t>
      </w:r>
      <w:r w:rsidRPr="00D4208E">
        <w:rPr>
          <w:sz w:val="21"/>
          <w:szCs w:val="21"/>
          <w:lang w:val="it-IT"/>
        </w:rPr>
        <w:t xml:space="preserve"> e flet</w:t>
      </w:r>
      <w:r w:rsidR="00851C98" w:rsidRPr="00D4208E">
        <w:rPr>
          <w:sz w:val="21"/>
          <w:szCs w:val="21"/>
          <w:lang w:val="it-IT"/>
        </w:rPr>
        <w:t>ë</w:t>
      </w:r>
      <w:r w:rsidRPr="00D4208E">
        <w:rPr>
          <w:sz w:val="21"/>
          <w:szCs w:val="21"/>
          <w:lang w:val="it-IT"/>
        </w:rPr>
        <w:t>s nr.3 p</w:t>
      </w:r>
      <w:r w:rsidR="00851C98" w:rsidRPr="00D4208E">
        <w:rPr>
          <w:sz w:val="21"/>
          <w:szCs w:val="21"/>
          <w:lang w:val="it-IT"/>
        </w:rPr>
        <w:t>ë</w:t>
      </w:r>
      <w:r w:rsidRPr="00D4208E">
        <w:rPr>
          <w:sz w:val="21"/>
          <w:szCs w:val="21"/>
          <w:lang w:val="it-IT"/>
        </w:rPr>
        <w:t>rmban rubrikat</w:t>
      </w:r>
      <w:r w:rsidR="00A847E0" w:rsidRPr="00D4208E">
        <w:rPr>
          <w:sz w:val="21"/>
          <w:szCs w:val="21"/>
          <w:lang w:val="it-IT"/>
        </w:rPr>
        <w:t xml:space="preserve"> si m</w:t>
      </w:r>
      <w:r w:rsidR="00851C98" w:rsidRPr="00D4208E">
        <w:rPr>
          <w:sz w:val="21"/>
          <w:szCs w:val="21"/>
          <w:lang w:val="it-IT"/>
        </w:rPr>
        <w:t>ë</w:t>
      </w:r>
      <w:r w:rsidR="00A847E0" w:rsidRPr="00D4208E">
        <w:rPr>
          <w:sz w:val="21"/>
          <w:szCs w:val="21"/>
          <w:lang w:val="it-IT"/>
        </w:rPr>
        <w:t xml:space="preserve"> posht</w:t>
      </w:r>
      <w:r w:rsidR="00851C98" w:rsidRPr="00D4208E">
        <w:rPr>
          <w:sz w:val="21"/>
          <w:szCs w:val="21"/>
          <w:lang w:val="it-IT"/>
        </w:rPr>
        <w:t>ë</w:t>
      </w:r>
      <w:r w:rsidR="00A847E0" w:rsidRPr="00D4208E">
        <w:rPr>
          <w:sz w:val="21"/>
          <w:szCs w:val="21"/>
          <w:lang w:val="it-IT"/>
        </w:rPr>
        <w:t>:</w:t>
      </w:r>
    </w:p>
    <w:p w:rsidR="00A847E0" w:rsidRPr="00D4208E" w:rsidRDefault="00E7531D" w:rsidP="009C2966">
      <w:pPr>
        <w:pStyle w:val="Paragrafi"/>
        <w:rPr>
          <w:sz w:val="21"/>
          <w:szCs w:val="21"/>
          <w:lang w:val="it-IT"/>
        </w:rPr>
      </w:pPr>
      <w:r w:rsidRPr="00D4208E">
        <w:rPr>
          <w:sz w:val="21"/>
          <w:szCs w:val="21"/>
          <w:lang w:val="it-IT"/>
        </w:rPr>
        <w:t>a) Rubrika A</w:t>
      </w:r>
      <w:r w:rsidR="00235706">
        <w:rPr>
          <w:sz w:val="21"/>
          <w:szCs w:val="21"/>
          <w:lang w:val="it-IT"/>
        </w:rPr>
        <w:t xml:space="preserve"> </w:t>
      </w:r>
      <w:r w:rsidRPr="00D4208E">
        <w:rPr>
          <w:sz w:val="21"/>
          <w:szCs w:val="21"/>
          <w:lang w:val="it-IT"/>
        </w:rPr>
        <w:t>- Titulli i flet</w:t>
      </w:r>
      <w:r w:rsidR="00851C98" w:rsidRPr="00D4208E">
        <w:rPr>
          <w:sz w:val="21"/>
          <w:szCs w:val="21"/>
          <w:lang w:val="it-IT"/>
        </w:rPr>
        <w:t>ë</w:t>
      </w:r>
      <w:r w:rsidRPr="00D4208E">
        <w:rPr>
          <w:sz w:val="21"/>
          <w:szCs w:val="21"/>
          <w:lang w:val="it-IT"/>
        </w:rPr>
        <w:t>s: “Paraqitja e bashk</w:t>
      </w:r>
      <w:r w:rsidR="00851C98" w:rsidRPr="00D4208E">
        <w:rPr>
          <w:sz w:val="21"/>
          <w:szCs w:val="21"/>
          <w:lang w:val="it-IT"/>
        </w:rPr>
        <w:t>ë</w:t>
      </w:r>
      <w:r w:rsidRPr="00D4208E">
        <w:rPr>
          <w:sz w:val="21"/>
          <w:szCs w:val="21"/>
          <w:lang w:val="it-IT"/>
        </w:rPr>
        <w:t>pron</w:t>
      </w:r>
      <w:r w:rsidR="00851C98" w:rsidRPr="00D4208E">
        <w:rPr>
          <w:sz w:val="21"/>
          <w:szCs w:val="21"/>
          <w:lang w:val="it-IT"/>
        </w:rPr>
        <w:t>ë</w:t>
      </w:r>
      <w:r w:rsidRPr="00D4208E">
        <w:rPr>
          <w:sz w:val="21"/>
          <w:szCs w:val="21"/>
          <w:lang w:val="it-IT"/>
        </w:rPr>
        <w:t>sis</w:t>
      </w:r>
      <w:r w:rsidR="00851C98" w:rsidRPr="00D4208E">
        <w:rPr>
          <w:sz w:val="21"/>
          <w:szCs w:val="21"/>
          <w:lang w:val="it-IT"/>
        </w:rPr>
        <w:t>ë</w:t>
      </w:r>
      <w:r w:rsidRPr="00D4208E">
        <w:rPr>
          <w:sz w:val="21"/>
          <w:szCs w:val="21"/>
          <w:lang w:val="it-IT"/>
        </w:rPr>
        <w:t xml:space="preserve"> s</w:t>
      </w:r>
      <w:r w:rsidR="00851C98" w:rsidRPr="00D4208E">
        <w:rPr>
          <w:sz w:val="21"/>
          <w:szCs w:val="21"/>
          <w:lang w:val="it-IT"/>
        </w:rPr>
        <w:t>ë</w:t>
      </w:r>
      <w:r w:rsidRPr="00D4208E">
        <w:rPr>
          <w:sz w:val="21"/>
          <w:szCs w:val="21"/>
          <w:lang w:val="it-IT"/>
        </w:rPr>
        <w:t xml:space="preserve"> tarrac</w:t>
      </w:r>
      <w:r w:rsidR="00851C98" w:rsidRPr="00D4208E">
        <w:rPr>
          <w:sz w:val="21"/>
          <w:szCs w:val="21"/>
          <w:lang w:val="it-IT"/>
        </w:rPr>
        <w:t>ë</w:t>
      </w:r>
      <w:r w:rsidRPr="00D4208E">
        <w:rPr>
          <w:sz w:val="21"/>
          <w:szCs w:val="21"/>
          <w:lang w:val="it-IT"/>
        </w:rPr>
        <w:t>s dhe t</w:t>
      </w:r>
      <w:r w:rsidR="00851C98" w:rsidRPr="00D4208E">
        <w:rPr>
          <w:sz w:val="21"/>
          <w:szCs w:val="21"/>
          <w:lang w:val="it-IT"/>
        </w:rPr>
        <w:t>ë</w:t>
      </w:r>
      <w:r w:rsidRPr="00D4208E">
        <w:rPr>
          <w:sz w:val="21"/>
          <w:szCs w:val="21"/>
          <w:lang w:val="it-IT"/>
        </w:rPr>
        <w:t xml:space="preserve"> elementeve t</w:t>
      </w:r>
      <w:r w:rsidR="00851C98" w:rsidRPr="00D4208E">
        <w:rPr>
          <w:sz w:val="21"/>
          <w:szCs w:val="21"/>
          <w:lang w:val="it-IT"/>
        </w:rPr>
        <w:t>ë</w:t>
      </w:r>
      <w:r w:rsidRPr="00D4208E">
        <w:rPr>
          <w:sz w:val="21"/>
          <w:szCs w:val="21"/>
          <w:lang w:val="it-IT"/>
        </w:rPr>
        <w:t xml:space="preserve"> saj”;</w:t>
      </w:r>
    </w:p>
    <w:p w:rsidR="00E7531D" w:rsidRPr="00D4208E" w:rsidRDefault="00285240" w:rsidP="009C2966">
      <w:pPr>
        <w:pStyle w:val="Paragrafi"/>
        <w:rPr>
          <w:sz w:val="21"/>
          <w:szCs w:val="21"/>
          <w:lang w:val="it-IT"/>
        </w:rPr>
      </w:pPr>
      <w:r w:rsidRPr="00D4208E">
        <w:rPr>
          <w:sz w:val="21"/>
          <w:szCs w:val="21"/>
          <w:lang w:val="it-IT"/>
        </w:rPr>
        <w:t>b) Rubrika B jep t</w:t>
      </w:r>
      <w:r w:rsidR="00851C98" w:rsidRPr="00D4208E">
        <w:rPr>
          <w:sz w:val="21"/>
          <w:szCs w:val="21"/>
          <w:lang w:val="it-IT"/>
        </w:rPr>
        <w:t>ë</w:t>
      </w:r>
      <w:r w:rsidRPr="00D4208E">
        <w:rPr>
          <w:sz w:val="21"/>
          <w:szCs w:val="21"/>
          <w:lang w:val="it-IT"/>
        </w:rPr>
        <w:t xml:space="preserve"> dh</w:t>
      </w:r>
      <w:r w:rsidR="00851C98" w:rsidRPr="00D4208E">
        <w:rPr>
          <w:sz w:val="21"/>
          <w:szCs w:val="21"/>
          <w:lang w:val="it-IT"/>
        </w:rPr>
        <w:t>ë</w:t>
      </w:r>
      <w:r w:rsidRPr="00D4208E">
        <w:rPr>
          <w:sz w:val="21"/>
          <w:szCs w:val="21"/>
          <w:lang w:val="it-IT"/>
        </w:rPr>
        <w:t>nat p</w:t>
      </w:r>
      <w:r w:rsidR="00851C98" w:rsidRPr="00D4208E">
        <w:rPr>
          <w:sz w:val="21"/>
          <w:szCs w:val="21"/>
          <w:lang w:val="it-IT"/>
        </w:rPr>
        <w:t>ë</w:t>
      </w:r>
      <w:r w:rsidRPr="00D4208E">
        <w:rPr>
          <w:sz w:val="21"/>
          <w:szCs w:val="21"/>
          <w:lang w:val="it-IT"/>
        </w:rPr>
        <w:t>r identifikimin e personit q</w:t>
      </w:r>
      <w:r w:rsidR="00851C98" w:rsidRPr="00D4208E">
        <w:rPr>
          <w:sz w:val="21"/>
          <w:szCs w:val="21"/>
          <w:lang w:val="it-IT"/>
        </w:rPr>
        <w:t>ë</w:t>
      </w:r>
      <w:r w:rsidRPr="00D4208E">
        <w:rPr>
          <w:sz w:val="21"/>
          <w:szCs w:val="21"/>
          <w:lang w:val="it-IT"/>
        </w:rPr>
        <w:t xml:space="preserve"> ka p</w:t>
      </w:r>
      <w:r w:rsidR="00851C98" w:rsidRPr="00D4208E">
        <w:rPr>
          <w:sz w:val="21"/>
          <w:szCs w:val="21"/>
          <w:lang w:val="it-IT"/>
        </w:rPr>
        <w:t>ë</w:t>
      </w:r>
      <w:r w:rsidRPr="00D4208E">
        <w:rPr>
          <w:sz w:val="21"/>
          <w:szCs w:val="21"/>
          <w:lang w:val="it-IT"/>
        </w:rPr>
        <w:t>rgatitur aktin e bashk</w:t>
      </w:r>
      <w:r w:rsidR="00851C98" w:rsidRPr="00D4208E">
        <w:rPr>
          <w:sz w:val="21"/>
          <w:szCs w:val="21"/>
          <w:lang w:val="it-IT"/>
        </w:rPr>
        <w:t>ë</w:t>
      </w:r>
      <w:r w:rsidRPr="00D4208E">
        <w:rPr>
          <w:sz w:val="21"/>
          <w:szCs w:val="21"/>
          <w:lang w:val="it-IT"/>
        </w:rPr>
        <w:t>pron</w:t>
      </w:r>
      <w:r w:rsidR="00851C98" w:rsidRPr="00D4208E">
        <w:rPr>
          <w:sz w:val="21"/>
          <w:szCs w:val="21"/>
          <w:lang w:val="it-IT"/>
        </w:rPr>
        <w:t>ë</w:t>
      </w:r>
      <w:r w:rsidRPr="00D4208E">
        <w:rPr>
          <w:sz w:val="21"/>
          <w:szCs w:val="21"/>
          <w:lang w:val="it-IT"/>
        </w:rPr>
        <w:t>sis</w:t>
      </w:r>
      <w:r w:rsidR="00851C98" w:rsidRPr="00D4208E">
        <w:rPr>
          <w:sz w:val="21"/>
          <w:szCs w:val="21"/>
          <w:lang w:val="it-IT"/>
        </w:rPr>
        <w:t>ë</w:t>
      </w:r>
      <w:r w:rsidRPr="00D4208E">
        <w:rPr>
          <w:sz w:val="21"/>
          <w:szCs w:val="21"/>
          <w:lang w:val="it-IT"/>
        </w:rPr>
        <w:t xml:space="preserve"> dhe llogaritur kuotat e pjes</w:t>
      </w:r>
      <w:r w:rsidR="000D47F9">
        <w:rPr>
          <w:sz w:val="21"/>
          <w:szCs w:val="21"/>
          <w:lang w:val="it-IT"/>
        </w:rPr>
        <w:t>ë</w:t>
      </w:r>
      <w:r w:rsidRPr="00D4208E">
        <w:rPr>
          <w:sz w:val="21"/>
          <w:szCs w:val="21"/>
          <w:lang w:val="it-IT"/>
        </w:rPr>
        <w:t>marrjes n</w:t>
      </w:r>
      <w:r w:rsidR="00851C98" w:rsidRPr="00D4208E">
        <w:rPr>
          <w:sz w:val="21"/>
          <w:szCs w:val="21"/>
          <w:lang w:val="it-IT"/>
        </w:rPr>
        <w:t>ë</w:t>
      </w:r>
      <w:r w:rsidRPr="00D4208E">
        <w:rPr>
          <w:sz w:val="21"/>
          <w:szCs w:val="21"/>
          <w:lang w:val="it-IT"/>
        </w:rPr>
        <w:t xml:space="preserve"> bashk</w:t>
      </w:r>
      <w:r w:rsidR="00851C98" w:rsidRPr="00D4208E">
        <w:rPr>
          <w:sz w:val="21"/>
          <w:szCs w:val="21"/>
          <w:lang w:val="it-IT"/>
        </w:rPr>
        <w:t>ë</w:t>
      </w:r>
      <w:r w:rsidRPr="00D4208E">
        <w:rPr>
          <w:sz w:val="21"/>
          <w:szCs w:val="21"/>
          <w:lang w:val="it-IT"/>
        </w:rPr>
        <w:t>pron</w:t>
      </w:r>
      <w:r w:rsidR="00851C98" w:rsidRPr="00D4208E">
        <w:rPr>
          <w:sz w:val="21"/>
          <w:szCs w:val="21"/>
          <w:lang w:val="it-IT"/>
        </w:rPr>
        <w:t>ë</w:t>
      </w:r>
      <w:r w:rsidRPr="00D4208E">
        <w:rPr>
          <w:sz w:val="21"/>
          <w:szCs w:val="21"/>
          <w:lang w:val="it-IT"/>
        </w:rPr>
        <w:t>si, numri e licenc</w:t>
      </w:r>
      <w:r w:rsidR="00851C98" w:rsidRPr="00D4208E">
        <w:rPr>
          <w:sz w:val="21"/>
          <w:szCs w:val="21"/>
          <w:lang w:val="it-IT"/>
        </w:rPr>
        <w:t>ë</w:t>
      </w:r>
      <w:r w:rsidRPr="00D4208E">
        <w:rPr>
          <w:sz w:val="21"/>
          <w:szCs w:val="21"/>
          <w:lang w:val="it-IT"/>
        </w:rPr>
        <w:t>s p</w:t>
      </w:r>
      <w:r w:rsidR="00851C98" w:rsidRPr="00D4208E">
        <w:rPr>
          <w:sz w:val="21"/>
          <w:szCs w:val="21"/>
          <w:lang w:val="it-IT"/>
        </w:rPr>
        <w:t>ë</w:t>
      </w:r>
      <w:r w:rsidRPr="00D4208E">
        <w:rPr>
          <w:sz w:val="21"/>
          <w:szCs w:val="21"/>
          <w:lang w:val="it-IT"/>
        </w:rPr>
        <w:t>rkat</w:t>
      </w:r>
      <w:r w:rsidR="00851C98" w:rsidRPr="00D4208E">
        <w:rPr>
          <w:sz w:val="21"/>
          <w:szCs w:val="21"/>
          <w:lang w:val="it-IT"/>
        </w:rPr>
        <w:t>ë</w:t>
      </w:r>
      <w:r w:rsidRPr="00D4208E">
        <w:rPr>
          <w:sz w:val="21"/>
          <w:szCs w:val="21"/>
          <w:lang w:val="it-IT"/>
        </w:rPr>
        <w:t>se, dat</w:t>
      </w:r>
      <w:r w:rsidR="00851C98" w:rsidRPr="00D4208E">
        <w:rPr>
          <w:sz w:val="21"/>
          <w:szCs w:val="21"/>
          <w:lang w:val="it-IT"/>
        </w:rPr>
        <w:t>ë</w:t>
      </w:r>
      <w:r w:rsidR="00235706">
        <w:rPr>
          <w:sz w:val="21"/>
          <w:szCs w:val="21"/>
          <w:lang w:val="it-IT"/>
        </w:rPr>
        <w:t>n</w:t>
      </w:r>
      <w:r w:rsidRPr="00D4208E">
        <w:rPr>
          <w:sz w:val="21"/>
          <w:szCs w:val="21"/>
          <w:lang w:val="it-IT"/>
        </w:rPr>
        <w:t xml:space="preserve"> dhe vendi</w:t>
      </w:r>
      <w:r w:rsidR="00235706">
        <w:rPr>
          <w:sz w:val="21"/>
          <w:szCs w:val="21"/>
          <w:lang w:val="it-IT"/>
        </w:rPr>
        <w:t>n</w:t>
      </w:r>
      <w:r w:rsidRPr="00D4208E">
        <w:rPr>
          <w:sz w:val="21"/>
          <w:szCs w:val="21"/>
          <w:lang w:val="it-IT"/>
        </w:rPr>
        <w:t xml:space="preserve"> p</w:t>
      </w:r>
      <w:r w:rsidR="00851C98" w:rsidRPr="00D4208E">
        <w:rPr>
          <w:sz w:val="21"/>
          <w:szCs w:val="21"/>
          <w:lang w:val="it-IT"/>
        </w:rPr>
        <w:t>ë</w:t>
      </w:r>
      <w:r w:rsidRPr="00D4208E">
        <w:rPr>
          <w:sz w:val="21"/>
          <w:szCs w:val="21"/>
          <w:lang w:val="it-IT"/>
        </w:rPr>
        <w:t>r firm</w:t>
      </w:r>
      <w:r w:rsidR="00851C98" w:rsidRPr="00D4208E">
        <w:rPr>
          <w:sz w:val="21"/>
          <w:szCs w:val="21"/>
          <w:lang w:val="it-IT"/>
        </w:rPr>
        <w:t>ë</w:t>
      </w:r>
      <w:r w:rsidRPr="00D4208E">
        <w:rPr>
          <w:sz w:val="21"/>
          <w:szCs w:val="21"/>
          <w:lang w:val="it-IT"/>
        </w:rPr>
        <w:t>n e personit q</w:t>
      </w:r>
      <w:r w:rsidR="00851C98" w:rsidRPr="00D4208E">
        <w:rPr>
          <w:sz w:val="21"/>
          <w:szCs w:val="21"/>
          <w:lang w:val="it-IT"/>
        </w:rPr>
        <w:t>ë</w:t>
      </w:r>
      <w:r w:rsidRPr="00D4208E">
        <w:rPr>
          <w:sz w:val="21"/>
          <w:szCs w:val="21"/>
          <w:lang w:val="it-IT"/>
        </w:rPr>
        <w:t xml:space="preserve"> e ka hartuar;</w:t>
      </w:r>
    </w:p>
    <w:p w:rsidR="00285240" w:rsidRPr="00D4208E" w:rsidRDefault="00D037CA" w:rsidP="009C2966">
      <w:pPr>
        <w:pStyle w:val="Paragrafi"/>
        <w:rPr>
          <w:sz w:val="21"/>
          <w:szCs w:val="21"/>
          <w:lang w:val="it-IT"/>
        </w:rPr>
      </w:pPr>
      <w:r w:rsidRPr="00D4208E">
        <w:rPr>
          <w:sz w:val="21"/>
          <w:szCs w:val="21"/>
          <w:lang w:val="it-IT"/>
        </w:rPr>
        <w:t>c) Rubrika C –</w:t>
      </w:r>
      <w:r w:rsidR="00235706">
        <w:rPr>
          <w:sz w:val="21"/>
          <w:szCs w:val="21"/>
          <w:lang w:val="it-IT"/>
        </w:rPr>
        <w:t xml:space="preserve"> </w:t>
      </w:r>
      <w:r w:rsidRPr="00D4208E">
        <w:rPr>
          <w:sz w:val="21"/>
          <w:szCs w:val="21"/>
          <w:lang w:val="it-IT"/>
        </w:rPr>
        <w:t>Tabela e pjes</w:t>
      </w:r>
      <w:r w:rsidR="00851C98" w:rsidRPr="00D4208E">
        <w:rPr>
          <w:sz w:val="21"/>
          <w:szCs w:val="21"/>
          <w:lang w:val="it-IT"/>
        </w:rPr>
        <w:t>ë</w:t>
      </w:r>
      <w:r w:rsidRPr="00D4208E">
        <w:rPr>
          <w:sz w:val="21"/>
          <w:szCs w:val="21"/>
          <w:lang w:val="it-IT"/>
        </w:rPr>
        <w:t>marrjes n</w:t>
      </w:r>
      <w:r w:rsidR="00851C98" w:rsidRPr="00D4208E">
        <w:rPr>
          <w:sz w:val="21"/>
          <w:szCs w:val="21"/>
          <w:lang w:val="it-IT"/>
        </w:rPr>
        <w:t>ë</w:t>
      </w:r>
      <w:r w:rsidRPr="00D4208E">
        <w:rPr>
          <w:sz w:val="21"/>
          <w:szCs w:val="21"/>
          <w:lang w:val="it-IT"/>
        </w:rPr>
        <w:t xml:space="preserve"> bashk</w:t>
      </w:r>
      <w:r w:rsidR="00851C98" w:rsidRPr="00D4208E">
        <w:rPr>
          <w:sz w:val="21"/>
          <w:szCs w:val="21"/>
          <w:lang w:val="it-IT"/>
        </w:rPr>
        <w:t>ë</w:t>
      </w:r>
      <w:r w:rsidRPr="00D4208E">
        <w:rPr>
          <w:sz w:val="21"/>
          <w:szCs w:val="21"/>
          <w:lang w:val="it-IT"/>
        </w:rPr>
        <w:t>pron</w:t>
      </w:r>
      <w:r w:rsidR="00851C98" w:rsidRPr="00D4208E">
        <w:rPr>
          <w:sz w:val="21"/>
          <w:szCs w:val="21"/>
          <w:lang w:val="it-IT"/>
        </w:rPr>
        <w:t>ë</w:t>
      </w:r>
      <w:r w:rsidRPr="00D4208E">
        <w:rPr>
          <w:sz w:val="21"/>
          <w:szCs w:val="21"/>
          <w:lang w:val="it-IT"/>
        </w:rPr>
        <w:t>si p</w:t>
      </w:r>
      <w:r w:rsidR="00851C98" w:rsidRPr="00D4208E">
        <w:rPr>
          <w:sz w:val="21"/>
          <w:szCs w:val="21"/>
          <w:lang w:val="it-IT"/>
        </w:rPr>
        <w:t>ë</w:t>
      </w:r>
      <w:r w:rsidRPr="00D4208E">
        <w:rPr>
          <w:sz w:val="21"/>
          <w:szCs w:val="21"/>
          <w:lang w:val="it-IT"/>
        </w:rPr>
        <w:t>r çdo nj</w:t>
      </w:r>
      <w:r w:rsidR="00851C98" w:rsidRPr="00D4208E">
        <w:rPr>
          <w:sz w:val="21"/>
          <w:szCs w:val="21"/>
          <w:lang w:val="it-IT"/>
        </w:rPr>
        <w:t>ë</w:t>
      </w:r>
      <w:r w:rsidRPr="00D4208E">
        <w:rPr>
          <w:sz w:val="21"/>
          <w:szCs w:val="21"/>
          <w:lang w:val="it-IT"/>
        </w:rPr>
        <w:t>si pron</w:t>
      </w:r>
      <w:r w:rsidR="00235706">
        <w:rPr>
          <w:sz w:val="21"/>
          <w:szCs w:val="21"/>
          <w:lang w:val="it-IT"/>
        </w:rPr>
        <w:t>e individuale t</w:t>
      </w:r>
      <w:r w:rsidR="006A724C">
        <w:rPr>
          <w:sz w:val="21"/>
          <w:szCs w:val="21"/>
          <w:lang w:val="it-IT"/>
        </w:rPr>
        <w:t>ë</w:t>
      </w:r>
      <w:r w:rsidRPr="00D4208E">
        <w:rPr>
          <w:sz w:val="21"/>
          <w:szCs w:val="21"/>
          <w:lang w:val="it-IT"/>
        </w:rPr>
        <w:t xml:space="preserve"> objektit;</w:t>
      </w:r>
    </w:p>
    <w:p w:rsidR="00D037CA" w:rsidRPr="00D4208E" w:rsidRDefault="00D037CA" w:rsidP="009C2966">
      <w:pPr>
        <w:pStyle w:val="Paragrafi"/>
        <w:rPr>
          <w:sz w:val="21"/>
          <w:szCs w:val="21"/>
          <w:lang w:val="it-IT"/>
        </w:rPr>
      </w:pPr>
      <w:r w:rsidRPr="00D4208E">
        <w:rPr>
          <w:sz w:val="21"/>
          <w:szCs w:val="21"/>
          <w:lang w:val="it-IT"/>
        </w:rPr>
        <w:t>d) Rubrika Ç jep shpjegime mbi shenjat e p</w:t>
      </w:r>
      <w:r w:rsidR="00851C98" w:rsidRPr="00D4208E">
        <w:rPr>
          <w:sz w:val="21"/>
          <w:szCs w:val="21"/>
          <w:lang w:val="it-IT"/>
        </w:rPr>
        <w:t>ë</w:t>
      </w:r>
      <w:r w:rsidRPr="00D4208E">
        <w:rPr>
          <w:sz w:val="21"/>
          <w:szCs w:val="21"/>
          <w:lang w:val="it-IT"/>
        </w:rPr>
        <w:t>rdorura n</w:t>
      </w:r>
      <w:r w:rsidR="00851C98" w:rsidRPr="00D4208E">
        <w:rPr>
          <w:sz w:val="21"/>
          <w:szCs w:val="21"/>
          <w:lang w:val="it-IT"/>
        </w:rPr>
        <w:t>ë</w:t>
      </w:r>
      <w:r w:rsidRPr="00D4208E">
        <w:rPr>
          <w:sz w:val="21"/>
          <w:szCs w:val="21"/>
          <w:lang w:val="it-IT"/>
        </w:rPr>
        <w:t xml:space="preserve"> planimetri (legjenda);</w:t>
      </w:r>
    </w:p>
    <w:p w:rsidR="00D037CA" w:rsidRPr="00D4208E" w:rsidRDefault="00D037CA" w:rsidP="009C2966">
      <w:pPr>
        <w:pStyle w:val="Paragrafi"/>
        <w:rPr>
          <w:sz w:val="21"/>
          <w:szCs w:val="21"/>
          <w:lang w:val="it-IT"/>
        </w:rPr>
      </w:pPr>
      <w:r w:rsidRPr="00D4208E">
        <w:rPr>
          <w:sz w:val="21"/>
          <w:szCs w:val="21"/>
          <w:lang w:val="it-IT"/>
        </w:rPr>
        <w:t>e) N</w:t>
      </w:r>
      <w:r w:rsidR="00851C98" w:rsidRPr="00D4208E">
        <w:rPr>
          <w:sz w:val="21"/>
          <w:szCs w:val="21"/>
          <w:lang w:val="it-IT"/>
        </w:rPr>
        <w:t>ë</w:t>
      </w:r>
      <w:r w:rsidRPr="00D4208E">
        <w:rPr>
          <w:sz w:val="21"/>
          <w:szCs w:val="21"/>
          <w:lang w:val="it-IT"/>
        </w:rPr>
        <w:t xml:space="preserve"> rubrik</w:t>
      </w:r>
      <w:r w:rsidR="00851C98" w:rsidRPr="00D4208E">
        <w:rPr>
          <w:sz w:val="21"/>
          <w:szCs w:val="21"/>
          <w:lang w:val="it-IT"/>
        </w:rPr>
        <w:t>ë</w:t>
      </w:r>
      <w:r w:rsidRPr="00D4208E">
        <w:rPr>
          <w:sz w:val="21"/>
          <w:szCs w:val="21"/>
          <w:lang w:val="it-IT"/>
        </w:rPr>
        <w:t>n D sh</w:t>
      </w:r>
      <w:r w:rsidR="00851C98" w:rsidRPr="00D4208E">
        <w:rPr>
          <w:sz w:val="21"/>
          <w:szCs w:val="21"/>
          <w:lang w:val="it-IT"/>
        </w:rPr>
        <w:t>ë</w:t>
      </w:r>
      <w:r w:rsidRPr="00D4208E">
        <w:rPr>
          <w:sz w:val="21"/>
          <w:szCs w:val="21"/>
          <w:lang w:val="it-IT"/>
        </w:rPr>
        <w:t>nohet data e dor</w:t>
      </w:r>
      <w:r w:rsidR="00851C98" w:rsidRPr="00D4208E">
        <w:rPr>
          <w:sz w:val="21"/>
          <w:szCs w:val="21"/>
          <w:lang w:val="it-IT"/>
        </w:rPr>
        <w:t>ë</w:t>
      </w:r>
      <w:r w:rsidRPr="00D4208E">
        <w:rPr>
          <w:sz w:val="21"/>
          <w:szCs w:val="21"/>
          <w:lang w:val="it-IT"/>
        </w:rPr>
        <w:t>zimit t</w:t>
      </w:r>
      <w:r w:rsidR="00851C98" w:rsidRPr="00D4208E">
        <w:rPr>
          <w:sz w:val="21"/>
          <w:szCs w:val="21"/>
          <w:lang w:val="it-IT"/>
        </w:rPr>
        <w:t>ë</w:t>
      </w:r>
      <w:r w:rsidRPr="00D4208E">
        <w:rPr>
          <w:sz w:val="21"/>
          <w:szCs w:val="21"/>
          <w:lang w:val="it-IT"/>
        </w:rPr>
        <w:t xml:space="preserve"> </w:t>
      </w:r>
      <w:r w:rsidR="00235706">
        <w:rPr>
          <w:sz w:val="21"/>
          <w:szCs w:val="21"/>
          <w:lang w:val="it-IT"/>
        </w:rPr>
        <w:t>aktit t</w:t>
      </w:r>
      <w:r w:rsidR="006A724C">
        <w:rPr>
          <w:sz w:val="21"/>
          <w:szCs w:val="21"/>
          <w:lang w:val="it-IT"/>
        </w:rPr>
        <w:t>ë</w:t>
      </w:r>
      <w:r w:rsidR="000C682E">
        <w:rPr>
          <w:sz w:val="21"/>
          <w:szCs w:val="21"/>
          <w:lang w:val="it-IT"/>
        </w:rPr>
        <w:t xml:space="preserve"> </w:t>
      </w:r>
      <w:r w:rsidRPr="00D4208E">
        <w:rPr>
          <w:sz w:val="21"/>
          <w:szCs w:val="21"/>
          <w:lang w:val="it-IT"/>
        </w:rPr>
        <w:t>bashk</w:t>
      </w:r>
      <w:r w:rsidR="00851C98" w:rsidRPr="00D4208E">
        <w:rPr>
          <w:sz w:val="21"/>
          <w:szCs w:val="21"/>
          <w:lang w:val="it-IT"/>
        </w:rPr>
        <w:t>ë</w:t>
      </w:r>
      <w:r w:rsidRPr="00D4208E">
        <w:rPr>
          <w:sz w:val="21"/>
          <w:szCs w:val="21"/>
          <w:lang w:val="it-IT"/>
        </w:rPr>
        <w:t>pron</w:t>
      </w:r>
      <w:r w:rsidR="00851C98" w:rsidRPr="00D4208E">
        <w:rPr>
          <w:sz w:val="21"/>
          <w:szCs w:val="21"/>
          <w:lang w:val="it-IT"/>
        </w:rPr>
        <w:t>ë</w:t>
      </w:r>
      <w:r w:rsidRPr="00D4208E">
        <w:rPr>
          <w:sz w:val="21"/>
          <w:szCs w:val="21"/>
          <w:lang w:val="it-IT"/>
        </w:rPr>
        <w:t>sis</w:t>
      </w:r>
      <w:r w:rsidR="00851C98" w:rsidRPr="00D4208E">
        <w:rPr>
          <w:sz w:val="21"/>
          <w:szCs w:val="21"/>
          <w:lang w:val="it-IT"/>
        </w:rPr>
        <w:t>ë</w:t>
      </w:r>
      <w:r w:rsidRPr="00D4208E">
        <w:rPr>
          <w:sz w:val="21"/>
          <w:szCs w:val="21"/>
          <w:lang w:val="it-IT"/>
        </w:rPr>
        <w:t xml:space="preserve"> dhe numri i </w:t>
      </w:r>
      <w:r w:rsidR="00235706">
        <w:rPr>
          <w:sz w:val="21"/>
          <w:szCs w:val="21"/>
          <w:lang w:val="it-IT"/>
        </w:rPr>
        <w:t>f</w:t>
      </w:r>
      <w:r w:rsidRPr="00D4208E">
        <w:rPr>
          <w:sz w:val="21"/>
          <w:szCs w:val="21"/>
          <w:lang w:val="it-IT"/>
        </w:rPr>
        <w:t>let</w:t>
      </w:r>
      <w:r w:rsidR="00851C98" w:rsidRPr="00D4208E">
        <w:rPr>
          <w:sz w:val="21"/>
          <w:szCs w:val="21"/>
          <w:lang w:val="it-IT"/>
        </w:rPr>
        <w:t>ë</w:t>
      </w:r>
      <w:r w:rsidR="00E15496">
        <w:rPr>
          <w:sz w:val="21"/>
          <w:szCs w:val="21"/>
          <w:lang w:val="it-IT"/>
        </w:rPr>
        <w:t>s.</w:t>
      </w:r>
    </w:p>
    <w:p w:rsidR="00D037CA" w:rsidRPr="00D4208E" w:rsidRDefault="00D037CA" w:rsidP="009C2966">
      <w:pPr>
        <w:pStyle w:val="Paragrafi"/>
        <w:rPr>
          <w:sz w:val="21"/>
          <w:szCs w:val="21"/>
          <w:lang w:val="it-IT"/>
        </w:rPr>
      </w:pPr>
    </w:p>
    <w:p w:rsidR="00D037CA" w:rsidRPr="00D4208E" w:rsidRDefault="00D037CA" w:rsidP="009C2966">
      <w:pPr>
        <w:pStyle w:val="Paragrafi"/>
        <w:rPr>
          <w:sz w:val="21"/>
          <w:szCs w:val="21"/>
          <w:lang w:val="it-IT"/>
        </w:rPr>
      </w:pPr>
    </w:p>
    <w:p w:rsidR="00D037CA" w:rsidRPr="00D4208E" w:rsidRDefault="00AD699D" w:rsidP="00D037CA">
      <w:pPr>
        <w:pStyle w:val="Paragrafi"/>
        <w:ind w:firstLine="0"/>
        <w:rPr>
          <w:sz w:val="21"/>
          <w:szCs w:val="21"/>
        </w:rPr>
      </w:pPr>
      <w:r w:rsidRPr="00D4208E">
        <w:rPr>
          <w:noProof/>
          <w:sz w:val="21"/>
          <w:szCs w:val="21"/>
          <w:lang w:val="en-GB" w:eastAsia="en-GB"/>
        </w:rPr>
        <w:drawing>
          <wp:inline distT="0" distB="0" distL="0" distR="0">
            <wp:extent cx="5715000" cy="8343900"/>
            <wp:effectExtent l="0" t="0" r="0" b="0"/>
            <wp:docPr id="7" name="Picture 7" descr="Hart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arta 5"/>
                    <pic:cNvPicPr>
                      <a:picLocks noChangeAspect="1" noChangeArrowheads="1"/>
                    </pic:cNvPicPr>
                  </pic:nvPicPr>
                  <pic:blipFill>
                    <a:blip r:embed="rId16" cstate="print">
                      <a:extLst>
                        <a:ext uri="{28A0092B-C50C-407E-A947-70E740481C1C}">
                          <a14:useLocalDpi xmlns:a14="http://schemas.microsoft.com/office/drawing/2010/main" val="0"/>
                        </a:ext>
                      </a:extLst>
                    </a:blip>
                    <a:srcRect l="3720" t="1309" r="9476" b="2632"/>
                    <a:stretch>
                      <a:fillRect/>
                    </a:stretch>
                  </pic:blipFill>
                  <pic:spPr bwMode="auto">
                    <a:xfrm>
                      <a:off x="0" y="0"/>
                      <a:ext cx="5715000" cy="8343900"/>
                    </a:xfrm>
                    <a:prstGeom prst="rect">
                      <a:avLst/>
                    </a:prstGeom>
                    <a:noFill/>
                    <a:ln>
                      <a:noFill/>
                    </a:ln>
                  </pic:spPr>
                </pic:pic>
              </a:graphicData>
            </a:graphic>
          </wp:inline>
        </w:drawing>
      </w:r>
    </w:p>
    <w:p w:rsidR="00E45307" w:rsidRPr="00D4208E" w:rsidRDefault="00E45307" w:rsidP="00D037CA">
      <w:pPr>
        <w:pStyle w:val="Paragrafi"/>
        <w:ind w:firstLine="0"/>
        <w:rPr>
          <w:sz w:val="21"/>
          <w:szCs w:val="21"/>
        </w:rPr>
      </w:pPr>
    </w:p>
    <w:p w:rsidR="00E45307" w:rsidRPr="00D4208E" w:rsidRDefault="00E45307" w:rsidP="00D037CA">
      <w:pPr>
        <w:pStyle w:val="Paragrafi"/>
        <w:ind w:firstLine="0"/>
        <w:rPr>
          <w:sz w:val="21"/>
          <w:szCs w:val="21"/>
        </w:rPr>
      </w:pPr>
    </w:p>
    <w:p w:rsidR="00E45307" w:rsidRPr="00D4208E" w:rsidRDefault="00E45307" w:rsidP="00D037CA">
      <w:pPr>
        <w:pStyle w:val="Paragrafi"/>
        <w:ind w:firstLine="0"/>
        <w:rPr>
          <w:sz w:val="21"/>
          <w:szCs w:val="21"/>
        </w:rPr>
      </w:pPr>
    </w:p>
    <w:p w:rsidR="00851C98" w:rsidRPr="00D4208E" w:rsidRDefault="00851C98" w:rsidP="00851C98">
      <w:pPr>
        <w:pStyle w:val="Akti"/>
        <w:rPr>
          <w:sz w:val="21"/>
          <w:szCs w:val="21"/>
        </w:rPr>
      </w:pPr>
      <w:r w:rsidRPr="00D4208E">
        <w:rPr>
          <w:sz w:val="21"/>
          <w:szCs w:val="21"/>
        </w:rPr>
        <w:t xml:space="preserve">VENDIM </w:t>
      </w:r>
    </w:p>
    <w:p w:rsidR="00851C98" w:rsidRPr="00D4208E" w:rsidRDefault="00851C98" w:rsidP="00851C98">
      <w:pPr>
        <w:pStyle w:val="NumriData"/>
        <w:rPr>
          <w:sz w:val="21"/>
          <w:szCs w:val="21"/>
        </w:rPr>
      </w:pPr>
      <w:r w:rsidRPr="00D4208E">
        <w:rPr>
          <w:sz w:val="21"/>
          <w:szCs w:val="21"/>
        </w:rPr>
        <w:t xml:space="preserve">Nr.1013, datë 10.12.2010 </w:t>
      </w:r>
    </w:p>
    <w:p w:rsidR="00851C98" w:rsidRPr="00D4208E" w:rsidRDefault="00851C98" w:rsidP="00851C98">
      <w:pPr>
        <w:pStyle w:val="Paragrafi"/>
        <w:rPr>
          <w:sz w:val="21"/>
          <w:szCs w:val="21"/>
        </w:rPr>
      </w:pPr>
    </w:p>
    <w:p w:rsidR="00851C98" w:rsidRPr="00D4208E" w:rsidRDefault="00851C98" w:rsidP="00851C98">
      <w:pPr>
        <w:pStyle w:val="Titulli"/>
        <w:rPr>
          <w:sz w:val="21"/>
          <w:szCs w:val="21"/>
        </w:rPr>
      </w:pPr>
      <w:r w:rsidRPr="00D4208E">
        <w:rPr>
          <w:sz w:val="21"/>
          <w:szCs w:val="21"/>
        </w:rPr>
        <w:t xml:space="preserve">PëR KRIJIMIN E AGJENCISë KOMBëTARE të PROVIMEVE (AKP) </w:t>
      </w:r>
    </w:p>
    <w:p w:rsidR="00851C98" w:rsidRPr="00D4208E" w:rsidRDefault="00851C98" w:rsidP="00851C98">
      <w:pPr>
        <w:pStyle w:val="Paragrafi"/>
        <w:rPr>
          <w:sz w:val="21"/>
          <w:szCs w:val="21"/>
        </w:rPr>
      </w:pPr>
    </w:p>
    <w:p w:rsidR="00851C98" w:rsidRPr="00D4208E" w:rsidRDefault="00851C98" w:rsidP="00851C98">
      <w:pPr>
        <w:pStyle w:val="BazLigjPropozues"/>
        <w:rPr>
          <w:sz w:val="21"/>
          <w:szCs w:val="21"/>
        </w:rPr>
      </w:pPr>
      <w:r w:rsidRPr="00D4208E">
        <w:rPr>
          <w:sz w:val="21"/>
          <w:szCs w:val="21"/>
        </w:rPr>
        <w:t xml:space="preserve">Në mbështetje të nenit </w:t>
      </w:r>
      <w:r w:rsidR="000C682E">
        <w:rPr>
          <w:sz w:val="21"/>
          <w:szCs w:val="21"/>
        </w:rPr>
        <w:t>100 të Kushtetutës, të nenit 10</w:t>
      </w:r>
      <w:r w:rsidRPr="00D4208E">
        <w:rPr>
          <w:sz w:val="21"/>
          <w:szCs w:val="21"/>
        </w:rPr>
        <w:t xml:space="preserve"> të ligjit nr.9000, datë 30.1.2003 “Për organizimin dhe funksionimin e Këshillit të Ministrave”, të ligjit nr.10 171, datë 22.10.2009 “Për profesionet e rregulluara në Republikën e Shqipërisë”, dhe të nenit 10 të ligjit nr.10 190, datë 26.11.2009 “Për buxhetin e vitit 2010”, të ndryshuar, me propozimin e Ministrit të Arsimit dhe Shkencës, Këshilli i Ministrave </w:t>
      </w:r>
    </w:p>
    <w:p w:rsidR="00851C98" w:rsidRPr="00D4208E" w:rsidRDefault="00851C98" w:rsidP="00851C98">
      <w:pPr>
        <w:pStyle w:val="Paragrafi"/>
        <w:rPr>
          <w:sz w:val="21"/>
          <w:szCs w:val="21"/>
        </w:rPr>
      </w:pPr>
    </w:p>
    <w:p w:rsidR="00851C98" w:rsidRPr="00D4208E" w:rsidRDefault="00851C98" w:rsidP="00851C98">
      <w:pPr>
        <w:pStyle w:val="VENDOSI"/>
        <w:rPr>
          <w:sz w:val="21"/>
          <w:szCs w:val="21"/>
        </w:rPr>
      </w:pPr>
      <w:r w:rsidRPr="00D4208E">
        <w:rPr>
          <w:sz w:val="21"/>
          <w:szCs w:val="21"/>
        </w:rPr>
        <w:t xml:space="preserve">VENDOSI: </w:t>
      </w:r>
    </w:p>
    <w:p w:rsidR="00851C98" w:rsidRPr="00D4208E" w:rsidRDefault="00851C98" w:rsidP="00851C98">
      <w:pPr>
        <w:pStyle w:val="Paragrafi"/>
        <w:rPr>
          <w:sz w:val="21"/>
          <w:szCs w:val="21"/>
        </w:rPr>
      </w:pPr>
    </w:p>
    <w:p w:rsidR="00851C98" w:rsidRPr="00D4208E" w:rsidRDefault="00851C98" w:rsidP="00851C98">
      <w:pPr>
        <w:pStyle w:val="Paragrafi"/>
        <w:rPr>
          <w:sz w:val="21"/>
          <w:szCs w:val="21"/>
        </w:rPr>
      </w:pPr>
      <w:r w:rsidRPr="00D4208E">
        <w:rPr>
          <w:sz w:val="21"/>
          <w:szCs w:val="21"/>
        </w:rPr>
        <w:t xml:space="preserve">1. Krijimin e Agjencisë Kombëtare të Provimeve (AKP), mbi bazën e AVA-së, APRIAL-it dhe Drejtorisë së Provimit të Shtetit, të krijuar për herë të parë në kuadër të AKP-së. </w:t>
      </w:r>
    </w:p>
    <w:p w:rsidR="00851C98" w:rsidRPr="00D4208E" w:rsidRDefault="00851C98" w:rsidP="00851C98">
      <w:pPr>
        <w:pStyle w:val="Paragrafi"/>
        <w:rPr>
          <w:sz w:val="21"/>
          <w:szCs w:val="21"/>
        </w:rPr>
      </w:pPr>
      <w:r w:rsidRPr="00D4208E">
        <w:rPr>
          <w:sz w:val="21"/>
          <w:szCs w:val="21"/>
        </w:rPr>
        <w:t xml:space="preserve">2. AKP-ja është person juridik, publik dhe buxhetor, në varësi të Ministrit të Arsimit dhe Shkencës. </w:t>
      </w:r>
    </w:p>
    <w:p w:rsidR="00851C98" w:rsidRPr="00D4208E" w:rsidRDefault="00851C98" w:rsidP="00851C98">
      <w:pPr>
        <w:pStyle w:val="Paragrafi"/>
        <w:rPr>
          <w:sz w:val="21"/>
          <w:szCs w:val="21"/>
        </w:rPr>
      </w:pPr>
      <w:r w:rsidRPr="00D4208E">
        <w:rPr>
          <w:sz w:val="21"/>
          <w:szCs w:val="21"/>
        </w:rPr>
        <w:t>3. AKP-ja është institucio</w:t>
      </w:r>
      <w:r w:rsidR="000C682E">
        <w:rPr>
          <w:sz w:val="21"/>
          <w:szCs w:val="21"/>
        </w:rPr>
        <w:t>n i posaçëm pë</w:t>
      </w:r>
      <w:r w:rsidRPr="00D4208E">
        <w:rPr>
          <w:sz w:val="21"/>
          <w:szCs w:val="21"/>
        </w:rPr>
        <w:t xml:space="preserve">r organizimin, monitorimin, mbikëqyrjen e problemeve të reformës arsimore për sigurimin e cilësisë në fushën e vlerësimit të arritjeve, të pranimit në shkollat e larta dhe të provimeve. Ajo ushtron funksion teknik, profesional, mbështetës dhe rekomandues të politikave të vlerësimit, të pranimit dhe të organizimit të provimeve të maturës e të shtetit. </w:t>
      </w:r>
    </w:p>
    <w:p w:rsidR="00851C98" w:rsidRPr="00D4208E" w:rsidRDefault="00851C98" w:rsidP="00851C98">
      <w:pPr>
        <w:pStyle w:val="Paragrafi"/>
        <w:rPr>
          <w:sz w:val="21"/>
          <w:szCs w:val="21"/>
        </w:rPr>
      </w:pPr>
      <w:r w:rsidRPr="00D4208E">
        <w:rPr>
          <w:sz w:val="21"/>
          <w:szCs w:val="21"/>
        </w:rPr>
        <w:t xml:space="preserve">4. AKP-ja drejtohet nga drejtori i </w:t>
      </w:r>
      <w:r w:rsidR="000C682E" w:rsidRPr="00D4208E">
        <w:rPr>
          <w:sz w:val="21"/>
          <w:szCs w:val="21"/>
        </w:rPr>
        <w:t xml:space="preserve">përgjithshëm </w:t>
      </w:r>
      <w:r w:rsidRPr="00D4208E">
        <w:rPr>
          <w:sz w:val="21"/>
          <w:szCs w:val="21"/>
        </w:rPr>
        <w:t xml:space="preserve">dhe organizohet në drejtori dhe sektorë. </w:t>
      </w:r>
    </w:p>
    <w:p w:rsidR="00851C98" w:rsidRPr="00D4208E" w:rsidRDefault="00851C98" w:rsidP="00851C98">
      <w:pPr>
        <w:pStyle w:val="Paragrafi"/>
        <w:rPr>
          <w:sz w:val="21"/>
          <w:szCs w:val="21"/>
        </w:rPr>
      </w:pPr>
      <w:r w:rsidRPr="00D4208E">
        <w:rPr>
          <w:sz w:val="21"/>
          <w:szCs w:val="21"/>
        </w:rPr>
        <w:t xml:space="preserve">5. Drejtori i </w:t>
      </w:r>
      <w:r w:rsidR="000C682E" w:rsidRPr="00D4208E">
        <w:rPr>
          <w:sz w:val="21"/>
          <w:szCs w:val="21"/>
        </w:rPr>
        <w:t xml:space="preserve">përgjithshëm </w:t>
      </w:r>
      <w:r w:rsidRPr="00D4208E">
        <w:rPr>
          <w:sz w:val="21"/>
          <w:szCs w:val="21"/>
        </w:rPr>
        <w:t xml:space="preserve">emërohet, lirohet dhe shkarkohet nga detyra me urdhër të Ministrit të Arsimit dhe Shkencës, sipas kritereve dhe procedurave të caktuara në vendimin </w:t>
      </w:r>
      <w:r w:rsidR="000C682E">
        <w:rPr>
          <w:sz w:val="21"/>
          <w:szCs w:val="21"/>
        </w:rPr>
        <w:t>nr.173, datë 7.3.2003</w:t>
      </w:r>
      <w:r w:rsidRPr="00D4208E">
        <w:rPr>
          <w:sz w:val="21"/>
          <w:szCs w:val="21"/>
        </w:rPr>
        <w:t xml:space="preserve"> </w:t>
      </w:r>
      <w:r w:rsidR="00733E0A">
        <w:rPr>
          <w:sz w:val="21"/>
          <w:szCs w:val="21"/>
        </w:rPr>
        <w:t xml:space="preserve">të </w:t>
      </w:r>
      <w:r w:rsidR="00733E0A" w:rsidRPr="00D4208E">
        <w:rPr>
          <w:sz w:val="21"/>
          <w:szCs w:val="21"/>
        </w:rPr>
        <w:t xml:space="preserve">Këshillit të Ministrave </w:t>
      </w:r>
      <w:r w:rsidRPr="00D4208E">
        <w:rPr>
          <w:sz w:val="21"/>
          <w:szCs w:val="21"/>
        </w:rPr>
        <w:t xml:space="preserve">“Për emërimin, lirimin ose shkarkimin nga detyra të drejtuesve të institucioneve, në varësi të Këshillit të Ministrave, Kryeministrit ose Ministrit”. </w:t>
      </w:r>
    </w:p>
    <w:p w:rsidR="00851C98" w:rsidRPr="00D4208E" w:rsidRDefault="00851C98" w:rsidP="00851C98">
      <w:pPr>
        <w:pStyle w:val="Paragrafi"/>
        <w:rPr>
          <w:sz w:val="21"/>
          <w:szCs w:val="21"/>
        </w:rPr>
      </w:pPr>
      <w:r w:rsidRPr="00D4208E">
        <w:rPr>
          <w:sz w:val="21"/>
          <w:szCs w:val="21"/>
        </w:rPr>
        <w:t>6. Drejtorët e drejtorive, përgj</w:t>
      </w:r>
      <w:r w:rsidR="000C682E">
        <w:rPr>
          <w:sz w:val="21"/>
          <w:szCs w:val="21"/>
        </w:rPr>
        <w:t>egjësit e sektorëve, specialist</w:t>
      </w:r>
      <w:r w:rsidR="006A724C">
        <w:rPr>
          <w:sz w:val="21"/>
          <w:szCs w:val="21"/>
        </w:rPr>
        <w:t>ë</w:t>
      </w:r>
      <w:r w:rsidRPr="00D4208E">
        <w:rPr>
          <w:sz w:val="21"/>
          <w:szCs w:val="21"/>
        </w:rPr>
        <w:t xml:space="preserve">t dhe punonjësit e tjerë emërohen nga drejtori i </w:t>
      </w:r>
      <w:r w:rsidR="000C682E">
        <w:rPr>
          <w:sz w:val="21"/>
          <w:szCs w:val="21"/>
        </w:rPr>
        <w:t>p</w:t>
      </w:r>
      <w:r w:rsidRPr="00D4208E">
        <w:rPr>
          <w:sz w:val="21"/>
          <w:szCs w:val="21"/>
        </w:rPr>
        <w:t xml:space="preserve">ërgjithshëm, sipas kritereve dhe procedurave të përcaktuara në ligjin nr.8549, datë 11.11.1999 “Statusi i nëpunësit civil”. </w:t>
      </w:r>
    </w:p>
    <w:p w:rsidR="00851C98" w:rsidRPr="00D4208E" w:rsidRDefault="00851C98" w:rsidP="00851C98">
      <w:pPr>
        <w:pStyle w:val="Paragrafi"/>
        <w:rPr>
          <w:sz w:val="21"/>
          <w:szCs w:val="21"/>
        </w:rPr>
      </w:pPr>
      <w:r w:rsidRPr="00D4208E">
        <w:rPr>
          <w:sz w:val="21"/>
          <w:szCs w:val="21"/>
        </w:rPr>
        <w:t xml:space="preserve">7. Marrëdhëniet e punës së punonjësve të AKP-së rregullohen me ligjin nr.7961, datë 12.7.1995 “Kodi i Punës i Republikës se Shqipërisë”, të ndryshuar. </w:t>
      </w:r>
    </w:p>
    <w:p w:rsidR="00851C98" w:rsidRPr="00D4208E" w:rsidRDefault="00851C98" w:rsidP="00851C98">
      <w:pPr>
        <w:pStyle w:val="Paragrafi"/>
        <w:rPr>
          <w:sz w:val="21"/>
          <w:szCs w:val="21"/>
        </w:rPr>
      </w:pPr>
      <w:r w:rsidRPr="00D4208E">
        <w:rPr>
          <w:sz w:val="21"/>
          <w:szCs w:val="21"/>
        </w:rPr>
        <w:t xml:space="preserve">8. AKP-ja kryen këto funksione kryesore: </w:t>
      </w:r>
    </w:p>
    <w:p w:rsidR="00851C98" w:rsidRPr="00D4208E" w:rsidRDefault="00851C98" w:rsidP="00851C98">
      <w:pPr>
        <w:pStyle w:val="Paragrafi"/>
        <w:rPr>
          <w:sz w:val="21"/>
          <w:szCs w:val="21"/>
        </w:rPr>
      </w:pPr>
      <w:r w:rsidRPr="00D4208E">
        <w:rPr>
          <w:sz w:val="21"/>
          <w:szCs w:val="21"/>
        </w:rPr>
        <w:t xml:space="preserve">a) Vlerëson dhe menaxhon arritjet e nxënësve, nëpërmjet zhvillimit të provimeve kombëtare dhe vlerësimit të jashtëm, me kampionim. </w:t>
      </w:r>
    </w:p>
    <w:p w:rsidR="00851C98" w:rsidRPr="00D4208E" w:rsidRDefault="00851C98" w:rsidP="00851C98">
      <w:pPr>
        <w:pStyle w:val="Paragrafi"/>
        <w:rPr>
          <w:sz w:val="21"/>
          <w:szCs w:val="21"/>
        </w:rPr>
      </w:pPr>
      <w:r w:rsidRPr="00D4208E">
        <w:rPr>
          <w:sz w:val="21"/>
          <w:szCs w:val="21"/>
        </w:rPr>
        <w:t xml:space="preserve">b) Kontribuon në hartimin e politikave të vlerësimit dhe të strategjive të zbatimit të tyre. </w:t>
      </w:r>
    </w:p>
    <w:p w:rsidR="00851C98" w:rsidRPr="00D4208E" w:rsidRDefault="00851C98" w:rsidP="00851C98">
      <w:pPr>
        <w:pStyle w:val="Paragrafi"/>
        <w:rPr>
          <w:sz w:val="21"/>
          <w:szCs w:val="21"/>
        </w:rPr>
      </w:pPr>
      <w:r w:rsidRPr="00D4208E">
        <w:rPr>
          <w:sz w:val="21"/>
          <w:szCs w:val="21"/>
        </w:rPr>
        <w:t>c) Analizon dhe interpreton, sipas standardeve bashkëkohore dhe kërkesave të grupeve të interesit, rezultatet e provimeve kombëtare dhe të vlerësimeve d</w:t>
      </w:r>
      <w:r w:rsidR="008A2245">
        <w:rPr>
          <w:sz w:val="21"/>
          <w:szCs w:val="21"/>
        </w:rPr>
        <w:t>he</w:t>
      </w:r>
      <w:r w:rsidRPr="00D4208E">
        <w:rPr>
          <w:sz w:val="21"/>
          <w:szCs w:val="21"/>
        </w:rPr>
        <w:t xml:space="preserve"> i përpunon ato për publikim. </w:t>
      </w:r>
    </w:p>
    <w:p w:rsidR="00851C98" w:rsidRPr="00D4208E" w:rsidRDefault="00851C98" w:rsidP="00851C98">
      <w:pPr>
        <w:pStyle w:val="Paragrafi"/>
        <w:rPr>
          <w:sz w:val="21"/>
          <w:szCs w:val="21"/>
        </w:rPr>
      </w:pPr>
      <w:r w:rsidRPr="00D4208E">
        <w:rPr>
          <w:sz w:val="21"/>
          <w:szCs w:val="21"/>
        </w:rPr>
        <w:t xml:space="preserve">ç) Harton të dhënat shkollore dhe të maturës shkollore për pranimin e studentëve në shkollat e larta të vendit. </w:t>
      </w:r>
    </w:p>
    <w:p w:rsidR="00851C98" w:rsidRPr="00D4208E" w:rsidRDefault="00851C98" w:rsidP="00851C98">
      <w:pPr>
        <w:pStyle w:val="Paragrafi"/>
        <w:rPr>
          <w:sz w:val="21"/>
          <w:szCs w:val="21"/>
        </w:rPr>
      </w:pPr>
      <w:r w:rsidRPr="00D4208E">
        <w:rPr>
          <w:sz w:val="21"/>
          <w:szCs w:val="21"/>
        </w:rPr>
        <w:t>d) Përpunon të dhënat për provi</w:t>
      </w:r>
      <w:r w:rsidR="000C682E">
        <w:rPr>
          <w:sz w:val="21"/>
          <w:szCs w:val="21"/>
        </w:rPr>
        <w:t>met përfundimtare të mësuesve pë</w:t>
      </w:r>
      <w:r w:rsidRPr="00D4208E">
        <w:rPr>
          <w:sz w:val="21"/>
          <w:szCs w:val="21"/>
        </w:rPr>
        <w:t xml:space="preserve">r shkallët e karrierës. </w:t>
      </w:r>
    </w:p>
    <w:p w:rsidR="00851C98" w:rsidRPr="00D4208E" w:rsidRDefault="00851C98" w:rsidP="00851C98">
      <w:pPr>
        <w:pStyle w:val="Paragrafi"/>
        <w:rPr>
          <w:sz w:val="21"/>
          <w:szCs w:val="21"/>
          <w:lang w:val="it-IT"/>
        </w:rPr>
      </w:pPr>
      <w:r w:rsidRPr="00D4208E">
        <w:rPr>
          <w:sz w:val="21"/>
          <w:szCs w:val="21"/>
          <w:lang w:val="it-IT"/>
        </w:rPr>
        <w:t xml:space="preserve">dh) Kontribuon në hartimin e rregulloreve të provimeve kombëtare dhe të pranimeve. </w:t>
      </w:r>
    </w:p>
    <w:p w:rsidR="00851C98" w:rsidRPr="000C682E" w:rsidRDefault="00851C98" w:rsidP="00851C98">
      <w:pPr>
        <w:pStyle w:val="Paragrafi"/>
        <w:rPr>
          <w:sz w:val="21"/>
          <w:szCs w:val="21"/>
          <w:lang w:val="it-IT"/>
        </w:rPr>
      </w:pPr>
      <w:r w:rsidRPr="000C682E">
        <w:rPr>
          <w:sz w:val="21"/>
          <w:szCs w:val="21"/>
          <w:lang w:val="it-IT"/>
        </w:rPr>
        <w:t xml:space="preserve">e) Krijon një sistem unik dhe transparent për përcaktimin e kandidatëve fitues në programet e studimit, sipas parimit </w:t>
      </w:r>
      <w:r w:rsidR="000C682E" w:rsidRPr="000C682E">
        <w:rPr>
          <w:sz w:val="21"/>
          <w:szCs w:val="21"/>
          <w:lang w:val="it-IT"/>
        </w:rPr>
        <w:t xml:space="preserve">meritë </w:t>
      </w:r>
      <w:r w:rsidRPr="000C682E">
        <w:rPr>
          <w:sz w:val="21"/>
          <w:szCs w:val="21"/>
          <w:lang w:val="it-IT"/>
        </w:rPr>
        <w:t xml:space="preserve">- </w:t>
      </w:r>
      <w:r w:rsidR="000C682E" w:rsidRPr="000C682E">
        <w:rPr>
          <w:sz w:val="21"/>
          <w:szCs w:val="21"/>
          <w:lang w:val="it-IT"/>
        </w:rPr>
        <w:t>preferenc</w:t>
      </w:r>
      <w:r w:rsidR="000C682E">
        <w:rPr>
          <w:sz w:val="21"/>
          <w:szCs w:val="21"/>
          <w:lang w:val="it-IT"/>
        </w:rPr>
        <w:t>ë</w:t>
      </w:r>
      <w:r w:rsidRPr="000C682E">
        <w:rPr>
          <w:sz w:val="21"/>
          <w:szCs w:val="21"/>
          <w:lang w:val="it-IT"/>
        </w:rPr>
        <w:t xml:space="preserve">. </w:t>
      </w:r>
    </w:p>
    <w:p w:rsidR="00851C98" w:rsidRPr="00D4208E" w:rsidRDefault="000C682E" w:rsidP="00851C98">
      <w:pPr>
        <w:pStyle w:val="Paragrafi"/>
        <w:rPr>
          <w:sz w:val="21"/>
          <w:szCs w:val="21"/>
          <w:lang w:val="it-IT"/>
        </w:rPr>
      </w:pPr>
      <w:r>
        <w:rPr>
          <w:sz w:val="21"/>
          <w:szCs w:val="21"/>
          <w:lang w:val="it-IT"/>
        </w:rPr>
        <w:t>ë</w:t>
      </w:r>
      <w:r w:rsidR="00851C98" w:rsidRPr="00D4208E">
        <w:rPr>
          <w:sz w:val="21"/>
          <w:szCs w:val="21"/>
          <w:lang w:val="it-IT"/>
        </w:rPr>
        <w:t xml:space="preserve">) Analizon të dhënat e procesit dhe realizon studime për përmirësimin e sistemit të pranimeve në arsimin e lartë publik dhe organizimin e provimit të shtetit. </w:t>
      </w:r>
    </w:p>
    <w:p w:rsidR="00851C98" w:rsidRPr="00D4208E" w:rsidRDefault="00851C98" w:rsidP="00851C98">
      <w:pPr>
        <w:pStyle w:val="Paragrafi"/>
        <w:rPr>
          <w:sz w:val="21"/>
          <w:szCs w:val="21"/>
          <w:lang w:val="it-IT"/>
        </w:rPr>
      </w:pPr>
      <w:r w:rsidRPr="00D4208E">
        <w:rPr>
          <w:sz w:val="21"/>
          <w:szCs w:val="21"/>
          <w:lang w:val="it-IT"/>
        </w:rPr>
        <w:t xml:space="preserve">f) Menaxhon, implementon dhe mbikëqyr procesin kompleks që nga testimi i njohurive teorike e praktike </w:t>
      </w:r>
      <w:r w:rsidR="000D47F9">
        <w:rPr>
          <w:sz w:val="21"/>
          <w:szCs w:val="21"/>
          <w:lang w:val="it-IT"/>
        </w:rPr>
        <w:t>të më</w:t>
      </w:r>
      <w:r w:rsidRPr="00D4208E">
        <w:rPr>
          <w:sz w:val="21"/>
          <w:szCs w:val="21"/>
          <w:lang w:val="it-IT"/>
        </w:rPr>
        <w:t>suesve dhe të</w:t>
      </w:r>
      <w:r w:rsidR="000D47F9">
        <w:rPr>
          <w:sz w:val="21"/>
          <w:szCs w:val="21"/>
          <w:lang w:val="it-IT"/>
        </w:rPr>
        <w:t xml:space="preserve"> profesioneve të tjera, si gjat</w:t>
      </w:r>
      <w:r w:rsidRPr="00D4208E">
        <w:rPr>
          <w:sz w:val="21"/>
          <w:szCs w:val="21"/>
          <w:lang w:val="it-IT"/>
        </w:rPr>
        <w:t xml:space="preserve">ë periudhës së testimit, ashtu edhe gjatë ushtrimit të profesionit e të mbikëqyrjes. </w:t>
      </w:r>
    </w:p>
    <w:p w:rsidR="00851C98" w:rsidRPr="00D4208E" w:rsidRDefault="000C682E" w:rsidP="00851C98">
      <w:pPr>
        <w:pStyle w:val="Paragrafi"/>
        <w:rPr>
          <w:sz w:val="21"/>
          <w:szCs w:val="21"/>
          <w:lang w:val="it-IT"/>
        </w:rPr>
      </w:pPr>
      <w:r>
        <w:rPr>
          <w:sz w:val="21"/>
          <w:szCs w:val="21"/>
          <w:lang w:val="it-IT"/>
        </w:rPr>
        <w:t>g) Digj</w:t>
      </w:r>
      <w:r w:rsidR="00851C98" w:rsidRPr="00D4208E">
        <w:rPr>
          <w:sz w:val="21"/>
          <w:szCs w:val="21"/>
          <w:lang w:val="it-IT"/>
        </w:rPr>
        <w:t>italizon testet e hartuara nga Komisioni i Provimit të Shtetit dhe përgjigjet në mënyrë të drejtpërdrejtë për zhvillimin e provimit të s</w:t>
      </w:r>
      <w:r>
        <w:rPr>
          <w:sz w:val="21"/>
          <w:szCs w:val="21"/>
          <w:lang w:val="it-IT"/>
        </w:rPr>
        <w:t>htetit, përmes teknologjisë digj</w:t>
      </w:r>
      <w:r w:rsidR="00851C98" w:rsidRPr="00D4208E">
        <w:rPr>
          <w:sz w:val="21"/>
          <w:szCs w:val="21"/>
          <w:lang w:val="it-IT"/>
        </w:rPr>
        <w:t xml:space="preserve">itale. </w:t>
      </w:r>
    </w:p>
    <w:p w:rsidR="00851C98" w:rsidRPr="000C682E" w:rsidRDefault="00851C98" w:rsidP="00851C98">
      <w:pPr>
        <w:pStyle w:val="Paragrafi"/>
        <w:rPr>
          <w:sz w:val="21"/>
          <w:szCs w:val="21"/>
        </w:rPr>
      </w:pPr>
      <w:r w:rsidRPr="000C682E">
        <w:rPr>
          <w:sz w:val="21"/>
          <w:szCs w:val="21"/>
        </w:rPr>
        <w:t xml:space="preserve">gj) Trajnon personelin organizues dhe mbikëqyrës të provimit të shtetit dhe publikon </w:t>
      </w:r>
      <w:r w:rsidRPr="000C682E">
        <w:rPr>
          <w:i/>
          <w:sz w:val="21"/>
          <w:szCs w:val="21"/>
        </w:rPr>
        <w:t>on-lin</w:t>
      </w:r>
      <w:r w:rsidR="000C682E" w:rsidRPr="000C682E">
        <w:rPr>
          <w:i/>
          <w:sz w:val="21"/>
          <w:szCs w:val="21"/>
        </w:rPr>
        <w:t>e</w:t>
      </w:r>
      <w:r w:rsidRPr="000C682E">
        <w:rPr>
          <w:sz w:val="21"/>
          <w:szCs w:val="21"/>
        </w:rPr>
        <w:t xml:space="preserve"> programin orientues të këtij provimi. </w:t>
      </w:r>
    </w:p>
    <w:p w:rsidR="00851C98" w:rsidRPr="000D47F9" w:rsidRDefault="000D47F9" w:rsidP="00851C98">
      <w:pPr>
        <w:pStyle w:val="Paragrafi"/>
        <w:rPr>
          <w:sz w:val="21"/>
          <w:szCs w:val="21"/>
        </w:rPr>
      </w:pPr>
      <w:r w:rsidRPr="000D47F9">
        <w:rPr>
          <w:sz w:val="21"/>
          <w:szCs w:val="21"/>
        </w:rPr>
        <w:t>h) Bë</w:t>
      </w:r>
      <w:r w:rsidR="00851C98" w:rsidRPr="000D47F9">
        <w:rPr>
          <w:sz w:val="21"/>
          <w:szCs w:val="21"/>
        </w:rPr>
        <w:t xml:space="preserve">n shpalljen e rezultateve të provimit të shtetit; </w:t>
      </w:r>
    </w:p>
    <w:p w:rsidR="006A724C" w:rsidRPr="000D47F9" w:rsidRDefault="006A724C" w:rsidP="00851C98">
      <w:pPr>
        <w:pStyle w:val="Paragrafi"/>
        <w:rPr>
          <w:sz w:val="21"/>
          <w:szCs w:val="21"/>
        </w:rPr>
      </w:pPr>
    </w:p>
    <w:p w:rsidR="006A724C" w:rsidRPr="000D47F9" w:rsidRDefault="006A724C" w:rsidP="00851C98">
      <w:pPr>
        <w:pStyle w:val="Paragrafi"/>
        <w:rPr>
          <w:sz w:val="21"/>
          <w:szCs w:val="21"/>
        </w:rPr>
      </w:pPr>
    </w:p>
    <w:p w:rsidR="00851C98" w:rsidRPr="00D4208E" w:rsidRDefault="00851C98" w:rsidP="00851C98">
      <w:pPr>
        <w:pStyle w:val="Paragrafi"/>
        <w:rPr>
          <w:sz w:val="21"/>
          <w:szCs w:val="21"/>
          <w:lang w:val="it-IT"/>
        </w:rPr>
      </w:pPr>
      <w:r w:rsidRPr="00D4208E">
        <w:rPr>
          <w:sz w:val="21"/>
          <w:szCs w:val="21"/>
          <w:lang w:val="it-IT"/>
        </w:rPr>
        <w:t xml:space="preserve">i) Krijon, arkivon, përditëson dhe administron bazën elektronike të të dhënave për arritjet e nxënësve në provimet kombëtare dhe vlerësimet për procesin e pranimit të maturantëve në shkollat e larta dhe për organizimin e provimit të shtetit. </w:t>
      </w:r>
    </w:p>
    <w:p w:rsidR="00851C98" w:rsidRPr="00D4208E" w:rsidRDefault="00851C98" w:rsidP="00851C98">
      <w:pPr>
        <w:pStyle w:val="Paragrafi"/>
        <w:rPr>
          <w:sz w:val="21"/>
          <w:szCs w:val="21"/>
          <w:lang w:val="it-IT"/>
        </w:rPr>
      </w:pPr>
      <w:r w:rsidRPr="00D4208E">
        <w:rPr>
          <w:sz w:val="21"/>
          <w:szCs w:val="21"/>
          <w:lang w:val="it-IT"/>
        </w:rPr>
        <w:t xml:space="preserve">9. AKP-ja është institucion qendror, që financohet nga </w:t>
      </w:r>
      <w:r w:rsidR="00D45F11" w:rsidRPr="00D4208E">
        <w:rPr>
          <w:sz w:val="21"/>
          <w:szCs w:val="21"/>
          <w:lang w:val="it-IT"/>
        </w:rPr>
        <w:t xml:space="preserve">Buxheti </w:t>
      </w:r>
      <w:r w:rsidRPr="00D4208E">
        <w:rPr>
          <w:sz w:val="21"/>
          <w:szCs w:val="21"/>
          <w:lang w:val="it-IT"/>
        </w:rPr>
        <w:t xml:space="preserve">i </w:t>
      </w:r>
      <w:r w:rsidR="00D45F11" w:rsidRPr="00D4208E">
        <w:rPr>
          <w:sz w:val="21"/>
          <w:szCs w:val="21"/>
          <w:lang w:val="it-IT"/>
        </w:rPr>
        <w:t>Shtetit</w:t>
      </w:r>
      <w:r w:rsidRPr="00D4208E">
        <w:rPr>
          <w:sz w:val="21"/>
          <w:szCs w:val="21"/>
          <w:lang w:val="it-IT"/>
        </w:rPr>
        <w:t>, miratuar p</w:t>
      </w:r>
      <w:r w:rsidR="006A724C">
        <w:rPr>
          <w:sz w:val="21"/>
          <w:szCs w:val="21"/>
          <w:lang w:val="it-IT"/>
        </w:rPr>
        <w:t>ë</w:t>
      </w:r>
      <w:r w:rsidRPr="00D4208E">
        <w:rPr>
          <w:sz w:val="21"/>
          <w:szCs w:val="21"/>
          <w:lang w:val="it-IT"/>
        </w:rPr>
        <w:t xml:space="preserve">r Ministrinë e Arsimit dhe Shkencës. </w:t>
      </w:r>
    </w:p>
    <w:p w:rsidR="00851C98" w:rsidRPr="00D4208E" w:rsidRDefault="00851C98" w:rsidP="00851C98">
      <w:pPr>
        <w:pStyle w:val="Paragrafi"/>
        <w:rPr>
          <w:sz w:val="21"/>
          <w:szCs w:val="21"/>
          <w:lang w:val="it-IT"/>
        </w:rPr>
      </w:pPr>
      <w:r w:rsidRPr="00D4208E">
        <w:rPr>
          <w:sz w:val="21"/>
          <w:szCs w:val="21"/>
          <w:lang w:val="it-IT"/>
        </w:rPr>
        <w:t xml:space="preserve">10. Ministri i Arsimit dhe Shkencës miraton: </w:t>
      </w:r>
    </w:p>
    <w:p w:rsidR="00851C98" w:rsidRPr="00D4208E" w:rsidRDefault="00851C98" w:rsidP="00851C98">
      <w:pPr>
        <w:pStyle w:val="Paragrafi"/>
        <w:rPr>
          <w:sz w:val="21"/>
          <w:szCs w:val="21"/>
          <w:lang w:val="it-IT"/>
        </w:rPr>
      </w:pPr>
      <w:r w:rsidRPr="00D4208E">
        <w:rPr>
          <w:sz w:val="21"/>
          <w:szCs w:val="21"/>
          <w:lang w:val="it-IT"/>
        </w:rPr>
        <w:t xml:space="preserve">a) statutin dhe rregulloren e funksionimit të AKP-së; </w:t>
      </w:r>
    </w:p>
    <w:p w:rsidR="00851C98" w:rsidRPr="00D4208E" w:rsidRDefault="00851C98" w:rsidP="00851C98">
      <w:pPr>
        <w:pStyle w:val="Paragrafi"/>
        <w:rPr>
          <w:sz w:val="21"/>
          <w:szCs w:val="21"/>
          <w:lang w:val="it-IT"/>
        </w:rPr>
      </w:pPr>
      <w:r w:rsidRPr="00D4208E">
        <w:rPr>
          <w:sz w:val="21"/>
          <w:szCs w:val="21"/>
          <w:lang w:val="it-IT"/>
        </w:rPr>
        <w:t xml:space="preserve">b) përbërjen e bordit këshillimor të AKP-së. </w:t>
      </w:r>
    </w:p>
    <w:p w:rsidR="00851C98" w:rsidRPr="00D4208E" w:rsidRDefault="00851C98" w:rsidP="00851C98">
      <w:pPr>
        <w:pStyle w:val="Paragrafi"/>
        <w:rPr>
          <w:sz w:val="21"/>
          <w:szCs w:val="21"/>
          <w:lang w:val="it-IT"/>
        </w:rPr>
      </w:pPr>
      <w:r w:rsidRPr="00D4208E">
        <w:rPr>
          <w:sz w:val="21"/>
          <w:szCs w:val="21"/>
          <w:lang w:val="it-IT"/>
        </w:rPr>
        <w:t>11. Numri i punonjësve të AKP-së të jetë brenda n</w:t>
      </w:r>
      <w:r w:rsidR="00B25DCA">
        <w:rPr>
          <w:sz w:val="21"/>
          <w:szCs w:val="21"/>
          <w:lang w:val="it-IT"/>
        </w:rPr>
        <w:t>umrit të përgjithshëm të punonjë</w:t>
      </w:r>
      <w:r w:rsidRPr="00D4208E">
        <w:rPr>
          <w:sz w:val="21"/>
          <w:szCs w:val="21"/>
          <w:lang w:val="it-IT"/>
        </w:rPr>
        <w:t xml:space="preserve">sve të sistemit të Ministrisë së Arsimit dhe Shkencës. </w:t>
      </w:r>
    </w:p>
    <w:p w:rsidR="00851C98" w:rsidRPr="00D4208E" w:rsidRDefault="00851C98" w:rsidP="00851C98">
      <w:pPr>
        <w:pStyle w:val="Paragrafi"/>
        <w:rPr>
          <w:sz w:val="21"/>
          <w:szCs w:val="21"/>
          <w:lang w:val="it-IT"/>
        </w:rPr>
      </w:pPr>
      <w:r w:rsidRPr="00D4208E">
        <w:rPr>
          <w:sz w:val="21"/>
          <w:szCs w:val="21"/>
          <w:lang w:val="it-IT"/>
        </w:rPr>
        <w:t>12. Efektet financiare, që rrjedhin nga zbatimi i këtij vendimi, për vitin 2010, do të përballohen nga buxheti i këtij viti, miratuar p</w:t>
      </w:r>
      <w:r w:rsidR="006A724C">
        <w:rPr>
          <w:sz w:val="21"/>
          <w:szCs w:val="21"/>
          <w:lang w:val="it-IT"/>
        </w:rPr>
        <w:t>ë</w:t>
      </w:r>
      <w:r w:rsidRPr="00D4208E">
        <w:rPr>
          <w:sz w:val="21"/>
          <w:szCs w:val="21"/>
          <w:lang w:val="it-IT"/>
        </w:rPr>
        <w:t>r Ministrinë e Arsimit dhe Shkenc</w:t>
      </w:r>
      <w:r w:rsidR="006A724C">
        <w:rPr>
          <w:sz w:val="21"/>
          <w:szCs w:val="21"/>
          <w:lang w:val="it-IT"/>
        </w:rPr>
        <w:t>ë</w:t>
      </w:r>
      <w:r w:rsidRPr="00D4208E">
        <w:rPr>
          <w:sz w:val="21"/>
          <w:szCs w:val="21"/>
          <w:lang w:val="it-IT"/>
        </w:rPr>
        <w:t xml:space="preserve">s. </w:t>
      </w:r>
    </w:p>
    <w:p w:rsidR="00851C98" w:rsidRPr="00D4208E" w:rsidRDefault="00B25DCA" w:rsidP="00851C98">
      <w:pPr>
        <w:pStyle w:val="Paragrafi"/>
        <w:rPr>
          <w:sz w:val="21"/>
          <w:szCs w:val="21"/>
          <w:lang w:val="it-IT"/>
        </w:rPr>
      </w:pPr>
      <w:r>
        <w:rPr>
          <w:sz w:val="21"/>
          <w:szCs w:val="21"/>
          <w:lang w:val="it-IT"/>
        </w:rPr>
        <w:t>13. Për punonjë</w:t>
      </w:r>
      <w:r w:rsidR="00851C98" w:rsidRPr="00D4208E">
        <w:rPr>
          <w:sz w:val="21"/>
          <w:szCs w:val="21"/>
          <w:lang w:val="it-IT"/>
        </w:rPr>
        <w:t xml:space="preserve">sit, të cilët pas riorganizimit humbasin vendet e punës, të zbatohen dispozitat e Kodit të Punës. </w:t>
      </w:r>
    </w:p>
    <w:p w:rsidR="00851C98" w:rsidRPr="00D4208E" w:rsidRDefault="00851C98" w:rsidP="00851C98">
      <w:pPr>
        <w:pStyle w:val="Paragrafi"/>
        <w:rPr>
          <w:sz w:val="21"/>
          <w:szCs w:val="21"/>
          <w:lang w:val="it-IT"/>
        </w:rPr>
      </w:pPr>
      <w:r w:rsidRPr="00D4208E">
        <w:rPr>
          <w:sz w:val="21"/>
          <w:szCs w:val="21"/>
          <w:lang w:val="it-IT"/>
        </w:rPr>
        <w:t>14.Ven</w:t>
      </w:r>
      <w:r w:rsidR="00D45F11">
        <w:rPr>
          <w:sz w:val="21"/>
          <w:szCs w:val="21"/>
          <w:lang w:val="it-IT"/>
        </w:rPr>
        <w:t xml:space="preserve">dimet </w:t>
      </w:r>
      <w:r w:rsidRPr="00D4208E">
        <w:rPr>
          <w:sz w:val="21"/>
          <w:szCs w:val="21"/>
          <w:lang w:val="it-IT"/>
        </w:rPr>
        <w:t xml:space="preserve">nr.135, datë 14.3.2007 </w:t>
      </w:r>
      <w:r w:rsidR="00BA117F">
        <w:rPr>
          <w:sz w:val="21"/>
          <w:szCs w:val="21"/>
          <w:lang w:val="it-IT"/>
        </w:rPr>
        <w:t>e Këshillit të Ministrave</w:t>
      </w:r>
      <w:r w:rsidR="00BA117F" w:rsidRPr="00D4208E">
        <w:rPr>
          <w:sz w:val="21"/>
          <w:szCs w:val="21"/>
          <w:lang w:val="it-IT"/>
        </w:rPr>
        <w:t xml:space="preserve"> </w:t>
      </w:r>
      <w:r w:rsidRPr="00D4208E">
        <w:rPr>
          <w:sz w:val="21"/>
          <w:szCs w:val="21"/>
          <w:lang w:val="it-IT"/>
        </w:rPr>
        <w:t>“Për krijimin e Agjencisë Qendrore të Vlerësimit të Arritjeve të Nxënësve dhe për shkrirjen e Qen</w:t>
      </w:r>
      <w:r w:rsidR="0099726D">
        <w:rPr>
          <w:sz w:val="21"/>
          <w:szCs w:val="21"/>
          <w:lang w:val="it-IT"/>
        </w:rPr>
        <w:t>drë</w:t>
      </w:r>
      <w:r w:rsidR="00B25DCA">
        <w:rPr>
          <w:sz w:val="21"/>
          <w:szCs w:val="21"/>
          <w:lang w:val="it-IT"/>
        </w:rPr>
        <w:t>s Kombëtare Arsimore të Vlerë</w:t>
      </w:r>
      <w:r w:rsidRPr="00D4208E">
        <w:rPr>
          <w:sz w:val="21"/>
          <w:szCs w:val="21"/>
          <w:lang w:val="it-IT"/>
        </w:rPr>
        <w:t xml:space="preserve">simit dhe Arritjeve”, </w:t>
      </w:r>
      <w:r w:rsidR="00D45F11">
        <w:rPr>
          <w:sz w:val="21"/>
          <w:szCs w:val="21"/>
          <w:lang w:val="it-IT"/>
        </w:rPr>
        <w:t>t</w:t>
      </w:r>
      <w:r w:rsidR="006A724C">
        <w:rPr>
          <w:sz w:val="21"/>
          <w:szCs w:val="21"/>
          <w:lang w:val="it-IT"/>
        </w:rPr>
        <w:t>ë</w:t>
      </w:r>
      <w:r w:rsidRPr="00D4208E">
        <w:rPr>
          <w:sz w:val="21"/>
          <w:szCs w:val="21"/>
          <w:lang w:val="it-IT"/>
        </w:rPr>
        <w:t xml:space="preserve"> ndryshuar, dhe nr.503, dat</w:t>
      </w:r>
      <w:r w:rsidR="006A724C">
        <w:rPr>
          <w:sz w:val="21"/>
          <w:szCs w:val="21"/>
          <w:lang w:val="it-IT"/>
        </w:rPr>
        <w:t>ë</w:t>
      </w:r>
      <w:r w:rsidRPr="00D4208E">
        <w:rPr>
          <w:sz w:val="21"/>
          <w:szCs w:val="21"/>
          <w:lang w:val="it-IT"/>
        </w:rPr>
        <w:t xml:space="preserve"> 16.4.2008 “Për krijimin e Agjencisë Kombëtare të Pranimeve në Institucionet e Arsimit të Lartë”, shfuqizohen. </w:t>
      </w:r>
    </w:p>
    <w:p w:rsidR="00851C98" w:rsidRPr="00D4208E" w:rsidRDefault="00851C98" w:rsidP="00851C98">
      <w:pPr>
        <w:pStyle w:val="Paragrafi"/>
        <w:rPr>
          <w:sz w:val="21"/>
          <w:szCs w:val="21"/>
          <w:lang w:val="it-IT"/>
        </w:rPr>
      </w:pPr>
      <w:r w:rsidRPr="00D4208E">
        <w:rPr>
          <w:sz w:val="21"/>
          <w:szCs w:val="21"/>
          <w:lang w:val="it-IT"/>
        </w:rPr>
        <w:t xml:space="preserve">15. Ngarkohen Ministria e Arsimit dhe Shkencës dhe Ministria e Financave për zbatimin e këtij vendimi. </w:t>
      </w:r>
    </w:p>
    <w:p w:rsidR="00851C98" w:rsidRPr="00D4208E" w:rsidRDefault="00851C98" w:rsidP="00851C98">
      <w:pPr>
        <w:pStyle w:val="Paragrafi"/>
        <w:rPr>
          <w:sz w:val="21"/>
          <w:szCs w:val="21"/>
          <w:lang w:val="it-IT"/>
        </w:rPr>
      </w:pPr>
      <w:r w:rsidRPr="00D4208E">
        <w:rPr>
          <w:sz w:val="21"/>
          <w:szCs w:val="21"/>
          <w:lang w:val="it-IT"/>
        </w:rPr>
        <w:t>Ky vendim hyn në fuqi menjëherë pas botimit në Fletoren Zyrtare.</w:t>
      </w:r>
    </w:p>
    <w:p w:rsidR="00851C98" w:rsidRPr="00D4208E" w:rsidRDefault="00851C98" w:rsidP="00851C98">
      <w:pPr>
        <w:pStyle w:val="Paragrafi"/>
        <w:rPr>
          <w:sz w:val="21"/>
          <w:szCs w:val="21"/>
          <w:lang w:val="it-IT"/>
        </w:rPr>
      </w:pPr>
    </w:p>
    <w:p w:rsidR="00851C98" w:rsidRPr="00D4208E" w:rsidRDefault="00851C98" w:rsidP="00851C98">
      <w:pPr>
        <w:pStyle w:val="Autoriteti"/>
        <w:rPr>
          <w:sz w:val="21"/>
          <w:szCs w:val="21"/>
          <w:lang w:val="it-IT"/>
        </w:rPr>
      </w:pPr>
      <w:r w:rsidRPr="00D4208E">
        <w:rPr>
          <w:sz w:val="21"/>
          <w:szCs w:val="21"/>
          <w:lang w:val="it-IT"/>
        </w:rPr>
        <w:t>Kryeministri</w:t>
      </w:r>
    </w:p>
    <w:p w:rsidR="00851C98" w:rsidRPr="00D4208E" w:rsidRDefault="00851C98" w:rsidP="00851C98">
      <w:pPr>
        <w:pStyle w:val="AutoritetiEmer"/>
        <w:rPr>
          <w:sz w:val="21"/>
          <w:szCs w:val="21"/>
          <w:lang w:val="it-IT"/>
        </w:rPr>
      </w:pPr>
      <w:r w:rsidRPr="00D4208E">
        <w:rPr>
          <w:sz w:val="21"/>
          <w:szCs w:val="21"/>
          <w:lang w:val="it-IT"/>
        </w:rPr>
        <w:t>Sali Berisha</w:t>
      </w:r>
    </w:p>
    <w:p w:rsidR="00851C98" w:rsidRPr="00D4208E" w:rsidRDefault="00851C98" w:rsidP="00D037CA">
      <w:pPr>
        <w:pStyle w:val="Paragrafi"/>
        <w:ind w:firstLine="0"/>
        <w:rPr>
          <w:sz w:val="21"/>
          <w:szCs w:val="21"/>
          <w:lang w:val="it-IT"/>
        </w:rPr>
      </w:pPr>
    </w:p>
    <w:p w:rsidR="00D4208E" w:rsidRPr="00D4208E" w:rsidRDefault="00D4208E" w:rsidP="00D4208E">
      <w:pPr>
        <w:pStyle w:val="Akti"/>
        <w:rPr>
          <w:sz w:val="21"/>
          <w:szCs w:val="21"/>
          <w:lang w:val="it-IT"/>
        </w:rPr>
      </w:pPr>
      <w:r w:rsidRPr="00D4208E">
        <w:rPr>
          <w:sz w:val="21"/>
          <w:szCs w:val="21"/>
          <w:lang w:val="it-IT"/>
        </w:rPr>
        <w:t> VENDIM</w:t>
      </w:r>
    </w:p>
    <w:p w:rsidR="00D4208E" w:rsidRPr="00D4208E" w:rsidRDefault="00D4208E" w:rsidP="00D4208E">
      <w:pPr>
        <w:pStyle w:val="NumriData"/>
        <w:rPr>
          <w:sz w:val="21"/>
          <w:szCs w:val="21"/>
          <w:lang w:val="it-IT"/>
        </w:rPr>
      </w:pPr>
      <w:r w:rsidRPr="00D4208E">
        <w:rPr>
          <w:sz w:val="21"/>
          <w:szCs w:val="21"/>
          <w:lang w:val="it-IT"/>
        </w:rPr>
        <w:t>Nr.1016, datë 10.12.2010</w:t>
      </w:r>
    </w:p>
    <w:p w:rsidR="00D4208E" w:rsidRPr="00D4208E" w:rsidRDefault="00D4208E" w:rsidP="00D4208E">
      <w:pPr>
        <w:pStyle w:val="Paragrafi"/>
        <w:rPr>
          <w:sz w:val="21"/>
          <w:szCs w:val="21"/>
          <w:lang w:val="it-IT"/>
        </w:rPr>
      </w:pPr>
    </w:p>
    <w:p w:rsidR="00D4208E" w:rsidRPr="00D4208E" w:rsidRDefault="00D4208E" w:rsidP="00D4208E">
      <w:pPr>
        <w:pStyle w:val="Titulli"/>
        <w:rPr>
          <w:sz w:val="21"/>
          <w:szCs w:val="21"/>
          <w:lang w:val="it-IT"/>
        </w:rPr>
      </w:pPr>
      <w:r w:rsidRPr="00D4208E">
        <w:rPr>
          <w:sz w:val="21"/>
          <w:szCs w:val="21"/>
          <w:lang w:val="it-IT"/>
        </w:rPr>
        <w:t>PËR KALIMIN NË PËRGJEGJËSI ADMINISTRIMI, NGA MINISTRIA E MBROJTJES TE MINISTRIA E BRENDSHME,  PËR NËNPREFEKTURËN KAVAJË, TË DISA MJEDISEVE E TË TRUALLIT FUNKSIONAL, ME SIPËRFAQE 12 313.55 M</w:t>
      </w:r>
      <w:r w:rsidRPr="00D4208E">
        <w:rPr>
          <w:sz w:val="21"/>
          <w:szCs w:val="21"/>
          <w:vertAlign w:val="superscript"/>
          <w:lang w:val="it-IT"/>
        </w:rPr>
        <w:t>2</w:t>
      </w:r>
      <w:r w:rsidRPr="00D4208E">
        <w:rPr>
          <w:sz w:val="21"/>
          <w:szCs w:val="21"/>
          <w:lang w:val="it-IT"/>
        </w:rPr>
        <w:t>,  E KALIMIN NË PRONËSI TË BASHKISË KAVAJË TË DISA MJEDISEVE E TË TRUALLIT FUNKSIONAL, ME SIPËRFAQE 71 967.82 M</w:t>
      </w:r>
      <w:r w:rsidRPr="00D4208E">
        <w:rPr>
          <w:sz w:val="21"/>
          <w:szCs w:val="21"/>
          <w:vertAlign w:val="superscript"/>
          <w:lang w:val="it-IT"/>
        </w:rPr>
        <w:t>2</w:t>
      </w:r>
      <w:r w:rsidRPr="00D4208E">
        <w:rPr>
          <w:sz w:val="21"/>
          <w:szCs w:val="21"/>
          <w:lang w:val="it-IT"/>
        </w:rPr>
        <w:t>, KOMPONENTË TË PRONËS NR.353 “SHTABI   I REPARTIT USHTARAK NR.8832”, KAVAJË, SI DHE PËR NJË NDRYSHIM NË VENDIMIN NR.515, DATË 18.7.2003 TË KËSHILLIT TË MINISTRAVE “PËR MIRATIMIN E LISTËS SË INVENTARIT TË PRONAVE TË PALUAJTSHME SHTETËRORE, TË CILAT I KALOJNË NË PËRGJEGJËSI ADMINISTRIMI MINISTRISË SË MBROJTJES”</w:t>
      </w:r>
    </w:p>
    <w:p w:rsidR="00D4208E" w:rsidRPr="00D4208E" w:rsidRDefault="00D4208E" w:rsidP="00D4208E">
      <w:pPr>
        <w:pStyle w:val="Paragrafi"/>
        <w:rPr>
          <w:sz w:val="21"/>
          <w:szCs w:val="21"/>
          <w:lang w:val="it-IT"/>
        </w:rPr>
      </w:pPr>
    </w:p>
    <w:p w:rsidR="00D4208E" w:rsidRPr="00D4208E" w:rsidRDefault="00D4208E" w:rsidP="00D4208E">
      <w:pPr>
        <w:pStyle w:val="Paragrafi"/>
        <w:rPr>
          <w:sz w:val="21"/>
          <w:szCs w:val="21"/>
          <w:lang w:val="it-IT"/>
        </w:rPr>
      </w:pPr>
      <w:r w:rsidRPr="00D4208E">
        <w:rPr>
          <w:sz w:val="21"/>
          <w:szCs w:val="21"/>
          <w:lang w:val="it-IT"/>
        </w:rPr>
        <w:t>Në mbështetje të nenit 100 të Kushtetutës, të neneve 13 e 15 të ligjit nr.8743, datë 22.2.2001 “Për pronat e paluajtshme të shtetit”, të ndryshuar, dhe të neneve 3 e 5 të ligjit nr.8744, datë 22.2.2001 “Për transferimin e pronave të paluajtshme publike të shtetit në njësitë e qeverisjes vendore”, të ndryshuar, me propozimin e Ministrit të Mbrojtjes, Këshilli i Ministrave</w:t>
      </w:r>
    </w:p>
    <w:p w:rsidR="00D4208E" w:rsidRPr="00D4208E" w:rsidRDefault="00D4208E" w:rsidP="00D4208E">
      <w:pPr>
        <w:pStyle w:val="VENDOSI"/>
        <w:rPr>
          <w:sz w:val="21"/>
          <w:szCs w:val="21"/>
          <w:lang w:val="it-IT"/>
        </w:rPr>
      </w:pPr>
      <w:r w:rsidRPr="00D4208E">
        <w:rPr>
          <w:sz w:val="21"/>
          <w:szCs w:val="21"/>
          <w:lang w:val="it-IT"/>
        </w:rPr>
        <w:br/>
        <w:t>VENDOSI:</w:t>
      </w:r>
    </w:p>
    <w:p w:rsidR="00D4208E" w:rsidRPr="00D4208E" w:rsidRDefault="00D4208E" w:rsidP="00D4208E">
      <w:pPr>
        <w:pStyle w:val="Paragrafi"/>
        <w:rPr>
          <w:sz w:val="21"/>
          <w:szCs w:val="21"/>
          <w:lang w:val="it-IT"/>
        </w:rPr>
      </w:pPr>
    </w:p>
    <w:p w:rsidR="00D4208E" w:rsidRPr="00D4208E" w:rsidRDefault="00D4208E" w:rsidP="00D4208E">
      <w:pPr>
        <w:pStyle w:val="Paragrafi"/>
        <w:rPr>
          <w:sz w:val="21"/>
          <w:szCs w:val="21"/>
          <w:lang w:val="it-IT"/>
        </w:rPr>
      </w:pPr>
      <w:r w:rsidRPr="00D4208E">
        <w:rPr>
          <w:sz w:val="21"/>
          <w:szCs w:val="21"/>
          <w:lang w:val="it-IT"/>
        </w:rPr>
        <w:t>1. Kalimin në përgjegjësi administrimi, nga Ministria e Mbrojtjes te Ministria e Brendshme, për nënprefekturën Kavajë, të disa mjediseve e të truallit funksional, sipas planvendosjes (S1), bashkëlidhur këtij vendimi, me sipërfaqe 12 313.55 (dymbëdhjetë mijë e treqind e trembëdhjetë pikë pesëdhjetë e pesë) m</w:t>
      </w:r>
      <w:r w:rsidRPr="00D4208E">
        <w:rPr>
          <w:sz w:val="21"/>
          <w:szCs w:val="21"/>
          <w:vertAlign w:val="superscript"/>
          <w:lang w:val="it-IT"/>
        </w:rPr>
        <w:t>2</w:t>
      </w:r>
      <w:r w:rsidRPr="00D4208E">
        <w:rPr>
          <w:sz w:val="21"/>
          <w:szCs w:val="21"/>
          <w:lang w:val="it-IT"/>
        </w:rPr>
        <w:t xml:space="preserve">, komponentë të pronës nr.353, me  emërtim “Shtabi i repartit ushtarak nr.8832”, në Kavajë, në përgjegjësi administrimi të Ministrisë së Mbrojtjes, për t’i përdorur për nevoja të administratës, për veprimtari social-kulturore, arsimore. </w:t>
      </w:r>
    </w:p>
    <w:p w:rsidR="00D4208E" w:rsidRPr="00D4208E" w:rsidRDefault="00D4208E" w:rsidP="00D4208E">
      <w:pPr>
        <w:pStyle w:val="Paragrafi"/>
        <w:rPr>
          <w:sz w:val="21"/>
          <w:szCs w:val="21"/>
          <w:lang w:val="it-IT"/>
        </w:rPr>
      </w:pPr>
      <w:r w:rsidRPr="00D4208E">
        <w:rPr>
          <w:sz w:val="21"/>
          <w:szCs w:val="21"/>
          <w:lang w:val="it-IT"/>
        </w:rPr>
        <w:t>2. Kalimin në pronësi të bashkisë Kavajë të disa mjediseve e të truallit funksional, sipas planvendosjes (S2), bashkëlidhur këtij vendimi, me sipërfaqe 71 967.82  (shtatëdhjetë e një mijë e nëntëqind e gjashtëdhjetë e shtatë pikë tetëdhjetë e dy) m</w:t>
      </w:r>
      <w:r w:rsidRPr="00D4208E">
        <w:rPr>
          <w:sz w:val="21"/>
          <w:szCs w:val="21"/>
          <w:vertAlign w:val="superscript"/>
          <w:lang w:val="it-IT"/>
        </w:rPr>
        <w:t>2</w:t>
      </w:r>
      <w:r w:rsidRPr="00D4208E">
        <w:rPr>
          <w:sz w:val="21"/>
          <w:szCs w:val="21"/>
          <w:lang w:val="it-IT"/>
        </w:rPr>
        <w:t xml:space="preserve">, </w:t>
      </w:r>
      <w:r w:rsidR="00C179D2">
        <w:rPr>
          <w:sz w:val="21"/>
          <w:szCs w:val="21"/>
          <w:lang w:val="it-IT"/>
        </w:rPr>
        <w:t>k</w:t>
      </w:r>
      <w:r w:rsidR="00C179D2" w:rsidRPr="00D4208E">
        <w:rPr>
          <w:sz w:val="21"/>
          <w:szCs w:val="21"/>
          <w:lang w:val="it-IT"/>
        </w:rPr>
        <w:t xml:space="preserve">omponentë </w:t>
      </w:r>
      <w:r w:rsidRPr="00D4208E">
        <w:rPr>
          <w:sz w:val="21"/>
          <w:szCs w:val="21"/>
          <w:lang w:val="it-IT"/>
        </w:rPr>
        <w:t xml:space="preserve">të pronës nr.353, me emërtim “Shtabi i repartit ushtarak nr.8832”, në Kavajë, në përgjegjësi administrimi të Ministrisë së Mbrojtjes, për t’i përdorur për ndërtim çerdheje e kopshti, për tregje ushqimore e industriale, për fusha sportive, parqe lodrash, për veprimtari social-kulturore, shëndetësore. </w:t>
      </w:r>
    </w:p>
    <w:p w:rsidR="00D4208E" w:rsidRPr="00D4208E" w:rsidRDefault="00D4208E" w:rsidP="00D4208E">
      <w:pPr>
        <w:pStyle w:val="Paragrafi"/>
        <w:rPr>
          <w:sz w:val="21"/>
          <w:szCs w:val="21"/>
          <w:lang w:val="it-IT"/>
        </w:rPr>
      </w:pPr>
      <w:r w:rsidRPr="00D4208E">
        <w:rPr>
          <w:sz w:val="21"/>
          <w:szCs w:val="21"/>
          <w:lang w:val="it-IT"/>
        </w:rPr>
        <w:t>3. Prona me numër rendor 353, me  emërtim “Shtabi i repartit ushtarak nr.8832”, me vendndodhje në Kavajë, të hiqet nga lista e inventarit të pronave të paluajtshme shtetërore, e cila i bashkëlidhet vendimit nr.515 datë 18.7.2003</w:t>
      </w:r>
      <w:r w:rsidR="00BA117F">
        <w:rPr>
          <w:sz w:val="21"/>
          <w:szCs w:val="21"/>
          <w:lang w:val="it-IT"/>
        </w:rPr>
        <w:t xml:space="preserve"> </w:t>
      </w:r>
      <w:r w:rsidR="00BA117F" w:rsidRPr="00D4208E">
        <w:rPr>
          <w:sz w:val="21"/>
          <w:szCs w:val="21"/>
          <w:lang w:val="it-IT"/>
        </w:rPr>
        <w:t>të Këshillit të Ministrave</w:t>
      </w:r>
      <w:r w:rsidRPr="00D4208E">
        <w:rPr>
          <w:sz w:val="21"/>
          <w:szCs w:val="21"/>
          <w:lang w:val="it-IT"/>
        </w:rPr>
        <w:t xml:space="preserve">. </w:t>
      </w:r>
    </w:p>
    <w:p w:rsidR="00D4208E" w:rsidRPr="00D4208E" w:rsidRDefault="00D4208E" w:rsidP="00D4208E">
      <w:pPr>
        <w:pStyle w:val="Paragrafi"/>
        <w:rPr>
          <w:sz w:val="21"/>
          <w:szCs w:val="21"/>
          <w:lang w:val="it-IT"/>
        </w:rPr>
      </w:pPr>
      <w:r w:rsidRPr="00D4208E">
        <w:rPr>
          <w:sz w:val="21"/>
          <w:szCs w:val="21"/>
          <w:lang w:val="it-IT"/>
        </w:rPr>
        <w:t>4. Ministrisë së Brendshme, nënprefekturës Kavajë dhe bashkisë Kavajë, u ndalohet të ndryshojnë destinacionet e përdorimit të mjediseve e të sipërfaqeve</w:t>
      </w:r>
      <w:r w:rsidR="00B25DCA">
        <w:rPr>
          <w:sz w:val="21"/>
          <w:szCs w:val="21"/>
          <w:lang w:val="it-IT"/>
        </w:rPr>
        <w:t>, të përcaktuara në pikat 1 e 2</w:t>
      </w:r>
      <w:r w:rsidRPr="00D4208E">
        <w:rPr>
          <w:sz w:val="21"/>
          <w:szCs w:val="21"/>
          <w:lang w:val="it-IT"/>
        </w:rPr>
        <w:t xml:space="preserve"> të këtij vendimi, t’i tjetërsojnë ose t’ua japin në përdorim të tretëve. </w:t>
      </w:r>
    </w:p>
    <w:p w:rsidR="00D4208E" w:rsidRPr="00D4208E" w:rsidRDefault="00D4208E" w:rsidP="00D4208E">
      <w:pPr>
        <w:pStyle w:val="Paragrafi"/>
        <w:rPr>
          <w:sz w:val="21"/>
          <w:szCs w:val="21"/>
          <w:lang w:val="it-IT"/>
        </w:rPr>
      </w:pPr>
      <w:r w:rsidRPr="00D4208E">
        <w:rPr>
          <w:sz w:val="21"/>
          <w:szCs w:val="21"/>
          <w:lang w:val="it-IT"/>
        </w:rPr>
        <w:t>5. Dorëzimi i mjediseve dhe i truallit funksional të kësaj prone do të bëhet pas heqjes së materialeve e të pajisjeve të Forcave të Armatosura, të cilat janë magazinuar në këtë pronë.</w:t>
      </w:r>
    </w:p>
    <w:p w:rsidR="00D4208E" w:rsidRPr="00D4208E" w:rsidRDefault="00D4208E" w:rsidP="00D4208E">
      <w:pPr>
        <w:pStyle w:val="Paragrafi"/>
        <w:rPr>
          <w:sz w:val="21"/>
          <w:szCs w:val="21"/>
          <w:lang w:val="it-IT"/>
        </w:rPr>
      </w:pPr>
      <w:r w:rsidRPr="00D4208E">
        <w:rPr>
          <w:sz w:val="21"/>
          <w:szCs w:val="21"/>
          <w:lang w:val="it-IT"/>
        </w:rPr>
        <w:t xml:space="preserve">6. Ngarkohen Ministri i Mbrojtjes, Ministri i Brendshëm, nënprefektura Kavajë, kryetari i bashkisë Kavajë dhe Zyra Qendrore e Regjistrimit të Pasurive të Paluajtshme, të ndjekin procedurat e nevojshme për zbatimin e këtij vendimi. </w:t>
      </w:r>
    </w:p>
    <w:p w:rsidR="00D4208E" w:rsidRPr="00D4208E" w:rsidRDefault="00D4208E" w:rsidP="00D4208E">
      <w:pPr>
        <w:pStyle w:val="Paragrafi"/>
        <w:rPr>
          <w:sz w:val="21"/>
          <w:szCs w:val="21"/>
          <w:lang w:val="it-IT"/>
        </w:rPr>
      </w:pPr>
      <w:r w:rsidRPr="00D4208E">
        <w:rPr>
          <w:sz w:val="21"/>
          <w:szCs w:val="21"/>
          <w:lang w:val="it-IT"/>
        </w:rPr>
        <w:t>Ky vendim hyn në fuqi pas botimit në Fletoren Zyrtare.</w:t>
      </w:r>
    </w:p>
    <w:p w:rsidR="00D4208E" w:rsidRPr="00D4208E" w:rsidRDefault="00D4208E" w:rsidP="00D4208E">
      <w:pPr>
        <w:pStyle w:val="Paragrafi"/>
        <w:rPr>
          <w:sz w:val="21"/>
          <w:szCs w:val="21"/>
          <w:lang w:val="it-IT"/>
        </w:rPr>
      </w:pPr>
    </w:p>
    <w:p w:rsidR="00D4208E" w:rsidRPr="00D4208E" w:rsidRDefault="00D4208E" w:rsidP="00D4208E">
      <w:pPr>
        <w:pStyle w:val="Autoriteti"/>
        <w:rPr>
          <w:sz w:val="21"/>
          <w:szCs w:val="21"/>
        </w:rPr>
      </w:pPr>
      <w:r w:rsidRPr="00D4208E">
        <w:rPr>
          <w:sz w:val="21"/>
          <w:szCs w:val="21"/>
        </w:rPr>
        <w:t>KRYEMINISTRI</w:t>
      </w:r>
    </w:p>
    <w:p w:rsidR="00D4208E" w:rsidRPr="00D4208E" w:rsidRDefault="00D4208E" w:rsidP="00D4208E">
      <w:pPr>
        <w:pStyle w:val="AutoritetiEmer"/>
        <w:rPr>
          <w:sz w:val="21"/>
          <w:szCs w:val="21"/>
        </w:rPr>
      </w:pPr>
      <w:r w:rsidRPr="00D4208E">
        <w:rPr>
          <w:sz w:val="21"/>
          <w:szCs w:val="21"/>
        </w:rPr>
        <w:t>Sali Berisha</w:t>
      </w:r>
    </w:p>
    <w:p w:rsidR="00D4208E" w:rsidRPr="00D4208E" w:rsidRDefault="00D4208E" w:rsidP="00D4208E">
      <w:pPr>
        <w:pStyle w:val="Paragrafi"/>
        <w:rPr>
          <w:sz w:val="21"/>
          <w:szCs w:val="21"/>
        </w:rPr>
      </w:pPr>
    </w:p>
    <w:p w:rsidR="00D4208E" w:rsidRPr="00D4208E" w:rsidRDefault="00D4208E" w:rsidP="00D4208E">
      <w:pPr>
        <w:pStyle w:val="Paragrafi"/>
        <w:rPr>
          <w:sz w:val="21"/>
          <w:szCs w:val="21"/>
        </w:rPr>
      </w:pPr>
    </w:p>
    <w:p w:rsidR="00D4208E" w:rsidRPr="00D4208E" w:rsidRDefault="00D4208E" w:rsidP="00D4208E">
      <w:pPr>
        <w:pStyle w:val="Paragrafi"/>
        <w:rPr>
          <w:sz w:val="21"/>
          <w:szCs w:val="21"/>
        </w:rPr>
      </w:pPr>
    </w:p>
    <w:p w:rsidR="00D4208E" w:rsidRPr="00D4208E" w:rsidRDefault="00AD699D" w:rsidP="00D4208E">
      <w:pPr>
        <w:pStyle w:val="Akti"/>
        <w:rPr>
          <w:sz w:val="21"/>
          <w:szCs w:val="21"/>
        </w:rPr>
      </w:pPr>
      <w:r w:rsidRPr="00D4208E">
        <w:rPr>
          <w:noProof/>
          <w:sz w:val="21"/>
          <w:szCs w:val="21"/>
          <w:lang w:eastAsia="en-GB"/>
        </w:rPr>
        <w:drawing>
          <wp:inline distT="0" distB="0" distL="0" distR="0">
            <wp:extent cx="5943600" cy="7419975"/>
            <wp:effectExtent l="0" t="0" r="0" b="952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75" b="4228"/>
                    <a:stretch>
                      <a:fillRect/>
                    </a:stretch>
                  </pic:blipFill>
                  <pic:spPr bwMode="auto">
                    <a:xfrm>
                      <a:off x="0" y="0"/>
                      <a:ext cx="5943600" cy="7419975"/>
                    </a:xfrm>
                    <a:prstGeom prst="rect">
                      <a:avLst/>
                    </a:prstGeom>
                    <a:noFill/>
                    <a:ln>
                      <a:noFill/>
                    </a:ln>
                  </pic:spPr>
                </pic:pic>
              </a:graphicData>
            </a:graphic>
          </wp:inline>
        </w:drawing>
      </w:r>
    </w:p>
    <w:p w:rsidR="00D4208E" w:rsidRPr="00D4208E" w:rsidRDefault="00D4208E" w:rsidP="00D4208E">
      <w:pPr>
        <w:pStyle w:val="Akti"/>
        <w:rPr>
          <w:sz w:val="21"/>
          <w:szCs w:val="21"/>
        </w:rPr>
      </w:pPr>
    </w:p>
    <w:p w:rsidR="00D4208E" w:rsidRPr="00D4208E" w:rsidRDefault="00D4208E" w:rsidP="00D4208E">
      <w:pPr>
        <w:pStyle w:val="Akti"/>
        <w:rPr>
          <w:sz w:val="21"/>
          <w:szCs w:val="21"/>
        </w:rPr>
      </w:pPr>
    </w:p>
    <w:p w:rsidR="00D4208E" w:rsidRPr="00D4208E" w:rsidRDefault="00D4208E" w:rsidP="00D4208E">
      <w:pPr>
        <w:pStyle w:val="Akti"/>
        <w:rPr>
          <w:sz w:val="21"/>
          <w:szCs w:val="21"/>
        </w:rPr>
      </w:pPr>
    </w:p>
    <w:p w:rsidR="00D4208E" w:rsidRPr="00D4208E" w:rsidRDefault="00D4208E" w:rsidP="00D4208E">
      <w:pPr>
        <w:pStyle w:val="Akti"/>
        <w:rPr>
          <w:sz w:val="21"/>
          <w:szCs w:val="21"/>
        </w:rPr>
      </w:pPr>
    </w:p>
    <w:p w:rsidR="00D4208E" w:rsidRPr="00D4208E" w:rsidRDefault="00D4208E" w:rsidP="00D4208E">
      <w:pPr>
        <w:pStyle w:val="Akti"/>
        <w:rPr>
          <w:sz w:val="21"/>
          <w:szCs w:val="21"/>
        </w:rPr>
      </w:pPr>
    </w:p>
    <w:p w:rsidR="00D4208E" w:rsidRPr="00D4208E" w:rsidRDefault="00D4208E" w:rsidP="00D4208E">
      <w:pPr>
        <w:pStyle w:val="Akti"/>
        <w:rPr>
          <w:sz w:val="21"/>
          <w:szCs w:val="21"/>
        </w:rPr>
      </w:pPr>
    </w:p>
    <w:p w:rsidR="00D4208E" w:rsidRPr="00D4208E" w:rsidRDefault="00D4208E" w:rsidP="00D4208E">
      <w:pPr>
        <w:pStyle w:val="Akti"/>
        <w:rPr>
          <w:sz w:val="21"/>
          <w:szCs w:val="21"/>
        </w:rPr>
      </w:pPr>
    </w:p>
    <w:p w:rsidR="00D4208E" w:rsidRPr="00D4208E" w:rsidRDefault="00D4208E" w:rsidP="00D4208E">
      <w:pPr>
        <w:pStyle w:val="Akti"/>
        <w:jc w:val="left"/>
        <w:rPr>
          <w:sz w:val="21"/>
          <w:szCs w:val="21"/>
        </w:rPr>
      </w:pPr>
    </w:p>
    <w:p w:rsidR="00D4208E" w:rsidRPr="00D4208E" w:rsidRDefault="00AD699D" w:rsidP="00D4208E">
      <w:pPr>
        <w:pStyle w:val="Akti"/>
        <w:rPr>
          <w:sz w:val="21"/>
          <w:szCs w:val="21"/>
        </w:rPr>
      </w:pPr>
      <w:r w:rsidRPr="00D4208E">
        <w:rPr>
          <w:noProof/>
          <w:sz w:val="21"/>
          <w:szCs w:val="21"/>
          <w:lang w:eastAsia="en-GB"/>
        </w:rPr>
        <w:drawing>
          <wp:inline distT="0" distB="0" distL="0" distR="0">
            <wp:extent cx="5943600" cy="765810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l="-150" r="75" b="2800"/>
                    <a:stretch>
                      <a:fillRect/>
                    </a:stretch>
                  </pic:blipFill>
                  <pic:spPr bwMode="auto">
                    <a:xfrm>
                      <a:off x="0" y="0"/>
                      <a:ext cx="5943600" cy="7658100"/>
                    </a:xfrm>
                    <a:prstGeom prst="rect">
                      <a:avLst/>
                    </a:prstGeom>
                    <a:noFill/>
                    <a:ln>
                      <a:noFill/>
                    </a:ln>
                  </pic:spPr>
                </pic:pic>
              </a:graphicData>
            </a:graphic>
          </wp:inline>
        </w:drawing>
      </w:r>
    </w:p>
    <w:p w:rsidR="00D4208E" w:rsidRPr="00D4208E" w:rsidRDefault="00D4208E" w:rsidP="00D4208E">
      <w:pPr>
        <w:pStyle w:val="Akti"/>
        <w:rPr>
          <w:sz w:val="21"/>
          <w:szCs w:val="21"/>
        </w:rPr>
      </w:pPr>
    </w:p>
    <w:p w:rsidR="00D4208E" w:rsidRPr="00D4208E" w:rsidRDefault="00D4208E" w:rsidP="00D4208E">
      <w:pPr>
        <w:pStyle w:val="Akti"/>
        <w:rPr>
          <w:sz w:val="21"/>
          <w:szCs w:val="21"/>
        </w:rPr>
      </w:pPr>
    </w:p>
    <w:p w:rsidR="00D4208E" w:rsidRPr="00D4208E" w:rsidRDefault="00D4208E" w:rsidP="00D4208E">
      <w:pPr>
        <w:pStyle w:val="Akti"/>
        <w:rPr>
          <w:sz w:val="21"/>
          <w:szCs w:val="21"/>
        </w:rPr>
      </w:pPr>
    </w:p>
    <w:p w:rsidR="00D4208E" w:rsidRPr="00D4208E" w:rsidRDefault="00D4208E" w:rsidP="00D4208E">
      <w:pPr>
        <w:pStyle w:val="Akti"/>
        <w:rPr>
          <w:sz w:val="21"/>
          <w:szCs w:val="21"/>
        </w:rPr>
      </w:pPr>
    </w:p>
    <w:p w:rsidR="00D4208E" w:rsidRPr="00D4208E" w:rsidRDefault="00D4208E" w:rsidP="00D4208E">
      <w:pPr>
        <w:pStyle w:val="Akti"/>
        <w:rPr>
          <w:sz w:val="21"/>
          <w:szCs w:val="21"/>
        </w:rPr>
      </w:pPr>
    </w:p>
    <w:p w:rsidR="00D4208E" w:rsidRPr="00D4208E" w:rsidRDefault="00D4208E" w:rsidP="00D4208E">
      <w:pPr>
        <w:pStyle w:val="Akti"/>
        <w:jc w:val="left"/>
        <w:rPr>
          <w:sz w:val="21"/>
          <w:szCs w:val="21"/>
        </w:rPr>
      </w:pPr>
    </w:p>
    <w:p w:rsidR="00D4208E" w:rsidRPr="00D4208E" w:rsidRDefault="00D4208E" w:rsidP="00D4208E">
      <w:pPr>
        <w:pStyle w:val="Akti"/>
        <w:jc w:val="left"/>
        <w:rPr>
          <w:sz w:val="21"/>
          <w:szCs w:val="21"/>
        </w:rPr>
      </w:pPr>
    </w:p>
    <w:p w:rsidR="006A724C" w:rsidRPr="006A724C" w:rsidRDefault="006A724C" w:rsidP="006A724C">
      <w:pPr>
        <w:pStyle w:val="Akti"/>
        <w:rPr>
          <w:sz w:val="21"/>
          <w:szCs w:val="21"/>
          <w:lang w:val="it-IT"/>
        </w:rPr>
      </w:pPr>
      <w:r w:rsidRPr="006A724C">
        <w:rPr>
          <w:sz w:val="21"/>
          <w:szCs w:val="21"/>
          <w:lang w:val="it-IT"/>
        </w:rPr>
        <w:t>Vendim</w:t>
      </w:r>
    </w:p>
    <w:p w:rsidR="006A724C" w:rsidRPr="006A724C" w:rsidRDefault="006A724C" w:rsidP="006A724C">
      <w:pPr>
        <w:pStyle w:val="NumriData"/>
        <w:rPr>
          <w:sz w:val="21"/>
          <w:szCs w:val="21"/>
          <w:lang w:val="it-IT"/>
        </w:rPr>
      </w:pPr>
      <w:r w:rsidRPr="006A724C">
        <w:rPr>
          <w:sz w:val="21"/>
          <w:szCs w:val="21"/>
          <w:lang w:val="it-IT"/>
        </w:rPr>
        <w:t>Nr.1036, datë 10.12.2010</w:t>
      </w:r>
    </w:p>
    <w:p w:rsidR="006A724C" w:rsidRPr="006A724C" w:rsidRDefault="006A724C" w:rsidP="006A724C">
      <w:pPr>
        <w:pStyle w:val="Paragrafi"/>
        <w:rPr>
          <w:sz w:val="21"/>
          <w:szCs w:val="21"/>
          <w:lang w:val="it-IT"/>
        </w:rPr>
      </w:pPr>
    </w:p>
    <w:p w:rsidR="006A724C" w:rsidRPr="006A724C" w:rsidRDefault="006A724C" w:rsidP="006A724C">
      <w:pPr>
        <w:pStyle w:val="Titulli"/>
        <w:rPr>
          <w:sz w:val="21"/>
          <w:szCs w:val="21"/>
          <w:lang w:val="it-IT"/>
        </w:rPr>
      </w:pPr>
      <w:r w:rsidRPr="006A724C">
        <w:rPr>
          <w:sz w:val="21"/>
          <w:szCs w:val="21"/>
          <w:lang w:val="it-IT"/>
        </w:rPr>
        <w:t>Për disa ndryshime në vendimin nr.194, datë 22</w:t>
      </w:r>
      <w:r w:rsidR="00B25DCA">
        <w:rPr>
          <w:sz w:val="21"/>
          <w:szCs w:val="21"/>
          <w:lang w:val="it-IT"/>
        </w:rPr>
        <w:t>.4.1999 të Këshillit të Ministr</w:t>
      </w:r>
      <w:r w:rsidR="008A2245">
        <w:rPr>
          <w:sz w:val="21"/>
          <w:szCs w:val="21"/>
          <w:lang w:val="it-IT"/>
        </w:rPr>
        <w:t>a</w:t>
      </w:r>
      <w:r w:rsidR="00B25DCA">
        <w:rPr>
          <w:sz w:val="21"/>
          <w:szCs w:val="21"/>
          <w:lang w:val="it-IT"/>
        </w:rPr>
        <w:t>ve</w:t>
      </w:r>
      <w:r w:rsidRPr="006A724C">
        <w:rPr>
          <w:sz w:val="21"/>
          <w:szCs w:val="21"/>
          <w:lang w:val="it-IT"/>
        </w:rPr>
        <w:t xml:space="preserve"> “Për miratimin e strukturës së pagës së punonjësve mësimorë, në arsimin parauniversitar”, të ndryshuar</w:t>
      </w:r>
    </w:p>
    <w:p w:rsidR="006A724C" w:rsidRPr="006A724C" w:rsidRDefault="006A724C" w:rsidP="006A724C">
      <w:pPr>
        <w:pStyle w:val="Paragrafi"/>
        <w:rPr>
          <w:sz w:val="10"/>
          <w:szCs w:val="21"/>
          <w:lang w:val="it-IT"/>
        </w:rPr>
      </w:pPr>
    </w:p>
    <w:p w:rsidR="006A724C" w:rsidRPr="006A724C" w:rsidRDefault="006A724C" w:rsidP="006A724C">
      <w:pPr>
        <w:pStyle w:val="Paragrafi"/>
        <w:rPr>
          <w:sz w:val="21"/>
          <w:szCs w:val="21"/>
          <w:lang w:val="it-IT"/>
        </w:rPr>
      </w:pPr>
      <w:r w:rsidRPr="006A724C">
        <w:rPr>
          <w:sz w:val="21"/>
          <w:szCs w:val="21"/>
          <w:lang w:val="it-IT"/>
        </w:rPr>
        <w:t>Në mbështetje të nenit 100 të Kushtetutës, të nenit 5/1 të ligjit nr.8487, datë 13.5.1999 “Për kompetencat për caktimin e pagave të punës”, të ndryshuar, dhe të ligjit nr.10 190, datë 26.11.2009 “Për buxhetin e vitit 2010”, të ndryshuar, me propozimin e Ministrit të Brendshëm dhe të Ministrit të Financave, Këshilli i Ministrave</w:t>
      </w:r>
    </w:p>
    <w:p w:rsidR="006A724C" w:rsidRPr="006A724C" w:rsidRDefault="006A724C" w:rsidP="006A724C">
      <w:pPr>
        <w:pStyle w:val="Paragrafi"/>
        <w:rPr>
          <w:sz w:val="12"/>
          <w:szCs w:val="21"/>
          <w:lang w:val="it-IT"/>
        </w:rPr>
      </w:pPr>
    </w:p>
    <w:p w:rsidR="006A724C" w:rsidRPr="006A724C" w:rsidRDefault="006A724C" w:rsidP="006A724C">
      <w:pPr>
        <w:pStyle w:val="VENDOSI"/>
        <w:rPr>
          <w:sz w:val="21"/>
          <w:szCs w:val="21"/>
          <w:lang w:val="it-IT"/>
        </w:rPr>
      </w:pPr>
      <w:r w:rsidRPr="006A724C">
        <w:rPr>
          <w:sz w:val="21"/>
          <w:szCs w:val="21"/>
          <w:lang w:val="it-IT"/>
        </w:rPr>
        <w:t>Vendosi:</w:t>
      </w:r>
    </w:p>
    <w:p w:rsidR="006A724C" w:rsidRPr="006A724C" w:rsidRDefault="006A724C" w:rsidP="006A724C">
      <w:pPr>
        <w:pStyle w:val="Paragrafi"/>
        <w:rPr>
          <w:sz w:val="12"/>
          <w:szCs w:val="21"/>
          <w:lang w:val="it-IT"/>
        </w:rPr>
      </w:pPr>
    </w:p>
    <w:p w:rsidR="006A724C" w:rsidRPr="006A724C" w:rsidRDefault="006A724C" w:rsidP="006A724C">
      <w:pPr>
        <w:pStyle w:val="Paragrafi"/>
        <w:rPr>
          <w:sz w:val="21"/>
          <w:szCs w:val="21"/>
          <w:lang w:val="it-IT"/>
        </w:rPr>
      </w:pPr>
      <w:r w:rsidRPr="006A724C">
        <w:rPr>
          <w:sz w:val="21"/>
          <w:szCs w:val="21"/>
          <w:lang w:val="it-IT"/>
        </w:rPr>
        <w:t>1. Në vendimin nr.194 datë 22.4.1999 të Këshillit të Ministrave, të bëhen këto ndryshime:</w:t>
      </w:r>
    </w:p>
    <w:p w:rsidR="006A724C" w:rsidRPr="006A724C" w:rsidRDefault="006A724C" w:rsidP="006A724C">
      <w:pPr>
        <w:pStyle w:val="Paragrafi"/>
        <w:rPr>
          <w:sz w:val="21"/>
          <w:szCs w:val="21"/>
          <w:lang w:val="it-IT"/>
        </w:rPr>
      </w:pPr>
      <w:r w:rsidRPr="006A724C">
        <w:rPr>
          <w:sz w:val="21"/>
          <w:szCs w:val="21"/>
          <w:lang w:val="it-IT"/>
        </w:rPr>
        <w:t>a) Lidhja nr.1 “Struktura e pagës për punonjësit mësimorë”, që përmendet në pikën 1, zëvendësohet me lidhjen me të njëjtin numër dhe titull, që i bashkëlidhet këtij vendimi dhe është pjesë përbërëse e tij.</w:t>
      </w:r>
    </w:p>
    <w:p w:rsidR="006A724C" w:rsidRPr="006A724C" w:rsidRDefault="006A724C" w:rsidP="006A724C">
      <w:pPr>
        <w:pStyle w:val="Paragrafi"/>
        <w:rPr>
          <w:sz w:val="21"/>
          <w:szCs w:val="21"/>
          <w:lang w:val="it-IT"/>
        </w:rPr>
      </w:pPr>
      <w:r w:rsidRPr="006A724C">
        <w:rPr>
          <w:sz w:val="21"/>
          <w:szCs w:val="21"/>
          <w:lang w:val="it-IT"/>
        </w:rPr>
        <w:t>b) Pika 2/I ndryshohet, si më poshtë vijon:</w:t>
      </w:r>
    </w:p>
    <w:p w:rsidR="006A724C" w:rsidRPr="006A724C" w:rsidRDefault="00B25DCA" w:rsidP="006A724C">
      <w:pPr>
        <w:pStyle w:val="Paragrafi"/>
        <w:rPr>
          <w:sz w:val="21"/>
          <w:szCs w:val="21"/>
          <w:lang w:val="it-IT"/>
        </w:rPr>
      </w:pPr>
      <w:r>
        <w:rPr>
          <w:sz w:val="21"/>
          <w:szCs w:val="21"/>
          <w:lang w:val="it-IT"/>
        </w:rPr>
        <w:t>“</w:t>
      </w:r>
      <w:r w:rsidR="006A724C" w:rsidRPr="006A724C">
        <w:rPr>
          <w:sz w:val="21"/>
          <w:szCs w:val="21"/>
          <w:lang w:val="it-IT"/>
        </w:rPr>
        <w:t>2/I. Paga e grupit, sipas nivelit arsimor të kërkuar nga vendi i punës, është si më poshtë vijon:</w:t>
      </w:r>
    </w:p>
    <w:p w:rsidR="006A724C" w:rsidRPr="006A724C" w:rsidRDefault="006A724C" w:rsidP="006A724C">
      <w:pPr>
        <w:pStyle w:val="Paragrafi"/>
        <w:rPr>
          <w:sz w:val="21"/>
          <w:szCs w:val="21"/>
          <w:lang w:val="it-IT"/>
        </w:rPr>
      </w:pPr>
      <w:r w:rsidRPr="006A724C">
        <w:rPr>
          <w:sz w:val="21"/>
          <w:szCs w:val="21"/>
          <w:lang w:val="it-IT"/>
        </w:rPr>
        <w:t>Grupi 1 - 12 000 (dymbëdhjetë mijë) lekë. Në këtë grup përfshihen:</w:t>
      </w:r>
    </w:p>
    <w:p w:rsidR="006A724C" w:rsidRPr="006A724C" w:rsidRDefault="006A724C" w:rsidP="006A724C">
      <w:pPr>
        <w:pStyle w:val="Paragrafi"/>
        <w:rPr>
          <w:sz w:val="21"/>
          <w:szCs w:val="21"/>
          <w:lang w:val="it-IT"/>
        </w:rPr>
      </w:pPr>
      <w:r w:rsidRPr="006A724C">
        <w:rPr>
          <w:sz w:val="21"/>
          <w:szCs w:val="21"/>
          <w:lang w:val="it-IT"/>
        </w:rPr>
        <w:t>- Diplomë e Nivelit të Dytë (DND), Diplomë e Integruar e Nivelit të Dytë (DIND) (Master i Shkencave ose Master i Arteve të Bukura);</w:t>
      </w:r>
    </w:p>
    <w:p w:rsidR="006A724C" w:rsidRPr="006A724C" w:rsidRDefault="006A724C" w:rsidP="006A724C">
      <w:pPr>
        <w:pStyle w:val="Paragrafi"/>
        <w:rPr>
          <w:sz w:val="21"/>
          <w:szCs w:val="21"/>
          <w:lang w:val="it-IT"/>
        </w:rPr>
      </w:pPr>
      <w:r w:rsidRPr="006A724C">
        <w:rPr>
          <w:sz w:val="21"/>
          <w:szCs w:val="21"/>
          <w:lang w:val="it-IT"/>
        </w:rPr>
        <w:t>- Diplomat e mëparshme 3–vjeçare, me titullin “Mësues i ciklit të ulët</w:t>
      </w:r>
      <w:r w:rsidR="00B25DCA">
        <w:rPr>
          <w:sz w:val="21"/>
          <w:szCs w:val="21"/>
          <w:lang w:val="it-IT"/>
        </w:rPr>
        <w:t>” dhe “Mësues i ciklit të lartë”</w:t>
      </w:r>
      <w:r w:rsidRPr="006A724C">
        <w:rPr>
          <w:sz w:val="21"/>
          <w:szCs w:val="21"/>
          <w:lang w:val="it-IT"/>
        </w:rPr>
        <w:t xml:space="preserve"> të arsimit bazë;</w:t>
      </w:r>
    </w:p>
    <w:p w:rsidR="006A724C" w:rsidRPr="00C346E8" w:rsidRDefault="006A724C" w:rsidP="006A724C">
      <w:pPr>
        <w:pStyle w:val="Paragrafi"/>
        <w:rPr>
          <w:sz w:val="21"/>
          <w:szCs w:val="21"/>
          <w:lang w:val="it-IT"/>
        </w:rPr>
      </w:pPr>
      <w:r w:rsidRPr="00C346E8">
        <w:rPr>
          <w:sz w:val="21"/>
          <w:szCs w:val="21"/>
          <w:lang w:val="it-IT"/>
        </w:rPr>
        <w:t>- Diploma universitare e ciklit të parë DNP (</w:t>
      </w:r>
      <w:r w:rsidRPr="00C346E8">
        <w:rPr>
          <w:i/>
          <w:sz w:val="21"/>
          <w:szCs w:val="21"/>
          <w:lang w:val="it-IT"/>
        </w:rPr>
        <w:t>Bachelor</w:t>
      </w:r>
      <w:r w:rsidRPr="00C346E8">
        <w:rPr>
          <w:sz w:val="21"/>
          <w:szCs w:val="21"/>
          <w:lang w:val="it-IT"/>
        </w:rPr>
        <w:t>);</w:t>
      </w:r>
    </w:p>
    <w:p w:rsidR="006A724C" w:rsidRPr="00C346E8" w:rsidRDefault="008F6956" w:rsidP="006A724C">
      <w:pPr>
        <w:pStyle w:val="Paragrafi"/>
        <w:rPr>
          <w:sz w:val="21"/>
          <w:szCs w:val="21"/>
        </w:rPr>
      </w:pPr>
      <w:r>
        <w:rPr>
          <w:sz w:val="21"/>
          <w:szCs w:val="21"/>
        </w:rPr>
        <w:t>- Të baras</w:t>
      </w:r>
      <w:r w:rsidR="006A724C" w:rsidRPr="00C346E8">
        <w:rPr>
          <w:sz w:val="21"/>
          <w:szCs w:val="21"/>
        </w:rPr>
        <w:t>vle</w:t>
      </w:r>
      <w:r w:rsidR="00B25DCA">
        <w:rPr>
          <w:sz w:val="21"/>
          <w:szCs w:val="21"/>
        </w:rPr>
        <w:t>r</w:t>
      </w:r>
      <w:r w:rsidR="006A724C" w:rsidRPr="00C346E8">
        <w:rPr>
          <w:sz w:val="21"/>
          <w:szCs w:val="21"/>
        </w:rPr>
        <w:t>shme me to, sipas legjislacionit të arsimit të lartë.</w:t>
      </w:r>
    </w:p>
    <w:p w:rsidR="006A724C" w:rsidRPr="00C346E8" w:rsidRDefault="006A724C" w:rsidP="006A724C">
      <w:pPr>
        <w:pStyle w:val="Paragrafi"/>
        <w:rPr>
          <w:sz w:val="21"/>
          <w:szCs w:val="21"/>
        </w:rPr>
      </w:pPr>
      <w:r w:rsidRPr="00C346E8">
        <w:rPr>
          <w:sz w:val="21"/>
          <w:szCs w:val="21"/>
        </w:rPr>
        <w:t>Grupi 2 - 10 000 (dhjetë mijë) lekë. Në këtë grup përfshihen:</w:t>
      </w:r>
    </w:p>
    <w:p w:rsidR="006A724C" w:rsidRPr="00C346E8" w:rsidRDefault="00B25DCA" w:rsidP="006A724C">
      <w:pPr>
        <w:pStyle w:val="Paragrafi"/>
        <w:rPr>
          <w:sz w:val="21"/>
          <w:szCs w:val="21"/>
        </w:rPr>
      </w:pPr>
      <w:r>
        <w:rPr>
          <w:sz w:val="21"/>
          <w:szCs w:val="21"/>
        </w:rPr>
        <w:t>- Diplomë e shkollës së mesme p</w:t>
      </w:r>
      <w:r w:rsidR="006A724C" w:rsidRPr="00C346E8">
        <w:rPr>
          <w:sz w:val="21"/>
          <w:szCs w:val="21"/>
        </w:rPr>
        <w:t>edagogjike, për të cilat jepet titulli “Mësues i shkollës fillore”;</w:t>
      </w:r>
    </w:p>
    <w:p w:rsidR="006A724C" w:rsidRPr="00C346E8" w:rsidRDefault="006A724C" w:rsidP="006A724C">
      <w:pPr>
        <w:pStyle w:val="Paragrafi"/>
        <w:rPr>
          <w:sz w:val="21"/>
          <w:szCs w:val="21"/>
          <w:lang w:val="it-IT"/>
        </w:rPr>
      </w:pPr>
      <w:r w:rsidRPr="00C346E8">
        <w:rPr>
          <w:sz w:val="21"/>
          <w:szCs w:val="21"/>
          <w:lang w:val="it-IT"/>
        </w:rPr>
        <w:t>- Diplomë e shkollës së mesme profesionale, për të cilat fitohet specialiteti për mësuesi;</w:t>
      </w:r>
    </w:p>
    <w:p w:rsidR="006A724C" w:rsidRPr="00C346E8" w:rsidRDefault="006A724C" w:rsidP="006A724C">
      <w:pPr>
        <w:pStyle w:val="Paragrafi"/>
        <w:rPr>
          <w:sz w:val="21"/>
          <w:szCs w:val="21"/>
          <w:lang w:val="it-IT"/>
        </w:rPr>
      </w:pPr>
      <w:r w:rsidRPr="00C346E8">
        <w:rPr>
          <w:sz w:val="21"/>
          <w:szCs w:val="21"/>
          <w:lang w:val="it-IT"/>
        </w:rPr>
        <w:t>- Diplomë mbi shkollën e mesme. Të tilla konsiderohen të gjitha diplomat e kurseve me program mësimor të miratuar nga Ministria e Arsimit dhe Shkencës, si dhe diplomat jouniversitare profesionale dyvjeçare.</w:t>
      </w:r>
    </w:p>
    <w:p w:rsidR="006A724C" w:rsidRPr="00C346E8" w:rsidRDefault="001C1DC9" w:rsidP="006A724C">
      <w:pPr>
        <w:pStyle w:val="Paragrafi"/>
        <w:rPr>
          <w:sz w:val="21"/>
          <w:szCs w:val="21"/>
          <w:lang w:val="it-IT"/>
        </w:rPr>
      </w:pPr>
      <w:r>
        <w:rPr>
          <w:sz w:val="21"/>
          <w:szCs w:val="21"/>
          <w:lang w:val="it-IT"/>
        </w:rPr>
        <w:t>Grupi 3</w:t>
      </w:r>
      <w:r w:rsidR="006A724C" w:rsidRPr="00C346E8">
        <w:rPr>
          <w:sz w:val="21"/>
          <w:szCs w:val="21"/>
          <w:lang w:val="it-IT"/>
        </w:rPr>
        <w:t xml:space="preserve"> - 8 000 (tetë mijë) lekë. Në këtë grup përfshihen diplomat e shkollës së mesme.”.</w:t>
      </w:r>
    </w:p>
    <w:p w:rsidR="006A724C" w:rsidRPr="00C346E8" w:rsidRDefault="001C1DC9" w:rsidP="006A724C">
      <w:pPr>
        <w:pStyle w:val="Paragrafi"/>
        <w:rPr>
          <w:sz w:val="21"/>
          <w:szCs w:val="21"/>
          <w:lang w:val="it-IT"/>
        </w:rPr>
      </w:pPr>
      <w:r>
        <w:rPr>
          <w:sz w:val="21"/>
          <w:szCs w:val="21"/>
          <w:lang w:val="it-IT"/>
        </w:rPr>
        <w:t>2. Efektet financiare</w:t>
      </w:r>
      <w:r w:rsidR="006A724C" w:rsidRPr="00C346E8">
        <w:rPr>
          <w:sz w:val="21"/>
          <w:szCs w:val="21"/>
          <w:lang w:val="it-IT"/>
        </w:rPr>
        <w:t xml:space="preserve"> për vitin 2010, për paga e sigurime shoqërore, që rrjed</w:t>
      </w:r>
      <w:r w:rsidR="009513EB" w:rsidRPr="00C346E8">
        <w:rPr>
          <w:sz w:val="21"/>
          <w:szCs w:val="21"/>
          <w:lang w:val="it-IT"/>
        </w:rPr>
        <w:t>h</w:t>
      </w:r>
      <w:r w:rsidR="006A724C" w:rsidRPr="00C346E8">
        <w:rPr>
          <w:sz w:val="21"/>
          <w:szCs w:val="21"/>
          <w:lang w:val="it-IT"/>
        </w:rPr>
        <w:t>in nga zbatimi i këtij vendimi, do të përballohen nga fondet e miratuara në buxhetin e Ministrisë së Arsimit dhe Shkencës, për vitin 2010.</w:t>
      </w:r>
    </w:p>
    <w:p w:rsidR="006A724C" w:rsidRPr="00C346E8" w:rsidRDefault="006A724C" w:rsidP="006A724C">
      <w:pPr>
        <w:pStyle w:val="Paragrafi"/>
        <w:rPr>
          <w:sz w:val="21"/>
          <w:szCs w:val="21"/>
          <w:lang w:val="it-IT"/>
        </w:rPr>
      </w:pPr>
      <w:r w:rsidRPr="00C346E8">
        <w:rPr>
          <w:sz w:val="21"/>
          <w:szCs w:val="21"/>
          <w:lang w:val="it-IT"/>
        </w:rPr>
        <w:t>3. Ngarkohen Ministria e Arsimit dhe Shkencës dhe Ministria e Financave për zbatimin e këtij vendimi.</w:t>
      </w:r>
    </w:p>
    <w:p w:rsidR="006A724C" w:rsidRPr="00C346E8" w:rsidRDefault="006A724C" w:rsidP="006A724C">
      <w:pPr>
        <w:pStyle w:val="Paragrafi"/>
        <w:rPr>
          <w:sz w:val="21"/>
          <w:szCs w:val="21"/>
          <w:lang w:val="it-IT"/>
        </w:rPr>
      </w:pPr>
      <w:r w:rsidRPr="00C346E8">
        <w:rPr>
          <w:sz w:val="21"/>
          <w:szCs w:val="21"/>
          <w:lang w:val="it-IT"/>
        </w:rPr>
        <w:t>Ky vendim hyn në fuqi pas botimit në Fletoren Zyrtare dhe i shtrin efektet financiare nga data 1 dhjetor 2010.</w:t>
      </w:r>
    </w:p>
    <w:p w:rsidR="006A724C" w:rsidRPr="00C346E8" w:rsidRDefault="006A724C" w:rsidP="006A724C">
      <w:pPr>
        <w:pStyle w:val="Paragrafi"/>
        <w:rPr>
          <w:sz w:val="21"/>
          <w:szCs w:val="21"/>
          <w:lang w:val="it-IT"/>
        </w:rPr>
      </w:pPr>
    </w:p>
    <w:p w:rsidR="006A724C" w:rsidRPr="00C346E8" w:rsidRDefault="006A724C" w:rsidP="006A724C">
      <w:pPr>
        <w:pStyle w:val="Autoriteti"/>
        <w:rPr>
          <w:sz w:val="21"/>
          <w:szCs w:val="21"/>
          <w:lang w:val="it-IT"/>
        </w:rPr>
      </w:pPr>
      <w:r w:rsidRPr="00C346E8">
        <w:rPr>
          <w:sz w:val="21"/>
          <w:szCs w:val="21"/>
          <w:lang w:val="it-IT"/>
        </w:rPr>
        <w:t>Kryeministri</w:t>
      </w:r>
    </w:p>
    <w:p w:rsidR="006A724C" w:rsidRPr="00C346E8" w:rsidRDefault="006A724C" w:rsidP="006A724C">
      <w:pPr>
        <w:pStyle w:val="AutoritetiEmer"/>
        <w:rPr>
          <w:sz w:val="21"/>
          <w:szCs w:val="21"/>
          <w:lang w:val="it-IT"/>
        </w:rPr>
      </w:pPr>
      <w:r w:rsidRPr="00C346E8">
        <w:rPr>
          <w:sz w:val="21"/>
          <w:szCs w:val="21"/>
          <w:lang w:val="it-IT"/>
        </w:rPr>
        <w:t>Sali Berisha</w:t>
      </w:r>
    </w:p>
    <w:p w:rsidR="006A724C" w:rsidRPr="00C346E8" w:rsidRDefault="006A724C" w:rsidP="006A724C">
      <w:pPr>
        <w:pStyle w:val="Paragrafi"/>
        <w:rPr>
          <w:sz w:val="21"/>
          <w:szCs w:val="21"/>
          <w:lang w:val="it-IT"/>
        </w:rPr>
      </w:pPr>
    </w:p>
    <w:p w:rsidR="006A724C" w:rsidRPr="00C346E8" w:rsidRDefault="006A724C" w:rsidP="006A724C">
      <w:pPr>
        <w:pStyle w:val="TitulliTitull"/>
        <w:rPr>
          <w:sz w:val="21"/>
          <w:szCs w:val="21"/>
          <w:lang w:val="it-IT"/>
        </w:rPr>
      </w:pPr>
      <w:r w:rsidRPr="00C346E8">
        <w:rPr>
          <w:sz w:val="21"/>
          <w:szCs w:val="21"/>
          <w:lang w:val="it-IT"/>
        </w:rPr>
        <w:t>Lidhja nr.1</w:t>
      </w:r>
    </w:p>
    <w:p w:rsidR="006A724C" w:rsidRPr="00C346E8" w:rsidRDefault="006A724C" w:rsidP="006A724C">
      <w:pPr>
        <w:pStyle w:val="TitulliTitull"/>
        <w:rPr>
          <w:sz w:val="21"/>
          <w:szCs w:val="21"/>
          <w:lang w:val="it-IT"/>
        </w:rPr>
      </w:pPr>
      <w:r w:rsidRPr="00C346E8">
        <w:rPr>
          <w:sz w:val="21"/>
          <w:szCs w:val="21"/>
          <w:lang w:val="it-IT"/>
        </w:rPr>
        <w:t>Struktura e pagës për punonjësit mësimorë të arsimit parauniversitar</w:t>
      </w:r>
    </w:p>
    <w:p w:rsidR="006A724C" w:rsidRPr="00C346E8" w:rsidRDefault="006A724C" w:rsidP="006A724C">
      <w:pPr>
        <w:pStyle w:val="Paragrafi"/>
        <w:rPr>
          <w:sz w:val="21"/>
          <w:szCs w:val="21"/>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3535"/>
        <w:gridCol w:w="1235"/>
        <w:gridCol w:w="1086"/>
        <w:gridCol w:w="1285"/>
        <w:gridCol w:w="1356"/>
      </w:tblGrid>
      <w:tr w:rsidR="006A724C" w:rsidRPr="006A724C" w:rsidTr="000710CA">
        <w:tc>
          <w:tcPr>
            <w:tcW w:w="817" w:type="dxa"/>
          </w:tcPr>
          <w:p w:rsidR="006A724C" w:rsidRPr="006A724C" w:rsidRDefault="006A724C" w:rsidP="000710CA">
            <w:pPr>
              <w:pStyle w:val="Paragrafi"/>
              <w:ind w:firstLine="0"/>
              <w:jc w:val="center"/>
              <w:rPr>
                <w:b/>
                <w:sz w:val="16"/>
                <w:szCs w:val="16"/>
                <w:lang w:val="it-IT"/>
              </w:rPr>
            </w:pPr>
          </w:p>
        </w:tc>
        <w:tc>
          <w:tcPr>
            <w:tcW w:w="3686" w:type="dxa"/>
          </w:tcPr>
          <w:p w:rsidR="006A724C" w:rsidRPr="006A724C" w:rsidRDefault="006A724C" w:rsidP="000710CA">
            <w:pPr>
              <w:pStyle w:val="Paragrafi"/>
              <w:ind w:firstLine="0"/>
              <w:jc w:val="center"/>
              <w:rPr>
                <w:b/>
                <w:sz w:val="16"/>
                <w:szCs w:val="16"/>
              </w:rPr>
            </w:pPr>
            <w:r w:rsidRPr="006A724C">
              <w:rPr>
                <w:b/>
                <w:sz w:val="16"/>
                <w:szCs w:val="16"/>
              </w:rPr>
              <w:t>Emërtimi</w:t>
            </w:r>
          </w:p>
        </w:tc>
        <w:tc>
          <w:tcPr>
            <w:tcW w:w="5073" w:type="dxa"/>
            <w:gridSpan w:val="4"/>
          </w:tcPr>
          <w:p w:rsidR="006A724C" w:rsidRPr="006A724C" w:rsidRDefault="006A724C" w:rsidP="000710CA">
            <w:pPr>
              <w:pStyle w:val="Paragrafi"/>
              <w:ind w:firstLine="0"/>
              <w:jc w:val="center"/>
              <w:rPr>
                <w:b/>
                <w:sz w:val="16"/>
                <w:szCs w:val="16"/>
              </w:rPr>
            </w:pPr>
            <w:r w:rsidRPr="006A724C">
              <w:rPr>
                <w:b/>
                <w:sz w:val="16"/>
                <w:szCs w:val="16"/>
              </w:rPr>
              <w:t>Paga mujore</w:t>
            </w:r>
          </w:p>
        </w:tc>
      </w:tr>
      <w:tr w:rsidR="006A724C" w:rsidRPr="006A724C" w:rsidTr="000710CA">
        <w:tc>
          <w:tcPr>
            <w:tcW w:w="817" w:type="dxa"/>
          </w:tcPr>
          <w:p w:rsidR="006A724C" w:rsidRPr="006A724C" w:rsidRDefault="006A724C" w:rsidP="000710CA">
            <w:pPr>
              <w:pStyle w:val="Paragrafi"/>
              <w:ind w:firstLine="0"/>
              <w:jc w:val="center"/>
              <w:rPr>
                <w:b/>
                <w:sz w:val="16"/>
                <w:szCs w:val="16"/>
              </w:rPr>
            </w:pPr>
          </w:p>
        </w:tc>
        <w:tc>
          <w:tcPr>
            <w:tcW w:w="3686" w:type="dxa"/>
          </w:tcPr>
          <w:p w:rsidR="006A724C" w:rsidRPr="006A724C" w:rsidRDefault="006A724C" w:rsidP="000710CA">
            <w:pPr>
              <w:pStyle w:val="Paragrafi"/>
              <w:ind w:firstLine="0"/>
              <w:jc w:val="center"/>
              <w:rPr>
                <w:b/>
                <w:sz w:val="16"/>
                <w:szCs w:val="16"/>
              </w:rPr>
            </w:pPr>
          </w:p>
        </w:tc>
        <w:tc>
          <w:tcPr>
            <w:tcW w:w="3685" w:type="dxa"/>
            <w:gridSpan w:val="3"/>
          </w:tcPr>
          <w:p w:rsidR="006A724C" w:rsidRPr="006A724C" w:rsidRDefault="006A724C" w:rsidP="000710CA">
            <w:pPr>
              <w:pStyle w:val="Paragrafi"/>
              <w:ind w:firstLine="0"/>
              <w:jc w:val="center"/>
              <w:rPr>
                <w:b/>
                <w:sz w:val="16"/>
                <w:szCs w:val="16"/>
              </w:rPr>
            </w:pPr>
            <w:r w:rsidRPr="006A724C">
              <w:rPr>
                <w:b/>
                <w:sz w:val="16"/>
                <w:szCs w:val="16"/>
              </w:rPr>
              <w:t>Paga individuale</w:t>
            </w:r>
          </w:p>
        </w:tc>
        <w:tc>
          <w:tcPr>
            <w:tcW w:w="1388" w:type="dxa"/>
          </w:tcPr>
          <w:p w:rsidR="006A724C" w:rsidRPr="006A724C" w:rsidRDefault="006A724C" w:rsidP="000710CA">
            <w:pPr>
              <w:pStyle w:val="Paragrafi"/>
              <w:ind w:firstLine="0"/>
              <w:jc w:val="center"/>
              <w:rPr>
                <w:b/>
                <w:sz w:val="16"/>
                <w:szCs w:val="16"/>
              </w:rPr>
            </w:pPr>
            <w:r w:rsidRPr="006A724C">
              <w:rPr>
                <w:b/>
                <w:sz w:val="16"/>
                <w:szCs w:val="16"/>
              </w:rPr>
              <w:t>Shtesa e pozicionit</w:t>
            </w:r>
          </w:p>
        </w:tc>
      </w:tr>
      <w:tr w:rsidR="006A724C" w:rsidRPr="006A724C" w:rsidTr="000710CA">
        <w:tc>
          <w:tcPr>
            <w:tcW w:w="817" w:type="dxa"/>
          </w:tcPr>
          <w:p w:rsidR="006A724C" w:rsidRPr="006A724C" w:rsidRDefault="006A724C" w:rsidP="000710CA">
            <w:pPr>
              <w:pStyle w:val="Paragrafi"/>
              <w:ind w:firstLine="0"/>
              <w:jc w:val="center"/>
              <w:rPr>
                <w:b/>
                <w:sz w:val="16"/>
                <w:szCs w:val="16"/>
              </w:rPr>
            </w:pPr>
          </w:p>
        </w:tc>
        <w:tc>
          <w:tcPr>
            <w:tcW w:w="3686" w:type="dxa"/>
          </w:tcPr>
          <w:p w:rsidR="006A724C" w:rsidRPr="006A724C" w:rsidRDefault="006A724C" w:rsidP="000710CA">
            <w:pPr>
              <w:pStyle w:val="Paragrafi"/>
              <w:ind w:firstLine="0"/>
              <w:jc w:val="center"/>
              <w:rPr>
                <w:b/>
                <w:sz w:val="16"/>
                <w:szCs w:val="16"/>
              </w:rPr>
            </w:pPr>
          </w:p>
        </w:tc>
        <w:tc>
          <w:tcPr>
            <w:tcW w:w="1275" w:type="dxa"/>
          </w:tcPr>
          <w:p w:rsidR="006A724C" w:rsidRPr="006A724C" w:rsidRDefault="006A724C" w:rsidP="000710CA">
            <w:pPr>
              <w:pStyle w:val="Paragrafi"/>
              <w:ind w:firstLine="0"/>
              <w:jc w:val="center"/>
              <w:rPr>
                <w:b/>
                <w:sz w:val="16"/>
                <w:szCs w:val="16"/>
              </w:rPr>
            </w:pPr>
            <w:r w:rsidRPr="006A724C">
              <w:rPr>
                <w:b/>
                <w:sz w:val="16"/>
                <w:szCs w:val="16"/>
              </w:rPr>
              <w:t>Paga e grupit (PG)</w:t>
            </w:r>
          </w:p>
        </w:tc>
        <w:tc>
          <w:tcPr>
            <w:tcW w:w="1110" w:type="dxa"/>
          </w:tcPr>
          <w:p w:rsidR="006A724C" w:rsidRPr="006A724C" w:rsidRDefault="006A724C" w:rsidP="000710CA">
            <w:pPr>
              <w:pStyle w:val="Paragrafi"/>
              <w:ind w:firstLine="0"/>
              <w:jc w:val="center"/>
              <w:rPr>
                <w:b/>
                <w:sz w:val="16"/>
                <w:szCs w:val="16"/>
              </w:rPr>
            </w:pPr>
            <w:r w:rsidRPr="006A724C">
              <w:rPr>
                <w:b/>
                <w:sz w:val="16"/>
                <w:szCs w:val="16"/>
              </w:rPr>
              <w:t>Shtesa për vjetërsi (SHV)</w:t>
            </w:r>
          </w:p>
        </w:tc>
        <w:tc>
          <w:tcPr>
            <w:tcW w:w="1300" w:type="dxa"/>
          </w:tcPr>
          <w:p w:rsidR="006A724C" w:rsidRPr="006A724C" w:rsidRDefault="006A724C" w:rsidP="000710CA">
            <w:pPr>
              <w:pStyle w:val="Paragrafi"/>
              <w:ind w:firstLine="0"/>
              <w:jc w:val="center"/>
              <w:rPr>
                <w:b/>
                <w:sz w:val="16"/>
                <w:szCs w:val="16"/>
              </w:rPr>
            </w:pPr>
            <w:r w:rsidRPr="006A724C">
              <w:rPr>
                <w:b/>
                <w:sz w:val="16"/>
                <w:szCs w:val="16"/>
              </w:rPr>
              <w:t>Shtesa për kualifikimin (SHK)</w:t>
            </w:r>
          </w:p>
        </w:tc>
        <w:tc>
          <w:tcPr>
            <w:tcW w:w="1388" w:type="dxa"/>
          </w:tcPr>
          <w:p w:rsidR="006A724C" w:rsidRPr="006A724C" w:rsidRDefault="006A724C" w:rsidP="000710CA">
            <w:pPr>
              <w:pStyle w:val="Paragrafi"/>
              <w:ind w:firstLine="0"/>
              <w:jc w:val="center"/>
              <w:rPr>
                <w:b/>
                <w:sz w:val="16"/>
                <w:szCs w:val="16"/>
              </w:rPr>
            </w:pPr>
          </w:p>
        </w:tc>
      </w:tr>
      <w:tr w:rsidR="006A724C" w:rsidRPr="006A724C" w:rsidTr="000710CA">
        <w:tc>
          <w:tcPr>
            <w:tcW w:w="817" w:type="dxa"/>
          </w:tcPr>
          <w:p w:rsidR="006A724C" w:rsidRPr="006A724C" w:rsidRDefault="006A724C" w:rsidP="000710CA">
            <w:pPr>
              <w:pStyle w:val="Paragrafi"/>
              <w:ind w:firstLine="0"/>
              <w:rPr>
                <w:sz w:val="16"/>
                <w:szCs w:val="16"/>
              </w:rPr>
            </w:pPr>
          </w:p>
        </w:tc>
        <w:tc>
          <w:tcPr>
            <w:tcW w:w="3686" w:type="dxa"/>
          </w:tcPr>
          <w:p w:rsidR="006A724C" w:rsidRPr="006A724C" w:rsidRDefault="006A724C" w:rsidP="000710CA">
            <w:pPr>
              <w:pStyle w:val="Paragrafi"/>
              <w:ind w:firstLine="0"/>
              <w:rPr>
                <w:sz w:val="16"/>
                <w:szCs w:val="16"/>
              </w:rPr>
            </w:pPr>
          </w:p>
        </w:tc>
        <w:tc>
          <w:tcPr>
            <w:tcW w:w="1275" w:type="dxa"/>
          </w:tcPr>
          <w:p w:rsidR="006A724C" w:rsidRPr="006A724C" w:rsidRDefault="006A724C" w:rsidP="000710CA">
            <w:pPr>
              <w:pStyle w:val="Paragrafi"/>
              <w:ind w:firstLine="0"/>
              <w:jc w:val="center"/>
              <w:rPr>
                <w:b/>
                <w:sz w:val="16"/>
                <w:szCs w:val="16"/>
              </w:rPr>
            </w:pPr>
            <w:r w:rsidRPr="006A724C">
              <w:rPr>
                <w:b/>
                <w:sz w:val="16"/>
                <w:szCs w:val="16"/>
              </w:rPr>
              <w:t>1</w:t>
            </w:r>
          </w:p>
        </w:tc>
        <w:tc>
          <w:tcPr>
            <w:tcW w:w="1110" w:type="dxa"/>
          </w:tcPr>
          <w:p w:rsidR="006A724C" w:rsidRPr="006A724C" w:rsidRDefault="006A724C" w:rsidP="000710CA">
            <w:pPr>
              <w:pStyle w:val="Paragrafi"/>
              <w:ind w:firstLine="0"/>
              <w:jc w:val="center"/>
              <w:rPr>
                <w:b/>
                <w:sz w:val="16"/>
                <w:szCs w:val="16"/>
              </w:rPr>
            </w:pPr>
            <w:r w:rsidRPr="006A724C">
              <w:rPr>
                <w:b/>
                <w:sz w:val="16"/>
                <w:szCs w:val="16"/>
              </w:rPr>
              <w:t>2</w:t>
            </w:r>
          </w:p>
        </w:tc>
        <w:tc>
          <w:tcPr>
            <w:tcW w:w="1300" w:type="dxa"/>
          </w:tcPr>
          <w:p w:rsidR="006A724C" w:rsidRPr="006A724C" w:rsidRDefault="006A724C" w:rsidP="000710CA">
            <w:pPr>
              <w:pStyle w:val="Paragrafi"/>
              <w:ind w:firstLine="0"/>
              <w:jc w:val="center"/>
              <w:rPr>
                <w:b/>
                <w:sz w:val="16"/>
                <w:szCs w:val="16"/>
              </w:rPr>
            </w:pPr>
            <w:r w:rsidRPr="006A724C">
              <w:rPr>
                <w:b/>
                <w:sz w:val="16"/>
                <w:szCs w:val="16"/>
              </w:rPr>
              <w:t>3</w:t>
            </w:r>
          </w:p>
        </w:tc>
        <w:tc>
          <w:tcPr>
            <w:tcW w:w="1388" w:type="dxa"/>
          </w:tcPr>
          <w:p w:rsidR="006A724C" w:rsidRPr="006A724C" w:rsidRDefault="006A724C" w:rsidP="000710CA">
            <w:pPr>
              <w:pStyle w:val="Paragrafi"/>
              <w:ind w:firstLine="0"/>
              <w:jc w:val="center"/>
              <w:rPr>
                <w:b/>
                <w:sz w:val="16"/>
                <w:szCs w:val="16"/>
              </w:rPr>
            </w:pPr>
            <w:r w:rsidRPr="006A724C">
              <w:rPr>
                <w:b/>
                <w:sz w:val="16"/>
                <w:szCs w:val="16"/>
              </w:rPr>
              <w:t>4</w:t>
            </w:r>
          </w:p>
        </w:tc>
      </w:tr>
      <w:tr w:rsidR="006A724C" w:rsidRPr="006A724C" w:rsidTr="000710CA">
        <w:tc>
          <w:tcPr>
            <w:tcW w:w="817" w:type="dxa"/>
          </w:tcPr>
          <w:p w:rsidR="006A724C" w:rsidRPr="006A724C" w:rsidRDefault="006A724C" w:rsidP="000710CA">
            <w:pPr>
              <w:pStyle w:val="Paragrafi"/>
              <w:ind w:firstLine="0"/>
              <w:rPr>
                <w:sz w:val="16"/>
                <w:szCs w:val="16"/>
              </w:rPr>
            </w:pPr>
            <w:r w:rsidRPr="006A724C">
              <w:rPr>
                <w:sz w:val="16"/>
                <w:szCs w:val="16"/>
              </w:rPr>
              <w:t>1</w:t>
            </w:r>
          </w:p>
        </w:tc>
        <w:tc>
          <w:tcPr>
            <w:tcW w:w="3686" w:type="dxa"/>
          </w:tcPr>
          <w:p w:rsidR="006A724C" w:rsidRPr="006A724C" w:rsidRDefault="006A724C" w:rsidP="000710CA">
            <w:pPr>
              <w:pStyle w:val="Paragrafi"/>
              <w:ind w:firstLine="0"/>
              <w:rPr>
                <w:sz w:val="16"/>
                <w:szCs w:val="16"/>
              </w:rPr>
            </w:pPr>
            <w:r w:rsidRPr="006A724C">
              <w:rPr>
                <w:sz w:val="16"/>
                <w:szCs w:val="16"/>
              </w:rPr>
              <w:t>Drejtor i shkollës së mesme</w:t>
            </w:r>
          </w:p>
          <w:p w:rsidR="006A724C" w:rsidRPr="006A724C" w:rsidRDefault="006A724C" w:rsidP="000710CA">
            <w:pPr>
              <w:pStyle w:val="Paragrafi"/>
              <w:ind w:firstLine="0"/>
              <w:rPr>
                <w:sz w:val="16"/>
                <w:szCs w:val="16"/>
              </w:rPr>
            </w:pPr>
            <w:r w:rsidRPr="006A724C">
              <w:rPr>
                <w:sz w:val="16"/>
                <w:szCs w:val="16"/>
              </w:rPr>
              <w:t>Drejtor i institutit të nxënësve që nuk shikojnë</w:t>
            </w:r>
          </w:p>
          <w:p w:rsidR="006A724C" w:rsidRPr="006A724C" w:rsidRDefault="006A724C" w:rsidP="000710CA">
            <w:pPr>
              <w:pStyle w:val="Paragrafi"/>
              <w:ind w:firstLine="0"/>
              <w:rPr>
                <w:sz w:val="16"/>
                <w:szCs w:val="16"/>
              </w:rPr>
            </w:pPr>
            <w:r w:rsidRPr="006A724C">
              <w:rPr>
                <w:sz w:val="16"/>
                <w:szCs w:val="16"/>
              </w:rPr>
              <w:t>Drejtor i institutit të nxënësve që nuk dëgjojnë</w:t>
            </w:r>
          </w:p>
          <w:p w:rsidR="006A724C" w:rsidRPr="006A724C" w:rsidRDefault="006A724C" w:rsidP="000710CA">
            <w:pPr>
              <w:pStyle w:val="Paragrafi"/>
              <w:ind w:firstLine="0"/>
              <w:rPr>
                <w:sz w:val="16"/>
                <w:szCs w:val="16"/>
              </w:rPr>
            </w:pPr>
            <w:r w:rsidRPr="006A724C">
              <w:rPr>
                <w:sz w:val="16"/>
                <w:szCs w:val="16"/>
              </w:rPr>
              <w:t>Drejtor në shkollat me probleme të larta mendore</w:t>
            </w:r>
          </w:p>
          <w:p w:rsidR="006A724C" w:rsidRPr="006A724C" w:rsidRDefault="006A724C" w:rsidP="000710CA">
            <w:pPr>
              <w:pStyle w:val="Paragrafi"/>
              <w:ind w:firstLine="0"/>
              <w:rPr>
                <w:sz w:val="16"/>
                <w:szCs w:val="16"/>
              </w:rPr>
            </w:pPr>
            <w:r w:rsidRPr="006A724C">
              <w:rPr>
                <w:sz w:val="16"/>
                <w:szCs w:val="16"/>
              </w:rPr>
              <w:t>Drejtor i konvikteve</w:t>
            </w:r>
          </w:p>
        </w:tc>
        <w:tc>
          <w:tcPr>
            <w:tcW w:w="1275" w:type="dxa"/>
          </w:tcPr>
          <w:p w:rsidR="006A724C" w:rsidRPr="006A724C" w:rsidRDefault="006A724C" w:rsidP="000710CA">
            <w:pPr>
              <w:pStyle w:val="Paragrafi"/>
              <w:ind w:firstLine="0"/>
              <w:rPr>
                <w:sz w:val="16"/>
                <w:szCs w:val="16"/>
              </w:rPr>
            </w:pPr>
            <w:r w:rsidRPr="006A724C">
              <w:rPr>
                <w:sz w:val="16"/>
                <w:szCs w:val="16"/>
              </w:rPr>
              <w:t>1</w:t>
            </w:r>
          </w:p>
        </w:tc>
        <w:tc>
          <w:tcPr>
            <w:tcW w:w="1110" w:type="dxa"/>
          </w:tcPr>
          <w:p w:rsidR="006A724C" w:rsidRPr="006A724C" w:rsidRDefault="006A724C" w:rsidP="000710CA">
            <w:pPr>
              <w:pStyle w:val="Paragrafi"/>
              <w:ind w:firstLine="0"/>
              <w:rPr>
                <w:sz w:val="16"/>
                <w:szCs w:val="16"/>
              </w:rPr>
            </w:pPr>
            <w:r w:rsidRPr="006A724C">
              <w:rPr>
                <w:sz w:val="16"/>
                <w:szCs w:val="16"/>
              </w:rPr>
              <w:t>2% e P.G.</w:t>
            </w:r>
          </w:p>
        </w:tc>
        <w:tc>
          <w:tcPr>
            <w:tcW w:w="1300" w:type="dxa"/>
          </w:tcPr>
          <w:p w:rsidR="006A724C" w:rsidRPr="006A724C" w:rsidRDefault="006A724C" w:rsidP="000710CA">
            <w:pPr>
              <w:pStyle w:val="Paragrafi"/>
              <w:ind w:firstLine="0"/>
              <w:rPr>
                <w:sz w:val="16"/>
                <w:szCs w:val="16"/>
              </w:rPr>
            </w:pPr>
            <w:r w:rsidRPr="006A724C">
              <w:rPr>
                <w:sz w:val="16"/>
                <w:szCs w:val="16"/>
              </w:rPr>
              <w:t>5% e P.G.</w:t>
            </w:r>
          </w:p>
          <w:p w:rsidR="006A724C" w:rsidRPr="006A724C" w:rsidRDefault="006A724C" w:rsidP="000710CA">
            <w:pPr>
              <w:pStyle w:val="Paragrafi"/>
              <w:ind w:firstLine="0"/>
              <w:rPr>
                <w:sz w:val="16"/>
                <w:szCs w:val="16"/>
              </w:rPr>
            </w:pPr>
            <w:r w:rsidRPr="006A724C">
              <w:rPr>
                <w:sz w:val="16"/>
                <w:szCs w:val="16"/>
              </w:rPr>
              <w:t>10% e P.G.</w:t>
            </w:r>
          </w:p>
          <w:p w:rsidR="006A724C" w:rsidRPr="006A724C" w:rsidRDefault="006A724C" w:rsidP="000710CA">
            <w:pPr>
              <w:pStyle w:val="Paragrafi"/>
              <w:ind w:firstLine="0"/>
              <w:rPr>
                <w:sz w:val="16"/>
                <w:szCs w:val="16"/>
              </w:rPr>
            </w:pPr>
            <w:r w:rsidRPr="006A724C">
              <w:rPr>
                <w:sz w:val="16"/>
                <w:szCs w:val="16"/>
              </w:rPr>
              <w:t>20% e P.G.</w:t>
            </w:r>
          </w:p>
        </w:tc>
        <w:tc>
          <w:tcPr>
            <w:tcW w:w="1388" w:type="dxa"/>
          </w:tcPr>
          <w:p w:rsidR="006A724C" w:rsidRPr="006A724C" w:rsidRDefault="006A724C" w:rsidP="000710CA">
            <w:pPr>
              <w:pStyle w:val="Paragrafi"/>
              <w:ind w:firstLine="0"/>
              <w:rPr>
                <w:sz w:val="16"/>
                <w:szCs w:val="16"/>
              </w:rPr>
            </w:pPr>
            <w:r w:rsidRPr="006A724C">
              <w:rPr>
                <w:sz w:val="16"/>
                <w:szCs w:val="16"/>
              </w:rPr>
              <w:t>49000</w:t>
            </w:r>
          </w:p>
        </w:tc>
      </w:tr>
      <w:tr w:rsidR="006A724C" w:rsidRPr="006A724C" w:rsidTr="000710CA">
        <w:tc>
          <w:tcPr>
            <w:tcW w:w="817" w:type="dxa"/>
          </w:tcPr>
          <w:p w:rsidR="006A724C" w:rsidRPr="006A724C" w:rsidRDefault="006A724C" w:rsidP="000710CA">
            <w:pPr>
              <w:pStyle w:val="Paragrafi"/>
              <w:ind w:firstLine="0"/>
              <w:rPr>
                <w:sz w:val="16"/>
                <w:szCs w:val="16"/>
              </w:rPr>
            </w:pPr>
            <w:r w:rsidRPr="006A724C">
              <w:rPr>
                <w:sz w:val="16"/>
                <w:szCs w:val="16"/>
              </w:rPr>
              <w:t>2</w:t>
            </w:r>
          </w:p>
        </w:tc>
        <w:tc>
          <w:tcPr>
            <w:tcW w:w="3686" w:type="dxa"/>
          </w:tcPr>
          <w:p w:rsidR="006A724C" w:rsidRPr="006A724C" w:rsidRDefault="006A724C" w:rsidP="000710CA">
            <w:pPr>
              <w:pStyle w:val="Paragrafi"/>
              <w:ind w:firstLine="0"/>
              <w:rPr>
                <w:sz w:val="16"/>
                <w:szCs w:val="16"/>
              </w:rPr>
            </w:pPr>
            <w:r w:rsidRPr="006A724C">
              <w:rPr>
                <w:sz w:val="16"/>
                <w:szCs w:val="16"/>
              </w:rPr>
              <w:t>Zëvendësdrejtor i shkollës së mesme</w:t>
            </w:r>
          </w:p>
          <w:p w:rsidR="006A724C" w:rsidRPr="006A724C" w:rsidRDefault="001C1DC9" w:rsidP="000710CA">
            <w:pPr>
              <w:pStyle w:val="Paragrafi"/>
              <w:ind w:firstLine="0"/>
              <w:rPr>
                <w:sz w:val="16"/>
                <w:szCs w:val="16"/>
              </w:rPr>
            </w:pPr>
            <w:r>
              <w:rPr>
                <w:sz w:val="16"/>
                <w:szCs w:val="16"/>
              </w:rPr>
              <w:t>Përgjegjës i bazës prodhue</w:t>
            </w:r>
            <w:r w:rsidR="006A724C" w:rsidRPr="006A724C">
              <w:rPr>
                <w:sz w:val="16"/>
                <w:szCs w:val="16"/>
              </w:rPr>
              <w:t>se</w:t>
            </w:r>
          </w:p>
          <w:p w:rsidR="006A724C" w:rsidRPr="006A724C" w:rsidRDefault="006A724C" w:rsidP="000710CA">
            <w:pPr>
              <w:pStyle w:val="Paragrafi"/>
              <w:ind w:firstLine="0"/>
              <w:rPr>
                <w:sz w:val="16"/>
                <w:szCs w:val="16"/>
              </w:rPr>
            </w:pPr>
            <w:r w:rsidRPr="006A724C">
              <w:rPr>
                <w:sz w:val="16"/>
                <w:szCs w:val="16"/>
              </w:rPr>
              <w:t>Zëvendësdrejtor i institutit të nxënësve që nuk shikojnë</w:t>
            </w:r>
          </w:p>
          <w:p w:rsidR="006A724C" w:rsidRPr="006A724C" w:rsidRDefault="006A724C" w:rsidP="000710CA">
            <w:pPr>
              <w:pStyle w:val="Paragrafi"/>
              <w:ind w:firstLine="0"/>
              <w:rPr>
                <w:sz w:val="16"/>
                <w:szCs w:val="16"/>
              </w:rPr>
            </w:pPr>
            <w:r w:rsidRPr="006A724C">
              <w:rPr>
                <w:sz w:val="16"/>
                <w:szCs w:val="16"/>
              </w:rPr>
              <w:t>Zëvendësdrejtor i institutit të nxënësve që nuk dëgjojnë</w:t>
            </w:r>
          </w:p>
          <w:p w:rsidR="006A724C" w:rsidRPr="006A724C" w:rsidRDefault="006A724C" w:rsidP="000710CA">
            <w:pPr>
              <w:pStyle w:val="Paragrafi"/>
              <w:ind w:firstLine="0"/>
              <w:rPr>
                <w:sz w:val="16"/>
                <w:szCs w:val="16"/>
              </w:rPr>
            </w:pPr>
            <w:r w:rsidRPr="006A724C">
              <w:rPr>
                <w:sz w:val="16"/>
                <w:szCs w:val="16"/>
              </w:rPr>
              <w:t>Zëvendësdrejtor në shkollat me probleme të larta mendore</w:t>
            </w:r>
          </w:p>
        </w:tc>
        <w:tc>
          <w:tcPr>
            <w:tcW w:w="1275" w:type="dxa"/>
          </w:tcPr>
          <w:p w:rsidR="006A724C" w:rsidRPr="006A724C" w:rsidRDefault="006A724C" w:rsidP="000710CA">
            <w:pPr>
              <w:pStyle w:val="Paragrafi"/>
              <w:ind w:firstLine="0"/>
              <w:rPr>
                <w:sz w:val="16"/>
                <w:szCs w:val="16"/>
              </w:rPr>
            </w:pPr>
            <w:r w:rsidRPr="006A724C">
              <w:rPr>
                <w:sz w:val="16"/>
                <w:szCs w:val="16"/>
              </w:rPr>
              <w:t>1</w:t>
            </w:r>
          </w:p>
        </w:tc>
        <w:tc>
          <w:tcPr>
            <w:tcW w:w="1110" w:type="dxa"/>
          </w:tcPr>
          <w:p w:rsidR="006A724C" w:rsidRPr="006A724C" w:rsidRDefault="006A724C" w:rsidP="000710CA">
            <w:pPr>
              <w:pStyle w:val="Paragrafi"/>
              <w:ind w:firstLine="0"/>
              <w:rPr>
                <w:sz w:val="16"/>
                <w:szCs w:val="16"/>
              </w:rPr>
            </w:pPr>
            <w:r w:rsidRPr="006A724C">
              <w:rPr>
                <w:sz w:val="16"/>
                <w:szCs w:val="16"/>
              </w:rPr>
              <w:t>2% e P.G.</w:t>
            </w:r>
          </w:p>
        </w:tc>
        <w:tc>
          <w:tcPr>
            <w:tcW w:w="1300" w:type="dxa"/>
          </w:tcPr>
          <w:p w:rsidR="006A724C" w:rsidRPr="006A724C" w:rsidRDefault="006A724C" w:rsidP="000710CA">
            <w:pPr>
              <w:pStyle w:val="Paragrafi"/>
              <w:ind w:firstLine="0"/>
              <w:rPr>
                <w:sz w:val="16"/>
                <w:szCs w:val="16"/>
              </w:rPr>
            </w:pPr>
            <w:r w:rsidRPr="006A724C">
              <w:rPr>
                <w:sz w:val="16"/>
                <w:szCs w:val="16"/>
              </w:rPr>
              <w:t>5% e P.G.</w:t>
            </w:r>
          </w:p>
          <w:p w:rsidR="006A724C" w:rsidRPr="006A724C" w:rsidRDefault="006A724C" w:rsidP="000710CA">
            <w:pPr>
              <w:pStyle w:val="Paragrafi"/>
              <w:ind w:firstLine="0"/>
              <w:rPr>
                <w:sz w:val="16"/>
                <w:szCs w:val="16"/>
              </w:rPr>
            </w:pPr>
            <w:r w:rsidRPr="006A724C">
              <w:rPr>
                <w:sz w:val="16"/>
                <w:szCs w:val="16"/>
              </w:rPr>
              <w:t>10% e P.G.</w:t>
            </w:r>
          </w:p>
          <w:p w:rsidR="006A724C" w:rsidRPr="006A724C" w:rsidRDefault="006A724C" w:rsidP="000710CA">
            <w:pPr>
              <w:pStyle w:val="Paragrafi"/>
              <w:ind w:firstLine="0"/>
              <w:rPr>
                <w:sz w:val="16"/>
                <w:szCs w:val="16"/>
              </w:rPr>
            </w:pPr>
            <w:r w:rsidRPr="006A724C">
              <w:rPr>
                <w:sz w:val="16"/>
                <w:szCs w:val="16"/>
              </w:rPr>
              <w:t>20% e P.G.</w:t>
            </w:r>
          </w:p>
        </w:tc>
        <w:tc>
          <w:tcPr>
            <w:tcW w:w="1388" w:type="dxa"/>
          </w:tcPr>
          <w:p w:rsidR="006A724C" w:rsidRPr="006A724C" w:rsidRDefault="006A724C" w:rsidP="000710CA">
            <w:pPr>
              <w:pStyle w:val="Paragrafi"/>
              <w:ind w:firstLine="0"/>
              <w:rPr>
                <w:sz w:val="16"/>
                <w:szCs w:val="16"/>
              </w:rPr>
            </w:pPr>
            <w:r w:rsidRPr="006A724C">
              <w:rPr>
                <w:sz w:val="16"/>
                <w:szCs w:val="16"/>
              </w:rPr>
              <w:t>44000</w:t>
            </w:r>
          </w:p>
        </w:tc>
      </w:tr>
      <w:tr w:rsidR="006A724C" w:rsidRPr="006A724C" w:rsidTr="000710CA">
        <w:tc>
          <w:tcPr>
            <w:tcW w:w="817" w:type="dxa"/>
          </w:tcPr>
          <w:p w:rsidR="006A724C" w:rsidRPr="006A724C" w:rsidRDefault="006A724C" w:rsidP="000710CA">
            <w:pPr>
              <w:pStyle w:val="Paragrafi"/>
              <w:ind w:firstLine="0"/>
              <w:rPr>
                <w:sz w:val="16"/>
                <w:szCs w:val="16"/>
              </w:rPr>
            </w:pPr>
            <w:r w:rsidRPr="006A724C">
              <w:rPr>
                <w:sz w:val="16"/>
                <w:szCs w:val="16"/>
              </w:rPr>
              <w:t>3</w:t>
            </w:r>
          </w:p>
        </w:tc>
        <w:tc>
          <w:tcPr>
            <w:tcW w:w="3686" w:type="dxa"/>
          </w:tcPr>
          <w:p w:rsidR="006A724C" w:rsidRPr="006A724C" w:rsidRDefault="006A724C" w:rsidP="000710CA">
            <w:pPr>
              <w:pStyle w:val="Paragrafi"/>
              <w:ind w:firstLine="0"/>
              <w:rPr>
                <w:sz w:val="16"/>
                <w:szCs w:val="16"/>
              </w:rPr>
            </w:pPr>
            <w:r w:rsidRPr="006A724C">
              <w:rPr>
                <w:sz w:val="16"/>
                <w:szCs w:val="16"/>
              </w:rPr>
              <w:t>Drejtor i Qendrës Kulturore të Fëmijëve</w:t>
            </w:r>
          </w:p>
        </w:tc>
        <w:tc>
          <w:tcPr>
            <w:tcW w:w="1275" w:type="dxa"/>
          </w:tcPr>
          <w:p w:rsidR="006A724C" w:rsidRPr="006A724C" w:rsidRDefault="006A724C" w:rsidP="000710CA">
            <w:pPr>
              <w:pStyle w:val="Paragrafi"/>
              <w:ind w:firstLine="0"/>
              <w:rPr>
                <w:sz w:val="16"/>
                <w:szCs w:val="16"/>
              </w:rPr>
            </w:pPr>
            <w:r w:rsidRPr="006A724C">
              <w:rPr>
                <w:sz w:val="16"/>
                <w:szCs w:val="16"/>
              </w:rPr>
              <w:t>1</w:t>
            </w:r>
          </w:p>
        </w:tc>
        <w:tc>
          <w:tcPr>
            <w:tcW w:w="1110" w:type="dxa"/>
          </w:tcPr>
          <w:p w:rsidR="006A724C" w:rsidRPr="006A724C" w:rsidRDefault="006A724C" w:rsidP="000710CA">
            <w:pPr>
              <w:pStyle w:val="Paragrafi"/>
              <w:ind w:firstLine="0"/>
              <w:rPr>
                <w:sz w:val="16"/>
                <w:szCs w:val="16"/>
              </w:rPr>
            </w:pPr>
            <w:r w:rsidRPr="006A724C">
              <w:rPr>
                <w:sz w:val="16"/>
                <w:szCs w:val="16"/>
              </w:rPr>
              <w:t>2% e P.G.</w:t>
            </w:r>
          </w:p>
        </w:tc>
        <w:tc>
          <w:tcPr>
            <w:tcW w:w="1300" w:type="dxa"/>
          </w:tcPr>
          <w:p w:rsidR="006A724C" w:rsidRPr="006A724C" w:rsidRDefault="006A724C" w:rsidP="000710CA">
            <w:pPr>
              <w:pStyle w:val="Paragrafi"/>
              <w:ind w:firstLine="0"/>
              <w:rPr>
                <w:sz w:val="16"/>
                <w:szCs w:val="16"/>
              </w:rPr>
            </w:pPr>
            <w:r w:rsidRPr="006A724C">
              <w:rPr>
                <w:sz w:val="16"/>
                <w:szCs w:val="16"/>
              </w:rPr>
              <w:t>5% e P.G.</w:t>
            </w:r>
          </w:p>
          <w:p w:rsidR="006A724C" w:rsidRPr="006A724C" w:rsidRDefault="006A724C" w:rsidP="000710CA">
            <w:pPr>
              <w:pStyle w:val="Paragrafi"/>
              <w:ind w:firstLine="0"/>
              <w:rPr>
                <w:sz w:val="16"/>
                <w:szCs w:val="16"/>
              </w:rPr>
            </w:pPr>
            <w:r w:rsidRPr="006A724C">
              <w:rPr>
                <w:sz w:val="16"/>
                <w:szCs w:val="16"/>
              </w:rPr>
              <w:t>10% e P.G.</w:t>
            </w:r>
          </w:p>
          <w:p w:rsidR="006A724C" w:rsidRPr="006A724C" w:rsidRDefault="006A724C" w:rsidP="000710CA">
            <w:pPr>
              <w:pStyle w:val="Paragrafi"/>
              <w:ind w:firstLine="0"/>
              <w:rPr>
                <w:sz w:val="16"/>
                <w:szCs w:val="16"/>
              </w:rPr>
            </w:pPr>
            <w:r w:rsidRPr="006A724C">
              <w:rPr>
                <w:sz w:val="16"/>
                <w:szCs w:val="16"/>
              </w:rPr>
              <w:t>20% e P.G.</w:t>
            </w:r>
          </w:p>
        </w:tc>
        <w:tc>
          <w:tcPr>
            <w:tcW w:w="1388" w:type="dxa"/>
          </w:tcPr>
          <w:p w:rsidR="006A724C" w:rsidRPr="006A724C" w:rsidRDefault="006A724C" w:rsidP="000710CA">
            <w:pPr>
              <w:pStyle w:val="Paragrafi"/>
              <w:ind w:firstLine="0"/>
              <w:rPr>
                <w:sz w:val="16"/>
                <w:szCs w:val="16"/>
              </w:rPr>
            </w:pPr>
            <w:r w:rsidRPr="006A724C">
              <w:rPr>
                <w:sz w:val="16"/>
                <w:szCs w:val="16"/>
              </w:rPr>
              <w:t>42000</w:t>
            </w:r>
          </w:p>
        </w:tc>
      </w:tr>
      <w:tr w:rsidR="006A724C" w:rsidRPr="006A724C" w:rsidTr="000710CA">
        <w:tc>
          <w:tcPr>
            <w:tcW w:w="817" w:type="dxa"/>
          </w:tcPr>
          <w:p w:rsidR="006A724C" w:rsidRPr="006A724C" w:rsidRDefault="006A724C" w:rsidP="000710CA">
            <w:pPr>
              <w:pStyle w:val="Paragrafi"/>
              <w:ind w:firstLine="0"/>
              <w:rPr>
                <w:sz w:val="16"/>
                <w:szCs w:val="16"/>
              </w:rPr>
            </w:pPr>
            <w:r w:rsidRPr="006A724C">
              <w:rPr>
                <w:sz w:val="16"/>
                <w:szCs w:val="16"/>
              </w:rPr>
              <w:t>4</w:t>
            </w:r>
          </w:p>
        </w:tc>
        <w:tc>
          <w:tcPr>
            <w:tcW w:w="3686" w:type="dxa"/>
          </w:tcPr>
          <w:p w:rsidR="006A724C" w:rsidRPr="006A724C" w:rsidRDefault="006A724C" w:rsidP="000710CA">
            <w:pPr>
              <w:pStyle w:val="Paragrafi"/>
              <w:ind w:firstLine="0"/>
              <w:rPr>
                <w:sz w:val="16"/>
                <w:szCs w:val="16"/>
              </w:rPr>
            </w:pPr>
            <w:r w:rsidRPr="006A724C">
              <w:rPr>
                <w:sz w:val="16"/>
                <w:szCs w:val="16"/>
              </w:rPr>
              <w:t>Drejtor i shkollës 9-vjeçare</w:t>
            </w:r>
          </w:p>
        </w:tc>
        <w:tc>
          <w:tcPr>
            <w:tcW w:w="1275" w:type="dxa"/>
          </w:tcPr>
          <w:p w:rsidR="006A724C" w:rsidRPr="006A724C" w:rsidRDefault="006A724C" w:rsidP="000710CA">
            <w:pPr>
              <w:pStyle w:val="Paragrafi"/>
              <w:ind w:firstLine="0"/>
              <w:rPr>
                <w:sz w:val="16"/>
                <w:szCs w:val="16"/>
              </w:rPr>
            </w:pPr>
            <w:r w:rsidRPr="006A724C">
              <w:rPr>
                <w:sz w:val="16"/>
                <w:szCs w:val="16"/>
              </w:rPr>
              <w:t>1</w:t>
            </w:r>
          </w:p>
        </w:tc>
        <w:tc>
          <w:tcPr>
            <w:tcW w:w="1110" w:type="dxa"/>
          </w:tcPr>
          <w:p w:rsidR="006A724C" w:rsidRPr="006A724C" w:rsidRDefault="006A724C" w:rsidP="000710CA">
            <w:pPr>
              <w:pStyle w:val="Paragrafi"/>
              <w:ind w:firstLine="0"/>
              <w:rPr>
                <w:sz w:val="16"/>
                <w:szCs w:val="16"/>
              </w:rPr>
            </w:pPr>
            <w:r w:rsidRPr="006A724C">
              <w:rPr>
                <w:sz w:val="16"/>
                <w:szCs w:val="16"/>
              </w:rPr>
              <w:t>2% e P.G.</w:t>
            </w:r>
          </w:p>
        </w:tc>
        <w:tc>
          <w:tcPr>
            <w:tcW w:w="1300" w:type="dxa"/>
          </w:tcPr>
          <w:p w:rsidR="006A724C" w:rsidRPr="006A724C" w:rsidRDefault="006A724C" w:rsidP="000710CA">
            <w:pPr>
              <w:pStyle w:val="Paragrafi"/>
              <w:ind w:firstLine="0"/>
              <w:rPr>
                <w:sz w:val="16"/>
                <w:szCs w:val="16"/>
              </w:rPr>
            </w:pPr>
            <w:r w:rsidRPr="006A724C">
              <w:rPr>
                <w:sz w:val="16"/>
                <w:szCs w:val="16"/>
              </w:rPr>
              <w:t>5% e P.G.</w:t>
            </w:r>
          </w:p>
          <w:p w:rsidR="006A724C" w:rsidRPr="006A724C" w:rsidRDefault="006A724C" w:rsidP="000710CA">
            <w:pPr>
              <w:pStyle w:val="Paragrafi"/>
              <w:ind w:firstLine="0"/>
              <w:rPr>
                <w:sz w:val="16"/>
                <w:szCs w:val="16"/>
              </w:rPr>
            </w:pPr>
            <w:r w:rsidRPr="006A724C">
              <w:rPr>
                <w:sz w:val="16"/>
                <w:szCs w:val="16"/>
              </w:rPr>
              <w:t>10% e P.G.</w:t>
            </w:r>
          </w:p>
          <w:p w:rsidR="006A724C" w:rsidRPr="006A724C" w:rsidRDefault="006A724C" w:rsidP="000710CA">
            <w:pPr>
              <w:pStyle w:val="Paragrafi"/>
              <w:ind w:firstLine="0"/>
              <w:rPr>
                <w:sz w:val="16"/>
                <w:szCs w:val="16"/>
              </w:rPr>
            </w:pPr>
            <w:r w:rsidRPr="006A724C">
              <w:rPr>
                <w:sz w:val="16"/>
                <w:szCs w:val="16"/>
              </w:rPr>
              <w:t>20% e P.G.</w:t>
            </w:r>
          </w:p>
        </w:tc>
        <w:tc>
          <w:tcPr>
            <w:tcW w:w="1388" w:type="dxa"/>
          </w:tcPr>
          <w:p w:rsidR="006A724C" w:rsidRPr="006A724C" w:rsidRDefault="006A724C" w:rsidP="000710CA">
            <w:pPr>
              <w:pStyle w:val="Paragrafi"/>
              <w:ind w:firstLine="0"/>
              <w:rPr>
                <w:sz w:val="16"/>
                <w:szCs w:val="16"/>
              </w:rPr>
            </w:pPr>
            <w:r w:rsidRPr="006A724C">
              <w:rPr>
                <w:sz w:val="16"/>
                <w:szCs w:val="16"/>
              </w:rPr>
              <w:t>40000</w:t>
            </w:r>
          </w:p>
        </w:tc>
      </w:tr>
      <w:tr w:rsidR="006A724C" w:rsidRPr="006A724C" w:rsidTr="000710CA">
        <w:tc>
          <w:tcPr>
            <w:tcW w:w="817" w:type="dxa"/>
          </w:tcPr>
          <w:p w:rsidR="006A724C" w:rsidRPr="006A724C" w:rsidRDefault="006A724C" w:rsidP="000710CA">
            <w:pPr>
              <w:pStyle w:val="Paragrafi"/>
              <w:ind w:firstLine="0"/>
              <w:rPr>
                <w:sz w:val="16"/>
                <w:szCs w:val="16"/>
              </w:rPr>
            </w:pPr>
            <w:r w:rsidRPr="006A724C">
              <w:rPr>
                <w:sz w:val="16"/>
                <w:szCs w:val="16"/>
              </w:rPr>
              <w:t>5</w:t>
            </w:r>
          </w:p>
        </w:tc>
        <w:tc>
          <w:tcPr>
            <w:tcW w:w="3686" w:type="dxa"/>
          </w:tcPr>
          <w:p w:rsidR="006A724C" w:rsidRPr="006A724C" w:rsidRDefault="006A724C" w:rsidP="000710CA">
            <w:pPr>
              <w:pStyle w:val="Paragrafi"/>
              <w:ind w:firstLine="0"/>
              <w:rPr>
                <w:sz w:val="16"/>
                <w:szCs w:val="16"/>
              </w:rPr>
            </w:pPr>
            <w:r w:rsidRPr="006A724C">
              <w:rPr>
                <w:sz w:val="16"/>
                <w:szCs w:val="16"/>
              </w:rPr>
              <w:t>Drejtor i shkollës fillore klasa I-IV.</w:t>
            </w:r>
          </w:p>
          <w:p w:rsidR="006A724C" w:rsidRPr="006A724C" w:rsidRDefault="006A724C" w:rsidP="000710CA">
            <w:pPr>
              <w:pStyle w:val="Paragrafi"/>
              <w:ind w:firstLine="0"/>
              <w:rPr>
                <w:sz w:val="16"/>
                <w:szCs w:val="16"/>
              </w:rPr>
            </w:pPr>
            <w:r w:rsidRPr="006A724C">
              <w:rPr>
                <w:sz w:val="16"/>
                <w:szCs w:val="16"/>
              </w:rPr>
              <w:t>Përgjegjës (kryemësues) i shkollës me klasë kolektive</w:t>
            </w:r>
          </w:p>
          <w:p w:rsidR="006A724C" w:rsidRPr="006A724C" w:rsidRDefault="006A724C" w:rsidP="000710CA">
            <w:pPr>
              <w:pStyle w:val="Paragrafi"/>
              <w:ind w:firstLine="0"/>
              <w:rPr>
                <w:sz w:val="16"/>
                <w:szCs w:val="16"/>
              </w:rPr>
            </w:pPr>
            <w:r w:rsidRPr="006A724C">
              <w:rPr>
                <w:sz w:val="16"/>
                <w:szCs w:val="16"/>
              </w:rPr>
              <w:t>Zëvendësdrejtor i shkollës 9-vjeçare</w:t>
            </w:r>
          </w:p>
        </w:tc>
        <w:tc>
          <w:tcPr>
            <w:tcW w:w="1275" w:type="dxa"/>
          </w:tcPr>
          <w:p w:rsidR="006A724C" w:rsidRPr="006A724C" w:rsidRDefault="006A724C" w:rsidP="000710CA">
            <w:pPr>
              <w:pStyle w:val="Paragrafi"/>
              <w:ind w:firstLine="0"/>
              <w:rPr>
                <w:sz w:val="16"/>
                <w:szCs w:val="16"/>
              </w:rPr>
            </w:pPr>
            <w:r w:rsidRPr="006A724C">
              <w:rPr>
                <w:sz w:val="16"/>
                <w:szCs w:val="16"/>
              </w:rPr>
              <w:t>1</w:t>
            </w:r>
          </w:p>
        </w:tc>
        <w:tc>
          <w:tcPr>
            <w:tcW w:w="1110" w:type="dxa"/>
          </w:tcPr>
          <w:p w:rsidR="006A724C" w:rsidRPr="006A724C" w:rsidRDefault="006A724C" w:rsidP="000710CA">
            <w:pPr>
              <w:pStyle w:val="Paragrafi"/>
              <w:ind w:firstLine="0"/>
              <w:rPr>
                <w:sz w:val="16"/>
                <w:szCs w:val="16"/>
              </w:rPr>
            </w:pPr>
            <w:r w:rsidRPr="006A724C">
              <w:rPr>
                <w:sz w:val="16"/>
                <w:szCs w:val="16"/>
              </w:rPr>
              <w:t>2% e P.G.</w:t>
            </w:r>
          </w:p>
        </w:tc>
        <w:tc>
          <w:tcPr>
            <w:tcW w:w="1300" w:type="dxa"/>
          </w:tcPr>
          <w:p w:rsidR="006A724C" w:rsidRPr="006A724C" w:rsidRDefault="006A724C" w:rsidP="000710CA">
            <w:pPr>
              <w:pStyle w:val="Paragrafi"/>
              <w:ind w:firstLine="0"/>
              <w:rPr>
                <w:sz w:val="16"/>
                <w:szCs w:val="16"/>
              </w:rPr>
            </w:pPr>
            <w:r w:rsidRPr="006A724C">
              <w:rPr>
                <w:sz w:val="16"/>
                <w:szCs w:val="16"/>
              </w:rPr>
              <w:t>5% e P.G.</w:t>
            </w:r>
          </w:p>
          <w:p w:rsidR="006A724C" w:rsidRPr="006A724C" w:rsidRDefault="006A724C" w:rsidP="000710CA">
            <w:pPr>
              <w:pStyle w:val="Paragrafi"/>
              <w:ind w:firstLine="0"/>
              <w:rPr>
                <w:sz w:val="16"/>
                <w:szCs w:val="16"/>
              </w:rPr>
            </w:pPr>
            <w:r w:rsidRPr="006A724C">
              <w:rPr>
                <w:sz w:val="16"/>
                <w:szCs w:val="16"/>
              </w:rPr>
              <w:t>10% e P.G.</w:t>
            </w:r>
          </w:p>
          <w:p w:rsidR="006A724C" w:rsidRPr="006A724C" w:rsidRDefault="006A724C" w:rsidP="000710CA">
            <w:pPr>
              <w:pStyle w:val="Paragrafi"/>
              <w:ind w:firstLine="0"/>
              <w:rPr>
                <w:sz w:val="16"/>
                <w:szCs w:val="16"/>
              </w:rPr>
            </w:pPr>
            <w:r w:rsidRPr="006A724C">
              <w:rPr>
                <w:sz w:val="16"/>
                <w:szCs w:val="16"/>
              </w:rPr>
              <w:t>20% e P.G.</w:t>
            </w:r>
          </w:p>
        </w:tc>
        <w:tc>
          <w:tcPr>
            <w:tcW w:w="1388" w:type="dxa"/>
          </w:tcPr>
          <w:p w:rsidR="006A724C" w:rsidRPr="006A724C" w:rsidRDefault="006A724C" w:rsidP="000710CA">
            <w:pPr>
              <w:pStyle w:val="Paragrafi"/>
              <w:ind w:firstLine="0"/>
              <w:rPr>
                <w:sz w:val="16"/>
                <w:szCs w:val="16"/>
              </w:rPr>
            </w:pPr>
            <w:r w:rsidRPr="006A724C">
              <w:rPr>
                <w:sz w:val="16"/>
                <w:szCs w:val="16"/>
              </w:rPr>
              <w:t>37500</w:t>
            </w:r>
          </w:p>
        </w:tc>
      </w:tr>
      <w:tr w:rsidR="006A724C" w:rsidRPr="006A724C" w:rsidTr="000710CA">
        <w:tc>
          <w:tcPr>
            <w:tcW w:w="817" w:type="dxa"/>
          </w:tcPr>
          <w:p w:rsidR="006A724C" w:rsidRPr="006A724C" w:rsidRDefault="006A724C" w:rsidP="000710CA">
            <w:pPr>
              <w:pStyle w:val="Paragrafi"/>
              <w:ind w:firstLine="0"/>
              <w:rPr>
                <w:sz w:val="16"/>
                <w:szCs w:val="16"/>
              </w:rPr>
            </w:pPr>
            <w:r w:rsidRPr="006A724C">
              <w:rPr>
                <w:sz w:val="16"/>
                <w:szCs w:val="16"/>
              </w:rPr>
              <w:t>6</w:t>
            </w:r>
          </w:p>
        </w:tc>
        <w:tc>
          <w:tcPr>
            <w:tcW w:w="3686" w:type="dxa"/>
          </w:tcPr>
          <w:p w:rsidR="006A724C" w:rsidRPr="006A724C" w:rsidRDefault="006A724C" w:rsidP="000710CA">
            <w:pPr>
              <w:pStyle w:val="Paragrafi"/>
              <w:ind w:firstLine="0"/>
              <w:rPr>
                <w:sz w:val="16"/>
                <w:szCs w:val="16"/>
              </w:rPr>
            </w:pPr>
            <w:r w:rsidRPr="006A724C">
              <w:rPr>
                <w:sz w:val="16"/>
                <w:szCs w:val="16"/>
              </w:rPr>
              <w:t>Përgjegjës sektori në Qendrën Kulturore të Fëmijëve</w:t>
            </w:r>
          </w:p>
        </w:tc>
        <w:tc>
          <w:tcPr>
            <w:tcW w:w="1275" w:type="dxa"/>
          </w:tcPr>
          <w:p w:rsidR="006A724C" w:rsidRPr="006A724C" w:rsidRDefault="006A724C" w:rsidP="000710CA">
            <w:pPr>
              <w:pStyle w:val="Paragrafi"/>
              <w:ind w:firstLine="0"/>
              <w:rPr>
                <w:sz w:val="16"/>
                <w:szCs w:val="16"/>
              </w:rPr>
            </w:pPr>
            <w:r w:rsidRPr="006A724C">
              <w:rPr>
                <w:sz w:val="16"/>
                <w:szCs w:val="16"/>
              </w:rPr>
              <w:t>1</w:t>
            </w:r>
          </w:p>
        </w:tc>
        <w:tc>
          <w:tcPr>
            <w:tcW w:w="1110" w:type="dxa"/>
          </w:tcPr>
          <w:p w:rsidR="006A724C" w:rsidRPr="006A724C" w:rsidRDefault="006A724C" w:rsidP="000710CA">
            <w:pPr>
              <w:pStyle w:val="Paragrafi"/>
              <w:ind w:firstLine="0"/>
              <w:rPr>
                <w:sz w:val="16"/>
                <w:szCs w:val="16"/>
              </w:rPr>
            </w:pPr>
            <w:r w:rsidRPr="006A724C">
              <w:rPr>
                <w:sz w:val="16"/>
                <w:szCs w:val="16"/>
              </w:rPr>
              <w:t>2% e P.G.</w:t>
            </w:r>
          </w:p>
        </w:tc>
        <w:tc>
          <w:tcPr>
            <w:tcW w:w="1300" w:type="dxa"/>
          </w:tcPr>
          <w:p w:rsidR="006A724C" w:rsidRPr="006A724C" w:rsidRDefault="006A724C" w:rsidP="000710CA">
            <w:pPr>
              <w:pStyle w:val="Paragrafi"/>
              <w:ind w:firstLine="0"/>
              <w:rPr>
                <w:sz w:val="16"/>
                <w:szCs w:val="16"/>
              </w:rPr>
            </w:pPr>
            <w:r w:rsidRPr="006A724C">
              <w:rPr>
                <w:sz w:val="16"/>
                <w:szCs w:val="16"/>
              </w:rPr>
              <w:t>5% e P.G.</w:t>
            </w:r>
          </w:p>
          <w:p w:rsidR="006A724C" w:rsidRPr="006A724C" w:rsidRDefault="006A724C" w:rsidP="000710CA">
            <w:pPr>
              <w:pStyle w:val="Paragrafi"/>
              <w:ind w:firstLine="0"/>
              <w:rPr>
                <w:sz w:val="16"/>
                <w:szCs w:val="16"/>
              </w:rPr>
            </w:pPr>
            <w:r w:rsidRPr="006A724C">
              <w:rPr>
                <w:sz w:val="16"/>
                <w:szCs w:val="16"/>
              </w:rPr>
              <w:t>10% e P.G.</w:t>
            </w:r>
          </w:p>
          <w:p w:rsidR="006A724C" w:rsidRPr="006A724C" w:rsidRDefault="006A724C" w:rsidP="000710CA">
            <w:pPr>
              <w:pStyle w:val="Paragrafi"/>
              <w:ind w:firstLine="0"/>
              <w:rPr>
                <w:sz w:val="16"/>
                <w:szCs w:val="16"/>
              </w:rPr>
            </w:pPr>
            <w:r w:rsidRPr="006A724C">
              <w:rPr>
                <w:sz w:val="16"/>
                <w:szCs w:val="16"/>
              </w:rPr>
              <w:t>20% e P.G.</w:t>
            </w:r>
          </w:p>
        </w:tc>
        <w:tc>
          <w:tcPr>
            <w:tcW w:w="1388" w:type="dxa"/>
          </w:tcPr>
          <w:p w:rsidR="006A724C" w:rsidRPr="006A724C" w:rsidRDefault="006A724C" w:rsidP="000710CA">
            <w:pPr>
              <w:pStyle w:val="Paragrafi"/>
              <w:ind w:firstLine="0"/>
              <w:rPr>
                <w:sz w:val="16"/>
                <w:szCs w:val="16"/>
              </w:rPr>
            </w:pPr>
            <w:r w:rsidRPr="006A724C">
              <w:rPr>
                <w:sz w:val="16"/>
                <w:szCs w:val="16"/>
              </w:rPr>
              <w:t>36000</w:t>
            </w:r>
          </w:p>
        </w:tc>
      </w:tr>
      <w:tr w:rsidR="006A724C" w:rsidRPr="006A724C" w:rsidTr="000710CA">
        <w:tc>
          <w:tcPr>
            <w:tcW w:w="817" w:type="dxa"/>
          </w:tcPr>
          <w:p w:rsidR="006A724C" w:rsidRPr="006A724C" w:rsidRDefault="006A724C" w:rsidP="000710CA">
            <w:pPr>
              <w:pStyle w:val="Paragrafi"/>
              <w:ind w:firstLine="0"/>
              <w:rPr>
                <w:sz w:val="16"/>
                <w:szCs w:val="16"/>
              </w:rPr>
            </w:pPr>
            <w:r w:rsidRPr="006A724C">
              <w:rPr>
                <w:sz w:val="16"/>
                <w:szCs w:val="16"/>
              </w:rPr>
              <w:t>7</w:t>
            </w:r>
          </w:p>
        </w:tc>
        <w:tc>
          <w:tcPr>
            <w:tcW w:w="3686" w:type="dxa"/>
          </w:tcPr>
          <w:p w:rsidR="006A724C" w:rsidRPr="006A724C" w:rsidRDefault="006A724C" w:rsidP="000710CA">
            <w:pPr>
              <w:pStyle w:val="Paragrafi"/>
              <w:ind w:firstLine="0"/>
              <w:rPr>
                <w:sz w:val="16"/>
                <w:szCs w:val="16"/>
              </w:rPr>
            </w:pPr>
            <w:r w:rsidRPr="006A724C">
              <w:rPr>
                <w:sz w:val="16"/>
                <w:szCs w:val="16"/>
              </w:rPr>
              <w:t>Drejtor i kopshtit me ushqim</w:t>
            </w:r>
          </w:p>
        </w:tc>
        <w:tc>
          <w:tcPr>
            <w:tcW w:w="1275" w:type="dxa"/>
          </w:tcPr>
          <w:p w:rsidR="006A724C" w:rsidRPr="006A724C" w:rsidRDefault="006A724C" w:rsidP="000710CA">
            <w:pPr>
              <w:pStyle w:val="Paragrafi"/>
              <w:ind w:firstLine="0"/>
              <w:rPr>
                <w:sz w:val="16"/>
                <w:szCs w:val="16"/>
              </w:rPr>
            </w:pPr>
            <w:r w:rsidRPr="006A724C">
              <w:rPr>
                <w:sz w:val="16"/>
                <w:szCs w:val="16"/>
              </w:rPr>
              <w:t>1</w:t>
            </w:r>
          </w:p>
        </w:tc>
        <w:tc>
          <w:tcPr>
            <w:tcW w:w="1110" w:type="dxa"/>
          </w:tcPr>
          <w:p w:rsidR="006A724C" w:rsidRPr="006A724C" w:rsidRDefault="006A724C" w:rsidP="000710CA">
            <w:pPr>
              <w:pStyle w:val="Paragrafi"/>
              <w:ind w:firstLine="0"/>
              <w:rPr>
                <w:sz w:val="16"/>
                <w:szCs w:val="16"/>
              </w:rPr>
            </w:pPr>
            <w:r w:rsidRPr="006A724C">
              <w:rPr>
                <w:sz w:val="16"/>
                <w:szCs w:val="16"/>
              </w:rPr>
              <w:t>2% e P.G.</w:t>
            </w:r>
          </w:p>
        </w:tc>
        <w:tc>
          <w:tcPr>
            <w:tcW w:w="1300" w:type="dxa"/>
          </w:tcPr>
          <w:p w:rsidR="006A724C" w:rsidRPr="006A724C" w:rsidRDefault="006A724C" w:rsidP="000710CA">
            <w:pPr>
              <w:pStyle w:val="Paragrafi"/>
              <w:ind w:firstLine="0"/>
              <w:rPr>
                <w:sz w:val="16"/>
                <w:szCs w:val="16"/>
              </w:rPr>
            </w:pPr>
            <w:r w:rsidRPr="006A724C">
              <w:rPr>
                <w:sz w:val="16"/>
                <w:szCs w:val="16"/>
              </w:rPr>
              <w:t>5% e P.G.</w:t>
            </w:r>
          </w:p>
          <w:p w:rsidR="006A724C" w:rsidRPr="006A724C" w:rsidRDefault="006A724C" w:rsidP="000710CA">
            <w:pPr>
              <w:pStyle w:val="Paragrafi"/>
              <w:ind w:firstLine="0"/>
              <w:rPr>
                <w:sz w:val="16"/>
                <w:szCs w:val="16"/>
              </w:rPr>
            </w:pPr>
            <w:r w:rsidRPr="006A724C">
              <w:rPr>
                <w:sz w:val="16"/>
                <w:szCs w:val="16"/>
              </w:rPr>
              <w:t>10% e P.G.</w:t>
            </w:r>
          </w:p>
          <w:p w:rsidR="006A724C" w:rsidRPr="006A724C" w:rsidRDefault="006A724C" w:rsidP="000710CA">
            <w:pPr>
              <w:pStyle w:val="Paragrafi"/>
              <w:ind w:firstLine="0"/>
              <w:rPr>
                <w:sz w:val="16"/>
                <w:szCs w:val="16"/>
              </w:rPr>
            </w:pPr>
            <w:r w:rsidRPr="006A724C">
              <w:rPr>
                <w:sz w:val="16"/>
                <w:szCs w:val="16"/>
              </w:rPr>
              <w:t>20% e P.G.</w:t>
            </w:r>
          </w:p>
        </w:tc>
        <w:tc>
          <w:tcPr>
            <w:tcW w:w="1388" w:type="dxa"/>
          </w:tcPr>
          <w:p w:rsidR="006A724C" w:rsidRPr="006A724C" w:rsidRDefault="006A724C" w:rsidP="000710CA">
            <w:pPr>
              <w:pStyle w:val="Paragrafi"/>
              <w:ind w:firstLine="0"/>
              <w:rPr>
                <w:sz w:val="16"/>
                <w:szCs w:val="16"/>
              </w:rPr>
            </w:pPr>
            <w:r w:rsidRPr="006A724C">
              <w:rPr>
                <w:sz w:val="16"/>
                <w:szCs w:val="16"/>
              </w:rPr>
              <w:t>36000</w:t>
            </w:r>
          </w:p>
        </w:tc>
      </w:tr>
      <w:tr w:rsidR="006A724C" w:rsidRPr="006A724C" w:rsidTr="000710CA">
        <w:tc>
          <w:tcPr>
            <w:tcW w:w="817" w:type="dxa"/>
          </w:tcPr>
          <w:p w:rsidR="006A724C" w:rsidRPr="006A724C" w:rsidRDefault="006A724C" w:rsidP="000710CA">
            <w:pPr>
              <w:pStyle w:val="Paragrafi"/>
              <w:ind w:firstLine="0"/>
              <w:rPr>
                <w:sz w:val="16"/>
                <w:szCs w:val="16"/>
              </w:rPr>
            </w:pPr>
            <w:r w:rsidRPr="006A724C">
              <w:rPr>
                <w:sz w:val="16"/>
                <w:szCs w:val="16"/>
              </w:rPr>
              <w:t>8</w:t>
            </w:r>
          </w:p>
        </w:tc>
        <w:tc>
          <w:tcPr>
            <w:tcW w:w="3686" w:type="dxa"/>
          </w:tcPr>
          <w:p w:rsidR="006A724C" w:rsidRPr="006A724C" w:rsidRDefault="006A724C" w:rsidP="000710CA">
            <w:pPr>
              <w:pStyle w:val="Paragrafi"/>
              <w:ind w:firstLine="0"/>
              <w:rPr>
                <w:sz w:val="16"/>
                <w:szCs w:val="16"/>
              </w:rPr>
            </w:pPr>
            <w:r w:rsidRPr="006A724C">
              <w:rPr>
                <w:sz w:val="16"/>
                <w:szCs w:val="16"/>
              </w:rPr>
              <w:t>Drejtor i kopshtit pa ushqim</w:t>
            </w:r>
          </w:p>
        </w:tc>
        <w:tc>
          <w:tcPr>
            <w:tcW w:w="1275" w:type="dxa"/>
          </w:tcPr>
          <w:p w:rsidR="006A724C" w:rsidRPr="006A724C" w:rsidRDefault="006A724C" w:rsidP="000710CA">
            <w:pPr>
              <w:pStyle w:val="Paragrafi"/>
              <w:ind w:firstLine="0"/>
              <w:rPr>
                <w:sz w:val="16"/>
                <w:szCs w:val="16"/>
              </w:rPr>
            </w:pPr>
            <w:r w:rsidRPr="006A724C">
              <w:rPr>
                <w:sz w:val="16"/>
                <w:szCs w:val="16"/>
              </w:rPr>
              <w:t>1</w:t>
            </w:r>
          </w:p>
        </w:tc>
        <w:tc>
          <w:tcPr>
            <w:tcW w:w="1110" w:type="dxa"/>
          </w:tcPr>
          <w:p w:rsidR="006A724C" w:rsidRPr="006A724C" w:rsidRDefault="006A724C" w:rsidP="000710CA">
            <w:pPr>
              <w:pStyle w:val="Paragrafi"/>
              <w:ind w:firstLine="0"/>
              <w:rPr>
                <w:sz w:val="16"/>
                <w:szCs w:val="16"/>
              </w:rPr>
            </w:pPr>
            <w:r w:rsidRPr="006A724C">
              <w:rPr>
                <w:sz w:val="16"/>
                <w:szCs w:val="16"/>
              </w:rPr>
              <w:t>2% e P.G.</w:t>
            </w:r>
          </w:p>
        </w:tc>
        <w:tc>
          <w:tcPr>
            <w:tcW w:w="1300" w:type="dxa"/>
          </w:tcPr>
          <w:p w:rsidR="006A724C" w:rsidRPr="006A724C" w:rsidRDefault="006A724C" w:rsidP="000710CA">
            <w:pPr>
              <w:pStyle w:val="Paragrafi"/>
              <w:ind w:firstLine="0"/>
              <w:rPr>
                <w:sz w:val="16"/>
                <w:szCs w:val="16"/>
              </w:rPr>
            </w:pPr>
            <w:r w:rsidRPr="006A724C">
              <w:rPr>
                <w:sz w:val="16"/>
                <w:szCs w:val="16"/>
              </w:rPr>
              <w:t>5% e P.G.</w:t>
            </w:r>
          </w:p>
          <w:p w:rsidR="006A724C" w:rsidRPr="006A724C" w:rsidRDefault="006A724C" w:rsidP="000710CA">
            <w:pPr>
              <w:pStyle w:val="Paragrafi"/>
              <w:ind w:firstLine="0"/>
              <w:rPr>
                <w:sz w:val="16"/>
                <w:szCs w:val="16"/>
              </w:rPr>
            </w:pPr>
            <w:r w:rsidRPr="006A724C">
              <w:rPr>
                <w:sz w:val="16"/>
                <w:szCs w:val="16"/>
              </w:rPr>
              <w:t>10% e P.G.</w:t>
            </w:r>
          </w:p>
          <w:p w:rsidR="006A724C" w:rsidRPr="006A724C" w:rsidRDefault="006A724C" w:rsidP="000710CA">
            <w:pPr>
              <w:pStyle w:val="Paragrafi"/>
              <w:ind w:firstLine="0"/>
              <w:rPr>
                <w:sz w:val="16"/>
                <w:szCs w:val="16"/>
              </w:rPr>
            </w:pPr>
            <w:r w:rsidRPr="006A724C">
              <w:rPr>
                <w:sz w:val="16"/>
                <w:szCs w:val="16"/>
              </w:rPr>
              <w:t>20% e P.G.</w:t>
            </w:r>
          </w:p>
        </w:tc>
        <w:tc>
          <w:tcPr>
            <w:tcW w:w="1388" w:type="dxa"/>
          </w:tcPr>
          <w:p w:rsidR="006A724C" w:rsidRPr="006A724C" w:rsidRDefault="006A724C" w:rsidP="000710CA">
            <w:pPr>
              <w:pStyle w:val="Paragrafi"/>
              <w:ind w:firstLine="0"/>
              <w:rPr>
                <w:sz w:val="16"/>
                <w:szCs w:val="16"/>
              </w:rPr>
            </w:pPr>
            <w:r w:rsidRPr="006A724C">
              <w:rPr>
                <w:sz w:val="16"/>
                <w:szCs w:val="16"/>
              </w:rPr>
              <w:t>33000</w:t>
            </w:r>
          </w:p>
        </w:tc>
      </w:tr>
      <w:tr w:rsidR="006A724C" w:rsidRPr="006A724C" w:rsidTr="000710CA">
        <w:tc>
          <w:tcPr>
            <w:tcW w:w="817" w:type="dxa"/>
          </w:tcPr>
          <w:p w:rsidR="006A724C" w:rsidRPr="006A724C" w:rsidRDefault="006A724C" w:rsidP="000710CA">
            <w:pPr>
              <w:pStyle w:val="Paragrafi"/>
              <w:ind w:firstLine="0"/>
              <w:rPr>
                <w:sz w:val="16"/>
                <w:szCs w:val="16"/>
              </w:rPr>
            </w:pPr>
            <w:r w:rsidRPr="006A724C">
              <w:rPr>
                <w:sz w:val="16"/>
                <w:szCs w:val="16"/>
              </w:rPr>
              <w:t>9</w:t>
            </w:r>
          </w:p>
        </w:tc>
        <w:tc>
          <w:tcPr>
            <w:tcW w:w="3686" w:type="dxa"/>
          </w:tcPr>
          <w:p w:rsidR="006A724C" w:rsidRPr="006A724C" w:rsidRDefault="006A724C" w:rsidP="000710CA">
            <w:pPr>
              <w:pStyle w:val="Paragrafi"/>
              <w:ind w:firstLine="0"/>
              <w:rPr>
                <w:sz w:val="16"/>
                <w:szCs w:val="16"/>
              </w:rPr>
            </w:pPr>
            <w:r w:rsidRPr="006A724C">
              <w:rPr>
                <w:sz w:val="16"/>
                <w:szCs w:val="16"/>
              </w:rPr>
              <w:t>Mësues në shkollat e mesme</w:t>
            </w:r>
          </w:p>
          <w:p w:rsidR="006A724C" w:rsidRPr="006A724C" w:rsidRDefault="006A724C" w:rsidP="000710CA">
            <w:pPr>
              <w:pStyle w:val="Paragrafi"/>
              <w:ind w:firstLine="0"/>
              <w:rPr>
                <w:sz w:val="16"/>
                <w:szCs w:val="16"/>
              </w:rPr>
            </w:pPr>
            <w:r w:rsidRPr="006A724C">
              <w:rPr>
                <w:sz w:val="16"/>
                <w:szCs w:val="16"/>
              </w:rPr>
              <w:t>Mësues në institutin e nxënësve që nuk shikojnë</w:t>
            </w:r>
          </w:p>
          <w:p w:rsidR="006A724C" w:rsidRPr="006A724C" w:rsidRDefault="006A724C" w:rsidP="000710CA">
            <w:pPr>
              <w:pStyle w:val="Paragrafi"/>
              <w:ind w:firstLine="0"/>
              <w:rPr>
                <w:sz w:val="16"/>
                <w:szCs w:val="16"/>
              </w:rPr>
            </w:pPr>
            <w:r w:rsidRPr="006A724C">
              <w:rPr>
                <w:sz w:val="16"/>
                <w:szCs w:val="16"/>
              </w:rPr>
              <w:t>Mësues në institutin e nxënësve që nuk dëgjojnë</w:t>
            </w:r>
          </w:p>
          <w:p w:rsidR="006A724C" w:rsidRPr="006A724C" w:rsidRDefault="006A724C" w:rsidP="000710CA">
            <w:pPr>
              <w:pStyle w:val="Paragrafi"/>
              <w:ind w:firstLine="0"/>
              <w:rPr>
                <w:sz w:val="16"/>
                <w:szCs w:val="16"/>
              </w:rPr>
            </w:pPr>
            <w:r w:rsidRPr="006A724C">
              <w:rPr>
                <w:sz w:val="16"/>
                <w:szCs w:val="16"/>
              </w:rPr>
              <w:t>Mësues në shkollat me probleme të larta mendore</w:t>
            </w:r>
          </w:p>
        </w:tc>
        <w:tc>
          <w:tcPr>
            <w:tcW w:w="1275" w:type="dxa"/>
          </w:tcPr>
          <w:p w:rsidR="006A724C" w:rsidRPr="006A724C" w:rsidRDefault="006A724C" w:rsidP="000710CA">
            <w:pPr>
              <w:pStyle w:val="Paragrafi"/>
              <w:ind w:firstLine="0"/>
              <w:rPr>
                <w:sz w:val="16"/>
                <w:szCs w:val="16"/>
              </w:rPr>
            </w:pPr>
            <w:r w:rsidRPr="006A724C">
              <w:rPr>
                <w:sz w:val="16"/>
                <w:szCs w:val="16"/>
              </w:rPr>
              <w:t>1</w:t>
            </w:r>
          </w:p>
        </w:tc>
        <w:tc>
          <w:tcPr>
            <w:tcW w:w="1110" w:type="dxa"/>
          </w:tcPr>
          <w:p w:rsidR="006A724C" w:rsidRPr="006A724C" w:rsidRDefault="006A724C" w:rsidP="000710CA">
            <w:pPr>
              <w:pStyle w:val="Paragrafi"/>
              <w:ind w:firstLine="0"/>
              <w:rPr>
                <w:sz w:val="16"/>
                <w:szCs w:val="16"/>
              </w:rPr>
            </w:pPr>
            <w:r w:rsidRPr="006A724C">
              <w:rPr>
                <w:sz w:val="16"/>
                <w:szCs w:val="16"/>
              </w:rPr>
              <w:t>2% e P.G.</w:t>
            </w:r>
          </w:p>
        </w:tc>
        <w:tc>
          <w:tcPr>
            <w:tcW w:w="1300" w:type="dxa"/>
          </w:tcPr>
          <w:p w:rsidR="006A724C" w:rsidRPr="006A724C" w:rsidRDefault="006A724C" w:rsidP="000710CA">
            <w:pPr>
              <w:pStyle w:val="Paragrafi"/>
              <w:ind w:firstLine="0"/>
              <w:rPr>
                <w:sz w:val="16"/>
                <w:szCs w:val="16"/>
              </w:rPr>
            </w:pPr>
            <w:r w:rsidRPr="006A724C">
              <w:rPr>
                <w:sz w:val="16"/>
                <w:szCs w:val="16"/>
              </w:rPr>
              <w:t>5% e P.G.</w:t>
            </w:r>
          </w:p>
          <w:p w:rsidR="006A724C" w:rsidRPr="006A724C" w:rsidRDefault="006A724C" w:rsidP="000710CA">
            <w:pPr>
              <w:pStyle w:val="Paragrafi"/>
              <w:ind w:firstLine="0"/>
              <w:rPr>
                <w:sz w:val="16"/>
                <w:szCs w:val="16"/>
              </w:rPr>
            </w:pPr>
            <w:r w:rsidRPr="006A724C">
              <w:rPr>
                <w:sz w:val="16"/>
                <w:szCs w:val="16"/>
              </w:rPr>
              <w:t>10% e P.G.</w:t>
            </w:r>
          </w:p>
          <w:p w:rsidR="006A724C" w:rsidRPr="006A724C" w:rsidRDefault="006A724C" w:rsidP="000710CA">
            <w:pPr>
              <w:pStyle w:val="Paragrafi"/>
              <w:ind w:firstLine="0"/>
              <w:rPr>
                <w:sz w:val="16"/>
                <w:szCs w:val="16"/>
              </w:rPr>
            </w:pPr>
            <w:r w:rsidRPr="006A724C">
              <w:rPr>
                <w:sz w:val="16"/>
                <w:szCs w:val="16"/>
              </w:rPr>
              <w:t>20% e P.G.</w:t>
            </w:r>
          </w:p>
        </w:tc>
        <w:tc>
          <w:tcPr>
            <w:tcW w:w="1388" w:type="dxa"/>
          </w:tcPr>
          <w:p w:rsidR="006A724C" w:rsidRPr="006A724C" w:rsidRDefault="006A724C" w:rsidP="000710CA">
            <w:pPr>
              <w:pStyle w:val="Paragrafi"/>
              <w:ind w:firstLine="0"/>
              <w:rPr>
                <w:sz w:val="16"/>
                <w:szCs w:val="16"/>
              </w:rPr>
            </w:pPr>
            <w:r w:rsidRPr="006A724C">
              <w:rPr>
                <w:sz w:val="16"/>
                <w:szCs w:val="16"/>
              </w:rPr>
              <w:t>35000</w:t>
            </w:r>
          </w:p>
        </w:tc>
      </w:tr>
      <w:tr w:rsidR="006A724C" w:rsidRPr="006A724C" w:rsidTr="000710CA">
        <w:tc>
          <w:tcPr>
            <w:tcW w:w="817" w:type="dxa"/>
          </w:tcPr>
          <w:p w:rsidR="006A724C" w:rsidRPr="006A724C" w:rsidRDefault="006A724C" w:rsidP="000710CA">
            <w:pPr>
              <w:pStyle w:val="Paragrafi"/>
              <w:ind w:firstLine="0"/>
              <w:rPr>
                <w:sz w:val="16"/>
                <w:szCs w:val="16"/>
              </w:rPr>
            </w:pPr>
            <w:r w:rsidRPr="006A724C">
              <w:rPr>
                <w:sz w:val="16"/>
                <w:szCs w:val="16"/>
              </w:rPr>
              <w:t>10</w:t>
            </w:r>
          </w:p>
        </w:tc>
        <w:tc>
          <w:tcPr>
            <w:tcW w:w="3686" w:type="dxa"/>
          </w:tcPr>
          <w:p w:rsidR="006A724C" w:rsidRPr="006A724C" w:rsidRDefault="006A724C" w:rsidP="000710CA">
            <w:pPr>
              <w:pStyle w:val="Paragrafi"/>
              <w:ind w:firstLine="0"/>
              <w:rPr>
                <w:sz w:val="16"/>
                <w:szCs w:val="16"/>
              </w:rPr>
            </w:pPr>
            <w:r w:rsidRPr="006A724C">
              <w:rPr>
                <w:sz w:val="16"/>
                <w:szCs w:val="16"/>
              </w:rPr>
              <w:t>Inspektor në Qendrën Kulturore të Fëmijëve</w:t>
            </w:r>
          </w:p>
        </w:tc>
        <w:tc>
          <w:tcPr>
            <w:tcW w:w="1275" w:type="dxa"/>
          </w:tcPr>
          <w:p w:rsidR="006A724C" w:rsidRPr="006A724C" w:rsidRDefault="006A724C" w:rsidP="000710CA">
            <w:pPr>
              <w:pStyle w:val="Paragrafi"/>
              <w:ind w:firstLine="0"/>
              <w:rPr>
                <w:sz w:val="16"/>
                <w:szCs w:val="16"/>
              </w:rPr>
            </w:pPr>
            <w:r w:rsidRPr="006A724C">
              <w:rPr>
                <w:sz w:val="16"/>
                <w:szCs w:val="16"/>
              </w:rPr>
              <w:t>1</w:t>
            </w:r>
          </w:p>
        </w:tc>
        <w:tc>
          <w:tcPr>
            <w:tcW w:w="1110" w:type="dxa"/>
          </w:tcPr>
          <w:p w:rsidR="006A724C" w:rsidRPr="006A724C" w:rsidRDefault="006A724C" w:rsidP="000710CA">
            <w:pPr>
              <w:pStyle w:val="Paragrafi"/>
              <w:ind w:firstLine="0"/>
              <w:rPr>
                <w:sz w:val="16"/>
                <w:szCs w:val="16"/>
              </w:rPr>
            </w:pPr>
            <w:r w:rsidRPr="006A724C">
              <w:rPr>
                <w:sz w:val="16"/>
                <w:szCs w:val="16"/>
              </w:rPr>
              <w:t>2% e P.G.</w:t>
            </w:r>
          </w:p>
        </w:tc>
        <w:tc>
          <w:tcPr>
            <w:tcW w:w="1300" w:type="dxa"/>
          </w:tcPr>
          <w:p w:rsidR="006A724C" w:rsidRPr="006A724C" w:rsidRDefault="006A724C" w:rsidP="000710CA">
            <w:pPr>
              <w:pStyle w:val="Paragrafi"/>
              <w:ind w:firstLine="0"/>
              <w:rPr>
                <w:sz w:val="16"/>
                <w:szCs w:val="16"/>
              </w:rPr>
            </w:pPr>
          </w:p>
        </w:tc>
        <w:tc>
          <w:tcPr>
            <w:tcW w:w="1388" w:type="dxa"/>
          </w:tcPr>
          <w:p w:rsidR="006A724C" w:rsidRPr="006A724C" w:rsidRDefault="006A724C" w:rsidP="000710CA">
            <w:pPr>
              <w:pStyle w:val="Paragrafi"/>
              <w:ind w:firstLine="0"/>
              <w:rPr>
                <w:sz w:val="16"/>
                <w:szCs w:val="16"/>
              </w:rPr>
            </w:pPr>
            <w:r w:rsidRPr="006A724C">
              <w:rPr>
                <w:sz w:val="16"/>
                <w:szCs w:val="16"/>
              </w:rPr>
              <w:t>34000</w:t>
            </w:r>
          </w:p>
        </w:tc>
      </w:tr>
      <w:tr w:rsidR="006A724C" w:rsidRPr="006A724C" w:rsidTr="000710CA">
        <w:tc>
          <w:tcPr>
            <w:tcW w:w="817" w:type="dxa"/>
          </w:tcPr>
          <w:p w:rsidR="006A724C" w:rsidRPr="006A724C" w:rsidRDefault="006A724C" w:rsidP="000710CA">
            <w:pPr>
              <w:pStyle w:val="Paragrafi"/>
              <w:ind w:firstLine="0"/>
              <w:rPr>
                <w:sz w:val="16"/>
                <w:szCs w:val="16"/>
              </w:rPr>
            </w:pPr>
            <w:r w:rsidRPr="006A724C">
              <w:rPr>
                <w:sz w:val="16"/>
                <w:szCs w:val="16"/>
              </w:rPr>
              <w:t>11</w:t>
            </w:r>
          </w:p>
        </w:tc>
        <w:tc>
          <w:tcPr>
            <w:tcW w:w="3686" w:type="dxa"/>
          </w:tcPr>
          <w:p w:rsidR="006A724C" w:rsidRPr="006A724C" w:rsidRDefault="00C179D2" w:rsidP="000710CA">
            <w:pPr>
              <w:pStyle w:val="Paragrafi"/>
              <w:ind w:firstLine="0"/>
              <w:rPr>
                <w:sz w:val="16"/>
                <w:szCs w:val="16"/>
              </w:rPr>
            </w:pPr>
            <w:r>
              <w:rPr>
                <w:sz w:val="16"/>
                <w:szCs w:val="16"/>
              </w:rPr>
              <w:t>Mësues në shkollat 9-</w:t>
            </w:r>
            <w:r w:rsidR="006A724C" w:rsidRPr="006A724C">
              <w:rPr>
                <w:sz w:val="16"/>
                <w:szCs w:val="16"/>
              </w:rPr>
              <w:t>vjeçare, klasa I-IX</w:t>
            </w:r>
          </w:p>
          <w:p w:rsidR="006A724C" w:rsidRPr="006A724C" w:rsidRDefault="006A724C" w:rsidP="000710CA">
            <w:pPr>
              <w:pStyle w:val="Paragrafi"/>
              <w:ind w:firstLine="0"/>
              <w:rPr>
                <w:sz w:val="16"/>
                <w:szCs w:val="16"/>
              </w:rPr>
            </w:pPr>
            <w:r w:rsidRPr="006A724C">
              <w:rPr>
                <w:sz w:val="16"/>
                <w:szCs w:val="16"/>
              </w:rPr>
              <w:t>Edukator konvikti</w:t>
            </w:r>
          </w:p>
          <w:p w:rsidR="006A724C" w:rsidRPr="006A724C" w:rsidRDefault="006A724C" w:rsidP="000710CA">
            <w:pPr>
              <w:pStyle w:val="Paragrafi"/>
              <w:ind w:firstLine="0"/>
              <w:rPr>
                <w:sz w:val="16"/>
                <w:szCs w:val="16"/>
              </w:rPr>
            </w:pPr>
            <w:r w:rsidRPr="006A724C">
              <w:rPr>
                <w:sz w:val="16"/>
                <w:szCs w:val="16"/>
              </w:rPr>
              <w:t>Kujdestar konvikti</w:t>
            </w:r>
          </w:p>
        </w:tc>
        <w:tc>
          <w:tcPr>
            <w:tcW w:w="1275" w:type="dxa"/>
          </w:tcPr>
          <w:p w:rsidR="006A724C" w:rsidRPr="006A724C" w:rsidRDefault="006A724C" w:rsidP="000710CA">
            <w:pPr>
              <w:pStyle w:val="Paragrafi"/>
              <w:ind w:firstLine="0"/>
              <w:rPr>
                <w:sz w:val="16"/>
                <w:szCs w:val="16"/>
              </w:rPr>
            </w:pPr>
            <w:r w:rsidRPr="006A724C">
              <w:rPr>
                <w:sz w:val="16"/>
                <w:szCs w:val="16"/>
              </w:rPr>
              <w:t>1 ose 2</w:t>
            </w:r>
          </w:p>
        </w:tc>
        <w:tc>
          <w:tcPr>
            <w:tcW w:w="1110" w:type="dxa"/>
          </w:tcPr>
          <w:p w:rsidR="006A724C" w:rsidRPr="006A724C" w:rsidRDefault="006A724C" w:rsidP="000710CA">
            <w:pPr>
              <w:pStyle w:val="Paragrafi"/>
              <w:ind w:firstLine="0"/>
              <w:rPr>
                <w:sz w:val="16"/>
                <w:szCs w:val="16"/>
              </w:rPr>
            </w:pPr>
            <w:r w:rsidRPr="006A724C">
              <w:rPr>
                <w:sz w:val="16"/>
                <w:szCs w:val="16"/>
              </w:rPr>
              <w:t>2% e P.G.</w:t>
            </w:r>
          </w:p>
        </w:tc>
        <w:tc>
          <w:tcPr>
            <w:tcW w:w="1300" w:type="dxa"/>
          </w:tcPr>
          <w:p w:rsidR="006A724C" w:rsidRPr="006A724C" w:rsidRDefault="006A724C" w:rsidP="000710CA">
            <w:pPr>
              <w:pStyle w:val="Paragrafi"/>
              <w:ind w:firstLine="0"/>
              <w:rPr>
                <w:sz w:val="16"/>
                <w:szCs w:val="16"/>
              </w:rPr>
            </w:pPr>
            <w:r w:rsidRPr="006A724C">
              <w:rPr>
                <w:sz w:val="16"/>
                <w:szCs w:val="16"/>
              </w:rPr>
              <w:t>5% e P.G.</w:t>
            </w:r>
          </w:p>
          <w:p w:rsidR="006A724C" w:rsidRPr="006A724C" w:rsidRDefault="006A724C" w:rsidP="000710CA">
            <w:pPr>
              <w:pStyle w:val="Paragrafi"/>
              <w:ind w:firstLine="0"/>
              <w:rPr>
                <w:sz w:val="16"/>
                <w:szCs w:val="16"/>
              </w:rPr>
            </w:pPr>
            <w:r w:rsidRPr="006A724C">
              <w:rPr>
                <w:sz w:val="16"/>
                <w:szCs w:val="16"/>
              </w:rPr>
              <w:t>10% e P.G.</w:t>
            </w:r>
          </w:p>
          <w:p w:rsidR="006A724C" w:rsidRPr="006A724C" w:rsidRDefault="006A724C" w:rsidP="000710CA">
            <w:pPr>
              <w:pStyle w:val="Paragrafi"/>
              <w:ind w:firstLine="0"/>
              <w:rPr>
                <w:sz w:val="16"/>
                <w:szCs w:val="16"/>
              </w:rPr>
            </w:pPr>
            <w:r w:rsidRPr="006A724C">
              <w:rPr>
                <w:sz w:val="16"/>
                <w:szCs w:val="16"/>
              </w:rPr>
              <w:t>20% e P.G.</w:t>
            </w:r>
          </w:p>
        </w:tc>
        <w:tc>
          <w:tcPr>
            <w:tcW w:w="1388" w:type="dxa"/>
          </w:tcPr>
          <w:p w:rsidR="006A724C" w:rsidRPr="006A724C" w:rsidRDefault="006A724C" w:rsidP="000710CA">
            <w:pPr>
              <w:pStyle w:val="Paragrafi"/>
              <w:ind w:firstLine="0"/>
              <w:rPr>
                <w:sz w:val="16"/>
                <w:szCs w:val="16"/>
              </w:rPr>
            </w:pPr>
            <w:r w:rsidRPr="006A724C">
              <w:rPr>
                <w:sz w:val="16"/>
                <w:szCs w:val="16"/>
              </w:rPr>
              <w:t>32000</w:t>
            </w:r>
          </w:p>
        </w:tc>
      </w:tr>
      <w:tr w:rsidR="006A724C" w:rsidRPr="006A724C" w:rsidTr="000710CA">
        <w:tc>
          <w:tcPr>
            <w:tcW w:w="817" w:type="dxa"/>
          </w:tcPr>
          <w:p w:rsidR="006A724C" w:rsidRPr="006A724C" w:rsidRDefault="006A724C" w:rsidP="000710CA">
            <w:pPr>
              <w:pStyle w:val="Paragrafi"/>
              <w:ind w:firstLine="0"/>
              <w:rPr>
                <w:sz w:val="16"/>
                <w:szCs w:val="16"/>
              </w:rPr>
            </w:pPr>
            <w:r w:rsidRPr="006A724C">
              <w:rPr>
                <w:sz w:val="16"/>
                <w:szCs w:val="16"/>
              </w:rPr>
              <w:t>12</w:t>
            </w:r>
          </w:p>
        </w:tc>
        <w:tc>
          <w:tcPr>
            <w:tcW w:w="3686" w:type="dxa"/>
          </w:tcPr>
          <w:p w:rsidR="006A724C" w:rsidRPr="006A724C" w:rsidRDefault="006A724C" w:rsidP="000710CA">
            <w:pPr>
              <w:pStyle w:val="Paragrafi"/>
              <w:ind w:firstLine="0"/>
              <w:rPr>
                <w:sz w:val="16"/>
                <w:szCs w:val="16"/>
              </w:rPr>
            </w:pPr>
            <w:r w:rsidRPr="006A724C">
              <w:rPr>
                <w:sz w:val="16"/>
                <w:szCs w:val="16"/>
              </w:rPr>
              <w:t>Edukator në kopsht fëmijësh</w:t>
            </w:r>
          </w:p>
        </w:tc>
        <w:tc>
          <w:tcPr>
            <w:tcW w:w="1275" w:type="dxa"/>
          </w:tcPr>
          <w:p w:rsidR="006A724C" w:rsidRPr="006A724C" w:rsidRDefault="006A724C" w:rsidP="000710CA">
            <w:pPr>
              <w:pStyle w:val="Paragrafi"/>
              <w:ind w:firstLine="0"/>
              <w:rPr>
                <w:sz w:val="16"/>
                <w:szCs w:val="16"/>
              </w:rPr>
            </w:pPr>
            <w:r w:rsidRPr="006A724C">
              <w:rPr>
                <w:sz w:val="16"/>
                <w:szCs w:val="16"/>
              </w:rPr>
              <w:t>1 ose 2</w:t>
            </w:r>
          </w:p>
        </w:tc>
        <w:tc>
          <w:tcPr>
            <w:tcW w:w="1110" w:type="dxa"/>
          </w:tcPr>
          <w:p w:rsidR="006A724C" w:rsidRPr="006A724C" w:rsidRDefault="006A724C" w:rsidP="000710CA">
            <w:pPr>
              <w:pStyle w:val="Paragrafi"/>
              <w:ind w:firstLine="0"/>
              <w:rPr>
                <w:sz w:val="16"/>
                <w:szCs w:val="16"/>
              </w:rPr>
            </w:pPr>
            <w:r w:rsidRPr="006A724C">
              <w:rPr>
                <w:sz w:val="16"/>
                <w:szCs w:val="16"/>
              </w:rPr>
              <w:t>2% e P.G.</w:t>
            </w:r>
          </w:p>
        </w:tc>
        <w:tc>
          <w:tcPr>
            <w:tcW w:w="1300" w:type="dxa"/>
          </w:tcPr>
          <w:p w:rsidR="006A724C" w:rsidRPr="006A724C" w:rsidRDefault="006A724C" w:rsidP="000710CA">
            <w:pPr>
              <w:pStyle w:val="Paragrafi"/>
              <w:ind w:firstLine="0"/>
              <w:rPr>
                <w:sz w:val="16"/>
                <w:szCs w:val="16"/>
              </w:rPr>
            </w:pPr>
            <w:r w:rsidRPr="006A724C">
              <w:rPr>
                <w:sz w:val="16"/>
                <w:szCs w:val="16"/>
              </w:rPr>
              <w:t>5% e P.G.</w:t>
            </w:r>
          </w:p>
          <w:p w:rsidR="006A724C" w:rsidRPr="006A724C" w:rsidRDefault="006A724C" w:rsidP="000710CA">
            <w:pPr>
              <w:pStyle w:val="Paragrafi"/>
              <w:ind w:firstLine="0"/>
              <w:rPr>
                <w:sz w:val="16"/>
                <w:szCs w:val="16"/>
              </w:rPr>
            </w:pPr>
            <w:r w:rsidRPr="006A724C">
              <w:rPr>
                <w:sz w:val="16"/>
                <w:szCs w:val="16"/>
              </w:rPr>
              <w:t>10% e P.G.</w:t>
            </w:r>
          </w:p>
          <w:p w:rsidR="006A724C" w:rsidRPr="006A724C" w:rsidRDefault="006A724C" w:rsidP="000710CA">
            <w:pPr>
              <w:pStyle w:val="Paragrafi"/>
              <w:ind w:firstLine="0"/>
              <w:rPr>
                <w:sz w:val="16"/>
                <w:szCs w:val="16"/>
              </w:rPr>
            </w:pPr>
            <w:r w:rsidRPr="006A724C">
              <w:rPr>
                <w:sz w:val="16"/>
                <w:szCs w:val="16"/>
              </w:rPr>
              <w:t>20% e P.G.</w:t>
            </w:r>
          </w:p>
        </w:tc>
        <w:tc>
          <w:tcPr>
            <w:tcW w:w="1388" w:type="dxa"/>
          </w:tcPr>
          <w:p w:rsidR="006A724C" w:rsidRPr="006A724C" w:rsidRDefault="006A724C" w:rsidP="000710CA">
            <w:pPr>
              <w:pStyle w:val="Paragrafi"/>
              <w:ind w:firstLine="0"/>
              <w:rPr>
                <w:sz w:val="16"/>
                <w:szCs w:val="16"/>
              </w:rPr>
            </w:pPr>
            <w:r w:rsidRPr="006A724C">
              <w:rPr>
                <w:sz w:val="16"/>
                <w:szCs w:val="16"/>
              </w:rPr>
              <w:t>29000</w:t>
            </w:r>
          </w:p>
        </w:tc>
      </w:tr>
      <w:tr w:rsidR="006A724C" w:rsidRPr="006A724C" w:rsidTr="000710CA">
        <w:tc>
          <w:tcPr>
            <w:tcW w:w="817" w:type="dxa"/>
          </w:tcPr>
          <w:p w:rsidR="006A724C" w:rsidRPr="006A724C" w:rsidRDefault="006A724C" w:rsidP="000710CA">
            <w:pPr>
              <w:pStyle w:val="Paragrafi"/>
              <w:ind w:firstLine="0"/>
              <w:rPr>
                <w:sz w:val="16"/>
                <w:szCs w:val="16"/>
              </w:rPr>
            </w:pPr>
            <w:r w:rsidRPr="006A724C">
              <w:rPr>
                <w:sz w:val="16"/>
                <w:szCs w:val="16"/>
              </w:rPr>
              <w:t>13</w:t>
            </w:r>
          </w:p>
        </w:tc>
        <w:tc>
          <w:tcPr>
            <w:tcW w:w="3686" w:type="dxa"/>
          </w:tcPr>
          <w:p w:rsidR="006A724C" w:rsidRPr="006A724C" w:rsidRDefault="006A724C" w:rsidP="000710CA">
            <w:pPr>
              <w:pStyle w:val="Paragrafi"/>
              <w:ind w:firstLine="0"/>
              <w:rPr>
                <w:sz w:val="16"/>
                <w:szCs w:val="16"/>
              </w:rPr>
            </w:pPr>
            <w:r w:rsidRPr="006A724C">
              <w:rPr>
                <w:sz w:val="16"/>
                <w:szCs w:val="16"/>
              </w:rPr>
              <w:t>Mësues</w:t>
            </w:r>
          </w:p>
        </w:tc>
        <w:tc>
          <w:tcPr>
            <w:tcW w:w="1275" w:type="dxa"/>
          </w:tcPr>
          <w:p w:rsidR="006A724C" w:rsidRPr="006A724C" w:rsidRDefault="006A724C" w:rsidP="000710CA">
            <w:pPr>
              <w:pStyle w:val="Paragrafi"/>
              <w:ind w:firstLine="0"/>
              <w:rPr>
                <w:sz w:val="16"/>
                <w:szCs w:val="16"/>
              </w:rPr>
            </w:pPr>
            <w:r w:rsidRPr="006A724C">
              <w:rPr>
                <w:sz w:val="16"/>
                <w:szCs w:val="16"/>
              </w:rPr>
              <w:t>2 ose 3</w:t>
            </w:r>
          </w:p>
        </w:tc>
        <w:tc>
          <w:tcPr>
            <w:tcW w:w="1110" w:type="dxa"/>
          </w:tcPr>
          <w:p w:rsidR="006A724C" w:rsidRPr="006A724C" w:rsidRDefault="006A724C" w:rsidP="000710CA">
            <w:pPr>
              <w:pStyle w:val="Paragrafi"/>
              <w:ind w:firstLine="0"/>
              <w:rPr>
                <w:sz w:val="16"/>
                <w:szCs w:val="16"/>
              </w:rPr>
            </w:pPr>
            <w:r w:rsidRPr="006A724C">
              <w:rPr>
                <w:sz w:val="16"/>
                <w:szCs w:val="16"/>
              </w:rPr>
              <w:t>2% e P.G.</w:t>
            </w:r>
          </w:p>
        </w:tc>
        <w:tc>
          <w:tcPr>
            <w:tcW w:w="1300" w:type="dxa"/>
          </w:tcPr>
          <w:p w:rsidR="006A724C" w:rsidRPr="006A724C" w:rsidRDefault="006A724C" w:rsidP="000710CA">
            <w:pPr>
              <w:pStyle w:val="Paragrafi"/>
              <w:ind w:firstLine="0"/>
              <w:rPr>
                <w:sz w:val="16"/>
                <w:szCs w:val="16"/>
              </w:rPr>
            </w:pPr>
            <w:r w:rsidRPr="006A724C">
              <w:rPr>
                <w:sz w:val="16"/>
                <w:szCs w:val="16"/>
              </w:rPr>
              <w:t>5% e P.G.</w:t>
            </w:r>
          </w:p>
          <w:p w:rsidR="006A724C" w:rsidRPr="006A724C" w:rsidRDefault="006A724C" w:rsidP="000710CA">
            <w:pPr>
              <w:pStyle w:val="Paragrafi"/>
              <w:ind w:firstLine="0"/>
              <w:rPr>
                <w:sz w:val="16"/>
                <w:szCs w:val="16"/>
              </w:rPr>
            </w:pPr>
            <w:r w:rsidRPr="006A724C">
              <w:rPr>
                <w:sz w:val="16"/>
                <w:szCs w:val="16"/>
              </w:rPr>
              <w:t>10% e P.G.</w:t>
            </w:r>
          </w:p>
          <w:p w:rsidR="006A724C" w:rsidRPr="006A724C" w:rsidRDefault="006A724C" w:rsidP="000710CA">
            <w:pPr>
              <w:pStyle w:val="Paragrafi"/>
              <w:ind w:firstLine="0"/>
              <w:rPr>
                <w:sz w:val="16"/>
                <w:szCs w:val="16"/>
              </w:rPr>
            </w:pPr>
            <w:r w:rsidRPr="006A724C">
              <w:rPr>
                <w:sz w:val="16"/>
                <w:szCs w:val="16"/>
              </w:rPr>
              <w:t>20% e P.G.</w:t>
            </w:r>
          </w:p>
        </w:tc>
        <w:tc>
          <w:tcPr>
            <w:tcW w:w="1388" w:type="dxa"/>
          </w:tcPr>
          <w:p w:rsidR="006A724C" w:rsidRPr="006A724C" w:rsidRDefault="006A724C" w:rsidP="000710CA">
            <w:pPr>
              <w:pStyle w:val="Paragrafi"/>
              <w:ind w:firstLine="0"/>
              <w:rPr>
                <w:sz w:val="16"/>
                <w:szCs w:val="16"/>
              </w:rPr>
            </w:pPr>
            <w:r w:rsidRPr="006A724C">
              <w:rPr>
                <w:sz w:val="16"/>
                <w:szCs w:val="16"/>
              </w:rPr>
              <w:t>26000</w:t>
            </w:r>
          </w:p>
        </w:tc>
      </w:tr>
      <w:tr w:rsidR="006A724C" w:rsidRPr="006A724C" w:rsidTr="000710CA">
        <w:tc>
          <w:tcPr>
            <w:tcW w:w="817" w:type="dxa"/>
          </w:tcPr>
          <w:p w:rsidR="006A724C" w:rsidRPr="006A724C" w:rsidRDefault="006A724C" w:rsidP="000710CA">
            <w:pPr>
              <w:pStyle w:val="Paragrafi"/>
              <w:ind w:firstLine="0"/>
              <w:rPr>
                <w:sz w:val="16"/>
                <w:szCs w:val="16"/>
              </w:rPr>
            </w:pPr>
            <w:r w:rsidRPr="006A724C">
              <w:rPr>
                <w:sz w:val="16"/>
                <w:szCs w:val="16"/>
              </w:rPr>
              <w:t>14</w:t>
            </w:r>
          </w:p>
        </w:tc>
        <w:tc>
          <w:tcPr>
            <w:tcW w:w="3686" w:type="dxa"/>
          </w:tcPr>
          <w:p w:rsidR="006A724C" w:rsidRPr="006A724C" w:rsidRDefault="006A724C" w:rsidP="000710CA">
            <w:pPr>
              <w:pStyle w:val="Paragrafi"/>
              <w:ind w:firstLine="0"/>
              <w:rPr>
                <w:sz w:val="16"/>
                <w:szCs w:val="16"/>
              </w:rPr>
            </w:pPr>
            <w:r w:rsidRPr="006A724C">
              <w:rPr>
                <w:sz w:val="16"/>
                <w:szCs w:val="16"/>
              </w:rPr>
              <w:t>Edukator në kopsht fëmijësh</w:t>
            </w:r>
          </w:p>
        </w:tc>
        <w:tc>
          <w:tcPr>
            <w:tcW w:w="1275" w:type="dxa"/>
          </w:tcPr>
          <w:p w:rsidR="006A724C" w:rsidRPr="006A724C" w:rsidRDefault="006A724C" w:rsidP="000710CA">
            <w:pPr>
              <w:pStyle w:val="Paragrafi"/>
              <w:ind w:firstLine="0"/>
              <w:rPr>
                <w:sz w:val="16"/>
                <w:szCs w:val="16"/>
              </w:rPr>
            </w:pPr>
            <w:r w:rsidRPr="006A724C">
              <w:rPr>
                <w:sz w:val="16"/>
                <w:szCs w:val="16"/>
              </w:rPr>
              <w:t>2 ose 3</w:t>
            </w:r>
          </w:p>
        </w:tc>
        <w:tc>
          <w:tcPr>
            <w:tcW w:w="1110" w:type="dxa"/>
          </w:tcPr>
          <w:p w:rsidR="006A724C" w:rsidRPr="006A724C" w:rsidRDefault="006A724C" w:rsidP="000710CA">
            <w:pPr>
              <w:pStyle w:val="Paragrafi"/>
              <w:ind w:firstLine="0"/>
              <w:rPr>
                <w:sz w:val="16"/>
                <w:szCs w:val="16"/>
              </w:rPr>
            </w:pPr>
            <w:r w:rsidRPr="006A724C">
              <w:rPr>
                <w:sz w:val="16"/>
                <w:szCs w:val="16"/>
              </w:rPr>
              <w:t>2% e P.G.</w:t>
            </w:r>
          </w:p>
        </w:tc>
        <w:tc>
          <w:tcPr>
            <w:tcW w:w="1300" w:type="dxa"/>
          </w:tcPr>
          <w:p w:rsidR="006A724C" w:rsidRPr="006A724C" w:rsidRDefault="006A724C" w:rsidP="000710CA">
            <w:pPr>
              <w:pStyle w:val="Paragrafi"/>
              <w:ind w:firstLine="0"/>
              <w:rPr>
                <w:sz w:val="16"/>
                <w:szCs w:val="16"/>
              </w:rPr>
            </w:pPr>
            <w:r w:rsidRPr="006A724C">
              <w:rPr>
                <w:sz w:val="16"/>
                <w:szCs w:val="16"/>
              </w:rPr>
              <w:t>5% e P.G.</w:t>
            </w:r>
          </w:p>
          <w:p w:rsidR="006A724C" w:rsidRPr="006A724C" w:rsidRDefault="006A724C" w:rsidP="000710CA">
            <w:pPr>
              <w:pStyle w:val="Paragrafi"/>
              <w:ind w:firstLine="0"/>
              <w:rPr>
                <w:sz w:val="16"/>
                <w:szCs w:val="16"/>
              </w:rPr>
            </w:pPr>
            <w:r w:rsidRPr="006A724C">
              <w:rPr>
                <w:sz w:val="16"/>
                <w:szCs w:val="16"/>
              </w:rPr>
              <w:t>10% e P.G.</w:t>
            </w:r>
          </w:p>
          <w:p w:rsidR="006A724C" w:rsidRPr="006A724C" w:rsidRDefault="006A724C" w:rsidP="000710CA">
            <w:pPr>
              <w:pStyle w:val="Paragrafi"/>
              <w:ind w:firstLine="0"/>
              <w:rPr>
                <w:sz w:val="16"/>
                <w:szCs w:val="16"/>
              </w:rPr>
            </w:pPr>
            <w:r w:rsidRPr="006A724C">
              <w:rPr>
                <w:sz w:val="16"/>
                <w:szCs w:val="16"/>
              </w:rPr>
              <w:t>20% e P.G.</w:t>
            </w:r>
          </w:p>
        </w:tc>
        <w:tc>
          <w:tcPr>
            <w:tcW w:w="1388" w:type="dxa"/>
          </w:tcPr>
          <w:p w:rsidR="006A724C" w:rsidRPr="006A724C" w:rsidRDefault="006A724C" w:rsidP="000710CA">
            <w:pPr>
              <w:pStyle w:val="Paragrafi"/>
              <w:ind w:firstLine="0"/>
              <w:rPr>
                <w:sz w:val="16"/>
                <w:szCs w:val="16"/>
              </w:rPr>
            </w:pPr>
            <w:r w:rsidRPr="006A724C">
              <w:rPr>
                <w:sz w:val="16"/>
                <w:szCs w:val="16"/>
              </w:rPr>
              <w:t>24500</w:t>
            </w:r>
          </w:p>
        </w:tc>
      </w:tr>
    </w:tbl>
    <w:p w:rsidR="00851C98" w:rsidRPr="00D4208E" w:rsidRDefault="00851C98" w:rsidP="006370D9">
      <w:pPr>
        <w:pStyle w:val="Paragrafi"/>
        <w:ind w:firstLine="0"/>
      </w:pPr>
    </w:p>
    <w:sectPr w:rsidR="00851C98" w:rsidRPr="00D4208E" w:rsidSect="006A724C">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233E" w:rsidRDefault="007E233E">
      <w:r>
        <w:separator/>
      </w:r>
    </w:p>
  </w:endnote>
  <w:endnote w:type="continuationSeparator" w:id="0">
    <w:p w:rsidR="007E233E" w:rsidRDefault="007E2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DBB" w:rsidRDefault="00125DBB" w:rsidP="0066457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25DBB" w:rsidRDefault="00125DBB" w:rsidP="0066457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5DBB" w:rsidRDefault="00125DBB" w:rsidP="0066457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D699D">
      <w:rPr>
        <w:rStyle w:val="PageNumber"/>
      </w:rPr>
      <w:t>9895</w:t>
    </w:r>
    <w:r>
      <w:rPr>
        <w:rStyle w:val="PageNumber"/>
      </w:rPr>
      <w:fldChar w:fldCharType="end"/>
    </w:r>
  </w:p>
  <w:p w:rsidR="00125DBB" w:rsidRDefault="00125DBB" w:rsidP="0066457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233E" w:rsidRDefault="007E233E">
      <w:r>
        <w:separator/>
      </w:r>
    </w:p>
  </w:footnote>
  <w:footnote w:type="continuationSeparator" w:id="0">
    <w:p w:rsidR="007E233E" w:rsidRDefault="007E23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802C26C"/>
    <w:lvl w:ilvl="0">
      <w:start w:val="1"/>
      <w:numFmt w:val="decimal"/>
      <w:lvlText w:val="%1."/>
      <w:lvlJc w:val="left"/>
      <w:pPr>
        <w:tabs>
          <w:tab w:val="num" w:pos="1800"/>
        </w:tabs>
        <w:ind w:left="1800" w:hanging="360"/>
      </w:pPr>
    </w:lvl>
  </w:abstractNum>
  <w:abstractNum w:abstractNumId="1">
    <w:nsid w:val="FFFFFF7D"/>
    <w:multiLevelType w:val="singleLevel"/>
    <w:tmpl w:val="8F04104A"/>
    <w:lvl w:ilvl="0">
      <w:start w:val="1"/>
      <w:numFmt w:val="decimal"/>
      <w:lvlText w:val="%1."/>
      <w:lvlJc w:val="left"/>
      <w:pPr>
        <w:tabs>
          <w:tab w:val="num" w:pos="1440"/>
        </w:tabs>
        <w:ind w:left="1440" w:hanging="360"/>
      </w:pPr>
    </w:lvl>
  </w:abstractNum>
  <w:abstractNum w:abstractNumId="2">
    <w:nsid w:val="FFFFFF7E"/>
    <w:multiLevelType w:val="singleLevel"/>
    <w:tmpl w:val="8DCAFD80"/>
    <w:lvl w:ilvl="0">
      <w:start w:val="1"/>
      <w:numFmt w:val="decimal"/>
      <w:lvlText w:val="%1."/>
      <w:lvlJc w:val="left"/>
      <w:pPr>
        <w:tabs>
          <w:tab w:val="num" w:pos="1080"/>
        </w:tabs>
        <w:ind w:left="1080" w:hanging="360"/>
      </w:pPr>
    </w:lvl>
  </w:abstractNum>
  <w:abstractNum w:abstractNumId="3">
    <w:nsid w:val="FFFFFF7F"/>
    <w:multiLevelType w:val="singleLevel"/>
    <w:tmpl w:val="A44ED74E"/>
    <w:lvl w:ilvl="0">
      <w:start w:val="1"/>
      <w:numFmt w:val="decimal"/>
      <w:lvlText w:val="%1."/>
      <w:lvlJc w:val="left"/>
      <w:pPr>
        <w:tabs>
          <w:tab w:val="num" w:pos="720"/>
        </w:tabs>
        <w:ind w:left="720" w:hanging="360"/>
      </w:pPr>
    </w:lvl>
  </w:abstractNum>
  <w:abstractNum w:abstractNumId="4">
    <w:nsid w:val="FFFFFF80"/>
    <w:multiLevelType w:val="singleLevel"/>
    <w:tmpl w:val="5AC0CA4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5D0FFB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D02A0F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FDC87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9A6BE78"/>
    <w:lvl w:ilvl="0">
      <w:start w:val="1"/>
      <w:numFmt w:val="decimal"/>
      <w:lvlText w:val="%1."/>
      <w:lvlJc w:val="left"/>
      <w:pPr>
        <w:tabs>
          <w:tab w:val="num" w:pos="360"/>
        </w:tabs>
        <w:ind w:left="360" w:hanging="360"/>
      </w:pPr>
    </w:lvl>
  </w:abstractNum>
  <w:abstractNum w:abstractNumId="9">
    <w:nsid w:val="FFFFFF89"/>
    <w:multiLevelType w:val="singleLevel"/>
    <w:tmpl w:val="7B027F32"/>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B3FE3"/>
    <w:rsid w:val="00002B5B"/>
    <w:rsid w:val="00005326"/>
    <w:rsid w:val="000061A1"/>
    <w:rsid w:val="000073CD"/>
    <w:rsid w:val="00007D23"/>
    <w:rsid w:val="00010423"/>
    <w:rsid w:val="000127BE"/>
    <w:rsid w:val="000206D2"/>
    <w:rsid w:val="00022294"/>
    <w:rsid w:val="00022A53"/>
    <w:rsid w:val="00022A77"/>
    <w:rsid w:val="000264B3"/>
    <w:rsid w:val="000278DC"/>
    <w:rsid w:val="00027998"/>
    <w:rsid w:val="000312BE"/>
    <w:rsid w:val="00041A3B"/>
    <w:rsid w:val="00043166"/>
    <w:rsid w:val="00044427"/>
    <w:rsid w:val="00050717"/>
    <w:rsid w:val="00051374"/>
    <w:rsid w:val="00051520"/>
    <w:rsid w:val="00053554"/>
    <w:rsid w:val="00060E2A"/>
    <w:rsid w:val="00060E4F"/>
    <w:rsid w:val="00063E4B"/>
    <w:rsid w:val="000641B1"/>
    <w:rsid w:val="00065C91"/>
    <w:rsid w:val="000702C8"/>
    <w:rsid w:val="000710CA"/>
    <w:rsid w:val="00072E1C"/>
    <w:rsid w:val="0007374B"/>
    <w:rsid w:val="00080C6B"/>
    <w:rsid w:val="00086172"/>
    <w:rsid w:val="00090125"/>
    <w:rsid w:val="00091A64"/>
    <w:rsid w:val="000955AD"/>
    <w:rsid w:val="0009774D"/>
    <w:rsid w:val="000A04D0"/>
    <w:rsid w:val="000A1E89"/>
    <w:rsid w:val="000A70A8"/>
    <w:rsid w:val="000A7212"/>
    <w:rsid w:val="000A75B0"/>
    <w:rsid w:val="000B422E"/>
    <w:rsid w:val="000B4EA9"/>
    <w:rsid w:val="000C090E"/>
    <w:rsid w:val="000C0EF9"/>
    <w:rsid w:val="000C19E7"/>
    <w:rsid w:val="000C4004"/>
    <w:rsid w:val="000C5E76"/>
    <w:rsid w:val="000C682E"/>
    <w:rsid w:val="000D1FC3"/>
    <w:rsid w:val="000D2636"/>
    <w:rsid w:val="000D349C"/>
    <w:rsid w:val="000D47F9"/>
    <w:rsid w:val="000D4C98"/>
    <w:rsid w:val="000D5EE6"/>
    <w:rsid w:val="000D63EC"/>
    <w:rsid w:val="000E31C3"/>
    <w:rsid w:val="000E3C55"/>
    <w:rsid w:val="000E69FE"/>
    <w:rsid w:val="000F0BD8"/>
    <w:rsid w:val="000F0FB9"/>
    <w:rsid w:val="000F1857"/>
    <w:rsid w:val="000F3E76"/>
    <w:rsid w:val="000F57AA"/>
    <w:rsid w:val="000F662B"/>
    <w:rsid w:val="00104DC7"/>
    <w:rsid w:val="00107916"/>
    <w:rsid w:val="00112F5A"/>
    <w:rsid w:val="00113AB0"/>
    <w:rsid w:val="00116414"/>
    <w:rsid w:val="00120774"/>
    <w:rsid w:val="00123C6B"/>
    <w:rsid w:val="00124C31"/>
    <w:rsid w:val="00125DBB"/>
    <w:rsid w:val="0013023A"/>
    <w:rsid w:val="00131BF5"/>
    <w:rsid w:val="00132187"/>
    <w:rsid w:val="00136C4F"/>
    <w:rsid w:val="00141994"/>
    <w:rsid w:val="00142A06"/>
    <w:rsid w:val="00142DD7"/>
    <w:rsid w:val="00143F0C"/>
    <w:rsid w:val="001471F4"/>
    <w:rsid w:val="0015713A"/>
    <w:rsid w:val="001610A0"/>
    <w:rsid w:val="0016701C"/>
    <w:rsid w:val="001676E8"/>
    <w:rsid w:val="00173D3B"/>
    <w:rsid w:val="001752CA"/>
    <w:rsid w:val="0017651F"/>
    <w:rsid w:val="00177433"/>
    <w:rsid w:val="00177706"/>
    <w:rsid w:val="00177B70"/>
    <w:rsid w:val="00181D76"/>
    <w:rsid w:val="001845CE"/>
    <w:rsid w:val="001855BD"/>
    <w:rsid w:val="00187FB2"/>
    <w:rsid w:val="001904C4"/>
    <w:rsid w:val="00192201"/>
    <w:rsid w:val="00192955"/>
    <w:rsid w:val="001939A7"/>
    <w:rsid w:val="00193A7F"/>
    <w:rsid w:val="00195472"/>
    <w:rsid w:val="001971CD"/>
    <w:rsid w:val="001A21F7"/>
    <w:rsid w:val="001C16B0"/>
    <w:rsid w:val="001C1DC9"/>
    <w:rsid w:val="001C5D88"/>
    <w:rsid w:val="001C6C85"/>
    <w:rsid w:val="001C786B"/>
    <w:rsid w:val="001D0B9F"/>
    <w:rsid w:val="001D30BE"/>
    <w:rsid w:val="001D64D1"/>
    <w:rsid w:val="001E050A"/>
    <w:rsid w:val="001E75D0"/>
    <w:rsid w:val="001F2B1B"/>
    <w:rsid w:val="001F7ADE"/>
    <w:rsid w:val="002014F5"/>
    <w:rsid w:val="00204CB3"/>
    <w:rsid w:val="002116F0"/>
    <w:rsid w:val="002159AC"/>
    <w:rsid w:val="00223760"/>
    <w:rsid w:val="0022420D"/>
    <w:rsid w:val="00225910"/>
    <w:rsid w:val="002314C9"/>
    <w:rsid w:val="00235357"/>
    <w:rsid w:val="00235706"/>
    <w:rsid w:val="00235AC3"/>
    <w:rsid w:val="00236420"/>
    <w:rsid w:val="00236AFA"/>
    <w:rsid w:val="00237A2D"/>
    <w:rsid w:val="00237ED1"/>
    <w:rsid w:val="00247800"/>
    <w:rsid w:val="002562E2"/>
    <w:rsid w:val="00260E80"/>
    <w:rsid w:val="002658CE"/>
    <w:rsid w:val="00266368"/>
    <w:rsid w:val="00275829"/>
    <w:rsid w:val="00276534"/>
    <w:rsid w:val="00282A68"/>
    <w:rsid w:val="00283AA4"/>
    <w:rsid w:val="00285240"/>
    <w:rsid w:val="00285B5C"/>
    <w:rsid w:val="00285DA9"/>
    <w:rsid w:val="002866F9"/>
    <w:rsid w:val="0028704F"/>
    <w:rsid w:val="002912CB"/>
    <w:rsid w:val="002A04C9"/>
    <w:rsid w:val="002A0B80"/>
    <w:rsid w:val="002A0D8E"/>
    <w:rsid w:val="002A426A"/>
    <w:rsid w:val="002A4A98"/>
    <w:rsid w:val="002A7849"/>
    <w:rsid w:val="002A7A2F"/>
    <w:rsid w:val="002B1E76"/>
    <w:rsid w:val="002B2B6A"/>
    <w:rsid w:val="002B3667"/>
    <w:rsid w:val="002C534B"/>
    <w:rsid w:val="002C6F83"/>
    <w:rsid w:val="002D0169"/>
    <w:rsid w:val="002D06A1"/>
    <w:rsid w:val="002D3C09"/>
    <w:rsid w:val="002D5451"/>
    <w:rsid w:val="002D735D"/>
    <w:rsid w:val="002D7B47"/>
    <w:rsid w:val="002E451D"/>
    <w:rsid w:val="002E792C"/>
    <w:rsid w:val="002F5F19"/>
    <w:rsid w:val="00300FED"/>
    <w:rsid w:val="00303D95"/>
    <w:rsid w:val="00307720"/>
    <w:rsid w:val="00307FBD"/>
    <w:rsid w:val="003107EB"/>
    <w:rsid w:val="003120F8"/>
    <w:rsid w:val="00312D16"/>
    <w:rsid w:val="0031465A"/>
    <w:rsid w:val="00317242"/>
    <w:rsid w:val="00322A3C"/>
    <w:rsid w:val="00337DB5"/>
    <w:rsid w:val="00340FBD"/>
    <w:rsid w:val="00340FC2"/>
    <w:rsid w:val="00341DC4"/>
    <w:rsid w:val="00342E7A"/>
    <w:rsid w:val="003462AD"/>
    <w:rsid w:val="00346F00"/>
    <w:rsid w:val="00350AB7"/>
    <w:rsid w:val="0035367F"/>
    <w:rsid w:val="003561B8"/>
    <w:rsid w:val="00361449"/>
    <w:rsid w:val="00365418"/>
    <w:rsid w:val="0037037F"/>
    <w:rsid w:val="00370951"/>
    <w:rsid w:val="00372508"/>
    <w:rsid w:val="00376FB6"/>
    <w:rsid w:val="00377673"/>
    <w:rsid w:val="0038019E"/>
    <w:rsid w:val="00387F29"/>
    <w:rsid w:val="00391832"/>
    <w:rsid w:val="003923C2"/>
    <w:rsid w:val="00394BB4"/>
    <w:rsid w:val="003969AB"/>
    <w:rsid w:val="003A3582"/>
    <w:rsid w:val="003A65B3"/>
    <w:rsid w:val="003B2904"/>
    <w:rsid w:val="003B53A5"/>
    <w:rsid w:val="003B7A3F"/>
    <w:rsid w:val="003C2C0D"/>
    <w:rsid w:val="003C6D26"/>
    <w:rsid w:val="003C729E"/>
    <w:rsid w:val="003D1B0C"/>
    <w:rsid w:val="003D56B2"/>
    <w:rsid w:val="003D611D"/>
    <w:rsid w:val="003D69FB"/>
    <w:rsid w:val="003D72BF"/>
    <w:rsid w:val="003E7002"/>
    <w:rsid w:val="003E7B70"/>
    <w:rsid w:val="003F177E"/>
    <w:rsid w:val="003F49F3"/>
    <w:rsid w:val="003F59C8"/>
    <w:rsid w:val="003F729A"/>
    <w:rsid w:val="00401475"/>
    <w:rsid w:val="00401708"/>
    <w:rsid w:val="00402F99"/>
    <w:rsid w:val="00407D8B"/>
    <w:rsid w:val="00413DC0"/>
    <w:rsid w:val="004142F3"/>
    <w:rsid w:val="00416812"/>
    <w:rsid w:val="00417A87"/>
    <w:rsid w:val="00424DAB"/>
    <w:rsid w:val="004265C3"/>
    <w:rsid w:val="004279ED"/>
    <w:rsid w:val="00431121"/>
    <w:rsid w:val="00434345"/>
    <w:rsid w:val="00436329"/>
    <w:rsid w:val="00441827"/>
    <w:rsid w:val="0044434F"/>
    <w:rsid w:val="00444C40"/>
    <w:rsid w:val="00446CA6"/>
    <w:rsid w:val="00446EA7"/>
    <w:rsid w:val="00457013"/>
    <w:rsid w:val="00461BDD"/>
    <w:rsid w:val="004667F8"/>
    <w:rsid w:val="004670FC"/>
    <w:rsid w:val="00470723"/>
    <w:rsid w:val="004820BE"/>
    <w:rsid w:val="00482213"/>
    <w:rsid w:val="00483597"/>
    <w:rsid w:val="00483D6D"/>
    <w:rsid w:val="0048463A"/>
    <w:rsid w:val="00487334"/>
    <w:rsid w:val="00497CCF"/>
    <w:rsid w:val="004B415C"/>
    <w:rsid w:val="004B43BB"/>
    <w:rsid w:val="004C3D23"/>
    <w:rsid w:val="004C3F0C"/>
    <w:rsid w:val="004D4BBD"/>
    <w:rsid w:val="004E1D22"/>
    <w:rsid w:val="004E5D74"/>
    <w:rsid w:val="004F2BF5"/>
    <w:rsid w:val="00502287"/>
    <w:rsid w:val="00505E8B"/>
    <w:rsid w:val="0051110C"/>
    <w:rsid w:val="00516FBD"/>
    <w:rsid w:val="005224EC"/>
    <w:rsid w:val="00522A5D"/>
    <w:rsid w:val="005235B9"/>
    <w:rsid w:val="00524513"/>
    <w:rsid w:val="00525F16"/>
    <w:rsid w:val="00530E3F"/>
    <w:rsid w:val="0053781B"/>
    <w:rsid w:val="00545D6A"/>
    <w:rsid w:val="00547B07"/>
    <w:rsid w:val="005513E7"/>
    <w:rsid w:val="00556934"/>
    <w:rsid w:val="00557C42"/>
    <w:rsid w:val="00557D51"/>
    <w:rsid w:val="005603AF"/>
    <w:rsid w:val="00563F92"/>
    <w:rsid w:val="00576A7D"/>
    <w:rsid w:val="0058026D"/>
    <w:rsid w:val="005815B9"/>
    <w:rsid w:val="00583766"/>
    <w:rsid w:val="00585639"/>
    <w:rsid w:val="00592C68"/>
    <w:rsid w:val="00597DE5"/>
    <w:rsid w:val="005A13A5"/>
    <w:rsid w:val="005A4CFA"/>
    <w:rsid w:val="005B1C19"/>
    <w:rsid w:val="005B1EAB"/>
    <w:rsid w:val="005B293E"/>
    <w:rsid w:val="005C497A"/>
    <w:rsid w:val="005C4AEF"/>
    <w:rsid w:val="005D089B"/>
    <w:rsid w:val="005D2CA2"/>
    <w:rsid w:val="005D3083"/>
    <w:rsid w:val="005F352C"/>
    <w:rsid w:val="00604D2C"/>
    <w:rsid w:val="0060598C"/>
    <w:rsid w:val="00612E26"/>
    <w:rsid w:val="00613CBC"/>
    <w:rsid w:val="00614A00"/>
    <w:rsid w:val="00616147"/>
    <w:rsid w:val="006166CD"/>
    <w:rsid w:val="00626489"/>
    <w:rsid w:val="006266E3"/>
    <w:rsid w:val="006305D0"/>
    <w:rsid w:val="00630B40"/>
    <w:rsid w:val="006339A3"/>
    <w:rsid w:val="00633B47"/>
    <w:rsid w:val="00633E36"/>
    <w:rsid w:val="006370D9"/>
    <w:rsid w:val="0064027E"/>
    <w:rsid w:val="00643CC5"/>
    <w:rsid w:val="00645761"/>
    <w:rsid w:val="00650262"/>
    <w:rsid w:val="00653C78"/>
    <w:rsid w:val="006626EF"/>
    <w:rsid w:val="0066457B"/>
    <w:rsid w:val="006759FA"/>
    <w:rsid w:val="006821C1"/>
    <w:rsid w:val="006839B4"/>
    <w:rsid w:val="00686D60"/>
    <w:rsid w:val="00691B4B"/>
    <w:rsid w:val="00693787"/>
    <w:rsid w:val="0069393A"/>
    <w:rsid w:val="006A3E4C"/>
    <w:rsid w:val="006A535E"/>
    <w:rsid w:val="006A724C"/>
    <w:rsid w:val="006B02B7"/>
    <w:rsid w:val="006B70D6"/>
    <w:rsid w:val="006C3FD0"/>
    <w:rsid w:val="006C5966"/>
    <w:rsid w:val="006D1CBD"/>
    <w:rsid w:val="006D3768"/>
    <w:rsid w:val="006D5D6A"/>
    <w:rsid w:val="006D7249"/>
    <w:rsid w:val="006E09E3"/>
    <w:rsid w:val="006E1119"/>
    <w:rsid w:val="006E37B0"/>
    <w:rsid w:val="006E66F3"/>
    <w:rsid w:val="006E752F"/>
    <w:rsid w:val="006F01AA"/>
    <w:rsid w:val="006F1C14"/>
    <w:rsid w:val="006F214E"/>
    <w:rsid w:val="00703F79"/>
    <w:rsid w:val="00704493"/>
    <w:rsid w:val="00704E2B"/>
    <w:rsid w:val="0070713B"/>
    <w:rsid w:val="007143D0"/>
    <w:rsid w:val="00721505"/>
    <w:rsid w:val="00721B5F"/>
    <w:rsid w:val="007253DB"/>
    <w:rsid w:val="00726D02"/>
    <w:rsid w:val="007310B2"/>
    <w:rsid w:val="007313E2"/>
    <w:rsid w:val="00731D18"/>
    <w:rsid w:val="00733E0A"/>
    <w:rsid w:val="00734EF4"/>
    <w:rsid w:val="00737902"/>
    <w:rsid w:val="00740B39"/>
    <w:rsid w:val="007448B2"/>
    <w:rsid w:val="00745172"/>
    <w:rsid w:val="00757984"/>
    <w:rsid w:val="0076021C"/>
    <w:rsid w:val="0076092E"/>
    <w:rsid w:val="00761F71"/>
    <w:rsid w:val="0076310E"/>
    <w:rsid w:val="007647DC"/>
    <w:rsid w:val="00764FB2"/>
    <w:rsid w:val="007714B9"/>
    <w:rsid w:val="00771F68"/>
    <w:rsid w:val="00772B2A"/>
    <w:rsid w:val="00772E19"/>
    <w:rsid w:val="00774C1D"/>
    <w:rsid w:val="00775F1C"/>
    <w:rsid w:val="00777F94"/>
    <w:rsid w:val="00780EDC"/>
    <w:rsid w:val="00781C5F"/>
    <w:rsid w:val="00782C6C"/>
    <w:rsid w:val="00782E90"/>
    <w:rsid w:val="007853E4"/>
    <w:rsid w:val="007866D8"/>
    <w:rsid w:val="007A072B"/>
    <w:rsid w:val="007B27C3"/>
    <w:rsid w:val="007C027D"/>
    <w:rsid w:val="007C10D0"/>
    <w:rsid w:val="007C556A"/>
    <w:rsid w:val="007D1675"/>
    <w:rsid w:val="007D3219"/>
    <w:rsid w:val="007D3DFF"/>
    <w:rsid w:val="007D44B2"/>
    <w:rsid w:val="007D4C7A"/>
    <w:rsid w:val="007D5390"/>
    <w:rsid w:val="007D5DD7"/>
    <w:rsid w:val="007E233E"/>
    <w:rsid w:val="007E6DF5"/>
    <w:rsid w:val="007F7510"/>
    <w:rsid w:val="00800C7A"/>
    <w:rsid w:val="00801BC5"/>
    <w:rsid w:val="00803E5B"/>
    <w:rsid w:val="008046B4"/>
    <w:rsid w:val="0080609D"/>
    <w:rsid w:val="00806EFA"/>
    <w:rsid w:val="008166E1"/>
    <w:rsid w:val="00824A7C"/>
    <w:rsid w:val="008319EF"/>
    <w:rsid w:val="008355B2"/>
    <w:rsid w:val="00844008"/>
    <w:rsid w:val="008451B8"/>
    <w:rsid w:val="00845F64"/>
    <w:rsid w:val="008509C6"/>
    <w:rsid w:val="00851C98"/>
    <w:rsid w:val="00867159"/>
    <w:rsid w:val="00867AA6"/>
    <w:rsid w:val="00887B4F"/>
    <w:rsid w:val="0089717D"/>
    <w:rsid w:val="008A2245"/>
    <w:rsid w:val="008A254C"/>
    <w:rsid w:val="008A2896"/>
    <w:rsid w:val="008A4140"/>
    <w:rsid w:val="008A5A8A"/>
    <w:rsid w:val="008C3A87"/>
    <w:rsid w:val="008C5DE5"/>
    <w:rsid w:val="008D2515"/>
    <w:rsid w:val="008D2C78"/>
    <w:rsid w:val="008D7629"/>
    <w:rsid w:val="008E4073"/>
    <w:rsid w:val="008E50AC"/>
    <w:rsid w:val="008E5E9E"/>
    <w:rsid w:val="008E68F8"/>
    <w:rsid w:val="008E6A8F"/>
    <w:rsid w:val="008E6ED7"/>
    <w:rsid w:val="008F12D6"/>
    <w:rsid w:val="008F3219"/>
    <w:rsid w:val="008F6956"/>
    <w:rsid w:val="00912F23"/>
    <w:rsid w:val="00924967"/>
    <w:rsid w:val="00930949"/>
    <w:rsid w:val="009362E0"/>
    <w:rsid w:val="0094471C"/>
    <w:rsid w:val="009508CB"/>
    <w:rsid w:val="009513EB"/>
    <w:rsid w:val="009552FE"/>
    <w:rsid w:val="0095779F"/>
    <w:rsid w:val="00964F1E"/>
    <w:rsid w:val="00972187"/>
    <w:rsid w:val="00975780"/>
    <w:rsid w:val="0097585F"/>
    <w:rsid w:val="00982ACF"/>
    <w:rsid w:val="00985937"/>
    <w:rsid w:val="00987509"/>
    <w:rsid w:val="00993D0B"/>
    <w:rsid w:val="00995859"/>
    <w:rsid w:val="00996269"/>
    <w:rsid w:val="0099726D"/>
    <w:rsid w:val="00997877"/>
    <w:rsid w:val="009A4653"/>
    <w:rsid w:val="009A61E5"/>
    <w:rsid w:val="009B0CB7"/>
    <w:rsid w:val="009B17E5"/>
    <w:rsid w:val="009B2341"/>
    <w:rsid w:val="009B3FE3"/>
    <w:rsid w:val="009B4FC5"/>
    <w:rsid w:val="009C04D8"/>
    <w:rsid w:val="009C218B"/>
    <w:rsid w:val="009C2966"/>
    <w:rsid w:val="009C31AF"/>
    <w:rsid w:val="009C4CCF"/>
    <w:rsid w:val="009D2C93"/>
    <w:rsid w:val="009E14E1"/>
    <w:rsid w:val="009E45BA"/>
    <w:rsid w:val="009E5F2B"/>
    <w:rsid w:val="009E6087"/>
    <w:rsid w:val="009E66D9"/>
    <w:rsid w:val="009F072F"/>
    <w:rsid w:val="009F168A"/>
    <w:rsid w:val="009F1702"/>
    <w:rsid w:val="009F34DB"/>
    <w:rsid w:val="00A0753C"/>
    <w:rsid w:val="00A0797B"/>
    <w:rsid w:val="00A20C0B"/>
    <w:rsid w:val="00A21BD6"/>
    <w:rsid w:val="00A255BA"/>
    <w:rsid w:val="00A30073"/>
    <w:rsid w:val="00A35457"/>
    <w:rsid w:val="00A36004"/>
    <w:rsid w:val="00A40338"/>
    <w:rsid w:val="00A446B8"/>
    <w:rsid w:val="00A44DB5"/>
    <w:rsid w:val="00A46605"/>
    <w:rsid w:val="00A51CE8"/>
    <w:rsid w:val="00A529E5"/>
    <w:rsid w:val="00A52A74"/>
    <w:rsid w:val="00A53083"/>
    <w:rsid w:val="00A576D9"/>
    <w:rsid w:val="00A62201"/>
    <w:rsid w:val="00A677FF"/>
    <w:rsid w:val="00A72C70"/>
    <w:rsid w:val="00A7495F"/>
    <w:rsid w:val="00A76D75"/>
    <w:rsid w:val="00A77292"/>
    <w:rsid w:val="00A847E0"/>
    <w:rsid w:val="00A875C0"/>
    <w:rsid w:val="00AA0E82"/>
    <w:rsid w:val="00AA0F5D"/>
    <w:rsid w:val="00AA509A"/>
    <w:rsid w:val="00AB058E"/>
    <w:rsid w:val="00AB1917"/>
    <w:rsid w:val="00AB40A3"/>
    <w:rsid w:val="00AB418D"/>
    <w:rsid w:val="00AC0DF0"/>
    <w:rsid w:val="00AD699D"/>
    <w:rsid w:val="00AE117D"/>
    <w:rsid w:val="00AE2AF9"/>
    <w:rsid w:val="00AE3420"/>
    <w:rsid w:val="00AE60C3"/>
    <w:rsid w:val="00AE7F46"/>
    <w:rsid w:val="00AF38BC"/>
    <w:rsid w:val="00B00853"/>
    <w:rsid w:val="00B1351E"/>
    <w:rsid w:val="00B13C7C"/>
    <w:rsid w:val="00B15DF9"/>
    <w:rsid w:val="00B16599"/>
    <w:rsid w:val="00B17F00"/>
    <w:rsid w:val="00B20E3F"/>
    <w:rsid w:val="00B259AB"/>
    <w:rsid w:val="00B25DCA"/>
    <w:rsid w:val="00B32A33"/>
    <w:rsid w:val="00B34729"/>
    <w:rsid w:val="00B37233"/>
    <w:rsid w:val="00B4181A"/>
    <w:rsid w:val="00B436B0"/>
    <w:rsid w:val="00B515EC"/>
    <w:rsid w:val="00B575E9"/>
    <w:rsid w:val="00B60244"/>
    <w:rsid w:val="00B63DFE"/>
    <w:rsid w:val="00B65F28"/>
    <w:rsid w:val="00B67551"/>
    <w:rsid w:val="00B75ADF"/>
    <w:rsid w:val="00B75FCE"/>
    <w:rsid w:val="00B77AEE"/>
    <w:rsid w:val="00B77CE5"/>
    <w:rsid w:val="00B77FD8"/>
    <w:rsid w:val="00B816EB"/>
    <w:rsid w:val="00B85E47"/>
    <w:rsid w:val="00B90824"/>
    <w:rsid w:val="00B91F1F"/>
    <w:rsid w:val="00B921F3"/>
    <w:rsid w:val="00B9376E"/>
    <w:rsid w:val="00B93FE1"/>
    <w:rsid w:val="00B97565"/>
    <w:rsid w:val="00BA04A0"/>
    <w:rsid w:val="00BA117F"/>
    <w:rsid w:val="00BA5BCB"/>
    <w:rsid w:val="00BA619E"/>
    <w:rsid w:val="00BA6833"/>
    <w:rsid w:val="00BA6967"/>
    <w:rsid w:val="00BB22E8"/>
    <w:rsid w:val="00BB2D43"/>
    <w:rsid w:val="00BB7B54"/>
    <w:rsid w:val="00BC0D57"/>
    <w:rsid w:val="00BC190F"/>
    <w:rsid w:val="00BD58C5"/>
    <w:rsid w:val="00BE0825"/>
    <w:rsid w:val="00BE3543"/>
    <w:rsid w:val="00BF1505"/>
    <w:rsid w:val="00BF1B1A"/>
    <w:rsid w:val="00C054C3"/>
    <w:rsid w:val="00C057A4"/>
    <w:rsid w:val="00C179D2"/>
    <w:rsid w:val="00C20243"/>
    <w:rsid w:val="00C26373"/>
    <w:rsid w:val="00C30878"/>
    <w:rsid w:val="00C31250"/>
    <w:rsid w:val="00C32A13"/>
    <w:rsid w:val="00C3478D"/>
    <w:rsid w:val="00C351CE"/>
    <w:rsid w:val="00C36D57"/>
    <w:rsid w:val="00C43C6A"/>
    <w:rsid w:val="00C45F4F"/>
    <w:rsid w:val="00C52E9C"/>
    <w:rsid w:val="00C560E9"/>
    <w:rsid w:val="00C601DA"/>
    <w:rsid w:val="00C66AB6"/>
    <w:rsid w:val="00C70724"/>
    <w:rsid w:val="00C737D0"/>
    <w:rsid w:val="00C73D28"/>
    <w:rsid w:val="00C73D9F"/>
    <w:rsid w:val="00C73F6D"/>
    <w:rsid w:val="00C75BD6"/>
    <w:rsid w:val="00C80A16"/>
    <w:rsid w:val="00C82568"/>
    <w:rsid w:val="00C845EF"/>
    <w:rsid w:val="00C8684D"/>
    <w:rsid w:val="00C90755"/>
    <w:rsid w:val="00C93382"/>
    <w:rsid w:val="00CA15C7"/>
    <w:rsid w:val="00CA51F5"/>
    <w:rsid w:val="00CA5315"/>
    <w:rsid w:val="00CB2253"/>
    <w:rsid w:val="00CC0296"/>
    <w:rsid w:val="00CC1936"/>
    <w:rsid w:val="00CC1C4D"/>
    <w:rsid w:val="00CC1E5E"/>
    <w:rsid w:val="00CC2511"/>
    <w:rsid w:val="00CC2BCB"/>
    <w:rsid w:val="00CC500D"/>
    <w:rsid w:val="00CD0C81"/>
    <w:rsid w:val="00CD331D"/>
    <w:rsid w:val="00CD3DA4"/>
    <w:rsid w:val="00CD50B7"/>
    <w:rsid w:val="00CD515E"/>
    <w:rsid w:val="00CD7950"/>
    <w:rsid w:val="00CF0101"/>
    <w:rsid w:val="00CF0786"/>
    <w:rsid w:val="00CF0BF0"/>
    <w:rsid w:val="00CF16D9"/>
    <w:rsid w:val="00CF4D25"/>
    <w:rsid w:val="00CF5A19"/>
    <w:rsid w:val="00D037CA"/>
    <w:rsid w:val="00D069D4"/>
    <w:rsid w:val="00D07F9A"/>
    <w:rsid w:val="00D101A1"/>
    <w:rsid w:val="00D16B4E"/>
    <w:rsid w:val="00D27F57"/>
    <w:rsid w:val="00D30D61"/>
    <w:rsid w:val="00D36259"/>
    <w:rsid w:val="00D4208E"/>
    <w:rsid w:val="00D43F28"/>
    <w:rsid w:val="00D45F11"/>
    <w:rsid w:val="00D53238"/>
    <w:rsid w:val="00D5344B"/>
    <w:rsid w:val="00D54BDD"/>
    <w:rsid w:val="00D57401"/>
    <w:rsid w:val="00D62937"/>
    <w:rsid w:val="00D647E3"/>
    <w:rsid w:val="00D710BD"/>
    <w:rsid w:val="00D74A54"/>
    <w:rsid w:val="00D80D5E"/>
    <w:rsid w:val="00D8391F"/>
    <w:rsid w:val="00D84016"/>
    <w:rsid w:val="00D84348"/>
    <w:rsid w:val="00D844A8"/>
    <w:rsid w:val="00D868EC"/>
    <w:rsid w:val="00D90D59"/>
    <w:rsid w:val="00D9318A"/>
    <w:rsid w:val="00DA05E7"/>
    <w:rsid w:val="00DA2BCE"/>
    <w:rsid w:val="00DA3B38"/>
    <w:rsid w:val="00DA3D1B"/>
    <w:rsid w:val="00DA5654"/>
    <w:rsid w:val="00DB2A63"/>
    <w:rsid w:val="00DB3145"/>
    <w:rsid w:val="00DB3E5B"/>
    <w:rsid w:val="00DB6EDB"/>
    <w:rsid w:val="00DC310B"/>
    <w:rsid w:val="00DC6988"/>
    <w:rsid w:val="00DC6B4E"/>
    <w:rsid w:val="00DC6EC0"/>
    <w:rsid w:val="00DD30D4"/>
    <w:rsid w:val="00DE3216"/>
    <w:rsid w:val="00DE32D8"/>
    <w:rsid w:val="00DE5B23"/>
    <w:rsid w:val="00DF191A"/>
    <w:rsid w:val="00E00421"/>
    <w:rsid w:val="00E05A25"/>
    <w:rsid w:val="00E11291"/>
    <w:rsid w:val="00E149BA"/>
    <w:rsid w:val="00E15496"/>
    <w:rsid w:val="00E1646E"/>
    <w:rsid w:val="00E21536"/>
    <w:rsid w:val="00E25984"/>
    <w:rsid w:val="00E27A30"/>
    <w:rsid w:val="00E33E87"/>
    <w:rsid w:val="00E37997"/>
    <w:rsid w:val="00E37C54"/>
    <w:rsid w:val="00E45307"/>
    <w:rsid w:val="00E46936"/>
    <w:rsid w:val="00E50310"/>
    <w:rsid w:val="00E51DBE"/>
    <w:rsid w:val="00E51FE4"/>
    <w:rsid w:val="00E53FA5"/>
    <w:rsid w:val="00E601F4"/>
    <w:rsid w:val="00E65B59"/>
    <w:rsid w:val="00E751D5"/>
    <w:rsid w:val="00E7531D"/>
    <w:rsid w:val="00E82666"/>
    <w:rsid w:val="00E854F0"/>
    <w:rsid w:val="00E87AA6"/>
    <w:rsid w:val="00E87B14"/>
    <w:rsid w:val="00E91221"/>
    <w:rsid w:val="00E954D0"/>
    <w:rsid w:val="00E95B21"/>
    <w:rsid w:val="00EA092D"/>
    <w:rsid w:val="00EA0F0F"/>
    <w:rsid w:val="00EA4B74"/>
    <w:rsid w:val="00EB5F4E"/>
    <w:rsid w:val="00EC3DAF"/>
    <w:rsid w:val="00EC4380"/>
    <w:rsid w:val="00EC4C89"/>
    <w:rsid w:val="00ED1917"/>
    <w:rsid w:val="00ED70E8"/>
    <w:rsid w:val="00ED7725"/>
    <w:rsid w:val="00ED79C0"/>
    <w:rsid w:val="00EE0185"/>
    <w:rsid w:val="00EF4DB9"/>
    <w:rsid w:val="00EF66A3"/>
    <w:rsid w:val="00F0073E"/>
    <w:rsid w:val="00F02E75"/>
    <w:rsid w:val="00F07380"/>
    <w:rsid w:val="00F10236"/>
    <w:rsid w:val="00F10F7E"/>
    <w:rsid w:val="00F131BD"/>
    <w:rsid w:val="00F16A20"/>
    <w:rsid w:val="00F209DC"/>
    <w:rsid w:val="00F22926"/>
    <w:rsid w:val="00F31C67"/>
    <w:rsid w:val="00F32568"/>
    <w:rsid w:val="00F35747"/>
    <w:rsid w:val="00F36048"/>
    <w:rsid w:val="00F44ACE"/>
    <w:rsid w:val="00F44D70"/>
    <w:rsid w:val="00F46BA3"/>
    <w:rsid w:val="00F4743F"/>
    <w:rsid w:val="00F5319E"/>
    <w:rsid w:val="00F53660"/>
    <w:rsid w:val="00F54185"/>
    <w:rsid w:val="00F551A0"/>
    <w:rsid w:val="00F56032"/>
    <w:rsid w:val="00F56218"/>
    <w:rsid w:val="00F56A12"/>
    <w:rsid w:val="00F615A6"/>
    <w:rsid w:val="00F653DC"/>
    <w:rsid w:val="00F71CC9"/>
    <w:rsid w:val="00F71D7A"/>
    <w:rsid w:val="00F71FEB"/>
    <w:rsid w:val="00F72796"/>
    <w:rsid w:val="00F73E29"/>
    <w:rsid w:val="00F8023A"/>
    <w:rsid w:val="00F8451B"/>
    <w:rsid w:val="00F87E82"/>
    <w:rsid w:val="00F902B6"/>
    <w:rsid w:val="00F93BE6"/>
    <w:rsid w:val="00F958A5"/>
    <w:rsid w:val="00F9675F"/>
    <w:rsid w:val="00FA0B47"/>
    <w:rsid w:val="00FA2004"/>
    <w:rsid w:val="00FA2C7F"/>
    <w:rsid w:val="00FA2D9E"/>
    <w:rsid w:val="00FB0461"/>
    <w:rsid w:val="00FC663D"/>
    <w:rsid w:val="00FD2A99"/>
    <w:rsid w:val="00FD554F"/>
    <w:rsid w:val="00FD59CA"/>
    <w:rsid w:val="00FD6B13"/>
    <w:rsid w:val="00FE109E"/>
    <w:rsid w:val="00FE224E"/>
    <w:rsid w:val="00FE225F"/>
    <w:rsid w:val="00FE3E50"/>
    <w:rsid w:val="00FE4BC8"/>
    <w:rsid w:val="00FE6A80"/>
    <w:rsid w:val="00FF48DF"/>
    <w:rsid w:val="00FF6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CFF1705-2CBA-43AA-9996-1ED4B5EE6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sz w:val="24"/>
      <w:szCs w:val="24"/>
      <w:lang w:val="sq-AL" w:eastAsia="en-US"/>
    </w:rPr>
  </w:style>
  <w:style w:type="paragraph" w:styleId="Heading1">
    <w:name w:val="heading 1"/>
    <w:basedOn w:val="Normal"/>
    <w:next w:val="Normal"/>
    <w:qFormat/>
    <w:rsid w:val="00B20E3F"/>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782C6C"/>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20E3F"/>
    <w:pPr>
      <w:spacing w:after="160" w:line="240" w:lineRule="exact"/>
    </w:pPr>
    <w:rPr>
      <w:rFonts w:ascii="Tahoma" w:hAnsi="Tahoma"/>
      <w:sz w:val="20"/>
      <w:szCs w:val="20"/>
      <w:lang w:val="en-GB"/>
    </w:rPr>
  </w:style>
  <w:style w:type="character" w:customStyle="1" w:styleId="CharChar1">
    <w:name w:val=" Char Char1"/>
    <w:basedOn w:val="DefaultParagraphFont"/>
    <w:rsid w:val="00B20E3F"/>
    <w:rPr>
      <w:rFonts w:ascii="Trebuchet MS" w:eastAsia="MS Mincho" w:hAnsi="Trebuchet MS"/>
      <w:lang w:val="en-GB" w:eastAsia="en-US" w:bidi="ar-SA"/>
    </w:rPr>
  </w:style>
  <w:style w:type="paragraph" w:customStyle="1" w:styleId="ADDRESS">
    <w:name w:val="ADDRESS"/>
    <w:basedOn w:val="Normal"/>
    <w:rsid w:val="00B20E3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20E3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20E3F"/>
    <w:rPr>
      <w:rFonts w:ascii="CG Times" w:hAnsi="CG Times"/>
      <w:sz w:val="22"/>
      <w:lang w:eastAsia="en-US"/>
    </w:rPr>
  </w:style>
  <w:style w:type="paragraph" w:customStyle="1" w:styleId="AneksiNr">
    <w:name w:val="Aneksi_Nr"/>
    <w:next w:val="Normal"/>
    <w:rsid w:val="00B20E3F"/>
    <w:pPr>
      <w:keepNext/>
      <w:widowControl w:val="0"/>
      <w:jc w:val="center"/>
    </w:pPr>
    <w:rPr>
      <w:rFonts w:ascii="CG Times" w:hAnsi="CG Times"/>
      <w:caps/>
      <w:sz w:val="22"/>
      <w:szCs w:val="22"/>
      <w:lang w:eastAsia="en-US"/>
    </w:rPr>
  </w:style>
  <w:style w:type="paragraph" w:customStyle="1" w:styleId="AneksiTitull">
    <w:name w:val="Aneksi_Titull"/>
    <w:next w:val="Normal"/>
    <w:rsid w:val="00B20E3F"/>
    <w:pPr>
      <w:jc w:val="center"/>
    </w:pPr>
    <w:rPr>
      <w:rFonts w:ascii="CG Times" w:hAnsi="CG Times"/>
      <w:sz w:val="24"/>
      <w:szCs w:val="24"/>
      <w:lang w:eastAsia="en-US"/>
    </w:rPr>
  </w:style>
  <w:style w:type="paragraph" w:customStyle="1" w:styleId="Autoriteti">
    <w:name w:val="Autoriteti"/>
    <w:next w:val="Normal"/>
    <w:rsid w:val="00B20E3F"/>
    <w:pPr>
      <w:keepNext/>
      <w:widowControl w:val="0"/>
      <w:jc w:val="right"/>
    </w:pPr>
    <w:rPr>
      <w:rFonts w:ascii="CG Times" w:hAnsi="CG Times"/>
      <w:caps/>
      <w:sz w:val="22"/>
      <w:szCs w:val="22"/>
      <w:lang w:eastAsia="en-US"/>
    </w:rPr>
  </w:style>
  <w:style w:type="paragraph" w:customStyle="1" w:styleId="AutoritetiEmer">
    <w:name w:val="Autoriteti_Emer"/>
    <w:next w:val="Normal"/>
    <w:rsid w:val="00B20E3F"/>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B20E3F"/>
    <w:rPr>
      <w:rFonts w:ascii="CG Times" w:eastAsia="MS Mincho" w:hAnsi="CG Times"/>
      <w:b/>
      <w:sz w:val="22"/>
      <w:szCs w:val="22"/>
      <w:lang w:val="en-GB" w:eastAsia="en-US" w:bidi="ar-SA"/>
    </w:rPr>
  </w:style>
  <w:style w:type="paragraph" w:customStyle="1" w:styleId="BazLigjPropozues">
    <w:name w:val="Baz_Ligj_Propozues"/>
    <w:rsid w:val="00B20E3F"/>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B20E3F"/>
    <w:pPr>
      <w:spacing w:after="240" w:line="240" w:lineRule="atLeast"/>
      <w:ind w:left="1134"/>
      <w:jc w:val="both"/>
    </w:pPr>
    <w:rPr>
      <w:rFonts w:ascii="Arial" w:hAnsi="Arial"/>
      <w:sz w:val="20"/>
      <w:szCs w:val="20"/>
      <w:lang w:val="en-GB"/>
    </w:rPr>
  </w:style>
  <w:style w:type="paragraph" w:customStyle="1" w:styleId="bcparaa">
    <w:name w:val="bc para (a)"/>
    <w:basedOn w:val="Normal"/>
    <w:rsid w:val="00B20E3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B20E3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B20E3F"/>
    <w:pPr>
      <w:widowControl w:val="0"/>
      <w:spacing w:after="720"/>
      <w:ind w:left="1843" w:hanging="709"/>
      <w:jc w:val="both"/>
    </w:pPr>
    <w:rPr>
      <w:rFonts w:ascii="Arial" w:hAnsi="Arial"/>
      <w:sz w:val="20"/>
      <w:szCs w:val="20"/>
      <w:lang w:val="en-GB"/>
    </w:rPr>
  </w:style>
  <w:style w:type="paragraph" w:customStyle="1" w:styleId="Bllok">
    <w:name w:val="Bllok"/>
    <w:next w:val="Normal"/>
    <w:rsid w:val="00B20E3F"/>
    <w:pPr>
      <w:jc w:val="center"/>
    </w:pPr>
    <w:rPr>
      <w:rFonts w:ascii="CG Times" w:hAnsi="CG Times"/>
      <w:caps/>
      <w:sz w:val="22"/>
      <w:szCs w:val="22"/>
      <w:lang w:eastAsia="en-US"/>
    </w:rPr>
  </w:style>
  <w:style w:type="paragraph" w:customStyle="1" w:styleId="BoxText">
    <w:name w:val="Box Text"/>
    <w:basedOn w:val="Normal"/>
    <w:rsid w:val="00B20E3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B20E3F"/>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B20E3F"/>
    <w:rPr>
      <w:rFonts w:ascii="Trebuchet MS" w:eastAsia="MS Mincho" w:hAnsi="Trebuchet MS"/>
      <w:szCs w:val="22"/>
      <w:lang w:val="en-GB" w:eastAsia="en-US" w:bidi="ar-SA"/>
    </w:rPr>
  </w:style>
  <w:style w:type="paragraph" w:customStyle="1" w:styleId="bulletmeshkronja">
    <w:name w:val="bullet me shkronja"/>
    <w:basedOn w:val="Normal"/>
    <w:rsid w:val="00B20E3F"/>
    <w:pPr>
      <w:widowControl w:val="0"/>
      <w:spacing w:before="60" w:after="60"/>
      <w:jc w:val="both"/>
    </w:pPr>
    <w:rPr>
      <w:rFonts w:ascii="Trebuchet MS" w:hAnsi="Trebuchet MS"/>
      <w:sz w:val="22"/>
      <w:szCs w:val="22"/>
    </w:rPr>
  </w:style>
  <w:style w:type="paragraph" w:customStyle="1" w:styleId="BULLETUDHEZIM">
    <w:name w:val="BULLET UDHEZIM"/>
    <w:basedOn w:val="Normal"/>
    <w:rsid w:val="00B20E3F"/>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B20E3F"/>
    <w:rPr>
      <w:rFonts w:ascii="Trebuchet MS" w:eastAsia="MS Mincho" w:hAnsi="Trebuchet MS"/>
      <w:sz w:val="22"/>
      <w:lang w:val="en-GB" w:eastAsia="en-US" w:bidi="ar-SA"/>
    </w:rPr>
  </w:style>
  <w:style w:type="paragraph" w:customStyle="1" w:styleId="Default">
    <w:name w:val="Default"/>
    <w:rsid w:val="00B20E3F"/>
    <w:pPr>
      <w:autoSpaceDE w:val="0"/>
      <w:autoSpaceDN w:val="0"/>
      <w:adjustRightInd w:val="0"/>
    </w:pPr>
    <w:rPr>
      <w:color w:val="000000"/>
      <w:sz w:val="24"/>
      <w:szCs w:val="24"/>
      <w:lang w:val="en-US" w:eastAsia="en-US"/>
    </w:rPr>
  </w:style>
  <w:style w:type="paragraph" w:customStyle="1" w:styleId="extraclauses">
    <w:name w:val="extra_clauses"/>
    <w:basedOn w:val="Normal"/>
    <w:rsid w:val="00B20E3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20E3F"/>
    <w:pPr>
      <w:widowControl w:val="0"/>
      <w:outlineLvl w:val="2"/>
    </w:pPr>
    <w:rPr>
      <w:rFonts w:ascii="CG Times" w:hAnsi="CG Times"/>
      <w:sz w:val="22"/>
      <w:lang w:val="en-US" w:eastAsia="en-US"/>
    </w:rPr>
  </w:style>
  <w:style w:type="paragraph" w:customStyle="1" w:styleId="footnote">
    <w:name w:val="footnote"/>
    <w:basedOn w:val="Normal"/>
    <w:rsid w:val="00B20E3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B20E3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20E3F"/>
    <w:rPr>
      <w:rFonts w:ascii="Trebuchet MS" w:eastAsia="MS Mincho" w:hAnsi="Trebuchet MS"/>
      <w:sz w:val="18"/>
      <w:lang w:val="en-GB" w:eastAsia="en-US" w:bidi="ar-SA"/>
    </w:rPr>
  </w:style>
  <w:style w:type="character" w:customStyle="1" w:styleId="Heading1CharChar">
    <w:name w:val="Heading 1 Char Char"/>
    <w:basedOn w:val="DefaultParagraphFont"/>
    <w:rsid w:val="00B20E3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B20E3F"/>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B20E3F"/>
    <w:rPr>
      <w:rFonts w:ascii="Trebuchet MS" w:eastAsia="MS Mincho" w:hAnsi="Trebuchet MS" w:cs="Arial"/>
      <w:b/>
      <w:bCs/>
      <w:sz w:val="24"/>
      <w:szCs w:val="24"/>
      <w:lang w:val="en-US" w:eastAsia="en-US" w:bidi="ar-SA"/>
    </w:rPr>
  </w:style>
  <w:style w:type="paragraph" w:customStyle="1" w:styleId="hyrje">
    <w:name w:val="hyrje"/>
    <w:basedOn w:val="Heading1"/>
    <w:rsid w:val="00B20E3F"/>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B20E3F"/>
    <w:pPr>
      <w:keepNext/>
      <w:widowControl w:val="0"/>
      <w:jc w:val="center"/>
    </w:pPr>
    <w:rPr>
      <w:rFonts w:ascii="CG Times" w:hAnsi="CG Times"/>
      <w:caps/>
      <w:sz w:val="22"/>
      <w:szCs w:val="22"/>
      <w:lang w:eastAsia="en-US"/>
    </w:rPr>
  </w:style>
  <w:style w:type="paragraph" w:customStyle="1" w:styleId="Kapakufund">
    <w:name w:val="Kapaku_fund"/>
    <w:next w:val="Normal"/>
    <w:rsid w:val="00B20E3F"/>
    <w:pPr>
      <w:pageBreakBefore/>
    </w:pPr>
    <w:rPr>
      <w:rFonts w:ascii="CG Times" w:hAnsi="CG Times"/>
      <w:b/>
      <w:sz w:val="22"/>
      <w:szCs w:val="22"/>
      <w:lang w:val="en-US" w:eastAsia="en-US"/>
    </w:rPr>
  </w:style>
  <w:style w:type="paragraph" w:customStyle="1" w:styleId="KapitulliNr">
    <w:name w:val="Kapitulli_Nr"/>
    <w:rsid w:val="00B20E3F"/>
    <w:pPr>
      <w:keepNext/>
      <w:widowControl w:val="0"/>
      <w:jc w:val="center"/>
    </w:pPr>
    <w:rPr>
      <w:rFonts w:ascii="CG Times" w:hAnsi="CG Times"/>
      <w:caps/>
      <w:sz w:val="22"/>
      <w:szCs w:val="22"/>
      <w:lang w:eastAsia="en-US"/>
    </w:rPr>
  </w:style>
  <w:style w:type="paragraph" w:customStyle="1" w:styleId="KapitulliTitull">
    <w:name w:val="Kapitulli_Titull"/>
    <w:rsid w:val="00B20E3F"/>
    <w:pPr>
      <w:keepNext/>
      <w:widowControl w:val="0"/>
      <w:jc w:val="center"/>
    </w:pPr>
    <w:rPr>
      <w:rFonts w:ascii="CG Times" w:hAnsi="CG Times"/>
      <w:caps/>
      <w:sz w:val="22"/>
      <w:szCs w:val="22"/>
      <w:lang w:eastAsia="en-US"/>
    </w:rPr>
  </w:style>
  <w:style w:type="paragraph" w:customStyle="1" w:styleId="KreuNr">
    <w:name w:val="Kreu_Nr"/>
    <w:rsid w:val="00B20E3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20E3F"/>
    <w:pPr>
      <w:keepNext/>
      <w:widowControl w:val="0"/>
      <w:jc w:val="center"/>
    </w:pPr>
    <w:rPr>
      <w:rFonts w:ascii="CG Times" w:hAnsi="CG Times"/>
      <w:caps/>
      <w:sz w:val="22"/>
      <w:szCs w:val="22"/>
      <w:lang w:val="en-US" w:eastAsia="en-US"/>
    </w:rPr>
  </w:style>
  <w:style w:type="paragraph" w:customStyle="1" w:styleId="Level11">
    <w:name w:val="Level 1.1"/>
    <w:basedOn w:val="Normal"/>
    <w:rsid w:val="00B20E3F"/>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B20E3F"/>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B20E3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B20E3F"/>
    <w:rPr>
      <w:rFonts w:ascii="Trebuchet MS" w:eastAsia="MS Mincho" w:hAnsi="Trebuchet MS"/>
      <w:sz w:val="22"/>
      <w:szCs w:val="22"/>
      <w:lang w:val="en-US" w:eastAsia="en-US" w:bidi="ar-SA"/>
    </w:rPr>
  </w:style>
  <w:style w:type="paragraph" w:customStyle="1" w:styleId="listmenumra">
    <w:name w:val="list me numra"/>
    <w:basedOn w:val="ListBullet2"/>
    <w:rsid w:val="00B20E3F"/>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20E3F"/>
    <w:pPr>
      <w:numPr>
        <w:numId w:val="1"/>
      </w:numPr>
    </w:pPr>
  </w:style>
  <w:style w:type="character" w:customStyle="1" w:styleId="listmenumraCharChar">
    <w:name w:val="list me numra Char Char"/>
    <w:basedOn w:val="ListBullet2Char"/>
    <w:rsid w:val="00B20E3F"/>
    <w:rPr>
      <w:rFonts w:ascii="Trebuchet MS" w:eastAsia="MS Mincho" w:hAnsi="Trebuchet MS"/>
      <w:sz w:val="22"/>
      <w:szCs w:val="22"/>
      <w:lang w:val="en-US" w:eastAsia="en-US" w:bidi="ar-SA"/>
    </w:rPr>
  </w:style>
  <w:style w:type="paragraph" w:customStyle="1" w:styleId="Ndryshimet">
    <w:name w:val="Ndryshimet"/>
    <w:next w:val="Normal"/>
    <w:rsid w:val="00B20E3F"/>
    <w:pPr>
      <w:keepNext/>
      <w:widowControl w:val="0"/>
      <w:jc w:val="center"/>
    </w:pPr>
    <w:rPr>
      <w:rFonts w:ascii="CG Times" w:hAnsi="CG Times"/>
      <w:i/>
      <w:sz w:val="22"/>
      <w:lang w:val="en-US" w:eastAsia="en-US"/>
    </w:rPr>
  </w:style>
  <w:style w:type="paragraph" w:customStyle="1" w:styleId="NeniNr">
    <w:name w:val="Neni_Nr"/>
    <w:next w:val="Normal"/>
    <w:rsid w:val="00B20E3F"/>
    <w:pPr>
      <w:keepNext/>
      <w:widowControl w:val="0"/>
      <w:jc w:val="center"/>
    </w:pPr>
    <w:rPr>
      <w:rFonts w:ascii="CG Times" w:hAnsi="CG Times"/>
      <w:sz w:val="22"/>
      <w:lang w:eastAsia="en-US"/>
    </w:rPr>
  </w:style>
  <w:style w:type="paragraph" w:customStyle="1" w:styleId="NeniTitull">
    <w:name w:val="Neni_Titull"/>
    <w:next w:val="Normal"/>
    <w:rsid w:val="00B20E3F"/>
    <w:pPr>
      <w:keepNext/>
      <w:widowControl w:val="0"/>
      <w:jc w:val="center"/>
      <w:outlineLvl w:val="2"/>
    </w:pPr>
    <w:rPr>
      <w:rFonts w:ascii="CG Times" w:hAnsi="CG Times"/>
      <w:b/>
      <w:sz w:val="22"/>
      <w:lang w:eastAsia="en-US"/>
    </w:rPr>
  </w:style>
  <w:style w:type="paragraph" w:customStyle="1" w:styleId="NenkreuNr">
    <w:name w:val="Nenkreu_Nr"/>
    <w:rsid w:val="00B20E3F"/>
    <w:pPr>
      <w:keepNext/>
      <w:widowControl w:val="0"/>
      <w:jc w:val="center"/>
    </w:pPr>
    <w:rPr>
      <w:rFonts w:ascii="CG Times" w:hAnsi="CG Times"/>
      <w:caps/>
      <w:sz w:val="22"/>
      <w:szCs w:val="22"/>
      <w:lang w:eastAsia="en-US"/>
    </w:rPr>
  </w:style>
  <w:style w:type="paragraph" w:customStyle="1" w:styleId="NenkreuTitull">
    <w:name w:val="Nenkreu_Titull"/>
    <w:rsid w:val="00B20E3F"/>
    <w:pPr>
      <w:jc w:val="center"/>
    </w:pPr>
    <w:rPr>
      <w:rFonts w:ascii="CG Times" w:hAnsi="CG Times"/>
      <w:caps/>
      <w:sz w:val="22"/>
      <w:szCs w:val="22"/>
      <w:lang w:eastAsia="en-US"/>
    </w:rPr>
  </w:style>
  <w:style w:type="paragraph" w:customStyle="1" w:styleId="Nenpika">
    <w:name w:val="Nenpika"/>
    <w:next w:val="Normal"/>
    <w:autoRedefine/>
    <w:rsid w:val="00B20E3F"/>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B20E3F"/>
    <w:pPr>
      <w:spacing w:after="120"/>
      <w:jc w:val="both"/>
    </w:pPr>
    <w:rPr>
      <w:rFonts w:ascii="Bookman Old Style" w:hAnsi="Bookman Old Style"/>
      <w:sz w:val="20"/>
      <w:szCs w:val="20"/>
      <w:lang w:val="en-GB"/>
    </w:rPr>
  </w:style>
  <w:style w:type="paragraph" w:customStyle="1" w:styleId="numberedindent">
    <w:name w:val="numberedindent"/>
    <w:rsid w:val="00B20E3F"/>
    <w:pPr>
      <w:tabs>
        <w:tab w:val="num" w:pos="1800"/>
      </w:tabs>
      <w:spacing w:after="120"/>
      <w:jc w:val="both"/>
    </w:pPr>
    <w:rPr>
      <w:rFonts w:ascii="Arial" w:hAnsi="Arial"/>
      <w:lang w:eastAsia="en-US"/>
    </w:rPr>
  </w:style>
  <w:style w:type="paragraph" w:customStyle="1" w:styleId="NumriData">
    <w:name w:val="Numri_Data"/>
    <w:next w:val="Normal"/>
    <w:rsid w:val="00B20E3F"/>
    <w:pPr>
      <w:keepNext/>
      <w:widowControl w:val="0"/>
      <w:jc w:val="center"/>
      <w:outlineLvl w:val="0"/>
    </w:pPr>
    <w:rPr>
      <w:rFonts w:ascii="CG Times" w:hAnsi="CG Times"/>
      <w:b/>
      <w:sz w:val="22"/>
      <w:lang w:eastAsia="en-US"/>
    </w:rPr>
  </w:style>
  <w:style w:type="paragraph" w:customStyle="1" w:styleId="para">
    <w:name w:val="para"/>
    <w:basedOn w:val="Normal"/>
    <w:rsid w:val="00B20E3F"/>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B20E3F"/>
    <w:rPr>
      <w:rFonts w:ascii="Arial" w:eastAsia="MS Mincho" w:hAnsi="Arial"/>
      <w:sz w:val="22"/>
      <w:szCs w:val="24"/>
      <w:lang w:val="en-US" w:eastAsia="en-US" w:bidi="ar-SA"/>
    </w:rPr>
  </w:style>
  <w:style w:type="paragraph" w:customStyle="1" w:styleId="Paragrafi">
    <w:name w:val="Paragrafi"/>
    <w:link w:val="ParagrafiChar"/>
    <w:rsid w:val="00B20E3F"/>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B20E3F"/>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B20E3F"/>
    <w:pPr>
      <w:ind w:left="720"/>
    </w:pPr>
  </w:style>
  <w:style w:type="paragraph" w:customStyle="1" w:styleId="Pas">
    <w:name w:val="Pas"/>
    <w:basedOn w:val="Normal"/>
    <w:rsid w:val="00B20E3F"/>
    <w:pPr>
      <w:widowControl w:val="0"/>
    </w:pPr>
    <w:rPr>
      <w:rFonts w:ascii="CG Times" w:hAnsi="CG Times"/>
      <w:sz w:val="22"/>
      <w:szCs w:val="22"/>
    </w:rPr>
  </w:style>
  <w:style w:type="paragraph" w:customStyle="1" w:styleId="Pika">
    <w:name w:val="Pika"/>
    <w:next w:val="Normal"/>
    <w:autoRedefine/>
    <w:rsid w:val="00B20E3F"/>
    <w:pPr>
      <w:ind w:firstLine="720"/>
    </w:pPr>
    <w:rPr>
      <w:rFonts w:ascii="CG Times" w:hAnsi="CG Times"/>
      <w:sz w:val="22"/>
      <w:lang w:val="en-US" w:eastAsia="en-US"/>
    </w:rPr>
  </w:style>
  <w:style w:type="paragraph" w:customStyle="1" w:styleId="PikeKreu">
    <w:name w:val="Pike_Kreu"/>
    <w:basedOn w:val="Heading1"/>
    <w:rsid w:val="00B20E3F"/>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20E3F"/>
    <w:pPr>
      <w:keepNext/>
      <w:widowControl w:val="0"/>
      <w:jc w:val="center"/>
    </w:pPr>
    <w:rPr>
      <w:rFonts w:ascii="CG Times" w:hAnsi="CG Times"/>
      <w:caps/>
      <w:sz w:val="22"/>
      <w:szCs w:val="22"/>
      <w:lang w:eastAsia="en-US"/>
    </w:rPr>
  </w:style>
  <w:style w:type="paragraph" w:customStyle="1" w:styleId="PjesaTitull">
    <w:name w:val="Pjesa_Titull"/>
    <w:rsid w:val="00B20E3F"/>
    <w:pPr>
      <w:keepNext/>
      <w:widowControl w:val="0"/>
      <w:jc w:val="center"/>
    </w:pPr>
    <w:rPr>
      <w:rFonts w:ascii="CG Times" w:hAnsi="CG Times"/>
      <w:caps/>
      <w:sz w:val="22"/>
      <w:szCs w:val="22"/>
      <w:lang w:eastAsia="en-US"/>
    </w:rPr>
  </w:style>
  <w:style w:type="paragraph" w:customStyle="1" w:styleId="Section">
    <w:name w:val="Section"/>
    <w:rsid w:val="00B20E3F"/>
    <w:rPr>
      <w:rFonts w:ascii="Arial" w:hAnsi="Arial" w:cs="Arial"/>
      <w:bCs/>
      <w:kern w:val="32"/>
      <w:sz w:val="48"/>
      <w:szCs w:val="32"/>
      <w:lang w:val="en-US" w:eastAsia="en-US"/>
    </w:rPr>
  </w:style>
  <w:style w:type="paragraph" w:customStyle="1" w:styleId="SectionNUM">
    <w:name w:val="Section NUM"/>
    <w:next w:val="Heading1"/>
    <w:rsid w:val="00B20E3F"/>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B20E3F"/>
    <w:pPr>
      <w:widowControl w:val="0"/>
      <w:jc w:val="both"/>
    </w:pPr>
    <w:rPr>
      <w:rFonts w:ascii="CG Times" w:hAnsi="CG Times"/>
      <w:b/>
      <w:color w:val="000000"/>
      <w:sz w:val="22"/>
      <w:szCs w:val="22"/>
      <w:lang w:val="sq-AL" w:eastAsia="en-US"/>
    </w:rPr>
  </w:style>
  <w:style w:type="paragraph" w:customStyle="1" w:styleId="Style">
    <w:name w:val="Style"/>
    <w:rsid w:val="00B20E3F"/>
    <w:pPr>
      <w:widowControl w:val="0"/>
      <w:autoSpaceDE w:val="0"/>
      <w:autoSpaceDN w:val="0"/>
      <w:adjustRightInd w:val="0"/>
    </w:pPr>
    <w:rPr>
      <w:sz w:val="24"/>
      <w:szCs w:val="24"/>
      <w:lang w:val="en-US" w:eastAsia="en-US"/>
    </w:rPr>
  </w:style>
  <w:style w:type="paragraph" w:customStyle="1" w:styleId="StyleCaption">
    <w:name w:val="Style Caption"/>
    <w:basedOn w:val="Normal"/>
    <w:rsid w:val="00B20E3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B20E3F"/>
    <w:rPr>
      <w:rFonts w:ascii="Trebuchet MS" w:eastAsia="MS Mincho" w:hAnsi="Trebuchet MS"/>
      <w:sz w:val="18"/>
      <w:szCs w:val="18"/>
      <w:lang w:val="en-US" w:eastAsia="en-US" w:bidi="ar-SA"/>
    </w:rPr>
  </w:style>
  <w:style w:type="paragraph" w:customStyle="1" w:styleId="sub-list">
    <w:name w:val="sub-list"/>
    <w:rsid w:val="00B20E3F"/>
    <w:pPr>
      <w:spacing w:before="60" w:after="120"/>
    </w:pPr>
    <w:rPr>
      <w:rFonts w:ascii="Arial" w:hAnsi="Arial"/>
      <w:sz w:val="22"/>
      <w:szCs w:val="24"/>
      <w:lang w:val="en-US" w:eastAsia="en-US"/>
    </w:rPr>
  </w:style>
  <w:style w:type="paragraph" w:customStyle="1" w:styleId="tabela">
    <w:name w:val="tabela"/>
    <w:basedOn w:val="Normal"/>
    <w:rsid w:val="00B20E3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B20E3F"/>
    <w:rPr>
      <w:rFonts w:ascii="CG Times" w:hAnsi="CG Times"/>
      <w:sz w:val="22"/>
      <w:lang w:eastAsia="en-US"/>
    </w:rPr>
  </w:style>
  <w:style w:type="paragraph" w:customStyle="1" w:styleId="Table">
    <w:name w:val="Table"/>
    <w:basedOn w:val="Normal"/>
    <w:next w:val="BodyText"/>
    <w:autoRedefine/>
    <w:rsid w:val="00B20E3F"/>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B20E3F"/>
    <w:pPr>
      <w:spacing w:after="120"/>
    </w:pPr>
  </w:style>
  <w:style w:type="paragraph" w:customStyle="1" w:styleId="TableFootnote">
    <w:name w:val="Table Footnote"/>
    <w:basedOn w:val="Normal"/>
    <w:rsid w:val="00B20E3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20E3F"/>
    <w:pPr>
      <w:spacing w:before="40" w:after="40"/>
      <w:jc w:val="both"/>
    </w:pPr>
    <w:rPr>
      <w:rFonts w:ascii="Trebuchet MS" w:hAnsi="Trebuchet MS"/>
      <w:sz w:val="18"/>
      <w:szCs w:val="22"/>
      <w:lang w:val="it-IT"/>
    </w:rPr>
  </w:style>
  <w:style w:type="paragraph" w:customStyle="1" w:styleId="text">
    <w:name w:val="text"/>
    <w:basedOn w:val="Normal"/>
    <w:rsid w:val="00B20E3F"/>
    <w:pPr>
      <w:widowControl w:val="0"/>
      <w:ind w:left="709"/>
      <w:jc w:val="both"/>
    </w:pPr>
    <w:rPr>
      <w:rFonts w:ascii="Arial" w:hAnsi="Arial"/>
      <w:sz w:val="20"/>
      <w:szCs w:val="20"/>
      <w:lang w:val="fr-FR"/>
    </w:rPr>
  </w:style>
  <w:style w:type="paragraph" w:customStyle="1" w:styleId="Titulli">
    <w:name w:val="Titulli"/>
    <w:next w:val="Normal"/>
    <w:rsid w:val="00B20E3F"/>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B20E3F"/>
    <w:rPr>
      <w:rFonts w:ascii="CG Times" w:eastAsia="MS Mincho" w:hAnsi="CG Times"/>
      <w:b/>
      <w:caps/>
      <w:sz w:val="22"/>
      <w:szCs w:val="22"/>
      <w:lang w:val="en-GB" w:eastAsia="en-US" w:bidi="ar-SA"/>
    </w:rPr>
  </w:style>
  <w:style w:type="paragraph" w:customStyle="1" w:styleId="TitulliNr">
    <w:name w:val="Titulli_Nr"/>
    <w:rsid w:val="00B20E3F"/>
    <w:pPr>
      <w:keepNext/>
      <w:widowControl w:val="0"/>
      <w:jc w:val="center"/>
    </w:pPr>
    <w:rPr>
      <w:rFonts w:ascii="CG Times" w:hAnsi="CG Times"/>
      <w:caps/>
      <w:sz w:val="22"/>
      <w:szCs w:val="22"/>
      <w:lang w:eastAsia="en-US"/>
    </w:rPr>
  </w:style>
  <w:style w:type="paragraph" w:customStyle="1" w:styleId="TitulliTitull">
    <w:name w:val="Titulli_Titull"/>
    <w:rsid w:val="00B20E3F"/>
    <w:pPr>
      <w:keepNext/>
      <w:widowControl w:val="0"/>
      <w:jc w:val="center"/>
      <w:outlineLvl w:val="0"/>
    </w:pPr>
    <w:rPr>
      <w:rFonts w:ascii="CG Times" w:hAnsi="CG Times"/>
      <w:caps/>
      <w:sz w:val="22"/>
      <w:szCs w:val="22"/>
      <w:lang w:eastAsia="en-US"/>
    </w:rPr>
  </w:style>
  <w:style w:type="paragraph" w:customStyle="1" w:styleId="VENDOSI">
    <w:name w:val="VENDOSI"/>
    <w:next w:val="Normal"/>
    <w:rsid w:val="00B20E3F"/>
    <w:pPr>
      <w:keepNext/>
      <w:widowControl w:val="0"/>
      <w:jc w:val="center"/>
    </w:pPr>
    <w:rPr>
      <w:rFonts w:ascii="CG Times" w:hAnsi="CG Times"/>
      <w:caps/>
      <w:sz w:val="22"/>
      <w:szCs w:val="22"/>
      <w:lang w:eastAsia="en-US"/>
    </w:rPr>
  </w:style>
  <w:style w:type="paragraph" w:customStyle="1" w:styleId="xl22">
    <w:name w:val="xl22"/>
    <w:basedOn w:val="Normal"/>
    <w:rsid w:val="00B20E3F"/>
    <w:pPr>
      <w:spacing w:before="100" w:beforeAutospacing="1" w:after="100" w:afterAutospacing="1"/>
    </w:pPr>
    <w:rPr>
      <w:rFonts w:ascii="Book Antiqua" w:hAnsi="Book Antiqua"/>
      <w:b/>
      <w:bCs/>
      <w:sz w:val="20"/>
      <w:szCs w:val="20"/>
    </w:rPr>
  </w:style>
  <w:style w:type="paragraph" w:customStyle="1" w:styleId="xl23">
    <w:name w:val="xl23"/>
    <w:basedOn w:val="Normal"/>
    <w:rsid w:val="00B20E3F"/>
    <w:pPr>
      <w:spacing w:before="100" w:beforeAutospacing="1" w:after="100" w:afterAutospacing="1"/>
    </w:pPr>
    <w:rPr>
      <w:rFonts w:ascii="Book Antiqua" w:hAnsi="Book Antiqua"/>
      <w:sz w:val="20"/>
      <w:szCs w:val="20"/>
    </w:rPr>
  </w:style>
  <w:style w:type="paragraph" w:customStyle="1" w:styleId="xl24">
    <w:name w:val="xl24"/>
    <w:basedOn w:val="Normal"/>
    <w:rsid w:val="00B20E3F"/>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B20E3F"/>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B20E3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B20E3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B20E3F"/>
    <w:pPr>
      <w:pBdr>
        <w:right w:val="single" w:sz="4" w:space="0" w:color="auto"/>
      </w:pBdr>
      <w:spacing w:before="100" w:beforeAutospacing="1" w:after="100" w:afterAutospacing="1"/>
    </w:pPr>
    <w:rPr>
      <w:sz w:val="20"/>
      <w:szCs w:val="20"/>
    </w:rPr>
  </w:style>
  <w:style w:type="paragraph" w:customStyle="1" w:styleId="xl30">
    <w:name w:val="xl30"/>
    <w:basedOn w:val="Normal"/>
    <w:rsid w:val="00B20E3F"/>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B20E3F"/>
    <w:pPr>
      <w:pBdr>
        <w:bottom w:val="single" w:sz="4" w:space="0" w:color="auto"/>
      </w:pBdr>
      <w:spacing w:before="100" w:beforeAutospacing="1" w:after="100" w:afterAutospacing="1"/>
    </w:pPr>
    <w:rPr>
      <w:sz w:val="20"/>
      <w:szCs w:val="20"/>
    </w:rPr>
  </w:style>
  <w:style w:type="paragraph" w:customStyle="1" w:styleId="xl32">
    <w:name w:val="xl32"/>
    <w:basedOn w:val="Normal"/>
    <w:rsid w:val="00B20E3F"/>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B20E3F"/>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B20E3F"/>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B20E3F"/>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B20E3F"/>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B20E3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B20E3F"/>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B20E3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B20E3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B20E3F"/>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B20E3F"/>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B20E3F"/>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B20E3F"/>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NormalWeb">
    <w:name w:val="Normal (Web)"/>
    <w:basedOn w:val="Normal"/>
    <w:rsid w:val="009B3FE3"/>
    <w:pPr>
      <w:spacing w:before="100" w:beforeAutospacing="1" w:after="100" w:afterAutospacing="1"/>
    </w:pPr>
    <w:rPr>
      <w:noProof w:val="0"/>
      <w:lang w:val="en-US"/>
    </w:rPr>
  </w:style>
  <w:style w:type="character" w:styleId="Strong">
    <w:name w:val="Strong"/>
    <w:basedOn w:val="DefaultParagraphFont"/>
    <w:qFormat/>
    <w:rsid w:val="009B3FE3"/>
    <w:rPr>
      <w:b/>
      <w:bCs/>
    </w:rPr>
  </w:style>
  <w:style w:type="character" w:customStyle="1" w:styleId="apple-converted-space">
    <w:name w:val="apple-converted-space"/>
    <w:basedOn w:val="DefaultParagraphFont"/>
    <w:rsid w:val="009B3FE3"/>
  </w:style>
  <w:style w:type="table" w:styleId="TableGrid">
    <w:name w:val="Table Grid"/>
    <w:basedOn w:val="TableNormal"/>
    <w:rsid w:val="00317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82C6C"/>
    <w:rPr>
      <w:color w:val="0000FF"/>
      <w:u w:val="single"/>
    </w:rPr>
  </w:style>
  <w:style w:type="paragraph" w:styleId="Footer">
    <w:name w:val="footer"/>
    <w:basedOn w:val="Normal"/>
    <w:rsid w:val="0066457B"/>
    <w:pPr>
      <w:tabs>
        <w:tab w:val="center" w:pos="4320"/>
        <w:tab w:val="right" w:pos="8640"/>
      </w:tabs>
    </w:pPr>
  </w:style>
  <w:style w:type="character" w:styleId="PageNumber">
    <w:name w:val="page number"/>
    <w:basedOn w:val="DefaultParagraphFont"/>
    <w:rsid w:val="0066457B"/>
  </w:style>
  <w:style w:type="paragraph" w:customStyle="1" w:styleId="CharCharCharChar">
    <w:name w:val=" Char Char Char Char"/>
    <w:basedOn w:val="Normal"/>
    <w:rsid w:val="00D4208E"/>
    <w:pPr>
      <w:spacing w:after="160" w:line="240" w:lineRule="exact"/>
    </w:pPr>
    <w:rPr>
      <w:rFonts w:ascii="Tahoma" w:eastAsia="Times New Roman" w:hAnsi="Tahoma"/>
      <w:noProof w:val="0"/>
      <w:sz w:val="20"/>
      <w:szCs w:val="20"/>
      <w:lang w:val="am-ET"/>
    </w:rPr>
  </w:style>
  <w:style w:type="paragraph" w:customStyle="1" w:styleId="Char0">
    <w:name w:val="Char"/>
    <w:basedOn w:val="Normal"/>
    <w:rsid w:val="00D4208E"/>
    <w:pPr>
      <w:spacing w:after="160" w:line="240" w:lineRule="exact"/>
    </w:pPr>
    <w:rPr>
      <w:rFonts w:ascii="Tahoma" w:hAnsi="Tahoma"/>
      <w:noProof w:val="0"/>
      <w:sz w:val="20"/>
      <w:szCs w:val="20"/>
      <w:lang w:val="en-GB" w:eastAsia="en-GB"/>
    </w:rPr>
  </w:style>
  <w:style w:type="paragraph" w:styleId="ListParagraph">
    <w:name w:val="List Paragraph"/>
    <w:basedOn w:val="Normal"/>
    <w:qFormat/>
    <w:rsid w:val="00D4208E"/>
    <w:pPr>
      <w:ind w:left="720"/>
      <w:contextualSpacing/>
    </w:pPr>
    <w:rPr>
      <w:rFonts w:eastAsia="Times New Roman"/>
      <w:noProof w:val="0"/>
      <w:sz w:val="20"/>
      <w:szCs w:val="20"/>
      <w:lang w:val="am-ET"/>
    </w:rPr>
  </w:style>
  <w:style w:type="character" w:customStyle="1" w:styleId="ParagrafiChar">
    <w:name w:val="Paragrafi Char"/>
    <w:basedOn w:val="DefaultParagraphFont"/>
    <w:link w:val="Paragrafi"/>
    <w:locked/>
    <w:rsid w:val="006A724C"/>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32777">
      <w:bodyDiv w:val="1"/>
      <w:marLeft w:val="0"/>
      <w:marRight w:val="0"/>
      <w:marTop w:val="0"/>
      <w:marBottom w:val="0"/>
      <w:divBdr>
        <w:top w:val="none" w:sz="0" w:space="0" w:color="auto"/>
        <w:left w:val="none" w:sz="0" w:space="0" w:color="auto"/>
        <w:bottom w:val="none" w:sz="0" w:space="0" w:color="auto"/>
        <w:right w:val="none" w:sz="0" w:space="0" w:color="auto"/>
      </w:divBdr>
    </w:div>
    <w:div w:id="134370666">
      <w:bodyDiv w:val="1"/>
      <w:marLeft w:val="0"/>
      <w:marRight w:val="0"/>
      <w:marTop w:val="0"/>
      <w:marBottom w:val="0"/>
      <w:divBdr>
        <w:top w:val="none" w:sz="0" w:space="0" w:color="auto"/>
        <w:left w:val="none" w:sz="0" w:space="0" w:color="auto"/>
        <w:bottom w:val="none" w:sz="0" w:space="0" w:color="auto"/>
        <w:right w:val="none" w:sz="0" w:space="0" w:color="auto"/>
      </w:divBdr>
    </w:div>
    <w:div w:id="182785212">
      <w:bodyDiv w:val="1"/>
      <w:marLeft w:val="0"/>
      <w:marRight w:val="0"/>
      <w:marTop w:val="0"/>
      <w:marBottom w:val="0"/>
      <w:divBdr>
        <w:top w:val="none" w:sz="0" w:space="0" w:color="auto"/>
        <w:left w:val="none" w:sz="0" w:space="0" w:color="auto"/>
        <w:bottom w:val="none" w:sz="0" w:space="0" w:color="auto"/>
        <w:right w:val="none" w:sz="0" w:space="0" w:color="auto"/>
      </w:divBdr>
    </w:div>
    <w:div w:id="431631521">
      <w:bodyDiv w:val="1"/>
      <w:marLeft w:val="0"/>
      <w:marRight w:val="0"/>
      <w:marTop w:val="0"/>
      <w:marBottom w:val="0"/>
      <w:divBdr>
        <w:top w:val="none" w:sz="0" w:space="0" w:color="auto"/>
        <w:left w:val="none" w:sz="0" w:space="0" w:color="auto"/>
        <w:bottom w:val="none" w:sz="0" w:space="0" w:color="auto"/>
        <w:right w:val="none" w:sz="0" w:space="0" w:color="auto"/>
      </w:divBdr>
    </w:div>
    <w:div w:id="451367901">
      <w:bodyDiv w:val="1"/>
      <w:marLeft w:val="0"/>
      <w:marRight w:val="0"/>
      <w:marTop w:val="0"/>
      <w:marBottom w:val="0"/>
      <w:divBdr>
        <w:top w:val="none" w:sz="0" w:space="0" w:color="auto"/>
        <w:left w:val="none" w:sz="0" w:space="0" w:color="auto"/>
        <w:bottom w:val="none" w:sz="0" w:space="0" w:color="auto"/>
        <w:right w:val="none" w:sz="0" w:space="0" w:color="auto"/>
      </w:divBdr>
    </w:div>
    <w:div w:id="469247367">
      <w:bodyDiv w:val="1"/>
      <w:marLeft w:val="0"/>
      <w:marRight w:val="0"/>
      <w:marTop w:val="0"/>
      <w:marBottom w:val="0"/>
      <w:divBdr>
        <w:top w:val="none" w:sz="0" w:space="0" w:color="auto"/>
        <w:left w:val="none" w:sz="0" w:space="0" w:color="auto"/>
        <w:bottom w:val="none" w:sz="0" w:space="0" w:color="auto"/>
        <w:right w:val="none" w:sz="0" w:space="0" w:color="auto"/>
      </w:divBdr>
    </w:div>
    <w:div w:id="542249049">
      <w:bodyDiv w:val="1"/>
      <w:marLeft w:val="0"/>
      <w:marRight w:val="0"/>
      <w:marTop w:val="0"/>
      <w:marBottom w:val="0"/>
      <w:divBdr>
        <w:top w:val="none" w:sz="0" w:space="0" w:color="auto"/>
        <w:left w:val="none" w:sz="0" w:space="0" w:color="auto"/>
        <w:bottom w:val="none" w:sz="0" w:space="0" w:color="auto"/>
        <w:right w:val="none" w:sz="0" w:space="0" w:color="auto"/>
      </w:divBdr>
    </w:div>
    <w:div w:id="1241138608">
      <w:bodyDiv w:val="1"/>
      <w:marLeft w:val="0"/>
      <w:marRight w:val="0"/>
      <w:marTop w:val="0"/>
      <w:marBottom w:val="0"/>
      <w:divBdr>
        <w:top w:val="none" w:sz="0" w:space="0" w:color="auto"/>
        <w:left w:val="none" w:sz="0" w:space="0" w:color="auto"/>
        <w:bottom w:val="none" w:sz="0" w:space="0" w:color="auto"/>
        <w:right w:val="none" w:sz="0" w:space="0" w:color="auto"/>
      </w:divBdr>
    </w:div>
    <w:div w:id="1306736520">
      <w:bodyDiv w:val="1"/>
      <w:marLeft w:val="0"/>
      <w:marRight w:val="0"/>
      <w:marTop w:val="0"/>
      <w:marBottom w:val="0"/>
      <w:divBdr>
        <w:top w:val="none" w:sz="0" w:space="0" w:color="auto"/>
        <w:left w:val="none" w:sz="0" w:space="0" w:color="auto"/>
        <w:bottom w:val="none" w:sz="0" w:space="0" w:color="auto"/>
        <w:right w:val="none" w:sz="0" w:space="0" w:color="auto"/>
      </w:divBdr>
    </w:div>
    <w:div w:id="1343776152">
      <w:bodyDiv w:val="1"/>
      <w:marLeft w:val="0"/>
      <w:marRight w:val="0"/>
      <w:marTop w:val="0"/>
      <w:marBottom w:val="0"/>
      <w:divBdr>
        <w:top w:val="none" w:sz="0" w:space="0" w:color="auto"/>
        <w:left w:val="none" w:sz="0" w:space="0" w:color="auto"/>
        <w:bottom w:val="none" w:sz="0" w:space="0" w:color="auto"/>
        <w:right w:val="none" w:sz="0" w:space="0" w:color="auto"/>
      </w:divBdr>
    </w:div>
    <w:div w:id="1415937885">
      <w:bodyDiv w:val="1"/>
      <w:marLeft w:val="0"/>
      <w:marRight w:val="0"/>
      <w:marTop w:val="0"/>
      <w:marBottom w:val="0"/>
      <w:divBdr>
        <w:top w:val="none" w:sz="0" w:space="0" w:color="auto"/>
        <w:left w:val="none" w:sz="0" w:space="0" w:color="auto"/>
        <w:bottom w:val="none" w:sz="0" w:space="0" w:color="auto"/>
        <w:right w:val="none" w:sz="0" w:space="0" w:color="auto"/>
      </w:divBdr>
    </w:div>
    <w:div w:id="1648633644">
      <w:bodyDiv w:val="1"/>
      <w:marLeft w:val="0"/>
      <w:marRight w:val="0"/>
      <w:marTop w:val="0"/>
      <w:marBottom w:val="0"/>
      <w:divBdr>
        <w:top w:val="none" w:sz="0" w:space="0" w:color="auto"/>
        <w:left w:val="none" w:sz="0" w:space="0" w:color="auto"/>
        <w:bottom w:val="none" w:sz="0" w:space="0" w:color="auto"/>
        <w:right w:val="none" w:sz="0" w:space="0" w:color="auto"/>
      </w:divBdr>
    </w:div>
    <w:div w:id="1826314438">
      <w:bodyDiv w:val="1"/>
      <w:marLeft w:val="0"/>
      <w:marRight w:val="0"/>
      <w:marTop w:val="0"/>
      <w:marBottom w:val="0"/>
      <w:divBdr>
        <w:top w:val="none" w:sz="0" w:space="0" w:color="auto"/>
        <w:left w:val="none" w:sz="0" w:space="0" w:color="auto"/>
        <w:bottom w:val="none" w:sz="0" w:space="0" w:color="auto"/>
        <w:right w:val="none" w:sz="0" w:space="0" w:color="auto"/>
      </w:divBdr>
    </w:div>
    <w:div w:id="1876380114">
      <w:bodyDiv w:val="1"/>
      <w:marLeft w:val="0"/>
      <w:marRight w:val="0"/>
      <w:marTop w:val="0"/>
      <w:marBottom w:val="0"/>
      <w:divBdr>
        <w:top w:val="none" w:sz="0" w:space="0" w:color="auto"/>
        <w:left w:val="none" w:sz="0" w:space="0" w:color="auto"/>
        <w:bottom w:val="none" w:sz="0" w:space="0" w:color="auto"/>
        <w:right w:val="none" w:sz="0" w:space="0" w:color="auto"/>
      </w:divBdr>
    </w:div>
    <w:div w:id="200503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9763</Words>
  <Characters>55655</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65288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cp:lastPrinted>2011-01-05T08:35:00Z</cp:lastPrinted>
  <dcterms:created xsi:type="dcterms:W3CDTF">2019-02-19T14:12:00Z</dcterms:created>
  <dcterms:modified xsi:type="dcterms:W3CDTF">2019-02-19T14:12:00Z</dcterms:modified>
</cp:coreProperties>
</file>