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650" w:rsidRPr="008F1376" w:rsidRDefault="002A6650" w:rsidP="002A6650">
      <w:pPr>
        <w:pStyle w:val="Akti"/>
        <w:rPr>
          <w:sz w:val="21"/>
          <w:szCs w:val="21"/>
        </w:rPr>
      </w:pPr>
      <w:bookmarkStart w:id="0" w:name="_GoBack"/>
      <w:bookmarkEnd w:id="0"/>
      <w:r w:rsidRPr="008F1376">
        <w:rPr>
          <w:sz w:val="21"/>
          <w:szCs w:val="21"/>
        </w:rPr>
        <w:t>VENDIM</w:t>
      </w:r>
    </w:p>
    <w:p w:rsidR="002A6650" w:rsidRPr="008F1376" w:rsidRDefault="002A6650" w:rsidP="002A6650">
      <w:pPr>
        <w:pStyle w:val="NumriData"/>
        <w:rPr>
          <w:sz w:val="21"/>
          <w:szCs w:val="21"/>
        </w:rPr>
      </w:pPr>
      <w:r w:rsidRPr="008F1376">
        <w:rPr>
          <w:sz w:val="21"/>
          <w:szCs w:val="21"/>
        </w:rPr>
        <w:t>Nr.485, datë 30.6.2005</w:t>
      </w:r>
    </w:p>
    <w:p w:rsidR="002A6650" w:rsidRPr="008F1376" w:rsidRDefault="002A6650" w:rsidP="002A6650">
      <w:pPr>
        <w:pStyle w:val="Paragrafi"/>
        <w:rPr>
          <w:sz w:val="16"/>
          <w:szCs w:val="21"/>
        </w:rPr>
      </w:pPr>
    </w:p>
    <w:p w:rsidR="002A6650" w:rsidRPr="008F1376" w:rsidRDefault="002A6650" w:rsidP="002A6650">
      <w:pPr>
        <w:pStyle w:val="Titulli"/>
        <w:rPr>
          <w:sz w:val="21"/>
          <w:szCs w:val="21"/>
        </w:rPr>
      </w:pPr>
      <w:r w:rsidRPr="008F1376">
        <w:rPr>
          <w:sz w:val="21"/>
          <w:szCs w:val="21"/>
        </w:rPr>
        <w:t>PËR DHËNIE SHTESË PENSIONI TË POSAÇËM SHTETËROR ZOTIT RAMAZAN SEFERI</w:t>
      </w:r>
    </w:p>
    <w:p w:rsidR="002A6650" w:rsidRPr="008F1376" w:rsidRDefault="002A6650" w:rsidP="002A6650">
      <w:pPr>
        <w:pStyle w:val="Paragrafi"/>
        <w:rPr>
          <w:sz w:val="16"/>
          <w:szCs w:val="21"/>
        </w:rPr>
      </w:pPr>
    </w:p>
    <w:p w:rsidR="002A6650" w:rsidRPr="008F1376" w:rsidRDefault="002A6650" w:rsidP="002A6650">
      <w:pPr>
        <w:pStyle w:val="Paragrafi"/>
        <w:rPr>
          <w:sz w:val="21"/>
          <w:szCs w:val="21"/>
        </w:rPr>
      </w:pPr>
      <w:r w:rsidRPr="008F1376">
        <w:rPr>
          <w:sz w:val="21"/>
          <w:szCs w:val="21"/>
        </w:rPr>
        <w:t>Në mbështetje të nenit 100 të Kushtetutës dhe të nenit 5 të ligjit nr.7703, datë 11.5.1993 “Për sigurimet shoqërore në Republikën e Shqipërisë”, të ndryshuar, me propozimin e Kryeministrit, Këshilli i Ministrave</w:t>
      </w:r>
    </w:p>
    <w:p w:rsidR="002A6650" w:rsidRPr="008F1376" w:rsidRDefault="002A6650" w:rsidP="002A6650">
      <w:pPr>
        <w:pStyle w:val="Paragrafi"/>
        <w:rPr>
          <w:sz w:val="10"/>
          <w:szCs w:val="21"/>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14"/>
          <w:szCs w:val="21"/>
        </w:rPr>
      </w:pPr>
    </w:p>
    <w:p w:rsidR="002A6650" w:rsidRPr="008F1376" w:rsidRDefault="002A6650" w:rsidP="002A6650">
      <w:pPr>
        <w:pStyle w:val="Paragrafi"/>
        <w:rPr>
          <w:sz w:val="21"/>
          <w:szCs w:val="21"/>
        </w:rPr>
      </w:pPr>
      <w:r w:rsidRPr="008F1376">
        <w:rPr>
          <w:sz w:val="21"/>
          <w:szCs w:val="21"/>
        </w:rPr>
        <w:t>Dhënie shtesë pensioni të posaçëm shtetëror zotit Ramazan Zemin Seferi, në masën e pensionit maksimal, por shuma e pensionit, që i takon sipas ligjit nr.7703, datë 11.5.1993, plus këtë shtesë, të mos kalojë dyfishin e pensionit maksimal.</w:t>
      </w:r>
    </w:p>
    <w:p w:rsidR="002A6650" w:rsidRPr="008F1376" w:rsidRDefault="002A6650" w:rsidP="002A6650">
      <w:pPr>
        <w:pStyle w:val="Paragrafi"/>
        <w:rPr>
          <w:sz w:val="21"/>
          <w:szCs w:val="21"/>
        </w:rPr>
      </w:pPr>
      <w:r w:rsidRPr="008F1376">
        <w:rPr>
          <w:sz w:val="21"/>
          <w:szCs w:val="21"/>
        </w:rPr>
        <w:t>Ky vendim hyn në fuqi menjëherë.</w:t>
      </w:r>
    </w:p>
    <w:p w:rsidR="002A6650" w:rsidRPr="008F1376" w:rsidRDefault="002A6650" w:rsidP="002A6650">
      <w:pPr>
        <w:pStyle w:val="Paragrafi"/>
        <w:rPr>
          <w:sz w:val="12"/>
          <w:szCs w:val="21"/>
        </w:rPr>
      </w:pPr>
    </w:p>
    <w:p w:rsidR="002A6650" w:rsidRPr="008F1376" w:rsidRDefault="002A6650" w:rsidP="002A6650">
      <w:pPr>
        <w:pStyle w:val="Autoriteti"/>
        <w:rPr>
          <w:sz w:val="21"/>
          <w:szCs w:val="21"/>
        </w:rPr>
      </w:pPr>
      <w:r w:rsidRPr="008F1376">
        <w:rPr>
          <w:sz w:val="21"/>
          <w:szCs w:val="21"/>
        </w:rPr>
        <w:t>KRYEMINISTRI</w:t>
      </w:r>
    </w:p>
    <w:p w:rsidR="002A6650" w:rsidRPr="008F1376" w:rsidRDefault="002A6650" w:rsidP="008F1376">
      <w:pPr>
        <w:pStyle w:val="AutoritetiEmer"/>
        <w:rPr>
          <w:sz w:val="21"/>
          <w:szCs w:val="21"/>
        </w:rPr>
      </w:pPr>
      <w:r w:rsidRPr="008F1376">
        <w:rPr>
          <w:sz w:val="21"/>
          <w:szCs w:val="21"/>
        </w:rPr>
        <w:t>Fatos Nano</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Nr.495, datë 30.6.2005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DHËNIE SHTESË PENSIONI TË POSAÇËM SHTETËROR ZOTIT AGIM ZAJMI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5 të ligjit nr.7703, datë 11.5.1993 “Për sigurimet shoqërore në Republikën e Shqipërisë”, të ndryshuar, me propozimin e Kryeministrit, Këshilli i Ministrave</w:t>
      </w:r>
    </w:p>
    <w:p w:rsidR="002A6650" w:rsidRPr="008F1376" w:rsidRDefault="002A6650" w:rsidP="002A6650">
      <w:pPr>
        <w:pStyle w:val="Paragrafi"/>
        <w:rPr>
          <w:sz w:val="6"/>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16"/>
          <w:szCs w:val="21"/>
          <w:lang w:val="sq-AL"/>
        </w:rPr>
      </w:pPr>
    </w:p>
    <w:p w:rsidR="002A6650" w:rsidRPr="008F1376" w:rsidRDefault="002A6650" w:rsidP="002A6650">
      <w:pPr>
        <w:pStyle w:val="Paragrafi"/>
        <w:rPr>
          <w:sz w:val="21"/>
          <w:szCs w:val="21"/>
          <w:lang w:val="sq-AL"/>
        </w:rPr>
      </w:pPr>
      <w:r w:rsidRPr="008F1376">
        <w:rPr>
          <w:sz w:val="21"/>
          <w:szCs w:val="21"/>
          <w:lang w:val="sq-AL"/>
        </w:rPr>
        <w:t>Dhënie pensioni të posaçëm shtetëror zotit Agim Zajmi, në masën e pensionit maksimal, por shuma e pensionit, që i takon sipas ligjit nr.7703, datë 11.5.1993, plus këtë shtesë</w:t>
      </w:r>
      <w:r w:rsidR="002815EF">
        <w:rPr>
          <w:sz w:val="21"/>
          <w:szCs w:val="21"/>
          <w:lang w:val="sq-AL"/>
        </w:rPr>
        <w:t>,</w:t>
      </w:r>
      <w:r w:rsidRPr="008F1376">
        <w:rPr>
          <w:sz w:val="21"/>
          <w:szCs w:val="21"/>
          <w:lang w:val="sq-AL"/>
        </w:rPr>
        <w:t xml:space="preserve"> të mos kalojë dyfishin e pensionit maksimal.</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Paragrafi"/>
        <w:rPr>
          <w:sz w:val="14"/>
          <w:szCs w:val="21"/>
          <w:lang w:val="sq-AL"/>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Fatos Nano</w:t>
      </w:r>
    </w:p>
    <w:p w:rsidR="002A6650" w:rsidRPr="008F1376" w:rsidRDefault="002A6650" w:rsidP="008F1376">
      <w:pPr>
        <w:pStyle w:val="Paragrafi"/>
        <w:ind w:firstLine="0"/>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Nr.496, datë 30.6.2005</w:t>
      </w:r>
    </w:p>
    <w:p w:rsidR="002A6650" w:rsidRPr="008F1376" w:rsidRDefault="002A6650" w:rsidP="002A6650">
      <w:pPr>
        <w:pStyle w:val="Paragrafi"/>
        <w:rPr>
          <w:sz w:val="21"/>
          <w:szCs w:val="21"/>
          <w:lang w:val="sq-AL"/>
        </w:rPr>
      </w:pPr>
    </w:p>
    <w:p w:rsidR="002A6650" w:rsidRPr="008F1376" w:rsidRDefault="002815EF" w:rsidP="002A6650">
      <w:pPr>
        <w:pStyle w:val="Titulli"/>
        <w:rPr>
          <w:sz w:val="21"/>
          <w:szCs w:val="21"/>
        </w:rPr>
      </w:pPr>
      <w:r>
        <w:rPr>
          <w:sz w:val="21"/>
          <w:szCs w:val="21"/>
        </w:rPr>
        <w:t>PËR DHËNIE SHTESË PE</w:t>
      </w:r>
      <w:r w:rsidR="002A6650" w:rsidRPr="008F1376">
        <w:rPr>
          <w:sz w:val="21"/>
          <w:szCs w:val="21"/>
        </w:rPr>
        <w:t>NSIONI TË POSAÇËM SHTETËROR ZOTIT ANDON QESARI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5 të ligjit nr.7703, datë 11.5.1993 “Për sigurimet shoqërore në Republikën e Shqipërisë”, të ndryshuar, me propozimin e Kryeministrit, Këshilli i Ministrave</w:t>
      </w:r>
    </w:p>
    <w:p w:rsidR="002A6650" w:rsidRPr="008F1376" w:rsidRDefault="002A6650" w:rsidP="002A6650">
      <w:pPr>
        <w:pStyle w:val="Paragrafi"/>
        <w:rPr>
          <w:sz w:val="10"/>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14"/>
          <w:szCs w:val="21"/>
          <w:lang w:val="sq-AL"/>
        </w:rPr>
      </w:pPr>
    </w:p>
    <w:p w:rsidR="002A6650" w:rsidRPr="008F1376" w:rsidRDefault="002A6650" w:rsidP="002A6650">
      <w:pPr>
        <w:pStyle w:val="Paragrafi"/>
        <w:rPr>
          <w:sz w:val="21"/>
          <w:szCs w:val="21"/>
          <w:lang w:val="sq-AL"/>
        </w:rPr>
      </w:pPr>
      <w:r w:rsidRPr="008F1376">
        <w:rPr>
          <w:sz w:val="21"/>
          <w:szCs w:val="21"/>
          <w:lang w:val="sq-AL"/>
        </w:rPr>
        <w:t>Dhënie pensioni të posaçëm shtetëror zotit Andon Qesari, në masën e pensionit maksimal, por shuma e pensionit, që i takon sipas ligjit nr.7703, datë 11.5.1993, plus këtë shtesë</w:t>
      </w:r>
      <w:r w:rsidR="002815EF">
        <w:rPr>
          <w:sz w:val="21"/>
          <w:szCs w:val="21"/>
          <w:lang w:val="sq-AL"/>
        </w:rPr>
        <w:t>,</w:t>
      </w:r>
      <w:r w:rsidRPr="008F1376">
        <w:rPr>
          <w:sz w:val="21"/>
          <w:szCs w:val="21"/>
          <w:lang w:val="sq-AL"/>
        </w:rPr>
        <w:t xml:space="preserve"> të mos kalojë dyfishin e pensionit maksimal.</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Fatos Nano</w:t>
      </w: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Nr.497, datë 30.6.2005</w:t>
      </w:r>
    </w:p>
    <w:p w:rsidR="002A6650" w:rsidRPr="008F1376" w:rsidRDefault="002A6650" w:rsidP="002A6650">
      <w:pPr>
        <w:pStyle w:val="Paragrafi"/>
        <w:rPr>
          <w:sz w:val="16"/>
          <w:szCs w:val="21"/>
        </w:rPr>
      </w:pPr>
    </w:p>
    <w:p w:rsidR="002A6650" w:rsidRPr="008F1376" w:rsidRDefault="002A6650" w:rsidP="002A6650">
      <w:pPr>
        <w:pStyle w:val="Titulli"/>
        <w:rPr>
          <w:sz w:val="21"/>
          <w:szCs w:val="21"/>
        </w:rPr>
      </w:pPr>
      <w:r w:rsidRPr="008F1376">
        <w:rPr>
          <w:sz w:val="21"/>
          <w:szCs w:val="21"/>
        </w:rPr>
        <w:lastRenderedPageBreak/>
        <w:t>PËR DHËNIE SHTESË PENSIONI TË POSAÇËM SHTETËROR ZOTIT RENATO RADOJA</w:t>
      </w:r>
    </w:p>
    <w:p w:rsidR="002A6650" w:rsidRPr="008F1376" w:rsidRDefault="002A6650" w:rsidP="002A6650">
      <w:pPr>
        <w:pStyle w:val="Paragrafi"/>
        <w:rPr>
          <w:sz w:val="14"/>
          <w:szCs w:val="21"/>
        </w:rPr>
      </w:pPr>
    </w:p>
    <w:p w:rsidR="002A6650" w:rsidRPr="008F1376" w:rsidRDefault="002A6650" w:rsidP="002A6650">
      <w:pPr>
        <w:pStyle w:val="Paragrafi"/>
        <w:rPr>
          <w:sz w:val="21"/>
          <w:szCs w:val="21"/>
        </w:rPr>
      </w:pPr>
      <w:r w:rsidRPr="008F1376">
        <w:rPr>
          <w:sz w:val="21"/>
          <w:szCs w:val="21"/>
        </w:rPr>
        <w:t>Në mbështetje të nenit 100 të Kushtetutës dhe të nenit 5 të ligjit nr.7703, datë 11.5.1993 “Për sigurimet shoqërore në Republikën e Shqipërisë”, të ndryshuar, me propozimin e Kryeministrit, Këshilli i Ministrave</w:t>
      </w:r>
    </w:p>
    <w:p w:rsidR="002A6650" w:rsidRPr="008F1376" w:rsidRDefault="002A6650" w:rsidP="002A6650">
      <w:pPr>
        <w:pStyle w:val="Paragrafi"/>
        <w:rPr>
          <w:sz w:val="12"/>
          <w:szCs w:val="21"/>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16"/>
          <w:szCs w:val="21"/>
        </w:rPr>
      </w:pPr>
    </w:p>
    <w:p w:rsidR="002A6650" w:rsidRPr="008F1376" w:rsidRDefault="002A6650" w:rsidP="002A6650">
      <w:pPr>
        <w:pStyle w:val="Paragrafi"/>
        <w:rPr>
          <w:sz w:val="21"/>
          <w:szCs w:val="21"/>
        </w:rPr>
      </w:pPr>
      <w:r w:rsidRPr="008F1376">
        <w:rPr>
          <w:sz w:val="21"/>
          <w:szCs w:val="21"/>
        </w:rPr>
        <w:t>Dhënien shtesë pensioni të posaçëm shtetëror zotit Renato Shuk Radoja, në masën e pensionit maksimal, por shuma e pensionit, që i takon sipas ligjit nr.7703, datë 11.5.1993, plus këtë shtesë, të mos kalojë dyfishin e pensionit maksimal.</w:t>
      </w:r>
    </w:p>
    <w:p w:rsidR="002A6650" w:rsidRPr="008F1376" w:rsidRDefault="002A6650" w:rsidP="002A6650">
      <w:pPr>
        <w:pStyle w:val="Paragrafi"/>
        <w:rPr>
          <w:sz w:val="21"/>
          <w:szCs w:val="21"/>
        </w:rPr>
      </w:pPr>
      <w:r w:rsidRPr="008F1376">
        <w:rPr>
          <w:sz w:val="21"/>
          <w:szCs w:val="21"/>
        </w:rPr>
        <w:t>Ky vendim hyn në fuqi menjëherë.</w:t>
      </w:r>
    </w:p>
    <w:p w:rsidR="002A6650" w:rsidRPr="008F1376" w:rsidRDefault="002A6650" w:rsidP="002A6650">
      <w:pPr>
        <w:pStyle w:val="Autoriteti"/>
        <w:rPr>
          <w:sz w:val="21"/>
          <w:szCs w:val="21"/>
        </w:rPr>
      </w:pPr>
      <w:r w:rsidRPr="008F1376">
        <w:rPr>
          <w:sz w:val="21"/>
          <w:szCs w:val="21"/>
        </w:rPr>
        <w:t>KRYEMINISTRI</w:t>
      </w:r>
    </w:p>
    <w:p w:rsidR="002A6650" w:rsidRPr="008F1376" w:rsidRDefault="002A6650" w:rsidP="002A6650">
      <w:pPr>
        <w:pStyle w:val="AutoritetiEmer"/>
        <w:rPr>
          <w:sz w:val="21"/>
          <w:szCs w:val="21"/>
        </w:rPr>
      </w:pPr>
      <w:r w:rsidRPr="008F1376">
        <w:rPr>
          <w:sz w:val="21"/>
          <w:szCs w:val="21"/>
        </w:rPr>
        <w:t>Fatos Nano</w:t>
      </w:r>
    </w:p>
    <w:p w:rsidR="004352F4" w:rsidRPr="008F1376" w:rsidRDefault="004352F4" w:rsidP="002A6650">
      <w:pPr>
        <w:pStyle w:val="Akti"/>
        <w:rPr>
          <w:sz w:val="21"/>
          <w:szCs w:val="21"/>
        </w:rPr>
      </w:pPr>
    </w:p>
    <w:p w:rsidR="004352F4" w:rsidRPr="008F1376" w:rsidRDefault="004352F4"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Nr.498, datë 30.6.2005</w:t>
      </w:r>
    </w:p>
    <w:p w:rsidR="002A6650" w:rsidRPr="008F1376" w:rsidRDefault="002A6650" w:rsidP="002A6650">
      <w:pPr>
        <w:pStyle w:val="Paragrafi"/>
        <w:rPr>
          <w:sz w:val="16"/>
          <w:szCs w:val="21"/>
          <w:lang w:val="sq-AL"/>
        </w:rPr>
      </w:pPr>
    </w:p>
    <w:p w:rsidR="002A6650" w:rsidRPr="008F1376" w:rsidRDefault="00C87A41" w:rsidP="002A6650">
      <w:pPr>
        <w:pStyle w:val="Titulli"/>
        <w:rPr>
          <w:sz w:val="21"/>
          <w:szCs w:val="21"/>
        </w:rPr>
      </w:pPr>
      <w:r>
        <w:rPr>
          <w:sz w:val="21"/>
          <w:szCs w:val="21"/>
        </w:rPr>
        <w:t>PËR DHËNIE SHTESË PE</w:t>
      </w:r>
      <w:r w:rsidR="002A6650" w:rsidRPr="008F1376">
        <w:rPr>
          <w:sz w:val="21"/>
          <w:szCs w:val="21"/>
        </w:rPr>
        <w:t>NSIONI TË POSAÇËM SHTETËROR ZOTIT HETEM QERIMAJ</w:t>
      </w:r>
    </w:p>
    <w:p w:rsidR="002A6650" w:rsidRPr="008F1376" w:rsidRDefault="002A6650" w:rsidP="002A6650">
      <w:pPr>
        <w:pStyle w:val="Paragrafi"/>
        <w:rPr>
          <w:sz w:val="16"/>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5 të ligjit nr.7703, datë 11.5.1993 “Për sigurimet shoqërore në Republikën e Shqipërisë”, të ndryshuar, me propozimin e Kryeministrit, Këshilli i Ministrave</w:t>
      </w:r>
    </w:p>
    <w:p w:rsidR="002A6650" w:rsidRPr="008F1376" w:rsidRDefault="002A6650" w:rsidP="002A6650">
      <w:pPr>
        <w:pStyle w:val="Paragrafi"/>
        <w:rPr>
          <w:sz w:val="12"/>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Dhënien shtesë pensioni të posaçëm shtetëror zotit Hetem Brahim Qerimaj, në masën e pensionit maksimal, por shuma e pensionit, që i takon sipas ligjit nr.7703, datë 11.5.1993, plus këtë shtesë, të mos kalojë dyfishin e pensionit maksimal.</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Fatos Nano</w:t>
      </w:r>
    </w:p>
    <w:p w:rsidR="002A6650" w:rsidRPr="008F1376" w:rsidRDefault="002A6650" w:rsidP="002A6650">
      <w:pPr>
        <w:pStyle w:val="Paragrafi"/>
        <w:rPr>
          <w:sz w:val="21"/>
          <w:szCs w:val="21"/>
          <w:lang w:val="sq-AL"/>
        </w:rPr>
      </w:pPr>
    </w:p>
    <w:p w:rsidR="002A6650" w:rsidRPr="008F1376" w:rsidRDefault="002A6650" w:rsidP="002A6650">
      <w:pPr>
        <w:pStyle w:val="Paragrafi"/>
        <w:ind w:firstLine="0"/>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Nr.499, datë 30.6.2005</w:t>
      </w:r>
    </w:p>
    <w:p w:rsidR="002A6650" w:rsidRPr="008F1376" w:rsidRDefault="002A6650" w:rsidP="002A6650">
      <w:pPr>
        <w:pStyle w:val="Paragrafi"/>
        <w:rPr>
          <w:sz w:val="16"/>
          <w:szCs w:val="21"/>
        </w:rPr>
      </w:pPr>
    </w:p>
    <w:p w:rsidR="002A6650" w:rsidRPr="008F1376" w:rsidRDefault="002A6650" w:rsidP="002A6650">
      <w:pPr>
        <w:pStyle w:val="Titulli"/>
        <w:rPr>
          <w:sz w:val="21"/>
          <w:szCs w:val="21"/>
        </w:rPr>
      </w:pPr>
      <w:r w:rsidRPr="008F1376">
        <w:rPr>
          <w:sz w:val="21"/>
          <w:szCs w:val="21"/>
        </w:rPr>
        <w:t>PËR DHËNIE SHTESË PENSIONI TË POSAÇËM SHTETËROR ZOTIT Rikart Ljarja</w:t>
      </w:r>
    </w:p>
    <w:p w:rsidR="002A6650" w:rsidRPr="008F1376" w:rsidRDefault="002A6650" w:rsidP="002A6650">
      <w:pPr>
        <w:pStyle w:val="Paragrafi"/>
        <w:rPr>
          <w:sz w:val="21"/>
          <w:szCs w:val="21"/>
        </w:rPr>
      </w:pPr>
    </w:p>
    <w:p w:rsidR="002A6650" w:rsidRPr="008F1376" w:rsidRDefault="002A6650" w:rsidP="002A6650">
      <w:pPr>
        <w:pStyle w:val="Paragrafi"/>
        <w:rPr>
          <w:sz w:val="21"/>
          <w:szCs w:val="21"/>
        </w:rPr>
      </w:pPr>
      <w:r w:rsidRPr="008F1376">
        <w:rPr>
          <w:sz w:val="21"/>
          <w:szCs w:val="21"/>
        </w:rPr>
        <w:t>Në mbështetje të nenit 100 të Kushtetutës dhe të nenit 5 të ligjit nr.7703, datë 11.5.1993 “Për sigurimet shoqërore në Republikën e Shqipërisë”, të ndryshuar, me propozimin e Kryeministrit, Këshilli i Ministrave</w:t>
      </w:r>
    </w:p>
    <w:p w:rsidR="002A6650" w:rsidRPr="008F1376" w:rsidRDefault="002A6650" w:rsidP="002A6650">
      <w:pPr>
        <w:pStyle w:val="Paragrafi"/>
        <w:rPr>
          <w:sz w:val="10"/>
          <w:szCs w:val="21"/>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18"/>
          <w:szCs w:val="21"/>
        </w:rPr>
      </w:pPr>
    </w:p>
    <w:p w:rsidR="002A6650" w:rsidRPr="008F1376" w:rsidRDefault="002A6650" w:rsidP="002A6650">
      <w:pPr>
        <w:pStyle w:val="Paragrafi"/>
        <w:rPr>
          <w:sz w:val="21"/>
          <w:szCs w:val="21"/>
        </w:rPr>
      </w:pPr>
      <w:r w:rsidRPr="008F1376">
        <w:rPr>
          <w:sz w:val="21"/>
          <w:szCs w:val="21"/>
        </w:rPr>
        <w:t>Dhënien shtesë pensioni të posaçëm shtetëror zotit Rikart Karlo Ljarja, në masën e pensionit maksimal, por shuma e pensionit, që i takon sipas ligjit nr.7703, datë 11.5.1993, plus këtë shtesë, të mos kalojë dyfishin e pensionit maksimal.</w:t>
      </w:r>
    </w:p>
    <w:p w:rsidR="002A6650" w:rsidRPr="008F1376" w:rsidRDefault="002A6650" w:rsidP="002A6650">
      <w:pPr>
        <w:pStyle w:val="Paragrafi"/>
        <w:rPr>
          <w:sz w:val="21"/>
          <w:szCs w:val="21"/>
        </w:rPr>
      </w:pPr>
      <w:r w:rsidRPr="008F1376">
        <w:rPr>
          <w:sz w:val="21"/>
          <w:szCs w:val="21"/>
        </w:rPr>
        <w:t>Ky vendim hyn në fuqi menjëherë.</w:t>
      </w:r>
    </w:p>
    <w:p w:rsidR="002A6650" w:rsidRPr="008F1376" w:rsidRDefault="002A6650" w:rsidP="002A6650">
      <w:pPr>
        <w:pStyle w:val="Autoriteti"/>
        <w:rPr>
          <w:sz w:val="21"/>
          <w:szCs w:val="21"/>
        </w:rPr>
      </w:pPr>
      <w:r w:rsidRPr="008F1376">
        <w:rPr>
          <w:sz w:val="21"/>
          <w:szCs w:val="21"/>
        </w:rPr>
        <w:t>KRYEMINISTRI</w:t>
      </w:r>
    </w:p>
    <w:p w:rsidR="002A6650" w:rsidRPr="008F1376" w:rsidRDefault="002A6650" w:rsidP="002A6650">
      <w:pPr>
        <w:pStyle w:val="AutoritetiEmer"/>
        <w:rPr>
          <w:sz w:val="21"/>
          <w:szCs w:val="21"/>
        </w:rPr>
      </w:pPr>
      <w:r w:rsidRPr="008F1376">
        <w:rPr>
          <w:sz w:val="21"/>
          <w:szCs w:val="21"/>
        </w:rPr>
        <w:t>Fatos Nano</w:t>
      </w: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Nr.500, datë 30.6.2005</w:t>
      </w:r>
    </w:p>
    <w:p w:rsidR="002A6650" w:rsidRPr="008F1376" w:rsidRDefault="002A6650" w:rsidP="002A6650">
      <w:pPr>
        <w:pStyle w:val="Paragrafi"/>
        <w:rPr>
          <w:sz w:val="21"/>
          <w:szCs w:val="21"/>
        </w:rPr>
      </w:pPr>
    </w:p>
    <w:p w:rsidR="002A6650" w:rsidRPr="008F1376" w:rsidRDefault="002A6650" w:rsidP="002A6650">
      <w:pPr>
        <w:pStyle w:val="Titulli"/>
        <w:rPr>
          <w:sz w:val="21"/>
          <w:szCs w:val="21"/>
        </w:rPr>
      </w:pPr>
      <w:r w:rsidRPr="008F1376">
        <w:rPr>
          <w:sz w:val="21"/>
          <w:szCs w:val="21"/>
        </w:rPr>
        <w:t>PËR DHËNIE SHTESË PENSIONI TË POSAÇËM SHTETËROR ZONJËS SADETE ÇUÇI</w:t>
      </w:r>
    </w:p>
    <w:p w:rsidR="002A6650" w:rsidRPr="008F1376" w:rsidRDefault="002A6650" w:rsidP="002A6650">
      <w:pPr>
        <w:pStyle w:val="Paragrafi"/>
        <w:rPr>
          <w:sz w:val="21"/>
          <w:szCs w:val="21"/>
        </w:rPr>
      </w:pPr>
    </w:p>
    <w:p w:rsidR="002A6650" w:rsidRPr="008F1376" w:rsidRDefault="002A6650" w:rsidP="002A6650">
      <w:pPr>
        <w:pStyle w:val="Paragrafi"/>
        <w:rPr>
          <w:sz w:val="21"/>
          <w:szCs w:val="21"/>
        </w:rPr>
      </w:pPr>
      <w:r w:rsidRPr="008F1376">
        <w:rPr>
          <w:sz w:val="21"/>
          <w:szCs w:val="21"/>
        </w:rPr>
        <w:t xml:space="preserve">Në mbështetje të nenit 100 të Kushtetutës dhe të nenit 5 të ligjit nr.7703, datë 11.5.1993 “Për sigurimet shoqërore në Republikën e Shqipërisë”, të ndryshuar, me propozimin e Kryeministrit, Këshilli i </w:t>
      </w:r>
      <w:r w:rsidRPr="008F1376">
        <w:rPr>
          <w:sz w:val="21"/>
          <w:szCs w:val="21"/>
        </w:rPr>
        <w:lastRenderedPageBreak/>
        <w:t>Ministrave</w:t>
      </w:r>
    </w:p>
    <w:p w:rsidR="002A6650" w:rsidRPr="00B74B48" w:rsidRDefault="002A6650" w:rsidP="002A6650">
      <w:pPr>
        <w:pStyle w:val="Paragrafi"/>
        <w:rPr>
          <w:sz w:val="14"/>
          <w:szCs w:val="21"/>
        </w:rPr>
      </w:pPr>
    </w:p>
    <w:p w:rsidR="002A6650" w:rsidRPr="008F1376" w:rsidRDefault="002A6650" w:rsidP="002A6650">
      <w:pPr>
        <w:pStyle w:val="VENDOSI"/>
        <w:rPr>
          <w:sz w:val="21"/>
          <w:szCs w:val="21"/>
        </w:rPr>
      </w:pPr>
      <w:r w:rsidRPr="008F1376">
        <w:rPr>
          <w:sz w:val="21"/>
          <w:szCs w:val="21"/>
        </w:rPr>
        <w:t>VENDOSI:</w:t>
      </w:r>
    </w:p>
    <w:p w:rsidR="002A6650" w:rsidRPr="00B74B48" w:rsidRDefault="002A6650" w:rsidP="002A6650">
      <w:pPr>
        <w:pStyle w:val="Paragrafi"/>
        <w:rPr>
          <w:sz w:val="14"/>
          <w:szCs w:val="21"/>
        </w:rPr>
      </w:pPr>
    </w:p>
    <w:p w:rsidR="002A6650" w:rsidRPr="008F1376" w:rsidRDefault="002A6650" w:rsidP="002A6650">
      <w:pPr>
        <w:pStyle w:val="Paragrafi"/>
        <w:rPr>
          <w:sz w:val="21"/>
          <w:szCs w:val="21"/>
        </w:rPr>
      </w:pPr>
      <w:r w:rsidRPr="008F1376">
        <w:rPr>
          <w:sz w:val="21"/>
          <w:szCs w:val="21"/>
        </w:rPr>
        <w:t xml:space="preserve">Dhënie shtesë pensioni të posaçëm shtetëror zonjës Sadete Maliq </w:t>
      </w:r>
      <w:r w:rsidRPr="008F1376">
        <w:rPr>
          <w:rFonts w:ascii="Times New Roman" w:hAnsi="Times New Roman"/>
          <w:sz w:val="21"/>
          <w:szCs w:val="21"/>
          <w:lang w:eastAsia="ja-JP"/>
        </w:rPr>
        <w:t>Çuçi</w:t>
      </w:r>
      <w:r w:rsidRPr="008F1376">
        <w:rPr>
          <w:sz w:val="21"/>
          <w:szCs w:val="21"/>
        </w:rPr>
        <w:t>, në masën e pensionit maksimal, por shuma e pensionit, që i takon sipas ligjit nr.7703, datë 11.5.1993, plus këtë shtesë, të mos kalojë dyfishin e pensionit maksimal.</w:t>
      </w:r>
    </w:p>
    <w:p w:rsidR="002A6650" w:rsidRPr="008F1376" w:rsidRDefault="002A6650" w:rsidP="002A6650">
      <w:pPr>
        <w:pStyle w:val="Paragrafi"/>
        <w:rPr>
          <w:sz w:val="21"/>
          <w:szCs w:val="21"/>
        </w:rPr>
      </w:pPr>
      <w:r w:rsidRPr="008F1376">
        <w:rPr>
          <w:sz w:val="21"/>
          <w:szCs w:val="21"/>
        </w:rPr>
        <w:t>Ky vendim hyn në fuqi menjëherë.</w:t>
      </w:r>
    </w:p>
    <w:p w:rsidR="002A6650" w:rsidRPr="008F1376" w:rsidRDefault="002A6650" w:rsidP="002A6650">
      <w:pPr>
        <w:pStyle w:val="Autoriteti"/>
        <w:rPr>
          <w:sz w:val="21"/>
          <w:szCs w:val="21"/>
        </w:rPr>
      </w:pPr>
      <w:r w:rsidRPr="008F1376">
        <w:rPr>
          <w:sz w:val="21"/>
          <w:szCs w:val="21"/>
        </w:rPr>
        <w:t>KRYEMINISTRI</w:t>
      </w:r>
    </w:p>
    <w:p w:rsidR="002A6650" w:rsidRPr="008F1376" w:rsidRDefault="002A6650" w:rsidP="002A6650">
      <w:pPr>
        <w:pStyle w:val="AutoritetiEmer"/>
        <w:rPr>
          <w:sz w:val="21"/>
          <w:szCs w:val="21"/>
        </w:rPr>
      </w:pPr>
      <w:r w:rsidRPr="008F1376">
        <w:rPr>
          <w:sz w:val="21"/>
          <w:szCs w:val="21"/>
        </w:rPr>
        <w:t>Fatos Nano</w:t>
      </w:r>
    </w:p>
    <w:p w:rsidR="002A6650" w:rsidRPr="008F1376" w:rsidRDefault="002A6650" w:rsidP="002A6650">
      <w:pPr>
        <w:pStyle w:val="Paragrafi"/>
        <w:ind w:firstLine="0"/>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Nr.519, datë 8.7.2005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MIRATIMIN E DOKUMENTIT “ZBATIMI I STRATEGJISË KOMBËTARE PËR ZHVILLIMIN EKONOMIK DHE SOCIAL, GJATË VITIT 2004, OBJEKTIVAT DHE VIZIONI AFATGJATË, PLANI I VEPRIMEVE PRIORITARE, 2005-2008”</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me propozimin e Ministrit të Financave, Këshilli i Ministrave</w:t>
      </w:r>
    </w:p>
    <w:p w:rsidR="002A6650" w:rsidRPr="00B74B48" w:rsidRDefault="002A6650" w:rsidP="002A6650">
      <w:pPr>
        <w:pStyle w:val="Paragrafi"/>
        <w:rPr>
          <w:sz w:val="10"/>
          <w:szCs w:val="21"/>
          <w:lang w:val="sq-AL"/>
        </w:rPr>
      </w:pPr>
    </w:p>
    <w:p w:rsidR="002A6650" w:rsidRPr="008F1376" w:rsidRDefault="002A6650" w:rsidP="002A6650">
      <w:pPr>
        <w:pStyle w:val="VENDOSI"/>
        <w:rPr>
          <w:sz w:val="21"/>
          <w:szCs w:val="21"/>
        </w:rPr>
      </w:pPr>
      <w:r w:rsidRPr="008F1376">
        <w:rPr>
          <w:sz w:val="21"/>
          <w:szCs w:val="21"/>
        </w:rPr>
        <w:t>VENDOSI:</w:t>
      </w:r>
    </w:p>
    <w:p w:rsidR="002A6650" w:rsidRPr="00B74B48" w:rsidRDefault="002A6650" w:rsidP="002A6650">
      <w:pPr>
        <w:pStyle w:val="Paragrafi"/>
        <w:rPr>
          <w:sz w:val="12"/>
          <w:szCs w:val="21"/>
          <w:lang w:val="sq-AL"/>
        </w:rPr>
      </w:pPr>
    </w:p>
    <w:p w:rsidR="002A6650" w:rsidRPr="008F1376" w:rsidRDefault="002A6650" w:rsidP="002A6650">
      <w:pPr>
        <w:pStyle w:val="Paragrafi"/>
        <w:rPr>
          <w:sz w:val="21"/>
          <w:szCs w:val="21"/>
          <w:lang w:val="sq-AL"/>
        </w:rPr>
      </w:pPr>
      <w:r w:rsidRPr="008F1376">
        <w:rPr>
          <w:sz w:val="21"/>
          <w:szCs w:val="21"/>
          <w:lang w:val="sq-AL"/>
        </w:rPr>
        <w:t>Miratimin e dokumentit “Zbatimi i strategjisë kombëtare për zhvillimin ekonomik dhe social, gjatë vitit 2004, objektivat dhe vizioni afatgjatë, plan</w:t>
      </w:r>
      <w:r w:rsidR="00B74B48">
        <w:rPr>
          <w:sz w:val="21"/>
          <w:szCs w:val="21"/>
          <w:lang w:val="sq-AL"/>
        </w:rPr>
        <w:t>i i veprimeve prioritare, 2005-</w:t>
      </w:r>
      <w:r w:rsidRPr="008F1376">
        <w:rPr>
          <w:sz w:val="21"/>
          <w:szCs w:val="21"/>
          <w:lang w:val="sq-AL"/>
        </w:rPr>
        <w:t>2008”, i cili i bashkëlidhet këtij vendimi.</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Fatos Nano</w:t>
      </w:r>
    </w:p>
    <w:p w:rsidR="002A6650" w:rsidRPr="008F1376" w:rsidRDefault="002A6650" w:rsidP="002A6650">
      <w:pPr>
        <w:pStyle w:val="Paragrafi"/>
        <w:ind w:firstLine="0"/>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Nr.527, datë  8.7.2005 </w:t>
      </w:r>
    </w:p>
    <w:p w:rsidR="002A6650" w:rsidRPr="00B74B48" w:rsidRDefault="002A6650" w:rsidP="002A6650">
      <w:pPr>
        <w:pStyle w:val="Paragrafi"/>
        <w:rPr>
          <w:sz w:val="16"/>
          <w:szCs w:val="21"/>
        </w:rPr>
      </w:pPr>
    </w:p>
    <w:p w:rsidR="002A6650" w:rsidRPr="008F1376" w:rsidRDefault="002A6650" w:rsidP="002A6650">
      <w:pPr>
        <w:pStyle w:val="Titulli"/>
        <w:rPr>
          <w:sz w:val="21"/>
          <w:szCs w:val="21"/>
        </w:rPr>
      </w:pPr>
      <w:r w:rsidRPr="008F1376">
        <w:rPr>
          <w:sz w:val="21"/>
          <w:szCs w:val="21"/>
        </w:rPr>
        <w:t xml:space="preserve">PËR SHKARKIMIN NGA DETYRA TË KRYETARIT TË KOMUNËS SLLOVË TË QARKUT TË DIBRËS </w:t>
      </w:r>
    </w:p>
    <w:p w:rsidR="002A6650" w:rsidRPr="00B74B48" w:rsidRDefault="002A6650" w:rsidP="002A6650">
      <w:pPr>
        <w:pStyle w:val="Paragrafi"/>
        <w:rPr>
          <w:sz w:val="14"/>
          <w:szCs w:val="21"/>
        </w:rPr>
      </w:pPr>
    </w:p>
    <w:p w:rsidR="002A6650" w:rsidRPr="008F1376" w:rsidRDefault="002A6650" w:rsidP="002A6650">
      <w:pPr>
        <w:pStyle w:val="Paragrafi"/>
        <w:rPr>
          <w:sz w:val="21"/>
          <w:szCs w:val="21"/>
        </w:rPr>
      </w:pPr>
      <w:r w:rsidRPr="008F1376">
        <w:rPr>
          <w:sz w:val="21"/>
          <w:szCs w:val="21"/>
        </w:rPr>
        <w:t xml:space="preserve">Në mbështetje të neneve 100 e 115, pika 1 të Kushtetutës, dhe të shkronjës ” a” të nenit 42 të ligjit nr.8652, datë 31.7.2000 “Për organizimin dhe funksionimin e qeverisjes vendore”, me propozimin e Ministrit të Pushtetit Vendor dhe të Decentralizimit, Këshilli i Ministrave </w:t>
      </w:r>
    </w:p>
    <w:p w:rsidR="008E4021" w:rsidRPr="00B74B48" w:rsidRDefault="008E4021" w:rsidP="008E4021">
      <w:pPr>
        <w:rPr>
          <w:sz w:val="16"/>
          <w:lang w:val="en-GB" w:bidi="en-US"/>
        </w:rPr>
      </w:pPr>
    </w:p>
    <w:p w:rsidR="002A6650" w:rsidRPr="008F1376" w:rsidRDefault="002A6650" w:rsidP="002A6650">
      <w:pPr>
        <w:pStyle w:val="VENDOSI"/>
        <w:rPr>
          <w:sz w:val="21"/>
          <w:szCs w:val="21"/>
        </w:rPr>
      </w:pPr>
      <w:r w:rsidRPr="008F1376">
        <w:rPr>
          <w:sz w:val="21"/>
          <w:szCs w:val="21"/>
        </w:rPr>
        <w:t xml:space="preserve">VENDOSI: </w:t>
      </w:r>
    </w:p>
    <w:p w:rsidR="002A6650" w:rsidRPr="00B74B48" w:rsidRDefault="002A6650" w:rsidP="002A6650">
      <w:pPr>
        <w:pStyle w:val="Paragrafi"/>
        <w:rPr>
          <w:sz w:val="14"/>
          <w:szCs w:val="21"/>
        </w:rPr>
      </w:pPr>
    </w:p>
    <w:p w:rsidR="002A6650" w:rsidRPr="008F1376" w:rsidRDefault="002A6650" w:rsidP="002A6650">
      <w:pPr>
        <w:pStyle w:val="Paragrafi"/>
        <w:rPr>
          <w:sz w:val="21"/>
          <w:szCs w:val="21"/>
        </w:rPr>
      </w:pPr>
      <w:r w:rsidRPr="008F1376">
        <w:rPr>
          <w:sz w:val="21"/>
          <w:szCs w:val="21"/>
        </w:rPr>
        <w:t xml:space="preserve">Zoti Besim Fejza, kryetari i komunës Sllovë të qarkut të Dibrës, të shkarkohet nga kjo detyrë, për shkelje të rënda ligjore.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Fatos Nano </w:t>
      </w: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Nr.528, datë  8.7.2005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 xml:space="preserve">PËR SHKARKIMIN NGA DETYRA TË KRYETARIT TË KOMUNËS LUZNI TË QARKUT TË DIBRËS </w:t>
      </w:r>
    </w:p>
    <w:p w:rsidR="002A6650" w:rsidRPr="00B74B48" w:rsidRDefault="002A6650" w:rsidP="002A6650">
      <w:pPr>
        <w:pStyle w:val="Paragrafi"/>
        <w:rPr>
          <w:sz w:val="14"/>
          <w:szCs w:val="21"/>
          <w:lang w:val="it-IT"/>
        </w:rPr>
      </w:pPr>
    </w:p>
    <w:p w:rsidR="002A6650" w:rsidRDefault="002A6650" w:rsidP="002A6650">
      <w:pPr>
        <w:pStyle w:val="Paragrafi"/>
        <w:rPr>
          <w:sz w:val="21"/>
          <w:szCs w:val="21"/>
          <w:lang w:val="it-IT"/>
        </w:rPr>
      </w:pPr>
      <w:r w:rsidRPr="008F1376">
        <w:rPr>
          <w:sz w:val="21"/>
          <w:szCs w:val="21"/>
          <w:lang w:val="it-IT"/>
        </w:rPr>
        <w:t xml:space="preserve">Në mbështetje të neneve 100 e 115, pika 1 të Kushtetutës, dhe të shkronjës ” a” të nenit 42 të ligjit nr.8652, datë 31.7.2000 “Për organizimin dhe funksionimin e qeverisjes vendore”, me propozimin e Ministrit të Pushtetit Vendor dhe të Decentralizimit, Këshilli i Ministrave </w:t>
      </w:r>
    </w:p>
    <w:p w:rsidR="00B74B48" w:rsidRPr="00B74B48" w:rsidRDefault="00B74B48" w:rsidP="002A6650">
      <w:pPr>
        <w:pStyle w:val="Paragrafi"/>
        <w:rPr>
          <w:sz w:val="14"/>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B74B48" w:rsidRDefault="002A6650" w:rsidP="002A6650">
      <w:pPr>
        <w:pStyle w:val="Paragrafi"/>
        <w:rPr>
          <w:sz w:val="12"/>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Zoti Haxhi Damzi, kryetar i komunës Luzni të qarkut të Dibrës, të shkarkohet nga kjo detyrë, për shkelje të rënda ligjore.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Fatos Nano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Nr.529, datë  8.7.2005 </w:t>
      </w:r>
    </w:p>
    <w:p w:rsidR="002A6650" w:rsidRPr="00B74B48" w:rsidRDefault="002A6650" w:rsidP="002A6650">
      <w:pPr>
        <w:pStyle w:val="Paragrafi"/>
        <w:rPr>
          <w:sz w:val="14"/>
          <w:szCs w:val="21"/>
          <w:lang w:val="it-IT"/>
        </w:rPr>
      </w:pPr>
    </w:p>
    <w:p w:rsidR="002A6650" w:rsidRPr="008F1376" w:rsidRDefault="002A6650" w:rsidP="002A6650">
      <w:pPr>
        <w:pStyle w:val="Titulli"/>
        <w:rPr>
          <w:sz w:val="21"/>
          <w:szCs w:val="21"/>
        </w:rPr>
      </w:pPr>
      <w:r w:rsidRPr="008F1376">
        <w:rPr>
          <w:sz w:val="21"/>
          <w:szCs w:val="21"/>
        </w:rPr>
        <w:t xml:space="preserve">PËR SHKARKIMIN NGA DETYRA TË KRYETARIT TË KOMUNËS FUSHË -CIDHËN TË QARKUT TË DIBRËS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neneve 100 e 115, pika 1 të Kushtetutës, dhe të shkronjës ” a” të nenit 42 të ligjit nr.8652, datë 31.7.2000 “Për organizimin dhe funksionimin e qeverisjes vendore”, me propozimin e Ministrit të Pushtetit Vendor dhe të Decentralizimit, Këshilli i Ministrave </w:t>
      </w:r>
    </w:p>
    <w:p w:rsidR="002A6650" w:rsidRPr="00B74B48" w:rsidRDefault="002A6650" w:rsidP="002A6650">
      <w:pPr>
        <w:pStyle w:val="Paragrafi"/>
        <w:rPr>
          <w:sz w:val="14"/>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B74B48"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Zoti Aranit Skepi, kryetar i komunës Fushë -Cidhën të qarkut të Dibrës, të shkarkohet nga kjo detyrë, për shkelje të rënda ligjore.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Fatos Nano </w:t>
      </w:r>
    </w:p>
    <w:p w:rsidR="002A6650" w:rsidRDefault="002A6650" w:rsidP="002A6650">
      <w:pPr>
        <w:pStyle w:val="Paragrafi"/>
        <w:rPr>
          <w:sz w:val="21"/>
          <w:szCs w:val="21"/>
          <w:lang w:val="sq-AL"/>
        </w:rPr>
      </w:pPr>
    </w:p>
    <w:p w:rsidR="00B74B48" w:rsidRPr="008F1376" w:rsidRDefault="00B74B48" w:rsidP="00B74B48">
      <w:pPr>
        <w:pStyle w:val="Paragrafi"/>
        <w:ind w:firstLine="0"/>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Nr.531, datë 8.7.2005</w:t>
      </w:r>
    </w:p>
    <w:p w:rsidR="002A6650" w:rsidRPr="008F1376" w:rsidRDefault="002A6650" w:rsidP="002A6650">
      <w:pPr>
        <w:pStyle w:val="Paragrafi"/>
        <w:rPr>
          <w:sz w:val="21"/>
          <w:szCs w:val="21"/>
        </w:rPr>
      </w:pPr>
    </w:p>
    <w:p w:rsidR="002A6650" w:rsidRPr="008F1376" w:rsidRDefault="002A6650" w:rsidP="002A6650">
      <w:pPr>
        <w:pStyle w:val="Titulli"/>
        <w:rPr>
          <w:sz w:val="21"/>
          <w:szCs w:val="21"/>
        </w:rPr>
      </w:pPr>
      <w:r w:rsidRPr="008F1376">
        <w:rPr>
          <w:sz w:val="21"/>
          <w:szCs w:val="21"/>
        </w:rPr>
        <w:t>PËR NJË SHTESË FONDI NË BUXHETIN E VITIT 2005, MIRATUAR PËR MINISTRINË E SHËNDETËSISË, PËR MBULIMIN E PJESSHËM TË SHPENZIMEVE TË KURIMIT TË FËMIJËVE RENI LIKAJ DHE ERINA LIKAJ NË TURQI</w:t>
      </w:r>
    </w:p>
    <w:p w:rsidR="002A6650" w:rsidRPr="00B74B48" w:rsidRDefault="002A6650" w:rsidP="002A6650">
      <w:pPr>
        <w:pStyle w:val="Paragrafi"/>
        <w:rPr>
          <w:sz w:val="16"/>
          <w:szCs w:val="21"/>
        </w:rPr>
      </w:pPr>
    </w:p>
    <w:p w:rsidR="002A6650" w:rsidRPr="008F1376" w:rsidRDefault="002A6650" w:rsidP="002A6650">
      <w:pPr>
        <w:pStyle w:val="Paragrafi"/>
        <w:rPr>
          <w:sz w:val="21"/>
          <w:szCs w:val="21"/>
        </w:rPr>
      </w:pPr>
      <w:r w:rsidRPr="008F1376">
        <w:rPr>
          <w:sz w:val="21"/>
          <w:szCs w:val="21"/>
        </w:rPr>
        <w:t>Në mbështetje të nenit 100 të Kushtetutës, të neneve 21 e 27 të ligjit nr.8379, datë 29.7.1998 “Për hartimin dhe zbatimin e Buxhetit të Shtetit të Republikës së Shqipërisë”, dhe të nenit 10 të ligjit nr.9339, datë 21.12.2004 “Për Buxhetin e Shtetit të vitit 2005”, me propozimin e Ministrit të Shëndetësisë, Këshilli i Ministrave</w:t>
      </w:r>
    </w:p>
    <w:p w:rsidR="002A6650" w:rsidRPr="00B74B48" w:rsidRDefault="002A6650" w:rsidP="002A6650">
      <w:pPr>
        <w:pStyle w:val="Paragrafi"/>
        <w:rPr>
          <w:sz w:val="16"/>
          <w:szCs w:val="21"/>
        </w:rPr>
      </w:pPr>
    </w:p>
    <w:p w:rsidR="002A6650" w:rsidRPr="008F1376" w:rsidRDefault="002A6650" w:rsidP="002A6650">
      <w:pPr>
        <w:pStyle w:val="VENDOSI"/>
        <w:rPr>
          <w:sz w:val="21"/>
          <w:szCs w:val="21"/>
        </w:rPr>
      </w:pPr>
      <w:r w:rsidRPr="008F1376">
        <w:rPr>
          <w:sz w:val="21"/>
          <w:szCs w:val="21"/>
        </w:rPr>
        <w:t>VENDOSI:</w:t>
      </w:r>
    </w:p>
    <w:p w:rsidR="002A6650" w:rsidRPr="00B74B48" w:rsidRDefault="002A6650" w:rsidP="002A6650">
      <w:pPr>
        <w:pStyle w:val="Paragrafi"/>
        <w:rPr>
          <w:sz w:val="12"/>
          <w:szCs w:val="21"/>
        </w:rPr>
      </w:pPr>
    </w:p>
    <w:p w:rsidR="002A6650" w:rsidRPr="008F1376" w:rsidRDefault="002A6650" w:rsidP="002A6650">
      <w:pPr>
        <w:pStyle w:val="Paragrafi"/>
        <w:rPr>
          <w:sz w:val="21"/>
          <w:szCs w:val="21"/>
        </w:rPr>
      </w:pPr>
      <w:r w:rsidRPr="008F1376">
        <w:rPr>
          <w:sz w:val="21"/>
          <w:szCs w:val="21"/>
        </w:rPr>
        <w:t>1. Ministrisë së Shëndetësisë, në buxhetin e miratuar për vitin 2005, zëri “Shpenzime operative”, t’i shtohet fondi prej 1 000 000 (një milion) lekësh, për mbulimin e pjesshëm të shpenzimeve të kurimit të fëmijëve Reni Likaj, 1.5 vjeç, dhe Erina Likaj, 4.5 vjeç, në Turqi.</w:t>
      </w:r>
    </w:p>
    <w:p w:rsidR="002A6650" w:rsidRPr="008F1376" w:rsidRDefault="002A6650" w:rsidP="002A6650">
      <w:pPr>
        <w:pStyle w:val="Paragrafi"/>
        <w:rPr>
          <w:sz w:val="21"/>
          <w:szCs w:val="21"/>
        </w:rPr>
      </w:pPr>
      <w:r w:rsidRPr="008F1376">
        <w:rPr>
          <w:sz w:val="21"/>
          <w:szCs w:val="21"/>
        </w:rPr>
        <w:t>2. Ky fond të përballohet nga fondi rezervë i Këshillit të Ministrave.</w:t>
      </w:r>
    </w:p>
    <w:p w:rsidR="002A6650" w:rsidRPr="008F1376" w:rsidRDefault="002A6650" w:rsidP="002A6650">
      <w:pPr>
        <w:pStyle w:val="Paragrafi"/>
        <w:rPr>
          <w:sz w:val="21"/>
          <w:szCs w:val="21"/>
        </w:rPr>
      </w:pPr>
      <w:r w:rsidRPr="008F1376">
        <w:rPr>
          <w:sz w:val="21"/>
          <w:szCs w:val="21"/>
        </w:rPr>
        <w:t>3. Pagesa të bëhet pas paraqitjes së faturave përkatëse.</w:t>
      </w:r>
    </w:p>
    <w:p w:rsidR="002A6650" w:rsidRPr="008F1376" w:rsidRDefault="002A6650" w:rsidP="002A6650">
      <w:pPr>
        <w:pStyle w:val="Paragrafi"/>
        <w:rPr>
          <w:sz w:val="21"/>
          <w:szCs w:val="21"/>
        </w:rPr>
      </w:pPr>
      <w:r w:rsidRPr="008F1376">
        <w:rPr>
          <w:sz w:val="21"/>
          <w:szCs w:val="21"/>
        </w:rPr>
        <w:t>4. Ngarkohen Ministria e Shëndetësisë dhe Ministria e Financave për zbatimin e këtij vendimi.</w:t>
      </w:r>
    </w:p>
    <w:p w:rsidR="002A6650" w:rsidRPr="008F1376" w:rsidRDefault="002A6650" w:rsidP="002A6650">
      <w:pPr>
        <w:pStyle w:val="Paragrafi"/>
        <w:rPr>
          <w:sz w:val="21"/>
          <w:szCs w:val="21"/>
        </w:rPr>
      </w:pPr>
      <w:r w:rsidRPr="008F1376">
        <w:rPr>
          <w:sz w:val="21"/>
          <w:szCs w:val="21"/>
        </w:rPr>
        <w:t>Ky vendim hyn në fuqi menjëherë.</w:t>
      </w:r>
    </w:p>
    <w:p w:rsidR="002A6650" w:rsidRPr="008F1376" w:rsidRDefault="002A6650" w:rsidP="002A6650">
      <w:pPr>
        <w:pStyle w:val="Autoriteti"/>
        <w:rPr>
          <w:sz w:val="21"/>
          <w:szCs w:val="21"/>
        </w:rPr>
      </w:pPr>
      <w:r w:rsidRPr="008F1376">
        <w:rPr>
          <w:sz w:val="21"/>
          <w:szCs w:val="21"/>
        </w:rPr>
        <w:t>KRYEMINISTRI</w:t>
      </w:r>
    </w:p>
    <w:p w:rsidR="002A6650" w:rsidRPr="008F1376" w:rsidRDefault="002A6650" w:rsidP="002A6650">
      <w:pPr>
        <w:pStyle w:val="AutoritetiEmer"/>
        <w:rPr>
          <w:sz w:val="21"/>
          <w:szCs w:val="21"/>
        </w:rPr>
      </w:pPr>
      <w:r w:rsidRPr="008F1376">
        <w:rPr>
          <w:sz w:val="21"/>
          <w:szCs w:val="21"/>
        </w:rPr>
        <w:t>Fatos Nano</w:t>
      </w:r>
    </w:p>
    <w:p w:rsidR="002A6650" w:rsidRPr="008F1376" w:rsidRDefault="002A6650" w:rsidP="002A6650">
      <w:pPr>
        <w:pStyle w:val="Paragrafi"/>
        <w:ind w:firstLine="0"/>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Nr.534, datë  13.7.2005 </w:t>
      </w:r>
    </w:p>
    <w:p w:rsidR="002A6650" w:rsidRPr="00B74B48" w:rsidRDefault="002A6650" w:rsidP="002A6650">
      <w:pPr>
        <w:pStyle w:val="Paragrafi"/>
        <w:rPr>
          <w:sz w:val="16"/>
          <w:szCs w:val="21"/>
          <w:lang w:val="it-IT"/>
        </w:rPr>
      </w:pPr>
    </w:p>
    <w:p w:rsidR="002A6650" w:rsidRPr="008F1376" w:rsidRDefault="002A6650" w:rsidP="002A6650">
      <w:pPr>
        <w:pStyle w:val="Titulli"/>
        <w:rPr>
          <w:sz w:val="21"/>
          <w:szCs w:val="21"/>
        </w:rPr>
      </w:pPr>
      <w:r w:rsidRPr="008F1376">
        <w:rPr>
          <w:sz w:val="21"/>
          <w:szCs w:val="21"/>
        </w:rPr>
        <w:t xml:space="preserve">PËR SHKARKIMIN NGA DETYRA TË KRYETARIT TË BASHKISË SË KAMZËS TË QARKUT TË TIRANËS </w:t>
      </w:r>
    </w:p>
    <w:p w:rsidR="002A6650" w:rsidRPr="00B74B48" w:rsidRDefault="002A6650" w:rsidP="002A6650">
      <w:pPr>
        <w:pStyle w:val="Paragrafi"/>
        <w:rPr>
          <w:sz w:val="12"/>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neneve 100 e 115, pika 1 të Kushtetutës, dhe të shkronjës ” a” të nenit 42 të ligjit nr.8652, datë 31.7.2000 “Për organizimin dhe funksionimin e qeverisjes vendore”, me propozimin e Ministrit të Pushtetit Vendor dhe të Decentralizimit, Këshilli i Ministrave </w:t>
      </w:r>
    </w:p>
    <w:p w:rsidR="002A6650" w:rsidRPr="00B74B48" w:rsidRDefault="002A6650" w:rsidP="002A6650">
      <w:pPr>
        <w:pStyle w:val="Paragrafi"/>
        <w:rPr>
          <w:sz w:val="14"/>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B74B48" w:rsidRDefault="002A6650" w:rsidP="002A6650">
      <w:pPr>
        <w:pStyle w:val="Paragrafi"/>
        <w:rPr>
          <w:sz w:val="10"/>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Zoti  Agim Cani, kryetar i bashkisë së Kamzës, të qarkut të Tiranës, të shkarkohet nga kjo detyrë, për shkelje të rënda ligjore.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Fatos Nano </w:t>
      </w:r>
    </w:p>
    <w:p w:rsidR="002A6650" w:rsidRPr="00DC78D6" w:rsidRDefault="002A6650" w:rsidP="002A6650">
      <w:pPr>
        <w:pStyle w:val="Paragrafi"/>
        <w:rPr>
          <w:sz w:val="14"/>
          <w:szCs w:val="21"/>
          <w:lang w:val="it-IT"/>
        </w:rPr>
      </w:pPr>
    </w:p>
    <w:p w:rsidR="00B74B48" w:rsidRPr="00DC78D6" w:rsidRDefault="00B74B48" w:rsidP="002A6650">
      <w:pPr>
        <w:pStyle w:val="Paragrafi"/>
        <w:rPr>
          <w:sz w:val="14"/>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Nr.550, datë 3.8.2005</w:t>
      </w:r>
    </w:p>
    <w:p w:rsidR="002A6650" w:rsidRPr="00B74B48" w:rsidRDefault="002A6650" w:rsidP="002A6650">
      <w:pPr>
        <w:pStyle w:val="Paragrafi"/>
        <w:rPr>
          <w:sz w:val="16"/>
          <w:szCs w:val="21"/>
          <w:lang w:val="it-IT"/>
        </w:rPr>
      </w:pPr>
    </w:p>
    <w:p w:rsidR="002A6650" w:rsidRPr="008F1376" w:rsidRDefault="002A6650" w:rsidP="002A6650">
      <w:pPr>
        <w:pStyle w:val="Titulli"/>
        <w:rPr>
          <w:sz w:val="21"/>
          <w:szCs w:val="21"/>
        </w:rPr>
      </w:pPr>
      <w:r w:rsidRPr="008F1376">
        <w:rPr>
          <w:sz w:val="21"/>
          <w:szCs w:val="21"/>
        </w:rPr>
        <w:t>PËR ZGJATJEN E VEPRIMTARISË</w:t>
      </w:r>
      <w:r w:rsidR="00C87A41">
        <w:rPr>
          <w:sz w:val="21"/>
          <w:szCs w:val="21"/>
        </w:rPr>
        <w:t xml:space="preserve"> SË FONDACIONIT “QENDRA PËR EFIÇ</w:t>
      </w:r>
      <w:r w:rsidRPr="008F1376">
        <w:rPr>
          <w:sz w:val="21"/>
          <w:szCs w:val="21"/>
        </w:rPr>
        <w:t>ENCËN E ENERGJISË SHQIPËRI-BASHKIMI EUROPIAN</w:t>
      </w:r>
      <w:r w:rsidR="005F18CC">
        <w:rPr>
          <w:sz w:val="21"/>
          <w:szCs w:val="21"/>
        </w:rPr>
        <w:t>”</w:t>
      </w:r>
    </w:p>
    <w:p w:rsidR="002A6650" w:rsidRPr="00B74B48"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nenit 47 të aktit të krijimit të fondacionit “Qendra për efiçencën e energjisë Shqipëri-Bashkimi Europian”, miratuar me vendim nr.349, datë 5.6.1995 të Këshillit të Ministrave, me propozimin e Ministrit të Industrisë dhe të Energjetikës, Këshilli i Ministrave</w:t>
      </w:r>
    </w:p>
    <w:p w:rsidR="002A6650" w:rsidRPr="00B74B48" w:rsidRDefault="002A6650" w:rsidP="002A6650">
      <w:pPr>
        <w:pStyle w:val="Paragrafi"/>
        <w:rPr>
          <w:sz w:val="10"/>
          <w:szCs w:val="21"/>
          <w:lang w:val="it-IT"/>
        </w:rPr>
      </w:pPr>
    </w:p>
    <w:p w:rsidR="002A6650" w:rsidRPr="008F1376" w:rsidRDefault="002A6650" w:rsidP="002A6650">
      <w:pPr>
        <w:pStyle w:val="VENDOSI"/>
        <w:rPr>
          <w:sz w:val="21"/>
          <w:szCs w:val="21"/>
        </w:rPr>
      </w:pPr>
      <w:r w:rsidRPr="008F1376">
        <w:rPr>
          <w:sz w:val="21"/>
          <w:szCs w:val="21"/>
        </w:rPr>
        <w:t>VENDOSI:</w:t>
      </w:r>
    </w:p>
    <w:p w:rsidR="002A6650" w:rsidRPr="00B74B48"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1.Zgjatjen e veprimtarisë, me të njëjtin objektiv për të cilin është themeluar, të fondacionit “Qendra për </w:t>
      </w:r>
      <w:r w:rsidR="00C87A41">
        <w:rPr>
          <w:sz w:val="21"/>
          <w:szCs w:val="21"/>
          <w:lang w:val="it-IT"/>
        </w:rPr>
        <w:t>efiç</w:t>
      </w:r>
      <w:r w:rsidRPr="008F1376">
        <w:rPr>
          <w:sz w:val="21"/>
          <w:szCs w:val="21"/>
          <w:lang w:val="it-IT"/>
        </w:rPr>
        <w:t>encën e energjisë Shqipëri-Bashkimi Europian”, edhe për një periudhë tjetër 5 - vjeçare.</w:t>
      </w:r>
    </w:p>
    <w:p w:rsidR="002A6650" w:rsidRPr="008F1376" w:rsidRDefault="002A6650" w:rsidP="002A6650">
      <w:pPr>
        <w:pStyle w:val="Paragrafi"/>
        <w:rPr>
          <w:sz w:val="21"/>
          <w:szCs w:val="21"/>
          <w:lang w:val="it-IT"/>
        </w:rPr>
      </w:pPr>
      <w:r w:rsidRPr="008F1376">
        <w:rPr>
          <w:sz w:val="21"/>
          <w:szCs w:val="21"/>
          <w:lang w:val="it-IT"/>
        </w:rPr>
        <w:t>2.Ministria e Industrisë dhe e Energjetikës të parashikojë, në buxhetin e çdo viti, fondet përkatëse, të nevojshme për këtë qendër.</w:t>
      </w:r>
    </w:p>
    <w:p w:rsidR="002A6650" w:rsidRPr="008F1376" w:rsidRDefault="002A6650" w:rsidP="002A6650">
      <w:pPr>
        <w:pStyle w:val="Paragrafi"/>
        <w:rPr>
          <w:sz w:val="21"/>
          <w:szCs w:val="21"/>
          <w:lang w:val="it-IT"/>
        </w:rPr>
      </w:pPr>
      <w:r w:rsidRPr="008F1376">
        <w:rPr>
          <w:sz w:val="21"/>
          <w:szCs w:val="21"/>
          <w:lang w:val="it-IT"/>
        </w:rPr>
        <w:t>3.Ngarkohet Ministria e Industrisë dhe e Energjetikës për zbatimin e këtij vendimi.</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B74B48">
      <w:pPr>
        <w:pStyle w:val="Autoriteti"/>
      </w:pPr>
      <w:r w:rsidRPr="008F1376">
        <w:rPr>
          <w:lang w:val="it-IT"/>
        </w:rPr>
        <w:t xml:space="preserve">       </w:t>
      </w:r>
      <w:r w:rsidRPr="008F1376">
        <w:t xml:space="preserve">Kryeministri </w:t>
      </w:r>
    </w:p>
    <w:p w:rsidR="002A6650" w:rsidRPr="008F1376" w:rsidRDefault="002A6650" w:rsidP="002A6650">
      <w:pPr>
        <w:pStyle w:val="AutoritetiEmer"/>
        <w:rPr>
          <w:sz w:val="21"/>
          <w:szCs w:val="21"/>
        </w:rPr>
      </w:pPr>
      <w:r w:rsidRPr="008F1376">
        <w:rPr>
          <w:sz w:val="21"/>
          <w:szCs w:val="21"/>
        </w:rPr>
        <w:t xml:space="preserve">Fatos Nano </w:t>
      </w:r>
    </w:p>
    <w:p w:rsidR="002A6650" w:rsidRPr="00DC78D6" w:rsidRDefault="002A6650" w:rsidP="002A6650">
      <w:pPr>
        <w:pStyle w:val="Paragrafi"/>
        <w:ind w:firstLine="0"/>
        <w:rPr>
          <w:sz w:val="14"/>
          <w:szCs w:val="21"/>
          <w:lang w:val="it-IT"/>
        </w:rPr>
      </w:pPr>
    </w:p>
    <w:p w:rsidR="008E4021" w:rsidRDefault="008E4021" w:rsidP="002A6650">
      <w:pPr>
        <w:pStyle w:val="Akti"/>
        <w:rPr>
          <w:sz w:val="21"/>
          <w:szCs w:val="21"/>
        </w:rPr>
      </w:pPr>
    </w:p>
    <w:p w:rsidR="002A6650" w:rsidRPr="008F1376" w:rsidRDefault="002A6650" w:rsidP="002A6650">
      <w:pPr>
        <w:pStyle w:val="Akti"/>
        <w:rPr>
          <w:sz w:val="21"/>
          <w:szCs w:val="21"/>
        </w:rPr>
      </w:pPr>
      <w:r w:rsidRPr="008F1376">
        <w:rPr>
          <w:sz w:val="21"/>
          <w:szCs w:val="21"/>
        </w:rPr>
        <w:t xml:space="preserve">VENDIM </w:t>
      </w:r>
    </w:p>
    <w:p w:rsidR="002A6650" w:rsidRPr="008F1376" w:rsidRDefault="002A6650" w:rsidP="002A6650">
      <w:pPr>
        <w:pStyle w:val="NumriData"/>
        <w:rPr>
          <w:sz w:val="21"/>
          <w:szCs w:val="21"/>
        </w:rPr>
      </w:pPr>
      <w:r w:rsidRPr="008F1376">
        <w:rPr>
          <w:sz w:val="21"/>
          <w:szCs w:val="21"/>
        </w:rPr>
        <w:t>Nr.551, datë 3.8.2005</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PËR CAKTIMIN E ANËTARËVE TË KËSHILLIT TË STATISTIKAVE</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1 të nenit 10 të ligjit nr.9180, datë 5.2.2004 “Për statistikat zyrtare”, me propozimin e zëvendëskryeministrit, Këshilli i Ministrave</w:t>
      </w:r>
    </w:p>
    <w:p w:rsidR="00DC78D6" w:rsidRDefault="00DC78D6" w:rsidP="002A6650">
      <w:pPr>
        <w:pStyle w:val="VENDOSI"/>
        <w:rPr>
          <w:sz w:val="21"/>
          <w:szCs w:val="21"/>
        </w:rPr>
      </w:pPr>
    </w:p>
    <w:p w:rsidR="002A6650" w:rsidRPr="008F1376" w:rsidRDefault="002A6650" w:rsidP="002A6650">
      <w:pPr>
        <w:pStyle w:val="VENDOSI"/>
        <w:rPr>
          <w:sz w:val="21"/>
          <w:szCs w:val="21"/>
        </w:rPr>
      </w:pPr>
      <w:r w:rsidRPr="008F1376">
        <w:rPr>
          <w:sz w:val="21"/>
          <w:szCs w:val="21"/>
        </w:rPr>
        <w:t>VENDOSI:</w:t>
      </w:r>
    </w:p>
    <w:p w:rsidR="002A6650" w:rsidRPr="00B74B48" w:rsidRDefault="002A6650" w:rsidP="002A6650">
      <w:pPr>
        <w:pStyle w:val="Paragrafi"/>
        <w:rPr>
          <w:sz w:val="6"/>
          <w:szCs w:val="21"/>
          <w:lang w:val="it-IT"/>
        </w:rPr>
      </w:pPr>
    </w:p>
    <w:p w:rsidR="002A6650" w:rsidRPr="008F1376" w:rsidRDefault="002A6650" w:rsidP="002A6650">
      <w:pPr>
        <w:pStyle w:val="Paragrafi"/>
        <w:rPr>
          <w:sz w:val="21"/>
          <w:szCs w:val="21"/>
          <w:lang w:val="it-IT"/>
        </w:rPr>
      </w:pPr>
      <w:r w:rsidRPr="008F1376">
        <w:rPr>
          <w:sz w:val="21"/>
          <w:szCs w:val="21"/>
          <w:lang w:val="it-IT"/>
        </w:rPr>
        <w:t>Në përbërje të Këshillit të Statistikave të jenë këta anëtarë:</w:t>
      </w:r>
    </w:p>
    <w:p w:rsidR="002A6650" w:rsidRPr="008F1376" w:rsidRDefault="002A6650" w:rsidP="002A6650">
      <w:pPr>
        <w:pStyle w:val="Paragrafi"/>
        <w:rPr>
          <w:sz w:val="21"/>
          <w:szCs w:val="21"/>
        </w:rPr>
      </w:pPr>
      <w:r w:rsidRPr="008F1376">
        <w:rPr>
          <w:sz w:val="21"/>
          <w:szCs w:val="21"/>
        </w:rPr>
        <w:t>1. Përfaqësues të agjencive statistikore:</w:t>
      </w:r>
    </w:p>
    <w:p w:rsidR="002A6650" w:rsidRPr="008F1376" w:rsidRDefault="002A6650" w:rsidP="002A6650">
      <w:pPr>
        <w:pStyle w:val="Paragrafi"/>
        <w:rPr>
          <w:sz w:val="21"/>
          <w:szCs w:val="21"/>
          <w:lang w:val="it-IT"/>
        </w:rPr>
      </w:pPr>
      <w:r w:rsidRPr="008F1376">
        <w:rPr>
          <w:sz w:val="21"/>
          <w:szCs w:val="21"/>
          <w:lang w:val="it-IT"/>
        </w:rPr>
        <w:t>- Arjana Dyrmishi, Ministria e Integrimit Europian,</w:t>
      </w:r>
    </w:p>
    <w:p w:rsidR="002A6650" w:rsidRPr="008F1376" w:rsidRDefault="002A6650" w:rsidP="002A6650">
      <w:pPr>
        <w:pStyle w:val="Paragrafi"/>
        <w:rPr>
          <w:sz w:val="21"/>
          <w:szCs w:val="21"/>
          <w:lang w:val="it-IT"/>
        </w:rPr>
      </w:pPr>
      <w:r w:rsidRPr="008F1376">
        <w:rPr>
          <w:sz w:val="21"/>
          <w:szCs w:val="21"/>
          <w:lang w:val="it-IT"/>
        </w:rPr>
        <w:t>- Gjergj Teneqexhiu, Ministria e Financave;</w:t>
      </w:r>
    </w:p>
    <w:p w:rsidR="002A6650" w:rsidRPr="008F1376" w:rsidRDefault="002A6650" w:rsidP="002A6650">
      <w:pPr>
        <w:pStyle w:val="Paragrafi"/>
        <w:rPr>
          <w:sz w:val="21"/>
          <w:szCs w:val="21"/>
          <w:lang w:val="it-IT"/>
        </w:rPr>
      </w:pPr>
      <w:r w:rsidRPr="008F1376">
        <w:rPr>
          <w:sz w:val="21"/>
          <w:szCs w:val="21"/>
          <w:lang w:val="it-IT"/>
        </w:rPr>
        <w:t>- Xhavit Curri, Drejtoria e Përgjithshme e Tatimeve;</w:t>
      </w:r>
    </w:p>
    <w:p w:rsidR="002A6650" w:rsidRPr="008F1376" w:rsidRDefault="00C87A41" w:rsidP="002A6650">
      <w:pPr>
        <w:pStyle w:val="Paragrafi"/>
        <w:rPr>
          <w:sz w:val="21"/>
          <w:szCs w:val="21"/>
          <w:lang w:val="it-IT"/>
        </w:rPr>
      </w:pPr>
      <w:r>
        <w:rPr>
          <w:sz w:val="21"/>
          <w:szCs w:val="21"/>
          <w:lang w:val="it-IT"/>
        </w:rPr>
        <w:t>- Genc Ç</w:t>
      </w:r>
      <w:r w:rsidR="002A6650" w:rsidRPr="008F1376">
        <w:rPr>
          <w:sz w:val="21"/>
          <w:szCs w:val="21"/>
          <w:lang w:val="it-IT"/>
        </w:rPr>
        <w:t>eli, Drejtoria e Përgjithshme e Doganave;</w:t>
      </w:r>
    </w:p>
    <w:p w:rsidR="002A6650" w:rsidRPr="008F1376" w:rsidRDefault="002A6650" w:rsidP="002A6650">
      <w:pPr>
        <w:pStyle w:val="Paragrafi"/>
        <w:rPr>
          <w:sz w:val="21"/>
          <w:szCs w:val="21"/>
          <w:lang w:val="it-IT"/>
        </w:rPr>
      </w:pPr>
      <w:r w:rsidRPr="008F1376">
        <w:rPr>
          <w:sz w:val="21"/>
          <w:szCs w:val="21"/>
          <w:lang w:val="it-IT"/>
        </w:rPr>
        <w:t>- Gramos Kolasi, Banka e shqipërisë.</w:t>
      </w:r>
    </w:p>
    <w:p w:rsidR="002A6650" w:rsidRPr="008F1376" w:rsidRDefault="002A6650" w:rsidP="002A6650">
      <w:pPr>
        <w:pStyle w:val="Paragrafi"/>
        <w:rPr>
          <w:sz w:val="21"/>
          <w:szCs w:val="21"/>
          <w:lang w:val="it-IT"/>
        </w:rPr>
      </w:pPr>
      <w:r w:rsidRPr="008F1376">
        <w:rPr>
          <w:sz w:val="21"/>
          <w:szCs w:val="21"/>
          <w:lang w:val="it-IT"/>
        </w:rPr>
        <w:t>2. Përfaqësues nga fusha akademike:</w:t>
      </w:r>
    </w:p>
    <w:p w:rsidR="002A6650" w:rsidRPr="008F1376" w:rsidRDefault="002A6650" w:rsidP="002A6650">
      <w:pPr>
        <w:pStyle w:val="Paragrafi"/>
        <w:rPr>
          <w:sz w:val="21"/>
          <w:szCs w:val="21"/>
          <w:lang w:val="it-IT"/>
        </w:rPr>
      </w:pPr>
      <w:r w:rsidRPr="008F1376">
        <w:rPr>
          <w:sz w:val="21"/>
          <w:szCs w:val="21"/>
          <w:lang w:val="it-IT"/>
        </w:rPr>
        <w:t>- Fatmit Mema, Fakulteti i Ekonomisë, UT;</w:t>
      </w:r>
    </w:p>
    <w:p w:rsidR="002A6650" w:rsidRPr="008F1376" w:rsidRDefault="002A6650" w:rsidP="002A6650">
      <w:pPr>
        <w:pStyle w:val="Paragrafi"/>
        <w:rPr>
          <w:sz w:val="21"/>
          <w:szCs w:val="21"/>
          <w:lang w:val="it-IT"/>
        </w:rPr>
      </w:pPr>
      <w:r w:rsidRPr="008F1376">
        <w:rPr>
          <w:sz w:val="21"/>
          <w:szCs w:val="21"/>
          <w:lang w:val="it-IT"/>
        </w:rPr>
        <w:t>- Llukan Puka, Fakulteti i Shkencave të Natyrës, UT</w:t>
      </w:r>
    </w:p>
    <w:p w:rsidR="002A6650" w:rsidRPr="008F1376" w:rsidRDefault="002A6650" w:rsidP="002A6650">
      <w:pPr>
        <w:pStyle w:val="Paragrafi"/>
        <w:rPr>
          <w:sz w:val="21"/>
          <w:szCs w:val="21"/>
          <w:lang w:val="it-IT"/>
        </w:rPr>
      </w:pPr>
      <w:r w:rsidRPr="008F1376">
        <w:rPr>
          <w:sz w:val="21"/>
          <w:szCs w:val="21"/>
          <w:lang w:val="it-IT"/>
        </w:rPr>
        <w:t>- Besa Shahini, Fakulteti i Ekonomisë, UT.</w:t>
      </w:r>
    </w:p>
    <w:p w:rsidR="002A6650" w:rsidRPr="008F1376" w:rsidRDefault="002A6650" w:rsidP="002A6650">
      <w:pPr>
        <w:pStyle w:val="Paragrafi"/>
        <w:rPr>
          <w:sz w:val="21"/>
          <w:szCs w:val="21"/>
          <w:lang w:val="it-IT"/>
        </w:rPr>
      </w:pPr>
      <w:r w:rsidRPr="008F1376">
        <w:rPr>
          <w:sz w:val="21"/>
          <w:szCs w:val="21"/>
          <w:lang w:val="it-IT"/>
        </w:rPr>
        <w:t>3.Përfaqësues të shoqërisë civile, komunitetit të biznesit dhe medias:</w:t>
      </w:r>
    </w:p>
    <w:p w:rsidR="002A6650" w:rsidRPr="008F1376" w:rsidRDefault="002A6650" w:rsidP="002A6650">
      <w:pPr>
        <w:pStyle w:val="Paragrafi"/>
        <w:rPr>
          <w:sz w:val="21"/>
          <w:szCs w:val="21"/>
          <w:lang w:val="it-IT"/>
        </w:rPr>
      </w:pPr>
      <w:r w:rsidRPr="008F1376">
        <w:rPr>
          <w:sz w:val="21"/>
          <w:szCs w:val="21"/>
          <w:lang w:val="it-IT"/>
        </w:rPr>
        <w:t>- Lindita Xhillari, shoqata jofitimprurëse HDPC;</w:t>
      </w:r>
    </w:p>
    <w:p w:rsidR="002A6650" w:rsidRPr="008F1376" w:rsidRDefault="002A6650" w:rsidP="002A6650">
      <w:pPr>
        <w:pStyle w:val="Paragrafi"/>
        <w:rPr>
          <w:sz w:val="21"/>
          <w:szCs w:val="21"/>
          <w:lang w:val="it-IT"/>
        </w:rPr>
      </w:pPr>
      <w:r w:rsidRPr="008F1376">
        <w:rPr>
          <w:sz w:val="21"/>
          <w:szCs w:val="21"/>
          <w:lang w:val="it-IT"/>
        </w:rPr>
        <w:t>- Arjan Mene, kompania Deka;</w:t>
      </w:r>
    </w:p>
    <w:p w:rsidR="002A6650" w:rsidRPr="008F1376" w:rsidRDefault="002A6650" w:rsidP="002A6650">
      <w:pPr>
        <w:pStyle w:val="Paragrafi"/>
        <w:rPr>
          <w:sz w:val="21"/>
          <w:szCs w:val="21"/>
          <w:lang w:val="it-IT"/>
        </w:rPr>
      </w:pPr>
      <w:r w:rsidRPr="008F1376">
        <w:rPr>
          <w:sz w:val="21"/>
          <w:szCs w:val="21"/>
          <w:lang w:val="it-IT"/>
        </w:rPr>
        <w:t>- Fatos Baxhaku, gazetar në Tv “Vizion+”.</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Fatos Nano </w:t>
      </w:r>
    </w:p>
    <w:p w:rsidR="00B74B48" w:rsidRDefault="00B74B48" w:rsidP="002A6650">
      <w:pPr>
        <w:pStyle w:val="Akti"/>
        <w:rPr>
          <w:sz w:val="21"/>
          <w:szCs w:val="21"/>
        </w:rPr>
      </w:pPr>
    </w:p>
    <w:p w:rsidR="00B74B48" w:rsidRDefault="00B74B48" w:rsidP="002A6650">
      <w:pPr>
        <w:pStyle w:val="Akti"/>
        <w:rPr>
          <w:sz w:val="21"/>
          <w:szCs w:val="21"/>
        </w:rPr>
      </w:pPr>
    </w:p>
    <w:p w:rsidR="002A6650" w:rsidRPr="008F1376" w:rsidRDefault="002A6650" w:rsidP="002A6650">
      <w:pPr>
        <w:pStyle w:val="Akti"/>
        <w:rPr>
          <w:sz w:val="21"/>
          <w:szCs w:val="21"/>
        </w:rPr>
      </w:pPr>
      <w:r w:rsidRPr="008F1376">
        <w:rPr>
          <w:sz w:val="21"/>
          <w:szCs w:val="21"/>
        </w:rPr>
        <w:t xml:space="preserve">VENDIM </w:t>
      </w:r>
    </w:p>
    <w:p w:rsidR="002A6650" w:rsidRPr="008F1376" w:rsidRDefault="002A6650" w:rsidP="002A6650">
      <w:pPr>
        <w:pStyle w:val="NumriData"/>
        <w:rPr>
          <w:sz w:val="21"/>
          <w:szCs w:val="21"/>
        </w:rPr>
      </w:pPr>
      <w:r w:rsidRPr="008F1376">
        <w:rPr>
          <w:sz w:val="21"/>
          <w:szCs w:val="21"/>
        </w:rPr>
        <w:t>Nr.557, datë 3.8.2005</w:t>
      </w:r>
    </w:p>
    <w:p w:rsidR="002A6650" w:rsidRPr="00B74B48" w:rsidRDefault="002A6650" w:rsidP="002A6650">
      <w:pPr>
        <w:pStyle w:val="Paragrafi"/>
        <w:rPr>
          <w:sz w:val="14"/>
          <w:szCs w:val="21"/>
          <w:lang w:val="it-IT"/>
        </w:rPr>
      </w:pPr>
    </w:p>
    <w:p w:rsidR="002A6650" w:rsidRPr="008F1376" w:rsidRDefault="002A6650" w:rsidP="002A6650">
      <w:pPr>
        <w:pStyle w:val="Titulli"/>
        <w:rPr>
          <w:sz w:val="21"/>
          <w:szCs w:val="21"/>
        </w:rPr>
      </w:pPr>
      <w:r w:rsidRPr="008F1376">
        <w:rPr>
          <w:sz w:val="21"/>
          <w:szCs w:val="21"/>
        </w:rPr>
        <w:t>PËR MIRATIMIN E STRUKTURËS, TË VARËSISË STRUKTURORE, ORGANIKËS DHE TË NUMRIT LIMIT TË PUNONJËSVE TË GARDËS SË REPUBLIKËS SË SHQIPËRISË</w:t>
      </w:r>
    </w:p>
    <w:p w:rsidR="002A6650" w:rsidRPr="00B74B48" w:rsidRDefault="002A6650" w:rsidP="002A6650">
      <w:pPr>
        <w:pStyle w:val="Paragrafi"/>
        <w:rPr>
          <w:sz w:val="12"/>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nenit 8 të ligjit nr.8869, datë 22.5.2003 “Për Gardën e Republikës së Shqipërisë”, me propozimin e Ministrit të Rendit Publik, Këshilli i Ministrave</w:t>
      </w:r>
    </w:p>
    <w:p w:rsidR="002A6650" w:rsidRPr="00B74B48" w:rsidRDefault="002A6650" w:rsidP="002A6650">
      <w:pPr>
        <w:pStyle w:val="Paragrafi"/>
        <w:rPr>
          <w:sz w:val="14"/>
          <w:szCs w:val="21"/>
          <w:lang w:val="it-IT"/>
        </w:rPr>
      </w:pPr>
    </w:p>
    <w:p w:rsidR="002A6650" w:rsidRPr="008F1376" w:rsidRDefault="002A6650" w:rsidP="002A6650">
      <w:pPr>
        <w:pStyle w:val="VENDOSI"/>
        <w:rPr>
          <w:sz w:val="21"/>
          <w:szCs w:val="21"/>
        </w:rPr>
      </w:pPr>
      <w:r w:rsidRPr="008F1376">
        <w:rPr>
          <w:sz w:val="21"/>
          <w:szCs w:val="21"/>
        </w:rPr>
        <w:t>VENDOSI:</w:t>
      </w:r>
    </w:p>
    <w:p w:rsidR="002A6650" w:rsidRPr="00B74B48" w:rsidRDefault="002A6650" w:rsidP="002A6650">
      <w:pPr>
        <w:pStyle w:val="Paragrafi"/>
        <w:rPr>
          <w:sz w:val="8"/>
          <w:szCs w:val="21"/>
          <w:lang w:val="it-IT"/>
        </w:rPr>
      </w:pPr>
    </w:p>
    <w:p w:rsidR="002A6650" w:rsidRPr="008F1376" w:rsidRDefault="002A6650" w:rsidP="002A6650">
      <w:pPr>
        <w:pStyle w:val="Paragrafi"/>
        <w:rPr>
          <w:sz w:val="21"/>
          <w:szCs w:val="21"/>
          <w:lang w:val="it-IT"/>
        </w:rPr>
      </w:pPr>
      <w:r w:rsidRPr="008F1376">
        <w:rPr>
          <w:sz w:val="21"/>
          <w:szCs w:val="21"/>
          <w:lang w:val="it-IT"/>
        </w:rPr>
        <w:t>1.Struktura dhe varësia strukturore e Gardës së Republikës të jetë sipas skemës nr.1 që i bashkëlidhet këtij vendimi.</w:t>
      </w:r>
    </w:p>
    <w:p w:rsidR="002A6650" w:rsidRPr="008F1376" w:rsidRDefault="002A6650" w:rsidP="002A6650">
      <w:pPr>
        <w:pStyle w:val="Paragrafi"/>
        <w:rPr>
          <w:sz w:val="21"/>
          <w:szCs w:val="21"/>
          <w:lang w:val="it-IT"/>
        </w:rPr>
      </w:pPr>
      <w:r w:rsidRPr="008F1376">
        <w:rPr>
          <w:sz w:val="21"/>
          <w:szCs w:val="21"/>
          <w:lang w:val="it-IT"/>
        </w:rPr>
        <w:t>2.Organika e Gardës së Republikës të jetë sipas skemës nr.2, që i bashkëlidhet këtij vendimi.</w:t>
      </w:r>
    </w:p>
    <w:p w:rsidR="002A6650" w:rsidRPr="008F1376" w:rsidRDefault="002A6650" w:rsidP="002A6650">
      <w:pPr>
        <w:pStyle w:val="Paragrafi"/>
        <w:rPr>
          <w:sz w:val="21"/>
          <w:szCs w:val="21"/>
          <w:lang w:val="it-IT"/>
        </w:rPr>
      </w:pPr>
      <w:r w:rsidRPr="008F1376">
        <w:rPr>
          <w:sz w:val="21"/>
          <w:szCs w:val="21"/>
          <w:lang w:val="it-IT"/>
        </w:rPr>
        <w:t>3.Numri limit i punonjësve të Gardës së Republikës për vitin 2005, të jetë 1056 ( një mijë e pesëdhjetë e gjashtë) veta.</w:t>
      </w:r>
    </w:p>
    <w:p w:rsidR="002A6650" w:rsidRPr="008F1376" w:rsidRDefault="002A6650" w:rsidP="002A6650">
      <w:pPr>
        <w:pStyle w:val="Paragrafi"/>
        <w:rPr>
          <w:sz w:val="21"/>
          <w:szCs w:val="21"/>
          <w:lang w:val="it-IT"/>
        </w:rPr>
      </w:pPr>
      <w:r w:rsidRPr="008F1376">
        <w:rPr>
          <w:sz w:val="21"/>
          <w:szCs w:val="21"/>
          <w:lang w:val="it-IT"/>
        </w:rPr>
        <w:t>4.Ngarkohen Ministri i Rendit Publik dhe Garda e Republikës së Shqipërisë për zbatimin e këtij vendimi.</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Fatos Nano </w:t>
      </w:r>
    </w:p>
    <w:p w:rsidR="002A6650" w:rsidRPr="008F1376" w:rsidRDefault="002A6650" w:rsidP="002A6650">
      <w:pPr>
        <w:pStyle w:val="Paragrafi"/>
        <w:rPr>
          <w:sz w:val="21"/>
          <w:szCs w:val="21"/>
          <w:lang w:val="sq-AL"/>
        </w:rPr>
      </w:pPr>
    </w:p>
    <w:p w:rsidR="004352F4" w:rsidRPr="008F1376" w:rsidRDefault="004352F4"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Nr.569, datë 12.8.2005</w:t>
      </w:r>
    </w:p>
    <w:p w:rsidR="002A6650" w:rsidRPr="008F1376" w:rsidRDefault="002A6650" w:rsidP="002A6650">
      <w:pPr>
        <w:pStyle w:val="Paragrafi"/>
        <w:rPr>
          <w:sz w:val="21"/>
          <w:szCs w:val="21"/>
        </w:rPr>
      </w:pPr>
    </w:p>
    <w:p w:rsidR="002A6650" w:rsidRPr="008F1376" w:rsidRDefault="002A6650" w:rsidP="002A6650">
      <w:pPr>
        <w:pStyle w:val="Titulli"/>
        <w:rPr>
          <w:sz w:val="21"/>
          <w:szCs w:val="21"/>
        </w:rPr>
      </w:pPr>
      <w:r w:rsidRPr="008F1376">
        <w:rPr>
          <w:sz w:val="21"/>
          <w:szCs w:val="21"/>
        </w:rPr>
        <w:t>PËR NJË SHTESË FONDI NË BUXHETIN E VITIT 2005, MIRATUAR PËR MINISTRINË E SHËNDETËSISË, PËR MBULIMIN E PJESSHËM TË SHPENZIMEVE TË KURIMIT TË FATMIR BEHAJ, FATBARDHA BEHAJ DHE DENIS BEHAJ, NË MOSKË</w:t>
      </w:r>
    </w:p>
    <w:p w:rsidR="002A6650" w:rsidRPr="00B74B48" w:rsidRDefault="002A6650" w:rsidP="002A6650">
      <w:pPr>
        <w:pStyle w:val="Paragrafi"/>
        <w:rPr>
          <w:sz w:val="14"/>
          <w:szCs w:val="21"/>
        </w:rPr>
      </w:pPr>
    </w:p>
    <w:p w:rsidR="002A6650" w:rsidRPr="008F1376" w:rsidRDefault="002A6650" w:rsidP="002A6650">
      <w:pPr>
        <w:pStyle w:val="Paragrafi"/>
        <w:rPr>
          <w:sz w:val="21"/>
          <w:szCs w:val="21"/>
        </w:rPr>
      </w:pPr>
      <w:r w:rsidRPr="008F1376">
        <w:rPr>
          <w:sz w:val="21"/>
          <w:szCs w:val="21"/>
        </w:rPr>
        <w:t>Në mbështetje të nenit 100 të Kushtetutës, të neneve 21 e 27 të ligjit nr.8379, datë 29.7.1998 “Për hartimin dhe zbatimin e Buxhetit të Shtetit të Republikës së Shqipërisë”, dhe të nenit 10 të ligjit nr.9339, datë 21.12.2004 “Për Buxhetin e Shtetit të vitit 2005”, me propozimin e Ministrit të Shëndetësisë, Këshilli i Ministrave</w:t>
      </w: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rPr>
      </w:pPr>
    </w:p>
    <w:p w:rsidR="002A6650" w:rsidRPr="008F1376" w:rsidRDefault="002A6650" w:rsidP="002A6650">
      <w:pPr>
        <w:pStyle w:val="Paragrafi"/>
        <w:rPr>
          <w:sz w:val="21"/>
          <w:szCs w:val="21"/>
        </w:rPr>
      </w:pPr>
      <w:r w:rsidRPr="008F1376">
        <w:rPr>
          <w:sz w:val="21"/>
          <w:szCs w:val="21"/>
        </w:rPr>
        <w:t>1.Ministrisë së Shëndetësisë, në buxhetin e miratuar për vitin 2005, zëri “Shpenzime operative”, t’i shtohet fondi prej 1 000 000 (një milion) lekësh, për mbulimin e pjesshëm të shpenzimeve të kurimit të Fatmir Behaj, Fatbardha Behaj dhe Denis Behaj, në Moskë.</w:t>
      </w:r>
    </w:p>
    <w:p w:rsidR="002A6650" w:rsidRPr="008F1376" w:rsidRDefault="002A6650" w:rsidP="002A6650">
      <w:pPr>
        <w:pStyle w:val="Paragrafi"/>
        <w:rPr>
          <w:sz w:val="21"/>
          <w:szCs w:val="21"/>
        </w:rPr>
      </w:pPr>
      <w:r w:rsidRPr="008F1376">
        <w:rPr>
          <w:sz w:val="21"/>
          <w:szCs w:val="21"/>
        </w:rPr>
        <w:t>2.Ky fond të përballohet nga fondi rezervë i Këshillit të Ministrave.</w:t>
      </w:r>
    </w:p>
    <w:p w:rsidR="002A6650" w:rsidRPr="008F1376" w:rsidRDefault="002A6650" w:rsidP="002A6650">
      <w:pPr>
        <w:pStyle w:val="Paragrafi"/>
        <w:rPr>
          <w:sz w:val="21"/>
          <w:szCs w:val="21"/>
        </w:rPr>
      </w:pPr>
      <w:r w:rsidRPr="008F1376">
        <w:rPr>
          <w:sz w:val="21"/>
          <w:szCs w:val="21"/>
        </w:rPr>
        <w:t>3.Pagesa të bëhet pas paraqitjes së faturave përkatëse.</w:t>
      </w:r>
    </w:p>
    <w:p w:rsidR="002A6650" w:rsidRPr="008F1376" w:rsidRDefault="002A6650" w:rsidP="002A6650">
      <w:pPr>
        <w:pStyle w:val="Paragrafi"/>
        <w:rPr>
          <w:sz w:val="21"/>
          <w:szCs w:val="21"/>
        </w:rPr>
      </w:pPr>
      <w:r w:rsidRPr="008F1376">
        <w:rPr>
          <w:sz w:val="21"/>
          <w:szCs w:val="21"/>
        </w:rPr>
        <w:t>4.Ngarkohen Ministria e Shëndetësisë dhe Ministria e Financave për zbatimin e këtij vendimi.</w:t>
      </w:r>
    </w:p>
    <w:p w:rsidR="002A6650" w:rsidRPr="008F1376" w:rsidRDefault="002A6650" w:rsidP="002A6650">
      <w:pPr>
        <w:pStyle w:val="Paragrafi"/>
        <w:rPr>
          <w:sz w:val="21"/>
          <w:szCs w:val="21"/>
        </w:rPr>
      </w:pPr>
      <w:r w:rsidRPr="008F1376">
        <w:rPr>
          <w:sz w:val="21"/>
          <w:szCs w:val="21"/>
        </w:rPr>
        <w:t>Ky vendim hyn në fuqi menjëherë.</w:t>
      </w:r>
    </w:p>
    <w:p w:rsidR="002A6650" w:rsidRPr="008F1376" w:rsidRDefault="002A6650" w:rsidP="002A6650">
      <w:pPr>
        <w:pStyle w:val="Autoriteti"/>
        <w:rPr>
          <w:sz w:val="21"/>
          <w:szCs w:val="21"/>
        </w:rPr>
      </w:pPr>
      <w:r w:rsidRPr="008F1376">
        <w:rPr>
          <w:sz w:val="21"/>
          <w:szCs w:val="21"/>
        </w:rPr>
        <w:t>KRYEMINISTRI</w:t>
      </w:r>
    </w:p>
    <w:p w:rsidR="004352F4" w:rsidRPr="008F1376" w:rsidRDefault="004352F4" w:rsidP="004352F4">
      <w:pPr>
        <w:pStyle w:val="AutoritetiEmer"/>
        <w:rPr>
          <w:sz w:val="21"/>
          <w:szCs w:val="21"/>
        </w:rPr>
      </w:pPr>
      <w:r w:rsidRPr="008F1376">
        <w:rPr>
          <w:sz w:val="21"/>
          <w:szCs w:val="21"/>
        </w:rPr>
        <w:t xml:space="preserve">Fatos Nano </w:t>
      </w:r>
    </w:p>
    <w:p w:rsidR="002A6650" w:rsidRPr="008F1376" w:rsidRDefault="002A6650" w:rsidP="004352F4">
      <w:pPr>
        <w:pStyle w:val="Paragrafi"/>
        <w:ind w:firstLine="0"/>
        <w:rPr>
          <w:sz w:val="21"/>
          <w:szCs w:val="21"/>
          <w:lang w:val="sq-AL"/>
        </w:rPr>
      </w:pPr>
    </w:p>
    <w:p w:rsidR="002A6650" w:rsidRPr="008F1376" w:rsidRDefault="002A6650" w:rsidP="00C25508">
      <w:pPr>
        <w:pStyle w:val="Paragrafi"/>
        <w:ind w:firstLine="0"/>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Nr.572, datë 27.7.2005</w:t>
      </w:r>
    </w:p>
    <w:p w:rsidR="002A6650" w:rsidRPr="00914254" w:rsidRDefault="002A6650" w:rsidP="002A6650">
      <w:pPr>
        <w:pStyle w:val="Paragrafi"/>
        <w:rPr>
          <w:sz w:val="10"/>
          <w:szCs w:val="21"/>
          <w:lang w:val="it-IT"/>
        </w:rPr>
      </w:pPr>
    </w:p>
    <w:p w:rsidR="002A6650" w:rsidRPr="008F1376" w:rsidRDefault="002A6650" w:rsidP="002A6650">
      <w:pPr>
        <w:pStyle w:val="Titulli"/>
        <w:rPr>
          <w:sz w:val="21"/>
          <w:szCs w:val="21"/>
        </w:rPr>
      </w:pPr>
      <w:r w:rsidRPr="008F1376">
        <w:rPr>
          <w:sz w:val="21"/>
          <w:szCs w:val="21"/>
        </w:rPr>
        <w:t>PËR DHËNIE FONDI KRYQIT TË KUQ SHQIPTAR PËR PROMOVIMIN E DHURIMIT VULLNETAR TË GJAKUT</w:t>
      </w:r>
    </w:p>
    <w:p w:rsidR="002A6650" w:rsidRPr="00914254" w:rsidRDefault="002A6650" w:rsidP="002A6650">
      <w:pPr>
        <w:pStyle w:val="Paragrafi"/>
        <w:rPr>
          <w:sz w:val="8"/>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nenit 7 të ligjit nr.7864, datë 29.9.1994 “Për   Kryqin e Kuq Shqiptar”, me propozimin e Ministrit të Shëndetësisë, Këshilli i Ministrave </w:t>
      </w:r>
    </w:p>
    <w:p w:rsidR="002A6650" w:rsidRPr="00914254" w:rsidRDefault="002A6650" w:rsidP="002A6650">
      <w:pPr>
        <w:pStyle w:val="Paragrafi"/>
        <w:rPr>
          <w:sz w:val="10"/>
          <w:szCs w:val="21"/>
          <w:lang w:val="it-IT"/>
        </w:rPr>
      </w:pPr>
    </w:p>
    <w:p w:rsidR="002A6650" w:rsidRPr="008F1376" w:rsidRDefault="002A6650" w:rsidP="002A6650">
      <w:pPr>
        <w:pStyle w:val="VENDOSI"/>
        <w:rPr>
          <w:sz w:val="21"/>
          <w:szCs w:val="21"/>
        </w:rPr>
      </w:pPr>
      <w:r w:rsidRPr="008F1376">
        <w:rPr>
          <w:sz w:val="21"/>
          <w:szCs w:val="21"/>
        </w:rPr>
        <w:t>VENDOSI:</w:t>
      </w:r>
    </w:p>
    <w:p w:rsidR="002A6650" w:rsidRPr="00914254" w:rsidRDefault="002A6650" w:rsidP="002A6650">
      <w:pPr>
        <w:pStyle w:val="Paragrafi"/>
        <w:rPr>
          <w:sz w:val="8"/>
          <w:szCs w:val="21"/>
          <w:lang w:val="it-IT"/>
        </w:rPr>
      </w:pPr>
    </w:p>
    <w:p w:rsidR="002A6650" w:rsidRPr="008F1376" w:rsidRDefault="002A6650" w:rsidP="002A6650">
      <w:pPr>
        <w:pStyle w:val="Paragrafi"/>
        <w:rPr>
          <w:sz w:val="21"/>
          <w:szCs w:val="21"/>
          <w:lang w:val="it-IT"/>
        </w:rPr>
      </w:pPr>
      <w:r w:rsidRPr="008F1376">
        <w:rPr>
          <w:sz w:val="21"/>
          <w:szCs w:val="21"/>
          <w:lang w:val="it-IT"/>
        </w:rPr>
        <w:t>1.Kryqit të Kuq Shqiptar t’i jepet fondi prej 2 700 000 ( dy milionë e shtatëqind mijë) lekësh, për promovimin e dhurimit vullnetar të gjakut.</w:t>
      </w:r>
    </w:p>
    <w:p w:rsidR="002A6650" w:rsidRPr="008F1376" w:rsidRDefault="002A6650" w:rsidP="002A6650">
      <w:pPr>
        <w:pStyle w:val="Paragrafi"/>
        <w:rPr>
          <w:sz w:val="21"/>
          <w:szCs w:val="21"/>
          <w:lang w:val="it-IT"/>
        </w:rPr>
      </w:pPr>
      <w:r w:rsidRPr="008F1376">
        <w:rPr>
          <w:sz w:val="21"/>
          <w:szCs w:val="21"/>
          <w:lang w:val="it-IT"/>
        </w:rPr>
        <w:t>2.Ky fond të përballohet nga buxheti i vitit 2005 i Qendrës Kombëtare të Transfuzionit të Gjakut.</w:t>
      </w:r>
    </w:p>
    <w:p w:rsidR="002A6650" w:rsidRPr="008F1376" w:rsidRDefault="00C87A41" w:rsidP="002A6650">
      <w:pPr>
        <w:pStyle w:val="Paragrafi"/>
        <w:rPr>
          <w:sz w:val="21"/>
          <w:szCs w:val="21"/>
          <w:lang w:val="it-IT"/>
        </w:rPr>
      </w:pPr>
      <w:r>
        <w:rPr>
          <w:sz w:val="21"/>
          <w:szCs w:val="21"/>
          <w:lang w:val="it-IT"/>
        </w:rPr>
        <w:t>3.Ngarkohet Ministria e Shënde</w:t>
      </w:r>
      <w:r w:rsidR="002A6650" w:rsidRPr="008F1376">
        <w:rPr>
          <w:sz w:val="21"/>
          <w:szCs w:val="21"/>
          <w:lang w:val="it-IT"/>
        </w:rPr>
        <w:t>t</w:t>
      </w:r>
      <w:r>
        <w:rPr>
          <w:sz w:val="21"/>
          <w:szCs w:val="21"/>
          <w:lang w:val="it-IT"/>
        </w:rPr>
        <w:t>ë</w:t>
      </w:r>
      <w:r w:rsidR="002A6650" w:rsidRPr="008F1376">
        <w:rPr>
          <w:sz w:val="21"/>
          <w:szCs w:val="21"/>
          <w:lang w:val="it-IT"/>
        </w:rPr>
        <w:t>sisë për zbatimin e këtij vendimi.</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Fatos Nano </w:t>
      </w:r>
    </w:p>
    <w:p w:rsidR="002A6650" w:rsidRPr="008F1376" w:rsidRDefault="002A6650" w:rsidP="002A6650">
      <w:pPr>
        <w:pStyle w:val="Paragrafi"/>
        <w:rPr>
          <w:sz w:val="21"/>
          <w:szCs w:val="21"/>
          <w:lang w:val="sq-AL"/>
        </w:rPr>
      </w:pPr>
    </w:p>
    <w:p w:rsidR="002A6650" w:rsidRPr="00914254" w:rsidRDefault="002A6650" w:rsidP="00C25508">
      <w:pPr>
        <w:pStyle w:val="Paragrafi"/>
        <w:ind w:firstLine="0"/>
        <w:rPr>
          <w:sz w:val="16"/>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Nr.577, datë 24.8.2005</w:t>
      </w:r>
    </w:p>
    <w:p w:rsidR="002A6650" w:rsidRPr="00914254" w:rsidRDefault="002A6650" w:rsidP="002A6650">
      <w:pPr>
        <w:pStyle w:val="Paragrafi"/>
        <w:rPr>
          <w:sz w:val="14"/>
          <w:szCs w:val="21"/>
        </w:rPr>
      </w:pPr>
    </w:p>
    <w:p w:rsidR="002A6650" w:rsidRPr="008F1376" w:rsidRDefault="002A6650" w:rsidP="002A6650">
      <w:pPr>
        <w:pStyle w:val="Titulli"/>
        <w:rPr>
          <w:sz w:val="21"/>
          <w:szCs w:val="21"/>
        </w:rPr>
      </w:pPr>
      <w:r w:rsidRPr="008F1376">
        <w:rPr>
          <w:sz w:val="21"/>
          <w:szCs w:val="21"/>
        </w:rPr>
        <w:t>PËR MIRATIMIN E SHTESËS NR.2, NË MARRËVESHJEN E MENAXHIMIT PËR SIGURIMIN E SHËRBIMEVE TË FURNIZIMIT ME UJË DHE KANALIZIMEVE NË ZONËN E SHËRBIMIT TË UJËSJELLËS-KANALIZIMEVE, SHA, KAVAJË, SHQIPËRI, NDËRMJET QEVERISË SË REPUBLIKËS SË SHQIPËRISË, TË PËRFAQËSUAR NGA ORGANI SHTETËROR I AUTORIZUAR (PUNËDHËNËSI</w:t>
      </w:r>
      <w:r w:rsidR="005F18CC">
        <w:rPr>
          <w:sz w:val="21"/>
          <w:szCs w:val="21"/>
        </w:rPr>
        <w:t>)</w:t>
      </w:r>
      <w:r w:rsidRPr="008F1376">
        <w:rPr>
          <w:sz w:val="21"/>
          <w:szCs w:val="21"/>
        </w:rPr>
        <w:t xml:space="preserve">  DHE AQUAMUNDO, GMBH, KONTRAKTORI MENAXHUES</w:t>
      </w:r>
    </w:p>
    <w:p w:rsidR="002A6650" w:rsidRPr="00914254" w:rsidRDefault="002A6650" w:rsidP="002A6650">
      <w:pPr>
        <w:pStyle w:val="Paragrafi"/>
        <w:rPr>
          <w:sz w:val="8"/>
          <w:szCs w:val="21"/>
        </w:rPr>
      </w:pPr>
    </w:p>
    <w:p w:rsidR="002A6650" w:rsidRPr="008F1376" w:rsidRDefault="002A6650" w:rsidP="002A6650">
      <w:pPr>
        <w:pStyle w:val="Paragrafi"/>
        <w:rPr>
          <w:sz w:val="21"/>
          <w:szCs w:val="21"/>
        </w:rPr>
      </w:pPr>
      <w:r w:rsidRPr="008F1376">
        <w:rPr>
          <w:sz w:val="21"/>
          <w:szCs w:val="21"/>
        </w:rPr>
        <w:t xml:space="preserve">Në mbështetje të nenit 100 të Kushtetutës, të nenit 9 të ligjit nr.7973, datë 26.7.1995 “Për koncesionet dhe pjesëmarrjen e sektorit privat në shërbimet publike dhe infrastrukturë”, dhe të neneve 10, pika 3/I a, e 72, pika 5/I a të ligjit nr.8652, datë 31.7.2000 “Për organizimin dhe funksionimin e qeverisjes vendore”, me propozimin e Ministrit të Ekonomisë dhe të Ministrit të Rregullimit të Territorit dhe të Turizmit, Këshilli i Ministrave </w:t>
      </w:r>
    </w:p>
    <w:p w:rsidR="002A6650" w:rsidRPr="00914254" w:rsidRDefault="002A6650" w:rsidP="002A6650">
      <w:pPr>
        <w:pStyle w:val="Paragrafi"/>
        <w:rPr>
          <w:sz w:val="10"/>
          <w:szCs w:val="21"/>
        </w:rPr>
      </w:pPr>
    </w:p>
    <w:p w:rsidR="002A6650" w:rsidRPr="008F1376" w:rsidRDefault="002A6650" w:rsidP="002A6650">
      <w:pPr>
        <w:pStyle w:val="VENDOSI"/>
        <w:rPr>
          <w:sz w:val="21"/>
          <w:szCs w:val="21"/>
        </w:rPr>
      </w:pPr>
      <w:r w:rsidRPr="008F1376">
        <w:rPr>
          <w:sz w:val="21"/>
          <w:szCs w:val="21"/>
        </w:rPr>
        <w:t>VENDOSI:</w:t>
      </w:r>
    </w:p>
    <w:p w:rsidR="002A6650" w:rsidRPr="00914254" w:rsidRDefault="002A6650" w:rsidP="002A6650">
      <w:pPr>
        <w:pStyle w:val="Paragrafi"/>
        <w:rPr>
          <w:sz w:val="10"/>
          <w:szCs w:val="21"/>
        </w:rPr>
      </w:pPr>
    </w:p>
    <w:p w:rsidR="002A6650" w:rsidRPr="008F1376" w:rsidRDefault="002A6650" w:rsidP="002A6650">
      <w:pPr>
        <w:pStyle w:val="Paragrafi"/>
        <w:rPr>
          <w:sz w:val="21"/>
          <w:szCs w:val="21"/>
        </w:rPr>
      </w:pPr>
      <w:r w:rsidRPr="008F1376">
        <w:rPr>
          <w:sz w:val="21"/>
          <w:szCs w:val="21"/>
        </w:rPr>
        <w:t>1.Miratimin e shtesës nr.2 në marrëveshjen e menaxhimit për sigurimin e shërbimeve të furnizimit me ujë dhe kanalizimeve, në zonën e shërbimit të ujësjellës-kanalizimeve, sh.a., Kavajë, Shqipëri, ndërmjet qeverisë së Republikës së Shqipërisë, të përfaqësuar nga organi shtetëror i autorizuar, Ministria e Ekonomisë e Ministria e Rregullimit të Territorit dhe Turizmit, dhe Aquamundo, GmbH, kontraktori menaxhues, e cila i bashkëlidhet këtij vendimi.</w:t>
      </w:r>
    </w:p>
    <w:p w:rsidR="002A6650" w:rsidRPr="008F1376" w:rsidRDefault="002A6650" w:rsidP="002A6650">
      <w:pPr>
        <w:pStyle w:val="Paragrafi"/>
        <w:rPr>
          <w:sz w:val="21"/>
          <w:szCs w:val="21"/>
        </w:rPr>
      </w:pPr>
      <w:r w:rsidRPr="008F1376">
        <w:rPr>
          <w:sz w:val="21"/>
          <w:szCs w:val="21"/>
        </w:rPr>
        <w:t>2.Ngarkohen Ministria e Ekonomisë dhe Ministria e Rregullimit të Territorit dhe e Turizmit për zbatimin e këtij vendimi.</w:t>
      </w:r>
    </w:p>
    <w:p w:rsidR="002A6650" w:rsidRPr="008F1376" w:rsidRDefault="002A6650" w:rsidP="002A6650">
      <w:pPr>
        <w:pStyle w:val="Paragrafi"/>
        <w:rPr>
          <w:sz w:val="21"/>
          <w:szCs w:val="21"/>
        </w:rPr>
      </w:pPr>
      <w:r w:rsidRPr="008F1376">
        <w:rPr>
          <w:sz w:val="21"/>
          <w:szCs w:val="21"/>
        </w:rPr>
        <w:t>Ky vendim hyn në fuqi menjëherë.</w:t>
      </w:r>
    </w:p>
    <w:p w:rsidR="002A6650" w:rsidRPr="008F1376" w:rsidRDefault="002A6650" w:rsidP="002A6650">
      <w:pPr>
        <w:pStyle w:val="Autoriteti"/>
        <w:rPr>
          <w:sz w:val="21"/>
          <w:szCs w:val="21"/>
        </w:rPr>
      </w:pPr>
      <w:r w:rsidRPr="008F1376">
        <w:rPr>
          <w:sz w:val="21"/>
          <w:szCs w:val="21"/>
        </w:rPr>
        <w:t>KRYEMINISTRI</w:t>
      </w:r>
    </w:p>
    <w:p w:rsidR="002A6650" w:rsidRPr="008F1376" w:rsidRDefault="002A6650" w:rsidP="002A6650">
      <w:pPr>
        <w:pStyle w:val="AutoritetiEmer"/>
        <w:rPr>
          <w:sz w:val="21"/>
          <w:szCs w:val="21"/>
        </w:rPr>
      </w:pPr>
      <w:r w:rsidRPr="008F1376">
        <w:rPr>
          <w:sz w:val="21"/>
          <w:szCs w:val="21"/>
        </w:rPr>
        <w:t xml:space="preserve"> Fatos Nano</w:t>
      </w:r>
    </w:p>
    <w:p w:rsidR="002A6650" w:rsidRPr="008F1376" w:rsidRDefault="002A6650" w:rsidP="004352F4">
      <w:pPr>
        <w:pStyle w:val="Paragrafi"/>
        <w:ind w:firstLine="0"/>
        <w:jc w:val="center"/>
        <w:rPr>
          <w:sz w:val="21"/>
          <w:szCs w:val="21"/>
        </w:rPr>
      </w:pPr>
      <w:r w:rsidRPr="008F1376">
        <w:rPr>
          <w:sz w:val="21"/>
          <w:szCs w:val="21"/>
        </w:rPr>
        <w:t>Shtesa nr. 2</w:t>
      </w:r>
    </w:p>
    <w:p w:rsidR="002A6650" w:rsidRPr="008F1376" w:rsidRDefault="002A6650" w:rsidP="004352F4">
      <w:pPr>
        <w:pStyle w:val="Paragrafi"/>
        <w:ind w:firstLine="0"/>
        <w:jc w:val="center"/>
        <w:rPr>
          <w:sz w:val="21"/>
          <w:szCs w:val="21"/>
        </w:rPr>
      </w:pPr>
      <w:r w:rsidRPr="008F1376">
        <w:rPr>
          <w:sz w:val="21"/>
          <w:szCs w:val="21"/>
        </w:rPr>
        <w:t>Për marrëveshjen e menaxhimit e përfunduar më 23 dhjetor 2002</w:t>
      </w:r>
    </w:p>
    <w:p w:rsidR="002A6650" w:rsidRPr="008E4021" w:rsidRDefault="002A6650" w:rsidP="004352F4">
      <w:pPr>
        <w:pStyle w:val="Paragrafi"/>
        <w:ind w:firstLine="0"/>
        <w:rPr>
          <w:sz w:val="14"/>
          <w:szCs w:val="21"/>
        </w:rPr>
      </w:pPr>
    </w:p>
    <w:p w:rsidR="002A6650" w:rsidRPr="008F1376" w:rsidRDefault="002A6650" w:rsidP="004352F4">
      <w:pPr>
        <w:pStyle w:val="Paragrafi"/>
        <w:ind w:firstLine="0"/>
        <w:jc w:val="center"/>
        <w:rPr>
          <w:sz w:val="21"/>
          <w:szCs w:val="21"/>
        </w:rPr>
      </w:pPr>
      <w:r w:rsidRPr="008F1376">
        <w:rPr>
          <w:sz w:val="21"/>
          <w:szCs w:val="21"/>
        </w:rPr>
        <w:t xml:space="preserve">PËR SIGURIMIN E SHËRBIMEVE TË FURNIZIMIT ME UJË DHE KANALIZIME NË ZONËN E SHËBIMIT TË </w:t>
      </w:r>
      <w:smartTag w:uri="urn:schemas-microsoft-com:office:smarttags" w:element="place">
        <w:smartTag w:uri="urn:schemas-microsoft-com:office:smarttags" w:element="country-region">
          <w:r w:rsidRPr="008F1376">
            <w:rPr>
              <w:sz w:val="21"/>
              <w:szCs w:val="21"/>
            </w:rPr>
            <w:t>UK</w:t>
          </w:r>
        </w:smartTag>
      </w:smartTag>
      <w:r w:rsidR="00FD3351">
        <w:rPr>
          <w:sz w:val="21"/>
          <w:szCs w:val="21"/>
        </w:rPr>
        <w:t xml:space="preserve"> KAVAJË SHA</w:t>
      </w:r>
    </w:p>
    <w:p w:rsidR="002A6650" w:rsidRPr="008F1376" w:rsidRDefault="002A6650" w:rsidP="004352F4">
      <w:pPr>
        <w:pStyle w:val="Paragrafi"/>
        <w:ind w:firstLine="0"/>
        <w:jc w:val="center"/>
        <w:rPr>
          <w:sz w:val="21"/>
          <w:szCs w:val="21"/>
        </w:rPr>
      </w:pPr>
      <w:r w:rsidRPr="008F1376">
        <w:rPr>
          <w:sz w:val="21"/>
          <w:szCs w:val="21"/>
        </w:rPr>
        <w:t>KAVAJË, SHQIPËRI, NDËRMJET QEVERISË SË SHQIPËRISË, PËRFAQËSUAR NGA ORGANI SHTETËROR I AUTORIZUAR (PUNËDHËNËSI) DHE AQUAMUNDO GMBH (KONTRAKTORI MENAXHUES)</w:t>
      </w:r>
    </w:p>
    <w:p w:rsidR="002A6650" w:rsidRPr="008E4021" w:rsidRDefault="002A6650" w:rsidP="004352F4">
      <w:pPr>
        <w:pStyle w:val="Paragrafi"/>
        <w:ind w:firstLine="0"/>
        <w:rPr>
          <w:sz w:val="14"/>
          <w:szCs w:val="21"/>
        </w:rPr>
      </w:pPr>
    </w:p>
    <w:p w:rsidR="002A6650" w:rsidRPr="008F1376" w:rsidRDefault="002A6650" w:rsidP="002A6650">
      <w:pPr>
        <w:pStyle w:val="Paragrafi"/>
        <w:rPr>
          <w:sz w:val="21"/>
          <w:szCs w:val="21"/>
        </w:rPr>
      </w:pPr>
      <w:r w:rsidRPr="008F1376">
        <w:rPr>
          <w:sz w:val="21"/>
          <w:szCs w:val="21"/>
        </w:rPr>
        <w:t>Sipas kushteve të klauzolës 20, modifikime dhe rinegocime të kësaj Marrëveshjeje, palët e mësipërme të Marrëveshjes së menaxhimit bien dakord reciprokisht për shtesën e mëposhtme:</w:t>
      </w:r>
    </w:p>
    <w:p w:rsidR="002A6650" w:rsidRPr="008F1376" w:rsidRDefault="002A6650" w:rsidP="002A6650">
      <w:pPr>
        <w:pStyle w:val="Paragrafi"/>
        <w:rPr>
          <w:sz w:val="21"/>
          <w:szCs w:val="21"/>
        </w:rPr>
      </w:pPr>
      <w:r w:rsidRPr="008F1376">
        <w:rPr>
          <w:sz w:val="21"/>
          <w:szCs w:val="21"/>
        </w:rPr>
        <w:t>1. Prezenca e z. Voigt si menaxhues i përgjithshëm i UK Kavaja sh.a. zgjatet me 20.5 muaj, nga 29 prill 2005 deri në datën e përfundimit të marrëveshjes (shiko figurën në aneks).</w:t>
      </w:r>
    </w:p>
    <w:p w:rsidR="002A6650" w:rsidRPr="008F1376" w:rsidRDefault="002A6650" w:rsidP="002A6650">
      <w:pPr>
        <w:pStyle w:val="Paragrafi"/>
        <w:rPr>
          <w:sz w:val="21"/>
          <w:szCs w:val="21"/>
        </w:rPr>
      </w:pPr>
      <w:r w:rsidRPr="008F1376">
        <w:rPr>
          <w:sz w:val="21"/>
          <w:szCs w:val="21"/>
        </w:rPr>
        <w:t>2. Shtesa aktuale është e vlefshme nga 29 prilli 2005 deri më 28 prill 2007.</w:t>
      </w:r>
    </w:p>
    <w:p w:rsidR="002A6650" w:rsidRPr="008F1376" w:rsidRDefault="002A6650" w:rsidP="002A6650">
      <w:pPr>
        <w:pStyle w:val="Paragrafi"/>
        <w:rPr>
          <w:sz w:val="21"/>
          <w:szCs w:val="21"/>
        </w:rPr>
      </w:pPr>
      <w:r w:rsidRPr="008F1376">
        <w:rPr>
          <w:sz w:val="21"/>
          <w:szCs w:val="21"/>
        </w:rPr>
        <w:t>3. Kushtet e pagesës: Pagesa bazë për shërbimet brenda kuadrit të shtesës aktuale nr.2, me shumën 342 840 euro (treqind e dyzet e dy mijë e tetëqind e dyzet) euro do të kryhet si më poshtë:</w:t>
      </w:r>
    </w:p>
    <w:p w:rsidR="002A6650" w:rsidRPr="008F1376" w:rsidRDefault="002A6650" w:rsidP="002A6650">
      <w:pPr>
        <w:pStyle w:val="Paragrafi"/>
        <w:rPr>
          <w:sz w:val="21"/>
          <w:szCs w:val="21"/>
        </w:rPr>
      </w:pPr>
      <w:r w:rsidRPr="008F1376">
        <w:rPr>
          <w:sz w:val="21"/>
          <w:szCs w:val="21"/>
        </w:rPr>
        <w:t>Pagesa tremujore: 11,9% (njëmbëdhjetë presje nëntë për qind) për shtatë (7) pagesa tremujore të ndjekura nga një (1) pagesë prej 16.7% (gjashtëmbëdhjetë presje shtatë për qind ose 57.254,28 euro) në datën e përfundimit të Marrëveshjes, secili nga këto për t’u paguar brenda 30 (tridhjetë) ditëve nga data e prezantimit nga ana e kontraktorit  menaxhues të raporteve tremujore dhe faturave të kontraktorit menaxhues.</w:t>
      </w:r>
    </w:p>
    <w:p w:rsidR="004352F4" w:rsidRPr="008F1376" w:rsidRDefault="002A6650" w:rsidP="004352F4">
      <w:pPr>
        <w:pStyle w:val="Paragrafi"/>
        <w:rPr>
          <w:sz w:val="21"/>
          <w:szCs w:val="21"/>
        </w:rPr>
      </w:pPr>
      <w:r w:rsidRPr="008F1376">
        <w:rPr>
          <w:sz w:val="21"/>
          <w:szCs w:val="21"/>
        </w:rPr>
        <w:t>Shuma totale e pagesës bazë përbëhet si më poshtë:</w:t>
      </w:r>
    </w:p>
    <w:p w:rsidR="002A6650" w:rsidRPr="00C44C8E" w:rsidRDefault="002A6650" w:rsidP="002A6650">
      <w:pPr>
        <w:pStyle w:val="Paragrafi"/>
        <w:rPr>
          <w:sz w:val="14"/>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1766"/>
        <w:gridCol w:w="1767"/>
        <w:gridCol w:w="1767"/>
        <w:gridCol w:w="1767"/>
      </w:tblGrid>
      <w:tr w:rsidR="002A6650" w:rsidRPr="00BD270A">
        <w:tc>
          <w:tcPr>
            <w:tcW w:w="1789" w:type="dxa"/>
          </w:tcPr>
          <w:p w:rsidR="002A6650" w:rsidRPr="00BD270A" w:rsidRDefault="002A6650" w:rsidP="002A6650">
            <w:pPr>
              <w:pStyle w:val="Tabele"/>
              <w:rPr>
                <w:sz w:val="20"/>
              </w:rPr>
            </w:pPr>
          </w:p>
        </w:tc>
        <w:tc>
          <w:tcPr>
            <w:tcW w:w="1766" w:type="dxa"/>
          </w:tcPr>
          <w:p w:rsidR="002A6650" w:rsidRPr="00BD270A" w:rsidRDefault="002A6650" w:rsidP="002A6650">
            <w:pPr>
              <w:pStyle w:val="Tabele"/>
              <w:jc w:val="center"/>
              <w:rPr>
                <w:b/>
                <w:sz w:val="20"/>
              </w:rPr>
            </w:pPr>
            <w:r w:rsidRPr="00BD270A">
              <w:rPr>
                <w:b/>
                <w:sz w:val="20"/>
              </w:rPr>
              <w:t>Njësia</w:t>
            </w:r>
          </w:p>
        </w:tc>
        <w:tc>
          <w:tcPr>
            <w:tcW w:w="1767" w:type="dxa"/>
          </w:tcPr>
          <w:p w:rsidR="002A6650" w:rsidRPr="00BD270A" w:rsidRDefault="002A6650" w:rsidP="002A6650">
            <w:pPr>
              <w:pStyle w:val="Tabele"/>
              <w:jc w:val="center"/>
              <w:rPr>
                <w:b/>
                <w:sz w:val="20"/>
              </w:rPr>
            </w:pPr>
            <w:r w:rsidRPr="00BD270A">
              <w:rPr>
                <w:b/>
                <w:sz w:val="20"/>
              </w:rPr>
              <w:t>Sasia</w:t>
            </w:r>
          </w:p>
        </w:tc>
        <w:tc>
          <w:tcPr>
            <w:tcW w:w="1767" w:type="dxa"/>
          </w:tcPr>
          <w:p w:rsidR="002A6650" w:rsidRPr="00BD270A" w:rsidRDefault="002A6650" w:rsidP="002A6650">
            <w:pPr>
              <w:pStyle w:val="Tabele"/>
              <w:jc w:val="center"/>
              <w:rPr>
                <w:b/>
                <w:sz w:val="20"/>
              </w:rPr>
            </w:pPr>
            <w:r w:rsidRPr="00BD270A">
              <w:rPr>
                <w:b/>
                <w:sz w:val="20"/>
              </w:rPr>
              <w:t>Çmimi</w:t>
            </w:r>
          </w:p>
        </w:tc>
        <w:tc>
          <w:tcPr>
            <w:tcW w:w="1767" w:type="dxa"/>
          </w:tcPr>
          <w:p w:rsidR="002A6650" w:rsidRPr="00BD270A" w:rsidRDefault="002A6650" w:rsidP="002A6650">
            <w:pPr>
              <w:pStyle w:val="Tabele"/>
              <w:jc w:val="center"/>
              <w:rPr>
                <w:b/>
                <w:sz w:val="20"/>
              </w:rPr>
            </w:pPr>
            <w:r w:rsidRPr="00BD270A">
              <w:rPr>
                <w:b/>
                <w:sz w:val="20"/>
              </w:rPr>
              <w:t>Totali</w:t>
            </w:r>
          </w:p>
        </w:tc>
      </w:tr>
      <w:tr w:rsidR="002A6650" w:rsidRPr="00BD270A">
        <w:tc>
          <w:tcPr>
            <w:tcW w:w="1789" w:type="dxa"/>
          </w:tcPr>
          <w:p w:rsidR="002A6650" w:rsidRPr="00BD270A" w:rsidRDefault="002A6650" w:rsidP="002A6650">
            <w:pPr>
              <w:pStyle w:val="Tabele"/>
              <w:rPr>
                <w:sz w:val="20"/>
              </w:rPr>
            </w:pPr>
          </w:p>
        </w:tc>
        <w:tc>
          <w:tcPr>
            <w:tcW w:w="1766" w:type="dxa"/>
          </w:tcPr>
          <w:p w:rsidR="002A6650" w:rsidRPr="00BD270A" w:rsidRDefault="002A6650" w:rsidP="002A6650">
            <w:pPr>
              <w:pStyle w:val="Tabele"/>
              <w:rPr>
                <w:sz w:val="20"/>
              </w:rPr>
            </w:pPr>
          </w:p>
        </w:tc>
        <w:tc>
          <w:tcPr>
            <w:tcW w:w="1767" w:type="dxa"/>
          </w:tcPr>
          <w:p w:rsidR="002A6650" w:rsidRPr="00BD270A" w:rsidRDefault="002A6650" w:rsidP="002A6650">
            <w:pPr>
              <w:pStyle w:val="Tabele"/>
              <w:rPr>
                <w:sz w:val="20"/>
              </w:rPr>
            </w:pPr>
          </w:p>
        </w:tc>
        <w:tc>
          <w:tcPr>
            <w:tcW w:w="1767" w:type="dxa"/>
          </w:tcPr>
          <w:p w:rsidR="002A6650" w:rsidRPr="00BD270A" w:rsidRDefault="002A6650" w:rsidP="002A6650">
            <w:pPr>
              <w:pStyle w:val="Tabele"/>
              <w:rPr>
                <w:sz w:val="20"/>
              </w:rPr>
            </w:pPr>
            <w:r w:rsidRPr="00BD270A">
              <w:rPr>
                <w:rFonts w:ascii="Times New Roman" w:hAnsi="Times New Roman"/>
                <w:sz w:val="20"/>
              </w:rPr>
              <w:t>€</w:t>
            </w:r>
          </w:p>
        </w:tc>
        <w:tc>
          <w:tcPr>
            <w:tcW w:w="1767" w:type="dxa"/>
          </w:tcPr>
          <w:p w:rsidR="002A6650" w:rsidRPr="00BD270A" w:rsidRDefault="002A6650" w:rsidP="002A6650">
            <w:pPr>
              <w:pStyle w:val="Tabele"/>
              <w:rPr>
                <w:sz w:val="20"/>
              </w:rPr>
            </w:pPr>
            <w:r w:rsidRPr="00BD270A">
              <w:rPr>
                <w:rFonts w:ascii="Times New Roman" w:hAnsi="Times New Roman"/>
                <w:sz w:val="20"/>
              </w:rPr>
              <w:t>€</w:t>
            </w:r>
          </w:p>
        </w:tc>
      </w:tr>
      <w:tr w:rsidR="002A6650" w:rsidRPr="00BD270A">
        <w:tc>
          <w:tcPr>
            <w:tcW w:w="1789" w:type="dxa"/>
          </w:tcPr>
          <w:p w:rsidR="002A6650" w:rsidRPr="00BD270A" w:rsidRDefault="002A6650" w:rsidP="002A6650">
            <w:pPr>
              <w:pStyle w:val="Tabele"/>
              <w:rPr>
                <w:sz w:val="20"/>
              </w:rPr>
            </w:pPr>
            <w:r w:rsidRPr="00BD270A">
              <w:rPr>
                <w:sz w:val="20"/>
              </w:rPr>
              <w:t xml:space="preserve">Stafi </w:t>
            </w:r>
          </w:p>
        </w:tc>
        <w:tc>
          <w:tcPr>
            <w:tcW w:w="1766" w:type="dxa"/>
          </w:tcPr>
          <w:p w:rsidR="002A6650" w:rsidRPr="00BD270A" w:rsidRDefault="002A6650" w:rsidP="002A6650">
            <w:pPr>
              <w:pStyle w:val="Tabele"/>
              <w:rPr>
                <w:sz w:val="20"/>
              </w:rPr>
            </w:pPr>
            <w:r w:rsidRPr="00BD270A">
              <w:rPr>
                <w:sz w:val="20"/>
              </w:rPr>
              <w:t>muaj</w:t>
            </w:r>
          </w:p>
        </w:tc>
        <w:tc>
          <w:tcPr>
            <w:tcW w:w="1767" w:type="dxa"/>
          </w:tcPr>
          <w:p w:rsidR="002A6650" w:rsidRPr="00BD270A" w:rsidRDefault="002A6650" w:rsidP="002A6650">
            <w:pPr>
              <w:pStyle w:val="Tabele"/>
              <w:rPr>
                <w:sz w:val="20"/>
              </w:rPr>
            </w:pPr>
            <w:r w:rsidRPr="00BD270A">
              <w:rPr>
                <w:sz w:val="20"/>
              </w:rPr>
              <w:t>20,5</w:t>
            </w:r>
          </w:p>
        </w:tc>
        <w:tc>
          <w:tcPr>
            <w:tcW w:w="1767" w:type="dxa"/>
          </w:tcPr>
          <w:p w:rsidR="002A6650" w:rsidRPr="00BD270A" w:rsidRDefault="002A6650" w:rsidP="002A6650">
            <w:pPr>
              <w:pStyle w:val="Tabele"/>
              <w:rPr>
                <w:sz w:val="20"/>
              </w:rPr>
            </w:pPr>
            <w:r w:rsidRPr="00BD270A">
              <w:rPr>
                <w:sz w:val="20"/>
              </w:rPr>
              <w:t>14.900,00</w:t>
            </w:r>
          </w:p>
        </w:tc>
        <w:tc>
          <w:tcPr>
            <w:tcW w:w="1767" w:type="dxa"/>
          </w:tcPr>
          <w:p w:rsidR="002A6650" w:rsidRPr="00BD270A" w:rsidRDefault="002A6650" w:rsidP="002A6650">
            <w:pPr>
              <w:pStyle w:val="Tabele"/>
              <w:rPr>
                <w:sz w:val="20"/>
              </w:rPr>
            </w:pPr>
            <w:r w:rsidRPr="00BD270A">
              <w:rPr>
                <w:sz w:val="20"/>
              </w:rPr>
              <w:t>305,450</w:t>
            </w:r>
          </w:p>
        </w:tc>
      </w:tr>
      <w:tr w:rsidR="002A6650" w:rsidRPr="00BD270A">
        <w:tc>
          <w:tcPr>
            <w:tcW w:w="1789" w:type="dxa"/>
          </w:tcPr>
          <w:p w:rsidR="002A6650" w:rsidRPr="00BD270A" w:rsidRDefault="002A6650" w:rsidP="002A6650">
            <w:pPr>
              <w:pStyle w:val="Tabele"/>
              <w:rPr>
                <w:sz w:val="20"/>
              </w:rPr>
            </w:pPr>
            <w:r w:rsidRPr="00BD270A">
              <w:rPr>
                <w:sz w:val="20"/>
              </w:rPr>
              <w:t>Dieta ditore</w:t>
            </w:r>
          </w:p>
        </w:tc>
        <w:tc>
          <w:tcPr>
            <w:tcW w:w="1766" w:type="dxa"/>
          </w:tcPr>
          <w:p w:rsidR="002A6650" w:rsidRPr="00BD270A" w:rsidRDefault="002A6650" w:rsidP="002A6650">
            <w:pPr>
              <w:pStyle w:val="Tabele"/>
              <w:rPr>
                <w:sz w:val="20"/>
              </w:rPr>
            </w:pPr>
            <w:r w:rsidRPr="00BD270A">
              <w:rPr>
                <w:sz w:val="20"/>
              </w:rPr>
              <w:t>muaj</w:t>
            </w:r>
          </w:p>
        </w:tc>
        <w:tc>
          <w:tcPr>
            <w:tcW w:w="1767" w:type="dxa"/>
          </w:tcPr>
          <w:p w:rsidR="002A6650" w:rsidRPr="00BD270A" w:rsidRDefault="002A6650" w:rsidP="002A6650">
            <w:pPr>
              <w:pStyle w:val="Tabele"/>
              <w:rPr>
                <w:sz w:val="20"/>
              </w:rPr>
            </w:pPr>
            <w:r w:rsidRPr="00BD270A">
              <w:rPr>
                <w:sz w:val="20"/>
              </w:rPr>
              <w:t>20,5</w:t>
            </w:r>
          </w:p>
        </w:tc>
        <w:tc>
          <w:tcPr>
            <w:tcW w:w="1767" w:type="dxa"/>
          </w:tcPr>
          <w:p w:rsidR="002A6650" w:rsidRPr="00BD270A" w:rsidRDefault="002A6650" w:rsidP="002A6650">
            <w:pPr>
              <w:pStyle w:val="Tabele"/>
              <w:rPr>
                <w:sz w:val="20"/>
              </w:rPr>
            </w:pPr>
            <w:r w:rsidRPr="00BD270A">
              <w:rPr>
                <w:sz w:val="20"/>
              </w:rPr>
              <w:t>780,00</w:t>
            </w:r>
          </w:p>
        </w:tc>
        <w:tc>
          <w:tcPr>
            <w:tcW w:w="1767" w:type="dxa"/>
          </w:tcPr>
          <w:p w:rsidR="002A6650" w:rsidRPr="00BD270A" w:rsidRDefault="002A6650" w:rsidP="002A6650">
            <w:pPr>
              <w:pStyle w:val="Tabele"/>
              <w:rPr>
                <w:sz w:val="20"/>
              </w:rPr>
            </w:pPr>
            <w:r w:rsidRPr="00BD270A">
              <w:rPr>
                <w:sz w:val="20"/>
              </w:rPr>
              <w:t>15,990</w:t>
            </w:r>
          </w:p>
        </w:tc>
      </w:tr>
      <w:tr w:rsidR="002A6650" w:rsidRPr="00BD270A">
        <w:tc>
          <w:tcPr>
            <w:tcW w:w="1789" w:type="dxa"/>
          </w:tcPr>
          <w:p w:rsidR="002A6650" w:rsidRPr="00BD270A" w:rsidRDefault="002A6650" w:rsidP="002A6650">
            <w:pPr>
              <w:pStyle w:val="Tabele"/>
              <w:rPr>
                <w:sz w:val="20"/>
              </w:rPr>
            </w:pPr>
            <w:r w:rsidRPr="00BD270A">
              <w:rPr>
                <w:sz w:val="20"/>
              </w:rPr>
              <w:t>Banesa</w:t>
            </w:r>
          </w:p>
        </w:tc>
        <w:tc>
          <w:tcPr>
            <w:tcW w:w="1766" w:type="dxa"/>
          </w:tcPr>
          <w:p w:rsidR="002A6650" w:rsidRPr="00BD270A" w:rsidRDefault="002A6650" w:rsidP="002A6650">
            <w:pPr>
              <w:pStyle w:val="Tabele"/>
              <w:rPr>
                <w:sz w:val="20"/>
              </w:rPr>
            </w:pPr>
            <w:r w:rsidRPr="00BD270A">
              <w:rPr>
                <w:sz w:val="20"/>
              </w:rPr>
              <w:t>muaj</w:t>
            </w:r>
          </w:p>
        </w:tc>
        <w:tc>
          <w:tcPr>
            <w:tcW w:w="1767" w:type="dxa"/>
          </w:tcPr>
          <w:p w:rsidR="002A6650" w:rsidRPr="00BD270A" w:rsidRDefault="002A6650" w:rsidP="002A6650">
            <w:pPr>
              <w:pStyle w:val="Tabele"/>
              <w:rPr>
                <w:sz w:val="20"/>
              </w:rPr>
            </w:pPr>
            <w:r w:rsidRPr="00BD270A">
              <w:rPr>
                <w:sz w:val="20"/>
              </w:rPr>
              <w:t>24</w:t>
            </w:r>
          </w:p>
        </w:tc>
        <w:tc>
          <w:tcPr>
            <w:tcW w:w="1767" w:type="dxa"/>
          </w:tcPr>
          <w:p w:rsidR="002A6650" w:rsidRPr="00BD270A" w:rsidRDefault="002A6650" w:rsidP="002A6650">
            <w:pPr>
              <w:pStyle w:val="Tabele"/>
              <w:rPr>
                <w:sz w:val="20"/>
              </w:rPr>
            </w:pPr>
            <w:r w:rsidRPr="00BD270A">
              <w:rPr>
                <w:sz w:val="20"/>
              </w:rPr>
              <w:t>600,00</w:t>
            </w:r>
          </w:p>
        </w:tc>
        <w:tc>
          <w:tcPr>
            <w:tcW w:w="1767" w:type="dxa"/>
          </w:tcPr>
          <w:p w:rsidR="002A6650" w:rsidRPr="00BD270A" w:rsidRDefault="002A6650" w:rsidP="002A6650">
            <w:pPr>
              <w:pStyle w:val="Tabele"/>
              <w:rPr>
                <w:sz w:val="20"/>
              </w:rPr>
            </w:pPr>
            <w:r w:rsidRPr="00BD270A">
              <w:rPr>
                <w:sz w:val="20"/>
              </w:rPr>
              <w:t>14.400</w:t>
            </w:r>
          </w:p>
        </w:tc>
      </w:tr>
      <w:tr w:rsidR="002A6650" w:rsidRPr="00BD270A">
        <w:tc>
          <w:tcPr>
            <w:tcW w:w="1789" w:type="dxa"/>
          </w:tcPr>
          <w:p w:rsidR="002A6650" w:rsidRPr="00BD270A" w:rsidRDefault="002A6650" w:rsidP="002A6650">
            <w:pPr>
              <w:pStyle w:val="Tabele"/>
              <w:rPr>
                <w:sz w:val="20"/>
              </w:rPr>
            </w:pPr>
            <w:r w:rsidRPr="00BD270A">
              <w:rPr>
                <w:sz w:val="20"/>
              </w:rPr>
              <w:t>Udhëtime ndërkombëtare</w:t>
            </w:r>
          </w:p>
        </w:tc>
        <w:tc>
          <w:tcPr>
            <w:tcW w:w="1766" w:type="dxa"/>
          </w:tcPr>
          <w:p w:rsidR="002A6650" w:rsidRPr="00BD270A" w:rsidRDefault="002A6650" w:rsidP="002A6650">
            <w:pPr>
              <w:pStyle w:val="Tabele"/>
              <w:rPr>
                <w:sz w:val="20"/>
              </w:rPr>
            </w:pPr>
            <w:r w:rsidRPr="00BD270A">
              <w:rPr>
                <w:sz w:val="20"/>
              </w:rPr>
              <w:t>Nr.</w:t>
            </w:r>
          </w:p>
        </w:tc>
        <w:tc>
          <w:tcPr>
            <w:tcW w:w="1767" w:type="dxa"/>
          </w:tcPr>
          <w:p w:rsidR="002A6650" w:rsidRPr="00BD270A" w:rsidRDefault="002A6650" w:rsidP="002A6650">
            <w:pPr>
              <w:pStyle w:val="Tabele"/>
              <w:rPr>
                <w:sz w:val="20"/>
              </w:rPr>
            </w:pPr>
            <w:r w:rsidRPr="00BD270A">
              <w:rPr>
                <w:sz w:val="20"/>
              </w:rPr>
              <w:t>10</w:t>
            </w:r>
          </w:p>
        </w:tc>
        <w:tc>
          <w:tcPr>
            <w:tcW w:w="1767" w:type="dxa"/>
          </w:tcPr>
          <w:p w:rsidR="002A6650" w:rsidRPr="00BD270A" w:rsidRDefault="002A6650" w:rsidP="002A6650">
            <w:pPr>
              <w:pStyle w:val="Tabele"/>
              <w:rPr>
                <w:sz w:val="20"/>
              </w:rPr>
            </w:pPr>
            <w:r w:rsidRPr="00BD270A">
              <w:rPr>
                <w:sz w:val="20"/>
              </w:rPr>
              <w:t>700,00</w:t>
            </w:r>
          </w:p>
        </w:tc>
        <w:tc>
          <w:tcPr>
            <w:tcW w:w="1767" w:type="dxa"/>
          </w:tcPr>
          <w:p w:rsidR="002A6650" w:rsidRPr="00BD270A" w:rsidRDefault="002A6650" w:rsidP="002A6650">
            <w:pPr>
              <w:pStyle w:val="Tabele"/>
              <w:rPr>
                <w:sz w:val="20"/>
              </w:rPr>
            </w:pPr>
            <w:r w:rsidRPr="00BD270A">
              <w:rPr>
                <w:sz w:val="20"/>
              </w:rPr>
              <w:t>7,000</w:t>
            </w:r>
          </w:p>
        </w:tc>
      </w:tr>
      <w:tr w:rsidR="002A6650" w:rsidRPr="00BD270A">
        <w:tc>
          <w:tcPr>
            <w:tcW w:w="1789" w:type="dxa"/>
          </w:tcPr>
          <w:p w:rsidR="002A6650" w:rsidRPr="00BD270A" w:rsidRDefault="002A6650" w:rsidP="002A6650">
            <w:pPr>
              <w:pStyle w:val="Tabele"/>
              <w:rPr>
                <w:b/>
                <w:sz w:val="20"/>
              </w:rPr>
            </w:pPr>
            <w:r w:rsidRPr="00BD270A">
              <w:rPr>
                <w:b/>
                <w:sz w:val="20"/>
              </w:rPr>
              <w:t>Totali</w:t>
            </w:r>
          </w:p>
        </w:tc>
        <w:tc>
          <w:tcPr>
            <w:tcW w:w="1766" w:type="dxa"/>
          </w:tcPr>
          <w:p w:rsidR="002A6650" w:rsidRPr="00BD270A" w:rsidRDefault="002A6650" w:rsidP="002A6650">
            <w:pPr>
              <w:pStyle w:val="Tabele"/>
              <w:rPr>
                <w:b/>
                <w:sz w:val="20"/>
              </w:rPr>
            </w:pPr>
          </w:p>
        </w:tc>
        <w:tc>
          <w:tcPr>
            <w:tcW w:w="1767" w:type="dxa"/>
          </w:tcPr>
          <w:p w:rsidR="002A6650" w:rsidRPr="00BD270A" w:rsidRDefault="002A6650" w:rsidP="002A6650">
            <w:pPr>
              <w:pStyle w:val="Tabele"/>
              <w:rPr>
                <w:b/>
                <w:sz w:val="20"/>
              </w:rPr>
            </w:pPr>
          </w:p>
        </w:tc>
        <w:tc>
          <w:tcPr>
            <w:tcW w:w="1767" w:type="dxa"/>
          </w:tcPr>
          <w:p w:rsidR="002A6650" w:rsidRPr="00BD270A" w:rsidRDefault="002A6650" w:rsidP="002A6650">
            <w:pPr>
              <w:pStyle w:val="Tabele"/>
              <w:rPr>
                <w:b/>
                <w:sz w:val="20"/>
              </w:rPr>
            </w:pPr>
          </w:p>
        </w:tc>
        <w:tc>
          <w:tcPr>
            <w:tcW w:w="1767" w:type="dxa"/>
          </w:tcPr>
          <w:p w:rsidR="002A6650" w:rsidRPr="00BD270A" w:rsidRDefault="002A6650" w:rsidP="002A6650">
            <w:pPr>
              <w:pStyle w:val="Tabele"/>
              <w:rPr>
                <w:b/>
                <w:sz w:val="20"/>
              </w:rPr>
            </w:pPr>
            <w:r w:rsidRPr="00BD270A">
              <w:rPr>
                <w:b/>
                <w:sz w:val="20"/>
              </w:rPr>
              <w:t>342,840</w:t>
            </w:r>
          </w:p>
        </w:tc>
      </w:tr>
    </w:tbl>
    <w:p w:rsidR="002A6650" w:rsidRPr="008E4021" w:rsidRDefault="002A6650" w:rsidP="002A6650">
      <w:pPr>
        <w:pStyle w:val="Paragrafi"/>
        <w:rPr>
          <w:sz w:val="12"/>
          <w:szCs w:val="21"/>
        </w:rPr>
      </w:pPr>
    </w:p>
    <w:p w:rsidR="002A6650" w:rsidRPr="008F1376" w:rsidRDefault="00FD3351" w:rsidP="002A6650">
      <w:pPr>
        <w:pStyle w:val="Paragrafi"/>
        <w:rPr>
          <w:sz w:val="21"/>
          <w:szCs w:val="21"/>
        </w:rPr>
      </w:pPr>
      <w:r>
        <w:rPr>
          <w:sz w:val="21"/>
          <w:szCs w:val="21"/>
        </w:rPr>
        <w:t>4. Bihet da</w:t>
      </w:r>
      <w:r w:rsidR="002A6650" w:rsidRPr="008F1376">
        <w:rPr>
          <w:sz w:val="21"/>
          <w:szCs w:val="21"/>
        </w:rPr>
        <w:t>kord reciprokisht nga dhe nëpërmjet palëve se shtesa e përmendur më lart nuk ka efekt material në Marrëveshjen origjinale të menaxhimit  dhe nuk përbën një ndryshim në përgjegjësitë dhe detyrat e kontraktorit menaxhues.</w:t>
      </w:r>
    </w:p>
    <w:p w:rsidR="002A6650" w:rsidRPr="008F1376" w:rsidRDefault="002A6650" w:rsidP="002A6650">
      <w:pPr>
        <w:pStyle w:val="Paragrafi"/>
        <w:rPr>
          <w:sz w:val="21"/>
          <w:szCs w:val="21"/>
        </w:rPr>
      </w:pPr>
      <w:r w:rsidRPr="008F1376">
        <w:rPr>
          <w:sz w:val="21"/>
          <w:szCs w:val="21"/>
        </w:rPr>
        <w:t>Në dëshminë e tyre, përfaqësuesit e autorizuar të palëve, kanë nënshkruar këtë shtesë të Marrëveshjes së menaxhimit nr.2, më datë _________/________2005.</w:t>
      </w:r>
    </w:p>
    <w:p w:rsidR="002A6650" w:rsidRPr="008F1376" w:rsidRDefault="002A6650" w:rsidP="00C44C8E">
      <w:pPr>
        <w:pStyle w:val="Paragrafi"/>
        <w:ind w:firstLine="0"/>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Nr.580, datë 24.8.2005</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PËR LIRIM NGA DETYRA</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6 të ligjit nr.9000, datë 31.1.2003 “Për organizimin dhe funksionimin e Këshillit të Ministrave”, me propozimin e Kryeministrit, Këshilli i Ministrave</w:t>
      </w:r>
    </w:p>
    <w:p w:rsidR="004352F4" w:rsidRPr="008E4021" w:rsidRDefault="004352F4" w:rsidP="002A6650">
      <w:pPr>
        <w:pStyle w:val="Paragrafi"/>
        <w:rPr>
          <w:sz w:val="4"/>
          <w:szCs w:val="21"/>
          <w:lang w:val="it-IT"/>
        </w:rPr>
      </w:pPr>
    </w:p>
    <w:p w:rsidR="002A6650" w:rsidRPr="008F1376" w:rsidRDefault="002A6650" w:rsidP="002A6650">
      <w:pPr>
        <w:pStyle w:val="VENDOSI"/>
        <w:rPr>
          <w:sz w:val="21"/>
          <w:szCs w:val="21"/>
        </w:rPr>
      </w:pPr>
      <w:r w:rsidRPr="008F1376">
        <w:rPr>
          <w:sz w:val="21"/>
          <w:szCs w:val="21"/>
        </w:rPr>
        <w:t>VENDOSI:</w:t>
      </w:r>
    </w:p>
    <w:p w:rsidR="002A6650" w:rsidRPr="00BD270A" w:rsidRDefault="002A6650" w:rsidP="002A6650">
      <w:pPr>
        <w:pStyle w:val="Paragrafi"/>
        <w:rPr>
          <w:sz w:val="10"/>
          <w:szCs w:val="21"/>
          <w:lang w:val="it-IT"/>
        </w:rPr>
      </w:pPr>
    </w:p>
    <w:p w:rsidR="002A6650" w:rsidRPr="008F1376" w:rsidRDefault="002A6650" w:rsidP="002A6650">
      <w:pPr>
        <w:pStyle w:val="Paragrafi"/>
        <w:rPr>
          <w:sz w:val="21"/>
          <w:szCs w:val="21"/>
          <w:lang w:val="it-IT"/>
        </w:rPr>
      </w:pPr>
      <w:r w:rsidRPr="008F1376">
        <w:rPr>
          <w:sz w:val="21"/>
          <w:szCs w:val="21"/>
          <w:lang w:val="it-IT"/>
        </w:rPr>
        <w:t>Zoti Ymer Tola, zëvendësministër i Bujqësisë dhe i Ushqimit, lirohet nga kjo detyrë.</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Fatos Nano </w:t>
      </w:r>
    </w:p>
    <w:p w:rsidR="008E22A1" w:rsidRDefault="008E22A1" w:rsidP="002A6650">
      <w:pPr>
        <w:pStyle w:val="Akti"/>
        <w:rPr>
          <w:sz w:val="21"/>
          <w:szCs w:val="21"/>
        </w:rPr>
      </w:pPr>
    </w:p>
    <w:p w:rsidR="008E22A1" w:rsidRDefault="008E22A1"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Nr.581, datë 24.8.2005</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PËR LIRIM NGA DETYRA TË PREFEKTIT TË QARKUT TË DIBRËS</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4 të ligjit nr.8927, datë 25.7.2002 “Për prefektin”, me propozimin e Kryeministrit, Këshilli i Ministrave</w:t>
      </w:r>
    </w:p>
    <w:p w:rsidR="002A6650" w:rsidRPr="00C44C8E" w:rsidRDefault="002A6650" w:rsidP="002A6650">
      <w:pPr>
        <w:pStyle w:val="Paragrafi"/>
        <w:rPr>
          <w:sz w:val="14"/>
          <w:szCs w:val="21"/>
          <w:lang w:val="it-IT"/>
        </w:rPr>
      </w:pPr>
    </w:p>
    <w:p w:rsidR="002A6650" w:rsidRPr="008F1376" w:rsidRDefault="002A6650" w:rsidP="002A6650">
      <w:pPr>
        <w:pStyle w:val="VENDOSI"/>
        <w:rPr>
          <w:sz w:val="21"/>
          <w:szCs w:val="21"/>
        </w:rPr>
      </w:pPr>
      <w:r w:rsidRPr="008F1376">
        <w:rPr>
          <w:sz w:val="21"/>
          <w:szCs w:val="21"/>
        </w:rPr>
        <w:t>VENDOSI:</w:t>
      </w:r>
    </w:p>
    <w:p w:rsidR="002A6650" w:rsidRPr="00C44C8E" w:rsidRDefault="002A6650" w:rsidP="002A6650">
      <w:pPr>
        <w:pStyle w:val="Paragrafi"/>
        <w:rPr>
          <w:sz w:val="10"/>
          <w:szCs w:val="21"/>
          <w:lang w:val="it-IT"/>
        </w:rPr>
      </w:pPr>
    </w:p>
    <w:p w:rsidR="002A6650" w:rsidRPr="008F1376" w:rsidRDefault="002A6650" w:rsidP="002A6650">
      <w:pPr>
        <w:pStyle w:val="Paragrafi"/>
        <w:rPr>
          <w:sz w:val="21"/>
          <w:szCs w:val="21"/>
          <w:lang w:val="it-IT"/>
        </w:rPr>
      </w:pPr>
      <w:r w:rsidRPr="008F1376">
        <w:rPr>
          <w:sz w:val="21"/>
          <w:szCs w:val="21"/>
          <w:lang w:val="it-IT"/>
        </w:rPr>
        <w:t>Zoti Petrit Gjoni, prefekt i qarkut të Dibrës, lirohet nga kjo detyrë.</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Paragrafi"/>
        <w:rPr>
          <w:sz w:val="21"/>
          <w:szCs w:val="21"/>
          <w:lang w:val="it-IT"/>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Fatos Nano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Nr.583, datë 12.9.2005</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PËR LIRIM NGA DETYRA TË ZËVeNDËSMINISTRAVE</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2A6650" w:rsidRPr="008F1376" w:rsidRDefault="002A6650" w:rsidP="002A6650">
      <w:pPr>
        <w:pStyle w:val="Paragrafi"/>
        <w:rPr>
          <w:sz w:val="21"/>
          <w:szCs w:val="21"/>
          <w:lang w:val="it-IT"/>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Lirimin nga detyra të zëvendësministrave, si më poshtë vijon:</w:t>
      </w:r>
    </w:p>
    <w:p w:rsidR="002A6650" w:rsidRPr="008F1376" w:rsidRDefault="002A6650" w:rsidP="002A6650">
      <w:pPr>
        <w:pStyle w:val="Paragrafi"/>
        <w:rPr>
          <w:sz w:val="21"/>
          <w:szCs w:val="21"/>
          <w:lang w:val="it-IT"/>
        </w:rPr>
      </w:pPr>
      <w:r w:rsidRPr="008F1376">
        <w:rPr>
          <w:sz w:val="21"/>
          <w:szCs w:val="21"/>
          <w:lang w:val="it-IT"/>
        </w:rPr>
        <w:t>Z. Arben Ahmetaj, zëvendësministër i Integrimit Europian;</w:t>
      </w:r>
    </w:p>
    <w:p w:rsidR="002A6650" w:rsidRPr="008F1376" w:rsidRDefault="002A6650" w:rsidP="002A6650">
      <w:pPr>
        <w:pStyle w:val="Paragrafi"/>
        <w:rPr>
          <w:sz w:val="21"/>
          <w:szCs w:val="21"/>
          <w:lang w:val="it-IT"/>
        </w:rPr>
      </w:pPr>
      <w:r w:rsidRPr="008F1376">
        <w:rPr>
          <w:sz w:val="21"/>
          <w:szCs w:val="21"/>
          <w:lang w:val="it-IT"/>
        </w:rPr>
        <w:t>Z. Luan Hajdaraga, zëvendësministër i Punëve të Jashtme;</w:t>
      </w:r>
    </w:p>
    <w:p w:rsidR="002A6650" w:rsidRPr="008F1376" w:rsidRDefault="002A6650" w:rsidP="002A6650">
      <w:pPr>
        <w:pStyle w:val="Paragrafi"/>
        <w:rPr>
          <w:sz w:val="21"/>
          <w:szCs w:val="21"/>
          <w:lang w:val="it-IT"/>
        </w:rPr>
      </w:pPr>
      <w:r w:rsidRPr="008F1376">
        <w:rPr>
          <w:sz w:val="21"/>
          <w:szCs w:val="21"/>
          <w:lang w:val="it-IT"/>
        </w:rPr>
        <w:t>Z. Arben Isaraj, zëvendësministër i Rendit Publik;</w:t>
      </w:r>
    </w:p>
    <w:p w:rsidR="002A6650" w:rsidRPr="008F1376" w:rsidRDefault="002A6650" w:rsidP="002A6650">
      <w:pPr>
        <w:pStyle w:val="Paragrafi"/>
        <w:rPr>
          <w:sz w:val="21"/>
          <w:szCs w:val="21"/>
          <w:lang w:val="it-IT"/>
        </w:rPr>
      </w:pPr>
      <w:r w:rsidRPr="008F1376">
        <w:rPr>
          <w:sz w:val="21"/>
          <w:szCs w:val="21"/>
          <w:lang w:val="it-IT"/>
        </w:rPr>
        <w:t>Z. Dritan Shano, zëvendësministër i Financave;</w:t>
      </w:r>
    </w:p>
    <w:p w:rsidR="002A6650" w:rsidRPr="008F1376" w:rsidRDefault="002A6650" w:rsidP="002A6650">
      <w:pPr>
        <w:pStyle w:val="Paragrafi"/>
        <w:rPr>
          <w:sz w:val="21"/>
          <w:szCs w:val="21"/>
          <w:lang w:val="it-IT"/>
        </w:rPr>
      </w:pPr>
      <w:r w:rsidRPr="008F1376">
        <w:rPr>
          <w:sz w:val="21"/>
          <w:szCs w:val="21"/>
          <w:lang w:val="it-IT"/>
        </w:rPr>
        <w:t>Zj. Adriana Berberi, zëvendësministre e Financave;</w:t>
      </w:r>
    </w:p>
    <w:p w:rsidR="002A6650" w:rsidRPr="008F1376" w:rsidRDefault="002A6650" w:rsidP="002A6650">
      <w:pPr>
        <w:pStyle w:val="Paragrafi"/>
        <w:rPr>
          <w:sz w:val="21"/>
          <w:szCs w:val="21"/>
        </w:rPr>
      </w:pPr>
      <w:r w:rsidRPr="008F1376">
        <w:rPr>
          <w:sz w:val="21"/>
          <w:szCs w:val="21"/>
        </w:rPr>
        <w:t>Z. Sadedin Stankaj, zëvendësministër i Mbrojtjes;</w:t>
      </w:r>
    </w:p>
    <w:p w:rsidR="002A6650" w:rsidRPr="008F1376" w:rsidRDefault="002A6650" w:rsidP="002A6650">
      <w:pPr>
        <w:pStyle w:val="Paragrafi"/>
        <w:rPr>
          <w:sz w:val="21"/>
          <w:szCs w:val="21"/>
        </w:rPr>
      </w:pPr>
      <w:r w:rsidRPr="008F1376">
        <w:rPr>
          <w:sz w:val="21"/>
          <w:szCs w:val="21"/>
        </w:rPr>
        <w:t>Z. Besnik Baraj, zëvendësministër i Mbrojtjes;</w:t>
      </w:r>
    </w:p>
    <w:p w:rsidR="002A6650" w:rsidRPr="008F1376" w:rsidRDefault="002A6650" w:rsidP="002A6650">
      <w:pPr>
        <w:pStyle w:val="Paragrafi"/>
        <w:rPr>
          <w:sz w:val="21"/>
          <w:szCs w:val="21"/>
        </w:rPr>
      </w:pPr>
      <w:r w:rsidRPr="008F1376">
        <w:rPr>
          <w:sz w:val="21"/>
          <w:szCs w:val="21"/>
        </w:rPr>
        <w:t>Z. Luan Shahollari, zëvendësministër i Ekonomisë;</w:t>
      </w:r>
    </w:p>
    <w:p w:rsidR="002A6650" w:rsidRPr="008F1376" w:rsidRDefault="002A6650" w:rsidP="002A6650">
      <w:pPr>
        <w:pStyle w:val="Paragrafi"/>
        <w:rPr>
          <w:sz w:val="21"/>
          <w:szCs w:val="21"/>
          <w:lang w:val="it-IT"/>
        </w:rPr>
      </w:pPr>
      <w:r w:rsidRPr="008F1376">
        <w:rPr>
          <w:sz w:val="21"/>
          <w:szCs w:val="21"/>
          <w:lang w:val="it-IT"/>
        </w:rPr>
        <w:t>Z. Ardian Petollari, zëvendësministër i Ekonomisë;</w:t>
      </w:r>
    </w:p>
    <w:p w:rsidR="002A6650" w:rsidRPr="008F1376" w:rsidRDefault="002A6650" w:rsidP="002A6650">
      <w:pPr>
        <w:pStyle w:val="Paragrafi"/>
        <w:rPr>
          <w:sz w:val="21"/>
          <w:szCs w:val="21"/>
          <w:lang w:val="it-IT"/>
        </w:rPr>
      </w:pPr>
      <w:r w:rsidRPr="008F1376">
        <w:rPr>
          <w:sz w:val="21"/>
          <w:szCs w:val="21"/>
          <w:lang w:val="it-IT"/>
        </w:rPr>
        <w:t>Z. Përparim Sanxhaku, zëvendësministër i Drejtësisë;</w:t>
      </w:r>
    </w:p>
    <w:p w:rsidR="002A6650" w:rsidRPr="008F1376" w:rsidRDefault="002A6650" w:rsidP="002A6650">
      <w:pPr>
        <w:pStyle w:val="Paragrafi"/>
        <w:rPr>
          <w:sz w:val="21"/>
          <w:szCs w:val="21"/>
          <w:lang w:val="it-IT"/>
        </w:rPr>
      </w:pPr>
      <w:r w:rsidRPr="008F1376">
        <w:rPr>
          <w:sz w:val="21"/>
          <w:szCs w:val="21"/>
          <w:lang w:val="it-IT"/>
        </w:rPr>
        <w:t>Z. Anastas Duro, zëvendësministër i Drejtësisë;</w:t>
      </w:r>
    </w:p>
    <w:p w:rsidR="002A6650" w:rsidRPr="008F1376" w:rsidRDefault="002A6650" w:rsidP="002A6650">
      <w:pPr>
        <w:pStyle w:val="Paragrafi"/>
        <w:rPr>
          <w:sz w:val="21"/>
          <w:szCs w:val="21"/>
          <w:lang w:val="it-IT"/>
        </w:rPr>
      </w:pPr>
      <w:r w:rsidRPr="008F1376">
        <w:rPr>
          <w:sz w:val="21"/>
          <w:szCs w:val="21"/>
          <w:lang w:val="it-IT"/>
        </w:rPr>
        <w:t>Z. Pajtim Bello, zëvendësministër i Industrisë dhe i Energjetikës;</w:t>
      </w:r>
    </w:p>
    <w:p w:rsidR="002A6650" w:rsidRPr="008F1376" w:rsidRDefault="002A6650" w:rsidP="002A6650">
      <w:pPr>
        <w:pStyle w:val="Paragrafi"/>
        <w:rPr>
          <w:sz w:val="21"/>
          <w:szCs w:val="21"/>
          <w:lang w:val="it-IT"/>
        </w:rPr>
      </w:pPr>
      <w:r w:rsidRPr="008F1376">
        <w:rPr>
          <w:sz w:val="21"/>
          <w:szCs w:val="21"/>
          <w:lang w:val="it-IT"/>
        </w:rPr>
        <w:t>Z. Gjergj Liqejza, zëvendësministër i Industrisë dhe i Energjetikës;</w:t>
      </w:r>
    </w:p>
    <w:p w:rsidR="002A6650" w:rsidRPr="008F1376" w:rsidRDefault="002A6650" w:rsidP="002A6650">
      <w:pPr>
        <w:pStyle w:val="Paragrafi"/>
        <w:rPr>
          <w:sz w:val="21"/>
          <w:szCs w:val="21"/>
          <w:lang w:val="it-IT"/>
        </w:rPr>
      </w:pPr>
      <w:r w:rsidRPr="008F1376">
        <w:rPr>
          <w:sz w:val="21"/>
          <w:szCs w:val="21"/>
          <w:lang w:val="it-IT"/>
        </w:rPr>
        <w:t>Z. Arben Demeti, zëvendësministër i Rregullimit të Territorit dhe i Turizmit;</w:t>
      </w:r>
    </w:p>
    <w:p w:rsidR="002A6650" w:rsidRPr="008F1376" w:rsidRDefault="002A6650" w:rsidP="002A6650">
      <w:pPr>
        <w:pStyle w:val="Paragrafi"/>
        <w:rPr>
          <w:sz w:val="21"/>
          <w:szCs w:val="21"/>
          <w:lang w:val="it-IT"/>
        </w:rPr>
      </w:pPr>
      <w:r w:rsidRPr="008F1376">
        <w:rPr>
          <w:sz w:val="21"/>
          <w:szCs w:val="21"/>
          <w:lang w:val="it-IT"/>
        </w:rPr>
        <w:t>Z. Artan Lame, zëvendësministër i  Rregullimit të Territorit dhe i Turizmit;</w:t>
      </w:r>
    </w:p>
    <w:p w:rsidR="002A6650" w:rsidRPr="008F1376" w:rsidRDefault="002A6650" w:rsidP="002A6650">
      <w:pPr>
        <w:pStyle w:val="Paragrafi"/>
        <w:rPr>
          <w:sz w:val="21"/>
          <w:szCs w:val="21"/>
          <w:lang w:val="it-IT"/>
        </w:rPr>
      </w:pPr>
      <w:r w:rsidRPr="008F1376">
        <w:rPr>
          <w:sz w:val="21"/>
          <w:szCs w:val="21"/>
          <w:lang w:val="it-IT"/>
        </w:rPr>
        <w:t>Z. Dhimitraq Rafti, zëvendësministër i Transportit dhe i Telekomunikacionit;</w:t>
      </w:r>
    </w:p>
    <w:p w:rsidR="002A6650" w:rsidRPr="008F1376" w:rsidRDefault="002A6650" w:rsidP="002A6650">
      <w:pPr>
        <w:pStyle w:val="Paragrafi"/>
        <w:rPr>
          <w:sz w:val="21"/>
          <w:szCs w:val="21"/>
          <w:lang w:val="it-IT"/>
        </w:rPr>
      </w:pPr>
      <w:r w:rsidRPr="008F1376">
        <w:rPr>
          <w:sz w:val="21"/>
          <w:szCs w:val="21"/>
          <w:lang w:val="it-IT"/>
        </w:rPr>
        <w:t>Z. Proletar Roshi, zëvendësministër i Transportit dhe i Telekomunikacionit;</w:t>
      </w:r>
    </w:p>
    <w:p w:rsidR="002A6650" w:rsidRPr="008F1376" w:rsidRDefault="002A6650" w:rsidP="002A6650">
      <w:pPr>
        <w:pStyle w:val="Paragrafi"/>
        <w:rPr>
          <w:sz w:val="21"/>
          <w:szCs w:val="21"/>
          <w:lang w:val="it-IT"/>
        </w:rPr>
      </w:pPr>
      <w:r w:rsidRPr="008F1376">
        <w:rPr>
          <w:sz w:val="21"/>
          <w:szCs w:val="21"/>
          <w:lang w:val="it-IT"/>
        </w:rPr>
        <w:t>Z. Petraq Simo, zëvendësministër i Arsimit dhe i Shkencës;</w:t>
      </w:r>
    </w:p>
    <w:p w:rsidR="002A6650" w:rsidRPr="008F1376" w:rsidRDefault="002A6650" w:rsidP="002A6650">
      <w:pPr>
        <w:pStyle w:val="Paragrafi"/>
        <w:rPr>
          <w:sz w:val="21"/>
          <w:szCs w:val="21"/>
        </w:rPr>
      </w:pPr>
      <w:r w:rsidRPr="008F1376">
        <w:rPr>
          <w:sz w:val="21"/>
          <w:szCs w:val="21"/>
        </w:rPr>
        <w:t>Z. Eduard Harshova, zëvendësministër i Shëndetësisë;</w:t>
      </w:r>
    </w:p>
    <w:p w:rsidR="002A6650" w:rsidRPr="008F1376" w:rsidRDefault="002A6650" w:rsidP="002A6650">
      <w:pPr>
        <w:pStyle w:val="Paragrafi"/>
        <w:rPr>
          <w:sz w:val="21"/>
          <w:szCs w:val="21"/>
          <w:lang w:val="it-IT"/>
        </w:rPr>
      </w:pPr>
      <w:r w:rsidRPr="008F1376">
        <w:rPr>
          <w:sz w:val="21"/>
          <w:szCs w:val="21"/>
          <w:lang w:val="it-IT"/>
        </w:rPr>
        <w:t>Zj, Saemira Pino, zëvendësministre e Shëndetësisë;</w:t>
      </w:r>
    </w:p>
    <w:p w:rsidR="002A6650" w:rsidRPr="008F1376" w:rsidRDefault="002A6650" w:rsidP="002A6650">
      <w:pPr>
        <w:pStyle w:val="Paragrafi"/>
        <w:rPr>
          <w:sz w:val="21"/>
          <w:szCs w:val="21"/>
          <w:lang w:val="it-IT"/>
        </w:rPr>
      </w:pPr>
      <w:r w:rsidRPr="008F1376">
        <w:rPr>
          <w:sz w:val="21"/>
          <w:szCs w:val="21"/>
          <w:lang w:val="it-IT"/>
        </w:rPr>
        <w:t>Z. Paqësor Zeneli, zëvendësministër i Pushtetit Vendor dhe i Decentralizimit;</w:t>
      </w:r>
    </w:p>
    <w:p w:rsidR="002A6650" w:rsidRPr="008F1376" w:rsidRDefault="002A6650" w:rsidP="002A6650">
      <w:pPr>
        <w:pStyle w:val="Paragrafi"/>
        <w:rPr>
          <w:sz w:val="21"/>
          <w:szCs w:val="21"/>
          <w:lang w:val="it-IT"/>
        </w:rPr>
      </w:pPr>
      <w:r w:rsidRPr="008F1376">
        <w:rPr>
          <w:sz w:val="21"/>
          <w:szCs w:val="21"/>
          <w:lang w:val="it-IT"/>
        </w:rPr>
        <w:t>Z. Natasha Paco, zëvendësministre e Pushtetit Vendor dhe i Decentralizimit;</w:t>
      </w:r>
    </w:p>
    <w:p w:rsidR="002A6650" w:rsidRPr="008F1376" w:rsidRDefault="002A6650" w:rsidP="002A6650">
      <w:pPr>
        <w:pStyle w:val="Paragrafi"/>
        <w:rPr>
          <w:sz w:val="21"/>
          <w:szCs w:val="21"/>
          <w:lang w:val="it-IT"/>
        </w:rPr>
      </w:pPr>
      <w:r w:rsidRPr="008F1376">
        <w:rPr>
          <w:sz w:val="21"/>
          <w:szCs w:val="21"/>
          <w:lang w:val="it-IT"/>
        </w:rPr>
        <w:t>Z. Ahmet Ceni, zëvendësministër i Punës dhe i Çështjeve Sociale;</w:t>
      </w:r>
    </w:p>
    <w:p w:rsidR="002A6650" w:rsidRPr="008F1376" w:rsidRDefault="002A6650" w:rsidP="002A6650">
      <w:pPr>
        <w:pStyle w:val="Paragrafi"/>
        <w:rPr>
          <w:sz w:val="21"/>
          <w:szCs w:val="21"/>
          <w:lang w:val="it-IT"/>
        </w:rPr>
      </w:pPr>
      <w:r w:rsidRPr="008F1376">
        <w:rPr>
          <w:sz w:val="21"/>
          <w:szCs w:val="21"/>
          <w:lang w:val="it-IT"/>
        </w:rPr>
        <w:t>Z. Thoma Miço, zëvendësministër i  Punës dhe i Çështjeve Sociale;</w:t>
      </w:r>
    </w:p>
    <w:p w:rsidR="002A6650" w:rsidRPr="008F1376" w:rsidRDefault="002A6650" w:rsidP="002A6650">
      <w:pPr>
        <w:pStyle w:val="Paragrafi"/>
        <w:rPr>
          <w:sz w:val="21"/>
          <w:szCs w:val="21"/>
          <w:lang w:val="it-IT"/>
        </w:rPr>
      </w:pPr>
      <w:r w:rsidRPr="008F1376">
        <w:rPr>
          <w:sz w:val="21"/>
          <w:szCs w:val="21"/>
          <w:lang w:val="it-IT"/>
        </w:rPr>
        <w:t>Zj. Vjollca Ibro, zëvendësministre e Bujqësisë dhe e Ushqimit;</w:t>
      </w:r>
    </w:p>
    <w:p w:rsidR="002A6650" w:rsidRPr="008F1376" w:rsidRDefault="002A6650" w:rsidP="002A6650">
      <w:pPr>
        <w:pStyle w:val="Paragrafi"/>
        <w:rPr>
          <w:sz w:val="21"/>
          <w:szCs w:val="21"/>
        </w:rPr>
      </w:pPr>
      <w:r w:rsidRPr="008F1376">
        <w:rPr>
          <w:sz w:val="21"/>
          <w:szCs w:val="21"/>
        </w:rPr>
        <w:t>Z. Edmond Dragoti, zëvendësministër i Kulturës, Rinisë dhe Sporteve;</w:t>
      </w:r>
    </w:p>
    <w:p w:rsidR="002A6650" w:rsidRPr="008F1376" w:rsidRDefault="002A6650" w:rsidP="002A6650">
      <w:pPr>
        <w:pStyle w:val="Paragrafi"/>
        <w:rPr>
          <w:sz w:val="21"/>
          <w:szCs w:val="21"/>
          <w:lang w:val="it-IT"/>
        </w:rPr>
      </w:pPr>
      <w:r w:rsidRPr="008F1376">
        <w:rPr>
          <w:sz w:val="21"/>
          <w:szCs w:val="21"/>
          <w:lang w:val="it-IT"/>
        </w:rPr>
        <w:t>Zj. Etleva Canaj, zëvendësministre e Mjedisit.</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4352F4" w:rsidRPr="008F1376" w:rsidRDefault="004352F4" w:rsidP="002A6650">
      <w:pPr>
        <w:pStyle w:val="Akti"/>
        <w:rPr>
          <w:sz w:val="21"/>
          <w:szCs w:val="21"/>
        </w:rPr>
      </w:pPr>
    </w:p>
    <w:p w:rsidR="004352F4" w:rsidRPr="008F1376" w:rsidRDefault="004352F4"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Nr.584, datë 12.9.2005</w:t>
      </w:r>
    </w:p>
    <w:p w:rsidR="002A6650" w:rsidRPr="00C44C8E" w:rsidRDefault="002A6650" w:rsidP="002A6650">
      <w:pPr>
        <w:pStyle w:val="Paragrafi"/>
        <w:rPr>
          <w:sz w:val="12"/>
          <w:szCs w:val="21"/>
          <w:lang w:val="it-IT"/>
        </w:rPr>
      </w:pPr>
    </w:p>
    <w:p w:rsidR="002A6650" w:rsidRPr="008F1376" w:rsidRDefault="002A6650" w:rsidP="002A6650">
      <w:pPr>
        <w:pStyle w:val="Titulli"/>
        <w:rPr>
          <w:sz w:val="21"/>
          <w:szCs w:val="21"/>
        </w:rPr>
      </w:pPr>
      <w:r w:rsidRPr="008F1376">
        <w:rPr>
          <w:sz w:val="21"/>
          <w:szCs w:val="21"/>
        </w:rPr>
        <w:t>PËR EMËRIM NË DETYRË</w:t>
      </w:r>
    </w:p>
    <w:p w:rsidR="002A6650" w:rsidRPr="00C44C8E"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2A6650" w:rsidRPr="00C44C8E" w:rsidRDefault="002A6650" w:rsidP="002A6650">
      <w:pPr>
        <w:pStyle w:val="Paragrafi"/>
        <w:rPr>
          <w:sz w:val="14"/>
          <w:szCs w:val="21"/>
          <w:lang w:val="it-IT"/>
        </w:rPr>
      </w:pPr>
    </w:p>
    <w:p w:rsidR="002A6650" w:rsidRPr="008F1376" w:rsidRDefault="002A6650" w:rsidP="002A6650">
      <w:pPr>
        <w:pStyle w:val="VENDOSI"/>
        <w:rPr>
          <w:sz w:val="21"/>
          <w:szCs w:val="21"/>
        </w:rPr>
      </w:pPr>
      <w:r w:rsidRPr="008F1376">
        <w:rPr>
          <w:sz w:val="21"/>
          <w:szCs w:val="21"/>
        </w:rPr>
        <w:t>VENDOSI:</w:t>
      </w:r>
    </w:p>
    <w:p w:rsidR="002A6650" w:rsidRPr="00C44C8E" w:rsidRDefault="002A6650" w:rsidP="002A6650">
      <w:pPr>
        <w:pStyle w:val="Paragrafi"/>
        <w:rPr>
          <w:sz w:val="10"/>
          <w:szCs w:val="21"/>
          <w:lang w:val="it-IT"/>
        </w:rPr>
      </w:pPr>
    </w:p>
    <w:p w:rsidR="002A6650" w:rsidRPr="008F1376" w:rsidRDefault="002A6650" w:rsidP="002A6650">
      <w:pPr>
        <w:pStyle w:val="Paragrafi"/>
        <w:rPr>
          <w:sz w:val="21"/>
          <w:szCs w:val="21"/>
          <w:lang w:val="it-IT"/>
        </w:rPr>
      </w:pPr>
      <w:r w:rsidRPr="008F1376">
        <w:rPr>
          <w:sz w:val="21"/>
          <w:szCs w:val="21"/>
          <w:lang w:val="it-IT"/>
        </w:rPr>
        <w:t>Zoti Ferdinand Poni emërohet zëvendësministër i Brendshëm.</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Nr.585, datë 12.9.2005</w:t>
      </w:r>
    </w:p>
    <w:p w:rsidR="002A6650" w:rsidRPr="00C44C8E" w:rsidRDefault="002A6650" w:rsidP="002A6650">
      <w:pPr>
        <w:pStyle w:val="Paragrafi"/>
        <w:rPr>
          <w:sz w:val="14"/>
          <w:szCs w:val="21"/>
          <w:lang w:val="it-IT"/>
        </w:rPr>
      </w:pPr>
    </w:p>
    <w:p w:rsidR="002A6650" w:rsidRPr="008F1376" w:rsidRDefault="002A6650" w:rsidP="002A6650">
      <w:pPr>
        <w:pStyle w:val="Titulli"/>
        <w:rPr>
          <w:sz w:val="21"/>
          <w:szCs w:val="21"/>
        </w:rPr>
      </w:pPr>
      <w:r w:rsidRPr="008F1376">
        <w:rPr>
          <w:sz w:val="21"/>
          <w:szCs w:val="21"/>
        </w:rPr>
        <w:t>PËR EMËRIM NË DETYRË</w:t>
      </w:r>
    </w:p>
    <w:p w:rsidR="002A6650" w:rsidRPr="00C44C8E"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2A6650" w:rsidRPr="00B76D2C" w:rsidRDefault="002A6650" w:rsidP="002A6650">
      <w:pPr>
        <w:pStyle w:val="Paragrafi"/>
        <w:rPr>
          <w:sz w:val="12"/>
          <w:szCs w:val="21"/>
          <w:lang w:val="it-IT"/>
        </w:rPr>
      </w:pPr>
    </w:p>
    <w:p w:rsidR="002A6650" w:rsidRPr="008F1376" w:rsidRDefault="002A6650" w:rsidP="002A6650">
      <w:pPr>
        <w:pStyle w:val="VENDOSI"/>
        <w:rPr>
          <w:sz w:val="21"/>
          <w:szCs w:val="21"/>
        </w:rPr>
      </w:pPr>
      <w:r w:rsidRPr="008F1376">
        <w:rPr>
          <w:sz w:val="21"/>
          <w:szCs w:val="21"/>
        </w:rPr>
        <w:t>VENDOSI:</w:t>
      </w:r>
    </w:p>
    <w:p w:rsidR="002A6650" w:rsidRPr="00B76D2C" w:rsidRDefault="002A6650" w:rsidP="002A6650">
      <w:pPr>
        <w:pStyle w:val="Paragrafi"/>
        <w:rPr>
          <w:sz w:val="12"/>
          <w:szCs w:val="21"/>
          <w:lang w:val="it-IT"/>
        </w:rPr>
      </w:pPr>
    </w:p>
    <w:p w:rsidR="002A6650" w:rsidRPr="008F1376" w:rsidRDefault="002A6650" w:rsidP="002A6650">
      <w:pPr>
        <w:pStyle w:val="Paragrafi"/>
        <w:rPr>
          <w:sz w:val="21"/>
          <w:szCs w:val="21"/>
          <w:lang w:val="it-IT"/>
        </w:rPr>
      </w:pPr>
      <w:r w:rsidRPr="008F1376">
        <w:rPr>
          <w:sz w:val="21"/>
          <w:szCs w:val="21"/>
          <w:lang w:val="it-IT"/>
        </w:rPr>
        <w:t>Zonja Zana Xhuka emërohet zëvendësministre e Mbrojtjes.</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AutoritetiEmer"/>
        <w:rPr>
          <w:sz w:val="21"/>
          <w:szCs w:val="21"/>
        </w:rPr>
      </w:pPr>
      <w:r w:rsidRPr="008F1376">
        <w:rPr>
          <w:sz w:val="21"/>
          <w:szCs w:val="21"/>
        </w:rPr>
        <w:t xml:space="preserve"> </w:t>
      </w:r>
    </w:p>
    <w:p w:rsidR="002A6650" w:rsidRPr="008F1376" w:rsidRDefault="002A6650" w:rsidP="002A6650">
      <w:pPr>
        <w:pStyle w:val="Paragrafi"/>
        <w:rPr>
          <w:sz w:val="21"/>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Nr.586, datë 12.9.2005</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PËR EMËRIM NË DETYRË</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2A6650" w:rsidRPr="008F1376" w:rsidRDefault="002A6650" w:rsidP="002A6650">
      <w:pPr>
        <w:pStyle w:val="VENDOSI"/>
        <w:rPr>
          <w:sz w:val="21"/>
          <w:szCs w:val="21"/>
        </w:rPr>
      </w:pPr>
      <w:r w:rsidRPr="008F1376">
        <w:rPr>
          <w:sz w:val="21"/>
          <w:szCs w:val="21"/>
        </w:rPr>
        <w:t>VENDOSI:</w:t>
      </w:r>
    </w:p>
    <w:p w:rsidR="002A6650" w:rsidRPr="00B76D2C" w:rsidRDefault="002A6650" w:rsidP="002A6650">
      <w:pPr>
        <w:pStyle w:val="Paragrafi"/>
        <w:rPr>
          <w:sz w:val="12"/>
          <w:szCs w:val="21"/>
          <w:lang w:val="it-IT"/>
        </w:rPr>
      </w:pPr>
    </w:p>
    <w:p w:rsidR="002A6650" w:rsidRPr="008F1376" w:rsidRDefault="002A6650" w:rsidP="002A6650">
      <w:pPr>
        <w:pStyle w:val="Paragrafi"/>
        <w:rPr>
          <w:sz w:val="21"/>
          <w:szCs w:val="21"/>
          <w:lang w:val="it-IT"/>
        </w:rPr>
      </w:pPr>
      <w:r w:rsidRPr="008F1376">
        <w:rPr>
          <w:sz w:val="21"/>
          <w:szCs w:val="21"/>
          <w:lang w:val="it-IT"/>
        </w:rPr>
        <w:t>Zoti Florian Mima emërohet zëvendësministër i Financave.</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FA54CF" w:rsidRDefault="00FA54CF" w:rsidP="00FA54CF">
      <w:pPr>
        <w:pStyle w:val="Akti"/>
        <w:keepNext w:val="0"/>
        <w:rPr>
          <w:sz w:val="21"/>
          <w:szCs w:val="21"/>
        </w:rPr>
      </w:pPr>
    </w:p>
    <w:p w:rsidR="00FA54CF" w:rsidRDefault="00FA54CF" w:rsidP="00FA54CF">
      <w:pPr>
        <w:pStyle w:val="Akti"/>
        <w:keepNext w:val="0"/>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Nr.587, datë 12.9.2005</w:t>
      </w:r>
    </w:p>
    <w:p w:rsidR="002A6650" w:rsidRPr="00B76D2C" w:rsidRDefault="002A6650" w:rsidP="002A6650">
      <w:pPr>
        <w:pStyle w:val="Paragrafi"/>
        <w:rPr>
          <w:sz w:val="12"/>
          <w:szCs w:val="21"/>
          <w:lang w:val="it-IT"/>
        </w:rPr>
      </w:pPr>
    </w:p>
    <w:p w:rsidR="002A6650" w:rsidRPr="008F1376" w:rsidRDefault="002A6650" w:rsidP="002A6650">
      <w:pPr>
        <w:pStyle w:val="Titulli"/>
        <w:rPr>
          <w:sz w:val="21"/>
          <w:szCs w:val="21"/>
        </w:rPr>
      </w:pPr>
      <w:r w:rsidRPr="008F1376">
        <w:rPr>
          <w:sz w:val="21"/>
          <w:szCs w:val="21"/>
        </w:rPr>
        <w:t>PËR EMËRIM NË DETYRË</w:t>
      </w:r>
    </w:p>
    <w:p w:rsidR="002A6650" w:rsidRPr="00B76D2C"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2A6650" w:rsidRPr="00B76D2C" w:rsidRDefault="002A6650" w:rsidP="002A6650">
      <w:pPr>
        <w:pStyle w:val="Paragrafi"/>
        <w:rPr>
          <w:sz w:val="14"/>
          <w:szCs w:val="21"/>
          <w:lang w:val="it-IT"/>
        </w:rPr>
      </w:pPr>
    </w:p>
    <w:p w:rsidR="002A6650" w:rsidRPr="008F1376" w:rsidRDefault="002A6650" w:rsidP="002A6650">
      <w:pPr>
        <w:pStyle w:val="VENDOSI"/>
        <w:rPr>
          <w:sz w:val="21"/>
          <w:szCs w:val="21"/>
        </w:rPr>
      </w:pPr>
      <w:r w:rsidRPr="008F1376">
        <w:rPr>
          <w:sz w:val="21"/>
          <w:szCs w:val="21"/>
        </w:rPr>
        <w:t>VENDOSI:</w:t>
      </w:r>
    </w:p>
    <w:p w:rsidR="002A6650" w:rsidRPr="00B76D2C"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Zoti Neritan Alibali emërohet zëvendësministër i Turizmit, Kulturës, Rinisë dhe Sporteve.</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4352F4" w:rsidRDefault="002A6650" w:rsidP="00B76D2C">
      <w:pPr>
        <w:pStyle w:val="AutoritetiEmer"/>
        <w:rPr>
          <w:sz w:val="21"/>
          <w:szCs w:val="21"/>
        </w:rPr>
      </w:pPr>
      <w:r w:rsidRPr="008F1376">
        <w:rPr>
          <w:sz w:val="21"/>
          <w:szCs w:val="21"/>
        </w:rPr>
        <w:t xml:space="preserve">Sali Berisha </w:t>
      </w:r>
    </w:p>
    <w:p w:rsidR="00B76D2C" w:rsidRPr="00B76D2C" w:rsidRDefault="00B76D2C" w:rsidP="00B76D2C">
      <w:pPr>
        <w:rPr>
          <w:lang w:val="en-GB" w:bidi="en-US"/>
        </w:rPr>
      </w:pPr>
    </w:p>
    <w:p w:rsidR="004352F4" w:rsidRPr="008F1376" w:rsidRDefault="004352F4" w:rsidP="004352F4">
      <w:pPr>
        <w:pStyle w:val="Akti"/>
        <w:keepNext w:val="0"/>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Nr.588, datë 12.9.2005</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PËR EMËRIM NË DETYRË</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2A6650" w:rsidRPr="00B76D2C" w:rsidRDefault="002A6650" w:rsidP="002A6650">
      <w:pPr>
        <w:pStyle w:val="Paragrafi"/>
        <w:rPr>
          <w:sz w:val="12"/>
          <w:szCs w:val="21"/>
          <w:lang w:val="it-IT"/>
        </w:rPr>
      </w:pPr>
    </w:p>
    <w:p w:rsidR="002A6650" w:rsidRPr="008F1376" w:rsidRDefault="002A6650" w:rsidP="002A6650">
      <w:pPr>
        <w:pStyle w:val="VENDOSI"/>
        <w:rPr>
          <w:sz w:val="21"/>
          <w:szCs w:val="21"/>
        </w:rPr>
      </w:pPr>
      <w:r w:rsidRPr="008F1376">
        <w:rPr>
          <w:sz w:val="21"/>
          <w:szCs w:val="21"/>
        </w:rPr>
        <w:t>VENDOSI:</w:t>
      </w:r>
    </w:p>
    <w:p w:rsidR="002A6650" w:rsidRPr="00B76D2C"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Zoti Aleksandër Garuli emërohet zëvendësministër i Mjedisit, Pyjeve dhe Administrimit të Ujërave.</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4352F4">
      <w:pPr>
        <w:pStyle w:val="AutoritetiEmer"/>
        <w:rPr>
          <w:sz w:val="21"/>
          <w:szCs w:val="21"/>
        </w:rPr>
      </w:pPr>
      <w:r w:rsidRPr="008F1376">
        <w:rPr>
          <w:sz w:val="21"/>
          <w:szCs w:val="21"/>
        </w:rPr>
        <w:t xml:space="preserve">Sali Berisha </w:t>
      </w:r>
    </w:p>
    <w:p w:rsidR="008E4021" w:rsidRPr="008F1376" w:rsidRDefault="008E4021" w:rsidP="00B76D2C">
      <w:pPr>
        <w:pStyle w:val="Akti"/>
        <w:keepNext w:val="0"/>
        <w:jc w:val="left"/>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Nr.589, datë 12.9.2005</w:t>
      </w:r>
    </w:p>
    <w:p w:rsidR="002A6650" w:rsidRPr="00B76D2C" w:rsidRDefault="002A6650" w:rsidP="002A6650">
      <w:pPr>
        <w:pStyle w:val="Paragrafi"/>
        <w:rPr>
          <w:sz w:val="14"/>
          <w:szCs w:val="21"/>
          <w:lang w:val="it-IT"/>
        </w:rPr>
      </w:pPr>
    </w:p>
    <w:p w:rsidR="002A6650" w:rsidRPr="008F1376" w:rsidRDefault="002A6650" w:rsidP="002A6650">
      <w:pPr>
        <w:pStyle w:val="Titulli"/>
        <w:rPr>
          <w:sz w:val="21"/>
          <w:szCs w:val="21"/>
        </w:rPr>
      </w:pPr>
      <w:r w:rsidRPr="008F1376">
        <w:rPr>
          <w:sz w:val="21"/>
          <w:szCs w:val="21"/>
        </w:rPr>
        <w:t>PËR EMËRIM NË DETYRË</w:t>
      </w:r>
    </w:p>
    <w:p w:rsidR="002A6650" w:rsidRPr="00B76D2C" w:rsidRDefault="002A6650" w:rsidP="002A6650">
      <w:pPr>
        <w:pStyle w:val="Paragrafi"/>
        <w:rPr>
          <w:sz w:val="18"/>
          <w:szCs w:val="18"/>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B76D2C" w:rsidRPr="00C52BA1" w:rsidRDefault="00B76D2C" w:rsidP="002A6650">
      <w:pPr>
        <w:pStyle w:val="Paragrafi"/>
        <w:rPr>
          <w:sz w:val="14"/>
          <w:szCs w:val="21"/>
          <w:lang w:val="it-IT"/>
        </w:rPr>
      </w:pPr>
    </w:p>
    <w:p w:rsidR="002A6650" w:rsidRPr="008F1376" w:rsidRDefault="002A6650" w:rsidP="002A6650">
      <w:pPr>
        <w:pStyle w:val="VENDOSI"/>
        <w:rPr>
          <w:sz w:val="21"/>
          <w:szCs w:val="21"/>
        </w:rPr>
      </w:pPr>
      <w:r w:rsidRPr="008F1376">
        <w:rPr>
          <w:sz w:val="21"/>
          <w:szCs w:val="21"/>
        </w:rPr>
        <w:t>VENDOSI:</w:t>
      </w:r>
    </w:p>
    <w:p w:rsidR="002A6650" w:rsidRPr="00B76D2C" w:rsidRDefault="002A6650" w:rsidP="002A6650">
      <w:pPr>
        <w:pStyle w:val="Paragrafi"/>
        <w:rPr>
          <w:sz w:val="16"/>
          <w:szCs w:val="21"/>
          <w:lang w:val="it-IT"/>
        </w:rPr>
      </w:pPr>
    </w:p>
    <w:p w:rsidR="002A6650" w:rsidRDefault="002A6650" w:rsidP="002A6650">
      <w:pPr>
        <w:pStyle w:val="Paragrafi"/>
        <w:rPr>
          <w:sz w:val="21"/>
          <w:szCs w:val="21"/>
          <w:lang w:val="it-IT"/>
        </w:rPr>
      </w:pPr>
      <w:r w:rsidRPr="008F1376">
        <w:rPr>
          <w:sz w:val="21"/>
          <w:szCs w:val="21"/>
          <w:lang w:val="it-IT"/>
        </w:rPr>
        <w:t>Zoti Ndue Preka emërohet zëvendësministër i Bujqësisë, Ushqimit dhe Mbrojtjes së Konsumatorit.</w:t>
      </w:r>
    </w:p>
    <w:p w:rsidR="00B76D2C" w:rsidRPr="008F1376" w:rsidRDefault="00B76D2C"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4352F4" w:rsidRDefault="004352F4" w:rsidP="00FA54CF">
      <w:pPr>
        <w:pStyle w:val="Akti"/>
        <w:keepNext w:val="0"/>
        <w:rPr>
          <w:sz w:val="21"/>
          <w:szCs w:val="21"/>
        </w:rPr>
      </w:pPr>
    </w:p>
    <w:p w:rsidR="00FA54CF" w:rsidRDefault="00FA54CF" w:rsidP="00FA54CF">
      <w:pPr>
        <w:pStyle w:val="Akti"/>
        <w:keepNext w:val="0"/>
        <w:rPr>
          <w:sz w:val="21"/>
          <w:szCs w:val="21"/>
        </w:rPr>
      </w:pPr>
    </w:p>
    <w:p w:rsidR="00FA54CF" w:rsidRDefault="00FA54CF" w:rsidP="00FA54CF">
      <w:pPr>
        <w:pStyle w:val="Akti"/>
        <w:keepNext w:val="0"/>
        <w:rPr>
          <w:sz w:val="21"/>
          <w:szCs w:val="21"/>
        </w:rPr>
      </w:pPr>
    </w:p>
    <w:p w:rsidR="00FA54CF" w:rsidRPr="008F1376" w:rsidRDefault="00FA54CF" w:rsidP="00FA54CF">
      <w:pPr>
        <w:pStyle w:val="Akti"/>
        <w:keepNext w:val="0"/>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Nr.590, datë 12.9.2005</w:t>
      </w:r>
    </w:p>
    <w:p w:rsidR="002A6650" w:rsidRPr="008F1376" w:rsidRDefault="002A6650" w:rsidP="002A6650">
      <w:pPr>
        <w:pStyle w:val="Paragrafi"/>
        <w:rPr>
          <w:sz w:val="21"/>
          <w:szCs w:val="21"/>
          <w:lang w:val="it-IT"/>
        </w:rPr>
      </w:pPr>
    </w:p>
    <w:p w:rsidR="002A6650" w:rsidRPr="008F1376" w:rsidRDefault="002A6650" w:rsidP="002A6650">
      <w:pPr>
        <w:pStyle w:val="NumriData"/>
        <w:rPr>
          <w:sz w:val="21"/>
          <w:szCs w:val="21"/>
        </w:rPr>
      </w:pPr>
      <w:r w:rsidRPr="008F1376">
        <w:rPr>
          <w:sz w:val="21"/>
          <w:szCs w:val="21"/>
        </w:rPr>
        <w:t>PËR EMËRIM NË DETYRË</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4352F4" w:rsidRPr="00C52BA1" w:rsidRDefault="004352F4" w:rsidP="002A6650">
      <w:pPr>
        <w:pStyle w:val="Paragrafi"/>
        <w:rPr>
          <w:sz w:val="8"/>
          <w:szCs w:val="21"/>
          <w:lang w:val="it-IT"/>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Zoti Sherefedin Shehu emërohet zëvendësministër i Financave.</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CC2AB5" w:rsidRDefault="002A6650" w:rsidP="002A6650">
      <w:pPr>
        <w:pStyle w:val="Paragrafi"/>
        <w:rPr>
          <w:sz w:val="10"/>
          <w:szCs w:val="21"/>
          <w:lang w:val="it-IT"/>
        </w:rPr>
      </w:pPr>
    </w:p>
    <w:p w:rsidR="004352F4" w:rsidRPr="008F1376" w:rsidRDefault="004352F4"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Nr.591, datë 12.9.2005</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PËR EMËRIM NË DETYRË</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pikës 2 të nenit 6 të ligjit nr.9000, datë 30.1.2003 “Për organizimin dhe funksionimin e Këshillit të Ministrave”, me propozimin e Kryeministrit, Këshilli i Ministrave</w:t>
      </w:r>
    </w:p>
    <w:p w:rsidR="002A6650" w:rsidRPr="008E4021" w:rsidRDefault="002A6650" w:rsidP="002A6650">
      <w:pPr>
        <w:pStyle w:val="Paragrafi"/>
        <w:rPr>
          <w:sz w:val="14"/>
          <w:szCs w:val="21"/>
          <w:lang w:val="it-IT"/>
        </w:rPr>
      </w:pPr>
    </w:p>
    <w:p w:rsidR="002A6650" w:rsidRPr="008F1376" w:rsidRDefault="002A6650" w:rsidP="002A6650">
      <w:pPr>
        <w:pStyle w:val="VENDOSI"/>
        <w:rPr>
          <w:sz w:val="21"/>
          <w:szCs w:val="21"/>
        </w:rPr>
      </w:pPr>
      <w:r w:rsidRPr="008F1376">
        <w:rPr>
          <w:sz w:val="21"/>
          <w:szCs w:val="21"/>
        </w:rPr>
        <w:t>VENDOSI:</w:t>
      </w:r>
    </w:p>
    <w:p w:rsidR="002A6650" w:rsidRPr="00CC2AB5"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Zoti Ndoc Fasllia emërohet zëvendësministër i Bujqësisë, Ushqimit dhe Mbrojtjes së Konsumatorit.</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Paragrafi"/>
        <w:rPr>
          <w:sz w:val="21"/>
          <w:szCs w:val="21"/>
          <w:lang w:val="it-IT"/>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Nr.592, datë 12.9.2005</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PËR EMËRIM NË DETYRË</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100 të Kushtetutës dhe të nenit 14 të ligjit nr.8449, datë 27.1.1999 “Kodi Doganor i Republikës së Shqipërisë”, të ndryshuar, me propozimin e Ministrit të Financave, Këshilli i Ministrave</w:t>
      </w:r>
    </w:p>
    <w:p w:rsidR="002A6650" w:rsidRPr="00CC2AB5" w:rsidRDefault="002A6650" w:rsidP="002A6650">
      <w:pPr>
        <w:pStyle w:val="Paragrafi"/>
        <w:rPr>
          <w:sz w:val="8"/>
          <w:szCs w:val="21"/>
          <w:lang w:val="it-IT"/>
        </w:rPr>
      </w:pPr>
    </w:p>
    <w:p w:rsidR="002A6650" w:rsidRPr="008F1376" w:rsidRDefault="002A6650" w:rsidP="002A6650">
      <w:pPr>
        <w:pStyle w:val="VENDOSI"/>
        <w:rPr>
          <w:sz w:val="21"/>
          <w:szCs w:val="21"/>
        </w:rPr>
      </w:pPr>
      <w:r w:rsidRPr="008F1376">
        <w:rPr>
          <w:sz w:val="21"/>
          <w:szCs w:val="21"/>
        </w:rPr>
        <w:t>VENDOSI:</w:t>
      </w:r>
    </w:p>
    <w:p w:rsidR="002A6650" w:rsidRPr="00C52BA1" w:rsidRDefault="002A6650" w:rsidP="002A6650">
      <w:pPr>
        <w:pStyle w:val="Paragrafi"/>
        <w:rPr>
          <w:sz w:val="16"/>
          <w:szCs w:val="21"/>
          <w:lang w:val="it-IT"/>
        </w:rPr>
      </w:pPr>
    </w:p>
    <w:p w:rsidR="002A6650" w:rsidRPr="008F1376" w:rsidRDefault="002A6650" w:rsidP="002A6650">
      <w:pPr>
        <w:pStyle w:val="Paragrafi"/>
        <w:rPr>
          <w:sz w:val="21"/>
          <w:szCs w:val="21"/>
          <w:lang w:val="it-IT"/>
        </w:rPr>
      </w:pPr>
      <w:r w:rsidRPr="008F1376">
        <w:rPr>
          <w:sz w:val="21"/>
          <w:szCs w:val="21"/>
          <w:lang w:val="it-IT"/>
        </w:rPr>
        <w:t>Zoti Përparim Dervishi emërohet Drejtor i Përgjithshëm i Doganave.</w:t>
      </w:r>
    </w:p>
    <w:p w:rsidR="002A6650" w:rsidRPr="008F1376" w:rsidRDefault="002A6650" w:rsidP="002A6650">
      <w:pPr>
        <w:pStyle w:val="Paragrafi"/>
        <w:rPr>
          <w:sz w:val="21"/>
          <w:szCs w:val="21"/>
          <w:lang w:val="it-IT"/>
        </w:rPr>
      </w:pPr>
      <w:r w:rsidRPr="008F1376">
        <w:rPr>
          <w:sz w:val="21"/>
          <w:szCs w:val="21"/>
          <w:lang w:val="it-IT"/>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CC2AB5" w:rsidRDefault="00CC2AB5"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Nr.600, datë 22.9.2005</w:t>
      </w:r>
    </w:p>
    <w:p w:rsidR="002A6650" w:rsidRPr="00B76D2C" w:rsidRDefault="002A6650" w:rsidP="002A6650">
      <w:pPr>
        <w:pStyle w:val="Paragrafi"/>
        <w:rPr>
          <w:sz w:val="14"/>
          <w:szCs w:val="21"/>
          <w:lang w:val="it-IT"/>
        </w:rPr>
      </w:pPr>
    </w:p>
    <w:p w:rsidR="002A6650" w:rsidRPr="008F1376" w:rsidRDefault="002A6650" w:rsidP="002A6650">
      <w:pPr>
        <w:pStyle w:val="Titulli"/>
        <w:rPr>
          <w:sz w:val="21"/>
          <w:szCs w:val="21"/>
        </w:rPr>
      </w:pPr>
      <w:r w:rsidRPr="008F1376">
        <w:rPr>
          <w:sz w:val="21"/>
          <w:szCs w:val="21"/>
        </w:rPr>
        <w:t xml:space="preserve">PËR LIRIMIN NGA DETYRA TË PREFEKTËVE TË QARQEVE </w:t>
      </w:r>
    </w:p>
    <w:p w:rsidR="002A6650" w:rsidRPr="00B76D2C"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Në mbështetje të nenit 114 të Kushtetutës dhe të nenit 4 të ligjit nr. 8927, datë 25.7.2002 “Për prefektin”, me propozimin e Kryeministrit, Këshilli i Ministrave</w:t>
      </w:r>
    </w:p>
    <w:p w:rsidR="002A6650" w:rsidRPr="008F1376" w:rsidRDefault="002A6650" w:rsidP="002A6650">
      <w:pPr>
        <w:pStyle w:val="VENDOSI"/>
        <w:rPr>
          <w:sz w:val="21"/>
          <w:szCs w:val="21"/>
        </w:rPr>
      </w:pPr>
      <w:r w:rsidRPr="008F1376">
        <w:rPr>
          <w:sz w:val="21"/>
          <w:szCs w:val="21"/>
        </w:rPr>
        <w:t>VENDOSI:</w:t>
      </w:r>
    </w:p>
    <w:p w:rsidR="002A6650" w:rsidRPr="00B76D2C" w:rsidRDefault="002A6650" w:rsidP="002A6650">
      <w:pPr>
        <w:pStyle w:val="Paragrafi"/>
        <w:rPr>
          <w:sz w:val="8"/>
          <w:szCs w:val="21"/>
        </w:rPr>
      </w:pPr>
    </w:p>
    <w:p w:rsidR="002A6650" w:rsidRPr="008F1376" w:rsidRDefault="002A6650" w:rsidP="002A6650">
      <w:pPr>
        <w:pStyle w:val="Paragrafi"/>
        <w:rPr>
          <w:sz w:val="21"/>
          <w:szCs w:val="21"/>
        </w:rPr>
      </w:pPr>
      <w:r w:rsidRPr="008F1376">
        <w:rPr>
          <w:sz w:val="21"/>
          <w:szCs w:val="21"/>
        </w:rPr>
        <w:t>1.Z. Thanas Broka, prefekt i qarkut të Beratit, lirohet nga kjo detyrë.</w:t>
      </w:r>
    </w:p>
    <w:p w:rsidR="002A6650" w:rsidRPr="008F1376" w:rsidRDefault="002A6650" w:rsidP="002A6650">
      <w:pPr>
        <w:pStyle w:val="Paragrafi"/>
        <w:rPr>
          <w:sz w:val="21"/>
          <w:szCs w:val="21"/>
        </w:rPr>
      </w:pPr>
      <w:r w:rsidRPr="008F1376">
        <w:rPr>
          <w:sz w:val="21"/>
          <w:szCs w:val="21"/>
        </w:rPr>
        <w:t>2.Zonja Ingrid Shuli, prefekte e  qarkut të Durrësit, lirohet nga kjo detyrë.</w:t>
      </w:r>
    </w:p>
    <w:p w:rsidR="002A6650" w:rsidRPr="008F1376" w:rsidRDefault="002A6650" w:rsidP="002A6650">
      <w:pPr>
        <w:pStyle w:val="Paragrafi"/>
        <w:rPr>
          <w:sz w:val="21"/>
          <w:szCs w:val="21"/>
        </w:rPr>
      </w:pPr>
      <w:r w:rsidRPr="008F1376">
        <w:rPr>
          <w:sz w:val="21"/>
          <w:szCs w:val="21"/>
        </w:rPr>
        <w:t>3.Zoti Agim Leka  prefekt i qarkut të Elbasanit, lirohet nga kjo detyrë .</w:t>
      </w:r>
    </w:p>
    <w:p w:rsidR="002A6650" w:rsidRPr="008F1376" w:rsidRDefault="002A6650" w:rsidP="002A6650">
      <w:pPr>
        <w:pStyle w:val="Paragrafi"/>
        <w:rPr>
          <w:sz w:val="21"/>
          <w:szCs w:val="21"/>
        </w:rPr>
      </w:pPr>
      <w:r w:rsidRPr="008F1376">
        <w:rPr>
          <w:sz w:val="21"/>
          <w:szCs w:val="21"/>
        </w:rPr>
        <w:t>4.Zoti Murat Kaçi prefekt  i qarkut të Gjirokastrës, lirohet nga kjo detyrë.</w:t>
      </w:r>
    </w:p>
    <w:p w:rsidR="002A6650" w:rsidRPr="008F1376" w:rsidRDefault="002A6650" w:rsidP="002A6650">
      <w:pPr>
        <w:pStyle w:val="Paragrafi"/>
        <w:rPr>
          <w:sz w:val="21"/>
          <w:szCs w:val="21"/>
        </w:rPr>
      </w:pPr>
      <w:r w:rsidRPr="008F1376">
        <w:rPr>
          <w:sz w:val="21"/>
          <w:szCs w:val="21"/>
        </w:rPr>
        <w:t>5.Zoti Vladimir Malo, prefekt i qarkut të Fierit, lirohet nga kjo detyrë.</w:t>
      </w:r>
    </w:p>
    <w:p w:rsidR="002A6650" w:rsidRPr="008F1376" w:rsidRDefault="002A6650" w:rsidP="002A6650">
      <w:pPr>
        <w:pStyle w:val="Paragrafi"/>
        <w:rPr>
          <w:sz w:val="21"/>
          <w:szCs w:val="21"/>
        </w:rPr>
      </w:pPr>
      <w:r w:rsidRPr="008F1376">
        <w:rPr>
          <w:sz w:val="21"/>
          <w:szCs w:val="21"/>
        </w:rPr>
        <w:t>6.Zoti Niko Peleshi, prefekt  i qarkut të Korçës, lirohet nga kjo detyrë.</w:t>
      </w:r>
    </w:p>
    <w:p w:rsidR="002A6650" w:rsidRPr="008F1376" w:rsidRDefault="002A6650" w:rsidP="002A6650">
      <w:pPr>
        <w:pStyle w:val="Paragrafi"/>
        <w:rPr>
          <w:sz w:val="21"/>
          <w:szCs w:val="21"/>
        </w:rPr>
      </w:pPr>
      <w:r w:rsidRPr="008F1376">
        <w:rPr>
          <w:sz w:val="21"/>
          <w:szCs w:val="21"/>
        </w:rPr>
        <w:t>7.Zoti Shaqir Shehu,prefekt  i qarkut të Kukësit, lirohet nga kjo detyrë.</w:t>
      </w:r>
    </w:p>
    <w:p w:rsidR="002A6650" w:rsidRPr="008F1376" w:rsidRDefault="002A6650" w:rsidP="002A6650">
      <w:pPr>
        <w:pStyle w:val="Paragrafi"/>
        <w:rPr>
          <w:sz w:val="21"/>
          <w:szCs w:val="21"/>
        </w:rPr>
      </w:pPr>
      <w:r w:rsidRPr="008F1376">
        <w:rPr>
          <w:sz w:val="21"/>
          <w:szCs w:val="21"/>
        </w:rPr>
        <w:t>8.Zoti Agustin Marku, prefekt  i qarkut të Lezhës, lirohet nga kjo detyrë.</w:t>
      </w:r>
    </w:p>
    <w:p w:rsidR="002A6650" w:rsidRPr="008F1376" w:rsidRDefault="002A6650" w:rsidP="002A6650">
      <w:pPr>
        <w:pStyle w:val="Paragrafi"/>
        <w:rPr>
          <w:sz w:val="21"/>
          <w:szCs w:val="21"/>
        </w:rPr>
      </w:pPr>
      <w:r w:rsidRPr="008F1376">
        <w:rPr>
          <w:sz w:val="21"/>
          <w:szCs w:val="21"/>
        </w:rPr>
        <w:t>9.Zoti Oltion Luli, prefekt  i qarkut të Shkodrës, lirohet nga kjo detyrë.</w:t>
      </w:r>
    </w:p>
    <w:p w:rsidR="002A6650" w:rsidRPr="008F1376" w:rsidRDefault="002A6650" w:rsidP="002A6650">
      <w:pPr>
        <w:pStyle w:val="Paragrafi"/>
        <w:rPr>
          <w:sz w:val="21"/>
          <w:szCs w:val="21"/>
        </w:rPr>
      </w:pPr>
      <w:r w:rsidRPr="008F1376">
        <w:rPr>
          <w:sz w:val="21"/>
          <w:szCs w:val="21"/>
        </w:rPr>
        <w:t>10.Zonja Edlira Haxhiymeri, prefekte e qarkut të Tiranës, lirohet nga kjo detyrë.</w:t>
      </w:r>
    </w:p>
    <w:p w:rsidR="002A6650" w:rsidRPr="008F1376" w:rsidRDefault="002A6650" w:rsidP="002A6650">
      <w:pPr>
        <w:pStyle w:val="Paragrafi"/>
        <w:rPr>
          <w:sz w:val="21"/>
          <w:szCs w:val="21"/>
        </w:rPr>
      </w:pPr>
      <w:r w:rsidRPr="008F1376">
        <w:rPr>
          <w:sz w:val="21"/>
          <w:szCs w:val="21"/>
        </w:rPr>
        <w:t>11.Zoti Artan Nelaj,prefekt  i qarkut të Vlorës, lirohet nga kjo detyrë.</w:t>
      </w:r>
    </w:p>
    <w:p w:rsidR="002A6650" w:rsidRPr="008F1376" w:rsidRDefault="002A6650" w:rsidP="002A6650">
      <w:pPr>
        <w:pStyle w:val="Paragrafi"/>
        <w:rPr>
          <w:sz w:val="21"/>
          <w:szCs w:val="21"/>
        </w:rPr>
      </w:pPr>
      <w:r w:rsidRPr="008F1376">
        <w:rPr>
          <w:sz w:val="21"/>
          <w:szCs w:val="21"/>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it-IT"/>
        </w:rPr>
      </w:pPr>
    </w:p>
    <w:p w:rsidR="004352F4" w:rsidRPr="008F1376" w:rsidRDefault="004352F4"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Nr.603, datë 3.10.2005 </w:t>
      </w:r>
    </w:p>
    <w:p w:rsidR="002A6650" w:rsidRPr="00B76D2C" w:rsidRDefault="002A6650" w:rsidP="002A6650">
      <w:pPr>
        <w:pStyle w:val="Paragrafi"/>
        <w:rPr>
          <w:sz w:val="14"/>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C52BA1" w:rsidRDefault="002A6650" w:rsidP="002A6650">
      <w:pPr>
        <w:pStyle w:val="Paragrafi"/>
        <w:rPr>
          <w:sz w:val="16"/>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8F1376" w:rsidRDefault="002A6650" w:rsidP="002A6650">
      <w:pPr>
        <w:pStyle w:val="VENDOSI"/>
        <w:rPr>
          <w:sz w:val="21"/>
          <w:szCs w:val="21"/>
        </w:rPr>
      </w:pPr>
      <w:r w:rsidRPr="008F1376">
        <w:rPr>
          <w:sz w:val="21"/>
          <w:szCs w:val="21"/>
        </w:rPr>
        <w:t>VENDOSI:</w:t>
      </w:r>
    </w:p>
    <w:p w:rsidR="002A6650" w:rsidRPr="00B76D2C" w:rsidRDefault="002A6650" w:rsidP="002A6650">
      <w:pPr>
        <w:pStyle w:val="VENDOSI"/>
        <w:rPr>
          <w:sz w:val="10"/>
          <w:szCs w:val="21"/>
        </w:rPr>
      </w:pPr>
      <w:r w:rsidRPr="00B76D2C">
        <w:rPr>
          <w:sz w:val="10"/>
          <w:szCs w:val="21"/>
        </w:rPr>
        <w:t xml:space="preserve"> </w:t>
      </w:r>
    </w:p>
    <w:p w:rsidR="002A6650" w:rsidRPr="008F1376" w:rsidRDefault="002A6650" w:rsidP="002A6650">
      <w:pPr>
        <w:pStyle w:val="Paragrafi"/>
        <w:rPr>
          <w:sz w:val="21"/>
          <w:szCs w:val="21"/>
          <w:lang w:val="it-IT"/>
        </w:rPr>
      </w:pPr>
      <w:r w:rsidRPr="008F1376">
        <w:rPr>
          <w:sz w:val="21"/>
          <w:szCs w:val="21"/>
          <w:lang w:val="it-IT"/>
        </w:rPr>
        <w:t xml:space="preserve">Z. Albert Gajo emërohet zëvendësministër i Integrimit.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4352F4" w:rsidRPr="008F1376" w:rsidRDefault="004352F4" w:rsidP="00C52BA1">
      <w:pPr>
        <w:pStyle w:val="Paragrafi"/>
        <w:ind w:firstLine="0"/>
        <w:rPr>
          <w:sz w:val="21"/>
          <w:szCs w:val="21"/>
          <w:lang w:val="it-IT"/>
        </w:rPr>
      </w:pPr>
    </w:p>
    <w:p w:rsidR="002A6650" w:rsidRPr="008F1376" w:rsidRDefault="002A6650" w:rsidP="002A6650">
      <w:pPr>
        <w:pStyle w:val="Paragrafi"/>
        <w:rPr>
          <w:sz w:val="21"/>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Nr.604, datë 3.10.2005 </w:t>
      </w:r>
    </w:p>
    <w:p w:rsidR="002A6650" w:rsidRPr="00B76D2C" w:rsidRDefault="002A6650" w:rsidP="002A6650">
      <w:pPr>
        <w:pStyle w:val="Paragrafi"/>
        <w:rPr>
          <w:sz w:val="14"/>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B76D2C" w:rsidRDefault="002A6650" w:rsidP="002A6650">
      <w:pPr>
        <w:pStyle w:val="Paragrafi"/>
        <w:rPr>
          <w:sz w:val="12"/>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FA54CF" w:rsidRDefault="002A6650" w:rsidP="002A6650">
      <w:pPr>
        <w:pStyle w:val="Paragrafi"/>
        <w:rPr>
          <w:sz w:val="2"/>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B76D2C" w:rsidRDefault="002A6650" w:rsidP="002A6650">
      <w:pPr>
        <w:pStyle w:val="Paragrafi"/>
        <w:rPr>
          <w:sz w:val="10"/>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 Gjergj Lezhja emërohet zëvendësministër i Brendshëm.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FA54CF" w:rsidRPr="00FA54CF" w:rsidRDefault="00FA54CF" w:rsidP="002A6650">
      <w:pPr>
        <w:pStyle w:val="Akti"/>
        <w:rPr>
          <w:sz w:val="12"/>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Nr.605, datë 3.10.2005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 Petrit Karabina emërohet zëvendësministër i Mbrojtjes.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Paragrafi"/>
        <w:rPr>
          <w:sz w:val="21"/>
          <w:szCs w:val="21"/>
          <w:lang w:val="it-IT"/>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Nr.609, datë 3.10.2005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8F1376" w:rsidRDefault="002A6650" w:rsidP="002A6650">
      <w:pPr>
        <w:pStyle w:val="Paragrafi"/>
        <w:rPr>
          <w:sz w:val="21"/>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 Gjergji Bojaxhi emërohet zëvendësministër i Ekonomisë, Tregtisë dhe Energjetikës.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Paragrafi"/>
        <w:rPr>
          <w:sz w:val="21"/>
          <w:szCs w:val="21"/>
          <w:lang w:val="it-IT"/>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C52BA1" w:rsidRDefault="00C52BA1" w:rsidP="002A6650">
      <w:pPr>
        <w:pStyle w:val="Akti"/>
        <w:rPr>
          <w:sz w:val="21"/>
          <w:szCs w:val="21"/>
        </w:rPr>
      </w:pPr>
    </w:p>
    <w:p w:rsidR="00C52BA1" w:rsidRDefault="00C52BA1"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Nr.610, datë 3.10.2005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C52BA1" w:rsidRDefault="002A6650" w:rsidP="002A6650">
      <w:pPr>
        <w:pStyle w:val="Paragrafi"/>
        <w:rPr>
          <w:sz w:val="8"/>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 Eno Bozdo emërohet zëvendësministër i Ekonomisë, Tregtisë dhe Energjetikës.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Nr.611, datë 3.10.2005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C52BA1" w:rsidRDefault="002A6650" w:rsidP="002A6650">
      <w:pPr>
        <w:pStyle w:val="Paragrafi"/>
        <w:rPr>
          <w:sz w:val="10"/>
          <w:szCs w:val="21"/>
          <w:lang w:val="it-IT"/>
        </w:rPr>
      </w:pPr>
    </w:p>
    <w:p w:rsidR="00D66111" w:rsidRDefault="00D66111" w:rsidP="00D66111">
      <w:pPr>
        <w:pStyle w:val="VENDOSI"/>
        <w:keepNext w:val="0"/>
        <w:rPr>
          <w:sz w:val="21"/>
          <w:szCs w:val="21"/>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 Eduart Halimi emërohet zëvendësministër i Drejtësisë.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it-IT"/>
        </w:rPr>
      </w:pPr>
    </w:p>
    <w:p w:rsidR="002A6650" w:rsidRPr="001E7CF2" w:rsidRDefault="002A6650" w:rsidP="002A6650">
      <w:pPr>
        <w:pStyle w:val="Paragrafi"/>
        <w:rPr>
          <w:sz w:val="16"/>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Nr.612, datë 3.10.2005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1E7CF2"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8F1376" w:rsidRDefault="002A6650" w:rsidP="002A6650">
      <w:pPr>
        <w:pStyle w:val="VENDOSI"/>
        <w:rPr>
          <w:sz w:val="21"/>
          <w:szCs w:val="21"/>
        </w:rPr>
      </w:pPr>
      <w:r w:rsidRPr="008F1376">
        <w:rPr>
          <w:sz w:val="21"/>
          <w:szCs w:val="21"/>
        </w:rPr>
        <w:t xml:space="preserve">VENDOSI: </w:t>
      </w:r>
    </w:p>
    <w:p w:rsidR="002A6650" w:rsidRPr="001E7CF2" w:rsidRDefault="002A6650" w:rsidP="002A6650">
      <w:pPr>
        <w:pStyle w:val="Paragrafi"/>
        <w:rPr>
          <w:sz w:val="12"/>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Z.Armand Teliti emërohet zëvendësministër i Punëve Publike, Transportit dhe Telekomunikacionit.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C52BA1" w:rsidRDefault="00C52BA1" w:rsidP="002A6650">
      <w:pPr>
        <w:pStyle w:val="Akti"/>
        <w:rPr>
          <w:sz w:val="21"/>
          <w:szCs w:val="21"/>
        </w:rPr>
      </w:pPr>
    </w:p>
    <w:p w:rsidR="00C52BA1" w:rsidRDefault="00C52BA1"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Nr.613, datë 3.10.2005 </w:t>
      </w:r>
    </w:p>
    <w:p w:rsidR="002A6650" w:rsidRPr="001E7CF2" w:rsidRDefault="002A6650" w:rsidP="002A6650">
      <w:pPr>
        <w:pStyle w:val="Paragrafi"/>
        <w:rPr>
          <w:sz w:val="16"/>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C52BA1" w:rsidRDefault="002A6650" w:rsidP="002A6650">
      <w:pPr>
        <w:pStyle w:val="Paragrafi"/>
        <w:rPr>
          <w:sz w:val="12"/>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1E7CF2" w:rsidRDefault="002A6650" w:rsidP="002A6650">
      <w:pPr>
        <w:pStyle w:val="Paragrafi"/>
        <w:rPr>
          <w:sz w:val="16"/>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 Stavri Ristani emërohet zëvendësministër i Punëve Publike, Transportit dhe Telekomunikacionit.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it-IT"/>
        </w:rPr>
      </w:pPr>
    </w:p>
    <w:p w:rsidR="002A6650" w:rsidRPr="001E7CF2" w:rsidRDefault="002A6650" w:rsidP="002A6650">
      <w:pPr>
        <w:pStyle w:val="Paragrafi"/>
        <w:rPr>
          <w:sz w:val="14"/>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Nr.614, datë 3.10.2005 </w:t>
      </w:r>
    </w:p>
    <w:p w:rsidR="002A6650" w:rsidRPr="001E7CF2" w:rsidRDefault="002A6650" w:rsidP="002A6650">
      <w:pPr>
        <w:pStyle w:val="Paragrafi"/>
        <w:rPr>
          <w:sz w:val="16"/>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1E7CF2"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C52BA1" w:rsidRDefault="002A6650" w:rsidP="002A6650">
      <w:pPr>
        <w:pStyle w:val="Paragrafi"/>
        <w:rPr>
          <w:sz w:val="12"/>
          <w:szCs w:val="21"/>
          <w:lang w:val="it-IT"/>
        </w:rPr>
      </w:pPr>
    </w:p>
    <w:p w:rsidR="002A6650" w:rsidRPr="008F1376" w:rsidRDefault="002A6650" w:rsidP="002A6650">
      <w:pPr>
        <w:pStyle w:val="VENDOSI"/>
        <w:rPr>
          <w:sz w:val="21"/>
          <w:szCs w:val="21"/>
        </w:rPr>
      </w:pPr>
      <w:r w:rsidRPr="008F1376">
        <w:rPr>
          <w:sz w:val="21"/>
          <w:szCs w:val="21"/>
        </w:rPr>
        <w:t>VENDOSI:</w:t>
      </w:r>
    </w:p>
    <w:p w:rsidR="002A6650" w:rsidRPr="001E7CF2" w:rsidRDefault="002A6650" w:rsidP="002A6650">
      <w:pPr>
        <w:pStyle w:val="Paragrafi"/>
        <w:rPr>
          <w:sz w:val="14"/>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 Z. Halit Shamata emërohet zëvendësministër i Arsimit dhe Shkencës.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Nr.615, datë 3.10.2005 </w:t>
      </w:r>
    </w:p>
    <w:p w:rsidR="002A6650" w:rsidRPr="008F1376" w:rsidRDefault="002A6650" w:rsidP="002A6650">
      <w:pPr>
        <w:pStyle w:val="Paragrafi"/>
        <w:ind w:firstLine="0"/>
        <w:rPr>
          <w:sz w:val="21"/>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it-IT"/>
        </w:rPr>
      </w:pPr>
      <w:r w:rsidRPr="008F1376">
        <w:rPr>
          <w:sz w:val="21"/>
          <w:szCs w:val="21"/>
          <w:lang w:val="it-IT"/>
        </w:rPr>
        <w:t xml:space="preserve"> </w:t>
      </w:r>
    </w:p>
    <w:p w:rsidR="002A6650" w:rsidRPr="008F1376" w:rsidRDefault="002A6650" w:rsidP="002A6650">
      <w:pPr>
        <w:pStyle w:val="Paragrafi"/>
        <w:rPr>
          <w:sz w:val="21"/>
          <w:szCs w:val="21"/>
          <w:lang w:val="it-IT"/>
        </w:rPr>
      </w:pPr>
      <w:r w:rsidRPr="008F1376">
        <w:rPr>
          <w:sz w:val="21"/>
          <w:szCs w:val="21"/>
          <w:lang w:val="it-IT"/>
        </w:rPr>
        <w:t xml:space="preserve">Znj. Adriana Kumbaro emërohet zëvendësministër i Arsimit dhe Shkencës.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C52BA1" w:rsidRDefault="00C52BA1" w:rsidP="002A6650">
      <w:pPr>
        <w:pStyle w:val="Akti"/>
        <w:rPr>
          <w:sz w:val="21"/>
          <w:szCs w:val="21"/>
        </w:rPr>
      </w:pPr>
    </w:p>
    <w:p w:rsidR="00C52BA1" w:rsidRDefault="00C52BA1"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 xml:space="preserve">Nr.616, datë 3.10.2005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8F1376" w:rsidRDefault="002A6650" w:rsidP="002A6650">
      <w:pPr>
        <w:pStyle w:val="Paragrafi"/>
        <w:rPr>
          <w:sz w:val="21"/>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Znj. Zamira Sinoimeri emërohet zëvendësministër i Shëndetësisë.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Paragrafi"/>
        <w:rPr>
          <w:sz w:val="21"/>
          <w:szCs w:val="21"/>
          <w:lang w:val="it-IT"/>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rStyle w:val="Emphasis"/>
          <w:b/>
          <w:bCs w:val="0"/>
          <w:i w:val="0"/>
          <w:iCs w:val="0"/>
          <w:spacing w:val="0"/>
          <w:sz w:val="21"/>
          <w:szCs w:val="21"/>
        </w:rPr>
      </w:pPr>
      <w:r w:rsidRPr="008F1376">
        <w:rPr>
          <w:rStyle w:val="Emphasis"/>
          <w:b/>
          <w:bCs w:val="0"/>
          <w:i w:val="0"/>
          <w:iCs w:val="0"/>
          <w:spacing w:val="0"/>
          <w:sz w:val="21"/>
          <w:szCs w:val="21"/>
        </w:rPr>
        <w:t xml:space="preserve">Nr.617, datë 3.10.2005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8F1376" w:rsidRDefault="002A6650" w:rsidP="002A6650">
      <w:pPr>
        <w:pStyle w:val="Paragrafi"/>
        <w:rPr>
          <w:sz w:val="21"/>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 Aleksandër Sallabanda emërohet zëvendësministër i Shëndetësisë.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085F6C" w:rsidRDefault="00085F6C" w:rsidP="00AF310D">
      <w:pPr>
        <w:pStyle w:val="Akti"/>
        <w:keepNext w:val="0"/>
        <w:rPr>
          <w:sz w:val="21"/>
          <w:szCs w:val="21"/>
        </w:rPr>
      </w:pPr>
    </w:p>
    <w:p w:rsidR="00085F6C" w:rsidRDefault="00085F6C" w:rsidP="00AF310D">
      <w:pPr>
        <w:pStyle w:val="Akti"/>
        <w:keepNext w:val="0"/>
        <w:rPr>
          <w:sz w:val="21"/>
          <w:szCs w:val="21"/>
        </w:rPr>
      </w:pPr>
    </w:p>
    <w:p w:rsidR="00085F6C" w:rsidRDefault="00085F6C" w:rsidP="00AF310D">
      <w:pPr>
        <w:pStyle w:val="Akti"/>
        <w:keepNext w:val="0"/>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rStyle w:val="Emphasis"/>
          <w:b/>
          <w:bCs w:val="0"/>
          <w:i w:val="0"/>
          <w:iCs w:val="0"/>
          <w:spacing w:val="0"/>
          <w:sz w:val="21"/>
          <w:szCs w:val="21"/>
        </w:rPr>
      </w:pPr>
      <w:r w:rsidRPr="008F1376">
        <w:rPr>
          <w:rStyle w:val="Emphasis"/>
          <w:b/>
          <w:bCs w:val="0"/>
          <w:i w:val="0"/>
          <w:iCs w:val="0"/>
          <w:spacing w:val="0"/>
          <w:sz w:val="21"/>
          <w:szCs w:val="21"/>
        </w:rPr>
        <w:t xml:space="preserve">Nr.618, datë 3.10.2005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PËR  EMËRIM  NË DETYRË</w:t>
      </w:r>
    </w:p>
    <w:p w:rsidR="002A6650" w:rsidRPr="008F1376" w:rsidRDefault="002A6650" w:rsidP="002A6650">
      <w:pPr>
        <w:pStyle w:val="Titulli"/>
        <w:rPr>
          <w:sz w:val="21"/>
          <w:szCs w:val="21"/>
        </w:rPr>
      </w:pPr>
      <w:r w:rsidRPr="008F1376">
        <w:rPr>
          <w:sz w:val="21"/>
          <w:szCs w:val="21"/>
        </w:rPr>
        <w:t xml:space="preserve"> </w:t>
      </w: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8F1376" w:rsidRDefault="002A6650" w:rsidP="002A6650">
      <w:pPr>
        <w:pStyle w:val="Paragrafi"/>
        <w:rPr>
          <w:sz w:val="21"/>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 Kastriot Sulka emërohet zëvendësministër i Punës, Çështjeve Sociale dhe i Shanseve të Barabarta.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Paragrafi"/>
        <w:rPr>
          <w:sz w:val="21"/>
          <w:szCs w:val="21"/>
          <w:lang w:val="it-IT"/>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rStyle w:val="Emphasis"/>
          <w:b/>
          <w:bCs w:val="0"/>
          <w:i w:val="0"/>
          <w:iCs w:val="0"/>
          <w:spacing w:val="0"/>
          <w:sz w:val="21"/>
          <w:szCs w:val="21"/>
        </w:rPr>
      </w:pPr>
      <w:r w:rsidRPr="008F1376">
        <w:rPr>
          <w:rStyle w:val="Emphasis"/>
          <w:b/>
          <w:bCs w:val="0"/>
          <w:i w:val="0"/>
          <w:iCs w:val="0"/>
          <w:spacing w:val="0"/>
          <w:sz w:val="21"/>
          <w:szCs w:val="21"/>
        </w:rPr>
        <w:t xml:space="preserve">Nr.619, datë 3.10.2005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C52BA1" w:rsidRDefault="002A6650" w:rsidP="002A6650">
      <w:pPr>
        <w:pStyle w:val="Paragrafi"/>
        <w:rPr>
          <w:sz w:val="14"/>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 Vladimir Kristo emërohet zëvendësministër i Drejtësisë.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Paragrafi"/>
        <w:rPr>
          <w:sz w:val="21"/>
          <w:szCs w:val="21"/>
          <w:lang w:val="it-IT"/>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rStyle w:val="Emphasis"/>
          <w:b/>
          <w:bCs w:val="0"/>
          <w:i w:val="0"/>
          <w:iCs w:val="0"/>
          <w:spacing w:val="0"/>
          <w:sz w:val="21"/>
          <w:szCs w:val="21"/>
        </w:rPr>
      </w:pPr>
      <w:r w:rsidRPr="008F1376">
        <w:rPr>
          <w:rStyle w:val="Emphasis"/>
          <w:b/>
          <w:bCs w:val="0"/>
          <w:i w:val="0"/>
          <w:iCs w:val="0"/>
          <w:spacing w:val="0"/>
          <w:sz w:val="21"/>
          <w:szCs w:val="21"/>
        </w:rPr>
        <w:t xml:space="preserve">Nr.620, datë 3.10.2005 </w:t>
      </w:r>
    </w:p>
    <w:p w:rsidR="002A6650" w:rsidRPr="008F1376" w:rsidRDefault="002A6650" w:rsidP="002A6650">
      <w:pPr>
        <w:pStyle w:val="Paragrafi"/>
        <w:rPr>
          <w:sz w:val="21"/>
          <w:szCs w:val="21"/>
          <w:lang w:val="it-IT"/>
        </w:rPr>
      </w:pPr>
    </w:p>
    <w:p w:rsidR="002A6650" w:rsidRPr="008F1376" w:rsidRDefault="002A6650" w:rsidP="002A6650">
      <w:pPr>
        <w:pStyle w:val="Titulli"/>
        <w:rPr>
          <w:sz w:val="21"/>
          <w:szCs w:val="21"/>
        </w:rPr>
      </w:pPr>
      <w:r w:rsidRPr="008F1376">
        <w:rPr>
          <w:sz w:val="21"/>
          <w:szCs w:val="21"/>
        </w:rPr>
        <w:t xml:space="preserve">PËR EMËRIM  NË DETYRË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Në mbështetje të nenit 100 të Kushtetutës dhe të pikës 2 të nenit 6 të ligjit nr. 9000, datë 30.1.2003 “Për organizimin dhe funksionimin e Këshillit të Ministrave”, me propozimin e Kryeministrit, Këshilli i Ministrave </w:t>
      </w:r>
    </w:p>
    <w:p w:rsidR="002A6650" w:rsidRPr="00C52BA1" w:rsidRDefault="002A6650" w:rsidP="002A6650">
      <w:pPr>
        <w:pStyle w:val="Paragrafi"/>
        <w:rPr>
          <w:sz w:val="12"/>
          <w:szCs w:val="21"/>
          <w:lang w:val="it-IT"/>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it-IT"/>
        </w:rPr>
      </w:pPr>
    </w:p>
    <w:p w:rsidR="002A6650" w:rsidRPr="008F1376" w:rsidRDefault="002A6650" w:rsidP="002A6650">
      <w:pPr>
        <w:pStyle w:val="Paragrafi"/>
        <w:rPr>
          <w:sz w:val="21"/>
          <w:szCs w:val="21"/>
          <w:lang w:val="it-IT"/>
        </w:rPr>
      </w:pPr>
      <w:r w:rsidRPr="008F1376">
        <w:rPr>
          <w:sz w:val="21"/>
          <w:szCs w:val="21"/>
          <w:lang w:val="it-IT"/>
        </w:rPr>
        <w:t xml:space="preserve">Z. Taulant Bino emërohet zëvendësministër i Mjedisit, Pyjeve dhe Administrimit të Ujërave.  </w:t>
      </w:r>
    </w:p>
    <w:p w:rsidR="002A6650" w:rsidRPr="008F1376" w:rsidRDefault="002A6650" w:rsidP="002A6650">
      <w:pPr>
        <w:pStyle w:val="Paragrafi"/>
        <w:rPr>
          <w:sz w:val="21"/>
          <w:szCs w:val="21"/>
          <w:lang w:val="it-IT"/>
        </w:rPr>
      </w:pPr>
      <w:r w:rsidRPr="008F1376">
        <w:rPr>
          <w:sz w:val="21"/>
          <w:szCs w:val="21"/>
          <w:lang w:val="it-IT"/>
        </w:rPr>
        <w:t xml:space="preserve">Ky vendim hyn në fuqi menjëherë. </w:t>
      </w:r>
    </w:p>
    <w:p w:rsidR="002A6650" w:rsidRPr="008F1376" w:rsidRDefault="002A6650" w:rsidP="002A6650">
      <w:pPr>
        <w:pStyle w:val="Paragrafi"/>
        <w:rPr>
          <w:sz w:val="21"/>
          <w:szCs w:val="21"/>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rPr>
      </w:pPr>
    </w:p>
    <w:p w:rsidR="002A6650" w:rsidRPr="008F1376" w:rsidRDefault="002A6650" w:rsidP="002A6650">
      <w:pPr>
        <w:pStyle w:val="Paragraf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rStyle w:val="Emphasis"/>
          <w:b/>
          <w:bCs w:val="0"/>
          <w:i w:val="0"/>
          <w:iCs w:val="0"/>
          <w:spacing w:val="0"/>
          <w:sz w:val="21"/>
          <w:szCs w:val="21"/>
        </w:rPr>
      </w:pPr>
      <w:r w:rsidRPr="008F1376">
        <w:rPr>
          <w:rStyle w:val="Emphasis"/>
          <w:b/>
          <w:bCs w:val="0"/>
          <w:i w:val="0"/>
          <w:iCs w:val="0"/>
          <w:spacing w:val="0"/>
          <w:sz w:val="21"/>
          <w:szCs w:val="21"/>
        </w:rPr>
        <w:t>Nr.621, datë 3.10.2005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EMËRIMIN NË DETYRË TË PREFEKTIT TË QARKUT TË TIRANËS</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nr.8927, datë 25.7.2002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 Ruzhdi Keçi emërohet prefekti i qarkut të Tiranës.</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Paragrafi"/>
        <w:rPr>
          <w:sz w:val="21"/>
          <w:szCs w:val="21"/>
          <w:lang w:val="sq-AL"/>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 622, datë 3.10 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 xml:space="preserve"> PËR EMËRIMIN NË DETYRË TË PREFEKTIT TË QARKUT TË DURRËSIT</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nr.8927, datë 25.7.2002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Z.Klodian Pajuni emërohet prefekti i qarkut të Durrësit.</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Paragrafi"/>
        <w:rPr>
          <w:sz w:val="21"/>
          <w:szCs w:val="21"/>
          <w:lang w:val="sq-AL"/>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 623, datë 3.10.2005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EMËRIMIN NË DETYRË TË PREFEKTIT TË QARKUT TË SHKODRËS</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 8927, datë 25.7.2002 “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Z.Gjovalin Kolombi emërohet prefekti i qarkut Shkodër.</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Paragrafi"/>
        <w:rPr>
          <w:sz w:val="21"/>
          <w:szCs w:val="21"/>
          <w:lang w:val="sq-AL"/>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4352F4" w:rsidRPr="008F1376" w:rsidRDefault="004352F4" w:rsidP="00B76D2C">
      <w:pPr>
        <w:pStyle w:val="Akti"/>
        <w:keepNext w:val="0"/>
        <w:jc w:val="left"/>
        <w:rPr>
          <w:sz w:val="21"/>
          <w:szCs w:val="21"/>
        </w:rPr>
      </w:pPr>
    </w:p>
    <w:p w:rsidR="00244A71" w:rsidRDefault="00244A71" w:rsidP="00244A71">
      <w:pPr>
        <w:pStyle w:val="Akti"/>
        <w:keepNext w:val="0"/>
        <w:rPr>
          <w:sz w:val="21"/>
          <w:szCs w:val="21"/>
        </w:rPr>
      </w:pPr>
    </w:p>
    <w:p w:rsidR="00244A71" w:rsidRDefault="00244A71" w:rsidP="00244A71">
      <w:pPr>
        <w:pStyle w:val="Akti"/>
        <w:keepNext w:val="0"/>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Nr.624, datë 3.10.2005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 xml:space="preserve"> PËR EMËRIMIN NË DETYRË TË PREFEKTIT TË QARKUT TË LEZHËS</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 8927, datë 25.7.2002 “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Z.Njazi Reçi emërohet prefekti i qarkut të Lezhës.</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Paragrafi"/>
        <w:rPr>
          <w:sz w:val="21"/>
          <w:szCs w:val="21"/>
          <w:lang w:val="sq-AL"/>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Default="002A6650" w:rsidP="002A6650">
      <w:pPr>
        <w:pStyle w:val="NumriData"/>
        <w:rPr>
          <w:sz w:val="21"/>
          <w:szCs w:val="21"/>
        </w:rPr>
      </w:pPr>
      <w:r w:rsidRPr="008F1376">
        <w:rPr>
          <w:sz w:val="21"/>
          <w:szCs w:val="21"/>
        </w:rPr>
        <w:t>Nr.625, datë 3.10.2005</w:t>
      </w:r>
    </w:p>
    <w:p w:rsidR="00244A71" w:rsidRPr="00244A71" w:rsidRDefault="00244A71" w:rsidP="00244A71">
      <w:pPr>
        <w:rPr>
          <w:lang w:val="en-GB" w:bidi="en-US"/>
        </w:rPr>
      </w:pPr>
    </w:p>
    <w:p w:rsidR="002A6650" w:rsidRPr="008F1376" w:rsidRDefault="002A6650" w:rsidP="002A6650">
      <w:pPr>
        <w:pStyle w:val="Titulli"/>
        <w:rPr>
          <w:sz w:val="21"/>
          <w:szCs w:val="21"/>
        </w:rPr>
      </w:pPr>
      <w:r w:rsidRPr="008F1376">
        <w:rPr>
          <w:sz w:val="21"/>
          <w:szCs w:val="21"/>
        </w:rPr>
        <w:t>PËR EMËRIMIN NË DETYR</w:t>
      </w:r>
      <w:r w:rsidR="00244A71">
        <w:rPr>
          <w:sz w:val="21"/>
          <w:szCs w:val="21"/>
        </w:rPr>
        <w:t>Ë TË PREFEKTIT TË QARKUT TË KORÇ</w:t>
      </w:r>
      <w:r w:rsidRPr="008F1376">
        <w:rPr>
          <w:sz w:val="21"/>
          <w:szCs w:val="21"/>
        </w:rPr>
        <w:t>ËS</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 8927, datë 25.7.2002 “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Znj. Elfrida Zefi emërohet prefekt i qarkut të Korçës.</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Paragrafi"/>
        <w:rPr>
          <w:sz w:val="21"/>
          <w:szCs w:val="21"/>
          <w:lang w:val="sq-AL"/>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Nr.626, datë 3.10.2005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 xml:space="preserve"> PËR EMËRIMIN NË DETYRË TË PREFEKTIT TË QARKUT TË KUKËSIT</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 8927, datë 25.7.2002 “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 Qamil Cenalia emërohet prefekt i qarkut të Kukësit.</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Paragrafi"/>
        <w:rPr>
          <w:sz w:val="21"/>
          <w:szCs w:val="21"/>
          <w:lang w:val="sq-AL"/>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C52BA1" w:rsidRDefault="00C52BA1" w:rsidP="00244A71">
      <w:pPr>
        <w:pStyle w:val="Akti"/>
        <w:keepNext w:val="0"/>
        <w:rPr>
          <w:sz w:val="21"/>
          <w:szCs w:val="21"/>
        </w:rPr>
      </w:pPr>
    </w:p>
    <w:p w:rsidR="00C52BA1" w:rsidRDefault="00C52BA1" w:rsidP="00244A71">
      <w:pPr>
        <w:pStyle w:val="Akti"/>
        <w:keepNext w:val="0"/>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Nr.627, datë 3.10.2005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 xml:space="preserve"> PËR EMËRIMIN NË DETYRË TË PREFEKTIT TË QARKUT TË DIBRËS</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 8927, datë 25.7.2002 “ Për prefektin”, me propozimin e Kryeministrit, Këshilli i Ministrave</w:t>
      </w:r>
    </w:p>
    <w:p w:rsidR="00C52BA1" w:rsidRPr="008F1376" w:rsidRDefault="00C52BA1"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 Xhafer Seiti emërohet prefekt i qarkut të Dibrës.</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Paragrafi"/>
        <w:rPr>
          <w:sz w:val="21"/>
          <w:szCs w:val="21"/>
          <w:lang w:val="sq-AL"/>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Nr.628, datë 3.10.2005</w:t>
      </w:r>
    </w:p>
    <w:p w:rsidR="002A6650" w:rsidRPr="008F1376" w:rsidRDefault="002A6650" w:rsidP="002A6650">
      <w:pPr>
        <w:rPr>
          <w:sz w:val="21"/>
          <w:szCs w:val="21"/>
          <w:lang w:val="en-GB" w:bidi="en-US"/>
        </w:rPr>
      </w:pPr>
    </w:p>
    <w:p w:rsidR="002A6650" w:rsidRPr="008F1376" w:rsidRDefault="002A6650" w:rsidP="002A6650">
      <w:pPr>
        <w:pStyle w:val="Titulli"/>
        <w:rPr>
          <w:sz w:val="21"/>
          <w:szCs w:val="21"/>
        </w:rPr>
      </w:pPr>
      <w:r w:rsidRPr="008F1376">
        <w:rPr>
          <w:sz w:val="21"/>
          <w:szCs w:val="21"/>
        </w:rPr>
        <w:t>Për lirimin dhe emërimin në detyrë të inspektorit të përgjithshëm të shërbimit informativ të shtetit</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12 të lig</w:t>
      </w:r>
      <w:r w:rsidR="00311AF8">
        <w:rPr>
          <w:sz w:val="21"/>
          <w:szCs w:val="21"/>
          <w:lang w:val="sq-AL"/>
        </w:rPr>
        <w:t>jit nr. 8391, datë 28.10.1998 “</w:t>
      </w:r>
      <w:r w:rsidRPr="008F1376">
        <w:rPr>
          <w:sz w:val="21"/>
          <w:szCs w:val="21"/>
          <w:lang w:val="sq-AL"/>
        </w:rPr>
        <w:t>Për Shërbimin Informativ të Shtetit”, të ndryshuar,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sq-AL"/>
        </w:rPr>
      </w:pPr>
    </w:p>
    <w:p w:rsidR="002A6650" w:rsidRPr="008F1376" w:rsidRDefault="003B5849" w:rsidP="002A6650">
      <w:pPr>
        <w:pStyle w:val="Paragrafi"/>
        <w:rPr>
          <w:sz w:val="21"/>
          <w:szCs w:val="21"/>
          <w:lang w:val="sq-AL"/>
        </w:rPr>
      </w:pPr>
      <w:r>
        <w:rPr>
          <w:sz w:val="21"/>
          <w:szCs w:val="21"/>
          <w:lang w:val="sq-AL"/>
        </w:rPr>
        <w:t>1.Z</w:t>
      </w:r>
      <w:r w:rsidR="002A6650" w:rsidRPr="008F1376">
        <w:rPr>
          <w:sz w:val="21"/>
          <w:szCs w:val="21"/>
          <w:lang w:val="sq-AL"/>
        </w:rPr>
        <w:t>.Irakli Koçollari, inspektor i përgjithshëm i Shërbimit Informativ të Shtetit, lirohet nga kjo detyrë.</w:t>
      </w:r>
    </w:p>
    <w:p w:rsidR="002A6650" w:rsidRPr="008F1376" w:rsidRDefault="003B5849" w:rsidP="002A6650">
      <w:pPr>
        <w:pStyle w:val="Paragrafi"/>
        <w:rPr>
          <w:sz w:val="21"/>
          <w:szCs w:val="21"/>
          <w:lang w:val="sq-AL"/>
        </w:rPr>
      </w:pPr>
      <w:r>
        <w:rPr>
          <w:sz w:val="21"/>
          <w:szCs w:val="21"/>
          <w:lang w:val="sq-AL"/>
        </w:rPr>
        <w:t>2. Z</w:t>
      </w:r>
      <w:r w:rsidR="002A6650" w:rsidRPr="008F1376">
        <w:rPr>
          <w:sz w:val="21"/>
          <w:szCs w:val="21"/>
          <w:lang w:val="sq-AL"/>
        </w:rPr>
        <w:t>. Saimir Kodra emërohet inspektor i përgjithshëm i Shërbimit Informativ të Shtetit.</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4352F4">
      <w:pPr>
        <w:pStyle w:val="Akti"/>
        <w:rPr>
          <w:sz w:val="21"/>
          <w:szCs w:val="21"/>
        </w:rPr>
      </w:pPr>
      <w:r w:rsidRPr="008F1376">
        <w:rPr>
          <w:sz w:val="21"/>
          <w:szCs w:val="21"/>
        </w:rPr>
        <w:t>Vendim</w:t>
      </w:r>
    </w:p>
    <w:p w:rsidR="002A6650" w:rsidRPr="008F1376" w:rsidRDefault="002A6650" w:rsidP="004352F4">
      <w:pPr>
        <w:pStyle w:val="NumriData"/>
        <w:rPr>
          <w:sz w:val="21"/>
          <w:szCs w:val="21"/>
        </w:rPr>
      </w:pPr>
      <w:r w:rsidRPr="008F1376">
        <w:rPr>
          <w:sz w:val="21"/>
          <w:szCs w:val="21"/>
        </w:rPr>
        <w:t>Nr.629, datë 3.10.2005</w:t>
      </w:r>
    </w:p>
    <w:p w:rsidR="002A6650" w:rsidRPr="008F1376" w:rsidRDefault="002A6650" w:rsidP="004352F4">
      <w:pPr>
        <w:pStyle w:val="Paragrafi"/>
        <w:ind w:firstLine="0"/>
        <w:rPr>
          <w:sz w:val="21"/>
          <w:szCs w:val="21"/>
          <w:lang w:val="sq-AL"/>
        </w:rPr>
      </w:pPr>
    </w:p>
    <w:p w:rsidR="002A6650" w:rsidRPr="008F1376" w:rsidRDefault="002A6650" w:rsidP="004352F4">
      <w:pPr>
        <w:pStyle w:val="Titulli"/>
        <w:rPr>
          <w:sz w:val="21"/>
          <w:szCs w:val="21"/>
        </w:rPr>
      </w:pPr>
      <w:r w:rsidRPr="008F1376">
        <w:rPr>
          <w:sz w:val="21"/>
          <w:szCs w:val="21"/>
        </w:rPr>
        <w:t>PËR EMËRIM NË DETYRË</w:t>
      </w:r>
    </w:p>
    <w:p w:rsidR="002A6650" w:rsidRPr="008F1376" w:rsidRDefault="002A6650" w:rsidP="002A6650">
      <w:pPr>
        <w:pStyle w:val="Paragrafi"/>
        <w:rPr>
          <w:sz w:val="21"/>
          <w:szCs w:val="21"/>
          <w:lang w:val="sq-AL"/>
        </w:rPr>
      </w:pPr>
    </w:p>
    <w:p w:rsidR="002A6650" w:rsidRPr="008F1376" w:rsidRDefault="002A6650" w:rsidP="00311AF8">
      <w:pPr>
        <w:pStyle w:val="Paragrafi"/>
        <w:rPr>
          <w:sz w:val="21"/>
          <w:szCs w:val="21"/>
          <w:lang w:val="sq-AL"/>
        </w:rPr>
      </w:pPr>
      <w:r w:rsidRPr="008F1376">
        <w:rPr>
          <w:sz w:val="21"/>
          <w:szCs w:val="21"/>
          <w:lang w:val="sq-AL"/>
        </w:rPr>
        <w:t>Në mbështetje të nenit 100  të Kushtetutës dhe të pikës 2 të nenit 6 të ligjit nr. 9000, datë 30.1.2003 “ Për organizimin dhe funksionimin e Këshillit të Ministrave”,</w:t>
      </w:r>
      <w:r w:rsidR="00311AF8">
        <w:rPr>
          <w:sz w:val="21"/>
          <w:szCs w:val="21"/>
          <w:lang w:val="sq-AL"/>
        </w:rPr>
        <w:t xml:space="preserve"> </w:t>
      </w:r>
      <w:r w:rsidRPr="008F1376">
        <w:rPr>
          <w:sz w:val="21"/>
          <w:szCs w:val="21"/>
          <w:lang w:val="sq-AL"/>
        </w:rPr>
        <w:t>me propozimin e Kryeministrit, Këshilli i Ministrave</w:t>
      </w:r>
    </w:p>
    <w:p w:rsidR="004352F4" w:rsidRPr="00EF28B8" w:rsidRDefault="004352F4" w:rsidP="002A6650">
      <w:pPr>
        <w:pStyle w:val="Paragrafi"/>
        <w:rPr>
          <w:sz w:val="12"/>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 xml:space="preserve">Znj. Marjeta Zaçe emërohet Zëvendësministër i Punës, Çështjeve Sociale dhe Shanseve të Barabarta. </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Nr.633, datë 11.10.2005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EMËRIM NË DETYRË</w:t>
      </w:r>
    </w:p>
    <w:p w:rsidR="002A6650" w:rsidRPr="008F1376" w:rsidRDefault="002A6650" w:rsidP="002A6650">
      <w:pPr>
        <w:pStyle w:val="Paragrafi"/>
        <w:rPr>
          <w:sz w:val="21"/>
          <w:szCs w:val="21"/>
          <w:lang w:val="sq-AL"/>
        </w:rPr>
      </w:pPr>
    </w:p>
    <w:p w:rsidR="002A6650" w:rsidRPr="008F1376" w:rsidRDefault="002A6650" w:rsidP="00EF28B8">
      <w:pPr>
        <w:pStyle w:val="Paragrafi"/>
        <w:rPr>
          <w:sz w:val="21"/>
          <w:szCs w:val="21"/>
          <w:lang w:val="sq-AL"/>
        </w:rPr>
      </w:pPr>
      <w:r w:rsidRPr="008F1376">
        <w:rPr>
          <w:sz w:val="21"/>
          <w:szCs w:val="21"/>
          <w:lang w:val="sq-AL"/>
        </w:rPr>
        <w:t>Në mbështetje të nenit 100  të Kushtetutës dhe të pikës 2 të nenit 6 të ligjit nr. 9000, datë 30.1.2003 “ Për organizimin dhe funksionimin e Këshillit të Ministrave”,</w:t>
      </w:r>
      <w:r w:rsidR="00EF28B8">
        <w:rPr>
          <w:sz w:val="21"/>
          <w:szCs w:val="21"/>
          <w:lang w:val="sq-AL"/>
        </w:rPr>
        <w:t xml:space="preserve"> </w:t>
      </w:r>
      <w:r w:rsidRPr="008F1376">
        <w:rPr>
          <w:sz w:val="21"/>
          <w:szCs w:val="21"/>
          <w:lang w:val="sq-AL"/>
        </w:rPr>
        <w:t>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 xml:space="preserve">Znj. Suzana Turku emërohet Zëvendësministër i Turizmit, Kulturës, Rinisë dhe Sporteve. </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 xml:space="preserve"> Vendim</w:t>
      </w:r>
    </w:p>
    <w:p w:rsidR="002A6650" w:rsidRPr="008F1376" w:rsidRDefault="002A6650" w:rsidP="002A6650">
      <w:pPr>
        <w:pStyle w:val="NumriData"/>
        <w:rPr>
          <w:sz w:val="21"/>
          <w:szCs w:val="21"/>
        </w:rPr>
      </w:pPr>
      <w:r w:rsidRPr="008F1376">
        <w:rPr>
          <w:sz w:val="21"/>
          <w:szCs w:val="21"/>
        </w:rPr>
        <w:t>Nr.634, datë 11.10.2005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 xml:space="preserve">      PËR EMËRIMIN NË DETYRË TË PREFEKTIT TË QARKUT TË BERATIT</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 8927, datë 25.7.2002 “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 Roland Bejko emërohet prefekt i qarkut të Beratit.</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4352F4" w:rsidRPr="008F1376" w:rsidRDefault="004352F4" w:rsidP="004352F4">
      <w:pPr>
        <w:pStyle w:val="Akti"/>
        <w:keepNext w:val="0"/>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Nr.635, datë 11.10.2005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 xml:space="preserve">      PËR EMËRIMIN NË DETYRË TË PREFEKTIT TË QARKUT TË VLORËS</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 8927, datë 25.7.2002 “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 Kreshnik Alimerko emërohet prefekt i qarkut të Vlorës.</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9704E7">
      <w:pPr>
        <w:pStyle w:val="AutoritetiEmer"/>
        <w:rPr>
          <w:sz w:val="21"/>
          <w:szCs w:val="21"/>
        </w:rPr>
      </w:pPr>
      <w:r w:rsidRPr="008F1376">
        <w:rPr>
          <w:sz w:val="21"/>
          <w:szCs w:val="21"/>
        </w:rPr>
        <w:t xml:space="preserve">Sali Berisha </w:t>
      </w:r>
    </w:p>
    <w:p w:rsidR="00B76D2C" w:rsidRDefault="00B76D2C" w:rsidP="009704E7">
      <w:pPr>
        <w:pStyle w:val="Akti"/>
        <w:keepNext w:val="0"/>
        <w:rPr>
          <w:sz w:val="21"/>
          <w:szCs w:val="21"/>
        </w:rPr>
      </w:pPr>
    </w:p>
    <w:p w:rsidR="00B76D2C" w:rsidRDefault="00B76D2C" w:rsidP="009704E7">
      <w:pPr>
        <w:pStyle w:val="Akti"/>
        <w:keepNext w:val="0"/>
        <w:rPr>
          <w:sz w:val="21"/>
          <w:szCs w:val="21"/>
        </w:rPr>
      </w:pPr>
    </w:p>
    <w:p w:rsidR="009704E7" w:rsidRDefault="009704E7" w:rsidP="009704E7">
      <w:pPr>
        <w:pStyle w:val="Akti"/>
        <w:keepNext w:val="0"/>
        <w:rPr>
          <w:sz w:val="21"/>
          <w:szCs w:val="21"/>
        </w:rPr>
      </w:pPr>
    </w:p>
    <w:p w:rsidR="009704E7" w:rsidRDefault="009704E7" w:rsidP="009704E7">
      <w:pPr>
        <w:pStyle w:val="Akti"/>
        <w:keepNext w:val="0"/>
        <w:rPr>
          <w:sz w:val="21"/>
          <w:szCs w:val="21"/>
        </w:rPr>
      </w:pPr>
    </w:p>
    <w:p w:rsidR="009704E7" w:rsidRDefault="009704E7" w:rsidP="009704E7">
      <w:pPr>
        <w:pStyle w:val="Akti"/>
        <w:keepNext w:val="0"/>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Nr.636, datë 11.10.2005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LIRIM DHE EMËRIM NË DETYRË</w:t>
      </w:r>
    </w:p>
    <w:p w:rsidR="002A6650" w:rsidRPr="008F1376" w:rsidRDefault="002A6650" w:rsidP="002A6650">
      <w:pPr>
        <w:pStyle w:val="Paragrafi"/>
        <w:rPr>
          <w:sz w:val="21"/>
          <w:szCs w:val="21"/>
          <w:lang w:val="sq-AL"/>
        </w:rPr>
      </w:pPr>
    </w:p>
    <w:p w:rsidR="002A6650" w:rsidRPr="008F1376" w:rsidRDefault="002A6650" w:rsidP="00EF28B8">
      <w:pPr>
        <w:pStyle w:val="Paragrafi"/>
        <w:rPr>
          <w:sz w:val="21"/>
          <w:szCs w:val="21"/>
          <w:lang w:val="sq-AL"/>
        </w:rPr>
      </w:pPr>
      <w:r w:rsidRPr="008F1376">
        <w:rPr>
          <w:sz w:val="21"/>
          <w:szCs w:val="21"/>
          <w:lang w:val="sq-AL"/>
        </w:rPr>
        <w:t>Në mbështetje të nenit 100 të Kushtetutës dhe të neneve 9 e10 pika 4 të ligjit nr.8553, datë 25.11.1999 “Për Policinë e Shtetit”, të ndryshuar, me propozimin e Ministrit të Brendshëm,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1.</w:t>
      </w:r>
      <w:r w:rsidR="00DB7B23">
        <w:rPr>
          <w:sz w:val="21"/>
          <w:szCs w:val="21"/>
          <w:lang w:val="sq-AL"/>
        </w:rPr>
        <w:t xml:space="preserve"> </w:t>
      </w:r>
      <w:r w:rsidRPr="008F1376">
        <w:rPr>
          <w:sz w:val="21"/>
          <w:szCs w:val="21"/>
          <w:lang w:val="sq-AL"/>
        </w:rPr>
        <w:t>Kryekomisar Dashnor Kaja, Zëvendësdrejtor i Përgjithshëm i Policisë së Shtetit, për menaxhimin operacional, lirohet nga kjo detyrë.</w:t>
      </w:r>
    </w:p>
    <w:p w:rsidR="002A6650" w:rsidRPr="008F1376" w:rsidRDefault="002A6650" w:rsidP="002A6650">
      <w:pPr>
        <w:pStyle w:val="Paragrafi"/>
        <w:rPr>
          <w:sz w:val="21"/>
          <w:szCs w:val="21"/>
          <w:lang w:val="sq-AL"/>
        </w:rPr>
      </w:pPr>
      <w:r w:rsidRPr="008F1376">
        <w:rPr>
          <w:sz w:val="21"/>
          <w:szCs w:val="21"/>
          <w:lang w:val="sq-AL"/>
        </w:rPr>
        <w:t>2.</w:t>
      </w:r>
      <w:r w:rsidR="00DB7B23">
        <w:rPr>
          <w:sz w:val="21"/>
          <w:szCs w:val="21"/>
          <w:lang w:val="sq-AL"/>
        </w:rPr>
        <w:t xml:space="preserve"> </w:t>
      </w:r>
      <w:r w:rsidRPr="008F1376">
        <w:rPr>
          <w:sz w:val="21"/>
          <w:szCs w:val="21"/>
          <w:lang w:val="sq-AL"/>
        </w:rPr>
        <w:t>Kryekomisar Ahmet Haxhiaj, Zëvendësdrejtor i Përgjithshëm i Policisë së Shtetit, për menaxhimin e burimeve ndihmëse dhe mbështetëse, lirohet nga kjo detyrë dhe emërohet Zëvendësdrejtor i Përgjithshëm i Policisë së Shtetit, për menaxhimin operacional.</w:t>
      </w:r>
    </w:p>
    <w:p w:rsidR="002A6650" w:rsidRPr="008F1376" w:rsidRDefault="002A6650" w:rsidP="002A6650">
      <w:pPr>
        <w:pStyle w:val="Paragrafi"/>
        <w:rPr>
          <w:sz w:val="21"/>
          <w:szCs w:val="21"/>
          <w:lang w:val="sq-AL"/>
        </w:rPr>
      </w:pPr>
      <w:r w:rsidRPr="008F1376">
        <w:rPr>
          <w:sz w:val="21"/>
          <w:szCs w:val="21"/>
          <w:lang w:val="sq-AL"/>
        </w:rPr>
        <w:t>3.</w:t>
      </w:r>
      <w:r w:rsidR="00DB7B23">
        <w:rPr>
          <w:sz w:val="21"/>
          <w:szCs w:val="21"/>
          <w:lang w:val="sq-AL"/>
        </w:rPr>
        <w:t xml:space="preserve"> </w:t>
      </w:r>
      <w:r w:rsidRPr="008F1376">
        <w:rPr>
          <w:sz w:val="21"/>
          <w:szCs w:val="21"/>
          <w:lang w:val="sq-AL"/>
        </w:rPr>
        <w:t>Kryekomisar Arben Doçi emërohet Zëvendësdrejtor i Përgjithshëm i Policisë së Shtetit, për menaxhimin e burimeve ndihmëse dhe mbështetëse.</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C52BA1" w:rsidRDefault="00C52BA1"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Nr.637, datë 11.10.2005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CAKTIMIN E TRE ANËTARËVE TË KËSHILLIT ADMINISTRATIV TË INSTITUTIT TË SIGURIMEVE TË KUJDESIT SHËNDETËSOR</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20 të ligjit nr. 7870, datë 13.4.1994 “ Për sigurimet shëndetësore në Republikën e Shqipërisë”, të ndryshuar,  me propozimin e Ministrit të Shëndetësisë, Këshilli i Ministrave</w:t>
      </w: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1.Caktimin anëtar në këshillin administrativ të Institutit të Sigurimeve të Kujdesit Shëndetësor të personave të mëposhtëm:</w:t>
      </w:r>
    </w:p>
    <w:p w:rsidR="002A6650" w:rsidRPr="008F1376" w:rsidRDefault="002A6650" w:rsidP="002A6650">
      <w:pPr>
        <w:pStyle w:val="Paragrafi"/>
        <w:rPr>
          <w:sz w:val="21"/>
          <w:szCs w:val="21"/>
          <w:lang w:val="sq-AL"/>
        </w:rPr>
      </w:pPr>
      <w:r w:rsidRPr="008F1376">
        <w:rPr>
          <w:sz w:val="21"/>
          <w:szCs w:val="21"/>
          <w:lang w:val="sq-AL"/>
        </w:rPr>
        <w:t>a) z.Aleksandër Sallabanda, zëvendësministër i Shëndetësisë, si përfaqësues i Ministrisë së Shëndetësisë.</w:t>
      </w:r>
    </w:p>
    <w:p w:rsidR="002A6650" w:rsidRPr="008F1376" w:rsidRDefault="002A6650" w:rsidP="002A6650">
      <w:pPr>
        <w:pStyle w:val="Paragrafi"/>
        <w:rPr>
          <w:sz w:val="21"/>
          <w:szCs w:val="21"/>
          <w:lang w:val="sq-AL"/>
        </w:rPr>
      </w:pPr>
      <w:r w:rsidRPr="008F1376">
        <w:rPr>
          <w:sz w:val="21"/>
          <w:szCs w:val="21"/>
          <w:lang w:val="sq-AL"/>
        </w:rPr>
        <w:t>b) z. Sybi Hida, drejtor i analizave dhe politikave buxhetore, në Drejtorinë e Buxhetit, si përfaqësues i Ministrisë së Financave.</w:t>
      </w:r>
    </w:p>
    <w:p w:rsidR="002A6650" w:rsidRPr="008F1376" w:rsidRDefault="002A6650" w:rsidP="002A6650">
      <w:pPr>
        <w:pStyle w:val="Paragrafi"/>
        <w:rPr>
          <w:sz w:val="21"/>
          <w:szCs w:val="21"/>
          <w:lang w:val="sq-AL"/>
        </w:rPr>
      </w:pPr>
      <w:r w:rsidRPr="008F1376">
        <w:rPr>
          <w:sz w:val="21"/>
          <w:szCs w:val="21"/>
          <w:lang w:val="sq-AL"/>
        </w:rPr>
        <w:t>c) z. Astrit Kuka, drejtor i Drejtorisë së Pagave dhe Pensioneve, si përfaqësues i Ministrisë së Punës, Çështjeve Sociale dhe Shanseve të Barabarta.</w:t>
      </w:r>
    </w:p>
    <w:p w:rsidR="002A6650" w:rsidRPr="008F1376" w:rsidRDefault="002A6650" w:rsidP="002A6650">
      <w:pPr>
        <w:pStyle w:val="Paragrafi"/>
        <w:rPr>
          <w:sz w:val="21"/>
          <w:szCs w:val="21"/>
          <w:lang w:val="sq-AL"/>
        </w:rPr>
      </w:pPr>
      <w:r w:rsidRPr="008F1376">
        <w:rPr>
          <w:sz w:val="21"/>
          <w:szCs w:val="21"/>
          <w:lang w:val="sq-AL"/>
        </w:rPr>
        <w:t>2. Vendimi nr. 590, datë 22.12.1997 i Këshillit të Ministrave, shfuqizohet.</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C52BA1" w:rsidRDefault="00C52BA1" w:rsidP="00883F2F">
      <w:pPr>
        <w:pStyle w:val="Akti"/>
        <w:keepNext w:val="0"/>
        <w:rPr>
          <w:sz w:val="21"/>
          <w:szCs w:val="21"/>
        </w:rPr>
      </w:pPr>
    </w:p>
    <w:p w:rsidR="00883F2F" w:rsidRDefault="00883F2F" w:rsidP="00883F2F">
      <w:pPr>
        <w:pStyle w:val="Akti"/>
        <w:keepNext w:val="0"/>
        <w:rPr>
          <w:sz w:val="21"/>
          <w:szCs w:val="21"/>
        </w:rPr>
      </w:pPr>
    </w:p>
    <w:p w:rsidR="00883F2F" w:rsidRDefault="00883F2F" w:rsidP="00883F2F">
      <w:pPr>
        <w:pStyle w:val="Akti"/>
        <w:keepNext w:val="0"/>
        <w:rPr>
          <w:sz w:val="21"/>
          <w:szCs w:val="21"/>
        </w:rPr>
      </w:pPr>
    </w:p>
    <w:p w:rsidR="00883F2F" w:rsidRDefault="00883F2F" w:rsidP="00883F2F">
      <w:pPr>
        <w:pStyle w:val="Akti"/>
        <w:keepNext w:val="0"/>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Nr.646, datë 17.10.2005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NJË NDRYSHIM NË VENDIMIN NR. 557, DATË 3.8.2005 TË KËSHILLIt TË MINISTRAVE “PËR MIRATIMIN E STRUKTURËS, TË VARËSISË STRUKTURORE, ORGANIKËS DHE TË NUMRIT LIMIT TË PUNONJËSVE TË GARDËS SË REPUBLIKËS SË SHQIPËRISË”</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8 të ligjit nr. 8869, datë 22.5.2003 “ Për Gardën e Republikës së Shqipërisë”, me propozimin e Ministrit të Brendshëm,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Skema “Struktura dhe përbërja organike e Gardës së Republikës së Shqipërisë”, që i bashkëlidhet vendimit nr. 557, datë 3.8. 2005 të Këshillit të Ministrave, zëvendësohet me “Skema nr.2” që i bashkëlidhet këtij vendimi.</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4352F4" w:rsidRPr="008F1376" w:rsidRDefault="004352F4"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Nr.650, datë 17.10.2005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EMËRIM NË DETYRË</w:t>
      </w:r>
    </w:p>
    <w:p w:rsidR="002A6650" w:rsidRPr="008F1376" w:rsidRDefault="002A6650" w:rsidP="002A6650">
      <w:pPr>
        <w:pStyle w:val="Paragrafi"/>
        <w:rPr>
          <w:sz w:val="21"/>
          <w:szCs w:val="21"/>
          <w:lang w:val="sq-AL"/>
        </w:rPr>
      </w:pPr>
    </w:p>
    <w:p w:rsidR="002A6650" w:rsidRPr="008F1376" w:rsidRDefault="002A6650" w:rsidP="00DB7B23">
      <w:pPr>
        <w:pStyle w:val="Paragrafi"/>
        <w:rPr>
          <w:sz w:val="21"/>
          <w:szCs w:val="21"/>
          <w:lang w:val="sq-AL"/>
        </w:rPr>
      </w:pPr>
      <w:r w:rsidRPr="008F1376">
        <w:rPr>
          <w:sz w:val="21"/>
          <w:szCs w:val="21"/>
          <w:lang w:val="sq-AL"/>
        </w:rPr>
        <w:t>Në mbështetje të nenit 100  të Kushtetutës dhe të pikës 2 të nenit 6 të ligjit nr. 9000, datë 30.1.2003 “ Për organizimin dhe funksionimin e Këshillit të Ministrave”,</w:t>
      </w:r>
      <w:r w:rsidR="00DB7B23">
        <w:rPr>
          <w:sz w:val="21"/>
          <w:szCs w:val="21"/>
          <w:lang w:val="sq-AL"/>
        </w:rPr>
        <w:t xml:space="preserve"> </w:t>
      </w:r>
      <w:r w:rsidRPr="008F1376">
        <w:rPr>
          <w:sz w:val="21"/>
          <w:szCs w:val="21"/>
          <w:lang w:val="sq-AL"/>
        </w:rPr>
        <w:t>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Default="002A6650" w:rsidP="002A6650">
      <w:pPr>
        <w:pStyle w:val="Paragrafi"/>
        <w:rPr>
          <w:sz w:val="21"/>
          <w:szCs w:val="21"/>
          <w:lang w:val="sq-AL"/>
        </w:rPr>
      </w:pPr>
      <w:r w:rsidRPr="008F1376">
        <w:rPr>
          <w:sz w:val="21"/>
          <w:szCs w:val="21"/>
          <w:lang w:val="sq-AL"/>
        </w:rPr>
        <w:t>Znj. Iva Zajmi emërohet Zëvendësministër i Brendshëm.</w:t>
      </w:r>
    </w:p>
    <w:p w:rsidR="00DB7B23" w:rsidRPr="008F1376" w:rsidRDefault="00DB7B23" w:rsidP="00DB7B23">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AutoritetiEmer"/>
        <w:rPr>
          <w:sz w:val="21"/>
          <w:szCs w:val="21"/>
        </w:rPr>
      </w:pPr>
      <w:r w:rsidRPr="008F1376">
        <w:rPr>
          <w:sz w:val="21"/>
          <w:szCs w:val="21"/>
        </w:rPr>
        <w:t xml:space="preserve"> </w:t>
      </w:r>
    </w:p>
    <w:p w:rsidR="002A6650" w:rsidRPr="008F1376" w:rsidRDefault="002A6650" w:rsidP="002A6650">
      <w:pPr>
        <w:pStyle w:val="Paragrafi"/>
        <w:rPr>
          <w:sz w:val="21"/>
          <w:szCs w:val="21"/>
          <w:lang w:val="sq-AL"/>
        </w:rPr>
      </w:pPr>
    </w:p>
    <w:p w:rsidR="00B76D2C" w:rsidRDefault="00B76D2C" w:rsidP="002A6650">
      <w:pPr>
        <w:pStyle w:val="Akti"/>
        <w:rPr>
          <w:sz w:val="21"/>
          <w:szCs w:val="21"/>
        </w:rPr>
      </w:pPr>
    </w:p>
    <w:p w:rsidR="00B76D2C" w:rsidRDefault="00B76D2C"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Nr.651, datë 17.10.2005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 xml:space="preserve">      PËR EMËRIMIN NË DETYRË TË PREFEKTIT TË QARKUT TË FIERIT</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 8927, datë 25.7.2002 “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 Shahin Bejdaj emërohet prefekt i qarkut të Fierit.</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Nr.652, datë 17.10.2005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 xml:space="preserve">      PËR EMËRIMIN NË DETYRË TË PREFEKTIT TË QARKUT TË GJIROKASTRËS</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 8927, datë 25.7.2002 “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 Spiro Ksera emërohet prefekt i qarkut të Gjirokastrës.</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Nr.654, datë 17.10.2005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LIRIMIN DHE EMËRIMIN NË DETYRË TË PËRFAQËSUESIT TË KËSHILLIT TË MINISTRAVE NË GRUPIN MBIKËQYRËS</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2 të ligjit nr. 8215, datë 9.5.1997 “ Për kontrollin financiar të personave juridikë, jobankarë, që kanë marrë hua nga publiku i gjerë”, të ndryshuar, me propozimin e Kryeministrit, Këshilli i Ministrave</w:t>
      </w:r>
    </w:p>
    <w:p w:rsidR="005D7ED5" w:rsidRDefault="005D7ED5" w:rsidP="002A6650">
      <w:pPr>
        <w:pStyle w:val="VENDOSI"/>
        <w:rPr>
          <w:sz w:val="21"/>
          <w:szCs w:val="21"/>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sq-AL"/>
        </w:rPr>
      </w:pPr>
    </w:p>
    <w:p w:rsidR="002A6650" w:rsidRPr="008F1376" w:rsidRDefault="005D7ED5" w:rsidP="002A6650">
      <w:pPr>
        <w:pStyle w:val="Paragrafi"/>
        <w:rPr>
          <w:sz w:val="21"/>
          <w:szCs w:val="21"/>
          <w:lang w:val="sq-AL"/>
        </w:rPr>
      </w:pPr>
      <w:r>
        <w:rPr>
          <w:sz w:val="21"/>
          <w:szCs w:val="21"/>
          <w:lang w:val="sq-AL"/>
        </w:rPr>
        <w:t xml:space="preserve">1. </w:t>
      </w:r>
      <w:r w:rsidR="00BF03A9">
        <w:rPr>
          <w:sz w:val="21"/>
          <w:szCs w:val="21"/>
          <w:lang w:val="sq-AL"/>
        </w:rPr>
        <w:t>Z</w:t>
      </w:r>
      <w:r w:rsidR="002A6650" w:rsidRPr="008F1376">
        <w:rPr>
          <w:sz w:val="21"/>
          <w:szCs w:val="21"/>
          <w:lang w:val="sq-AL"/>
        </w:rPr>
        <w:t>. Farudin Arapi, anëtar, përfaqësues i Këshillit të Ministrave, në grupin mbikëqyrës të kontrollit financiar të personave juridikë, jobankarë, që kanë marrë hua nga publiku i gjerë, lirohet nga kjo detyrë.</w:t>
      </w:r>
    </w:p>
    <w:p w:rsidR="002A6650" w:rsidRPr="008F1376" w:rsidRDefault="005D7ED5" w:rsidP="002A6650">
      <w:pPr>
        <w:pStyle w:val="Paragrafi"/>
        <w:rPr>
          <w:sz w:val="21"/>
          <w:szCs w:val="21"/>
          <w:lang w:val="sq-AL"/>
        </w:rPr>
      </w:pPr>
      <w:r>
        <w:rPr>
          <w:sz w:val="21"/>
          <w:szCs w:val="21"/>
          <w:lang w:val="sq-AL"/>
        </w:rPr>
        <w:t xml:space="preserve">2. </w:t>
      </w:r>
      <w:r w:rsidR="00BF03A9">
        <w:rPr>
          <w:sz w:val="21"/>
          <w:szCs w:val="21"/>
          <w:lang w:val="sq-AL"/>
        </w:rPr>
        <w:t>Z</w:t>
      </w:r>
      <w:r w:rsidR="002A6650" w:rsidRPr="008F1376">
        <w:rPr>
          <w:sz w:val="21"/>
          <w:szCs w:val="21"/>
          <w:lang w:val="sq-AL"/>
        </w:rPr>
        <w:t xml:space="preserve">. Nexhat Veipi emërohet anëtar, përfaqësues i Këshillit të Ministrave, në grupin mbikëqyrës të kontrollit financiar të personave juridikë, jobankarë, që kanë marrë hua nga publiku i gjerë. </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4352F4">
      <w:pPr>
        <w:pStyle w:val="Akti"/>
        <w:rPr>
          <w:sz w:val="21"/>
          <w:szCs w:val="21"/>
        </w:rPr>
      </w:pPr>
      <w:r w:rsidRPr="008F1376">
        <w:rPr>
          <w:sz w:val="21"/>
          <w:szCs w:val="21"/>
        </w:rPr>
        <w:t>VENDIM</w:t>
      </w:r>
    </w:p>
    <w:p w:rsidR="002A6650" w:rsidRPr="008F1376" w:rsidRDefault="002A6650" w:rsidP="004352F4">
      <w:pPr>
        <w:pStyle w:val="NumriData"/>
        <w:rPr>
          <w:sz w:val="21"/>
          <w:szCs w:val="21"/>
        </w:rPr>
      </w:pPr>
      <w:r w:rsidRPr="008F1376">
        <w:rPr>
          <w:sz w:val="21"/>
          <w:szCs w:val="21"/>
        </w:rPr>
        <w:t>Nr. 657, datë 17.10.2005</w:t>
      </w:r>
    </w:p>
    <w:p w:rsidR="002A6650" w:rsidRPr="00B76D2C" w:rsidRDefault="002A6650" w:rsidP="002A6650">
      <w:pPr>
        <w:pStyle w:val="Paragrafi"/>
        <w:rPr>
          <w:sz w:val="16"/>
          <w:szCs w:val="21"/>
          <w:lang w:val="sq-AL"/>
        </w:rPr>
      </w:pPr>
    </w:p>
    <w:p w:rsidR="002A6650" w:rsidRPr="008F1376" w:rsidRDefault="002A6650" w:rsidP="004352F4">
      <w:pPr>
        <w:pStyle w:val="Titulli"/>
        <w:rPr>
          <w:sz w:val="21"/>
          <w:szCs w:val="21"/>
        </w:rPr>
      </w:pPr>
      <w:r w:rsidRPr="008F1376">
        <w:rPr>
          <w:sz w:val="21"/>
          <w:szCs w:val="21"/>
        </w:rPr>
        <w:t>PËR DISA SHTESA DHE NDRYSHIME NË VENDIMET NR.280, DATË 16.4.2004 “PËR NGRITJEN E BORDIT TË KULLIMIT NË ZONËN E SHËRBIMIT TË KULLIMIT TË DURRËSIT” DHE NR.283, DATË 16.4.2004 “PËR NGRITJEN E BORDIT TË KULLIMIT NË ZONËN E SHËRBIMIT TË KULLIMIT TË LEZHËS”, TË KËSHILLIT TË MINISTRAVE, SI DHE PËR SHFUQIZIMIN E VENDIMIT NR.284, DATË 16.4.2004 TË KËSHILLIT TË MINISTARVE “PËR NGRITJEN E BORDIT TË KULLIMIT NË ZONËN E SHËRBIMIT TË KULLIMIT KRUJË-KURBIN”</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neneve 35 e 41 të ligjit nr.8518, datë 30.7.1999 “Për ujitjen dhe kullimin”, me propozimin e Ministrit të Bujqësisë, Ushqimit dhe Mbrojtjes së Konsumatorit, Këshilli i Ministrave</w:t>
      </w:r>
    </w:p>
    <w:p w:rsidR="002A6650" w:rsidRPr="00B76D2C" w:rsidRDefault="002A6650" w:rsidP="002A6650">
      <w:pPr>
        <w:pStyle w:val="Paragrafi"/>
        <w:rPr>
          <w:sz w:val="14"/>
          <w:szCs w:val="21"/>
          <w:lang w:val="sq-AL"/>
        </w:rPr>
      </w:pPr>
    </w:p>
    <w:p w:rsidR="002A6650" w:rsidRPr="008F1376" w:rsidRDefault="002A6650" w:rsidP="004352F4">
      <w:pPr>
        <w:pStyle w:val="VENDOSI"/>
        <w:rPr>
          <w:sz w:val="21"/>
          <w:szCs w:val="21"/>
        </w:rPr>
      </w:pPr>
      <w:r w:rsidRPr="008F1376">
        <w:rPr>
          <w:sz w:val="21"/>
          <w:szCs w:val="21"/>
        </w:rPr>
        <w:t>VENDOSI:</w:t>
      </w:r>
    </w:p>
    <w:p w:rsidR="002A6650" w:rsidRPr="00B76D2C" w:rsidRDefault="002A6650" w:rsidP="002A6650">
      <w:pPr>
        <w:pStyle w:val="Paragrafi"/>
        <w:rPr>
          <w:sz w:val="14"/>
          <w:szCs w:val="21"/>
          <w:lang w:val="sq-AL"/>
        </w:rPr>
      </w:pPr>
    </w:p>
    <w:p w:rsidR="002A6650" w:rsidRPr="008F1376" w:rsidRDefault="002A6650" w:rsidP="002A6650">
      <w:pPr>
        <w:pStyle w:val="Paragrafi"/>
        <w:rPr>
          <w:sz w:val="21"/>
          <w:szCs w:val="21"/>
          <w:lang w:val="sq-AL"/>
        </w:rPr>
      </w:pPr>
      <w:r w:rsidRPr="008F1376">
        <w:rPr>
          <w:sz w:val="21"/>
          <w:szCs w:val="21"/>
          <w:lang w:val="sq-AL"/>
        </w:rPr>
        <w:t>A. Në vendimin nr.280, datë 16.4.2004 të Këshillit të Ministrave, të bëhen këto shtesa dhe ndryshime:</w:t>
      </w:r>
    </w:p>
    <w:p w:rsidR="002A6650" w:rsidRPr="008F1376" w:rsidRDefault="002A6650" w:rsidP="002A6650">
      <w:pPr>
        <w:pStyle w:val="Paragrafi"/>
        <w:rPr>
          <w:sz w:val="21"/>
          <w:szCs w:val="21"/>
          <w:lang w:val="sq-AL"/>
        </w:rPr>
      </w:pPr>
      <w:r w:rsidRPr="008F1376">
        <w:rPr>
          <w:sz w:val="21"/>
          <w:szCs w:val="21"/>
          <w:lang w:val="sq-AL"/>
        </w:rPr>
        <w:t>1. Titulli i vendimit të ndryshohet si më poshtë vijon:</w:t>
      </w:r>
    </w:p>
    <w:p w:rsidR="002A6650" w:rsidRPr="008F1376" w:rsidRDefault="002A6650" w:rsidP="002A6650">
      <w:pPr>
        <w:pStyle w:val="Paragrafi"/>
        <w:rPr>
          <w:b/>
          <w:sz w:val="21"/>
          <w:szCs w:val="21"/>
          <w:lang w:val="sq-AL"/>
        </w:rPr>
      </w:pPr>
      <w:r w:rsidRPr="008F1376">
        <w:rPr>
          <w:b/>
          <w:sz w:val="21"/>
          <w:szCs w:val="21"/>
          <w:lang w:val="sq-AL"/>
        </w:rPr>
        <w:t>“PËR NGRITJEN E BORDIT TË KULLIMIT NË ZONËN E SHËRBIMIT TË KULLIMIT DURRËS-KRUJË”.</w:t>
      </w:r>
    </w:p>
    <w:p w:rsidR="002A6650" w:rsidRPr="008F1376" w:rsidRDefault="002A6650" w:rsidP="002A6650">
      <w:pPr>
        <w:pStyle w:val="Paragrafi"/>
        <w:rPr>
          <w:sz w:val="21"/>
          <w:szCs w:val="21"/>
          <w:lang w:val="sq-AL"/>
        </w:rPr>
      </w:pPr>
      <w:r w:rsidRPr="008F1376">
        <w:rPr>
          <w:sz w:val="21"/>
          <w:szCs w:val="21"/>
          <w:lang w:val="sq-AL"/>
        </w:rPr>
        <w:t>2. Pika 1 të ndryshohet si më poshtë vijon:</w:t>
      </w:r>
    </w:p>
    <w:p w:rsidR="002A6650" w:rsidRPr="008F1376" w:rsidRDefault="002A6650" w:rsidP="002A6650">
      <w:pPr>
        <w:pStyle w:val="Paragrafi"/>
        <w:rPr>
          <w:sz w:val="21"/>
          <w:szCs w:val="21"/>
          <w:lang w:val="sq-AL"/>
        </w:rPr>
      </w:pPr>
      <w:r w:rsidRPr="008F1376">
        <w:rPr>
          <w:sz w:val="21"/>
          <w:szCs w:val="21"/>
          <w:lang w:val="sq-AL"/>
        </w:rPr>
        <w:t>“1. Ngritjen e bordit të kullimit në zonën e shërbimit të kullimit Durrës-Krujë, i cili të financohet nga Buxheti i Shtetit.”.</w:t>
      </w:r>
    </w:p>
    <w:p w:rsidR="002A6650" w:rsidRPr="008F1376" w:rsidRDefault="002A6650" w:rsidP="002A6650">
      <w:pPr>
        <w:pStyle w:val="Paragrafi"/>
        <w:rPr>
          <w:sz w:val="21"/>
          <w:szCs w:val="21"/>
          <w:lang w:val="sq-AL"/>
        </w:rPr>
      </w:pPr>
      <w:r w:rsidRPr="008F1376">
        <w:rPr>
          <w:sz w:val="21"/>
          <w:szCs w:val="21"/>
          <w:lang w:val="sq-AL"/>
        </w:rPr>
        <w:t>3. Pas shkronjës “f” të pikës 2 të shtohen shkronjat “g”, “gj”, “h”, “i”, “j”, “k” e “l” me këtë përmbajtje:</w:t>
      </w:r>
    </w:p>
    <w:p w:rsidR="002A6650" w:rsidRPr="008F1376" w:rsidRDefault="002A6650" w:rsidP="002A6650">
      <w:pPr>
        <w:pStyle w:val="Paragrafi"/>
        <w:rPr>
          <w:sz w:val="21"/>
          <w:szCs w:val="21"/>
          <w:lang w:val="sq-AL"/>
        </w:rPr>
      </w:pPr>
      <w:r w:rsidRPr="008F1376">
        <w:rPr>
          <w:sz w:val="21"/>
          <w:szCs w:val="21"/>
          <w:lang w:val="sq-AL"/>
        </w:rPr>
        <w:t>“g) zona e fushës, që kullon me KUL, Thumanë-Borizonë (KRK-1, KRK-2), me sipërfaqe 2130 ha;</w:t>
      </w:r>
    </w:p>
    <w:p w:rsidR="002A6650" w:rsidRPr="008F1376" w:rsidRDefault="002A6650" w:rsidP="002A6650">
      <w:pPr>
        <w:pStyle w:val="Paragrafi"/>
        <w:rPr>
          <w:sz w:val="21"/>
          <w:szCs w:val="21"/>
          <w:lang w:val="sq-AL"/>
        </w:rPr>
      </w:pPr>
      <w:r w:rsidRPr="008F1376">
        <w:rPr>
          <w:sz w:val="21"/>
          <w:szCs w:val="21"/>
          <w:lang w:val="sq-AL"/>
        </w:rPr>
        <w:t>gj) zona e kënetës Borizanë-Thumanë (KRK-3), që kullon me ngritje mekanike, me sipërfaqe 1591 ha;</w:t>
      </w:r>
    </w:p>
    <w:p w:rsidR="002A6650" w:rsidRPr="008F1376" w:rsidRDefault="002A6650" w:rsidP="002A6650">
      <w:pPr>
        <w:pStyle w:val="Paragrafi"/>
        <w:rPr>
          <w:sz w:val="21"/>
          <w:szCs w:val="21"/>
          <w:lang w:val="sq-AL"/>
        </w:rPr>
      </w:pPr>
      <w:r w:rsidRPr="008F1376">
        <w:rPr>
          <w:sz w:val="21"/>
          <w:szCs w:val="21"/>
          <w:lang w:val="sq-AL"/>
        </w:rPr>
        <w:t>h) zona e fushës, që kullon me përroin Bardharë (KRK-4), me sipërfaqe 1499 ha;</w:t>
      </w:r>
    </w:p>
    <w:p w:rsidR="002A6650" w:rsidRPr="008F1376" w:rsidRDefault="002A6650" w:rsidP="002A6650">
      <w:pPr>
        <w:pStyle w:val="Paragrafi"/>
        <w:rPr>
          <w:sz w:val="21"/>
          <w:szCs w:val="21"/>
          <w:lang w:val="sq-AL"/>
        </w:rPr>
      </w:pPr>
      <w:r w:rsidRPr="008F1376">
        <w:rPr>
          <w:sz w:val="21"/>
          <w:szCs w:val="21"/>
          <w:lang w:val="sq-AL"/>
        </w:rPr>
        <w:t>i) zona e fushës Bacung-Dollakë- Tapizë (KRK-5, KRK-6), me sipërfaqe 3714 ha;</w:t>
      </w:r>
    </w:p>
    <w:p w:rsidR="002A6650" w:rsidRPr="008F1376" w:rsidRDefault="002A6650" w:rsidP="002A6650">
      <w:pPr>
        <w:pStyle w:val="Paragrafi"/>
        <w:rPr>
          <w:sz w:val="21"/>
          <w:szCs w:val="21"/>
          <w:lang w:val="sq-AL"/>
        </w:rPr>
      </w:pPr>
      <w:r w:rsidRPr="008F1376">
        <w:rPr>
          <w:sz w:val="21"/>
          <w:szCs w:val="21"/>
          <w:lang w:val="sq-AL"/>
        </w:rPr>
        <w:t>j) zona e fushës Bubq-Mallkuc (KRK-7), me sipërfaqe 2567;</w:t>
      </w:r>
    </w:p>
    <w:p w:rsidR="002A6650" w:rsidRPr="008F1376" w:rsidRDefault="002A6650" w:rsidP="002A6650">
      <w:pPr>
        <w:pStyle w:val="Paragrafi"/>
        <w:rPr>
          <w:sz w:val="21"/>
          <w:szCs w:val="21"/>
          <w:lang w:val="sq-AL"/>
        </w:rPr>
      </w:pPr>
      <w:r w:rsidRPr="008F1376">
        <w:rPr>
          <w:sz w:val="21"/>
          <w:szCs w:val="21"/>
          <w:lang w:val="sq-AL"/>
        </w:rPr>
        <w:t>k) pendet mbrojtëse nga përmbytjet e detit, të lumenjve dhe kanalet e ujërave të larta;</w:t>
      </w:r>
    </w:p>
    <w:p w:rsidR="002A6650" w:rsidRPr="008F1376" w:rsidRDefault="002A6650" w:rsidP="002A6650">
      <w:pPr>
        <w:pStyle w:val="Paragrafi"/>
        <w:rPr>
          <w:sz w:val="21"/>
          <w:szCs w:val="21"/>
          <w:lang w:val="sq-AL"/>
        </w:rPr>
      </w:pPr>
      <w:r w:rsidRPr="008F1376">
        <w:rPr>
          <w:sz w:val="21"/>
          <w:szCs w:val="21"/>
          <w:lang w:val="sq-AL"/>
        </w:rPr>
        <w:t>l) sistemi i mbrojtjes nga gërryerjet e lumenjve dhe të përrenjve, brenda fushave të sistemuara.”.</w:t>
      </w:r>
    </w:p>
    <w:p w:rsidR="002A6650" w:rsidRPr="008F1376" w:rsidRDefault="002A6650" w:rsidP="002A6650">
      <w:pPr>
        <w:pStyle w:val="Paragrafi"/>
        <w:rPr>
          <w:sz w:val="21"/>
          <w:szCs w:val="21"/>
          <w:lang w:val="sq-AL"/>
        </w:rPr>
      </w:pPr>
      <w:r w:rsidRPr="008F1376">
        <w:rPr>
          <w:sz w:val="21"/>
          <w:szCs w:val="21"/>
          <w:lang w:val="sq-AL"/>
        </w:rPr>
        <w:t>4. Shkronjat “b”, “c” dhe “ç” të pikës 3 të ndryshohen si më poshtë vijon:</w:t>
      </w:r>
    </w:p>
    <w:p w:rsidR="002A6650" w:rsidRPr="008F1376" w:rsidRDefault="002A6650" w:rsidP="002A6650">
      <w:pPr>
        <w:pStyle w:val="Paragrafi"/>
        <w:rPr>
          <w:sz w:val="21"/>
          <w:szCs w:val="21"/>
          <w:lang w:val="sq-AL"/>
        </w:rPr>
      </w:pPr>
      <w:r w:rsidRPr="008F1376">
        <w:rPr>
          <w:sz w:val="21"/>
          <w:szCs w:val="21"/>
          <w:lang w:val="sq-AL"/>
        </w:rPr>
        <w:t>“b. 2 (dy) përfaqësues nga federatat dhe shoqatat e përdoruesve të ujit, brenda zonës së shërbimit të kullimit të Durrësit dhe 1(një) përfaqësues nga federatat dhe shoqatat e përdoruesve të ujit, brenda zonës së shërbimit të kullimit të Krujës;</w:t>
      </w:r>
    </w:p>
    <w:p w:rsidR="002A6650" w:rsidRPr="008F1376" w:rsidRDefault="002A6650" w:rsidP="002A6650">
      <w:pPr>
        <w:pStyle w:val="Paragrafi"/>
        <w:rPr>
          <w:sz w:val="21"/>
          <w:szCs w:val="21"/>
          <w:lang w:val="sq-AL"/>
        </w:rPr>
      </w:pPr>
      <w:r w:rsidRPr="008F1376">
        <w:rPr>
          <w:sz w:val="21"/>
          <w:szCs w:val="21"/>
          <w:lang w:val="sq-AL"/>
        </w:rPr>
        <w:t>c. 2 (dy) përfaqësues të komunave, brenda zonës së shërbimit të kullimit të Durrësit dhe 1(një) përfaqësues nga komunat, brenda zonës së shërbimit të kullimit të Krujës;</w:t>
      </w:r>
    </w:p>
    <w:p w:rsidR="002A6650" w:rsidRPr="008F1376" w:rsidRDefault="002A6650" w:rsidP="002A6650">
      <w:pPr>
        <w:pStyle w:val="Paragrafi"/>
        <w:rPr>
          <w:sz w:val="21"/>
          <w:szCs w:val="21"/>
          <w:lang w:val="sq-AL"/>
        </w:rPr>
      </w:pPr>
      <w:r w:rsidRPr="008F1376">
        <w:rPr>
          <w:sz w:val="21"/>
          <w:szCs w:val="21"/>
          <w:lang w:val="sq-AL"/>
        </w:rPr>
        <w:t>ç)1(një) përfaqësues i bashkive, brenda zonës së shërbimit të kullimit të Durrësit dhe 1(një) përfaqësues i bashkisë, brenda zonës së shërbimit të kullimit të Krujës.”.</w:t>
      </w:r>
    </w:p>
    <w:p w:rsidR="002A6650" w:rsidRPr="008F1376" w:rsidRDefault="002A6650" w:rsidP="002A6650">
      <w:pPr>
        <w:pStyle w:val="Paragrafi"/>
        <w:rPr>
          <w:sz w:val="21"/>
          <w:szCs w:val="21"/>
          <w:lang w:val="sq-AL"/>
        </w:rPr>
      </w:pPr>
      <w:r w:rsidRPr="008F1376">
        <w:rPr>
          <w:sz w:val="21"/>
          <w:szCs w:val="21"/>
          <w:lang w:val="sq-AL"/>
        </w:rPr>
        <w:t>B. Në vendimin nr. 283, datë 16.4.2004 të Këshillit të Ministrave, të bëhen këto shtesa dhe ndryshime:</w:t>
      </w:r>
    </w:p>
    <w:p w:rsidR="002A6650" w:rsidRPr="008F1376" w:rsidRDefault="002A6650" w:rsidP="002A6650">
      <w:pPr>
        <w:pStyle w:val="Paragrafi"/>
        <w:rPr>
          <w:sz w:val="21"/>
          <w:szCs w:val="21"/>
          <w:lang w:val="sq-AL"/>
        </w:rPr>
      </w:pPr>
      <w:r w:rsidRPr="008F1376">
        <w:rPr>
          <w:sz w:val="21"/>
          <w:szCs w:val="21"/>
          <w:lang w:val="sq-AL"/>
        </w:rPr>
        <w:t>1. Titulli  i vendimit të ndryshohet si më poshtë vijon:</w:t>
      </w:r>
    </w:p>
    <w:p w:rsidR="002A6650" w:rsidRPr="008F1376" w:rsidRDefault="002A6650" w:rsidP="002A6650">
      <w:pPr>
        <w:pStyle w:val="Paragrafi"/>
        <w:rPr>
          <w:sz w:val="21"/>
          <w:szCs w:val="21"/>
          <w:lang w:val="sq-AL"/>
        </w:rPr>
      </w:pPr>
      <w:r w:rsidRPr="008F1376">
        <w:rPr>
          <w:b/>
          <w:sz w:val="21"/>
          <w:szCs w:val="21"/>
          <w:lang w:val="sq-AL"/>
        </w:rPr>
        <w:t>“PËR NGRITJEN E BORDIT TË KULLIMIT NË ZONËN E SHËRBIMIT TË KULLIMIT LEZHË-KURBIN”</w:t>
      </w:r>
      <w:r w:rsidRPr="008F1376">
        <w:rPr>
          <w:sz w:val="21"/>
          <w:szCs w:val="21"/>
          <w:lang w:val="sq-AL"/>
        </w:rPr>
        <w:t>.</w:t>
      </w:r>
    </w:p>
    <w:p w:rsidR="002A6650" w:rsidRPr="008F1376" w:rsidRDefault="002A6650" w:rsidP="002A6650">
      <w:pPr>
        <w:pStyle w:val="Paragrafi"/>
        <w:rPr>
          <w:sz w:val="21"/>
          <w:szCs w:val="21"/>
          <w:lang w:val="sq-AL"/>
        </w:rPr>
      </w:pPr>
      <w:r w:rsidRPr="008F1376">
        <w:rPr>
          <w:sz w:val="21"/>
          <w:szCs w:val="21"/>
          <w:lang w:val="sq-AL"/>
        </w:rPr>
        <w:t>2. Pika 1 ndryshohet si më poshtë vijon:</w:t>
      </w:r>
    </w:p>
    <w:p w:rsidR="002A6650" w:rsidRPr="008F1376" w:rsidRDefault="002A6650" w:rsidP="002A6650">
      <w:pPr>
        <w:pStyle w:val="Paragrafi"/>
        <w:rPr>
          <w:sz w:val="21"/>
          <w:szCs w:val="21"/>
          <w:lang w:val="sq-AL"/>
        </w:rPr>
      </w:pPr>
      <w:r w:rsidRPr="008F1376">
        <w:rPr>
          <w:sz w:val="21"/>
          <w:szCs w:val="21"/>
          <w:lang w:val="sq-AL"/>
        </w:rPr>
        <w:t>“1. Ngritjen e bordit të kullimit në zonën e shërbimit të kullimit Lezhë-Kurbin, i cili të financohet nga Buxheti i Shtetit.”.</w:t>
      </w:r>
    </w:p>
    <w:p w:rsidR="002A6650" w:rsidRPr="008F1376" w:rsidRDefault="002A6650" w:rsidP="002A6650">
      <w:pPr>
        <w:pStyle w:val="Paragrafi"/>
        <w:rPr>
          <w:sz w:val="21"/>
          <w:szCs w:val="21"/>
          <w:lang w:val="sq-AL"/>
        </w:rPr>
      </w:pPr>
      <w:r w:rsidRPr="008F1376">
        <w:rPr>
          <w:sz w:val="21"/>
          <w:szCs w:val="21"/>
          <w:lang w:val="sq-AL"/>
        </w:rPr>
        <w:t>3. Pas shkronjës “e” të pikës 2 të shtohen shkronjat “ë”, “f”, “g”, “gj” e “h”, me këtë përmbajtje:</w:t>
      </w:r>
    </w:p>
    <w:p w:rsidR="002A6650" w:rsidRPr="008F1376" w:rsidRDefault="002A6650" w:rsidP="002A6650">
      <w:pPr>
        <w:pStyle w:val="Paragrafi"/>
        <w:rPr>
          <w:sz w:val="21"/>
          <w:szCs w:val="21"/>
          <w:lang w:val="sq-AL"/>
        </w:rPr>
      </w:pPr>
      <w:r w:rsidRPr="008F1376">
        <w:rPr>
          <w:sz w:val="21"/>
          <w:szCs w:val="21"/>
          <w:lang w:val="sq-AL"/>
        </w:rPr>
        <w:t>“ë) zona e fushës së Thumanës (LAK-1), që kullon me ngritje mekanike, me sipërfaqe 8 310 ha;</w:t>
      </w:r>
    </w:p>
    <w:p w:rsidR="002A6650" w:rsidRPr="008F1376" w:rsidRDefault="002A6650" w:rsidP="002A6650">
      <w:pPr>
        <w:pStyle w:val="Paragrafi"/>
        <w:rPr>
          <w:sz w:val="21"/>
          <w:szCs w:val="21"/>
          <w:lang w:val="sq-AL"/>
        </w:rPr>
      </w:pPr>
      <w:r w:rsidRPr="008F1376">
        <w:rPr>
          <w:sz w:val="21"/>
          <w:szCs w:val="21"/>
          <w:lang w:val="sq-AL"/>
        </w:rPr>
        <w:t>f) zona e fushës, që kullon me KUL, Gjormë –Zhejë, Mamurras-Lumi Drojë dhe , KUL, Laç-Milot (LAK-2, LAK-3, LAK-4), me sipërfaqe 1193;</w:t>
      </w:r>
    </w:p>
    <w:p w:rsidR="002A6650" w:rsidRPr="008F1376" w:rsidRDefault="002A6650" w:rsidP="002A6650">
      <w:pPr>
        <w:pStyle w:val="Paragrafi"/>
        <w:rPr>
          <w:sz w:val="21"/>
          <w:szCs w:val="21"/>
          <w:lang w:val="sq-AL"/>
        </w:rPr>
      </w:pPr>
      <w:r w:rsidRPr="008F1376">
        <w:rPr>
          <w:sz w:val="21"/>
          <w:szCs w:val="21"/>
          <w:lang w:val="sq-AL"/>
        </w:rPr>
        <w:t>g) zona e fushës, që kullon me KK-1, Shullaz-Fusahë, Milot-Gramëz-ALK (LAK-5), me sipërfaqe 1459 ha;</w:t>
      </w:r>
    </w:p>
    <w:p w:rsidR="002A6650" w:rsidRPr="008F1376" w:rsidRDefault="002A6650" w:rsidP="002A6650">
      <w:pPr>
        <w:pStyle w:val="Paragrafi"/>
        <w:rPr>
          <w:sz w:val="21"/>
          <w:szCs w:val="21"/>
          <w:lang w:val="sq-AL"/>
        </w:rPr>
      </w:pPr>
      <w:r w:rsidRPr="008F1376">
        <w:rPr>
          <w:sz w:val="21"/>
          <w:szCs w:val="21"/>
          <w:lang w:val="sq-AL"/>
        </w:rPr>
        <w:t>gj) pendet mbrojtëse nga përmbytjet e detit, të lumenjve dhe kanalet e ujërave të larta;</w:t>
      </w:r>
    </w:p>
    <w:p w:rsidR="002A6650" w:rsidRPr="008F1376" w:rsidRDefault="002A6650" w:rsidP="002A6650">
      <w:pPr>
        <w:pStyle w:val="Paragrafi"/>
        <w:rPr>
          <w:sz w:val="21"/>
          <w:szCs w:val="21"/>
          <w:lang w:val="sq-AL"/>
        </w:rPr>
      </w:pPr>
      <w:r w:rsidRPr="008F1376">
        <w:rPr>
          <w:sz w:val="21"/>
          <w:szCs w:val="21"/>
          <w:lang w:val="sq-AL"/>
        </w:rPr>
        <w:t>h) sistemi i mbrojtjes nga gërryerjet e lumenjve dhe të përrenjve, brenda fushave të sistemuara.”.</w:t>
      </w:r>
    </w:p>
    <w:p w:rsidR="002A6650" w:rsidRPr="008F1376" w:rsidRDefault="002A6650" w:rsidP="002A6650">
      <w:pPr>
        <w:pStyle w:val="Paragrafi"/>
        <w:rPr>
          <w:sz w:val="21"/>
          <w:szCs w:val="21"/>
          <w:lang w:val="sq-AL"/>
        </w:rPr>
      </w:pPr>
      <w:r w:rsidRPr="008F1376">
        <w:rPr>
          <w:sz w:val="21"/>
          <w:szCs w:val="21"/>
          <w:lang w:val="sq-AL"/>
        </w:rPr>
        <w:t>4. Shkronjat “b”, “c” dhe “ç” të pikës 3 të ndryshohen si më poshtë vijon:</w:t>
      </w:r>
    </w:p>
    <w:p w:rsidR="002A6650" w:rsidRPr="008F1376" w:rsidRDefault="002A6650" w:rsidP="002A6650">
      <w:pPr>
        <w:pStyle w:val="Paragrafi"/>
        <w:rPr>
          <w:sz w:val="21"/>
          <w:szCs w:val="21"/>
          <w:lang w:val="sq-AL"/>
        </w:rPr>
      </w:pPr>
      <w:r w:rsidRPr="008F1376">
        <w:rPr>
          <w:sz w:val="21"/>
          <w:szCs w:val="21"/>
          <w:lang w:val="sq-AL"/>
        </w:rPr>
        <w:t>“b. 2(dy) përfaqësues nga federatat dhe shoqatat e përdoruesve të ujit, brenda zonës së shërbimit të kullimit të Lezhës dhe 1 (një) përfaqësues nga federatat dhe shoqatat e përdoruesve të ujit, brenda zonë së shërbimit të kullimit të Kurbinit;</w:t>
      </w:r>
    </w:p>
    <w:p w:rsidR="002A6650" w:rsidRPr="008F1376" w:rsidRDefault="002A6650" w:rsidP="002A6650">
      <w:pPr>
        <w:pStyle w:val="Paragrafi"/>
        <w:rPr>
          <w:sz w:val="21"/>
          <w:szCs w:val="21"/>
          <w:lang w:val="sq-AL"/>
        </w:rPr>
      </w:pPr>
      <w:r w:rsidRPr="008F1376">
        <w:rPr>
          <w:sz w:val="21"/>
          <w:szCs w:val="21"/>
          <w:lang w:val="sq-AL"/>
        </w:rPr>
        <w:t>c) 2 (dy) përfaqësues të komunave, brenda zonës së shërbimit të kullimit të Lezhës dhe 1 (një) përfaqësues i komunave, brenda zonës së shërbimit të kullimit të Kurbinit;</w:t>
      </w:r>
    </w:p>
    <w:p w:rsidR="002A6650" w:rsidRPr="008F1376" w:rsidRDefault="002A6650" w:rsidP="002A6650">
      <w:pPr>
        <w:pStyle w:val="Paragrafi"/>
        <w:rPr>
          <w:sz w:val="21"/>
          <w:szCs w:val="21"/>
          <w:lang w:val="sq-AL"/>
        </w:rPr>
      </w:pPr>
      <w:r w:rsidRPr="008F1376">
        <w:rPr>
          <w:sz w:val="21"/>
          <w:szCs w:val="21"/>
          <w:lang w:val="sq-AL"/>
        </w:rPr>
        <w:t>ç) 1 (një) përfaqësues i bashkisë, brenda zonës së shërbimit të kullimit të Lezhës dhe 1 (një) përfaqësues i bashkisë, brenda zonës së shërbimit të kullimit të Kurbinit.”.</w:t>
      </w:r>
    </w:p>
    <w:p w:rsidR="002A6650" w:rsidRPr="008F1376" w:rsidRDefault="002A6650" w:rsidP="002A6650">
      <w:pPr>
        <w:pStyle w:val="Paragrafi"/>
        <w:rPr>
          <w:sz w:val="21"/>
          <w:szCs w:val="21"/>
          <w:lang w:val="sq-AL"/>
        </w:rPr>
      </w:pPr>
      <w:r w:rsidRPr="008F1376">
        <w:rPr>
          <w:sz w:val="21"/>
          <w:szCs w:val="21"/>
          <w:lang w:val="sq-AL"/>
        </w:rPr>
        <w:t>5. Në vendimet nr.280, datë 16.4.2004 dhe nr.283, datë 16.4.2004 të Këshillit të Ministrave, emërtimi “Ministri i Bujqësisë dhe Ushqimit” të zëvendësohet me “Ministri i Bujqësisë, Ushqimit dhe Mbrojtjes së Konsumatorit”.</w:t>
      </w:r>
    </w:p>
    <w:p w:rsidR="002A6650" w:rsidRPr="008F1376" w:rsidRDefault="002A6650" w:rsidP="002A6650">
      <w:pPr>
        <w:pStyle w:val="Paragrafi"/>
        <w:rPr>
          <w:sz w:val="21"/>
          <w:szCs w:val="21"/>
          <w:lang w:val="sq-AL"/>
        </w:rPr>
      </w:pPr>
      <w:r w:rsidRPr="008F1376">
        <w:rPr>
          <w:sz w:val="21"/>
          <w:szCs w:val="21"/>
          <w:lang w:val="sq-AL"/>
        </w:rPr>
        <w:t>6. Vendimi nr.284, datë 16.4.2004 i Këshillit të Ministrave “Për ngritjen e bordit të kullimit në zonën e shërbimit të kullimit Krujë-Kurbin”, shfuqizohet.</w:t>
      </w:r>
    </w:p>
    <w:p w:rsidR="002A6650" w:rsidRPr="008F1376" w:rsidRDefault="002A6650" w:rsidP="002A6650">
      <w:pPr>
        <w:pStyle w:val="Paragrafi"/>
        <w:rPr>
          <w:sz w:val="21"/>
          <w:szCs w:val="21"/>
          <w:lang w:val="sq-AL"/>
        </w:rPr>
      </w:pPr>
      <w:r w:rsidRPr="008F1376">
        <w:rPr>
          <w:sz w:val="21"/>
          <w:szCs w:val="21"/>
          <w:lang w:val="sq-AL"/>
        </w:rPr>
        <w:t>7. Ngarkohet Ministri i Bujqësisë, Ushqimit dhe Mbrojtjes së Konsumatorit për zbatimin e këtij vendimi.</w:t>
      </w:r>
    </w:p>
    <w:p w:rsidR="002A6650" w:rsidRPr="008F1376" w:rsidRDefault="002A6650" w:rsidP="002A6650">
      <w:pPr>
        <w:pStyle w:val="Paragrafi"/>
        <w:rPr>
          <w:sz w:val="21"/>
          <w:szCs w:val="21"/>
          <w:lang w:val="sq-AL"/>
        </w:rPr>
      </w:pPr>
      <w:r w:rsidRPr="008F1376">
        <w:rPr>
          <w:sz w:val="21"/>
          <w:szCs w:val="21"/>
          <w:lang w:val="sq-AL"/>
        </w:rPr>
        <w:t>Ky vendim hyn në fuqi pas botimit në Fletoren Zyrtare.</w:t>
      </w:r>
    </w:p>
    <w:p w:rsidR="002A6650" w:rsidRPr="008F1376" w:rsidRDefault="002A6650" w:rsidP="004352F4">
      <w:pPr>
        <w:pStyle w:val="Autoriteti"/>
        <w:rPr>
          <w:sz w:val="21"/>
          <w:szCs w:val="21"/>
        </w:rPr>
      </w:pPr>
      <w:r w:rsidRPr="008F1376">
        <w:rPr>
          <w:sz w:val="21"/>
          <w:szCs w:val="21"/>
        </w:rPr>
        <w:t xml:space="preserve">KRYEMINISTRI </w:t>
      </w:r>
    </w:p>
    <w:p w:rsidR="002A6650" w:rsidRPr="008F1376" w:rsidRDefault="002A6650" w:rsidP="004352F4">
      <w:pPr>
        <w:pStyle w:val="AutoritetiEmer"/>
        <w:rPr>
          <w:sz w:val="21"/>
          <w:szCs w:val="21"/>
        </w:rPr>
      </w:pPr>
      <w:r w:rsidRPr="008F1376">
        <w:rPr>
          <w:sz w:val="21"/>
          <w:szCs w:val="21"/>
        </w:rPr>
        <w:t xml:space="preserve">Sali Berisha </w:t>
      </w:r>
    </w:p>
    <w:p w:rsidR="002A6650" w:rsidRPr="008F1376" w:rsidRDefault="002A6650" w:rsidP="002A6650">
      <w:pPr>
        <w:pStyle w:val="Paragrafi"/>
        <w:ind w:firstLine="0"/>
        <w:rPr>
          <w:sz w:val="21"/>
          <w:szCs w:val="21"/>
          <w:lang w:val="sq-AL"/>
        </w:rPr>
      </w:pPr>
    </w:p>
    <w:p w:rsidR="002A6650" w:rsidRPr="008F1376" w:rsidRDefault="002A6650" w:rsidP="002A6650">
      <w:pPr>
        <w:pStyle w:val="Paragrafi"/>
        <w:ind w:firstLine="0"/>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Nr.663, datë 26.10.2005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 xml:space="preserve">      PËR EMËRIMIN NË DETYRË TË PREFEKTIT TË QARKUT TË ELBASANIT</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100 e 114 të Kushtetutës dhe të nenit 4 të ligjit nr. 8927, datë 25.7.2002 “ Për prefektin”,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 xml:space="preserve">VENDOSI: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Znj. Mimoza Hasekiu emërohet prefekt i qarkut të Elbasanit.</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4352F4" w:rsidRPr="008F1376" w:rsidRDefault="004352F4"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Nr.665, datë 26.10.2005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EMËRIM NË DETYRË</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pikës 2 të nenit 6 të ligjit nr. 9000, datë 30.1.2003 “ Për organizimin dhe funksionimin e Këshillit të Ministrave”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Z. Florent Çeliku emërohet Zëvendësministër i Punëve të Jashtme.</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ind w:firstLine="0"/>
        <w:rPr>
          <w:sz w:val="21"/>
          <w:szCs w:val="21"/>
          <w:lang w:val="sq-AL"/>
        </w:rPr>
      </w:pPr>
    </w:p>
    <w:p w:rsidR="002A6650" w:rsidRPr="008F1376" w:rsidRDefault="002A6650" w:rsidP="002A6650">
      <w:pPr>
        <w:pStyle w:val="Paragrafi"/>
        <w:ind w:firstLine="0"/>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Nr.689, datë 8.11.2005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LIRIMIN DHE EMËRIMIN NË DETYRË</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neneve 95 pika 2, dhe 100 të Kushtetutës,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E45CF2" w:rsidP="002A6650">
      <w:pPr>
        <w:pStyle w:val="Paragrafi"/>
        <w:rPr>
          <w:sz w:val="21"/>
          <w:szCs w:val="21"/>
          <w:lang w:val="sq-AL"/>
        </w:rPr>
      </w:pPr>
      <w:r>
        <w:rPr>
          <w:sz w:val="21"/>
          <w:szCs w:val="21"/>
          <w:lang w:val="sq-AL"/>
        </w:rPr>
        <w:t>1.Z</w:t>
      </w:r>
      <w:r w:rsidR="002A6650" w:rsidRPr="008F1376">
        <w:rPr>
          <w:sz w:val="21"/>
          <w:szCs w:val="21"/>
          <w:lang w:val="sq-AL"/>
        </w:rPr>
        <w:t>. Frrok Çupi, Drejtor i Përgjithshëm i Agjencisë Telegrafike Shqiptare, lirohet nga kjo detyrë.</w:t>
      </w:r>
    </w:p>
    <w:p w:rsidR="002A6650" w:rsidRPr="008F1376" w:rsidRDefault="002A6650" w:rsidP="002A6650">
      <w:pPr>
        <w:pStyle w:val="Paragrafi"/>
        <w:rPr>
          <w:sz w:val="21"/>
          <w:szCs w:val="21"/>
          <w:lang w:val="sq-AL"/>
        </w:rPr>
      </w:pPr>
      <w:r w:rsidRPr="008F1376">
        <w:rPr>
          <w:sz w:val="21"/>
          <w:szCs w:val="21"/>
          <w:lang w:val="sq-AL"/>
        </w:rPr>
        <w:t xml:space="preserve">2.z. Edi Paloka emërohet Drejtor i Përgjithshëm i Agjencisë Telegrafike Shqiptare. </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B76D2C" w:rsidRDefault="00B76D2C" w:rsidP="002A6650">
      <w:pPr>
        <w:pStyle w:val="Akti"/>
        <w:rPr>
          <w:sz w:val="21"/>
          <w:szCs w:val="21"/>
        </w:rPr>
      </w:pPr>
    </w:p>
    <w:p w:rsidR="00B76D2C" w:rsidRDefault="00B76D2C" w:rsidP="002A6650">
      <w:pPr>
        <w:pStyle w:val="Akti"/>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Nr.692, datë 10. 11.2005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MIRATIMIN E STRATEGJISË SË RIPUNUAR “KONSOLIDIMI I NJË SISTEMI PLANIFIKIMI TË INTEGRUAR NË SHQIPËRI”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5D7ED5" w:rsidRDefault="002A6650" w:rsidP="002A6650">
      <w:pPr>
        <w:pStyle w:val="Paragrafi"/>
        <w:rPr>
          <w:sz w:val="12"/>
          <w:szCs w:val="21"/>
          <w:lang w:val="sq-AL"/>
        </w:rPr>
      </w:pPr>
    </w:p>
    <w:p w:rsidR="002A6650" w:rsidRPr="008F1376" w:rsidRDefault="002A6650" w:rsidP="002A6650">
      <w:pPr>
        <w:pStyle w:val="Paragrafi"/>
        <w:rPr>
          <w:sz w:val="21"/>
          <w:szCs w:val="21"/>
          <w:lang w:val="sq-AL"/>
        </w:rPr>
      </w:pPr>
      <w:r w:rsidRPr="008F1376">
        <w:rPr>
          <w:sz w:val="21"/>
          <w:szCs w:val="21"/>
          <w:lang w:val="sq-AL"/>
        </w:rPr>
        <w:t>1.Miratimin e strategjisë së ripunuar “Konsolidimi i një sistemi planifikimi të integruar në Shqipëri”, sipas tekstit, që i bashkëlidhet këtij vendimi.</w:t>
      </w:r>
    </w:p>
    <w:p w:rsidR="002A6650" w:rsidRPr="008F1376" w:rsidRDefault="002A6650" w:rsidP="002A6650">
      <w:pPr>
        <w:pStyle w:val="Paragrafi"/>
        <w:rPr>
          <w:sz w:val="21"/>
          <w:szCs w:val="21"/>
          <w:lang w:val="sq-AL"/>
        </w:rPr>
      </w:pPr>
      <w:r w:rsidRPr="008F1376">
        <w:rPr>
          <w:sz w:val="21"/>
          <w:szCs w:val="21"/>
          <w:lang w:val="sq-AL"/>
        </w:rPr>
        <w:t>2.Krijimin e komitetit ndërministror të planifikimit strategjik, të kryesuar nga Kryeministri, për:</w:t>
      </w:r>
    </w:p>
    <w:p w:rsidR="002A6650" w:rsidRPr="008F1376" w:rsidRDefault="002A6650" w:rsidP="002A6650">
      <w:pPr>
        <w:pStyle w:val="Paragrafi"/>
        <w:rPr>
          <w:sz w:val="21"/>
          <w:szCs w:val="21"/>
          <w:lang w:val="sq-AL"/>
        </w:rPr>
      </w:pPr>
      <w:r w:rsidRPr="008F1376">
        <w:rPr>
          <w:sz w:val="21"/>
          <w:szCs w:val="21"/>
          <w:lang w:val="sq-AL"/>
        </w:rPr>
        <w:t>-miratimin e drejtimeve kryesore të strategjisë së zhvillimit të vendit;</w:t>
      </w:r>
    </w:p>
    <w:p w:rsidR="002A6650" w:rsidRPr="008F1376" w:rsidRDefault="002A6650" w:rsidP="002A6650">
      <w:pPr>
        <w:pStyle w:val="Paragrafi"/>
        <w:rPr>
          <w:sz w:val="21"/>
          <w:szCs w:val="21"/>
          <w:lang w:val="sq-AL"/>
        </w:rPr>
      </w:pPr>
      <w:r w:rsidRPr="008F1376">
        <w:rPr>
          <w:sz w:val="21"/>
          <w:szCs w:val="21"/>
          <w:lang w:val="sq-AL"/>
        </w:rPr>
        <w:t>-përcaktimin dhe miratimin e prioriteteve të qeverisë;</w:t>
      </w:r>
    </w:p>
    <w:p w:rsidR="002A6650" w:rsidRPr="008F1376" w:rsidRDefault="002A6650" w:rsidP="002A6650">
      <w:pPr>
        <w:pStyle w:val="Paragrafi"/>
        <w:rPr>
          <w:sz w:val="21"/>
          <w:szCs w:val="21"/>
          <w:lang w:val="sq-AL"/>
        </w:rPr>
      </w:pPr>
      <w:r w:rsidRPr="008F1376">
        <w:rPr>
          <w:sz w:val="21"/>
          <w:szCs w:val="21"/>
          <w:lang w:val="sq-AL"/>
        </w:rPr>
        <w:t>-përcaktimin dhe miratimin e kornizës së planifikimit të borxhit afatmesëm;</w:t>
      </w:r>
    </w:p>
    <w:p w:rsidR="002A6650" w:rsidRPr="008F1376" w:rsidRDefault="002A6650" w:rsidP="002A6650">
      <w:pPr>
        <w:pStyle w:val="Paragrafi"/>
        <w:rPr>
          <w:sz w:val="21"/>
          <w:szCs w:val="21"/>
          <w:lang w:val="sq-AL"/>
        </w:rPr>
      </w:pPr>
      <w:r w:rsidRPr="008F1376">
        <w:rPr>
          <w:sz w:val="21"/>
          <w:szCs w:val="21"/>
          <w:lang w:val="sq-AL"/>
        </w:rPr>
        <w:t>-përcaktimin strategjik të tavaneve buxhetore, në funksion të prioriteteve të qeverisë;</w:t>
      </w:r>
    </w:p>
    <w:p w:rsidR="002A6650" w:rsidRPr="008F1376" w:rsidRDefault="002A6650" w:rsidP="002A6650">
      <w:pPr>
        <w:pStyle w:val="Paragrafi"/>
        <w:rPr>
          <w:sz w:val="21"/>
          <w:szCs w:val="21"/>
          <w:lang w:val="sq-AL"/>
        </w:rPr>
      </w:pPr>
      <w:r w:rsidRPr="008F1376">
        <w:rPr>
          <w:sz w:val="21"/>
          <w:szCs w:val="21"/>
          <w:lang w:val="sq-AL"/>
        </w:rPr>
        <w:t>-bashkërendimin strategjik të ndihmës së huaj me komunitetin e donatorëve.</w:t>
      </w:r>
    </w:p>
    <w:p w:rsidR="002A6650" w:rsidRPr="008F1376" w:rsidRDefault="002A6650" w:rsidP="002A6650">
      <w:pPr>
        <w:pStyle w:val="Paragrafi"/>
        <w:rPr>
          <w:sz w:val="21"/>
          <w:szCs w:val="21"/>
          <w:lang w:val="sq-AL"/>
        </w:rPr>
      </w:pPr>
      <w:r w:rsidRPr="008F1376">
        <w:rPr>
          <w:sz w:val="21"/>
          <w:szCs w:val="21"/>
          <w:lang w:val="sq-AL"/>
        </w:rPr>
        <w:t>3. Krijimin e komitetit ndërministror të modernizimit të qeverisë, të kryesuar nga zëvendëskryeministri, për:</w:t>
      </w:r>
    </w:p>
    <w:p w:rsidR="002A6650" w:rsidRPr="008F1376" w:rsidRDefault="002A6650" w:rsidP="002A6650">
      <w:pPr>
        <w:pStyle w:val="Paragrafi"/>
        <w:rPr>
          <w:sz w:val="21"/>
          <w:szCs w:val="21"/>
          <w:lang w:val="sq-AL"/>
        </w:rPr>
      </w:pPr>
      <w:r w:rsidRPr="008F1376">
        <w:rPr>
          <w:sz w:val="21"/>
          <w:szCs w:val="21"/>
          <w:lang w:val="sq-AL"/>
        </w:rPr>
        <w:t>-sigurimin e procesit teknik të përgatitjes së dokumentacionit të strategjisë kombëtare dhe të bashkërendimit të strategjisë me donatorët;</w:t>
      </w:r>
    </w:p>
    <w:p w:rsidR="002A6650" w:rsidRPr="008F1376" w:rsidRDefault="002A6650" w:rsidP="002A6650">
      <w:pPr>
        <w:pStyle w:val="Paragrafi"/>
        <w:rPr>
          <w:sz w:val="21"/>
          <w:szCs w:val="21"/>
          <w:lang w:val="sq-AL"/>
        </w:rPr>
      </w:pPr>
      <w:r w:rsidRPr="008F1376">
        <w:rPr>
          <w:sz w:val="21"/>
          <w:szCs w:val="21"/>
          <w:lang w:val="sq-AL"/>
        </w:rPr>
        <w:t>-sigurimin e bashkërendimit efektiv të programit të modernizimit të qeverisë;</w:t>
      </w:r>
    </w:p>
    <w:p w:rsidR="002A6650" w:rsidRPr="008F1376" w:rsidRDefault="002A6650" w:rsidP="002A6650">
      <w:pPr>
        <w:pStyle w:val="Paragrafi"/>
        <w:rPr>
          <w:sz w:val="21"/>
          <w:szCs w:val="21"/>
          <w:lang w:val="sq-AL"/>
        </w:rPr>
      </w:pPr>
      <w:r w:rsidRPr="008F1376">
        <w:rPr>
          <w:sz w:val="21"/>
          <w:szCs w:val="21"/>
          <w:lang w:val="sq-AL"/>
        </w:rPr>
        <w:t>-sigurimin e ngritjes së kapaciteteve dhe të strukturave, në përputhje me rekomandimet e strategjisë “Konsolidimi i një sistemi planifikimi të integruar në Shqipëri”.</w:t>
      </w:r>
    </w:p>
    <w:p w:rsidR="002A6650" w:rsidRPr="008F1376" w:rsidRDefault="002A6650" w:rsidP="002A6650">
      <w:pPr>
        <w:pStyle w:val="Paragrafi"/>
        <w:rPr>
          <w:sz w:val="21"/>
          <w:szCs w:val="21"/>
          <w:lang w:val="sq-AL"/>
        </w:rPr>
      </w:pPr>
      <w:r w:rsidRPr="008F1376">
        <w:rPr>
          <w:sz w:val="21"/>
          <w:szCs w:val="21"/>
          <w:lang w:val="sq-AL"/>
        </w:rPr>
        <w:t>4.Përbërja e komitetit ndërministror të planifikimit strategjik dhe e komitetit ndërministror të modernizimit të qeverisë të përcaktohen me urdhër të Kryeministrit.</w:t>
      </w:r>
    </w:p>
    <w:p w:rsidR="002A6650" w:rsidRPr="008F1376" w:rsidRDefault="002A6650" w:rsidP="002A6650">
      <w:pPr>
        <w:pStyle w:val="Paragrafi"/>
        <w:rPr>
          <w:sz w:val="21"/>
          <w:szCs w:val="21"/>
          <w:lang w:val="sq-AL"/>
        </w:rPr>
      </w:pPr>
      <w:r w:rsidRPr="008F1376">
        <w:rPr>
          <w:sz w:val="21"/>
          <w:szCs w:val="21"/>
          <w:lang w:val="sq-AL"/>
        </w:rPr>
        <w:t>5.Procesi teknik i bashkërendimit të Strategjisë Kombëtare të Zhvillimit Ekonomik e Social, i hartimit të strategjisë së asistencës së huaj e bashkërendimit me programet e donatorëve dhe i zbatimit të sistemit të planifikimit të integruar të kryhet nga strukturat përgjegjëse në Këshillin e Ministrave.</w:t>
      </w:r>
    </w:p>
    <w:p w:rsidR="002A6650" w:rsidRPr="008F1376" w:rsidRDefault="002A6650" w:rsidP="002A6650">
      <w:pPr>
        <w:pStyle w:val="Paragrafi"/>
        <w:rPr>
          <w:sz w:val="21"/>
          <w:szCs w:val="21"/>
          <w:lang w:val="sq-AL"/>
        </w:rPr>
      </w:pPr>
      <w:r w:rsidRPr="008F1376">
        <w:rPr>
          <w:sz w:val="21"/>
          <w:szCs w:val="21"/>
          <w:lang w:val="sq-AL"/>
        </w:rPr>
        <w:t>6.Funksionet e investimeve publike, përfshirë edhe ato të asistencës së huaj, të kryhen nga Ministria e Financave.</w:t>
      </w:r>
    </w:p>
    <w:p w:rsidR="002A6650" w:rsidRPr="008F1376" w:rsidRDefault="002A6650" w:rsidP="002A6650">
      <w:pPr>
        <w:pStyle w:val="Paragrafi"/>
        <w:rPr>
          <w:sz w:val="21"/>
          <w:szCs w:val="21"/>
          <w:lang w:val="sq-AL"/>
        </w:rPr>
      </w:pPr>
      <w:r w:rsidRPr="008F1376">
        <w:rPr>
          <w:sz w:val="21"/>
          <w:szCs w:val="21"/>
          <w:lang w:val="sq-AL"/>
        </w:rPr>
        <w:t>7. Vendimi nr. 244, datë 21.4.2005 i Këshillit të Ministrave “ Për miratimin e strategjisë “Konsolidimi i një sistemi planifikimi të integruar”” dhe çdo normë që bie ndesh me këtë vendim, shfuqizohen.</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5D7ED5" w:rsidRDefault="002A6650" w:rsidP="002A6650">
      <w:pPr>
        <w:pStyle w:val="Paragrafi"/>
        <w:rPr>
          <w:sz w:val="12"/>
          <w:szCs w:val="21"/>
          <w:lang w:val="sq-AL"/>
        </w:rPr>
      </w:pPr>
    </w:p>
    <w:p w:rsidR="002A6650" w:rsidRPr="008F1376" w:rsidRDefault="002A6650" w:rsidP="00B76D2C">
      <w:pPr>
        <w:pStyle w:val="Paragrafi"/>
        <w:ind w:firstLine="0"/>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Nr.732, datë 23.11.2005</w:t>
      </w:r>
    </w:p>
    <w:p w:rsidR="002A6650" w:rsidRPr="00B76D2C" w:rsidRDefault="002A6650" w:rsidP="002A6650">
      <w:pPr>
        <w:pStyle w:val="Paragrafi"/>
        <w:rPr>
          <w:sz w:val="14"/>
          <w:szCs w:val="21"/>
          <w:lang w:val="sq-AL"/>
        </w:rPr>
      </w:pPr>
    </w:p>
    <w:p w:rsidR="002A6650" w:rsidRPr="008F1376" w:rsidRDefault="002A6650" w:rsidP="002A6650">
      <w:pPr>
        <w:pStyle w:val="Titulli"/>
        <w:rPr>
          <w:sz w:val="21"/>
          <w:szCs w:val="21"/>
        </w:rPr>
      </w:pPr>
      <w:r w:rsidRPr="008F1376">
        <w:rPr>
          <w:sz w:val="21"/>
          <w:szCs w:val="21"/>
        </w:rPr>
        <w:t>PËR LIRIMIN DHE EMËRIMIN NË DETYRË TË KRYETARIT TË QENDRËS KOMBËTARE TË KINEMATOGRAFISË</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7 të ligjit nr. 8096, datë 21.3.1996 “Për kinematografinë”, të ndryshuar, me propozimin e Ministrit të Turizmit, Kulturës, Rinisë dhe Sporteve, Këshilli i Ministrave</w:t>
      </w:r>
    </w:p>
    <w:p w:rsidR="002A6650" w:rsidRPr="00B76D2C" w:rsidRDefault="002A6650" w:rsidP="002A6650">
      <w:pPr>
        <w:pStyle w:val="Paragrafi"/>
        <w:rPr>
          <w:sz w:val="14"/>
          <w:szCs w:val="21"/>
          <w:lang w:val="sq-AL"/>
        </w:rPr>
      </w:pPr>
    </w:p>
    <w:p w:rsidR="002A6650" w:rsidRPr="008F1376" w:rsidRDefault="002A6650" w:rsidP="002A6650">
      <w:pPr>
        <w:pStyle w:val="VENDOSI"/>
        <w:rPr>
          <w:sz w:val="21"/>
          <w:szCs w:val="21"/>
        </w:rPr>
      </w:pPr>
      <w:r w:rsidRPr="008F1376">
        <w:rPr>
          <w:sz w:val="21"/>
          <w:szCs w:val="21"/>
        </w:rPr>
        <w:t>VENDOSI:</w:t>
      </w:r>
    </w:p>
    <w:p w:rsidR="002A6650" w:rsidRPr="00B76D2C" w:rsidRDefault="002A6650" w:rsidP="002A6650">
      <w:pPr>
        <w:pStyle w:val="Paragrafi"/>
        <w:rPr>
          <w:sz w:val="12"/>
          <w:szCs w:val="21"/>
          <w:lang w:val="sq-AL"/>
        </w:rPr>
      </w:pPr>
    </w:p>
    <w:p w:rsidR="002A6650" w:rsidRPr="008F1376" w:rsidRDefault="002A6650" w:rsidP="002A6650">
      <w:pPr>
        <w:pStyle w:val="Paragrafi"/>
        <w:rPr>
          <w:sz w:val="21"/>
          <w:szCs w:val="21"/>
          <w:lang w:val="sq-AL"/>
        </w:rPr>
      </w:pPr>
      <w:r w:rsidRPr="008F1376">
        <w:rPr>
          <w:sz w:val="21"/>
          <w:szCs w:val="21"/>
          <w:lang w:val="sq-AL"/>
        </w:rPr>
        <w:t>1.Lirimin nga detyra të z. Petrit Ruka, kryetar i Qendrës Kombëtare të Kinematografisë.</w:t>
      </w:r>
    </w:p>
    <w:p w:rsidR="002A6650" w:rsidRPr="008F1376" w:rsidRDefault="002A6650" w:rsidP="002A6650">
      <w:pPr>
        <w:pStyle w:val="Paragrafi"/>
        <w:rPr>
          <w:sz w:val="21"/>
          <w:szCs w:val="21"/>
          <w:lang w:val="sq-AL"/>
        </w:rPr>
      </w:pPr>
      <w:r w:rsidRPr="008F1376">
        <w:rPr>
          <w:sz w:val="21"/>
          <w:szCs w:val="21"/>
          <w:lang w:val="sq-AL"/>
        </w:rPr>
        <w:t>2.Emërimin e z. Xhevdet Ferri, kryetar të Qendrës Kombëtare të Kinematografisë.</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4352F4" w:rsidRPr="00834422" w:rsidRDefault="004352F4" w:rsidP="00B76D2C">
      <w:pPr>
        <w:pStyle w:val="Paragrafi"/>
        <w:ind w:firstLine="0"/>
        <w:rPr>
          <w:sz w:val="14"/>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Nr.748, datë 9.12.2005</w:t>
      </w:r>
    </w:p>
    <w:p w:rsidR="002A6650" w:rsidRPr="00834422" w:rsidRDefault="002A6650" w:rsidP="002A6650">
      <w:pPr>
        <w:pStyle w:val="Paragrafi"/>
        <w:rPr>
          <w:sz w:val="16"/>
          <w:szCs w:val="21"/>
          <w:lang w:val="sq-AL"/>
        </w:rPr>
      </w:pPr>
    </w:p>
    <w:p w:rsidR="002A6650" w:rsidRPr="008F1376" w:rsidRDefault="002A6650" w:rsidP="002A6650">
      <w:pPr>
        <w:pStyle w:val="Titulli"/>
        <w:rPr>
          <w:sz w:val="21"/>
          <w:szCs w:val="21"/>
        </w:rPr>
      </w:pPr>
      <w:r w:rsidRPr="008F1376">
        <w:rPr>
          <w:sz w:val="21"/>
          <w:szCs w:val="21"/>
        </w:rPr>
        <w:t>PËR KRIJIMIN E FONDIT TË MALLRAVE REZERVË SHTETËRORË</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neneve 5, shkronja “ë” e 8, shkronja “h” të ligjit nr. 8756, datë 26.3.2001 “Për emergjencat civile” , me propozimin e Ministrit të Brendshëm, Këshilli i Ministrave</w:t>
      </w:r>
    </w:p>
    <w:p w:rsidR="002A6650" w:rsidRPr="005D7ED5" w:rsidRDefault="002A6650" w:rsidP="002A6650">
      <w:pPr>
        <w:pStyle w:val="Paragrafi"/>
        <w:rPr>
          <w:sz w:val="12"/>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1.Drejtoria e Përgjithshme e Rezervave Shtetërore me fondin prej 65 000 000 (gjashtëdhjetë e pesë milionë) lekësh, të realizojë blerjen e artikujve, sipas lidhjes nr. 1, që i bashkëlidhet këtij vendimi, për krijimin e fondit të mallrave rezervë shtetërore.</w:t>
      </w:r>
    </w:p>
    <w:p w:rsidR="002A6650" w:rsidRPr="008F1376" w:rsidRDefault="002A6650" w:rsidP="002A6650">
      <w:pPr>
        <w:pStyle w:val="Paragrafi"/>
        <w:rPr>
          <w:sz w:val="21"/>
          <w:szCs w:val="21"/>
          <w:lang w:val="sq-AL"/>
        </w:rPr>
      </w:pPr>
      <w:r w:rsidRPr="008F1376">
        <w:rPr>
          <w:sz w:val="21"/>
          <w:szCs w:val="21"/>
          <w:lang w:val="sq-AL"/>
        </w:rPr>
        <w:t>2. Ky fond të përballohet nga llogaria rrjedhëse e Drejtorisë së Përgjithshme të Rezervave Shtetërore.</w:t>
      </w:r>
    </w:p>
    <w:p w:rsidR="002A6650" w:rsidRPr="008F1376" w:rsidRDefault="002A6650" w:rsidP="002A6650">
      <w:pPr>
        <w:pStyle w:val="Paragrafi"/>
        <w:rPr>
          <w:sz w:val="21"/>
          <w:szCs w:val="21"/>
          <w:lang w:val="sq-AL"/>
        </w:rPr>
      </w:pPr>
      <w:r w:rsidRPr="008F1376">
        <w:rPr>
          <w:sz w:val="21"/>
          <w:szCs w:val="21"/>
          <w:lang w:val="sq-AL"/>
        </w:rPr>
        <w:t>3.Ngarkohet Drejtoria e Përgjithshme e Rezervave Shtetërore të bëjë shpërndarjen e artikujve, sipas përcaktimeve të Ministrisë së Brendshme.</w:t>
      </w:r>
    </w:p>
    <w:p w:rsidR="002A6650" w:rsidRPr="008F1376" w:rsidRDefault="002A6650" w:rsidP="002A6650">
      <w:pPr>
        <w:pStyle w:val="Paragrafi"/>
        <w:rPr>
          <w:sz w:val="21"/>
          <w:szCs w:val="21"/>
          <w:lang w:val="sq-AL"/>
        </w:rPr>
      </w:pPr>
      <w:r w:rsidRPr="008F1376">
        <w:rPr>
          <w:sz w:val="21"/>
          <w:szCs w:val="21"/>
          <w:lang w:val="sq-AL"/>
        </w:rPr>
        <w:t>4. Ngarkohet Ministria e Brendshme për zbatimin këtij vendimi.</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Default="002A6650" w:rsidP="002A6650">
      <w:pPr>
        <w:pStyle w:val="AutoritetiEmer"/>
        <w:rPr>
          <w:sz w:val="21"/>
          <w:szCs w:val="21"/>
        </w:rPr>
      </w:pPr>
      <w:r w:rsidRPr="008F1376">
        <w:rPr>
          <w:sz w:val="21"/>
          <w:szCs w:val="21"/>
        </w:rPr>
        <w:t xml:space="preserve">Sali Berisha </w:t>
      </w:r>
    </w:p>
    <w:p w:rsidR="00834422" w:rsidRPr="00834422" w:rsidRDefault="00834422" w:rsidP="00834422">
      <w:pPr>
        <w:rPr>
          <w:lang w:val="en-GB"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826"/>
        <w:gridCol w:w="2322"/>
        <w:gridCol w:w="2322"/>
      </w:tblGrid>
      <w:tr w:rsidR="002A6650" w:rsidRPr="00B76D2C">
        <w:tc>
          <w:tcPr>
            <w:tcW w:w="817" w:type="dxa"/>
          </w:tcPr>
          <w:p w:rsidR="002A6650" w:rsidRPr="00B76D2C" w:rsidRDefault="002A6650" w:rsidP="002A6650">
            <w:pPr>
              <w:pStyle w:val="Paragrafi"/>
              <w:ind w:firstLine="0"/>
              <w:jc w:val="center"/>
              <w:rPr>
                <w:b/>
                <w:sz w:val="20"/>
                <w:lang w:val="sq-AL"/>
              </w:rPr>
            </w:pPr>
            <w:r w:rsidRPr="00B76D2C">
              <w:rPr>
                <w:b/>
                <w:sz w:val="20"/>
                <w:lang w:val="sq-AL"/>
              </w:rPr>
              <w:t>Nr</w:t>
            </w:r>
          </w:p>
        </w:tc>
        <w:tc>
          <w:tcPr>
            <w:tcW w:w="3826" w:type="dxa"/>
          </w:tcPr>
          <w:p w:rsidR="002A6650" w:rsidRPr="00B76D2C" w:rsidRDefault="002A6650" w:rsidP="002A6650">
            <w:pPr>
              <w:pStyle w:val="Paragrafi"/>
              <w:ind w:firstLine="0"/>
              <w:jc w:val="center"/>
              <w:rPr>
                <w:b/>
                <w:sz w:val="20"/>
                <w:lang w:val="sq-AL"/>
              </w:rPr>
            </w:pPr>
            <w:r w:rsidRPr="00B76D2C">
              <w:rPr>
                <w:b/>
                <w:sz w:val="20"/>
                <w:lang w:val="sq-AL"/>
              </w:rPr>
              <w:t>Artikujt</w:t>
            </w:r>
          </w:p>
        </w:tc>
        <w:tc>
          <w:tcPr>
            <w:tcW w:w="2322" w:type="dxa"/>
            <w:vMerge w:val="restart"/>
          </w:tcPr>
          <w:p w:rsidR="002A6650" w:rsidRPr="00B76D2C" w:rsidRDefault="002A6650" w:rsidP="002A6650">
            <w:pPr>
              <w:pStyle w:val="Paragrafi"/>
              <w:ind w:firstLine="0"/>
              <w:jc w:val="center"/>
              <w:rPr>
                <w:b/>
                <w:sz w:val="20"/>
                <w:lang w:val="sq-AL"/>
              </w:rPr>
            </w:pPr>
            <w:r w:rsidRPr="00B76D2C">
              <w:rPr>
                <w:b/>
                <w:sz w:val="20"/>
                <w:lang w:val="sq-AL"/>
              </w:rPr>
              <w:t>Njësia e matjes</w:t>
            </w:r>
          </w:p>
        </w:tc>
        <w:tc>
          <w:tcPr>
            <w:tcW w:w="2322" w:type="dxa"/>
            <w:vMerge w:val="restart"/>
          </w:tcPr>
          <w:p w:rsidR="002A6650" w:rsidRPr="00B76D2C" w:rsidRDefault="002A6650" w:rsidP="002A6650">
            <w:pPr>
              <w:pStyle w:val="Paragrafi"/>
              <w:ind w:firstLine="0"/>
              <w:jc w:val="center"/>
              <w:rPr>
                <w:b/>
                <w:sz w:val="20"/>
                <w:lang w:val="sq-AL"/>
              </w:rPr>
            </w:pPr>
            <w:r w:rsidRPr="00B76D2C">
              <w:rPr>
                <w:b/>
                <w:sz w:val="20"/>
                <w:lang w:val="sq-AL"/>
              </w:rPr>
              <w:t>Sasia</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I</w:t>
            </w:r>
          </w:p>
        </w:tc>
        <w:tc>
          <w:tcPr>
            <w:tcW w:w="3826" w:type="dxa"/>
          </w:tcPr>
          <w:p w:rsidR="002A6650" w:rsidRPr="00B76D2C" w:rsidRDefault="002A6650" w:rsidP="002A6650">
            <w:pPr>
              <w:pStyle w:val="Paragrafi"/>
              <w:ind w:firstLine="0"/>
              <w:rPr>
                <w:sz w:val="20"/>
                <w:lang w:val="sq-AL"/>
              </w:rPr>
            </w:pPr>
            <w:r w:rsidRPr="00B76D2C">
              <w:rPr>
                <w:sz w:val="20"/>
                <w:lang w:val="sq-AL"/>
              </w:rPr>
              <w:t>Artikuj për përdorim të menjëhershëm</w:t>
            </w:r>
          </w:p>
        </w:tc>
        <w:tc>
          <w:tcPr>
            <w:tcW w:w="2322" w:type="dxa"/>
            <w:vMerge/>
          </w:tcPr>
          <w:p w:rsidR="002A6650" w:rsidRPr="00B76D2C" w:rsidRDefault="002A6650" w:rsidP="002A6650">
            <w:pPr>
              <w:pStyle w:val="Paragrafi"/>
              <w:ind w:firstLine="0"/>
              <w:rPr>
                <w:sz w:val="20"/>
                <w:lang w:val="sq-AL"/>
              </w:rPr>
            </w:pPr>
          </w:p>
        </w:tc>
        <w:tc>
          <w:tcPr>
            <w:tcW w:w="2322" w:type="dxa"/>
            <w:vMerge/>
          </w:tcPr>
          <w:p w:rsidR="002A6650" w:rsidRPr="00B76D2C" w:rsidRDefault="002A6650" w:rsidP="002A6650">
            <w:pPr>
              <w:pStyle w:val="Paragrafi"/>
              <w:ind w:firstLine="0"/>
              <w:rPr>
                <w:sz w:val="20"/>
                <w:lang w:val="sq-AL"/>
              </w:rPr>
            </w:pP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1</w:t>
            </w:r>
          </w:p>
        </w:tc>
        <w:tc>
          <w:tcPr>
            <w:tcW w:w="3826" w:type="dxa"/>
          </w:tcPr>
          <w:p w:rsidR="002A6650" w:rsidRPr="00B76D2C" w:rsidRDefault="002A6650" w:rsidP="002A6650">
            <w:pPr>
              <w:pStyle w:val="Paragrafi"/>
              <w:ind w:firstLine="0"/>
              <w:rPr>
                <w:sz w:val="20"/>
                <w:lang w:val="sq-AL"/>
              </w:rPr>
            </w:pPr>
            <w:r w:rsidRPr="00B76D2C">
              <w:rPr>
                <w:sz w:val="20"/>
                <w:lang w:val="sq-AL"/>
              </w:rPr>
              <w:t>Miell</w:t>
            </w:r>
          </w:p>
        </w:tc>
        <w:tc>
          <w:tcPr>
            <w:tcW w:w="2322" w:type="dxa"/>
          </w:tcPr>
          <w:p w:rsidR="002A6650" w:rsidRPr="00B76D2C" w:rsidRDefault="002A6650" w:rsidP="002A6650">
            <w:pPr>
              <w:pStyle w:val="Paragrafi"/>
              <w:ind w:firstLine="0"/>
              <w:rPr>
                <w:sz w:val="20"/>
                <w:lang w:val="sq-AL"/>
              </w:rPr>
            </w:pPr>
            <w:r w:rsidRPr="00B76D2C">
              <w:rPr>
                <w:sz w:val="20"/>
                <w:lang w:val="sq-AL"/>
              </w:rPr>
              <w:t>ton</w:t>
            </w:r>
          </w:p>
        </w:tc>
        <w:tc>
          <w:tcPr>
            <w:tcW w:w="2322" w:type="dxa"/>
          </w:tcPr>
          <w:p w:rsidR="002A6650" w:rsidRPr="00B76D2C" w:rsidRDefault="002A6650" w:rsidP="002A6650">
            <w:pPr>
              <w:pStyle w:val="Paragrafi"/>
              <w:ind w:firstLine="0"/>
              <w:rPr>
                <w:sz w:val="20"/>
                <w:lang w:val="sq-AL"/>
              </w:rPr>
            </w:pPr>
            <w:r w:rsidRPr="00B76D2C">
              <w:rPr>
                <w:sz w:val="20"/>
                <w:lang w:val="sq-AL"/>
              </w:rPr>
              <w:t>800</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2</w:t>
            </w:r>
          </w:p>
        </w:tc>
        <w:tc>
          <w:tcPr>
            <w:tcW w:w="3826" w:type="dxa"/>
          </w:tcPr>
          <w:p w:rsidR="002A6650" w:rsidRPr="00B76D2C" w:rsidRDefault="002A6650" w:rsidP="002A6650">
            <w:pPr>
              <w:pStyle w:val="Paragrafi"/>
              <w:ind w:firstLine="0"/>
              <w:rPr>
                <w:sz w:val="20"/>
                <w:lang w:val="sq-AL"/>
              </w:rPr>
            </w:pPr>
            <w:r w:rsidRPr="00B76D2C">
              <w:rPr>
                <w:sz w:val="20"/>
                <w:lang w:val="sq-AL"/>
              </w:rPr>
              <w:t>Oriz</w:t>
            </w:r>
          </w:p>
        </w:tc>
        <w:tc>
          <w:tcPr>
            <w:tcW w:w="2322" w:type="dxa"/>
          </w:tcPr>
          <w:p w:rsidR="002A6650" w:rsidRPr="00B76D2C" w:rsidRDefault="002A6650" w:rsidP="002A6650">
            <w:pPr>
              <w:pStyle w:val="Paragrafi"/>
              <w:ind w:firstLine="0"/>
              <w:rPr>
                <w:sz w:val="20"/>
                <w:lang w:val="sq-AL"/>
              </w:rPr>
            </w:pPr>
            <w:r w:rsidRPr="00B76D2C">
              <w:rPr>
                <w:sz w:val="20"/>
                <w:lang w:val="sq-AL"/>
              </w:rPr>
              <w:t>ton</w:t>
            </w:r>
          </w:p>
        </w:tc>
        <w:tc>
          <w:tcPr>
            <w:tcW w:w="2322" w:type="dxa"/>
          </w:tcPr>
          <w:p w:rsidR="002A6650" w:rsidRPr="00B76D2C" w:rsidRDefault="002A6650" w:rsidP="002A6650">
            <w:pPr>
              <w:pStyle w:val="Paragrafi"/>
              <w:ind w:firstLine="0"/>
              <w:rPr>
                <w:sz w:val="20"/>
                <w:lang w:val="sq-AL"/>
              </w:rPr>
            </w:pPr>
            <w:r w:rsidRPr="00B76D2C">
              <w:rPr>
                <w:sz w:val="20"/>
                <w:lang w:val="sq-AL"/>
              </w:rPr>
              <w:t>80</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3</w:t>
            </w:r>
          </w:p>
        </w:tc>
        <w:tc>
          <w:tcPr>
            <w:tcW w:w="3826" w:type="dxa"/>
          </w:tcPr>
          <w:p w:rsidR="002A6650" w:rsidRPr="00B76D2C" w:rsidRDefault="002A6650" w:rsidP="002A6650">
            <w:pPr>
              <w:pStyle w:val="Paragrafi"/>
              <w:ind w:firstLine="0"/>
              <w:rPr>
                <w:sz w:val="20"/>
                <w:lang w:val="sq-AL"/>
              </w:rPr>
            </w:pPr>
            <w:r w:rsidRPr="00B76D2C">
              <w:rPr>
                <w:sz w:val="20"/>
                <w:lang w:val="sq-AL"/>
              </w:rPr>
              <w:t>Sheqer</w:t>
            </w:r>
          </w:p>
        </w:tc>
        <w:tc>
          <w:tcPr>
            <w:tcW w:w="2322" w:type="dxa"/>
          </w:tcPr>
          <w:p w:rsidR="002A6650" w:rsidRPr="00B76D2C" w:rsidRDefault="002A6650" w:rsidP="002A6650">
            <w:pPr>
              <w:pStyle w:val="Paragrafi"/>
              <w:ind w:firstLine="0"/>
              <w:rPr>
                <w:sz w:val="20"/>
                <w:lang w:val="sq-AL"/>
              </w:rPr>
            </w:pPr>
            <w:r w:rsidRPr="00B76D2C">
              <w:rPr>
                <w:sz w:val="20"/>
                <w:lang w:val="sq-AL"/>
              </w:rPr>
              <w:t>ton</w:t>
            </w:r>
          </w:p>
        </w:tc>
        <w:tc>
          <w:tcPr>
            <w:tcW w:w="2322" w:type="dxa"/>
          </w:tcPr>
          <w:p w:rsidR="002A6650" w:rsidRPr="00B76D2C" w:rsidRDefault="002A6650" w:rsidP="002A6650">
            <w:pPr>
              <w:pStyle w:val="Paragrafi"/>
              <w:ind w:firstLine="0"/>
              <w:rPr>
                <w:sz w:val="20"/>
                <w:lang w:val="sq-AL"/>
              </w:rPr>
            </w:pPr>
            <w:r w:rsidRPr="00B76D2C">
              <w:rPr>
                <w:sz w:val="20"/>
                <w:lang w:val="sq-AL"/>
              </w:rPr>
              <w:t>80</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4</w:t>
            </w:r>
          </w:p>
        </w:tc>
        <w:tc>
          <w:tcPr>
            <w:tcW w:w="3826" w:type="dxa"/>
          </w:tcPr>
          <w:p w:rsidR="002A6650" w:rsidRPr="00B76D2C" w:rsidRDefault="002A6650" w:rsidP="002A6650">
            <w:pPr>
              <w:pStyle w:val="Paragrafi"/>
              <w:ind w:firstLine="0"/>
              <w:rPr>
                <w:sz w:val="20"/>
                <w:lang w:val="sq-AL"/>
              </w:rPr>
            </w:pPr>
            <w:r w:rsidRPr="00B76D2C">
              <w:rPr>
                <w:sz w:val="20"/>
                <w:lang w:val="sq-AL"/>
              </w:rPr>
              <w:t>Makarona</w:t>
            </w:r>
          </w:p>
        </w:tc>
        <w:tc>
          <w:tcPr>
            <w:tcW w:w="2322" w:type="dxa"/>
          </w:tcPr>
          <w:p w:rsidR="002A6650" w:rsidRPr="00B76D2C" w:rsidRDefault="002A6650" w:rsidP="002A6650">
            <w:pPr>
              <w:pStyle w:val="Paragrafi"/>
              <w:ind w:firstLine="0"/>
              <w:rPr>
                <w:sz w:val="20"/>
                <w:lang w:val="sq-AL"/>
              </w:rPr>
            </w:pPr>
            <w:r w:rsidRPr="00B76D2C">
              <w:rPr>
                <w:sz w:val="20"/>
                <w:lang w:val="sq-AL"/>
              </w:rPr>
              <w:t>ton</w:t>
            </w:r>
          </w:p>
        </w:tc>
        <w:tc>
          <w:tcPr>
            <w:tcW w:w="2322" w:type="dxa"/>
          </w:tcPr>
          <w:p w:rsidR="002A6650" w:rsidRPr="00B76D2C" w:rsidRDefault="002A6650" w:rsidP="002A6650">
            <w:pPr>
              <w:pStyle w:val="Paragrafi"/>
              <w:ind w:firstLine="0"/>
              <w:rPr>
                <w:sz w:val="20"/>
                <w:lang w:val="sq-AL"/>
              </w:rPr>
            </w:pPr>
            <w:r w:rsidRPr="00B76D2C">
              <w:rPr>
                <w:sz w:val="20"/>
                <w:lang w:val="sq-AL"/>
              </w:rPr>
              <w:t>70</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5</w:t>
            </w:r>
          </w:p>
        </w:tc>
        <w:tc>
          <w:tcPr>
            <w:tcW w:w="3826" w:type="dxa"/>
          </w:tcPr>
          <w:p w:rsidR="002A6650" w:rsidRPr="00B76D2C" w:rsidRDefault="002A6650" w:rsidP="002A6650">
            <w:pPr>
              <w:pStyle w:val="Paragrafi"/>
              <w:ind w:firstLine="0"/>
              <w:rPr>
                <w:sz w:val="20"/>
                <w:lang w:val="sq-AL"/>
              </w:rPr>
            </w:pPr>
            <w:r w:rsidRPr="00B76D2C">
              <w:rPr>
                <w:sz w:val="20"/>
                <w:lang w:val="sq-AL"/>
              </w:rPr>
              <w:t>Vaj ushqimor</w:t>
            </w:r>
          </w:p>
        </w:tc>
        <w:tc>
          <w:tcPr>
            <w:tcW w:w="2322" w:type="dxa"/>
          </w:tcPr>
          <w:p w:rsidR="002A6650" w:rsidRPr="00B76D2C" w:rsidRDefault="002A6650" w:rsidP="002A6650">
            <w:pPr>
              <w:pStyle w:val="Paragrafi"/>
              <w:ind w:firstLine="0"/>
              <w:rPr>
                <w:sz w:val="20"/>
                <w:lang w:val="sq-AL"/>
              </w:rPr>
            </w:pPr>
            <w:r w:rsidRPr="00B76D2C">
              <w:rPr>
                <w:sz w:val="20"/>
                <w:lang w:val="sq-AL"/>
              </w:rPr>
              <w:t>ton</w:t>
            </w:r>
          </w:p>
        </w:tc>
        <w:tc>
          <w:tcPr>
            <w:tcW w:w="2322" w:type="dxa"/>
          </w:tcPr>
          <w:p w:rsidR="002A6650" w:rsidRPr="00B76D2C" w:rsidRDefault="002A6650" w:rsidP="002A6650">
            <w:pPr>
              <w:pStyle w:val="Paragrafi"/>
              <w:ind w:firstLine="0"/>
              <w:rPr>
                <w:sz w:val="20"/>
                <w:lang w:val="sq-AL"/>
              </w:rPr>
            </w:pPr>
            <w:r w:rsidRPr="00B76D2C">
              <w:rPr>
                <w:sz w:val="20"/>
                <w:lang w:val="sq-AL"/>
              </w:rPr>
              <w:t>50</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6</w:t>
            </w:r>
          </w:p>
        </w:tc>
        <w:tc>
          <w:tcPr>
            <w:tcW w:w="3826" w:type="dxa"/>
          </w:tcPr>
          <w:p w:rsidR="002A6650" w:rsidRPr="00B76D2C" w:rsidRDefault="002A6650" w:rsidP="002A6650">
            <w:pPr>
              <w:pStyle w:val="Paragrafi"/>
              <w:ind w:firstLine="0"/>
              <w:rPr>
                <w:sz w:val="20"/>
                <w:lang w:val="sq-AL"/>
              </w:rPr>
            </w:pPr>
            <w:r w:rsidRPr="00B76D2C">
              <w:rPr>
                <w:sz w:val="20"/>
                <w:lang w:val="sq-AL"/>
              </w:rPr>
              <w:t>Fasule</w:t>
            </w:r>
          </w:p>
        </w:tc>
        <w:tc>
          <w:tcPr>
            <w:tcW w:w="2322" w:type="dxa"/>
          </w:tcPr>
          <w:p w:rsidR="002A6650" w:rsidRPr="00B76D2C" w:rsidRDefault="002A6650" w:rsidP="002A6650">
            <w:pPr>
              <w:pStyle w:val="Paragrafi"/>
              <w:ind w:firstLine="0"/>
              <w:rPr>
                <w:sz w:val="20"/>
                <w:lang w:val="sq-AL"/>
              </w:rPr>
            </w:pPr>
            <w:r w:rsidRPr="00B76D2C">
              <w:rPr>
                <w:sz w:val="20"/>
                <w:lang w:val="sq-AL"/>
              </w:rPr>
              <w:t>ton</w:t>
            </w:r>
          </w:p>
        </w:tc>
        <w:tc>
          <w:tcPr>
            <w:tcW w:w="2322" w:type="dxa"/>
          </w:tcPr>
          <w:p w:rsidR="002A6650" w:rsidRPr="00B76D2C" w:rsidRDefault="002A6650" w:rsidP="002A6650">
            <w:pPr>
              <w:pStyle w:val="Paragrafi"/>
              <w:ind w:firstLine="0"/>
              <w:rPr>
                <w:sz w:val="20"/>
                <w:lang w:val="sq-AL"/>
              </w:rPr>
            </w:pPr>
            <w:r w:rsidRPr="00B76D2C">
              <w:rPr>
                <w:sz w:val="20"/>
                <w:lang w:val="sq-AL"/>
              </w:rPr>
              <w:t>50</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7</w:t>
            </w:r>
          </w:p>
        </w:tc>
        <w:tc>
          <w:tcPr>
            <w:tcW w:w="3826" w:type="dxa"/>
          </w:tcPr>
          <w:p w:rsidR="002A6650" w:rsidRPr="00B76D2C" w:rsidRDefault="002A6650" w:rsidP="002A6650">
            <w:pPr>
              <w:pStyle w:val="Paragrafi"/>
              <w:ind w:firstLine="0"/>
              <w:rPr>
                <w:sz w:val="20"/>
                <w:lang w:val="sq-AL"/>
              </w:rPr>
            </w:pPr>
            <w:r w:rsidRPr="00B76D2C">
              <w:rPr>
                <w:sz w:val="20"/>
                <w:lang w:val="sq-AL"/>
              </w:rPr>
              <w:t>Konserva perime</w:t>
            </w:r>
          </w:p>
        </w:tc>
        <w:tc>
          <w:tcPr>
            <w:tcW w:w="2322" w:type="dxa"/>
          </w:tcPr>
          <w:p w:rsidR="002A6650" w:rsidRPr="00B76D2C" w:rsidRDefault="002A6650" w:rsidP="002A6650">
            <w:pPr>
              <w:pStyle w:val="Paragrafi"/>
              <w:ind w:firstLine="0"/>
              <w:rPr>
                <w:sz w:val="20"/>
                <w:lang w:val="sq-AL"/>
              </w:rPr>
            </w:pPr>
            <w:r w:rsidRPr="00B76D2C">
              <w:rPr>
                <w:sz w:val="20"/>
                <w:lang w:val="sq-AL"/>
              </w:rPr>
              <w:t>ton</w:t>
            </w:r>
          </w:p>
        </w:tc>
        <w:tc>
          <w:tcPr>
            <w:tcW w:w="2322" w:type="dxa"/>
          </w:tcPr>
          <w:p w:rsidR="002A6650" w:rsidRPr="00B76D2C" w:rsidRDefault="002A6650" w:rsidP="002A6650">
            <w:pPr>
              <w:pStyle w:val="Paragrafi"/>
              <w:ind w:firstLine="0"/>
              <w:rPr>
                <w:sz w:val="20"/>
                <w:lang w:val="sq-AL"/>
              </w:rPr>
            </w:pPr>
            <w:r w:rsidRPr="00B76D2C">
              <w:rPr>
                <w:sz w:val="20"/>
                <w:lang w:val="sq-AL"/>
              </w:rPr>
              <w:t>30</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8</w:t>
            </w:r>
          </w:p>
        </w:tc>
        <w:tc>
          <w:tcPr>
            <w:tcW w:w="3826" w:type="dxa"/>
          </w:tcPr>
          <w:p w:rsidR="002A6650" w:rsidRPr="00B76D2C" w:rsidRDefault="002A6650" w:rsidP="002A6650">
            <w:pPr>
              <w:pStyle w:val="Paragrafi"/>
              <w:ind w:firstLine="0"/>
              <w:rPr>
                <w:sz w:val="20"/>
                <w:lang w:val="sq-AL"/>
              </w:rPr>
            </w:pPr>
            <w:r w:rsidRPr="00B76D2C">
              <w:rPr>
                <w:sz w:val="20"/>
                <w:lang w:val="sq-AL"/>
              </w:rPr>
              <w:t>Konserva mishi</w:t>
            </w:r>
          </w:p>
        </w:tc>
        <w:tc>
          <w:tcPr>
            <w:tcW w:w="2322" w:type="dxa"/>
          </w:tcPr>
          <w:p w:rsidR="002A6650" w:rsidRPr="00B76D2C" w:rsidRDefault="002A6650" w:rsidP="002A6650">
            <w:pPr>
              <w:pStyle w:val="Paragrafi"/>
              <w:ind w:firstLine="0"/>
              <w:rPr>
                <w:sz w:val="20"/>
                <w:lang w:val="sq-AL"/>
              </w:rPr>
            </w:pPr>
            <w:r w:rsidRPr="00B76D2C">
              <w:rPr>
                <w:sz w:val="20"/>
                <w:lang w:val="sq-AL"/>
              </w:rPr>
              <w:t>ton</w:t>
            </w:r>
          </w:p>
        </w:tc>
        <w:tc>
          <w:tcPr>
            <w:tcW w:w="2322" w:type="dxa"/>
          </w:tcPr>
          <w:p w:rsidR="002A6650" w:rsidRPr="00B76D2C" w:rsidRDefault="002A6650" w:rsidP="002A6650">
            <w:pPr>
              <w:pStyle w:val="Paragrafi"/>
              <w:ind w:firstLine="0"/>
              <w:rPr>
                <w:sz w:val="20"/>
                <w:lang w:val="sq-AL"/>
              </w:rPr>
            </w:pPr>
            <w:r w:rsidRPr="00B76D2C">
              <w:rPr>
                <w:sz w:val="20"/>
                <w:lang w:val="sq-AL"/>
              </w:rPr>
              <w:t>10</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9</w:t>
            </w:r>
          </w:p>
        </w:tc>
        <w:tc>
          <w:tcPr>
            <w:tcW w:w="3826" w:type="dxa"/>
          </w:tcPr>
          <w:p w:rsidR="002A6650" w:rsidRPr="00B76D2C" w:rsidRDefault="002A6650" w:rsidP="002A6650">
            <w:pPr>
              <w:pStyle w:val="Paragrafi"/>
              <w:ind w:firstLine="0"/>
              <w:rPr>
                <w:sz w:val="20"/>
                <w:lang w:val="sq-AL"/>
              </w:rPr>
            </w:pPr>
            <w:r w:rsidRPr="00B76D2C">
              <w:rPr>
                <w:sz w:val="20"/>
                <w:lang w:val="sq-AL"/>
              </w:rPr>
              <w:t>Kripë</w:t>
            </w:r>
          </w:p>
        </w:tc>
        <w:tc>
          <w:tcPr>
            <w:tcW w:w="2322" w:type="dxa"/>
          </w:tcPr>
          <w:p w:rsidR="002A6650" w:rsidRPr="00B76D2C" w:rsidRDefault="002A6650" w:rsidP="002A6650">
            <w:pPr>
              <w:pStyle w:val="Paragrafi"/>
              <w:ind w:firstLine="0"/>
              <w:rPr>
                <w:sz w:val="20"/>
                <w:lang w:val="sq-AL"/>
              </w:rPr>
            </w:pPr>
            <w:r w:rsidRPr="00B76D2C">
              <w:rPr>
                <w:sz w:val="20"/>
                <w:lang w:val="sq-AL"/>
              </w:rPr>
              <w:t>ton</w:t>
            </w:r>
          </w:p>
        </w:tc>
        <w:tc>
          <w:tcPr>
            <w:tcW w:w="2322" w:type="dxa"/>
          </w:tcPr>
          <w:p w:rsidR="002A6650" w:rsidRPr="00B76D2C" w:rsidRDefault="002A6650" w:rsidP="002A6650">
            <w:pPr>
              <w:pStyle w:val="Paragrafi"/>
              <w:ind w:firstLine="0"/>
              <w:rPr>
                <w:sz w:val="20"/>
                <w:lang w:val="sq-AL"/>
              </w:rPr>
            </w:pPr>
            <w:r w:rsidRPr="00B76D2C">
              <w:rPr>
                <w:sz w:val="20"/>
                <w:lang w:val="sq-AL"/>
              </w:rPr>
              <w:t>5</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10</w:t>
            </w:r>
          </w:p>
        </w:tc>
        <w:tc>
          <w:tcPr>
            <w:tcW w:w="3826" w:type="dxa"/>
          </w:tcPr>
          <w:p w:rsidR="002A6650" w:rsidRPr="00B76D2C" w:rsidRDefault="002A6650" w:rsidP="002A6650">
            <w:pPr>
              <w:pStyle w:val="Paragrafi"/>
              <w:ind w:firstLine="0"/>
              <w:rPr>
                <w:sz w:val="20"/>
                <w:lang w:val="sq-AL"/>
              </w:rPr>
            </w:pPr>
            <w:r w:rsidRPr="00B76D2C">
              <w:rPr>
                <w:sz w:val="20"/>
                <w:lang w:val="sq-AL"/>
              </w:rPr>
              <w:t xml:space="preserve">Sapun </w:t>
            </w:r>
          </w:p>
        </w:tc>
        <w:tc>
          <w:tcPr>
            <w:tcW w:w="2322" w:type="dxa"/>
          </w:tcPr>
          <w:p w:rsidR="002A6650" w:rsidRPr="00B76D2C" w:rsidRDefault="002A6650" w:rsidP="002A6650">
            <w:pPr>
              <w:pStyle w:val="Paragrafi"/>
              <w:ind w:firstLine="0"/>
              <w:rPr>
                <w:sz w:val="20"/>
                <w:lang w:val="sq-AL"/>
              </w:rPr>
            </w:pPr>
            <w:r w:rsidRPr="00B76D2C">
              <w:rPr>
                <w:sz w:val="20"/>
                <w:lang w:val="sq-AL"/>
              </w:rPr>
              <w:t>copë</w:t>
            </w:r>
          </w:p>
        </w:tc>
        <w:tc>
          <w:tcPr>
            <w:tcW w:w="2322" w:type="dxa"/>
          </w:tcPr>
          <w:p w:rsidR="002A6650" w:rsidRPr="00B76D2C" w:rsidRDefault="002A6650" w:rsidP="002A6650">
            <w:pPr>
              <w:pStyle w:val="Paragrafi"/>
              <w:ind w:firstLine="0"/>
              <w:rPr>
                <w:sz w:val="20"/>
                <w:lang w:val="sq-AL"/>
              </w:rPr>
            </w:pPr>
            <w:r w:rsidRPr="00B76D2C">
              <w:rPr>
                <w:sz w:val="20"/>
                <w:lang w:val="sq-AL"/>
              </w:rPr>
              <w:t>30 000</w:t>
            </w:r>
          </w:p>
        </w:tc>
      </w:tr>
      <w:tr w:rsidR="002A6650" w:rsidRPr="00B76D2C">
        <w:tc>
          <w:tcPr>
            <w:tcW w:w="817" w:type="dxa"/>
          </w:tcPr>
          <w:p w:rsidR="002A6650" w:rsidRPr="00B76D2C" w:rsidRDefault="002A6650" w:rsidP="002A6650">
            <w:pPr>
              <w:pStyle w:val="Paragrafi"/>
              <w:ind w:firstLine="0"/>
              <w:rPr>
                <w:sz w:val="20"/>
                <w:lang w:val="sq-AL"/>
              </w:rPr>
            </w:pPr>
            <w:r w:rsidRPr="00B76D2C">
              <w:rPr>
                <w:sz w:val="20"/>
                <w:lang w:val="sq-AL"/>
              </w:rPr>
              <w:t>11</w:t>
            </w:r>
          </w:p>
        </w:tc>
        <w:tc>
          <w:tcPr>
            <w:tcW w:w="3826" w:type="dxa"/>
          </w:tcPr>
          <w:p w:rsidR="002A6650" w:rsidRPr="00B76D2C" w:rsidRDefault="005D7ED5" w:rsidP="002A6650">
            <w:pPr>
              <w:pStyle w:val="Paragrafi"/>
              <w:ind w:firstLine="0"/>
              <w:rPr>
                <w:sz w:val="20"/>
                <w:lang w:val="sq-AL"/>
              </w:rPr>
            </w:pPr>
            <w:r>
              <w:rPr>
                <w:sz w:val="20"/>
                <w:lang w:val="sq-AL"/>
              </w:rPr>
              <w:t>De</w:t>
            </w:r>
            <w:r w:rsidR="002A6650" w:rsidRPr="00B76D2C">
              <w:rPr>
                <w:sz w:val="20"/>
                <w:lang w:val="sq-AL"/>
              </w:rPr>
              <w:t>tergjent</w:t>
            </w:r>
          </w:p>
        </w:tc>
        <w:tc>
          <w:tcPr>
            <w:tcW w:w="2322" w:type="dxa"/>
          </w:tcPr>
          <w:p w:rsidR="002A6650" w:rsidRPr="00B76D2C" w:rsidRDefault="002A6650" w:rsidP="002A6650">
            <w:pPr>
              <w:pStyle w:val="Paragrafi"/>
              <w:ind w:firstLine="0"/>
              <w:rPr>
                <w:sz w:val="20"/>
                <w:lang w:val="sq-AL"/>
              </w:rPr>
            </w:pPr>
            <w:r w:rsidRPr="00B76D2C">
              <w:rPr>
                <w:sz w:val="20"/>
                <w:lang w:val="sq-AL"/>
              </w:rPr>
              <w:t>ton</w:t>
            </w:r>
          </w:p>
        </w:tc>
        <w:tc>
          <w:tcPr>
            <w:tcW w:w="2322" w:type="dxa"/>
          </w:tcPr>
          <w:p w:rsidR="002A6650" w:rsidRPr="00B76D2C" w:rsidRDefault="002A6650" w:rsidP="002A6650">
            <w:pPr>
              <w:pStyle w:val="Paragrafi"/>
              <w:ind w:firstLine="0"/>
              <w:rPr>
                <w:sz w:val="20"/>
                <w:lang w:val="sq-AL"/>
              </w:rPr>
            </w:pPr>
            <w:r w:rsidRPr="00B76D2C">
              <w:rPr>
                <w:sz w:val="20"/>
                <w:lang w:val="sq-AL"/>
              </w:rPr>
              <w:t>30</w:t>
            </w:r>
          </w:p>
        </w:tc>
      </w:tr>
    </w:tbl>
    <w:p w:rsidR="002A6650" w:rsidRPr="008F1376" w:rsidRDefault="002A6650" w:rsidP="00B76D2C">
      <w:pPr>
        <w:pStyle w:val="Paragrafi"/>
        <w:ind w:firstLine="0"/>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5D7ED5" w:rsidP="002A6650">
      <w:pPr>
        <w:pStyle w:val="NumriData"/>
        <w:rPr>
          <w:sz w:val="21"/>
          <w:szCs w:val="21"/>
        </w:rPr>
      </w:pPr>
      <w:r>
        <w:rPr>
          <w:sz w:val="21"/>
          <w:szCs w:val="21"/>
        </w:rPr>
        <w:t>Nr.753, datë 6</w:t>
      </w:r>
      <w:r w:rsidR="002A6650" w:rsidRPr="008F1376">
        <w:rPr>
          <w:sz w:val="21"/>
          <w:szCs w:val="21"/>
        </w:rPr>
        <w:t>.12.2005</w:t>
      </w:r>
    </w:p>
    <w:p w:rsidR="002A6650" w:rsidRPr="008F1376" w:rsidRDefault="002A6650" w:rsidP="002A6650">
      <w:pPr>
        <w:rPr>
          <w:sz w:val="21"/>
          <w:szCs w:val="21"/>
          <w:lang w:val="en-GB" w:bidi="en-US"/>
        </w:rPr>
      </w:pPr>
    </w:p>
    <w:p w:rsidR="002A6650" w:rsidRPr="008F1376" w:rsidRDefault="002A6650" w:rsidP="002A6650">
      <w:pPr>
        <w:pStyle w:val="Titulli"/>
        <w:rPr>
          <w:sz w:val="21"/>
          <w:szCs w:val="21"/>
        </w:rPr>
      </w:pPr>
      <w:r w:rsidRPr="008F1376">
        <w:rPr>
          <w:sz w:val="21"/>
          <w:szCs w:val="21"/>
        </w:rPr>
        <w:t>PËR DHËNIE FONDI NDIHME REPUBLIKËS ISLAMIKE TË PAKISTANIT</w:t>
      </w:r>
    </w:p>
    <w:p w:rsidR="002A6650" w:rsidRPr="00834422" w:rsidRDefault="002A6650" w:rsidP="002A6650">
      <w:pPr>
        <w:pStyle w:val="Paragrafi"/>
        <w:rPr>
          <w:sz w:val="16"/>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të shkronjës “b” të nenit 6 të ligjit nr. 9095, datë 3.7. 2003 “Për shërbimin e jashtëm të Republikës së Shqipërisë”, të neneve 21 e 27 të ligjit nr.8379, datë 29.7.1998 “Për hartimin dhe zbatimin e Buxhetit të Shtetit të Republikës së Shqipërisë” dhe të neneve 7 e 10 të ligjit nr. 9339, datë 21.12.2004 “Për Buxhetin e Shtetit të vitit 2005”, me propozimin e Ministrit të Punëve të Jashtme, Këshilli i Ministrave</w:t>
      </w:r>
    </w:p>
    <w:p w:rsidR="002A6650" w:rsidRPr="008F1376" w:rsidRDefault="002A6650" w:rsidP="002A6650">
      <w:pPr>
        <w:pStyle w:val="VENDOSI"/>
        <w:rPr>
          <w:sz w:val="21"/>
          <w:szCs w:val="21"/>
        </w:rPr>
      </w:pPr>
      <w:r w:rsidRPr="008F1376">
        <w:rPr>
          <w:sz w:val="21"/>
          <w:szCs w:val="21"/>
        </w:rPr>
        <w:t>VENDOSI:</w:t>
      </w:r>
    </w:p>
    <w:p w:rsidR="002A6650" w:rsidRPr="00B76D2C" w:rsidRDefault="002A6650" w:rsidP="002A6650">
      <w:pPr>
        <w:pStyle w:val="Paragrafi"/>
        <w:rPr>
          <w:sz w:val="14"/>
          <w:szCs w:val="21"/>
          <w:lang w:val="sq-AL"/>
        </w:rPr>
      </w:pPr>
    </w:p>
    <w:p w:rsidR="002A6650" w:rsidRPr="008F1376" w:rsidRDefault="002A6650" w:rsidP="002A6650">
      <w:pPr>
        <w:pStyle w:val="Paragrafi"/>
        <w:rPr>
          <w:sz w:val="21"/>
          <w:szCs w:val="21"/>
          <w:lang w:val="sq-AL"/>
        </w:rPr>
      </w:pPr>
      <w:r w:rsidRPr="008F1376">
        <w:rPr>
          <w:sz w:val="21"/>
          <w:szCs w:val="21"/>
          <w:lang w:val="sq-AL"/>
        </w:rPr>
        <w:t>1.Republikës Islamike të Pakistanit t’i jepet fondi prej 5 210 000 (pesë milionë e dyqind e dhjetë mijë) lekësh, si ndihmë financiare për përballimin e pasojave të shkaktuara nga tërmeti i datës 8 tetor 2005.</w:t>
      </w:r>
    </w:p>
    <w:p w:rsidR="002A6650" w:rsidRPr="008F1376" w:rsidRDefault="002A6650" w:rsidP="002A6650">
      <w:pPr>
        <w:pStyle w:val="Paragrafi"/>
        <w:rPr>
          <w:sz w:val="21"/>
          <w:szCs w:val="21"/>
          <w:lang w:val="sq-AL"/>
        </w:rPr>
      </w:pPr>
      <w:r w:rsidRPr="008F1376">
        <w:rPr>
          <w:sz w:val="21"/>
          <w:szCs w:val="21"/>
          <w:lang w:val="sq-AL"/>
        </w:rPr>
        <w:t>2. Ky fond të përballohet nga fondi rezervë i Këshillit të Ministrave.</w:t>
      </w:r>
    </w:p>
    <w:p w:rsidR="002A6650" w:rsidRPr="008F1376" w:rsidRDefault="002A6650" w:rsidP="002A6650">
      <w:pPr>
        <w:pStyle w:val="Paragrafi"/>
        <w:rPr>
          <w:sz w:val="21"/>
          <w:szCs w:val="21"/>
          <w:lang w:val="sq-AL"/>
        </w:rPr>
      </w:pPr>
      <w:r w:rsidRPr="008F1376">
        <w:rPr>
          <w:sz w:val="21"/>
          <w:szCs w:val="21"/>
          <w:lang w:val="sq-AL"/>
        </w:rPr>
        <w:t>3.Ngarkohen Ministria e Punëve të Jashtme dhe Ministria e Financave për zbatimin e këtij vendimi.</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4352F4">
      <w:pPr>
        <w:pStyle w:val="AutoritetiEmer"/>
        <w:rPr>
          <w:sz w:val="21"/>
          <w:szCs w:val="21"/>
          <w:lang w:val="sq-AL"/>
        </w:rPr>
      </w:pPr>
      <w:r w:rsidRPr="008F1376">
        <w:rPr>
          <w:sz w:val="21"/>
          <w:szCs w:val="21"/>
        </w:rPr>
        <w:t>Sali Berisha</w:t>
      </w:r>
    </w:p>
    <w:p w:rsidR="002A6650" w:rsidRPr="008F1376" w:rsidRDefault="002A6650" w:rsidP="002A6650">
      <w:pPr>
        <w:pStyle w:val="Paragrafi"/>
        <w:ind w:firstLine="0"/>
        <w:rPr>
          <w:sz w:val="21"/>
          <w:szCs w:val="21"/>
          <w:lang w:val="sq-AL"/>
        </w:rPr>
      </w:pPr>
    </w:p>
    <w:p w:rsidR="002A6650" w:rsidRPr="008F1376" w:rsidRDefault="002A6650" w:rsidP="004352F4">
      <w:pPr>
        <w:pStyle w:val="Akti"/>
        <w:rPr>
          <w:sz w:val="21"/>
          <w:szCs w:val="21"/>
        </w:rPr>
      </w:pPr>
      <w:r w:rsidRPr="008F1376">
        <w:rPr>
          <w:sz w:val="21"/>
          <w:szCs w:val="21"/>
        </w:rPr>
        <w:t xml:space="preserve">Vendim </w:t>
      </w:r>
    </w:p>
    <w:p w:rsidR="002A6650" w:rsidRPr="008F1376" w:rsidRDefault="004352F4" w:rsidP="004352F4">
      <w:pPr>
        <w:pStyle w:val="NumriData"/>
        <w:rPr>
          <w:sz w:val="21"/>
          <w:szCs w:val="21"/>
        </w:rPr>
      </w:pPr>
      <w:r w:rsidRPr="008F1376">
        <w:rPr>
          <w:sz w:val="21"/>
          <w:szCs w:val="21"/>
        </w:rPr>
        <w:t>Nr</w:t>
      </w:r>
      <w:r w:rsidR="002A6650" w:rsidRPr="008F1376">
        <w:rPr>
          <w:sz w:val="21"/>
          <w:szCs w:val="21"/>
        </w:rPr>
        <w:t>.758, datë 6.12.2005</w:t>
      </w:r>
    </w:p>
    <w:p w:rsidR="002A6650" w:rsidRPr="008F1376" w:rsidRDefault="002A6650" w:rsidP="002A6650">
      <w:pPr>
        <w:ind w:left="720"/>
        <w:jc w:val="both"/>
        <w:rPr>
          <w:sz w:val="21"/>
          <w:szCs w:val="21"/>
          <w:lang w:val="sq-AL"/>
        </w:rPr>
      </w:pPr>
    </w:p>
    <w:p w:rsidR="002A6650" w:rsidRPr="008F1376" w:rsidRDefault="002A6650" w:rsidP="004352F4">
      <w:pPr>
        <w:pStyle w:val="Titulli"/>
        <w:rPr>
          <w:sz w:val="21"/>
          <w:szCs w:val="21"/>
        </w:rPr>
      </w:pPr>
      <w:r w:rsidRPr="008F1376">
        <w:rPr>
          <w:sz w:val="21"/>
          <w:szCs w:val="21"/>
        </w:rPr>
        <w:t>Për miratimin e Marrëveshjes  ndërmjet Këshillit të Ministrave të Republikës së Shqipërisë dhe Qeverisë së Republikës federale të gjermanisë për bashkëpunim financiar 1997 “Programi i mbrojtjes së mjedisit të liqenit të ohrit/komponenti i furnizimit me ujë të pijshëm.</w:t>
      </w:r>
    </w:p>
    <w:p w:rsidR="002A6650" w:rsidRPr="008F1376" w:rsidRDefault="002A6650" w:rsidP="002A6650">
      <w:pPr>
        <w:ind w:firstLine="720"/>
        <w:jc w:val="both"/>
        <w:rPr>
          <w:sz w:val="21"/>
          <w:szCs w:val="21"/>
          <w:lang w:val="sq-AL"/>
        </w:rPr>
      </w:pPr>
    </w:p>
    <w:p w:rsidR="002A6650" w:rsidRPr="008F1376" w:rsidRDefault="002A6650" w:rsidP="004352F4">
      <w:pPr>
        <w:pStyle w:val="Paragrafi"/>
        <w:rPr>
          <w:sz w:val="21"/>
          <w:szCs w:val="21"/>
          <w:lang w:val="sq-AL"/>
        </w:rPr>
      </w:pPr>
      <w:r w:rsidRPr="008F1376">
        <w:rPr>
          <w:sz w:val="21"/>
          <w:szCs w:val="21"/>
          <w:lang w:val="sq-AL"/>
        </w:rPr>
        <w:t>Në mbështetje të nenit 100 të Kushtetutës dhe të neneve 17 e 23  të ligjit nr.8371, datë 9.7.1998 “Për lidhjen e traktateve dhe marrëveshjeve ndërkombëtare”, me propozimin e Ministrit të Punëve të Jashtme, Këshilli i Ministrave</w:t>
      </w:r>
    </w:p>
    <w:p w:rsidR="002A6650" w:rsidRPr="00841840" w:rsidRDefault="002A6650" w:rsidP="002A6650">
      <w:pPr>
        <w:jc w:val="both"/>
        <w:rPr>
          <w:sz w:val="6"/>
          <w:szCs w:val="21"/>
          <w:lang w:val="sq-AL"/>
        </w:rPr>
      </w:pPr>
    </w:p>
    <w:p w:rsidR="002A6650" w:rsidRPr="008F1376" w:rsidRDefault="002A6650" w:rsidP="004352F4">
      <w:pPr>
        <w:pStyle w:val="VENDOSI"/>
        <w:rPr>
          <w:sz w:val="21"/>
          <w:szCs w:val="21"/>
        </w:rPr>
      </w:pPr>
      <w:r w:rsidRPr="008F1376">
        <w:rPr>
          <w:sz w:val="21"/>
          <w:szCs w:val="21"/>
        </w:rPr>
        <w:t>Vendosi:</w:t>
      </w:r>
    </w:p>
    <w:p w:rsidR="002A6650" w:rsidRPr="00B76D2C" w:rsidRDefault="002A6650" w:rsidP="002A6650">
      <w:pPr>
        <w:ind w:left="720"/>
        <w:jc w:val="both"/>
        <w:rPr>
          <w:sz w:val="14"/>
          <w:szCs w:val="21"/>
          <w:lang w:val="sq-AL"/>
        </w:rPr>
      </w:pPr>
    </w:p>
    <w:p w:rsidR="002A6650" w:rsidRPr="008F1376" w:rsidRDefault="002A6650" w:rsidP="004352F4">
      <w:pPr>
        <w:pStyle w:val="Paragrafi"/>
        <w:rPr>
          <w:sz w:val="21"/>
          <w:szCs w:val="21"/>
          <w:lang w:val="sq-AL"/>
        </w:rPr>
      </w:pPr>
      <w:r w:rsidRPr="008F1376">
        <w:rPr>
          <w:sz w:val="21"/>
          <w:szCs w:val="21"/>
          <w:lang w:val="sq-AL"/>
        </w:rPr>
        <w:t>Miratimin e Marrëveshjes  ndërmjet Këshillit të Ministrave të Republikës së Shqipërisë dhe Qeverisë së Republikës Federale të Gjermanisë për bashkëpunim financiar 1997 “Programi i mbrojtjes së mjedisit të liqenit të Ohrit/komponenti i furnizimit me ujë të pijshëm”.</w:t>
      </w:r>
    </w:p>
    <w:p w:rsidR="002A6650" w:rsidRPr="008F1376" w:rsidRDefault="002A6650" w:rsidP="004352F4">
      <w:pPr>
        <w:pStyle w:val="Paragrafi"/>
        <w:rPr>
          <w:sz w:val="21"/>
          <w:szCs w:val="21"/>
          <w:lang w:val="sq-AL"/>
        </w:rPr>
      </w:pPr>
      <w:r w:rsidRPr="008F1376">
        <w:rPr>
          <w:sz w:val="21"/>
          <w:szCs w:val="21"/>
          <w:lang w:val="sq-AL"/>
        </w:rPr>
        <w:t xml:space="preserve">Ky vendim hyn në fuqi menjëherë. </w:t>
      </w:r>
    </w:p>
    <w:p w:rsidR="002A6650" w:rsidRPr="008F1376" w:rsidRDefault="002A6650" w:rsidP="004352F4">
      <w:pPr>
        <w:pStyle w:val="Autoriteti"/>
        <w:rPr>
          <w:sz w:val="21"/>
          <w:szCs w:val="21"/>
        </w:rPr>
      </w:pPr>
      <w:r w:rsidRPr="008F1376">
        <w:rPr>
          <w:sz w:val="21"/>
          <w:szCs w:val="21"/>
        </w:rPr>
        <w:t>Kryeministri</w:t>
      </w:r>
    </w:p>
    <w:p w:rsidR="002A6650" w:rsidRPr="008F1376" w:rsidRDefault="002A6650" w:rsidP="004352F4">
      <w:pPr>
        <w:pStyle w:val="AutoritetiEmer"/>
        <w:rPr>
          <w:sz w:val="21"/>
          <w:szCs w:val="21"/>
        </w:rPr>
      </w:pPr>
      <w:r w:rsidRPr="008F1376">
        <w:rPr>
          <w:sz w:val="21"/>
          <w:szCs w:val="21"/>
        </w:rPr>
        <w:t>Sali Berisha</w:t>
      </w:r>
    </w:p>
    <w:p w:rsidR="002A6650" w:rsidRPr="008F1376" w:rsidRDefault="002A6650" w:rsidP="004352F4">
      <w:pPr>
        <w:pStyle w:val="Paragrafi"/>
        <w:rPr>
          <w:sz w:val="21"/>
          <w:szCs w:val="21"/>
          <w:lang w:val="sq-AL"/>
        </w:rPr>
      </w:pPr>
    </w:p>
    <w:p w:rsidR="002A6650" w:rsidRPr="00841840" w:rsidRDefault="002A6650" w:rsidP="004352F4">
      <w:pPr>
        <w:pStyle w:val="TitulliTitull"/>
        <w:rPr>
          <w:sz w:val="12"/>
          <w:szCs w:val="21"/>
        </w:rPr>
      </w:pPr>
    </w:p>
    <w:p w:rsidR="00841840" w:rsidRDefault="002A6650" w:rsidP="00841840">
      <w:pPr>
        <w:pStyle w:val="Titulli"/>
      </w:pPr>
      <w:r w:rsidRPr="008F1376">
        <w:t xml:space="preserve">Marrëveshje </w:t>
      </w:r>
    </w:p>
    <w:p w:rsidR="002A6650" w:rsidRPr="008F1376" w:rsidRDefault="002A6650" w:rsidP="004352F4">
      <w:pPr>
        <w:pStyle w:val="TitulliTitull"/>
        <w:rPr>
          <w:sz w:val="21"/>
          <w:szCs w:val="21"/>
        </w:rPr>
      </w:pPr>
      <w:r w:rsidRPr="008F1376">
        <w:rPr>
          <w:sz w:val="21"/>
          <w:szCs w:val="21"/>
        </w:rPr>
        <w:t>ndërmjet Këshillit të Ministrave të Republikës së Shqipërisë dhe Qeverisë së republikës federale të gjermanisë për bashkëpunim financiar 1997</w:t>
      </w:r>
    </w:p>
    <w:p w:rsidR="00841840" w:rsidRDefault="002A6650" w:rsidP="00841840">
      <w:pPr>
        <w:pStyle w:val="TitulliTitull"/>
      </w:pPr>
      <w:r w:rsidRPr="008F1376">
        <w:t>Programi i mbrojtjes së mjedisit</w:t>
      </w:r>
      <w:r w:rsidR="00E12C33">
        <w:t xml:space="preserve"> të liqenit të Ohrit- KomponentI</w:t>
      </w:r>
      <w:r w:rsidR="00841840">
        <w:t xml:space="preserve"> </w:t>
      </w:r>
    </w:p>
    <w:p w:rsidR="002A6650" w:rsidRPr="008F1376" w:rsidRDefault="00E12C33" w:rsidP="00841840">
      <w:pPr>
        <w:pStyle w:val="TitulliTitull"/>
      </w:pPr>
      <w:r>
        <w:t>I</w:t>
      </w:r>
      <w:r w:rsidR="00841840">
        <w:t xml:space="preserve"> furnizimit me ujë të pijshëm</w:t>
      </w:r>
    </w:p>
    <w:p w:rsidR="00841840" w:rsidRDefault="00841840" w:rsidP="004352F4">
      <w:pPr>
        <w:pStyle w:val="Paragrafi"/>
        <w:rPr>
          <w:sz w:val="21"/>
          <w:szCs w:val="21"/>
          <w:lang w:val="sq-AL"/>
        </w:rPr>
      </w:pPr>
    </w:p>
    <w:p w:rsidR="002A6650" w:rsidRPr="008F1376" w:rsidRDefault="002A6650" w:rsidP="004352F4">
      <w:pPr>
        <w:pStyle w:val="Paragrafi"/>
        <w:rPr>
          <w:sz w:val="21"/>
          <w:szCs w:val="21"/>
          <w:lang w:val="sq-AL"/>
        </w:rPr>
      </w:pPr>
      <w:r w:rsidRPr="008F1376">
        <w:rPr>
          <w:sz w:val="21"/>
          <w:szCs w:val="21"/>
          <w:lang w:val="sq-AL"/>
        </w:rPr>
        <w:t>Këshilli i Ministrave i Republikës së Shqipërisë dhe Qeveria e Republikës Federale të Gjermanisë,</w:t>
      </w:r>
    </w:p>
    <w:p w:rsidR="002A6650" w:rsidRPr="008F1376" w:rsidRDefault="002A6650" w:rsidP="004352F4">
      <w:pPr>
        <w:pStyle w:val="Paragrafi"/>
        <w:rPr>
          <w:sz w:val="21"/>
          <w:szCs w:val="21"/>
          <w:lang w:val="sq-AL"/>
        </w:rPr>
      </w:pPr>
      <w:r w:rsidRPr="008F1376">
        <w:rPr>
          <w:i/>
          <w:sz w:val="21"/>
          <w:szCs w:val="21"/>
          <w:lang w:val="sq-AL"/>
        </w:rPr>
        <w:t>Në frymën</w:t>
      </w:r>
      <w:r w:rsidRPr="008F1376">
        <w:rPr>
          <w:sz w:val="21"/>
          <w:szCs w:val="21"/>
          <w:lang w:val="sq-AL"/>
        </w:rPr>
        <w:t xml:space="preserve"> e marrëdhënieve ekzistuese miqësore ndërmjet Republikës së   Shqipërisë dhe Republikës Federale të Gjermanisë,</w:t>
      </w:r>
    </w:p>
    <w:p w:rsidR="002A6650" w:rsidRPr="008F1376" w:rsidRDefault="002A6650" w:rsidP="004352F4">
      <w:pPr>
        <w:pStyle w:val="Paragrafi"/>
        <w:rPr>
          <w:sz w:val="21"/>
          <w:szCs w:val="21"/>
          <w:lang w:val="sq-AL"/>
        </w:rPr>
      </w:pPr>
      <w:r w:rsidRPr="008F1376">
        <w:rPr>
          <w:i/>
          <w:sz w:val="21"/>
          <w:szCs w:val="21"/>
          <w:lang w:val="sq-AL"/>
        </w:rPr>
        <w:t>Duke u nisur</w:t>
      </w:r>
      <w:r w:rsidRPr="008F1376">
        <w:rPr>
          <w:sz w:val="21"/>
          <w:szCs w:val="21"/>
          <w:lang w:val="sq-AL"/>
        </w:rPr>
        <w:t xml:space="preserve"> nga dëshira për t’i forcuar dhe thelluar këto marrëdhënie miqësore nëpërmjet bashkëpunimit financiar si partnerë,</w:t>
      </w:r>
    </w:p>
    <w:p w:rsidR="002A6650" w:rsidRPr="008F1376" w:rsidRDefault="002A6650" w:rsidP="004352F4">
      <w:pPr>
        <w:pStyle w:val="Paragrafi"/>
        <w:rPr>
          <w:sz w:val="21"/>
          <w:szCs w:val="21"/>
          <w:lang w:val="sq-AL"/>
        </w:rPr>
      </w:pPr>
      <w:r w:rsidRPr="008F1376">
        <w:rPr>
          <w:i/>
          <w:sz w:val="21"/>
          <w:szCs w:val="21"/>
          <w:lang w:val="sq-AL"/>
        </w:rPr>
        <w:t>Të ndërgjegjshëm</w:t>
      </w:r>
      <w:r w:rsidRPr="008F1376">
        <w:rPr>
          <w:sz w:val="21"/>
          <w:szCs w:val="21"/>
          <w:lang w:val="sq-AL"/>
        </w:rPr>
        <w:t xml:space="preserve"> se ruajtja e këtyre marrëdhënieve përbën bazën e kësaj marrëveshjeje,</w:t>
      </w:r>
    </w:p>
    <w:p w:rsidR="002A6650" w:rsidRPr="008F1376" w:rsidRDefault="002A6650" w:rsidP="004352F4">
      <w:pPr>
        <w:pStyle w:val="Paragrafi"/>
        <w:rPr>
          <w:sz w:val="21"/>
          <w:szCs w:val="21"/>
          <w:lang w:val="sq-AL"/>
        </w:rPr>
      </w:pPr>
      <w:r w:rsidRPr="008F1376">
        <w:rPr>
          <w:i/>
          <w:sz w:val="21"/>
          <w:szCs w:val="21"/>
          <w:lang w:val="sq-AL"/>
        </w:rPr>
        <w:t>Me qëllim</w:t>
      </w:r>
      <w:r w:rsidRPr="008F1376">
        <w:rPr>
          <w:sz w:val="21"/>
          <w:szCs w:val="21"/>
          <w:lang w:val="sq-AL"/>
        </w:rPr>
        <w:t xml:space="preserve"> për të kontribuar në zhvillimin social dhe ekonomik në Republikën e Shqipërisë,</w:t>
      </w:r>
    </w:p>
    <w:p w:rsidR="002A6650" w:rsidRPr="008F1376" w:rsidRDefault="002A6650" w:rsidP="004352F4">
      <w:pPr>
        <w:pStyle w:val="Paragrafi"/>
        <w:rPr>
          <w:sz w:val="21"/>
          <w:szCs w:val="21"/>
          <w:lang w:val="sq-AL"/>
        </w:rPr>
      </w:pPr>
      <w:r w:rsidRPr="008F1376">
        <w:rPr>
          <w:i/>
          <w:sz w:val="21"/>
          <w:szCs w:val="21"/>
          <w:lang w:val="sq-AL"/>
        </w:rPr>
        <w:t>Duke iu referuar</w:t>
      </w:r>
      <w:r w:rsidRPr="008F1376">
        <w:rPr>
          <w:sz w:val="21"/>
          <w:szCs w:val="21"/>
          <w:lang w:val="sq-AL"/>
        </w:rPr>
        <w:t xml:space="preserve"> bisedimeve ndërqeveritare të datës 2 dhjetor 2004 dhe bisedave të punës të datës 16 mars 2005,</w:t>
      </w:r>
    </w:p>
    <w:p w:rsidR="002A6650" w:rsidRPr="008F1376" w:rsidRDefault="002A6650" w:rsidP="004352F4">
      <w:pPr>
        <w:pStyle w:val="Paragrafi"/>
        <w:rPr>
          <w:sz w:val="21"/>
          <w:szCs w:val="21"/>
          <w:lang w:val="sq-AL"/>
        </w:rPr>
      </w:pPr>
      <w:r w:rsidRPr="008F1376">
        <w:rPr>
          <w:sz w:val="21"/>
          <w:szCs w:val="21"/>
          <w:lang w:val="sq-AL"/>
        </w:rPr>
        <w:t>u morën vesh si vijon:</w:t>
      </w:r>
    </w:p>
    <w:p w:rsidR="002A6650" w:rsidRPr="008F1376" w:rsidRDefault="002A6650" w:rsidP="004352F4">
      <w:pPr>
        <w:pStyle w:val="Paragrafi"/>
        <w:rPr>
          <w:sz w:val="21"/>
          <w:szCs w:val="21"/>
          <w:lang w:val="sq-AL"/>
        </w:rPr>
      </w:pPr>
    </w:p>
    <w:p w:rsidR="002A6650" w:rsidRPr="008F1376" w:rsidRDefault="002A6650" w:rsidP="009E4F57">
      <w:pPr>
        <w:pStyle w:val="NeniNr"/>
        <w:rPr>
          <w:sz w:val="21"/>
          <w:szCs w:val="21"/>
        </w:rPr>
      </w:pPr>
      <w:r w:rsidRPr="008F1376">
        <w:rPr>
          <w:sz w:val="21"/>
          <w:szCs w:val="21"/>
        </w:rPr>
        <w:t>Neni 1</w:t>
      </w:r>
    </w:p>
    <w:p w:rsidR="009E4F57" w:rsidRPr="008F1376" w:rsidRDefault="009E4F57" w:rsidP="004352F4">
      <w:pPr>
        <w:pStyle w:val="Paragrafi"/>
        <w:rPr>
          <w:sz w:val="21"/>
          <w:szCs w:val="21"/>
          <w:lang w:val="sq-AL"/>
        </w:rPr>
      </w:pPr>
    </w:p>
    <w:p w:rsidR="002A6650" w:rsidRPr="008F1376" w:rsidRDefault="002A6650" w:rsidP="004352F4">
      <w:pPr>
        <w:pStyle w:val="Paragrafi"/>
        <w:rPr>
          <w:sz w:val="21"/>
          <w:szCs w:val="21"/>
          <w:lang w:val="sq-AL"/>
        </w:rPr>
      </w:pPr>
      <w:r w:rsidRPr="008F1376">
        <w:rPr>
          <w:sz w:val="21"/>
          <w:szCs w:val="21"/>
          <w:lang w:val="sq-AL"/>
        </w:rPr>
        <w:t>1.Qeveria e Republikës Federale të Gjermanisë u jep mundësi Këshillit të Ministrave të Republikës së Shqipërisë dhe marrësve të tjerë që do të zgjidhen bashkërisht nga të dyja palët kontraktuese, të marrin nga Kreditanstalt Fur Wiederaufbau (KFW), Frankfurt mbi Majn, një hua me vleftë prej gjithsej 4 882 837,47 EUR ( me fjalë: katër milionë e tetëqind e tetëdhjetë e dy mijë e tetëqind e tridhjetë e shtatë euro e dyzet e shtatë cent) për projektin “Programi i mbrojtjes së mjedisit të liqenit të Ohrit-komponenti i furnizimit me ujë të pijshëm”, kur nga shqyrtimi përkatës ka rezultuar se projekti vlen për t’u mbështetur.</w:t>
      </w:r>
    </w:p>
    <w:p w:rsidR="002A6650" w:rsidRPr="008F1376" w:rsidRDefault="002A6650" w:rsidP="004352F4">
      <w:pPr>
        <w:pStyle w:val="Paragrafi"/>
        <w:rPr>
          <w:sz w:val="21"/>
          <w:szCs w:val="21"/>
          <w:lang w:val="sq-AL"/>
        </w:rPr>
      </w:pPr>
      <w:r w:rsidRPr="008F1376">
        <w:rPr>
          <w:sz w:val="21"/>
          <w:szCs w:val="21"/>
          <w:lang w:val="sq-AL"/>
        </w:rPr>
        <w:t>2.</w:t>
      </w:r>
      <w:r w:rsidR="009E4F57" w:rsidRPr="008F1376">
        <w:rPr>
          <w:sz w:val="21"/>
          <w:szCs w:val="21"/>
          <w:lang w:val="sq-AL"/>
        </w:rPr>
        <w:t xml:space="preserve"> </w:t>
      </w:r>
      <w:r w:rsidRPr="008F1376">
        <w:rPr>
          <w:sz w:val="21"/>
          <w:szCs w:val="21"/>
          <w:lang w:val="sq-AL"/>
        </w:rPr>
        <w:t>Po të merren vesh Këshilli i Ministrave i Republikës së Shqipërisë dhe Qeveria e Republikës Federale të Gjermanisë, projekti i përmendur në paragrafin 1 mund  të zëvendësohet me projekte të tjera. Në qoftë se projekti i përmendur në paragrafin 1 do të zëvendësohet me një projekt, i cili  plotëson kushtet e posaçme për mbështetjen nëpërmjet një shume financimi, si projekt i mbrojtjes së mjedist ose të infrastrukturës sociale, ose si fond garantues të kredive për ndërmarrje të mesme, ose si masë e cila i shërben përmirësimit të pozitës shoqërore të grave, ose si masë, e cila synon luftimin e varfërisë, duke u mbështetur në parimin e vetëndihmës, atëherë mund të jepet një shumë financimi, përndryshe mund të jepet një hua.</w:t>
      </w:r>
    </w:p>
    <w:p w:rsidR="002A6650" w:rsidRPr="008F1376" w:rsidRDefault="002A6650" w:rsidP="004352F4">
      <w:pPr>
        <w:pStyle w:val="Paragrafi"/>
        <w:rPr>
          <w:sz w:val="21"/>
          <w:szCs w:val="21"/>
          <w:lang w:val="sq-AL"/>
        </w:rPr>
      </w:pPr>
      <w:r w:rsidRPr="008F1376">
        <w:rPr>
          <w:sz w:val="21"/>
          <w:szCs w:val="21"/>
          <w:lang w:val="sq-AL"/>
        </w:rPr>
        <w:t xml:space="preserve">3.Në rast se Qeveria e Republikës Federale të Gjermanisë në një kohë të mëvonshme  i jep mundësi Këshillit të Ministrave të Republikës së Shqipërisë të marrë nga Kreditanstalt fur Wiederaufbau hua ose shuma të tjera financimi për përgatitjen e projektit të përmendur në paragrafin 1 ose shuma financimi dhe masat të nevojshme shoqëruese për zbatimin dhe mbikëqyrjen e projektit të </w:t>
      </w:r>
      <w:r w:rsidR="00524808">
        <w:rPr>
          <w:sz w:val="21"/>
          <w:szCs w:val="21"/>
          <w:lang w:val="sq-AL"/>
        </w:rPr>
        <w:t>përmendur në paragrafin 2, atëherë</w:t>
      </w:r>
      <w:r w:rsidRPr="008F1376">
        <w:rPr>
          <w:sz w:val="21"/>
          <w:szCs w:val="21"/>
          <w:lang w:val="sq-AL"/>
        </w:rPr>
        <w:t xml:space="preserve"> gjen zbatim kjo marrëveshje.</w:t>
      </w:r>
    </w:p>
    <w:p w:rsidR="002A6650" w:rsidRPr="008F1376" w:rsidRDefault="002A6650" w:rsidP="004352F4">
      <w:pPr>
        <w:pStyle w:val="Paragrafi"/>
        <w:rPr>
          <w:sz w:val="21"/>
          <w:szCs w:val="21"/>
          <w:lang w:val="sq-AL"/>
        </w:rPr>
      </w:pPr>
    </w:p>
    <w:p w:rsidR="002A6650" w:rsidRPr="008F1376" w:rsidRDefault="002A6650" w:rsidP="009E4F57">
      <w:pPr>
        <w:pStyle w:val="NeniNr"/>
        <w:rPr>
          <w:sz w:val="21"/>
          <w:szCs w:val="21"/>
        </w:rPr>
      </w:pPr>
      <w:r w:rsidRPr="008F1376">
        <w:rPr>
          <w:sz w:val="21"/>
          <w:szCs w:val="21"/>
        </w:rPr>
        <w:t>Neni 2</w:t>
      </w:r>
    </w:p>
    <w:p w:rsidR="009E4F57" w:rsidRPr="008F1376" w:rsidRDefault="009E4F57" w:rsidP="009E4F57">
      <w:pPr>
        <w:rPr>
          <w:sz w:val="21"/>
          <w:szCs w:val="21"/>
          <w:lang w:val="en-GB" w:bidi="en-US"/>
        </w:rPr>
      </w:pPr>
    </w:p>
    <w:p w:rsidR="002A6650" w:rsidRPr="008F1376" w:rsidRDefault="002A6650" w:rsidP="004352F4">
      <w:pPr>
        <w:pStyle w:val="Paragrafi"/>
        <w:rPr>
          <w:sz w:val="21"/>
          <w:szCs w:val="21"/>
          <w:lang w:val="sq-AL"/>
        </w:rPr>
      </w:pPr>
      <w:r w:rsidRPr="008F1376">
        <w:rPr>
          <w:sz w:val="21"/>
          <w:szCs w:val="21"/>
          <w:lang w:val="sq-AL"/>
        </w:rPr>
        <w:t>Përdorimi i shumës së përmendur në nenin 1, kushtet me të cilat vihet në dispozicion ajo, si dhe procedura e dhënies së porosisë  përcaktohen  në kontratën që do të përfundohet midis Kreditanstalt f</w:t>
      </w:r>
      <w:r w:rsidR="003A552D">
        <w:rPr>
          <w:sz w:val="21"/>
          <w:szCs w:val="21"/>
          <w:lang w:val="sq-AL"/>
        </w:rPr>
        <w:t>ur Wiederaufbau dhe huamarrësit</w:t>
      </w:r>
      <w:r w:rsidRPr="008F1376">
        <w:rPr>
          <w:sz w:val="21"/>
          <w:szCs w:val="21"/>
          <w:lang w:val="sq-AL"/>
        </w:rPr>
        <w:t xml:space="preserve">, kontratë e cila u nënshtrohet dispozitave ligjore që janë në fuqi në Republikën Federale të Gjermanisë. Premtimi i shumës së përmendur në nenin 1 do të zhvleftësohet  në rast se kontrata përkatëse për hua nuk përfundohet brenda një afati prej 8 vjetësh pas vitit të premtimit. Për shumën në fjalë ky afat mbaron në datë 31 dhjetor 2005. </w:t>
      </w:r>
    </w:p>
    <w:p w:rsidR="002A6650" w:rsidRPr="008F1376" w:rsidRDefault="002A6650" w:rsidP="004352F4">
      <w:pPr>
        <w:pStyle w:val="Paragrafi"/>
        <w:rPr>
          <w:sz w:val="21"/>
          <w:szCs w:val="21"/>
          <w:lang w:val="sq-AL"/>
        </w:rPr>
      </w:pPr>
      <w:r w:rsidRPr="008F1376">
        <w:rPr>
          <w:sz w:val="21"/>
          <w:szCs w:val="21"/>
          <w:lang w:val="sq-AL"/>
        </w:rPr>
        <w:t>Këshilli i Ministrave  i Republikës së Shqipërisë, në rastet kur ai vetë nuk është huamarrësi, do të garantojë ndaj Kreditanstalt fur  Wiederaufbau të gjitha pagesat në euro, për plotësimin e detyrimeve të huamarrësve në bazë të kontratës, e cila do të përfundohet sipas paragrafit  1.</w:t>
      </w:r>
    </w:p>
    <w:p w:rsidR="002A6650" w:rsidRPr="008F1376" w:rsidRDefault="002A6650" w:rsidP="004352F4">
      <w:pPr>
        <w:pStyle w:val="Paragrafi"/>
        <w:rPr>
          <w:sz w:val="21"/>
          <w:szCs w:val="21"/>
          <w:lang w:val="sq-AL"/>
        </w:rPr>
      </w:pPr>
    </w:p>
    <w:p w:rsidR="002A6650" w:rsidRPr="008F1376" w:rsidRDefault="002A6650" w:rsidP="009E4F57">
      <w:pPr>
        <w:pStyle w:val="NeniNr"/>
        <w:rPr>
          <w:sz w:val="21"/>
          <w:szCs w:val="21"/>
        </w:rPr>
      </w:pPr>
      <w:r w:rsidRPr="008F1376">
        <w:rPr>
          <w:sz w:val="21"/>
          <w:szCs w:val="21"/>
        </w:rPr>
        <w:t xml:space="preserve">Neni 3 </w:t>
      </w:r>
    </w:p>
    <w:p w:rsidR="009E4F57" w:rsidRPr="008F1376" w:rsidRDefault="009E4F57" w:rsidP="009E4F57">
      <w:pPr>
        <w:rPr>
          <w:sz w:val="21"/>
          <w:szCs w:val="21"/>
          <w:lang w:val="en-GB" w:bidi="en-US"/>
        </w:rPr>
      </w:pPr>
    </w:p>
    <w:p w:rsidR="002A6650" w:rsidRPr="008F1376" w:rsidRDefault="002A6650" w:rsidP="004352F4">
      <w:pPr>
        <w:pStyle w:val="Paragrafi"/>
        <w:rPr>
          <w:sz w:val="21"/>
          <w:szCs w:val="21"/>
          <w:lang w:val="sq-AL"/>
        </w:rPr>
      </w:pPr>
      <w:r w:rsidRPr="008F1376">
        <w:rPr>
          <w:sz w:val="21"/>
          <w:szCs w:val="21"/>
          <w:lang w:val="sq-AL"/>
        </w:rPr>
        <w:t>Këshilli i Ministrave  i Republikës së Shqipërisë e liron Kreditanstalt fur  Wiederaufbau nga të gjitha taksat dhe tatimet e tjera publike, të cilat merren në Republikën e Shqipërisë, lidhur me përfundimin dhe zbatimin e kontratës së përmendur në nenin 2.</w:t>
      </w:r>
    </w:p>
    <w:p w:rsidR="002A6650" w:rsidRPr="008F1376" w:rsidRDefault="002A6650" w:rsidP="004352F4">
      <w:pPr>
        <w:pStyle w:val="Paragrafi"/>
        <w:rPr>
          <w:sz w:val="21"/>
          <w:szCs w:val="21"/>
          <w:lang w:val="sq-AL"/>
        </w:rPr>
      </w:pPr>
    </w:p>
    <w:p w:rsidR="002A6650" w:rsidRPr="008F1376" w:rsidRDefault="002A6650" w:rsidP="009E4F57">
      <w:pPr>
        <w:pStyle w:val="NeniNr"/>
        <w:rPr>
          <w:sz w:val="21"/>
          <w:szCs w:val="21"/>
        </w:rPr>
      </w:pPr>
      <w:r w:rsidRPr="008F1376">
        <w:rPr>
          <w:sz w:val="21"/>
          <w:szCs w:val="21"/>
        </w:rPr>
        <w:t>Neni 4</w:t>
      </w:r>
    </w:p>
    <w:p w:rsidR="009E4F57" w:rsidRPr="008F1376" w:rsidRDefault="009E4F57" w:rsidP="009E4F57">
      <w:pPr>
        <w:rPr>
          <w:sz w:val="21"/>
          <w:szCs w:val="21"/>
          <w:lang w:val="en-GB" w:bidi="en-US"/>
        </w:rPr>
      </w:pPr>
    </w:p>
    <w:p w:rsidR="002A6650" w:rsidRPr="008F1376" w:rsidRDefault="002A6650" w:rsidP="004352F4">
      <w:pPr>
        <w:pStyle w:val="Paragrafi"/>
        <w:rPr>
          <w:sz w:val="21"/>
          <w:szCs w:val="21"/>
          <w:lang w:val="sq-AL"/>
        </w:rPr>
      </w:pPr>
      <w:r w:rsidRPr="008F1376">
        <w:rPr>
          <w:sz w:val="21"/>
          <w:szCs w:val="21"/>
          <w:lang w:val="sq-AL"/>
        </w:rPr>
        <w:t>Këshilli i Ministrave  i Republikës së Shqipërisë i lejon pasagjerët dhe furnizuesit të zgjedhin lirisht ndërmarrjet transportuese për transportimin e personave dhe të mallrave në rrugë detare, tokësore dhe ajrore që rezulton nga dhënia e huasë, nuk merr asnjë masë e cila përjashton ose vështirëson pjesëmarrjen me të drejta të barabarta të ndërmarrjeve transportuese me qendër në Republikën Fedarale të Gjermanisë, dhe nxjerr në rastet e duhura lejet e nevojshme për pjesëmarrjen  e këtyre ndërmarrjeve transportuese.</w:t>
      </w:r>
    </w:p>
    <w:p w:rsidR="002A6650" w:rsidRPr="008F1376" w:rsidRDefault="002A6650" w:rsidP="002A6650">
      <w:pPr>
        <w:ind w:left="720"/>
        <w:jc w:val="both"/>
        <w:rPr>
          <w:sz w:val="21"/>
          <w:szCs w:val="21"/>
          <w:lang w:val="sq-AL"/>
        </w:rPr>
      </w:pPr>
    </w:p>
    <w:p w:rsidR="002A6650" w:rsidRPr="008F1376" w:rsidRDefault="002A6650" w:rsidP="009E4F57">
      <w:pPr>
        <w:pStyle w:val="NeniNr"/>
        <w:rPr>
          <w:sz w:val="21"/>
          <w:szCs w:val="21"/>
        </w:rPr>
      </w:pPr>
      <w:r w:rsidRPr="008F1376">
        <w:rPr>
          <w:sz w:val="21"/>
          <w:szCs w:val="21"/>
        </w:rPr>
        <w:t>Neni 5</w:t>
      </w:r>
    </w:p>
    <w:p w:rsidR="002A6650" w:rsidRPr="008F1376" w:rsidRDefault="002A6650" w:rsidP="004352F4">
      <w:pPr>
        <w:pStyle w:val="Paragrafi"/>
        <w:rPr>
          <w:sz w:val="21"/>
          <w:szCs w:val="21"/>
          <w:lang w:val="sq-AL"/>
        </w:rPr>
      </w:pPr>
    </w:p>
    <w:p w:rsidR="002A6650" w:rsidRPr="008F1376" w:rsidRDefault="002A6650" w:rsidP="004352F4">
      <w:pPr>
        <w:pStyle w:val="Paragrafi"/>
        <w:rPr>
          <w:sz w:val="21"/>
          <w:szCs w:val="21"/>
          <w:lang w:val="sq-AL"/>
        </w:rPr>
      </w:pPr>
      <w:r w:rsidRPr="008F1376">
        <w:rPr>
          <w:sz w:val="21"/>
          <w:szCs w:val="21"/>
          <w:lang w:val="sq-AL"/>
        </w:rPr>
        <w:t>Kjo marrëveshje hyn në fuqi në ditën, kur Këshilli i Ministrave i Republikës së Shqipërisë i njofton Qeverisë së Republikës Fedarale të Gjermanisë se janë përmbushur kushtet brendashtetërore për hyrjen e saj në fuqi. Përcaktuese është dita e marrjes së njoftimit.</w:t>
      </w:r>
    </w:p>
    <w:p w:rsidR="002A6650" w:rsidRPr="008F1376" w:rsidRDefault="002A6650" w:rsidP="004352F4">
      <w:pPr>
        <w:pStyle w:val="Paragrafi"/>
        <w:rPr>
          <w:sz w:val="21"/>
          <w:szCs w:val="21"/>
          <w:lang w:val="sq-AL"/>
        </w:rPr>
      </w:pPr>
      <w:r w:rsidRPr="008F1376">
        <w:rPr>
          <w:sz w:val="21"/>
          <w:szCs w:val="21"/>
          <w:lang w:val="sq-AL"/>
        </w:rPr>
        <w:t>Bërë në Tiranë, më datë 14.11.2005 në dy origjinale, secila në gjuhën shqipe dhe gjermane, duke pasur secili tekst fuqi të barabartë.</w:t>
      </w:r>
    </w:p>
    <w:p w:rsidR="002A6650" w:rsidRPr="008F1376" w:rsidRDefault="002A6650" w:rsidP="00B76D2C">
      <w:pPr>
        <w:pStyle w:val="Akti"/>
      </w:pPr>
      <w:r w:rsidRPr="008F1376">
        <w:t xml:space="preserve">Vendim </w:t>
      </w:r>
    </w:p>
    <w:p w:rsidR="002A6650" w:rsidRPr="008F1376" w:rsidRDefault="009E4F57" w:rsidP="009E4F57">
      <w:pPr>
        <w:pStyle w:val="NumriData"/>
        <w:rPr>
          <w:sz w:val="21"/>
          <w:szCs w:val="21"/>
        </w:rPr>
      </w:pPr>
      <w:r w:rsidRPr="008F1376">
        <w:rPr>
          <w:sz w:val="21"/>
          <w:szCs w:val="21"/>
        </w:rPr>
        <w:t>Nr</w:t>
      </w:r>
      <w:r w:rsidR="002A6650" w:rsidRPr="008F1376">
        <w:rPr>
          <w:sz w:val="21"/>
          <w:szCs w:val="21"/>
        </w:rPr>
        <w:t>.759, datë 6.12.2005</w:t>
      </w:r>
    </w:p>
    <w:p w:rsidR="002A6650" w:rsidRPr="008F1376" w:rsidRDefault="002A6650" w:rsidP="009E4F57">
      <w:pPr>
        <w:pStyle w:val="Paragrafi"/>
        <w:rPr>
          <w:sz w:val="21"/>
          <w:szCs w:val="21"/>
        </w:rPr>
      </w:pPr>
    </w:p>
    <w:p w:rsidR="002A6650" w:rsidRPr="008F1376" w:rsidRDefault="002A6650" w:rsidP="009E4F57">
      <w:pPr>
        <w:pStyle w:val="Titulli"/>
        <w:rPr>
          <w:sz w:val="21"/>
          <w:szCs w:val="21"/>
        </w:rPr>
      </w:pPr>
      <w:r w:rsidRPr="008F1376">
        <w:rPr>
          <w:sz w:val="21"/>
          <w:szCs w:val="21"/>
        </w:rPr>
        <w:t>Për Vlefshmërinë e marrëveshjeve dypalëshe, të nënshkruara ndërmjet Këshillit të Ministrave të Republikës së Shqipërisë dhe Qeverisë së ish-Republikës Çeke e Sllovake</w:t>
      </w:r>
    </w:p>
    <w:p w:rsidR="002A6650" w:rsidRPr="008F1376" w:rsidRDefault="002A6650" w:rsidP="009E4F57">
      <w:pPr>
        <w:pStyle w:val="Paragrafi"/>
        <w:rPr>
          <w:sz w:val="21"/>
          <w:szCs w:val="21"/>
        </w:rPr>
      </w:pPr>
    </w:p>
    <w:p w:rsidR="002A6650" w:rsidRPr="008F1376" w:rsidRDefault="002A6650" w:rsidP="009E4F57">
      <w:pPr>
        <w:pStyle w:val="Paragrafi"/>
        <w:rPr>
          <w:sz w:val="21"/>
          <w:szCs w:val="21"/>
        </w:rPr>
      </w:pPr>
      <w:r w:rsidRPr="008F1376">
        <w:rPr>
          <w:sz w:val="21"/>
          <w:szCs w:val="21"/>
        </w:rPr>
        <w:t>Në mbështetje të nenit 100 të Kushtetutës dhe të neneve 5, 7 e 27 të ligjit nr.8371, datë 9.7.1998 “Për lidhjen e traktateve dhe marrëveshjeve ndërkombëtare”, me propozimin e Ministrit të Punëve të Jashtme, Këshilli i Ministrave</w:t>
      </w:r>
    </w:p>
    <w:p w:rsidR="002A6650" w:rsidRPr="008F1376" w:rsidRDefault="002A6650" w:rsidP="009E4F57">
      <w:pPr>
        <w:pStyle w:val="Paragrafi"/>
        <w:rPr>
          <w:sz w:val="21"/>
          <w:szCs w:val="21"/>
        </w:rPr>
      </w:pPr>
    </w:p>
    <w:p w:rsidR="002A6650" w:rsidRPr="008F1376" w:rsidRDefault="002A6650" w:rsidP="009E4F57">
      <w:pPr>
        <w:pStyle w:val="VENDOSI"/>
        <w:rPr>
          <w:sz w:val="21"/>
          <w:szCs w:val="21"/>
        </w:rPr>
      </w:pPr>
      <w:r w:rsidRPr="008F1376">
        <w:rPr>
          <w:sz w:val="21"/>
          <w:szCs w:val="21"/>
        </w:rPr>
        <w:t>Vendosi:</w:t>
      </w:r>
    </w:p>
    <w:p w:rsidR="002A6650" w:rsidRPr="008F1376" w:rsidRDefault="002A6650" w:rsidP="009E4F57">
      <w:pPr>
        <w:pStyle w:val="Paragrafi"/>
        <w:rPr>
          <w:sz w:val="21"/>
          <w:szCs w:val="21"/>
        </w:rPr>
      </w:pPr>
    </w:p>
    <w:p w:rsidR="002A6650" w:rsidRPr="008F1376" w:rsidRDefault="002A6650" w:rsidP="009E4F57">
      <w:pPr>
        <w:pStyle w:val="Paragrafi"/>
        <w:rPr>
          <w:sz w:val="21"/>
          <w:szCs w:val="21"/>
        </w:rPr>
      </w:pPr>
      <w:r w:rsidRPr="008F1376">
        <w:rPr>
          <w:sz w:val="21"/>
          <w:szCs w:val="21"/>
        </w:rPr>
        <w:t>1.Njohjen si të vlefshme, në marrëdhëniet dypalëshe, ndërmjet Republikës së Shqipërisë dhe Republikës Sllovake, të marrëveshjeve dypalëshe, të nënshkruara në nivel ndërshtetëror ose ndërqeveritar, ndërmjet Qeverisë së Republikës së Shqipërisë dhe Qeverisë së ish-Republikës Çeke e Sllovake, të parashikuara në aneksin nr.1, që i bashkëlidhet këtij vendimi.</w:t>
      </w:r>
    </w:p>
    <w:p w:rsidR="002A6650" w:rsidRPr="008F1376" w:rsidRDefault="002A6650" w:rsidP="009E4F57">
      <w:pPr>
        <w:pStyle w:val="Paragrafi"/>
        <w:rPr>
          <w:sz w:val="21"/>
          <w:szCs w:val="21"/>
        </w:rPr>
      </w:pPr>
      <w:r w:rsidRPr="008F1376">
        <w:rPr>
          <w:sz w:val="21"/>
          <w:szCs w:val="21"/>
        </w:rPr>
        <w:t>2.Marrëveshjet dypalëshe, të përmendura në aneksin nr.2, që i bashkëlidhen këtij vendimi, kanë mbaruar vlefshmërinë e tyre ose kanë humbur qëllimin, për të cilin ato janë përfunduar, shfuqizohen në marrëdhëniet e ndërsjella, ndërmjet Republikës së Shqipërisë dhe Republikës Sllovake.</w:t>
      </w:r>
    </w:p>
    <w:p w:rsidR="002A6650" w:rsidRPr="008F1376" w:rsidRDefault="002A6650" w:rsidP="009E4F57">
      <w:pPr>
        <w:pStyle w:val="Paragrafi"/>
        <w:rPr>
          <w:sz w:val="21"/>
          <w:szCs w:val="21"/>
        </w:rPr>
      </w:pPr>
      <w:r w:rsidRPr="008F1376">
        <w:rPr>
          <w:sz w:val="21"/>
          <w:szCs w:val="21"/>
        </w:rPr>
        <w:t xml:space="preserve">Ky vendim hyn në fuqi menjëherë. </w:t>
      </w:r>
    </w:p>
    <w:p w:rsidR="009E4F57" w:rsidRPr="008F1376" w:rsidRDefault="009E4F57" w:rsidP="009E4F57">
      <w:pPr>
        <w:pStyle w:val="Paragrafi"/>
        <w:rPr>
          <w:sz w:val="21"/>
          <w:szCs w:val="21"/>
        </w:rPr>
      </w:pPr>
    </w:p>
    <w:p w:rsidR="009E4F57" w:rsidRPr="008F1376" w:rsidRDefault="009E4F57" w:rsidP="009E4F57">
      <w:pPr>
        <w:pStyle w:val="Autoriteti"/>
        <w:rPr>
          <w:sz w:val="21"/>
          <w:szCs w:val="21"/>
        </w:rPr>
      </w:pPr>
      <w:r w:rsidRPr="008F1376">
        <w:rPr>
          <w:sz w:val="21"/>
          <w:szCs w:val="21"/>
        </w:rPr>
        <w:t>Kryeministri</w:t>
      </w:r>
    </w:p>
    <w:p w:rsidR="009E4F57" w:rsidRPr="008F1376" w:rsidRDefault="009E4F57" w:rsidP="009E4F57">
      <w:pPr>
        <w:pStyle w:val="AutoritetiEmer"/>
        <w:rPr>
          <w:sz w:val="21"/>
          <w:szCs w:val="21"/>
        </w:rPr>
      </w:pPr>
      <w:r w:rsidRPr="008F1376">
        <w:rPr>
          <w:sz w:val="21"/>
          <w:szCs w:val="21"/>
        </w:rPr>
        <w:t>Sali Berisha</w:t>
      </w:r>
    </w:p>
    <w:p w:rsidR="002A6650" w:rsidRPr="008F1376" w:rsidRDefault="002A6650" w:rsidP="009E4F57">
      <w:pPr>
        <w:pStyle w:val="Paragrafi"/>
        <w:rPr>
          <w:sz w:val="21"/>
          <w:szCs w:val="21"/>
        </w:rPr>
      </w:pPr>
    </w:p>
    <w:p w:rsidR="002A6650" w:rsidRPr="008F1376" w:rsidRDefault="002A6650" w:rsidP="009E4F57">
      <w:pPr>
        <w:pStyle w:val="Paragrafi"/>
        <w:rPr>
          <w:sz w:val="21"/>
          <w:szCs w:val="21"/>
        </w:rPr>
      </w:pPr>
      <w:r w:rsidRPr="008F1376">
        <w:rPr>
          <w:sz w:val="21"/>
          <w:szCs w:val="21"/>
        </w:rPr>
        <w:t>Aneksi nr.1</w:t>
      </w:r>
    </w:p>
    <w:p w:rsidR="002A6650" w:rsidRPr="008F1376" w:rsidRDefault="002A6650" w:rsidP="009E4F57">
      <w:pPr>
        <w:pStyle w:val="Paragrafi"/>
        <w:rPr>
          <w:sz w:val="21"/>
          <w:szCs w:val="21"/>
        </w:rPr>
      </w:pPr>
    </w:p>
    <w:p w:rsidR="002A6650" w:rsidRPr="008F1376" w:rsidRDefault="002A6650" w:rsidP="009E4F57">
      <w:pPr>
        <w:pStyle w:val="Paragrafi"/>
        <w:rPr>
          <w:sz w:val="21"/>
          <w:szCs w:val="21"/>
        </w:rPr>
      </w:pPr>
      <w:r w:rsidRPr="008F1376">
        <w:rPr>
          <w:sz w:val="21"/>
          <w:szCs w:val="21"/>
        </w:rPr>
        <w:t>Marrëveshjet e përfunduara ndërmjet Shqipërisë dhe ish-Republikës Federale Çeke dhe Sllovake, të cilat qëndrojnë në fuqi në marrëdhëniet e ndërsjella ndërmjet Republikës së Shqipërisë dhe Republikës Sllovake.</w:t>
      </w:r>
    </w:p>
    <w:p w:rsidR="002A6650" w:rsidRPr="008F1376" w:rsidRDefault="002A6650" w:rsidP="009E4F57">
      <w:pPr>
        <w:pStyle w:val="Paragrafi"/>
        <w:rPr>
          <w:sz w:val="21"/>
          <w:szCs w:val="21"/>
        </w:rPr>
      </w:pPr>
      <w:r w:rsidRPr="008F1376">
        <w:rPr>
          <w:sz w:val="21"/>
          <w:szCs w:val="21"/>
        </w:rPr>
        <w:t>1.Marrëveshja ndërmjet Republikës Popullore të Shqipërisë dhe ish-Republikës së Çekosllovakisë mbi bashkëpunimin kulturor (Tiranë, 1 dhjetor 1952).</w:t>
      </w:r>
    </w:p>
    <w:p w:rsidR="002A6650" w:rsidRPr="008F1376" w:rsidRDefault="002A6650" w:rsidP="009E4F57">
      <w:pPr>
        <w:pStyle w:val="Paragrafi"/>
        <w:rPr>
          <w:sz w:val="21"/>
          <w:szCs w:val="21"/>
        </w:rPr>
      </w:pPr>
      <w:r w:rsidRPr="008F1376">
        <w:rPr>
          <w:sz w:val="21"/>
          <w:szCs w:val="21"/>
        </w:rPr>
        <w:t>2.Marrëveshja ndërmjet Qeverisë së Republikës  Popullore të Shqipërisë dhe Qeverisë së Republikës së Çekosllovakisë mbi transportin ajror (Tiranë, 30 maj 1958).</w:t>
      </w:r>
    </w:p>
    <w:p w:rsidR="002A6650" w:rsidRPr="008F1376" w:rsidRDefault="002A6650" w:rsidP="009E4F57">
      <w:pPr>
        <w:pStyle w:val="Paragrafi"/>
        <w:rPr>
          <w:sz w:val="21"/>
          <w:szCs w:val="21"/>
        </w:rPr>
      </w:pPr>
      <w:r w:rsidRPr="008F1376">
        <w:rPr>
          <w:sz w:val="21"/>
          <w:szCs w:val="21"/>
        </w:rPr>
        <w:t>3.Konventë konsullore ndërmjet Republikës Popullore të Shqipërisë dhe Republikës së Çekosllovakisë (Tiranë, 16 janar 1959).</w:t>
      </w:r>
    </w:p>
    <w:p w:rsidR="002A6650" w:rsidRPr="008F1376" w:rsidRDefault="002A6650" w:rsidP="009E4F57">
      <w:pPr>
        <w:pStyle w:val="Paragrafi"/>
        <w:rPr>
          <w:sz w:val="21"/>
          <w:szCs w:val="21"/>
        </w:rPr>
      </w:pPr>
      <w:r w:rsidRPr="008F1376">
        <w:rPr>
          <w:sz w:val="21"/>
          <w:szCs w:val="21"/>
        </w:rPr>
        <w:t>4.Marrëveshja ndërmjet Republikës Popullore të Shqipërisë dhe  Republikës së Çekosllovakisë mbi ndihmën për çështjet civile, familjare dhe penale (Pragë, më 16 janar 1959).</w:t>
      </w:r>
    </w:p>
    <w:p w:rsidR="002A6650" w:rsidRPr="008F1376" w:rsidRDefault="002A6650" w:rsidP="009E4F57">
      <w:pPr>
        <w:pStyle w:val="Paragrafi"/>
        <w:rPr>
          <w:sz w:val="21"/>
          <w:szCs w:val="21"/>
        </w:rPr>
      </w:pPr>
      <w:r w:rsidRPr="008F1376">
        <w:rPr>
          <w:sz w:val="21"/>
          <w:szCs w:val="21"/>
        </w:rPr>
        <w:t>5.Marrëveshja ndërmjet Qeverisë së Republikës Popullore të Shqipërisë dhe  Qeverisë së Republikës së Çekosllovakisë mbi transportin ndërkombëtar rrugor (Pragë, më 7 janar, 1991).</w:t>
      </w:r>
    </w:p>
    <w:p w:rsidR="002A6650" w:rsidRPr="008F1376" w:rsidRDefault="002A6650" w:rsidP="009E4F57">
      <w:pPr>
        <w:pStyle w:val="Paragrafi"/>
        <w:rPr>
          <w:sz w:val="21"/>
          <w:szCs w:val="21"/>
        </w:rPr>
      </w:pPr>
      <w:r w:rsidRPr="008F1376">
        <w:rPr>
          <w:sz w:val="21"/>
          <w:szCs w:val="21"/>
        </w:rPr>
        <w:t>6.Marrëveshja ndërmjet Qeverisë së Republikës Popullore të Shqipërisë dhe Qeverisë së Republikës së Çekosllovakisë mbi heqjen e vizave për mbajtësit e pasaportave diplomatike dhe të shërbimit (Pragë, më 26 nëntor 1991 dhe Tiranë, më 30 nëntor 1991).</w:t>
      </w:r>
    </w:p>
    <w:p w:rsidR="009E4F57" w:rsidRPr="008F1376" w:rsidRDefault="009E4F57" w:rsidP="00B76D2C">
      <w:pPr>
        <w:pStyle w:val="Paragrafi"/>
        <w:ind w:firstLine="0"/>
        <w:rPr>
          <w:sz w:val="21"/>
          <w:szCs w:val="21"/>
        </w:rPr>
      </w:pPr>
    </w:p>
    <w:p w:rsidR="002A6650" w:rsidRPr="008F1376" w:rsidRDefault="002A6650" w:rsidP="009E4F57">
      <w:pPr>
        <w:pStyle w:val="Paragrafi"/>
        <w:rPr>
          <w:sz w:val="21"/>
          <w:szCs w:val="21"/>
        </w:rPr>
      </w:pPr>
      <w:r w:rsidRPr="008F1376">
        <w:rPr>
          <w:sz w:val="21"/>
          <w:szCs w:val="21"/>
        </w:rPr>
        <w:t>Aneksi nr.2</w:t>
      </w:r>
    </w:p>
    <w:p w:rsidR="002A6650" w:rsidRPr="008F1376" w:rsidRDefault="002A6650" w:rsidP="009E4F57">
      <w:pPr>
        <w:pStyle w:val="Paragrafi"/>
        <w:rPr>
          <w:sz w:val="21"/>
          <w:szCs w:val="21"/>
        </w:rPr>
      </w:pPr>
    </w:p>
    <w:p w:rsidR="002A6650" w:rsidRPr="008F1376" w:rsidRDefault="002A6650" w:rsidP="009E4F57">
      <w:pPr>
        <w:pStyle w:val="Paragrafi"/>
        <w:rPr>
          <w:sz w:val="21"/>
          <w:szCs w:val="21"/>
        </w:rPr>
      </w:pPr>
      <w:r w:rsidRPr="008F1376">
        <w:rPr>
          <w:sz w:val="21"/>
          <w:szCs w:val="21"/>
        </w:rPr>
        <w:t>Marrëveshjet e përfunduara ndërmjet Shqipërisë dhe ish-Republikës Federale Çeke dhe Sllovake, të cilat shfuqizohen në marrëdhëniet reciproke ndërmjet Republikës së Shqipërisë dhe Republikës Sllovake.</w:t>
      </w:r>
    </w:p>
    <w:p w:rsidR="002A6650" w:rsidRDefault="002A6650" w:rsidP="009E4F57">
      <w:pPr>
        <w:pStyle w:val="Paragrafi"/>
        <w:rPr>
          <w:sz w:val="21"/>
          <w:szCs w:val="21"/>
        </w:rPr>
      </w:pPr>
      <w:r w:rsidRPr="008F1376">
        <w:rPr>
          <w:sz w:val="21"/>
          <w:szCs w:val="21"/>
        </w:rPr>
        <w:t>1.Marrëveshja ndërmjet Qeverisë së Republikës Popullore të Shqipërisë dhe Qeverisë së Republikës së Çekosllovakisë për dhënien e kredisë për eksportimin dhe përdorimin e depozitave të hekur-nikelit në rajonin e Elbasan-Pishkash-Pogradec të Republikës Popullore të Shqipërisë (Pragë, 8 shkurt 1956).</w:t>
      </w:r>
    </w:p>
    <w:p w:rsidR="003A552D" w:rsidRPr="008F1376" w:rsidRDefault="003A552D" w:rsidP="009E4F57">
      <w:pPr>
        <w:pStyle w:val="Paragrafi"/>
        <w:rPr>
          <w:sz w:val="21"/>
          <w:szCs w:val="21"/>
        </w:rPr>
      </w:pPr>
    </w:p>
    <w:p w:rsidR="002A6650" w:rsidRPr="008F1376" w:rsidRDefault="002A6650" w:rsidP="009E4F57">
      <w:pPr>
        <w:pStyle w:val="Paragrafi"/>
        <w:rPr>
          <w:sz w:val="21"/>
          <w:szCs w:val="21"/>
        </w:rPr>
      </w:pPr>
      <w:r w:rsidRPr="008F1376">
        <w:rPr>
          <w:sz w:val="21"/>
          <w:szCs w:val="21"/>
        </w:rPr>
        <w:t>2.Marrëveshja ndërmjet Qeverisë së  Republikës Popullore të Shqipërisë dhe  Qeverisë së Republikës së Çekosllovakisë mbi eksportimin dhe përdorimin e depozitave të hekur-nikelit në rajonin e Elbasan-Pishkash-Pogradec të Republikës Popullore të Shqipërisë (Pragë, 8 shkurt 1956).</w:t>
      </w:r>
    </w:p>
    <w:p w:rsidR="002A6650" w:rsidRPr="008F1376" w:rsidRDefault="002A6650" w:rsidP="009E4F57">
      <w:pPr>
        <w:pStyle w:val="Paragrafi"/>
        <w:rPr>
          <w:sz w:val="21"/>
          <w:szCs w:val="21"/>
        </w:rPr>
      </w:pPr>
      <w:r w:rsidRPr="008F1376">
        <w:rPr>
          <w:sz w:val="21"/>
          <w:szCs w:val="21"/>
        </w:rPr>
        <w:t>3. Shtesa e parë e marrëvëshjës ndërmjet Qeverisë së  Republikës Popullore të Shqipërisë dhe  Qeverisë së Republikës së Çekosllovakisë mbi dhënien e kredisë për eksportimin dhe përdorimin e depozitave të hekur-nikelit në rajonin e Elbasan-Pishkash-Pogradec të Republikës Popullore të Shqipërisë  të 8 shkurtit 1956 (Tiranë, më 4 qershor 1956).</w:t>
      </w:r>
    </w:p>
    <w:p w:rsidR="002A6650" w:rsidRPr="008F1376" w:rsidRDefault="002A6650" w:rsidP="009E4F57">
      <w:pPr>
        <w:pStyle w:val="Paragrafi"/>
        <w:rPr>
          <w:sz w:val="21"/>
          <w:szCs w:val="21"/>
        </w:rPr>
      </w:pPr>
      <w:r w:rsidRPr="008F1376">
        <w:rPr>
          <w:sz w:val="21"/>
          <w:szCs w:val="21"/>
        </w:rPr>
        <w:t>4. Marrëveshja ndërmjet Qeverisë së  Republikës Popullore të Shqipërisë dhe  Qeverisë së Republikës së Çekosllovakisë mbi kredinë për furnizimin me mallra nga Republika e Çekosllovakisë për Republikën Popullore të Shqipërisë në periudhën 1956-1960 (Pragë, 5 gusht 1957).</w:t>
      </w:r>
    </w:p>
    <w:p w:rsidR="002A6650" w:rsidRPr="008F1376" w:rsidRDefault="002A6650" w:rsidP="009E4F57">
      <w:pPr>
        <w:pStyle w:val="Paragrafi"/>
        <w:rPr>
          <w:sz w:val="21"/>
          <w:szCs w:val="21"/>
        </w:rPr>
      </w:pPr>
      <w:r w:rsidRPr="008F1376">
        <w:rPr>
          <w:sz w:val="21"/>
          <w:szCs w:val="21"/>
        </w:rPr>
        <w:t>5. Marrëveshja ndërmjet Qeverisë së  Republikës Popullore të Shqipërisë dhe Qeverisë së Republikës së Çekosllovakisë mbi dhënien e kredisë për eksportimin e depozitave të hekur-nikelit në Pishkash- rajoni lindor i Republikës Popullore të Shqipërisë (Tiranë, më 5 maj 1958).</w:t>
      </w:r>
    </w:p>
    <w:p w:rsidR="002A6650" w:rsidRPr="008F1376" w:rsidRDefault="002A6650" w:rsidP="009E4F57">
      <w:pPr>
        <w:pStyle w:val="Paragrafi"/>
        <w:rPr>
          <w:sz w:val="21"/>
          <w:szCs w:val="21"/>
        </w:rPr>
      </w:pPr>
      <w:r w:rsidRPr="008F1376">
        <w:rPr>
          <w:sz w:val="21"/>
          <w:szCs w:val="21"/>
        </w:rPr>
        <w:t>6. Shtesa e dytë e marrëveshjes ndërmjet Qeverisë së  Republikës Popullore të Shqipërisë dhe  Qeverisë së Republikës së Çekosllovakisë mbi eksportimin dhe përdorimin e depozitave të hekur-nikelit në rajonin e Elbasan-Pishkash-Pogradec të Republikës Popullore të Shqipërisë (Tiranë, më 5 maj 1958).</w:t>
      </w:r>
    </w:p>
    <w:p w:rsidR="002A6650" w:rsidRPr="008F1376" w:rsidRDefault="002A6650" w:rsidP="009E4F57">
      <w:pPr>
        <w:pStyle w:val="Paragrafi"/>
        <w:rPr>
          <w:sz w:val="21"/>
          <w:szCs w:val="21"/>
        </w:rPr>
      </w:pPr>
      <w:r w:rsidRPr="008F1376">
        <w:rPr>
          <w:sz w:val="21"/>
          <w:szCs w:val="21"/>
        </w:rPr>
        <w:t>7. Marrëveshja ndërmjet Qeverisë së  Republikës Popullore të Shqipërisë dhe  Qeverisë së Republikës së Çekosllovakisë mbi postat, telegraf dhe telefon-komunikacionin (Pragë, më 23 shtator 1959).</w:t>
      </w:r>
    </w:p>
    <w:p w:rsidR="002A6650" w:rsidRPr="008F1376" w:rsidRDefault="002A6650" w:rsidP="009E4F57">
      <w:pPr>
        <w:pStyle w:val="Paragrafi"/>
        <w:rPr>
          <w:sz w:val="21"/>
          <w:szCs w:val="21"/>
        </w:rPr>
      </w:pPr>
      <w:r w:rsidRPr="008F1376">
        <w:rPr>
          <w:sz w:val="21"/>
          <w:szCs w:val="21"/>
        </w:rPr>
        <w:t>8. Marrëveshja ndërmjet Qeverisë së  Republikës Popullore të Shqipërisë dhe  Qeverisë së Republikës së Çekosllovakisë mbi bashkëpunimin dhe ndihmën e ndërsjellë në çështjet doganore (Tiranë, më 17 tetor 1960).</w:t>
      </w:r>
    </w:p>
    <w:p w:rsidR="002A6650" w:rsidRPr="008F1376" w:rsidRDefault="002A6650" w:rsidP="009E4F57">
      <w:pPr>
        <w:pStyle w:val="Paragrafi"/>
        <w:rPr>
          <w:sz w:val="21"/>
          <w:szCs w:val="21"/>
        </w:rPr>
      </w:pPr>
      <w:r w:rsidRPr="008F1376">
        <w:rPr>
          <w:sz w:val="21"/>
          <w:szCs w:val="21"/>
        </w:rPr>
        <w:t>9. Shtojca e shtesës së dytë të Marrëveshjes ndërmjet Qeverisë së  Republikës Popullore të Shqipërisë dhe Qeverisë së Republikës së Çekosllovakisë mbi dhënien e kredisë për eksportimin dhe përdorimin e depozitave të hekur-nikelit në rajonin e Elbasan-Pishkash-Pogradec të Republikës Popullore të Shqipërisë  të shkurtit 1956, nënshkruar në maj 1958 mbi vlerësimin e kobaltit në hekur-nikelin ose shpërndarjen nga Republika Popullore e Shqipërisë në  Republikën Socialiste të Çekosllovakisë (Tiranë, më 3 tetor 1973).</w:t>
      </w:r>
    </w:p>
    <w:p w:rsidR="002A6650" w:rsidRPr="008F1376" w:rsidRDefault="002A6650" w:rsidP="009E4F57">
      <w:pPr>
        <w:pStyle w:val="Paragrafi"/>
        <w:rPr>
          <w:sz w:val="21"/>
          <w:szCs w:val="21"/>
        </w:rPr>
      </w:pPr>
      <w:r w:rsidRPr="008F1376">
        <w:rPr>
          <w:sz w:val="21"/>
          <w:szCs w:val="21"/>
        </w:rPr>
        <w:t>10. Protokolli ndërmjet Qeverisë së  Republikës Popullore të Shqipërisë dhe  Qeverisë së Republikës së Çekosllovakisë mbi rregullimin e kursit reciprok të këmbimit ndërmjet koronës çekosllovake dhe lekut shqiptar në pagesat jotregtare (Tiranë, më 2 nëntor 1983).</w:t>
      </w:r>
    </w:p>
    <w:p w:rsidR="002A6650" w:rsidRPr="008F1376" w:rsidRDefault="002A6650" w:rsidP="009E4F57">
      <w:pPr>
        <w:pStyle w:val="Paragrafi"/>
        <w:rPr>
          <w:sz w:val="21"/>
          <w:szCs w:val="21"/>
        </w:rPr>
      </w:pPr>
      <w:r w:rsidRPr="008F1376">
        <w:rPr>
          <w:sz w:val="21"/>
          <w:szCs w:val="21"/>
        </w:rPr>
        <w:t>11. Protokolli ndërmjet Ministrisë së Tregtisë së Jashtme të Republikës Popullore të Republikës së Shqipërisë dhe Ministrisë Federale të Tregtisë së Jashtme të Republikës Socialiste të Çekosllovakisë mbi kushtet e shpërndarjes së mallrave dhe pagesave ndërmjet ndërmarrjeve shqiptare për tregtinë e huaj dhe organizatave çekosllovake të autorizuara për ushtrimin e aktivitetit të tregtisë së huaj (Tiranë, më 6 prill 1987).</w:t>
      </w:r>
    </w:p>
    <w:p w:rsidR="002A6650" w:rsidRPr="008F1376" w:rsidRDefault="002A6650" w:rsidP="009E4F57">
      <w:pPr>
        <w:pStyle w:val="Paragrafi"/>
        <w:rPr>
          <w:sz w:val="21"/>
          <w:szCs w:val="21"/>
        </w:rPr>
      </w:pPr>
      <w:r w:rsidRPr="008F1376">
        <w:rPr>
          <w:sz w:val="21"/>
          <w:szCs w:val="21"/>
        </w:rPr>
        <w:t>12. Protokolli ndërmjet Qeverisë së  Republikës Popullore të Shqipërisë dhe  Qeverisë së Republikës Federale Çeke dhe Sllovake mbi rregullimin e detyrimeve reciproke në marrëdhëniet e pagesave deri më 31 dhjetor 1991 (Tiranë, më 23 janar 1992).</w:t>
      </w:r>
    </w:p>
    <w:p w:rsidR="002A6650" w:rsidRPr="008F1376" w:rsidRDefault="002A6650" w:rsidP="009E4F57">
      <w:pPr>
        <w:pStyle w:val="Paragrafi"/>
        <w:rPr>
          <w:sz w:val="21"/>
          <w:szCs w:val="21"/>
        </w:rPr>
      </w:pPr>
      <w:r w:rsidRPr="008F1376">
        <w:rPr>
          <w:sz w:val="21"/>
          <w:szCs w:val="21"/>
        </w:rPr>
        <w:t>13. Marrëveshja ndërmjet Qeverisë së  Republikës Popullore të Shqipërisë dhe  Qeverisë së Republikës Federale Çeke dhe Sllovake mbi  pagesat tregtare reciproke deri më 1 janar 1992 (Tiranë, më 23 janar 1992).</w:t>
      </w:r>
    </w:p>
    <w:p w:rsidR="002A6650" w:rsidRPr="008F1376" w:rsidRDefault="002A6650" w:rsidP="009E4F57">
      <w:pPr>
        <w:pStyle w:val="Paragrafi"/>
        <w:rPr>
          <w:sz w:val="21"/>
          <w:szCs w:val="21"/>
        </w:rPr>
      </w:pPr>
      <w:r w:rsidRPr="008F1376">
        <w:rPr>
          <w:sz w:val="21"/>
          <w:szCs w:val="21"/>
        </w:rPr>
        <w:t>14. Marrëveshja nënshkruar me shkëmbim notash mbi vendosjen e regjimit të vizave ndërmjet Republikës Popullore të Shqipërisë dhe Republikës Çekosllovake (Tiranë, më 5 dhjetor 1961, Pragë, më 9 dhjetor 1961).</w:t>
      </w:r>
    </w:p>
    <w:p w:rsidR="002A6650" w:rsidRPr="003A552D" w:rsidRDefault="002A6650" w:rsidP="009E4F57">
      <w:pPr>
        <w:pStyle w:val="Paragrafi"/>
        <w:rPr>
          <w:sz w:val="18"/>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Nr.764, datë 6.12.2005</w:t>
      </w:r>
    </w:p>
    <w:p w:rsidR="002A6650" w:rsidRPr="00B76D2C" w:rsidRDefault="002A6650" w:rsidP="002A6650">
      <w:pPr>
        <w:pStyle w:val="Paragrafi"/>
        <w:rPr>
          <w:sz w:val="16"/>
          <w:szCs w:val="21"/>
          <w:lang w:val="sq-AL"/>
        </w:rPr>
      </w:pPr>
    </w:p>
    <w:p w:rsidR="002A6650" w:rsidRPr="008F1376" w:rsidRDefault="002A6650" w:rsidP="002A6650">
      <w:pPr>
        <w:pStyle w:val="Titulli"/>
        <w:rPr>
          <w:sz w:val="21"/>
          <w:szCs w:val="21"/>
        </w:rPr>
      </w:pPr>
      <w:r w:rsidRPr="008F1376">
        <w:rPr>
          <w:sz w:val="21"/>
          <w:szCs w:val="21"/>
        </w:rPr>
        <w:t>PËR LIRIMIN DHE EMËRIMIN NË DETYRË TË KRYETARIT TË KËSHILLIT TË AUTORITETIT MBIKËQYRËS TË SIGURIMEVE</w:t>
      </w:r>
    </w:p>
    <w:p w:rsidR="002A6650" w:rsidRPr="00B76D2C" w:rsidRDefault="002A6650" w:rsidP="002A6650">
      <w:pPr>
        <w:pStyle w:val="Paragrafi"/>
        <w:rPr>
          <w:sz w:val="14"/>
          <w:szCs w:val="21"/>
          <w:lang w:val="sq-AL"/>
        </w:rPr>
      </w:pPr>
      <w:r w:rsidRPr="008F1376">
        <w:rPr>
          <w:sz w:val="21"/>
          <w:szCs w:val="21"/>
          <w:lang w:val="sq-AL"/>
        </w:rPr>
        <w:t xml:space="preserve"> </w:t>
      </w: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9 të ligjit nr. 9268, datë 29.7.2004 “Për organizimin dhe funksionimin e Autoritetit Mbikëqyrës të Sigurimeve”, me propozimin e Ministrit të Financave, Këshilli i Ministrave</w:t>
      </w:r>
    </w:p>
    <w:p w:rsidR="002A6650" w:rsidRPr="008F1376" w:rsidRDefault="002A6650" w:rsidP="002A6650">
      <w:pPr>
        <w:pStyle w:val="VENDOSI"/>
        <w:rPr>
          <w:sz w:val="21"/>
          <w:szCs w:val="21"/>
        </w:rPr>
      </w:pPr>
      <w:r w:rsidRPr="008F1376">
        <w:rPr>
          <w:sz w:val="21"/>
          <w:szCs w:val="21"/>
        </w:rPr>
        <w:t>VENDOSI:</w:t>
      </w:r>
    </w:p>
    <w:p w:rsidR="002A6650" w:rsidRPr="00B76D2C" w:rsidRDefault="002A6650" w:rsidP="002A6650">
      <w:pPr>
        <w:pStyle w:val="Paragrafi"/>
        <w:rPr>
          <w:sz w:val="12"/>
          <w:szCs w:val="21"/>
          <w:lang w:val="sq-AL"/>
        </w:rPr>
      </w:pPr>
    </w:p>
    <w:p w:rsidR="002A6650" w:rsidRPr="008F1376" w:rsidRDefault="002A6650" w:rsidP="002A6650">
      <w:pPr>
        <w:pStyle w:val="Paragrafi"/>
        <w:rPr>
          <w:sz w:val="21"/>
          <w:szCs w:val="21"/>
          <w:lang w:val="sq-AL"/>
        </w:rPr>
      </w:pPr>
      <w:r w:rsidRPr="008F1376">
        <w:rPr>
          <w:sz w:val="21"/>
          <w:szCs w:val="21"/>
          <w:lang w:val="sq-AL"/>
        </w:rPr>
        <w:t>1.Lirimin nga detyra të znj. Burbuqe Riba, kryetar i Këshillit të Autoritetit Mbikëqyrës të Sigurimeve.</w:t>
      </w:r>
    </w:p>
    <w:p w:rsidR="002A6650" w:rsidRPr="008F1376" w:rsidRDefault="002A6650" w:rsidP="002A6650">
      <w:pPr>
        <w:pStyle w:val="Paragrafi"/>
        <w:rPr>
          <w:sz w:val="21"/>
          <w:szCs w:val="21"/>
          <w:lang w:val="sq-AL"/>
        </w:rPr>
      </w:pPr>
      <w:r w:rsidRPr="008F1376">
        <w:rPr>
          <w:sz w:val="21"/>
          <w:szCs w:val="21"/>
          <w:lang w:val="sq-AL"/>
        </w:rPr>
        <w:t>2. Emërimin e z. Asllan Shera kryetar i Këshillit të Autoritetit Mbikëqyrës të Sigurimeve.</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Nr.780, datë 14.12.2005</w:t>
      </w:r>
    </w:p>
    <w:p w:rsidR="002A6650" w:rsidRPr="00B9139D" w:rsidRDefault="002A6650" w:rsidP="00B9139D">
      <w:pPr>
        <w:rPr>
          <w:sz w:val="16"/>
        </w:rPr>
      </w:pPr>
    </w:p>
    <w:p w:rsidR="002A6650" w:rsidRPr="008F1376" w:rsidRDefault="002A6650" w:rsidP="002A6650">
      <w:pPr>
        <w:pStyle w:val="Titulli"/>
        <w:rPr>
          <w:sz w:val="21"/>
          <w:szCs w:val="21"/>
        </w:rPr>
      </w:pPr>
      <w:r w:rsidRPr="008F1376">
        <w:rPr>
          <w:sz w:val="21"/>
          <w:szCs w:val="21"/>
        </w:rPr>
        <w:t>PËR  EMËRIM NË DETYRË</w:t>
      </w:r>
    </w:p>
    <w:p w:rsidR="002A6650" w:rsidRPr="00B9139D" w:rsidRDefault="002A6650" w:rsidP="002A6650">
      <w:pPr>
        <w:pStyle w:val="Paragrafi"/>
        <w:rPr>
          <w:sz w:val="12"/>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pikës 2 të nenit 6 të ligjit nr. 9000, datë 30.1.2003 “ Për organizimin dhe funksionimin e Këshillit të Ministrave” me propozimin e Kryeministrit, Këshilli i Ministrave</w:t>
      </w:r>
    </w:p>
    <w:p w:rsidR="002A6650" w:rsidRPr="00B9139D" w:rsidRDefault="002A6650" w:rsidP="002A6650">
      <w:pPr>
        <w:pStyle w:val="Paragrafi"/>
        <w:rPr>
          <w:sz w:val="10"/>
          <w:szCs w:val="21"/>
          <w:lang w:val="sq-AL"/>
        </w:rPr>
      </w:pPr>
    </w:p>
    <w:p w:rsidR="002A6650" w:rsidRPr="008F1376" w:rsidRDefault="002A6650" w:rsidP="002A6650">
      <w:pPr>
        <w:pStyle w:val="VENDOSI"/>
        <w:rPr>
          <w:sz w:val="21"/>
          <w:szCs w:val="21"/>
        </w:rPr>
      </w:pPr>
      <w:r w:rsidRPr="008F1376">
        <w:rPr>
          <w:sz w:val="21"/>
          <w:szCs w:val="21"/>
        </w:rPr>
        <w:t>VENDOSI:</w:t>
      </w:r>
    </w:p>
    <w:p w:rsidR="002A6650" w:rsidRPr="00B9139D" w:rsidRDefault="002A6650" w:rsidP="002A6650">
      <w:pPr>
        <w:pStyle w:val="Paragrafi"/>
        <w:rPr>
          <w:sz w:val="12"/>
          <w:szCs w:val="21"/>
          <w:lang w:val="sq-AL"/>
        </w:rPr>
      </w:pPr>
    </w:p>
    <w:p w:rsidR="002A6650" w:rsidRPr="008F1376" w:rsidRDefault="002A6650" w:rsidP="002A6650">
      <w:pPr>
        <w:pStyle w:val="Paragrafi"/>
        <w:rPr>
          <w:sz w:val="21"/>
          <w:szCs w:val="21"/>
          <w:lang w:val="sq-AL"/>
        </w:rPr>
      </w:pPr>
      <w:r w:rsidRPr="008F1376">
        <w:rPr>
          <w:sz w:val="21"/>
          <w:szCs w:val="21"/>
          <w:lang w:val="sq-AL"/>
        </w:rPr>
        <w:t>Znj. Edith Harxhi emërohet Zëvendësministër i Punëve të Jashtme.</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Paragrafi"/>
        <w:rPr>
          <w:sz w:val="21"/>
          <w:szCs w:val="21"/>
          <w:lang w:val="sq-AL"/>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Nr.781, datë 14.12.2005</w:t>
      </w:r>
    </w:p>
    <w:p w:rsidR="002A6650" w:rsidRPr="008F1376" w:rsidRDefault="002A6650" w:rsidP="002A6650">
      <w:pPr>
        <w:pStyle w:val="Paragrafi"/>
        <w:rPr>
          <w:sz w:val="21"/>
          <w:szCs w:val="21"/>
        </w:rPr>
      </w:pPr>
    </w:p>
    <w:p w:rsidR="002A6650" w:rsidRPr="008F1376" w:rsidRDefault="002A6650" w:rsidP="002A6650">
      <w:pPr>
        <w:pStyle w:val="Titulli"/>
        <w:rPr>
          <w:sz w:val="21"/>
          <w:szCs w:val="21"/>
        </w:rPr>
      </w:pPr>
      <w:r w:rsidRPr="008F1376">
        <w:rPr>
          <w:sz w:val="21"/>
          <w:szCs w:val="21"/>
        </w:rPr>
        <w:t>PËR DHËNIE SHTESË PENSIONI TË POSAÇËM SHTETËROR Z.VESEL AHMETI</w:t>
      </w:r>
    </w:p>
    <w:p w:rsidR="002A6650" w:rsidRPr="008F1376" w:rsidRDefault="002A6650" w:rsidP="002A6650">
      <w:pPr>
        <w:pStyle w:val="Paragrafi"/>
        <w:rPr>
          <w:sz w:val="21"/>
          <w:szCs w:val="21"/>
        </w:rPr>
      </w:pPr>
    </w:p>
    <w:p w:rsidR="002A6650" w:rsidRPr="008F1376" w:rsidRDefault="002A6650" w:rsidP="002A6650">
      <w:pPr>
        <w:pStyle w:val="Paragrafi"/>
        <w:rPr>
          <w:sz w:val="21"/>
          <w:szCs w:val="21"/>
        </w:rPr>
      </w:pPr>
      <w:r w:rsidRPr="008F1376">
        <w:rPr>
          <w:sz w:val="21"/>
          <w:szCs w:val="21"/>
        </w:rPr>
        <w:t>Në mbështetje të nenit 100 të Kushtetutës dhe të nenit 5 të ligjit nr.7703, datë 11.5.1993 “Për sigurimet shoqërore në Republikën e Shqipërisë”, të ndryshuar, me propozimin e Kryeministrit, Këshilli i Ministrave</w:t>
      </w:r>
    </w:p>
    <w:p w:rsidR="002A6650" w:rsidRPr="008F1376" w:rsidRDefault="002A6650" w:rsidP="002A6650">
      <w:pPr>
        <w:pStyle w:val="Paragrafi"/>
        <w:rPr>
          <w:sz w:val="21"/>
          <w:szCs w:val="21"/>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rPr>
      </w:pPr>
    </w:p>
    <w:p w:rsidR="002A6650" w:rsidRPr="008F1376" w:rsidRDefault="002A6650" w:rsidP="002A6650">
      <w:pPr>
        <w:pStyle w:val="Paragrafi"/>
        <w:rPr>
          <w:sz w:val="21"/>
          <w:szCs w:val="21"/>
        </w:rPr>
      </w:pPr>
      <w:r w:rsidRPr="008F1376">
        <w:rPr>
          <w:sz w:val="21"/>
          <w:szCs w:val="21"/>
        </w:rPr>
        <w:t>1. Dhënie shtesë pensioni të posaçëm shtetëror z. Vesel Ahmeti, në masën e pensionit maksimal, por shuma e pensionit, që i takon sipas ligjit nr.7703, datë 11.5.1993, plus këtë shtesë, të mos kalojë dyfishin e pensionit maksimal.</w:t>
      </w:r>
    </w:p>
    <w:p w:rsidR="002A6650" w:rsidRPr="008F1376" w:rsidRDefault="002A6650" w:rsidP="002A6650">
      <w:pPr>
        <w:pStyle w:val="Paragrafi"/>
        <w:rPr>
          <w:sz w:val="21"/>
          <w:szCs w:val="21"/>
        </w:rPr>
      </w:pPr>
      <w:r w:rsidRPr="008F1376">
        <w:rPr>
          <w:sz w:val="21"/>
          <w:szCs w:val="21"/>
        </w:rPr>
        <w:t>2. Ngarkohet Instituti i Sigurimeve Shoqërore për zbatimin e këtij vendimi</w:t>
      </w:r>
    </w:p>
    <w:p w:rsidR="002A6650" w:rsidRPr="008F1376" w:rsidRDefault="003A552D" w:rsidP="002A6650">
      <w:pPr>
        <w:pStyle w:val="Paragrafi"/>
        <w:rPr>
          <w:sz w:val="21"/>
          <w:szCs w:val="21"/>
        </w:rPr>
      </w:pPr>
      <w:r>
        <w:rPr>
          <w:sz w:val="21"/>
          <w:szCs w:val="21"/>
        </w:rPr>
        <w:t>Ky vendim hyn në</w:t>
      </w:r>
      <w:r w:rsidR="002A6650" w:rsidRPr="008F1376">
        <w:rPr>
          <w:sz w:val="21"/>
          <w:szCs w:val="21"/>
        </w:rPr>
        <w:t xml:space="preserve"> fuqi menjëherë.</w:t>
      </w:r>
    </w:p>
    <w:p w:rsidR="002A6650" w:rsidRPr="008F1376" w:rsidRDefault="002A6650" w:rsidP="002A6650">
      <w:pPr>
        <w:pStyle w:val="Autoriteti"/>
        <w:rPr>
          <w:sz w:val="21"/>
          <w:szCs w:val="21"/>
        </w:rPr>
      </w:pPr>
      <w:r w:rsidRPr="008F1376">
        <w:rPr>
          <w:sz w:val="21"/>
          <w:szCs w:val="21"/>
        </w:rPr>
        <w:t>KRYEMINISTRI</w:t>
      </w:r>
    </w:p>
    <w:p w:rsidR="002A6650" w:rsidRPr="008F1376" w:rsidRDefault="002A6650" w:rsidP="002A6650">
      <w:pPr>
        <w:pStyle w:val="AutoritetiEmer"/>
        <w:rPr>
          <w:sz w:val="21"/>
          <w:szCs w:val="21"/>
        </w:rPr>
      </w:pPr>
      <w:r w:rsidRPr="008F1376">
        <w:rPr>
          <w:sz w:val="21"/>
          <w:szCs w:val="21"/>
        </w:rPr>
        <w:t>Sali Berisha</w:t>
      </w:r>
    </w:p>
    <w:p w:rsidR="002A6650" w:rsidRPr="008F1376" w:rsidRDefault="002A6650" w:rsidP="009E4F57">
      <w:pPr>
        <w:pStyle w:val="Akti"/>
        <w:jc w:val="left"/>
        <w:rPr>
          <w:sz w:val="21"/>
          <w:szCs w:val="21"/>
        </w:rPr>
      </w:pPr>
    </w:p>
    <w:p w:rsidR="002A6650" w:rsidRPr="008F1376" w:rsidRDefault="002A6650" w:rsidP="009E4F57">
      <w:pPr>
        <w:pStyle w:val="Akti"/>
        <w:jc w:val="left"/>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Nr.793, datë 16.12.2005</w:t>
      </w:r>
    </w:p>
    <w:p w:rsidR="002A6650" w:rsidRPr="008F1376" w:rsidRDefault="002A6650" w:rsidP="002A6650">
      <w:pPr>
        <w:pStyle w:val="Paragrafi"/>
        <w:rPr>
          <w:sz w:val="21"/>
          <w:szCs w:val="21"/>
        </w:rPr>
      </w:pPr>
    </w:p>
    <w:p w:rsidR="002A6650" w:rsidRPr="008F1376" w:rsidRDefault="002A6650" w:rsidP="002A6650">
      <w:pPr>
        <w:pStyle w:val="Titulli"/>
        <w:rPr>
          <w:sz w:val="21"/>
          <w:szCs w:val="21"/>
        </w:rPr>
      </w:pPr>
      <w:r w:rsidRPr="008F1376">
        <w:rPr>
          <w:sz w:val="21"/>
          <w:szCs w:val="21"/>
        </w:rPr>
        <w:t>PËR DHËNIE SHTESË PENSIONI TË POSAÇËM SHTETËROR ZNJ.MELPOMENI SHTETO (ZORAQI)</w:t>
      </w:r>
    </w:p>
    <w:p w:rsidR="002A6650" w:rsidRPr="008F1376" w:rsidRDefault="002A6650" w:rsidP="002A6650">
      <w:pPr>
        <w:pStyle w:val="Paragrafi"/>
        <w:rPr>
          <w:sz w:val="21"/>
          <w:szCs w:val="21"/>
        </w:rPr>
      </w:pPr>
    </w:p>
    <w:p w:rsidR="002A6650" w:rsidRPr="008F1376" w:rsidRDefault="002A6650" w:rsidP="002A6650">
      <w:pPr>
        <w:pStyle w:val="Paragrafi"/>
        <w:rPr>
          <w:sz w:val="21"/>
          <w:szCs w:val="21"/>
        </w:rPr>
      </w:pPr>
      <w:r w:rsidRPr="008F1376">
        <w:rPr>
          <w:sz w:val="21"/>
          <w:szCs w:val="21"/>
        </w:rPr>
        <w:t>Në mbështetje të nenit 100 të Kushtetutës dhe të nenit 5 të ligjit nr.7703, datë 11.5.1993 “Për sigurimet shoqërore në Republikën e Shqipërisë”, të ndryshuar, me propozimin e Kryeministrit, Këshilli i Ministrave</w:t>
      </w:r>
    </w:p>
    <w:p w:rsidR="002A6650" w:rsidRPr="008F1376" w:rsidRDefault="002A6650" w:rsidP="002A6650">
      <w:pPr>
        <w:pStyle w:val="Paragrafi"/>
        <w:rPr>
          <w:sz w:val="21"/>
          <w:szCs w:val="21"/>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rPr>
      </w:pPr>
    </w:p>
    <w:p w:rsidR="002A6650" w:rsidRPr="008F1376" w:rsidRDefault="002A6650" w:rsidP="002A6650">
      <w:pPr>
        <w:pStyle w:val="Paragrafi"/>
        <w:rPr>
          <w:sz w:val="21"/>
          <w:szCs w:val="21"/>
        </w:rPr>
      </w:pPr>
      <w:r w:rsidRPr="008F1376">
        <w:rPr>
          <w:sz w:val="21"/>
          <w:szCs w:val="21"/>
        </w:rPr>
        <w:t>1. Dhënie shtesë pensioni të posaçëm shtetëror znj.Melpomeni Shteto (Zoraqi), në masën e pensionit maksimal, por shuma e pensionit, që i takon sipas ligjit nr.7703, datë 11.5.1993, plus këtë shtesë, të mos kalojë dyfishin e pensionit maksimal.</w:t>
      </w:r>
    </w:p>
    <w:p w:rsidR="002A6650" w:rsidRPr="008F1376" w:rsidRDefault="002A6650" w:rsidP="002A6650">
      <w:pPr>
        <w:pStyle w:val="Paragrafi"/>
        <w:rPr>
          <w:sz w:val="21"/>
          <w:szCs w:val="21"/>
        </w:rPr>
      </w:pPr>
      <w:r w:rsidRPr="008F1376">
        <w:rPr>
          <w:sz w:val="21"/>
          <w:szCs w:val="21"/>
        </w:rPr>
        <w:t>2. Ngarkohet Instituti i Sigurimeve Shoqërore për zbatimin e këtij vendimi</w:t>
      </w:r>
    </w:p>
    <w:p w:rsidR="002A6650" w:rsidRPr="008F1376" w:rsidRDefault="003A552D" w:rsidP="002A6650">
      <w:pPr>
        <w:pStyle w:val="Paragrafi"/>
        <w:rPr>
          <w:sz w:val="21"/>
          <w:szCs w:val="21"/>
        </w:rPr>
      </w:pPr>
      <w:r>
        <w:rPr>
          <w:sz w:val="21"/>
          <w:szCs w:val="21"/>
        </w:rPr>
        <w:t>Ky vendim hyn në</w:t>
      </w:r>
      <w:r w:rsidR="002A6650" w:rsidRPr="008F1376">
        <w:rPr>
          <w:sz w:val="21"/>
          <w:szCs w:val="21"/>
        </w:rPr>
        <w:t xml:space="preserve"> fuqi menjëherë.</w:t>
      </w:r>
    </w:p>
    <w:p w:rsidR="002A6650" w:rsidRPr="008F1376" w:rsidRDefault="002A6650" w:rsidP="002A6650">
      <w:pPr>
        <w:pStyle w:val="Autoriteti"/>
        <w:rPr>
          <w:sz w:val="21"/>
          <w:szCs w:val="21"/>
        </w:rPr>
      </w:pPr>
      <w:r w:rsidRPr="008F1376">
        <w:rPr>
          <w:sz w:val="21"/>
          <w:szCs w:val="21"/>
        </w:rPr>
        <w:t>KRYEMINISTRI</w:t>
      </w:r>
    </w:p>
    <w:p w:rsidR="002A6650" w:rsidRPr="008F1376" w:rsidRDefault="002A6650" w:rsidP="002A6650">
      <w:pPr>
        <w:pStyle w:val="AutoritetiEmer"/>
        <w:rPr>
          <w:sz w:val="21"/>
          <w:szCs w:val="21"/>
        </w:rPr>
      </w:pPr>
      <w:r w:rsidRPr="008F1376">
        <w:rPr>
          <w:sz w:val="21"/>
          <w:szCs w:val="21"/>
        </w:rPr>
        <w:t>Sali Berisha</w:t>
      </w:r>
    </w:p>
    <w:p w:rsidR="002A6650" w:rsidRPr="008F1376" w:rsidRDefault="002A6650" w:rsidP="002A6650">
      <w:pPr>
        <w:pStyle w:val="Akti"/>
        <w:jc w:val="left"/>
        <w:rPr>
          <w:sz w:val="21"/>
          <w:szCs w:val="21"/>
        </w:rPr>
      </w:pPr>
    </w:p>
    <w:p w:rsidR="009E4F57" w:rsidRPr="008F1376" w:rsidRDefault="009E4F57" w:rsidP="009E4F57">
      <w:pPr>
        <w:pStyle w:val="Akti"/>
        <w:keepNext w:val="0"/>
        <w:rPr>
          <w:sz w:val="21"/>
          <w:szCs w:val="21"/>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Nr.832, datë 28.12.2005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DHËNIEN E NJË SHPËRBLIMI TË MENJËHERSHËM, SI NDIHMË PËR FESTIMIN E VITIT TË RI, NËNAVE ME TRE APO MË SHUMË FËMIJË, TË LINDUR NJËHERËSH, TË CILËT NUK KANË FILLUAR ARSIMIN E DETYRUESHËM</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të nenit 5 të ligjit nr. 9355, datë 10.3.2005 “Për ndihmën dhe shërbimet shoqërore”, të nenit 21 të ligjit nr.8379, datë 29.7.1998 “Për hartimin dhe zbatimin e Buxhetit të Shtetit në Republikën e Shqipërisë” dhe të neneve 7 e 10 të ligjit nr. 9339, datë 21.12.2004 “Për Buxhetin e Shtetit të vitit 2005”, me propozimin e Ministrit të Punës, Çështjeve Sociale dhe Shanseve të Barabarta,  Këshilli i Ministrave</w:t>
      </w:r>
    </w:p>
    <w:p w:rsidR="003A552D" w:rsidRDefault="003A552D" w:rsidP="002A6650">
      <w:pPr>
        <w:pStyle w:val="VENDOSI"/>
        <w:rPr>
          <w:sz w:val="21"/>
          <w:szCs w:val="21"/>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1.Dhënien e një shpërblimi të menjëhershëm, si ndihmë për festimin e Vitit të Ri, në masën 5000 (pesë mijë) lekë, për çdo fëmijë, nënave me tre apo më shumë fëmijë, të lindur njëherësh, të cilët nuk kanë filluar arsimin e detyrueshëm.</w:t>
      </w:r>
    </w:p>
    <w:p w:rsidR="002A6650" w:rsidRPr="008F1376" w:rsidRDefault="002A6650" w:rsidP="002A6650">
      <w:pPr>
        <w:pStyle w:val="Paragrafi"/>
        <w:rPr>
          <w:sz w:val="21"/>
          <w:szCs w:val="21"/>
          <w:lang w:val="sq-AL"/>
        </w:rPr>
      </w:pPr>
      <w:r w:rsidRPr="008F1376">
        <w:rPr>
          <w:sz w:val="21"/>
          <w:szCs w:val="21"/>
          <w:lang w:val="sq-AL"/>
        </w:rPr>
        <w:t>2. Fondi prej 1 000 000(një milion) lekësh, i llogaritur për zbatimin e pikës 1 të këtij vendimi, të përballohet nga fondi rezervë i Këshillit të Ministrave.</w:t>
      </w:r>
    </w:p>
    <w:p w:rsidR="002A6650" w:rsidRPr="008F1376" w:rsidRDefault="002A6650" w:rsidP="002A6650">
      <w:pPr>
        <w:pStyle w:val="Paragrafi"/>
        <w:rPr>
          <w:sz w:val="21"/>
          <w:szCs w:val="21"/>
          <w:lang w:val="sq-AL"/>
        </w:rPr>
      </w:pPr>
      <w:r w:rsidRPr="008F1376">
        <w:rPr>
          <w:sz w:val="21"/>
          <w:szCs w:val="21"/>
          <w:lang w:val="sq-AL"/>
        </w:rPr>
        <w:t>3. Ngarkohen Ministria e Financave dhe Ministria e Punës, Çështjeve Sociale dhe Shanseve të Barabarta për zbatimin e këtij vendimi.</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9E4F57" w:rsidRPr="008F1376" w:rsidRDefault="009E4F57" w:rsidP="009E4F57">
      <w:pPr>
        <w:pStyle w:val="Autoriteti"/>
        <w:rPr>
          <w:sz w:val="21"/>
          <w:szCs w:val="21"/>
        </w:rPr>
      </w:pPr>
      <w:r w:rsidRPr="008F1376">
        <w:rPr>
          <w:sz w:val="21"/>
          <w:szCs w:val="21"/>
        </w:rPr>
        <w:t xml:space="preserve">Kryeministri </w:t>
      </w:r>
    </w:p>
    <w:p w:rsidR="009E4F57" w:rsidRPr="008F1376" w:rsidRDefault="009E4F57" w:rsidP="009E4F57">
      <w:pPr>
        <w:pStyle w:val="AutoritetiEmer"/>
        <w:rPr>
          <w:sz w:val="21"/>
          <w:szCs w:val="21"/>
        </w:rPr>
      </w:pPr>
      <w:r w:rsidRPr="008F1376">
        <w:rPr>
          <w:sz w:val="21"/>
          <w:szCs w:val="21"/>
        </w:rPr>
        <w:t xml:space="preserve">Sali Berisha </w:t>
      </w:r>
    </w:p>
    <w:p w:rsidR="002A6650" w:rsidRPr="008F1376" w:rsidRDefault="002A6650" w:rsidP="002A6650">
      <w:pPr>
        <w:pStyle w:val="Paragrafi"/>
        <w:ind w:firstLine="0"/>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Nr.833, datë 28.12.2005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MIRATIMN E LIRIMIT NGA DETYRA TË INSPEKTORIT TË PËRGJITHSHËM TË INSPEKTORATIT SHTETËROR TË PUNËS, Z SOKOL KRAJA, DHE TË EMËRIMIT NË KËTË DETYRË TË Z. THOMA MIÇO</w:t>
      </w:r>
    </w:p>
    <w:p w:rsidR="002A6650" w:rsidRPr="008F1376" w:rsidRDefault="002A6650" w:rsidP="002A6650">
      <w:pPr>
        <w:pStyle w:val="Titulli"/>
        <w:rPr>
          <w:sz w:val="21"/>
          <w:szCs w:val="21"/>
        </w:rPr>
      </w:pP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8 të ligjit nr. 7986, datë 13.9.1995 “Për Inspektoratin Shtetëror të Punës”, të ndryshuar, me propozimin e Ministrit të Punës, Çështjeve Sociale dhe Shanseve të Barabarta,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Default="002A6650" w:rsidP="002A6650">
      <w:pPr>
        <w:pStyle w:val="Paragrafi"/>
        <w:rPr>
          <w:sz w:val="21"/>
          <w:szCs w:val="21"/>
          <w:lang w:val="sq-AL"/>
        </w:rPr>
      </w:pPr>
      <w:r w:rsidRPr="008F1376">
        <w:rPr>
          <w:sz w:val="21"/>
          <w:szCs w:val="21"/>
          <w:lang w:val="sq-AL"/>
        </w:rPr>
        <w:t>1.Miratimin e lirimit të z. Sokol Kraja nga detyra e inspektorit të përgjithshëm të Inspektoratit Shtetëror të Punës.</w:t>
      </w:r>
    </w:p>
    <w:p w:rsidR="00E65A46" w:rsidRPr="008F1376" w:rsidRDefault="00E65A46"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2. Miratimin e emërimit të z. Thoma Miço në detyrën e inspektorit të përgjithshëm të Inspektoratit Shtetëror të Punës.</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9E4F57" w:rsidRPr="008F1376" w:rsidRDefault="009E4F57" w:rsidP="009E4F57">
      <w:pPr>
        <w:pStyle w:val="Autoriteti"/>
        <w:rPr>
          <w:sz w:val="21"/>
          <w:szCs w:val="21"/>
        </w:rPr>
      </w:pPr>
      <w:r w:rsidRPr="008F1376">
        <w:rPr>
          <w:sz w:val="21"/>
          <w:szCs w:val="21"/>
        </w:rPr>
        <w:t xml:space="preserve">Kryeministri </w:t>
      </w:r>
    </w:p>
    <w:p w:rsidR="009E4F57" w:rsidRPr="008F1376" w:rsidRDefault="009E4F57" w:rsidP="009E4F57">
      <w:pPr>
        <w:pStyle w:val="AutoritetiEmer"/>
        <w:rPr>
          <w:sz w:val="21"/>
          <w:szCs w:val="21"/>
        </w:rPr>
      </w:pPr>
      <w:r w:rsidRPr="008F1376">
        <w:rPr>
          <w:sz w:val="21"/>
          <w:szCs w:val="21"/>
        </w:rPr>
        <w:t xml:space="preserve">Sali Berisha </w:t>
      </w:r>
    </w:p>
    <w:p w:rsidR="002A6650" w:rsidRPr="008F1376" w:rsidRDefault="002A6650" w:rsidP="002A6650">
      <w:pPr>
        <w:pStyle w:val="Paragrafi"/>
        <w:ind w:firstLine="0"/>
        <w:rPr>
          <w:sz w:val="21"/>
          <w:szCs w:val="21"/>
          <w:lang w:val="sq-AL"/>
        </w:rPr>
      </w:pPr>
    </w:p>
    <w:p w:rsidR="009E4F57" w:rsidRPr="008F1376" w:rsidRDefault="009E4F57" w:rsidP="002A6650">
      <w:pPr>
        <w:pStyle w:val="Paragrafi"/>
        <w:rPr>
          <w:sz w:val="21"/>
          <w:szCs w:val="21"/>
          <w:lang w:val="sq-AL"/>
        </w:rPr>
      </w:pPr>
    </w:p>
    <w:p w:rsidR="002A6650" w:rsidRPr="008F1376" w:rsidRDefault="002A6650" w:rsidP="009E4F57">
      <w:pPr>
        <w:pStyle w:val="Akti"/>
        <w:rPr>
          <w:sz w:val="21"/>
          <w:szCs w:val="21"/>
        </w:rPr>
      </w:pPr>
      <w:r w:rsidRPr="008F1376">
        <w:rPr>
          <w:sz w:val="21"/>
          <w:szCs w:val="21"/>
        </w:rPr>
        <w:t>VENDIM</w:t>
      </w:r>
    </w:p>
    <w:p w:rsidR="002A6650" w:rsidRPr="008F1376" w:rsidRDefault="009E4F57" w:rsidP="009E4F57">
      <w:pPr>
        <w:pStyle w:val="NumriData"/>
        <w:rPr>
          <w:sz w:val="21"/>
          <w:szCs w:val="21"/>
        </w:rPr>
      </w:pPr>
      <w:r w:rsidRPr="008F1376">
        <w:rPr>
          <w:sz w:val="21"/>
          <w:szCs w:val="21"/>
        </w:rPr>
        <w:t>Nr.</w:t>
      </w:r>
      <w:r w:rsidR="002A6650" w:rsidRPr="008F1376">
        <w:rPr>
          <w:sz w:val="21"/>
          <w:szCs w:val="21"/>
        </w:rPr>
        <w:t>836, datë 28.12.2005</w:t>
      </w:r>
    </w:p>
    <w:p w:rsidR="002A6650" w:rsidRPr="008F1376" w:rsidRDefault="002A6650" w:rsidP="002A6650">
      <w:pPr>
        <w:pStyle w:val="Paragrafi"/>
        <w:rPr>
          <w:sz w:val="21"/>
          <w:szCs w:val="21"/>
          <w:lang w:val="sq-AL"/>
        </w:rPr>
      </w:pPr>
    </w:p>
    <w:p w:rsidR="002A6650" w:rsidRPr="008F1376" w:rsidRDefault="002A6650" w:rsidP="009E4F57">
      <w:pPr>
        <w:pStyle w:val="Titulli"/>
        <w:rPr>
          <w:sz w:val="21"/>
          <w:szCs w:val="21"/>
        </w:rPr>
      </w:pPr>
      <w:r w:rsidRPr="008F1376">
        <w:rPr>
          <w:sz w:val="21"/>
          <w:szCs w:val="21"/>
        </w:rPr>
        <w:t>PËR PAGESËN E DIFERENCAVE TË PENSIONEVE PËR PERSONAT, QË PËRFITOJNË NGA LIGJI NR.7514, DATË 30.9.1991 “PËR PAFAJËSINË, AMNISTINË DHE REHABILITIMIN E ISH-TË DËNUARVE DHE TË PËRNDJEKURVE POLITIKË”, TË NDRYSHUAR</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ligjit nr.7514, datë 30.9.1991 “Për pafajësinë, amnistinë dhe rehabilitimin e ish-të dënuarve dhe të përndjekurve politikë”, të ndryshuar, me propozimin e Ministrit të Punës, Çështjeve Sociale dhe Shanseve të Barabarta, Këshilli i Ministrave</w:t>
      </w:r>
    </w:p>
    <w:p w:rsidR="002A6650" w:rsidRPr="008F1376" w:rsidRDefault="002A6650" w:rsidP="002A6650">
      <w:pPr>
        <w:pStyle w:val="Paragrafi"/>
        <w:rPr>
          <w:sz w:val="21"/>
          <w:szCs w:val="21"/>
          <w:lang w:val="sq-AL"/>
        </w:rPr>
      </w:pPr>
    </w:p>
    <w:p w:rsidR="002A6650" w:rsidRPr="008F1376" w:rsidRDefault="002A6650" w:rsidP="009E4F57">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1. Likuidimin e shumave dhe të diferencave të pensioneve, për periudhat e kaluara, për personat, që përfitojnë nga ligji nr.7514, datë 30.9.1991 “Për pafajësinë, amnistinë dhe rehabilitimin e ish-të dënuarve dhe të përndjekurve politikë”, të ndryshuar, të llogaritura në shumën 6 000 000 (gjashtë milionë) lekë.</w:t>
      </w:r>
    </w:p>
    <w:p w:rsidR="002A6650" w:rsidRPr="008F1376" w:rsidRDefault="002A6650" w:rsidP="002A6650">
      <w:pPr>
        <w:pStyle w:val="Paragrafi"/>
        <w:rPr>
          <w:sz w:val="21"/>
          <w:szCs w:val="21"/>
          <w:lang w:val="sq-AL"/>
        </w:rPr>
      </w:pPr>
      <w:r w:rsidRPr="008F1376">
        <w:rPr>
          <w:sz w:val="21"/>
          <w:szCs w:val="21"/>
          <w:lang w:val="sq-AL"/>
        </w:rPr>
        <w:t>2. Ky fond të përballohet nga fondet e programuara në buxhetin e vitit 2005, zëri “Financime për programe të tjera”, miratuar për Institutin e Sigurimeve Shoqërore.</w:t>
      </w:r>
    </w:p>
    <w:p w:rsidR="002A6650" w:rsidRPr="008F1376" w:rsidRDefault="002A6650" w:rsidP="002A6650">
      <w:pPr>
        <w:pStyle w:val="Paragrafi"/>
        <w:rPr>
          <w:sz w:val="21"/>
          <w:szCs w:val="21"/>
          <w:lang w:val="sq-AL"/>
        </w:rPr>
      </w:pPr>
      <w:r w:rsidRPr="008F1376">
        <w:rPr>
          <w:sz w:val="21"/>
          <w:szCs w:val="21"/>
          <w:lang w:val="sq-AL"/>
        </w:rPr>
        <w:t>3. Ngarkohen Ministria e Punës, Çështjeve Sociale dhe Shanseve të Barabarta dhe Instituti i Sigurimeve Shoqërore për zbatimin e këtij vendimi.</w:t>
      </w:r>
    </w:p>
    <w:p w:rsidR="002A6650" w:rsidRPr="008F1376" w:rsidRDefault="002A6650" w:rsidP="002A6650">
      <w:pPr>
        <w:pStyle w:val="Paragrafi"/>
        <w:rPr>
          <w:sz w:val="21"/>
          <w:szCs w:val="21"/>
          <w:lang w:val="sq-AL"/>
        </w:rPr>
      </w:pPr>
      <w:r w:rsidRPr="008F1376">
        <w:rPr>
          <w:sz w:val="21"/>
          <w:szCs w:val="21"/>
          <w:lang w:val="sq-AL"/>
        </w:rPr>
        <w:t>Ky vendim hyn në fuqi pas botimit në Fletoren Zyrtare.</w:t>
      </w:r>
    </w:p>
    <w:p w:rsidR="009E4F57" w:rsidRPr="008F1376" w:rsidRDefault="009E4F57" w:rsidP="009E4F57">
      <w:pPr>
        <w:pStyle w:val="Autoriteti"/>
        <w:rPr>
          <w:sz w:val="21"/>
          <w:szCs w:val="21"/>
        </w:rPr>
      </w:pPr>
      <w:r w:rsidRPr="008F1376">
        <w:rPr>
          <w:sz w:val="21"/>
          <w:szCs w:val="21"/>
        </w:rPr>
        <w:t xml:space="preserve">Kryeministri </w:t>
      </w:r>
    </w:p>
    <w:p w:rsidR="009E4F57" w:rsidRPr="008F1376" w:rsidRDefault="009E4F57" w:rsidP="009E4F57">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2A6650" w:rsidRPr="008F1376" w:rsidRDefault="002A6650" w:rsidP="002A6650">
      <w:pPr>
        <w:pStyle w:val="Akti"/>
        <w:rPr>
          <w:sz w:val="21"/>
          <w:szCs w:val="21"/>
        </w:rPr>
      </w:pPr>
      <w:r w:rsidRPr="008F1376">
        <w:rPr>
          <w:sz w:val="21"/>
          <w:szCs w:val="21"/>
        </w:rPr>
        <w:t>Vendim</w:t>
      </w:r>
    </w:p>
    <w:p w:rsidR="002A6650" w:rsidRPr="008F1376" w:rsidRDefault="002A6650" w:rsidP="002A6650">
      <w:pPr>
        <w:pStyle w:val="NumriData"/>
        <w:rPr>
          <w:sz w:val="21"/>
          <w:szCs w:val="21"/>
        </w:rPr>
      </w:pPr>
      <w:r w:rsidRPr="008F1376">
        <w:rPr>
          <w:sz w:val="21"/>
          <w:szCs w:val="21"/>
        </w:rPr>
        <w:t>Nr.843, datë 30.12.2005</w:t>
      </w:r>
    </w:p>
    <w:p w:rsidR="002A6650" w:rsidRPr="008F1376" w:rsidRDefault="002A6650" w:rsidP="002A6650">
      <w:pPr>
        <w:pStyle w:val="Paragrafi"/>
        <w:rPr>
          <w:sz w:val="21"/>
          <w:szCs w:val="21"/>
          <w:lang w:val="sq-AL"/>
        </w:rPr>
      </w:pPr>
    </w:p>
    <w:p w:rsidR="002A6650" w:rsidRPr="008F1376" w:rsidRDefault="002A6650" w:rsidP="002A6650">
      <w:pPr>
        <w:pStyle w:val="Titulli"/>
        <w:rPr>
          <w:sz w:val="21"/>
          <w:szCs w:val="21"/>
        </w:rPr>
      </w:pPr>
      <w:r w:rsidRPr="008F1376">
        <w:rPr>
          <w:sz w:val="21"/>
          <w:szCs w:val="21"/>
        </w:rPr>
        <w:t>PËR SHKARKIMIN E ADMINISTRATORËVE TË SHOQËRISË “VEFA” NË ADMINISTRIM</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Në mbështetje të nenit 100  të Kushtetutës dhe të nenit 7/8 të ligjit nr. 8215, datë 9.5.1997 “Për kontrollin financiar të personave juridikë, jobankarë, që kanë marrë hua nga publiku i gjerë”, të ndryshuar, me propozimin e Kryeministrit, Këshilli i Ministrave</w:t>
      </w:r>
    </w:p>
    <w:p w:rsidR="002A6650" w:rsidRPr="008F1376" w:rsidRDefault="002A6650" w:rsidP="002A6650">
      <w:pPr>
        <w:pStyle w:val="Paragrafi"/>
        <w:rPr>
          <w:sz w:val="21"/>
          <w:szCs w:val="21"/>
          <w:lang w:val="sq-AL"/>
        </w:rPr>
      </w:pPr>
    </w:p>
    <w:p w:rsidR="002A6650" w:rsidRPr="008F1376" w:rsidRDefault="002A6650" w:rsidP="002A6650">
      <w:pPr>
        <w:pStyle w:val="VENDOSI"/>
        <w:rPr>
          <w:sz w:val="21"/>
          <w:szCs w:val="21"/>
        </w:rPr>
      </w:pPr>
      <w:r w:rsidRPr="008F1376">
        <w:rPr>
          <w:sz w:val="21"/>
          <w:szCs w:val="21"/>
        </w:rPr>
        <w:t>VENDOSI:</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r w:rsidRPr="008F1376">
        <w:rPr>
          <w:sz w:val="21"/>
          <w:szCs w:val="21"/>
          <w:lang w:val="sq-AL"/>
        </w:rPr>
        <w:t>1.Z. Nasip Ahmeti dhe z. Saba Duckollari, administratorë të shoqërisë “Vefa”, në administrim, shkarkohen nga detyra e administratorit.</w:t>
      </w:r>
    </w:p>
    <w:p w:rsidR="002A6650" w:rsidRPr="008F1376" w:rsidRDefault="002A6650" w:rsidP="002A6650">
      <w:pPr>
        <w:pStyle w:val="Paragrafi"/>
        <w:rPr>
          <w:sz w:val="21"/>
          <w:szCs w:val="21"/>
          <w:lang w:val="sq-AL"/>
        </w:rPr>
      </w:pPr>
      <w:r w:rsidRPr="008F1376">
        <w:rPr>
          <w:sz w:val="21"/>
          <w:szCs w:val="21"/>
          <w:lang w:val="sq-AL"/>
        </w:rPr>
        <w:t>2. Ngarkohet grupi mbikëqyrës për zbatimin e këtij vendimi.</w:t>
      </w:r>
    </w:p>
    <w:p w:rsidR="002A6650" w:rsidRPr="008F1376" w:rsidRDefault="002A6650" w:rsidP="002A6650">
      <w:pPr>
        <w:pStyle w:val="Paragrafi"/>
        <w:rPr>
          <w:sz w:val="21"/>
          <w:szCs w:val="21"/>
          <w:lang w:val="sq-AL"/>
        </w:rPr>
      </w:pPr>
      <w:r w:rsidRPr="008F1376">
        <w:rPr>
          <w:sz w:val="21"/>
          <w:szCs w:val="21"/>
          <w:lang w:val="sq-AL"/>
        </w:rPr>
        <w:t>Ky vendim hyn në fuqi menjëherë.</w:t>
      </w:r>
    </w:p>
    <w:p w:rsidR="002A6650" w:rsidRPr="008F1376" w:rsidRDefault="002A6650" w:rsidP="002A6650">
      <w:pPr>
        <w:pStyle w:val="Paragrafi"/>
        <w:rPr>
          <w:sz w:val="21"/>
          <w:szCs w:val="21"/>
          <w:lang w:val="sq-AL"/>
        </w:rPr>
      </w:pPr>
    </w:p>
    <w:p w:rsidR="002A6650" w:rsidRPr="008F1376" w:rsidRDefault="002A6650" w:rsidP="002A6650">
      <w:pPr>
        <w:pStyle w:val="Autoriteti"/>
        <w:rPr>
          <w:sz w:val="21"/>
          <w:szCs w:val="21"/>
        </w:rPr>
      </w:pPr>
      <w:r w:rsidRPr="008F1376">
        <w:rPr>
          <w:sz w:val="21"/>
          <w:szCs w:val="21"/>
        </w:rPr>
        <w:t xml:space="preserve">Kryeministri </w:t>
      </w:r>
    </w:p>
    <w:p w:rsidR="002A6650" w:rsidRPr="008F1376" w:rsidRDefault="002A6650" w:rsidP="002A6650">
      <w:pPr>
        <w:pStyle w:val="AutoritetiEmer"/>
        <w:rPr>
          <w:sz w:val="21"/>
          <w:szCs w:val="21"/>
        </w:rPr>
      </w:pPr>
      <w:r w:rsidRPr="008F1376">
        <w:rPr>
          <w:sz w:val="21"/>
          <w:szCs w:val="21"/>
        </w:rPr>
        <w:t xml:space="preserve">Sali Berisha </w:t>
      </w:r>
    </w:p>
    <w:p w:rsidR="002A6650" w:rsidRPr="008F1376" w:rsidRDefault="002A6650" w:rsidP="002A6650">
      <w:pPr>
        <w:pStyle w:val="Paragrafi"/>
        <w:rPr>
          <w:sz w:val="21"/>
          <w:szCs w:val="21"/>
          <w:lang w:val="sq-AL"/>
        </w:rPr>
      </w:pPr>
    </w:p>
    <w:p w:rsidR="002A6650" w:rsidRPr="008F1376" w:rsidRDefault="002A6650" w:rsidP="002A6650">
      <w:pPr>
        <w:pStyle w:val="Paragrafi"/>
        <w:rPr>
          <w:sz w:val="21"/>
          <w:szCs w:val="21"/>
          <w:lang w:val="sq-AL"/>
        </w:rPr>
      </w:pPr>
    </w:p>
    <w:p w:rsidR="008F1376" w:rsidRPr="008F1376" w:rsidRDefault="008F1376">
      <w:pPr>
        <w:pStyle w:val="Paragrafi"/>
        <w:rPr>
          <w:sz w:val="21"/>
          <w:szCs w:val="21"/>
          <w:lang w:val="sq-AL"/>
        </w:rPr>
      </w:pPr>
    </w:p>
    <w:sectPr w:rsidR="008F1376" w:rsidRPr="008F1376" w:rsidSect="00361497">
      <w:footerReference w:type="even" r:id="rId8"/>
      <w:footerReference w:type="default" r:id="rId9"/>
      <w:pgSz w:w="11907" w:h="16840" w:code="9"/>
      <w:pgMar w:top="1418" w:right="1418" w:bottom="1418" w:left="1418" w:header="1304" w:footer="1134"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913" w:rsidRDefault="006C2913" w:rsidP="005575D1">
      <w:r>
        <w:separator/>
      </w:r>
    </w:p>
  </w:endnote>
  <w:endnote w:type="continuationSeparator" w:id="0">
    <w:p w:rsidR="006C2913" w:rsidRDefault="006C2913" w:rsidP="00557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10D" w:rsidRDefault="00AF310D">
    <w:pPr>
      <w:pStyle w:val="Footer"/>
    </w:pPr>
    <w:r>
      <w:fldChar w:fldCharType="begin"/>
    </w:r>
    <w:r>
      <w:instrText xml:space="preserve"> PAGE   \* MERGEFORMAT </w:instrText>
    </w:r>
    <w:r>
      <w:fldChar w:fldCharType="separate"/>
    </w:r>
    <w:r w:rsidR="000E3527">
      <w:rPr>
        <w:noProof/>
      </w:rPr>
      <w:t>4</w:t>
    </w:r>
    <w:r>
      <w:fldChar w:fldCharType="end"/>
    </w:r>
  </w:p>
  <w:p w:rsidR="00AF310D" w:rsidRDefault="00AF31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10D" w:rsidRDefault="00AF310D">
    <w:pPr>
      <w:pStyle w:val="Footer"/>
      <w:jc w:val="right"/>
    </w:pPr>
    <w:r>
      <w:fldChar w:fldCharType="begin"/>
    </w:r>
    <w:r>
      <w:instrText xml:space="preserve"> PAGE   \* MERGEFORMAT </w:instrText>
    </w:r>
    <w:r>
      <w:fldChar w:fldCharType="separate"/>
    </w:r>
    <w:r w:rsidR="000E3527">
      <w:rPr>
        <w:noProof/>
      </w:rPr>
      <w:t>3</w:t>
    </w:r>
    <w:r>
      <w:fldChar w:fldCharType="end"/>
    </w:r>
  </w:p>
  <w:p w:rsidR="00AF310D" w:rsidRDefault="00AF31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913" w:rsidRDefault="006C2913" w:rsidP="005575D1">
      <w:r>
        <w:separator/>
      </w:r>
    </w:p>
  </w:footnote>
  <w:footnote w:type="continuationSeparator" w:id="0">
    <w:p w:rsidR="006C2913" w:rsidRDefault="006C2913" w:rsidP="005575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650"/>
    <w:rsid w:val="000277EF"/>
    <w:rsid w:val="00085F6C"/>
    <w:rsid w:val="000A7362"/>
    <w:rsid w:val="000E3527"/>
    <w:rsid w:val="001B42B1"/>
    <w:rsid w:val="001D54A9"/>
    <w:rsid w:val="001E7CF2"/>
    <w:rsid w:val="00207DCA"/>
    <w:rsid w:val="00237B2C"/>
    <w:rsid w:val="00244A71"/>
    <w:rsid w:val="002815EF"/>
    <w:rsid w:val="002A6650"/>
    <w:rsid w:val="00311AF8"/>
    <w:rsid w:val="00361497"/>
    <w:rsid w:val="003A552D"/>
    <w:rsid w:val="003B5849"/>
    <w:rsid w:val="004352F4"/>
    <w:rsid w:val="00471E97"/>
    <w:rsid w:val="00477590"/>
    <w:rsid w:val="00524808"/>
    <w:rsid w:val="005575D1"/>
    <w:rsid w:val="005D7ED5"/>
    <w:rsid w:val="005F18CC"/>
    <w:rsid w:val="006C2913"/>
    <w:rsid w:val="006C5C2C"/>
    <w:rsid w:val="00826BF7"/>
    <w:rsid w:val="00834422"/>
    <w:rsid w:val="00841840"/>
    <w:rsid w:val="00883F2F"/>
    <w:rsid w:val="008943CD"/>
    <w:rsid w:val="008C4413"/>
    <w:rsid w:val="008E22A1"/>
    <w:rsid w:val="008E4021"/>
    <w:rsid w:val="008F1376"/>
    <w:rsid w:val="00901406"/>
    <w:rsid w:val="0090763D"/>
    <w:rsid w:val="00914254"/>
    <w:rsid w:val="00946BB9"/>
    <w:rsid w:val="009704E7"/>
    <w:rsid w:val="009E4F57"/>
    <w:rsid w:val="009F1BB0"/>
    <w:rsid w:val="00A020A7"/>
    <w:rsid w:val="00A7008B"/>
    <w:rsid w:val="00AF310D"/>
    <w:rsid w:val="00AF7EE8"/>
    <w:rsid w:val="00B16FBA"/>
    <w:rsid w:val="00B46556"/>
    <w:rsid w:val="00B74B48"/>
    <w:rsid w:val="00B76D2C"/>
    <w:rsid w:val="00B9139D"/>
    <w:rsid w:val="00BA3BF8"/>
    <w:rsid w:val="00BD270A"/>
    <w:rsid w:val="00BF03A9"/>
    <w:rsid w:val="00C027E8"/>
    <w:rsid w:val="00C25508"/>
    <w:rsid w:val="00C44C8E"/>
    <w:rsid w:val="00C52BA1"/>
    <w:rsid w:val="00C728F8"/>
    <w:rsid w:val="00C87A41"/>
    <w:rsid w:val="00CC2AB5"/>
    <w:rsid w:val="00D66111"/>
    <w:rsid w:val="00DB7B23"/>
    <w:rsid w:val="00DC78D6"/>
    <w:rsid w:val="00E12C33"/>
    <w:rsid w:val="00E45CF2"/>
    <w:rsid w:val="00E65A46"/>
    <w:rsid w:val="00EF28B8"/>
    <w:rsid w:val="00F20879"/>
    <w:rsid w:val="00FA54CF"/>
    <w:rsid w:val="00FD3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A6650"/>
    <w:rPr>
      <w:rFonts w:ascii="Times New Roman" w:eastAsia="Times New Roman"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0">
    <w:name w:val="Char"/>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Char1">
    <w:name w:val=" Char"/>
    <w:basedOn w:val="Normal"/>
    <w:rsid w:val="002A6650"/>
    <w:pPr>
      <w:spacing w:after="160" w:line="240" w:lineRule="exact"/>
    </w:pPr>
    <w:rPr>
      <w:rFonts w:ascii="Tahoma" w:eastAsia="MS Mincho" w:hAnsi="Tahoma"/>
      <w:sz w:val="20"/>
      <w:szCs w:val="20"/>
      <w:lang w:val="en-GB"/>
    </w:rPr>
  </w:style>
  <w:style w:type="character" w:customStyle="1" w:styleId="HeaderChar">
    <w:name w:val="Header Char"/>
    <w:basedOn w:val="DefaultParagraphFont"/>
    <w:link w:val="Header"/>
    <w:uiPriority w:val="99"/>
    <w:semiHidden/>
    <w:rsid w:val="002A6650"/>
    <w:rPr>
      <w:rFonts w:ascii="Times New Roman" w:eastAsia="Times New Roman" w:hAnsi="Times New Roman" w:cs="Times New Roman"/>
      <w:sz w:val="24"/>
      <w:szCs w:val="24"/>
      <w:lang w:bidi="ar-SA"/>
    </w:rPr>
  </w:style>
  <w:style w:type="paragraph" w:styleId="Header">
    <w:name w:val="header"/>
    <w:basedOn w:val="Normal"/>
    <w:link w:val="HeaderChar"/>
    <w:uiPriority w:val="99"/>
    <w:semiHidden/>
    <w:unhideWhenUsed/>
    <w:rsid w:val="002A6650"/>
    <w:pPr>
      <w:tabs>
        <w:tab w:val="center" w:pos="4680"/>
        <w:tab w:val="right" w:pos="936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A6650"/>
    <w:rPr>
      <w:rFonts w:ascii="Times New Roman" w:eastAsia="Times New Roman"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0">
    <w:name w:val="Char"/>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Char1">
    <w:name w:val=" Char"/>
    <w:basedOn w:val="Normal"/>
    <w:rsid w:val="002A6650"/>
    <w:pPr>
      <w:spacing w:after="160" w:line="240" w:lineRule="exact"/>
    </w:pPr>
    <w:rPr>
      <w:rFonts w:ascii="Tahoma" w:eastAsia="MS Mincho" w:hAnsi="Tahoma"/>
      <w:sz w:val="20"/>
      <w:szCs w:val="20"/>
      <w:lang w:val="en-GB"/>
    </w:rPr>
  </w:style>
  <w:style w:type="character" w:customStyle="1" w:styleId="HeaderChar">
    <w:name w:val="Header Char"/>
    <w:basedOn w:val="DefaultParagraphFont"/>
    <w:link w:val="Header"/>
    <w:uiPriority w:val="99"/>
    <w:semiHidden/>
    <w:rsid w:val="002A6650"/>
    <w:rPr>
      <w:rFonts w:ascii="Times New Roman" w:eastAsia="Times New Roman" w:hAnsi="Times New Roman" w:cs="Times New Roman"/>
      <w:sz w:val="24"/>
      <w:szCs w:val="24"/>
      <w:lang w:bidi="ar-SA"/>
    </w:rPr>
  </w:style>
  <w:style w:type="paragraph" w:styleId="Header">
    <w:name w:val="header"/>
    <w:basedOn w:val="Normal"/>
    <w:link w:val="HeaderChar"/>
    <w:uiPriority w:val="99"/>
    <w:semiHidden/>
    <w:unhideWhenUsed/>
    <w:rsid w:val="002A6650"/>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10469</Words>
  <Characters>59678</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70007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Jonida Resulaj</cp:lastModifiedBy>
  <cp:revision>2</cp:revision>
  <cp:lastPrinted>2010-06-10T16:37:00Z</cp:lastPrinted>
  <dcterms:created xsi:type="dcterms:W3CDTF">2019-05-22T10:12:00Z</dcterms:created>
  <dcterms:modified xsi:type="dcterms:W3CDTF">2019-05-22T10:12:00Z</dcterms:modified>
</cp:coreProperties>
</file>