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747" w:rsidRPr="00222565" w:rsidRDefault="00411747" w:rsidP="00411747">
      <w:pPr>
        <w:pStyle w:val="Akti"/>
        <w:rPr>
          <w:lang w:val="sq-AL"/>
        </w:rPr>
      </w:pPr>
      <w:bookmarkStart w:id="0" w:name="_GoBack"/>
      <w:bookmarkEnd w:id="0"/>
      <w:r w:rsidRPr="00222565">
        <w:rPr>
          <w:lang w:val="sq-AL"/>
        </w:rPr>
        <w:t xml:space="preserve">VENDIM </w:t>
      </w:r>
    </w:p>
    <w:p w:rsidR="00411747" w:rsidRPr="00222565" w:rsidRDefault="00411747" w:rsidP="00411747">
      <w:pPr>
        <w:pStyle w:val="NumriData"/>
        <w:rPr>
          <w:lang w:val="sq-AL"/>
        </w:rPr>
      </w:pPr>
      <w:r w:rsidRPr="00222565">
        <w:rPr>
          <w:lang w:val="sq-AL"/>
        </w:rPr>
        <w:t>Nr.157, datë 15.3.2006</w:t>
      </w:r>
    </w:p>
    <w:p w:rsidR="00411747" w:rsidRPr="00222565" w:rsidRDefault="00411747" w:rsidP="00411747">
      <w:pPr>
        <w:pStyle w:val="Paragrafi"/>
        <w:rPr>
          <w:lang w:val="sq-AL"/>
        </w:rPr>
      </w:pPr>
    </w:p>
    <w:p w:rsidR="00FA7205" w:rsidRDefault="00411747" w:rsidP="00411747">
      <w:pPr>
        <w:pStyle w:val="Titulli"/>
        <w:rPr>
          <w:lang w:val="sq-AL"/>
        </w:rPr>
      </w:pPr>
      <w:r w:rsidRPr="00222565">
        <w:rPr>
          <w:lang w:val="sq-AL"/>
        </w:rPr>
        <w:t>PËR MIRATIMIN E PLANIT TË VEPRIMIT TË REFORMËS RREGULLATORE</w:t>
      </w:r>
      <w:r w:rsidR="00F14BB8" w:rsidRPr="00222565">
        <w:rPr>
          <w:lang w:val="sq-AL"/>
        </w:rPr>
        <w:t>,</w:t>
      </w:r>
      <w:r w:rsidRPr="00222565">
        <w:rPr>
          <w:lang w:val="sq-AL"/>
        </w:rPr>
        <w:t xml:space="preserve"> </w:t>
      </w:r>
    </w:p>
    <w:p w:rsidR="00411747" w:rsidRPr="00222565" w:rsidRDefault="00411747" w:rsidP="00411747">
      <w:pPr>
        <w:pStyle w:val="Titulli"/>
        <w:rPr>
          <w:lang w:val="sq-AL"/>
        </w:rPr>
      </w:pPr>
      <w:r w:rsidRPr="00222565">
        <w:rPr>
          <w:lang w:val="sq-AL"/>
        </w:rPr>
        <w:t>NË FUNKSION TË PËRMIRËSIMIT TË KLIMËS SË BIZNESIT</w:t>
      </w:r>
    </w:p>
    <w:p w:rsidR="00411747" w:rsidRPr="00222565" w:rsidRDefault="00411747" w:rsidP="00411747">
      <w:pPr>
        <w:pStyle w:val="Paragrafi"/>
        <w:rPr>
          <w:lang w:val="sq-AL"/>
        </w:rPr>
      </w:pPr>
    </w:p>
    <w:p w:rsidR="00411747" w:rsidRPr="00222565" w:rsidRDefault="00411747" w:rsidP="00411747">
      <w:pPr>
        <w:pStyle w:val="Paragrafi"/>
        <w:rPr>
          <w:lang w:val="sq-AL"/>
        </w:rPr>
      </w:pPr>
      <w:r w:rsidRPr="00222565">
        <w:rPr>
          <w:lang w:val="sq-AL"/>
        </w:rPr>
        <w:t xml:space="preserve">Në mbështetje të pikave 1 e 2 të nenit 100 të Kushtetutës, me propozimin e </w:t>
      </w:r>
      <w:r w:rsidR="00DF21D2" w:rsidRPr="00222565">
        <w:rPr>
          <w:lang w:val="sq-AL"/>
        </w:rPr>
        <w:t xml:space="preserve">Ministrit </w:t>
      </w:r>
      <w:r w:rsidRPr="00222565">
        <w:rPr>
          <w:lang w:val="sq-AL"/>
        </w:rPr>
        <w:t>të Ekonomisë, Tregtisë dhe Energjetikës, Kë</w:t>
      </w:r>
      <w:r w:rsidR="00282507">
        <w:rPr>
          <w:lang w:val="sq-AL"/>
        </w:rPr>
        <w:t>shilli i</w:t>
      </w:r>
      <w:r w:rsidRPr="00222565">
        <w:rPr>
          <w:lang w:val="sq-AL"/>
        </w:rPr>
        <w:t xml:space="preserve"> Ministrave</w:t>
      </w:r>
    </w:p>
    <w:p w:rsidR="00411747" w:rsidRPr="00222565" w:rsidRDefault="00411747" w:rsidP="00411747">
      <w:pPr>
        <w:pStyle w:val="Paragrafi"/>
        <w:rPr>
          <w:lang w:val="sq-AL"/>
        </w:rPr>
      </w:pPr>
    </w:p>
    <w:p w:rsidR="00411747" w:rsidRPr="00222565" w:rsidRDefault="00411747" w:rsidP="00411747">
      <w:pPr>
        <w:pStyle w:val="VENDOSI"/>
        <w:rPr>
          <w:lang w:val="sq-AL"/>
        </w:rPr>
      </w:pPr>
      <w:r w:rsidRPr="00222565">
        <w:rPr>
          <w:lang w:val="sq-AL"/>
        </w:rPr>
        <w:t>VENDOSI:</w:t>
      </w:r>
    </w:p>
    <w:p w:rsidR="00411747" w:rsidRPr="00222565" w:rsidRDefault="00411747" w:rsidP="00411747">
      <w:pPr>
        <w:pStyle w:val="Paragrafi"/>
        <w:rPr>
          <w:lang w:val="sq-AL"/>
        </w:rPr>
      </w:pPr>
    </w:p>
    <w:p w:rsidR="00411747" w:rsidRPr="00222565" w:rsidRDefault="00DF21D2" w:rsidP="00411747">
      <w:pPr>
        <w:pStyle w:val="Paragrafi"/>
        <w:rPr>
          <w:lang w:val="sq-AL"/>
        </w:rPr>
      </w:pPr>
      <w:r w:rsidRPr="00222565">
        <w:rPr>
          <w:lang w:val="sq-AL"/>
        </w:rPr>
        <w:t xml:space="preserve">1. </w:t>
      </w:r>
      <w:r w:rsidR="00411747" w:rsidRPr="00222565">
        <w:rPr>
          <w:lang w:val="sq-AL"/>
        </w:rPr>
        <w:t>Miratimin e planit të veprimit të reformës rregullatore në funksion të përmirësimit të klimës së biznesit, që</w:t>
      </w:r>
      <w:r w:rsidR="0056612C" w:rsidRPr="00222565">
        <w:rPr>
          <w:lang w:val="sq-AL"/>
        </w:rPr>
        <w:t xml:space="preserve"> i</w:t>
      </w:r>
      <w:r w:rsidR="00411747" w:rsidRPr="00222565">
        <w:rPr>
          <w:lang w:val="sq-AL"/>
        </w:rPr>
        <w:t xml:space="preserve"> bashkëlidhet këtij vendimi.</w:t>
      </w:r>
    </w:p>
    <w:p w:rsidR="00411747" w:rsidRPr="00222565" w:rsidRDefault="00DF21D2" w:rsidP="00411747">
      <w:pPr>
        <w:pStyle w:val="Paragrafi"/>
        <w:rPr>
          <w:lang w:val="sq-AL"/>
        </w:rPr>
      </w:pPr>
      <w:r w:rsidRPr="00222565">
        <w:rPr>
          <w:lang w:val="sq-AL"/>
        </w:rPr>
        <w:t xml:space="preserve">2. </w:t>
      </w:r>
      <w:r w:rsidR="00411747" w:rsidRPr="00222565">
        <w:rPr>
          <w:lang w:val="sq-AL"/>
        </w:rPr>
        <w:t>Ngarkohet Ministria e Ekonomisë, Tregtisë dhe Energjetikës për ndjekjen e zbatimit të këtij vendimi.</w:t>
      </w:r>
    </w:p>
    <w:p w:rsidR="00411747" w:rsidRPr="00222565" w:rsidRDefault="00DF21D2" w:rsidP="00411747">
      <w:pPr>
        <w:pStyle w:val="Paragrafi"/>
        <w:rPr>
          <w:lang w:val="sq-AL"/>
        </w:rPr>
      </w:pPr>
      <w:r w:rsidRPr="00222565">
        <w:rPr>
          <w:lang w:val="sq-AL"/>
        </w:rPr>
        <w:t xml:space="preserve">3. </w:t>
      </w:r>
      <w:r w:rsidR="00411747" w:rsidRPr="00222565">
        <w:rPr>
          <w:lang w:val="sq-AL"/>
        </w:rPr>
        <w:t>Vendimi nr.561, datë 1.</w:t>
      </w:r>
      <w:r w:rsidRPr="00222565">
        <w:rPr>
          <w:lang w:val="sq-AL"/>
        </w:rPr>
        <w:t>8.2003</w:t>
      </w:r>
      <w:r w:rsidR="00742046" w:rsidRPr="00222565">
        <w:rPr>
          <w:lang w:val="sq-AL"/>
        </w:rPr>
        <w:t xml:space="preserve"> i</w:t>
      </w:r>
      <w:r w:rsidR="00411747" w:rsidRPr="00222565">
        <w:rPr>
          <w:lang w:val="sq-AL"/>
        </w:rPr>
        <w:t xml:space="preserve"> Këshillit të</w:t>
      </w:r>
      <w:r w:rsidRPr="00222565">
        <w:rPr>
          <w:lang w:val="sq-AL"/>
        </w:rPr>
        <w:t xml:space="preserve"> Ministrave</w:t>
      </w:r>
      <w:r w:rsidR="00411747" w:rsidRPr="00222565">
        <w:rPr>
          <w:lang w:val="sq-AL"/>
        </w:rPr>
        <w:t xml:space="preserve"> “Për miratimin e planit të veprimit për heqjen e pengesave administrative në fushën e investimeve”, shfuqizohet.</w:t>
      </w:r>
    </w:p>
    <w:p w:rsidR="00411747" w:rsidRPr="00222565" w:rsidRDefault="00411747" w:rsidP="00411747">
      <w:pPr>
        <w:pStyle w:val="Paragrafi"/>
        <w:rPr>
          <w:lang w:val="sq-AL"/>
        </w:rPr>
      </w:pPr>
      <w:r w:rsidRPr="00222565">
        <w:rPr>
          <w:lang w:val="sq-AL"/>
        </w:rPr>
        <w:t>Ky vendim hyn në fuqi menjëherë</w:t>
      </w:r>
      <w:r w:rsidR="00DF21D2" w:rsidRPr="00222565">
        <w:rPr>
          <w:lang w:val="sq-AL"/>
        </w:rPr>
        <w:t>.</w:t>
      </w:r>
    </w:p>
    <w:p w:rsidR="00411747" w:rsidRPr="00222565" w:rsidRDefault="00411747" w:rsidP="00411747">
      <w:pPr>
        <w:pStyle w:val="Paragrafi"/>
        <w:rPr>
          <w:lang w:val="sq-AL"/>
        </w:rPr>
      </w:pPr>
    </w:p>
    <w:p w:rsidR="00411747" w:rsidRPr="00222565" w:rsidRDefault="00411747" w:rsidP="00411747">
      <w:pPr>
        <w:pStyle w:val="Autoriteti"/>
        <w:rPr>
          <w:lang w:val="sq-AL"/>
        </w:rPr>
      </w:pPr>
      <w:r w:rsidRPr="00222565">
        <w:rPr>
          <w:lang w:val="sq-AL"/>
        </w:rPr>
        <w:t xml:space="preserve">KRYEMINISTRI </w:t>
      </w:r>
    </w:p>
    <w:p w:rsidR="00411747" w:rsidRPr="00222565" w:rsidRDefault="00411747" w:rsidP="0021509E">
      <w:pPr>
        <w:pStyle w:val="AutoritetiEmer"/>
        <w:rPr>
          <w:lang w:val="sq-AL"/>
        </w:rPr>
      </w:pPr>
      <w:r w:rsidRPr="00222565">
        <w:rPr>
          <w:lang w:val="sq-AL"/>
        </w:rPr>
        <w:t>Sali Berisha</w:t>
      </w:r>
    </w:p>
    <w:p w:rsidR="008A7788" w:rsidRPr="00222565" w:rsidRDefault="008A7788" w:rsidP="00411747">
      <w:pPr>
        <w:pStyle w:val="Paragrafi"/>
        <w:ind w:firstLine="0"/>
        <w:rPr>
          <w:lang w:val="sq-AL"/>
        </w:rPr>
      </w:pPr>
    </w:p>
    <w:p w:rsidR="008A7788" w:rsidRPr="00222565" w:rsidRDefault="008A7788" w:rsidP="00411747">
      <w:pPr>
        <w:pStyle w:val="Paragrafi"/>
        <w:ind w:firstLine="0"/>
        <w:rPr>
          <w:lang w:val="sq-AL"/>
        </w:rPr>
      </w:pPr>
    </w:p>
    <w:p w:rsidR="00AA0CC2" w:rsidRPr="00222565" w:rsidRDefault="00AA0CC2" w:rsidP="00411747">
      <w:pPr>
        <w:pStyle w:val="Paragrafi"/>
        <w:ind w:firstLine="0"/>
        <w:rPr>
          <w:lang w:val="sq-AL"/>
        </w:rPr>
      </w:pPr>
    </w:p>
    <w:p w:rsidR="00CB37A1" w:rsidRDefault="00CB37A1" w:rsidP="00F52863">
      <w:pPr>
        <w:pStyle w:val="TitulliTitull"/>
      </w:pPr>
      <w:r w:rsidRPr="00222565">
        <w:t>HYRJE</w:t>
      </w:r>
    </w:p>
    <w:p w:rsidR="00F52863" w:rsidRPr="00222565" w:rsidRDefault="00F52863" w:rsidP="00F52863">
      <w:pPr>
        <w:pStyle w:val="TitulliTitull"/>
      </w:pPr>
    </w:p>
    <w:p w:rsidR="00CB37A1" w:rsidRPr="00222565" w:rsidRDefault="00CB37A1" w:rsidP="00CB37A1">
      <w:pPr>
        <w:pStyle w:val="Paragrafi"/>
        <w:rPr>
          <w:lang w:val="sq-AL"/>
        </w:rPr>
      </w:pPr>
      <w:r w:rsidRPr="00222565">
        <w:rPr>
          <w:lang w:val="sq-AL"/>
        </w:rPr>
        <w:t xml:space="preserve">Kuadri ligjor ekzistues që prek aktivitetin </w:t>
      </w:r>
      <w:r w:rsidR="00764D9F" w:rsidRPr="00222565">
        <w:rPr>
          <w:lang w:val="sq-AL"/>
        </w:rPr>
        <w:t>e biznesit rezulton me cilësi të</w:t>
      </w:r>
      <w:r w:rsidRPr="00222565">
        <w:rPr>
          <w:lang w:val="sq-AL"/>
        </w:rPr>
        <w:t xml:space="preserve"> ulët duke ndikuar negativisht në tërheqjen e investitorëve të huaj dhe duke dekurajuar investimet vendase. Kjo është konvertuar në kost</w:t>
      </w:r>
      <w:r w:rsidR="00764D9F" w:rsidRPr="00222565">
        <w:rPr>
          <w:lang w:val="sq-AL"/>
        </w:rPr>
        <w:t>o të lartë  për biznesin  për t’</w:t>
      </w:r>
      <w:r w:rsidRPr="00222565">
        <w:rPr>
          <w:lang w:val="sq-AL"/>
        </w:rPr>
        <w:t xml:space="preserve">u përshtatur me dhe respektuar kuadrin ligjor ekzistues. Kuadri rregullator jo cilësor ka nxitur një shkallë të lartë informaliteti në ekonominë shqiptare. Njëkohësisht iniciativat e ndërmarra kanë qenë të fragmentuara, me mungesë koordinimi ndërministror, </w:t>
      </w:r>
      <w:r w:rsidR="00764D9F" w:rsidRPr="00222565">
        <w:rPr>
          <w:lang w:val="sq-AL"/>
        </w:rPr>
        <w:t>si dhe mungesë e kapaciteteve të</w:t>
      </w:r>
      <w:r w:rsidRPr="00222565">
        <w:rPr>
          <w:lang w:val="sq-AL"/>
        </w:rPr>
        <w:t xml:space="preserve"> mjaftueshme për zbatimin dhe monitorimin e tyre.</w:t>
      </w:r>
    </w:p>
    <w:p w:rsidR="00CB37A1" w:rsidRPr="00222565" w:rsidRDefault="00CB37A1" w:rsidP="00CB37A1">
      <w:pPr>
        <w:pStyle w:val="Paragrafi"/>
        <w:rPr>
          <w:lang w:val="sq-AL"/>
        </w:rPr>
      </w:pPr>
      <w:r w:rsidRPr="00222565">
        <w:rPr>
          <w:lang w:val="sq-AL"/>
        </w:rPr>
        <w:t>Duke vlerësuar që zhvillimi i qëndrueshëm ekonomik dhe social i vendit po ndikohej negativisht nga kuadri rregullator në tërësi dhe ai për biznesin në veçanti, Qeveria Shqiptare përcaktoi s</w:t>
      </w:r>
      <w:r w:rsidR="00764D9F" w:rsidRPr="00222565">
        <w:rPr>
          <w:lang w:val="sq-AL"/>
        </w:rPr>
        <w:t>i</w:t>
      </w:r>
      <w:r w:rsidRPr="00222565">
        <w:rPr>
          <w:lang w:val="sq-AL"/>
        </w:rPr>
        <w:t xml:space="preserve"> një ndër reformat e saj prioritare përmirësimin e ambientit rregullator për biznesin. Kjo reformë ka si objektiv themelor krijimin e një sistemi funksional dhe të qëndrueshëm për zhvillimin  dhe menaxhim</w:t>
      </w:r>
      <w:r w:rsidR="00764D9F" w:rsidRPr="00222565">
        <w:rPr>
          <w:lang w:val="sq-AL"/>
        </w:rPr>
        <w:t>in  e vazhdueshëm të</w:t>
      </w:r>
      <w:r w:rsidRPr="00222565">
        <w:rPr>
          <w:lang w:val="sq-AL"/>
        </w:rPr>
        <w:t xml:space="preserve"> reformës rregullatore, monitorimi</w:t>
      </w:r>
      <w:r w:rsidR="00764D9F" w:rsidRPr="00222565">
        <w:rPr>
          <w:lang w:val="sq-AL"/>
        </w:rPr>
        <w:t>t</w:t>
      </w:r>
      <w:r w:rsidR="002B221F" w:rsidRPr="00222565">
        <w:rPr>
          <w:lang w:val="sq-AL"/>
        </w:rPr>
        <w:t xml:space="preserve"> sistematik të të </w:t>
      </w:r>
      <w:r w:rsidR="00222565" w:rsidRPr="00222565">
        <w:rPr>
          <w:lang w:val="sq-AL"/>
        </w:rPr>
        <w:t>gjithë</w:t>
      </w:r>
      <w:r w:rsidRPr="00222565">
        <w:rPr>
          <w:lang w:val="sq-AL"/>
        </w:rPr>
        <w:t xml:space="preserve"> komponentëve të sa</w:t>
      </w:r>
      <w:r w:rsidR="00232E86" w:rsidRPr="00222565">
        <w:rPr>
          <w:lang w:val="sq-AL"/>
        </w:rPr>
        <w:t>j përcaktimin e masave të reja</w:t>
      </w:r>
      <w:r w:rsidRPr="00222565">
        <w:rPr>
          <w:lang w:val="sq-AL"/>
        </w:rPr>
        <w:t xml:space="preserve"> të nevojshme në funksion të përmirësimit të klimës së biznesit</w:t>
      </w:r>
    </w:p>
    <w:p w:rsidR="00CB37A1" w:rsidRPr="00222565" w:rsidRDefault="00CB37A1" w:rsidP="00CB37A1">
      <w:pPr>
        <w:pStyle w:val="Paragrafi"/>
        <w:rPr>
          <w:lang w:val="sq-AL"/>
        </w:rPr>
      </w:pPr>
      <w:r w:rsidRPr="00222565">
        <w:rPr>
          <w:lang w:val="sq-AL"/>
        </w:rPr>
        <w:t>Ky plan veprimi përcakton një program gjithë përfshirës dhe dinamik për reformën rregullatore në Shqipëri. Ai adreson jo vetëm nevojat urgjente për harmonizimin dhe thjesht</w:t>
      </w:r>
      <w:r w:rsidR="00232E86" w:rsidRPr="00222565">
        <w:rPr>
          <w:lang w:val="sq-AL"/>
        </w:rPr>
        <w:t>ësimin e kuadrit rregullator</w:t>
      </w:r>
      <w:r w:rsidRPr="00222565">
        <w:rPr>
          <w:lang w:val="sq-AL"/>
        </w:rPr>
        <w:t xml:space="preserve"> të sektorëve të rëndësishëm, por gjithashtu inicion punën për krijimin e institucioneve dhe procedurave që garantojnë një ambient miqësor, transparent dhe efiçent për biznesin.</w:t>
      </w:r>
    </w:p>
    <w:p w:rsidR="00CB37A1" w:rsidRPr="00222565" w:rsidRDefault="00CB37A1" w:rsidP="00CB37A1">
      <w:pPr>
        <w:pStyle w:val="Paragrafi"/>
        <w:rPr>
          <w:lang w:val="sq-AL"/>
        </w:rPr>
      </w:pPr>
      <w:r w:rsidRPr="00222565">
        <w:rPr>
          <w:lang w:val="sq-AL"/>
        </w:rPr>
        <w:t xml:space="preserve">Ky plan veprimi shënon fillimin e iniciativave të reja për hartimin dhe aplikimin e </w:t>
      </w:r>
      <w:r w:rsidR="00222565" w:rsidRPr="00222565">
        <w:rPr>
          <w:lang w:val="sq-AL"/>
        </w:rPr>
        <w:t>parimeve</w:t>
      </w:r>
      <w:r w:rsidRPr="00222565">
        <w:rPr>
          <w:lang w:val="sq-AL"/>
        </w:rPr>
        <w:t xml:space="preserve"> të cilësisë rregullatore, të qeverisjes së mirë në Shqipëri, si dhe do të garantojë krijimin e mekanizmave që kuadri i ri rregullator duhet të respektojë për të qenë në përputhje me këto parime.</w:t>
      </w:r>
    </w:p>
    <w:p w:rsidR="00CB37A1" w:rsidRPr="00222565" w:rsidRDefault="00CB37A1" w:rsidP="00CB37A1">
      <w:pPr>
        <w:pStyle w:val="Paragrafi"/>
        <w:rPr>
          <w:lang w:val="sq-AL"/>
        </w:rPr>
      </w:pPr>
      <w:r w:rsidRPr="00222565">
        <w:rPr>
          <w:lang w:val="sq-AL"/>
        </w:rPr>
        <w:t>Plani i veprimit përcakton katër drejtimet kryesore ku do të përqendrohet reforma rregullatore në Shqipëri.</w:t>
      </w:r>
    </w:p>
    <w:p w:rsidR="00CB37A1" w:rsidRPr="00222565" w:rsidRDefault="00CB37A1" w:rsidP="00CB37A1">
      <w:pPr>
        <w:pStyle w:val="Paragrafi"/>
        <w:rPr>
          <w:lang w:val="sq-AL"/>
        </w:rPr>
      </w:pPr>
      <w:r w:rsidRPr="00222565">
        <w:rPr>
          <w:lang w:val="sq-AL"/>
        </w:rPr>
        <w:t>1.</w:t>
      </w:r>
      <w:r w:rsidR="00222565">
        <w:rPr>
          <w:lang w:val="sq-AL"/>
        </w:rPr>
        <w:t xml:space="preserve"> </w:t>
      </w:r>
      <w:r w:rsidRPr="00222565">
        <w:rPr>
          <w:lang w:val="sq-AL"/>
        </w:rPr>
        <w:t>Zhvillimin e sistemit të menaxhimit të reformës rregullatore;</w:t>
      </w:r>
    </w:p>
    <w:p w:rsidR="00CB37A1" w:rsidRDefault="00CB37A1" w:rsidP="00CB37A1">
      <w:pPr>
        <w:pStyle w:val="Paragrafi"/>
        <w:rPr>
          <w:lang w:val="sq-AL"/>
        </w:rPr>
      </w:pPr>
      <w:r w:rsidRPr="00222565">
        <w:rPr>
          <w:lang w:val="sq-AL"/>
        </w:rPr>
        <w:t>2.</w:t>
      </w:r>
      <w:r w:rsidR="00222565">
        <w:rPr>
          <w:lang w:val="sq-AL"/>
        </w:rPr>
        <w:t xml:space="preserve"> </w:t>
      </w:r>
      <w:r w:rsidRPr="00222565">
        <w:rPr>
          <w:lang w:val="sq-AL"/>
        </w:rPr>
        <w:t>Përmirësimin e kuadrit  ligjor ekzistues nëpërmjet heqjes së pengesave të panevojshme administrative për biznesin;</w:t>
      </w:r>
    </w:p>
    <w:p w:rsidR="00A351FB" w:rsidRDefault="00A351FB" w:rsidP="00CB37A1">
      <w:pPr>
        <w:pStyle w:val="Paragrafi"/>
        <w:rPr>
          <w:lang w:val="sq-AL"/>
        </w:rPr>
      </w:pPr>
    </w:p>
    <w:p w:rsidR="00A351FB" w:rsidRPr="00222565" w:rsidRDefault="00A351FB" w:rsidP="00CB37A1">
      <w:pPr>
        <w:pStyle w:val="Paragrafi"/>
        <w:rPr>
          <w:lang w:val="sq-AL"/>
        </w:rPr>
      </w:pPr>
    </w:p>
    <w:p w:rsidR="00CB37A1" w:rsidRPr="00222565" w:rsidRDefault="00CB37A1" w:rsidP="00CB37A1">
      <w:pPr>
        <w:pStyle w:val="Paragrafi"/>
        <w:rPr>
          <w:lang w:val="sq-AL"/>
        </w:rPr>
      </w:pPr>
      <w:r w:rsidRPr="00222565">
        <w:rPr>
          <w:lang w:val="sq-AL"/>
        </w:rPr>
        <w:t>3. Përmirësimin e cilësisë së kuadrit të ri rregullator;</w:t>
      </w:r>
    </w:p>
    <w:p w:rsidR="00CB37A1" w:rsidRPr="00222565" w:rsidRDefault="00CB37A1" w:rsidP="00CB37A1">
      <w:pPr>
        <w:pStyle w:val="Paragrafi"/>
        <w:rPr>
          <w:lang w:val="sq-AL"/>
        </w:rPr>
      </w:pPr>
      <w:r w:rsidRPr="00222565">
        <w:rPr>
          <w:lang w:val="sq-AL"/>
        </w:rPr>
        <w:lastRenderedPageBreak/>
        <w:t>4. Monitorimin dhe vlerësimin sistematik të reformës rregullatore.</w:t>
      </w:r>
    </w:p>
    <w:p w:rsidR="00CB37A1" w:rsidRPr="00222565" w:rsidRDefault="00CB37A1" w:rsidP="00CB37A1">
      <w:pPr>
        <w:pStyle w:val="Paragrafi"/>
        <w:rPr>
          <w:lang w:val="sq-AL"/>
        </w:rPr>
      </w:pPr>
      <w:r w:rsidRPr="00222565">
        <w:rPr>
          <w:lang w:val="sq-AL"/>
        </w:rPr>
        <w:t>Këto drejtime janë organizuar në këtë plan veprimi në i) masa afat-prill</w:t>
      </w:r>
      <w:r w:rsidR="00232E86" w:rsidRPr="00222565">
        <w:rPr>
          <w:lang w:val="sq-AL"/>
        </w:rPr>
        <w:t>r</w:t>
      </w:r>
      <w:r w:rsidRPr="00222565">
        <w:rPr>
          <w:lang w:val="sq-AL"/>
        </w:rPr>
        <w:t>a dhe ii) objektivat afatgjatë.</w:t>
      </w:r>
    </w:p>
    <w:p w:rsidR="00CB37A1" w:rsidRPr="00222565" w:rsidRDefault="00CB37A1" w:rsidP="00CB37A1">
      <w:pPr>
        <w:pStyle w:val="Paragrafi"/>
        <w:rPr>
          <w:lang w:val="sq-AL"/>
        </w:rPr>
      </w:pPr>
      <w:r w:rsidRPr="00222565">
        <w:rPr>
          <w:lang w:val="sq-AL"/>
        </w:rPr>
        <w:t>Plani i veprimit do të krijojë sinergjinë e nevojshme midis shumë projekteve të nisura tashmë apo atyre që janë planifikuar të fillojnë  së shpejti me donatorë të ndryshëm, si Banka Botërore, USAID, Komisioni Europian, SECO etj.</w:t>
      </w:r>
    </w:p>
    <w:p w:rsidR="00CB37A1" w:rsidRPr="00222565" w:rsidRDefault="00CB37A1" w:rsidP="00CB37A1">
      <w:pPr>
        <w:pStyle w:val="Paragrafi"/>
        <w:ind w:firstLine="0"/>
        <w:rPr>
          <w:lang w:val="sq-AL"/>
        </w:rPr>
      </w:pPr>
    </w:p>
    <w:p w:rsidR="00CB37A1" w:rsidRPr="00222565" w:rsidRDefault="00CB37A1" w:rsidP="00CB37A1">
      <w:pPr>
        <w:pStyle w:val="Paragrafi"/>
        <w:rPr>
          <w:lang w:val="sq-AL"/>
        </w:rPr>
      </w:pPr>
    </w:p>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sectPr w:rsidR="00CB37A1" w:rsidRPr="00222565" w:rsidSect="000538EA">
          <w:footerReference w:type="even" r:id="rId8"/>
          <w:footerReference w:type="default" r:id="rId9"/>
          <w:pgSz w:w="11907" w:h="16840" w:code="9"/>
          <w:pgMar w:top="1418" w:right="1418" w:bottom="1418" w:left="1418" w:header="1304" w:footer="1134" w:gutter="0"/>
          <w:pgNumType w:start="3"/>
          <w:cols w:space="720"/>
          <w:docGrid w:linePitch="360"/>
        </w:sectPr>
      </w:pPr>
    </w:p>
    <w:p w:rsidR="00CB37A1" w:rsidRPr="00222565" w:rsidRDefault="00700313" w:rsidP="00CB37A1">
      <w:pPr>
        <w:jc w:val="center"/>
        <w:rPr>
          <w:lang w:val="sq-AL"/>
        </w:rPr>
      </w:pPr>
      <w:r w:rsidRPr="00222565">
        <w:rPr>
          <w:lang w:val="sq-AL"/>
        </w:rPr>
        <w:lastRenderedPageBreak/>
        <w:t>PLANI I VEPRIMIT PËR REFORMË</w:t>
      </w:r>
      <w:r w:rsidR="00642681">
        <w:rPr>
          <w:lang w:val="sq-AL"/>
        </w:rPr>
        <w:t>N RREGULLATORE NË FUNKSION TË PËRMIRËSIMIT TË KLIMËS SË</w:t>
      </w:r>
      <w:r w:rsidR="00CB37A1" w:rsidRPr="00222565">
        <w:rPr>
          <w:lang w:val="sq-AL"/>
        </w:rPr>
        <w:t xml:space="preserve"> BIZNESIT</w:t>
      </w:r>
    </w:p>
    <w:p w:rsidR="00CB37A1" w:rsidRPr="00222565" w:rsidRDefault="00CB37A1" w:rsidP="00CB37A1">
      <w:pPr>
        <w:rPr>
          <w:lang w:val="sq-AL"/>
        </w:rPr>
      </w:pPr>
    </w:p>
    <w:p w:rsidR="00CB37A1" w:rsidRPr="00222565" w:rsidRDefault="00642681" w:rsidP="00CB37A1">
      <w:pPr>
        <w:rPr>
          <w:lang w:val="sq-AL"/>
        </w:rPr>
      </w:pPr>
      <w:r>
        <w:rPr>
          <w:lang w:val="sq-AL"/>
        </w:rPr>
        <w:t>Lidhja 1: Masat afat-Prill</w:t>
      </w:r>
    </w:p>
    <w:p w:rsidR="00CB37A1" w:rsidRPr="00222565" w:rsidRDefault="00CB37A1" w:rsidP="00CB37A1">
      <w:pPr>
        <w:rPr>
          <w:lang w:val="sq-AL"/>
        </w:rPr>
      </w:pPr>
    </w:p>
    <w:tbl>
      <w:tblPr>
        <w:tblStyle w:val="TableGrid"/>
        <w:tblW w:w="5090" w:type="pct"/>
        <w:tblLook w:val="01E0" w:firstRow="1" w:lastRow="1" w:firstColumn="1" w:lastColumn="1" w:noHBand="0" w:noVBand="0"/>
      </w:tblPr>
      <w:tblGrid>
        <w:gridCol w:w="1858"/>
        <w:gridCol w:w="1506"/>
        <w:gridCol w:w="2047"/>
        <w:gridCol w:w="1545"/>
        <w:gridCol w:w="1612"/>
        <w:gridCol w:w="1221"/>
        <w:gridCol w:w="1175"/>
        <w:gridCol w:w="2449"/>
      </w:tblGrid>
      <w:tr w:rsidR="00CB37A1" w:rsidRPr="00222565">
        <w:tc>
          <w:tcPr>
            <w:tcW w:w="693" w:type="pct"/>
            <w:vAlign w:val="center"/>
          </w:tcPr>
          <w:p w:rsidR="00CB37A1" w:rsidRPr="00222565" w:rsidRDefault="00CB37A1" w:rsidP="00CB37A1">
            <w:pPr>
              <w:jc w:val="center"/>
              <w:rPr>
                <w:b/>
                <w:sz w:val="18"/>
                <w:szCs w:val="18"/>
                <w:lang w:val="sq-AL"/>
              </w:rPr>
            </w:pPr>
            <w:r w:rsidRPr="00222565">
              <w:rPr>
                <w:b/>
                <w:sz w:val="18"/>
                <w:szCs w:val="18"/>
                <w:lang w:val="sq-AL"/>
              </w:rPr>
              <w:t>Problemi i</w:t>
            </w:r>
          </w:p>
          <w:p w:rsidR="00CB37A1" w:rsidRPr="00222565" w:rsidRDefault="00CB37A1" w:rsidP="00CB37A1">
            <w:pPr>
              <w:jc w:val="center"/>
              <w:rPr>
                <w:b/>
                <w:sz w:val="18"/>
                <w:szCs w:val="18"/>
                <w:lang w:val="sq-AL"/>
              </w:rPr>
            </w:pPr>
            <w:r w:rsidRPr="00222565">
              <w:rPr>
                <w:b/>
                <w:sz w:val="18"/>
                <w:szCs w:val="18"/>
                <w:lang w:val="sq-AL"/>
              </w:rPr>
              <w:t>identifikuar</w:t>
            </w:r>
          </w:p>
        </w:tc>
        <w:tc>
          <w:tcPr>
            <w:tcW w:w="561" w:type="pct"/>
            <w:vAlign w:val="center"/>
          </w:tcPr>
          <w:p w:rsidR="00CB37A1" w:rsidRPr="00222565" w:rsidRDefault="00CB37A1" w:rsidP="00CB37A1">
            <w:pPr>
              <w:jc w:val="center"/>
              <w:rPr>
                <w:b/>
                <w:sz w:val="18"/>
                <w:szCs w:val="18"/>
                <w:lang w:val="sq-AL"/>
              </w:rPr>
            </w:pPr>
            <w:r w:rsidRPr="00222565">
              <w:rPr>
                <w:b/>
                <w:sz w:val="18"/>
                <w:szCs w:val="18"/>
                <w:lang w:val="sq-AL"/>
              </w:rPr>
              <w:t>Rekomandimi</w:t>
            </w:r>
          </w:p>
        </w:tc>
        <w:tc>
          <w:tcPr>
            <w:tcW w:w="763" w:type="pct"/>
            <w:vAlign w:val="center"/>
          </w:tcPr>
          <w:p w:rsidR="00CB37A1" w:rsidRPr="00222565" w:rsidRDefault="00CB37A1" w:rsidP="00CB37A1">
            <w:pPr>
              <w:jc w:val="center"/>
              <w:rPr>
                <w:b/>
                <w:sz w:val="18"/>
                <w:szCs w:val="18"/>
                <w:lang w:val="sq-AL"/>
              </w:rPr>
            </w:pPr>
            <w:r w:rsidRPr="00222565">
              <w:rPr>
                <w:b/>
                <w:sz w:val="18"/>
                <w:szCs w:val="18"/>
                <w:lang w:val="sq-AL"/>
              </w:rPr>
              <w:t>Masa e parashikuar</w:t>
            </w:r>
          </w:p>
        </w:tc>
        <w:tc>
          <w:tcPr>
            <w:tcW w:w="576" w:type="pct"/>
            <w:vAlign w:val="center"/>
          </w:tcPr>
          <w:p w:rsidR="00CB37A1" w:rsidRPr="00222565" w:rsidRDefault="00CB37A1" w:rsidP="00CB37A1">
            <w:pPr>
              <w:jc w:val="center"/>
              <w:rPr>
                <w:b/>
                <w:sz w:val="18"/>
                <w:szCs w:val="18"/>
                <w:lang w:val="sq-AL"/>
              </w:rPr>
            </w:pPr>
            <w:r w:rsidRPr="00222565">
              <w:rPr>
                <w:b/>
                <w:sz w:val="18"/>
                <w:szCs w:val="18"/>
                <w:lang w:val="sq-AL"/>
              </w:rPr>
              <w:t>Afati i zbatimit</w:t>
            </w:r>
          </w:p>
        </w:tc>
        <w:tc>
          <w:tcPr>
            <w:tcW w:w="601" w:type="pct"/>
            <w:vAlign w:val="center"/>
          </w:tcPr>
          <w:p w:rsidR="00CB37A1" w:rsidRPr="00222565" w:rsidRDefault="00CB37A1" w:rsidP="00CB37A1">
            <w:pPr>
              <w:jc w:val="center"/>
              <w:rPr>
                <w:b/>
                <w:sz w:val="18"/>
                <w:szCs w:val="18"/>
                <w:lang w:val="sq-AL"/>
              </w:rPr>
            </w:pPr>
            <w:r w:rsidRPr="00222565">
              <w:rPr>
                <w:b/>
                <w:sz w:val="18"/>
                <w:szCs w:val="18"/>
                <w:lang w:val="sq-AL"/>
              </w:rPr>
              <w:t>Institucioni përgjegjës</w:t>
            </w:r>
          </w:p>
        </w:tc>
        <w:tc>
          <w:tcPr>
            <w:tcW w:w="455" w:type="pct"/>
            <w:vAlign w:val="center"/>
          </w:tcPr>
          <w:p w:rsidR="00CB37A1" w:rsidRPr="00222565" w:rsidRDefault="00CB37A1" w:rsidP="00CB37A1">
            <w:pPr>
              <w:jc w:val="center"/>
              <w:rPr>
                <w:b/>
                <w:sz w:val="18"/>
                <w:szCs w:val="18"/>
                <w:lang w:val="sq-AL"/>
              </w:rPr>
            </w:pPr>
            <w:r w:rsidRPr="00222565">
              <w:rPr>
                <w:b/>
                <w:sz w:val="18"/>
                <w:szCs w:val="18"/>
                <w:lang w:val="sq-AL"/>
              </w:rPr>
              <w:t>Kosto</w:t>
            </w:r>
          </w:p>
          <w:p w:rsidR="00CB37A1" w:rsidRPr="00222565" w:rsidRDefault="00CB37A1" w:rsidP="00CB37A1">
            <w:pPr>
              <w:jc w:val="center"/>
              <w:rPr>
                <w:b/>
                <w:sz w:val="18"/>
                <w:szCs w:val="18"/>
                <w:lang w:val="sq-AL"/>
              </w:rPr>
            </w:pPr>
            <w:r w:rsidRPr="00222565">
              <w:rPr>
                <w:b/>
                <w:sz w:val="18"/>
                <w:szCs w:val="18"/>
                <w:lang w:val="sq-AL"/>
              </w:rPr>
              <w:t>Financiare</w:t>
            </w:r>
          </w:p>
          <w:p w:rsidR="00CB37A1" w:rsidRPr="00222565" w:rsidRDefault="00CB37A1" w:rsidP="00CB37A1">
            <w:pPr>
              <w:jc w:val="center"/>
              <w:rPr>
                <w:b/>
                <w:sz w:val="18"/>
                <w:szCs w:val="18"/>
                <w:lang w:val="sq-AL"/>
              </w:rPr>
            </w:pPr>
            <w:r w:rsidRPr="00222565">
              <w:rPr>
                <w:b/>
                <w:sz w:val="18"/>
                <w:szCs w:val="18"/>
                <w:lang w:val="sq-AL"/>
              </w:rPr>
              <w:t>njerëzore</w:t>
            </w:r>
          </w:p>
        </w:tc>
        <w:tc>
          <w:tcPr>
            <w:tcW w:w="438" w:type="pct"/>
            <w:vAlign w:val="center"/>
          </w:tcPr>
          <w:p w:rsidR="00CB37A1" w:rsidRPr="00222565" w:rsidRDefault="00CB37A1" w:rsidP="00CB37A1">
            <w:pPr>
              <w:jc w:val="center"/>
              <w:rPr>
                <w:b/>
                <w:sz w:val="18"/>
                <w:szCs w:val="18"/>
                <w:lang w:val="sq-AL"/>
              </w:rPr>
            </w:pPr>
            <w:r w:rsidRPr="00222565">
              <w:rPr>
                <w:b/>
                <w:sz w:val="18"/>
                <w:szCs w:val="18"/>
                <w:lang w:val="sq-AL"/>
              </w:rPr>
              <w:t>Financua</w:t>
            </w:r>
          </w:p>
          <w:p w:rsidR="00CB37A1" w:rsidRPr="00222565" w:rsidRDefault="00CB37A1" w:rsidP="00CB37A1">
            <w:pPr>
              <w:jc w:val="center"/>
              <w:rPr>
                <w:b/>
                <w:sz w:val="18"/>
                <w:szCs w:val="18"/>
                <w:lang w:val="sq-AL"/>
              </w:rPr>
            </w:pPr>
            <w:r w:rsidRPr="00222565">
              <w:rPr>
                <w:b/>
                <w:sz w:val="18"/>
                <w:szCs w:val="18"/>
                <w:lang w:val="sq-AL"/>
              </w:rPr>
              <w:t>nga</w:t>
            </w:r>
          </w:p>
        </w:tc>
        <w:tc>
          <w:tcPr>
            <w:tcW w:w="912" w:type="pct"/>
            <w:vAlign w:val="center"/>
          </w:tcPr>
          <w:p w:rsidR="00CB37A1" w:rsidRPr="00222565" w:rsidRDefault="00CB37A1" w:rsidP="00CB37A1">
            <w:pPr>
              <w:jc w:val="center"/>
              <w:rPr>
                <w:b/>
                <w:sz w:val="18"/>
                <w:szCs w:val="18"/>
                <w:lang w:val="sq-AL"/>
              </w:rPr>
            </w:pPr>
            <w:r w:rsidRPr="00222565">
              <w:rPr>
                <w:b/>
                <w:sz w:val="18"/>
                <w:szCs w:val="18"/>
                <w:lang w:val="sq-AL"/>
              </w:rPr>
              <w:t>Komente</w:t>
            </w:r>
          </w:p>
        </w:tc>
      </w:tr>
      <w:tr w:rsidR="00CB37A1" w:rsidRPr="00222565">
        <w:tc>
          <w:tcPr>
            <w:tcW w:w="5000" w:type="pct"/>
            <w:gridSpan w:val="8"/>
          </w:tcPr>
          <w:p w:rsidR="00CB37A1" w:rsidRPr="00222565" w:rsidRDefault="00CB37A1" w:rsidP="00CB37A1">
            <w:pPr>
              <w:jc w:val="center"/>
              <w:rPr>
                <w:b/>
                <w:sz w:val="18"/>
                <w:szCs w:val="18"/>
                <w:lang w:val="sq-AL"/>
              </w:rPr>
            </w:pPr>
            <w:r w:rsidRPr="00222565">
              <w:rPr>
                <w:b/>
                <w:sz w:val="18"/>
                <w:szCs w:val="18"/>
                <w:lang w:val="sq-AL"/>
              </w:rPr>
              <w:t>ZHVILLIMI I SISTEMIT TË MENAXHIMIT TË REFORMËS RREGULLATORE</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a)</w:t>
            </w:r>
            <w:r w:rsidR="00DA50D5" w:rsidRPr="00222565">
              <w:rPr>
                <w:sz w:val="18"/>
                <w:szCs w:val="18"/>
                <w:lang w:val="sq-AL"/>
              </w:rPr>
              <w:t xml:space="preserve"> </w:t>
            </w:r>
            <w:r w:rsidRPr="00222565">
              <w:rPr>
                <w:sz w:val="18"/>
                <w:szCs w:val="18"/>
                <w:lang w:val="sq-AL"/>
              </w:rPr>
              <w:t xml:space="preserve">Mungesa e një sistemi të </w:t>
            </w:r>
            <w:r w:rsidR="00222565" w:rsidRPr="00222565">
              <w:rPr>
                <w:sz w:val="18"/>
                <w:szCs w:val="18"/>
                <w:lang w:val="sq-AL"/>
              </w:rPr>
              <w:t>qëndrueshëm</w:t>
            </w:r>
            <w:r w:rsidRPr="00222565">
              <w:rPr>
                <w:sz w:val="18"/>
                <w:szCs w:val="18"/>
                <w:lang w:val="sq-AL"/>
              </w:rPr>
              <w:t xml:space="preserve"> për menaxhimin e reformës rregullatore në Shqipëri</w:t>
            </w:r>
          </w:p>
        </w:tc>
        <w:tc>
          <w:tcPr>
            <w:tcW w:w="561" w:type="pct"/>
          </w:tcPr>
          <w:p w:rsidR="00CB37A1" w:rsidRPr="00222565" w:rsidRDefault="00CB37A1" w:rsidP="00CB37A1">
            <w:pPr>
              <w:rPr>
                <w:sz w:val="18"/>
                <w:szCs w:val="18"/>
                <w:lang w:val="sq-AL"/>
              </w:rPr>
            </w:pPr>
            <w:r w:rsidRPr="00222565">
              <w:rPr>
                <w:sz w:val="18"/>
                <w:szCs w:val="18"/>
                <w:lang w:val="sq-AL"/>
              </w:rPr>
              <w:t>1.</w:t>
            </w:r>
            <w:r w:rsidR="00222565">
              <w:rPr>
                <w:sz w:val="18"/>
                <w:szCs w:val="18"/>
                <w:lang w:val="sq-AL"/>
              </w:rPr>
              <w:t xml:space="preserve"> </w:t>
            </w:r>
            <w:r w:rsidRPr="00222565">
              <w:rPr>
                <w:sz w:val="18"/>
                <w:szCs w:val="18"/>
                <w:lang w:val="sq-AL"/>
              </w:rPr>
              <w:t xml:space="preserve">Krijimi i strukturës institucionale </w:t>
            </w:r>
            <w:r w:rsidR="00222565" w:rsidRPr="00222565">
              <w:rPr>
                <w:sz w:val="18"/>
                <w:szCs w:val="18"/>
                <w:lang w:val="sq-AL"/>
              </w:rPr>
              <w:t>gjithëpërfshirëse</w:t>
            </w:r>
            <w:r w:rsidRPr="00222565">
              <w:rPr>
                <w:sz w:val="18"/>
                <w:szCs w:val="18"/>
                <w:lang w:val="sq-AL"/>
              </w:rPr>
              <w:t xml:space="preserve"> për të përmirësuar ambientin rregullator të biznesit në Shqipëri</w:t>
            </w:r>
          </w:p>
        </w:tc>
        <w:tc>
          <w:tcPr>
            <w:tcW w:w="763" w:type="pct"/>
          </w:tcPr>
          <w:p w:rsidR="00CB37A1" w:rsidRPr="00222565" w:rsidRDefault="00CB37A1" w:rsidP="00CB37A1">
            <w:pPr>
              <w:rPr>
                <w:sz w:val="18"/>
                <w:szCs w:val="18"/>
                <w:lang w:val="sq-AL"/>
              </w:rPr>
            </w:pPr>
            <w:r w:rsidRPr="00222565">
              <w:rPr>
                <w:sz w:val="18"/>
                <w:szCs w:val="18"/>
                <w:lang w:val="sq-AL"/>
              </w:rPr>
              <w:t xml:space="preserve">1. Përcaktimi i mekanizmit të koordinimit, </w:t>
            </w:r>
            <w:r w:rsidR="00700313" w:rsidRPr="00222565">
              <w:rPr>
                <w:sz w:val="18"/>
                <w:szCs w:val="18"/>
                <w:lang w:val="sq-AL"/>
              </w:rPr>
              <w:t xml:space="preserve">raportimit, </w:t>
            </w:r>
            <w:r w:rsidRPr="00222565">
              <w:rPr>
                <w:sz w:val="18"/>
                <w:szCs w:val="18"/>
                <w:lang w:val="sq-AL"/>
              </w:rPr>
              <w:t>informimit, monitorimit midis Task Forcës, sekretariatit, grupeve teknike</w:t>
            </w:r>
          </w:p>
        </w:tc>
        <w:tc>
          <w:tcPr>
            <w:tcW w:w="576" w:type="pct"/>
          </w:tcPr>
          <w:p w:rsidR="00CB37A1" w:rsidRPr="00222565" w:rsidRDefault="00CB37A1" w:rsidP="00CB37A1">
            <w:pPr>
              <w:rPr>
                <w:sz w:val="18"/>
                <w:szCs w:val="18"/>
                <w:lang w:val="sq-AL"/>
              </w:rPr>
            </w:pPr>
            <w:r w:rsidRPr="00222565">
              <w:rPr>
                <w:sz w:val="18"/>
                <w:szCs w:val="18"/>
                <w:lang w:val="sq-AL"/>
              </w:rPr>
              <w:t>Prill 2006</w:t>
            </w:r>
          </w:p>
        </w:tc>
        <w:tc>
          <w:tcPr>
            <w:tcW w:w="601" w:type="pct"/>
          </w:tcPr>
          <w:p w:rsidR="00CB37A1" w:rsidRPr="00222565" w:rsidRDefault="00CB37A1" w:rsidP="00CB37A1">
            <w:pPr>
              <w:rPr>
                <w:sz w:val="18"/>
                <w:szCs w:val="18"/>
                <w:lang w:val="sq-AL"/>
              </w:rPr>
            </w:pPr>
            <w:r w:rsidRPr="00222565">
              <w:rPr>
                <w:sz w:val="18"/>
                <w:szCs w:val="18"/>
                <w:lang w:val="sq-AL"/>
              </w:rPr>
              <w:t>METE, Sekretariati</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Këto masa do të arrihen në bashkëpunim me ekspertë e FIAS</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Hartimi dhe miratimi në Task Forcë i formateve standard për raportimin e statusit të</w:t>
            </w:r>
            <w:r w:rsidR="00700313" w:rsidRPr="00222565">
              <w:rPr>
                <w:sz w:val="18"/>
                <w:szCs w:val="18"/>
                <w:lang w:val="sq-AL"/>
              </w:rPr>
              <w:t xml:space="preserve"> reform</w:t>
            </w:r>
            <w:r w:rsidRPr="00222565">
              <w:rPr>
                <w:sz w:val="18"/>
                <w:szCs w:val="18"/>
                <w:lang w:val="sq-AL"/>
              </w:rPr>
              <w:t>ë</w:t>
            </w:r>
            <w:r w:rsidR="00700313" w:rsidRPr="00222565">
              <w:rPr>
                <w:sz w:val="18"/>
                <w:szCs w:val="18"/>
                <w:lang w:val="sq-AL"/>
              </w:rPr>
              <w:t>s</w:t>
            </w:r>
            <w:r w:rsidRPr="00222565">
              <w:rPr>
                <w:sz w:val="18"/>
                <w:szCs w:val="18"/>
                <w:lang w:val="sq-AL"/>
              </w:rPr>
              <w:t xml:space="preserve"> për të gjitha nivelet e strukturës përgjegjëse të reformës rregullatore</w:t>
            </w:r>
          </w:p>
        </w:tc>
        <w:tc>
          <w:tcPr>
            <w:tcW w:w="576" w:type="pct"/>
          </w:tcPr>
          <w:p w:rsidR="00CB37A1" w:rsidRPr="00222565" w:rsidRDefault="00CB37A1" w:rsidP="00CB37A1">
            <w:pPr>
              <w:rPr>
                <w:sz w:val="18"/>
                <w:szCs w:val="18"/>
                <w:lang w:val="sq-AL"/>
              </w:rPr>
            </w:pPr>
            <w:r w:rsidRPr="00222565">
              <w:rPr>
                <w:sz w:val="18"/>
                <w:szCs w:val="18"/>
                <w:lang w:val="sq-AL"/>
              </w:rPr>
              <w:t>Prill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Hartimi dhe miratimi i parimeve të qeverisjes së mirë</w:t>
            </w:r>
          </w:p>
        </w:tc>
        <w:tc>
          <w:tcPr>
            <w:tcW w:w="576" w:type="pct"/>
          </w:tcPr>
          <w:p w:rsidR="00CB37A1" w:rsidRPr="00222565" w:rsidRDefault="00CB37A1" w:rsidP="00CB37A1">
            <w:pPr>
              <w:rPr>
                <w:sz w:val="18"/>
                <w:szCs w:val="18"/>
                <w:lang w:val="sq-AL"/>
              </w:rPr>
            </w:pPr>
            <w:r w:rsidRPr="00222565">
              <w:rPr>
                <w:sz w:val="18"/>
                <w:szCs w:val="18"/>
                <w:lang w:val="sq-AL"/>
              </w:rPr>
              <w:t xml:space="preserve">Shtator-tetor </w:t>
            </w:r>
          </w:p>
          <w:p w:rsidR="00CB37A1" w:rsidRPr="00222565" w:rsidRDefault="00CB37A1" w:rsidP="00CB37A1">
            <w:pPr>
              <w:rPr>
                <w:sz w:val="18"/>
                <w:szCs w:val="18"/>
                <w:lang w:val="sq-AL"/>
              </w:rPr>
            </w:pPr>
            <w:r w:rsidRPr="00222565">
              <w:rPr>
                <w:sz w:val="18"/>
                <w:szCs w:val="18"/>
                <w:lang w:val="sq-AL"/>
              </w:rPr>
              <w:t>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4.</w:t>
            </w:r>
            <w:r w:rsidR="00222565">
              <w:rPr>
                <w:sz w:val="18"/>
                <w:szCs w:val="18"/>
                <w:lang w:val="sq-AL"/>
              </w:rPr>
              <w:t xml:space="preserve"> </w:t>
            </w:r>
            <w:r w:rsidRPr="00222565">
              <w:rPr>
                <w:sz w:val="18"/>
                <w:szCs w:val="18"/>
                <w:lang w:val="sq-AL"/>
              </w:rPr>
              <w:t>Fuqizimi i strukturës përgjegjëse në METE për reformës rregullatore me staf</w:t>
            </w:r>
          </w:p>
        </w:tc>
        <w:tc>
          <w:tcPr>
            <w:tcW w:w="576" w:type="pct"/>
          </w:tcPr>
          <w:p w:rsidR="00CB37A1" w:rsidRPr="00222565" w:rsidRDefault="00CB37A1" w:rsidP="00CB37A1">
            <w:pPr>
              <w:rPr>
                <w:sz w:val="18"/>
                <w:szCs w:val="18"/>
                <w:lang w:val="sq-AL"/>
              </w:rPr>
            </w:pPr>
            <w:r w:rsidRPr="00222565">
              <w:rPr>
                <w:sz w:val="18"/>
                <w:szCs w:val="18"/>
                <w:lang w:val="sq-AL"/>
              </w:rPr>
              <w:t xml:space="preserve">Shtator-tetor </w:t>
            </w:r>
          </w:p>
          <w:p w:rsidR="00CB37A1" w:rsidRPr="00222565" w:rsidRDefault="00CB37A1" w:rsidP="00CB37A1">
            <w:pPr>
              <w:rPr>
                <w:sz w:val="18"/>
                <w:szCs w:val="18"/>
                <w:lang w:val="sq-AL"/>
              </w:rPr>
            </w:pPr>
            <w:r w:rsidRPr="00222565">
              <w:rPr>
                <w:sz w:val="18"/>
                <w:szCs w:val="18"/>
                <w:lang w:val="sq-AL"/>
              </w:rPr>
              <w:t>2006</w:t>
            </w:r>
          </w:p>
        </w:tc>
        <w:tc>
          <w:tcPr>
            <w:tcW w:w="601" w:type="pct"/>
          </w:tcPr>
          <w:p w:rsidR="00CB37A1" w:rsidRPr="00222565" w:rsidRDefault="00CB37A1" w:rsidP="00CB37A1">
            <w:pPr>
              <w:rPr>
                <w:sz w:val="18"/>
                <w:szCs w:val="18"/>
                <w:lang w:val="sq-AL"/>
              </w:rPr>
            </w:pPr>
            <w:r w:rsidRPr="00222565">
              <w:rPr>
                <w:sz w:val="18"/>
                <w:szCs w:val="18"/>
                <w:lang w:val="sq-AL"/>
              </w:rPr>
              <w:t>Task Forcë</w:t>
            </w:r>
          </w:p>
          <w:p w:rsidR="00CB37A1" w:rsidRPr="00222565" w:rsidRDefault="00CB37A1" w:rsidP="00CB37A1">
            <w:pPr>
              <w:rPr>
                <w:sz w:val="18"/>
                <w:szCs w:val="18"/>
                <w:lang w:val="sq-AL"/>
              </w:rPr>
            </w:pPr>
            <w:r w:rsidRPr="00222565">
              <w:rPr>
                <w:sz w:val="18"/>
                <w:szCs w:val="18"/>
                <w:lang w:val="sq-AL"/>
              </w:rPr>
              <w:t>METE</w:t>
            </w:r>
          </w:p>
        </w:tc>
        <w:tc>
          <w:tcPr>
            <w:tcW w:w="455" w:type="pct"/>
          </w:tcPr>
          <w:p w:rsidR="00CB37A1" w:rsidRPr="00222565" w:rsidRDefault="00CB37A1" w:rsidP="00CB37A1">
            <w:pPr>
              <w:rPr>
                <w:sz w:val="18"/>
                <w:szCs w:val="18"/>
                <w:lang w:val="sq-AL"/>
              </w:rPr>
            </w:pPr>
            <w:r w:rsidRPr="00222565">
              <w:rPr>
                <w:sz w:val="18"/>
                <w:szCs w:val="18"/>
                <w:lang w:val="sq-AL"/>
              </w:rPr>
              <w:t>7 specialistë</w:t>
            </w:r>
          </w:p>
        </w:tc>
        <w:tc>
          <w:tcPr>
            <w:tcW w:w="438" w:type="pct"/>
          </w:tcPr>
          <w:p w:rsidR="00CB37A1" w:rsidRPr="00222565" w:rsidRDefault="00222565" w:rsidP="00CB37A1">
            <w:pPr>
              <w:rPr>
                <w:sz w:val="18"/>
                <w:szCs w:val="18"/>
                <w:lang w:val="sq-AL"/>
              </w:rPr>
            </w:pPr>
            <w:r w:rsidRPr="00222565">
              <w:rPr>
                <w:sz w:val="18"/>
                <w:szCs w:val="18"/>
                <w:lang w:val="sq-AL"/>
              </w:rPr>
              <w:t>Buxheti</w:t>
            </w:r>
            <w:r w:rsidR="00CB37A1" w:rsidRPr="00222565">
              <w:rPr>
                <w:sz w:val="18"/>
                <w:szCs w:val="18"/>
                <w:lang w:val="sq-AL"/>
              </w:rPr>
              <w:t xml:space="preserve"> i Shtetit</w:t>
            </w:r>
          </w:p>
        </w:tc>
        <w:tc>
          <w:tcPr>
            <w:tcW w:w="912" w:type="pct"/>
          </w:tcPr>
          <w:p w:rsidR="00CB37A1" w:rsidRPr="00222565" w:rsidRDefault="00CB37A1" w:rsidP="00CB37A1">
            <w:pPr>
              <w:rPr>
                <w:sz w:val="18"/>
                <w:szCs w:val="18"/>
                <w:lang w:val="sq-AL"/>
              </w:rPr>
            </w:pPr>
            <w:r w:rsidRPr="00222565">
              <w:rPr>
                <w:sz w:val="18"/>
                <w:szCs w:val="18"/>
                <w:lang w:val="sq-AL"/>
              </w:rPr>
              <w:t>Kriteret e specialistëve do të hartohet në përputhje me aktivitetet e reformës, në bashkëpunim me FIAS</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2E3465" w:rsidP="00CB37A1">
            <w:pPr>
              <w:rPr>
                <w:sz w:val="18"/>
                <w:szCs w:val="18"/>
                <w:lang w:val="sq-AL"/>
              </w:rPr>
            </w:pPr>
            <w:r w:rsidRPr="00222565">
              <w:rPr>
                <w:sz w:val="18"/>
                <w:szCs w:val="18"/>
                <w:lang w:val="sq-AL"/>
              </w:rPr>
              <w:t>Rritja e kapaciteteve dhe e ndërgjegjësimit për reformën rregullatore</w:t>
            </w:r>
          </w:p>
        </w:tc>
        <w:tc>
          <w:tcPr>
            <w:tcW w:w="763" w:type="pct"/>
          </w:tcPr>
          <w:p w:rsidR="00CB37A1" w:rsidRPr="00222565" w:rsidRDefault="00CB37A1" w:rsidP="00CB37A1">
            <w:pPr>
              <w:rPr>
                <w:sz w:val="18"/>
                <w:szCs w:val="18"/>
                <w:lang w:val="sq-AL"/>
              </w:rPr>
            </w:pPr>
            <w:r w:rsidRPr="00222565">
              <w:rPr>
                <w:sz w:val="18"/>
                <w:szCs w:val="18"/>
                <w:lang w:val="sq-AL"/>
              </w:rPr>
              <w:t xml:space="preserve">1. Ndërmarrja e një serie me </w:t>
            </w:r>
            <w:r w:rsidR="002E3465" w:rsidRPr="00222565">
              <w:rPr>
                <w:sz w:val="18"/>
                <w:szCs w:val="18"/>
                <w:lang w:val="sq-AL"/>
              </w:rPr>
              <w:t>w</w:t>
            </w:r>
            <w:r w:rsidRPr="00222565">
              <w:rPr>
                <w:sz w:val="18"/>
                <w:szCs w:val="18"/>
                <w:lang w:val="sq-AL"/>
              </w:rPr>
              <w:t>orkshop dhe seminare për përfaqësues nga sektori publik dhe privat për të dhënë informacionin e nevojshëm për aktivitetet e reformës</w:t>
            </w:r>
            <w:r w:rsidR="00E66DBB" w:rsidRPr="00222565">
              <w:rPr>
                <w:sz w:val="18"/>
                <w:szCs w:val="18"/>
                <w:lang w:val="sq-AL"/>
              </w:rPr>
              <w:t>,</w:t>
            </w:r>
            <w:r w:rsidRPr="00222565">
              <w:rPr>
                <w:sz w:val="18"/>
                <w:szCs w:val="18"/>
                <w:lang w:val="sq-AL"/>
              </w:rPr>
              <w:t xml:space="preserve"> si dhe të eksperiencave ndërkombëtare në këtë fushë</w:t>
            </w:r>
          </w:p>
        </w:tc>
        <w:tc>
          <w:tcPr>
            <w:tcW w:w="576" w:type="pct"/>
          </w:tcPr>
          <w:p w:rsidR="00CB37A1" w:rsidRPr="00222565" w:rsidRDefault="00CB37A1" w:rsidP="00CB37A1">
            <w:pPr>
              <w:rPr>
                <w:sz w:val="18"/>
                <w:szCs w:val="18"/>
                <w:lang w:val="sq-AL"/>
              </w:rPr>
            </w:pPr>
            <w:r w:rsidRPr="00222565">
              <w:rPr>
                <w:sz w:val="18"/>
                <w:szCs w:val="18"/>
                <w:lang w:val="sq-AL"/>
              </w:rPr>
              <w:t>1-2 aktivitete në 2 muajt e parë, pas miratimit të planit të veprimit dhe 2 të tjerë pas 6 muajsh</w:t>
            </w:r>
          </w:p>
        </w:tc>
        <w:tc>
          <w:tcPr>
            <w:tcW w:w="601" w:type="pct"/>
          </w:tcPr>
          <w:p w:rsidR="00CB37A1" w:rsidRPr="00222565" w:rsidRDefault="00CB37A1" w:rsidP="00CB37A1">
            <w:pPr>
              <w:rPr>
                <w:sz w:val="18"/>
                <w:szCs w:val="18"/>
                <w:lang w:val="sq-AL"/>
              </w:rPr>
            </w:pPr>
            <w:r w:rsidRPr="00222565">
              <w:rPr>
                <w:sz w:val="18"/>
                <w:szCs w:val="18"/>
                <w:lang w:val="sq-AL"/>
              </w:rPr>
              <w:t>Në bashkëpunim me FIAS</w:t>
            </w:r>
          </w:p>
        </w:tc>
        <w:tc>
          <w:tcPr>
            <w:tcW w:w="455" w:type="pct"/>
          </w:tcPr>
          <w:p w:rsidR="00CB37A1" w:rsidRPr="00222565" w:rsidRDefault="00CB37A1" w:rsidP="00CB37A1">
            <w:pPr>
              <w:rPr>
                <w:sz w:val="18"/>
                <w:szCs w:val="18"/>
                <w:lang w:val="sq-AL"/>
              </w:rPr>
            </w:pPr>
            <w:r w:rsidRPr="00222565">
              <w:rPr>
                <w:sz w:val="18"/>
                <w:szCs w:val="18"/>
                <w:lang w:val="sq-AL"/>
              </w:rPr>
              <w:t>15.000 USD</w:t>
            </w:r>
          </w:p>
        </w:tc>
        <w:tc>
          <w:tcPr>
            <w:tcW w:w="438" w:type="pct"/>
          </w:tcPr>
          <w:p w:rsidR="00CB37A1" w:rsidRPr="00222565" w:rsidRDefault="00CB37A1" w:rsidP="00CB37A1">
            <w:pPr>
              <w:rPr>
                <w:sz w:val="18"/>
                <w:szCs w:val="18"/>
                <w:lang w:val="sq-AL"/>
              </w:rPr>
            </w:pPr>
            <w:r w:rsidRPr="00222565">
              <w:rPr>
                <w:sz w:val="18"/>
                <w:szCs w:val="18"/>
                <w:lang w:val="sq-AL"/>
              </w:rPr>
              <w:t xml:space="preserve">Nga </w:t>
            </w:r>
            <w:r w:rsidR="00222565" w:rsidRPr="00222565">
              <w:rPr>
                <w:sz w:val="18"/>
                <w:szCs w:val="18"/>
                <w:lang w:val="sq-AL"/>
              </w:rPr>
              <w:t>Buxheti</w:t>
            </w:r>
            <w:r w:rsidRPr="00222565">
              <w:rPr>
                <w:sz w:val="18"/>
                <w:szCs w:val="18"/>
                <w:lang w:val="sq-AL"/>
              </w:rPr>
              <w:t xml:space="preserve"> i Shtetit dhe projekti BERIS</w:t>
            </w:r>
          </w:p>
        </w:tc>
        <w:tc>
          <w:tcPr>
            <w:tcW w:w="912" w:type="pct"/>
          </w:tcPr>
          <w:p w:rsidR="00CB37A1" w:rsidRPr="00222565" w:rsidRDefault="00CB37A1" w:rsidP="00CB37A1">
            <w:pPr>
              <w:rPr>
                <w:sz w:val="18"/>
                <w:szCs w:val="18"/>
                <w:lang w:val="sq-AL"/>
              </w:rPr>
            </w:pPr>
            <w:r w:rsidRPr="00222565">
              <w:rPr>
                <w:sz w:val="18"/>
                <w:szCs w:val="18"/>
                <w:lang w:val="sq-AL"/>
              </w:rPr>
              <w:t>Aktivitetet synojnë rritjen e ndërgjegjësimit dhe mbështetjes për planin e veprimit të reformës rregullatore</w:t>
            </w:r>
          </w:p>
          <w:p w:rsidR="00CB37A1" w:rsidRPr="00222565" w:rsidRDefault="00CB37A1" w:rsidP="00CB37A1">
            <w:pPr>
              <w:rPr>
                <w:sz w:val="18"/>
                <w:szCs w:val="18"/>
                <w:lang w:val="sq-AL"/>
              </w:rPr>
            </w:pPr>
            <w:r w:rsidRPr="00222565">
              <w:rPr>
                <w:sz w:val="18"/>
                <w:szCs w:val="18"/>
                <w:lang w:val="sq-AL"/>
              </w:rPr>
              <w:t xml:space="preserve">Ndër të tjera, ato do të shërbejnë edhe për të thithur mendimet dhe eksperiencat e pjesëmarrësve në lidhje me </w:t>
            </w:r>
            <w:r w:rsidR="00222565" w:rsidRPr="00222565">
              <w:rPr>
                <w:sz w:val="18"/>
                <w:szCs w:val="18"/>
                <w:lang w:val="sq-AL"/>
              </w:rPr>
              <w:t>reformën</w:t>
            </w:r>
            <w:r w:rsidRPr="00222565">
              <w:rPr>
                <w:sz w:val="18"/>
                <w:szCs w:val="18"/>
                <w:lang w:val="sq-AL"/>
              </w:rPr>
              <w:t xml:space="preserve"> rregullatore</w:t>
            </w:r>
            <w:r w:rsidR="00E66DBB" w:rsidRPr="00222565">
              <w:rPr>
                <w:sz w:val="18"/>
                <w:szCs w:val="18"/>
                <w:lang w:val="sq-AL"/>
              </w:rPr>
              <w:t>.</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2. Studimi i eksperiencave më të mira </w:t>
            </w:r>
            <w:r w:rsidR="00E66DBB" w:rsidRPr="00222565">
              <w:rPr>
                <w:sz w:val="18"/>
                <w:szCs w:val="18"/>
                <w:lang w:val="sq-AL"/>
              </w:rPr>
              <w:t xml:space="preserve">në rajon </w:t>
            </w:r>
            <w:r w:rsidRPr="00222565">
              <w:rPr>
                <w:sz w:val="18"/>
                <w:szCs w:val="18"/>
                <w:lang w:val="sq-AL"/>
              </w:rPr>
              <w:t>në lidhje me reformën rregullatore</w:t>
            </w:r>
          </w:p>
        </w:tc>
        <w:tc>
          <w:tcPr>
            <w:tcW w:w="576" w:type="pct"/>
          </w:tcPr>
          <w:p w:rsidR="00CB37A1" w:rsidRPr="00222565" w:rsidRDefault="00CB37A1" w:rsidP="00CB37A1">
            <w:pPr>
              <w:rPr>
                <w:sz w:val="18"/>
                <w:szCs w:val="18"/>
                <w:lang w:val="sq-AL"/>
              </w:rPr>
            </w:pPr>
            <w:r w:rsidRPr="00222565">
              <w:rPr>
                <w:sz w:val="18"/>
                <w:szCs w:val="18"/>
                <w:lang w:val="sq-AL"/>
              </w:rPr>
              <w:t>Tremujori IV</w:t>
            </w:r>
          </w:p>
          <w:p w:rsidR="00CB37A1" w:rsidRPr="00222565" w:rsidRDefault="00CB37A1" w:rsidP="00CB37A1">
            <w:pPr>
              <w:rPr>
                <w:sz w:val="18"/>
                <w:szCs w:val="18"/>
                <w:lang w:val="sq-AL"/>
              </w:rPr>
            </w:pPr>
            <w:r w:rsidRPr="00222565">
              <w:rPr>
                <w:sz w:val="18"/>
                <w:szCs w:val="18"/>
                <w:lang w:val="sq-AL"/>
              </w:rPr>
              <w:t>2006</w:t>
            </w:r>
          </w:p>
        </w:tc>
        <w:tc>
          <w:tcPr>
            <w:tcW w:w="601" w:type="pct"/>
          </w:tcPr>
          <w:p w:rsidR="00CB37A1" w:rsidRPr="00222565" w:rsidRDefault="00CB37A1" w:rsidP="00CB37A1">
            <w:pPr>
              <w:rPr>
                <w:sz w:val="18"/>
                <w:szCs w:val="18"/>
                <w:lang w:val="sq-AL"/>
              </w:rPr>
            </w:pPr>
            <w:r w:rsidRPr="00222565">
              <w:rPr>
                <w:sz w:val="18"/>
                <w:szCs w:val="18"/>
                <w:lang w:val="sq-AL"/>
              </w:rPr>
              <w:t>Task Forcë</w:t>
            </w:r>
          </w:p>
          <w:p w:rsidR="00CB37A1" w:rsidRPr="00222565" w:rsidRDefault="00CB37A1" w:rsidP="00CB37A1">
            <w:pPr>
              <w:rPr>
                <w:sz w:val="18"/>
                <w:szCs w:val="18"/>
                <w:lang w:val="sq-AL"/>
              </w:rPr>
            </w:pPr>
            <w:r w:rsidRPr="00222565">
              <w:rPr>
                <w:sz w:val="18"/>
                <w:szCs w:val="18"/>
                <w:lang w:val="sq-AL"/>
              </w:rPr>
              <w:t>METE, grupet teknike</w:t>
            </w:r>
          </w:p>
        </w:tc>
        <w:tc>
          <w:tcPr>
            <w:tcW w:w="455" w:type="pct"/>
          </w:tcPr>
          <w:p w:rsidR="00CB37A1" w:rsidRPr="00222565" w:rsidRDefault="00CB37A1" w:rsidP="00CB37A1">
            <w:pPr>
              <w:rPr>
                <w:sz w:val="18"/>
                <w:szCs w:val="18"/>
                <w:lang w:val="sq-AL"/>
              </w:rPr>
            </w:pPr>
            <w:r w:rsidRPr="00222565">
              <w:rPr>
                <w:sz w:val="18"/>
                <w:szCs w:val="18"/>
                <w:lang w:val="sq-AL"/>
              </w:rPr>
              <w:t>E papërcaktuar</w:t>
            </w:r>
          </w:p>
        </w:tc>
        <w:tc>
          <w:tcPr>
            <w:tcW w:w="438" w:type="pct"/>
          </w:tcPr>
          <w:p w:rsidR="00CB37A1" w:rsidRPr="00222565" w:rsidRDefault="00E66DBB" w:rsidP="00CB37A1">
            <w:pPr>
              <w:rPr>
                <w:sz w:val="18"/>
                <w:szCs w:val="18"/>
                <w:lang w:val="sq-AL"/>
              </w:rPr>
            </w:pPr>
            <w:r w:rsidRPr="00222565">
              <w:rPr>
                <w:sz w:val="18"/>
                <w:szCs w:val="18"/>
                <w:lang w:val="sq-AL"/>
              </w:rPr>
              <w:t xml:space="preserve">Projekti </w:t>
            </w:r>
          </w:p>
          <w:p w:rsidR="00E66DBB" w:rsidRPr="00222565" w:rsidRDefault="00E66DBB" w:rsidP="00CB37A1">
            <w:pPr>
              <w:rPr>
                <w:sz w:val="18"/>
                <w:szCs w:val="18"/>
                <w:lang w:val="sq-AL"/>
              </w:rPr>
            </w:pPr>
            <w:r w:rsidRPr="00222565">
              <w:rPr>
                <w:sz w:val="18"/>
                <w:szCs w:val="18"/>
                <w:lang w:val="sq-AL"/>
              </w:rPr>
              <w:t>BERIS</w:t>
            </w:r>
          </w:p>
        </w:tc>
        <w:tc>
          <w:tcPr>
            <w:tcW w:w="912" w:type="pct"/>
          </w:tcPr>
          <w:p w:rsidR="00CB37A1" w:rsidRPr="00222565" w:rsidRDefault="00CB37A1" w:rsidP="00CB37A1">
            <w:pPr>
              <w:rPr>
                <w:sz w:val="18"/>
                <w:szCs w:val="18"/>
                <w:lang w:val="sq-AL"/>
              </w:rPr>
            </w:pPr>
            <w:r w:rsidRPr="00222565">
              <w:rPr>
                <w:sz w:val="18"/>
                <w:szCs w:val="18"/>
                <w:lang w:val="sq-AL"/>
              </w:rPr>
              <w:t>Kjo masë do të konsolidohet në vitet e ardhshme edhe me vizita në vende të ndryshme të rajonit</w:t>
            </w:r>
            <w:r w:rsidR="00E66DBB" w:rsidRPr="00222565">
              <w:rPr>
                <w:sz w:val="18"/>
                <w:szCs w:val="18"/>
                <w:lang w:val="sq-AL"/>
              </w:rPr>
              <w:t>.</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w:t>
            </w:r>
            <w:r w:rsidR="00222565">
              <w:rPr>
                <w:sz w:val="18"/>
                <w:szCs w:val="18"/>
                <w:lang w:val="sq-AL"/>
              </w:rPr>
              <w:t xml:space="preserve"> </w:t>
            </w:r>
            <w:r w:rsidRPr="00222565">
              <w:rPr>
                <w:sz w:val="18"/>
                <w:szCs w:val="18"/>
                <w:lang w:val="sq-AL"/>
              </w:rPr>
              <w:t xml:space="preserve">Organizimi i </w:t>
            </w:r>
            <w:r w:rsidR="00222565" w:rsidRPr="00222565">
              <w:rPr>
                <w:sz w:val="18"/>
                <w:szCs w:val="18"/>
                <w:lang w:val="sq-AL"/>
              </w:rPr>
              <w:t>tryezës</w:t>
            </w:r>
            <w:r w:rsidRPr="00222565">
              <w:rPr>
                <w:sz w:val="18"/>
                <w:szCs w:val="18"/>
                <w:lang w:val="sq-AL"/>
              </w:rPr>
              <w:t xml:space="preserve"> me donatorë të ndryshëm për </w:t>
            </w:r>
            <w:r w:rsidR="00222565" w:rsidRPr="00222565">
              <w:rPr>
                <w:sz w:val="18"/>
                <w:szCs w:val="18"/>
                <w:lang w:val="sq-AL"/>
              </w:rPr>
              <w:t>prezantimin</w:t>
            </w:r>
            <w:r w:rsidRPr="00222565">
              <w:rPr>
                <w:sz w:val="18"/>
                <w:szCs w:val="18"/>
                <w:lang w:val="sq-AL"/>
              </w:rPr>
              <w:t xml:space="preserve"> e projektit BERIS dhe objektivave që synon reforma rregullatore dhe komponentë të tjerë të projektit për përmirësimin e klimës së biznesit</w:t>
            </w:r>
          </w:p>
        </w:tc>
        <w:tc>
          <w:tcPr>
            <w:tcW w:w="576" w:type="pct"/>
          </w:tcPr>
          <w:p w:rsidR="00CB37A1" w:rsidRPr="00222565" w:rsidRDefault="00CB37A1" w:rsidP="00CB37A1">
            <w:pPr>
              <w:rPr>
                <w:sz w:val="18"/>
                <w:szCs w:val="18"/>
                <w:lang w:val="sq-AL"/>
              </w:rPr>
            </w:pPr>
            <w:r w:rsidRPr="00222565">
              <w:rPr>
                <w:sz w:val="18"/>
                <w:szCs w:val="18"/>
                <w:lang w:val="sq-AL"/>
              </w:rPr>
              <w:t>Prill-maj 2006</w:t>
            </w:r>
          </w:p>
        </w:tc>
        <w:tc>
          <w:tcPr>
            <w:tcW w:w="601" w:type="pct"/>
          </w:tcPr>
          <w:p w:rsidR="00CB37A1" w:rsidRPr="00222565" w:rsidRDefault="00CB37A1" w:rsidP="00CB37A1">
            <w:pPr>
              <w:rPr>
                <w:sz w:val="18"/>
                <w:szCs w:val="18"/>
                <w:lang w:val="sq-AL"/>
              </w:rPr>
            </w:pPr>
            <w:r w:rsidRPr="00222565">
              <w:rPr>
                <w:sz w:val="18"/>
                <w:szCs w:val="18"/>
                <w:lang w:val="sq-AL"/>
              </w:rPr>
              <w:t>METE në bashkëpunim me Bankën Botërore</w:t>
            </w:r>
          </w:p>
        </w:tc>
        <w:tc>
          <w:tcPr>
            <w:tcW w:w="455" w:type="pct"/>
          </w:tcPr>
          <w:p w:rsidR="00CB37A1" w:rsidRPr="00222565" w:rsidRDefault="00CB37A1" w:rsidP="00CB37A1">
            <w:pPr>
              <w:rPr>
                <w:sz w:val="18"/>
                <w:szCs w:val="18"/>
                <w:lang w:val="sq-AL"/>
              </w:rPr>
            </w:pPr>
            <w:r w:rsidRPr="00222565">
              <w:rPr>
                <w:sz w:val="18"/>
                <w:szCs w:val="18"/>
                <w:lang w:val="sq-AL"/>
              </w:rPr>
              <w:t>5.000 USD</w:t>
            </w:r>
          </w:p>
        </w:tc>
        <w:tc>
          <w:tcPr>
            <w:tcW w:w="438" w:type="pct"/>
          </w:tcPr>
          <w:p w:rsidR="00CB37A1" w:rsidRPr="00222565" w:rsidRDefault="00CB37A1" w:rsidP="00CB37A1">
            <w:pPr>
              <w:rPr>
                <w:sz w:val="18"/>
                <w:szCs w:val="18"/>
                <w:lang w:val="sq-AL"/>
              </w:rPr>
            </w:pPr>
            <w:r w:rsidRPr="00222565">
              <w:rPr>
                <w:sz w:val="18"/>
                <w:szCs w:val="18"/>
                <w:lang w:val="sq-AL"/>
              </w:rPr>
              <w:t>Buxheti</w:t>
            </w:r>
          </w:p>
        </w:tc>
        <w:tc>
          <w:tcPr>
            <w:tcW w:w="912" w:type="pct"/>
          </w:tcPr>
          <w:p w:rsidR="00CB37A1" w:rsidRPr="00222565" w:rsidRDefault="00CB37A1" w:rsidP="00CB37A1">
            <w:pPr>
              <w:rPr>
                <w:sz w:val="18"/>
                <w:szCs w:val="18"/>
                <w:lang w:val="sq-AL"/>
              </w:rPr>
            </w:pPr>
            <w:r w:rsidRPr="00222565">
              <w:rPr>
                <w:sz w:val="18"/>
                <w:szCs w:val="18"/>
                <w:lang w:val="sq-AL"/>
              </w:rPr>
              <w:t>Kjo masë synon mobilizimin e përpjekjeve për mbështetje donatore të këtij projekti</w:t>
            </w:r>
            <w:r w:rsidR="00E66DBB" w:rsidRPr="00222565">
              <w:rPr>
                <w:sz w:val="18"/>
                <w:szCs w:val="18"/>
                <w:lang w:val="sq-AL"/>
              </w:rPr>
              <w:t>.</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3. Garantimi i konsultimit të përhershëm me biznesin</w:t>
            </w:r>
          </w:p>
        </w:tc>
        <w:tc>
          <w:tcPr>
            <w:tcW w:w="763" w:type="pct"/>
          </w:tcPr>
          <w:p w:rsidR="00CB37A1" w:rsidRPr="00222565" w:rsidRDefault="00CB37A1" w:rsidP="00CB37A1">
            <w:pPr>
              <w:rPr>
                <w:sz w:val="18"/>
                <w:szCs w:val="18"/>
                <w:lang w:val="sq-AL"/>
              </w:rPr>
            </w:pPr>
            <w:r w:rsidRPr="00222565">
              <w:rPr>
                <w:sz w:val="18"/>
                <w:szCs w:val="18"/>
                <w:lang w:val="sq-AL"/>
              </w:rPr>
              <w:t>1.</w:t>
            </w:r>
            <w:r w:rsidR="00222565">
              <w:rPr>
                <w:sz w:val="18"/>
                <w:szCs w:val="18"/>
                <w:lang w:val="sq-AL"/>
              </w:rPr>
              <w:t xml:space="preserve"> </w:t>
            </w:r>
            <w:r w:rsidRPr="00222565">
              <w:rPr>
                <w:sz w:val="18"/>
                <w:szCs w:val="18"/>
                <w:lang w:val="sq-AL"/>
              </w:rPr>
              <w:t>Hartimi dhe miratimi i kalendarit të diskutimeve me komunitetin e biznesit të masave në kuadër të reformës rregullatore</w:t>
            </w:r>
          </w:p>
        </w:tc>
        <w:tc>
          <w:tcPr>
            <w:tcW w:w="576" w:type="pct"/>
          </w:tcPr>
          <w:p w:rsidR="00CB37A1" w:rsidRPr="00222565" w:rsidRDefault="00CB37A1" w:rsidP="00CB37A1">
            <w:pPr>
              <w:rPr>
                <w:sz w:val="18"/>
                <w:szCs w:val="18"/>
                <w:lang w:val="sq-AL"/>
              </w:rPr>
            </w:pPr>
            <w:r w:rsidRPr="00222565">
              <w:rPr>
                <w:sz w:val="18"/>
                <w:szCs w:val="18"/>
                <w:lang w:val="sq-AL"/>
              </w:rPr>
              <w:t>Mars-prill 2006</w:t>
            </w:r>
          </w:p>
        </w:tc>
        <w:tc>
          <w:tcPr>
            <w:tcW w:w="601" w:type="pct"/>
          </w:tcPr>
          <w:p w:rsidR="00CB37A1" w:rsidRPr="00222565" w:rsidRDefault="00CB37A1" w:rsidP="00CB37A1">
            <w:pPr>
              <w:rPr>
                <w:sz w:val="18"/>
                <w:szCs w:val="18"/>
                <w:lang w:val="sq-AL"/>
              </w:rPr>
            </w:pPr>
            <w:r w:rsidRPr="00222565">
              <w:rPr>
                <w:sz w:val="18"/>
                <w:szCs w:val="18"/>
                <w:lang w:val="sq-AL"/>
              </w:rPr>
              <w:t>METE, grupet teknike</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Organizimi i takimeve me biznesin do të mbulohet nga shpenzimet e çdo institucioni</w:t>
            </w:r>
            <w:r w:rsidR="00204F3E" w:rsidRPr="00222565">
              <w:rPr>
                <w:sz w:val="18"/>
                <w:szCs w:val="18"/>
                <w:lang w:val="sq-AL"/>
              </w:rPr>
              <w:t>.</w:t>
            </w: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PËRMIRËSIMI I KUADRIT LIGJOR EKZISTUES</w:t>
            </w:r>
          </w:p>
        </w:tc>
      </w:tr>
      <w:tr w:rsidR="00CB37A1" w:rsidRPr="00222565">
        <w:tc>
          <w:tcPr>
            <w:tcW w:w="5000" w:type="pct"/>
            <w:gridSpan w:val="8"/>
          </w:tcPr>
          <w:p w:rsidR="00CB37A1" w:rsidRPr="00222565" w:rsidRDefault="00222565" w:rsidP="00CB37A1">
            <w:pPr>
              <w:rPr>
                <w:sz w:val="18"/>
                <w:szCs w:val="18"/>
                <w:lang w:val="sq-AL"/>
              </w:rPr>
            </w:pPr>
            <w:r>
              <w:rPr>
                <w:sz w:val="18"/>
                <w:szCs w:val="18"/>
                <w:lang w:val="sq-AL"/>
              </w:rPr>
              <w:t>1. Akse</w:t>
            </w:r>
            <w:r w:rsidR="00CB37A1" w:rsidRPr="00222565">
              <w:rPr>
                <w:sz w:val="18"/>
                <w:szCs w:val="18"/>
                <w:lang w:val="sq-AL"/>
              </w:rPr>
              <w:t>si në rregullore</w:t>
            </w: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1. Mungesa e aksesit në kuadrin rregullator ekzistues nga biznesi dhe publiku i gjerë</w:t>
            </w:r>
          </w:p>
        </w:tc>
        <w:tc>
          <w:tcPr>
            <w:tcW w:w="561" w:type="pct"/>
            <w:vMerge w:val="restart"/>
          </w:tcPr>
          <w:p w:rsidR="00CB37A1" w:rsidRPr="00222565" w:rsidRDefault="00CB37A1" w:rsidP="00CB37A1">
            <w:pPr>
              <w:rPr>
                <w:sz w:val="18"/>
                <w:szCs w:val="18"/>
                <w:lang w:val="sq-AL"/>
              </w:rPr>
            </w:pPr>
            <w:r w:rsidRPr="00222565">
              <w:rPr>
                <w:sz w:val="18"/>
                <w:szCs w:val="18"/>
                <w:lang w:val="sq-AL"/>
              </w:rPr>
              <w:t xml:space="preserve">1. Krijimin e një database qendror </w:t>
            </w:r>
            <w:r w:rsidR="00222565" w:rsidRPr="00222565">
              <w:rPr>
                <w:sz w:val="18"/>
                <w:szCs w:val="18"/>
                <w:lang w:val="sq-AL"/>
              </w:rPr>
              <w:t>gjithëpërfshirës</w:t>
            </w:r>
            <w:r w:rsidRPr="00222565">
              <w:rPr>
                <w:sz w:val="18"/>
                <w:szCs w:val="18"/>
                <w:lang w:val="sq-AL"/>
              </w:rPr>
              <w:t xml:space="preserve"> për të gjithë kuadrin rregullator në fuqi</w:t>
            </w:r>
          </w:p>
        </w:tc>
        <w:tc>
          <w:tcPr>
            <w:tcW w:w="763" w:type="pct"/>
          </w:tcPr>
          <w:p w:rsidR="00CB37A1" w:rsidRPr="00222565" w:rsidRDefault="00CB37A1" w:rsidP="00CB37A1">
            <w:pPr>
              <w:rPr>
                <w:sz w:val="18"/>
                <w:szCs w:val="18"/>
                <w:lang w:val="sq-AL"/>
              </w:rPr>
            </w:pPr>
            <w:r w:rsidRPr="00222565">
              <w:rPr>
                <w:sz w:val="18"/>
                <w:szCs w:val="18"/>
                <w:lang w:val="sq-AL"/>
              </w:rPr>
              <w:t>1. Vlerësimi i aksesit në kuadrin rregullator nga biznesi dhe publiku i gjerë</w:t>
            </w:r>
          </w:p>
        </w:tc>
        <w:tc>
          <w:tcPr>
            <w:tcW w:w="576" w:type="pct"/>
          </w:tcPr>
          <w:p w:rsidR="00CB37A1" w:rsidRPr="00222565" w:rsidRDefault="00CB37A1" w:rsidP="00CB37A1">
            <w:pPr>
              <w:rPr>
                <w:sz w:val="18"/>
                <w:szCs w:val="18"/>
                <w:lang w:val="sq-AL"/>
              </w:rPr>
            </w:pPr>
            <w:r w:rsidRPr="00222565">
              <w:rPr>
                <w:sz w:val="18"/>
                <w:szCs w:val="18"/>
                <w:lang w:val="sq-AL"/>
              </w:rPr>
              <w:t>Qershor-2006</w:t>
            </w:r>
          </w:p>
        </w:tc>
        <w:tc>
          <w:tcPr>
            <w:tcW w:w="601" w:type="pct"/>
            <w:vMerge w:val="restart"/>
          </w:tcPr>
          <w:p w:rsidR="00CB37A1" w:rsidRPr="00222565" w:rsidRDefault="00CB37A1" w:rsidP="00CB37A1">
            <w:pPr>
              <w:rPr>
                <w:sz w:val="18"/>
                <w:szCs w:val="18"/>
                <w:lang w:val="sq-AL"/>
              </w:rPr>
            </w:pPr>
            <w:r w:rsidRPr="00222565">
              <w:rPr>
                <w:sz w:val="18"/>
                <w:szCs w:val="18"/>
                <w:lang w:val="sq-AL"/>
              </w:rPr>
              <w:t>METE, të gjitha ministritë në bashkëpunim me FIAS</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vMerge w:val="restart"/>
          </w:tcPr>
          <w:p w:rsidR="00CB37A1" w:rsidRPr="00222565" w:rsidRDefault="00CB37A1" w:rsidP="00CB37A1">
            <w:pPr>
              <w:rPr>
                <w:sz w:val="18"/>
                <w:szCs w:val="18"/>
                <w:lang w:val="sq-AL"/>
              </w:rPr>
            </w:pPr>
            <w:r w:rsidRPr="00222565">
              <w:rPr>
                <w:sz w:val="18"/>
                <w:szCs w:val="18"/>
                <w:lang w:val="sq-AL"/>
              </w:rPr>
              <w:t>Për këtë do të kërkohet edhe ekspertizë nga FIAS</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Përgatitja e propozimeve për konsolidimin dhe lehtësimin e aksesit në kuadrin rregullator</w:t>
            </w:r>
          </w:p>
        </w:tc>
        <w:tc>
          <w:tcPr>
            <w:tcW w:w="576" w:type="pct"/>
          </w:tcPr>
          <w:p w:rsidR="00CB37A1" w:rsidRPr="00222565" w:rsidRDefault="00CB37A1" w:rsidP="00CB37A1">
            <w:pPr>
              <w:rPr>
                <w:sz w:val="18"/>
                <w:szCs w:val="18"/>
                <w:lang w:val="sq-AL"/>
              </w:rPr>
            </w:pPr>
            <w:r w:rsidRPr="00222565">
              <w:rPr>
                <w:sz w:val="18"/>
                <w:szCs w:val="18"/>
                <w:lang w:val="sq-AL"/>
              </w:rPr>
              <w:t>Nëntor-2006</w:t>
            </w:r>
          </w:p>
        </w:tc>
        <w:tc>
          <w:tcPr>
            <w:tcW w:w="601" w:type="pct"/>
            <w:vMerge/>
          </w:tcPr>
          <w:p w:rsidR="00CB37A1" w:rsidRPr="00222565" w:rsidRDefault="00CB37A1" w:rsidP="00CB37A1">
            <w:pPr>
              <w:rPr>
                <w:sz w:val="18"/>
                <w:szCs w:val="18"/>
                <w:lang w:val="sq-AL"/>
              </w:rPr>
            </w:pPr>
          </w:p>
        </w:tc>
        <w:tc>
          <w:tcPr>
            <w:tcW w:w="455" w:type="pct"/>
          </w:tcPr>
          <w:p w:rsidR="00CB37A1" w:rsidRPr="00222565" w:rsidRDefault="00E66DBB" w:rsidP="00CB37A1">
            <w:pPr>
              <w:rPr>
                <w:sz w:val="18"/>
                <w:szCs w:val="18"/>
                <w:lang w:val="sq-AL"/>
              </w:rPr>
            </w:pPr>
            <w:r w:rsidRPr="00222565">
              <w:rPr>
                <w:sz w:val="18"/>
                <w:szCs w:val="18"/>
                <w:lang w:val="sq-AL"/>
              </w:rPr>
              <w:t>E papërcaktuar</w:t>
            </w:r>
          </w:p>
        </w:tc>
        <w:tc>
          <w:tcPr>
            <w:tcW w:w="438" w:type="pct"/>
          </w:tcPr>
          <w:p w:rsidR="00CB37A1" w:rsidRPr="00222565" w:rsidRDefault="00E66DBB" w:rsidP="00CB37A1">
            <w:pPr>
              <w:rPr>
                <w:sz w:val="18"/>
                <w:szCs w:val="18"/>
                <w:lang w:val="sq-AL"/>
              </w:rPr>
            </w:pPr>
            <w:r w:rsidRPr="00222565">
              <w:rPr>
                <w:sz w:val="18"/>
                <w:szCs w:val="18"/>
                <w:lang w:val="sq-AL"/>
              </w:rPr>
              <w:t>BERIS</w:t>
            </w:r>
          </w:p>
        </w:tc>
        <w:tc>
          <w:tcPr>
            <w:tcW w:w="912" w:type="pct"/>
            <w:vMerge/>
          </w:tcPr>
          <w:p w:rsidR="00CB37A1" w:rsidRPr="00222565" w:rsidRDefault="00CB37A1" w:rsidP="00CB37A1">
            <w:pPr>
              <w:rPr>
                <w:sz w:val="18"/>
                <w:szCs w:val="18"/>
                <w:lang w:val="sq-AL"/>
              </w:rPr>
            </w:pP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2. Regjistrimi</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a) Infrastrukturë jo e përshtatshme dhe probleme organizative</w:t>
            </w:r>
          </w:p>
        </w:tc>
        <w:tc>
          <w:tcPr>
            <w:tcW w:w="561" w:type="pct"/>
          </w:tcPr>
          <w:p w:rsidR="00CB37A1" w:rsidRPr="00222565" w:rsidRDefault="00CB37A1" w:rsidP="00CB37A1">
            <w:pPr>
              <w:rPr>
                <w:sz w:val="18"/>
                <w:szCs w:val="18"/>
                <w:lang w:val="sq-AL"/>
              </w:rPr>
            </w:pPr>
            <w:r w:rsidRPr="00222565">
              <w:rPr>
                <w:sz w:val="18"/>
                <w:szCs w:val="18"/>
                <w:lang w:val="sq-AL"/>
              </w:rPr>
              <w:t>1.</w:t>
            </w:r>
            <w:r w:rsidR="003A49F8" w:rsidRPr="00222565">
              <w:rPr>
                <w:sz w:val="18"/>
                <w:szCs w:val="18"/>
                <w:lang w:val="sq-AL"/>
              </w:rPr>
              <w:t xml:space="preserve"> Përmirësime afatprillra të natyrës organizative për mirëfunksionimin e zyrës së regjistrit tregtar</w:t>
            </w:r>
          </w:p>
        </w:tc>
        <w:tc>
          <w:tcPr>
            <w:tcW w:w="763" w:type="pct"/>
          </w:tcPr>
          <w:p w:rsidR="00CB37A1" w:rsidRPr="00222565" w:rsidRDefault="00CB37A1" w:rsidP="00CB37A1">
            <w:pPr>
              <w:rPr>
                <w:sz w:val="18"/>
                <w:szCs w:val="18"/>
                <w:lang w:val="sq-AL"/>
              </w:rPr>
            </w:pPr>
            <w:r w:rsidRPr="00222565">
              <w:rPr>
                <w:sz w:val="18"/>
                <w:szCs w:val="18"/>
                <w:lang w:val="sq-AL"/>
              </w:rPr>
              <w:t>1.</w:t>
            </w:r>
            <w:r w:rsidR="00222565">
              <w:rPr>
                <w:sz w:val="18"/>
                <w:szCs w:val="18"/>
                <w:lang w:val="sq-AL"/>
              </w:rPr>
              <w:t xml:space="preserve"> </w:t>
            </w:r>
            <w:r w:rsidRPr="00222565">
              <w:rPr>
                <w:sz w:val="18"/>
                <w:szCs w:val="18"/>
                <w:lang w:val="sq-AL"/>
              </w:rPr>
              <w:t>Caktimi i 4 ose 5 gjyqtarë (nga 9 që janë sot) që të punojnë me kohë të plotë vetëm për procedurën e regjistrimit</w:t>
            </w:r>
          </w:p>
        </w:tc>
        <w:tc>
          <w:tcPr>
            <w:tcW w:w="576" w:type="pct"/>
          </w:tcPr>
          <w:p w:rsidR="00CB37A1" w:rsidRPr="00222565" w:rsidRDefault="00CB37A1" w:rsidP="00CB37A1">
            <w:pPr>
              <w:rPr>
                <w:sz w:val="18"/>
                <w:szCs w:val="18"/>
                <w:lang w:val="sq-AL"/>
              </w:rPr>
            </w:pPr>
            <w:r w:rsidRPr="00222565">
              <w:rPr>
                <w:sz w:val="18"/>
                <w:szCs w:val="18"/>
                <w:lang w:val="sq-AL"/>
              </w:rPr>
              <w:t>Menjëherë</w:t>
            </w:r>
          </w:p>
        </w:tc>
        <w:tc>
          <w:tcPr>
            <w:tcW w:w="601" w:type="pct"/>
          </w:tcPr>
          <w:p w:rsidR="00CB37A1" w:rsidRPr="00222565" w:rsidRDefault="00CB37A1" w:rsidP="00CB37A1">
            <w:pPr>
              <w:rPr>
                <w:sz w:val="18"/>
                <w:szCs w:val="18"/>
                <w:lang w:val="sq-AL"/>
              </w:rPr>
            </w:pPr>
            <w:r w:rsidRPr="00222565">
              <w:rPr>
                <w:sz w:val="18"/>
                <w:szCs w:val="18"/>
                <w:lang w:val="sq-AL"/>
              </w:rPr>
              <w:t>MD, Gjykata e Shkallës së I- Tiranë</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Kjo masë nuk ka nevojë për ndërhyrje në ligj pasi shpërndarja e gjyqtarëve në dhoma dhe seksione bëhet sipas ligjit  “Për organizimin e pushtetit gjyqësor”</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2. </w:t>
            </w:r>
            <w:r w:rsidR="003A49F8" w:rsidRPr="00222565">
              <w:rPr>
                <w:sz w:val="18"/>
                <w:szCs w:val="18"/>
                <w:lang w:val="sq-AL"/>
              </w:rPr>
              <w:t xml:space="preserve">Gjetja </w:t>
            </w:r>
            <w:r w:rsidRPr="00222565">
              <w:rPr>
                <w:sz w:val="18"/>
                <w:szCs w:val="18"/>
                <w:lang w:val="sq-AL"/>
              </w:rPr>
              <w:t>e një ambienti më të përshtatshëm  për zyrën e regjistrimit tregtar</w:t>
            </w:r>
          </w:p>
        </w:tc>
        <w:tc>
          <w:tcPr>
            <w:tcW w:w="576" w:type="pct"/>
          </w:tcPr>
          <w:p w:rsidR="00CB37A1" w:rsidRPr="00222565" w:rsidRDefault="00204F3E"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Gjykata e Shkallës së I- Tiranë</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 xml:space="preserve">Hapësirat e zyrës së </w:t>
            </w:r>
            <w:r w:rsidR="00222565" w:rsidRPr="00222565">
              <w:rPr>
                <w:sz w:val="18"/>
                <w:szCs w:val="18"/>
                <w:lang w:val="sq-AL"/>
              </w:rPr>
              <w:t>regjistrit</w:t>
            </w:r>
            <w:r w:rsidRPr="00222565">
              <w:rPr>
                <w:sz w:val="18"/>
                <w:szCs w:val="18"/>
                <w:lang w:val="sq-AL"/>
              </w:rPr>
              <w:t xml:space="preserve"> tregtar aktualisht e</w:t>
            </w:r>
            <w:r w:rsidR="00204F3E" w:rsidRPr="00222565">
              <w:rPr>
                <w:sz w:val="18"/>
                <w:szCs w:val="18"/>
                <w:lang w:val="sq-AL"/>
              </w:rPr>
              <w:t xml:space="preserve"> l</w:t>
            </w:r>
            <w:r w:rsidRPr="00222565">
              <w:rPr>
                <w:sz w:val="18"/>
                <w:szCs w:val="18"/>
                <w:lang w:val="sq-AL"/>
              </w:rPr>
              <w:t>ë shumë për të dëshiruar</w:t>
            </w:r>
            <w:r w:rsidR="00204F3E" w:rsidRPr="00222565">
              <w:rPr>
                <w:sz w:val="18"/>
                <w:szCs w:val="18"/>
                <w:lang w:val="sq-AL"/>
              </w:rPr>
              <w:t>.</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Emërtimi i një kryetari zyre</w:t>
            </w:r>
            <w:r w:rsidR="00544474" w:rsidRPr="00222565">
              <w:rPr>
                <w:sz w:val="18"/>
                <w:szCs w:val="18"/>
                <w:lang w:val="sq-AL"/>
              </w:rPr>
              <w:t>,</w:t>
            </w:r>
            <w:r w:rsidRPr="00222565">
              <w:rPr>
                <w:sz w:val="18"/>
                <w:szCs w:val="18"/>
                <w:lang w:val="sq-AL"/>
              </w:rPr>
              <w:t xml:space="preserve"> si dhe të shtohet një sekretare</w:t>
            </w:r>
          </w:p>
        </w:tc>
        <w:tc>
          <w:tcPr>
            <w:tcW w:w="576" w:type="pct"/>
          </w:tcPr>
          <w:p w:rsidR="00CB37A1" w:rsidRPr="00222565" w:rsidRDefault="00CB37A1" w:rsidP="00CB37A1">
            <w:pPr>
              <w:rPr>
                <w:sz w:val="18"/>
                <w:szCs w:val="18"/>
                <w:lang w:val="sq-AL"/>
              </w:rPr>
            </w:pPr>
            <w:r w:rsidRPr="00222565">
              <w:rPr>
                <w:sz w:val="18"/>
                <w:szCs w:val="18"/>
                <w:lang w:val="sq-AL"/>
              </w:rPr>
              <w:t>Tremujori i I 2006</w:t>
            </w:r>
          </w:p>
        </w:tc>
        <w:tc>
          <w:tcPr>
            <w:tcW w:w="601" w:type="pct"/>
          </w:tcPr>
          <w:p w:rsidR="00CB37A1" w:rsidRPr="00222565" w:rsidRDefault="00CB37A1" w:rsidP="00CB37A1">
            <w:pPr>
              <w:rPr>
                <w:sz w:val="18"/>
                <w:szCs w:val="18"/>
                <w:lang w:val="sq-AL"/>
              </w:rPr>
            </w:pPr>
            <w:r w:rsidRPr="00222565">
              <w:rPr>
                <w:sz w:val="18"/>
                <w:szCs w:val="18"/>
                <w:lang w:val="sq-AL"/>
              </w:rPr>
              <w:t>MD, Gjykata e Shkallës së I- Tiranë</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Kryetari do të jetë jurist</w:t>
            </w:r>
            <w:r w:rsidR="00204F3E" w:rsidRPr="00222565">
              <w:rPr>
                <w:sz w:val="18"/>
                <w:szCs w:val="18"/>
                <w:lang w:val="sq-AL"/>
              </w:rPr>
              <w:t>.</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4. </w:t>
            </w:r>
            <w:r w:rsidR="00222565" w:rsidRPr="00222565">
              <w:rPr>
                <w:sz w:val="18"/>
                <w:szCs w:val="18"/>
                <w:lang w:val="sq-AL"/>
              </w:rPr>
              <w:t>Regjistri</w:t>
            </w:r>
            <w:r w:rsidRPr="00222565">
              <w:rPr>
                <w:sz w:val="18"/>
                <w:szCs w:val="18"/>
                <w:lang w:val="sq-AL"/>
              </w:rPr>
              <w:t xml:space="preserve"> Tregtar t’i përcjellë</w:t>
            </w:r>
            <w:r w:rsidR="00544474" w:rsidRPr="00222565">
              <w:rPr>
                <w:sz w:val="18"/>
                <w:szCs w:val="18"/>
                <w:lang w:val="sq-AL"/>
              </w:rPr>
              <w:t xml:space="preserve"> informacionet e duhura a</w:t>
            </w:r>
            <w:r w:rsidRPr="00222565">
              <w:rPr>
                <w:sz w:val="18"/>
                <w:szCs w:val="18"/>
                <w:lang w:val="sq-AL"/>
              </w:rPr>
              <w:t>dministratës tatimore dhe të gjitha institucioneve të tjera që aplikojnë sot regjistrimin e biznesit</w:t>
            </w:r>
          </w:p>
        </w:tc>
        <w:tc>
          <w:tcPr>
            <w:tcW w:w="576" w:type="pct"/>
          </w:tcPr>
          <w:p w:rsidR="00CB37A1" w:rsidRPr="00222565" w:rsidRDefault="00204F3E"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r w:rsidRPr="00222565">
              <w:rPr>
                <w:sz w:val="18"/>
                <w:szCs w:val="18"/>
                <w:lang w:val="sq-AL"/>
              </w:rPr>
              <w:t>MD, dhe institucione të tjera të përfshira</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 xml:space="preserve">Deri tani është finalizuar puna për marrëdhëniet e dy nga institucionet që lidhen me regjistrimin e biznesit (Regjistri </w:t>
            </w:r>
            <w:r w:rsidR="00222565" w:rsidRPr="00222565">
              <w:rPr>
                <w:sz w:val="18"/>
                <w:szCs w:val="18"/>
                <w:lang w:val="sq-AL"/>
              </w:rPr>
              <w:t>tregtar</w:t>
            </w:r>
            <w:r w:rsidRPr="00222565">
              <w:rPr>
                <w:sz w:val="18"/>
                <w:szCs w:val="18"/>
                <w:lang w:val="sq-AL"/>
              </w:rPr>
              <w:t xml:space="preserve"> dhe administrata tatimore)</w:t>
            </w:r>
            <w:r w:rsidR="00204F3E" w:rsidRPr="00222565">
              <w:rPr>
                <w:sz w:val="18"/>
                <w:szCs w:val="18"/>
                <w:lang w:val="sq-AL"/>
              </w:rPr>
              <w:t>.</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5. Ngritja e kapaciteteve të punonjësve të regjistrit tregtar</w:t>
            </w:r>
          </w:p>
        </w:tc>
        <w:tc>
          <w:tcPr>
            <w:tcW w:w="576" w:type="pct"/>
          </w:tcPr>
          <w:p w:rsidR="00CB37A1" w:rsidRPr="00222565" w:rsidRDefault="00204F3E"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r w:rsidRPr="00222565">
              <w:rPr>
                <w:sz w:val="18"/>
                <w:szCs w:val="18"/>
                <w:lang w:val="sq-AL"/>
              </w:rPr>
              <w:t>MD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1. </w:t>
            </w:r>
            <w:r w:rsidR="00544474" w:rsidRPr="00222565">
              <w:rPr>
                <w:sz w:val="18"/>
                <w:szCs w:val="18"/>
                <w:lang w:val="sq-AL"/>
              </w:rPr>
              <w:t xml:space="preserve">Njehsimi </w:t>
            </w:r>
            <w:r w:rsidRPr="00222565">
              <w:rPr>
                <w:sz w:val="18"/>
                <w:szCs w:val="18"/>
                <w:lang w:val="sq-AL"/>
              </w:rPr>
              <w:t>i tarifës së regjistrimit të bizneseve për të huaj me ato vendas</w:t>
            </w:r>
          </w:p>
        </w:tc>
        <w:tc>
          <w:tcPr>
            <w:tcW w:w="576" w:type="pct"/>
          </w:tcPr>
          <w:p w:rsidR="00CB37A1" w:rsidRPr="00222565" w:rsidRDefault="00CB37A1" w:rsidP="00CB37A1">
            <w:pPr>
              <w:rPr>
                <w:sz w:val="18"/>
                <w:szCs w:val="18"/>
                <w:lang w:val="sq-AL"/>
              </w:rPr>
            </w:pPr>
            <w:r w:rsidRPr="00222565">
              <w:rPr>
                <w:sz w:val="18"/>
                <w:szCs w:val="18"/>
                <w:lang w:val="sq-AL"/>
              </w:rPr>
              <w:t>Realizuar</w:t>
            </w:r>
          </w:p>
        </w:tc>
        <w:tc>
          <w:tcPr>
            <w:tcW w:w="601" w:type="pct"/>
          </w:tcPr>
          <w:p w:rsidR="00CB37A1" w:rsidRPr="00222565" w:rsidRDefault="00CB37A1" w:rsidP="00CB37A1">
            <w:pPr>
              <w:rPr>
                <w:sz w:val="18"/>
                <w:szCs w:val="18"/>
                <w:lang w:val="sq-AL"/>
              </w:rPr>
            </w:pPr>
            <w:r w:rsidRPr="00222565">
              <w:rPr>
                <w:sz w:val="18"/>
                <w:szCs w:val="18"/>
                <w:lang w:val="sq-AL"/>
              </w:rPr>
              <w:t>MD, METE</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2. Trajtimi i pabarabartë për vendasit dhe të huajt</w:t>
            </w:r>
          </w:p>
        </w:tc>
        <w:tc>
          <w:tcPr>
            <w:tcW w:w="763" w:type="pct"/>
          </w:tcPr>
          <w:p w:rsidR="00CB37A1" w:rsidRPr="00222565" w:rsidRDefault="00CB37A1" w:rsidP="00CB37A1">
            <w:pPr>
              <w:rPr>
                <w:sz w:val="18"/>
                <w:szCs w:val="18"/>
                <w:lang w:val="sq-AL"/>
              </w:rPr>
            </w:pPr>
            <w:r w:rsidRPr="00222565">
              <w:rPr>
                <w:sz w:val="18"/>
                <w:szCs w:val="18"/>
                <w:lang w:val="sq-AL"/>
              </w:rPr>
              <w:t>2. Njehsimi i tarifës së shërbimeve noteriale për të huaj me ato vendas</w:t>
            </w:r>
          </w:p>
        </w:tc>
        <w:tc>
          <w:tcPr>
            <w:tcW w:w="576" w:type="pct"/>
          </w:tcPr>
          <w:p w:rsidR="00CB37A1" w:rsidRPr="00222565" w:rsidRDefault="00204F3E"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MD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b) Shërbim i painformatizuar</w:t>
            </w:r>
          </w:p>
        </w:tc>
        <w:tc>
          <w:tcPr>
            <w:tcW w:w="561" w:type="pct"/>
            <w:vMerge w:val="restart"/>
          </w:tcPr>
          <w:p w:rsidR="00CB37A1" w:rsidRPr="00222565" w:rsidRDefault="00CB37A1" w:rsidP="00CB37A1">
            <w:pPr>
              <w:rPr>
                <w:sz w:val="18"/>
                <w:szCs w:val="18"/>
                <w:lang w:val="sq-AL"/>
              </w:rPr>
            </w:pPr>
            <w:r w:rsidRPr="00222565">
              <w:rPr>
                <w:sz w:val="18"/>
                <w:szCs w:val="18"/>
                <w:lang w:val="sq-AL"/>
              </w:rPr>
              <w:t>1. Finalizimi i informacionit të të dhënave për të</w:t>
            </w:r>
            <w:r w:rsidR="00544474" w:rsidRPr="00222565">
              <w:rPr>
                <w:sz w:val="18"/>
                <w:szCs w:val="18"/>
                <w:lang w:val="sq-AL"/>
              </w:rPr>
              <w:t xml:space="preserve"> gjit</w:t>
            </w:r>
            <w:r w:rsidRPr="00222565">
              <w:rPr>
                <w:sz w:val="18"/>
                <w:szCs w:val="18"/>
                <w:lang w:val="sq-AL"/>
              </w:rPr>
              <w:t>ha shoqëritë tregtare të regjistruara deri më</w:t>
            </w:r>
            <w:r w:rsidR="00544474" w:rsidRPr="00222565">
              <w:rPr>
                <w:sz w:val="18"/>
                <w:szCs w:val="18"/>
                <w:lang w:val="sq-AL"/>
              </w:rPr>
              <w:t xml:space="preserve"> sot, si dhe azhu</w:t>
            </w:r>
            <w:r w:rsidRPr="00222565">
              <w:rPr>
                <w:sz w:val="18"/>
                <w:szCs w:val="18"/>
                <w:lang w:val="sq-AL"/>
              </w:rPr>
              <w:t>rnimi i tij i vazhdueshëm</w:t>
            </w:r>
          </w:p>
        </w:tc>
        <w:tc>
          <w:tcPr>
            <w:tcW w:w="763" w:type="pct"/>
          </w:tcPr>
          <w:p w:rsidR="00CB37A1" w:rsidRPr="00222565" w:rsidRDefault="00CB37A1" w:rsidP="00CB37A1">
            <w:pPr>
              <w:rPr>
                <w:sz w:val="18"/>
                <w:szCs w:val="18"/>
                <w:lang w:val="sq-AL"/>
              </w:rPr>
            </w:pPr>
            <w:r w:rsidRPr="00222565">
              <w:rPr>
                <w:sz w:val="18"/>
                <w:szCs w:val="18"/>
                <w:lang w:val="sq-AL"/>
              </w:rPr>
              <w:t>1.</w:t>
            </w:r>
            <w:r w:rsidR="00222565">
              <w:rPr>
                <w:sz w:val="18"/>
                <w:szCs w:val="18"/>
                <w:lang w:val="sq-AL"/>
              </w:rPr>
              <w:t xml:space="preserve"> </w:t>
            </w:r>
            <w:r w:rsidRPr="00222565">
              <w:rPr>
                <w:sz w:val="18"/>
                <w:szCs w:val="18"/>
                <w:lang w:val="sq-AL"/>
              </w:rPr>
              <w:t>Përzgjedhja e kompanisë që do të merret me hedhjen e të dhënave</w:t>
            </w:r>
          </w:p>
        </w:tc>
        <w:tc>
          <w:tcPr>
            <w:tcW w:w="576" w:type="pct"/>
          </w:tcPr>
          <w:p w:rsidR="00CB37A1" w:rsidRPr="00222565" w:rsidRDefault="00204F3E"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MD, METE</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w:t>
            </w:r>
          </w:p>
        </w:tc>
        <w:tc>
          <w:tcPr>
            <w:tcW w:w="912" w:type="pct"/>
          </w:tcPr>
          <w:p w:rsidR="00CB37A1" w:rsidRPr="00222565" w:rsidRDefault="00CB37A1" w:rsidP="00CB37A1">
            <w:pPr>
              <w:rPr>
                <w:sz w:val="18"/>
                <w:szCs w:val="18"/>
                <w:lang w:val="sq-AL"/>
              </w:rPr>
            </w:pPr>
            <w:r w:rsidRPr="00222565">
              <w:rPr>
                <w:sz w:val="18"/>
                <w:szCs w:val="18"/>
                <w:lang w:val="sq-AL"/>
              </w:rPr>
              <w:t>Është seleksionuar kompania që do të mund të realizojë informatizimin</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Finalizimi i informatizimit të regjistrit tregtar</w:t>
            </w:r>
          </w:p>
        </w:tc>
        <w:tc>
          <w:tcPr>
            <w:tcW w:w="576" w:type="pct"/>
            <w:vMerge w:val="restart"/>
          </w:tcPr>
          <w:p w:rsidR="00CB37A1" w:rsidRPr="00222565" w:rsidRDefault="00204F3E"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r w:rsidRPr="00222565">
              <w:rPr>
                <w:sz w:val="18"/>
                <w:szCs w:val="18"/>
                <w:lang w:val="sq-AL"/>
              </w:rPr>
              <w:t>MD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vMerge w:val="restart"/>
          </w:tcPr>
          <w:p w:rsidR="00CB37A1" w:rsidRPr="00222565" w:rsidRDefault="00CB37A1" w:rsidP="00CB37A1">
            <w:pPr>
              <w:rPr>
                <w:sz w:val="18"/>
                <w:szCs w:val="18"/>
                <w:lang w:val="sq-AL"/>
              </w:rPr>
            </w:pPr>
            <w:r w:rsidRPr="00222565">
              <w:rPr>
                <w:sz w:val="18"/>
                <w:szCs w:val="18"/>
                <w:lang w:val="sq-AL"/>
              </w:rPr>
              <w:t>Kjo do të arrihet në bashkëpunim me kompaninë e përzgjedhur</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Evidentimi i saktë i të gjitha depozitimeve të kompanive</w:t>
            </w:r>
          </w:p>
        </w:tc>
        <w:tc>
          <w:tcPr>
            <w:tcW w:w="576" w:type="pct"/>
            <w:vMerge/>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r w:rsidRPr="00222565">
              <w:rPr>
                <w:sz w:val="18"/>
                <w:szCs w:val="18"/>
                <w:lang w:val="sq-AL"/>
              </w:rPr>
              <w:t>MD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4. Hedhja e të gjitha depozitimeve</w:t>
            </w:r>
          </w:p>
        </w:tc>
        <w:tc>
          <w:tcPr>
            <w:tcW w:w="576" w:type="pct"/>
            <w:vMerge/>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r w:rsidRPr="00222565">
              <w:rPr>
                <w:sz w:val="18"/>
                <w:szCs w:val="18"/>
                <w:lang w:val="sq-AL"/>
              </w:rPr>
              <w:t>MD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5. Vlerësimi i mekanizmit që do të sjellë zgjidhjen me depozitimet e reja</w:t>
            </w:r>
          </w:p>
        </w:tc>
        <w:tc>
          <w:tcPr>
            <w:tcW w:w="576" w:type="pct"/>
          </w:tcPr>
          <w:p w:rsidR="00CB37A1" w:rsidRPr="00222565" w:rsidRDefault="00CB37A1" w:rsidP="00CB37A1">
            <w:pPr>
              <w:rPr>
                <w:sz w:val="18"/>
                <w:szCs w:val="18"/>
                <w:lang w:val="sq-AL"/>
              </w:rPr>
            </w:pPr>
            <w:r w:rsidRPr="00222565">
              <w:rPr>
                <w:sz w:val="18"/>
                <w:szCs w:val="18"/>
                <w:lang w:val="sq-AL"/>
              </w:rPr>
              <w:t>2006</w:t>
            </w:r>
          </w:p>
        </w:tc>
        <w:tc>
          <w:tcPr>
            <w:tcW w:w="601" w:type="pct"/>
          </w:tcPr>
          <w:p w:rsidR="00CB37A1" w:rsidRPr="00222565" w:rsidRDefault="00CB37A1" w:rsidP="00CB37A1">
            <w:pPr>
              <w:rPr>
                <w:sz w:val="18"/>
                <w:szCs w:val="18"/>
                <w:lang w:val="sq-AL"/>
              </w:rPr>
            </w:pPr>
            <w:r w:rsidRPr="00222565">
              <w:rPr>
                <w:sz w:val="18"/>
                <w:szCs w:val="18"/>
                <w:lang w:val="sq-AL"/>
              </w:rPr>
              <w:t>MD, Gjykata e Shkallës së I-Tiranë</w:t>
            </w:r>
          </w:p>
        </w:tc>
        <w:tc>
          <w:tcPr>
            <w:tcW w:w="455" w:type="pct"/>
          </w:tcPr>
          <w:p w:rsidR="00CB37A1" w:rsidRPr="00222565" w:rsidRDefault="00CB37A1" w:rsidP="00CB37A1">
            <w:pPr>
              <w:rPr>
                <w:sz w:val="18"/>
                <w:szCs w:val="18"/>
                <w:lang w:val="sq-AL"/>
              </w:rPr>
            </w:pPr>
            <w:r w:rsidRPr="00222565">
              <w:rPr>
                <w:sz w:val="18"/>
                <w:szCs w:val="18"/>
                <w:lang w:val="sq-AL"/>
              </w:rPr>
              <w:t>E papërcaktuar</w:t>
            </w: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c) Sistemi i centralizuar i regjistrimit të biznesit</w:t>
            </w:r>
          </w:p>
        </w:tc>
        <w:tc>
          <w:tcPr>
            <w:tcW w:w="561" w:type="pct"/>
          </w:tcPr>
          <w:p w:rsidR="00CB37A1" w:rsidRPr="00222565" w:rsidRDefault="00CB37A1" w:rsidP="00CB37A1">
            <w:pPr>
              <w:rPr>
                <w:sz w:val="18"/>
                <w:szCs w:val="18"/>
                <w:lang w:val="sq-AL"/>
              </w:rPr>
            </w:pPr>
            <w:r w:rsidRPr="00222565">
              <w:rPr>
                <w:sz w:val="18"/>
                <w:szCs w:val="18"/>
                <w:lang w:val="sq-AL"/>
              </w:rPr>
              <w:t>1. Rishikimi i modelit të regjistrimit të biznesit</w:t>
            </w:r>
          </w:p>
        </w:tc>
        <w:tc>
          <w:tcPr>
            <w:tcW w:w="763" w:type="pct"/>
          </w:tcPr>
          <w:p w:rsidR="00CB37A1" w:rsidRPr="00222565" w:rsidRDefault="00CB37A1" w:rsidP="00CB37A1">
            <w:pPr>
              <w:rPr>
                <w:sz w:val="18"/>
                <w:szCs w:val="18"/>
                <w:lang w:val="sq-AL"/>
              </w:rPr>
            </w:pPr>
            <w:r w:rsidRPr="00222565">
              <w:rPr>
                <w:sz w:val="18"/>
                <w:szCs w:val="18"/>
                <w:lang w:val="sq-AL"/>
              </w:rPr>
              <w:t>Vlerësimi i mundësisë për krijimin e një institucioni të pavarur për regjistrimin e biznesit</w:t>
            </w:r>
          </w:p>
        </w:tc>
        <w:tc>
          <w:tcPr>
            <w:tcW w:w="576" w:type="pct"/>
          </w:tcPr>
          <w:p w:rsidR="00CB37A1" w:rsidRPr="00222565" w:rsidRDefault="00AF1BD6"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tcPr>
          <w:p w:rsidR="00CB37A1" w:rsidRPr="00222565" w:rsidRDefault="00CB37A1" w:rsidP="00CB37A1">
            <w:pPr>
              <w:rPr>
                <w:sz w:val="18"/>
                <w:szCs w:val="18"/>
                <w:lang w:val="sq-AL"/>
              </w:rPr>
            </w:pPr>
            <w:r w:rsidRPr="00222565">
              <w:rPr>
                <w:sz w:val="18"/>
                <w:szCs w:val="18"/>
                <w:lang w:val="sq-AL"/>
              </w:rPr>
              <w:t>METE, MD</w:t>
            </w:r>
          </w:p>
        </w:tc>
        <w:tc>
          <w:tcPr>
            <w:tcW w:w="455" w:type="pct"/>
          </w:tcPr>
          <w:p w:rsidR="00CB37A1" w:rsidRPr="00222565" w:rsidRDefault="00CB37A1" w:rsidP="00CB37A1">
            <w:pPr>
              <w:rPr>
                <w:sz w:val="18"/>
                <w:szCs w:val="18"/>
                <w:lang w:val="sq-AL"/>
              </w:rPr>
            </w:pPr>
            <w:r w:rsidRPr="00222565">
              <w:rPr>
                <w:sz w:val="18"/>
                <w:szCs w:val="18"/>
                <w:lang w:val="sq-AL"/>
              </w:rPr>
              <w:t>E papërcaktuar</w:t>
            </w:r>
          </w:p>
        </w:tc>
        <w:tc>
          <w:tcPr>
            <w:tcW w:w="438" w:type="pct"/>
          </w:tcPr>
          <w:p w:rsidR="00CB37A1" w:rsidRPr="00222565" w:rsidRDefault="00CB37A1" w:rsidP="00CB37A1">
            <w:pPr>
              <w:rPr>
                <w:sz w:val="18"/>
                <w:szCs w:val="18"/>
                <w:lang w:val="sq-AL"/>
              </w:rPr>
            </w:pPr>
            <w:r w:rsidRPr="00222565">
              <w:rPr>
                <w:sz w:val="18"/>
                <w:szCs w:val="18"/>
                <w:lang w:val="sq-AL"/>
              </w:rPr>
              <w:t>USAID</w:t>
            </w:r>
          </w:p>
        </w:tc>
        <w:tc>
          <w:tcPr>
            <w:tcW w:w="912" w:type="pct"/>
          </w:tcPr>
          <w:p w:rsidR="00CB37A1" w:rsidRPr="00222565" w:rsidRDefault="00CB37A1" w:rsidP="00CB37A1">
            <w:pPr>
              <w:rPr>
                <w:sz w:val="18"/>
                <w:szCs w:val="18"/>
                <w:lang w:val="sq-AL"/>
              </w:rPr>
            </w:pPr>
            <w:r w:rsidRPr="00222565">
              <w:rPr>
                <w:sz w:val="18"/>
                <w:szCs w:val="18"/>
                <w:lang w:val="sq-AL"/>
              </w:rPr>
              <w:t xml:space="preserve">Kjo masë do të bëhet në bashkëpunim me </w:t>
            </w:r>
            <w:r w:rsidR="00AF1BD6" w:rsidRPr="00222565">
              <w:rPr>
                <w:sz w:val="18"/>
                <w:szCs w:val="18"/>
                <w:lang w:val="sq-AL"/>
              </w:rPr>
              <w:t>proj</w:t>
            </w:r>
            <w:r w:rsidRPr="00222565">
              <w:rPr>
                <w:sz w:val="18"/>
                <w:szCs w:val="18"/>
                <w:lang w:val="sq-AL"/>
              </w:rPr>
              <w:t>e</w:t>
            </w:r>
            <w:r w:rsidR="00AF1BD6" w:rsidRPr="00222565">
              <w:rPr>
                <w:sz w:val="18"/>
                <w:szCs w:val="18"/>
                <w:lang w:val="sq-AL"/>
              </w:rPr>
              <w:t>k</w:t>
            </w:r>
            <w:r w:rsidRPr="00222565">
              <w:rPr>
                <w:sz w:val="18"/>
                <w:szCs w:val="18"/>
                <w:lang w:val="sq-AL"/>
              </w:rPr>
              <w:t>tin e propozuar për krijimin e One-stop-shop për regjistrimin e biznesit</w:t>
            </w:r>
            <w:r w:rsidR="00777E69" w:rsidRPr="00222565">
              <w:rPr>
                <w:sz w:val="18"/>
                <w:szCs w:val="18"/>
                <w:lang w:val="sq-AL"/>
              </w:rPr>
              <w:t>.</w:t>
            </w: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B. Licencimi</w:t>
            </w:r>
            <w:r w:rsidRPr="00222565">
              <w:rPr>
                <w:sz w:val="18"/>
                <w:szCs w:val="18"/>
                <w:lang w:val="sq-AL"/>
              </w:rPr>
              <w:footnoteReference w:id="1"/>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a) Mungesa e metodologjisë së vlerësimit për sistemin e licencimit</w:t>
            </w:r>
          </w:p>
        </w:tc>
        <w:tc>
          <w:tcPr>
            <w:tcW w:w="561" w:type="pct"/>
          </w:tcPr>
          <w:p w:rsidR="00CB37A1" w:rsidRPr="00222565" w:rsidRDefault="00CB37A1" w:rsidP="00CB37A1">
            <w:pPr>
              <w:rPr>
                <w:sz w:val="18"/>
                <w:szCs w:val="18"/>
                <w:lang w:val="sq-AL"/>
              </w:rPr>
            </w:pPr>
            <w:r w:rsidRPr="00222565">
              <w:rPr>
                <w:sz w:val="18"/>
                <w:szCs w:val="18"/>
                <w:lang w:val="sq-AL"/>
              </w:rPr>
              <w:t>1. Zhvillimi i metodologjisë së vlerësimit të sistemit të licencimit</w:t>
            </w:r>
          </w:p>
        </w:tc>
        <w:tc>
          <w:tcPr>
            <w:tcW w:w="763" w:type="pct"/>
          </w:tcPr>
          <w:p w:rsidR="00CB37A1" w:rsidRPr="00222565" w:rsidRDefault="00CB37A1" w:rsidP="00CB37A1">
            <w:pPr>
              <w:rPr>
                <w:sz w:val="18"/>
                <w:szCs w:val="18"/>
                <w:lang w:val="sq-AL"/>
              </w:rPr>
            </w:pPr>
            <w:r w:rsidRPr="00222565">
              <w:rPr>
                <w:sz w:val="18"/>
                <w:szCs w:val="18"/>
                <w:lang w:val="sq-AL"/>
              </w:rPr>
              <w:t>1. Miratimi i metodologjisë për rishikimin e sistemit të licencimit</w:t>
            </w:r>
          </w:p>
        </w:tc>
        <w:tc>
          <w:tcPr>
            <w:tcW w:w="576" w:type="pct"/>
          </w:tcPr>
          <w:p w:rsidR="00CB37A1" w:rsidRPr="00222565" w:rsidRDefault="00777E69"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METE në bashkë</w:t>
            </w:r>
            <w:r w:rsidR="00AF1BD6" w:rsidRPr="00222565">
              <w:rPr>
                <w:sz w:val="18"/>
                <w:szCs w:val="18"/>
                <w:lang w:val="sq-AL"/>
              </w:rPr>
              <w:t>punim me m</w:t>
            </w:r>
            <w:r w:rsidRPr="00222565">
              <w:rPr>
                <w:sz w:val="18"/>
                <w:szCs w:val="18"/>
                <w:lang w:val="sq-AL"/>
              </w:rPr>
              <w:t xml:space="preserve">inistritë e linjës </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 xml:space="preserve">Për këtë masë do të bashkëpunohet ngushtësisht me ekspertët e FIAS për të vlerësuar Guillotinë apo </w:t>
            </w:r>
            <w:r w:rsidR="00222565" w:rsidRPr="00222565">
              <w:rPr>
                <w:sz w:val="18"/>
                <w:szCs w:val="18"/>
                <w:lang w:val="sq-AL"/>
              </w:rPr>
              <w:t>instrumente</w:t>
            </w:r>
            <w:r w:rsidRPr="00222565">
              <w:rPr>
                <w:sz w:val="18"/>
                <w:szCs w:val="18"/>
                <w:lang w:val="sq-AL"/>
              </w:rPr>
              <w:t xml:space="preserve"> të tjer</w:t>
            </w:r>
            <w:r w:rsidR="00777E69" w:rsidRPr="00222565">
              <w:rPr>
                <w:sz w:val="18"/>
                <w:szCs w:val="18"/>
                <w:lang w:val="sq-AL"/>
              </w:rPr>
              <w:t>a</w:t>
            </w:r>
            <w:r w:rsidRPr="00222565">
              <w:rPr>
                <w:sz w:val="18"/>
                <w:szCs w:val="18"/>
                <w:lang w:val="sq-AL"/>
              </w:rPr>
              <w:t xml:space="preserve"> të mundshm</w:t>
            </w:r>
            <w:r w:rsidR="00777E69" w:rsidRPr="00222565">
              <w:rPr>
                <w:sz w:val="18"/>
                <w:szCs w:val="18"/>
                <w:lang w:val="sq-AL"/>
              </w:rPr>
              <w:t>e</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Miratimi i listës për kryerjen e analizave sektoriale</w:t>
            </w:r>
          </w:p>
        </w:tc>
        <w:tc>
          <w:tcPr>
            <w:tcW w:w="576" w:type="pct"/>
          </w:tcPr>
          <w:p w:rsidR="00CB37A1" w:rsidRPr="00222565" w:rsidRDefault="00777E69"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b) Mungesa e analizave sektoriale dhe e vlerësimeve përkatëse</w:t>
            </w:r>
          </w:p>
        </w:tc>
        <w:tc>
          <w:tcPr>
            <w:tcW w:w="561" w:type="pct"/>
            <w:vMerge w:val="restart"/>
          </w:tcPr>
          <w:p w:rsidR="00CB37A1" w:rsidRPr="00222565" w:rsidRDefault="00CB37A1" w:rsidP="00CB37A1">
            <w:pPr>
              <w:rPr>
                <w:sz w:val="18"/>
                <w:szCs w:val="18"/>
                <w:lang w:val="sq-AL"/>
              </w:rPr>
            </w:pPr>
            <w:r w:rsidRPr="00222565">
              <w:rPr>
                <w:sz w:val="18"/>
                <w:szCs w:val="18"/>
                <w:lang w:val="sq-AL"/>
              </w:rPr>
              <w:t>1. Rishikimi i të gjitha licenca</w:t>
            </w:r>
            <w:r w:rsidR="00777E69" w:rsidRPr="00222565">
              <w:rPr>
                <w:sz w:val="18"/>
                <w:szCs w:val="18"/>
                <w:lang w:val="sq-AL"/>
              </w:rPr>
              <w:t>ve, lejeve, autorizimeve, etj. s</w:t>
            </w:r>
            <w:r w:rsidRPr="00222565">
              <w:rPr>
                <w:sz w:val="18"/>
                <w:szCs w:val="18"/>
                <w:lang w:val="sq-AL"/>
              </w:rPr>
              <w:t>ipas institucioneve që ofrojnë shërbimin</w:t>
            </w:r>
          </w:p>
        </w:tc>
        <w:tc>
          <w:tcPr>
            <w:tcW w:w="763" w:type="pct"/>
          </w:tcPr>
          <w:p w:rsidR="00CB37A1" w:rsidRPr="00222565" w:rsidRDefault="00CB37A1" w:rsidP="00CB37A1">
            <w:pPr>
              <w:rPr>
                <w:sz w:val="18"/>
                <w:szCs w:val="18"/>
                <w:lang w:val="sq-AL"/>
              </w:rPr>
            </w:pPr>
            <w:r w:rsidRPr="00222565">
              <w:rPr>
                <w:sz w:val="18"/>
                <w:szCs w:val="18"/>
                <w:lang w:val="sq-AL"/>
              </w:rPr>
              <w:t xml:space="preserve">1. Ministria e Ekonomisë, </w:t>
            </w:r>
            <w:r w:rsidR="00222565" w:rsidRPr="00222565">
              <w:rPr>
                <w:sz w:val="18"/>
                <w:szCs w:val="18"/>
                <w:lang w:val="sq-AL"/>
              </w:rPr>
              <w:t>Tregtisë</w:t>
            </w:r>
            <w:r w:rsidRPr="00222565">
              <w:rPr>
                <w:sz w:val="18"/>
                <w:szCs w:val="18"/>
                <w:lang w:val="sq-AL"/>
              </w:rPr>
              <w:t xml:space="preserve"> dhe Energjetikës</w:t>
            </w:r>
          </w:p>
        </w:tc>
        <w:tc>
          <w:tcPr>
            <w:tcW w:w="576" w:type="pct"/>
          </w:tcPr>
          <w:p w:rsidR="00CB37A1" w:rsidRPr="00222565" w:rsidRDefault="00777E69"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METE, grupi i licencimit në bashkëpunim me ministritë e linjës</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vMerge w:val="restart"/>
          </w:tcPr>
          <w:p w:rsidR="00CB37A1" w:rsidRPr="00222565" w:rsidRDefault="00CB37A1" w:rsidP="00CB37A1">
            <w:pPr>
              <w:rPr>
                <w:sz w:val="18"/>
                <w:szCs w:val="18"/>
                <w:lang w:val="sq-AL"/>
              </w:rPr>
            </w:pPr>
            <w:r w:rsidRPr="00222565">
              <w:rPr>
                <w:sz w:val="18"/>
                <w:szCs w:val="18"/>
                <w:lang w:val="sq-AL"/>
              </w:rPr>
              <w:t>Në bë</w:t>
            </w:r>
            <w:r w:rsidR="00777E69" w:rsidRPr="00222565">
              <w:rPr>
                <w:sz w:val="18"/>
                <w:szCs w:val="18"/>
                <w:lang w:val="sq-AL"/>
              </w:rPr>
              <w:t>rjen e analizave sektorial</w:t>
            </w:r>
            <w:r w:rsidRPr="00222565">
              <w:rPr>
                <w:sz w:val="18"/>
                <w:szCs w:val="18"/>
                <w:lang w:val="sq-AL"/>
              </w:rPr>
              <w:t>e do të konsiderohen:</w:t>
            </w:r>
          </w:p>
          <w:p w:rsidR="00CB37A1" w:rsidRPr="00222565" w:rsidRDefault="00CB37A1" w:rsidP="00CB37A1">
            <w:pPr>
              <w:rPr>
                <w:sz w:val="18"/>
                <w:szCs w:val="18"/>
                <w:lang w:val="sq-AL"/>
              </w:rPr>
            </w:pPr>
            <w:r w:rsidRPr="00222565">
              <w:rPr>
                <w:sz w:val="18"/>
                <w:szCs w:val="18"/>
                <w:lang w:val="sq-AL"/>
              </w:rPr>
              <w:t>- Rekomandimet e raportit të vetëvlerësimit;</w:t>
            </w:r>
          </w:p>
          <w:p w:rsidR="00CB37A1" w:rsidRPr="00222565" w:rsidRDefault="00CB37A1" w:rsidP="00CB37A1">
            <w:pPr>
              <w:rPr>
                <w:sz w:val="18"/>
                <w:szCs w:val="18"/>
                <w:lang w:val="sq-AL"/>
              </w:rPr>
            </w:pPr>
            <w:r w:rsidRPr="00222565">
              <w:rPr>
                <w:sz w:val="18"/>
                <w:szCs w:val="18"/>
                <w:lang w:val="sq-AL"/>
              </w:rPr>
              <w:t xml:space="preserve">- </w:t>
            </w:r>
            <w:r w:rsidR="00222565" w:rsidRPr="00222565">
              <w:rPr>
                <w:sz w:val="18"/>
                <w:szCs w:val="18"/>
                <w:lang w:val="sq-AL"/>
              </w:rPr>
              <w:t>Rekomandimet</w:t>
            </w:r>
            <w:r w:rsidRPr="00222565">
              <w:rPr>
                <w:sz w:val="18"/>
                <w:szCs w:val="18"/>
                <w:lang w:val="sq-AL"/>
              </w:rPr>
              <w:t xml:space="preserve"> e studimit të barrierave jotarifore;</w:t>
            </w:r>
          </w:p>
          <w:p w:rsidR="00CB37A1" w:rsidRPr="00222565" w:rsidRDefault="00CB37A1" w:rsidP="00CB37A1">
            <w:pPr>
              <w:rPr>
                <w:sz w:val="18"/>
                <w:szCs w:val="18"/>
                <w:lang w:val="sq-AL"/>
              </w:rPr>
            </w:pPr>
            <w:r w:rsidRPr="00222565">
              <w:rPr>
                <w:sz w:val="18"/>
                <w:szCs w:val="18"/>
                <w:lang w:val="sq-AL"/>
              </w:rPr>
              <w:t xml:space="preserve">- </w:t>
            </w:r>
            <w:r w:rsidR="00222565" w:rsidRPr="00222565">
              <w:rPr>
                <w:sz w:val="18"/>
                <w:szCs w:val="18"/>
                <w:lang w:val="sq-AL"/>
              </w:rPr>
              <w:t>Tipat</w:t>
            </w:r>
            <w:r w:rsidRPr="00222565">
              <w:rPr>
                <w:sz w:val="18"/>
                <w:szCs w:val="18"/>
                <w:lang w:val="sq-AL"/>
              </w:rPr>
              <w:t xml:space="preserve"> e i</w:t>
            </w:r>
            <w:r w:rsidR="00777E69" w:rsidRPr="00222565">
              <w:rPr>
                <w:sz w:val="18"/>
                <w:szCs w:val="18"/>
                <w:lang w:val="sq-AL"/>
              </w:rPr>
              <w:t>nstrumente</w:t>
            </w:r>
            <w:r w:rsidRPr="00222565">
              <w:rPr>
                <w:sz w:val="18"/>
                <w:szCs w:val="18"/>
                <w:lang w:val="sq-AL"/>
              </w:rPr>
              <w:t>ve rregullatore, FIAS</w:t>
            </w:r>
          </w:p>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Ministria e Shëndetësisë</w:t>
            </w:r>
          </w:p>
        </w:tc>
        <w:tc>
          <w:tcPr>
            <w:tcW w:w="576" w:type="pct"/>
          </w:tcPr>
          <w:p w:rsidR="00CB37A1" w:rsidRPr="00222565" w:rsidRDefault="00777E69"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Ministria e Punëve Publike, Transportit dhe Telekomunikacionit</w:t>
            </w:r>
          </w:p>
        </w:tc>
        <w:tc>
          <w:tcPr>
            <w:tcW w:w="576" w:type="pct"/>
          </w:tcPr>
          <w:p w:rsidR="00CB37A1" w:rsidRPr="00222565" w:rsidRDefault="00777E69" w:rsidP="00CB37A1">
            <w:pPr>
              <w:rPr>
                <w:sz w:val="18"/>
                <w:szCs w:val="18"/>
                <w:lang w:val="sq-AL"/>
              </w:rPr>
            </w:pPr>
            <w:r w:rsidRPr="00222565">
              <w:rPr>
                <w:sz w:val="18"/>
                <w:szCs w:val="18"/>
                <w:lang w:val="sq-AL"/>
              </w:rPr>
              <w:t>m</w:t>
            </w:r>
            <w:r w:rsidR="00CB37A1" w:rsidRPr="00222565">
              <w:rPr>
                <w:sz w:val="18"/>
                <w:szCs w:val="18"/>
                <w:lang w:val="sq-AL"/>
              </w:rPr>
              <w:t>aj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4. Ministria e Bujqësisë, Ushqimit dhe Mbrojtjes së Konsumatorit</w:t>
            </w:r>
          </w:p>
        </w:tc>
        <w:tc>
          <w:tcPr>
            <w:tcW w:w="576" w:type="pct"/>
          </w:tcPr>
          <w:p w:rsidR="00CB37A1" w:rsidRPr="00222565" w:rsidRDefault="00777E69"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5. Ministria e Mjedisit, Pyjeve dhe Administrimit të Ujërave</w:t>
            </w:r>
          </w:p>
        </w:tc>
        <w:tc>
          <w:tcPr>
            <w:tcW w:w="576" w:type="pct"/>
          </w:tcPr>
          <w:p w:rsidR="00CB37A1" w:rsidRPr="00222565" w:rsidRDefault="00777E69" w:rsidP="00CB37A1">
            <w:pPr>
              <w:rPr>
                <w:sz w:val="18"/>
                <w:szCs w:val="18"/>
                <w:lang w:val="sq-AL"/>
              </w:rPr>
            </w:pPr>
            <w:r w:rsidRPr="00222565">
              <w:rPr>
                <w:sz w:val="18"/>
                <w:szCs w:val="18"/>
                <w:lang w:val="sq-AL"/>
              </w:rPr>
              <w:t>k</w:t>
            </w:r>
            <w:r w:rsidR="00CB37A1" w:rsidRPr="00222565">
              <w:rPr>
                <w:sz w:val="18"/>
                <w:szCs w:val="18"/>
                <w:lang w:val="sq-AL"/>
              </w:rPr>
              <w:t>orrik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6. Ministria e brendshme</w:t>
            </w:r>
          </w:p>
        </w:tc>
        <w:tc>
          <w:tcPr>
            <w:tcW w:w="576" w:type="pct"/>
          </w:tcPr>
          <w:p w:rsidR="00CB37A1" w:rsidRPr="00222565" w:rsidRDefault="00777E69" w:rsidP="00CB37A1">
            <w:pPr>
              <w:rPr>
                <w:sz w:val="18"/>
                <w:szCs w:val="18"/>
                <w:lang w:val="sq-AL"/>
              </w:rPr>
            </w:pPr>
            <w:r w:rsidRPr="00222565">
              <w:rPr>
                <w:sz w:val="18"/>
                <w:szCs w:val="18"/>
                <w:lang w:val="sq-AL"/>
              </w:rPr>
              <w:t>s</w:t>
            </w:r>
            <w:r w:rsidR="00CB37A1" w:rsidRPr="00222565">
              <w:rPr>
                <w:sz w:val="18"/>
                <w:szCs w:val="18"/>
                <w:lang w:val="sq-AL"/>
              </w:rPr>
              <w:t>htator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7. Ministria e Arsimit dhe Shkencës</w:t>
            </w:r>
          </w:p>
        </w:tc>
        <w:tc>
          <w:tcPr>
            <w:tcW w:w="576" w:type="pct"/>
          </w:tcPr>
          <w:p w:rsidR="00CB37A1" w:rsidRPr="00222565" w:rsidRDefault="00777E69" w:rsidP="00CB37A1">
            <w:pPr>
              <w:rPr>
                <w:sz w:val="18"/>
                <w:szCs w:val="18"/>
                <w:lang w:val="sq-AL"/>
              </w:rPr>
            </w:pPr>
            <w:r w:rsidRPr="00222565">
              <w:rPr>
                <w:sz w:val="18"/>
                <w:szCs w:val="18"/>
                <w:lang w:val="sq-AL"/>
              </w:rPr>
              <w:t>t</w:t>
            </w:r>
            <w:r w:rsidR="00CB37A1" w:rsidRPr="00222565">
              <w:rPr>
                <w:sz w:val="18"/>
                <w:szCs w:val="18"/>
                <w:lang w:val="sq-AL"/>
              </w:rPr>
              <w:t>etor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8. Institucione të varësisë</w:t>
            </w:r>
          </w:p>
        </w:tc>
        <w:tc>
          <w:tcPr>
            <w:tcW w:w="576" w:type="pct"/>
          </w:tcPr>
          <w:p w:rsidR="00CB37A1" w:rsidRPr="00222565" w:rsidRDefault="00773B7F" w:rsidP="00CB37A1">
            <w:pPr>
              <w:rPr>
                <w:sz w:val="18"/>
                <w:szCs w:val="18"/>
                <w:lang w:val="sq-AL"/>
              </w:rPr>
            </w:pPr>
            <w:r w:rsidRPr="00222565">
              <w:rPr>
                <w:sz w:val="18"/>
                <w:szCs w:val="18"/>
                <w:lang w:val="sq-AL"/>
              </w:rPr>
              <w:t>n</w:t>
            </w:r>
            <w:r w:rsidR="00CB37A1" w:rsidRPr="00222565">
              <w:rPr>
                <w:sz w:val="18"/>
                <w:szCs w:val="18"/>
                <w:lang w:val="sq-AL"/>
              </w:rPr>
              <w:t>ëntor-dhjetor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përfshin DPS, DA, DMK, DMP</w:t>
            </w:r>
          </w:p>
        </w:tc>
      </w:tr>
      <w:tr w:rsidR="00CB37A1" w:rsidRPr="00222565">
        <w:tc>
          <w:tcPr>
            <w:tcW w:w="693" w:type="pct"/>
            <w:vMerge/>
          </w:tcPr>
          <w:p w:rsidR="00CB37A1" w:rsidRPr="00222565" w:rsidRDefault="00CB37A1" w:rsidP="00CB37A1">
            <w:pPr>
              <w:rPr>
                <w:sz w:val="18"/>
                <w:szCs w:val="18"/>
                <w:lang w:val="sq-AL"/>
              </w:rPr>
            </w:pPr>
          </w:p>
        </w:tc>
        <w:tc>
          <w:tcPr>
            <w:tcW w:w="561" w:type="pct"/>
            <w:vMerge w:val="restart"/>
          </w:tcPr>
          <w:p w:rsidR="00CB37A1" w:rsidRPr="00222565" w:rsidRDefault="00CB37A1" w:rsidP="00CB37A1">
            <w:pPr>
              <w:rPr>
                <w:sz w:val="18"/>
                <w:szCs w:val="18"/>
                <w:lang w:val="sq-AL"/>
              </w:rPr>
            </w:pPr>
            <w:r w:rsidRPr="00222565">
              <w:rPr>
                <w:sz w:val="18"/>
                <w:szCs w:val="18"/>
                <w:lang w:val="sq-AL"/>
              </w:rPr>
              <w:t xml:space="preserve">2. Miratimi i </w:t>
            </w:r>
            <w:r w:rsidR="000A0F8C" w:rsidRPr="00222565">
              <w:rPr>
                <w:sz w:val="18"/>
                <w:szCs w:val="18"/>
                <w:lang w:val="sq-AL"/>
              </w:rPr>
              <w:t xml:space="preserve">listës për kryerjen  e </w:t>
            </w:r>
            <w:r w:rsidRPr="00222565">
              <w:rPr>
                <w:sz w:val="18"/>
                <w:szCs w:val="18"/>
                <w:lang w:val="sq-AL"/>
              </w:rPr>
              <w:t>analizave sektoriale</w:t>
            </w:r>
          </w:p>
        </w:tc>
        <w:tc>
          <w:tcPr>
            <w:tcW w:w="763" w:type="pct"/>
          </w:tcPr>
          <w:p w:rsidR="00CB37A1" w:rsidRPr="00222565" w:rsidRDefault="00CB37A1" w:rsidP="00CB37A1">
            <w:pPr>
              <w:rPr>
                <w:sz w:val="18"/>
                <w:szCs w:val="18"/>
                <w:lang w:val="sq-AL"/>
              </w:rPr>
            </w:pPr>
            <w:r w:rsidRPr="00222565">
              <w:rPr>
                <w:sz w:val="18"/>
                <w:szCs w:val="18"/>
                <w:lang w:val="sq-AL"/>
              </w:rPr>
              <w:t>1. Miratimi i analizave sektoriale nga Task Forcë</w:t>
            </w:r>
          </w:p>
        </w:tc>
        <w:tc>
          <w:tcPr>
            <w:tcW w:w="576" w:type="pct"/>
            <w:vMerge w:val="restart"/>
          </w:tcPr>
          <w:p w:rsidR="00CB37A1" w:rsidRPr="00222565" w:rsidRDefault="00CB37A1" w:rsidP="00CB37A1">
            <w:pPr>
              <w:rPr>
                <w:sz w:val="18"/>
                <w:szCs w:val="18"/>
                <w:lang w:val="sq-AL"/>
              </w:rPr>
            </w:pPr>
            <w:r w:rsidRPr="00222565">
              <w:rPr>
                <w:sz w:val="18"/>
                <w:szCs w:val="18"/>
                <w:lang w:val="sq-AL"/>
              </w:rPr>
              <w:t>Çdo tre mujor</w:t>
            </w:r>
          </w:p>
        </w:tc>
        <w:tc>
          <w:tcPr>
            <w:tcW w:w="601" w:type="pct"/>
          </w:tcPr>
          <w:p w:rsidR="00CB37A1" w:rsidRPr="00222565" w:rsidRDefault="00CB37A1" w:rsidP="00CB37A1">
            <w:pPr>
              <w:rPr>
                <w:sz w:val="18"/>
                <w:szCs w:val="18"/>
                <w:lang w:val="sq-AL"/>
              </w:rPr>
            </w:pPr>
            <w:r w:rsidRPr="00222565">
              <w:rPr>
                <w:sz w:val="18"/>
                <w:szCs w:val="18"/>
                <w:lang w:val="sq-AL"/>
              </w:rPr>
              <w:t>Task Forcë, METE</w:t>
            </w:r>
          </w:p>
        </w:tc>
        <w:tc>
          <w:tcPr>
            <w:tcW w:w="455" w:type="pct"/>
            <w:vMerge w:val="restart"/>
          </w:tcPr>
          <w:p w:rsidR="00CB37A1" w:rsidRPr="00222565" w:rsidRDefault="00CB37A1" w:rsidP="00CB37A1">
            <w:pPr>
              <w:rPr>
                <w:sz w:val="18"/>
                <w:szCs w:val="18"/>
                <w:lang w:val="sq-AL"/>
              </w:rPr>
            </w:pPr>
            <w:r w:rsidRPr="00222565">
              <w:rPr>
                <w:sz w:val="18"/>
                <w:szCs w:val="18"/>
                <w:lang w:val="sq-AL"/>
              </w:rPr>
              <w:t>_</w:t>
            </w:r>
          </w:p>
        </w:tc>
        <w:tc>
          <w:tcPr>
            <w:tcW w:w="438" w:type="pct"/>
            <w:vMerge w:val="restar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Hartimi i urdhrit të Kryeministrit për çdo raport</w:t>
            </w:r>
          </w:p>
        </w:tc>
        <w:tc>
          <w:tcPr>
            <w:tcW w:w="576" w:type="pct"/>
            <w:vMerge/>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r w:rsidRPr="00222565">
              <w:rPr>
                <w:sz w:val="18"/>
                <w:szCs w:val="18"/>
                <w:lang w:val="sq-AL"/>
              </w:rPr>
              <w:t>METE</w:t>
            </w: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 xml:space="preserve">3. </w:t>
            </w:r>
            <w:r w:rsidR="00222565" w:rsidRPr="00222565">
              <w:rPr>
                <w:sz w:val="18"/>
                <w:szCs w:val="18"/>
                <w:lang w:val="sq-AL"/>
              </w:rPr>
              <w:t>Prezantimi</w:t>
            </w:r>
            <w:r w:rsidRPr="00222565">
              <w:rPr>
                <w:sz w:val="18"/>
                <w:szCs w:val="18"/>
                <w:lang w:val="sq-AL"/>
              </w:rPr>
              <w:t xml:space="preserve"> i rezultateve tek grupet e interesit</w:t>
            </w:r>
          </w:p>
        </w:tc>
        <w:tc>
          <w:tcPr>
            <w:tcW w:w="763" w:type="pct"/>
          </w:tcPr>
          <w:p w:rsidR="00CB37A1" w:rsidRPr="00222565" w:rsidRDefault="00CB37A1" w:rsidP="00CB37A1">
            <w:pPr>
              <w:rPr>
                <w:sz w:val="18"/>
                <w:szCs w:val="18"/>
                <w:lang w:val="sq-AL"/>
              </w:rPr>
            </w:pPr>
            <w:r w:rsidRPr="00222565">
              <w:rPr>
                <w:sz w:val="18"/>
                <w:szCs w:val="18"/>
                <w:lang w:val="sq-AL"/>
              </w:rPr>
              <w:t>Pë</w:t>
            </w:r>
            <w:r w:rsidR="00504E3A" w:rsidRPr="00222565">
              <w:rPr>
                <w:sz w:val="18"/>
                <w:szCs w:val="18"/>
                <w:lang w:val="sq-AL"/>
              </w:rPr>
              <w:t>r se</w:t>
            </w:r>
            <w:r w:rsidRPr="00222565">
              <w:rPr>
                <w:sz w:val="18"/>
                <w:szCs w:val="18"/>
                <w:lang w:val="sq-AL"/>
              </w:rPr>
              <w:t xml:space="preserve">cilën nga analizat sektoriale, në përfundim </w:t>
            </w:r>
            <w:r w:rsidR="00504E3A" w:rsidRPr="00222565">
              <w:rPr>
                <w:sz w:val="18"/>
                <w:szCs w:val="18"/>
                <w:lang w:val="sq-AL"/>
              </w:rPr>
              <w:t xml:space="preserve">të saj </w:t>
            </w:r>
            <w:r w:rsidRPr="00222565">
              <w:rPr>
                <w:sz w:val="18"/>
                <w:szCs w:val="18"/>
                <w:lang w:val="sq-AL"/>
              </w:rPr>
              <w:t>do të bëhet prezantimi tek biznesi</w:t>
            </w:r>
          </w:p>
        </w:tc>
        <w:tc>
          <w:tcPr>
            <w:tcW w:w="576" w:type="pct"/>
          </w:tcPr>
          <w:p w:rsidR="00CB37A1" w:rsidRPr="00222565" w:rsidRDefault="00CB37A1" w:rsidP="00CB37A1">
            <w:pPr>
              <w:rPr>
                <w:sz w:val="18"/>
                <w:szCs w:val="18"/>
                <w:lang w:val="sq-AL"/>
              </w:rPr>
            </w:pPr>
            <w:r w:rsidRPr="00222565">
              <w:rPr>
                <w:sz w:val="18"/>
                <w:szCs w:val="18"/>
                <w:lang w:val="sq-AL"/>
              </w:rPr>
              <w:t>Në përputhje me afatet e përcaktuara për analizat sektoriale</w:t>
            </w:r>
          </w:p>
        </w:tc>
        <w:tc>
          <w:tcPr>
            <w:tcW w:w="601" w:type="pct"/>
          </w:tcPr>
          <w:p w:rsidR="00CB37A1" w:rsidRPr="00222565" w:rsidRDefault="00773B7F" w:rsidP="00CB37A1">
            <w:pPr>
              <w:rPr>
                <w:sz w:val="18"/>
                <w:szCs w:val="18"/>
                <w:lang w:val="sq-AL"/>
              </w:rPr>
            </w:pPr>
            <w:r w:rsidRPr="00222565">
              <w:rPr>
                <w:sz w:val="18"/>
                <w:szCs w:val="18"/>
                <w:lang w:val="sq-AL"/>
              </w:rPr>
              <w:t>METE, Grupi i licenc</w:t>
            </w:r>
            <w:r w:rsidR="00CB37A1" w:rsidRPr="00222565">
              <w:rPr>
                <w:sz w:val="18"/>
                <w:szCs w:val="18"/>
                <w:lang w:val="sq-AL"/>
              </w:rPr>
              <w:t>imit</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Ag</w:t>
            </w:r>
            <w:r w:rsidR="00773B7F" w:rsidRPr="00222565">
              <w:rPr>
                <w:sz w:val="18"/>
                <w:szCs w:val="18"/>
                <w:lang w:val="sq-AL"/>
              </w:rPr>
              <w:t>j</w:t>
            </w:r>
            <w:r w:rsidRPr="00222565">
              <w:rPr>
                <w:sz w:val="18"/>
                <w:szCs w:val="18"/>
                <w:lang w:val="sq-AL"/>
              </w:rPr>
              <w:t xml:space="preserve">enda e takimeve është në varësi të </w:t>
            </w: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 xml:space="preserve">c)  Licencat e ushtrimit të aktivitetit/qeverisja lokale </w:t>
            </w:r>
          </w:p>
        </w:tc>
        <w:tc>
          <w:tcPr>
            <w:tcW w:w="561" w:type="pct"/>
            <w:vMerge w:val="restart"/>
          </w:tcPr>
          <w:p w:rsidR="00CB37A1" w:rsidRPr="00222565" w:rsidRDefault="00CB37A1" w:rsidP="00CB37A1">
            <w:pPr>
              <w:rPr>
                <w:sz w:val="18"/>
                <w:szCs w:val="18"/>
                <w:lang w:val="sq-AL"/>
              </w:rPr>
            </w:pPr>
            <w:r w:rsidRPr="00222565">
              <w:rPr>
                <w:sz w:val="18"/>
                <w:szCs w:val="18"/>
                <w:lang w:val="sq-AL"/>
              </w:rPr>
              <w:t>1. Rishikimi i tërësisë së licencave dhe çdo akti administrativ të qeverisë lokale</w:t>
            </w:r>
          </w:p>
        </w:tc>
        <w:tc>
          <w:tcPr>
            <w:tcW w:w="763" w:type="pct"/>
          </w:tcPr>
          <w:p w:rsidR="00CB37A1" w:rsidRPr="00222565" w:rsidRDefault="00CB37A1" w:rsidP="00CB37A1">
            <w:pPr>
              <w:rPr>
                <w:sz w:val="18"/>
                <w:szCs w:val="18"/>
                <w:lang w:val="sq-AL"/>
              </w:rPr>
            </w:pPr>
            <w:r w:rsidRPr="00222565">
              <w:rPr>
                <w:sz w:val="18"/>
                <w:szCs w:val="18"/>
                <w:lang w:val="sq-AL"/>
              </w:rPr>
              <w:t>1. Krijimi i skedarit të plotë me të gjitha lejet dhe licencat e lëshuara nga institucionet lokale</w:t>
            </w:r>
          </w:p>
        </w:tc>
        <w:tc>
          <w:tcPr>
            <w:tcW w:w="576" w:type="pct"/>
          </w:tcPr>
          <w:p w:rsidR="00CB37A1" w:rsidRPr="00222565" w:rsidRDefault="00773B7F"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vMerge w:val="restart"/>
          </w:tcPr>
          <w:p w:rsidR="00CB37A1" w:rsidRPr="00222565" w:rsidRDefault="00CB37A1" w:rsidP="00CB37A1">
            <w:pPr>
              <w:rPr>
                <w:sz w:val="18"/>
                <w:szCs w:val="18"/>
                <w:lang w:val="sq-AL"/>
              </w:rPr>
            </w:pPr>
            <w:r w:rsidRPr="00222565">
              <w:rPr>
                <w:sz w:val="18"/>
                <w:szCs w:val="18"/>
                <w:lang w:val="sq-AL"/>
              </w:rPr>
              <w:t>METE, në bashkëpunim me Ministrinë e Brendshme</w:t>
            </w:r>
          </w:p>
        </w:tc>
        <w:tc>
          <w:tcPr>
            <w:tcW w:w="455" w:type="pct"/>
            <w:vMerge w:val="restart"/>
          </w:tcPr>
          <w:p w:rsidR="00CB37A1" w:rsidRPr="00222565" w:rsidRDefault="00CB37A1" w:rsidP="00CB37A1">
            <w:pPr>
              <w:rPr>
                <w:sz w:val="18"/>
                <w:szCs w:val="18"/>
                <w:lang w:val="sq-AL"/>
              </w:rPr>
            </w:pPr>
            <w:r w:rsidRPr="00222565">
              <w:rPr>
                <w:sz w:val="18"/>
                <w:szCs w:val="18"/>
                <w:lang w:val="sq-AL"/>
              </w:rPr>
              <w:t>_</w:t>
            </w:r>
          </w:p>
        </w:tc>
        <w:tc>
          <w:tcPr>
            <w:tcW w:w="438" w:type="pct"/>
            <w:vMerge w:val="restar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Takimi me grupet e interesit të lidhura me këtë problematikë</w:t>
            </w:r>
          </w:p>
        </w:tc>
        <w:tc>
          <w:tcPr>
            <w:tcW w:w="576" w:type="pct"/>
          </w:tcPr>
          <w:p w:rsidR="00CB37A1" w:rsidRPr="00222565" w:rsidRDefault="00773B7F" w:rsidP="00CB37A1">
            <w:pPr>
              <w:rPr>
                <w:sz w:val="18"/>
                <w:szCs w:val="18"/>
                <w:lang w:val="sq-AL"/>
              </w:rPr>
            </w:pPr>
            <w:r w:rsidRPr="00222565">
              <w:rPr>
                <w:sz w:val="18"/>
                <w:szCs w:val="18"/>
                <w:lang w:val="sq-AL"/>
              </w:rPr>
              <w:t>n</w:t>
            </w:r>
            <w:r w:rsidR="00CB37A1" w:rsidRPr="00222565">
              <w:rPr>
                <w:sz w:val="18"/>
                <w:szCs w:val="18"/>
                <w:lang w:val="sq-AL"/>
              </w:rPr>
              <w:t>ënto</w:t>
            </w:r>
            <w:r w:rsidRPr="00222565">
              <w:rPr>
                <w:sz w:val="18"/>
                <w:szCs w:val="18"/>
                <w:lang w:val="sq-AL"/>
              </w:rPr>
              <w:t>r</w:t>
            </w:r>
            <w:r w:rsidR="00CB37A1" w:rsidRPr="00222565">
              <w:rPr>
                <w:sz w:val="18"/>
                <w:szCs w:val="18"/>
                <w:lang w:val="sq-AL"/>
              </w:rPr>
              <w:t>-dhjetor 2006</w:t>
            </w: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Diskutimi me përfaqësues të pushtetit lokal për kompetencat e reja të mundshme për t’u transferuar nga pushteti qendror tek vendor</w:t>
            </w:r>
          </w:p>
        </w:tc>
        <w:tc>
          <w:tcPr>
            <w:tcW w:w="576" w:type="pct"/>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d) Mundësia për informacion</w:t>
            </w:r>
          </w:p>
        </w:tc>
        <w:tc>
          <w:tcPr>
            <w:tcW w:w="561" w:type="pct"/>
          </w:tcPr>
          <w:p w:rsidR="00CB37A1" w:rsidRPr="00222565" w:rsidRDefault="00CB37A1" w:rsidP="00CB37A1">
            <w:pPr>
              <w:rPr>
                <w:sz w:val="18"/>
                <w:szCs w:val="18"/>
                <w:lang w:val="sq-AL"/>
              </w:rPr>
            </w:pPr>
            <w:r w:rsidRPr="00222565">
              <w:rPr>
                <w:sz w:val="18"/>
                <w:szCs w:val="18"/>
                <w:lang w:val="sq-AL"/>
              </w:rPr>
              <w:t>1. Krijimi i One-stop-shop pë</w:t>
            </w:r>
            <w:r w:rsidR="00773B7F" w:rsidRPr="00222565">
              <w:rPr>
                <w:sz w:val="18"/>
                <w:szCs w:val="18"/>
                <w:lang w:val="sq-AL"/>
              </w:rPr>
              <w:t>r licenc</w:t>
            </w:r>
            <w:r w:rsidRPr="00222565">
              <w:rPr>
                <w:sz w:val="18"/>
                <w:szCs w:val="18"/>
                <w:lang w:val="sq-AL"/>
              </w:rPr>
              <w:t>imin</w:t>
            </w:r>
          </w:p>
        </w:tc>
        <w:tc>
          <w:tcPr>
            <w:tcW w:w="763" w:type="pct"/>
          </w:tcPr>
          <w:p w:rsidR="00CB37A1" w:rsidRPr="00222565" w:rsidRDefault="00CB37A1" w:rsidP="00CB37A1">
            <w:pPr>
              <w:rPr>
                <w:sz w:val="18"/>
                <w:szCs w:val="18"/>
                <w:lang w:val="sq-AL"/>
              </w:rPr>
            </w:pPr>
            <w:r w:rsidRPr="00222565">
              <w:rPr>
                <w:sz w:val="18"/>
                <w:szCs w:val="18"/>
                <w:lang w:val="sq-AL"/>
              </w:rPr>
              <w:t>1. Përcaktimi i hapave për hartimin e aktit të thjeshtëzimit administrativ</w:t>
            </w:r>
          </w:p>
        </w:tc>
        <w:tc>
          <w:tcPr>
            <w:tcW w:w="576" w:type="pct"/>
          </w:tcPr>
          <w:p w:rsidR="00CB37A1" w:rsidRPr="00222565" w:rsidRDefault="00773B7F"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vMerge w:val="restart"/>
          </w:tcPr>
          <w:p w:rsidR="00CB37A1" w:rsidRPr="00222565" w:rsidRDefault="00CB37A1" w:rsidP="00CB37A1">
            <w:pPr>
              <w:rPr>
                <w:sz w:val="18"/>
                <w:szCs w:val="18"/>
                <w:lang w:val="sq-AL"/>
              </w:rPr>
            </w:pPr>
            <w:r w:rsidRPr="00222565">
              <w:rPr>
                <w:sz w:val="18"/>
                <w:szCs w:val="18"/>
                <w:lang w:val="sq-AL"/>
              </w:rPr>
              <w:t>METE, në bashkëpunim me FORMEZ</w:t>
            </w:r>
          </w:p>
        </w:tc>
        <w:tc>
          <w:tcPr>
            <w:tcW w:w="455" w:type="pct"/>
            <w:vMerge w:val="restart"/>
          </w:tcPr>
          <w:p w:rsidR="00CB37A1" w:rsidRPr="00222565" w:rsidRDefault="00CB37A1" w:rsidP="00CB37A1">
            <w:pPr>
              <w:rPr>
                <w:sz w:val="18"/>
                <w:szCs w:val="18"/>
                <w:lang w:val="sq-AL"/>
              </w:rPr>
            </w:pPr>
            <w:r w:rsidRPr="00222565">
              <w:rPr>
                <w:sz w:val="18"/>
                <w:szCs w:val="18"/>
                <w:lang w:val="sq-AL"/>
              </w:rPr>
              <w:t>E papërcaktuar</w:t>
            </w:r>
          </w:p>
        </w:tc>
        <w:tc>
          <w:tcPr>
            <w:tcW w:w="438" w:type="pct"/>
            <w:vMerge w:val="restart"/>
          </w:tcPr>
          <w:p w:rsidR="00CB37A1" w:rsidRPr="00222565" w:rsidRDefault="00CB37A1" w:rsidP="00CB37A1">
            <w:pPr>
              <w:rPr>
                <w:sz w:val="18"/>
                <w:szCs w:val="18"/>
                <w:lang w:val="sq-AL"/>
              </w:rPr>
            </w:pPr>
            <w:r w:rsidRPr="00222565">
              <w:rPr>
                <w:sz w:val="18"/>
                <w:szCs w:val="18"/>
                <w:lang w:val="sq-AL"/>
              </w:rPr>
              <w:t>BERIS, SECO</w:t>
            </w:r>
          </w:p>
        </w:tc>
        <w:tc>
          <w:tcPr>
            <w:tcW w:w="912" w:type="pct"/>
            <w:vMerge w:val="restart"/>
          </w:tcPr>
          <w:p w:rsidR="00CB37A1" w:rsidRPr="00222565" w:rsidRDefault="00CB37A1" w:rsidP="00CB37A1">
            <w:pPr>
              <w:rPr>
                <w:sz w:val="18"/>
                <w:szCs w:val="18"/>
                <w:lang w:val="sq-AL"/>
              </w:rPr>
            </w:pPr>
            <w:r w:rsidRPr="00222565">
              <w:rPr>
                <w:sz w:val="18"/>
                <w:szCs w:val="18"/>
                <w:lang w:val="sq-AL"/>
              </w:rPr>
              <w:t>Për këtë mendohet të fillohet me sektorë që mbulon METE për të provuar efektivitetin e këtij instrumenti</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 Krijimi i One-stop-shop pilot për disa sektorë specifikë, sipas modelit italian</w:t>
            </w:r>
          </w:p>
        </w:tc>
        <w:tc>
          <w:tcPr>
            <w:tcW w:w="576" w:type="pct"/>
          </w:tcPr>
          <w:p w:rsidR="00CB37A1" w:rsidRPr="00222565" w:rsidRDefault="00773B7F"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C. Problemet doganore</w:t>
            </w: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a) Vlerësimi doganor</w:t>
            </w:r>
          </w:p>
          <w:p w:rsidR="00CB37A1" w:rsidRPr="00222565" w:rsidRDefault="00CB37A1" w:rsidP="00CB37A1">
            <w:pPr>
              <w:rPr>
                <w:sz w:val="18"/>
                <w:szCs w:val="18"/>
                <w:lang w:val="sq-AL"/>
              </w:rPr>
            </w:pPr>
            <w:r w:rsidRPr="00222565">
              <w:rPr>
                <w:sz w:val="18"/>
                <w:szCs w:val="18"/>
                <w:lang w:val="sq-AL"/>
              </w:rPr>
              <w:t>b) Arbitraritet, mungesë transparence, vlerë referuese e përcaktuar në mënyrë klientelistë, verifikim i cunguar dhe abuzive të faturave të dyshuara</w:t>
            </w:r>
          </w:p>
        </w:tc>
        <w:tc>
          <w:tcPr>
            <w:tcW w:w="561" w:type="pct"/>
            <w:vMerge w:val="restar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1. Miratimi i një udhëzimi për mënyrën e përcaktimit të vlerës doganore</w:t>
            </w:r>
          </w:p>
        </w:tc>
        <w:tc>
          <w:tcPr>
            <w:tcW w:w="576" w:type="pct"/>
            <w:vMerge w:val="restart"/>
          </w:tcPr>
          <w:p w:rsidR="00CB37A1" w:rsidRPr="00222565" w:rsidRDefault="00773B7F"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vMerge w:val="restart"/>
          </w:tcPr>
          <w:p w:rsidR="00CB37A1" w:rsidRPr="00222565" w:rsidRDefault="003520BA"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vMerge w:val="restart"/>
          </w:tcPr>
          <w:p w:rsidR="00CB37A1" w:rsidRPr="00222565" w:rsidRDefault="00CB37A1" w:rsidP="00CB37A1">
            <w:pPr>
              <w:rPr>
                <w:sz w:val="18"/>
                <w:szCs w:val="18"/>
                <w:lang w:val="sq-AL"/>
              </w:rPr>
            </w:pPr>
            <w:r w:rsidRPr="00222565">
              <w:rPr>
                <w:sz w:val="18"/>
                <w:szCs w:val="18"/>
                <w:lang w:val="sq-AL"/>
              </w:rPr>
              <w:t>_</w:t>
            </w:r>
          </w:p>
        </w:tc>
        <w:tc>
          <w:tcPr>
            <w:tcW w:w="438" w:type="pct"/>
            <w:vMerge w:val="restar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2. </w:t>
            </w:r>
            <w:r w:rsidR="00222565" w:rsidRPr="00222565">
              <w:rPr>
                <w:sz w:val="18"/>
                <w:szCs w:val="18"/>
                <w:lang w:val="sq-AL"/>
              </w:rPr>
              <w:t>Objektivizmi</w:t>
            </w:r>
            <w:r w:rsidRPr="00222565">
              <w:rPr>
                <w:sz w:val="18"/>
                <w:szCs w:val="18"/>
                <w:lang w:val="sq-AL"/>
              </w:rPr>
              <w:t xml:space="preserve"> i burimeve të përcaktimit të vlerës</w:t>
            </w:r>
          </w:p>
        </w:tc>
        <w:tc>
          <w:tcPr>
            <w:tcW w:w="576" w:type="pct"/>
            <w:vMerge/>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Riorganizimi i strukturave dhe funksioneve të njësive të specializuara të kontrolleve a</w:t>
            </w:r>
            <w:r w:rsidR="00222565">
              <w:rPr>
                <w:sz w:val="18"/>
                <w:szCs w:val="18"/>
                <w:lang w:val="sq-AL"/>
              </w:rPr>
              <w:t xml:space="preserve"> </w:t>
            </w:r>
            <w:r w:rsidRPr="00222565">
              <w:rPr>
                <w:sz w:val="18"/>
                <w:szCs w:val="18"/>
                <w:lang w:val="sq-AL"/>
              </w:rPr>
              <w:t>posteriori</w:t>
            </w:r>
          </w:p>
        </w:tc>
        <w:tc>
          <w:tcPr>
            <w:tcW w:w="576" w:type="pct"/>
            <w:vMerge/>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c) Kontrolli fizik i mallrave</w:t>
            </w:r>
          </w:p>
          <w:p w:rsidR="00CB37A1" w:rsidRPr="00222565" w:rsidRDefault="00CB37A1" w:rsidP="00CB37A1">
            <w:pPr>
              <w:rPr>
                <w:sz w:val="18"/>
                <w:szCs w:val="18"/>
                <w:lang w:val="sq-AL"/>
              </w:rPr>
            </w:pPr>
            <w:r w:rsidRPr="00222565">
              <w:rPr>
                <w:sz w:val="18"/>
                <w:szCs w:val="18"/>
                <w:lang w:val="sq-AL"/>
              </w:rPr>
              <w:t>Kontrolle të dubluara pa kriter</w:t>
            </w: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1. Miratimi i një platforme kontrolli bazuar në analizën e riskut</w:t>
            </w:r>
          </w:p>
        </w:tc>
        <w:tc>
          <w:tcPr>
            <w:tcW w:w="576" w:type="pct"/>
          </w:tcPr>
          <w:p w:rsidR="00CB37A1" w:rsidRPr="00222565" w:rsidRDefault="003520BA"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3520BA"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 xml:space="preserve">d) Fenomeni i </w:t>
            </w:r>
            <w:r w:rsidR="00222565" w:rsidRPr="00222565">
              <w:rPr>
                <w:sz w:val="18"/>
                <w:szCs w:val="18"/>
                <w:lang w:val="sq-AL"/>
              </w:rPr>
              <w:t>ryshfetit</w:t>
            </w:r>
          </w:p>
          <w:p w:rsidR="00CB37A1" w:rsidRPr="00222565" w:rsidRDefault="00CB37A1" w:rsidP="00CB37A1">
            <w:pPr>
              <w:rPr>
                <w:sz w:val="18"/>
                <w:szCs w:val="18"/>
                <w:lang w:val="sq-AL"/>
              </w:rPr>
            </w:pPr>
            <w:r w:rsidRPr="00222565">
              <w:rPr>
                <w:sz w:val="18"/>
                <w:szCs w:val="18"/>
                <w:lang w:val="sq-AL"/>
              </w:rPr>
              <w:t>Krijimi i mitit mbi domosdoshmërinë e ekzistencës së tij</w:t>
            </w:r>
          </w:p>
          <w:p w:rsidR="00CB37A1" w:rsidRPr="00222565" w:rsidRDefault="00CB37A1" w:rsidP="00CB37A1">
            <w:pPr>
              <w:rPr>
                <w:sz w:val="18"/>
                <w:szCs w:val="18"/>
                <w:lang w:val="sq-AL"/>
              </w:rPr>
            </w:pPr>
            <w:r w:rsidRPr="00222565">
              <w:rPr>
                <w:sz w:val="18"/>
                <w:szCs w:val="18"/>
                <w:lang w:val="sq-AL"/>
              </w:rPr>
              <w:t>Rroga të ulëta dhe funksionim i keq i skenave të bonuseve</w:t>
            </w: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1. Të </w:t>
            </w:r>
            <w:r w:rsidR="00222565" w:rsidRPr="00222565">
              <w:rPr>
                <w:sz w:val="18"/>
                <w:szCs w:val="18"/>
                <w:lang w:val="sq-AL"/>
              </w:rPr>
              <w:t>propagandohen</w:t>
            </w:r>
            <w:r w:rsidRPr="00222565">
              <w:rPr>
                <w:sz w:val="18"/>
                <w:szCs w:val="18"/>
                <w:lang w:val="sq-AL"/>
              </w:rPr>
              <w:t xml:space="preserve"> masa ndëshkuese për rastet e konstatimit</w:t>
            </w:r>
          </w:p>
        </w:tc>
        <w:tc>
          <w:tcPr>
            <w:tcW w:w="576" w:type="pct"/>
            <w:vMerge w:val="restart"/>
          </w:tcPr>
          <w:p w:rsidR="00CB37A1" w:rsidRPr="00222565" w:rsidRDefault="003520BA"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vMerge w:val="restart"/>
          </w:tcPr>
          <w:p w:rsidR="00CB37A1" w:rsidRPr="00222565" w:rsidRDefault="003520BA"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vMerge w:val="restart"/>
          </w:tcPr>
          <w:p w:rsidR="00CB37A1" w:rsidRPr="00222565" w:rsidRDefault="00CB37A1" w:rsidP="00CB37A1">
            <w:pPr>
              <w:rPr>
                <w:sz w:val="18"/>
                <w:szCs w:val="18"/>
                <w:lang w:val="sq-AL"/>
              </w:rPr>
            </w:pPr>
            <w:r w:rsidRPr="00222565">
              <w:rPr>
                <w:sz w:val="18"/>
                <w:szCs w:val="18"/>
                <w:lang w:val="sq-AL"/>
              </w:rPr>
              <w:t>_</w:t>
            </w:r>
          </w:p>
        </w:tc>
        <w:tc>
          <w:tcPr>
            <w:tcW w:w="438" w:type="pct"/>
            <w:vMerge w:val="restar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Përmirësimi i sistemit të pagave dhe bonuseve në funksion të rritjes së shkallës së motivimit dhe përgjegjshmërisë</w:t>
            </w:r>
          </w:p>
        </w:tc>
        <w:tc>
          <w:tcPr>
            <w:tcW w:w="576" w:type="pct"/>
            <w:vMerge/>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e) Informatizimi</w:t>
            </w:r>
          </w:p>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Shtrirja e sistemit të instaluar në të gjithë</w:t>
            </w:r>
            <w:r w:rsidR="003520BA" w:rsidRPr="00222565">
              <w:rPr>
                <w:sz w:val="18"/>
                <w:szCs w:val="18"/>
                <w:lang w:val="sq-AL"/>
              </w:rPr>
              <w:t xml:space="preserve"> </w:t>
            </w:r>
            <w:r w:rsidR="00222565" w:rsidRPr="00222565">
              <w:rPr>
                <w:sz w:val="18"/>
                <w:szCs w:val="18"/>
                <w:lang w:val="sq-AL"/>
              </w:rPr>
              <w:t>territorin</w:t>
            </w:r>
          </w:p>
        </w:tc>
        <w:tc>
          <w:tcPr>
            <w:tcW w:w="763" w:type="pct"/>
          </w:tcPr>
          <w:p w:rsidR="00CB37A1" w:rsidRPr="00222565" w:rsidRDefault="00CB37A1" w:rsidP="00CB37A1">
            <w:pPr>
              <w:rPr>
                <w:sz w:val="18"/>
                <w:szCs w:val="18"/>
                <w:lang w:val="sq-AL"/>
              </w:rPr>
            </w:pPr>
            <w:r w:rsidRPr="00222565">
              <w:rPr>
                <w:sz w:val="18"/>
                <w:szCs w:val="18"/>
                <w:lang w:val="sq-AL"/>
              </w:rPr>
              <w:t>1. instalimi i sistemit në pikat doganore të mbetura jashtë tij</w:t>
            </w:r>
          </w:p>
        </w:tc>
        <w:tc>
          <w:tcPr>
            <w:tcW w:w="576" w:type="pct"/>
          </w:tcPr>
          <w:p w:rsidR="00CB37A1" w:rsidRPr="00222565" w:rsidRDefault="003520BA"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3520BA"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Menaxhimi i dokumentacionit shkresor është primitiv</w:t>
            </w: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2. Krijimi i një modeli progresivisht </w:t>
            </w:r>
            <w:r w:rsidR="00222565" w:rsidRPr="00222565">
              <w:rPr>
                <w:sz w:val="18"/>
                <w:szCs w:val="18"/>
                <w:lang w:val="sq-AL"/>
              </w:rPr>
              <w:t>digjital</w:t>
            </w:r>
            <w:r w:rsidRPr="00222565">
              <w:rPr>
                <w:sz w:val="18"/>
                <w:szCs w:val="18"/>
                <w:lang w:val="sq-AL"/>
              </w:rPr>
              <w:t xml:space="preserve"> aplikimi, shqyrtimi kërkesash dhe autorizimi të shërbimeve</w:t>
            </w:r>
          </w:p>
        </w:tc>
        <w:tc>
          <w:tcPr>
            <w:tcW w:w="576" w:type="pct"/>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f. Dublime të strukturave e agjencive bashkëvepruese</w:t>
            </w:r>
          </w:p>
        </w:tc>
        <w:tc>
          <w:tcPr>
            <w:tcW w:w="561" w:type="pct"/>
            <w:vMerge w:val="restart"/>
          </w:tcPr>
          <w:p w:rsidR="00CB37A1" w:rsidRPr="00222565" w:rsidRDefault="00CB37A1" w:rsidP="00CB37A1">
            <w:pPr>
              <w:rPr>
                <w:sz w:val="18"/>
                <w:szCs w:val="18"/>
                <w:lang w:val="sq-AL"/>
              </w:rPr>
            </w:pPr>
            <w:r w:rsidRPr="00222565">
              <w:rPr>
                <w:sz w:val="18"/>
                <w:szCs w:val="18"/>
                <w:lang w:val="sq-AL"/>
              </w:rPr>
              <w:t>Harmonizimi i strukturave në pikat e kalimit të kufirit</w:t>
            </w:r>
          </w:p>
        </w:tc>
        <w:tc>
          <w:tcPr>
            <w:tcW w:w="763" w:type="pct"/>
          </w:tcPr>
          <w:p w:rsidR="00CB37A1" w:rsidRPr="00222565" w:rsidRDefault="00CB37A1" w:rsidP="00CB37A1">
            <w:pPr>
              <w:rPr>
                <w:sz w:val="18"/>
                <w:szCs w:val="18"/>
                <w:lang w:val="sq-AL"/>
              </w:rPr>
            </w:pPr>
            <w:r w:rsidRPr="00222565">
              <w:rPr>
                <w:sz w:val="18"/>
                <w:szCs w:val="18"/>
                <w:lang w:val="sq-AL"/>
              </w:rPr>
              <w:t>1. Prezantimi i një strukture të vetme me kompetenca të plota për ushtrimin e të gjitha llojeve të kontrolleve</w:t>
            </w:r>
          </w:p>
        </w:tc>
        <w:tc>
          <w:tcPr>
            <w:tcW w:w="576" w:type="pct"/>
            <w:vMerge w:val="restart"/>
          </w:tcPr>
          <w:p w:rsidR="00CB37A1" w:rsidRPr="00222565" w:rsidRDefault="003520BA"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vMerge w:val="restart"/>
          </w:tcPr>
          <w:p w:rsidR="00CB37A1" w:rsidRPr="00222565" w:rsidRDefault="003520BA"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vMerge w:val="restart"/>
          </w:tcPr>
          <w:p w:rsidR="00CB37A1" w:rsidRPr="00222565" w:rsidRDefault="00CB37A1" w:rsidP="00CB37A1">
            <w:pPr>
              <w:rPr>
                <w:sz w:val="18"/>
                <w:szCs w:val="18"/>
                <w:lang w:val="sq-AL"/>
              </w:rPr>
            </w:pPr>
            <w:r w:rsidRPr="00222565">
              <w:rPr>
                <w:sz w:val="18"/>
                <w:szCs w:val="18"/>
                <w:lang w:val="sq-AL"/>
              </w:rPr>
              <w:t>_</w:t>
            </w:r>
          </w:p>
        </w:tc>
        <w:tc>
          <w:tcPr>
            <w:tcW w:w="438" w:type="pct"/>
            <w:vMerge w:val="restar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Zgjerimi</w:t>
            </w:r>
            <w:r w:rsidR="00EF713A">
              <w:rPr>
                <w:sz w:val="18"/>
                <w:szCs w:val="18"/>
                <w:lang w:val="sq-AL"/>
              </w:rPr>
              <w:t xml:space="preserve"> i strukturave të laboratorit do</w:t>
            </w:r>
            <w:r w:rsidRPr="00222565">
              <w:rPr>
                <w:sz w:val="18"/>
                <w:szCs w:val="18"/>
                <w:lang w:val="sq-AL"/>
              </w:rPr>
              <w:t>ganor</w:t>
            </w:r>
          </w:p>
        </w:tc>
        <w:tc>
          <w:tcPr>
            <w:tcW w:w="576" w:type="pct"/>
            <w:vMerge/>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g) Informalitet dhe debi të prapambetura</w:t>
            </w:r>
          </w:p>
        </w:tc>
        <w:tc>
          <w:tcPr>
            <w:tcW w:w="561" w:type="pct"/>
          </w:tcPr>
          <w:p w:rsidR="00CB37A1" w:rsidRPr="00222565" w:rsidRDefault="00CB37A1" w:rsidP="00CB37A1">
            <w:pPr>
              <w:rPr>
                <w:sz w:val="18"/>
                <w:szCs w:val="18"/>
                <w:lang w:val="sq-AL"/>
              </w:rPr>
            </w:pPr>
            <w:r w:rsidRPr="00222565">
              <w:rPr>
                <w:sz w:val="18"/>
                <w:szCs w:val="18"/>
                <w:lang w:val="sq-AL"/>
              </w:rPr>
              <w:t>Përmirësime në</w:t>
            </w:r>
            <w:r w:rsidR="003520BA" w:rsidRPr="00222565">
              <w:rPr>
                <w:sz w:val="18"/>
                <w:szCs w:val="18"/>
                <w:lang w:val="sq-AL"/>
              </w:rPr>
              <w:t xml:space="preserve"> lidhje me debitë</w:t>
            </w:r>
            <w:r w:rsidRPr="00222565">
              <w:rPr>
                <w:sz w:val="18"/>
                <w:szCs w:val="18"/>
                <w:lang w:val="sq-AL"/>
              </w:rPr>
              <w:t xml:space="preserve"> e krijuara në vite të parikuperueshme</w:t>
            </w:r>
          </w:p>
        </w:tc>
        <w:tc>
          <w:tcPr>
            <w:tcW w:w="763" w:type="pct"/>
          </w:tcPr>
          <w:p w:rsidR="00CB37A1" w:rsidRPr="00222565" w:rsidRDefault="00CB37A1" w:rsidP="00CB37A1">
            <w:pPr>
              <w:rPr>
                <w:sz w:val="18"/>
                <w:szCs w:val="18"/>
                <w:lang w:val="sq-AL"/>
              </w:rPr>
            </w:pPr>
            <w:r w:rsidRPr="00222565">
              <w:rPr>
                <w:sz w:val="18"/>
                <w:szCs w:val="18"/>
                <w:lang w:val="sq-AL"/>
              </w:rPr>
              <w:t>1. Ristrukturimi i debive dhe mundësisë së shlyerjes së tyre</w:t>
            </w:r>
          </w:p>
        </w:tc>
        <w:tc>
          <w:tcPr>
            <w:tcW w:w="576" w:type="pct"/>
          </w:tcPr>
          <w:p w:rsidR="00CB37A1" w:rsidRPr="00222565" w:rsidRDefault="003520BA"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3520BA"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Do të shikohet mundësia e vendosjes së afateve dhe faljes së kamat</w:t>
            </w:r>
            <w:r w:rsidR="003520BA" w:rsidRPr="00222565">
              <w:rPr>
                <w:sz w:val="18"/>
                <w:szCs w:val="18"/>
                <w:lang w:val="sq-AL"/>
              </w:rPr>
              <w:t>ë</w:t>
            </w:r>
            <w:r w:rsidRPr="00222565">
              <w:rPr>
                <w:sz w:val="18"/>
                <w:szCs w:val="18"/>
                <w:lang w:val="sq-AL"/>
              </w:rPr>
              <w:t>vonesave</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h) Mbrojtja e së drejtës së markës tregtare</w:t>
            </w:r>
          </w:p>
        </w:tc>
        <w:tc>
          <w:tcPr>
            <w:tcW w:w="561" w:type="pct"/>
          </w:tcPr>
          <w:p w:rsidR="00CB37A1" w:rsidRPr="00222565" w:rsidRDefault="00CB37A1" w:rsidP="00CB37A1">
            <w:pPr>
              <w:rPr>
                <w:sz w:val="18"/>
                <w:szCs w:val="18"/>
                <w:lang w:val="sq-AL"/>
              </w:rPr>
            </w:pPr>
            <w:r w:rsidRPr="00222565">
              <w:rPr>
                <w:sz w:val="18"/>
                <w:szCs w:val="18"/>
                <w:lang w:val="sq-AL"/>
              </w:rPr>
              <w:t>Asnjë strukturë nuk ka qenë funksionuese në këtë drejtim</w:t>
            </w:r>
          </w:p>
        </w:tc>
        <w:tc>
          <w:tcPr>
            <w:tcW w:w="763" w:type="pct"/>
          </w:tcPr>
          <w:p w:rsidR="00CB37A1" w:rsidRPr="00222565" w:rsidRDefault="00CB37A1" w:rsidP="00CB37A1">
            <w:pPr>
              <w:rPr>
                <w:sz w:val="18"/>
                <w:szCs w:val="18"/>
                <w:lang w:val="sq-AL"/>
              </w:rPr>
            </w:pPr>
            <w:r w:rsidRPr="00222565">
              <w:rPr>
                <w:sz w:val="18"/>
                <w:szCs w:val="18"/>
                <w:lang w:val="sq-AL"/>
              </w:rPr>
              <w:t>1. Krijimi i një strukture të specializuar për luftën kundër piraterisë dhe mashtrimit</w:t>
            </w:r>
          </w:p>
          <w:p w:rsidR="00CB37A1" w:rsidRPr="00222565" w:rsidRDefault="00CB37A1" w:rsidP="00CB37A1">
            <w:pPr>
              <w:rPr>
                <w:sz w:val="18"/>
                <w:szCs w:val="18"/>
                <w:lang w:val="sq-AL"/>
              </w:rPr>
            </w:pPr>
            <w:r w:rsidRPr="00222565">
              <w:rPr>
                <w:sz w:val="18"/>
                <w:szCs w:val="18"/>
                <w:lang w:val="sq-AL"/>
              </w:rPr>
              <w:t>Bashkëveprim me strukturat ndërkombëtare</w:t>
            </w:r>
          </w:p>
        </w:tc>
        <w:tc>
          <w:tcPr>
            <w:tcW w:w="576" w:type="pct"/>
          </w:tcPr>
          <w:p w:rsidR="00CB37A1" w:rsidRPr="00222565" w:rsidRDefault="003520BA"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3520BA"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i) Penalitetet dhe e drejta e apelimit</w:t>
            </w:r>
          </w:p>
        </w:tc>
        <w:tc>
          <w:tcPr>
            <w:tcW w:w="561" w:type="pct"/>
            <w:vMerge w:val="restar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1. Propozimi i ndryshimeve ligjore dhe përgatitja e akteve nënligjore</w:t>
            </w:r>
          </w:p>
        </w:tc>
        <w:tc>
          <w:tcPr>
            <w:tcW w:w="576" w:type="pct"/>
            <w:vMerge w:val="restart"/>
          </w:tcPr>
          <w:p w:rsidR="00CB37A1" w:rsidRPr="00222565" w:rsidRDefault="00783EA9"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vMerge w:val="restart"/>
          </w:tcPr>
          <w:p w:rsidR="00CB37A1" w:rsidRPr="00222565" w:rsidRDefault="00783EA9"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vMerge w:val="restart"/>
          </w:tcPr>
          <w:p w:rsidR="00CB37A1" w:rsidRPr="00222565" w:rsidRDefault="00CB37A1" w:rsidP="00CB37A1">
            <w:pPr>
              <w:rPr>
                <w:sz w:val="18"/>
                <w:szCs w:val="18"/>
                <w:lang w:val="sq-AL"/>
              </w:rPr>
            </w:pPr>
            <w:r w:rsidRPr="00222565">
              <w:rPr>
                <w:sz w:val="18"/>
                <w:szCs w:val="18"/>
                <w:lang w:val="sq-AL"/>
              </w:rPr>
              <w:t>_</w:t>
            </w:r>
          </w:p>
        </w:tc>
        <w:tc>
          <w:tcPr>
            <w:tcW w:w="438" w:type="pct"/>
            <w:vMerge w:val="restar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Krijimi i komitetit të apelimeve</w:t>
            </w:r>
          </w:p>
        </w:tc>
        <w:tc>
          <w:tcPr>
            <w:tcW w:w="576" w:type="pct"/>
            <w:vMerge/>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j) Tranzitimi i mallrave</w:t>
            </w:r>
          </w:p>
        </w:tc>
        <w:tc>
          <w:tcPr>
            <w:tcW w:w="561" w:type="pct"/>
            <w:vMerge w:val="restart"/>
          </w:tcPr>
          <w:p w:rsidR="00CB37A1" w:rsidRPr="00222565" w:rsidRDefault="00CB37A1" w:rsidP="00CB37A1">
            <w:pPr>
              <w:rPr>
                <w:sz w:val="18"/>
                <w:szCs w:val="18"/>
                <w:lang w:val="sq-AL"/>
              </w:rPr>
            </w:pPr>
            <w:r w:rsidRPr="00222565">
              <w:rPr>
                <w:sz w:val="18"/>
                <w:szCs w:val="18"/>
                <w:lang w:val="sq-AL"/>
              </w:rPr>
              <w:t>Përmirësime në drejtim të kërkesave të konventave ndërkombëtare të transportit rrugor</w:t>
            </w:r>
          </w:p>
        </w:tc>
        <w:tc>
          <w:tcPr>
            <w:tcW w:w="763" w:type="pct"/>
          </w:tcPr>
          <w:p w:rsidR="00CB37A1" w:rsidRPr="00222565" w:rsidRDefault="00CB37A1" w:rsidP="00CB37A1">
            <w:pPr>
              <w:rPr>
                <w:sz w:val="18"/>
                <w:szCs w:val="18"/>
                <w:lang w:val="sq-AL"/>
              </w:rPr>
            </w:pPr>
            <w:r w:rsidRPr="00222565">
              <w:rPr>
                <w:sz w:val="18"/>
                <w:szCs w:val="18"/>
                <w:lang w:val="sq-AL"/>
              </w:rPr>
              <w:t>1. Miratimi i udhëzimeve pë</w:t>
            </w:r>
            <w:r w:rsidR="00783EA9" w:rsidRPr="00222565">
              <w:rPr>
                <w:sz w:val="18"/>
                <w:szCs w:val="18"/>
                <w:lang w:val="sq-AL"/>
              </w:rPr>
              <w:t>r njohjen dhe zbatimin pr</w:t>
            </w:r>
            <w:r w:rsidRPr="00222565">
              <w:rPr>
                <w:sz w:val="18"/>
                <w:szCs w:val="18"/>
                <w:lang w:val="sq-AL"/>
              </w:rPr>
              <w:t>a</w:t>
            </w:r>
            <w:r w:rsidR="00783EA9" w:rsidRPr="00222565">
              <w:rPr>
                <w:sz w:val="18"/>
                <w:szCs w:val="18"/>
                <w:lang w:val="sq-AL"/>
              </w:rPr>
              <w:t>k</w:t>
            </w:r>
            <w:r w:rsidRPr="00222565">
              <w:rPr>
                <w:sz w:val="18"/>
                <w:szCs w:val="18"/>
                <w:lang w:val="sq-AL"/>
              </w:rPr>
              <w:t>tik të konventave</w:t>
            </w:r>
          </w:p>
        </w:tc>
        <w:tc>
          <w:tcPr>
            <w:tcW w:w="576" w:type="pct"/>
            <w:vMerge w:val="restart"/>
          </w:tcPr>
          <w:p w:rsidR="00CB37A1" w:rsidRPr="00222565" w:rsidRDefault="00783EA9"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vMerge w:val="restart"/>
          </w:tcPr>
          <w:p w:rsidR="00CB37A1" w:rsidRPr="00222565" w:rsidRDefault="00783EA9"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vMerge w:val="restart"/>
          </w:tcPr>
          <w:p w:rsidR="00CB37A1" w:rsidRPr="00222565" w:rsidRDefault="00CB37A1" w:rsidP="00CB37A1">
            <w:pPr>
              <w:rPr>
                <w:sz w:val="18"/>
                <w:szCs w:val="18"/>
                <w:lang w:val="sq-AL"/>
              </w:rPr>
            </w:pPr>
            <w:r w:rsidRPr="00222565">
              <w:rPr>
                <w:sz w:val="18"/>
                <w:szCs w:val="18"/>
                <w:lang w:val="sq-AL"/>
              </w:rPr>
              <w:t>_</w:t>
            </w:r>
          </w:p>
        </w:tc>
        <w:tc>
          <w:tcPr>
            <w:tcW w:w="438" w:type="pct"/>
            <w:vMerge w:val="restar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TIR Carnet, etj</w:t>
            </w:r>
            <w:r w:rsidR="00783EA9" w:rsidRPr="00222565">
              <w:rPr>
                <w:sz w:val="18"/>
                <w:szCs w:val="18"/>
                <w:lang w:val="sq-AL"/>
              </w:rPr>
              <w:t>.</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Lehtësimi i procedurave të kontrollit dhe tarifave për tranzitimet ndërkombëtare</w:t>
            </w:r>
          </w:p>
        </w:tc>
        <w:tc>
          <w:tcPr>
            <w:tcW w:w="576" w:type="pct"/>
            <w:vMerge/>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k) Bashkëpunimi me autoritetet e tjera kufitare</w:t>
            </w:r>
          </w:p>
        </w:tc>
        <w:tc>
          <w:tcPr>
            <w:tcW w:w="561" w:type="pct"/>
          </w:tcPr>
          <w:p w:rsidR="00CB37A1" w:rsidRPr="00222565" w:rsidRDefault="00CB37A1" w:rsidP="00CB37A1">
            <w:pPr>
              <w:rPr>
                <w:sz w:val="18"/>
                <w:szCs w:val="18"/>
                <w:lang w:val="sq-AL"/>
              </w:rPr>
            </w:pPr>
            <w:r w:rsidRPr="00222565">
              <w:rPr>
                <w:sz w:val="18"/>
                <w:szCs w:val="18"/>
                <w:lang w:val="sq-AL"/>
              </w:rPr>
              <w:t>Shmangia e dublimeve dhe abuzimeve në punën e shërbimeve policore</w:t>
            </w:r>
          </w:p>
        </w:tc>
        <w:tc>
          <w:tcPr>
            <w:tcW w:w="763" w:type="pct"/>
          </w:tcPr>
          <w:p w:rsidR="00CB37A1" w:rsidRPr="00222565" w:rsidRDefault="00CB37A1" w:rsidP="00CB37A1">
            <w:pPr>
              <w:rPr>
                <w:sz w:val="18"/>
                <w:szCs w:val="18"/>
                <w:lang w:val="sq-AL"/>
              </w:rPr>
            </w:pPr>
            <w:r w:rsidRPr="00222565">
              <w:rPr>
                <w:sz w:val="18"/>
                <w:szCs w:val="18"/>
                <w:lang w:val="sq-AL"/>
              </w:rPr>
              <w:t>1. Shndërrimi i MoU nga një mekanizëm formal në një mekanizëm bashkëveprues real</w:t>
            </w:r>
          </w:p>
        </w:tc>
        <w:tc>
          <w:tcPr>
            <w:tcW w:w="576" w:type="pct"/>
          </w:tcPr>
          <w:p w:rsidR="00CB37A1" w:rsidRPr="00222565" w:rsidRDefault="00783EA9"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783EA9"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l) Rregullat e origjinës dhe marrë</w:t>
            </w:r>
            <w:r w:rsidR="00783EA9" w:rsidRPr="00222565">
              <w:rPr>
                <w:sz w:val="18"/>
                <w:szCs w:val="18"/>
                <w:lang w:val="sq-AL"/>
              </w:rPr>
              <w:t>veshjet e treg</w:t>
            </w:r>
            <w:r w:rsidRPr="00222565">
              <w:rPr>
                <w:sz w:val="18"/>
                <w:szCs w:val="18"/>
                <w:lang w:val="sq-AL"/>
              </w:rPr>
              <w:t>t</w:t>
            </w:r>
            <w:r w:rsidR="00783EA9" w:rsidRPr="00222565">
              <w:rPr>
                <w:sz w:val="18"/>
                <w:szCs w:val="18"/>
                <w:lang w:val="sq-AL"/>
              </w:rPr>
              <w:t>i</w:t>
            </w:r>
            <w:r w:rsidRPr="00222565">
              <w:rPr>
                <w:sz w:val="18"/>
                <w:szCs w:val="18"/>
                <w:lang w:val="sq-AL"/>
              </w:rPr>
              <w:t>së së lirë</w:t>
            </w:r>
          </w:p>
        </w:tc>
        <w:tc>
          <w:tcPr>
            <w:tcW w:w="561" w:type="pct"/>
          </w:tcPr>
          <w:p w:rsidR="00CB37A1" w:rsidRPr="00222565" w:rsidRDefault="00CB37A1" w:rsidP="00CB37A1">
            <w:pPr>
              <w:rPr>
                <w:sz w:val="18"/>
                <w:szCs w:val="18"/>
                <w:lang w:val="sq-AL"/>
              </w:rPr>
            </w:pPr>
            <w:r w:rsidRPr="00222565">
              <w:rPr>
                <w:sz w:val="18"/>
                <w:szCs w:val="18"/>
                <w:lang w:val="sq-AL"/>
              </w:rPr>
              <w:t>Përmirësimi i monitorimit të MLT-ve</w:t>
            </w:r>
          </w:p>
        </w:tc>
        <w:tc>
          <w:tcPr>
            <w:tcW w:w="763" w:type="pct"/>
          </w:tcPr>
          <w:p w:rsidR="00CB37A1" w:rsidRPr="00222565" w:rsidRDefault="00CB37A1" w:rsidP="00CB37A1">
            <w:pPr>
              <w:rPr>
                <w:sz w:val="18"/>
                <w:szCs w:val="18"/>
                <w:lang w:val="sq-AL"/>
              </w:rPr>
            </w:pPr>
            <w:r w:rsidRPr="00222565">
              <w:rPr>
                <w:sz w:val="18"/>
                <w:szCs w:val="18"/>
                <w:lang w:val="sq-AL"/>
              </w:rPr>
              <w:t xml:space="preserve">1. Ndërtimi i një moduli sipas eksperiencës maqedonase për administrimin në platformë </w:t>
            </w:r>
            <w:r w:rsidR="00783EA9" w:rsidRPr="00222565">
              <w:rPr>
                <w:sz w:val="18"/>
                <w:szCs w:val="18"/>
                <w:lang w:val="sq-AL"/>
              </w:rPr>
              <w:t>W</w:t>
            </w:r>
            <w:r w:rsidRPr="00222565">
              <w:rPr>
                <w:sz w:val="18"/>
                <w:szCs w:val="18"/>
                <w:lang w:val="sq-AL"/>
              </w:rPr>
              <w:t>EB të kuotave MTL</w:t>
            </w:r>
          </w:p>
        </w:tc>
        <w:tc>
          <w:tcPr>
            <w:tcW w:w="576" w:type="pct"/>
          </w:tcPr>
          <w:p w:rsidR="00CB37A1" w:rsidRPr="00222565" w:rsidRDefault="00783EA9"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783EA9" w:rsidP="00CB37A1">
            <w:pPr>
              <w:rPr>
                <w:sz w:val="18"/>
                <w:szCs w:val="18"/>
                <w:lang w:val="sq-AL"/>
              </w:rPr>
            </w:pPr>
            <w:r w:rsidRPr="00222565">
              <w:rPr>
                <w:sz w:val="18"/>
                <w:szCs w:val="18"/>
                <w:lang w:val="sq-AL"/>
              </w:rPr>
              <w:t>D</w:t>
            </w:r>
            <w:r w:rsidR="00CB37A1" w:rsidRPr="00222565">
              <w:rPr>
                <w:sz w:val="18"/>
                <w:szCs w:val="18"/>
                <w:lang w:val="sq-AL"/>
              </w:rPr>
              <w:t>PD</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Rritja e rolit të laboratorit doganor për zbatimin e rregullave të origjinës sipas standardeve ndërkombëtare</w:t>
            </w:r>
          </w:p>
        </w:tc>
        <w:tc>
          <w:tcPr>
            <w:tcW w:w="576" w:type="pct"/>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D. Problemet tatimore</w:t>
            </w: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a) Legjislacioni aktual ka boshllëqe, kontradikta të brendshme dhe është ndryshuar shpesh</w:t>
            </w:r>
          </w:p>
        </w:tc>
        <w:tc>
          <w:tcPr>
            <w:tcW w:w="561" w:type="pct"/>
            <w:vMerge w:val="restart"/>
          </w:tcPr>
          <w:p w:rsidR="00CB37A1" w:rsidRPr="00222565" w:rsidRDefault="00CB37A1" w:rsidP="00CB37A1">
            <w:pPr>
              <w:rPr>
                <w:sz w:val="18"/>
                <w:szCs w:val="18"/>
                <w:lang w:val="sq-AL"/>
              </w:rPr>
            </w:pPr>
            <w:r w:rsidRPr="00222565">
              <w:rPr>
                <w:sz w:val="18"/>
                <w:szCs w:val="18"/>
                <w:lang w:val="sq-AL"/>
              </w:rPr>
              <w:t>1. Përmirësimi  i cilësisë së legjislacionit fiskal, me qëllim shmangien e ndryshimit të tij të shpeshtë</w:t>
            </w:r>
          </w:p>
        </w:tc>
        <w:tc>
          <w:tcPr>
            <w:tcW w:w="763" w:type="pct"/>
          </w:tcPr>
          <w:p w:rsidR="00CB37A1" w:rsidRPr="00222565" w:rsidRDefault="00CB37A1" w:rsidP="00CB37A1">
            <w:pPr>
              <w:rPr>
                <w:sz w:val="18"/>
                <w:szCs w:val="18"/>
                <w:lang w:val="sq-AL"/>
              </w:rPr>
            </w:pPr>
            <w:r w:rsidRPr="00222565">
              <w:rPr>
                <w:sz w:val="18"/>
                <w:szCs w:val="18"/>
                <w:lang w:val="sq-AL"/>
              </w:rPr>
              <w:t>1. Rishikimi i ligjit për procedurat tatimore</w:t>
            </w:r>
          </w:p>
        </w:tc>
        <w:tc>
          <w:tcPr>
            <w:tcW w:w="576" w:type="pct"/>
            <w:vMerge w:val="restart"/>
          </w:tcPr>
          <w:p w:rsidR="00CB37A1" w:rsidRPr="00222565" w:rsidRDefault="00783EA9"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vMerge w:val="restart"/>
          </w:tcPr>
          <w:p w:rsidR="00CB37A1" w:rsidRPr="00222565" w:rsidRDefault="00CB37A1" w:rsidP="00CB37A1">
            <w:pPr>
              <w:rPr>
                <w:sz w:val="18"/>
                <w:szCs w:val="18"/>
                <w:lang w:val="sq-AL"/>
              </w:rPr>
            </w:pPr>
            <w:r w:rsidRPr="00222565">
              <w:rPr>
                <w:sz w:val="18"/>
                <w:szCs w:val="18"/>
                <w:lang w:val="sq-AL"/>
              </w:rPr>
              <w:t>DPT</w:t>
            </w:r>
          </w:p>
        </w:tc>
        <w:tc>
          <w:tcPr>
            <w:tcW w:w="455" w:type="pct"/>
          </w:tcPr>
          <w:p w:rsidR="00CB37A1" w:rsidRPr="00222565" w:rsidRDefault="00CB37A1" w:rsidP="00CB37A1">
            <w:pPr>
              <w:rPr>
                <w:sz w:val="18"/>
                <w:szCs w:val="18"/>
                <w:lang w:val="sq-AL"/>
              </w:rPr>
            </w:pPr>
            <w:r w:rsidRPr="00222565">
              <w:rPr>
                <w:sz w:val="18"/>
                <w:szCs w:val="18"/>
                <w:lang w:val="sq-AL"/>
              </w:rPr>
              <w:t>50 mijë EURO</w:t>
            </w:r>
          </w:p>
        </w:tc>
        <w:tc>
          <w:tcPr>
            <w:tcW w:w="438" w:type="pct"/>
          </w:tcPr>
          <w:p w:rsidR="00CB37A1" w:rsidRPr="00222565" w:rsidRDefault="00CB37A1" w:rsidP="00CB37A1">
            <w:pPr>
              <w:rPr>
                <w:sz w:val="18"/>
                <w:szCs w:val="18"/>
                <w:lang w:val="sq-AL"/>
              </w:rPr>
            </w:pPr>
            <w:r w:rsidRPr="00222565">
              <w:rPr>
                <w:sz w:val="18"/>
                <w:szCs w:val="18"/>
                <w:lang w:val="sq-AL"/>
              </w:rPr>
              <w:t>DFID+</w:t>
            </w:r>
          </w:p>
          <w:p w:rsidR="00CB37A1" w:rsidRPr="00222565" w:rsidRDefault="00CB37A1" w:rsidP="00CB37A1">
            <w:pPr>
              <w:rPr>
                <w:sz w:val="18"/>
                <w:szCs w:val="18"/>
                <w:lang w:val="sq-AL"/>
              </w:rPr>
            </w:pPr>
            <w:r w:rsidRPr="00222565">
              <w:rPr>
                <w:sz w:val="18"/>
                <w:szCs w:val="18"/>
                <w:lang w:val="sq-AL"/>
              </w:rPr>
              <w:t>DPT</w:t>
            </w:r>
          </w:p>
        </w:tc>
        <w:tc>
          <w:tcPr>
            <w:tcW w:w="912" w:type="pct"/>
            <w:vMerge w:val="restart"/>
          </w:tcPr>
          <w:p w:rsidR="00CB37A1" w:rsidRPr="00222565" w:rsidRDefault="00CB37A1" w:rsidP="00CB37A1">
            <w:pPr>
              <w:rPr>
                <w:sz w:val="18"/>
                <w:szCs w:val="18"/>
                <w:lang w:val="sq-AL"/>
              </w:rPr>
            </w:pPr>
            <w:r w:rsidRPr="00222565">
              <w:rPr>
                <w:sz w:val="18"/>
                <w:szCs w:val="18"/>
                <w:lang w:val="sq-AL"/>
              </w:rPr>
              <w:t>Rishikimet synojnë:</w:t>
            </w:r>
          </w:p>
          <w:p w:rsidR="00CB37A1" w:rsidRPr="00222565" w:rsidRDefault="00CB37A1" w:rsidP="00CB37A1">
            <w:pPr>
              <w:rPr>
                <w:sz w:val="18"/>
                <w:szCs w:val="18"/>
                <w:lang w:val="sq-AL"/>
              </w:rPr>
            </w:pPr>
            <w:r w:rsidRPr="00222565">
              <w:rPr>
                <w:sz w:val="18"/>
                <w:szCs w:val="18"/>
                <w:lang w:val="sq-AL"/>
              </w:rPr>
              <w:t>Konsolidimi i ligjeve pasi kanë ndryshime te shumat në vite;</w:t>
            </w:r>
          </w:p>
          <w:p w:rsidR="00CB37A1" w:rsidRPr="00222565" w:rsidRDefault="00CB37A1" w:rsidP="00CB37A1">
            <w:pPr>
              <w:rPr>
                <w:sz w:val="18"/>
                <w:szCs w:val="18"/>
                <w:lang w:val="sq-AL"/>
              </w:rPr>
            </w:pPr>
            <w:r w:rsidRPr="00222565">
              <w:rPr>
                <w:sz w:val="18"/>
                <w:szCs w:val="18"/>
                <w:lang w:val="sq-AL"/>
              </w:rPr>
              <w:t>Eliminimi i boshllëqeve të evidentuara (p.sh. boshllëqet në masat shtrënguese, metodat e vlerësimit, etj);</w:t>
            </w:r>
          </w:p>
          <w:p w:rsidR="00CB37A1" w:rsidRPr="00222565" w:rsidRDefault="00CB37A1" w:rsidP="00CB37A1">
            <w:pPr>
              <w:rPr>
                <w:sz w:val="18"/>
                <w:szCs w:val="18"/>
                <w:lang w:val="sq-AL"/>
              </w:rPr>
            </w:pPr>
            <w:r w:rsidRPr="00222565">
              <w:rPr>
                <w:sz w:val="18"/>
                <w:szCs w:val="18"/>
                <w:lang w:val="sq-AL"/>
              </w:rPr>
              <w:t>Përafrimin e këtyre ligjeve me legjislacionin e BE;</w:t>
            </w:r>
          </w:p>
          <w:p w:rsidR="00CB37A1" w:rsidRPr="00222565" w:rsidRDefault="00CB37A1" w:rsidP="00CB37A1">
            <w:pPr>
              <w:rPr>
                <w:sz w:val="18"/>
                <w:szCs w:val="18"/>
                <w:lang w:val="sq-AL"/>
              </w:rPr>
            </w:pPr>
            <w:r w:rsidRPr="00222565">
              <w:rPr>
                <w:sz w:val="18"/>
                <w:szCs w:val="18"/>
                <w:lang w:val="sq-AL"/>
              </w:rPr>
              <w:t>Eliminimi i kontradiktave midis vetë ligjeve fiskale dhe këtyre të fundit me pjesën tjetër të legjislacionit civil (p.sh: lidhur me penalitet, apelimet, etj.)</w:t>
            </w:r>
          </w:p>
          <w:p w:rsidR="00CB37A1" w:rsidRPr="00222565" w:rsidRDefault="00CB37A1" w:rsidP="00CB37A1">
            <w:pPr>
              <w:rPr>
                <w:sz w:val="18"/>
                <w:szCs w:val="18"/>
                <w:lang w:val="sq-AL"/>
              </w:rPr>
            </w:pPr>
            <w:r w:rsidRPr="00222565">
              <w:rPr>
                <w:sz w:val="18"/>
                <w:szCs w:val="18"/>
                <w:lang w:val="sq-AL"/>
              </w:rPr>
              <w:t>Draftet paraprake janë përgatitur me asistencën e DFID dhe janë  akoma në finalizim brenda DPT</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Rishikimi i ligjit për tatimin mbi vlerën e shtuar</w:t>
            </w:r>
          </w:p>
        </w:tc>
        <w:tc>
          <w:tcPr>
            <w:tcW w:w="576" w:type="pct"/>
            <w:vMerge/>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rPr>
          <w:trHeight w:val="430"/>
        </w:trPr>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3. Rishikimi i ligjit </w:t>
            </w:r>
            <w:r w:rsidR="00587487" w:rsidRPr="00222565">
              <w:rPr>
                <w:sz w:val="18"/>
                <w:szCs w:val="18"/>
                <w:lang w:val="sq-AL"/>
              </w:rPr>
              <w:t xml:space="preserve">për </w:t>
            </w:r>
            <w:r w:rsidR="001840D4">
              <w:rPr>
                <w:sz w:val="18"/>
                <w:szCs w:val="18"/>
                <w:lang w:val="sq-AL"/>
              </w:rPr>
              <w:t>tatimin</w:t>
            </w:r>
            <w:r w:rsidR="00587487" w:rsidRPr="00222565">
              <w:rPr>
                <w:sz w:val="18"/>
                <w:szCs w:val="18"/>
                <w:lang w:val="sq-AL"/>
              </w:rPr>
              <w:t xml:space="preserve"> </w:t>
            </w:r>
            <w:r w:rsidRPr="00222565">
              <w:rPr>
                <w:sz w:val="18"/>
                <w:szCs w:val="18"/>
                <w:lang w:val="sq-AL"/>
              </w:rPr>
              <w:t>mbi të ardhurat</w:t>
            </w:r>
          </w:p>
        </w:tc>
        <w:tc>
          <w:tcPr>
            <w:tcW w:w="576" w:type="pct"/>
            <w:vMerge/>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b) Administrimi tatimor me</w:t>
            </w:r>
            <w:r w:rsidR="00222565">
              <w:rPr>
                <w:sz w:val="18"/>
                <w:szCs w:val="18"/>
                <w:lang w:val="sq-AL"/>
              </w:rPr>
              <w:t xml:space="preserve"> </w:t>
            </w:r>
            <w:r w:rsidRPr="00222565">
              <w:rPr>
                <w:sz w:val="18"/>
                <w:szCs w:val="18"/>
                <w:lang w:val="sq-AL"/>
              </w:rPr>
              <w:t>gjithë përmirësimet nga viti në vit mbetet akoma problematik</w:t>
            </w:r>
          </w:p>
        </w:tc>
        <w:tc>
          <w:tcPr>
            <w:tcW w:w="561" w:type="pct"/>
            <w:vMerge w:val="restart"/>
          </w:tcPr>
          <w:p w:rsidR="00CB37A1" w:rsidRPr="00222565" w:rsidRDefault="00CB37A1" w:rsidP="00CB37A1">
            <w:pPr>
              <w:rPr>
                <w:sz w:val="18"/>
                <w:szCs w:val="18"/>
                <w:lang w:val="sq-AL"/>
              </w:rPr>
            </w:pPr>
            <w:r w:rsidRPr="00222565">
              <w:rPr>
                <w:sz w:val="18"/>
                <w:szCs w:val="18"/>
                <w:lang w:val="sq-AL"/>
              </w:rPr>
              <w:t>1. Përmirësimi i administrimit të tatimeve duke përmirësuar marrëdhëniet me tatimpaguesit dhe duke vendosur procedura dhe formularë më të thjeshtë</w:t>
            </w:r>
          </w:p>
        </w:tc>
        <w:tc>
          <w:tcPr>
            <w:tcW w:w="763" w:type="pct"/>
          </w:tcPr>
          <w:p w:rsidR="00CB37A1" w:rsidRPr="00222565" w:rsidRDefault="00CB37A1" w:rsidP="00CB37A1">
            <w:pPr>
              <w:rPr>
                <w:sz w:val="18"/>
                <w:szCs w:val="18"/>
                <w:lang w:val="sq-AL"/>
              </w:rPr>
            </w:pPr>
            <w:r w:rsidRPr="00222565">
              <w:rPr>
                <w:sz w:val="18"/>
                <w:szCs w:val="18"/>
                <w:lang w:val="sq-AL"/>
              </w:rPr>
              <w:t>1. Rishikimi i metodave alternative në përcaktimin e detyrimeve</w:t>
            </w:r>
          </w:p>
        </w:tc>
        <w:tc>
          <w:tcPr>
            <w:tcW w:w="576" w:type="pct"/>
          </w:tcPr>
          <w:p w:rsidR="00CB37A1" w:rsidRPr="00222565" w:rsidRDefault="00587487" w:rsidP="00CB37A1">
            <w:pPr>
              <w:rPr>
                <w:sz w:val="18"/>
                <w:szCs w:val="18"/>
                <w:lang w:val="sq-AL"/>
              </w:rPr>
            </w:pPr>
            <w:r w:rsidRPr="00222565">
              <w:rPr>
                <w:sz w:val="18"/>
                <w:szCs w:val="18"/>
                <w:lang w:val="sq-AL"/>
              </w:rPr>
              <w:t>Dhjetor 2006</w:t>
            </w:r>
          </w:p>
        </w:tc>
        <w:tc>
          <w:tcPr>
            <w:tcW w:w="601" w:type="pct"/>
          </w:tcPr>
          <w:p w:rsidR="00CB37A1" w:rsidRPr="00222565" w:rsidRDefault="00587487" w:rsidP="00CB37A1">
            <w:pPr>
              <w:rPr>
                <w:sz w:val="18"/>
                <w:szCs w:val="18"/>
                <w:lang w:val="sq-AL"/>
              </w:rPr>
            </w:pPr>
            <w:r w:rsidRPr="00222565">
              <w:rPr>
                <w:sz w:val="18"/>
                <w:szCs w:val="18"/>
                <w:lang w:val="sq-AL"/>
              </w:rPr>
              <w:t>DPD</w:t>
            </w:r>
          </w:p>
        </w:tc>
        <w:tc>
          <w:tcPr>
            <w:tcW w:w="455" w:type="pct"/>
          </w:tcPr>
          <w:p w:rsidR="00CB37A1" w:rsidRPr="00222565" w:rsidRDefault="00CB37A1" w:rsidP="00CB37A1">
            <w:pPr>
              <w:rPr>
                <w:sz w:val="18"/>
                <w:szCs w:val="18"/>
                <w:lang w:val="sq-AL"/>
              </w:rPr>
            </w:pPr>
            <w:r w:rsidRPr="00222565">
              <w:rPr>
                <w:sz w:val="18"/>
                <w:szCs w:val="18"/>
                <w:lang w:val="sq-AL"/>
              </w:rPr>
              <w:t>Pa kosto</w:t>
            </w: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Lidhja e marrëveshjeve të përbashkëta me shoqatat e specializuara të biznesit</w:t>
            </w:r>
          </w:p>
        </w:tc>
        <w:tc>
          <w:tcPr>
            <w:tcW w:w="576" w:type="pct"/>
          </w:tcPr>
          <w:p w:rsidR="00CB37A1" w:rsidRPr="00222565" w:rsidRDefault="0021504F" w:rsidP="00CB37A1">
            <w:pPr>
              <w:rPr>
                <w:sz w:val="18"/>
                <w:szCs w:val="18"/>
                <w:lang w:val="sq-AL"/>
              </w:rPr>
            </w:pPr>
            <w:r w:rsidRPr="00222565">
              <w:rPr>
                <w:sz w:val="18"/>
                <w:szCs w:val="18"/>
                <w:lang w:val="sq-AL"/>
              </w:rPr>
              <w:t>Në vazhdim</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masë synon rritjen e frymës së bashkëpunimit dhe mirëkuptimit me tatimpaguesit</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Konsultimi me grupet e interesit dhe biznesin në përgjithësi</w:t>
            </w:r>
          </w:p>
        </w:tc>
        <w:tc>
          <w:tcPr>
            <w:tcW w:w="576" w:type="pct"/>
          </w:tcPr>
          <w:p w:rsidR="00CB37A1" w:rsidRPr="00222565" w:rsidRDefault="0021504F" w:rsidP="00CB37A1">
            <w:pPr>
              <w:rPr>
                <w:sz w:val="18"/>
                <w:szCs w:val="18"/>
                <w:lang w:val="sq-AL"/>
              </w:rPr>
            </w:pPr>
            <w:r w:rsidRPr="00222565">
              <w:rPr>
                <w:sz w:val="18"/>
                <w:szCs w:val="18"/>
                <w:lang w:val="sq-AL"/>
              </w:rPr>
              <w:t>Prill-qershor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masë  synon: (i) rritjen e transparencës, (ii) garantimin e përcaktimit të procedurave korrekte, transparente dhe të qarta</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4. Thjeshtimi i procedurave të deklarimit dhe pagesës së kontributeve e të sigurimeve shoqërore dhe shëndetësore, dhe bëhet e aplikueshme nga qershor 2006</w:t>
            </w:r>
          </w:p>
        </w:tc>
        <w:tc>
          <w:tcPr>
            <w:tcW w:w="576" w:type="pct"/>
          </w:tcPr>
          <w:p w:rsidR="00CB37A1" w:rsidRPr="00222565" w:rsidRDefault="00CB37A1" w:rsidP="00CB37A1">
            <w:pPr>
              <w:rPr>
                <w:sz w:val="18"/>
                <w:szCs w:val="18"/>
                <w:lang w:val="sq-AL"/>
              </w:rPr>
            </w:pPr>
            <w:r w:rsidRPr="00222565">
              <w:rPr>
                <w:sz w:val="18"/>
                <w:szCs w:val="18"/>
                <w:lang w:val="sq-AL"/>
              </w:rPr>
              <w:t>6/mujori i parë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Masa synon shkrirjen e dy deklaratave aktuale në një të vetme</w:t>
            </w: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c) Shqetësime lidhur me llogaritjen e kësteve paraprake të tatimit mbi fitimin</w:t>
            </w:r>
          </w:p>
        </w:tc>
        <w:tc>
          <w:tcPr>
            <w:tcW w:w="561" w:type="pct"/>
            <w:vMerge w:val="restart"/>
          </w:tcPr>
          <w:p w:rsidR="00CB37A1" w:rsidRPr="00222565" w:rsidRDefault="00CB37A1" w:rsidP="00CB37A1">
            <w:pPr>
              <w:rPr>
                <w:sz w:val="18"/>
                <w:szCs w:val="18"/>
                <w:lang w:val="sq-AL"/>
              </w:rPr>
            </w:pPr>
            <w:r w:rsidRPr="00222565">
              <w:rPr>
                <w:sz w:val="18"/>
                <w:szCs w:val="18"/>
                <w:lang w:val="sq-AL"/>
              </w:rPr>
              <w:t>1. Vendosja e fleksibilitetit në llogaritjen  e parapagimit të</w:t>
            </w:r>
            <w:r w:rsidR="00587487" w:rsidRPr="00222565">
              <w:rPr>
                <w:sz w:val="18"/>
                <w:szCs w:val="18"/>
                <w:lang w:val="sq-AL"/>
              </w:rPr>
              <w:t xml:space="preserve"> tatimit</w:t>
            </w:r>
            <w:r w:rsidRPr="00222565">
              <w:rPr>
                <w:sz w:val="18"/>
                <w:szCs w:val="18"/>
                <w:lang w:val="sq-AL"/>
              </w:rPr>
              <w:t xml:space="preserve"> mbi fitimin për të arritur që fitimet aktuale të tatimpaguesve në një periudhë të caktuar të reflektohen më saktë</w:t>
            </w:r>
          </w:p>
        </w:tc>
        <w:tc>
          <w:tcPr>
            <w:tcW w:w="763" w:type="pct"/>
          </w:tcPr>
          <w:p w:rsidR="00CB37A1" w:rsidRPr="00222565" w:rsidRDefault="00CB37A1" w:rsidP="00CB37A1">
            <w:pPr>
              <w:rPr>
                <w:sz w:val="18"/>
                <w:szCs w:val="18"/>
                <w:lang w:val="sq-AL"/>
              </w:rPr>
            </w:pPr>
            <w:r w:rsidRPr="00222565">
              <w:rPr>
                <w:sz w:val="18"/>
                <w:szCs w:val="18"/>
                <w:lang w:val="sq-AL"/>
              </w:rPr>
              <w:t xml:space="preserve">1. Rishikimi i formulës aktuale të llogaritjes së kësteve paraprake të </w:t>
            </w:r>
            <w:r w:rsidR="00222565" w:rsidRPr="00222565">
              <w:rPr>
                <w:sz w:val="18"/>
                <w:szCs w:val="18"/>
                <w:lang w:val="sq-AL"/>
              </w:rPr>
              <w:t>tatimit</w:t>
            </w:r>
            <w:r w:rsidRPr="00222565">
              <w:rPr>
                <w:sz w:val="18"/>
                <w:szCs w:val="18"/>
                <w:lang w:val="sq-AL"/>
              </w:rPr>
              <w:t xml:space="preserve"> mbi fitimin, në kuadër të rishkrimit të ligjit  “Për tatimin mbi të ardhurat”, pas konsultimit me shoqatat e biznesit</w:t>
            </w:r>
          </w:p>
        </w:tc>
        <w:tc>
          <w:tcPr>
            <w:tcW w:w="576" w:type="pct"/>
          </w:tcPr>
          <w:p w:rsidR="00CB37A1" w:rsidRPr="00222565" w:rsidRDefault="00587487"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tcPr>
          <w:p w:rsidR="00CB37A1" w:rsidRPr="00222565" w:rsidRDefault="00CB37A1" w:rsidP="00CB37A1">
            <w:pPr>
              <w:rPr>
                <w:sz w:val="18"/>
                <w:szCs w:val="18"/>
                <w:lang w:val="sq-AL"/>
              </w:rPr>
            </w:pPr>
            <w:r w:rsidRPr="00222565">
              <w:rPr>
                <w:sz w:val="18"/>
                <w:szCs w:val="18"/>
                <w:lang w:val="sq-AL"/>
              </w:rPr>
              <w:t>DPT</w:t>
            </w:r>
          </w:p>
        </w:tc>
        <w:tc>
          <w:tcPr>
            <w:tcW w:w="455" w:type="pct"/>
          </w:tcPr>
          <w:p w:rsidR="00CB37A1" w:rsidRPr="00222565" w:rsidRDefault="00587487" w:rsidP="00CB37A1">
            <w:pPr>
              <w:rPr>
                <w:sz w:val="18"/>
                <w:szCs w:val="18"/>
                <w:lang w:val="sq-AL"/>
              </w:rPr>
            </w:pPr>
            <w:r w:rsidRPr="00222565">
              <w:rPr>
                <w:sz w:val="18"/>
                <w:szCs w:val="18"/>
                <w:lang w:val="sq-AL"/>
              </w:rPr>
              <w:t>Pa kos</w:t>
            </w:r>
            <w:r w:rsidR="00CB37A1" w:rsidRPr="00222565">
              <w:rPr>
                <w:sz w:val="18"/>
                <w:szCs w:val="18"/>
                <w:lang w:val="sq-AL"/>
              </w:rPr>
              <w:t>to</w:t>
            </w: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do të fillojë zbatimin në vitin fiskal 2007</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Rishikimi i udhëzimit përkatës për të reflektuar ndryshimin e mësipërm ligjor</w:t>
            </w:r>
          </w:p>
        </w:tc>
        <w:tc>
          <w:tcPr>
            <w:tcW w:w="576" w:type="pct"/>
          </w:tcPr>
          <w:p w:rsidR="00CB37A1" w:rsidRPr="00222565" w:rsidRDefault="00587487"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Ky ndryshim do të synojë edhe përcaktimin e mënyrës për monitorimin e zbatimit të formulës së re nga administrata tatimore nëpër degët e tatimeve</w:t>
            </w: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d) Vështirësi në rimbursimin e TVSH-së</w:t>
            </w:r>
          </w:p>
        </w:tc>
        <w:tc>
          <w:tcPr>
            <w:tcW w:w="561" w:type="pct"/>
            <w:vMerge w:val="restart"/>
          </w:tcPr>
          <w:p w:rsidR="00CB37A1" w:rsidRPr="00222565" w:rsidRDefault="00CB37A1" w:rsidP="00CB37A1">
            <w:pPr>
              <w:rPr>
                <w:sz w:val="18"/>
                <w:szCs w:val="18"/>
                <w:lang w:val="sq-AL"/>
              </w:rPr>
            </w:pPr>
            <w:r w:rsidRPr="00222565">
              <w:rPr>
                <w:sz w:val="18"/>
                <w:szCs w:val="18"/>
                <w:lang w:val="sq-AL"/>
              </w:rPr>
              <w:t>1. Garantimi i rimbursimit të TVSH në përputhje me dispozitat ligjore, kryesisht për eksportuesit</w:t>
            </w:r>
          </w:p>
        </w:tc>
        <w:tc>
          <w:tcPr>
            <w:tcW w:w="763" w:type="pct"/>
          </w:tcPr>
          <w:p w:rsidR="00CB37A1" w:rsidRPr="00222565" w:rsidRDefault="00CB37A1" w:rsidP="00CB37A1">
            <w:pPr>
              <w:rPr>
                <w:sz w:val="18"/>
                <w:szCs w:val="18"/>
                <w:lang w:val="sq-AL"/>
              </w:rPr>
            </w:pPr>
            <w:r w:rsidRPr="00222565">
              <w:rPr>
                <w:sz w:val="18"/>
                <w:szCs w:val="18"/>
                <w:lang w:val="sq-AL"/>
              </w:rPr>
              <w:t xml:space="preserve">1. Lëshimi i një urdhri të drejtorit të përgjithshëm për rikonfirmimin e vendimit për rimbursimet </w:t>
            </w:r>
            <w:r w:rsidR="00222565" w:rsidRPr="00222565">
              <w:rPr>
                <w:sz w:val="18"/>
                <w:szCs w:val="18"/>
                <w:lang w:val="sq-AL"/>
              </w:rPr>
              <w:t>korrente</w:t>
            </w:r>
          </w:p>
        </w:tc>
        <w:tc>
          <w:tcPr>
            <w:tcW w:w="576" w:type="pct"/>
          </w:tcPr>
          <w:p w:rsidR="00CB37A1" w:rsidRPr="00222565" w:rsidRDefault="00587487"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DPT</w:t>
            </w:r>
          </w:p>
        </w:tc>
        <w:tc>
          <w:tcPr>
            <w:tcW w:w="455" w:type="pct"/>
          </w:tcPr>
          <w:p w:rsidR="00CB37A1" w:rsidRPr="00222565" w:rsidRDefault="00CB37A1" w:rsidP="00CB37A1">
            <w:pPr>
              <w:rPr>
                <w:sz w:val="18"/>
                <w:szCs w:val="18"/>
                <w:lang w:val="sq-AL"/>
              </w:rPr>
            </w:pPr>
            <w:r w:rsidRPr="00222565">
              <w:rPr>
                <w:sz w:val="18"/>
                <w:szCs w:val="18"/>
                <w:lang w:val="sq-AL"/>
              </w:rPr>
              <w:t>Pa kosto</w:t>
            </w: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100% e eksportuesve të klasifikuar me  risk 0, do të rimbursohen menjëherë pas paraqitjes së kërkesë</w:t>
            </w:r>
            <w:r w:rsidR="008E0249" w:rsidRPr="00222565">
              <w:rPr>
                <w:sz w:val="18"/>
                <w:szCs w:val="18"/>
                <w:lang w:val="sq-AL"/>
              </w:rPr>
              <w:t xml:space="preserve">s </w:t>
            </w:r>
            <w:r w:rsidRPr="00222565">
              <w:rPr>
                <w:sz w:val="18"/>
                <w:szCs w:val="18"/>
                <w:lang w:val="sq-AL"/>
              </w:rPr>
              <w:t xml:space="preserve">për </w:t>
            </w:r>
            <w:r w:rsidR="00222565" w:rsidRPr="00222565">
              <w:rPr>
                <w:sz w:val="18"/>
                <w:szCs w:val="18"/>
                <w:lang w:val="sq-AL"/>
              </w:rPr>
              <w:t>rimbursimi</w:t>
            </w:r>
            <w:r w:rsidR="008E0249" w:rsidRPr="00222565">
              <w:rPr>
                <w:sz w:val="18"/>
                <w:szCs w:val="18"/>
                <w:lang w:val="sq-AL"/>
              </w:rPr>
              <w:t>.</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2. Përgatitja e raportimit mujor mbi </w:t>
            </w:r>
            <w:r w:rsidR="00222565">
              <w:rPr>
                <w:sz w:val="18"/>
                <w:szCs w:val="18"/>
                <w:lang w:val="sq-AL"/>
              </w:rPr>
              <w:t>rimbursime</w:t>
            </w:r>
            <w:r w:rsidR="00222565" w:rsidRPr="00222565">
              <w:rPr>
                <w:sz w:val="18"/>
                <w:szCs w:val="18"/>
                <w:lang w:val="sq-AL"/>
              </w:rPr>
              <w:t>t</w:t>
            </w:r>
          </w:p>
        </w:tc>
        <w:tc>
          <w:tcPr>
            <w:tcW w:w="576" w:type="pct"/>
          </w:tcPr>
          <w:p w:rsidR="00CB37A1" w:rsidRPr="00222565" w:rsidRDefault="00CB37A1" w:rsidP="00CB37A1">
            <w:pPr>
              <w:rPr>
                <w:sz w:val="18"/>
                <w:szCs w:val="18"/>
                <w:lang w:val="sq-AL"/>
              </w:rPr>
            </w:pPr>
            <w:r w:rsidRPr="00222565">
              <w:rPr>
                <w:sz w:val="18"/>
                <w:szCs w:val="18"/>
                <w:lang w:val="sq-AL"/>
              </w:rPr>
              <w:t>Çdo muaj</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val="restart"/>
          </w:tcPr>
          <w:p w:rsidR="00CB37A1" w:rsidRPr="00222565" w:rsidRDefault="00CB37A1" w:rsidP="00CB37A1">
            <w:pPr>
              <w:rPr>
                <w:sz w:val="18"/>
                <w:szCs w:val="18"/>
                <w:lang w:val="sq-AL"/>
              </w:rPr>
            </w:pPr>
            <w:r w:rsidRPr="00222565">
              <w:rPr>
                <w:sz w:val="18"/>
                <w:szCs w:val="18"/>
                <w:lang w:val="sq-AL"/>
              </w:rPr>
              <w:t>Raporti do të përmbajë kërkesat e paraqitura për rimbursime, kërkesat e miratuara dhe rimbursimet e kryera</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Paraqitja tek përfaqësuesi i FMN dhe në MF i raportit mbi rimbursimet</w:t>
            </w:r>
          </w:p>
        </w:tc>
        <w:tc>
          <w:tcPr>
            <w:tcW w:w="576" w:type="pct"/>
          </w:tcPr>
          <w:p w:rsidR="00CB37A1" w:rsidRPr="00222565" w:rsidRDefault="00CB37A1" w:rsidP="00CB37A1">
            <w:pPr>
              <w:rPr>
                <w:sz w:val="18"/>
                <w:szCs w:val="18"/>
                <w:lang w:val="sq-AL"/>
              </w:rPr>
            </w:pPr>
            <w:r w:rsidRPr="00222565">
              <w:rPr>
                <w:sz w:val="18"/>
                <w:szCs w:val="18"/>
                <w:lang w:val="sq-AL"/>
              </w:rPr>
              <w:t>Çdo 3/mujor</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vMerge/>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4. Lehtësimi i procedurave të kontrollit të kërkesave për rimbursim</w:t>
            </w:r>
          </w:p>
        </w:tc>
        <w:tc>
          <w:tcPr>
            <w:tcW w:w="576" w:type="pct"/>
          </w:tcPr>
          <w:p w:rsidR="00CB37A1" w:rsidRPr="00222565" w:rsidRDefault="00CB37A1" w:rsidP="00CB37A1">
            <w:pPr>
              <w:rPr>
                <w:sz w:val="18"/>
                <w:szCs w:val="18"/>
                <w:lang w:val="sq-AL"/>
              </w:rPr>
            </w:pPr>
            <w:r w:rsidRPr="00222565">
              <w:rPr>
                <w:sz w:val="18"/>
                <w:szCs w:val="18"/>
                <w:lang w:val="sq-AL"/>
              </w:rPr>
              <w:t>Në proces</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do të arrihet në kontrollet me zgjedhje bazuar në analizën e riskut</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5. </w:t>
            </w:r>
            <w:r w:rsidR="008E0249" w:rsidRPr="00222565">
              <w:rPr>
                <w:sz w:val="18"/>
                <w:szCs w:val="18"/>
                <w:lang w:val="sq-AL"/>
              </w:rPr>
              <w:t xml:space="preserve">Përfundimi </w:t>
            </w:r>
            <w:r w:rsidRPr="00222565">
              <w:rPr>
                <w:sz w:val="18"/>
                <w:szCs w:val="18"/>
                <w:lang w:val="sq-AL"/>
              </w:rPr>
              <w:t>i pagimit të rimbursimeve të prapambetura nga viti 2004 e më parë</w:t>
            </w:r>
          </w:p>
        </w:tc>
        <w:tc>
          <w:tcPr>
            <w:tcW w:w="576" w:type="pct"/>
          </w:tcPr>
          <w:p w:rsidR="00CB37A1" w:rsidRPr="00222565" w:rsidRDefault="00CB37A1" w:rsidP="00CB37A1">
            <w:pPr>
              <w:rPr>
                <w:sz w:val="18"/>
                <w:szCs w:val="18"/>
                <w:lang w:val="sq-AL"/>
              </w:rPr>
            </w:pPr>
            <w:r w:rsidRPr="00222565">
              <w:rPr>
                <w:sz w:val="18"/>
                <w:szCs w:val="18"/>
                <w:lang w:val="sq-AL"/>
              </w:rPr>
              <w:t>3/mujori i parë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6.  Përfshirja e të dhënave për rimbursimet në MIS (në kuadrin e rishikimit të tij)</w:t>
            </w:r>
          </w:p>
        </w:tc>
        <w:tc>
          <w:tcPr>
            <w:tcW w:w="576" w:type="pct"/>
          </w:tcPr>
          <w:p w:rsidR="00CB37A1" w:rsidRPr="00222565" w:rsidRDefault="00CB37A1" w:rsidP="00CB37A1">
            <w:pPr>
              <w:rPr>
                <w:sz w:val="18"/>
                <w:szCs w:val="18"/>
                <w:lang w:val="sq-AL"/>
              </w:rPr>
            </w:pPr>
            <w:r w:rsidRPr="00222565">
              <w:rPr>
                <w:sz w:val="18"/>
                <w:szCs w:val="18"/>
                <w:lang w:val="sq-AL"/>
              </w:rPr>
              <w:t>3/mujori i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7. </w:t>
            </w:r>
            <w:r w:rsidR="008E0249" w:rsidRPr="00222565">
              <w:rPr>
                <w:sz w:val="18"/>
                <w:szCs w:val="18"/>
                <w:lang w:val="sq-AL"/>
              </w:rPr>
              <w:t xml:space="preserve">Heqja </w:t>
            </w:r>
            <w:r w:rsidRPr="00222565">
              <w:rPr>
                <w:sz w:val="18"/>
                <w:szCs w:val="18"/>
                <w:lang w:val="sq-AL"/>
              </w:rPr>
              <w:t>e detyrimit të eksportuesve të klasifikuar me nivel të ulët risku për të mos paraqitur konfirmimin e vendit pritës të mallit për eksportet e kryera</w:t>
            </w:r>
          </w:p>
        </w:tc>
        <w:tc>
          <w:tcPr>
            <w:tcW w:w="576" w:type="pct"/>
          </w:tcPr>
          <w:p w:rsidR="00CB37A1" w:rsidRPr="00222565" w:rsidRDefault="00CB37A1" w:rsidP="00CB37A1">
            <w:pPr>
              <w:rPr>
                <w:sz w:val="18"/>
                <w:szCs w:val="18"/>
                <w:lang w:val="sq-AL"/>
              </w:rPr>
            </w:pPr>
            <w:r w:rsidRPr="00222565">
              <w:rPr>
                <w:sz w:val="18"/>
                <w:szCs w:val="18"/>
                <w:lang w:val="sq-AL"/>
              </w:rPr>
              <w:t>3/mujori i parë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e) Problematika për informimin dhe edukimin e bizneseve</w:t>
            </w:r>
          </w:p>
        </w:tc>
        <w:tc>
          <w:tcPr>
            <w:tcW w:w="561" w:type="pct"/>
            <w:vMerge w:val="restart"/>
          </w:tcPr>
          <w:p w:rsidR="00CB37A1" w:rsidRPr="00222565" w:rsidRDefault="00CB37A1" w:rsidP="00CB37A1">
            <w:pPr>
              <w:rPr>
                <w:sz w:val="18"/>
                <w:szCs w:val="18"/>
                <w:lang w:val="sq-AL"/>
              </w:rPr>
            </w:pPr>
            <w:r w:rsidRPr="00222565">
              <w:rPr>
                <w:sz w:val="18"/>
                <w:szCs w:val="18"/>
                <w:lang w:val="sq-AL"/>
              </w:rPr>
              <w:t xml:space="preserve">1. </w:t>
            </w:r>
            <w:r w:rsidR="008E0249" w:rsidRPr="00222565">
              <w:rPr>
                <w:sz w:val="18"/>
                <w:szCs w:val="18"/>
                <w:lang w:val="sq-AL"/>
              </w:rPr>
              <w:t xml:space="preserve">Përmirësimi </w:t>
            </w:r>
            <w:r w:rsidRPr="00222565">
              <w:rPr>
                <w:sz w:val="18"/>
                <w:szCs w:val="18"/>
                <w:lang w:val="sq-AL"/>
              </w:rPr>
              <w:t>i konsultimit publik me tatimpaguesit</w:t>
            </w:r>
          </w:p>
        </w:tc>
        <w:tc>
          <w:tcPr>
            <w:tcW w:w="763" w:type="pct"/>
          </w:tcPr>
          <w:p w:rsidR="00CB37A1" w:rsidRPr="00222565" w:rsidRDefault="00CB37A1" w:rsidP="00CB37A1">
            <w:pPr>
              <w:rPr>
                <w:sz w:val="18"/>
                <w:szCs w:val="18"/>
                <w:lang w:val="sq-AL"/>
              </w:rPr>
            </w:pPr>
            <w:r w:rsidRPr="00222565">
              <w:rPr>
                <w:sz w:val="18"/>
                <w:szCs w:val="18"/>
                <w:lang w:val="sq-AL"/>
              </w:rPr>
              <w:t>1. Përmirësimi i manualit të punës për shërbimet ndaj tatimpaguesve</w:t>
            </w:r>
          </w:p>
        </w:tc>
        <w:tc>
          <w:tcPr>
            <w:tcW w:w="576" w:type="pct"/>
          </w:tcPr>
          <w:p w:rsidR="00CB37A1" w:rsidRPr="00222565" w:rsidRDefault="008E0249"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tcPr>
          <w:p w:rsidR="00CB37A1" w:rsidRPr="00222565" w:rsidRDefault="00CB37A1" w:rsidP="00CB37A1">
            <w:pPr>
              <w:rPr>
                <w:sz w:val="18"/>
                <w:szCs w:val="18"/>
                <w:lang w:val="sq-AL"/>
              </w:rPr>
            </w:pPr>
            <w:r w:rsidRPr="00222565">
              <w:rPr>
                <w:sz w:val="18"/>
                <w:szCs w:val="18"/>
                <w:lang w:val="sq-AL"/>
              </w:rPr>
              <w:t>DPT</w:t>
            </w:r>
          </w:p>
        </w:tc>
        <w:tc>
          <w:tcPr>
            <w:tcW w:w="455" w:type="pct"/>
          </w:tcPr>
          <w:p w:rsidR="00CB37A1" w:rsidRPr="00222565" w:rsidRDefault="00CB37A1" w:rsidP="00CB37A1">
            <w:pPr>
              <w:rPr>
                <w:sz w:val="18"/>
                <w:szCs w:val="18"/>
                <w:lang w:val="sq-AL"/>
              </w:rPr>
            </w:pPr>
            <w:r w:rsidRPr="00222565">
              <w:rPr>
                <w:sz w:val="18"/>
                <w:szCs w:val="18"/>
                <w:lang w:val="sq-AL"/>
              </w:rPr>
              <w:t>50 mijë EURO</w:t>
            </w:r>
          </w:p>
        </w:tc>
        <w:tc>
          <w:tcPr>
            <w:tcW w:w="438" w:type="pct"/>
          </w:tcPr>
          <w:p w:rsidR="00CB37A1" w:rsidRPr="00222565" w:rsidRDefault="00CB37A1" w:rsidP="00CB37A1">
            <w:pPr>
              <w:rPr>
                <w:sz w:val="18"/>
                <w:szCs w:val="18"/>
                <w:lang w:val="sq-AL"/>
              </w:rPr>
            </w:pPr>
            <w:r w:rsidRPr="00222565">
              <w:rPr>
                <w:sz w:val="18"/>
                <w:szCs w:val="18"/>
                <w:lang w:val="sq-AL"/>
              </w:rPr>
              <w:t>USAID</w:t>
            </w: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Rishikimi i të drejtave dhe detyrimeve të tatimpaguesve</w:t>
            </w:r>
          </w:p>
        </w:tc>
        <w:tc>
          <w:tcPr>
            <w:tcW w:w="576" w:type="pct"/>
          </w:tcPr>
          <w:p w:rsidR="00CB37A1" w:rsidRPr="00222565" w:rsidRDefault="008E0249"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Ndryshimet e menduara:</w:t>
            </w:r>
          </w:p>
          <w:p w:rsidR="00CB37A1" w:rsidRPr="00222565" w:rsidRDefault="00CB37A1" w:rsidP="00CB37A1">
            <w:pPr>
              <w:rPr>
                <w:sz w:val="18"/>
                <w:szCs w:val="18"/>
                <w:lang w:val="sq-AL"/>
              </w:rPr>
            </w:pPr>
            <w:r w:rsidRPr="00222565">
              <w:rPr>
                <w:sz w:val="18"/>
                <w:szCs w:val="18"/>
                <w:lang w:val="sq-AL"/>
              </w:rPr>
              <w:t>Të drejtat/detyrimet e tatimpaguesve në rastin e një kontrolli fiskal, lidhur me ape</w:t>
            </w:r>
            <w:r w:rsidR="00966E86" w:rsidRPr="00222565">
              <w:rPr>
                <w:sz w:val="18"/>
                <w:szCs w:val="18"/>
                <w:lang w:val="sq-AL"/>
              </w:rPr>
              <w:t>l</w:t>
            </w:r>
            <w:r w:rsidRPr="00222565">
              <w:rPr>
                <w:sz w:val="18"/>
                <w:szCs w:val="18"/>
                <w:lang w:val="sq-AL"/>
              </w:rPr>
              <w:t>imet, etj.</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D2399" w:rsidP="00CB37A1">
            <w:pPr>
              <w:rPr>
                <w:sz w:val="18"/>
                <w:szCs w:val="18"/>
                <w:lang w:val="sq-AL"/>
              </w:rPr>
            </w:pPr>
            <w:r w:rsidRPr="00222565">
              <w:rPr>
                <w:sz w:val="18"/>
                <w:szCs w:val="18"/>
                <w:lang w:val="sq-AL"/>
              </w:rPr>
              <w:t>3. Përgatitja dhe publikimi/</w:t>
            </w:r>
            <w:r w:rsidR="00222565" w:rsidRPr="00222565">
              <w:rPr>
                <w:sz w:val="18"/>
                <w:szCs w:val="18"/>
                <w:lang w:val="sq-AL"/>
              </w:rPr>
              <w:t>fletëpalosjeje</w:t>
            </w:r>
            <w:r w:rsidR="00CB37A1" w:rsidRPr="00222565">
              <w:rPr>
                <w:sz w:val="18"/>
                <w:szCs w:val="18"/>
                <w:lang w:val="sq-AL"/>
              </w:rPr>
              <w:t xml:space="preserve"> për të drejtat e tatimpaguesve</w:t>
            </w:r>
          </w:p>
        </w:tc>
        <w:tc>
          <w:tcPr>
            <w:tcW w:w="576" w:type="pct"/>
          </w:tcPr>
          <w:p w:rsidR="00CB37A1" w:rsidRPr="00222565" w:rsidRDefault="00CB37A1" w:rsidP="00CB37A1">
            <w:pPr>
              <w:rPr>
                <w:sz w:val="18"/>
                <w:szCs w:val="18"/>
                <w:lang w:val="sq-AL"/>
              </w:rPr>
            </w:pPr>
            <w:r w:rsidRPr="00222565">
              <w:rPr>
                <w:sz w:val="18"/>
                <w:szCs w:val="18"/>
                <w:lang w:val="sq-AL"/>
              </w:rPr>
              <w:t>6/mujori II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4. Përgatitja dhe publikimi i produkteve të reja për publikun e gjerë për ndryshimet ligjore fiskale</w:t>
            </w:r>
          </w:p>
        </w:tc>
        <w:tc>
          <w:tcPr>
            <w:tcW w:w="576" w:type="pct"/>
          </w:tcPr>
          <w:p w:rsidR="00CB37A1" w:rsidRPr="00222565" w:rsidRDefault="00CB37A1" w:rsidP="00CB37A1">
            <w:pPr>
              <w:rPr>
                <w:sz w:val="18"/>
                <w:szCs w:val="18"/>
                <w:lang w:val="sq-AL"/>
              </w:rPr>
            </w:pPr>
            <w:r w:rsidRPr="00222565">
              <w:rPr>
                <w:sz w:val="18"/>
                <w:szCs w:val="18"/>
                <w:lang w:val="sq-AL"/>
              </w:rPr>
              <w:t>Tremujori I 2007</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966E86" w:rsidP="00CB37A1">
            <w:pPr>
              <w:rPr>
                <w:sz w:val="18"/>
                <w:szCs w:val="18"/>
                <w:lang w:val="sq-AL"/>
              </w:rPr>
            </w:pPr>
            <w:r w:rsidRPr="00222565">
              <w:rPr>
                <w:sz w:val="18"/>
                <w:szCs w:val="18"/>
                <w:lang w:val="sq-AL"/>
              </w:rPr>
              <w:t>5. Sigurimi i ambi</w:t>
            </w:r>
            <w:r w:rsidR="00CB37A1" w:rsidRPr="00222565">
              <w:rPr>
                <w:sz w:val="18"/>
                <w:szCs w:val="18"/>
                <w:lang w:val="sq-AL"/>
              </w:rPr>
              <w:t xml:space="preserve">enteve të </w:t>
            </w:r>
            <w:r w:rsidR="00222565" w:rsidRPr="00222565">
              <w:rPr>
                <w:sz w:val="18"/>
                <w:szCs w:val="18"/>
                <w:lang w:val="sq-AL"/>
              </w:rPr>
              <w:t>përshtatshme</w:t>
            </w:r>
            <w:r w:rsidR="00CB37A1" w:rsidRPr="00222565">
              <w:rPr>
                <w:sz w:val="18"/>
                <w:szCs w:val="18"/>
                <w:lang w:val="sq-AL"/>
              </w:rPr>
              <w:t xml:space="preserve"> për zyrat e shërbimit ndaj tatimpaguesve dhe vënia në efiçencë të plotë  e këtyre zyrave</w:t>
            </w:r>
          </w:p>
        </w:tc>
        <w:tc>
          <w:tcPr>
            <w:tcW w:w="576" w:type="pct"/>
          </w:tcPr>
          <w:p w:rsidR="00CB37A1" w:rsidRPr="00222565" w:rsidRDefault="008E0249" w:rsidP="00CB37A1">
            <w:pPr>
              <w:rPr>
                <w:sz w:val="18"/>
                <w:szCs w:val="18"/>
                <w:lang w:val="sq-AL"/>
              </w:rPr>
            </w:pPr>
            <w:r w:rsidRPr="00222565">
              <w:rPr>
                <w:sz w:val="18"/>
                <w:szCs w:val="18"/>
                <w:lang w:val="sq-AL"/>
              </w:rPr>
              <w:t>n</w:t>
            </w:r>
            <w:r w:rsidR="00CB37A1" w:rsidRPr="00222565">
              <w:rPr>
                <w:sz w:val="18"/>
                <w:szCs w:val="18"/>
                <w:lang w:val="sq-AL"/>
              </w:rPr>
              <w:t>ëntor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6. Përmirësimi i shërbimit të vazhdueshëm në linjën e telefonit jeshil,duke përcaktuar saktë dhe procedurat e menaxhimit të informacionit</w:t>
            </w:r>
          </w:p>
        </w:tc>
        <w:tc>
          <w:tcPr>
            <w:tcW w:w="576" w:type="pct"/>
          </w:tcPr>
          <w:p w:rsidR="00CB37A1" w:rsidRPr="00222565" w:rsidRDefault="00CB37A1" w:rsidP="00CB37A1">
            <w:pPr>
              <w:rPr>
                <w:sz w:val="18"/>
                <w:szCs w:val="18"/>
                <w:lang w:val="sq-AL"/>
              </w:rPr>
            </w:pPr>
            <w:r w:rsidRPr="00222565">
              <w:rPr>
                <w:sz w:val="18"/>
                <w:szCs w:val="18"/>
                <w:lang w:val="sq-AL"/>
              </w:rPr>
              <w:t>6/mujori I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7. Trajnimi i inspektorëve tatimorë që merren me shërbimin ndaj tatimpaguesve</w:t>
            </w:r>
          </w:p>
        </w:tc>
        <w:tc>
          <w:tcPr>
            <w:tcW w:w="576" w:type="pct"/>
          </w:tcPr>
          <w:p w:rsidR="00CB37A1" w:rsidRPr="00222565" w:rsidRDefault="008E0249" w:rsidP="00CB37A1">
            <w:pPr>
              <w:rPr>
                <w:sz w:val="18"/>
                <w:szCs w:val="18"/>
                <w:lang w:val="sq-AL"/>
              </w:rPr>
            </w:pPr>
            <w:r w:rsidRPr="00222565">
              <w:rPr>
                <w:sz w:val="18"/>
                <w:szCs w:val="18"/>
                <w:lang w:val="sq-AL"/>
              </w:rPr>
              <w:t>g</w:t>
            </w:r>
            <w:r w:rsidR="00CB37A1" w:rsidRPr="00222565">
              <w:rPr>
                <w:sz w:val="18"/>
                <w:szCs w:val="18"/>
                <w:lang w:val="sq-AL"/>
              </w:rPr>
              <w:t>jatë vitit</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masë do të realizohet në përputhje me planin e veçantë të</w:t>
            </w:r>
            <w:r w:rsidR="00A115CA" w:rsidRPr="00222565">
              <w:rPr>
                <w:sz w:val="18"/>
                <w:szCs w:val="18"/>
                <w:lang w:val="sq-AL"/>
              </w:rPr>
              <w:t xml:space="preserve"> traj</w:t>
            </w:r>
            <w:r w:rsidRPr="00222565">
              <w:rPr>
                <w:sz w:val="18"/>
                <w:szCs w:val="18"/>
                <w:lang w:val="sq-AL"/>
              </w:rPr>
              <w:t>nimeve</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f) Metodat e kontrollit janë jo të përshtatshme dhe seleksionimi për kontroll jo bashkëkohor</w:t>
            </w:r>
          </w:p>
        </w:tc>
        <w:tc>
          <w:tcPr>
            <w:tcW w:w="561" w:type="pct"/>
          </w:tcPr>
          <w:p w:rsidR="00CB37A1" w:rsidRPr="00222565" w:rsidRDefault="00CB37A1" w:rsidP="00CB37A1">
            <w:pPr>
              <w:rPr>
                <w:sz w:val="18"/>
                <w:szCs w:val="18"/>
                <w:lang w:val="sq-AL"/>
              </w:rPr>
            </w:pPr>
            <w:r w:rsidRPr="00222565">
              <w:rPr>
                <w:sz w:val="18"/>
                <w:szCs w:val="18"/>
                <w:lang w:val="sq-AL"/>
              </w:rPr>
              <w:t>1.</w:t>
            </w:r>
            <w:r w:rsidR="00222565">
              <w:rPr>
                <w:sz w:val="18"/>
                <w:szCs w:val="18"/>
                <w:lang w:val="sq-AL"/>
              </w:rPr>
              <w:t xml:space="preserve"> </w:t>
            </w:r>
            <w:r w:rsidRPr="00222565">
              <w:rPr>
                <w:sz w:val="18"/>
                <w:szCs w:val="18"/>
                <w:lang w:val="sq-AL"/>
              </w:rPr>
              <w:t>Përmirë</w:t>
            </w:r>
            <w:r w:rsidR="00A115CA" w:rsidRPr="00222565">
              <w:rPr>
                <w:sz w:val="18"/>
                <w:szCs w:val="18"/>
                <w:lang w:val="sq-AL"/>
              </w:rPr>
              <w:t>simi i</w:t>
            </w:r>
            <w:r w:rsidR="003F1BA6">
              <w:rPr>
                <w:sz w:val="18"/>
                <w:szCs w:val="18"/>
                <w:lang w:val="sq-AL"/>
              </w:rPr>
              <w:t xml:space="preserve"> kontrollit të</w:t>
            </w:r>
            <w:r w:rsidRPr="00222565">
              <w:rPr>
                <w:sz w:val="18"/>
                <w:szCs w:val="18"/>
                <w:lang w:val="sq-AL"/>
              </w:rPr>
              <w:t xml:space="preserve"> tatimpaguesve me synimin për </w:t>
            </w:r>
            <w:r w:rsidR="00123118">
              <w:rPr>
                <w:sz w:val="18"/>
                <w:szCs w:val="18"/>
                <w:lang w:val="sq-AL"/>
              </w:rPr>
              <w:t>të</w:t>
            </w:r>
            <w:r w:rsidR="00352D13">
              <w:rPr>
                <w:sz w:val="18"/>
                <w:szCs w:val="18"/>
                <w:lang w:val="sq-AL"/>
              </w:rPr>
              <w:t xml:space="preserve"> bërë</w:t>
            </w:r>
            <w:r w:rsidRPr="00222565">
              <w:rPr>
                <w:sz w:val="18"/>
                <w:szCs w:val="18"/>
                <w:lang w:val="sq-AL"/>
              </w:rPr>
              <w:t xml:space="preserve"> atë më pragmatik dhe cilësor</w:t>
            </w:r>
          </w:p>
        </w:tc>
        <w:tc>
          <w:tcPr>
            <w:tcW w:w="763" w:type="pct"/>
          </w:tcPr>
          <w:p w:rsidR="00CB37A1" w:rsidRPr="00222565" w:rsidRDefault="00CB37A1" w:rsidP="00CB37A1">
            <w:pPr>
              <w:rPr>
                <w:sz w:val="18"/>
                <w:szCs w:val="18"/>
                <w:lang w:val="sq-AL"/>
              </w:rPr>
            </w:pPr>
            <w:r w:rsidRPr="00222565">
              <w:rPr>
                <w:sz w:val="18"/>
                <w:szCs w:val="18"/>
                <w:lang w:val="sq-AL"/>
              </w:rPr>
              <w:t>1. Përgatitja e programit automatik të seleksionimit për kontroll sipas analizës së ri</w:t>
            </w:r>
            <w:r w:rsidR="00A115CA" w:rsidRPr="00222565">
              <w:rPr>
                <w:sz w:val="18"/>
                <w:szCs w:val="18"/>
                <w:lang w:val="sq-AL"/>
              </w:rPr>
              <w:t>skut, testimi dhe implementimi i</w:t>
            </w:r>
            <w:r w:rsidRPr="00222565">
              <w:rPr>
                <w:sz w:val="18"/>
                <w:szCs w:val="18"/>
                <w:lang w:val="sq-AL"/>
              </w:rPr>
              <w:t xml:space="preserve"> tij në degët e tatimeve</w:t>
            </w:r>
          </w:p>
          <w:p w:rsidR="00CB37A1" w:rsidRPr="00222565" w:rsidRDefault="00CB37A1" w:rsidP="00CB37A1">
            <w:pPr>
              <w:rPr>
                <w:sz w:val="18"/>
                <w:szCs w:val="18"/>
                <w:lang w:val="sq-AL"/>
              </w:rPr>
            </w:pPr>
          </w:p>
        </w:tc>
        <w:tc>
          <w:tcPr>
            <w:tcW w:w="576" w:type="pct"/>
          </w:tcPr>
          <w:p w:rsidR="00CB37A1" w:rsidRPr="00222565" w:rsidRDefault="008E0249" w:rsidP="00CB37A1">
            <w:pPr>
              <w:rPr>
                <w:sz w:val="18"/>
                <w:szCs w:val="18"/>
                <w:lang w:val="sq-AL"/>
              </w:rPr>
            </w:pPr>
            <w:r w:rsidRPr="00222565">
              <w:rPr>
                <w:sz w:val="18"/>
                <w:szCs w:val="18"/>
                <w:lang w:val="sq-AL"/>
              </w:rPr>
              <w:t>t</w:t>
            </w:r>
            <w:r w:rsidR="00CB37A1" w:rsidRPr="00222565">
              <w:rPr>
                <w:sz w:val="18"/>
                <w:szCs w:val="18"/>
                <w:lang w:val="sq-AL"/>
              </w:rPr>
              <w:t>etor 2006</w:t>
            </w:r>
          </w:p>
        </w:tc>
        <w:tc>
          <w:tcPr>
            <w:tcW w:w="601" w:type="pct"/>
          </w:tcPr>
          <w:p w:rsidR="00CB37A1" w:rsidRPr="00222565" w:rsidRDefault="00CB37A1" w:rsidP="00CB37A1">
            <w:pPr>
              <w:rPr>
                <w:sz w:val="18"/>
                <w:szCs w:val="18"/>
                <w:lang w:val="sq-AL"/>
              </w:rPr>
            </w:pPr>
            <w:r w:rsidRPr="00222565">
              <w:rPr>
                <w:sz w:val="18"/>
                <w:szCs w:val="18"/>
                <w:lang w:val="sq-AL"/>
              </w:rPr>
              <w:t>DPT</w:t>
            </w:r>
          </w:p>
        </w:tc>
        <w:tc>
          <w:tcPr>
            <w:tcW w:w="455" w:type="pct"/>
          </w:tcPr>
          <w:p w:rsidR="00CB37A1" w:rsidRPr="00222565" w:rsidRDefault="00CB37A1" w:rsidP="00CB37A1">
            <w:pPr>
              <w:rPr>
                <w:sz w:val="18"/>
                <w:szCs w:val="18"/>
                <w:lang w:val="sq-AL"/>
              </w:rPr>
            </w:pPr>
            <w:r w:rsidRPr="00222565">
              <w:rPr>
                <w:sz w:val="18"/>
                <w:szCs w:val="18"/>
                <w:lang w:val="sq-AL"/>
              </w:rPr>
              <w:t>30 mijë EURO</w:t>
            </w:r>
          </w:p>
        </w:tc>
        <w:tc>
          <w:tcPr>
            <w:tcW w:w="438" w:type="pct"/>
          </w:tcPr>
          <w:p w:rsidR="00CB37A1" w:rsidRPr="00222565" w:rsidRDefault="00CB37A1" w:rsidP="00CB37A1">
            <w:pPr>
              <w:rPr>
                <w:sz w:val="18"/>
                <w:szCs w:val="18"/>
                <w:lang w:val="sq-AL"/>
              </w:rPr>
            </w:pPr>
            <w:r w:rsidRPr="00222565">
              <w:rPr>
                <w:sz w:val="18"/>
                <w:szCs w:val="18"/>
                <w:lang w:val="sq-AL"/>
              </w:rPr>
              <w:t>CAM-A</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A115CA" w:rsidP="00CB37A1">
            <w:pPr>
              <w:rPr>
                <w:sz w:val="18"/>
                <w:szCs w:val="18"/>
                <w:lang w:val="sq-AL"/>
              </w:rPr>
            </w:pPr>
            <w:r w:rsidRPr="00222565">
              <w:rPr>
                <w:sz w:val="18"/>
                <w:szCs w:val="18"/>
                <w:lang w:val="sq-AL"/>
              </w:rPr>
              <w:t>2. Rishikimi i</w:t>
            </w:r>
            <w:r w:rsidR="00CB37A1" w:rsidRPr="00222565">
              <w:rPr>
                <w:sz w:val="18"/>
                <w:szCs w:val="18"/>
                <w:lang w:val="sq-AL"/>
              </w:rPr>
              <w:t xml:space="preserve"> manualit të kontrollit me synim krijimin e fleksibilitetit, që bazuar në analizën e riskut të kalohet në kontrolle me zgjedhje për probleme të veçanta</w:t>
            </w:r>
          </w:p>
        </w:tc>
        <w:tc>
          <w:tcPr>
            <w:tcW w:w="576" w:type="pct"/>
          </w:tcPr>
          <w:p w:rsidR="00CB37A1" w:rsidRPr="00222565" w:rsidRDefault="00CB37A1" w:rsidP="00CB37A1">
            <w:pPr>
              <w:rPr>
                <w:sz w:val="18"/>
                <w:szCs w:val="18"/>
                <w:lang w:val="sq-AL"/>
              </w:rPr>
            </w:pPr>
            <w:r w:rsidRPr="00222565">
              <w:rPr>
                <w:sz w:val="18"/>
                <w:szCs w:val="18"/>
                <w:lang w:val="sq-AL"/>
              </w:rPr>
              <w:t>Tremujori IV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w:t>
            </w:r>
            <w:r w:rsidR="00222565">
              <w:rPr>
                <w:sz w:val="18"/>
                <w:szCs w:val="18"/>
                <w:lang w:val="sq-AL"/>
              </w:rPr>
              <w:t xml:space="preserve"> </w:t>
            </w:r>
            <w:r w:rsidRPr="00222565">
              <w:rPr>
                <w:sz w:val="18"/>
                <w:szCs w:val="18"/>
                <w:lang w:val="sq-AL"/>
              </w:rPr>
              <w:t>Hartimi i programeve te kontrollit</w:t>
            </w:r>
          </w:p>
        </w:tc>
        <w:tc>
          <w:tcPr>
            <w:tcW w:w="576" w:type="pct"/>
          </w:tcPr>
          <w:p w:rsidR="00CB37A1" w:rsidRPr="00222565" w:rsidRDefault="00CB37A1" w:rsidP="00CB37A1">
            <w:pPr>
              <w:rPr>
                <w:sz w:val="18"/>
                <w:szCs w:val="18"/>
                <w:lang w:val="sq-AL"/>
              </w:rPr>
            </w:pPr>
            <w:r w:rsidRPr="00222565">
              <w:rPr>
                <w:sz w:val="18"/>
                <w:szCs w:val="18"/>
                <w:lang w:val="sq-AL"/>
              </w:rPr>
              <w:t xml:space="preserve">Vazhdimisht </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Kontrollet do parashikohen te Prillra dhe për probleme të veçanta me risk të lartë</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4. Organizimi i kontrolleve te prillra për vlerësimin e qarkullimit të tatimpaguesve të kategorive të ndryshme</w:t>
            </w:r>
          </w:p>
          <w:p w:rsidR="00CB37A1" w:rsidRPr="00222565" w:rsidRDefault="00CB37A1" w:rsidP="00CB37A1">
            <w:pPr>
              <w:rPr>
                <w:sz w:val="18"/>
                <w:szCs w:val="18"/>
                <w:lang w:val="sq-AL"/>
              </w:rPr>
            </w:pPr>
          </w:p>
        </w:tc>
        <w:tc>
          <w:tcPr>
            <w:tcW w:w="576" w:type="pct"/>
          </w:tcPr>
          <w:p w:rsidR="00CB37A1" w:rsidRPr="00222565" w:rsidRDefault="00CB37A1" w:rsidP="00CB37A1">
            <w:pPr>
              <w:rPr>
                <w:sz w:val="18"/>
                <w:szCs w:val="18"/>
                <w:lang w:val="sq-AL"/>
              </w:rPr>
            </w:pPr>
            <w:r w:rsidRPr="00222565">
              <w:rPr>
                <w:sz w:val="18"/>
                <w:szCs w:val="18"/>
                <w:lang w:val="sq-AL"/>
              </w:rPr>
              <w:t>6/ mujori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masë synon kryesisht tatimpaguesit potencial për t’u kaluar në tatimpagues të regjistruar në TVSH</w:t>
            </w:r>
          </w:p>
        </w:tc>
      </w:tr>
      <w:tr w:rsidR="00CB37A1" w:rsidRPr="00222565">
        <w:tc>
          <w:tcPr>
            <w:tcW w:w="693" w:type="pct"/>
          </w:tcPr>
          <w:p w:rsidR="00CB37A1" w:rsidRPr="00222565" w:rsidRDefault="009B1ACB" w:rsidP="00CB37A1">
            <w:pPr>
              <w:rPr>
                <w:sz w:val="18"/>
                <w:szCs w:val="18"/>
                <w:lang w:val="sq-AL"/>
              </w:rPr>
            </w:pPr>
            <w:r w:rsidRPr="00222565">
              <w:rPr>
                <w:sz w:val="18"/>
                <w:szCs w:val="18"/>
                <w:lang w:val="sq-AL"/>
              </w:rPr>
              <w:t>g)</w:t>
            </w:r>
            <w:r w:rsidR="00CB37A1" w:rsidRPr="00222565">
              <w:rPr>
                <w:sz w:val="18"/>
                <w:szCs w:val="18"/>
                <w:lang w:val="sq-AL"/>
              </w:rPr>
              <w:t xml:space="preserve"> Administrata tatimore nuk është sa duhet eficente në kryerjen e funksioneve të saj bazë</w:t>
            </w:r>
          </w:p>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1.</w:t>
            </w:r>
            <w:r w:rsidR="00222565">
              <w:rPr>
                <w:sz w:val="18"/>
                <w:szCs w:val="18"/>
                <w:lang w:val="sq-AL"/>
              </w:rPr>
              <w:t xml:space="preserve"> </w:t>
            </w:r>
            <w:r w:rsidRPr="00222565">
              <w:rPr>
                <w:sz w:val="18"/>
                <w:szCs w:val="18"/>
                <w:lang w:val="sq-AL"/>
              </w:rPr>
              <w:t>Përmirësimi i mbledhjes se detyrimeve tatimore</w:t>
            </w:r>
          </w:p>
        </w:tc>
        <w:tc>
          <w:tcPr>
            <w:tcW w:w="763" w:type="pct"/>
          </w:tcPr>
          <w:p w:rsidR="00CB37A1" w:rsidRPr="00222565" w:rsidRDefault="00CB37A1" w:rsidP="00CB37A1">
            <w:pPr>
              <w:rPr>
                <w:sz w:val="18"/>
                <w:szCs w:val="18"/>
                <w:lang w:val="sq-AL"/>
              </w:rPr>
            </w:pPr>
            <w:r w:rsidRPr="00222565">
              <w:rPr>
                <w:sz w:val="18"/>
                <w:szCs w:val="18"/>
                <w:lang w:val="sq-AL"/>
              </w:rPr>
              <w:t>1.</w:t>
            </w:r>
            <w:r w:rsidR="00222565">
              <w:rPr>
                <w:sz w:val="18"/>
                <w:szCs w:val="18"/>
                <w:lang w:val="sq-AL"/>
              </w:rPr>
              <w:t xml:space="preserve"> </w:t>
            </w:r>
            <w:r w:rsidRPr="00222565">
              <w:rPr>
                <w:sz w:val="18"/>
                <w:szCs w:val="18"/>
                <w:lang w:val="sq-AL"/>
              </w:rPr>
              <w:t>Trajnimi i inspektorëve të kontrollit tatimor sipas një programi te veçantë</w:t>
            </w:r>
          </w:p>
        </w:tc>
        <w:tc>
          <w:tcPr>
            <w:tcW w:w="576" w:type="pct"/>
          </w:tcPr>
          <w:p w:rsidR="00CB37A1" w:rsidRPr="00222565" w:rsidRDefault="00A115CA" w:rsidP="00CB37A1">
            <w:pPr>
              <w:rPr>
                <w:sz w:val="18"/>
                <w:szCs w:val="18"/>
                <w:lang w:val="sq-AL"/>
              </w:rPr>
            </w:pPr>
            <w:r w:rsidRPr="00222565">
              <w:rPr>
                <w:sz w:val="18"/>
                <w:szCs w:val="18"/>
                <w:lang w:val="sq-AL"/>
              </w:rPr>
              <w:t>g</w:t>
            </w:r>
            <w:r w:rsidR="00CB37A1" w:rsidRPr="00222565">
              <w:rPr>
                <w:sz w:val="18"/>
                <w:szCs w:val="18"/>
                <w:lang w:val="sq-AL"/>
              </w:rPr>
              <w:t xml:space="preserve">jatë vitit </w:t>
            </w:r>
          </w:p>
        </w:tc>
        <w:tc>
          <w:tcPr>
            <w:tcW w:w="601" w:type="pct"/>
          </w:tcPr>
          <w:p w:rsidR="00CB37A1" w:rsidRPr="00222565" w:rsidRDefault="00CB37A1" w:rsidP="00CB37A1">
            <w:pPr>
              <w:rPr>
                <w:sz w:val="18"/>
                <w:szCs w:val="18"/>
                <w:lang w:val="sq-AL"/>
              </w:rPr>
            </w:pPr>
            <w:r w:rsidRPr="00222565">
              <w:rPr>
                <w:sz w:val="18"/>
                <w:szCs w:val="18"/>
                <w:lang w:val="sq-AL"/>
              </w:rPr>
              <w:t>DPT</w:t>
            </w:r>
          </w:p>
        </w:tc>
        <w:tc>
          <w:tcPr>
            <w:tcW w:w="455" w:type="pct"/>
          </w:tcPr>
          <w:p w:rsidR="00CB37A1" w:rsidRPr="00222565" w:rsidRDefault="00CB37A1" w:rsidP="00CB37A1">
            <w:pPr>
              <w:rPr>
                <w:sz w:val="18"/>
                <w:szCs w:val="18"/>
                <w:lang w:val="sq-AL"/>
              </w:rPr>
            </w:pPr>
            <w:r w:rsidRPr="00222565">
              <w:rPr>
                <w:sz w:val="18"/>
                <w:szCs w:val="18"/>
                <w:lang w:val="sq-AL"/>
              </w:rPr>
              <w:t>Pa kosto</w:t>
            </w: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masë do të realizohet në pë</w:t>
            </w:r>
            <w:r w:rsidR="00002C23" w:rsidRPr="00222565">
              <w:rPr>
                <w:sz w:val="18"/>
                <w:szCs w:val="18"/>
                <w:lang w:val="sq-AL"/>
              </w:rPr>
              <w:t>rputhje me planin e veç</w:t>
            </w:r>
            <w:r w:rsidRPr="00222565">
              <w:rPr>
                <w:sz w:val="18"/>
                <w:szCs w:val="18"/>
                <w:lang w:val="sq-AL"/>
              </w:rPr>
              <w:t xml:space="preserve">antë të </w:t>
            </w:r>
            <w:r w:rsidR="00222565" w:rsidRPr="00222565">
              <w:rPr>
                <w:sz w:val="18"/>
                <w:szCs w:val="18"/>
                <w:lang w:val="sq-AL"/>
              </w:rPr>
              <w:t>trajnimeve</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w:t>
            </w:r>
            <w:r w:rsidR="00222565">
              <w:rPr>
                <w:sz w:val="18"/>
                <w:szCs w:val="18"/>
                <w:lang w:val="sq-AL"/>
              </w:rPr>
              <w:t xml:space="preserve"> </w:t>
            </w:r>
            <w:r w:rsidRPr="00222565">
              <w:rPr>
                <w:sz w:val="18"/>
                <w:szCs w:val="18"/>
                <w:lang w:val="sq-AL"/>
              </w:rPr>
              <w:t>Rishikimi dhe përmirë</w:t>
            </w:r>
            <w:r w:rsidR="009B1ACB" w:rsidRPr="00222565">
              <w:rPr>
                <w:sz w:val="18"/>
                <w:szCs w:val="18"/>
                <w:lang w:val="sq-AL"/>
              </w:rPr>
              <w:t>simi i</w:t>
            </w:r>
            <w:r w:rsidRPr="00222565">
              <w:rPr>
                <w:sz w:val="18"/>
                <w:szCs w:val="18"/>
                <w:lang w:val="sq-AL"/>
              </w:rPr>
              <w:t xml:space="preserve"> treguesve për matjen e p</w:t>
            </w:r>
            <w:r w:rsidR="00222565">
              <w:rPr>
                <w:sz w:val="18"/>
                <w:szCs w:val="18"/>
                <w:lang w:val="sq-AL"/>
              </w:rPr>
              <w:t>e</w:t>
            </w:r>
            <w:r w:rsidRPr="00222565">
              <w:rPr>
                <w:sz w:val="18"/>
                <w:szCs w:val="18"/>
                <w:lang w:val="sq-AL"/>
              </w:rPr>
              <w:t>rformancës së menaxhimit të administratës tatimore</w:t>
            </w:r>
          </w:p>
        </w:tc>
        <w:tc>
          <w:tcPr>
            <w:tcW w:w="576" w:type="pct"/>
          </w:tcPr>
          <w:p w:rsidR="00CB37A1" w:rsidRPr="00222565" w:rsidRDefault="00CB37A1" w:rsidP="00CB37A1">
            <w:pPr>
              <w:rPr>
                <w:sz w:val="18"/>
                <w:szCs w:val="18"/>
                <w:lang w:val="sq-AL"/>
              </w:rPr>
            </w:pPr>
            <w:r w:rsidRPr="00222565">
              <w:rPr>
                <w:sz w:val="18"/>
                <w:szCs w:val="18"/>
                <w:lang w:val="sq-AL"/>
              </w:rPr>
              <w:t>6/ mujori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w:t>
            </w:r>
            <w:r w:rsidR="00222565">
              <w:rPr>
                <w:sz w:val="18"/>
                <w:szCs w:val="18"/>
                <w:lang w:val="sq-AL"/>
              </w:rPr>
              <w:t xml:space="preserve"> </w:t>
            </w:r>
            <w:r w:rsidRPr="00222565">
              <w:rPr>
                <w:sz w:val="18"/>
                <w:szCs w:val="18"/>
                <w:lang w:val="sq-AL"/>
              </w:rPr>
              <w:t>Përcaktimi i objektivave konkrete për administratën tatimore në përgjithësi pë</w:t>
            </w:r>
            <w:r w:rsidR="00002C23" w:rsidRPr="00222565">
              <w:rPr>
                <w:sz w:val="18"/>
                <w:szCs w:val="18"/>
                <w:lang w:val="sq-AL"/>
              </w:rPr>
              <w:t>r respektimin e proc</w:t>
            </w:r>
            <w:r w:rsidRPr="00222565">
              <w:rPr>
                <w:sz w:val="18"/>
                <w:szCs w:val="18"/>
                <w:lang w:val="sq-AL"/>
              </w:rPr>
              <w:t>edurave që çojnë në rritjen e vet</w:t>
            </w:r>
            <w:r w:rsidR="00222565">
              <w:rPr>
                <w:sz w:val="18"/>
                <w:szCs w:val="18"/>
                <w:lang w:val="sq-AL"/>
              </w:rPr>
              <w:t>ë</w:t>
            </w:r>
            <w:r w:rsidRPr="00222565">
              <w:rPr>
                <w:sz w:val="18"/>
                <w:szCs w:val="18"/>
                <w:lang w:val="sq-AL"/>
              </w:rPr>
              <w:t>deklarimit të tatimeve</w:t>
            </w:r>
          </w:p>
        </w:tc>
        <w:tc>
          <w:tcPr>
            <w:tcW w:w="576" w:type="pct"/>
          </w:tcPr>
          <w:p w:rsidR="00CB37A1" w:rsidRPr="00222565" w:rsidRDefault="00CB37A1" w:rsidP="00CB37A1">
            <w:pPr>
              <w:rPr>
                <w:sz w:val="18"/>
                <w:szCs w:val="18"/>
                <w:lang w:val="sq-AL"/>
              </w:rPr>
            </w:pPr>
            <w:r w:rsidRPr="00222565">
              <w:rPr>
                <w:sz w:val="18"/>
                <w:szCs w:val="18"/>
                <w:lang w:val="sq-AL"/>
              </w:rPr>
              <w:t xml:space="preserve">6/ mujori </w:t>
            </w:r>
            <w:r w:rsidR="009B1ACB" w:rsidRPr="00222565">
              <w:rPr>
                <w:sz w:val="18"/>
                <w:szCs w:val="18"/>
                <w:lang w:val="sq-AL"/>
              </w:rPr>
              <w:t xml:space="preserve"> </w:t>
            </w:r>
            <w:r w:rsidRPr="00222565">
              <w:rPr>
                <w:sz w:val="18"/>
                <w:szCs w:val="18"/>
                <w:lang w:val="sq-AL"/>
              </w:rPr>
              <w:t>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002C23" w:rsidP="00CB37A1">
            <w:pPr>
              <w:rPr>
                <w:sz w:val="18"/>
                <w:szCs w:val="18"/>
                <w:lang w:val="sq-AL"/>
              </w:rPr>
            </w:pPr>
            <w:r w:rsidRPr="00222565">
              <w:rPr>
                <w:sz w:val="18"/>
                <w:szCs w:val="18"/>
                <w:lang w:val="sq-AL"/>
              </w:rPr>
              <w:t>h) Efiç</w:t>
            </w:r>
            <w:r w:rsidR="00CB37A1" w:rsidRPr="00222565">
              <w:rPr>
                <w:sz w:val="18"/>
                <w:szCs w:val="18"/>
                <w:lang w:val="sq-AL"/>
              </w:rPr>
              <w:t>ense e ulët në kontrolle</w:t>
            </w:r>
          </w:p>
        </w:tc>
        <w:tc>
          <w:tcPr>
            <w:tcW w:w="561" w:type="pct"/>
          </w:tcPr>
          <w:p w:rsidR="00CB37A1" w:rsidRPr="00222565" w:rsidRDefault="00CB37A1" w:rsidP="00CB37A1">
            <w:pPr>
              <w:rPr>
                <w:sz w:val="18"/>
                <w:szCs w:val="18"/>
                <w:lang w:val="sq-AL"/>
              </w:rPr>
            </w:pPr>
            <w:r w:rsidRPr="00222565">
              <w:rPr>
                <w:sz w:val="18"/>
                <w:szCs w:val="18"/>
                <w:lang w:val="sq-AL"/>
              </w:rPr>
              <w:t>1. Pë</w:t>
            </w:r>
            <w:r w:rsidR="00002C23" w:rsidRPr="00222565">
              <w:rPr>
                <w:sz w:val="18"/>
                <w:szCs w:val="18"/>
                <w:lang w:val="sq-AL"/>
              </w:rPr>
              <w:t>rcaktimi i</w:t>
            </w:r>
            <w:r w:rsidRPr="00222565">
              <w:rPr>
                <w:sz w:val="18"/>
                <w:szCs w:val="18"/>
                <w:lang w:val="sq-AL"/>
              </w:rPr>
              <w:t xml:space="preserve"> treguesve të performancës së inspektimeve</w:t>
            </w:r>
          </w:p>
        </w:tc>
        <w:tc>
          <w:tcPr>
            <w:tcW w:w="763" w:type="pct"/>
          </w:tcPr>
          <w:p w:rsidR="00CB37A1" w:rsidRPr="00222565" w:rsidRDefault="00CB37A1" w:rsidP="00CB37A1">
            <w:pPr>
              <w:rPr>
                <w:sz w:val="18"/>
                <w:szCs w:val="18"/>
                <w:lang w:val="sq-AL"/>
              </w:rPr>
            </w:pPr>
            <w:r w:rsidRPr="00222565">
              <w:rPr>
                <w:sz w:val="18"/>
                <w:szCs w:val="18"/>
                <w:lang w:val="sq-AL"/>
              </w:rPr>
              <w:t>1.</w:t>
            </w:r>
            <w:r w:rsidR="00222565">
              <w:rPr>
                <w:sz w:val="18"/>
                <w:szCs w:val="18"/>
                <w:lang w:val="sq-AL"/>
              </w:rPr>
              <w:t xml:space="preserve"> </w:t>
            </w:r>
            <w:r w:rsidRPr="00222565">
              <w:rPr>
                <w:sz w:val="18"/>
                <w:szCs w:val="18"/>
                <w:lang w:val="sq-AL"/>
              </w:rPr>
              <w:t>Monitorimi i arritjes së objektivave të përcaktuara  lidhur me treguesit e performancës së menaxhimit</w:t>
            </w:r>
          </w:p>
        </w:tc>
        <w:tc>
          <w:tcPr>
            <w:tcW w:w="576" w:type="pct"/>
          </w:tcPr>
          <w:p w:rsidR="00CB37A1" w:rsidRPr="00222565" w:rsidRDefault="00CB37A1" w:rsidP="00CB37A1">
            <w:pPr>
              <w:rPr>
                <w:sz w:val="18"/>
                <w:szCs w:val="18"/>
                <w:lang w:val="sq-AL"/>
              </w:rPr>
            </w:pPr>
            <w:r w:rsidRPr="00222565">
              <w:rPr>
                <w:sz w:val="18"/>
                <w:szCs w:val="18"/>
                <w:lang w:val="sq-AL"/>
              </w:rPr>
              <w:t>Çdo muaj</w:t>
            </w:r>
          </w:p>
        </w:tc>
        <w:tc>
          <w:tcPr>
            <w:tcW w:w="601" w:type="pct"/>
          </w:tcPr>
          <w:p w:rsidR="00CB37A1" w:rsidRPr="00222565" w:rsidRDefault="00CB37A1" w:rsidP="00CB37A1">
            <w:pPr>
              <w:rPr>
                <w:sz w:val="18"/>
                <w:szCs w:val="18"/>
                <w:lang w:val="sq-AL"/>
              </w:rPr>
            </w:pPr>
            <w:r w:rsidRPr="00222565">
              <w:rPr>
                <w:sz w:val="18"/>
                <w:szCs w:val="18"/>
                <w:lang w:val="sq-AL"/>
              </w:rPr>
              <w:t>DPT</w:t>
            </w:r>
          </w:p>
        </w:tc>
        <w:tc>
          <w:tcPr>
            <w:tcW w:w="455" w:type="pct"/>
          </w:tcPr>
          <w:p w:rsidR="00CB37A1" w:rsidRPr="00222565" w:rsidRDefault="00CB37A1" w:rsidP="00CB37A1">
            <w:pPr>
              <w:rPr>
                <w:sz w:val="18"/>
                <w:szCs w:val="18"/>
                <w:lang w:val="sq-AL"/>
              </w:rPr>
            </w:pPr>
            <w:r w:rsidRPr="00222565">
              <w:rPr>
                <w:sz w:val="18"/>
                <w:szCs w:val="18"/>
                <w:lang w:val="sq-AL"/>
              </w:rPr>
              <w:t xml:space="preserve">Pa kosto </w:t>
            </w: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Rishikimi dhe përmirësimi i treguesve për matjen e performancës së kontrolleve fiskale</w:t>
            </w:r>
          </w:p>
        </w:tc>
        <w:tc>
          <w:tcPr>
            <w:tcW w:w="576" w:type="pct"/>
          </w:tcPr>
          <w:p w:rsidR="00CB37A1" w:rsidRPr="00222565" w:rsidRDefault="00CB37A1" w:rsidP="00CB37A1">
            <w:pPr>
              <w:rPr>
                <w:sz w:val="18"/>
                <w:szCs w:val="18"/>
                <w:lang w:val="sq-AL"/>
              </w:rPr>
            </w:pPr>
            <w:r w:rsidRPr="00222565">
              <w:rPr>
                <w:sz w:val="18"/>
                <w:szCs w:val="18"/>
                <w:lang w:val="sq-AL"/>
              </w:rPr>
              <w:t>6/ mujori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w:t>
            </w:r>
            <w:r w:rsidR="00222565">
              <w:rPr>
                <w:sz w:val="18"/>
                <w:szCs w:val="18"/>
                <w:lang w:val="sq-AL"/>
              </w:rPr>
              <w:t xml:space="preserve"> </w:t>
            </w:r>
            <w:r w:rsidRPr="00222565">
              <w:rPr>
                <w:sz w:val="18"/>
                <w:szCs w:val="18"/>
                <w:lang w:val="sq-AL"/>
              </w:rPr>
              <w:t>Vendosja e objektivave konkrete për çdo degë të tatimeve dhe për administratën tatimore në nivel qendror, lidhur me kontrollet tatimore</w:t>
            </w:r>
          </w:p>
        </w:tc>
        <w:tc>
          <w:tcPr>
            <w:tcW w:w="576" w:type="pct"/>
          </w:tcPr>
          <w:p w:rsidR="00CB37A1" w:rsidRPr="00222565" w:rsidRDefault="00CB37A1" w:rsidP="00CB37A1">
            <w:pPr>
              <w:rPr>
                <w:sz w:val="18"/>
                <w:szCs w:val="18"/>
                <w:lang w:val="sq-AL"/>
              </w:rPr>
            </w:pPr>
            <w:r w:rsidRPr="00222565">
              <w:rPr>
                <w:sz w:val="18"/>
                <w:szCs w:val="18"/>
                <w:lang w:val="sq-AL"/>
              </w:rPr>
              <w:t>6/ mujori 2006</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E. Toka dhe ndërtimi</w:t>
            </w: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a) Procedura burokratike për lejen e ndërtimit</w:t>
            </w:r>
          </w:p>
        </w:tc>
        <w:tc>
          <w:tcPr>
            <w:tcW w:w="561" w:type="pct"/>
            <w:vMerge w:val="restart"/>
          </w:tcPr>
          <w:p w:rsidR="00CB37A1" w:rsidRPr="00222565" w:rsidRDefault="00CB37A1" w:rsidP="00CB37A1">
            <w:pPr>
              <w:rPr>
                <w:sz w:val="18"/>
                <w:szCs w:val="18"/>
                <w:lang w:val="sq-AL"/>
              </w:rPr>
            </w:pPr>
            <w:r w:rsidRPr="00222565">
              <w:rPr>
                <w:sz w:val="18"/>
                <w:szCs w:val="18"/>
                <w:lang w:val="sq-AL"/>
              </w:rPr>
              <w:t>1. Lehtësimi i pengesave burokratike për marrjen e lejes së ndërtimit</w:t>
            </w:r>
          </w:p>
        </w:tc>
        <w:tc>
          <w:tcPr>
            <w:tcW w:w="763" w:type="pct"/>
          </w:tcPr>
          <w:p w:rsidR="00CB37A1" w:rsidRPr="00222565" w:rsidRDefault="00CB37A1" w:rsidP="00CB37A1">
            <w:pPr>
              <w:rPr>
                <w:sz w:val="18"/>
                <w:szCs w:val="18"/>
                <w:lang w:val="sq-AL"/>
              </w:rPr>
            </w:pPr>
            <w:r w:rsidRPr="00222565">
              <w:rPr>
                <w:sz w:val="18"/>
                <w:szCs w:val="18"/>
                <w:lang w:val="sq-AL"/>
              </w:rPr>
              <w:t>1. Ripunimi i rregullores së urbanistikës (RrU)</w:t>
            </w:r>
          </w:p>
        </w:tc>
        <w:tc>
          <w:tcPr>
            <w:tcW w:w="576" w:type="pct"/>
          </w:tcPr>
          <w:p w:rsidR="00CB37A1" w:rsidRPr="00222565" w:rsidRDefault="00CB37A1" w:rsidP="00CB37A1">
            <w:pPr>
              <w:rPr>
                <w:sz w:val="18"/>
                <w:szCs w:val="18"/>
                <w:lang w:val="sq-AL"/>
              </w:rPr>
            </w:pPr>
            <w:r w:rsidRPr="00222565">
              <w:rPr>
                <w:sz w:val="18"/>
                <w:szCs w:val="18"/>
                <w:lang w:val="sq-AL"/>
              </w:rPr>
              <w:t>MPPTT</w:t>
            </w:r>
          </w:p>
          <w:p w:rsidR="00CB37A1" w:rsidRPr="00222565" w:rsidRDefault="00CB37A1" w:rsidP="00CB37A1">
            <w:pPr>
              <w:rPr>
                <w:sz w:val="18"/>
                <w:szCs w:val="18"/>
                <w:lang w:val="sq-AL"/>
              </w:rPr>
            </w:pPr>
            <w:r w:rsidRPr="00222565">
              <w:rPr>
                <w:sz w:val="18"/>
                <w:szCs w:val="18"/>
                <w:lang w:val="sq-AL"/>
              </w:rPr>
              <w:t>(ISPU)</w:t>
            </w:r>
          </w:p>
        </w:tc>
        <w:tc>
          <w:tcPr>
            <w:tcW w:w="601" w:type="pct"/>
          </w:tcPr>
          <w:p w:rsidR="00CB37A1" w:rsidRPr="00222565" w:rsidRDefault="000765E8" w:rsidP="00CB37A1">
            <w:pPr>
              <w:rPr>
                <w:sz w:val="18"/>
                <w:szCs w:val="18"/>
                <w:lang w:val="sq-AL"/>
              </w:rPr>
            </w:pPr>
            <w:r w:rsidRPr="00222565">
              <w:rPr>
                <w:sz w:val="18"/>
                <w:szCs w:val="18"/>
                <w:lang w:val="sq-AL"/>
              </w:rPr>
              <w:t>p</w:t>
            </w:r>
            <w:r w:rsidR="00CB37A1" w:rsidRPr="00222565">
              <w:rPr>
                <w:sz w:val="18"/>
                <w:szCs w:val="18"/>
                <w:lang w:val="sq-AL"/>
              </w:rPr>
              <w:t>rill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Ripunimi i rregullores së urbanistikës (RrU) është në proces nga ISPU</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Përgatitja e akteve nënligjore të ligjit në fuqi</w:t>
            </w:r>
          </w:p>
        </w:tc>
        <w:tc>
          <w:tcPr>
            <w:tcW w:w="576" w:type="pct"/>
          </w:tcPr>
          <w:p w:rsidR="00CB37A1" w:rsidRPr="00222565" w:rsidRDefault="00CB37A1" w:rsidP="00CB37A1">
            <w:pPr>
              <w:rPr>
                <w:sz w:val="18"/>
                <w:szCs w:val="18"/>
                <w:lang w:val="sq-AL"/>
              </w:rPr>
            </w:pPr>
            <w:r w:rsidRPr="00222565">
              <w:rPr>
                <w:sz w:val="18"/>
                <w:szCs w:val="18"/>
                <w:lang w:val="sq-AL"/>
              </w:rPr>
              <w:t>MPPTT</w:t>
            </w:r>
          </w:p>
          <w:p w:rsidR="00CB37A1" w:rsidRPr="00222565" w:rsidRDefault="00CB37A1" w:rsidP="00CB37A1">
            <w:pPr>
              <w:rPr>
                <w:sz w:val="18"/>
                <w:szCs w:val="18"/>
                <w:lang w:val="sq-AL"/>
              </w:rPr>
            </w:pPr>
            <w:r w:rsidRPr="00222565">
              <w:rPr>
                <w:sz w:val="18"/>
                <w:szCs w:val="18"/>
                <w:lang w:val="sq-AL"/>
              </w:rPr>
              <w:t>(ISPU)</w:t>
            </w:r>
          </w:p>
        </w:tc>
        <w:tc>
          <w:tcPr>
            <w:tcW w:w="601" w:type="pct"/>
          </w:tcPr>
          <w:p w:rsidR="00CB37A1" w:rsidRPr="00222565" w:rsidRDefault="000765E8" w:rsidP="00CB37A1">
            <w:pPr>
              <w:rPr>
                <w:sz w:val="18"/>
                <w:szCs w:val="18"/>
                <w:lang w:val="sq-AL"/>
              </w:rPr>
            </w:pPr>
            <w:r w:rsidRPr="00222565">
              <w:rPr>
                <w:sz w:val="18"/>
                <w:szCs w:val="18"/>
                <w:lang w:val="sq-AL"/>
              </w:rPr>
              <w:t>p</w:t>
            </w:r>
            <w:r w:rsidR="00CB37A1" w:rsidRPr="00222565">
              <w:rPr>
                <w:sz w:val="18"/>
                <w:szCs w:val="18"/>
                <w:lang w:val="sq-AL"/>
              </w:rPr>
              <w:t>rill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Hartimi i udhëzimeve për këtë qëllim do të realizohet nga MPPTT dhe ISPU</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Ripunimi i rregullores së KRRTRSH</w:t>
            </w:r>
          </w:p>
        </w:tc>
        <w:tc>
          <w:tcPr>
            <w:tcW w:w="576" w:type="pct"/>
          </w:tcPr>
          <w:p w:rsidR="00CB37A1" w:rsidRPr="00222565" w:rsidRDefault="00CB37A1" w:rsidP="00CB37A1">
            <w:pPr>
              <w:rPr>
                <w:sz w:val="18"/>
                <w:szCs w:val="18"/>
                <w:lang w:val="sq-AL"/>
              </w:rPr>
            </w:pPr>
            <w:r w:rsidRPr="00222565">
              <w:rPr>
                <w:sz w:val="18"/>
                <w:szCs w:val="18"/>
                <w:lang w:val="sq-AL"/>
              </w:rPr>
              <w:t>MPPTT</w:t>
            </w:r>
          </w:p>
          <w:p w:rsidR="00CB37A1" w:rsidRPr="00222565" w:rsidRDefault="00CB37A1" w:rsidP="00CB37A1">
            <w:pPr>
              <w:rPr>
                <w:sz w:val="18"/>
                <w:szCs w:val="18"/>
                <w:lang w:val="sq-AL"/>
              </w:rPr>
            </w:pPr>
            <w:r w:rsidRPr="00222565">
              <w:rPr>
                <w:sz w:val="18"/>
                <w:szCs w:val="18"/>
                <w:lang w:val="sq-AL"/>
              </w:rPr>
              <w:t>(ISPU)</w:t>
            </w:r>
          </w:p>
        </w:tc>
        <w:tc>
          <w:tcPr>
            <w:tcW w:w="601" w:type="pct"/>
          </w:tcPr>
          <w:p w:rsidR="00CB37A1" w:rsidRPr="00222565" w:rsidRDefault="000765E8" w:rsidP="00CB37A1">
            <w:pPr>
              <w:rPr>
                <w:sz w:val="18"/>
                <w:szCs w:val="18"/>
                <w:lang w:val="sq-AL"/>
              </w:rPr>
            </w:pPr>
            <w:r w:rsidRPr="00222565">
              <w:rPr>
                <w:sz w:val="18"/>
                <w:szCs w:val="18"/>
                <w:lang w:val="sq-AL"/>
              </w:rPr>
              <w:t>p</w:t>
            </w:r>
            <w:r w:rsidR="00CB37A1" w:rsidRPr="00222565">
              <w:rPr>
                <w:sz w:val="18"/>
                <w:szCs w:val="18"/>
                <w:lang w:val="sq-AL"/>
              </w:rPr>
              <w:t>rill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Ripunimi i rregullores së KRRTRSH është në proces nga MPPTT dhe ISPU</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4.  </w:t>
            </w:r>
            <w:r w:rsidR="000765E8" w:rsidRPr="00222565">
              <w:rPr>
                <w:sz w:val="18"/>
                <w:szCs w:val="18"/>
                <w:lang w:val="sq-AL"/>
              </w:rPr>
              <w:t xml:space="preserve">Hartimi </w:t>
            </w:r>
            <w:r w:rsidRPr="00222565">
              <w:rPr>
                <w:sz w:val="18"/>
                <w:szCs w:val="18"/>
                <w:lang w:val="sq-AL"/>
              </w:rPr>
              <w:t>i kuadrit të ri ligjor  për planifikimin e territorit</w:t>
            </w:r>
          </w:p>
        </w:tc>
        <w:tc>
          <w:tcPr>
            <w:tcW w:w="576" w:type="pct"/>
          </w:tcPr>
          <w:p w:rsidR="00CB37A1" w:rsidRPr="00222565" w:rsidRDefault="00CB37A1" w:rsidP="00CB37A1">
            <w:pPr>
              <w:rPr>
                <w:sz w:val="18"/>
                <w:szCs w:val="18"/>
                <w:lang w:val="sq-AL"/>
              </w:rPr>
            </w:pPr>
            <w:r w:rsidRPr="00222565">
              <w:rPr>
                <w:sz w:val="18"/>
                <w:szCs w:val="18"/>
                <w:lang w:val="sq-AL"/>
              </w:rPr>
              <w:t>MPPTT</w:t>
            </w:r>
          </w:p>
          <w:p w:rsidR="00CB37A1" w:rsidRPr="00222565" w:rsidRDefault="00CB37A1" w:rsidP="00CB37A1">
            <w:pPr>
              <w:rPr>
                <w:sz w:val="18"/>
                <w:szCs w:val="18"/>
                <w:lang w:val="sq-AL"/>
              </w:rPr>
            </w:pPr>
          </w:p>
        </w:tc>
        <w:tc>
          <w:tcPr>
            <w:tcW w:w="601" w:type="pct"/>
          </w:tcPr>
          <w:p w:rsidR="00CB37A1" w:rsidRPr="00222565" w:rsidRDefault="000765E8" w:rsidP="00CB37A1">
            <w:pPr>
              <w:rPr>
                <w:sz w:val="18"/>
                <w:szCs w:val="18"/>
                <w:lang w:val="sq-AL"/>
              </w:rPr>
            </w:pPr>
            <w:r w:rsidRPr="00222565">
              <w:rPr>
                <w:sz w:val="18"/>
                <w:szCs w:val="18"/>
                <w:lang w:val="sq-AL"/>
              </w:rPr>
              <w:t>p</w:t>
            </w:r>
            <w:r w:rsidR="00CB37A1" w:rsidRPr="00222565">
              <w:rPr>
                <w:sz w:val="18"/>
                <w:szCs w:val="18"/>
                <w:lang w:val="sq-AL"/>
              </w:rPr>
              <w:t>rill 2007</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Hartimi i kuadrit të ri ligjor për planifikimin e territorit do të drejtohet nga MPPTT dhe do të përfshijë konsulencë të huaj dhe debate me grupet e interesit</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5. Hartimi i strategjisë kombëtare të planifikimit të territorit</w:t>
            </w:r>
          </w:p>
        </w:tc>
        <w:tc>
          <w:tcPr>
            <w:tcW w:w="576" w:type="pct"/>
          </w:tcPr>
          <w:p w:rsidR="00CB37A1" w:rsidRPr="00222565" w:rsidRDefault="00CB37A1" w:rsidP="00CB37A1">
            <w:pPr>
              <w:rPr>
                <w:sz w:val="18"/>
                <w:szCs w:val="18"/>
                <w:lang w:val="sq-AL"/>
              </w:rPr>
            </w:pPr>
            <w:r w:rsidRPr="00222565">
              <w:rPr>
                <w:sz w:val="18"/>
                <w:szCs w:val="18"/>
                <w:lang w:val="sq-AL"/>
              </w:rPr>
              <w:t>MPPTT</w:t>
            </w:r>
          </w:p>
          <w:p w:rsidR="00CB37A1" w:rsidRPr="00222565" w:rsidRDefault="00CB37A1" w:rsidP="00CB37A1">
            <w:pPr>
              <w:rPr>
                <w:sz w:val="18"/>
                <w:szCs w:val="18"/>
                <w:lang w:val="sq-AL"/>
              </w:rPr>
            </w:pPr>
          </w:p>
        </w:tc>
        <w:tc>
          <w:tcPr>
            <w:tcW w:w="601" w:type="pct"/>
          </w:tcPr>
          <w:p w:rsidR="00CB37A1" w:rsidRPr="00222565" w:rsidRDefault="000765E8" w:rsidP="00CB37A1">
            <w:pPr>
              <w:rPr>
                <w:sz w:val="18"/>
                <w:szCs w:val="18"/>
                <w:lang w:val="sq-AL"/>
              </w:rPr>
            </w:pPr>
            <w:r w:rsidRPr="00222565">
              <w:rPr>
                <w:sz w:val="18"/>
                <w:szCs w:val="18"/>
                <w:lang w:val="sq-AL"/>
              </w:rPr>
              <w:t>p</w:t>
            </w:r>
            <w:r w:rsidR="00CB37A1" w:rsidRPr="00222565">
              <w:rPr>
                <w:sz w:val="18"/>
                <w:szCs w:val="18"/>
                <w:lang w:val="sq-AL"/>
              </w:rPr>
              <w:t>rill 2007</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Hartimi i kuadrit të ri ligjor për planifikimin e territorit do të drejtohet nga MPPTT dhe do të përfshijë konsulencë të huaj dhe debate me grupet e interesit</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6. Ristrukturimi i ISPU</w:t>
            </w:r>
          </w:p>
        </w:tc>
        <w:tc>
          <w:tcPr>
            <w:tcW w:w="576" w:type="pct"/>
          </w:tcPr>
          <w:p w:rsidR="00CB37A1" w:rsidRPr="00222565" w:rsidRDefault="00CB37A1" w:rsidP="00CB37A1">
            <w:pPr>
              <w:rPr>
                <w:sz w:val="18"/>
                <w:szCs w:val="18"/>
                <w:lang w:val="sq-AL"/>
              </w:rPr>
            </w:pPr>
            <w:r w:rsidRPr="00222565">
              <w:rPr>
                <w:sz w:val="18"/>
                <w:szCs w:val="18"/>
                <w:lang w:val="sq-AL"/>
              </w:rPr>
              <w:t>MPPTT</w:t>
            </w:r>
          </w:p>
          <w:p w:rsidR="00CB37A1" w:rsidRPr="00222565" w:rsidRDefault="00CB37A1" w:rsidP="00CB37A1">
            <w:pPr>
              <w:rPr>
                <w:sz w:val="18"/>
                <w:szCs w:val="18"/>
                <w:lang w:val="sq-AL"/>
              </w:rPr>
            </w:pPr>
            <w:r w:rsidRPr="00222565">
              <w:rPr>
                <w:sz w:val="18"/>
                <w:szCs w:val="18"/>
                <w:lang w:val="sq-AL"/>
              </w:rPr>
              <w:t>(ISPU)</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b) probleme me tokën</w:t>
            </w:r>
          </w:p>
        </w:tc>
        <w:tc>
          <w:tcPr>
            <w:tcW w:w="561" w:type="pct"/>
            <w:vMerge w:val="restart"/>
          </w:tcPr>
          <w:p w:rsidR="00CB37A1" w:rsidRPr="00222565" w:rsidRDefault="00CB37A1" w:rsidP="00CB37A1">
            <w:pPr>
              <w:rPr>
                <w:sz w:val="18"/>
                <w:szCs w:val="18"/>
                <w:lang w:val="sq-AL"/>
              </w:rPr>
            </w:pPr>
            <w:r w:rsidRPr="00222565">
              <w:rPr>
                <w:sz w:val="18"/>
                <w:szCs w:val="18"/>
                <w:lang w:val="sq-AL"/>
              </w:rPr>
              <w:t>1. Lehtësimi i pengesave burokratike të lidhura me problemet e pronësisë</w:t>
            </w:r>
            <w:r w:rsidR="005C20FB" w:rsidRPr="00222565">
              <w:rPr>
                <w:sz w:val="18"/>
                <w:szCs w:val="18"/>
                <w:lang w:val="sq-AL"/>
              </w:rPr>
              <w:t xml:space="preserve"> </w:t>
            </w:r>
            <w:r w:rsidRPr="00222565">
              <w:rPr>
                <w:sz w:val="18"/>
                <w:szCs w:val="18"/>
                <w:lang w:val="sq-AL"/>
              </w:rPr>
              <w:t>m</w:t>
            </w:r>
            <w:r w:rsidR="005C20FB" w:rsidRPr="00222565">
              <w:rPr>
                <w:sz w:val="18"/>
                <w:szCs w:val="18"/>
                <w:lang w:val="sq-AL"/>
              </w:rPr>
              <w:t>b</w:t>
            </w:r>
            <w:r w:rsidRPr="00222565">
              <w:rPr>
                <w:sz w:val="18"/>
                <w:szCs w:val="18"/>
                <w:lang w:val="sq-AL"/>
              </w:rPr>
              <w:t xml:space="preserve">i tokën dhe me transparencën e </w:t>
            </w:r>
            <w:r w:rsidR="0021504F">
              <w:rPr>
                <w:sz w:val="18"/>
                <w:szCs w:val="18"/>
                <w:lang w:val="sq-AL"/>
              </w:rPr>
              <w:t>çështjeve të për</w:t>
            </w:r>
            <w:r w:rsidRPr="00222565">
              <w:rPr>
                <w:sz w:val="18"/>
                <w:szCs w:val="18"/>
                <w:lang w:val="sq-AL"/>
              </w:rPr>
              <w:t>fundojë</w:t>
            </w:r>
            <w:r w:rsidR="0021504F">
              <w:rPr>
                <w:sz w:val="18"/>
                <w:szCs w:val="18"/>
                <w:lang w:val="sq-AL"/>
              </w:rPr>
              <w:t>, si dhe krijimi i</w:t>
            </w:r>
            <w:r w:rsidRPr="00222565">
              <w:rPr>
                <w:sz w:val="18"/>
                <w:szCs w:val="18"/>
                <w:lang w:val="sq-AL"/>
              </w:rPr>
              <w:t xml:space="preserve"> tregut të pronave të paluajtshme</w:t>
            </w:r>
          </w:p>
        </w:tc>
        <w:tc>
          <w:tcPr>
            <w:tcW w:w="763" w:type="pct"/>
          </w:tcPr>
          <w:p w:rsidR="00CB37A1" w:rsidRPr="00222565" w:rsidRDefault="00CB37A1" w:rsidP="00CB37A1">
            <w:pPr>
              <w:rPr>
                <w:sz w:val="18"/>
                <w:szCs w:val="18"/>
                <w:lang w:val="sq-AL"/>
              </w:rPr>
            </w:pPr>
            <w:r w:rsidRPr="00222565">
              <w:rPr>
                <w:sz w:val="18"/>
                <w:szCs w:val="18"/>
                <w:lang w:val="sq-AL"/>
              </w:rPr>
              <w:t>1. Vlerësimi i gjendjes ekzistuese dhe planifikimi afatmesëm dhe afatgjatë i veprimtarisë së SRPP</w:t>
            </w:r>
          </w:p>
        </w:tc>
        <w:tc>
          <w:tcPr>
            <w:tcW w:w="576" w:type="pct"/>
          </w:tcPr>
          <w:p w:rsidR="00CB37A1" w:rsidRPr="00222565" w:rsidRDefault="00CB37A1" w:rsidP="00CB37A1">
            <w:pPr>
              <w:rPr>
                <w:sz w:val="18"/>
                <w:szCs w:val="18"/>
                <w:lang w:val="sq-AL"/>
              </w:rPr>
            </w:pPr>
            <w:r w:rsidRPr="00222565">
              <w:rPr>
                <w:sz w:val="18"/>
                <w:szCs w:val="18"/>
                <w:lang w:val="sq-AL"/>
              </w:rPr>
              <w:t>ZQRPP</w:t>
            </w:r>
          </w:p>
        </w:tc>
        <w:tc>
          <w:tcPr>
            <w:tcW w:w="601" w:type="pct"/>
          </w:tcPr>
          <w:p w:rsidR="00CB37A1" w:rsidRPr="00222565" w:rsidRDefault="000765E8"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Përcaktimi i procedurave të kontrollit të regjistrimit fillestar</w:t>
            </w:r>
          </w:p>
        </w:tc>
        <w:tc>
          <w:tcPr>
            <w:tcW w:w="576" w:type="pct"/>
          </w:tcPr>
          <w:p w:rsidR="00CB37A1" w:rsidRPr="00222565" w:rsidRDefault="00CB37A1" w:rsidP="00CB37A1">
            <w:pPr>
              <w:rPr>
                <w:sz w:val="18"/>
                <w:szCs w:val="18"/>
                <w:lang w:val="sq-AL"/>
              </w:rPr>
            </w:pPr>
            <w:r w:rsidRPr="00222565">
              <w:rPr>
                <w:sz w:val="18"/>
                <w:szCs w:val="18"/>
                <w:lang w:val="sq-AL"/>
              </w:rPr>
              <w:t>ZQRPP</w:t>
            </w:r>
          </w:p>
        </w:tc>
        <w:tc>
          <w:tcPr>
            <w:tcW w:w="601" w:type="pct"/>
          </w:tcPr>
          <w:p w:rsidR="00CB37A1" w:rsidRPr="00222565" w:rsidRDefault="005C20FB"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972A1B" w:rsidP="00CB37A1">
            <w:pPr>
              <w:rPr>
                <w:sz w:val="18"/>
                <w:szCs w:val="18"/>
                <w:lang w:val="sq-AL"/>
              </w:rPr>
            </w:pPr>
            <w:r w:rsidRPr="00222565">
              <w:rPr>
                <w:sz w:val="18"/>
                <w:szCs w:val="18"/>
                <w:lang w:val="sq-AL"/>
              </w:rPr>
              <w:t>Përcaktimi i standardeve të kontrollit të cilësisë që duhet të ushtrojë SRPP ndaj produktit që hyn në zyrat e regjistrimit, procedura të cilat mungojnë</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3. Përfundimi i regjistrimit fillestar në Korçë, Vlorë dhe </w:t>
            </w:r>
            <w:r w:rsidR="005C20FB" w:rsidRPr="00222565">
              <w:rPr>
                <w:sz w:val="18"/>
                <w:szCs w:val="18"/>
                <w:lang w:val="sq-AL"/>
              </w:rPr>
              <w:t xml:space="preserve">Mat </w:t>
            </w:r>
            <w:r w:rsidRPr="00222565">
              <w:rPr>
                <w:sz w:val="18"/>
                <w:szCs w:val="18"/>
                <w:lang w:val="sq-AL"/>
              </w:rPr>
              <w:t>dhe në 2 zona kadastrale të qytetit të Tiranës</w:t>
            </w:r>
          </w:p>
        </w:tc>
        <w:tc>
          <w:tcPr>
            <w:tcW w:w="576" w:type="pct"/>
          </w:tcPr>
          <w:p w:rsidR="00CB37A1" w:rsidRPr="00222565" w:rsidRDefault="00CB37A1" w:rsidP="00CB37A1">
            <w:pPr>
              <w:rPr>
                <w:sz w:val="18"/>
                <w:szCs w:val="18"/>
                <w:lang w:val="sq-AL"/>
              </w:rPr>
            </w:pPr>
            <w:r w:rsidRPr="00222565">
              <w:rPr>
                <w:sz w:val="18"/>
                <w:szCs w:val="18"/>
                <w:lang w:val="sq-AL"/>
              </w:rPr>
              <w:t xml:space="preserve">ZVRPP e rretheve </w:t>
            </w:r>
            <w:r w:rsidR="00222565" w:rsidRPr="00222565">
              <w:rPr>
                <w:sz w:val="18"/>
                <w:szCs w:val="18"/>
                <w:lang w:val="sq-AL"/>
              </w:rPr>
              <w:t>përkatës</w:t>
            </w:r>
            <w:r w:rsidRPr="00222565">
              <w:rPr>
                <w:sz w:val="18"/>
                <w:szCs w:val="18"/>
                <w:lang w:val="sq-AL"/>
              </w:rPr>
              <w:t>/OSBE</w:t>
            </w:r>
          </w:p>
        </w:tc>
        <w:tc>
          <w:tcPr>
            <w:tcW w:w="601" w:type="pct"/>
          </w:tcPr>
          <w:p w:rsidR="00CB37A1" w:rsidRPr="00222565" w:rsidRDefault="005C20FB"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4. Fillimi i strategjisë së automatizimit</w:t>
            </w:r>
          </w:p>
        </w:tc>
        <w:tc>
          <w:tcPr>
            <w:tcW w:w="576" w:type="pct"/>
          </w:tcPr>
          <w:p w:rsidR="00CB37A1" w:rsidRPr="00222565" w:rsidRDefault="00CB37A1" w:rsidP="00CB37A1">
            <w:pPr>
              <w:rPr>
                <w:sz w:val="18"/>
                <w:szCs w:val="18"/>
                <w:lang w:val="sq-AL"/>
              </w:rPr>
            </w:pPr>
            <w:r w:rsidRPr="00222565">
              <w:rPr>
                <w:sz w:val="18"/>
                <w:szCs w:val="18"/>
                <w:lang w:val="sq-AL"/>
              </w:rPr>
              <w:t>ZQRPP</w:t>
            </w:r>
          </w:p>
        </w:tc>
        <w:tc>
          <w:tcPr>
            <w:tcW w:w="601" w:type="pct"/>
          </w:tcPr>
          <w:p w:rsidR="00CB37A1" w:rsidRPr="00222565" w:rsidRDefault="005C20FB"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5. Modelimi i funksionimit të zyrave të regjistrimit</w:t>
            </w:r>
          </w:p>
        </w:tc>
        <w:tc>
          <w:tcPr>
            <w:tcW w:w="576" w:type="pct"/>
          </w:tcPr>
          <w:p w:rsidR="00CB37A1" w:rsidRPr="00222565" w:rsidRDefault="00CB37A1" w:rsidP="00CB37A1">
            <w:pPr>
              <w:rPr>
                <w:sz w:val="18"/>
                <w:szCs w:val="18"/>
                <w:lang w:val="sq-AL"/>
              </w:rPr>
            </w:pPr>
            <w:r w:rsidRPr="00222565">
              <w:rPr>
                <w:sz w:val="18"/>
                <w:szCs w:val="18"/>
                <w:lang w:val="sq-AL"/>
              </w:rPr>
              <w:t>ZQRPP/ZVRPP në rrethet përkatëse</w:t>
            </w:r>
          </w:p>
        </w:tc>
        <w:tc>
          <w:tcPr>
            <w:tcW w:w="601" w:type="pct"/>
          </w:tcPr>
          <w:p w:rsidR="00CB37A1" w:rsidRPr="00222565" w:rsidRDefault="005C20FB"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6. Përcaktimi i standardeve të shkëmbimit të informacionit me përdoruesit e SRPP</w:t>
            </w:r>
          </w:p>
        </w:tc>
        <w:tc>
          <w:tcPr>
            <w:tcW w:w="576" w:type="pct"/>
          </w:tcPr>
          <w:p w:rsidR="00CB37A1" w:rsidRPr="00222565" w:rsidRDefault="00CB37A1" w:rsidP="00CB37A1">
            <w:pPr>
              <w:rPr>
                <w:sz w:val="18"/>
                <w:szCs w:val="18"/>
                <w:lang w:val="sq-AL"/>
              </w:rPr>
            </w:pPr>
            <w:r w:rsidRPr="00222565">
              <w:rPr>
                <w:sz w:val="18"/>
                <w:szCs w:val="18"/>
                <w:lang w:val="sq-AL"/>
              </w:rPr>
              <w:t>ZQRPP</w:t>
            </w:r>
          </w:p>
        </w:tc>
        <w:tc>
          <w:tcPr>
            <w:tcW w:w="601" w:type="pct"/>
          </w:tcPr>
          <w:p w:rsidR="00CB37A1" w:rsidRPr="00222565" w:rsidRDefault="005C20FB"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7. Përmirësimi i shërbimit ndaj përdoruesve të SRPP</w:t>
            </w:r>
          </w:p>
        </w:tc>
        <w:tc>
          <w:tcPr>
            <w:tcW w:w="576" w:type="pct"/>
          </w:tcPr>
          <w:p w:rsidR="00CB37A1" w:rsidRPr="00222565" w:rsidRDefault="00CB37A1" w:rsidP="00CB37A1">
            <w:pPr>
              <w:rPr>
                <w:sz w:val="18"/>
                <w:szCs w:val="18"/>
                <w:lang w:val="sq-AL"/>
              </w:rPr>
            </w:pPr>
            <w:r w:rsidRPr="00222565">
              <w:rPr>
                <w:sz w:val="18"/>
                <w:szCs w:val="18"/>
                <w:lang w:val="sq-AL"/>
              </w:rPr>
              <w:t>ZQRPP/ZVRPP</w:t>
            </w:r>
          </w:p>
        </w:tc>
        <w:tc>
          <w:tcPr>
            <w:tcW w:w="601" w:type="pct"/>
          </w:tcPr>
          <w:p w:rsidR="00CB37A1" w:rsidRPr="00222565" w:rsidRDefault="005C20FB"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8. Përmirësime ligjore nëpërmjet të cilave rregullohet veprimtaria e SRPP</w:t>
            </w:r>
          </w:p>
        </w:tc>
        <w:tc>
          <w:tcPr>
            <w:tcW w:w="576" w:type="pct"/>
          </w:tcPr>
          <w:p w:rsidR="00CB37A1" w:rsidRPr="00222565" w:rsidRDefault="00CB37A1" w:rsidP="00CB37A1">
            <w:pPr>
              <w:rPr>
                <w:sz w:val="18"/>
                <w:szCs w:val="18"/>
                <w:lang w:val="sq-AL"/>
              </w:rPr>
            </w:pPr>
            <w:r w:rsidRPr="00222565">
              <w:rPr>
                <w:sz w:val="18"/>
                <w:szCs w:val="18"/>
                <w:lang w:val="sq-AL"/>
              </w:rPr>
              <w:t>ZQRPP</w:t>
            </w:r>
          </w:p>
        </w:tc>
        <w:tc>
          <w:tcPr>
            <w:tcW w:w="601" w:type="pct"/>
          </w:tcPr>
          <w:p w:rsidR="00CB37A1" w:rsidRPr="00222565" w:rsidRDefault="005C20FB"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9. Përcaktimi i procedurave të</w:t>
            </w:r>
            <w:r w:rsidR="005C20FB" w:rsidRPr="00222565">
              <w:rPr>
                <w:sz w:val="18"/>
                <w:szCs w:val="18"/>
                <w:lang w:val="sq-AL"/>
              </w:rPr>
              <w:t xml:space="preserve"> azhu</w:t>
            </w:r>
            <w:r w:rsidRPr="00222565">
              <w:rPr>
                <w:sz w:val="18"/>
                <w:szCs w:val="18"/>
                <w:lang w:val="sq-AL"/>
              </w:rPr>
              <w:t>rnimit të informacionit</w:t>
            </w:r>
          </w:p>
        </w:tc>
        <w:tc>
          <w:tcPr>
            <w:tcW w:w="576" w:type="pct"/>
          </w:tcPr>
          <w:p w:rsidR="00CB37A1" w:rsidRPr="00222565" w:rsidRDefault="00CB37A1" w:rsidP="00CB37A1">
            <w:pPr>
              <w:rPr>
                <w:sz w:val="18"/>
                <w:szCs w:val="18"/>
                <w:lang w:val="sq-AL"/>
              </w:rPr>
            </w:pPr>
            <w:r w:rsidRPr="00222565">
              <w:rPr>
                <w:sz w:val="18"/>
                <w:szCs w:val="18"/>
                <w:lang w:val="sq-AL"/>
              </w:rPr>
              <w:t>ZRPP</w:t>
            </w:r>
          </w:p>
        </w:tc>
        <w:tc>
          <w:tcPr>
            <w:tcW w:w="601" w:type="pct"/>
          </w:tcPr>
          <w:p w:rsidR="00CB37A1" w:rsidRPr="00222565" w:rsidRDefault="005C20FB"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F. Inspektimi</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a) Vështirësi në koordinimin e punës së inspektorateve të ndryshme</w:t>
            </w:r>
          </w:p>
        </w:tc>
        <w:tc>
          <w:tcPr>
            <w:tcW w:w="561" w:type="pct"/>
          </w:tcPr>
          <w:p w:rsidR="00CB37A1" w:rsidRPr="00222565" w:rsidRDefault="00CB37A1" w:rsidP="00CB37A1">
            <w:pPr>
              <w:rPr>
                <w:sz w:val="18"/>
                <w:szCs w:val="18"/>
                <w:lang w:val="sq-AL"/>
              </w:rPr>
            </w:pPr>
            <w:r w:rsidRPr="00222565">
              <w:rPr>
                <w:sz w:val="18"/>
                <w:szCs w:val="18"/>
                <w:lang w:val="sq-AL"/>
              </w:rPr>
              <w:t xml:space="preserve">Unifikimi i </w:t>
            </w:r>
            <w:r w:rsidR="00222565" w:rsidRPr="00222565">
              <w:rPr>
                <w:sz w:val="18"/>
                <w:szCs w:val="18"/>
                <w:lang w:val="sq-AL"/>
              </w:rPr>
              <w:t>inspektorateve</w:t>
            </w:r>
            <w:r w:rsidRPr="00222565">
              <w:rPr>
                <w:sz w:val="18"/>
                <w:szCs w:val="18"/>
                <w:lang w:val="sq-AL"/>
              </w:rPr>
              <w:t xml:space="preserve"> në fushën e bujqësisë dhe ushqimit</w:t>
            </w:r>
          </w:p>
        </w:tc>
        <w:tc>
          <w:tcPr>
            <w:tcW w:w="763" w:type="pct"/>
          </w:tcPr>
          <w:p w:rsidR="00CB37A1" w:rsidRPr="00222565" w:rsidRDefault="00CB37A1" w:rsidP="00CB37A1">
            <w:pPr>
              <w:rPr>
                <w:sz w:val="18"/>
                <w:szCs w:val="18"/>
                <w:lang w:val="sq-AL"/>
              </w:rPr>
            </w:pPr>
            <w:r w:rsidRPr="00222565">
              <w:rPr>
                <w:sz w:val="18"/>
                <w:szCs w:val="18"/>
                <w:lang w:val="sq-AL"/>
              </w:rPr>
              <w:t>Ngritja e autoritetit shtetëror të ushqimit</w:t>
            </w:r>
          </w:p>
        </w:tc>
        <w:tc>
          <w:tcPr>
            <w:tcW w:w="576" w:type="pct"/>
          </w:tcPr>
          <w:p w:rsidR="00CB37A1" w:rsidRPr="00222565" w:rsidRDefault="00F7312F" w:rsidP="00CB37A1">
            <w:pPr>
              <w:rPr>
                <w:sz w:val="18"/>
                <w:szCs w:val="18"/>
                <w:lang w:val="sq-AL"/>
              </w:rPr>
            </w:pPr>
            <w:r w:rsidRPr="00222565">
              <w:rPr>
                <w:sz w:val="18"/>
                <w:szCs w:val="18"/>
                <w:lang w:val="sq-AL"/>
              </w:rPr>
              <w:t>p</w:t>
            </w:r>
            <w:r w:rsidR="00CB37A1" w:rsidRPr="00222565">
              <w:rPr>
                <w:sz w:val="18"/>
                <w:szCs w:val="18"/>
                <w:lang w:val="sq-AL"/>
              </w:rPr>
              <w:t>rill 2007</w:t>
            </w:r>
          </w:p>
        </w:tc>
        <w:tc>
          <w:tcPr>
            <w:tcW w:w="601" w:type="pct"/>
          </w:tcPr>
          <w:p w:rsidR="00CB37A1" w:rsidRPr="00222565" w:rsidRDefault="00CB37A1" w:rsidP="00CB37A1">
            <w:pPr>
              <w:rPr>
                <w:sz w:val="18"/>
                <w:szCs w:val="18"/>
                <w:lang w:val="sq-AL"/>
              </w:rPr>
            </w:pPr>
            <w:r w:rsidRPr="00222565">
              <w:rPr>
                <w:sz w:val="18"/>
                <w:szCs w:val="18"/>
                <w:lang w:val="sq-AL"/>
              </w:rPr>
              <w:t>METE, MBUMK, MSH</w:t>
            </w:r>
          </w:p>
        </w:tc>
        <w:tc>
          <w:tcPr>
            <w:tcW w:w="455" w:type="pct"/>
          </w:tcPr>
          <w:p w:rsidR="00CB37A1" w:rsidRPr="00222565" w:rsidRDefault="00507F45" w:rsidP="00CB37A1">
            <w:pPr>
              <w:rPr>
                <w:sz w:val="18"/>
                <w:szCs w:val="18"/>
                <w:lang w:val="sq-AL"/>
              </w:rPr>
            </w:pPr>
            <w:r w:rsidRPr="00222565">
              <w:rPr>
                <w:sz w:val="18"/>
                <w:szCs w:val="18"/>
                <w:lang w:val="sq-AL"/>
              </w:rPr>
              <w:t xml:space="preserve">5 milionë </w:t>
            </w:r>
            <w:r w:rsidR="00CB37A1" w:rsidRPr="00222565">
              <w:rPr>
                <w:sz w:val="18"/>
                <w:szCs w:val="18"/>
                <w:lang w:val="sq-AL"/>
              </w:rPr>
              <w:t>EURO</w:t>
            </w:r>
          </w:p>
        </w:tc>
        <w:tc>
          <w:tcPr>
            <w:tcW w:w="438" w:type="pct"/>
          </w:tcPr>
          <w:p w:rsidR="00CB37A1" w:rsidRPr="00222565" w:rsidRDefault="00CB37A1" w:rsidP="00CB37A1">
            <w:pPr>
              <w:rPr>
                <w:sz w:val="18"/>
                <w:szCs w:val="18"/>
                <w:lang w:val="sq-AL"/>
              </w:rPr>
            </w:pPr>
            <w:r w:rsidRPr="00222565">
              <w:rPr>
                <w:sz w:val="18"/>
                <w:szCs w:val="18"/>
                <w:lang w:val="sq-AL"/>
              </w:rPr>
              <w:t>CARDS</w:t>
            </w:r>
          </w:p>
          <w:p w:rsidR="00CB37A1" w:rsidRPr="00222565" w:rsidRDefault="00CB37A1" w:rsidP="00CB37A1">
            <w:pPr>
              <w:rPr>
                <w:sz w:val="18"/>
                <w:szCs w:val="18"/>
                <w:lang w:val="sq-AL"/>
              </w:rPr>
            </w:pPr>
            <w:r w:rsidRPr="00222565">
              <w:rPr>
                <w:sz w:val="18"/>
                <w:szCs w:val="18"/>
                <w:lang w:val="sq-AL"/>
              </w:rPr>
              <w:t>Qeveria italiane</w:t>
            </w:r>
          </w:p>
        </w:tc>
        <w:tc>
          <w:tcPr>
            <w:tcW w:w="912" w:type="pct"/>
          </w:tcPr>
          <w:p w:rsidR="00CB37A1" w:rsidRPr="00222565" w:rsidRDefault="00CB37A1" w:rsidP="00CB37A1">
            <w:pPr>
              <w:rPr>
                <w:sz w:val="18"/>
                <w:szCs w:val="18"/>
                <w:lang w:val="sq-AL"/>
              </w:rPr>
            </w:pPr>
            <w:r w:rsidRPr="00222565">
              <w:rPr>
                <w:sz w:val="18"/>
                <w:szCs w:val="18"/>
                <w:lang w:val="sq-AL"/>
              </w:rPr>
              <w:t>Ky autoritet do të përfshijë të</w:t>
            </w:r>
            <w:r w:rsidR="00222565">
              <w:rPr>
                <w:sz w:val="18"/>
                <w:szCs w:val="18"/>
                <w:lang w:val="sq-AL"/>
              </w:rPr>
              <w:t xml:space="preserve"> gjitha inspekto</w:t>
            </w:r>
            <w:r w:rsidR="00222565" w:rsidRPr="00222565">
              <w:rPr>
                <w:sz w:val="18"/>
                <w:szCs w:val="18"/>
                <w:lang w:val="sq-AL"/>
              </w:rPr>
              <w:t>ratet</w:t>
            </w:r>
            <w:r w:rsidRPr="00222565">
              <w:rPr>
                <w:sz w:val="18"/>
                <w:szCs w:val="18"/>
                <w:lang w:val="sq-AL"/>
              </w:rPr>
              <w:t xml:space="preserve"> që merren me kontrollin e sigurisë ushqimore, shëndetit të kafshëve dhe të bimëve</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b) Mbivendosje ose boshllëk në kontrolle si dhe inspektimi i të njëjtit subjekt në të njëjtën kohë nga disa inspektorate</w:t>
            </w: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Shfuqizimi i ligjit nr.7941, datë 31.5.1995 “Për ushqimin” dhe hartimi i ligjit të ri për ushqimin</w:t>
            </w:r>
          </w:p>
        </w:tc>
        <w:tc>
          <w:tcPr>
            <w:tcW w:w="576" w:type="pct"/>
          </w:tcPr>
          <w:p w:rsidR="00CB37A1" w:rsidRPr="00222565" w:rsidRDefault="00F7312F"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r w:rsidRPr="00222565">
              <w:rPr>
                <w:sz w:val="18"/>
                <w:szCs w:val="18"/>
                <w:lang w:val="sq-AL"/>
              </w:rPr>
              <w:t>MBUMK</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Kontrolli i sigurisë së produkteve ushqimore në gjithë zinxhirin e prodhimit, ruajtja dhe tregtimi i ngarkohet “Autoritetit Shtetëror të ushqimit”</w:t>
            </w: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 xml:space="preserve">c) Pasaktësi në lidhje me </w:t>
            </w:r>
            <w:r w:rsidR="00222565" w:rsidRPr="00222565">
              <w:rPr>
                <w:sz w:val="18"/>
                <w:szCs w:val="18"/>
                <w:lang w:val="sq-AL"/>
              </w:rPr>
              <w:t>atributet</w:t>
            </w:r>
            <w:r w:rsidRPr="00222565">
              <w:rPr>
                <w:sz w:val="18"/>
                <w:szCs w:val="18"/>
                <w:lang w:val="sq-AL"/>
              </w:rPr>
              <w:t xml:space="preserve"> e shtetit </w:t>
            </w:r>
            <w:r w:rsidR="00F7312F" w:rsidRPr="00222565">
              <w:rPr>
                <w:sz w:val="18"/>
                <w:szCs w:val="18"/>
                <w:lang w:val="sq-AL"/>
              </w:rPr>
              <w:t xml:space="preserve">për </w:t>
            </w:r>
            <w:r w:rsidRPr="00222565">
              <w:rPr>
                <w:sz w:val="18"/>
                <w:szCs w:val="18"/>
                <w:lang w:val="sq-AL"/>
              </w:rPr>
              <w:t>sigurinë apo cilësinë e produkteve në treg</w:t>
            </w:r>
          </w:p>
        </w:tc>
        <w:tc>
          <w:tcPr>
            <w:tcW w:w="561" w:type="pct"/>
            <w:vMerge w:val="restar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1. Ngritja  e qendrës së </w:t>
            </w:r>
            <w:r w:rsidR="00222565" w:rsidRPr="00222565">
              <w:rPr>
                <w:sz w:val="18"/>
                <w:szCs w:val="18"/>
                <w:lang w:val="sq-AL"/>
              </w:rPr>
              <w:t>referencës</w:t>
            </w:r>
            <w:r w:rsidRPr="00222565">
              <w:rPr>
                <w:sz w:val="18"/>
                <w:szCs w:val="18"/>
                <w:lang w:val="sq-AL"/>
              </w:rPr>
              <w:t xml:space="preserve"> për sigurinë ushqimore dhe shëndetin e kafshëve</w:t>
            </w:r>
          </w:p>
        </w:tc>
        <w:tc>
          <w:tcPr>
            <w:tcW w:w="576" w:type="pct"/>
          </w:tcPr>
          <w:p w:rsidR="00CB37A1" w:rsidRPr="00222565" w:rsidRDefault="00F7312F"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tcPr>
          <w:p w:rsidR="00CB37A1" w:rsidRPr="00222565" w:rsidRDefault="00CB37A1" w:rsidP="00CB37A1">
            <w:pPr>
              <w:rPr>
                <w:sz w:val="18"/>
                <w:szCs w:val="18"/>
                <w:lang w:val="sq-AL"/>
              </w:rPr>
            </w:pPr>
            <w:r w:rsidRPr="00222565">
              <w:rPr>
                <w:sz w:val="18"/>
                <w:szCs w:val="18"/>
                <w:lang w:val="sq-AL"/>
              </w:rPr>
              <w:t>MBUMK</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 xml:space="preserve">Kjo masë do të shoqërohet me shkrirjen e </w:t>
            </w:r>
            <w:r w:rsidR="00F7312F" w:rsidRPr="00222565">
              <w:rPr>
                <w:sz w:val="18"/>
                <w:szCs w:val="18"/>
                <w:lang w:val="sq-AL"/>
              </w:rPr>
              <w:t xml:space="preserve">Institutit </w:t>
            </w:r>
            <w:r w:rsidRPr="00222565">
              <w:rPr>
                <w:sz w:val="18"/>
                <w:szCs w:val="18"/>
                <w:lang w:val="sq-AL"/>
              </w:rPr>
              <w:t xml:space="preserve">të </w:t>
            </w:r>
            <w:r w:rsidR="00F7312F" w:rsidRPr="00222565">
              <w:rPr>
                <w:sz w:val="18"/>
                <w:szCs w:val="18"/>
                <w:lang w:val="sq-AL"/>
              </w:rPr>
              <w:t xml:space="preserve">Kërkimeve </w:t>
            </w:r>
            <w:r w:rsidRPr="00222565">
              <w:rPr>
                <w:sz w:val="18"/>
                <w:szCs w:val="18"/>
                <w:lang w:val="sq-AL"/>
              </w:rPr>
              <w:t xml:space="preserve">të </w:t>
            </w:r>
            <w:r w:rsidR="00F7312F" w:rsidRPr="00222565">
              <w:rPr>
                <w:sz w:val="18"/>
                <w:szCs w:val="18"/>
                <w:lang w:val="sq-AL"/>
              </w:rPr>
              <w:t>Ushqimit</w:t>
            </w:r>
            <w:r w:rsidRPr="00222565">
              <w:rPr>
                <w:sz w:val="18"/>
                <w:szCs w:val="18"/>
                <w:lang w:val="sq-AL"/>
              </w:rPr>
              <w:t xml:space="preserve">, </w:t>
            </w:r>
            <w:r w:rsidR="00F7312F" w:rsidRPr="00222565">
              <w:rPr>
                <w:sz w:val="18"/>
                <w:szCs w:val="18"/>
                <w:lang w:val="sq-AL"/>
              </w:rPr>
              <w:t xml:space="preserve">Instituti </w:t>
            </w:r>
            <w:r w:rsidRPr="00222565">
              <w:rPr>
                <w:sz w:val="18"/>
                <w:szCs w:val="18"/>
                <w:lang w:val="sq-AL"/>
              </w:rPr>
              <w:t xml:space="preserve">i </w:t>
            </w:r>
            <w:r w:rsidR="00F7312F" w:rsidRPr="00222565">
              <w:rPr>
                <w:sz w:val="18"/>
                <w:szCs w:val="18"/>
                <w:lang w:val="sq-AL"/>
              </w:rPr>
              <w:t xml:space="preserve">Kërkimeve Veterinare </w:t>
            </w:r>
            <w:r w:rsidRPr="00222565">
              <w:rPr>
                <w:sz w:val="18"/>
                <w:szCs w:val="18"/>
                <w:lang w:val="sq-AL"/>
              </w:rPr>
              <w:t xml:space="preserve">kthehet në </w:t>
            </w:r>
            <w:r w:rsidR="00F7312F" w:rsidRPr="00222565">
              <w:rPr>
                <w:sz w:val="18"/>
                <w:szCs w:val="18"/>
                <w:lang w:val="sq-AL"/>
              </w:rPr>
              <w:t xml:space="preserve">Institutin </w:t>
            </w:r>
            <w:r w:rsidRPr="00222565">
              <w:rPr>
                <w:sz w:val="18"/>
                <w:szCs w:val="18"/>
                <w:lang w:val="sq-AL"/>
              </w:rPr>
              <w:t xml:space="preserve">e </w:t>
            </w:r>
            <w:r w:rsidR="00F7312F" w:rsidRPr="00222565">
              <w:rPr>
                <w:sz w:val="18"/>
                <w:szCs w:val="18"/>
                <w:lang w:val="sq-AL"/>
              </w:rPr>
              <w:t xml:space="preserve">Sigurisë Ushqimore </w:t>
            </w:r>
            <w:r w:rsidRPr="00222565">
              <w:rPr>
                <w:sz w:val="18"/>
                <w:szCs w:val="18"/>
                <w:lang w:val="sq-AL"/>
              </w:rPr>
              <w:t xml:space="preserve">dhe </w:t>
            </w:r>
            <w:r w:rsidR="00F7312F" w:rsidRPr="00222565">
              <w:rPr>
                <w:sz w:val="18"/>
                <w:szCs w:val="18"/>
                <w:lang w:val="sq-AL"/>
              </w:rPr>
              <w:t xml:space="preserve">Shëndetit </w:t>
            </w:r>
            <w:r w:rsidRPr="00222565">
              <w:rPr>
                <w:sz w:val="18"/>
                <w:szCs w:val="18"/>
                <w:lang w:val="sq-AL"/>
              </w:rPr>
              <w:t xml:space="preserve">të </w:t>
            </w:r>
            <w:r w:rsidR="00F7312F" w:rsidRPr="00222565">
              <w:rPr>
                <w:sz w:val="18"/>
                <w:szCs w:val="18"/>
                <w:lang w:val="sq-AL"/>
              </w:rPr>
              <w:t>Kafshëve</w:t>
            </w: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Amendimi i disa neneve të ligjit nr.9308, datë 4.11.2004 “Për shërbimin dhe inspektoratin veterinar”</w:t>
            </w:r>
          </w:p>
        </w:tc>
        <w:tc>
          <w:tcPr>
            <w:tcW w:w="576" w:type="pct"/>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d) Nivel i ulët shërbimi dhe kontrolli nga laboratorët ushqimorë dhe veterinar</w:t>
            </w:r>
          </w:p>
          <w:p w:rsidR="00CB37A1" w:rsidRPr="00222565" w:rsidRDefault="00CB37A1" w:rsidP="00CB37A1">
            <w:pPr>
              <w:rPr>
                <w:sz w:val="18"/>
                <w:szCs w:val="18"/>
                <w:lang w:val="sq-AL"/>
              </w:rPr>
            </w:pPr>
            <w:r w:rsidRPr="00222565">
              <w:rPr>
                <w:sz w:val="18"/>
                <w:szCs w:val="18"/>
                <w:lang w:val="sq-AL"/>
              </w:rPr>
              <w:t>e.</w:t>
            </w:r>
          </w:p>
        </w:tc>
        <w:tc>
          <w:tcPr>
            <w:tcW w:w="561" w:type="pct"/>
          </w:tcPr>
          <w:p w:rsidR="00CB37A1" w:rsidRPr="00222565" w:rsidRDefault="00CB37A1" w:rsidP="00CB37A1">
            <w:pPr>
              <w:rPr>
                <w:sz w:val="18"/>
                <w:szCs w:val="18"/>
                <w:lang w:val="sq-AL"/>
              </w:rPr>
            </w:pPr>
            <w:r w:rsidRPr="00222565">
              <w:rPr>
                <w:sz w:val="18"/>
                <w:szCs w:val="18"/>
                <w:lang w:val="sq-AL"/>
              </w:rPr>
              <w:t>Privatizimi i laboratorëve rajonal</w:t>
            </w:r>
            <w:r w:rsidR="004A011A" w:rsidRPr="00222565">
              <w:rPr>
                <w:sz w:val="18"/>
                <w:szCs w:val="18"/>
                <w:lang w:val="sq-AL"/>
              </w:rPr>
              <w:t>ë</w:t>
            </w:r>
            <w:r w:rsidRPr="00222565">
              <w:rPr>
                <w:sz w:val="18"/>
                <w:szCs w:val="18"/>
                <w:lang w:val="sq-AL"/>
              </w:rPr>
              <w:t xml:space="preserve"> dhe mbyllje e disa laboratorëve në rrethe</w:t>
            </w:r>
          </w:p>
        </w:tc>
        <w:tc>
          <w:tcPr>
            <w:tcW w:w="763" w:type="pct"/>
          </w:tcPr>
          <w:p w:rsidR="00CB37A1" w:rsidRPr="00222565" w:rsidRDefault="00CB37A1" w:rsidP="00CB37A1">
            <w:pPr>
              <w:rPr>
                <w:sz w:val="18"/>
                <w:szCs w:val="18"/>
                <w:lang w:val="sq-AL"/>
              </w:rPr>
            </w:pPr>
            <w:r w:rsidRPr="00222565">
              <w:rPr>
                <w:sz w:val="18"/>
                <w:szCs w:val="18"/>
                <w:lang w:val="sq-AL"/>
              </w:rPr>
              <w:t>Hartim i një strategjie për privatizimin, konsolidimin dhe akreditimin e këtyre laboratorëve</w:t>
            </w:r>
          </w:p>
        </w:tc>
        <w:tc>
          <w:tcPr>
            <w:tcW w:w="576" w:type="pct"/>
          </w:tcPr>
          <w:p w:rsidR="00CB37A1" w:rsidRPr="00222565" w:rsidRDefault="004A011A"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tcPr>
          <w:p w:rsidR="00CB37A1" w:rsidRPr="00222565" w:rsidRDefault="00CB37A1" w:rsidP="00CB37A1">
            <w:pPr>
              <w:rPr>
                <w:sz w:val="18"/>
                <w:szCs w:val="18"/>
                <w:lang w:val="sq-AL"/>
              </w:rPr>
            </w:pPr>
            <w:r w:rsidRPr="00222565">
              <w:rPr>
                <w:sz w:val="18"/>
                <w:szCs w:val="18"/>
                <w:lang w:val="sq-AL"/>
              </w:rPr>
              <w:t>MBUMK në bashkëpunim me donatorët</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f) Dokumentacionin e tepërt në inspektim karantinor të produkteve ushqimore me bazë bimore</w:t>
            </w:r>
          </w:p>
        </w:tc>
        <w:tc>
          <w:tcPr>
            <w:tcW w:w="561" w:type="pct"/>
          </w:tcPr>
          <w:p w:rsidR="00CB37A1" w:rsidRPr="00222565" w:rsidRDefault="00CB37A1" w:rsidP="00CB37A1">
            <w:pPr>
              <w:rPr>
                <w:sz w:val="18"/>
                <w:szCs w:val="18"/>
                <w:lang w:val="sq-AL"/>
              </w:rPr>
            </w:pPr>
            <w:r w:rsidRPr="00222565">
              <w:rPr>
                <w:sz w:val="18"/>
                <w:szCs w:val="18"/>
                <w:lang w:val="sq-AL"/>
              </w:rPr>
              <w:t>Hartim i një modeli të ri më të thjeshtuar të dokumentit të kontrollit</w:t>
            </w:r>
          </w:p>
        </w:tc>
        <w:tc>
          <w:tcPr>
            <w:tcW w:w="763" w:type="pct"/>
          </w:tcPr>
          <w:p w:rsidR="00CB37A1" w:rsidRPr="00222565" w:rsidRDefault="00CB37A1" w:rsidP="00CB37A1">
            <w:pPr>
              <w:rPr>
                <w:sz w:val="18"/>
                <w:szCs w:val="18"/>
                <w:lang w:val="sq-AL"/>
              </w:rPr>
            </w:pPr>
            <w:r w:rsidRPr="00222565">
              <w:rPr>
                <w:sz w:val="18"/>
                <w:szCs w:val="18"/>
                <w:lang w:val="sq-AL"/>
              </w:rPr>
              <w:t>Hartim i rregullores përkatëse dhe modelit të ri të dokumentit</w:t>
            </w:r>
          </w:p>
        </w:tc>
        <w:tc>
          <w:tcPr>
            <w:tcW w:w="576" w:type="pct"/>
          </w:tcPr>
          <w:p w:rsidR="00CB37A1" w:rsidRPr="00222565" w:rsidRDefault="004A011A"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r w:rsidRPr="00222565">
              <w:rPr>
                <w:sz w:val="18"/>
                <w:szCs w:val="18"/>
                <w:lang w:val="sq-AL"/>
              </w:rPr>
              <w:t>MBUMK</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 xml:space="preserve">g) Kërkesa të pa nevojshme në dokumentacionin për materialin mbjellës të </w:t>
            </w:r>
            <w:r w:rsidR="00222565" w:rsidRPr="00222565">
              <w:rPr>
                <w:sz w:val="18"/>
                <w:szCs w:val="18"/>
                <w:lang w:val="sq-AL"/>
              </w:rPr>
              <w:t>importuar</w:t>
            </w:r>
            <w:r w:rsidRPr="00222565">
              <w:rPr>
                <w:sz w:val="18"/>
                <w:szCs w:val="18"/>
                <w:lang w:val="sq-AL"/>
              </w:rPr>
              <w:t xml:space="preserve"> apo të prodhuar në vend</w:t>
            </w:r>
          </w:p>
        </w:tc>
        <w:tc>
          <w:tcPr>
            <w:tcW w:w="561" w:type="pct"/>
          </w:tcPr>
          <w:p w:rsidR="00CB37A1" w:rsidRPr="00222565" w:rsidRDefault="00CB37A1" w:rsidP="00CB37A1">
            <w:pPr>
              <w:rPr>
                <w:sz w:val="18"/>
                <w:szCs w:val="18"/>
                <w:lang w:val="sq-AL"/>
              </w:rPr>
            </w:pPr>
            <w:r w:rsidRPr="00222565">
              <w:rPr>
                <w:sz w:val="18"/>
                <w:szCs w:val="18"/>
                <w:lang w:val="sq-AL"/>
              </w:rPr>
              <w:t>Përmirësime në hartimin e modelit të dokumentit të kontrollit në regjistrin që duhet të mbajë subjekti importues dhe prodhues</w:t>
            </w:r>
          </w:p>
        </w:tc>
        <w:tc>
          <w:tcPr>
            <w:tcW w:w="763" w:type="pct"/>
          </w:tcPr>
          <w:p w:rsidR="00CB37A1" w:rsidRPr="00222565" w:rsidRDefault="00CB37A1" w:rsidP="00CB37A1">
            <w:pPr>
              <w:rPr>
                <w:sz w:val="18"/>
                <w:szCs w:val="18"/>
                <w:lang w:val="sq-AL"/>
              </w:rPr>
            </w:pPr>
            <w:r w:rsidRPr="00222565">
              <w:rPr>
                <w:sz w:val="18"/>
                <w:szCs w:val="18"/>
                <w:lang w:val="sq-AL"/>
              </w:rPr>
              <w:t>Hartim i rregullores përkatëse dhe modelit të ri të dokumentit</w:t>
            </w:r>
          </w:p>
        </w:tc>
        <w:tc>
          <w:tcPr>
            <w:tcW w:w="576" w:type="pct"/>
          </w:tcPr>
          <w:p w:rsidR="00CB37A1" w:rsidRPr="00222565" w:rsidRDefault="004A011A"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r w:rsidRPr="00222565">
              <w:rPr>
                <w:sz w:val="18"/>
                <w:szCs w:val="18"/>
                <w:lang w:val="sq-AL"/>
              </w:rPr>
              <w:t>MBUMK</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h) Mostrimi bëhet nga persona apo trupa jo kompetente dhe të pa certifikuara nga organet përkatëse</w:t>
            </w:r>
          </w:p>
        </w:tc>
        <w:tc>
          <w:tcPr>
            <w:tcW w:w="561" w:type="pct"/>
          </w:tcPr>
          <w:p w:rsidR="00CB37A1" w:rsidRPr="00222565" w:rsidRDefault="00CB37A1" w:rsidP="00CB37A1">
            <w:pPr>
              <w:rPr>
                <w:sz w:val="18"/>
                <w:szCs w:val="18"/>
                <w:lang w:val="sq-AL"/>
              </w:rPr>
            </w:pPr>
            <w:r w:rsidRPr="00222565">
              <w:rPr>
                <w:sz w:val="18"/>
                <w:szCs w:val="18"/>
                <w:lang w:val="sq-AL"/>
              </w:rPr>
              <w:t>Të gjithë personat dhe trupat që merren me mostrimin e produkteve për analiza të ndryshme të pajisen me certifikatë përkatëse</w:t>
            </w:r>
          </w:p>
        </w:tc>
        <w:tc>
          <w:tcPr>
            <w:tcW w:w="763" w:type="pct"/>
          </w:tcPr>
          <w:p w:rsidR="00CB37A1" w:rsidRPr="00222565" w:rsidRDefault="00CB37A1" w:rsidP="00CB37A1">
            <w:pPr>
              <w:rPr>
                <w:sz w:val="18"/>
                <w:szCs w:val="18"/>
                <w:lang w:val="sq-AL"/>
              </w:rPr>
            </w:pPr>
            <w:r w:rsidRPr="00222565">
              <w:rPr>
                <w:sz w:val="18"/>
                <w:szCs w:val="18"/>
                <w:lang w:val="sq-AL"/>
              </w:rPr>
              <w:t>Të bëhet pajisja me certifikatë e nevojshme të të gjithë personave dhe trupave që merren me mostrim</w:t>
            </w:r>
          </w:p>
        </w:tc>
        <w:tc>
          <w:tcPr>
            <w:tcW w:w="576" w:type="pct"/>
          </w:tcPr>
          <w:p w:rsidR="00CB37A1" w:rsidRPr="00222565" w:rsidRDefault="00BF6FA1"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r w:rsidRPr="00222565">
              <w:rPr>
                <w:sz w:val="18"/>
                <w:szCs w:val="18"/>
                <w:lang w:val="sq-AL"/>
              </w:rPr>
              <w:t>METE, DPS</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i) Detyrim i pa nevojshëm për mostrimin e artikujve jo ushqimor</w:t>
            </w:r>
            <w:r w:rsidR="00BF6FA1" w:rsidRPr="00222565">
              <w:rPr>
                <w:sz w:val="18"/>
                <w:szCs w:val="18"/>
                <w:lang w:val="sq-AL"/>
              </w:rPr>
              <w:t>ë</w:t>
            </w:r>
            <w:r w:rsidRPr="00222565">
              <w:rPr>
                <w:sz w:val="18"/>
                <w:szCs w:val="18"/>
                <w:lang w:val="sq-AL"/>
              </w:rPr>
              <w:t xml:space="preserve"> në doganë dhe përplasje funksionesh nga </w:t>
            </w:r>
            <w:r w:rsidR="00222565" w:rsidRPr="00222565">
              <w:rPr>
                <w:sz w:val="18"/>
                <w:szCs w:val="18"/>
                <w:lang w:val="sq-AL"/>
              </w:rPr>
              <w:t>institucionet</w:t>
            </w:r>
            <w:r w:rsidRPr="00222565">
              <w:rPr>
                <w:sz w:val="18"/>
                <w:szCs w:val="18"/>
                <w:lang w:val="sq-AL"/>
              </w:rPr>
              <w:t xml:space="preserve"> përgjegjëse </w:t>
            </w:r>
          </w:p>
        </w:tc>
        <w:tc>
          <w:tcPr>
            <w:tcW w:w="561" w:type="pct"/>
          </w:tcPr>
          <w:p w:rsidR="00CB37A1" w:rsidRPr="00222565" w:rsidRDefault="00CB37A1" w:rsidP="00CB37A1">
            <w:pPr>
              <w:rPr>
                <w:sz w:val="18"/>
                <w:szCs w:val="18"/>
                <w:lang w:val="sq-AL"/>
              </w:rPr>
            </w:pPr>
            <w:r w:rsidRPr="00222565">
              <w:rPr>
                <w:sz w:val="18"/>
                <w:szCs w:val="18"/>
                <w:lang w:val="sq-AL"/>
              </w:rPr>
              <w:t>Amendimi i aspektit ligjor në këtë fushë duke reduktuar artikujt që nuk përb</w:t>
            </w:r>
            <w:r w:rsidR="00BF6FA1" w:rsidRPr="00222565">
              <w:rPr>
                <w:sz w:val="18"/>
                <w:szCs w:val="18"/>
                <w:lang w:val="sq-AL"/>
              </w:rPr>
              <w:t>ë</w:t>
            </w:r>
            <w:r w:rsidRPr="00222565">
              <w:rPr>
                <w:sz w:val="18"/>
                <w:szCs w:val="18"/>
                <w:lang w:val="sq-AL"/>
              </w:rPr>
              <w:t>jnë rrezik për jetën, shëndetin dhe ambientin</w:t>
            </w:r>
          </w:p>
        </w:tc>
        <w:tc>
          <w:tcPr>
            <w:tcW w:w="763" w:type="pct"/>
          </w:tcPr>
          <w:p w:rsidR="00CB37A1" w:rsidRPr="00222565" w:rsidRDefault="00CB37A1" w:rsidP="00CB37A1">
            <w:pPr>
              <w:rPr>
                <w:sz w:val="18"/>
                <w:szCs w:val="18"/>
                <w:lang w:val="sq-AL"/>
              </w:rPr>
            </w:pPr>
            <w:r w:rsidRPr="00222565">
              <w:rPr>
                <w:sz w:val="18"/>
                <w:szCs w:val="18"/>
                <w:lang w:val="sq-AL"/>
              </w:rPr>
              <w:t xml:space="preserve">Rishikimi i </w:t>
            </w:r>
            <w:r w:rsidR="00222565" w:rsidRPr="00222565">
              <w:rPr>
                <w:sz w:val="18"/>
                <w:szCs w:val="18"/>
                <w:lang w:val="sq-AL"/>
              </w:rPr>
              <w:t xml:space="preserve">VKM </w:t>
            </w:r>
            <w:r w:rsidRPr="00222565">
              <w:rPr>
                <w:sz w:val="18"/>
                <w:szCs w:val="18"/>
                <w:lang w:val="sq-AL"/>
              </w:rPr>
              <w:t>nr.646, datë 12.12.2002 “Për miratimin e standardeve dhe kushteve teknike të projektimit….”, i ndryshuar</w:t>
            </w:r>
          </w:p>
        </w:tc>
        <w:tc>
          <w:tcPr>
            <w:tcW w:w="576" w:type="pct"/>
          </w:tcPr>
          <w:p w:rsidR="00CB37A1" w:rsidRPr="00222565" w:rsidRDefault="00BF6FA1"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METE</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 xml:space="preserve">Krijimi i </w:t>
            </w:r>
            <w:r w:rsidR="00BF6FA1" w:rsidRPr="00222565">
              <w:rPr>
                <w:sz w:val="18"/>
                <w:szCs w:val="18"/>
                <w:lang w:val="sq-AL"/>
              </w:rPr>
              <w:t xml:space="preserve">Inspektoratit </w:t>
            </w:r>
            <w:r w:rsidRPr="00222565">
              <w:rPr>
                <w:sz w:val="18"/>
                <w:szCs w:val="18"/>
                <w:lang w:val="sq-AL"/>
              </w:rPr>
              <w:t xml:space="preserve">të </w:t>
            </w:r>
            <w:r w:rsidR="00BF6FA1" w:rsidRPr="00222565">
              <w:rPr>
                <w:sz w:val="18"/>
                <w:szCs w:val="18"/>
                <w:lang w:val="sq-AL"/>
              </w:rPr>
              <w:t>Industrisë</w:t>
            </w:r>
          </w:p>
        </w:tc>
        <w:tc>
          <w:tcPr>
            <w:tcW w:w="763" w:type="pct"/>
          </w:tcPr>
          <w:p w:rsidR="00CB37A1" w:rsidRPr="00222565" w:rsidRDefault="00CB37A1" w:rsidP="00CB37A1">
            <w:pPr>
              <w:rPr>
                <w:sz w:val="18"/>
                <w:szCs w:val="18"/>
                <w:lang w:val="sq-AL"/>
              </w:rPr>
            </w:pPr>
            <w:r w:rsidRPr="00222565">
              <w:rPr>
                <w:sz w:val="18"/>
                <w:szCs w:val="18"/>
                <w:lang w:val="sq-AL"/>
              </w:rPr>
              <w:t xml:space="preserve">Rishikimi i kuadrit ligjor ekzistues dhe hartimi i ligjit të konsoliduar për krijimin e </w:t>
            </w:r>
            <w:r w:rsidR="00222565" w:rsidRPr="00222565">
              <w:rPr>
                <w:sz w:val="18"/>
                <w:szCs w:val="18"/>
                <w:lang w:val="sq-AL"/>
              </w:rPr>
              <w:t>Inspektoratit</w:t>
            </w:r>
            <w:r w:rsidR="00E84C3C" w:rsidRPr="00222565">
              <w:rPr>
                <w:sz w:val="18"/>
                <w:szCs w:val="18"/>
                <w:lang w:val="sq-AL"/>
              </w:rPr>
              <w:t xml:space="preserve"> </w:t>
            </w:r>
            <w:r w:rsidRPr="00222565">
              <w:rPr>
                <w:sz w:val="18"/>
                <w:szCs w:val="18"/>
                <w:lang w:val="sq-AL"/>
              </w:rPr>
              <w:t xml:space="preserve">të </w:t>
            </w:r>
            <w:r w:rsidR="00E84C3C" w:rsidRPr="00222565">
              <w:rPr>
                <w:sz w:val="18"/>
                <w:szCs w:val="18"/>
                <w:lang w:val="sq-AL"/>
              </w:rPr>
              <w:t>Industrisë</w:t>
            </w:r>
          </w:p>
        </w:tc>
        <w:tc>
          <w:tcPr>
            <w:tcW w:w="576" w:type="pct"/>
          </w:tcPr>
          <w:p w:rsidR="00CB37A1" w:rsidRPr="00222565" w:rsidRDefault="00BF6FA1"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METE</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 xml:space="preserve">Ky </w:t>
            </w:r>
            <w:r w:rsidR="00222565">
              <w:rPr>
                <w:sz w:val="18"/>
                <w:szCs w:val="18"/>
                <w:lang w:val="sq-AL"/>
              </w:rPr>
              <w:t>Inspektor</w:t>
            </w:r>
            <w:r w:rsidR="00BF6FA1" w:rsidRPr="00222565">
              <w:rPr>
                <w:sz w:val="18"/>
                <w:szCs w:val="18"/>
                <w:lang w:val="sq-AL"/>
              </w:rPr>
              <w:t xml:space="preserve">at </w:t>
            </w:r>
            <w:r w:rsidRPr="00222565">
              <w:rPr>
                <w:sz w:val="18"/>
                <w:szCs w:val="18"/>
                <w:lang w:val="sq-AL"/>
              </w:rPr>
              <w:t xml:space="preserve">do të ketë në përbërje </w:t>
            </w:r>
            <w:r w:rsidR="00222565" w:rsidRPr="00222565">
              <w:rPr>
                <w:sz w:val="18"/>
                <w:szCs w:val="18"/>
                <w:lang w:val="sq-AL"/>
              </w:rPr>
              <w:t>inspektoratin</w:t>
            </w:r>
            <w:r w:rsidRPr="00222565">
              <w:rPr>
                <w:sz w:val="18"/>
                <w:szCs w:val="18"/>
                <w:lang w:val="sq-AL"/>
              </w:rPr>
              <w:t xml:space="preserve"> e enëve nën presion, </w:t>
            </w:r>
            <w:r w:rsidR="00222565" w:rsidRPr="00222565">
              <w:rPr>
                <w:sz w:val="18"/>
                <w:szCs w:val="18"/>
                <w:lang w:val="sq-AL"/>
              </w:rPr>
              <w:t>Inspektoratin</w:t>
            </w:r>
            <w:r w:rsidR="00BF6FA1" w:rsidRPr="00222565">
              <w:rPr>
                <w:sz w:val="18"/>
                <w:szCs w:val="18"/>
                <w:lang w:val="sq-AL"/>
              </w:rPr>
              <w:t xml:space="preserve"> </w:t>
            </w:r>
            <w:r w:rsidRPr="00222565">
              <w:rPr>
                <w:sz w:val="18"/>
                <w:szCs w:val="18"/>
                <w:lang w:val="sq-AL"/>
              </w:rPr>
              <w:t xml:space="preserve">e naftës dhe gazit dhe </w:t>
            </w:r>
            <w:r w:rsidR="00222565" w:rsidRPr="00222565">
              <w:rPr>
                <w:sz w:val="18"/>
                <w:szCs w:val="18"/>
                <w:lang w:val="sq-AL"/>
              </w:rPr>
              <w:t>Inspektorati</w:t>
            </w:r>
            <w:r w:rsidR="00BF6FA1" w:rsidRPr="00222565">
              <w:rPr>
                <w:sz w:val="18"/>
                <w:szCs w:val="18"/>
                <w:lang w:val="sq-AL"/>
              </w:rPr>
              <w:t xml:space="preserve"> </w:t>
            </w:r>
            <w:r w:rsidRPr="00222565">
              <w:rPr>
                <w:sz w:val="18"/>
                <w:szCs w:val="18"/>
                <w:lang w:val="sq-AL"/>
              </w:rPr>
              <w:t>i pajisjeve elektrike</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j) Mungesa në strukturat që merren me vlerësimin e konformitetit</w:t>
            </w:r>
          </w:p>
        </w:tc>
        <w:tc>
          <w:tcPr>
            <w:tcW w:w="561" w:type="pct"/>
          </w:tcPr>
          <w:p w:rsidR="00CB37A1" w:rsidRPr="00222565" w:rsidRDefault="00CB37A1" w:rsidP="00CB37A1">
            <w:pPr>
              <w:rPr>
                <w:sz w:val="18"/>
                <w:szCs w:val="18"/>
                <w:lang w:val="sq-AL"/>
              </w:rPr>
            </w:pPr>
            <w:r w:rsidRPr="00222565">
              <w:rPr>
                <w:sz w:val="18"/>
                <w:szCs w:val="18"/>
                <w:lang w:val="sq-AL"/>
              </w:rPr>
              <w:t xml:space="preserve">Zbatimi i ligjit nr.9097, datë 3.7.2003 “Për vlerësimin e konformitetit” si dhe përgatitja e akteve nënligjore për të rregulluar këtë fushë </w:t>
            </w:r>
          </w:p>
        </w:tc>
        <w:tc>
          <w:tcPr>
            <w:tcW w:w="763" w:type="pct"/>
          </w:tcPr>
          <w:p w:rsidR="00CB37A1" w:rsidRPr="00222565" w:rsidRDefault="00CB37A1" w:rsidP="00CB37A1">
            <w:pPr>
              <w:rPr>
                <w:sz w:val="18"/>
                <w:szCs w:val="18"/>
                <w:lang w:val="sq-AL"/>
              </w:rPr>
            </w:pPr>
            <w:r w:rsidRPr="00222565">
              <w:rPr>
                <w:sz w:val="18"/>
                <w:szCs w:val="18"/>
                <w:lang w:val="sq-AL"/>
              </w:rPr>
              <w:t>Të gjitha ministritë (me strukturat e standardeve dhe rregullave teknike në vartësi) të realizojë zbatimin dhe përshtatjen e legjislacionit në fushën e vlerësimit të konformitetit si dhe të ngrenë strukturat përkatëse</w:t>
            </w:r>
          </w:p>
        </w:tc>
        <w:tc>
          <w:tcPr>
            <w:tcW w:w="576" w:type="pct"/>
          </w:tcPr>
          <w:p w:rsidR="00CB37A1" w:rsidRPr="00222565" w:rsidRDefault="00CB37A1" w:rsidP="00CB37A1">
            <w:pPr>
              <w:rPr>
                <w:sz w:val="18"/>
                <w:szCs w:val="18"/>
                <w:lang w:val="sq-AL"/>
              </w:rPr>
            </w:pPr>
            <w:r w:rsidRPr="00222565">
              <w:rPr>
                <w:sz w:val="18"/>
                <w:szCs w:val="18"/>
                <w:lang w:val="sq-AL"/>
              </w:rPr>
              <w:t>2006</w:t>
            </w:r>
          </w:p>
        </w:tc>
        <w:tc>
          <w:tcPr>
            <w:tcW w:w="601" w:type="pct"/>
          </w:tcPr>
          <w:p w:rsidR="00CB37A1" w:rsidRPr="00222565" w:rsidRDefault="00CB37A1" w:rsidP="00CB37A1">
            <w:pPr>
              <w:rPr>
                <w:sz w:val="18"/>
                <w:szCs w:val="18"/>
                <w:lang w:val="sq-AL"/>
              </w:rPr>
            </w:pPr>
            <w:r w:rsidRPr="00222565">
              <w:rPr>
                <w:sz w:val="18"/>
                <w:szCs w:val="18"/>
                <w:lang w:val="sq-AL"/>
              </w:rPr>
              <w:t>Ministritë përkatëse DPS, DA</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k) Përafrimi i legjislacionit të shëndetit publik me atë të BE</w:t>
            </w:r>
          </w:p>
        </w:tc>
        <w:tc>
          <w:tcPr>
            <w:tcW w:w="561" w:type="pct"/>
          </w:tcPr>
          <w:p w:rsidR="00CB37A1" w:rsidRPr="00222565" w:rsidRDefault="00CB37A1" w:rsidP="00CB37A1">
            <w:pPr>
              <w:rPr>
                <w:sz w:val="18"/>
                <w:szCs w:val="18"/>
                <w:lang w:val="sq-AL"/>
              </w:rPr>
            </w:pPr>
            <w:r w:rsidRPr="00222565">
              <w:rPr>
                <w:sz w:val="18"/>
                <w:szCs w:val="18"/>
                <w:lang w:val="sq-AL"/>
              </w:rPr>
              <w:t>Përmirësime ligjore</w:t>
            </w:r>
          </w:p>
        </w:tc>
        <w:tc>
          <w:tcPr>
            <w:tcW w:w="763" w:type="pct"/>
          </w:tcPr>
          <w:p w:rsidR="00CB37A1" w:rsidRPr="00222565" w:rsidRDefault="00CB37A1" w:rsidP="00CB37A1">
            <w:pPr>
              <w:rPr>
                <w:sz w:val="18"/>
                <w:szCs w:val="18"/>
                <w:lang w:val="sq-AL"/>
              </w:rPr>
            </w:pPr>
            <w:r w:rsidRPr="00222565">
              <w:rPr>
                <w:sz w:val="18"/>
                <w:szCs w:val="18"/>
                <w:lang w:val="sq-AL"/>
              </w:rPr>
              <w:t>Ngritja e komitetit të shëndetit publik në varësi të Ministrisë së Shëndetësisë</w:t>
            </w:r>
          </w:p>
        </w:tc>
        <w:tc>
          <w:tcPr>
            <w:tcW w:w="576" w:type="pct"/>
          </w:tcPr>
          <w:p w:rsidR="00CB37A1" w:rsidRPr="00222565" w:rsidRDefault="00DF4EAC"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tcPr>
          <w:p w:rsidR="00CB37A1" w:rsidRPr="00222565" w:rsidRDefault="00CB37A1" w:rsidP="00CB37A1">
            <w:pPr>
              <w:rPr>
                <w:sz w:val="18"/>
                <w:szCs w:val="18"/>
                <w:lang w:val="sq-AL"/>
              </w:rPr>
            </w:pPr>
            <w:r w:rsidRPr="00222565">
              <w:rPr>
                <w:sz w:val="18"/>
                <w:szCs w:val="18"/>
                <w:lang w:val="sq-AL"/>
              </w:rPr>
              <w:t>MSH</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 xml:space="preserve">Amendime në ligjin nr.7643, datë 2.12.1992 “Për </w:t>
            </w:r>
            <w:r w:rsidR="00222565" w:rsidRPr="00222565">
              <w:rPr>
                <w:sz w:val="18"/>
                <w:szCs w:val="18"/>
                <w:lang w:val="sq-AL"/>
              </w:rPr>
              <w:t>Inspektoratin</w:t>
            </w:r>
            <w:r w:rsidR="00DF4EAC" w:rsidRPr="00222565">
              <w:rPr>
                <w:sz w:val="18"/>
                <w:szCs w:val="18"/>
                <w:lang w:val="sq-AL"/>
              </w:rPr>
              <w:t xml:space="preserve"> Sanitar Shtetëror</w:t>
            </w:r>
            <w:r w:rsidRPr="00222565">
              <w:rPr>
                <w:sz w:val="18"/>
                <w:szCs w:val="18"/>
                <w:lang w:val="sq-AL"/>
              </w:rPr>
              <w:t xml:space="preserve">” dhe </w:t>
            </w:r>
            <w:r w:rsidR="00222565" w:rsidRPr="00222565">
              <w:rPr>
                <w:sz w:val="18"/>
                <w:szCs w:val="18"/>
                <w:lang w:val="sq-AL"/>
              </w:rPr>
              <w:t>përfshirja</w:t>
            </w:r>
            <w:r w:rsidRPr="00222565">
              <w:rPr>
                <w:sz w:val="18"/>
                <w:szCs w:val="18"/>
                <w:lang w:val="sq-AL"/>
              </w:rPr>
              <w:t xml:space="preserve"> e koncepteve të reja të shëndetit publik</w:t>
            </w:r>
          </w:p>
        </w:tc>
      </w:tr>
      <w:tr w:rsidR="00CB37A1" w:rsidRPr="00222565">
        <w:tc>
          <w:tcPr>
            <w:tcW w:w="693" w:type="pct"/>
          </w:tcPr>
          <w:p w:rsidR="00CB37A1" w:rsidRPr="00222565" w:rsidRDefault="00DF4EAC" w:rsidP="00CB37A1">
            <w:pPr>
              <w:rPr>
                <w:sz w:val="18"/>
                <w:szCs w:val="18"/>
                <w:lang w:val="sq-AL"/>
              </w:rPr>
            </w:pPr>
            <w:r w:rsidRPr="00222565">
              <w:rPr>
                <w:sz w:val="18"/>
                <w:szCs w:val="18"/>
                <w:lang w:val="sq-AL"/>
              </w:rPr>
              <w:t>l</w:t>
            </w:r>
            <w:r w:rsidR="00CB37A1" w:rsidRPr="00222565">
              <w:rPr>
                <w:sz w:val="18"/>
                <w:szCs w:val="18"/>
                <w:lang w:val="sq-AL"/>
              </w:rPr>
              <w:t xml:space="preserve">) Vështirësi në zbatimin e detyrave në shëndetin oral </w:t>
            </w:r>
          </w:p>
        </w:tc>
        <w:tc>
          <w:tcPr>
            <w:tcW w:w="561" w:type="pct"/>
          </w:tcPr>
          <w:p w:rsidR="00CB37A1" w:rsidRPr="00222565" w:rsidRDefault="00CB37A1" w:rsidP="00CB37A1">
            <w:pPr>
              <w:rPr>
                <w:sz w:val="18"/>
                <w:szCs w:val="18"/>
                <w:lang w:val="sq-AL"/>
              </w:rPr>
            </w:pPr>
            <w:r w:rsidRPr="00222565">
              <w:rPr>
                <w:sz w:val="18"/>
                <w:szCs w:val="18"/>
                <w:lang w:val="sq-AL"/>
              </w:rPr>
              <w:t xml:space="preserve">Riorganizimi i strukturës së </w:t>
            </w:r>
            <w:r w:rsidR="00222565" w:rsidRPr="00222565">
              <w:rPr>
                <w:sz w:val="18"/>
                <w:szCs w:val="18"/>
                <w:lang w:val="sq-AL"/>
              </w:rPr>
              <w:t>inspektoratit</w:t>
            </w:r>
            <w:r w:rsidRPr="00222565">
              <w:rPr>
                <w:sz w:val="18"/>
                <w:szCs w:val="18"/>
                <w:lang w:val="sq-AL"/>
              </w:rPr>
              <w:t xml:space="preserve"> shtetëror stomatologjik</w:t>
            </w:r>
          </w:p>
        </w:tc>
        <w:tc>
          <w:tcPr>
            <w:tcW w:w="763" w:type="pct"/>
          </w:tcPr>
          <w:p w:rsidR="00CB37A1" w:rsidRPr="00222565" w:rsidRDefault="00CB37A1" w:rsidP="00CB37A1">
            <w:pPr>
              <w:rPr>
                <w:sz w:val="18"/>
                <w:szCs w:val="18"/>
                <w:lang w:val="sq-AL"/>
              </w:rPr>
            </w:pPr>
            <w:r w:rsidRPr="00222565">
              <w:rPr>
                <w:sz w:val="18"/>
                <w:szCs w:val="18"/>
                <w:lang w:val="sq-AL"/>
              </w:rPr>
              <w:t>Përgatitja e akteve nënligjore</w:t>
            </w:r>
          </w:p>
        </w:tc>
        <w:tc>
          <w:tcPr>
            <w:tcW w:w="576" w:type="pct"/>
          </w:tcPr>
          <w:p w:rsidR="00CB37A1" w:rsidRPr="00222565" w:rsidRDefault="00CB37A1" w:rsidP="00CB37A1">
            <w:pPr>
              <w:rPr>
                <w:sz w:val="18"/>
                <w:szCs w:val="18"/>
                <w:lang w:val="sq-AL"/>
              </w:rPr>
            </w:pPr>
            <w:r w:rsidRPr="00222565">
              <w:rPr>
                <w:sz w:val="18"/>
                <w:szCs w:val="18"/>
                <w:lang w:val="sq-AL"/>
              </w:rPr>
              <w:t>2006-2007</w:t>
            </w:r>
          </w:p>
        </w:tc>
        <w:tc>
          <w:tcPr>
            <w:tcW w:w="601" w:type="pct"/>
          </w:tcPr>
          <w:p w:rsidR="00CB37A1" w:rsidRPr="00222565" w:rsidRDefault="00CB37A1" w:rsidP="00CB37A1">
            <w:pPr>
              <w:rPr>
                <w:sz w:val="18"/>
                <w:szCs w:val="18"/>
                <w:lang w:val="sq-AL"/>
              </w:rPr>
            </w:pPr>
            <w:r w:rsidRPr="00222565">
              <w:rPr>
                <w:sz w:val="18"/>
                <w:szCs w:val="18"/>
                <w:lang w:val="sq-AL"/>
              </w:rPr>
              <w:t>MSH</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m) Disa vështërisë në zbatimin e ligjshmërisë së barnave</w:t>
            </w:r>
          </w:p>
        </w:tc>
        <w:tc>
          <w:tcPr>
            <w:tcW w:w="561" w:type="pct"/>
          </w:tcPr>
          <w:p w:rsidR="00CB37A1" w:rsidRPr="00222565" w:rsidRDefault="00CB37A1" w:rsidP="00CB37A1">
            <w:pPr>
              <w:rPr>
                <w:sz w:val="18"/>
                <w:szCs w:val="18"/>
                <w:lang w:val="sq-AL"/>
              </w:rPr>
            </w:pPr>
            <w:r w:rsidRPr="00222565">
              <w:rPr>
                <w:sz w:val="18"/>
                <w:szCs w:val="18"/>
                <w:lang w:val="sq-AL"/>
              </w:rPr>
              <w:t>Amendimi i ligjit nr.9323, datë 25.11.2004 “Për barnat…” si dhe hartimi i disa akteve nënligjore në fushën e inspektimit farmaceutik</w:t>
            </w:r>
          </w:p>
        </w:tc>
        <w:tc>
          <w:tcPr>
            <w:tcW w:w="763" w:type="pct"/>
          </w:tcPr>
          <w:p w:rsidR="00CB37A1" w:rsidRPr="00222565" w:rsidRDefault="00CB37A1" w:rsidP="00CB37A1">
            <w:pPr>
              <w:rPr>
                <w:sz w:val="18"/>
                <w:szCs w:val="18"/>
                <w:lang w:val="sq-AL"/>
              </w:rPr>
            </w:pPr>
            <w:r w:rsidRPr="00222565">
              <w:rPr>
                <w:sz w:val="18"/>
                <w:szCs w:val="18"/>
                <w:lang w:val="sq-AL"/>
              </w:rPr>
              <w:t>Rritja e sigurisë për barnat që</w:t>
            </w:r>
            <w:r w:rsidR="00DE2D0F" w:rsidRPr="00222565">
              <w:rPr>
                <w:sz w:val="18"/>
                <w:szCs w:val="18"/>
                <w:lang w:val="sq-AL"/>
              </w:rPr>
              <w:t xml:space="preserve"> importohen dhe s</w:t>
            </w:r>
            <w:r w:rsidRPr="00222565">
              <w:rPr>
                <w:sz w:val="18"/>
                <w:szCs w:val="18"/>
                <w:lang w:val="sq-AL"/>
              </w:rPr>
              <w:t>a</w:t>
            </w:r>
            <w:r w:rsidR="00DE2D0F" w:rsidRPr="00222565">
              <w:rPr>
                <w:sz w:val="18"/>
                <w:szCs w:val="18"/>
                <w:lang w:val="sq-AL"/>
              </w:rPr>
              <w:t>k</w:t>
            </w:r>
            <w:r w:rsidRPr="00222565">
              <w:rPr>
                <w:sz w:val="18"/>
                <w:szCs w:val="18"/>
                <w:lang w:val="sq-AL"/>
              </w:rPr>
              <w:t>tësime të kundërvajtjeve administrative në fushën e barnave</w:t>
            </w:r>
          </w:p>
        </w:tc>
        <w:tc>
          <w:tcPr>
            <w:tcW w:w="576" w:type="pct"/>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 xml:space="preserve">Ky ndryshim do të prekë pjesën që lidhet me regjistrimin e barnave dhe kundërvajtjet administrative si dhe </w:t>
            </w: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G. Ankimimi administrativ</w:t>
            </w:r>
          </w:p>
        </w:tc>
      </w:tr>
      <w:tr w:rsidR="00CB37A1" w:rsidRPr="00222565">
        <w:tc>
          <w:tcPr>
            <w:tcW w:w="693" w:type="pct"/>
          </w:tcPr>
          <w:p w:rsidR="00CB37A1" w:rsidRPr="00222565" w:rsidRDefault="00DE2D0F" w:rsidP="00CB37A1">
            <w:pPr>
              <w:rPr>
                <w:sz w:val="18"/>
                <w:szCs w:val="18"/>
                <w:lang w:val="sq-AL"/>
              </w:rPr>
            </w:pPr>
            <w:r w:rsidRPr="00222565">
              <w:rPr>
                <w:sz w:val="18"/>
                <w:szCs w:val="18"/>
                <w:lang w:val="sq-AL"/>
              </w:rPr>
              <w:t>a) Probleme  me p</w:t>
            </w:r>
            <w:r w:rsidR="00CB37A1" w:rsidRPr="00222565">
              <w:rPr>
                <w:sz w:val="18"/>
                <w:szCs w:val="18"/>
                <w:lang w:val="sq-AL"/>
              </w:rPr>
              <w:t>rocedurat e a</w:t>
            </w:r>
            <w:r w:rsidRPr="00222565">
              <w:rPr>
                <w:sz w:val="18"/>
                <w:szCs w:val="18"/>
                <w:lang w:val="sq-AL"/>
              </w:rPr>
              <w:t>n</w:t>
            </w:r>
            <w:r w:rsidR="00CB37A1" w:rsidRPr="00222565">
              <w:rPr>
                <w:sz w:val="18"/>
                <w:szCs w:val="18"/>
                <w:lang w:val="sq-AL"/>
              </w:rPr>
              <w:t>kimit administrativ</w:t>
            </w: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Identifikimi i të gjitha akteve ligjore që parashikojnë procedura të ankimit administrativ si dhe të problematikës së tyre</w:t>
            </w:r>
          </w:p>
        </w:tc>
        <w:tc>
          <w:tcPr>
            <w:tcW w:w="576" w:type="pct"/>
          </w:tcPr>
          <w:p w:rsidR="00CB37A1" w:rsidRPr="00222565" w:rsidRDefault="00DE2D0F"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MD, në bashkëpunim me M. e linjës</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val="restart"/>
          </w:tcPr>
          <w:p w:rsidR="00CB37A1" w:rsidRPr="00222565" w:rsidRDefault="00CB37A1" w:rsidP="00CB37A1">
            <w:pPr>
              <w:rPr>
                <w:sz w:val="18"/>
                <w:szCs w:val="18"/>
                <w:lang w:val="sq-AL"/>
              </w:rPr>
            </w:pPr>
            <w:r w:rsidRPr="00222565">
              <w:rPr>
                <w:sz w:val="18"/>
                <w:szCs w:val="18"/>
                <w:lang w:val="sq-AL"/>
              </w:rPr>
              <w:t xml:space="preserve">b) Probleme me </w:t>
            </w:r>
            <w:r w:rsidR="00DE2D0F" w:rsidRPr="00222565">
              <w:rPr>
                <w:sz w:val="18"/>
                <w:szCs w:val="18"/>
                <w:lang w:val="sq-AL"/>
              </w:rPr>
              <w:t xml:space="preserve">Kodin </w:t>
            </w:r>
            <w:r w:rsidRPr="00222565">
              <w:rPr>
                <w:sz w:val="18"/>
                <w:szCs w:val="18"/>
                <w:lang w:val="sq-AL"/>
              </w:rPr>
              <w:t xml:space="preserve">e </w:t>
            </w:r>
            <w:r w:rsidR="00DE2D0F" w:rsidRPr="00222565">
              <w:rPr>
                <w:sz w:val="18"/>
                <w:szCs w:val="18"/>
                <w:lang w:val="sq-AL"/>
              </w:rPr>
              <w:t>Procedurave Administrative</w:t>
            </w:r>
          </w:p>
        </w:tc>
        <w:tc>
          <w:tcPr>
            <w:tcW w:w="561" w:type="pct"/>
            <w:vMerge w:val="restar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1. Harmonizimi i procedurave të an</w:t>
            </w:r>
            <w:r w:rsidR="00DE2D0F" w:rsidRPr="00222565">
              <w:rPr>
                <w:sz w:val="18"/>
                <w:szCs w:val="18"/>
                <w:lang w:val="sq-AL"/>
              </w:rPr>
              <w:t>k</w:t>
            </w:r>
            <w:r w:rsidRPr="00222565">
              <w:rPr>
                <w:sz w:val="18"/>
                <w:szCs w:val="18"/>
                <w:lang w:val="sq-AL"/>
              </w:rPr>
              <w:t>imimit administrativ, në përputhje me parimet e përgjithshme të</w:t>
            </w:r>
            <w:r w:rsidR="00DE2D0F" w:rsidRPr="00222565">
              <w:rPr>
                <w:sz w:val="18"/>
                <w:szCs w:val="18"/>
                <w:lang w:val="sq-AL"/>
              </w:rPr>
              <w:t xml:space="preserve"> Kodit </w:t>
            </w:r>
            <w:r w:rsidRPr="00222565">
              <w:rPr>
                <w:sz w:val="18"/>
                <w:szCs w:val="18"/>
                <w:lang w:val="sq-AL"/>
              </w:rPr>
              <w:t xml:space="preserve">të </w:t>
            </w:r>
            <w:r w:rsidR="00DE2D0F" w:rsidRPr="00222565">
              <w:rPr>
                <w:sz w:val="18"/>
                <w:szCs w:val="18"/>
                <w:lang w:val="sq-AL"/>
              </w:rPr>
              <w:t xml:space="preserve">Procedurave Administrative </w:t>
            </w:r>
            <w:r w:rsidRPr="00222565">
              <w:rPr>
                <w:sz w:val="18"/>
                <w:szCs w:val="18"/>
                <w:lang w:val="sq-AL"/>
              </w:rPr>
              <w:t>dhe propozimet konkrete për ndryshimet e legjislacionit në fuqi</w:t>
            </w:r>
          </w:p>
        </w:tc>
        <w:tc>
          <w:tcPr>
            <w:tcW w:w="576" w:type="pct"/>
          </w:tcPr>
          <w:p w:rsidR="00CB37A1" w:rsidRPr="00222565" w:rsidRDefault="00DE2D0F" w:rsidP="00CB37A1">
            <w:pPr>
              <w:rPr>
                <w:sz w:val="18"/>
                <w:szCs w:val="18"/>
                <w:lang w:val="sq-AL"/>
              </w:rPr>
            </w:pPr>
            <w:r w:rsidRPr="00222565">
              <w:rPr>
                <w:sz w:val="18"/>
                <w:szCs w:val="18"/>
                <w:lang w:val="sq-AL"/>
              </w:rPr>
              <w:t>p</w:t>
            </w:r>
            <w:r w:rsidR="00CB37A1" w:rsidRPr="00222565">
              <w:rPr>
                <w:sz w:val="18"/>
                <w:szCs w:val="18"/>
                <w:lang w:val="sq-AL"/>
              </w:rPr>
              <w:t>rill 2006</w:t>
            </w:r>
          </w:p>
        </w:tc>
        <w:tc>
          <w:tcPr>
            <w:tcW w:w="601" w:type="pct"/>
          </w:tcPr>
          <w:p w:rsidR="00CB37A1" w:rsidRPr="00222565" w:rsidRDefault="00CB37A1" w:rsidP="00CB37A1">
            <w:pPr>
              <w:rPr>
                <w:sz w:val="18"/>
                <w:szCs w:val="18"/>
                <w:lang w:val="sq-AL"/>
              </w:rPr>
            </w:pPr>
            <w:r w:rsidRPr="00222565">
              <w:rPr>
                <w:sz w:val="18"/>
                <w:szCs w:val="18"/>
                <w:lang w:val="sq-AL"/>
              </w:rPr>
              <w:t>MD</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w:t>
            </w:r>
            <w:r w:rsidR="00DE2D0F" w:rsidRPr="00222565">
              <w:rPr>
                <w:sz w:val="18"/>
                <w:szCs w:val="18"/>
                <w:lang w:val="sq-AL"/>
              </w:rPr>
              <w:t xml:space="preserve">. Krijimi </w:t>
            </w:r>
            <w:r w:rsidRPr="00222565">
              <w:rPr>
                <w:sz w:val="18"/>
                <w:szCs w:val="18"/>
                <w:lang w:val="sq-AL"/>
              </w:rPr>
              <w:t>i një</w:t>
            </w:r>
            <w:r w:rsidR="00DE2D0F" w:rsidRPr="00222565">
              <w:rPr>
                <w:sz w:val="18"/>
                <w:szCs w:val="18"/>
                <w:lang w:val="sq-AL"/>
              </w:rPr>
              <w:t xml:space="preserve"> g</w:t>
            </w:r>
            <w:r w:rsidRPr="00222565">
              <w:rPr>
                <w:sz w:val="18"/>
                <w:szCs w:val="18"/>
                <w:lang w:val="sq-AL"/>
              </w:rPr>
              <w:t>jykate administrative pilot në Tiranë dhe krijimi i seksioneve administrative në rrethet gjyqësore</w:t>
            </w:r>
          </w:p>
        </w:tc>
        <w:tc>
          <w:tcPr>
            <w:tcW w:w="576" w:type="pct"/>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vMerge/>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Rishikimi tërësor si i procedurës administrative ashtu edhe i procedurave gjyqësore të lidhura me gjykimet administrative</w:t>
            </w:r>
          </w:p>
        </w:tc>
        <w:tc>
          <w:tcPr>
            <w:tcW w:w="576" w:type="pct"/>
          </w:tcPr>
          <w:p w:rsidR="00CB37A1" w:rsidRPr="00222565" w:rsidRDefault="00DE2D0F" w:rsidP="00CB37A1">
            <w:pPr>
              <w:rPr>
                <w:sz w:val="18"/>
                <w:szCs w:val="18"/>
                <w:lang w:val="sq-AL"/>
              </w:rPr>
            </w:pPr>
            <w:r w:rsidRPr="00222565">
              <w:rPr>
                <w:sz w:val="18"/>
                <w:szCs w:val="18"/>
                <w:lang w:val="sq-AL"/>
              </w:rPr>
              <w:t>q</w:t>
            </w:r>
            <w:r w:rsidR="00CB37A1" w:rsidRPr="00222565">
              <w:rPr>
                <w:sz w:val="18"/>
                <w:szCs w:val="18"/>
                <w:lang w:val="sq-AL"/>
              </w:rPr>
              <w:t>ershor 2007</w:t>
            </w:r>
          </w:p>
        </w:tc>
        <w:tc>
          <w:tcPr>
            <w:tcW w:w="601" w:type="pct"/>
          </w:tcPr>
          <w:p w:rsidR="00CB37A1" w:rsidRPr="00222565" w:rsidRDefault="00CB37A1" w:rsidP="00CB37A1">
            <w:pPr>
              <w:rPr>
                <w:sz w:val="18"/>
                <w:szCs w:val="18"/>
                <w:lang w:val="sq-AL"/>
              </w:rPr>
            </w:pPr>
            <w:r w:rsidRPr="00222565">
              <w:rPr>
                <w:sz w:val="18"/>
                <w:szCs w:val="18"/>
                <w:lang w:val="sq-AL"/>
              </w:rPr>
              <w:t>MD</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Kjo masë synon unifikimin e afateve të ankimit, shkallëve të ankimit, mënyrës së ankimit, etj.</w:t>
            </w: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PËRMIRËSIMI I CILËSISË SË KUADRIT TË RI RREGULLATOR</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 xml:space="preserve">a) Mungesa e mekanizmave dhe </w:t>
            </w:r>
            <w:r w:rsidR="00222565" w:rsidRPr="00222565">
              <w:rPr>
                <w:sz w:val="18"/>
                <w:szCs w:val="18"/>
                <w:lang w:val="sq-AL"/>
              </w:rPr>
              <w:t>instrumenteve</w:t>
            </w:r>
            <w:r w:rsidRPr="00222565">
              <w:rPr>
                <w:sz w:val="18"/>
                <w:szCs w:val="18"/>
                <w:lang w:val="sq-AL"/>
              </w:rPr>
              <w:t xml:space="preserve"> për garantimin e cilësisë së kuadrit të ri rregullator</w:t>
            </w: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p>
        </w:tc>
        <w:tc>
          <w:tcPr>
            <w:tcW w:w="576" w:type="pct"/>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r w:rsidRPr="00222565">
              <w:rPr>
                <w:sz w:val="18"/>
                <w:szCs w:val="18"/>
                <w:lang w:val="sq-AL"/>
              </w:rPr>
              <w:t>E papërcaktuar</w:t>
            </w:r>
          </w:p>
        </w:tc>
        <w:tc>
          <w:tcPr>
            <w:tcW w:w="438" w:type="pct"/>
          </w:tcPr>
          <w:p w:rsidR="00CB37A1" w:rsidRPr="00222565" w:rsidRDefault="00CB37A1" w:rsidP="00CB37A1">
            <w:pPr>
              <w:rPr>
                <w:sz w:val="18"/>
                <w:szCs w:val="18"/>
                <w:lang w:val="sq-AL"/>
              </w:rPr>
            </w:pPr>
            <w:r w:rsidRPr="00222565">
              <w:rPr>
                <w:sz w:val="18"/>
                <w:szCs w:val="18"/>
                <w:lang w:val="sq-AL"/>
              </w:rPr>
              <w:t>Zbatimi i RIA mbë</w:t>
            </w:r>
            <w:r w:rsidR="00E45929" w:rsidRPr="00222565">
              <w:rPr>
                <w:sz w:val="18"/>
                <w:szCs w:val="18"/>
                <w:lang w:val="sq-AL"/>
              </w:rPr>
              <w:t>shtetet</w:t>
            </w:r>
            <w:r w:rsidRPr="00222565">
              <w:rPr>
                <w:sz w:val="18"/>
                <w:szCs w:val="18"/>
                <w:lang w:val="sq-AL"/>
              </w:rPr>
              <w:t xml:space="preserve"> nga projekti i BERIS</w:t>
            </w:r>
          </w:p>
        </w:tc>
        <w:tc>
          <w:tcPr>
            <w:tcW w:w="912" w:type="pct"/>
          </w:tcPr>
          <w:p w:rsidR="00CB37A1" w:rsidRPr="00222565" w:rsidRDefault="00CB37A1" w:rsidP="00CB37A1">
            <w:pPr>
              <w:rPr>
                <w:sz w:val="18"/>
                <w:szCs w:val="18"/>
                <w:lang w:val="sq-AL"/>
              </w:rPr>
            </w:pPr>
            <w:r w:rsidRPr="00222565">
              <w:rPr>
                <w:sz w:val="18"/>
                <w:szCs w:val="18"/>
                <w:lang w:val="sq-AL"/>
              </w:rPr>
              <w:t>RIA është një term i përdorur për të përshkruar procesin e analizimit sistematik të impaktit të</w:t>
            </w:r>
            <w:r w:rsidR="00E45929" w:rsidRPr="00222565">
              <w:rPr>
                <w:sz w:val="18"/>
                <w:szCs w:val="18"/>
                <w:lang w:val="sq-AL"/>
              </w:rPr>
              <w:t xml:space="preserve"> kuadrit</w:t>
            </w:r>
            <w:r w:rsidRPr="00222565">
              <w:rPr>
                <w:sz w:val="18"/>
                <w:szCs w:val="18"/>
                <w:lang w:val="sq-AL"/>
              </w:rPr>
              <w:t xml:space="preserve"> rregullator RIA përdoret në shumë vende të OECD dhe vendeve në tranzicion për të përmirësuar të kuptuarit e impaktit social dhe ekonomik të kuadrit ligjor. Ai është i njohur gjerësisht si një mekanizëm i rëndësishëm që mund të kontribuojë në përmirësimin e klimës së biznesit dhe të nxisë një kuadër rregullator efektiv dhe efiçent</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1.Zhvillimi i sistemit të vlerësimit të impaktit rregullator RIA, Regulatory Impact Analyses)</w:t>
            </w:r>
          </w:p>
        </w:tc>
        <w:tc>
          <w:tcPr>
            <w:tcW w:w="763" w:type="pct"/>
          </w:tcPr>
          <w:p w:rsidR="00CB37A1" w:rsidRPr="00222565" w:rsidRDefault="00CB37A1" w:rsidP="00CB37A1">
            <w:pPr>
              <w:rPr>
                <w:sz w:val="18"/>
                <w:szCs w:val="18"/>
                <w:lang w:val="sq-AL"/>
              </w:rPr>
            </w:pPr>
            <w:r w:rsidRPr="00222565">
              <w:rPr>
                <w:sz w:val="18"/>
                <w:szCs w:val="18"/>
                <w:lang w:val="sq-AL"/>
              </w:rPr>
              <w:t>1. Rishikimi i praktikave aktuale për koordinimin dhe analizën e propozimeve rregullatore dhe vlerësimi i efektivitetit të tyre</w:t>
            </w:r>
          </w:p>
        </w:tc>
        <w:tc>
          <w:tcPr>
            <w:tcW w:w="576" w:type="pct"/>
          </w:tcPr>
          <w:p w:rsidR="00CB37A1" w:rsidRPr="00222565" w:rsidRDefault="00E45929" w:rsidP="00CB37A1">
            <w:pPr>
              <w:rPr>
                <w:sz w:val="18"/>
                <w:szCs w:val="18"/>
                <w:lang w:val="sq-AL"/>
              </w:rPr>
            </w:pPr>
            <w:r w:rsidRPr="00222565">
              <w:rPr>
                <w:sz w:val="18"/>
                <w:szCs w:val="18"/>
                <w:lang w:val="sq-AL"/>
              </w:rPr>
              <w:t>q</w:t>
            </w:r>
            <w:r w:rsidR="00CB37A1" w:rsidRPr="00222565">
              <w:rPr>
                <w:sz w:val="18"/>
                <w:szCs w:val="18"/>
                <w:lang w:val="sq-AL"/>
              </w:rPr>
              <w:t>ershor 2006</w:t>
            </w:r>
          </w:p>
        </w:tc>
        <w:tc>
          <w:tcPr>
            <w:tcW w:w="601" w:type="pct"/>
          </w:tcPr>
          <w:p w:rsidR="00CB37A1" w:rsidRPr="00222565" w:rsidRDefault="00CB37A1" w:rsidP="00CB37A1">
            <w:pPr>
              <w:rPr>
                <w:sz w:val="18"/>
                <w:szCs w:val="18"/>
                <w:lang w:val="sq-AL"/>
              </w:rPr>
            </w:pPr>
            <w:r w:rsidRPr="00222565">
              <w:rPr>
                <w:sz w:val="18"/>
                <w:szCs w:val="18"/>
                <w:lang w:val="sq-AL"/>
              </w:rPr>
              <w:t>METE, në bashkëpunim me të gjithë aktorët e tjerë</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E45929" w:rsidP="00CB37A1">
            <w:pPr>
              <w:rPr>
                <w:sz w:val="18"/>
                <w:szCs w:val="18"/>
                <w:lang w:val="sq-AL"/>
              </w:rPr>
            </w:pPr>
            <w:r w:rsidRPr="00222565">
              <w:rPr>
                <w:sz w:val="18"/>
                <w:szCs w:val="18"/>
                <w:lang w:val="sq-AL"/>
              </w:rPr>
              <w:t xml:space="preserve">Për këtë do të përgatitet një raport për Task Forcën </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2. 1-2 </w:t>
            </w:r>
            <w:r w:rsidR="00E45929" w:rsidRPr="00222565">
              <w:rPr>
                <w:sz w:val="18"/>
                <w:szCs w:val="18"/>
                <w:lang w:val="sq-AL"/>
              </w:rPr>
              <w:t>w</w:t>
            </w:r>
            <w:r w:rsidRPr="00222565">
              <w:rPr>
                <w:sz w:val="18"/>
                <w:szCs w:val="18"/>
                <w:lang w:val="sq-AL"/>
              </w:rPr>
              <w:t>orkshope për të</w:t>
            </w:r>
            <w:r w:rsidR="00E45929" w:rsidRPr="00222565">
              <w:rPr>
                <w:sz w:val="18"/>
                <w:szCs w:val="18"/>
                <w:lang w:val="sq-AL"/>
              </w:rPr>
              <w:t xml:space="preserve"> prez</w:t>
            </w:r>
            <w:r w:rsidRPr="00222565">
              <w:rPr>
                <w:sz w:val="18"/>
                <w:szCs w:val="18"/>
                <w:lang w:val="sq-AL"/>
              </w:rPr>
              <w:t>a</w:t>
            </w:r>
            <w:r w:rsidR="00E45929" w:rsidRPr="00222565">
              <w:rPr>
                <w:sz w:val="18"/>
                <w:szCs w:val="18"/>
                <w:lang w:val="sq-AL"/>
              </w:rPr>
              <w:t>n</w:t>
            </w:r>
            <w:r w:rsidRPr="00222565">
              <w:rPr>
                <w:sz w:val="18"/>
                <w:szCs w:val="18"/>
                <w:lang w:val="sq-AL"/>
              </w:rPr>
              <w:t>tuar koncepte bazë dhe racionale të RIA dhe mënyrën se si RIA funksionon në praktikë</w:t>
            </w:r>
          </w:p>
        </w:tc>
        <w:tc>
          <w:tcPr>
            <w:tcW w:w="576" w:type="pct"/>
          </w:tcPr>
          <w:p w:rsidR="00CB37A1" w:rsidRPr="00222565" w:rsidRDefault="00E45929" w:rsidP="00CB37A1">
            <w:pPr>
              <w:rPr>
                <w:sz w:val="18"/>
                <w:szCs w:val="18"/>
                <w:lang w:val="sq-AL"/>
              </w:rPr>
            </w:pPr>
            <w:r w:rsidRPr="00222565">
              <w:rPr>
                <w:sz w:val="18"/>
                <w:szCs w:val="18"/>
                <w:lang w:val="sq-AL"/>
              </w:rPr>
              <w:t>s</w:t>
            </w:r>
            <w:r w:rsidR="00CB37A1" w:rsidRPr="00222565">
              <w:rPr>
                <w:sz w:val="18"/>
                <w:szCs w:val="18"/>
                <w:lang w:val="sq-AL"/>
              </w:rPr>
              <w:t>htator-dhjetor 2006</w:t>
            </w:r>
          </w:p>
        </w:tc>
        <w:tc>
          <w:tcPr>
            <w:tcW w:w="601" w:type="pct"/>
          </w:tcPr>
          <w:p w:rsidR="00CB37A1" w:rsidRPr="00222565" w:rsidRDefault="00CB37A1" w:rsidP="00CB37A1">
            <w:pPr>
              <w:rPr>
                <w:sz w:val="18"/>
                <w:szCs w:val="18"/>
                <w:lang w:val="sq-AL"/>
              </w:rPr>
            </w:pPr>
            <w:r w:rsidRPr="00222565">
              <w:rPr>
                <w:sz w:val="18"/>
                <w:szCs w:val="18"/>
                <w:lang w:val="sq-AL"/>
              </w:rPr>
              <w:t>METE, në bashkëpunim me FIAS</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Përgatitja e rekomandimeve konkrete për Task Forcën për opsionet e ofruara nga RIA</w:t>
            </w:r>
          </w:p>
        </w:tc>
        <w:tc>
          <w:tcPr>
            <w:tcW w:w="576" w:type="pct"/>
          </w:tcPr>
          <w:p w:rsidR="00CB37A1" w:rsidRPr="00222565" w:rsidRDefault="00E45929" w:rsidP="00CB37A1">
            <w:pPr>
              <w:rPr>
                <w:sz w:val="18"/>
                <w:szCs w:val="18"/>
                <w:lang w:val="sq-AL"/>
              </w:rPr>
            </w:pPr>
            <w:r w:rsidRPr="00222565">
              <w:rPr>
                <w:sz w:val="18"/>
                <w:szCs w:val="18"/>
                <w:lang w:val="sq-AL"/>
              </w:rPr>
              <w:t>t</w:t>
            </w:r>
            <w:r w:rsidR="00CB37A1" w:rsidRPr="00222565">
              <w:rPr>
                <w:sz w:val="18"/>
                <w:szCs w:val="18"/>
                <w:lang w:val="sq-AL"/>
              </w:rPr>
              <w:t>etor 2006</w:t>
            </w:r>
          </w:p>
        </w:tc>
        <w:tc>
          <w:tcPr>
            <w:tcW w:w="601" w:type="pct"/>
            <w:vMerge w:val="restart"/>
          </w:tcPr>
          <w:p w:rsidR="00CB37A1" w:rsidRPr="00222565" w:rsidRDefault="00CB37A1" w:rsidP="00CB37A1">
            <w:pPr>
              <w:rPr>
                <w:sz w:val="18"/>
                <w:szCs w:val="18"/>
                <w:lang w:val="sq-AL"/>
              </w:rPr>
            </w:pPr>
            <w:r w:rsidRPr="00222565">
              <w:rPr>
                <w:sz w:val="18"/>
                <w:szCs w:val="18"/>
                <w:lang w:val="sq-AL"/>
              </w:rPr>
              <w:t>METE, në bashkëpunim me  të gjithë aktorët e tjerë</w:t>
            </w: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 xml:space="preserve">4. </w:t>
            </w:r>
            <w:r w:rsidR="00E45929" w:rsidRPr="00222565">
              <w:rPr>
                <w:sz w:val="18"/>
                <w:szCs w:val="18"/>
                <w:lang w:val="sq-AL"/>
              </w:rPr>
              <w:t xml:space="preserve">Përgatitja </w:t>
            </w:r>
            <w:r w:rsidRPr="00222565">
              <w:rPr>
                <w:sz w:val="18"/>
                <w:szCs w:val="18"/>
                <w:lang w:val="sq-AL"/>
              </w:rPr>
              <w:t>e hapave të nevojshme për strategjinë përfundimtare të RIA për t</w:t>
            </w:r>
            <w:r w:rsidR="00E45929" w:rsidRPr="00222565">
              <w:rPr>
                <w:sz w:val="18"/>
                <w:szCs w:val="18"/>
                <w:lang w:val="sq-AL"/>
              </w:rPr>
              <w:t>’</w:t>
            </w:r>
            <w:r w:rsidRPr="00222565">
              <w:rPr>
                <w:sz w:val="18"/>
                <w:szCs w:val="18"/>
                <w:lang w:val="sq-AL"/>
              </w:rPr>
              <w:t>u adoptuar nga qeveris në vitin në vijim</w:t>
            </w:r>
          </w:p>
        </w:tc>
        <w:tc>
          <w:tcPr>
            <w:tcW w:w="576" w:type="pct"/>
          </w:tcPr>
          <w:p w:rsidR="00CB37A1" w:rsidRPr="00222565" w:rsidRDefault="00E45929"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vMerge/>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2. Ngritja e kapaciteteve dhe ndërgjegjësimit për RIA-n</w:t>
            </w:r>
          </w:p>
        </w:tc>
        <w:tc>
          <w:tcPr>
            <w:tcW w:w="763" w:type="pct"/>
          </w:tcPr>
          <w:p w:rsidR="00CB37A1" w:rsidRPr="00222565" w:rsidRDefault="00CB37A1" w:rsidP="00CB37A1">
            <w:pPr>
              <w:rPr>
                <w:sz w:val="18"/>
                <w:szCs w:val="18"/>
                <w:lang w:val="sq-AL"/>
              </w:rPr>
            </w:pPr>
            <w:r w:rsidRPr="00222565">
              <w:rPr>
                <w:sz w:val="18"/>
                <w:szCs w:val="18"/>
                <w:lang w:val="sq-AL"/>
              </w:rPr>
              <w:t xml:space="preserve">1. </w:t>
            </w:r>
            <w:r w:rsidR="00E45929" w:rsidRPr="00222565">
              <w:rPr>
                <w:sz w:val="18"/>
                <w:szCs w:val="18"/>
                <w:lang w:val="sq-AL"/>
              </w:rPr>
              <w:t xml:space="preserve">Përgatitja </w:t>
            </w:r>
            <w:r w:rsidRPr="00222565">
              <w:rPr>
                <w:sz w:val="18"/>
                <w:szCs w:val="18"/>
                <w:lang w:val="sq-AL"/>
              </w:rPr>
              <w:t>dhe publikimi i manualeve për përfaqësuesit e administratës në lidhje me përgatitjet për RIA</w:t>
            </w:r>
          </w:p>
        </w:tc>
        <w:tc>
          <w:tcPr>
            <w:tcW w:w="576" w:type="pct"/>
          </w:tcPr>
          <w:p w:rsidR="00CB37A1" w:rsidRPr="00222565" w:rsidRDefault="00E45929" w:rsidP="00CB37A1">
            <w:pPr>
              <w:rPr>
                <w:sz w:val="18"/>
                <w:szCs w:val="18"/>
                <w:lang w:val="sq-AL"/>
              </w:rPr>
            </w:pPr>
            <w:r w:rsidRPr="00222565">
              <w:rPr>
                <w:sz w:val="18"/>
                <w:szCs w:val="18"/>
                <w:lang w:val="sq-AL"/>
              </w:rPr>
              <w:t>d</w:t>
            </w:r>
            <w:r w:rsidR="00CB37A1" w:rsidRPr="00222565">
              <w:rPr>
                <w:sz w:val="18"/>
                <w:szCs w:val="18"/>
                <w:lang w:val="sq-AL"/>
              </w:rPr>
              <w:t>hjetor 2006</w:t>
            </w:r>
          </w:p>
        </w:tc>
        <w:tc>
          <w:tcPr>
            <w:tcW w:w="601" w:type="pct"/>
            <w:vMerge w:val="restart"/>
          </w:tcPr>
          <w:p w:rsidR="00CB37A1" w:rsidRPr="00222565" w:rsidRDefault="00CB37A1" w:rsidP="00CB37A1">
            <w:pPr>
              <w:rPr>
                <w:sz w:val="18"/>
                <w:szCs w:val="18"/>
                <w:lang w:val="sq-AL"/>
              </w:rPr>
            </w:pPr>
            <w:r w:rsidRPr="00222565">
              <w:rPr>
                <w:sz w:val="18"/>
                <w:szCs w:val="18"/>
                <w:lang w:val="sq-AL"/>
              </w:rPr>
              <w:t>METE, në bashkëpunim me FIAS</w:t>
            </w:r>
          </w:p>
        </w:tc>
        <w:tc>
          <w:tcPr>
            <w:tcW w:w="455" w:type="pct"/>
            <w:vMerge w:val="restart"/>
          </w:tcPr>
          <w:p w:rsidR="00CB37A1" w:rsidRPr="00222565" w:rsidRDefault="00CB37A1" w:rsidP="00CB37A1">
            <w:pPr>
              <w:rPr>
                <w:sz w:val="18"/>
                <w:szCs w:val="18"/>
                <w:lang w:val="sq-AL"/>
              </w:rPr>
            </w:pPr>
            <w:r w:rsidRPr="00222565">
              <w:rPr>
                <w:sz w:val="18"/>
                <w:szCs w:val="18"/>
                <w:lang w:val="sq-AL"/>
              </w:rPr>
              <w:t>E papërcaktuar</w:t>
            </w:r>
          </w:p>
        </w:tc>
        <w:tc>
          <w:tcPr>
            <w:tcW w:w="438" w:type="pct"/>
          </w:tcPr>
          <w:p w:rsidR="00CB37A1" w:rsidRPr="00222565" w:rsidRDefault="00CB37A1" w:rsidP="00CB37A1">
            <w:pPr>
              <w:rPr>
                <w:sz w:val="18"/>
                <w:szCs w:val="18"/>
                <w:lang w:val="sq-AL"/>
              </w:rPr>
            </w:pPr>
            <w:r w:rsidRPr="00222565">
              <w:rPr>
                <w:sz w:val="18"/>
                <w:szCs w:val="18"/>
                <w:lang w:val="sq-AL"/>
              </w:rPr>
              <w:t xml:space="preserve">BERIS dhe buxheti </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2.Ngritja e kapaciteteve të sekretariatit të reformës rregullatore në</w:t>
            </w:r>
            <w:r w:rsidR="00E45929" w:rsidRPr="00222565">
              <w:rPr>
                <w:sz w:val="18"/>
                <w:szCs w:val="18"/>
                <w:lang w:val="sq-AL"/>
              </w:rPr>
              <w:t xml:space="preserve"> lidhje me</w:t>
            </w:r>
            <w:r w:rsidRPr="00222565">
              <w:rPr>
                <w:sz w:val="18"/>
                <w:szCs w:val="18"/>
                <w:lang w:val="sq-AL"/>
              </w:rPr>
              <w:t xml:space="preserve"> RIA-n</w:t>
            </w:r>
          </w:p>
        </w:tc>
        <w:tc>
          <w:tcPr>
            <w:tcW w:w="576" w:type="pct"/>
          </w:tcPr>
          <w:p w:rsidR="00CB37A1" w:rsidRPr="00222565" w:rsidRDefault="00CB37A1" w:rsidP="00CB37A1">
            <w:pPr>
              <w:rPr>
                <w:sz w:val="18"/>
                <w:szCs w:val="18"/>
                <w:lang w:val="sq-AL"/>
              </w:rPr>
            </w:pPr>
            <w:r w:rsidRPr="00222565">
              <w:rPr>
                <w:sz w:val="18"/>
                <w:szCs w:val="18"/>
                <w:lang w:val="sq-AL"/>
              </w:rPr>
              <w:t>Tremujori i IV 2006</w:t>
            </w:r>
          </w:p>
        </w:tc>
        <w:tc>
          <w:tcPr>
            <w:tcW w:w="601" w:type="pct"/>
            <w:vMerge/>
          </w:tcPr>
          <w:p w:rsidR="00CB37A1" w:rsidRPr="00222565" w:rsidRDefault="00CB37A1" w:rsidP="00CB37A1">
            <w:pPr>
              <w:rPr>
                <w:sz w:val="18"/>
                <w:szCs w:val="18"/>
                <w:lang w:val="sq-AL"/>
              </w:rPr>
            </w:pPr>
          </w:p>
        </w:tc>
        <w:tc>
          <w:tcPr>
            <w:tcW w:w="455" w:type="pct"/>
            <w:vMerge/>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r w:rsidRPr="00222565">
              <w:rPr>
                <w:sz w:val="18"/>
                <w:szCs w:val="18"/>
                <w:lang w:val="sq-AL"/>
              </w:rPr>
              <w:t>BERIS</w:t>
            </w:r>
          </w:p>
        </w:tc>
        <w:tc>
          <w:tcPr>
            <w:tcW w:w="912" w:type="pct"/>
          </w:tcPr>
          <w:p w:rsidR="00CB37A1" w:rsidRPr="00222565" w:rsidRDefault="00CB37A1" w:rsidP="00CB37A1">
            <w:pPr>
              <w:rPr>
                <w:sz w:val="18"/>
                <w:szCs w:val="18"/>
                <w:lang w:val="sq-AL"/>
              </w:rPr>
            </w:pPr>
          </w:p>
        </w:tc>
      </w:tr>
      <w:tr w:rsidR="00CB37A1" w:rsidRPr="00222565">
        <w:tc>
          <w:tcPr>
            <w:tcW w:w="5000" w:type="pct"/>
            <w:gridSpan w:val="8"/>
          </w:tcPr>
          <w:p w:rsidR="00CB37A1" w:rsidRPr="00222565" w:rsidRDefault="00CB37A1" w:rsidP="00CB37A1">
            <w:pPr>
              <w:rPr>
                <w:sz w:val="18"/>
                <w:szCs w:val="18"/>
                <w:lang w:val="sq-AL"/>
              </w:rPr>
            </w:pPr>
            <w:r w:rsidRPr="00222565">
              <w:rPr>
                <w:sz w:val="18"/>
                <w:szCs w:val="18"/>
                <w:lang w:val="sq-AL"/>
              </w:rPr>
              <w:t>MONITORIMI DHE VLERËSIMI I REFORMËS RREGULLATORE</w:t>
            </w:r>
          </w:p>
        </w:tc>
      </w:tr>
      <w:tr w:rsidR="00CB37A1" w:rsidRPr="00222565">
        <w:tc>
          <w:tcPr>
            <w:tcW w:w="693" w:type="pct"/>
          </w:tcPr>
          <w:p w:rsidR="00CB37A1" w:rsidRPr="00222565" w:rsidRDefault="00CB37A1" w:rsidP="00CB37A1">
            <w:pPr>
              <w:rPr>
                <w:sz w:val="18"/>
                <w:szCs w:val="18"/>
                <w:lang w:val="sq-AL"/>
              </w:rPr>
            </w:pPr>
            <w:r w:rsidRPr="00222565">
              <w:rPr>
                <w:sz w:val="18"/>
                <w:szCs w:val="18"/>
                <w:lang w:val="sq-AL"/>
              </w:rPr>
              <w:t xml:space="preserve">A) Mungesa e vlerësimit sistematik të impaktit </w:t>
            </w:r>
            <w:r w:rsidR="00E45929" w:rsidRPr="00222565">
              <w:rPr>
                <w:sz w:val="18"/>
                <w:szCs w:val="18"/>
                <w:lang w:val="sq-AL"/>
              </w:rPr>
              <w:t>të reformë</w:t>
            </w:r>
            <w:r w:rsidRPr="00222565">
              <w:rPr>
                <w:sz w:val="18"/>
                <w:szCs w:val="18"/>
                <w:lang w:val="sq-AL"/>
              </w:rPr>
              <w:t>s</w:t>
            </w:r>
          </w:p>
        </w:tc>
        <w:tc>
          <w:tcPr>
            <w:tcW w:w="561" w:type="pct"/>
          </w:tcPr>
          <w:p w:rsidR="00CB37A1" w:rsidRPr="00222565" w:rsidRDefault="00CB37A1" w:rsidP="00CB37A1">
            <w:pPr>
              <w:rPr>
                <w:sz w:val="18"/>
                <w:szCs w:val="18"/>
                <w:lang w:val="sq-AL"/>
              </w:rPr>
            </w:pPr>
            <w:r w:rsidRPr="00222565">
              <w:rPr>
                <w:sz w:val="18"/>
                <w:szCs w:val="18"/>
                <w:lang w:val="sq-AL"/>
              </w:rPr>
              <w:t xml:space="preserve">1. </w:t>
            </w:r>
            <w:r w:rsidR="00E45929" w:rsidRPr="00222565">
              <w:rPr>
                <w:sz w:val="18"/>
                <w:szCs w:val="18"/>
                <w:lang w:val="sq-AL"/>
              </w:rPr>
              <w:t xml:space="preserve">Krijimi </w:t>
            </w:r>
            <w:r w:rsidRPr="00222565">
              <w:rPr>
                <w:sz w:val="18"/>
                <w:szCs w:val="18"/>
                <w:lang w:val="sq-AL"/>
              </w:rPr>
              <w:t>i sistemit të monitorimit</w:t>
            </w:r>
          </w:p>
        </w:tc>
        <w:tc>
          <w:tcPr>
            <w:tcW w:w="763" w:type="pct"/>
          </w:tcPr>
          <w:p w:rsidR="00CB37A1" w:rsidRPr="00222565" w:rsidRDefault="00CB37A1" w:rsidP="00CB37A1">
            <w:pPr>
              <w:rPr>
                <w:sz w:val="18"/>
                <w:szCs w:val="18"/>
                <w:lang w:val="sq-AL"/>
              </w:rPr>
            </w:pPr>
            <w:r w:rsidRPr="00222565">
              <w:rPr>
                <w:sz w:val="18"/>
                <w:szCs w:val="18"/>
                <w:lang w:val="sq-AL"/>
              </w:rPr>
              <w:t>1. përcaktimi i treguesve të suksesit të reformës rregullatore për vitin e parë të zbatimit</w:t>
            </w:r>
          </w:p>
        </w:tc>
        <w:tc>
          <w:tcPr>
            <w:tcW w:w="576" w:type="pct"/>
          </w:tcPr>
          <w:p w:rsidR="00CB37A1" w:rsidRPr="00222565" w:rsidRDefault="00CB37A1" w:rsidP="00CB37A1">
            <w:pPr>
              <w:rPr>
                <w:sz w:val="18"/>
                <w:szCs w:val="18"/>
                <w:lang w:val="sq-AL"/>
              </w:rPr>
            </w:pPr>
            <w:r w:rsidRPr="00222565">
              <w:rPr>
                <w:sz w:val="18"/>
                <w:szCs w:val="18"/>
                <w:lang w:val="sq-AL"/>
              </w:rPr>
              <w:t>Qershor 2006</w:t>
            </w:r>
          </w:p>
        </w:tc>
        <w:tc>
          <w:tcPr>
            <w:tcW w:w="601" w:type="pct"/>
          </w:tcPr>
          <w:p w:rsidR="00CB37A1" w:rsidRPr="00222565" w:rsidRDefault="00CB37A1" w:rsidP="00CB37A1">
            <w:pPr>
              <w:rPr>
                <w:sz w:val="18"/>
                <w:szCs w:val="18"/>
                <w:lang w:val="sq-AL"/>
              </w:rPr>
            </w:pPr>
            <w:r w:rsidRPr="00222565">
              <w:rPr>
                <w:sz w:val="18"/>
                <w:szCs w:val="18"/>
                <w:lang w:val="sq-AL"/>
              </w:rPr>
              <w:t>METE, në bashkëpunim me  të aktorët e tjerë</w:t>
            </w: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Kjo masë do të konsultohet edhe me FIAS</w:t>
            </w:r>
          </w:p>
        </w:tc>
      </w:tr>
      <w:tr w:rsidR="00CB37A1" w:rsidRPr="00222565">
        <w:tc>
          <w:tcPr>
            <w:tcW w:w="693" w:type="pct"/>
          </w:tcPr>
          <w:p w:rsidR="00CB37A1" w:rsidRPr="00222565" w:rsidRDefault="00CB37A1" w:rsidP="00CB37A1">
            <w:pPr>
              <w:rPr>
                <w:sz w:val="18"/>
                <w:szCs w:val="18"/>
                <w:lang w:val="sq-AL"/>
              </w:rPr>
            </w:pPr>
          </w:p>
        </w:tc>
        <w:tc>
          <w:tcPr>
            <w:tcW w:w="561" w:type="pct"/>
            <w:vMerge w:val="restar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2. takime me grupet e interesit për secilën nga fushat e planit të veprimit</w:t>
            </w:r>
          </w:p>
        </w:tc>
        <w:tc>
          <w:tcPr>
            <w:tcW w:w="576" w:type="pct"/>
          </w:tcPr>
          <w:p w:rsidR="00CB37A1" w:rsidRPr="00222565" w:rsidRDefault="00CB37A1" w:rsidP="00CB37A1">
            <w:pPr>
              <w:rPr>
                <w:sz w:val="18"/>
                <w:szCs w:val="18"/>
                <w:lang w:val="sq-AL"/>
              </w:rPr>
            </w:pPr>
            <w:r w:rsidRPr="00222565">
              <w:rPr>
                <w:sz w:val="18"/>
                <w:szCs w:val="18"/>
                <w:lang w:val="sq-AL"/>
              </w:rPr>
              <w:t>Nëntor-dhjetor 2006</w:t>
            </w:r>
          </w:p>
        </w:tc>
        <w:tc>
          <w:tcPr>
            <w:tcW w:w="601" w:type="pct"/>
            <w:vMerge w:val="restart"/>
          </w:tcPr>
          <w:p w:rsidR="00CB37A1" w:rsidRPr="00222565" w:rsidRDefault="00CB37A1" w:rsidP="00CB37A1">
            <w:pPr>
              <w:rPr>
                <w:sz w:val="18"/>
                <w:szCs w:val="18"/>
                <w:lang w:val="sq-AL"/>
              </w:rPr>
            </w:pPr>
            <w:r w:rsidRPr="00222565">
              <w:rPr>
                <w:sz w:val="18"/>
                <w:szCs w:val="18"/>
                <w:lang w:val="sq-AL"/>
              </w:rPr>
              <w:t>METE dhe të gjithë grupet teknike sipas fushave</w:t>
            </w:r>
          </w:p>
        </w:tc>
        <w:tc>
          <w:tcPr>
            <w:tcW w:w="455" w:type="pct"/>
          </w:tcPr>
          <w:p w:rsidR="00CB37A1" w:rsidRPr="00222565" w:rsidRDefault="00CB37A1" w:rsidP="00CB37A1">
            <w:pPr>
              <w:rPr>
                <w:sz w:val="18"/>
                <w:szCs w:val="18"/>
                <w:lang w:val="sq-AL"/>
              </w:rPr>
            </w:pPr>
            <w:r w:rsidRPr="00222565">
              <w:rPr>
                <w:sz w:val="18"/>
                <w:szCs w:val="18"/>
                <w:lang w:val="sq-AL"/>
              </w:rPr>
              <w:t>E papërcaktuar</w:t>
            </w:r>
          </w:p>
        </w:tc>
        <w:tc>
          <w:tcPr>
            <w:tcW w:w="438" w:type="pct"/>
          </w:tcPr>
          <w:p w:rsidR="00CB37A1" w:rsidRPr="00222565" w:rsidRDefault="00CB37A1" w:rsidP="00CB37A1">
            <w:pPr>
              <w:rPr>
                <w:sz w:val="18"/>
                <w:szCs w:val="18"/>
                <w:lang w:val="sq-AL"/>
              </w:rPr>
            </w:pPr>
            <w:r w:rsidRPr="00222565">
              <w:rPr>
                <w:sz w:val="18"/>
                <w:szCs w:val="18"/>
                <w:lang w:val="sq-AL"/>
              </w:rPr>
              <w:t xml:space="preserve">Buxheti </w:t>
            </w: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vMerge/>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Konsolidimi i sistemit të monitorim-vlerësimit</w:t>
            </w:r>
          </w:p>
        </w:tc>
        <w:tc>
          <w:tcPr>
            <w:tcW w:w="576" w:type="pct"/>
          </w:tcPr>
          <w:p w:rsidR="00CB37A1" w:rsidRPr="00222565" w:rsidRDefault="00CB37A1" w:rsidP="00CB37A1">
            <w:pPr>
              <w:rPr>
                <w:sz w:val="18"/>
                <w:szCs w:val="18"/>
                <w:lang w:val="sq-AL"/>
              </w:rPr>
            </w:pPr>
          </w:p>
        </w:tc>
        <w:tc>
          <w:tcPr>
            <w:tcW w:w="601" w:type="pct"/>
            <w:vMerge/>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r w:rsidRPr="00222565">
              <w:rPr>
                <w:sz w:val="18"/>
                <w:szCs w:val="18"/>
                <w:lang w:val="sq-AL"/>
              </w:rPr>
              <w:t>_</w:t>
            </w:r>
          </w:p>
        </w:tc>
        <w:tc>
          <w:tcPr>
            <w:tcW w:w="438" w:type="pct"/>
          </w:tcPr>
          <w:p w:rsidR="00CB37A1" w:rsidRPr="00222565" w:rsidRDefault="00CB37A1" w:rsidP="00CB37A1">
            <w:pPr>
              <w:rPr>
                <w:sz w:val="18"/>
                <w:szCs w:val="18"/>
                <w:lang w:val="sq-AL"/>
              </w:rPr>
            </w:pPr>
            <w:r w:rsidRPr="00222565">
              <w:rPr>
                <w:sz w:val="18"/>
                <w:szCs w:val="18"/>
                <w:lang w:val="sq-AL"/>
              </w:rPr>
              <w:t>_</w:t>
            </w:r>
          </w:p>
        </w:tc>
        <w:tc>
          <w:tcPr>
            <w:tcW w:w="912" w:type="pct"/>
          </w:tcPr>
          <w:p w:rsidR="00CB37A1" w:rsidRPr="00222565" w:rsidRDefault="00CB37A1" w:rsidP="00CB37A1">
            <w:pPr>
              <w:rPr>
                <w:sz w:val="18"/>
                <w:szCs w:val="18"/>
                <w:lang w:val="sq-AL"/>
              </w:rPr>
            </w:pPr>
            <w:r w:rsidRPr="00222565">
              <w:rPr>
                <w:sz w:val="18"/>
                <w:szCs w:val="18"/>
                <w:lang w:val="sq-AL"/>
              </w:rPr>
              <w:t>Mekanizmat e raportimit janë pjesë e (a/1 st/1.)</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r w:rsidRPr="00222565">
              <w:rPr>
                <w:sz w:val="18"/>
                <w:szCs w:val="18"/>
                <w:lang w:val="sq-AL"/>
              </w:rPr>
              <w:t>2. Vlerësimi i impaktit për vitin e parë të zbatimit</w:t>
            </w:r>
          </w:p>
        </w:tc>
        <w:tc>
          <w:tcPr>
            <w:tcW w:w="763" w:type="pct"/>
          </w:tcPr>
          <w:p w:rsidR="00CB37A1" w:rsidRPr="00222565" w:rsidRDefault="00CB37A1" w:rsidP="00CB37A1">
            <w:pPr>
              <w:rPr>
                <w:sz w:val="18"/>
                <w:szCs w:val="18"/>
                <w:lang w:val="sq-AL"/>
              </w:rPr>
            </w:pPr>
            <w:r w:rsidRPr="00222565">
              <w:rPr>
                <w:sz w:val="18"/>
                <w:szCs w:val="18"/>
                <w:lang w:val="sq-AL"/>
              </w:rPr>
              <w:t>1. Vlerësimi i impaktit të reformës për vitin e parë të zbatimit dhe përgatitja e raportit përmbledhës</w:t>
            </w:r>
          </w:p>
        </w:tc>
        <w:tc>
          <w:tcPr>
            <w:tcW w:w="576" w:type="pct"/>
          </w:tcPr>
          <w:p w:rsidR="00CB37A1" w:rsidRPr="00222565" w:rsidRDefault="00CB37A1" w:rsidP="00CB37A1">
            <w:pPr>
              <w:rPr>
                <w:sz w:val="18"/>
                <w:szCs w:val="18"/>
                <w:lang w:val="sq-AL"/>
              </w:rPr>
            </w:pPr>
            <w:r w:rsidRPr="00222565">
              <w:rPr>
                <w:sz w:val="18"/>
                <w:szCs w:val="18"/>
                <w:lang w:val="sq-AL"/>
              </w:rPr>
              <w:t>Prill 2007</w:t>
            </w:r>
          </w:p>
        </w:tc>
        <w:tc>
          <w:tcPr>
            <w:tcW w:w="601" w:type="pct"/>
            <w:vMerge/>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r w:rsidRPr="00222565">
              <w:rPr>
                <w:sz w:val="18"/>
                <w:szCs w:val="18"/>
                <w:lang w:val="sq-AL"/>
              </w:rPr>
              <w:t>25 000 USD</w:t>
            </w:r>
          </w:p>
        </w:tc>
        <w:tc>
          <w:tcPr>
            <w:tcW w:w="438" w:type="pct"/>
            <w:vMerge w:val="restart"/>
          </w:tcPr>
          <w:p w:rsidR="00CB37A1" w:rsidRPr="00222565" w:rsidRDefault="00CB37A1" w:rsidP="00CB37A1">
            <w:pPr>
              <w:rPr>
                <w:sz w:val="18"/>
                <w:szCs w:val="18"/>
                <w:lang w:val="sq-AL"/>
              </w:rPr>
            </w:pPr>
            <w:r w:rsidRPr="00222565">
              <w:rPr>
                <w:sz w:val="18"/>
                <w:szCs w:val="18"/>
                <w:lang w:val="sq-AL"/>
              </w:rPr>
              <w:t>Projekti BERIS, buxheti</w:t>
            </w:r>
          </w:p>
        </w:tc>
        <w:tc>
          <w:tcPr>
            <w:tcW w:w="912" w:type="pct"/>
          </w:tcPr>
          <w:p w:rsidR="00CB37A1" w:rsidRPr="00222565" w:rsidRDefault="00CB37A1" w:rsidP="00CB37A1">
            <w:pPr>
              <w:rPr>
                <w:sz w:val="18"/>
                <w:szCs w:val="18"/>
                <w:lang w:val="sq-AL"/>
              </w:rPr>
            </w:pPr>
            <w:r w:rsidRPr="00222565">
              <w:rPr>
                <w:sz w:val="18"/>
                <w:szCs w:val="18"/>
                <w:lang w:val="sq-AL"/>
              </w:rPr>
              <w:t>Kjo masë do të konsultohet edhe me FIAS</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E45929" w:rsidP="00CB37A1">
            <w:pPr>
              <w:rPr>
                <w:sz w:val="18"/>
                <w:szCs w:val="18"/>
                <w:lang w:val="sq-AL"/>
              </w:rPr>
            </w:pPr>
            <w:r w:rsidRPr="00222565">
              <w:rPr>
                <w:sz w:val="18"/>
                <w:szCs w:val="18"/>
                <w:lang w:val="sq-AL"/>
              </w:rPr>
              <w:t>2. Organizimi  i konferen</w:t>
            </w:r>
            <w:r w:rsidR="00CB37A1" w:rsidRPr="00222565">
              <w:rPr>
                <w:sz w:val="18"/>
                <w:szCs w:val="18"/>
                <w:lang w:val="sq-AL"/>
              </w:rPr>
              <w:t xml:space="preserve">cës për prezantimin e </w:t>
            </w:r>
            <w:r w:rsidR="00222565" w:rsidRPr="00222565">
              <w:rPr>
                <w:sz w:val="18"/>
                <w:szCs w:val="18"/>
                <w:lang w:val="sq-AL"/>
              </w:rPr>
              <w:t>rezultateve</w:t>
            </w:r>
            <w:r w:rsidR="00CB37A1" w:rsidRPr="00222565">
              <w:rPr>
                <w:sz w:val="18"/>
                <w:szCs w:val="18"/>
                <w:lang w:val="sq-AL"/>
              </w:rPr>
              <w:t xml:space="preserve">  të vitit të parë</w:t>
            </w:r>
          </w:p>
        </w:tc>
        <w:tc>
          <w:tcPr>
            <w:tcW w:w="576" w:type="pct"/>
          </w:tcPr>
          <w:p w:rsidR="00CB37A1" w:rsidRPr="00222565" w:rsidRDefault="00CB37A1" w:rsidP="00CB37A1">
            <w:pPr>
              <w:rPr>
                <w:sz w:val="18"/>
                <w:szCs w:val="18"/>
                <w:lang w:val="sq-AL"/>
              </w:rPr>
            </w:pPr>
            <w:r w:rsidRPr="00222565">
              <w:rPr>
                <w:sz w:val="18"/>
                <w:szCs w:val="18"/>
                <w:lang w:val="sq-AL"/>
              </w:rPr>
              <w:t>Prill 2007</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r w:rsidRPr="00222565">
              <w:rPr>
                <w:sz w:val="18"/>
                <w:szCs w:val="18"/>
                <w:lang w:val="sq-AL"/>
              </w:rPr>
              <w:t>8 000 USD</w:t>
            </w:r>
          </w:p>
        </w:tc>
        <w:tc>
          <w:tcPr>
            <w:tcW w:w="438" w:type="pct"/>
            <w:vMerge/>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r w:rsidRPr="00222565">
              <w:rPr>
                <w:sz w:val="18"/>
                <w:szCs w:val="18"/>
                <w:lang w:val="sq-AL"/>
              </w:rPr>
              <w:t>3. Përgatitja e rekomandimeve pë</w:t>
            </w:r>
            <w:r w:rsidR="00E45929" w:rsidRPr="00222565">
              <w:rPr>
                <w:sz w:val="18"/>
                <w:szCs w:val="18"/>
                <w:lang w:val="sq-AL"/>
              </w:rPr>
              <w:t>r amendimin e p</w:t>
            </w:r>
            <w:r w:rsidRPr="00222565">
              <w:rPr>
                <w:sz w:val="18"/>
                <w:szCs w:val="18"/>
                <w:lang w:val="sq-AL"/>
              </w:rPr>
              <w:t>l</w:t>
            </w:r>
            <w:r w:rsidR="00E45929" w:rsidRPr="00222565">
              <w:rPr>
                <w:sz w:val="18"/>
                <w:szCs w:val="18"/>
                <w:lang w:val="sq-AL"/>
              </w:rPr>
              <w:t>a</w:t>
            </w:r>
            <w:r w:rsidRPr="00222565">
              <w:rPr>
                <w:sz w:val="18"/>
                <w:szCs w:val="18"/>
                <w:lang w:val="sq-AL"/>
              </w:rPr>
              <w:t>nit të veprimit</w:t>
            </w:r>
          </w:p>
        </w:tc>
        <w:tc>
          <w:tcPr>
            <w:tcW w:w="576" w:type="pct"/>
          </w:tcPr>
          <w:p w:rsidR="00CB37A1" w:rsidRPr="00222565" w:rsidRDefault="00CB37A1" w:rsidP="00CB37A1">
            <w:pPr>
              <w:rPr>
                <w:sz w:val="18"/>
                <w:szCs w:val="18"/>
                <w:lang w:val="sq-AL"/>
              </w:rPr>
            </w:pPr>
            <w:r w:rsidRPr="00222565">
              <w:rPr>
                <w:sz w:val="18"/>
                <w:szCs w:val="18"/>
                <w:lang w:val="sq-AL"/>
              </w:rPr>
              <w:t>Prill 2007</w:t>
            </w: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r w:rsidRPr="00222565">
              <w:rPr>
                <w:sz w:val="18"/>
                <w:szCs w:val="18"/>
                <w:lang w:val="sq-AL"/>
              </w:rPr>
              <w:t>Konferencë me donatorët, grupet e interesit shoqërinë civile, biznesin, etj.</w:t>
            </w:r>
          </w:p>
        </w:tc>
      </w:tr>
      <w:tr w:rsidR="00CB37A1" w:rsidRPr="00222565">
        <w:tc>
          <w:tcPr>
            <w:tcW w:w="693" w:type="pct"/>
          </w:tcPr>
          <w:p w:rsidR="00CB37A1" w:rsidRPr="00222565" w:rsidRDefault="00CB37A1" w:rsidP="00CB37A1">
            <w:pPr>
              <w:rPr>
                <w:sz w:val="18"/>
                <w:szCs w:val="18"/>
                <w:lang w:val="sq-AL"/>
              </w:rPr>
            </w:pPr>
          </w:p>
        </w:tc>
        <w:tc>
          <w:tcPr>
            <w:tcW w:w="561" w:type="pct"/>
          </w:tcPr>
          <w:p w:rsidR="00CB37A1" w:rsidRPr="00222565" w:rsidRDefault="00CB37A1" w:rsidP="00CB37A1">
            <w:pPr>
              <w:rPr>
                <w:sz w:val="18"/>
                <w:szCs w:val="18"/>
                <w:lang w:val="sq-AL"/>
              </w:rPr>
            </w:pPr>
          </w:p>
        </w:tc>
        <w:tc>
          <w:tcPr>
            <w:tcW w:w="763" w:type="pct"/>
          </w:tcPr>
          <w:p w:rsidR="00CB37A1" w:rsidRPr="00222565" w:rsidRDefault="00CB37A1" w:rsidP="00CB37A1">
            <w:pPr>
              <w:rPr>
                <w:sz w:val="18"/>
                <w:szCs w:val="18"/>
                <w:lang w:val="sq-AL"/>
              </w:rPr>
            </w:pPr>
          </w:p>
        </w:tc>
        <w:tc>
          <w:tcPr>
            <w:tcW w:w="576" w:type="pct"/>
          </w:tcPr>
          <w:p w:rsidR="00CB37A1" w:rsidRPr="00222565" w:rsidRDefault="00CB37A1" w:rsidP="00CB37A1">
            <w:pPr>
              <w:rPr>
                <w:sz w:val="18"/>
                <w:szCs w:val="18"/>
                <w:lang w:val="sq-AL"/>
              </w:rPr>
            </w:pPr>
          </w:p>
        </w:tc>
        <w:tc>
          <w:tcPr>
            <w:tcW w:w="601" w:type="pct"/>
          </w:tcPr>
          <w:p w:rsidR="00CB37A1" w:rsidRPr="00222565" w:rsidRDefault="00CB37A1" w:rsidP="00CB37A1">
            <w:pPr>
              <w:rPr>
                <w:sz w:val="18"/>
                <w:szCs w:val="18"/>
                <w:lang w:val="sq-AL"/>
              </w:rPr>
            </w:pPr>
          </w:p>
        </w:tc>
        <w:tc>
          <w:tcPr>
            <w:tcW w:w="455" w:type="pct"/>
          </w:tcPr>
          <w:p w:rsidR="00CB37A1" w:rsidRPr="00222565" w:rsidRDefault="00CB37A1" w:rsidP="00CB37A1">
            <w:pPr>
              <w:rPr>
                <w:sz w:val="18"/>
                <w:szCs w:val="18"/>
                <w:lang w:val="sq-AL"/>
              </w:rPr>
            </w:pPr>
          </w:p>
        </w:tc>
        <w:tc>
          <w:tcPr>
            <w:tcW w:w="438" w:type="pct"/>
          </w:tcPr>
          <w:p w:rsidR="00CB37A1" w:rsidRPr="00222565" w:rsidRDefault="00CB37A1" w:rsidP="00CB37A1">
            <w:pPr>
              <w:rPr>
                <w:sz w:val="18"/>
                <w:szCs w:val="18"/>
                <w:lang w:val="sq-AL"/>
              </w:rPr>
            </w:pPr>
          </w:p>
        </w:tc>
        <w:tc>
          <w:tcPr>
            <w:tcW w:w="912" w:type="pct"/>
          </w:tcPr>
          <w:p w:rsidR="00CB37A1" w:rsidRPr="00222565" w:rsidRDefault="00CB37A1" w:rsidP="00CB37A1">
            <w:pPr>
              <w:rPr>
                <w:sz w:val="18"/>
                <w:szCs w:val="18"/>
                <w:lang w:val="sq-AL"/>
              </w:rPr>
            </w:pPr>
          </w:p>
        </w:tc>
      </w:tr>
    </w:tbl>
    <w:p w:rsidR="00CB37A1" w:rsidRPr="00222565" w:rsidRDefault="00CB37A1" w:rsidP="00CB37A1">
      <w:pPr>
        <w:rPr>
          <w:lang w:val="sq-AL"/>
        </w:rPr>
      </w:pPr>
    </w:p>
    <w:p w:rsidR="00CB37A1" w:rsidRPr="00222565" w:rsidRDefault="00CB37A1" w:rsidP="00CB37A1">
      <w:pPr>
        <w:rPr>
          <w:lang w:val="sq-AL"/>
        </w:rPr>
      </w:pPr>
    </w:p>
    <w:p w:rsidR="00CB37A1" w:rsidRPr="00222565" w:rsidRDefault="00CB37A1" w:rsidP="00CB37A1">
      <w:pPr>
        <w:rPr>
          <w:lang w:val="sq-AL"/>
        </w:rPr>
        <w:sectPr w:rsidR="00CB37A1" w:rsidRPr="00222565" w:rsidSect="00CB37A1">
          <w:pgSz w:w="15840" w:h="12240" w:orient="landscape"/>
          <w:pgMar w:top="1797" w:right="1440" w:bottom="1797" w:left="1440" w:header="720" w:footer="720" w:gutter="0"/>
          <w:cols w:space="720"/>
          <w:docGrid w:linePitch="360"/>
        </w:sectPr>
      </w:pPr>
    </w:p>
    <w:p w:rsidR="00CB37A1" w:rsidRDefault="00CB37A1" w:rsidP="009F29FB">
      <w:pPr>
        <w:pStyle w:val="Paragrafi"/>
        <w:jc w:val="right"/>
        <w:rPr>
          <w:lang w:val="sq-AL"/>
        </w:rPr>
      </w:pPr>
      <w:r w:rsidRPr="00222565">
        <w:rPr>
          <w:lang w:val="sq-AL"/>
        </w:rPr>
        <w:t>LIDHJA NR.2</w:t>
      </w:r>
    </w:p>
    <w:p w:rsidR="00F52863" w:rsidRPr="00F52863" w:rsidRDefault="00F52863" w:rsidP="009F29FB">
      <w:pPr>
        <w:pStyle w:val="Paragrafi"/>
        <w:jc w:val="right"/>
        <w:rPr>
          <w:sz w:val="10"/>
          <w:lang w:val="sq-AL"/>
        </w:rPr>
      </w:pPr>
    </w:p>
    <w:p w:rsidR="00CB37A1" w:rsidRPr="00222565" w:rsidRDefault="00CB37A1" w:rsidP="009F29FB">
      <w:pPr>
        <w:pStyle w:val="TitulliTitull"/>
      </w:pPr>
      <w:r w:rsidRPr="00222565">
        <w:t>OBJEKTIVAT AFATGJATË NË KUADËR TË REFORMËS RREGULLATORE NË FUNKSION TË PËRMIRËSIMIT TË KLIMËS SË BIZNESIT</w:t>
      </w:r>
    </w:p>
    <w:p w:rsidR="00CB37A1" w:rsidRPr="00F52863" w:rsidRDefault="00CB37A1" w:rsidP="00CB37A1">
      <w:pPr>
        <w:pStyle w:val="Paragrafi"/>
        <w:rPr>
          <w:sz w:val="14"/>
          <w:lang w:val="sq-AL"/>
        </w:rPr>
      </w:pPr>
    </w:p>
    <w:p w:rsidR="00CB37A1" w:rsidRPr="00222565" w:rsidRDefault="00CB37A1" w:rsidP="00CB37A1">
      <w:pPr>
        <w:pStyle w:val="Paragrafi"/>
        <w:rPr>
          <w:lang w:val="sq-AL"/>
        </w:rPr>
      </w:pPr>
      <w:r w:rsidRPr="00222565">
        <w:rPr>
          <w:lang w:val="sq-AL"/>
        </w:rPr>
        <w:t>1.</w:t>
      </w:r>
      <w:r w:rsidR="00222565">
        <w:rPr>
          <w:lang w:val="sq-AL"/>
        </w:rPr>
        <w:t xml:space="preserve"> </w:t>
      </w:r>
      <w:r w:rsidRPr="00222565">
        <w:rPr>
          <w:lang w:val="sq-AL"/>
        </w:rPr>
        <w:t>Reforma rregullatore në funksion të përmirësimit të klimës së biznesit orientohet nga objektivat afatgjatë, të cilat synojnë krijimin e një ambienti transparent, të parashikueshëm dhe miqësor për biznesin dhe qëndrueshmëri në cilësinë e kuadrit rregullator për biznesin.</w:t>
      </w:r>
    </w:p>
    <w:p w:rsidR="00CB37A1" w:rsidRPr="00222565" w:rsidRDefault="00CB37A1" w:rsidP="00CB37A1">
      <w:pPr>
        <w:pStyle w:val="Paragrafi"/>
        <w:rPr>
          <w:lang w:val="sq-AL"/>
        </w:rPr>
      </w:pPr>
      <w:r w:rsidRPr="00222565">
        <w:rPr>
          <w:lang w:val="sq-AL"/>
        </w:rPr>
        <w:t>2.</w:t>
      </w:r>
      <w:r w:rsidR="00222565">
        <w:rPr>
          <w:lang w:val="sq-AL"/>
        </w:rPr>
        <w:t xml:space="preserve"> </w:t>
      </w:r>
      <w:r w:rsidRPr="00222565">
        <w:rPr>
          <w:lang w:val="sq-AL"/>
        </w:rPr>
        <w:t xml:space="preserve">Reforma rregullatore mbështetet me ekspertizë nga </w:t>
      </w:r>
      <w:r w:rsidR="00E74529" w:rsidRPr="00222565">
        <w:rPr>
          <w:lang w:val="sq-AL"/>
        </w:rPr>
        <w:t xml:space="preserve">Banka </w:t>
      </w:r>
      <w:r w:rsidRPr="00222565">
        <w:rPr>
          <w:lang w:val="sq-AL"/>
        </w:rPr>
        <w:t>Botërore në kuadër të  projektit “Refo</w:t>
      </w:r>
      <w:r w:rsidR="00E74529" w:rsidRPr="00222565">
        <w:rPr>
          <w:lang w:val="sq-AL"/>
        </w:rPr>
        <w:t>rma për përmirësimin e klimës së</w:t>
      </w:r>
      <w:r w:rsidRPr="00222565">
        <w:rPr>
          <w:lang w:val="sq-AL"/>
        </w:rPr>
        <w:t xml:space="preserve"> biznesit dhe të forcimit institucional (BERIS). Qeveria Shqiptare dhe Banka Botërore do të organizojnë një konferencë donatorësh për të mobilizuar të gjithë mbështetjen  dhe asistencën e nevojshme.</w:t>
      </w:r>
    </w:p>
    <w:p w:rsidR="00CB37A1" w:rsidRPr="00222565" w:rsidRDefault="00CB37A1" w:rsidP="00CB37A1">
      <w:pPr>
        <w:pStyle w:val="Paragrafi"/>
        <w:rPr>
          <w:lang w:val="sq-AL"/>
        </w:rPr>
      </w:pPr>
      <w:r w:rsidRPr="00222565">
        <w:rPr>
          <w:lang w:val="sq-AL"/>
        </w:rPr>
        <w:t>Kjo reformë do të synojë: Zhvillimin e sistemit të menaxhimit të reformës rregullatore, me objektivin e krijimit të sistemit të nevojshëm që do të garantojë qëndrueshmëri në zhvillimin  dhe zbatimin e reformës rregullatore. Për këtë do të punohet në drejtim të hartimit të një strategjie bashkëkohore dhe gjithëpërfshirëse për të përmirësuar ambientin rregullator të biznesit në Shqipëri. Drejtimet kryesore janë:</w:t>
      </w:r>
    </w:p>
    <w:p w:rsidR="00CB37A1" w:rsidRPr="00222565" w:rsidRDefault="00CB37A1" w:rsidP="00CB37A1">
      <w:pPr>
        <w:pStyle w:val="Paragrafi"/>
        <w:rPr>
          <w:lang w:val="sq-AL"/>
        </w:rPr>
      </w:pPr>
      <w:r w:rsidRPr="00222565">
        <w:rPr>
          <w:lang w:val="sq-AL"/>
        </w:rPr>
        <w:t>1.</w:t>
      </w:r>
      <w:r w:rsidR="002230E6" w:rsidRPr="00222565">
        <w:rPr>
          <w:lang w:val="sq-AL"/>
        </w:rPr>
        <w:t xml:space="preserve"> </w:t>
      </w:r>
      <w:r w:rsidRPr="00222565">
        <w:rPr>
          <w:lang w:val="sq-AL"/>
        </w:rPr>
        <w:t>Konsolidimi i strukturës së krijuar në Ministrinë e Ekonomisë, Tregtisë dhe Energjetikës si struktura përgjegjëse për monitorimin e zbatimit të të gjitha hapave të reformës, këshillimit dhe promovimin e mëtejshëm të saj. Kjo strukturë do të jetë përgjegjëse për: i) koordinimin dhe mbikëqyrjen e zbatimit të masave afatshkurtra të reformës rregullatore; ii) do të drejtojë punën për krijimin e sistemit të menaxhimit të reformës rregullatore për të garantuar një cilësi të lartë të kuadrit të ri rregullator që ndikon te biznesi.</w:t>
      </w:r>
    </w:p>
    <w:p w:rsidR="00CB37A1" w:rsidRPr="00222565" w:rsidRDefault="00CB37A1" w:rsidP="00CB37A1">
      <w:pPr>
        <w:pStyle w:val="Paragrafi"/>
        <w:rPr>
          <w:lang w:val="sq-AL"/>
        </w:rPr>
      </w:pPr>
      <w:r w:rsidRPr="00222565">
        <w:rPr>
          <w:lang w:val="sq-AL"/>
        </w:rPr>
        <w:t>2.</w:t>
      </w:r>
      <w:r w:rsidR="002230E6" w:rsidRPr="00222565">
        <w:rPr>
          <w:lang w:val="sq-AL"/>
        </w:rPr>
        <w:t xml:space="preserve"> </w:t>
      </w:r>
      <w:r w:rsidRPr="00222565">
        <w:rPr>
          <w:lang w:val="sq-AL"/>
        </w:rPr>
        <w:t>Krijimi i kuadrit institucional të domosdoshëm për drejtimin dhe zbatimin e reformës rregullatore. Për këtë synohet hartimi dhe miratimi i parimeve të qeverisjes së mirë: koordinimit midis aktorëve të reformës, përgjegjshmërisë, përcaktimit të përgjegjësive të çdo aktori, të mekanizmave transparente të raportimit, informimit dhe prezantimit të rezultateve të reformës etj. Zbatimi i parimeve të qeverisjes së mirë do të garantojë që të gjitha iniciativat e ndërmarra në kuadër të reformës rregullatore të japin efektin pozitiv të parashikuar.</w:t>
      </w:r>
    </w:p>
    <w:p w:rsidR="00CB37A1" w:rsidRPr="00222565" w:rsidRDefault="00CB37A1" w:rsidP="00CB37A1">
      <w:pPr>
        <w:pStyle w:val="Paragrafi"/>
        <w:rPr>
          <w:lang w:val="sq-AL"/>
        </w:rPr>
      </w:pPr>
      <w:r w:rsidRPr="00222565">
        <w:rPr>
          <w:lang w:val="sq-AL"/>
        </w:rPr>
        <w:t>3. Hartimi dhe zbatimi i parimeve për praktikat e mira rregullatore, mbështetur në eksperiencat më të mira ndërkombëtare. Për këtë Qeveria Shqiptare do të konsiderojë parimet për cilësinë rregullatore në përputhje me parimet e cilësisë rregullatore të OECD: përgjegjshmëria, transparenca, konsistenca, objektiviteti, konsultimi etj.</w:t>
      </w:r>
    </w:p>
    <w:p w:rsidR="00CB37A1" w:rsidRPr="00222565" w:rsidRDefault="00CB37A1" w:rsidP="00CB37A1">
      <w:pPr>
        <w:pStyle w:val="Paragrafi"/>
        <w:rPr>
          <w:lang w:val="sq-AL"/>
        </w:rPr>
      </w:pPr>
      <w:r w:rsidRPr="00222565">
        <w:rPr>
          <w:lang w:val="sq-AL"/>
        </w:rPr>
        <w:t>4.</w:t>
      </w:r>
      <w:r w:rsidR="002230E6" w:rsidRPr="00222565">
        <w:rPr>
          <w:lang w:val="sq-AL"/>
        </w:rPr>
        <w:t xml:space="preserve"> </w:t>
      </w:r>
      <w:r w:rsidRPr="00222565">
        <w:rPr>
          <w:lang w:val="sq-AL"/>
        </w:rPr>
        <w:t>Ngritja e kapaciteteve te struktura, që merren me reformën rregullatore dhe rritja e ndërgjegjësimit të ministrive, enteve rregullatore, biznesit dhe të gjithë aktorëve të tjerë të përfshirë për reformën rregullatore. Ky objektiv do të realizohet nëpërmjet: (i)organizimit të tryezave të përbashkëta brenda vendit më të gjithë aktorët, studimit të eksperiencave të vendeve të tjera, etj. (ii) krijimit të network-ut të nevojshëm në të gjitha ministritë për zhvillimet e sektorit privat dhe reformës rregullatore.</w:t>
      </w:r>
    </w:p>
    <w:p w:rsidR="00CB37A1" w:rsidRPr="00222565" w:rsidRDefault="00CB37A1" w:rsidP="00CB37A1">
      <w:pPr>
        <w:pStyle w:val="Paragrafi"/>
        <w:rPr>
          <w:lang w:val="sq-AL"/>
        </w:rPr>
      </w:pPr>
      <w:r w:rsidRPr="00222565">
        <w:rPr>
          <w:lang w:val="sq-AL"/>
        </w:rPr>
        <w:t>5.</w:t>
      </w:r>
      <w:r w:rsidR="002230E6" w:rsidRPr="00222565">
        <w:rPr>
          <w:lang w:val="sq-AL"/>
        </w:rPr>
        <w:t xml:space="preserve"> </w:t>
      </w:r>
      <w:r w:rsidRPr="00222565">
        <w:rPr>
          <w:lang w:val="sq-AL"/>
        </w:rPr>
        <w:t>Garantimi i konsultimeve periodike me komunitetin e biznesit dhe me grupet e interesit për të siguruar transparencë gjatë gjithë procesit të hartimit të politikave që prekin ambientin rregullator të biznesit.</w:t>
      </w:r>
    </w:p>
    <w:p w:rsidR="00CB37A1" w:rsidRPr="00222565" w:rsidRDefault="00CB37A1" w:rsidP="00CB37A1">
      <w:pPr>
        <w:pStyle w:val="Paragrafi"/>
        <w:rPr>
          <w:lang w:val="sq-AL"/>
        </w:rPr>
      </w:pPr>
      <w:r w:rsidRPr="00222565">
        <w:rPr>
          <w:lang w:val="sq-AL"/>
        </w:rPr>
        <w:t>Përveç kalendarit periodik të takimeve me bi</w:t>
      </w:r>
      <w:r w:rsidR="00E74529" w:rsidRPr="00222565">
        <w:rPr>
          <w:lang w:val="sq-AL"/>
        </w:rPr>
        <w:t>znesin qeveria është duke trans</w:t>
      </w:r>
      <w:r w:rsidRPr="00222565">
        <w:rPr>
          <w:lang w:val="sq-AL"/>
        </w:rPr>
        <w:t>f</w:t>
      </w:r>
      <w:r w:rsidR="00E74529" w:rsidRPr="00222565">
        <w:rPr>
          <w:lang w:val="sq-AL"/>
        </w:rPr>
        <w:t>ormuar Këshilli</w:t>
      </w:r>
      <w:r w:rsidRPr="00222565">
        <w:rPr>
          <w:lang w:val="sq-AL"/>
        </w:rPr>
        <w:t xml:space="preserve">n Konsultativ të </w:t>
      </w:r>
      <w:r w:rsidR="00222565" w:rsidRPr="00222565">
        <w:rPr>
          <w:lang w:val="sq-AL"/>
        </w:rPr>
        <w:t>Biznesit</w:t>
      </w:r>
      <w:r w:rsidRPr="00222565">
        <w:rPr>
          <w:lang w:val="sq-AL"/>
        </w:rPr>
        <w:t xml:space="preserve">, që është i krijuar që në vitin 2000, i cili do të shërbejë edhe si Këshilli Permanent </w:t>
      </w:r>
      <w:r w:rsidR="00222565" w:rsidRPr="00222565">
        <w:rPr>
          <w:lang w:val="sq-AL"/>
        </w:rPr>
        <w:t>Konsultativ</w:t>
      </w:r>
      <w:r w:rsidRPr="00222565">
        <w:rPr>
          <w:lang w:val="sq-AL"/>
        </w:rPr>
        <w:t xml:space="preserve"> me Biznesin për reformën rregullator</w:t>
      </w:r>
      <w:r w:rsidR="00E74529" w:rsidRPr="00222565">
        <w:rPr>
          <w:lang w:val="sq-AL"/>
        </w:rPr>
        <w:t>e</w:t>
      </w:r>
      <w:r w:rsidRPr="00222565">
        <w:rPr>
          <w:lang w:val="sq-AL"/>
        </w:rPr>
        <w:t>.</w:t>
      </w:r>
    </w:p>
    <w:p w:rsidR="00CB37A1" w:rsidRPr="00222565" w:rsidRDefault="00CB37A1" w:rsidP="00CB37A1">
      <w:pPr>
        <w:pStyle w:val="Paragrafi"/>
        <w:rPr>
          <w:lang w:val="sq-AL"/>
        </w:rPr>
      </w:pPr>
      <w:r w:rsidRPr="00222565">
        <w:rPr>
          <w:lang w:val="sq-AL"/>
        </w:rPr>
        <w:t>6.</w:t>
      </w:r>
      <w:r w:rsidR="002230E6" w:rsidRPr="00222565">
        <w:rPr>
          <w:lang w:val="sq-AL"/>
        </w:rPr>
        <w:t xml:space="preserve"> </w:t>
      </w:r>
      <w:r w:rsidRPr="00222565">
        <w:rPr>
          <w:lang w:val="sq-AL"/>
        </w:rPr>
        <w:t>Përga</w:t>
      </w:r>
      <w:r w:rsidR="00E74529" w:rsidRPr="00222565">
        <w:rPr>
          <w:lang w:val="sq-AL"/>
        </w:rPr>
        <w:t>titja e Strategjisë/Policy/Note p</w:t>
      </w:r>
      <w:r w:rsidRPr="00222565">
        <w:rPr>
          <w:lang w:val="sq-AL"/>
        </w:rPr>
        <w:t>ër reformën rregul</w:t>
      </w:r>
      <w:r w:rsidR="00E74529" w:rsidRPr="00222565">
        <w:rPr>
          <w:lang w:val="sq-AL"/>
        </w:rPr>
        <w:t>la</w:t>
      </w:r>
      <w:r w:rsidRPr="00222565">
        <w:rPr>
          <w:lang w:val="sq-AL"/>
        </w:rPr>
        <w:t>tore për t’u miratuar nga Qeveria. Kjo strategji do të përcaktojë në një dokument të vetëm prioritet, objektivat, kërkesat dhe organizimet e nevojshme, përgjegjësitë për politikën rre</w:t>
      </w:r>
      <w:r w:rsidR="00E74529" w:rsidRPr="00222565">
        <w:rPr>
          <w:lang w:val="sq-AL"/>
        </w:rPr>
        <w:t>gullatore. Kjo do të arrihet pas</w:t>
      </w:r>
      <w:r w:rsidRPr="00222565">
        <w:rPr>
          <w:lang w:val="sq-AL"/>
        </w:rPr>
        <w:t xml:space="preserve"> studimit  të praktikave dhe eksperiencave më të mira ndërkombëtare.</w:t>
      </w:r>
    </w:p>
    <w:p w:rsidR="00CB37A1" w:rsidRPr="00222565" w:rsidRDefault="00CB37A1" w:rsidP="00CB37A1">
      <w:pPr>
        <w:pStyle w:val="Paragrafi"/>
        <w:rPr>
          <w:lang w:val="sq-AL"/>
        </w:rPr>
      </w:pPr>
      <w:r w:rsidRPr="00222565">
        <w:rPr>
          <w:lang w:val="sq-AL"/>
        </w:rPr>
        <w:t>Përmirësimi i kuadrit ligjor ekzistues, me synim heqjen e pengesave të panevojshme dhe thjeshtimin e tërësisë së kuadr</w:t>
      </w:r>
      <w:r w:rsidR="00E74529" w:rsidRPr="00222565">
        <w:rPr>
          <w:lang w:val="sq-AL"/>
        </w:rPr>
        <w:t>it rregullator që ndikon tek biz</w:t>
      </w:r>
      <w:r w:rsidR="00114295" w:rsidRPr="00222565">
        <w:rPr>
          <w:lang w:val="sq-AL"/>
        </w:rPr>
        <w:t>nesi. Drejtimet kryesore janë</w:t>
      </w:r>
      <w:r w:rsidRPr="00222565">
        <w:rPr>
          <w:lang w:val="sq-AL"/>
        </w:rPr>
        <w:t>:</w:t>
      </w:r>
    </w:p>
    <w:p w:rsidR="00CB37A1" w:rsidRPr="00222565" w:rsidRDefault="00CB37A1" w:rsidP="00CB37A1">
      <w:pPr>
        <w:pStyle w:val="Paragrafi"/>
        <w:rPr>
          <w:lang w:val="sq-AL"/>
        </w:rPr>
      </w:pPr>
      <w:r w:rsidRPr="00222565">
        <w:rPr>
          <w:lang w:val="sq-AL"/>
        </w:rPr>
        <w:t>1.</w:t>
      </w:r>
      <w:r w:rsidR="002230E6" w:rsidRPr="00222565">
        <w:rPr>
          <w:lang w:val="sq-AL"/>
        </w:rPr>
        <w:t xml:space="preserve"> </w:t>
      </w:r>
      <w:r w:rsidRPr="00222565">
        <w:rPr>
          <w:lang w:val="sq-AL"/>
        </w:rPr>
        <w:t>Krijimi i lehtësirave për akses në rregulloret ekzistuese. Kjo do të synojë në një periudhë afatgjatë krijimin e një datab</w:t>
      </w:r>
      <w:r w:rsidR="00E74529" w:rsidRPr="00222565">
        <w:rPr>
          <w:lang w:val="sq-AL"/>
        </w:rPr>
        <w:t>a</w:t>
      </w:r>
      <w:r w:rsidRPr="00222565">
        <w:rPr>
          <w:lang w:val="sq-AL"/>
        </w:rPr>
        <w:t xml:space="preserve">se qendror gjithëpërfshirës për të gjithë kuadrin rregullator në fuqi. Kjo do të ndihmojë në procesin e thjeshtësimit që do të ndërmerret në kuadrin ekzistues </w:t>
      </w:r>
      <w:r w:rsidR="00222565" w:rsidRPr="00222565">
        <w:rPr>
          <w:lang w:val="sq-AL"/>
        </w:rPr>
        <w:t>rregullator</w:t>
      </w:r>
      <w:r w:rsidRPr="00222565">
        <w:rPr>
          <w:lang w:val="sq-AL"/>
        </w:rPr>
        <w:t xml:space="preserve"> në 7 fushat e përfshira në këtë plan veprimi.</w:t>
      </w:r>
    </w:p>
    <w:p w:rsidR="00CB37A1" w:rsidRPr="00222565" w:rsidRDefault="00CB37A1" w:rsidP="00CB37A1">
      <w:pPr>
        <w:pStyle w:val="Paragrafi"/>
        <w:rPr>
          <w:lang w:val="sq-AL"/>
        </w:rPr>
      </w:pPr>
      <w:r w:rsidRPr="00222565">
        <w:rPr>
          <w:lang w:val="sq-AL"/>
        </w:rPr>
        <w:t>2.</w:t>
      </w:r>
      <w:r w:rsidR="002230E6" w:rsidRPr="00222565">
        <w:rPr>
          <w:lang w:val="sq-AL"/>
        </w:rPr>
        <w:t xml:space="preserve"> </w:t>
      </w:r>
      <w:r w:rsidRPr="00222565">
        <w:rPr>
          <w:lang w:val="sq-AL"/>
        </w:rPr>
        <w:t>Eliminimi i barrierave rregullatore të panevojshme për tregtinë dhe investimet nëpërmjet një procesi rregullator të vazhdueshë</w:t>
      </w:r>
      <w:r w:rsidR="00114295" w:rsidRPr="00222565">
        <w:rPr>
          <w:lang w:val="sq-AL"/>
        </w:rPr>
        <w:t>m për të arritur forcimin e efiç</w:t>
      </w:r>
      <w:r w:rsidRPr="00222565">
        <w:rPr>
          <w:lang w:val="sq-AL"/>
        </w:rPr>
        <w:t>encës ekonomike dhe rritjen e konkurrueshmërisë së ekonomisë shqiptare.</w:t>
      </w:r>
    </w:p>
    <w:p w:rsidR="00CB37A1" w:rsidRPr="00222565" w:rsidRDefault="00CB37A1" w:rsidP="00CB37A1">
      <w:pPr>
        <w:pStyle w:val="Paragrafi"/>
        <w:rPr>
          <w:lang w:val="sq-AL"/>
        </w:rPr>
      </w:pPr>
      <w:r w:rsidRPr="00222565">
        <w:rPr>
          <w:lang w:val="sq-AL"/>
        </w:rPr>
        <w:t>3.</w:t>
      </w:r>
      <w:r w:rsidR="002230E6" w:rsidRPr="00222565">
        <w:rPr>
          <w:lang w:val="sq-AL"/>
        </w:rPr>
        <w:t xml:space="preserve"> </w:t>
      </w:r>
      <w:r w:rsidRPr="00222565">
        <w:rPr>
          <w:lang w:val="sq-AL"/>
        </w:rPr>
        <w:t xml:space="preserve">Konsolidimi dhe rishikimi i të gjithë </w:t>
      </w:r>
      <w:r w:rsidR="00817302" w:rsidRPr="00222565">
        <w:rPr>
          <w:lang w:val="sq-AL"/>
        </w:rPr>
        <w:t>legjislacionit që ndikon tek biz</w:t>
      </w:r>
      <w:r w:rsidRPr="00222565">
        <w:rPr>
          <w:lang w:val="sq-AL"/>
        </w:rPr>
        <w:t>nesi duke synuar krijimin e regjis</w:t>
      </w:r>
      <w:r w:rsidR="00817302" w:rsidRPr="00222565">
        <w:rPr>
          <w:lang w:val="sq-AL"/>
        </w:rPr>
        <w:t>trit zyrtar elektronik të të gj</w:t>
      </w:r>
      <w:r w:rsidRPr="00222565">
        <w:rPr>
          <w:lang w:val="sq-AL"/>
        </w:rPr>
        <w:t>i</w:t>
      </w:r>
      <w:r w:rsidR="00817302" w:rsidRPr="00222565">
        <w:rPr>
          <w:lang w:val="sq-AL"/>
        </w:rPr>
        <w:t>t</w:t>
      </w:r>
      <w:r w:rsidRPr="00222565">
        <w:rPr>
          <w:lang w:val="sq-AL"/>
        </w:rPr>
        <w:t xml:space="preserve">hë </w:t>
      </w:r>
      <w:r w:rsidR="00817302" w:rsidRPr="00222565">
        <w:rPr>
          <w:lang w:val="sq-AL"/>
        </w:rPr>
        <w:t>kuadrit ligjor që ndikon tek biz</w:t>
      </w:r>
      <w:r w:rsidRPr="00222565">
        <w:rPr>
          <w:lang w:val="sq-AL"/>
        </w:rPr>
        <w:t>nesi dhe bërja e tij publike.</w:t>
      </w:r>
    </w:p>
    <w:p w:rsidR="00CB37A1" w:rsidRPr="00222565" w:rsidRDefault="00CB37A1" w:rsidP="00CB37A1">
      <w:pPr>
        <w:pStyle w:val="Paragrafi"/>
        <w:rPr>
          <w:lang w:val="sq-AL"/>
        </w:rPr>
      </w:pPr>
      <w:r w:rsidRPr="00222565">
        <w:rPr>
          <w:lang w:val="sq-AL"/>
        </w:rPr>
        <w:t>4.</w:t>
      </w:r>
      <w:r w:rsidR="002230E6" w:rsidRPr="00222565">
        <w:rPr>
          <w:lang w:val="sq-AL"/>
        </w:rPr>
        <w:t xml:space="preserve"> </w:t>
      </w:r>
      <w:r w:rsidRPr="00222565">
        <w:rPr>
          <w:lang w:val="sq-AL"/>
        </w:rPr>
        <w:t>Thjeshtësimi i pengesave administrat</w:t>
      </w:r>
      <w:r w:rsidR="00114295" w:rsidRPr="00222565">
        <w:rPr>
          <w:lang w:val="sq-AL"/>
        </w:rPr>
        <w:t>ive në fushat: regjistrimi i biz</w:t>
      </w:r>
      <w:r w:rsidRPr="00222565">
        <w:rPr>
          <w:lang w:val="sq-AL"/>
        </w:rPr>
        <w:t>nesit, sist</w:t>
      </w:r>
      <w:r w:rsidR="00817302" w:rsidRPr="00222565">
        <w:rPr>
          <w:lang w:val="sq-AL"/>
        </w:rPr>
        <w:t>emi i licencimit, problemet dogano</w:t>
      </w:r>
      <w:r w:rsidRPr="00222565">
        <w:rPr>
          <w:lang w:val="sq-AL"/>
        </w:rPr>
        <w:t>re, problemet tatimore, problemet e tokës dhe ndërtimit, inspektimi dhe ankimimi administrativ, me një objektiv afatgjatë. Objektivat e qeverisë për këto fusha në kuadër të reformës rregullatore synojnë:</w:t>
      </w:r>
    </w:p>
    <w:p w:rsidR="00CB37A1" w:rsidRPr="00222565" w:rsidRDefault="00CB37A1" w:rsidP="00CB37A1">
      <w:pPr>
        <w:pStyle w:val="Paragrafi"/>
        <w:rPr>
          <w:lang w:val="sq-AL"/>
        </w:rPr>
      </w:pPr>
      <w:r w:rsidRPr="00222565">
        <w:rPr>
          <w:lang w:val="sq-AL"/>
        </w:rPr>
        <w:t>i) Për regjistrim</w:t>
      </w:r>
      <w:r w:rsidR="00817302" w:rsidRPr="00222565">
        <w:rPr>
          <w:lang w:val="sq-AL"/>
        </w:rPr>
        <w:t>in e biz</w:t>
      </w:r>
      <w:r w:rsidRPr="00222565">
        <w:rPr>
          <w:lang w:val="sq-AL"/>
        </w:rPr>
        <w:t xml:space="preserve">nesit, synohet përmirësimi i cilësisë së shërbimit dhe eficencës gjatë ofrimit të këtij shërbimi si dhe </w:t>
      </w:r>
      <w:r w:rsidR="00222565" w:rsidRPr="00222565">
        <w:rPr>
          <w:lang w:val="sq-AL"/>
        </w:rPr>
        <w:t>reduktimi</w:t>
      </w:r>
      <w:r w:rsidRPr="00222565">
        <w:rPr>
          <w:lang w:val="sq-AL"/>
        </w:rPr>
        <w:t xml:space="preserve"> i korrupsionit gjatë regjistrimit të </w:t>
      </w:r>
      <w:r w:rsidR="00222565" w:rsidRPr="00222565">
        <w:rPr>
          <w:lang w:val="sq-AL"/>
        </w:rPr>
        <w:t>biznesit</w:t>
      </w:r>
      <w:r w:rsidRPr="00222565">
        <w:rPr>
          <w:lang w:val="sq-AL"/>
        </w:rPr>
        <w:t>. Kjo do të arrihet nëpërmjet krijimin të një modeli tërësisht të ri i cili do të realizo</w:t>
      </w:r>
      <w:r w:rsidR="00817302" w:rsidRPr="00222565">
        <w:rPr>
          <w:lang w:val="sq-AL"/>
        </w:rPr>
        <w:t>jë regjistrimin e biz</w:t>
      </w:r>
      <w:r w:rsidRPr="00222565">
        <w:rPr>
          <w:lang w:val="sq-AL"/>
        </w:rPr>
        <w:t>nesit në një herë të vetme.</w:t>
      </w:r>
    </w:p>
    <w:p w:rsidR="00CB37A1" w:rsidRPr="00222565" w:rsidRDefault="00817302" w:rsidP="00CB37A1">
      <w:pPr>
        <w:pStyle w:val="Paragrafi"/>
        <w:rPr>
          <w:lang w:val="sq-AL"/>
        </w:rPr>
      </w:pPr>
      <w:r w:rsidRPr="00222565">
        <w:rPr>
          <w:lang w:val="sq-AL"/>
        </w:rPr>
        <w:t xml:space="preserve">Në një periudhë </w:t>
      </w:r>
      <w:r w:rsidR="00222565" w:rsidRPr="00222565">
        <w:rPr>
          <w:lang w:val="sq-AL"/>
        </w:rPr>
        <w:t>trevjeçare</w:t>
      </w:r>
      <w:r w:rsidR="00CB37A1" w:rsidRPr="00222565">
        <w:rPr>
          <w:lang w:val="sq-AL"/>
        </w:rPr>
        <w:t xml:space="preserve"> do të bëhet fu</w:t>
      </w:r>
      <w:r w:rsidRPr="00222565">
        <w:rPr>
          <w:lang w:val="sq-AL"/>
        </w:rPr>
        <w:t>nksionale Qendra Kombëtare e Biz</w:t>
      </w:r>
      <w:r w:rsidR="00CB37A1" w:rsidRPr="00222565">
        <w:rPr>
          <w:lang w:val="sq-AL"/>
        </w:rPr>
        <w:t xml:space="preserve">nesit e cila do të </w:t>
      </w:r>
      <w:r w:rsidR="00222565" w:rsidRPr="00222565">
        <w:rPr>
          <w:lang w:val="sq-AL"/>
        </w:rPr>
        <w:t>shërbejë</w:t>
      </w:r>
      <w:r w:rsidR="00CB37A1" w:rsidRPr="00222565">
        <w:rPr>
          <w:lang w:val="sq-AL"/>
        </w:rPr>
        <w:t xml:space="preserve"> si one-</w:t>
      </w:r>
      <w:r w:rsidR="00771BAD" w:rsidRPr="00222565">
        <w:rPr>
          <w:lang w:val="sq-AL"/>
        </w:rPr>
        <w:t>stop-shop për regjistrimin e biz</w:t>
      </w:r>
      <w:r w:rsidR="00CB37A1" w:rsidRPr="00222565">
        <w:rPr>
          <w:lang w:val="sq-AL"/>
        </w:rPr>
        <w:t>nesit. I gjithë aktiviteti për këtë fushë do të ndiqet nga Ministria e Ekonomisë, Tregtisë dhe Energjetikës në bashkëpunim me Ministrinë e Drejtësisë dhe do të monitorohet në vijimësi në kuadër të mekanizmave përkatës të reformës rregullatore.</w:t>
      </w:r>
    </w:p>
    <w:p w:rsidR="00CB37A1" w:rsidRPr="00222565" w:rsidRDefault="00CB37A1" w:rsidP="00CB37A1">
      <w:pPr>
        <w:pStyle w:val="Paragrafi"/>
        <w:rPr>
          <w:lang w:val="sq-AL"/>
        </w:rPr>
      </w:pPr>
      <w:r w:rsidRPr="00222565">
        <w:rPr>
          <w:lang w:val="sq-AL"/>
        </w:rPr>
        <w:t>Këto masa do të realizojnë reduktimin e ditëve të regjistrimit nga 47 ditë në 1</w:t>
      </w:r>
      <w:r w:rsidR="00771BAD" w:rsidRPr="00222565">
        <w:rPr>
          <w:lang w:val="sq-AL"/>
        </w:rPr>
        <w:t xml:space="preserve"> ditë pas tri vjetësh dhe </w:t>
      </w:r>
      <w:r w:rsidR="00222565" w:rsidRPr="00222565">
        <w:rPr>
          <w:lang w:val="sq-AL"/>
        </w:rPr>
        <w:t>reduktimin</w:t>
      </w:r>
      <w:r w:rsidR="00771BAD" w:rsidRPr="00222565">
        <w:rPr>
          <w:lang w:val="sq-AL"/>
        </w:rPr>
        <w:t xml:space="preserve"> e % së biz</w:t>
      </w:r>
      <w:r w:rsidRPr="00222565">
        <w:rPr>
          <w:lang w:val="sq-AL"/>
        </w:rPr>
        <w:t>nesit që paguan ryshfet gjatë regjistrimit nga 19.1% në nivelet minimale të mundshme.</w:t>
      </w:r>
    </w:p>
    <w:p w:rsidR="00CB37A1" w:rsidRPr="00222565" w:rsidRDefault="00CB37A1" w:rsidP="00CB37A1">
      <w:pPr>
        <w:pStyle w:val="Paragrafi"/>
        <w:rPr>
          <w:lang w:val="sq-AL"/>
        </w:rPr>
      </w:pPr>
      <w:r w:rsidRPr="00222565">
        <w:rPr>
          <w:lang w:val="sq-AL"/>
        </w:rPr>
        <w:t xml:space="preserve">ii) Për sistemin e </w:t>
      </w:r>
      <w:r w:rsidR="00222565" w:rsidRPr="00222565">
        <w:rPr>
          <w:lang w:val="sq-AL"/>
        </w:rPr>
        <w:t>licencimit</w:t>
      </w:r>
      <w:r w:rsidRPr="00222565">
        <w:rPr>
          <w:lang w:val="sq-AL"/>
        </w:rPr>
        <w:t xml:space="preserve">, synohet në thjeshtësimin dhe harmonizimin e procedurave të </w:t>
      </w:r>
      <w:r w:rsidR="00222565" w:rsidRPr="00222565">
        <w:rPr>
          <w:lang w:val="sq-AL"/>
        </w:rPr>
        <w:t>li</w:t>
      </w:r>
      <w:r w:rsidR="00222565">
        <w:rPr>
          <w:lang w:val="sq-AL"/>
        </w:rPr>
        <w:t>c</w:t>
      </w:r>
      <w:r w:rsidR="00222565" w:rsidRPr="00222565">
        <w:rPr>
          <w:lang w:val="sq-AL"/>
        </w:rPr>
        <w:t>encimit</w:t>
      </w:r>
      <w:r w:rsidRPr="00222565">
        <w:rPr>
          <w:lang w:val="sq-AL"/>
        </w:rPr>
        <w:t xml:space="preserve"> në të gjithë sektorët duke përdorur në mënyrë të harmonizuar parimet e qeverisjes së mirë dhe të eksperiencave të tilla si Guillotina, thjeshtësimi administrativ, parimi i autodeklarimit dhe autocertifikimit etj.</w:t>
      </w:r>
    </w:p>
    <w:p w:rsidR="00CB37A1" w:rsidRPr="00222565" w:rsidRDefault="00771BAD" w:rsidP="00CB37A1">
      <w:pPr>
        <w:pStyle w:val="Paragrafi"/>
        <w:rPr>
          <w:lang w:val="sq-AL"/>
        </w:rPr>
      </w:pPr>
      <w:r w:rsidRPr="00222565">
        <w:rPr>
          <w:lang w:val="sq-AL"/>
        </w:rPr>
        <w:t>Sistemi i licencimit përfshin tërësinë e licenc</w:t>
      </w:r>
      <w:r w:rsidR="00CB37A1" w:rsidRPr="00222565">
        <w:rPr>
          <w:lang w:val="sq-AL"/>
        </w:rPr>
        <w:t>ave, lejeve, autorizimeve dhe çdo akt tjetër administrativ i lëshuar nga (i) organet e q</w:t>
      </w:r>
      <w:r w:rsidRPr="00222565">
        <w:rPr>
          <w:lang w:val="sq-AL"/>
        </w:rPr>
        <w:t>everisjes qendrore, (i) qeverisj</w:t>
      </w:r>
      <w:r w:rsidR="00CB37A1" w:rsidRPr="00222565">
        <w:rPr>
          <w:lang w:val="sq-AL"/>
        </w:rPr>
        <w:t>a lokale dhe (iii) entet e tjera rregullatore. Gjatë 2006 do të arrihet kryerja e analizave sektoriale për shërbimet e ofruara nga qeverisja qendrore dhe a</w:t>
      </w:r>
      <w:r w:rsidRPr="00222565">
        <w:rPr>
          <w:lang w:val="sq-AL"/>
        </w:rPr>
        <w:t>zhu</w:t>
      </w:r>
      <w:r w:rsidR="00CB37A1" w:rsidRPr="00222565">
        <w:rPr>
          <w:lang w:val="sq-AL"/>
        </w:rPr>
        <w:t>rnimi i të gjitha shërbimeve të ofruara nga qeverisja vendore.</w:t>
      </w:r>
    </w:p>
    <w:p w:rsidR="00CB37A1" w:rsidRPr="00222565" w:rsidRDefault="00CB37A1" w:rsidP="00CB37A1">
      <w:pPr>
        <w:pStyle w:val="Paragrafi"/>
        <w:rPr>
          <w:lang w:val="sq-AL"/>
        </w:rPr>
      </w:pPr>
      <w:r w:rsidRPr="00222565">
        <w:rPr>
          <w:lang w:val="sq-AL"/>
        </w:rPr>
        <w:t>Njëkohësisht Qeveria Shqiptare do të sy</w:t>
      </w:r>
      <w:r w:rsidR="0032352B" w:rsidRPr="00222565">
        <w:rPr>
          <w:lang w:val="sq-AL"/>
        </w:rPr>
        <w:t>nojë dhënien e shërbimit për biz</w:t>
      </w:r>
      <w:r w:rsidRPr="00222565">
        <w:rPr>
          <w:lang w:val="sq-AL"/>
        </w:rPr>
        <w:t>nesin sipas eksperiencave të One-Stop-Shop duke vlerësuar eksperiencat e OECD, Formez, etj. Në vitin 2006 synohet që të eksperimentohet kjo eksperiencë në një sektor të ndjeshëm për sigurinë e jetës, shëndetit apo ambientit.</w:t>
      </w:r>
    </w:p>
    <w:p w:rsidR="00CB37A1" w:rsidRPr="00222565" w:rsidRDefault="00CB37A1" w:rsidP="00CB37A1">
      <w:pPr>
        <w:pStyle w:val="Paragrafi"/>
        <w:rPr>
          <w:lang w:val="sq-AL"/>
        </w:rPr>
      </w:pPr>
      <w:r w:rsidRPr="00222565">
        <w:rPr>
          <w:lang w:val="sq-AL"/>
        </w:rPr>
        <w:t>iii) Në</w:t>
      </w:r>
      <w:r w:rsidR="00C323A9" w:rsidRPr="00222565">
        <w:rPr>
          <w:lang w:val="sq-AL"/>
        </w:rPr>
        <w:t xml:space="preserve"> fushën e doganave, synohet që d</w:t>
      </w:r>
      <w:r w:rsidRPr="00222565">
        <w:rPr>
          <w:lang w:val="sq-AL"/>
        </w:rPr>
        <w:t>ogana shqiptare si një institucion publik fleksibël, transparent, efektiv dhe i besueshëm të jetë e orientuar në drejtim të eksperiencave më të mira të vendeve të BE, të mbrojë shoqërinë nga dëmet e shkaktuar</w:t>
      </w:r>
      <w:r w:rsidR="00C323A9" w:rsidRPr="00222565">
        <w:rPr>
          <w:lang w:val="sq-AL"/>
        </w:rPr>
        <w:t>a</w:t>
      </w:r>
      <w:r w:rsidRPr="00222565">
        <w:rPr>
          <w:lang w:val="sq-AL"/>
        </w:rPr>
        <w:t xml:space="preserve"> nga trafikimi ndërkombëtar ilegal, si dhe të krijojë kushte t</w:t>
      </w:r>
      <w:r w:rsidR="00C323A9" w:rsidRPr="00222565">
        <w:rPr>
          <w:lang w:val="sq-AL"/>
        </w:rPr>
        <w:t>ë favorshme për zhvillimin e biz</w:t>
      </w:r>
      <w:r w:rsidRPr="00222565">
        <w:rPr>
          <w:lang w:val="sq-AL"/>
        </w:rPr>
        <w:t>nesit.</w:t>
      </w:r>
    </w:p>
    <w:p w:rsidR="00CB37A1" w:rsidRPr="00222565" w:rsidRDefault="00CB37A1" w:rsidP="00CB37A1">
      <w:pPr>
        <w:pStyle w:val="Paragrafi"/>
        <w:ind w:firstLine="0"/>
        <w:rPr>
          <w:lang w:val="sq-AL"/>
        </w:rPr>
      </w:pPr>
      <w:r w:rsidRPr="00222565">
        <w:rPr>
          <w:lang w:val="sq-AL"/>
        </w:rPr>
        <w:t>Ajo angazhohet ndër të tjera për të (i) garantuar sigurinë e tregut dhe shoqërisë nëpërmjet aplikimit të një mbik</w:t>
      </w:r>
      <w:r w:rsidR="00C323A9" w:rsidRPr="00222565">
        <w:rPr>
          <w:lang w:val="sq-AL"/>
        </w:rPr>
        <w:t>ëqyrjeje efiç</w:t>
      </w:r>
      <w:r w:rsidRPr="00222565">
        <w:rPr>
          <w:lang w:val="sq-AL"/>
        </w:rPr>
        <w:t xml:space="preserve">ente dhe zhvillimit të bashkëpunimit vendas dhe të huaj, (ii) garantuar mbledhjen e të ardhurave nga taksat që administrohen nga dogana, (iii) krijuar kushte të favorshme për zhvillimin e biznesit nëpërmjet zhvillimit të metodave moderne të punës dhe krijimit të një </w:t>
      </w:r>
      <w:r w:rsidR="00222565" w:rsidRPr="00222565">
        <w:rPr>
          <w:lang w:val="sq-AL"/>
        </w:rPr>
        <w:t>ambienti</w:t>
      </w:r>
      <w:r w:rsidRPr="00222565">
        <w:rPr>
          <w:lang w:val="sq-AL"/>
        </w:rPr>
        <w:t xml:space="preserve"> elektronik doganor.</w:t>
      </w:r>
    </w:p>
    <w:p w:rsidR="00CB37A1" w:rsidRPr="00222565" w:rsidRDefault="00CB37A1" w:rsidP="00CB37A1">
      <w:pPr>
        <w:pStyle w:val="Paragrafi"/>
        <w:rPr>
          <w:lang w:val="sq-AL"/>
        </w:rPr>
      </w:pPr>
      <w:r w:rsidRPr="00222565">
        <w:rPr>
          <w:lang w:val="sq-AL"/>
        </w:rPr>
        <w:t>Aktivitetet prioritare janë: (i) mbrojtja e tregut dhe shoqërisë si dhe administrimi i ta</w:t>
      </w:r>
      <w:r w:rsidR="00C323A9" w:rsidRPr="00222565">
        <w:rPr>
          <w:lang w:val="sq-AL"/>
        </w:rPr>
        <w:t>ksave, (ii) marrëdhëniet me ambi</w:t>
      </w:r>
      <w:r w:rsidRPr="00222565">
        <w:rPr>
          <w:lang w:val="sq-AL"/>
        </w:rPr>
        <w:t>entet doganore, (iii) zhvillimet organizative.</w:t>
      </w:r>
    </w:p>
    <w:p w:rsidR="00CB37A1" w:rsidRPr="00222565" w:rsidRDefault="00CB37A1" w:rsidP="00CB37A1">
      <w:pPr>
        <w:pStyle w:val="Paragrafi"/>
        <w:rPr>
          <w:lang w:val="sq-AL"/>
        </w:rPr>
      </w:pPr>
      <w:r w:rsidRPr="00222565">
        <w:rPr>
          <w:lang w:val="sq-AL"/>
        </w:rPr>
        <w:t>iii) Në fushën e tatimeve, synohet rritja e pajtueshmërisë së tatimpaguesve me sistemin tatimor për të maksimizuar mbled</w:t>
      </w:r>
      <w:r w:rsidR="00C323A9" w:rsidRPr="00222565">
        <w:rPr>
          <w:lang w:val="sq-AL"/>
        </w:rPr>
        <w:t>hjen e të ardhurave tatimore dh</w:t>
      </w:r>
      <w:r w:rsidRPr="00222565">
        <w:rPr>
          <w:lang w:val="sq-AL"/>
        </w:rPr>
        <w:t>e të kontributeve të sigurimeve shoqërore e shëndetësore, duke respektuar me rigorozitet kuadrin ligjor dhe pa cenuar të drejtat e tatimpaguesve.</w:t>
      </w:r>
    </w:p>
    <w:p w:rsidR="00CB37A1" w:rsidRPr="00222565" w:rsidRDefault="00CB37A1" w:rsidP="00CB37A1">
      <w:pPr>
        <w:pStyle w:val="Paragrafi"/>
        <w:rPr>
          <w:lang w:val="sq-AL"/>
        </w:rPr>
      </w:pPr>
      <w:r w:rsidRPr="00222565">
        <w:rPr>
          <w:lang w:val="sq-AL"/>
        </w:rPr>
        <w:t>Realizimi i këtyre objektivave do të bëhet i mundur nëpërmjet ofrimit të shërbimeve të një cilësie të lartë për tatimpaguesit, përmirësimit të performancës së administratës tatimore, reduktimit të praktikave korrup</w:t>
      </w:r>
      <w:r w:rsidR="00C323A9" w:rsidRPr="00222565">
        <w:rPr>
          <w:lang w:val="sq-AL"/>
        </w:rPr>
        <w:t>tive brenda saj, rritjes së efiç</w:t>
      </w:r>
      <w:r w:rsidRPr="00222565">
        <w:rPr>
          <w:lang w:val="sq-AL"/>
        </w:rPr>
        <w:t>encës së kontrolleve tatimore të bazuara në analizën e riskut, zgjerimit të sistemit informatik të integruar dhe përmirësimit të legjislacionit tatimor duke plotësuar çdo boshllëk dhe shmangur çdo kontradiktë</w:t>
      </w:r>
      <w:r w:rsidR="00C323A9" w:rsidRPr="00222565">
        <w:rPr>
          <w:lang w:val="sq-AL"/>
        </w:rPr>
        <w:t>,</w:t>
      </w:r>
      <w:r w:rsidRPr="00222565">
        <w:rPr>
          <w:lang w:val="sq-AL"/>
        </w:rPr>
        <w:t xml:space="preserve"> si dhe duke e përafruar atë me legjislacionin fiskal të Bashkimit Europian.</w:t>
      </w:r>
    </w:p>
    <w:p w:rsidR="00CB37A1" w:rsidRPr="00222565" w:rsidRDefault="00CB37A1" w:rsidP="00CB37A1">
      <w:pPr>
        <w:pStyle w:val="Paragrafi"/>
        <w:rPr>
          <w:lang w:val="sq-AL"/>
        </w:rPr>
      </w:pPr>
      <w:r w:rsidRPr="00222565">
        <w:rPr>
          <w:lang w:val="sq-AL"/>
        </w:rPr>
        <w:t>iv)</w:t>
      </w:r>
      <w:r w:rsidR="002230E6" w:rsidRPr="00222565">
        <w:rPr>
          <w:lang w:val="sq-AL"/>
        </w:rPr>
        <w:t xml:space="preserve"> </w:t>
      </w:r>
      <w:r w:rsidRPr="00222565">
        <w:rPr>
          <w:lang w:val="sq-AL"/>
        </w:rPr>
        <w:t>Në fushën e tokës dhe ndërtimit, synohet një harmonizim më i mirë</w:t>
      </w:r>
      <w:r w:rsidR="00C323A9" w:rsidRPr="00222565">
        <w:rPr>
          <w:lang w:val="sq-AL"/>
        </w:rPr>
        <w:t xml:space="preserve"> midis reformës së tokës, monito</w:t>
      </w:r>
      <w:r w:rsidRPr="00222565">
        <w:rPr>
          <w:lang w:val="sq-AL"/>
        </w:rPr>
        <w:t>ruara në mënyrë të vazhdueshme nga Task Forca dhe të gjitha aktiviteteve të tjera ligjore dhe institucionale.</w:t>
      </w:r>
    </w:p>
    <w:p w:rsidR="00CB37A1" w:rsidRPr="00222565" w:rsidRDefault="00CB37A1" w:rsidP="00CB37A1">
      <w:pPr>
        <w:pStyle w:val="Paragrafi"/>
        <w:rPr>
          <w:lang w:val="sq-AL"/>
        </w:rPr>
      </w:pPr>
      <w:r w:rsidRPr="00222565">
        <w:rPr>
          <w:lang w:val="sq-AL"/>
        </w:rPr>
        <w:t>Iniciativat afatgjata do të arrijnë krijimin e tregut të pasurive të paluajtshme dhe finalizimin e regjistrimit të tyre në shkallë vendi. Paralelisht me këtë do të hartohet Strategjia Kombëtare e Planifikimit të Territorit, e cila në ba</w:t>
      </w:r>
      <w:r w:rsidR="006C4C74" w:rsidRPr="00222565">
        <w:rPr>
          <w:lang w:val="sq-AL"/>
        </w:rPr>
        <w:t>s</w:t>
      </w:r>
      <w:r w:rsidRPr="00222565">
        <w:rPr>
          <w:lang w:val="sq-AL"/>
        </w:rPr>
        <w:t>hkëpunim të ngushtë me autoritetet vendore do të mundësojë hartimin e planeve rregulluese në shkallë vendi.</w:t>
      </w:r>
    </w:p>
    <w:p w:rsidR="00CB37A1" w:rsidRPr="00222565" w:rsidRDefault="00CB37A1" w:rsidP="00CB37A1">
      <w:pPr>
        <w:pStyle w:val="Paragrafi"/>
        <w:rPr>
          <w:lang w:val="sq-AL"/>
        </w:rPr>
      </w:pPr>
      <w:r w:rsidRPr="00222565">
        <w:rPr>
          <w:lang w:val="sq-AL"/>
        </w:rPr>
        <w:t>v)</w:t>
      </w:r>
      <w:r w:rsidR="002230E6" w:rsidRPr="00222565">
        <w:rPr>
          <w:lang w:val="sq-AL"/>
        </w:rPr>
        <w:t xml:space="preserve"> </w:t>
      </w:r>
      <w:r w:rsidRPr="00222565">
        <w:rPr>
          <w:lang w:val="sq-AL"/>
        </w:rPr>
        <w:t>Në fushën e inspektimit, synohet ngritja dhe bërja funksionale e strukturës së mbikëqyrjes së tregut, e cila do të përfshijë të gjitha strukturat inspektuese dhe do të harmonizojë procedurat dhe metodologjinë e inspektimit, duke ruajtur specifikat sipas fushave. Metodologjia kryesore që do të përdoret për inspektimin është analiza e riskut pa anashkaluar çdo praktikë tjetër ndërkombëtare në këtë fushë. Studimi i IFC “Rishikimi i praktikave ndërkombëtare të reformës në inspektime”, do të shërbejë si guidë për aktivitetet e mëtejshme.</w:t>
      </w:r>
    </w:p>
    <w:p w:rsidR="00CB37A1" w:rsidRPr="00222565" w:rsidRDefault="00CB37A1" w:rsidP="00CB37A1">
      <w:pPr>
        <w:pStyle w:val="Paragrafi"/>
        <w:rPr>
          <w:lang w:val="sq-AL"/>
        </w:rPr>
      </w:pPr>
      <w:r w:rsidRPr="00222565">
        <w:rPr>
          <w:lang w:val="sq-AL"/>
        </w:rPr>
        <w:t>Iniciativat për inspektimin do të mbështeten në ndryshimin e parimit të inspektimit nga para-kontroll në kontroll në treg. Në periudhën afatshkurtër do të adresohen inspektimet e mbuluara nga MBUMK,MSH,METE,DPD,DPT, duke arritur krijimin e</w:t>
      </w:r>
      <w:r w:rsidR="006C4C74" w:rsidRPr="00222565">
        <w:rPr>
          <w:lang w:val="sq-AL"/>
        </w:rPr>
        <w:t xml:space="preserve"> </w:t>
      </w:r>
      <w:r w:rsidR="00222565" w:rsidRPr="00222565">
        <w:rPr>
          <w:lang w:val="sq-AL"/>
        </w:rPr>
        <w:t>inspektorateve</w:t>
      </w:r>
      <w:r w:rsidR="006C4C74" w:rsidRPr="00222565">
        <w:rPr>
          <w:lang w:val="sq-AL"/>
        </w:rPr>
        <w:t xml:space="preserve"> të vetme si  për industrinë ashtu e</w:t>
      </w:r>
      <w:r w:rsidRPr="00222565">
        <w:rPr>
          <w:lang w:val="sq-AL"/>
        </w:rPr>
        <w:t>dhe për ushqimin.</w:t>
      </w:r>
    </w:p>
    <w:p w:rsidR="00CB37A1" w:rsidRPr="00222565" w:rsidRDefault="00CB37A1" w:rsidP="00CB37A1">
      <w:pPr>
        <w:pStyle w:val="Paragrafi"/>
        <w:rPr>
          <w:lang w:val="sq-AL"/>
        </w:rPr>
      </w:pPr>
      <w:r w:rsidRPr="00222565">
        <w:rPr>
          <w:lang w:val="sq-AL"/>
        </w:rPr>
        <w:t>vii)</w:t>
      </w:r>
      <w:r w:rsidR="002230E6" w:rsidRPr="00222565">
        <w:rPr>
          <w:lang w:val="sq-AL"/>
        </w:rPr>
        <w:t xml:space="preserve"> </w:t>
      </w:r>
      <w:r w:rsidRPr="00222565">
        <w:rPr>
          <w:lang w:val="sq-AL"/>
        </w:rPr>
        <w:t xml:space="preserve">Në fushën e ankimit administrativ, synohet që në një periudhë afatgjatë të krijohet një gjykatë e vetme administrative. Për periudhën </w:t>
      </w:r>
      <w:r w:rsidR="00222565" w:rsidRPr="00222565">
        <w:rPr>
          <w:lang w:val="sq-AL"/>
        </w:rPr>
        <w:t>afatshkurtër</w:t>
      </w:r>
      <w:r w:rsidRPr="00222565">
        <w:rPr>
          <w:lang w:val="sq-AL"/>
        </w:rPr>
        <w:t xml:space="preserve"> synohet harmonizimi i procedurave të ankimimit administrativ në të gjitha shërbimet që prekin biznesin dhe krijimi i gjykatës administrative pranë qytetit të Tiranës.</w:t>
      </w:r>
    </w:p>
    <w:p w:rsidR="00CB37A1" w:rsidRPr="00222565" w:rsidRDefault="00CB37A1" w:rsidP="00CB37A1">
      <w:pPr>
        <w:pStyle w:val="Paragrafi"/>
        <w:rPr>
          <w:lang w:val="sq-AL"/>
        </w:rPr>
      </w:pPr>
      <w:r w:rsidRPr="00222565">
        <w:rPr>
          <w:lang w:val="sq-AL"/>
        </w:rPr>
        <w:t>Përmirësimi i cilësisë së kuadrit të ri ligjor, duke synuar futjen dhe zbatimin e instrumenteve të reja të cilat do të garantojnë cilësinë e kuadrit të ri rregullator. Drejtimet kryesore janë:</w:t>
      </w:r>
    </w:p>
    <w:p w:rsidR="00CB37A1" w:rsidRPr="00222565" w:rsidRDefault="00CB37A1" w:rsidP="00CB37A1">
      <w:pPr>
        <w:pStyle w:val="Paragrafi"/>
        <w:rPr>
          <w:lang w:val="sq-AL"/>
        </w:rPr>
      </w:pPr>
      <w:r w:rsidRPr="00222565">
        <w:rPr>
          <w:lang w:val="sq-AL"/>
        </w:rPr>
        <w:t>1.</w:t>
      </w:r>
      <w:r w:rsidR="002230E6" w:rsidRPr="00222565">
        <w:rPr>
          <w:lang w:val="sq-AL"/>
        </w:rPr>
        <w:t xml:space="preserve"> </w:t>
      </w:r>
      <w:r w:rsidRPr="00222565">
        <w:rPr>
          <w:lang w:val="sq-AL"/>
        </w:rPr>
        <w:t>Zhvillimi i sistemit të vlerësimit të impaktit rregullator (RIA, Regulatory Impact Analyzes) për të garantuar cilësinë e kuadrit të ri ligjor. Për këtë do të hartohet Strategjia e Qeverisë për aplikimin e RIA. RIA do të aplikohet në një numër të caktuar rregul</w:t>
      </w:r>
      <w:r w:rsidR="00130A1A" w:rsidRPr="00222565">
        <w:rPr>
          <w:lang w:val="sq-AL"/>
        </w:rPr>
        <w:t>loresh përpara se sa të transform</w:t>
      </w:r>
      <w:r w:rsidRPr="00222565">
        <w:rPr>
          <w:lang w:val="sq-AL"/>
        </w:rPr>
        <w:t>ohet n</w:t>
      </w:r>
      <w:r w:rsidR="00406CFE" w:rsidRPr="00222565">
        <w:rPr>
          <w:lang w:val="sq-AL"/>
        </w:rPr>
        <w:t>ë një mekanizëm i detyrueshëm p</w:t>
      </w:r>
      <w:r w:rsidRPr="00222565">
        <w:rPr>
          <w:lang w:val="sq-AL"/>
        </w:rPr>
        <w:t>ë</w:t>
      </w:r>
      <w:r w:rsidR="00406CFE" w:rsidRPr="00222565">
        <w:rPr>
          <w:lang w:val="sq-AL"/>
        </w:rPr>
        <w:t>r</w:t>
      </w:r>
      <w:r w:rsidRPr="00222565">
        <w:rPr>
          <w:lang w:val="sq-AL"/>
        </w:rPr>
        <w:t xml:space="preserve"> të gjitha institucionet që hartojnë kuadër rregullator me ndikim tek biznesi.</w:t>
      </w:r>
    </w:p>
    <w:p w:rsidR="00CB37A1" w:rsidRPr="00222565" w:rsidRDefault="00CB37A1" w:rsidP="00CB37A1">
      <w:pPr>
        <w:pStyle w:val="Paragrafi"/>
        <w:rPr>
          <w:lang w:val="sq-AL"/>
        </w:rPr>
      </w:pPr>
      <w:r w:rsidRPr="00222565">
        <w:rPr>
          <w:lang w:val="sq-AL"/>
        </w:rPr>
        <w:t>Brenda vitit 2006 do të vlerësohen praktikat e zbatuara në vend dhe do të hartohen opsionet që ofron RIA si dhe do sensibilizohen të gjitha aktorët që duhet ta zbatojn</w:t>
      </w:r>
      <w:r w:rsidR="00406CFE" w:rsidRPr="00222565">
        <w:rPr>
          <w:lang w:val="sq-AL"/>
        </w:rPr>
        <w:t>ë për përfitimet dhe kostot e k</w:t>
      </w:r>
      <w:r w:rsidRPr="00222565">
        <w:rPr>
          <w:lang w:val="sq-AL"/>
        </w:rPr>
        <w:t>ë</w:t>
      </w:r>
      <w:r w:rsidR="00406CFE" w:rsidRPr="00222565">
        <w:rPr>
          <w:lang w:val="sq-AL"/>
        </w:rPr>
        <w:t>s</w:t>
      </w:r>
      <w:r w:rsidRPr="00222565">
        <w:rPr>
          <w:lang w:val="sq-AL"/>
        </w:rPr>
        <w:t>aj praktike.</w:t>
      </w:r>
    </w:p>
    <w:p w:rsidR="00CB37A1" w:rsidRPr="00222565" w:rsidRDefault="00CB37A1" w:rsidP="00CB37A1">
      <w:pPr>
        <w:pStyle w:val="Paragrafi"/>
        <w:rPr>
          <w:lang w:val="sq-AL"/>
        </w:rPr>
      </w:pPr>
      <w:r w:rsidRPr="00222565">
        <w:rPr>
          <w:lang w:val="sq-AL"/>
        </w:rPr>
        <w:t>2.</w:t>
      </w:r>
      <w:r w:rsidR="002230E6" w:rsidRPr="00222565">
        <w:rPr>
          <w:lang w:val="sq-AL"/>
        </w:rPr>
        <w:t xml:space="preserve"> </w:t>
      </w:r>
      <w:r w:rsidRPr="00222565">
        <w:rPr>
          <w:lang w:val="sq-AL"/>
        </w:rPr>
        <w:t xml:space="preserve">Zhvillimi i një sistemi </w:t>
      </w:r>
      <w:r w:rsidR="00222565">
        <w:rPr>
          <w:lang w:val="sq-AL"/>
        </w:rPr>
        <w:t>p</w:t>
      </w:r>
      <w:r w:rsidRPr="00222565">
        <w:rPr>
          <w:lang w:val="sq-AL"/>
        </w:rPr>
        <w:t>ër planifikimin në kohë të ligjeve, rregulloreve dhe ndryshimeve përkatëse duke garantuar koordinimin horizontal midis i</w:t>
      </w:r>
      <w:r w:rsidR="00406CFE" w:rsidRPr="00222565">
        <w:rPr>
          <w:lang w:val="sq-AL"/>
        </w:rPr>
        <w:t xml:space="preserve">nstitucioneve të Qeverisë dhe </w:t>
      </w:r>
      <w:r w:rsidRPr="00222565">
        <w:rPr>
          <w:lang w:val="sq-AL"/>
        </w:rPr>
        <w:t>prezantimin në kohë të të gjitha iniciativave ligjore tek publiku i gjerë përpara miratimit.</w:t>
      </w:r>
    </w:p>
    <w:p w:rsidR="00CB37A1" w:rsidRPr="00222565" w:rsidRDefault="00CB37A1" w:rsidP="00CB37A1">
      <w:pPr>
        <w:pStyle w:val="Paragrafi"/>
        <w:rPr>
          <w:lang w:val="sq-AL"/>
        </w:rPr>
      </w:pPr>
      <w:r w:rsidRPr="00222565">
        <w:rPr>
          <w:lang w:val="sq-AL"/>
        </w:rPr>
        <w:t>3.</w:t>
      </w:r>
      <w:r w:rsidR="002230E6" w:rsidRPr="00222565">
        <w:rPr>
          <w:lang w:val="sq-AL"/>
        </w:rPr>
        <w:t xml:space="preserve"> </w:t>
      </w:r>
      <w:r w:rsidRPr="00222565">
        <w:rPr>
          <w:lang w:val="sq-AL"/>
        </w:rPr>
        <w:t>Përmirësimi i mekanizmave të konsultimit publik për të mundësuar përfshirjen e të gjitha rekomandimeve të arsyeshme në kohë në draftet e ligjeve të reja që hartohen. Ky objektiv synon më shumë se sa komunitetin e biznesit.</w:t>
      </w:r>
    </w:p>
    <w:p w:rsidR="00CB37A1" w:rsidRPr="00222565" w:rsidRDefault="00CB37A1" w:rsidP="00CB37A1">
      <w:pPr>
        <w:pStyle w:val="Paragrafi"/>
        <w:rPr>
          <w:lang w:val="sq-AL"/>
        </w:rPr>
      </w:pPr>
      <w:r w:rsidRPr="00222565">
        <w:rPr>
          <w:lang w:val="sq-AL"/>
        </w:rPr>
        <w:t>4.</w:t>
      </w:r>
      <w:r w:rsidR="002230E6" w:rsidRPr="00222565">
        <w:rPr>
          <w:lang w:val="sq-AL"/>
        </w:rPr>
        <w:t xml:space="preserve"> </w:t>
      </w:r>
      <w:r w:rsidRPr="00222565">
        <w:rPr>
          <w:lang w:val="sq-AL"/>
        </w:rPr>
        <w:t>Hartimin e rregulloreve dhe politikave ekonomike në të gjithë sektorët për të stimuluar konkurrencën e ndershme dhe për të eliminuar deformimet e tregut nga kuadri rregullator.</w:t>
      </w:r>
    </w:p>
    <w:p w:rsidR="00CB37A1" w:rsidRPr="00222565" w:rsidRDefault="00CB37A1" w:rsidP="00CB37A1">
      <w:pPr>
        <w:pStyle w:val="Paragrafi"/>
        <w:rPr>
          <w:lang w:val="sq-AL"/>
        </w:rPr>
      </w:pPr>
      <w:r w:rsidRPr="00222565">
        <w:rPr>
          <w:lang w:val="sq-AL"/>
        </w:rPr>
        <w:t>Monitorimi dhe vlerësimi sistematik i reformës rregullatore, duke synuar krijimin e një sistemi bashkëkohor me një përqasje sistematike për monitorimin dhe vlerësimin e vazhdueshëm të impaktit të reformës rregullatore. Drejtimet kryesore janë:</w:t>
      </w:r>
    </w:p>
    <w:p w:rsidR="00CB37A1" w:rsidRPr="00222565" w:rsidRDefault="00CB37A1" w:rsidP="00CB37A1">
      <w:pPr>
        <w:pStyle w:val="Paragrafi"/>
        <w:rPr>
          <w:lang w:val="sq-AL"/>
        </w:rPr>
      </w:pPr>
      <w:r w:rsidRPr="00222565">
        <w:rPr>
          <w:lang w:val="sq-AL"/>
        </w:rPr>
        <w:t>1.</w:t>
      </w:r>
      <w:r w:rsidR="002230E6" w:rsidRPr="00222565">
        <w:rPr>
          <w:lang w:val="sq-AL"/>
        </w:rPr>
        <w:t xml:space="preserve"> </w:t>
      </w:r>
      <w:r w:rsidR="00406CFE" w:rsidRPr="00222565">
        <w:rPr>
          <w:lang w:val="sq-AL"/>
        </w:rPr>
        <w:t>Monitorimi i va</w:t>
      </w:r>
      <w:r w:rsidRPr="00222565">
        <w:rPr>
          <w:lang w:val="sq-AL"/>
        </w:rPr>
        <w:t>z</w:t>
      </w:r>
      <w:r w:rsidR="00406CFE" w:rsidRPr="00222565">
        <w:rPr>
          <w:lang w:val="sq-AL"/>
        </w:rPr>
        <w:t>h</w:t>
      </w:r>
      <w:r w:rsidRPr="00222565">
        <w:rPr>
          <w:lang w:val="sq-AL"/>
        </w:rPr>
        <w:t>dueshëm i reformës rregullaore mbi bazën e raporteve të masave të zbatuar të përgatitura nga aktorët e reformës rregullatore dhe anketimeve nga biznesi.</w:t>
      </w:r>
    </w:p>
    <w:p w:rsidR="00CB37A1" w:rsidRPr="00222565" w:rsidRDefault="00CB37A1" w:rsidP="00CB37A1">
      <w:pPr>
        <w:pStyle w:val="Paragrafi"/>
        <w:rPr>
          <w:lang w:val="sq-AL"/>
        </w:rPr>
      </w:pPr>
      <w:r w:rsidRPr="00222565">
        <w:rPr>
          <w:lang w:val="sq-AL"/>
        </w:rPr>
        <w:t>2.</w:t>
      </w:r>
      <w:r w:rsidR="002230E6" w:rsidRPr="00222565">
        <w:rPr>
          <w:lang w:val="sq-AL"/>
        </w:rPr>
        <w:t xml:space="preserve"> </w:t>
      </w:r>
      <w:r w:rsidRPr="00222565">
        <w:rPr>
          <w:lang w:val="sq-AL"/>
        </w:rPr>
        <w:t>Hartimi i mekanizmave të monitorimit të reformës rregullatore duke përfshirë edhe zbatimin edhe të RIA-s.</w:t>
      </w:r>
    </w:p>
    <w:p w:rsidR="00CB37A1" w:rsidRDefault="00CB37A1" w:rsidP="00CB37A1">
      <w:pPr>
        <w:pStyle w:val="Paragrafi"/>
        <w:rPr>
          <w:lang w:val="sq-AL"/>
        </w:rPr>
      </w:pPr>
      <w:r w:rsidRPr="00222565">
        <w:rPr>
          <w:lang w:val="sq-AL"/>
        </w:rPr>
        <w:t>3.</w:t>
      </w:r>
      <w:r w:rsidR="002230E6" w:rsidRPr="00222565">
        <w:rPr>
          <w:lang w:val="sq-AL"/>
        </w:rPr>
        <w:t xml:space="preserve"> </w:t>
      </w:r>
      <w:r w:rsidRPr="00222565">
        <w:rPr>
          <w:lang w:val="sq-AL"/>
        </w:rPr>
        <w:t xml:space="preserve">Ripërsëritja e vetëvlerësimit nga Qeveria për procedurat administrative për të vlerësuar rezultate e reformës dhe dhënia </w:t>
      </w:r>
      <w:r w:rsidR="00406CFE" w:rsidRPr="00222565">
        <w:rPr>
          <w:lang w:val="sq-AL"/>
        </w:rPr>
        <w:t xml:space="preserve">e rekomandimeve </w:t>
      </w:r>
      <w:r w:rsidRPr="00222565">
        <w:rPr>
          <w:lang w:val="sq-AL"/>
        </w:rPr>
        <w:t>për përmirësimet e mëtejshme. Ky vetëvlerësim do të përfshijë anketimin e biznesit dhe anketimin e institucioneve shtetërore.</w:t>
      </w:r>
    </w:p>
    <w:p w:rsidR="00F52863" w:rsidRPr="00222565" w:rsidRDefault="00F52863" w:rsidP="00CB37A1">
      <w:pPr>
        <w:pStyle w:val="Paragrafi"/>
        <w:rPr>
          <w:lang w:val="sq-AL"/>
        </w:rPr>
      </w:pPr>
    </w:p>
    <w:p w:rsidR="00CB37A1" w:rsidRDefault="00CB37A1" w:rsidP="00CB37A1">
      <w:pPr>
        <w:pStyle w:val="Paragrafi"/>
        <w:rPr>
          <w:lang w:val="sq-AL"/>
        </w:rPr>
      </w:pPr>
      <w:r w:rsidRPr="00222565">
        <w:rPr>
          <w:lang w:val="sq-AL"/>
        </w:rPr>
        <w:t>4.</w:t>
      </w:r>
      <w:r w:rsidR="002230E6" w:rsidRPr="00222565">
        <w:rPr>
          <w:lang w:val="sq-AL"/>
        </w:rPr>
        <w:t xml:space="preserve"> </w:t>
      </w:r>
      <w:r w:rsidRPr="00222565">
        <w:rPr>
          <w:lang w:val="sq-AL"/>
        </w:rPr>
        <w:t>Amendimi dhe përmirësimi i planit të veprimit në funksion të përfundimeve të vetëvlerësimit dhe rekomandimeve të dhëna në të.</w:t>
      </w:r>
    </w:p>
    <w:p w:rsidR="00EB1888" w:rsidRDefault="00EB1888" w:rsidP="00CB37A1">
      <w:pPr>
        <w:pStyle w:val="Paragrafi"/>
        <w:rPr>
          <w:lang w:val="sq-AL"/>
        </w:rPr>
      </w:pPr>
    </w:p>
    <w:p w:rsidR="00750625" w:rsidRPr="00750625" w:rsidRDefault="00750625" w:rsidP="00EF7C39">
      <w:pPr>
        <w:pStyle w:val="Akti"/>
        <w:rPr>
          <w:sz w:val="10"/>
          <w:lang w:val="sq-AL"/>
        </w:rPr>
      </w:pPr>
    </w:p>
    <w:p w:rsidR="00EF7C39" w:rsidRPr="00222565" w:rsidRDefault="00EF7C39" w:rsidP="00EF7C39">
      <w:pPr>
        <w:pStyle w:val="Akti"/>
        <w:rPr>
          <w:lang w:val="sq-AL"/>
        </w:rPr>
      </w:pPr>
      <w:r w:rsidRPr="00222565">
        <w:rPr>
          <w:lang w:val="sq-AL"/>
        </w:rPr>
        <w:t>VENDIM</w:t>
      </w:r>
    </w:p>
    <w:p w:rsidR="00EF7C39" w:rsidRPr="00222565" w:rsidRDefault="00EF7C39" w:rsidP="00EF7C39">
      <w:pPr>
        <w:pStyle w:val="NumriData"/>
        <w:rPr>
          <w:lang w:val="sq-AL"/>
        </w:rPr>
      </w:pPr>
      <w:r w:rsidRPr="00222565">
        <w:rPr>
          <w:lang w:val="sq-AL"/>
        </w:rPr>
        <w:t>Nr.158, datë 15.3.2006</w:t>
      </w:r>
    </w:p>
    <w:p w:rsidR="00EF7C39" w:rsidRPr="00222565" w:rsidRDefault="00EF7C39" w:rsidP="00EF7C39">
      <w:pPr>
        <w:pStyle w:val="Paragrafi"/>
        <w:rPr>
          <w:lang w:val="sq-AL"/>
        </w:rPr>
      </w:pPr>
    </w:p>
    <w:p w:rsidR="00EF7C39" w:rsidRPr="00222565" w:rsidRDefault="00EF7C39" w:rsidP="00EF7C39">
      <w:pPr>
        <w:pStyle w:val="Titulli"/>
        <w:rPr>
          <w:lang w:val="sq-AL"/>
        </w:rPr>
      </w:pPr>
      <w:r w:rsidRPr="00222565">
        <w:rPr>
          <w:lang w:val="sq-AL"/>
        </w:rPr>
        <w:t xml:space="preserve">PËR LEJIMIN </w:t>
      </w:r>
      <w:r w:rsidR="00406CFE" w:rsidRPr="00222565">
        <w:rPr>
          <w:lang w:val="sq-AL"/>
        </w:rPr>
        <w:t xml:space="preserve">e </w:t>
      </w:r>
      <w:r w:rsidRPr="00222565">
        <w:rPr>
          <w:lang w:val="sq-AL"/>
        </w:rPr>
        <w:t>DREJTORISË SË PËRGJITHSHME TË RRUGËVE TË PËRDORË PROCEDURAT E PROKURIMIT TË BANKËS BOTËRORE, PËR HARTIMIN E PROJEKTIT TË DETAJUAR TË RRUGËS RRËSHEN- KALIMASH</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Në mbështetje të nenit 100 të Kushtetutës, të nenit 3 të ligjit nr.7971, datë 26.7.1995 “Për prokurimin publik”, të ndryshuar dhe të ligjit nr. 9464, datë 28.12.2005 “</w:t>
      </w:r>
      <w:r w:rsidR="00406CFE" w:rsidRPr="00222565">
        <w:rPr>
          <w:lang w:val="sq-AL"/>
        </w:rPr>
        <w:t xml:space="preserve">Për </w:t>
      </w:r>
      <w:r w:rsidRPr="00222565">
        <w:rPr>
          <w:lang w:val="sq-AL"/>
        </w:rPr>
        <w:t xml:space="preserve">buxhetin e shtetit të vitit 2006”, me propozimin e Ministrit të Punëve Publike, </w:t>
      </w:r>
      <w:r w:rsidR="00222565">
        <w:rPr>
          <w:lang w:val="sq-AL"/>
        </w:rPr>
        <w:t>T</w:t>
      </w:r>
      <w:r w:rsidR="00222565" w:rsidRPr="00222565">
        <w:rPr>
          <w:lang w:val="sq-AL"/>
        </w:rPr>
        <w:t>ransportit</w:t>
      </w:r>
      <w:r w:rsidRPr="00222565">
        <w:rPr>
          <w:lang w:val="sq-AL"/>
        </w:rPr>
        <w:t xml:space="preserve"> dhe Telekomunikacionit, Këshilli i Ministrave</w:t>
      </w:r>
    </w:p>
    <w:p w:rsidR="00EF7C39" w:rsidRPr="00750625" w:rsidRDefault="00EF7C39" w:rsidP="00EF7C39">
      <w:pPr>
        <w:pStyle w:val="Paragrafi"/>
        <w:rPr>
          <w:sz w:val="14"/>
          <w:lang w:val="sq-AL"/>
        </w:rPr>
      </w:pPr>
    </w:p>
    <w:p w:rsidR="00EF7C39" w:rsidRPr="00222565" w:rsidRDefault="00EF7C39" w:rsidP="00EF7C39">
      <w:pPr>
        <w:pStyle w:val="VENDOSI"/>
        <w:rPr>
          <w:lang w:val="sq-AL"/>
        </w:rPr>
      </w:pPr>
      <w:r w:rsidRPr="00222565">
        <w:rPr>
          <w:lang w:val="sq-AL"/>
        </w:rPr>
        <w:t>VENDOSI:</w:t>
      </w:r>
    </w:p>
    <w:p w:rsidR="00EF7C39" w:rsidRPr="00750625" w:rsidRDefault="00EF7C39" w:rsidP="00EF7C39">
      <w:pPr>
        <w:pStyle w:val="Paragrafi"/>
        <w:rPr>
          <w:sz w:val="16"/>
          <w:lang w:val="sq-AL"/>
        </w:rPr>
      </w:pPr>
    </w:p>
    <w:p w:rsidR="00EF7C39" w:rsidRPr="00222565" w:rsidRDefault="00EF7C39" w:rsidP="00EF7C39">
      <w:pPr>
        <w:pStyle w:val="Paragrafi"/>
        <w:rPr>
          <w:lang w:val="sq-AL"/>
        </w:rPr>
      </w:pPr>
      <w:r w:rsidRPr="00222565">
        <w:rPr>
          <w:lang w:val="sq-AL"/>
        </w:rPr>
        <w:t>1. Lej</w:t>
      </w:r>
      <w:r w:rsidR="00406CFE" w:rsidRPr="00222565">
        <w:rPr>
          <w:lang w:val="sq-AL"/>
        </w:rPr>
        <w:t xml:space="preserve">imin e Drejtorisë </w:t>
      </w:r>
      <w:r w:rsidRPr="00222565">
        <w:rPr>
          <w:lang w:val="sq-AL"/>
        </w:rPr>
        <w:t>së Përgjithshme të Rrugëve të përdorë procedurat e prokurimit të Bankës Botërore “Zgjedhja dhe punësi</w:t>
      </w:r>
      <w:r w:rsidR="00406CFE" w:rsidRPr="00222565">
        <w:rPr>
          <w:lang w:val="sq-AL"/>
        </w:rPr>
        <w:t>mi</w:t>
      </w:r>
      <w:r w:rsidRPr="00222565">
        <w:rPr>
          <w:lang w:val="sq-AL"/>
        </w:rPr>
        <w:t xml:space="preserve"> i konsulentëve të huamarrësve të Bankës Botërore, publikuar në maj të vitit 2004, duke përdorur metodën e analizës </w:t>
      </w:r>
      <w:r w:rsidR="00406CFE" w:rsidRPr="00222565">
        <w:rPr>
          <w:lang w:val="sq-AL"/>
        </w:rPr>
        <w:t xml:space="preserve">së cilësisë </w:t>
      </w:r>
      <w:r w:rsidRPr="00222565">
        <w:rPr>
          <w:lang w:val="sq-AL"/>
        </w:rPr>
        <w:t>dhe kostos (QCBS), për hartimin e projektit të detajuar të rrugës Rrëshen-Kalimash.</w:t>
      </w:r>
    </w:p>
    <w:p w:rsidR="00EF7C39" w:rsidRPr="00222565" w:rsidRDefault="00EF7C39" w:rsidP="00EF7C39">
      <w:pPr>
        <w:pStyle w:val="Paragrafi"/>
        <w:rPr>
          <w:lang w:val="sq-AL"/>
        </w:rPr>
      </w:pPr>
      <w:r w:rsidRPr="00222565">
        <w:rPr>
          <w:lang w:val="sq-AL"/>
        </w:rPr>
        <w:t>2. Efektet financiare të përballohen nga buxheti i vitit 2006, zëri “Studime-projektime”, miratuar për Ministrinë e Punëve Publike, Transportit dhe Telekomunikacionit.</w:t>
      </w:r>
    </w:p>
    <w:p w:rsidR="00EF7C39" w:rsidRPr="00222565" w:rsidRDefault="00EF7C39" w:rsidP="00EF7C39">
      <w:pPr>
        <w:pStyle w:val="Paragrafi"/>
        <w:rPr>
          <w:lang w:val="sq-AL"/>
        </w:rPr>
      </w:pPr>
      <w:r w:rsidRPr="00222565">
        <w:rPr>
          <w:lang w:val="sq-AL"/>
        </w:rPr>
        <w:t>3. Ngarkohen Ministria e Punëve Publike, Transportit dhe Telekomunikacionit dhe Drejtoria e Përgjithshme e Rrugëve për zbatimin e këtij vendimi.</w:t>
      </w:r>
    </w:p>
    <w:p w:rsidR="00EF7C39" w:rsidRPr="00222565" w:rsidRDefault="00EF7C39" w:rsidP="00EF7C39">
      <w:pPr>
        <w:pStyle w:val="Paragrafi"/>
        <w:rPr>
          <w:lang w:val="sq-AL"/>
        </w:rPr>
      </w:pPr>
      <w:r w:rsidRPr="00222565">
        <w:rPr>
          <w:lang w:val="sq-AL"/>
        </w:rPr>
        <w:t>Ky vendim hyn në fuqi menjëherë.</w:t>
      </w:r>
    </w:p>
    <w:p w:rsidR="00EF7C39" w:rsidRPr="00222565" w:rsidRDefault="00EF7C39" w:rsidP="00EF7C39">
      <w:pPr>
        <w:pStyle w:val="Autoriteti"/>
        <w:rPr>
          <w:lang w:val="sq-AL"/>
        </w:rPr>
      </w:pPr>
      <w:r w:rsidRPr="00222565">
        <w:rPr>
          <w:lang w:val="sq-AL"/>
        </w:rPr>
        <w:t xml:space="preserve">KRYEMINISTRI </w:t>
      </w:r>
    </w:p>
    <w:p w:rsidR="00EF7C39" w:rsidRPr="00222565" w:rsidRDefault="00EF7C39" w:rsidP="00EF7C39">
      <w:pPr>
        <w:pStyle w:val="AutoritetiEmer"/>
        <w:rPr>
          <w:lang w:val="sq-AL"/>
        </w:rPr>
      </w:pPr>
      <w:r w:rsidRPr="00222565">
        <w:rPr>
          <w:lang w:val="sq-AL"/>
        </w:rPr>
        <w:t>Sali Berisha</w:t>
      </w:r>
    </w:p>
    <w:p w:rsidR="00EF7C39" w:rsidRPr="00222565" w:rsidRDefault="00EF7C39" w:rsidP="00EF7C39">
      <w:pPr>
        <w:pStyle w:val="Paragrafi"/>
        <w:ind w:firstLine="0"/>
        <w:rPr>
          <w:lang w:val="sq-AL"/>
        </w:rPr>
      </w:pPr>
    </w:p>
    <w:p w:rsidR="00EF7C39" w:rsidRPr="00222565" w:rsidRDefault="00EF7C39" w:rsidP="00EF7C39">
      <w:pPr>
        <w:pStyle w:val="Akti"/>
        <w:rPr>
          <w:lang w:val="sq-AL"/>
        </w:rPr>
      </w:pPr>
    </w:p>
    <w:p w:rsidR="00EF7C39" w:rsidRPr="00222565" w:rsidRDefault="00EF7C39" w:rsidP="00EF7C39">
      <w:pPr>
        <w:pStyle w:val="Akti"/>
        <w:rPr>
          <w:lang w:val="sq-AL"/>
        </w:rPr>
      </w:pPr>
      <w:r w:rsidRPr="00222565">
        <w:rPr>
          <w:lang w:val="sq-AL"/>
        </w:rPr>
        <w:t xml:space="preserve">VENDIM </w:t>
      </w:r>
    </w:p>
    <w:p w:rsidR="00EF7C39" w:rsidRPr="00222565" w:rsidRDefault="00EF7C39" w:rsidP="00EF7C39">
      <w:pPr>
        <w:pStyle w:val="NumriData"/>
        <w:rPr>
          <w:lang w:val="sq-AL"/>
        </w:rPr>
      </w:pPr>
      <w:r w:rsidRPr="00222565">
        <w:rPr>
          <w:lang w:val="sq-AL"/>
        </w:rPr>
        <w:t>Nr.162, datë 21.3.2006</w:t>
      </w:r>
    </w:p>
    <w:p w:rsidR="00EF7C39" w:rsidRPr="00750625" w:rsidRDefault="00EF7C39" w:rsidP="00EF7C39">
      <w:pPr>
        <w:pStyle w:val="Paragrafi"/>
        <w:rPr>
          <w:sz w:val="16"/>
          <w:lang w:val="sq-AL"/>
        </w:rPr>
      </w:pPr>
    </w:p>
    <w:p w:rsidR="00EF7C39" w:rsidRPr="00222565" w:rsidRDefault="00EF7C39" w:rsidP="00EF7C39">
      <w:pPr>
        <w:pStyle w:val="Titulli"/>
        <w:rPr>
          <w:lang w:val="sq-AL"/>
        </w:rPr>
      </w:pPr>
      <w:r w:rsidRPr="00222565">
        <w:rPr>
          <w:lang w:val="sq-AL"/>
        </w:rPr>
        <w:t>PËR CAKTIMIN E ANËTARËVE, PËRFAQËSUES TË KËSHILLIT TË MIN</w:t>
      </w:r>
      <w:r w:rsidR="00933C8E" w:rsidRPr="00222565">
        <w:rPr>
          <w:lang w:val="sq-AL"/>
        </w:rPr>
        <w:t>i</w:t>
      </w:r>
      <w:r w:rsidRPr="00222565">
        <w:rPr>
          <w:lang w:val="sq-AL"/>
        </w:rPr>
        <w:t>STRAVE, NË KËSHILLIN MBIKËQYRËS TË AGJENCISË SË TRAJTIMIT TË KREDIVE</w:t>
      </w:r>
    </w:p>
    <w:p w:rsidR="00EF7C39" w:rsidRPr="00750625" w:rsidRDefault="00EF7C39" w:rsidP="00EF7C39">
      <w:pPr>
        <w:pStyle w:val="Paragrafi"/>
        <w:rPr>
          <w:sz w:val="16"/>
          <w:lang w:val="sq-AL"/>
        </w:rPr>
      </w:pPr>
    </w:p>
    <w:p w:rsidR="00EF7C39" w:rsidRPr="00222565" w:rsidRDefault="00EF7C39" w:rsidP="00EF7C39">
      <w:pPr>
        <w:pStyle w:val="Paragrafi"/>
        <w:rPr>
          <w:lang w:val="sq-AL"/>
        </w:rPr>
      </w:pPr>
      <w:r w:rsidRPr="00222565">
        <w:rPr>
          <w:lang w:val="sq-AL"/>
        </w:rPr>
        <w:t>Në mbështetje të nenit 100 të Kushtetutës dhe të nenit 12 të ligjit nr.8894, datë 14.5.2002 “Për Agjencinë e Trajtimit të Kredive”, të ndryshuar, me propozimin e Kryeministrit, Këshilli i Ministrave</w:t>
      </w:r>
    </w:p>
    <w:p w:rsidR="00750625" w:rsidRPr="00750625" w:rsidRDefault="00750625" w:rsidP="00EF7C39">
      <w:pPr>
        <w:pStyle w:val="VENDOSI"/>
        <w:rPr>
          <w:sz w:val="8"/>
          <w:lang w:val="sq-AL"/>
        </w:rPr>
      </w:pPr>
    </w:p>
    <w:p w:rsidR="00EF7C39" w:rsidRPr="00222565" w:rsidRDefault="00EF7C39" w:rsidP="00EF7C39">
      <w:pPr>
        <w:pStyle w:val="VENDOSI"/>
        <w:rPr>
          <w:lang w:val="sq-AL"/>
        </w:rPr>
      </w:pPr>
      <w:r w:rsidRPr="00222565">
        <w:rPr>
          <w:lang w:val="sq-AL"/>
        </w:rPr>
        <w:t>VENDOSI:</w:t>
      </w:r>
    </w:p>
    <w:p w:rsidR="00EF7C39" w:rsidRPr="00750625" w:rsidRDefault="00EF7C39" w:rsidP="00EF7C39">
      <w:pPr>
        <w:pStyle w:val="Paragrafi"/>
        <w:rPr>
          <w:sz w:val="14"/>
          <w:lang w:val="sq-AL"/>
        </w:rPr>
      </w:pPr>
    </w:p>
    <w:p w:rsidR="00EF7C39" w:rsidRPr="00222565" w:rsidRDefault="00EF7C39" w:rsidP="00EF7C39">
      <w:pPr>
        <w:pStyle w:val="Paragrafi"/>
        <w:rPr>
          <w:lang w:val="sq-AL"/>
        </w:rPr>
      </w:pPr>
      <w:r w:rsidRPr="00222565">
        <w:rPr>
          <w:lang w:val="sq-AL"/>
        </w:rPr>
        <w:t xml:space="preserve">1. </w:t>
      </w:r>
      <w:r w:rsidR="00933C8E" w:rsidRPr="00222565">
        <w:rPr>
          <w:lang w:val="sq-AL"/>
        </w:rPr>
        <w:t xml:space="preserve">Caktimin </w:t>
      </w:r>
      <w:r w:rsidRPr="00222565">
        <w:rPr>
          <w:lang w:val="sq-AL"/>
        </w:rPr>
        <w:t>e anëtarëve, përfaqësues të Këshillit të Ministrave, në Këshillin Mbikëqyrës të Agjencisë së Trajtimit të Kredive, si më poshtë vijon:</w:t>
      </w:r>
    </w:p>
    <w:p w:rsidR="00EF7C39" w:rsidRPr="00222565" w:rsidRDefault="00EF7C39" w:rsidP="00EF7C39">
      <w:pPr>
        <w:pStyle w:val="Paragrafi"/>
        <w:rPr>
          <w:lang w:val="sq-AL"/>
        </w:rPr>
      </w:pPr>
      <w:r w:rsidRPr="00222565">
        <w:rPr>
          <w:lang w:val="sq-AL"/>
        </w:rPr>
        <w:t>- Znj. Flora Musta</w:t>
      </w:r>
      <w:r w:rsidRPr="00222565">
        <w:rPr>
          <w:lang w:val="sq-AL"/>
        </w:rPr>
        <w:tab/>
      </w:r>
      <w:r w:rsidRPr="00222565">
        <w:rPr>
          <w:lang w:val="sq-AL"/>
        </w:rPr>
        <w:tab/>
        <w:t>financiere</w:t>
      </w:r>
    </w:p>
    <w:p w:rsidR="00EF7C39" w:rsidRPr="00222565" w:rsidRDefault="00EF7C39" w:rsidP="00EF7C39">
      <w:pPr>
        <w:pStyle w:val="Paragrafi"/>
        <w:rPr>
          <w:lang w:val="sq-AL"/>
        </w:rPr>
      </w:pPr>
      <w:r w:rsidRPr="00222565">
        <w:rPr>
          <w:lang w:val="sq-AL"/>
        </w:rPr>
        <w:t>- Znj. Gentiana Dorëzi</w:t>
      </w:r>
      <w:r w:rsidRPr="00222565">
        <w:rPr>
          <w:lang w:val="sq-AL"/>
        </w:rPr>
        <w:tab/>
      </w:r>
      <w:r w:rsidR="00A35982" w:rsidRPr="00222565">
        <w:rPr>
          <w:lang w:val="sq-AL"/>
        </w:rPr>
        <w:t xml:space="preserve">            </w:t>
      </w:r>
      <w:r w:rsidRPr="00222565">
        <w:rPr>
          <w:lang w:val="sq-AL"/>
        </w:rPr>
        <w:t>juriste</w:t>
      </w:r>
    </w:p>
    <w:p w:rsidR="00EF7C39" w:rsidRPr="00222565" w:rsidRDefault="00EF7C39" w:rsidP="00EF7C39">
      <w:pPr>
        <w:pStyle w:val="Paragrafi"/>
        <w:rPr>
          <w:lang w:val="sq-AL"/>
        </w:rPr>
      </w:pPr>
      <w:r w:rsidRPr="00222565">
        <w:rPr>
          <w:lang w:val="sq-AL"/>
        </w:rPr>
        <w:t>- Znj. Hekuran Vladi</w:t>
      </w:r>
      <w:r w:rsidRPr="00222565">
        <w:rPr>
          <w:lang w:val="sq-AL"/>
        </w:rPr>
        <w:tab/>
      </w:r>
      <w:r w:rsidRPr="00222565">
        <w:rPr>
          <w:lang w:val="sq-AL"/>
        </w:rPr>
        <w:tab/>
        <w:t>financier.</w:t>
      </w:r>
    </w:p>
    <w:p w:rsidR="00EF7C39" w:rsidRPr="00222565" w:rsidRDefault="00EF7C39" w:rsidP="00EF7C39">
      <w:pPr>
        <w:pStyle w:val="Paragrafi"/>
        <w:rPr>
          <w:lang w:val="sq-AL"/>
        </w:rPr>
      </w:pPr>
      <w:r w:rsidRPr="00222565">
        <w:rPr>
          <w:lang w:val="sq-AL"/>
        </w:rPr>
        <w:t>2. Anëtarët e caktuar në pikën 1 të këtij vendimi, e ushtrojnë funksionin deri në përfundim të afatit të veprimtarisë së Agjencisë së Trajtimit të Kredive, sipas nenit 23 të ligjit nr.8894, datë 14.5.2002, të ndryshuar. Në çdo rast, ata nuk mund ta ushtrojnë këtë funksion për një mandat mbi 3 vjet.</w:t>
      </w:r>
    </w:p>
    <w:p w:rsidR="00EF7C39" w:rsidRPr="00222565" w:rsidRDefault="00EF7C39" w:rsidP="00EF7C39">
      <w:pPr>
        <w:pStyle w:val="Paragrafi"/>
        <w:rPr>
          <w:lang w:val="sq-AL"/>
        </w:rPr>
      </w:pPr>
      <w:r w:rsidRPr="00222565">
        <w:rPr>
          <w:lang w:val="sq-AL"/>
        </w:rPr>
        <w:t>Ky vendim hyn në fuqi menjëherë.</w:t>
      </w:r>
    </w:p>
    <w:p w:rsidR="00EF7C39" w:rsidRPr="00222565" w:rsidRDefault="00EF7C39" w:rsidP="00EF7C39">
      <w:pPr>
        <w:pStyle w:val="Autoriteti"/>
        <w:rPr>
          <w:lang w:val="sq-AL"/>
        </w:rPr>
      </w:pPr>
      <w:r w:rsidRPr="00222565">
        <w:rPr>
          <w:lang w:val="sq-AL"/>
        </w:rPr>
        <w:t>KRYEMINISTRI</w:t>
      </w:r>
    </w:p>
    <w:p w:rsidR="00EF7C39" w:rsidRPr="00222565" w:rsidRDefault="00EF7C39" w:rsidP="00EF7C39">
      <w:pPr>
        <w:pStyle w:val="AutoritetiEmer"/>
        <w:rPr>
          <w:lang w:val="sq-AL"/>
        </w:rPr>
      </w:pPr>
      <w:r w:rsidRPr="00222565">
        <w:rPr>
          <w:lang w:val="sq-AL"/>
        </w:rPr>
        <w:t>Sali Berisha</w:t>
      </w:r>
    </w:p>
    <w:p w:rsidR="00EF7C39" w:rsidRPr="00222565" w:rsidRDefault="00EF7C39" w:rsidP="00EF7C39">
      <w:pPr>
        <w:pStyle w:val="Akti"/>
        <w:rPr>
          <w:lang w:val="sq-AL"/>
        </w:rPr>
      </w:pPr>
      <w:r w:rsidRPr="00222565">
        <w:rPr>
          <w:lang w:val="sq-AL"/>
        </w:rPr>
        <w:t xml:space="preserve">VENDIM </w:t>
      </w:r>
    </w:p>
    <w:p w:rsidR="00EF7C39" w:rsidRPr="00222565" w:rsidRDefault="00EF7C39" w:rsidP="00EF7C39">
      <w:pPr>
        <w:pStyle w:val="NumriData"/>
        <w:rPr>
          <w:lang w:val="sq-AL"/>
        </w:rPr>
      </w:pPr>
      <w:r w:rsidRPr="00222565">
        <w:rPr>
          <w:lang w:val="sq-AL"/>
        </w:rPr>
        <w:t>Nr.163, datë 21.3.2006</w:t>
      </w:r>
    </w:p>
    <w:p w:rsidR="00EF7C39" w:rsidRPr="00A76966" w:rsidRDefault="00EF7C39" w:rsidP="00EF7C39">
      <w:pPr>
        <w:pStyle w:val="Paragrafi"/>
        <w:rPr>
          <w:sz w:val="12"/>
          <w:lang w:val="sq-AL"/>
        </w:rPr>
      </w:pPr>
    </w:p>
    <w:p w:rsidR="00EF7C39" w:rsidRPr="00222565" w:rsidRDefault="00EF7C39" w:rsidP="00EF7C39">
      <w:pPr>
        <w:pStyle w:val="Titulli"/>
        <w:rPr>
          <w:lang w:val="sq-AL"/>
        </w:rPr>
      </w:pPr>
      <w:r w:rsidRPr="00222565">
        <w:rPr>
          <w:lang w:val="sq-AL"/>
        </w:rPr>
        <w:t>PËR KALIMIN E PËRGJEGJËSISË SË ADMINISTRIMIT TË “ISH-SPITALIT TË KFOR-IT, DURRËS, NGA MINISTRIA E SHËNDETËSISË TE MINISTRIA E DREJTËSISË, PËR SISTEMIMIN DHE AKOMODIMIN E KONTINGJENTIT TË TË SËMURËVE ME MJEKIM TË DETYRUAR, ME VENDIM GJYKATE</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 xml:space="preserve">Në mbështetje të nenit 100 të Kushtetutës dhe të neneve 13 e 15, shkronja “c”, të ligjit nr.8743, </w:t>
      </w:r>
      <w:r w:rsidR="00222565" w:rsidRPr="00222565">
        <w:rPr>
          <w:lang w:val="sq-AL"/>
        </w:rPr>
        <w:t>datë</w:t>
      </w:r>
      <w:r w:rsidRPr="00222565">
        <w:rPr>
          <w:lang w:val="sq-AL"/>
        </w:rPr>
        <w:t xml:space="preserve"> 22.2.2001 “Për pronat e paluajtshme të shtetit”, me propozimin e Ministrit të Drejtësisë, Këshil</w:t>
      </w:r>
      <w:r w:rsidR="00A35982" w:rsidRPr="00222565">
        <w:rPr>
          <w:lang w:val="sq-AL"/>
        </w:rPr>
        <w:t>li i</w:t>
      </w:r>
      <w:r w:rsidRPr="00222565">
        <w:rPr>
          <w:lang w:val="sq-AL"/>
        </w:rPr>
        <w:t xml:space="preserve"> Ministrave</w:t>
      </w:r>
    </w:p>
    <w:p w:rsidR="00EF7C39" w:rsidRPr="00A76966" w:rsidRDefault="00EF7C39" w:rsidP="00EF7C39">
      <w:pPr>
        <w:pStyle w:val="Paragrafi"/>
        <w:rPr>
          <w:sz w:val="14"/>
          <w:lang w:val="sq-AL"/>
        </w:rPr>
      </w:pPr>
    </w:p>
    <w:p w:rsidR="00EF7C39" w:rsidRPr="00222565" w:rsidRDefault="00EF7C39" w:rsidP="00EF7C39">
      <w:pPr>
        <w:pStyle w:val="VENDOSI"/>
        <w:rPr>
          <w:lang w:val="sq-AL"/>
        </w:rPr>
      </w:pPr>
      <w:r w:rsidRPr="00222565">
        <w:rPr>
          <w:lang w:val="sq-AL"/>
        </w:rPr>
        <w:t>VENDOSI:</w:t>
      </w:r>
    </w:p>
    <w:p w:rsidR="00EF7C39" w:rsidRPr="00A76966" w:rsidRDefault="00EF7C39" w:rsidP="00EF7C39">
      <w:pPr>
        <w:pStyle w:val="Paragrafi"/>
        <w:rPr>
          <w:sz w:val="12"/>
          <w:lang w:val="sq-AL"/>
        </w:rPr>
      </w:pPr>
    </w:p>
    <w:p w:rsidR="00EF7C39" w:rsidRPr="00222565" w:rsidRDefault="00EF7C39" w:rsidP="00EF7C39">
      <w:pPr>
        <w:pStyle w:val="Paragrafi"/>
        <w:rPr>
          <w:lang w:val="sq-AL"/>
        </w:rPr>
      </w:pPr>
      <w:r w:rsidRPr="00222565">
        <w:rPr>
          <w:lang w:val="sq-AL"/>
        </w:rPr>
        <w:t>1.</w:t>
      </w:r>
      <w:r w:rsidR="00A35982" w:rsidRPr="00222565">
        <w:rPr>
          <w:lang w:val="sq-AL"/>
        </w:rPr>
        <w:t xml:space="preserve"> </w:t>
      </w:r>
      <w:r w:rsidRPr="00222565">
        <w:rPr>
          <w:lang w:val="sq-AL"/>
        </w:rPr>
        <w:t xml:space="preserve">Kalimin e përgjegjësisë së administrimit të </w:t>
      </w:r>
      <w:r w:rsidR="00A35982" w:rsidRPr="00222565">
        <w:rPr>
          <w:lang w:val="sq-AL"/>
        </w:rPr>
        <w:t>“Ish</w:t>
      </w:r>
      <w:r w:rsidRPr="00222565">
        <w:rPr>
          <w:lang w:val="sq-AL"/>
        </w:rPr>
        <w:t>-spitalit të KFOR-it, Durrës</w:t>
      </w:r>
      <w:r w:rsidR="00A35982" w:rsidRPr="00222565">
        <w:rPr>
          <w:lang w:val="sq-AL"/>
        </w:rPr>
        <w:t>”</w:t>
      </w:r>
      <w:r w:rsidRPr="00222565">
        <w:rPr>
          <w:lang w:val="sq-AL"/>
        </w:rPr>
        <w:t>, nga Ministria e Shëndetësisë te Ministria e Drejtësisë, për sistemimin dhe akomodimin e kontingjentit të të sëmurëve</w:t>
      </w:r>
      <w:r w:rsidR="00A35982" w:rsidRPr="00222565">
        <w:rPr>
          <w:lang w:val="sq-AL"/>
        </w:rPr>
        <w:t xml:space="preserve"> me mjekim të detyruar, me vendim</w:t>
      </w:r>
      <w:r w:rsidRPr="00222565">
        <w:rPr>
          <w:lang w:val="sq-AL"/>
        </w:rPr>
        <w:t xml:space="preserve"> gjykate, dhe kontingjentit të të paraburgosurve të qarkut të Durrësit, sipas genplanit, që i bashkëlidhet këtij vendimi.</w:t>
      </w:r>
    </w:p>
    <w:p w:rsidR="00EF7C39" w:rsidRPr="00222565" w:rsidRDefault="00EF7C39" w:rsidP="00EF7C39">
      <w:pPr>
        <w:pStyle w:val="Paragrafi"/>
        <w:rPr>
          <w:lang w:val="sq-AL"/>
        </w:rPr>
      </w:pPr>
      <w:r w:rsidRPr="00222565">
        <w:rPr>
          <w:lang w:val="sq-AL"/>
        </w:rPr>
        <w:t>2. Ministrisë së Drejtësisë i ndalohet të ndryshojë destinacionin, ta tjetërsojë apo t’ua japë në përdorim të tretëve, pronën e përcaktuar në këtë vendim.</w:t>
      </w:r>
    </w:p>
    <w:p w:rsidR="00EF7C39" w:rsidRPr="00222565" w:rsidRDefault="00EF7C39" w:rsidP="00EF7C39">
      <w:pPr>
        <w:pStyle w:val="Paragrafi"/>
        <w:rPr>
          <w:lang w:val="sq-AL"/>
        </w:rPr>
      </w:pPr>
      <w:r w:rsidRPr="00222565">
        <w:rPr>
          <w:lang w:val="sq-AL"/>
        </w:rPr>
        <w:t>3. Ngarkohen Ministri i Drejtësisë, Ministri i Shëndetësisë dhe kryeregjistruesi i Zyrës së Regjistrimit të pasurive të Paluajtshme të ndjekin procedurat e nevojshme për zbatimin e këtij vendimi.</w:t>
      </w:r>
    </w:p>
    <w:p w:rsidR="00EF7C39" w:rsidRPr="00222565" w:rsidRDefault="00EF7C39" w:rsidP="00EF7C39">
      <w:pPr>
        <w:pStyle w:val="Paragrafi"/>
        <w:rPr>
          <w:lang w:val="sq-AL"/>
        </w:rPr>
      </w:pPr>
      <w:r w:rsidRPr="00222565">
        <w:rPr>
          <w:lang w:val="sq-AL"/>
        </w:rPr>
        <w:t>Ky vendim hyn në fuqi menjëherë.</w:t>
      </w:r>
    </w:p>
    <w:p w:rsidR="00EF7C39" w:rsidRPr="00222565" w:rsidRDefault="00EF7C39" w:rsidP="00EF7C39">
      <w:pPr>
        <w:pStyle w:val="Autoriteti"/>
        <w:rPr>
          <w:lang w:val="sq-AL"/>
        </w:rPr>
      </w:pPr>
      <w:r w:rsidRPr="00222565">
        <w:rPr>
          <w:lang w:val="sq-AL"/>
        </w:rPr>
        <w:t>KRYEMINISTRI</w:t>
      </w:r>
    </w:p>
    <w:p w:rsidR="00EF7C39" w:rsidRPr="00222565" w:rsidRDefault="00EF7C39" w:rsidP="00EF7C39">
      <w:pPr>
        <w:pStyle w:val="AutoritetiEmer"/>
        <w:rPr>
          <w:lang w:val="sq-AL"/>
        </w:rPr>
      </w:pPr>
      <w:r w:rsidRPr="00222565">
        <w:rPr>
          <w:lang w:val="sq-AL"/>
        </w:rPr>
        <w:t>Sali Berisha</w:t>
      </w: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Paragrafi"/>
        <w:ind w:firstLine="0"/>
        <w:rPr>
          <w:lang w:val="sq-AL"/>
        </w:rPr>
      </w:pPr>
    </w:p>
    <w:p w:rsidR="00EF7C39" w:rsidRPr="00222565" w:rsidRDefault="00CD6DF4" w:rsidP="00C63DAC">
      <w:pPr>
        <w:pStyle w:val="Figure"/>
        <w:rPr>
          <w:lang w:val="sq-AL"/>
        </w:rPr>
      </w:pPr>
      <w:r>
        <w:rPr>
          <w:noProof/>
        </w:rPr>
        <w:drawing>
          <wp:inline distT="0" distB="0" distL="0" distR="0">
            <wp:extent cx="5715000" cy="737616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7376160"/>
                    </a:xfrm>
                    <a:prstGeom prst="rect">
                      <a:avLst/>
                    </a:prstGeom>
                    <a:noFill/>
                    <a:ln>
                      <a:noFill/>
                    </a:ln>
                  </pic:spPr>
                </pic:pic>
              </a:graphicData>
            </a:graphic>
          </wp:inline>
        </w:drawing>
      </w:r>
    </w:p>
    <w:p w:rsidR="009F29FB" w:rsidRDefault="009F29FB" w:rsidP="00B37A25">
      <w:pPr>
        <w:pStyle w:val="Akti"/>
        <w:keepNext w:val="0"/>
        <w:rPr>
          <w:lang w:val="sq-AL"/>
        </w:rPr>
      </w:pPr>
    </w:p>
    <w:p w:rsidR="009F29FB" w:rsidRDefault="009F29FB" w:rsidP="00B37A25">
      <w:pPr>
        <w:pStyle w:val="Akti"/>
        <w:keepNext w:val="0"/>
        <w:rPr>
          <w:lang w:val="sq-AL"/>
        </w:rPr>
      </w:pPr>
    </w:p>
    <w:p w:rsidR="00A76966" w:rsidRDefault="00A76966" w:rsidP="00B37A25">
      <w:pPr>
        <w:pStyle w:val="Akti"/>
        <w:keepNext w:val="0"/>
        <w:rPr>
          <w:lang w:val="sq-AL"/>
        </w:rPr>
      </w:pPr>
    </w:p>
    <w:p w:rsidR="00A76966" w:rsidRDefault="00A76966" w:rsidP="00B37A25">
      <w:pPr>
        <w:pStyle w:val="Akti"/>
        <w:keepNext w:val="0"/>
        <w:rPr>
          <w:lang w:val="sq-AL"/>
        </w:rPr>
      </w:pPr>
    </w:p>
    <w:p w:rsidR="00A76966" w:rsidRDefault="00A76966" w:rsidP="00B37A25">
      <w:pPr>
        <w:pStyle w:val="Akti"/>
        <w:keepNext w:val="0"/>
        <w:rPr>
          <w:lang w:val="sq-AL"/>
        </w:rPr>
      </w:pPr>
    </w:p>
    <w:p w:rsidR="00A76966" w:rsidRDefault="00A76966" w:rsidP="00B37A25">
      <w:pPr>
        <w:pStyle w:val="Akti"/>
        <w:keepNext w:val="0"/>
        <w:rPr>
          <w:lang w:val="sq-AL"/>
        </w:rPr>
      </w:pPr>
    </w:p>
    <w:p w:rsidR="00A76966" w:rsidRDefault="00A76966" w:rsidP="00B37A25">
      <w:pPr>
        <w:pStyle w:val="Akti"/>
        <w:keepNext w:val="0"/>
        <w:rPr>
          <w:lang w:val="sq-AL"/>
        </w:rPr>
      </w:pPr>
    </w:p>
    <w:p w:rsidR="00A76966" w:rsidRDefault="00A76966" w:rsidP="00B37A25">
      <w:pPr>
        <w:pStyle w:val="Akti"/>
        <w:keepNext w:val="0"/>
        <w:rPr>
          <w:lang w:val="sq-AL"/>
        </w:rPr>
      </w:pPr>
    </w:p>
    <w:p w:rsidR="00EF7C39" w:rsidRPr="00222565" w:rsidRDefault="00EF7C39" w:rsidP="00EF7C39">
      <w:pPr>
        <w:pStyle w:val="Akti"/>
        <w:rPr>
          <w:lang w:val="sq-AL"/>
        </w:rPr>
      </w:pPr>
      <w:r w:rsidRPr="00222565">
        <w:rPr>
          <w:lang w:val="sq-AL"/>
        </w:rPr>
        <w:t>VENDIM</w:t>
      </w:r>
    </w:p>
    <w:p w:rsidR="00EF7C39" w:rsidRPr="00222565" w:rsidRDefault="00EF7C39" w:rsidP="00EF7C39">
      <w:pPr>
        <w:pStyle w:val="NumriData"/>
        <w:rPr>
          <w:lang w:val="sq-AL"/>
        </w:rPr>
      </w:pPr>
      <w:r w:rsidRPr="00222565">
        <w:rPr>
          <w:lang w:val="sq-AL"/>
        </w:rPr>
        <w:t>Nr.168, datë 29.3.2006</w:t>
      </w:r>
    </w:p>
    <w:p w:rsidR="00EF7C39" w:rsidRPr="00222565" w:rsidRDefault="00EF7C39" w:rsidP="00EF7C39">
      <w:pPr>
        <w:pStyle w:val="Paragrafi"/>
        <w:rPr>
          <w:lang w:val="sq-AL"/>
        </w:rPr>
      </w:pPr>
    </w:p>
    <w:p w:rsidR="00EF7C39" w:rsidRPr="00222565" w:rsidRDefault="00EF7C39" w:rsidP="00EF7C39">
      <w:pPr>
        <w:pStyle w:val="Titulli"/>
        <w:rPr>
          <w:lang w:val="sq-AL"/>
        </w:rPr>
      </w:pPr>
      <w:r w:rsidRPr="00222565">
        <w:rPr>
          <w:lang w:val="sq-AL"/>
        </w:rPr>
        <w:t>PËR NJOHJEN DHE PAGESËN E DETYRIMIT FINANCIAR INVESTITORIT ITALIAN “IMMOBILIARE TOSCANA,  DI BALDINI GIUSEPPE&amp;C”, S.N.C., ORTAK NË ISH-NDËRMARRJEN E PËRBASHKËT “ALB-IT, AGRO ADRIATIK”, HAMALLAJ, DURRËS</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Në mbështetje të nenit 100 të Kushtetutës, të nenit 5 të ligjit nr.8371, datë 9.7.1998 “Për lidhjen e traktateve dhe marrëveshjeve ndërkombëtare” dhe të neneve 21 e 27 të ligjit 8379, datë 29.7.1998 “Për hartimin dhe zbatimin e buxhetit të shtetit të Republikës së Shqipërisë”, me propozimin e Ministrit të Bujqësisë, Ushqimit dhe Mbrojtjes së Konsumatorit, Këshilli i Ministrave</w:t>
      </w:r>
    </w:p>
    <w:p w:rsidR="00EF7C39" w:rsidRPr="00222565" w:rsidRDefault="00EF7C39" w:rsidP="00EF7C39">
      <w:pPr>
        <w:pStyle w:val="Paragrafi"/>
        <w:rPr>
          <w:lang w:val="sq-AL"/>
        </w:rPr>
      </w:pPr>
    </w:p>
    <w:p w:rsidR="00EF7C39" w:rsidRPr="00222565" w:rsidRDefault="00EF7C39" w:rsidP="00EF7C39">
      <w:pPr>
        <w:pStyle w:val="VENDOSI"/>
        <w:rPr>
          <w:lang w:val="sq-AL"/>
        </w:rPr>
      </w:pPr>
      <w:r w:rsidRPr="00222565">
        <w:rPr>
          <w:lang w:val="sq-AL"/>
        </w:rPr>
        <w:t>VENDOSI:</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1. Miratimin e aktmarrëveshjes së datës 22.1.2004, ndërmjet grupit të punës, të autorizuar me urdhrin nr.20, datë 20.1.2003 të Kryeministrit, dhe investitorit italian “Immobiliare Toscana, di Baldini Giuseppe&amp;C”, S.n.c.</w:t>
      </w:r>
    </w:p>
    <w:p w:rsidR="00EF7C39" w:rsidRPr="00222565" w:rsidRDefault="00EF7C39" w:rsidP="00EF7C39">
      <w:pPr>
        <w:pStyle w:val="Paragrafi"/>
        <w:rPr>
          <w:lang w:val="sq-AL"/>
        </w:rPr>
      </w:pPr>
      <w:r w:rsidRPr="00222565">
        <w:rPr>
          <w:lang w:val="sq-AL"/>
        </w:rPr>
        <w:t>2. Njohjen dhe pages</w:t>
      </w:r>
      <w:r w:rsidR="00A35982" w:rsidRPr="00222565">
        <w:rPr>
          <w:lang w:val="sq-AL"/>
        </w:rPr>
        <w:t xml:space="preserve">ën e detyrimit financiar prej 1 </w:t>
      </w:r>
      <w:r w:rsidRPr="00222565">
        <w:rPr>
          <w:lang w:val="sq-AL"/>
        </w:rPr>
        <w:t>300 000 (një milion e treqind mijë) eurosh për dëmin që i është shkaktuar investitorit italian “Immobilare Toscana, di Baldini Giuseppe&amp;C”, S.n.c, ortak në ish-ndërmarrjen e përbashkët “Alb-It, Agro Adriatik”, Hamallaj, Durrës.</w:t>
      </w:r>
    </w:p>
    <w:p w:rsidR="00EF7C39" w:rsidRPr="00222565" w:rsidRDefault="00EF7C39" w:rsidP="00EF7C39">
      <w:pPr>
        <w:pStyle w:val="Paragrafi"/>
        <w:rPr>
          <w:lang w:val="sq-AL"/>
        </w:rPr>
      </w:pPr>
      <w:r w:rsidRPr="00222565">
        <w:rPr>
          <w:lang w:val="sq-AL"/>
        </w:rPr>
        <w:t>3. Detyrimi financiar, sipas aktmarrëveshjes së datës 22.1.2004, të paguhet në 3 këste:</w:t>
      </w:r>
    </w:p>
    <w:p w:rsidR="00EF7C39" w:rsidRPr="00222565" w:rsidRDefault="00EF7C39" w:rsidP="00EF7C39">
      <w:pPr>
        <w:pStyle w:val="Paragrafi"/>
        <w:rPr>
          <w:lang w:val="sq-AL"/>
        </w:rPr>
      </w:pPr>
      <w:r w:rsidRPr="00222565">
        <w:rPr>
          <w:lang w:val="sq-AL"/>
        </w:rPr>
        <w:t>- kësti i parë, 500 000 (pesëqind mijë) euro, brenda muajit qershor 2006;</w:t>
      </w:r>
    </w:p>
    <w:p w:rsidR="00EF7C39" w:rsidRPr="00222565" w:rsidRDefault="00EF7C39" w:rsidP="00EF7C39">
      <w:pPr>
        <w:pStyle w:val="Paragrafi"/>
        <w:rPr>
          <w:lang w:val="sq-AL"/>
        </w:rPr>
      </w:pPr>
      <w:r w:rsidRPr="00222565">
        <w:rPr>
          <w:lang w:val="sq-AL"/>
        </w:rPr>
        <w:t>- kësti i dytë, 500 000 (pesëqind mijë) euro, brenda muajit shtator 2006;</w:t>
      </w:r>
    </w:p>
    <w:p w:rsidR="00EF7C39" w:rsidRPr="00222565" w:rsidRDefault="00EF7C39" w:rsidP="00EF7C39">
      <w:pPr>
        <w:pStyle w:val="Paragrafi"/>
        <w:rPr>
          <w:lang w:val="sq-AL"/>
        </w:rPr>
      </w:pPr>
      <w:r w:rsidRPr="00222565">
        <w:rPr>
          <w:lang w:val="sq-AL"/>
        </w:rPr>
        <w:t>- kësti i tretë, 300 000 (treqind mijë) euro, brenda muajit dhjetor 2006.</w:t>
      </w:r>
    </w:p>
    <w:p w:rsidR="00EF7C39" w:rsidRPr="00222565" w:rsidRDefault="00EF7C39" w:rsidP="00EF7C39">
      <w:pPr>
        <w:pStyle w:val="Paragrafi"/>
        <w:rPr>
          <w:lang w:val="sq-AL"/>
        </w:rPr>
      </w:pPr>
      <w:r w:rsidRPr="00222565">
        <w:rPr>
          <w:lang w:val="sq-AL"/>
        </w:rPr>
        <w:t>4. Efektet financiare për zbatim</w:t>
      </w:r>
      <w:r w:rsidR="00A35982" w:rsidRPr="00222565">
        <w:rPr>
          <w:lang w:val="sq-AL"/>
        </w:rPr>
        <w:t>i</w:t>
      </w:r>
      <w:r w:rsidRPr="00222565">
        <w:rPr>
          <w:lang w:val="sq-AL"/>
        </w:rPr>
        <w:t>n e këtij vendimi, të përballohen nga fondi rezervë i Këshillit të Ministrave.</w:t>
      </w:r>
    </w:p>
    <w:p w:rsidR="00EF7C39" w:rsidRPr="00222565" w:rsidRDefault="00EF7C39" w:rsidP="00EF7C39">
      <w:pPr>
        <w:pStyle w:val="Paragrafi"/>
        <w:rPr>
          <w:lang w:val="sq-AL"/>
        </w:rPr>
      </w:pPr>
      <w:r w:rsidRPr="00222565">
        <w:rPr>
          <w:lang w:val="sq-AL"/>
        </w:rPr>
        <w:t>5. Ngarkohen Ministria e Bujqësisë, Ushqimit dhe Mbrojtjes së Konsumatorit dhe Ministria e Financave për zbatimin e këtij vendimi.</w:t>
      </w:r>
    </w:p>
    <w:p w:rsidR="00EF7C39" w:rsidRPr="00222565" w:rsidRDefault="00EF7C39" w:rsidP="00EF7C39">
      <w:pPr>
        <w:pStyle w:val="Paragrafi"/>
        <w:rPr>
          <w:lang w:val="sq-AL"/>
        </w:rPr>
      </w:pPr>
      <w:r w:rsidRPr="00222565">
        <w:rPr>
          <w:lang w:val="sq-AL"/>
        </w:rPr>
        <w:t>Ky vendim hyn në fuqi menjëherë.</w:t>
      </w:r>
    </w:p>
    <w:p w:rsidR="00EF7C39" w:rsidRPr="00222565" w:rsidRDefault="00EF7C39" w:rsidP="00EF7C39">
      <w:pPr>
        <w:pStyle w:val="Paragrafi"/>
        <w:rPr>
          <w:lang w:val="sq-AL"/>
        </w:rPr>
      </w:pPr>
    </w:p>
    <w:p w:rsidR="00EF7C39" w:rsidRPr="00222565" w:rsidRDefault="00EF7C39" w:rsidP="00EF7C39">
      <w:pPr>
        <w:pStyle w:val="Autoriteti"/>
        <w:rPr>
          <w:lang w:val="sq-AL"/>
        </w:rPr>
      </w:pPr>
      <w:r w:rsidRPr="00222565">
        <w:rPr>
          <w:lang w:val="sq-AL"/>
        </w:rPr>
        <w:t xml:space="preserve">KRYEMINISTRI </w:t>
      </w:r>
    </w:p>
    <w:p w:rsidR="00EF7C39" w:rsidRPr="00222565" w:rsidRDefault="00EF7C39" w:rsidP="00EF7C39">
      <w:pPr>
        <w:pStyle w:val="AutoritetiEmer"/>
        <w:rPr>
          <w:lang w:val="sq-AL"/>
        </w:rPr>
      </w:pPr>
      <w:r w:rsidRPr="00222565">
        <w:rPr>
          <w:lang w:val="sq-AL"/>
        </w:rPr>
        <w:t>Sali Berisha</w:t>
      </w:r>
    </w:p>
    <w:p w:rsidR="00EF7C39" w:rsidRPr="00222565" w:rsidRDefault="00EF7C39" w:rsidP="00EF7C39">
      <w:pPr>
        <w:pStyle w:val="Paragrafi"/>
        <w:rPr>
          <w:lang w:val="sq-AL"/>
        </w:rPr>
      </w:pPr>
    </w:p>
    <w:p w:rsidR="00EF7C39" w:rsidRPr="00222565" w:rsidRDefault="00EF7C39" w:rsidP="00EF7C39">
      <w:pPr>
        <w:pStyle w:val="Paragrafi"/>
        <w:jc w:val="center"/>
        <w:rPr>
          <w:lang w:val="sq-AL"/>
        </w:rPr>
      </w:pPr>
      <w:r w:rsidRPr="00222565">
        <w:rPr>
          <w:lang w:val="sq-AL"/>
        </w:rPr>
        <w:t>AKTMARRËVESHJE</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Lidhur në Tiranë, më 22.1.2010 ndërmjet</w:t>
      </w:r>
    </w:p>
    <w:p w:rsidR="00EF7C39" w:rsidRPr="00222565" w:rsidRDefault="00EF7C39" w:rsidP="00EF7C39">
      <w:pPr>
        <w:pStyle w:val="Paragrafi"/>
        <w:rPr>
          <w:lang w:val="sq-AL"/>
        </w:rPr>
      </w:pPr>
      <w:r w:rsidRPr="00222565">
        <w:rPr>
          <w:lang w:val="sq-AL"/>
        </w:rPr>
        <w:t>Grupit të punës të krijuar m</w:t>
      </w:r>
      <w:r w:rsidR="00A35982" w:rsidRPr="00222565">
        <w:rPr>
          <w:lang w:val="sq-AL"/>
        </w:rPr>
        <w:t>e urdhrin nr.20, datë 20.1.2003</w:t>
      </w:r>
      <w:r w:rsidRPr="00222565">
        <w:rPr>
          <w:lang w:val="sq-AL"/>
        </w:rPr>
        <w:t xml:space="preserve"> të Kryeministrit të Republikës së Shqipërisë “Për ngritjen e grupit të punës për negocimin me investitorët italianë të shoqërisë së përbashkët italo-shqiptare “Pranvera” sh.p.k. Sukth dhe të ndërmarrjes së përbashkët “Alb-It Agro Adriatik”, Hamallaj, Durrës, përfaqësuar nga z. Thoma Miço, zëvendësministër i Ministrisë së Bujqësisë dhe Ushqimit, me cilësinë e kryetarit</w:t>
      </w:r>
      <w:r w:rsidR="00A35982" w:rsidRPr="00222565">
        <w:rPr>
          <w:lang w:val="sq-AL"/>
        </w:rPr>
        <w:t>,</w:t>
      </w:r>
      <w:r w:rsidRPr="00222565">
        <w:rPr>
          <w:lang w:val="sq-AL"/>
        </w:rPr>
        <w:t xml:space="preserve"> dhe investitorit italian në ndërmarrjen e përbashkët “Alb-It Agro Adriatik”, Hamallaj, Durrës, shoqërisë “Imobiliare Toscana” S.r.l., me qendër në La Spezia, Itali, shndërruar në shoqërinë “Imobiliare Toscana di Baldini Giuseppe&amp;C” S.n.c., me qendër në Massa, via Ac</w:t>
      </w:r>
      <w:r w:rsidR="00A35982" w:rsidRPr="00222565">
        <w:rPr>
          <w:lang w:val="sq-AL"/>
        </w:rPr>
        <w:t>q</w:t>
      </w:r>
      <w:r w:rsidRPr="00222565">
        <w:rPr>
          <w:lang w:val="sq-AL"/>
        </w:rPr>
        <w:t>uale 3, sipas vendimit të Asamblesë së Jashtëzakonshme të hartuar nga noteri Chianca Gennaro në Sarzana, më datë 12.8.1998 dhe depozituar pranë Dhomës së Tregtisë në Massa Carrara, përfaqësuar nga z. Giuseppe Baldini, me cilësinë e administratorit dhe përfaqësuesit ligjor.</w:t>
      </w:r>
    </w:p>
    <w:p w:rsidR="00EF7C39" w:rsidRPr="00222565" w:rsidRDefault="00EF7C39" w:rsidP="00EF7C39">
      <w:pPr>
        <w:pStyle w:val="Paragrafi"/>
        <w:rPr>
          <w:lang w:val="sq-AL"/>
        </w:rPr>
      </w:pPr>
      <w:r w:rsidRPr="00222565">
        <w:rPr>
          <w:lang w:val="sq-AL"/>
        </w:rPr>
        <w:t>Në bazë të pikave 2 dhe 3 të urdhri</w:t>
      </w:r>
      <w:r w:rsidR="00A35982" w:rsidRPr="00222565">
        <w:rPr>
          <w:lang w:val="sq-AL"/>
        </w:rPr>
        <w:t>t</w:t>
      </w:r>
      <w:r w:rsidRPr="00222565">
        <w:rPr>
          <w:lang w:val="sq-AL"/>
        </w:rPr>
        <w:t xml:space="preserve"> nr.20, datë 20.1.2003 të </w:t>
      </w:r>
      <w:r w:rsidR="00A35982" w:rsidRPr="00222565">
        <w:rPr>
          <w:lang w:val="sq-AL"/>
        </w:rPr>
        <w:t>Kryeministrit</w:t>
      </w:r>
      <w:r w:rsidRPr="00222565">
        <w:rPr>
          <w:lang w:val="sq-AL"/>
        </w:rPr>
        <w:t>,</w:t>
      </w:r>
    </w:p>
    <w:p w:rsidR="00EF7C39" w:rsidRPr="00222565" w:rsidRDefault="00A35982" w:rsidP="00EF7C39">
      <w:pPr>
        <w:pStyle w:val="Paragrafi"/>
        <w:rPr>
          <w:lang w:val="sq-AL"/>
        </w:rPr>
      </w:pPr>
      <w:r w:rsidRPr="00222565">
        <w:rPr>
          <w:lang w:val="sq-AL"/>
        </w:rPr>
        <w:t>p</w:t>
      </w:r>
      <w:r w:rsidR="00EF7C39" w:rsidRPr="00222565">
        <w:rPr>
          <w:lang w:val="sq-AL"/>
        </w:rPr>
        <w:t>as bisedimeve të kryera</w:t>
      </w:r>
    </w:p>
    <w:p w:rsidR="00EF7C39" w:rsidRDefault="00A35982" w:rsidP="00EF7C39">
      <w:pPr>
        <w:pStyle w:val="Paragrafi"/>
        <w:rPr>
          <w:lang w:val="sq-AL"/>
        </w:rPr>
      </w:pPr>
      <w:r w:rsidRPr="00222565">
        <w:rPr>
          <w:lang w:val="sq-AL"/>
        </w:rPr>
        <w:t>p</w:t>
      </w:r>
      <w:r w:rsidR="00EF7C39" w:rsidRPr="00222565">
        <w:rPr>
          <w:lang w:val="sq-AL"/>
        </w:rPr>
        <w:t>alët bien dakord për sa më poshtë vijon:</w:t>
      </w:r>
    </w:p>
    <w:p w:rsidR="00B37A25" w:rsidRDefault="00B37A25" w:rsidP="00EF7C39">
      <w:pPr>
        <w:pStyle w:val="Paragrafi"/>
        <w:rPr>
          <w:lang w:val="sq-AL"/>
        </w:rPr>
      </w:pPr>
    </w:p>
    <w:p w:rsidR="00B37A25" w:rsidRPr="00222565" w:rsidRDefault="00B37A25" w:rsidP="00EF7C39">
      <w:pPr>
        <w:pStyle w:val="Paragrafi"/>
        <w:rPr>
          <w:lang w:val="sq-AL"/>
        </w:rPr>
      </w:pPr>
    </w:p>
    <w:p w:rsidR="00EF7C39" w:rsidRPr="00222565" w:rsidRDefault="00EF7C39" w:rsidP="00EF7C39">
      <w:pPr>
        <w:pStyle w:val="Paragrafi"/>
        <w:rPr>
          <w:lang w:val="sq-AL"/>
        </w:rPr>
      </w:pPr>
      <w:r w:rsidRPr="00222565">
        <w:rPr>
          <w:lang w:val="sq-AL"/>
        </w:rPr>
        <w:t>1.</w:t>
      </w:r>
      <w:r w:rsidR="00222565">
        <w:rPr>
          <w:lang w:val="sq-AL"/>
        </w:rPr>
        <w:t xml:space="preserve"> </w:t>
      </w:r>
      <w:r w:rsidRPr="00222565">
        <w:rPr>
          <w:lang w:val="sq-AL"/>
        </w:rPr>
        <w:t>Qeveria Shqiptare njeh të drejtën e pagesës së detyrimit në shumën 1.3 mili</w:t>
      </w:r>
      <w:r w:rsidR="00A35982" w:rsidRPr="00222565">
        <w:rPr>
          <w:lang w:val="sq-AL"/>
        </w:rPr>
        <w:t>o</w:t>
      </w:r>
      <w:r w:rsidRPr="00222565">
        <w:rPr>
          <w:lang w:val="sq-AL"/>
        </w:rPr>
        <w:t>n euro në formën e dëmit të shkaktuar investitorit italian “Imobiliare Toscana”, S.r.l., ortak në ndërmarrjen e përbashkët “Alb-It Agro Adriatik”, Hamallaj, Durrës përfaqësuar nga z. Giuseppe Baldini.</w:t>
      </w:r>
    </w:p>
    <w:p w:rsidR="00EF7C39" w:rsidRPr="00222565" w:rsidRDefault="00EF7C39" w:rsidP="00EF7C39">
      <w:pPr>
        <w:pStyle w:val="Paragrafi"/>
        <w:rPr>
          <w:lang w:val="sq-AL"/>
        </w:rPr>
      </w:pPr>
      <w:r w:rsidRPr="00222565">
        <w:rPr>
          <w:lang w:val="sq-AL"/>
        </w:rPr>
        <w:t>2. Investitori italian, me pagesën e këstit të fundit të këtij detyrimi, heq dorë nga pretendimi prej 20 milion</w:t>
      </w:r>
      <w:r w:rsidR="00A35982" w:rsidRPr="00222565">
        <w:rPr>
          <w:lang w:val="sq-AL"/>
        </w:rPr>
        <w:t>ë</w:t>
      </w:r>
      <w:r w:rsidRPr="00222565">
        <w:rPr>
          <w:lang w:val="sq-AL"/>
        </w:rPr>
        <w:t xml:space="preserve"> USD, pretendim ky i parashtruar në Gjykatën Ndërkombëtare të Arbitrazhit  (ICSID) pranë Bankës Botërore në Uashington, si dhe nga çdo pretendim tjetër  kundër Shtetit Shqiptar për marrëdhëniet e lindura dhe të zhvilluara gjer më sot në lidhje me ndërmarrjen e përbashkët “Alb-It Agro Adriatik”, Hamallaj, Durrës.</w:t>
      </w:r>
    </w:p>
    <w:p w:rsidR="00EF7C39" w:rsidRPr="00222565" w:rsidRDefault="00EF7C39" w:rsidP="00EF7C39">
      <w:pPr>
        <w:pStyle w:val="Paragrafi"/>
        <w:rPr>
          <w:lang w:val="sq-AL"/>
        </w:rPr>
      </w:pPr>
      <w:r w:rsidRPr="00222565">
        <w:rPr>
          <w:lang w:val="sq-AL"/>
        </w:rPr>
        <w:t>3. Detyrimi financiar do të paguhet me tre këste, sipas skemës së mëposhtme:</w:t>
      </w:r>
    </w:p>
    <w:p w:rsidR="00EF7C39" w:rsidRPr="00222565" w:rsidRDefault="00EF7C39" w:rsidP="00EF7C39">
      <w:pPr>
        <w:pStyle w:val="Paragrafi"/>
        <w:rPr>
          <w:lang w:val="sq-AL"/>
        </w:rPr>
      </w:pPr>
      <w:r w:rsidRPr="00222565">
        <w:rPr>
          <w:lang w:val="sq-AL"/>
        </w:rPr>
        <w:t>- 5 00 000 euro deri më 31.3.2004;</w:t>
      </w:r>
    </w:p>
    <w:p w:rsidR="00EF7C39" w:rsidRPr="00222565" w:rsidRDefault="00EF7C39" w:rsidP="00EF7C39">
      <w:pPr>
        <w:pStyle w:val="Paragrafi"/>
        <w:rPr>
          <w:lang w:val="sq-AL"/>
        </w:rPr>
      </w:pPr>
      <w:r w:rsidRPr="00222565">
        <w:rPr>
          <w:lang w:val="sq-AL"/>
        </w:rPr>
        <w:t>- 5 00 000 euro deri më 31.4.2004;</w:t>
      </w:r>
    </w:p>
    <w:p w:rsidR="00EF7C39" w:rsidRPr="00222565" w:rsidRDefault="003E2DD9" w:rsidP="00EF7C39">
      <w:pPr>
        <w:pStyle w:val="Paragrafi"/>
        <w:rPr>
          <w:lang w:val="sq-AL"/>
        </w:rPr>
      </w:pPr>
      <w:r w:rsidRPr="00222565">
        <w:rPr>
          <w:lang w:val="sq-AL"/>
        </w:rPr>
        <w:t>- 3</w:t>
      </w:r>
      <w:r w:rsidR="00EF7C39" w:rsidRPr="00222565">
        <w:rPr>
          <w:lang w:val="sq-AL"/>
        </w:rPr>
        <w:t xml:space="preserve"> 00 000 euro deri më 31.5.2004.</w:t>
      </w:r>
    </w:p>
    <w:p w:rsidR="00EF7C39" w:rsidRPr="00222565" w:rsidRDefault="003E2DD9" w:rsidP="00EF7C39">
      <w:pPr>
        <w:pStyle w:val="Paragrafi"/>
        <w:rPr>
          <w:lang w:val="sq-AL"/>
        </w:rPr>
      </w:pPr>
      <w:r w:rsidRPr="00222565">
        <w:rPr>
          <w:lang w:val="sq-AL"/>
        </w:rPr>
        <w:t>Këstet do të derd</w:t>
      </w:r>
      <w:r w:rsidR="00EF7C39" w:rsidRPr="00222565">
        <w:rPr>
          <w:lang w:val="sq-AL"/>
        </w:rPr>
        <w:t>hen pranë Bankës së</w:t>
      </w:r>
      <w:r w:rsidRPr="00222565">
        <w:rPr>
          <w:lang w:val="sq-AL"/>
        </w:rPr>
        <w:t xml:space="preserve"> </w:t>
      </w:r>
      <w:r w:rsidR="00EF7C39" w:rsidRPr="00222565">
        <w:rPr>
          <w:lang w:val="sq-AL"/>
        </w:rPr>
        <w:t>Kursimeve, Tiranë, në emër të “Imobiliare Toscana di Baldini Giuseppe&amp;C” S.n.c.</w:t>
      </w:r>
    </w:p>
    <w:p w:rsidR="00EF7C39" w:rsidRPr="00222565" w:rsidRDefault="00EF7C39" w:rsidP="00EF7C39">
      <w:pPr>
        <w:pStyle w:val="Paragrafi"/>
        <w:rPr>
          <w:lang w:val="sq-AL"/>
        </w:rPr>
      </w:pPr>
      <w:r w:rsidRPr="00222565">
        <w:rPr>
          <w:lang w:val="sq-AL"/>
        </w:rPr>
        <w:t>4. Në rast mospagese të njërit prej kësteve:</w:t>
      </w:r>
    </w:p>
    <w:p w:rsidR="00EF7C39" w:rsidRPr="00222565" w:rsidRDefault="00EF7C39" w:rsidP="00EF7C39">
      <w:pPr>
        <w:pStyle w:val="Paragrafi"/>
        <w:rPr>
          <w:lang w:val="sq-AL"/>
        </w:rPr>
      </w:pPr>
      <w:r w:rsidRPr="00222565">
        <w:rPr>
          <w:lang w:val="sq-AL"/>
        </w:rPr>
        <w:t>- marrëveshja e mësipërme bie;</w:t>
      </w:r>
    </w:p>
    <w:p w:rsidR="00EF7C39" w:rsidRPr="00222565" w:rsidRDefault="00EF7C39" w:rsidP="00EF7C39">
      <w:pPr>
        <w:pStyle w:val="Paragrafi"/>
        <w:rPr>
          <w:lang w:val="sq-AL"/>
        </w:rPr>
      </w:pPr>
      <w:r w:rsidRPr="00222565">
        <w:rPr>
          <w:lang w:val="sq-AL"/>
        </w:rPr>
        <w:t>- këstet e paguara janë të pakthyeshme dhe zbriten nga shuma e pretenduar prej tij në rrugë gjyqësore;</w:t>
      </w:r>
    </w:p>
    <w:p w:rsidR="00EF7C39" w:rsidRPr="00222565" w:rsidRDefault="00EF7C39" w:rsidP="00EF7C39">
      <w:pPr>
        <w:pStyle w:val="Paragrafi"/>
        <w:rPr>
          <w:lang w:val="sq-AL"/>
        </w:rPr>
      </w:pPr>
      <w:r w:rsidRPr="00222565">
        <w:rPr>
          <w:lang w:val="sq-AL"/>
        </w:rPr>
        <w:t>- investitori italian ka të drejtë  të kërkojë zgjidhjen e çështjes në rrugë gjyqësore në Gjykatën Ndërkombëtare të Arbitrazhit (ICSID) pranë Bankës Botërore në Uashington.</w:t>
      </w:r>
    </w:p>
    <w:p w:rsidR="00EF7C39" w:rsidRPr="00222565" w:rsidRDefault="00EF7C39" w:rsidP="00EF7C39">
      <w:pPr>
        <w:pStyle w:val="Paragrafi"/>
        <w:rPr>
          <w:lang w:val="sq-AL"/>
        </w:rPr>
      </w:pPr>
      <w:r w:rsidRPr="00222565">
        <w:rPr>
          <w:lang w:val="sq-AL"/>
        </w:rPr>
        <w:t xml:space="preserve">5. </w:t>
      </w:r>
      <w:r w:rsidR="007710AD" w:rsidRPr="00222565">
        <w:rPr>
          <w:lang w:val="sq-AL"/>
        </w:rPr>
        <w:t xml:space="preserve">Brenda </w:t>
      </w:r>
      <w:r w:rsidRPr="00222565">
        <w:rPr>
          <w:lang w:val="sq-AL"/>
        </w:rPr>
        <w:t>30 ditëve nga nënshkrimi i kësaj aktmarrëveshjeje, grupi i punës do të përgatisë dhe paraqesë për miratim në Këshillin e Ministrave projektvendimin për mënyrën e shlyerjes së detyrimit.</w:t>
      </w:r>
    </w:p>
    <w:p w:rsidR="00EF7C39" w:rsidRPr="00222565" w:rsidRDefault="00EF7C39" w:rsidP="00EF7C39">
      <w:pPr>
        <w:pStyle w:val="Paragrafi"/>
        <w:rPr>
          <w:lang w:val="sq-AL"/>
        </w:rPr>
      </w:pPr>
      <w:r w:rsidRPr="00222565">
        <w:rPr>
          <w:lang w:val="sq-AL"/>
        </w:rPr>
        <w:t>6. Kjo aktmarrëveshje bëhet e vlefshme pas miratimit të vendimit përkatës nga ana e Qeverisë Shqiptare.</w:t>
      </w:r>
    </w:p>
    <w:p w:rsidR="00EF7C39" w:rsidRPr="00222565" w:rsidRDefault="00EF7C39" w:rsidP="00EF7C39">
      <w:pPr>
        <w:pStyle w:val="Paragrafi"/>
        <w:rPr>
          <w:lang w:val="sq-AL"/>
        </w:rPr>
      </w:pPr>
      <w:r w:rsidRPr="00222565">
        <w:rPr>
          <w:lang w:val="sq-AL"/>
        </w:rPr>
        <w:t>7. Kjo aktmarrëveshje hartohet në katër kopje origjinale, në gjuhët shqip dhe italisht dhe në të dy tekstet respektohen përmbajtja dhe sensi i aktmarrëveshjes. Në rast mosmarrëveshje, palët bien dakord që të merret për bazë teksti në gjuhën shqipe.</w:t>
      </w:r>
    </w:p>
    <w:p w:rsidR="00EF7C39" w:rsidRPr="00222565" w:rsidRDefault="00EF7C39" w:rsidP="00EF7C39">
      <w:pPr>
        <w:pStyle w:val="Paragrafi"/>
        <w:rPr>
          <w:lang w:val="sq-AL"/>
        </w:rPr>
      </w:pPr>
      <w:r w:rsidRPr="00222565">
        <w:rPr>
          <w:lang w:val="sq-AL"/>
        </w:rPr>
        <w:t>Pasi e lexojnë dhe e gjejnë konform interesave të tyre, palët firmosin këtë aktmarrëveshje.</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Për grupin e punës</w:t>
      </w:r>
      <w:r w:rsidRPr="00222565">
        <w:rPr>
          <w:lang w:val="sq-AL"/>
        </w:rPr>
        <w:tab/>
      </w:r>
      <w:r w:rsidRPr="00222565">
        <w:rPr>
          <w:lang w:val="sq-AL"/>
        </w:rPr>
        <w:tab/>
      </w:r>
      <w:r w:rsidRPr="00222565">
        <w:rPr>
          <w:lang w:val="sq-AL"/>
        </w:rPr>
        <w:tab/>
      </w:r>
      <w:r w:rsidRPr="00222565">
        <w:rPr>
          <w:lang w:val="sq-AL"/>
        </w:rPr>
        <w:tab/>
        <w:t>Për “Imobiliare Toscana”, S.n.c</w:t>
      </w:r>
    </w:p>
    <w:p w:rsidR="00EF7C39" w:rsidRPr="00222565" w:rsidRDefault="00EF7C39" w:rsidP="00EF7C39">
      <w:pPr>
        <w:pStyle w:val="Paragrafi"/>
        <w:rPr>
          <w:lang w:val="sq-AL"/>
        </w:rPr>
      </w:pPr>
      <w:r w:rsidRPr="00222565">
        <w:rPr>
          <w:lang w:val="sq-AL"/>
        </w:rPr>
        <w:t>Kryetari</w:t>
      </w:r>
      <w:r w:rsidRPr="00222565">
        <w:rPr>
          <w:lang w:val="sq-AL"/>
        </w:rPr>
        <w:tab/>
      </w:r>
      <w:r w:rsidRPr="00222565">
        <w:rPr>
          <w:lang w:val="sq-AL"/>
        </w:rPr>
        <w:tab/>
      </w:r>
      <w:r w:rsidRPr="00222565">
        <w:rPr>
          <w:lang w:val="sq-AL"/>
        </w:rPr>
        <w:tab/>
      </w:r>
      <w:r w:rsidRPr="00222565">
        <w:rPr>
          <w:lang w:val="sq-AL"/>
        </w:rPr>
        <w:tab/>
      </w:r>
      <w:r w:rsidRPr="00222565">
        <w:rPr>
          <w:lang w:val="sq-AL"/>
        </w:rPr>
        <w:tab/>
        <w:t>Përfaqësuesi ligjor</w:t>
      </w:r>
    </w:p>
    <w:p w:rsidR="00EF7C39" w:rsidRPr="00222565" w:rsidRDefault="00EF7C39" w:rsidP="00EF7C39">
      <w:pPr>
        <w:pStyle w:val="Paragrafi"/>
        <w:rPr>
          <w:lang w:val="sq-AL"/>
        </w:rPr>
      </w:pPr>
      <w:r w:rsidRPr="00222565">
        <w:rPr>
          <w:lang w:val="sq-AL"/>
        </w:rPr>
        <w:t>Thoma Miço</w:t>
      </w:r>
      <w:r w:rsidRPr="00222565">
        <w:rPr>
          <w:lang w:val="sq-AL"/>
        </w:rPr>
        <w:tab/>
      </w:r>
      <w:r w:rsidRPr="00222565">
        <w:rPr>
          <w:lang w:val="sq-AL"/>
        </w:rPr>
        <w:tab/>
      </w:r>
      <w:r w:rsidRPr="00222565">
        <w:rPr>
          <w:lang w:val="sq-AL"/>
        </w:rPr>
        <w:tab/>
      </w:r>
      <w:r w:rsidRPr="00222565">
        <w:rPr>
          <w:lang w:val="sq-AL"/>
        </w:rPr>
        <w:tab/>
      </w:r>
      <w:r w:rsidRPr="00222565">
        <w:rPr>
          <w:lang w:val="sq-AL"/>
        </w:rPr>
        <w:tab/>
        <w:t>Giuseppe Baldini</w:t>
      </w:r>
    </w:p>
    <w:p w:rsidR="00EF7C39" w:rsidRPr="00222565" w:rsidRDefault="00EF7C39" w:rsidP="00EF7C39">
      <w:pPr>
        <w:pStyle w:val="Paragrafi"/>
        <w:rPr>
          <w:lang w:val="sq-AL"/>
        </w:rPr>
      </w:pPr>
    </w:p>
    <w:p w:rsidR="00EF7C39" w:rsidRPr="00222565" w:rsidRDefault="00EF7C39" w:rsidP="00EF7C39">
      <w:pPr>
        <w:pStyle w:val="Paragrafi"/>
        <w:rPr>
          <w:lang w:val="sq-AL"/>
        </w:rPr>
      </w:pPr>
    </w:p>
    <w:p w:rsidR="00EF7C39" w:rsidRPr="00222565" w:rsidRDefault="00EF7C39" w:rsidP="00EF7C39">
      <w:pPr>
        <w:pStyle w:val="Akti"/>
        <w:rPr>
          <w:lang w:val="sq-AL"/>
        </w:rPr>
      </w:pPr>
      <w:r w:rsidRPr="00222565">
        <w:rPr>
          <w:lang w:val="sq-AL"/>
        </w:rPr>
        <w:t>VENDIM</w:t>
      </w:r>
    </w:p>
    <w:p w:rsidR="00EF7C39" w:rsidRPr="00222565" w:rsidRDefault="00EF7C39" w:rsidP="00EF7C39">
      <w:pPr>
        <w:pStyle w:val="NumriData"/>
        <w:rPr>
          <w:lang w:val="sq-AL"/>
        </w:rPr>
      </w:pPr>
      <w:r w:rsidRPr="00222565">
        <w:rPr>
          <w:lang w:val="sq-AL"/>
        </w:rPr>
        <w:t>Nr.182, datë 21.3.2006</w:t>
      </w:r>
    </w:p>
    <w:p w:rsidR="00EF7C39" w:rsidRPr="00222565" w:rsidRDefault="00EF7C39" w:rsidP="00EF7C39">
      <w:pPr>
        <w:pStyle w:val="Paragrafi"/>
        <w:rPr>
          <w:lang w:val="sq-AL"/>
        </w:rPr>
      </w:pPr>
    </w:p>
    <w:p w:rsidR="00EF7C39" w:rsidRPr="00222565" w:rsidRDefault="00EF7C39" w:rsidP="00EF7C39">
      <w:pPr>
        <w:pStyle w:val="Titulli"/>
        <w:rPr>
          <w:lang w:val="sq-AL"/>
        </w:rPr>
      </w:pPr>
      <w:r w:rsidRPr="00222565">
        <w:rPr>
          <w:lang w:val="sq-AL"/>
        </w:rPr>
        <w:t>PËR NGRITJ</w:t>
      </w:r>
      <w:r w:rsidR="009F29FB">
        <w:rPr>
          <w:lang w:val="sq-AL"/>
        </w:rPr>
        <w:t>e</w:t>
      </w:r>
      <w:r w:rsidRPr="00222565">
        <w:rPr>
          <w:lang w:val="sq-AL"/>
        </w:rPr>
        <w:t>N E KOMISIONIT TË NDIHMËS SHTETËRORE</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Në mbështetje të nenit 100 të Kushtetutës dhe të nenit 16 të ligjit nr.9374, datë 21.4.2005 “Për ndihmën shtetërore”, me propozimin e Ministrit të Ekonomisë, Tregtisë dhe Energjetikës, Këshilli i Ministrave</w:t>
      </w:r>
    </w:p>
    <w:p w:rsidR="00EF7C39" w:rsidRPr="00222565" w:rsidRDefault="00EF7C39" w:rsidP="00EF7C39">
      <w:pPr>
        <w:pStyle w:val="Paragrafi"/>
        <w:rPr>
          <w:lang w:val="sq-AL"/>
        </w:rPr>
      </w:pPr>
    </w:p>
    <w:p w:rsidR="00EF7C39" w:rsidRPr="00222565" w:rsidRDefault="00EF7C39" w:rsidP="00EF7C39">
      <w:pPr>
        <w:pStyle w:val="VENDOSI"/>
        <w:rPr>
          <w:lang w:val="sq-AL"/>
        </w:rPr>
      </w:pPr>
      <w:r w:rsidRPr="00222565">
        <w:rPr>
          <w:lang w:val="sq-AL"/>
        </w:rPr>
        <w:t>Vendosi:</w:t>
      </w:r>
      <w:r w:rsidRPr="00222565">
        <w:rPr>
          <w:lang w:val="sq-AL"/>
        </w:rPr>
        <w:br/>
      </w:r>
    </w:p>
    <w:p w:rsidR="00EF7C39" w:rsidRPr="00222565" w:rsidRDefault="00EF7C39" w:rsidP="00EF7C39">
      <w:pPr>
        <w:pStyle w:val="Paragrafi"/>
        <w:rPr>
          <w:lang w:val="sq-AL"/>
        </w:rPr>
      </w:pPr>
      <w:r w:rsidRPr="00222565">
        <w:rPr>
          <w:lang w:val="sq-AL"/>
        </w:rPr>
        <w:t>1. Ngritjen e Komisionit të Ndi</w:t>
      </w:r>
      <w:r w:rsidR="00A31C02" w:rsidRPr="00222565">
        <w:rPr>
          <w:lang w:val="sq-AL"/>
        </w:rPr>
        <w:t>hmës Shtetërore me këtë përbër</w:t>
      </w:r>
      <w:r w:rsidRPr="00222565">
        <w:rPr>
          <w:lang w:val="sq-AL"/>
        </w:rPr>
        <w:t>je:</w:t>
      </w:r>
    </w:p>
    <w:p w:rsidR="00EF7C39" w:rsidRPr="00222565" w:rsidRDefault="00EF7C39" w:rsidP="00EF7C39">
      <w:pPr>
        <w:pStyle w:val="Paragrafi"/>
        <w:rPr>
          <w:lang w:val="sq-AL"/>
        </w:rPr>
      </w:pPr>
      <w:r w:rsidRPr="00222565">
        <w:rPr>
          <w:lang w:val="sq-AL"/>
        </w:rPr>
        <w:t>- Z. Genc Ruli</w:t>
      </w:r>
      <w:r w:rsidRPr="00222565">
        <w:rPr>
          <w:lang w:val="sq-AL"/>
        </w:rPr>
        <w:tab/>
      </w:r>
      <w:r w:rsidRPr="00222565">
        <w:rPr>
          <w:lang w:val="sq-AL"/>
        </w:rPr>
        <w:tab/>
      </w:r>
      <w:r w:rsidRPr="00222565">
        <w:rPr>
          <w:lang w:val="sq-AL"/>
        </w:rPr>
        <w:tab/>
        <w:t>kryetar;</w:t>
      </w:r>
    </w:p>
    <w:p w:rsidR="00EF7C39" w:rsidRPr="00222565" w:rsidRDefault="00EF7C39" w:rsidP="00EF7C39">
      <w:pPr>
        <w:pStyle w:val="Paragrafi"/>
        <w:rPr>
          <w:lang w:val="sq-AL"/>
        </w:rPr>
      </w:pPr>
      <w:r w:rsidRPr="00222565">
        <w:rPr>
          <w:lang w:val="sq-AL"/>
        </w:rPr>
        <w:t>- Znj. Mimoza Dhëmbi</w:t>
      </w:r>
      <w:r w:rsidRPr="00222565">
        <w:rPr>
          <w:lang w:val="sq-AL"/>
        </w:rPr>
        <w:tab/>
      </w:r>
      <w:r w:rsidR="00A31C02" w:rsidRPr="00222565">
        <w:rPr>
          <w:lang w:val="sq-AL"/>
        </w:rPr>
        <w:t xml:space="preserve">           </w:t>
      </w:r>
      <w:r w:rsidRPr="00222565">
        <w:rPr>
          <w:lang w:val="sq-AL"/>
        </w:rPr>
        <w:t>anëtar;</w:t>
      </w:r>
    </w:p>
    <w:p w:rsidR="00EF7C39" w:rsidRPr="00222565" w:rsidRDefault="00EF7C39" w:rsidP="00EF7C39">
      <w:pPr>
        <w:pStyle w:val="Paragrafi"/>
        <w:rPr>
          <w:lang w:val="sq-AL"/>
        </w:rPr>
      </w:pPr>
      <w:r w:rsidRPr="00222565">
        <w:rPr>
          <w:lang w:val="sq-AL"/>
        </w:rPr>
        <w:t>- Znj. Mimoza Vokshi</w:t>
      </w:r>
      <w:r w:rsidRPr="00222565">
        <w:rPr>
          <w:lang w:val="sq-AL"/>
        </w:rPr>
        <w:tab/>
      </w:r>
      <w:r w:rsidRPr="00222565">
        <w:rPr>
          <w:lang w:val="sq-AL"/>
        </w:rPr>
        <w:tab/>
        <w:t>anëtar;</w:t>
      </w:r>
    </w:p>
    <w:p w:rsidR="00EF7C39" w:rsidRPr="00222565" w:rsidRDefault="00EF7C39" w:rsidP="00EF7C39">
      <w:pPr>
        <w:pStyle w:val="Paragrafi"/>
        <w:rPr>
          <w:lang w:val="sq-AL"/>
        </w:rPr>
      </w:pPr>
      <w:r w:rsidRPr="00222565">
        <w:rPr>
          <w:lang w:val="sq-AL"/>
        </w:rPr>
        <w:t>- Z. Viktor Gumi</w:t>
      </w:r>
      <w:r w:rsidRPr="00222565">
        <w:rPr>
          <w:lang w:val="sq-AL"/>
        </w:rPr>
        <w:tab/>
      </w:r>
      <w:r w:rsidRPr="00222565">
        <w:rPr>
          <w:lang w:val="sq-AL"/>
        </w:rPr>
        <w:tab/>
        <w:t>anëtar;</w:t>
      </w:r>
    </w:p>
    <w:p w:rsidR="00EF7C39" w:rsidRDefault="00EF7C39" w:rsidP="00EF7C39">
      <w:pPr>
        <w:pStyle w:val="Paragrafi"/>
        <w:rPr>
          <w:lang w:val="sq-AL"/>
        </w:rPr>
      </w:pPr>
      <w:r w:rsidRPr="00222565">
        <w:rPr>
          <w:lang w:val="sq-AL"/>
        </w:rPr>
        <w:t>- Z. Ledi Bianku</w:t>
      </w:r>
      <w:r w:rsidRPr="00222565">
        <w:rPr>
          <w:lang w:val="sq-AL"/>
        </w:rPr>
        <w:tab/>
      </w:r>
      <w:r w:rsidRPr="00222565">
        <w:rPr>
          <w:lang w:val="sq-AL"/>
        </w:rPr>
        <w:tab/>
        <w:t>anëtar.</w:t>
      </w:r>
    </w:p>
    <w:p w:rsidR="009F29FB" w:rsidRPr="00222565" w:rsidRDefault="009F29FB" w:rsidP="00EF7C39">
      <w:pPr>
        <w:pStyle w:val="Paragrafi"/>
        <w:rPr>
          <w:lang w:val="sq-AL"/>
        </w:rPr>
      </w:pPr>
    </w:p>
    <w:p w:rsidR="00EF7C39" w:rsidRPr="00222565" w:rsidRDefault="00EF7C39" w:rsidP="00EF7C39">
      <w:pPr>
        <w:pStyle w:val="Paragrafi"/>
        <w:rPr>
          <w:lang w:val="sq-AL"/>
        </w:rPr>
      </w:pPr>
      <w:r w:rsidRPr="00222565">
        <w:rPr>
          <w:lang w:val="sq-AL"/>
        </w:rPr>
        <w:t>2. Anëtarët e Komisionit të Ndihmës Shtetërore marrin shpërblim mujor në masën 5 000 (pesë mijë) lekë, ndërsa kryetari në masën 7 000 (shtatë mijë) lekë.</w:t>
      </w:r>
    </w:p>
    <w:p w:rsidR="00EF7C39" w:rsidRPr="00222565" w:rsidRDefault="00EF7C39" w:rsidP="00EF7C39">
      <w:pPr>
        <w:pStyle w:val="Paragrafi"/>
        <w:rPr>
          <w:lang w:val="sq-AL"/>
        </w:rPr>
      </w:pPr>
      <w:r w:rsidRPr="00222565">
        <w:rPr>
          <w:lang w:val="sq-AL"/>
        </w:rPr>
        <w:t>3. Fondet për shpërblimin e kryetarit dhe të anëtarëve të përballohen nga buxheti vjetor, miratuar për Ministrinë e Ekonomisë, Tregtisë dhe Energjetikës.</w:t>
      </w:r>
    </w:p>
    <w:p w:rsidR="00EF7C39" w:rsidRPr="00222565" w:rsidRDefault="00EF7C39" w:rsidP="00EF7C39">
      <w:pPr>
        <w:pStyle w:val="Paragrafi"/>
        <w:rPr>
          <w:lang w:val="sq-AL"/>
        </w:rPr>
      </w:pPr>
      <w:r w:rsidRPr="00222565">
        <w:rPr>
          <w:lang w:val="sq-AL"/>
        </w:rPr>
        <w:t>4. Ngarkohet Ministri i Ekonomisë, Tregtisë dhe Energjetikës për zbatimin e këtij vendimi.</w:t>
      </w:r>
    </w:p>
    <w:p w:rsidR="00EF7C39" w:rsidRPr="00222565" w:rsidRDefault="00EF7C39" w:rsidP="00EF7C39">
      <w:pPr>
        <w:pStyle w:val="Paragrafi"/>
        <w:rPr>
          <w:lang w:val="sq-AL"/>
        </w:rPr>
      </w:pPr>
      <w:r w:rsidRPr="00222565">
        <w:rPr>
          <w:lang w:val="sq-AL"/>
        </w:rPr>
        <w:t>Ky vendim hyn në fuqi menjëherë.</w:t>
      </w:r>
    </w:p>
    <w:p w:rsidR="00EF7C39" w:rsidRPr="00222565" w:rsidRDefault="00EF7C39" w:rsidP="00EF7C39">
      <w:pPr>
        <w:pStyle w:val="Paragrafi"/>
        <w:rPr>
          <w:lang w:val="sq-AL"/>
        </w:rPr>
      </w:pPr>
    </w:p>
    <w:p w:rsidR="00EF7C39" w:rsidRPr="00222565" w:rsidRDefault="00EF7C39" w:rsidP="00EF7C39">
      <w:pPr>
        <w:pStyle w:val="Autoriteti"/>
        <w:rPr>
          <w:lang w:val="sq-AL"/>
        </w:rPr>
      </w:pPr>
      <w:r w:rsidRPr="00222565">
        <w:rPr>
          <w:lang w:val="sq-AL"/>
        </w:rPr>
        <w:t>KRYEMINISTRI</w:t>
      </w:r>
    </w:p>
    <w:p w:rsidR="00EF7C39" w:rsidRPr="00222565" w:rsidRDefault="00EF7C39" w:rsidP="00EF7C39">
      <w:pPr>
        <w:pStyle w:val="AutoritetiEmer"/>
        <w:rPr>
          <w:lang w:val="sq-AL"/>
        </w:rPr>
      </w:pPr>
      <w:r w:rsidRPr="00222565">
        <w:rPr>
          <w:lang w:val="sq-AL"/>
        </w:rPr>
        <w:t>Sali Berisha</w:t>
      </w:r>
    </w:p>
    <w:p w:rsidR="00EF7C39" w:rsidRPr="00222565" w:rsidRDefault="00EF7C39" w:rsidP="00EF7C39">
      <w:pPr>
        <w:pStyle w:val="Paragrafi"/>
        <w:rPr>
          <w:lang w:val="sq-AL"/>
        </w:rPr>
      </w:pPr>
    </w:p>
    <w:p w:rsidR="00EF7C39" w:rsidRPr="00222565" w:rsidRDefault="00EF7C39" w:rsidP="00EF7C39">
      <w:pPr>
        <w:pStyle w:val="Akti"/>
        <w:rPr>
          <w:lang w:val="sq-AL"/>
        </w:rPr>
      </w:pPr>
      <w:r w:rsidRPr="00222565">
        <w:rPr>
          <w:lang w:val="sq-AL"/>
        </w:rPr>
        <w:t>VENDIM</w:t>
      </w:r>
    </w:p>
    <w:p w:rsidR="00EF7C39" w:rsidRPr="00222565" w:rsidRDefault="00EF7C39" w:rsidP="00EF7C39">
      <w:pPr>
        <w:pStyle w:val="NumriData"/>
        <w:rPr>
          <w:lang w:val="sq-AL"/>
        </w:rPr>
      </w:pPr>
      <w:r w:rsidRPr="00222565">
        <w:rPr>
          <w:lang w:val="sq-AL"/>
        </w:rPr>
        <w:t>Nr.196, datë 5.4.2006</w:t>
      </w:r>
    </w:p>
    <w:p w:rsidR="00EF7C39" w:rsidRPr="00222565" w:rsidRDefault="00EF7C39" w:rsidP="00EF7C39">
      <w:pPr>
        <w:pStyle w:val="Paragrafi"/>
        <w:rPr>
          <w:lang w:val="sq-AL"/>
        </w:rPr>
      </w:pPr>
    </w:p>
    <w:p w:rsidR="00EF7C39" w:rsidRPr="00222565" w:rsidRDefault="00EF7C39" w:rsidP="00EF7C39">
      <w:pPr>
        <w:pStyle w:val="Titulli"/>
        <w:rPr>
          <w:lang w:val="sq-AL"/>
        </w:rPr>
      </w:pPr>
      <w:r w:rsidRPr="00222565">
        <w:rPr>
          <w:lang w:val="sq-AL"/>
        </w:rPr>
        <w:t>PËR NJË SHTESË FONDI NË BUXHETIN E VITIT 2006, MIRATUAR PËR MINISTRINË E SHËNDETËSISË</w:t>
      </w:r>
      <w:r w:rsidR="004F4FA8" w:rsidRPr="00222565">
        <w:rPr>
          <w:lang w:val="sq-AL"/>
        </w:rPr>
        <w:t>,</w:t>
      </w:r>
      <w:r w:rsidRPr="00222565">
        <w:rPr>
          <w:lang w:val="sq-AL"/>
        </w:rPr>
        <w:t xml:space="preserve"> PËR MBULIMIN E PJESSHËM TË SHPENZIMEVE PËR KURIMIN  </w:t>
      </w:r>
      <w:r w:rsidR="0021504F">
        <w:rPr>
          <w:lang w:val="sq-AL"/>
        </w:rPr>
        <w:t xml:space="preserve">E </w:t>
      </w:r>
      <w:r w:rsidRPr="00222565">
        <w:rPr>
          <w:lang w:val="sq-AL"/>
        </w:rPr>
        <w:t>ZNJ. RUSHEM GOLEMI NË ITALI</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 xml:space="preserve">Në mbështetje të nenit 100 të Kushtetutës, të neneve 21 e 27 të ligjit nr.8379, datë 29.7.1998 “Për hartimin dhe zbatimin </w:t>
      </w:r>
      <w:r w:rsidR="004F4FA8" w:rsidRPr="00222565">
        <w:rPr>
          <w:lang w:val="sq-AL"/>
        </w:rPr>
        <w:t xml:space="preserve">Buxhetit </w:t>
      </w:r>
      <w:r w:rsidRPr="00222565">
        <w:rPr>
          <w:lang w:val="sq-AL"/>
        </w:rPr>
        <w:t xml:space="preserve">të </w:t>
      </w:r>
      <w:r w:rsidR="004F4FA8" w:rsidRPr="00222565">
        <w:rPr>
          <w:lang w:val="sq-AL"/>
        </w:rPr>
        <w:t xml:space="preserve">Shtetit </w:t>
      </w:r>
      <w:r w:rsidRPr="00222565">
        <w:rPr>
          <w:lang w:val="sq-AL"/>
        </w:rPr>
        <w:t xml:space="preserve">të Republikës së Shqipërisë” dhe të neneve 8 e 12 të ligjit nr.9464, datë 28.12.2005 “Për </w:t>
      </w:r>
      <w:r w:rsidR="004F4FA8" w:rsidRPr="00222565">
        <w:rPr>
          <w:lang w:val="sq-AL"/>
        </w:rPr>
        <w:t xml:space="preserve">Buxhetin </w:t>
      </w:r>
      <w:r w:rsidRPr="00222565">
        <w:rPr>
          <w:lang w:val="sq-AL"/>
        </w:rPr>
        <w:t xml:space="preserve">e </w:t>
      </w:r>
      <w:r w:rsidR="004F4FA8" w:rsidRPr="00222565">
        <w:rPr>
          <w:lang w:val="sq-AL"/>
        </w:rPr>
        <w:t xml:space="preserve">Shtetit </w:t>
      </w:r>
      <w:r w:rsidRPr="00222565">
        <w:rPr>
          <w:lang w:val="sq-AL"/>
        </w:rPr>
        <w:t>të vitit 2006”, me propozimin e Ministrit të Shëndetësisë, Këshilli i Ministrave</w:t>
      </w:r>
    </w:p>
    <w:p w:rsidR="00EF7C39" w:rsidRPr="00222565" w:rsidRDefault="00EF7C39" w:rsidP="00EF7C39">
      <w:pPr>
        <w:pStyle w:val="Paragrafi"/>
        <w:rPr>
          <w:lang w:val="sq-AL"/>
        </w:rPr>
      </w:pPr>
    </w:p>
    <w:p w:rsidR="00EF7C39" w:rsidRPr="00222565" w:rsidRDefault="00EF7C39" w:rsidP="00EF7C39">
      <w:pPr>
        <w:pStyle w:val="VENDOSI"/>
        <w:rPr>
          <w:lang w:val="sq-AL"/>
        </w:rPr>
      </w:pPr>
      <w:r w:rsidRPr="00222565">
        <w:rPr>
          <w:lang w:val="sq-AL"/>
        </w:rPr>
        <w:t>VENDOSI:</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 xml:space="preserve">1. Ministrisë së </w:t>
      </w:r>
      <w:r w:rsidR="00222565" w:rsidRPr="00222565">
        <w:rPr>
          <w:lang w:val="sq-AL"/>
        </w:rPr>
        <w:t>Shëndetësisë</w:t>
      </w:r>
      <w:r w:rsidRPr="00222565">
        <w:rPr>
          <w:lang w:val="sq-AL"/>
        </w:rPr>
        <w:t>, në buxhetin e miratuar për vitin 2006, zëri “Shpenzime për mallra e shërbime”, t’i shtohet fondi prej 3 000 000 (tre milionë) lekësh, për përballimin e pjesshëm të shpenzimeve për kurimin e znj. Rushen Golemi</w:t>
      </w:r>
      <w:r w:rsidR="004F4FA8" w:rsidRPr="00222565">
        <w:rPr>
          <w:lang w:val="sq-AL"/>
        </w:rPr>
        <w:t xml:space="preserve"> në Itali</w:t>
      </w:r>
      <w:r w:rsidRPr="00222565">
        <w:rPr>
          <w:lang w:val="sq-AL"/>
        </w:rPr>
        <w:t>.</w:t>
      </w:r>
    </w:p>
    <w:p w:rsidR="00EF7C39" w:rsidRPr="00222565" w:rsidRDefault="004F4FA8" w:rsidP="00EF7C39">
      <w:pPr>
        <w:pStyle w:val="Paragrafi"/>
        <w:rPr>
          <w:lang w:val="sq-AL"/>
        </w:rPr>
      </w:pPr>
      <w:r w:rsidRPr="00222565">
        <w:rPr>
          <w:lang w:val="sq-AL"/>
        </w:rPr>
        <w:t>2. Ky fond</w:t>
      </w:r>
      <w:r w:rsidR="00EF7C39" w:rsidRPr="00222565">
        <w:rPr>
          <w:lang w:val="sq-AL"/>
        </w:rPr>
        <w:t xml:space="preserve"> të përballohet nga fondi rezervë i Këshillit të </w:t>
      </w:r>
      <w:r w:rsidR="00222565" w:rsidRPr="00222565">
        <w:rPr>
          <w:lang w:val="sq-AL"/>
        </w:rPr>
        <w:t>Ministrave</w:t>
      </w:r>
      <w:r w:rsidR="00EF7C39" w:rsidRPr="00222565">
        <w:rPr>
          <w:lang w:val="sq-AL"/>
        </w:rPr>
        <w:t>.</w:t>
      </w:r>
    </w:p>
    <w:p w:rsidR="00EF7C39" w:rsidRPr="00222565" w:rsidRDefault="00EF7C39" w:rsidP="00EF7C39">
      <w:pPr>
        <w:pStyle w:val="Paragrafi"/>
        <w:rPr>
          <w:lang w:val="sq-AL"/>
        </w:rPr>
      </w:pPr>
      <w:r w:rsidRPr="00222565">
        <w:rPr>
          <w:lang w:val="sq-AL"/>
        </w:rPr>
        <w:t xml:space="preserve">3. </w:t>
      </w:r>
      <w:r w:rsidR="004F4FA8" w:rsidRPr="00222565">
        <w:rPr>
          <w:lang w:val="sq-AL"/>
        </w:rPr>
        <w:t>Pagesa të kry</w:t>
      </w:r>
      <w:r w:rsidRPr="00222565">
        <w:rPr>
          <w:lang w:val="sq-AL"/>
        </w:rPr>
        <w:t>het pas paraqitjes së faturave të shpenzimeve të kurimit.</w:t>
      </w:r>
    </w:p>
    <w:p w:rsidR="00EF7C39" w:rsidRPr="00222565" w:rsidRDefault="00EF7C39" w:rsidP="00EF7C39">
      <w:pPr>
        <w:pStyle w:val="Paragrafi"/>
        <w:rPr>
          <w:lang w:val="sq-AL"/>
        </w:rPr>
      </w:pPr>
      <w:r w:rsidRPr="00222565">
        <w:rPr>
          <w:lang w:val="sq-AL"/>
        </w:rPr>
        <w:t>4. Ngarkohen Ministri i Shëndetësisë dhe Ministri i Financave për zbatimin e këtij vendimi.</w:t>
      </w:r>
    </w:p>
    <w:p w:rsidR="00EF7C39" w:rsidRPr="00222565" w:rsidRDefault="00EF7C39" w:rsidP="00EF7C39">
      <w:pPr>
        <w:pStyle w:val="Paragrafi"/>
        <w:rPr>
          <w:lang w:val="sq-AL"/>
        </w:rPr>
      </w:pPr>
      <w:r w:rsidRPr="00222565">
        <w:rPr>
          <w:lang w:val="sq-AL"/>
        </w:rPr>
        <w:t>Ky vendim hyn në fuqi menjëherë.</w:t>
      </w:r>
    </w:p>
    <w:p w:rsidR="00EF7C39" w:rsidRPr="00222565" w:rsidRDefault="00EF7C39" w:rsidP="00EF7C39">
      <w:pPr>
        <w:pStyle w:val="Paragrafi"/>
        <w:rPr>
          <w:lang w:val="sq-AL"/>
        </w:rPr>
      </w:pPr>
    </w:p>
    <w:p w:rsidR="00EF7C39" w:rsidRPr="00222565" w:rsidRDefault="00EF7C39" w:rsidP="00EF7C39">
      <w:pPr>
        <w:pStyle w:val="Autoriteti"/>
        <w:rPr>
          <w:lang w:val="sq-AL"/>
        </w:rPr>
      </w:pPr>
      <w:r w:rsidRPr="00222565">
        <w:rPr>
          <w:lang w:val="sq-AL"/>
        </w:rPr>
        <w:t>KRYEMINISTRI</w:t>
      </w:r>
    </w:p>
    <w:p w:rsidR="00EF7C39" w:rsidRPr="00222565" w:rsidRDefault="00EF7C39" w:rsidP="00EF7C39">
      <w:pPr>
        <w:pStyle w:val="AutoritetiEmer"/>
        <w:rPr>
          <w:lang w:val="sq-AL"/>
        </w:rPr>
      </w:pPr>
      <w:r w:rsidRPr="00222565">
        <w:rPr>
          <w:lang w:val="sq-AL"/>
        </w:rPr>
        <w:t>Sali Berisha</w:t>
      </w:r>
    </w:p>
    <w:p w:rsidR="00EF7C39" w:rsidRPr="00222565" w:rsidRDefault="00EF7C39" w:rsidP="00EF7C39">
      <w:pPr>
        <w:pStyle w:val="Paragrafi"/>
        <w:rPr>
          <w:lang w:val="sq-AL"/>
        </w:rPr>
      </w:pPr>
    </w:p>
    <w:p w:rsidR="00EF7C39" w:rsidRPr="00222565" w:rsidRDefault="00EF7C39" w:rsidP="00EF7C39">
      <w:pPr>
        <w:pStyle w:val="Akti"/>
        <w:rPr>
          <w:lang w:val="sq-AL"/>
        </w:rPr>
      </w:pPr>
      <w:r w:rsidRPr="00222565">
        <w:rPr>
          <w:lang w:val="sq-AL"/>
        </w:rPr>
        <w:t>VENDIM</w:t>
      </w:r>
    </w:p>
    <w:p w:rsidR="00EF7C39" w:rsidRPr="00222565" w:rsidRDefault="00EF7C39" w:rsidP="00EF7C39">
      <w:pPr>
        <w:pStyle w:val="NumriData"/>
        <w:rPr>
          <w:lang w:val="sq-AL"/>
        </w:rPr>
      </w:pPr>
      <w:r w:rsidRPr="00222565">
        <w:rPr>
          <w:lang w:val="sq-AL"/>
        </w:rPr>
        <w:t>Nr.203, datë 5.4.2006</w:t>
      </w:r>
    </w:p>
    <w:p w:rsidR="00EF7C39" w:rsidRPr="00222565" w:rsidRDefault="00EF7C39" w:rsidP="00EF7C39">
      <w:pPr>
        <w:pStyle w:val="Paragrafi"/>
        <w:rPr>
          <w:lang w:val="sq-AL"/>
        </w:rPr>
      </w:pPr>
    </w:p>
    <w:p w:rsidR="00EF7C39" w:rsidRPr="00222565" w:rsidRDefault="00EF7C39" w:rsidP="00EF7C39">
      <w:pPr>
        <w:pStyle w:val="Titulli"/>
        <w:rPr>
          <w:lang w:val="sq-AL"/>
        </w:rPr>
      </w:pPr>
      <w:r w:rsidRPr="00222565">
        <w:rPr>
          <w:lang w:val="sq-AL"/>
        </w:rPr>
        <w:t>PËR NDRYSHIMIN DHE KALIMIN E PËRGJEGJËSISË SË ADMINISTRIMIT TË OBJEKTEVE REPARTI, KOMANDA, PALESTRA DHE POLIGONI, TË REPARTIT RENEA, TIRANË, NGA MINISTRIA E BRENDSHME TE MINISTRIA E DREJTËSISË</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Në mbështetje të nenit 100 të Kushtetutës dhe të neneve 13 e 15 të ligjit nr.8743, datë 22.2.2001 “Për pronat e paluajtshme të shtetit”, me propozimin e Ministrit të Drejtësisë</w:t>
      </w:r>
      <w:r w:rsidR="004F4FA8" w:rsidRPr="00222565">
        <w:rPr>
          <w:lang w:val="sq-AL"/>
        </w:rPr>
        <w:t xml:space="preserve"> dhe të Ministrit të Brendshëm</w:t>
      </w:r>
      <w:r w:rsidRPr="00222565">
        <w:rPr>
          <w:lang w:val="sq-AL"/>
        </w:rPr>
        <w:t>, Këshilli i Ministrave</w:t>
      </w:r>
    </w:p>
    <w:p w:rsidR="00EF7C39" w:rsidRPr="00222565" w:rsidRDefault="00EF7C39" w:rsidP="00EF7C39">
      <w:pPr>
        <w:pStyle w:val="Paragrafi"/>
        <w:rPr>
          <w:lang w:val="sq-AL"/>
        </w:rPr>
      </w:pPr>
    </w:p>
    <w:p w:rsidR="00EF7C39" w:rsidRPr="00222565" w:rsidRDefault="00EF7C39" w:rsidP="00EF7C39">
      <w:pPr>
        <w:pStyle w:val="VENDOSI"/>
        <w:rPr>
          <w:lang w:val="sq-AL"/>
        </w:rPr>
      </w:pPr>
      <w:r w:rsidRPr="00222565">
        <w:rPr>
          <w:lang w:val="sq-AL"/>
        </w:rPr>
        <w:t>VENDOSI:</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1. Objekteve “Komanda e repartit Renea, Tiranë”, me sipërfaqe 450 m</w:t>
      </w:r>
      <w:r w:rsidRPr="00222565">
        <w:rPr>
          <w:vertAlign w:val="superscript"/>
          <w:lang w:val="sq-AL"/>
        </w:rPr>
        <w:t>2</w:t>
      </w:r>
      <w:r w:rsidRPr="00222565">
        <w:rPr>
          <w:lang w:val="sq-AL"/>
        </w:rPr>
        <w:t xml:space="preserve"> dhe numër rendor 4 “Palestër e repartit Renea, Tiranë”, me sipërfaqe 760 m</w:t>
      </w:r>
      <w:r w:rsidRPr="00222565">
        <w:rPr>
          <w:vertAlign w:val="superscript"/>
          <w:lang w:val="sq-AL"/>
        </w:rPr>
        <w:t xml:space="preserve">2 </w:t>
      </w:r>
      <w:r w:rsidRPr="00222565">
        <w:rPr>
          <w:lang w:val="sq-AL"/>
        </w:rPr>
        <w:t>e 144 m</w:t>
      </w:r>
      <w:r w:rsidRPr="00222565">
        <w:rPr>
          <w:vertAlign w:val="superscript"/>
          <w:lang w:val="sq-AL"/>
        </w:rPr>
        <w:t xml:space="preserve">2 </w:t>
      </w:r>
      <w:r w:rsidR="00A4634B" w:rsidRPr="00222565">
        <w:rPr>
          <w:lang w:val="sq-AL"/>
        </w:rPr>
        <w:t>dhe numër rendor 5,</w:t>
      </w:r>
      <w:r w:rsidRPr="00222565">
        <w:rPr>
          <w:lang w:val="sq-AL"/>
        </w:rPr>
        <w:t xml:space="preserve">“Poligon i repartit </w:t>
      </w:r>
      <w:r w:rsidR="004F4FA8" w:rsidRPr="00222565">
        <w:rPr>
          <w:lang w:val="sq-AL"/>
        </w:rPr>
        <w:t>Renea</w:t>
      </w:r>
      <w:r w:rsidRPr="00222565">
        <w:rPr>
          <w:lang w:val="sq-AL"/>
        </w:rPr>
        <w:t>, Tiranë”, me sipërfaqe 665 m</w:t>
      </w:r>
      <w:r w:rsidRPr="00222565">
        <w:rPr>
          <w:vertAlign w:val="superscript"/>
          <w:lang w:val="sq-AL"/>
        </w:rPr>
        <w:t xml:space="preserve">2 </w:t>
      </w:r>
      <w:r w:rsidRPr="00222565">
        <w:rPr>
          <w:lang w:val="sq-AL"/>
        </w:rPr>
        <w:t>dhe numër rendor 3, si dhe trualli i objektit “Reparti Renea, Tiranë”, me sipërfaqe 3406 m</w:t>
      </w:r>
      <w:r w:rsidRPr="00222565">
        <w:rPr>
          <w:vertAlign w:val="superscript"/>
          <w:lang w:val="sq-AL"/>
        </w:rPr>
        <w:t>2</w:t>
      </w:r>
      <w:r w:rsidRPr="00222565">
        <w:rPr>
          <w:lang w:val="sq-AL"/>
        </w:rPr>
        <w:t xml:space="preserve"> dhe numër rendor 1, sipas formularit që i bashkëlidhet vendimit nr.250, datë 24.4.2003 të Këshillit të Ministrave “Për miratimin e listës së inventarit të pronave të paluajtshme shtetërore, të cilat i kalojnë në përgjegjësi administrimi Ministrisë së Rendit Publik”, t’u ndryshojë përgjegjësia e administrimit dhe të kalojë  nga Ministria e Brendshme te Ministria e Drejtësisë për ndërtimin e mjediseve të Gjykatës së Krimeve të Rënda.</w:t>
      </w:r>
    </w:p>
    <w:p w:rsidR="00EF7C39" w:rsidRPr="00222565" w:rsidRDefault="00A4634B" w:rsidP="00EF7C39">
      <w:pPr>
        <w:pStyle w:val="Paragrafi"/>
        <w:rPr>
          <w:lang w:val="sq-AL"/>
        </w:rPr>
      </w:pPr>
      <w:r w:rsidRPr="00222565">
        <w:rPr>
          <w:lang w:val="sq-AL"/>
        </w:rPr>
        <w:t>2. Pronat me numër rendor 1, 3, 4</w:t>
      </w:r>
      <w:r w:rsidR="00EF7C39" w:rsidRPr="00222565">
        <w:rPr>
          <w:lang w:val="sq-AL"/>
        </w:rPr>
        <w:t xml:space="preserve"> e 5 të hiqen nga lista e inventarit të pronave, që janë në përgjegjësi administrimi të Ministrisë së Brendshme, e cila i bashkëlidhet vendimit nr.250, datë 24.4.2003 të Këshillit të Ministrave.</w:t>
      </w:r>
    </w:p>
    <w:p w:rsidR="00EF7C39" w:rsidRPr="00222565" w:rsidRDefault="00EF7C39" w:rsidP="00EF7C39">
      <w:pPr>
        <w:pStyle w:val="Paragrafi"/>
        <w:rPr>
          <w:lang w:val="sq-AL"/>
        </w:rPr>
      </w:pPr>
      <w:r w:rsidRPr="00222565">
        <w:rPr>
          <w:lang w:val="sq-AL"/>
        </w:rPr>
        <w:t>3. Ngarkohen Ministri i Drejtësisë, Ministri i Brendshëm dhe kryeregjistruesi i Pasurive të Paluajtshme të Republikës së Shqipërisë për zbatimin e këtij vendimi.</w:t>
      </w:r>
    </w:p>
    <w:p w:rsidR="00EF7C39" w:rsidRPr="00222565" w:rsidRDefault="00EF7C39" w:rsidP="00EF7C39">
      <w:pPr>
        <w:pStyle w:val="Paragrafi"/>
        <w:rPr>
          <w:lang w:val="sq-AL"/>
        </w:rPr>
      </w:pPr>
      <w:r w:rsidRPr="00222565">
        <w:rPr>
          <w:lang w:val="sq-AL"/>
        </w:rPr>
        <w:t>Ky vendim hyn në fuqi menjëherë.</w:t>
      </w:r>
    </w:p>
    <w:p w:rsidR="00EF7C39" w:rsidRPr="00222565" w:rsidRDefault="00EF7C39" w:rsidP="00EF7C39">
      <w:pPr>
        <w:pStyle w:val="Paragrafi"/>
        <w:rPr>
          <w:lang w:val="sq-AL"/>
        </w:rPr>
      </w:pPr>
    </w:p>
    <w:p w:rsidR="00EF7C39" w:rsidRPr="00222565" w:rsidRDefault="00EF7C39" w:rsidP="00EF7C39">
      <w:pPr>
        <w:pStyle w:val="Autoriteti"/>
        <w:rPr>
          <w:lang w:val="sq-AL"/>
        </w:rPr>
      </w:pPr>
      <w:r w:rsidRPr="00222565">
        <w:rPr>
          <w:lang w:val="sq-AL"/>
        </w:rPr>
        <w:t>KRYEMINISTRI</w:t>
      </w:r>
    </w:p>
    <w:p w:rsidR="00EF7C39" w:rsidRPr="00222565" w:rsidRDefault="00EF7C39" w:rsidP="00EF7C39">
      <w:pPr>
        <w:pStyle w:val="AutoritetiEmer"/>
        <w:rPr>
          <w:lang w:val="sq-AL"/>
        </w:rPr>
      </w:pPr>
      <w:r w:rsidRPr="00222565">
        <w:rPr>
          <w:lang w:val="sq-AL"/>
        </w:rPr>
        <w:t>Sali Berisha</w:t>
      </w:r>
    </w:p>
    <w:p w:rsidR="00EF7C39" w:rsidRPr="00222565" w:rsidRDefault="00EF7C39" w:rsidP="00EF7C39">
      <w:pPr>
        <w:pStyle w:val="Paragrafi"/>
        <w:ind w:firstLine="0"/>
        <w:rPr>
          <w:lang w:val="sq-AL"/>
        </w:rPr>
      </w:pPr>
    </w:p>
    <w:p w:rsidR="00EF7C39" w:rsidRPr="00222565" w:rsidRDefault="00EF7C39" w:rsidP="00EF7C39">
      <w:pPr>
        <w:pStyle w:val="Akti"/>
        <w:rPr>
          <w:lang w:val="sq-AL"/>
        </w:rPr>
      </w:pPr>
      <w:r w:rsidRPr="00222565">
        <w:rPr>
          <w:lang w:val="sq-AL"/>
        </w:rPr>
        <w:t xml:space="preserve">VENDIM </w:t>
      </w:r>
    </w:p>
    <w:p w:rsidR="00EF7C39" w:rsidRPr="00222565" w:rsidRDefault="001B0F63" w:rsidP="00EF7C39">
      <w:pPr>
        <w:pStyle w:val="NumriData"/>
        <w:rPr>
          <w:lang w:val="sq-AL"/>
        </w:rPr>
      </w:pPr>
      <w:r>
        <w:rPr>
          <w:lang w:val="sq-AL"/>
        </w:rPr>
        <w:t>Nr.</w:t>
      </w:r>
      <w:r w:rsidR="00EF7C39" w:rsidRPr="00222565">
        <w:rPr>
          <w:lang w:val="sq-AL"/>
        </w:rPr>
        <w:t>213, datë 12.4.2006</w:t>
      </w:r>
    </w:p>
    <w:p w:rsidR="00EF7C39" w:rsidRPr="00222565" w:rsidRDefault="00EF7C39" w:rsidP="00EF7C39">
      <w:pPr>
        <w:pStyle w:val="Titulli"/>
        <w:rPr>
          <w:lang w:val="sq-AL"/>
        </w:rPr>
      </w:pPr>
    </w:p>
    <w:p w:rsidR="00EF7C39" w:rsidRPr="00222565" w:rsidRDefault="00EF7C39" w:rsidP="00EF7C39">
      <w:pPr>
        <w:pStyle w:val="Titulli"/>
        <w:rPr>
          <w:lang w:val="sq-AL"/>
        </w:rPr>
      </w:pPr>
      <w:r w:rsidRPr="00222565">
        <w:rPr>
          <w:lang w:val="sq-AL"/>
        </w:rPr>
        <w:t xml:space="preserve"> PËR NDRYSHIMIN E PËRGJEGJËSISË SË ADMINISTRIMIT TË 15 000 M</w:t>
      </w:r>
      <w:r w:rsidRPr="00222565">
        <w:rPr>
          <w:vertAlign w:val="superscript"/>
          <w:lang w:val="sq-AL"/>
        </w:rPr>
        <w:t>2</w:t>
      </w:r>
      <w:r w:rsidRPr="00222565">
        <w:rPr>
          <w:lang w:val="sq-AL"/>
        </w:rPr>
        <w:t xml:space="preserve"> SIPËRFAQE TRUALLI </w:t>
      </w:r>
      <w:r w:rsidR="0041203C">
        <w:rPr>
          <w:lang w:val="sq-AL"/>
        </w:rPr>
        <w:t xml:space="preserve">dhe </w:t>
      </w:r>
      <w:r w:rsidRPr="00222565">
        <w:rPr>
          <w:lang w:val="sq-AL"/>
        </w:rPr>
        <w:t>TË OBJEKTEVE TË REZERVAVE TË SHTETIT “AGJENCIA KAVAJË”</w:t>
      </w:r>
      <w:r w:rsidR="005429C2" w:rsidRPr="00222565">
        <w:rPr>
          <w:lang w:val="sq-AL"/>
        </w:rPr>
        <w:t>,</w:t>
      </w:r>
      <w:r w:rsidRPr="00222565">
        <w:rPr>
          <w:lang w:val="sq-AL"/>
        </w:rPr>
        <w:t xml:space="preserve"> NGA MINISTRIA E BRENDSHME MINISTRISË SË SHËNDETËSISË DHE TRANSFERIMIN NË PRONËSI  TË BASHKISË SË KAVAJËS  TË 49 844 M</w:t>
      </w:r>
      <w:r w:rsidRPr="009F29FB">
        <w:rPr>
          <w:vertAlign w:val="superscript"/>
          <w:lang w:val="sq-AL"/>
        </w:rPr>
        <w:t>2</w:t>
      </w:r>
      <w:r w:rsidRPr="00222565">
        <w:rPr>
          <w:lang w:val="sq-AL"/>
        </w:rPr>
        <w:t xml:space="preserve"> SIPËRFAQE TRUALLI DHE TË OBJEKTEVE TË KËSAJ AGJENCIE</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Në mbështetje të nenit 100 të Kushtetutës, të neneve 8, 10 e 11 të ligjit nr.8743, datë 22.2.2001 “Për pronat e paluajtshme të shtetit”, si dhe të neneve 3, 5, e 17 të ligjit nr.8744, datë 22.2.2001 “Për transferimin e pronave të paluajtshme publike të shtetit në njësitë e qeverisjes vendore”, me propozimin e Ministrit të Bren</w:t>
      </w:r>
      <w:r w:rsidR="005429C2" w:rsidRPr="00222565">
        <w:rPr>
          <w:lang w:val="sq-AL"/>
        </w:rPr>
        <w:t>d</w:t>
      </w:r>
      <w:r w:rsidRPr="00222565">
        <w:rPr>
          <w:lang w:val="sq-AL"/>
        </w:rPr>
        <w:t>shëm, Këshilli i Ministrave</w:t>
      </w:r>
    </w:p>
    <w:p w:rsidR="00EF7C39" w:rsidRPr="00222565" w:rsidRDefault="00EF7C39" w:rsidP="00EF7C39">
      <w:pPr>
        <w:pStyle w:val="Paragrafi"/>
        <w:rPr>
          <w:lang w:val="sq-AL"/>
        </w:rPr>
      </w:pPr>
    </w:p>
    <w:p w:rsidR="00EF7C39" w:rsidRPr="00222565" w:rsidRDefault="00EF7C39" w:rsidP="00EF7C39">
      <w:pPr>
        <w:pStyle w:val="VENDOSI"/>
        <w:rPr>
          <w:lang w:val="sq-AL"/>
        </w:rPr>
      </w:pPr>
      <w:r w:rsidRPr="00222565">
        <w:rPr>
          <w:lang w:val="sq-AL"/>
        </w:rPr>
        <w:t>VENDOSI:</w:t>
      </w:r>
    </w:p>
    <w:p w:rsidR="00EF7C39" w:rsidRPr="00222565" w:rsidRDefault="00EF7C39" w:rsidP="00EF7C39">
      <w:pPr>
        <w:pStyle w:val="Paragrafi"/>
        <w:rPr>
          <w:lang w:val="sq-AL"/>
        </w:rPr>
      </w:pPr>
    </w:p>
    <w:p w:rsidR="00EF7C39" w:rsidRPr="00222565" w:rsidRDefault="00EF7C39" w:rsidP="00EF7C39">
      <w:pPr>
        <w:pStyle w:val="Paragrafi"/>
        <w:rPr>
          <w:lang w:val="sq-AL"/>
        </w:rPr>
      </w:pPr>
      <w:r w:rsidRPr="00222565">
        <w:rPr>
          <w:lang w:val="sq-AL"/>
        </w:rPr>
        <w:t>1. Kalimin në përgjegjësi administrimi të 15 000</w:t>
      </w:r>
      <w:r w:rsidR="005429C2" w:rsidRPr="00222565">
        <w:rPr>
          <w:lang w:val="sq-AL"/>
        </w:rPr>
        <w:t xml:space="preserve"> </w:t>
      </w:r>
      <w:r w:rsidRPr="00222565">
        <w:rPr>
          <w:lang w:val="sq-AL"/>
        </w:rPr>
        <w:t>m</w:t>
      </w:r>
      <w:r w:rsidRPr="00222565">
        <w:rPr>
          <w:vertAlign w:val="superscript"/>
          <w:lang w:val="sq-AL"/>
        </w:rPr>
        <w:t>2</w:t>
      </w:r>
      <w:r w:rsidRPr="00222565">
        <w:rPr>
          <w:lang w:val="sq-AL"/>
        </w:rPr>
        <w:t xml:space="preserve"> sipërfaqe trualli dhe të disa objekteve të rezervave të shtetit “Agjencia Kavajë”, nga Ministria e Brendshme Ministrisë së Shëndetësisë. Prona kufizohet: në jug nga rruga qytet-autostradë, në lindje nga ish-SMT-ja, në perëndim nga autostrada dhe në veri nga pjesa që i transferohet në pronësi bashkisë së Kavajës.</w:t>
      </w:r>
    </w:p>
    <w:p w:rsidR="00EF7C39" w:rsidRPr="00222565" w:rsidRDefault="00EF7C39" w:rsidP="00EF7C39">
      <w:pPr>
        <w:pStyle w:val="Paragrafi"/>
        <w:rPr>
          <w:lang w:val="sq-AL"/>
        </w:rPr>
      </w:pPr>
      <w:r w:rsidRPr="00222565">
        <w:rPr>
          <w:lang w:val="sq-AL"/>
        </w:rPr>
        <w:t>2. Transferimin e një sipërfaqeje 49 844 m</w:t>
      </w:r>
      <w:r w:rsidRPr="00222565">
        <w:rPr>
          <w:vertAlign w:val="superscript"/>
          <w:lang w:val="sq-AL"/>
        </w:rPr>
        <w:t>2</w:t>
      </w:r>
      <w:r w:rsidRPr="00222565">
        <w:rPr>
          <w:lang w:val="sq-AL"/>
        </w:rPr>
        <w:t xml:space="preserve"> truall dhe të objekteve të rezervave të shtetit “Agjencia Kavajë”, në pronësi të bashkisë  së Kavajës, por kësaj bashkie nuk i transferohet “Magazina (depo) nr.7</w:t>
      </w:r>
      <w:r w:rsidR="005429C2" w:rsidRPr="00222565">
        <w:rPr>
          <w:lang w:val="sq-AL"/>
        </w:rPr>
        <w:t>”</w:t>
      </w:r>
      <w:r w:rsidRPr="00222565">
        <w:rPr>
          <w:lang w:val="sq-AL"/>
        </w:rPr>
        <w:t>, e cila ka kaluar në përgjegjësi administrimi të prefektit të qarkut të Tiranës, me vendimin nr.773, datë 19.11.2004 të Këshilli të Ministrave.</w:t>
      </w:r>
    </w:p>
    <w:p w:rsidR="00EF7C39" w:rsidRPr="00222565" w:rsidRDefault="00EF7C39" w:rsidP="00EF7C39">
      <w:pPr>
        <w:pStyle w:val="Paragrafi"/>
        <w:rPr>
          <w:lang w:val="sq-AL"/>
        </w:rPr>
      </w:pPr>
      <w:r w:rsidRPr="00222565">
        <w:rPr>
          <w:lang w:val="sq-AL"/>
        </w:rPr>
        <w:t>3. Ngarkohen Ministri i Brendshëm, Ministri i Shëndetësisë, kryetari i bashkisë së Kavajës dhe kryeregjis</w:t>
      </w:r>
      <w:r w:rsidR="005429C2" w:rsidRPr="00222565">
        <w:rPr>
          <w:lang w:val="sq-AL"/>
        </w:rPr>
        <w:t>t</w:t>
      </w:r>
      <w:r w:rsidRPr="00222565">
        <w:rPr>
          <w:lang w:val="sq-AL"/>
        </w:rPr>
        <w:t>ruesi i Pasurive të Paluajtshme të Republikës së Shqipërisë të ndjekin  procedurat e nevojshme për zbatimin e këtij vendimi.</w:t>
      </w:r>
    </w:p>
    <w:p w:rsidR="00EF7C39" w:rsidRPr="00222565" w:rsidRDefault="00EF7C39" w:rsidP="00EF7C39">
      <w:pPr>
        <w:pStyle w:val="Paragrafi"/>
        <w:rPr>
          <w:lang w:val="sq-AL"/>
        </w:rPr>
      </w:pPr>
      <w:r w:rsidRPr="00222565">
        <w:rPr>
          <w:lang w:val="sq-AL"/>
        </w:rPr>
        <w:t>Ky vendim hyn në fuqi menjëherë.</w:t>
      </w:r>
    </w:p>
    <w:p w:rsidR="00EF7C39" w:rsidRPr="00222565" w:rsidRDefault="00EF7C39" w:rsidP="00EF7C39">
      <w:pPr>
        <w:pStyle w:val="Paragrafi"/>
        <w:rPr>
          <w:lang w:val="sq-AL"/>
        </w:rPr>
      </w:pPr>
    </w:p>
    <w:p w:rsidR="00EF7C39" w:rsidRPr="00222565" w:rsidRDefault="00EF7C39" w:rsidP="00EF7C39">
      <w:pPr>
        <w:pStyle w:val="Autoriteti"/>
        <w:rPr>
          <w:lang w:val="sq-AL"/>
        </w:rPr>
      </w:pPr>
      <w:r w:rsidRPr="00222565">
        <w:rPr>
          <w:lang w:val="sq-AL"/>
        </w:rPr>
        <w:t xml:space="preserve">KRYEMINISTRI </w:t>
      </w:r>
    </w:p>
    <w:p w:rsidR="00EF7C39" w:rsidRPr="00222565" w:rsidRDefault="00EF7C39" w:rsidP="00EF7C39">
      <w:pPr>
        <w:pStyle w:val="AutoritetiEmer"/>
        <w:rPr>
          <w:lang w:val="sq-AL"/>
        </w:rPr>
      </w:pPr>
      <w:r w:rsidRPr="00222565">
        <w:rPr>
          <w:lang w:val="sq-AL"/>
        </w:rPr>
        <w:t>Sali Berisha</w:t>
      </w:r>
    </w:p>
    <w:p w:rsidR="00EF7C39" w:rsidRPr="00222565" w:rsidRDefault="00EF7C39" w:rsidP="00EF7C39">
      <w:pPr>
        <w:pStyle w:val="Akti"/>
        <w:jc w:val="left"/>
        <w:rPr>
          <w:lang w:val="sq-AL"/>
        </w:rPr>
      </w:pPr>
    </w:p>
    <w:p w:rsidR="00CB37A1" w:rsidRPr="00222565" w:rsidRDefault="00CB37A1" w:rsidP="00CB37A1">
      <w:pPr>
        <w:pStyle w:val="Paragrafi"/>
        <w:rPr>
          <w:lang w:val="sq-AL"/>
        </w:rPr>
      </w:pPr>
    </w:p>
    <w:p w:rsidR="00CB37A1" w:rsidRPr="00222565" w:rsidRDefault="00CB37A1" w:rsidP="00CB37A1">
      <w:pPr>
        <w:pStyle w:val="Paragrafi"/>
        <w:rPr>
          <w:lang w:val="sq-AL"/>
        </w:rPr>
      </w:pPr>
    </w:p>
    <w:p w:rsidR="00CB37A1" w:rsidRPr="00222565" w:rsidRDefault="00CB37A1" w:rsidP="00CB37A1">
      <w:pPr>
        <w:rPr>
          <w:lang w:val="sq-AL"/>
        </w:rPr>
      </w:pPr>
    </w:p>
    <w:p w:rsidR="00F732CF" w:rsidRPr="00222565" w:rsidRDefault="00F732CF" w:rsidP="00951DB2">
      <w:pPr>
        <w:rPr>
          <w:lang w:val="sq-AL"/>
        </w:rPr>
      </w:pPr>
    </w:p>
    <w:p w:rsidR="00951DB2" w:rsidRPr="00222565" w:rsidRDefault="00951DB2" w:rsidP="00951DB2">
      <w:pPr>
        <w:rPr>
          <w:lang w:val="sq-AL"/>
        </w:rPr>
      </w:pPr>
    </w:p>
    <w:p w:rsidR="00F732CF" w:rsidRPr="00222565" w:rsidRDefault="00F732CF" w:rsidP="00951DB2">
      <w:pPr>
        <w:rPr>
          <w:lang w:val="sq-AL"/>
        </w:rPr>
      </w:pPr>
    </w:p>
    <w:p w:rsidR="00951DB2" w:rsidRPr="00222565" w:rsidRDefault="00951DB2" w:rsidP="00951DB2">
      <w:pPr>
        <w:rPr>
          <w:lang w:val="sq-AL"/>
        </w:rPr>
      </w:pPr>
    </w:p>
    <w:sectPr w:rsidR="00951DB2" w:rsidRPr="00222565" w:rsidSect="009B37E4">
      <w:footerReference w:type="even" r:id="rId11"/>
      <w:footerReference w:type="default" r:id="rId12"/>
      <w:pgSz w:w="11907" w:h="16840" w:code="9"/>
      <w:pgMar w:top="1418" w:right="1418" w:bottom="1418" w:left="1418" w:header="1304" w:footer="1134" w:gutter="0"/>
      <w:pgNumType w:start="2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A40" w:rsidRDefault="000B5A40">
      <w:r>
        <w:separator/>
      </w:r>
    </w:p>
  </w:endnote>
  <w:endnote w:type="continuationSeparator" w:id="0">
    <w:p w:rsidR="000B5A40" w:rsidRDefault="000B5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118" w:rsidRDefault="00123118" w:rsidP="00F761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3118" w:rsidRDefault="00123118" w:rsidP="00C63DA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118" w:rsidRDefault="00123118" w:rsidP="00F761E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CD6DF4">
      <w:rPr>
        <w:rStyle w:val="PageNumber"/>
        <w:noProof/>
      </w:rPr>
      <w:t>3</w:t>
    </w:r>
    <w:r>
      <w:rPr>
        <w:rStyle w:val="PageNumber"/>
      </w:rPr>
      <w:fldChar w:fldCharType="end"/>
    </w:r>
  </w:p>
  <w:p w:rsidR="00123118" w:rsidRDefault="00123118" w:rsidP="00C63DAC">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118" w:rsidRDefault="00123118" w:rsidP="00EF33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23118" w:rsidRDefault="00123118" w:rsidP="002423AD">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118" w:rsidRDefault="00123118" w:rsidP="00EF331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B37E4">
      <w:rPr>
        <w:rStyle w:val="PageNumber"/>
        <w:noProof/>
      </w:rPr>
      <w:t>31</w:t>
    </w:r>
    <w:r>
      <w:rPr>
        <w:rStyle w:val="PageNumber"/>
      </w:rPr>
      <w:fldChar w:fldCharType="end"/>
    </w:r>
  </w:p>
  <w:p w:rsidR="00123118" w:rsidRDefault="00123118" w:rsidP="002423A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A40" w:rsidRDefault="000B5A40">
      <w:r>
        <w:separator/>
      </w:r>
    </w:p>
  </w:footnote>
  <w:footnote w:type="continuationSeparator" w:id="0">
    <w:p w:rsidR="000B5A40" w:rsidRDefault="000B5A40">
      <w:r>
        <w:continuationSeparator/>
      </w:r>
    </w:p>
  </w:footnote>
  <w:footnote w:id="1">
    <w:p w:rsidR="00123118" w:rsidRDefault="00123118" w:rsidP="00CB37A1">
      <w:pPr>
        <w:pStyle w:val="FootnoteText"/>
      </w:pPr>
      <w:r>
        <w:rPr>
          <w:rStyle w:val="FootnoteReference"/>
        </w:rPr>
        <w:footnoteRef/>
      </w:r>
      <w:r>
        <w:t xml:space="preserve"> Sistemi i licencimit përfshin licencat, lejet autorizimet dhe çdo lloj tjetër dokumenti administrativ i lëshuar nga administrata publike për biznesin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F5C"/>
    <w:rsid w:val="000003D7"/>
    <w:rsid w:val="00002C23"/>
    <w:rsid w:val="00003A77"/>
    <w:rsid w:val="00006D45"/>
    <w:rsid w:val="00007EEC"/>
    <w:rsid w:val="00010028"/>
    <w:rsid w:val="000117D4"/>
    <w:rsid w:val="00011C94"/>
    <w:rsid w:val="00012F61"/>
    <w:rsid w:val="00015B89"/>
    <w:rsid w:val="00016727"/>
    <w:rsid w:val="00016CFD"/>
    <w:rsid w:val="000200D2"/>
    <w:rsid w:val="00020445"/>
    <w:rsid w:val="00020A6C"/>
    <w:rsid w:val="00021275"/>
    <w:rsid w:val="0002127E"/>
    <w:rsid w:val="00021A8D"/>
    <w:rsid w:val="0002384F"/>
    <w:rsid w:val="00024F21"/>
    <w:rsid w:val="000257A5"/>
    <w:rsid w:val="000260B7"/>
    <w:rsid w:val="000261DF"/>
    <w:rsid w:val="0002723C"/>
    <w:rsid w:val="00027B41"/>
    <w:rsid w:val="00031B7D"/>
    <w:rsid w:val="00032027"/>
    <w:rsid w:val="000342C6"/>
    <w:rsid w:val="0003529A"/>
    <w:rsid w:val="00036D8E"/>
    <w:rsid w:val="00041E23"/>
    <w:rsid w:val="000433E0"/>
    <w:rsid w:val="00046C9A"/>
    <w:rsid w:val="00047ABD"/>
    <w:rsid w:val="000502B6"/>
    <w:rsid w:val="000510D4"/>
    <w:rsid w:val="00051140"/>
    <w:rsid w:val="00052A16"/>
    <w:rsid w:val="00052CF7"/>
    <w:rsid w:val="000538EA"/>
    <w:rsid w:val="00053D2C"/>
    <w:rsid w:val="000547B1"/>
    <w:rsid w:val="00056F8F"/>
    <w:rsid w:val="000610EC"/>
    <w:rsid w:val="000614DC"/>
    <w:rsid w:val="00065258"/>
    <w:rsid w:val="000667DC"/>
    <w:rsid w:val="00066980"/>
    <w:rsid w:val="00067664"/>
    <w:rsid w:val="000677EA"/>
    <w:rsid w:val="0007140D"/>
    <w:rsid w:val="0007254A"/>
    <w:rsid w:val="000743CE"/>
    <w:rsid w:val="0007466A"/>
    <w:rsid w:val="000765E8"/>
    <w:rsid w:val="000818A3"/>
    <w:rsid w:val="000818AF"/>
    <w:rsid w:val="00082410"/>
    <w:rsid w:val="00082484"/>
    <w:rsid w:val="00085022"/>
    <w:rsid w:val="00085C6C"/>
    <w:rsid w:val="00085DC1"/>
    <w:rsid w:val="000864B8"/>
    <w:rsid w:val="000867AC"/>
    <w:rsid w:val="0008701B"/>
    <w:rsid w:val="0008747D"/>
    <w:rsid w:val="0008773D"/>
    <w:rsid w:val="000877B7"/>
    <w:rsid w:val="0009015C"/>
    <w:rsid w:val="0009140A"/>
    <w:rsid w:val="0009280E"/>
    <w:rsid w:val="00093E1F"/>
    <w:rsid w:val="00093EF9"/>
    <w:rsid w:val="000946FC"/>
    <w:rsid w:val="00095608"/>
    <w:rsid w:val="000965F2"/>
    <w:rsid w:val="000A065C"/>
    <w:rsid w:val="000A0F8C"/>
    <w:rsid w:val="000A2F9A"/>
    <w:rsid w:val="000A3790"/>
    <w:rsid w:val="000A4212"/>
    <w:rsid w:val="000A4BFB"/>
    <w:rsid w:val="000A609A"/>
    <w:rsid w:val="000A7823"/>
    <w:rsid w:val="000B07CB"/>
    <w:rsid w:val="000B113C"/>
    <w:rsid w:val="000B26A8"/>
    <w:rsid w:val="000B26C8"/>
    <w:rsid w:val="000B4962"/>
    <w:rsid w:val="000B53F1"/>
    <w:rsid w:val="000B5A40"/>
    <w:rsid w:val="000B5B5B"/>
    <w:rsid w:val="000B6C3B"/>
    <w:rsid w:val="000B6ED5"/>
    <w:rsid w:val="000B7F91"/>
    <w:rsid w:val="000C2C33"/>
    <w:rsid w:val="000C3156"/>
    <w:rsid w:val="000C319A"/>
    <w:rsid w:val="000C4F55"/>
    <w:rsid w:val="000C6979"/>
    <w:rsid w:val="000C6C2E"/>
    <w:rsid w:val="000C6E44"/>
    <w:rsid w:val="000C73C6"/>
    <w:rsid w:val="000D13E3"/>
    <w:rsid w:val="000D3552"/>
    <w:rsid w:val="000D3595"/>
    <w:rsid w:val="000D38B7"/>
    <w:rsid w:val="000D3B7D"/>
    <w:rsid w:val="000D3BB1"/>
    <w:rsid w:val="000D4790"/>
    <w:rsid w:val="000D47D3"/>
    <w:rsid w:val="000D513C"/>
    <w:rsid w:val="000D5827"/>
    <w:rsid w:val="000E07C1"/>
    <w:rsid w:val="000E1C53"/>
    <w:rsid w:val="000E1EB5"/>
    <w:rsid w:val="000E2392"/>
    <w:rsid w:val="000E34EA"/>
    <w:rsid w:val="000E503F"/>
    <w:rsid w:val="000E5284"/>
    <w:rsid w:val="000E541D"/>
    <w:rsid w:val="000E5FE0"/>
    <w:rsid w:val="000E6710"/>
    <w:rsid w:val="000E78C1"/>
    <w:rsid w:val="000F079D"/>
    <w:rsid w:val="000F28D4"/>
    <w:rsid w:val="000F37DE"/>
    <w:rsid w:val="000F400C"/>
    <w:rsid w:val="000F51FE"/>
    <w:rsid w:val="000F6271"/>
    <w:rsid w:val="000F67E6"/>
    <w:rsid w:val="000F6BF1"/>
    <w:rsid w:val="000F7991"/>
    <w:rsid w:val="00100479"/>
    <w:rsid w:val="001005D1"/>
    <w:rsid w:val="00103AF2"/>
    <w:rsid w:val="0010600A"/>
    <w:rsid w:val="00107E56"/>
    <w:rsid w:val="00111E5A"/>
    <w:rsid w:val="00112024"/>
    <w:rsid w:val="0011276D"/>
    <w:rsid w:val="00114168"/>
    <w:rsid w:val="00114295"/>
    <w:rsid w:val="00114F9A"/>
    <w:rsid w:val="00115525"/>
    <w:rsid w:val="00120E72"/>
    <w:rsid w:val="00121CF2"/>
    <w:rsid w:val="00123118"/>
    <w:rsid w:val="001231F9"/>
    <w:rsid w:val="00123E68"/>
    <w:rsid w:val="001251C9"/>
    <w:rsid w:val="00125907"/>
    <w:rsid w:val="001267DF"/>
    <w:rsid w:val="00126E2A"/>
    <w:rsid w:val="00127B58"/>
    <w:rsid w:val="00130575"/>
    <w:rsid w:val="00130A1A"/>
    <w:rsid w:val="0013108F"/>
    <w:rsid w:val="00131D84"/>
    <w:rsid w:val="00131F6A"/>
    <w:rsid w:val="001327D8"/>
    <w:rsid w:val="00135D17"/>
    <w:rsid w:val="00135EF0"/>
    <w:rsid w:val="001363CD"/>
    <w:rsid w:val="00136660"/>
    <w:rsid w:val="001372B2"/>
    <w:rsid w:val="00140630"/>
    <w:rsid w:val="00151753"/>
    <w:rsid w:val="00151852"/>
    <w:rsid w:val="001519CA"/>
    <w:rsid w:val="0015214D"/>
    <w:rsid w:val="00153981"/>
    <w:rsid w:val="001547AE"/>
    <w:rsid w:val="0015587A"/>
    <w:rsid w:val="0015666B"/>
    <w:rsid w:val="0016354D"/>
    <w:rsid w:val="001676F3"/>
    <w:rsid w:val="00171195"/>
    <w:rsid w:val="0017172E"/>
    <w:rsid w:val="0017228D"/>
    <w:rsid w:val="00173331"/>
    <w:rsid w:val="0017645E"/>
    <w:rsid w:val="00176FAD"/>
    <w:rsid w:val="00177208"/>
    <w:rsid w:val="001776CE"/>
    <w:rsid w:val="001779B0"/>
    <w:rsid w:val="00182ED0"/>
    <w:rsid w:val="00183C54"/>
    <w:rsid w:val="001840D4"/>
    <w:rsid w:val="0018412E"/>
    <w:rsid w:val="00184544"/>
    <w:rsid w:val="0018702B"/>
    <w:rsid w:val="001905B1"/>
    <w:rsid w:val="00191072"/>
    <w:rsid w:val="00192DA7"/>
    <w:rsid w:val="001938A0"/>
    <w:rsid w:val="00193CAA"/>
    <w:rsid w:val="00194D7D"/>
    <w:rsid w:val="00194F14"/>
    <w:rsid w:val="00195779"/>
    <w:rsid w:val="001958EC"/>
    <w:rsid w:val="001978FF"/>
    <w:rsid w:val="001A1387"/>
    <w:rsid w:val="001A26AC"/>
    <w:rsid w:val="001A50EA"/>
    <w:rsid w:val="001A54D7"/>
    <w:rsid w:val="001A575C"/>
    <w:rsid w:val="001A59DF"/>
    <w:rsid w:val="001A7059"/>
    <w:rsid w:val="001B0499"/>
    <w:rsid w:val="001B0F63"/>
    <w:rsid w:val="001B15A4"/>
    <w:rsid w:val="001B19DB"/>
    <w:rsid w:val="001B1FA9"/>
    <w:rsid w:val="001B2541"/>
    <w:rsid w:val="001B2CC8"/>
    <w:rsid w:val="001B567D"/>
    <w:rsid w:val="001B5832"/>
    <w:rsid w:val="001B71CA"/>
    <w:rsid w:val="001B7BA6"/>
    <w:rsid w:val="001C1AA6"/>
    <w:rsid w:val="001C1FB8"/>
    <w:rsid w:val="001C2C95"/>
    <w:rsid w:val="001C3861"/>
    <w:rsid w:val="001C38C5"/>
    <w:rsid w:val="001C40CA"/>
    <w:rsid w:val="001C4423"/>
    <w:rsid w:val="001C4513"/>
    <w:rsid w:val="001C5379"/>
    <w:rsid w:val="001C6A5F"/>
    <w:rsid w:val="001D0731"/>
    <w:rsid w:val="001D31F9"/>
    <w:rsid w:val="001D366E"/>
    <w:rsid w:val="001D6E0B"/>
    <w:rsid w:val="001E285A"/>
    <w:rsid w:val="001E292F"/>
    <w:rsid w:val="001E5AE3"/>
    <w:rsid w:val="001E6532"/>
    <w:rsid w:val="001E7772"/>
    <w:rsid w:val="001F0E05"/>
    <w:rsid w:val="001F3CBF"/>
    <w:rsid w:val="001F78C3"/>
    <w:rsid w:val="0020194E"/>
    <w:rsid w:val="00203E3B"/>
    <w:rsid w:val="0020440A"/>
    <w:rsid w:val="00204A7C"/>
    <w:rsid w:val="00204F3E"/>
    <w:rsid w:val="00205BDD"/>
    <w:rsid w:val="00210DE6"/>
    <w:rsid w:val="002114A0"/>
    <w:rsid w:val="00211B46"/>
    <w:rsid w:val="0021489E"/>
    <w:rsid w:val="00214F57"/>
    <w:rsid w:val="0021504F"/>
    <w:rsid w:val="0021509E"/>
    <w:rsid w:val="002153FD"/>
    <w:rsid w:val="00217405"/>
    <w:rsid w:val="00221681"/>
    <w:rsid w:val="00222565"/>
    <w:rsid w:val="002230E6"/>
    <w:rsid w:val="00223226"/>
    <w:rsid w:val="002232C5"/>
    <w:rsid w:val="00225FCC"/>
    <w:rsid w:val="00226753"/>
    <w:rsid w:val="00226F0B"/>
    <w:rsid w:val="00226FBF"/>
    <w:rsid w:val="002274D9"/>
    <w:rsid w:val="002322C2"/>
    <w:rsid w:val="002326B6"/>
    <w:rsid w:val="002327BD"/>
    <w:rsid w:val="00232E86"/>
    <w:rsid w:val="002359AC"/>
    <w:rsid w:val="0023634D"/>
    <w:rsid w:val="00236C8D"/>
    <w:rsid w:val="00237410"/>
    <w:rsid w:val="002407E9"/>
    <w:rsid w:val="002409A4"/>
    <w:rsid w:val="00242093"/>
    <w:rsid w:val="002423AD"/>
    <w:rsid w:val="0024668B"/>
    <w:rsid w:val="00246D12"/>
    <w:rsid w:val="00247D0A"/>
    <w:rsid w:val="0025006D"/>
    <w:rsid w:val="00252049"/>
    <w:rsid w:val="00252CE4"/>
    <w:rsid w:val="00253CB7"/>
    <w:rsid w:val="0025438E"/>
    <w:rsid w:val="00255F54"/>
    <w:rsid w:val="00257434"/>
    <w:rsid w:val="00257E9A"/>
    <w:rsid w:val="00260266"/>
    <w:rsid w:val="00260E0D"/>
    <w:rsid w:val="002625ED"/>
    <w:rsid w:val="002626FE"/>
    <w:rsid w:val="00263688"/>
    <w:rsid w:val="00263ECA"/>
    <w:rsid w:val="00266F59"/>
    <w:rsid w:val="002672DA"/>
    <w:rsid w:val="0027185E"/>
    <w:rsid w:val="00273316"/>
    <w:rsid w:val="00275963"/>
    <w:rsid w:val="00281F3D"/>
    <w:rsid w:val="00282507"/>
    <w:rsid w:val="00282C2D"/>
    <w:rsid w:val="00283DB1"/>
    <w:rsid w:val="002848FF"/>
    <w:rsid w:val="00290D95"/>
    <w:rsid w:val="00293F17"/>
    <w:rsid w:val="00294284"/>
    <w:rsid w:val="002959A4"/>
    <w:rsid w:val="00296113"/>
    <w:rsid w:val="002963A6"/>
    <w:rsid w:val="002973CB"/>
    <w:rsid w:val="00297749"/>
    <w:rsid w:val="002A0E94"/>
    <w:rsid w:val="002A1D9D"/>
    <w:rsid w:val="002A3AEF"/>
    <w:rsid w:val="002A6BED"/>
    <w:rsid w:val="002A715E"/>
    <w:rsid w:val="002B1C46"/>
    <w:rsid w:val="002B221F"/>
    <w:rsid w:val="002B2593"/>
    <w:rsid w:val="002B3082"/>
    <w:rsid w:val="002B6126"/>
    <w:rsid w:val="002B7E3F"/>
    <w:rsid w:val="002C0511"/>
    <w:rsid w:val="002C0A7A"/>
    <w:rsid w:val="002C0C37"/>
    <w:rsid w:val="002C1297"/>
    <w:rsid w:val="002C2F06"/>
    <w:rsid w:val="002C338C"/>
    <w:rsid w:val="002C3CC9"/>
    <w:rsid w:val="002C51D5"/>
    <w:rsid w:val="002C6D9F"/>
    <w:rsid w:val="002C6ECB"/>
    <w:rsid w:val="002D14FD"/>
    <w:rsid w:val="002D1DF0"/>
    <w:rsid w:val="002D2C09"/>
    <w:rsid w:val="002D356B"/>
    <w:rsid w:val="002D778D"/>
    <w:rsid w:val="002E1596"/>
    <w:rsid w:val="002E22A6"/>
    <w:rsid w:val="002E2501"/>
    <w:rsid w:val="002E3465"/>
    <w:rsid w:val="002E34A3"/>
    <w:rsid w:val="002E4088"/>
    <w:rsid w:val="002E5F2C"/>
    <w:rsid w:val="002E78B6"/>
    <w:rsid w:val="002E7B02"/>
    <w:rsid w:val="002F01B5"/>
    <w:rsid w:val="002F103C"/>
    <w:rsid w:val="002F10BB"/>
    <w:rsid w:val="002F2574"/>
    <w:rsid w:val="002F40BC"/>
    <w:rsid w:val="002F602A"/>
    <w:rsid w:val="00302690"/>
    <w:rsid w:val="0030278A"/>
    <w:rsid w:val="00304323"/>
    <w:rsid w:val="00304F1E"/>
    <w:rsid w:val="0030544A"/>
    <w:rsid w:val="00305C2C"/>
    <w:rsid w:val="00306D67"/>
    <w:rsid w:val="00310A60"/>
    <w:rsid w:val="00312732"/>
    <w:rsid w:val="003128AB"/>
    <w:rsid w:val="00312CFF"/>
    <w:rsid w:val="00313B4D"/>
    <w:rsid w:val="00314C3A"/>
    <w:rsid w:val="00316BFE"/>
    <w:rsid w:val="00316E52"/>
    <w:rsid w:val="003178F2"/>
    <w:rsid w:val="00320F83"/>
    <w:rsid w:val="00321421"/>
    <w:rsid w:val="003229B5"/>
    <w:rsid w:val="00322D7D"/>
    <w:rsid w:val="0032352B"/>
    <w:rsid w:val="003258EC"/>
    <w:rsid w:val="003269D7"/>
    <w:rsid w:val="00326F2E"/>
    <w:rsid w:val="0032722A"/>
    <w:rsid w:val="00330CD4"/>
    <w:rsid w:val="0033135F"/>
    <w:rsid w:val="0033148E"/>
    <w:rsid w:val="00331886"/>
    <w:rsid w:val="0033197E"/>
    <w:rsid w:val="00334D6A"/>
    <w:rsid w:val="00335CBE"/>
    <w:rsid w:val="00336D6E"/>
    <w:rsid w:val="00340E70"/>
    <w:rsid w:val="0034107B"/>
    <w:rsid w:val="00341375"/>
    <w:rsid w:val="0034306A"/>
    <w:rsid w:val="003439AA"/>
    <w:rsid w:val="00344B6D"/>
    <w:rsid w:val="00345289"/>
    <w:rsid w:val="0035043E"/>
    <w:rsid w:val="0035149D"/>
    <w:rsid w:val="003515D8"/>
    <w:rsid w:val="003520BA"/>
    <w:rsid w:val="00352D13"/>
    <w:rsid w:val="00354A42"/>
    <w:rsid w:val="00354FD6"/>
    <w:rsid w:val="00360868"/>
    <w:rsid w:val="003610FB"/>
    <w:rsid w:val="00363550"/>
    <w:rsid w:val="003664D2"/>
    <w:rsid w:val="00367009"/>
    <w:rsid w:val="00367204"/>
    <w:rsid w:val="003676BF"/>
    <w:rsid w:val="00370F0B"/>
    <w:rsid w:val="003715D2"/>
    <w:rsid w:val="00375130"/>
    <w:rsid w:val="0037527F"/>
    <w:rsid w:val="00375669"/>
    <w:rsid w:val="00376182"/>
    <w:rsid w:val="003762D0"/>
    <w:rsid w:val="003767F5"/>
    <w:rsid w:val="00376975"/>
    <w:rsid w:val="0037761E"/>
    <w:rsid w:val="0038084A"/>
    <w:rsid w:val="003808CC"/>
    <w:rsid w:val="00382A08"/>
    <w:rsid w:val="00385296"/>
    <w:rsid w:val="00387509"/>
    <w:rsid w:val="0039000A"/>
    <w:rsid w:val="00390C36"/>
    <w:rsid w:val="00391400"/>
    <w:rsid w:val="0039202B"/>
    <w:rsid w:val="00392437"/>
    <w:rsid w:val="0039470F"/>
    <w:rsid w:val="00395D6A"/>
    <w:rsid w:val="00396EA9"/>
    <w:rsid w:val="0039709B"/>
    <w:rsid w:val="003A0977"/>
    <w:rsid w:val="003A0A51"/>
    <w:rsid w:val="003A181F"/>
    <w:rsid w:val="003A3B27"/>
    <w:rsid w:val="003A3C6B"/>
    <w:rsid w:val="003A49F8"/>
    <w:rsid w:val="003A4A87"/>
    <w:rsid w:val="003A4F13"/>
    <w:rsid w:val="003B1A63"/>
    <w:rsid w:val="003B3B67"/>
    <w:rsid w:val="003B53E4"/>
    <w:rsid w:val="003B5490"/>
    <w:rsid w:val="003B5507"/>
    <w:rsid w:val="003B5E5E"/>
    <w:rsid w:val="003B68FF"/>
    <w:rsid w:val="003B7778"/>
    <w:rsid w:val="003C0A44"/>
    <w:rsid w:val="003C1A30"/>
    <w:rsid w:val="003C3110"/>
    <w:rsid w:val="003C398C"/>
    <w:rsid w:val="003C4791"/>
    <w:rsid w:val="003C5E0B"/>
    <w:rsid w:val="003C6090"/>
    <w:rsid w:val="003C6983"/>
    <w:rsid w:val="003C6AB0"/>
    <w:rsid w:val="003C6C79"/>
    <w:rsid w:val="003C7649"/>
    <w:rsid w:val="003D0F5E"/>
    <w:rsid w:val="003D2963"/>
    <w:rsid w:val="003D719B"/>
    <w:rsid w:val="003D7DBB"/>
    <w:rsid w:val="003D7F8F"/>
    <w:rsid w:val="003E031D"/>
    <w:rsid w:val="003E1D2B"/>
    <w:rsid w:val="003E231B"/>
    <w:rsid w:val="003E2DD9"/>
    <w:rsid w:val="003E3F1D"/>
    <w:rsid w:val="003E641F"/>
    <w:rsid w:val="003E6C7A"/>
    <w:rsid w:val="003E7CB2"/>
    <w:rsid w:val="003F062E"/>
    <w:rsid w:val="003F1BA6"/>
    <w:rsid w:val="003F2737"/>
    <w:rsid w:val="003F42FE"/>
    <w:rsid w:val="003F6235"/>
    <w:rsid w:val="003F640A"/>
    <w:rsid w:val="003F7BB3"/>
    <w:rsid w:val="00404052"/>
    <w:rsid w:val="00404B4B"/>
    <w:rsid w:val="004051C8"/>
    <w:rsid w:val="00405954"/>
    <w:rsid w:val="00406CFE"/>
    <w:rsid w:val="004075D3"/>
    <w:rsid w:val="004113C3"/>
    <w:rsid w:val="00411747"/>
    <w:rsid w:val="004117B6"/>
    <w:rsid w:val="0041203C"/>
    <w:rsid w:val="00412910"/>
    <w:rsid w:val="00412EAD"/>
    <w:rsid w:val="00413483"/>
    <w:rsid w:val="0041469A"/>
    <w:rsid w:val="00415FD1"/>
    <w:rsid w:val="00417E53"/>
    <w:rsid w:val="00421A84"/>
    <w:rsid w:val="00423E26"/>
    <w:rsid w:val="00426506"/>
    <w:rsid w:val="004269DE"/>
    <w:rsid w:val="00426A95"/>
    <w:rsid w:val="00426F88"/>
    <w:rsid w:val="0044116C"/>
    <w:rsid w:val="00443588"/>
    <w:rsid w:val="004438A2"/>
    <w:rsid w:val="00444027"/>
    <w:rsid w:val="00445484"/>
    <w:rsid w:val="00446187"/>
    <w:rsid w:val="00446BBE"/>
    <w:rsid w:val="0044762E"/>
    <w:rsid w:val="00451536"/>
    <w:rsid w:val="00452C69"/>
    <w:rsid w:val="004557C5"/>
    <w:rsid w:val="00460033"/>
    <w:rsid w:val="0046076C"/>
    <w:rsid w:val="00460924"/>
    <w:rsid w:val="0046124A"/>
    <w:rsid w:val="00461F16"/>
    <w:rsid w:val="00462030"/>
    <w:rsid w:val="004635F9"/>
    <w:rsid w:val="00463A29"/>
    <w:rsid w:val="00464812"/>
    <w:rsid w:val="00465D0D"/>
    <w:rsid w:val="00466241"/>
    <w:rsid w:val="00466901"/>
    <w:rsid w:val="00467E1F"/>
    <w:rsid w:val="00470A2F"/>
    <w:rsid w:val="00470D2F"/>
    <w:rsid w:val="00471390"/>
    <w:rsid w:val="00472988"/>
    <w:rsid w:val="00473242"/>
    <w:rsid w:val="004741D2"/>
    <w:rsid w:val="00474432"/>
    <w:rsid w:val="00475240"/>
    <w:rsid w:val="0047581C"/>
    <w:rsid w:val="00475A4C"/>
    <w:rsid w:val="00476559"/>
    <w:rsid w:val="00476B83"/>
    <w:rsid w:val="00476C17"/>
    <w:rsid w:val="00480B38"/>
    <w:rsid w:val="00481476"/>
    <w:rsid w:val="00481C65"/>
    <w:rsid w:val="00483B9E"/>
    <w:rsid w:val="004867A2"/>
    <w:rsid w:val="00487EC2"/>
    <w:rsid w:val="00490CAD"/>
    <w:rsid w:val="00490EB2"/>
    <w:rsid w:val="0049126F"/>
    <w:rsid w:val="00491621"/>
    <w:rsid w:val="0049204D"/>
    <w:rsid w:val="004920FE"/>
    <w:rsid w:val="00492F79"/>
    <w:rsid w:val="0049370F"/>
    <w:rsid w:val="00493FD7"/>
    <w:rsid w:val="0049502E"/>
    <w:rsid w:val="00495F96"/>
    <w:rsid w:val="00496DCD"/>
    <w:rsid w:val="004A011A"/>
    <w:rsid w:val="004A1DED"/>
    <w:rsid w:val="004A1EFB"/>
    <w:rsid w:val="004A2675"/>
    <w:rsid w:val="004A2F69"/>
    <w:rsid w:val="004A3BA6"/>
    <w:rsid w:val="004A49E8"/>
    <w:rsid w:val="004A5EF1"/>
    <w:rsid w:val="004A6156"/>
    <w:rsid w:val="004A6C6B"/>
    <w:rsid w:val="004B013E"/>
    <w:rsid w:val="004B0259"/>
    <w:rsid w:val="004B185F"/>
    <w:rsid w:val="004B3038"/>
    <w:rsid w:val="004B3A79"/>
    <w:rsid w:val="004B45A0"/>
    <w:rsid w:val="004B7E00"/>
    <w:rsid w:val="004C0BB3"/>
    <w:rsid w:val="004C14E5"/>
    <w:rsid w:val="004C2615"/>
    <w:rsid w:val="004C57ED"/>
    <w:rsid w:val="004C60ED"/>
    <w:rsid w:val="004D2AEC"/>
    <w:rsid w:val="004D5695"/>
    <w:rsid w:val="004D58D8"/>
    <w:rsid w:val="004D5E89"/>
    <w:rsid w:val="004D5FA9"/>
    <w:rsid w:val="004D6FFE"/>
    <w:rsid w:val="004E00F5"/>
    <w:rsid w:val="004E0770"/>
    <w:rsid w:val="004E083B"/>
    <w:rsid w:val="004E11C6"/>
    <w:rsid w:val="004E31BD"/>
    <w:rsid w:val="004E68D2"/>
    <w:rsid w:val="004E7AF3"/>
    <w:rsid w:val="004F005C"/>
    <w:rsid w:val="004F12F6"/>
    <w:rsid w:val="004F143E"/>
    <w:rsid w:val="004F15DE"/>
    <w:rsid w:val="004F241E"/>
    <w:rsid w:val="004F4FA8"/>
    <w:rsid w:val="004F5424"/>
    <w:rsid w:val="004F6896"/>
    <w:rsid w:val="004F7562"/>
    <w:rsid w:val="005004A0"/>
    <w:rsid w:val="00500BD9"/>
    <w:rsid w:val="00502F97"/>
    <w:rsid w:val="00504E3A"/>
    <w:rsid w:val="0050684F"/>
    <w:rsid w:val="00507F45"/>
    <w:rsid w:val="005112CF"/>
    <w:rsid w:val="00512E65"/>
    <w:rsid w:val="005135A8"/>
    <w:rsid w:val="00515FB0"/>
    <w:rsid w:val="00516854"/>
    <w:rsid w:val="005172AB"/>
    <w:rsid w:val="0051750E"/>
    <w:rsid w:val="005211FA"/>
    <w:rsid w:val="00521BB5"/>
    <w:rsid w:val="005241D7"/>
    <w:rsid w:val="00526B57"/>
    <w:rsid w:val="00527829"/>
    <w:rsid w:val="00530E3C"/>
    <w:rsid w:val="00531747"/>
    <w:rsid w:val="0053183D"/>
    <w:rsid w:val="00534304"/>
    <w:rsid w:val="00535966"/>
    <w:rsid w:val="00536D2B"/>
    <w:rsid w:val="00541EC2"/>
    <w:rsid w:val="005429C2"/>
    <w:rsid w:val="005435C6"/>
    <w:rsid w:val="00544474"/>
    <w:rsid w:val="00545869"/>
    <w:rsid w:val="00545DB6"/>
    <w:rsid w:val="00546C74"/>
    <w:rsid w:val="005501B7"/>
    <w:rsid w:val="0055288E"/>
    <w:rsid w:val="00553970"/>
    <w:rsid w:val="00556BA5"/>
    <w:rsid w:val="00556E6F"/>
    <w:rsid w:val="00557443"/>
    <w:rsid w:val="00560CF1"/>
    <w:rsid w:val="00562B30"/>
    <w:rsid w:val="005630AB"/>
    <w:rsid w:val="00563463"/>
    <w:rsid w:val="00563584"/>
    <w:rsid w:val="00563DF8"/>
    <w:rsid w:val="005643A0"/>
    <w:rsid w:val="00565B15"/>
    <w:rsid w:val="0056612C"/>
    <w:rsid w:val="00566963"/>
    <w:rsid w:val="0056796A"/>
    <w:rsid w:val="00567B3B"/>
    <w:rsid w:val="00567C25"/>
    <w:rsid w:val="0057164C"/>
    <w:rsid w:val="0057233F"/>
    <w:rsid w:val="005724E3"/>
    <w:rsid w:val="00572AB5"/>
    <w:rsid w:val="00573415"/>
    <w:rsid w:val="005744C6"/>
    <w:rsid w:val="005765D2"/>
    <w:rsid w:val="0058087F"/>
    <w:rsid w:val="00580BFA"/>
    <w:rsid w:val="00580D8D"/>
    <w:rsid w:val="00581EAF"/>
    <w:rsid w:val="00581F6D"/>
    <w:rsid w:val="005822F9"/>
    <w:rsid w:val="005837C5"/>
    <w:rsid w:val="005839E5"/>
    <w:rsid w:val="00583B2D"/>
    <w:rsid w:val="00584761"/>
    <w:rsid w:val="00587487"/>
    <w:rsid w:val="00590336"/>
    <w:rsid w:val="00590849"/>
    <w:rsid w:val="00590E64"/>
    <w:rsid w:val="0059300F"/>
    <w:rsid w:val="005938B8"/>
    <w:rsid w:val="005950B7"/>
    <w:rsid w:val="00595D53"/>
    <w:rsid w:val="00596BBF"/>
    <w:rsid w:val="005A0E6A"/>
    <w:rsid w:val="005A2654"/>
    <w:rsid w:val="005A34F6"/>
    <w:rsid w:val="005A4A16"/>
    <w:rsid w:val="005A565D"/>
    <w:rsid w:val="005A5E08"/>
    <w:rsid w:val="005A73CD"/>
    <w:rsid w:val="005B0798"/>
    <w:rsid w:val="005B5BBA"/>
    <w:rsid w:val="005B6186"/>
    <w:rsid w:val="005B6205"/>
    <w:rsid w:val="005B7307"/>
    <w:rsid w:val="005C04BA"/>
    <w:rsid w:val="005C0C0E"/>
    <w:rsid w:val="005C1A9F"/>
    <w:rsid w:val="005C1C9B"/>
    <w:rsid w:val="005C20FB"/>
    <w:rsid w:val="005C5246"/>
    <w:rsid w:val="005C5A42"/>
    <w:rsid w:val="005C78A7"/>
    <w:rsid w:val="005C7ED9"/>
    <w:rsid w:val="005D35ED"/>
    <w:rsid w:val="005D5FEB"/>
    <w:rsid w:val="005D6D50"/>
    <w:rsid w:val="005E0281"/>
    <w:rsid w:val="005E02DE"/>
    <w:rsid w:val="005E0447"/>
    <w:rsid w:val="005E0575"/>
    <w:rsid w:val="005E3B44"/>
    <w:rsid w:val="005F03D9"/>
    <w:rsid w:val="005F05F1"/>
    <w:rsid w:val="005F16AF"/>
    <w:rsid w:val="005F2128"/>
    <w:rsid w:val="005F2EB1"/>
    <w:rsid w:val="005F3625"/>
    <w:rsid w:val="005F38ED"/>
    <w:rsid w:val="005F39ED"/>
    <w:rsid w:val="005F6C7C"/>
    <w:rsid w:val="00600329"/>
    <w:rsid w:val="00600DDC"/>
    <w:rsid w:val="00600E2E"/>
    <w:rsid w:val="00601F3E"/>
    <w:rsid w:val="00602070"/>
    <w:rsid w:val="006022F4"/>
    <w:rsid w:val="0060296C"/>
    <w:rsid w:val="00602F38"/>
    <w:rsid w:val="006032AE"/>
    <w:rsid w:val="00603B96"/>
    <w:rsid w:val="00605DDC"/>
    <w:rsid w:val="006060F3"/>
    <w:rsid w:val="00606394"/>
    <w:rsid w:val="00606579"/>
    <w:rsid w:val="00610345"/>
    <w:rsid w:val="00610846"/>
    <w:rsid w:val="00610DA8"/>
    <w:rsid w:val="00610EA0"/>
    <w:rsid w:val="00615D60"/>
    <w:rsid w:val="006168DD"/>
    <w:rsid w:val="00616E2A"/>
    <w:rsid w:val="006179E7"/>
    <w:rsid w:val="0062224F"/>
    <w:rsid w:val="00622A2F"/>
    <w:rsid w:val="006241D1"/>
    <w:rsid w:val="0062519E"/>
    <w:rsid w:val="00625880"/>
    <w:rsid w:val="0063039F"/>
    <w:rsid w:val="006319C2"/>
    <w:rsid w:val="00631AAE"/>
    <w:rsid w:val="006329A6"/>
    <w:rsid w:val="006336ED"/>
    <w:rsid w:val="006356CB"/>
    <w:rsid w:val="0063674F"/>
    <w:rsid w:val="00636AB7"/>
    <w:rsid w:val="006409E7"/>
    <w:rsid w:val="006416AE"/>
    <w:rsid w:val="0064184B"/>
    <w:rsid w:val="0064215C"/>
    <w:rsid w:val="00642681"/>
    <w:rsid w:val="00642FB6"/>
    <w:rsid w:val="0064424C"/>
    <w:rsid w:val="006444CB"/>
    <w:rsid w:val="00644F56"/>
    <w:rsid w:val="00645121"/>
    <w:rsid w:val="006451CF"/>
    <w:rsid w:val="00646BF0"/>
    <w:rsid w:val="0064701F"/>
    <w:rsid w:val="0065185B"/>
    <w:rsid w:val="00651E61"/>
    <w:rsid w:val="00651F40"/>
    <w:rsid w:val="006526D2"/>
    <w:rsid w:val="00655467"/>
    <w:rsid w:val="00656382"/>
    <w:rsid w:val="00657A54"/>
    <w:rsid w:val="006613E1"/>
    <w:rsid w:val="00661BD2"/>
    <w:rsid w:val="006642A1"/>
    <w:rsid w:val="00664FE4"/>
    <w:rsid w:val="00665886"/>
    <w:rsid w:val="00665F44"/>
    <w:rsid w:val="006666D9"/>
    <w:rsid w:val="00670209"/>
    <w:rsid w:val="0067029A"/>
    <w:rsid w:val="00671914"/>
    <w:rsid w:val="00671D2F"/>
    <w:rsid w:val="00672A2A"/>
    <w:rsid w:val="0067315E"/>
    <w:rsid w:val="00673DED"/>
    <w:rsid w:val="00674B9E"/>
    <w:rsid w:val="00676239"/>
    <w:rsid w:val="006811DD"/>
    <w:rsid w:val="00682920"/>
    <w:rsid w:val="00683470"/>
    <w:rsid w:val="00684ADB"/>
    <w:rsid w:val="0068633D"/>
    <w:rsid w:val="00686E3D"/>
    <w:rsid w:val="00690A51"/>
    <w:rsid w:val="00692160"/>
    <w:rsid w:val="00693C52"/>
    <w:rsid w:val="00693EAE"/>
    <w:rsid w:val="0069573C"/>
    <w:rsid w:val="00695882"/>
    <w:rsid w:val="006A2420"/>
    <w:rsid w:val="006A5CD6"/>
    <w:rsid w:val="006B0FBA"/>
    <w:rsid w:val="006B13BA"/>
    <w:rsid w:val="006B2BDA"/>
    <w:rsid w:val="006B312A"/>
    <w:rsid w:val="006B57A1"/>
    <w:rsid w:val="006B63D2"/>
    <w:rsid w:val="006C1071"/>
    <w:rsid w:val="006C16BA"/>
    <w:rsid w:val="006C24A4"/>
    <w:rsid w:val="006C2F03"/>
    <w:rsid w:val="006C3AD6"/>
    <w:rsid w:val="006C48D3"/>
    <w:rsid w:val="006C4C74"/>
    <w:rsid w:val="006C6982"/>
    <w:rsid w:val="006D0A42"/>
    <w:rsid w:val="006D5CE9"/>
    <w:rsid w:val="006D6CE0"/>
    <w:rsid w:val="006D7166"/>
    <w:rsid w:val="006E0475"/>
    <w:rsid w:val="006E083C"/>
    <w:rsid w:val="006E14D8"/>
    <w:rsid w:val="006E1B0F"/>
    <w:rsid w:val="006E27F3"/>
    <w:rsid w:val="006E3E01"/>
    <w:rsid w:val="006E4FC1"/>
    <w:rsid w:val="006E6510"/>
    <w:rsid w:val="006E6523"/>
    <w:rsid w:val="006E6DF3"/>
    <w:rsid w:val="006E6E8A"/>
    <w:rsid w:val="006E6FF4"/>
    <w:rsid w:val="006E71DA"/>
    <w:rsid w:val="006F0A07"/>
    <w:rsid w:val="006F3C82"/>
    <w:rsid w:val="006F4840"/>
    <w:rsid w:val="006F7038"/>
    <w:rsid w:val="006F7AC3"/>
    <w:rsid w:val="006F7D43"/>
    <w:rsid w:val="006F7D93"/>
    <w:rsid w:val="006F7F82"/>
    <w:rsid w:val="00700313"/>
    <w:rsid w:val="00701289"/>
    <w:rsid w:val="00702995"/>
    <w:rsid w:val="00703F6B"/>
    <w:rsid w:val="00705A29"/>
    <w:rsid w:val="00706942"/>
    <w:rsid w:val="007111F3"/>
    <w:rsid w:val="007120C5"/>
    <w:rsid w:val="00712A03"/>
    <w:rsid w:val="00713321"/>
    <w:rsid w:val="00714EFE"/>
    <w:rsid w:val="00715558"/>
    <w:rsid w:val="00716810"/>
    <w:rsid w:val="0071783A"/>
    <w:rsid w:val="00717F38"/>
    <w:rsid w:val="007203A9"/>
    <w:rsid w:val="0072100A"/>
    <w:rsid w:val="0072101E"/>
    <w:rsid w:val="0072108E"/>
    <w:rsid w:val="00723476"/>
    <w:rsid w:val="007301AE"/>
    <w:rsid w:val="0073049D"/>
    <w:rsid w:val="0073057F"/>
    <w:rsid w:val="00730699"/>
    <w:rsid w:val="00732D34"/>
    <w:rsid w:val="00733353"/>
    <w:rsid w:val="00733989"/>
    <w:rsid w:val="007367E3"/>
    <w:rsid w:val="00736D46"/>
    <w:rsid w:val="00740381"/>
    <w:rsid w:val="00740BED"/>
    <w:rsid w:val="00740E11"/>
    <w:rsid w:val="007419DA"/>
    <w:rsid w:val="00742046"/>
    <w:rsid w:val="00742144"/>
    <w:rsid w:val="007432C6"/>
    <w:rsid w:val="007443BB"/>
    <w:rsid w:val="007446B1"/>
    <w:rsid w:val="00744726"/>
    <w:rsid w:val="00744A4F"/>
    <w:rsid w:val="00746F0C"/>
    <w:rsid w:val="00746F2A"/>
    <w:rsid w:val="00750625"/>
    <w:rsid w:val="00750749"/>
    <w:rsid w:val="00751B71"/>
    <w:rsid w:val="007522AB"/>
    <w:rsid w:val="007531E7"/>
    <w:rsid w:val="007547B9"/>
    <w:rsid w:val="007558F3"/>
    <w:rsid w:val="00755B73"/>
    <w:rsid w:val="00756EA0"/>
    <w:rsid w:val="00757685"/>
    <w:rsid w:val="00760196"/>
    <w:rsid w:val="00763E88"/>
    <w:rsid w:val="00764D9F"/>
    <w:rsid w:val="00765DC9"/>
    <w:rsid w:val="00766549"/>
    <w:rsid w:val="007701DF"/>
    <w:rsid w:val="00770444"/>
    <w:rsid w:val="00770E8B"/>
    <w:rsid w:val="007710AD"/>
    <w:rsid w:val="007711D2"/>
    <w:rsid w:val="00771BAD"/>
    <w:rsid w:val="00772428"/>
    <w:rsid w:val="00772A73"/>
    <w:rsid w:val="0077399D"/>
    <w:rsid w:val="00773B7F"/>
    <w:rsid w:val="00774902"/>
    <w:rsid w:val="0077558C"/>
    <w:rsid w:val="00777E69"/>
    <w:rsid w:val="00781C0E"/>
    <w:rsid w:val="007826C4"/>
    <w:rsid w:val="0078378F"/>
    <w:rsid w:val="00783EA9"/>
    <w:rsid w:val="00791472"/>
    <w:rsid w:val="0079200C"/>
    <w:rsid w:val="00792C45"/>
    <w:rsid w:val="007930AD"/>
    <w:rsid w:val="00794238"/>
    <w:rsid w:val="007952CD"/>
    <w:rsid w:val="00796027"/>
    <w:rsid w:val="007968C8"/>
    <w:rsid w:val="007977C8"/>
    <w:rsid w:val="00797833"/>
    <w:rsid w:val="00797F07"/>
    <w:rsid w:val="007A083F"/>
    <w:rsid w:val="007A27CB"/>
    <w:rsid w:val="007A4BAD"/>
    <w:rsid w:val="007A5CC5"/>
    <w:rsid w:val="007A62F6"/>
    <w:rsid w:val="007B0111"/>
    <w:rsid w:val="007B1D29"/>
    <w:rsid w:val="007B21E2"/>
    <w:rsid w:val="007B2B5E"/>
    <w:rsid w:val="007B578D"/>
    <w:rsid w:val="007B5A16"/>
    <w:rsid w:val="007B7C8B"/>
    <w:rsid w:val="007C2200"/>
    <w:rsid w:val="007C2733"/>
    <w:rsid w:val="007C5121"/>
    <w:rsid w:val="007C6985"/>
    <w:rsid w:val="007C74E5"/>
    <w:rsid w:val="007C7FD2"/>
    <w:rsid w:val="007D043E"/>
    <w:rsid w:val="007D2051"/>
    <w:rsid w:val="007D235A"/>
    <w:rsid w:val="007D3CB5"/>
    <w:rsid w:val="007D597A"/>
    <w:rsid w:val="007D7A0E"/>
    <w:rsid w:val="007E0B20"/>
    <w:rsid w:val="007E0EA3"/>
    <w:rsid w:val="007E2816"/>
    <w:rsid w:val="007E2F77"/>
    <w:rsid w:val="007E351F"/>
    <w:rsid w:val="007E3985"/>
    <w:rsid w:val="007E6584"/>
    <w:rsid w:val="007F045F"/>
    <w:rsid w:val="007F0BA1"/>
    <w:rsid w:val="007F17AA"/>
    <w:rsid w:val="007F427C"/>
    <w:rsid w:val="007F46FA"/>
    <w:rsid w:val="007F48E3"/>
    <w:rsid w:val="007F4F2B"/>
    <w:rsid w:val="007F4FFB"/>
    <w:rsid w:val="007F75F4"/>
    <w:rsid w:val="007F771E"/>
    <w:rsid w:val="008004B4"/>
    <w:rsid w:val="0080193A"/>
    <w:rsid w:val="008029B9"/>
    <w:rsid w:val="00802E6A"/>
    <w:rsid w:val="008044E3"/>
    <w:rsid w:val="00806B73"/>
    <w:rsid w:val="0080713E"/>
    <w:rsid w:val="00807980"/>
    <w:rsid w:val="008100CF"/>
    <w:rsid w:val="008134C7"/>
    <w:rsid w:val="00814B47"/>
    <w:rsid w:val="008152FD"/>
    <w:rsid w:val="00817302"/>
    <w:rsid w:val="00820621"/>
    <w:rsid w:val="00820B46"/>
    <w:rsid w:val="00822F25"/>
    <w:rsid w:val="00825CD8"/>
    <w:rsid w:val="00826288"/>
    <w:rsid w:val="008263FB"/>
    <w:rsid w:val="0082642A"/>
    <w:rsid w:val="00826B54"/>
    <w:rsid w:val="00827477"/>
    <w:rsid w:val="00827CFE"/>
    <w:rsid w:val="00832173"/>
    <w:rsid w:val="00834BEA"/>
    <w:rsid w:val="00841A70"/>
    <w:rsid w:val="008423CC"/>
    <w:rsid w:val="00842F69"/>
    <w:rsid w:val="00843140"/>
    <w:rsid w:val="00844C37"/>
    <w:rsid w:val="008454C3"/>
    <w:rsid w:val="0084675D"/>
    <w:rsid w:val="00846F36"/>
    <w:rsid w:val="00847BDD"/>
    <w:rsid w:val="00850403"/>
    <w:rsid w:val="00850794"/>
    <w:rsid w:val="00850C35"/>
    <w:rsid w:val="00851C3F"/>
    <w:rsid w:val="00851D78"/>
    <w:rsid w:val="00851F42"/>
    <w:rsid w:val="00851FE7"/>
    <w:rsid w:val="00853508"/>
    <w:rsid w:val="00853E36"/>
    <w:rsid w:val="00854787"/>
    <w:rsid w:val="00854E0A"/>
    <w:rsid w:val="00857193"/>
    <w:rsid w:val="008571A4"/>
    <w:rsid w:val="00857268"/>
    <w:rsid w:val="00857C2D"/>
    <w:rsid w:val="00864072"/>
    <w:rsid w:val="00864A79"/>
    <w:rsid w:val="00864CA0"/>
    <w:rsid w:val="008650BA"/>
    <w:rsid w:val="00866831"/>
    <w:rsid w:val="008711C9"/>
    <w:rsid w:val="008724DE"/>
    <w:rsid w:val="00872B55"/>
    <w:rsid w:val="00873A6E"/>
    <w:rsid w:val="00873E9C"/>
    <w:rsid w:val="008758D8"/>
    <w:rsid w:val="00876455"/>
    <w:rsid w:val="008767A5"/>
    <w:rsid w:val="00880E62"/>
    <w:rsid w:val="00882B77"/>
    <w:rsid w:val="008833E7"/>
    <w:rsid w:val="008834CE"/>
    <w:rsid w:val="00886B32"/>
    <w:rsid w:val="0088778C"/>
    <w:rsid w:val="00890855"/>
    <w:rsid w:val="00890A23"/>
    <w:rsid w:val="00890AEE"/>
    <w:rsid w:val="008918B0"/>
    <w:rsid w:val="00892210"/>
    <w:rsid w:val="00893547"/>
    <w:rsid w:val="00893B97"/>
    <w:rsid w:val="00894CF7"/>
    <w:rsid w:val="00896F7F"/>
    <w:rsid w:val="008A1209"/>
    <w:rsid w:val="008A1C0A"/>
    <w:rsid w:val="008A29E5"/>
    <w:rsid w:val="008A4BEB"/>
    <w:rsid w:val="008A734A"/>
    <w:rsid w:val="008A7788"/>
    <w:rsid w:val="008A7A10"/>
    <w:rsid w:val="008B02DE"/>
    <w:rsid w:val="008B226B"/>
    <w:rsid w:val="008B476F"/>
    <w:rsid w:val="008B6433"/>
    <w:rsid w:val="008B6B2B"/>
    <w:rsid w:val="008B6DBA"/>
    <w:rsid w:val="008C03DF"/>
    <w:rsid w:val="008C39B9"/>
    <w:rsid w:val="008D0E79"/>
    <w:rsid w:val="008D3136"/>
    <w:rsid w:val="008D34D4"/>
    <w:rsid w:val="008D4E2B"/>
    <w:rsid w:val="008D59AE"/>
    <w:rsid w:val="008D6228"/>
    <w:rsid w:val="008D67D1"/>
    <w:rsid w:val="008D67E9"/>
    <w:rsid w:val="008E01D7"/>
    <w:rsid w:val="008E0249"/>
    <w:rsid w:val="008E11D2"/>
    <w:rsid w:val="008E7DCE"/>
    <w:rsid w:val="008F102C"/>
    <w:rsid w:val="008F2CD3"/>
    <w:rsid w:val="008F31EA"/>
    <w:rsid w:val="008F3B32"/>
    <w:rsid w:val="008F4126"/>
    <w:rsid w:val="009010D4"/>
    <w:rsid w:val="0090252C"/>
    <w:rsid w:val="009061A8"/>
    <w:rsid w:val="00906884"/>
    <w:rsid w:val="00906D94"/>
    <w:rsid w:val="00907B01"/>
    <w:rsid w:val="00910398"/>
    <w:rsid w:val="00910DD2"/>
    <w:rsid w:val="00910E3C"/>
    <w:rsid w:val="00913394"/>
    <w:rsid w:val="00914580"/>
    <w:rsid w:val="00915921"/>
    <w:rsid w:val="009178FB"/>
    <w:rsid w:val="00917D42"/>
    <w:rsid w:val="00920AF9"/>
    <w:rsid w:val="0092387A"/>
    <w:rsid w:val="00924775"/>
    <w:rsid w:val="00924BF0"/>
    <w:rsid w:val="009256F2"/>
    <w:rsid w:val="00926B5A"/>
    <w:rsid w:val="00927C53"/>
    <w:rsid w:val="00930F73"/>
    <w:rsid w:val="009310E7"/>
    <w:rsid w:val="00932BB0"/>
    <w:rsid w:val="00933B63"/>
    <w:rsid w:val="00933C8E"/>
    <w:rsid w:val="00935498"/>
    <w:rsid w:val="00942462"/>
    <w:rsid w:val="00942637"/>
    <w:rsid w:val="009429CD"/>
    <w:rsid w:val="00943380"/>
    <w:rsid w:val="00944683"/>
    <w:rsid w:val="00944B96"/>
    <w:rsid w:val="00944C69"/>
    <w:rsid w:val="009460BC"/>
    <w:rsid w:val="00951020"/>
    <w:rsid w:val="009516D5"/>
    <w:rsid w:val="00951737"/>
    <w:rsid w:val="00951DB2"/>
    <w:rsid w:val="00954031"/>
    <w:rsid w:val="009554A5"/>
    <w:rsid w:val="00956750"/>
    <w:rsid w:val="00956A88"/>
    <w:rsid w:val="00960580"/>
    <w:rsid w:val="00960FA7"/>
    <w:rsid w:val="009614FA"/>
    <w:rsid w:val="009616BC"/>
    <w:rsid w:val="0096294D"/>
    <w:rsid w:val="009634E9"/>
    <w:rsid w:val="00966E86"/>
    <w:rsid w:val="00970A02"/>
    <w:rsid w:val="00971570"/>
    <w:rsid w:val="00972A1B"/>
    <w:rsid w:val="00972DCC"/>
    <w:rsid w:val="00974398"/>
    <w:rsid w:val="00974477"/>
    <w:rsid w:val="00976658"/>
    <w:rsid w:val="0098063B"/>
    <w:rsid w:val="00981DEF"/>
    <w:rsid w:val="00981EB6"/>
    <w:rsid w:val="00982380"/>
    <w:rsid w:val="00982389"/>
    <w:rsid w:val="0098302E"/>
    <w:rsid w:val="00985AEE"/>
    <w:rsid w:val="00985C27"/>
    <w:rsid w:val="009879B5"/>
    <w:rsid w:val="00987F4C"/>
    <w:rsid w:val="009914A0"/>
    <w:rsid w:val="00991FD6"/>
    <w:rsid w:val="0099225A"/>
    <w:rsid w:val="00993099"/>
    <w:rsid w:val="0099317A"/>
    <w:rsid w:val="00997C06"/>
    <w:rsid w:val="009A30D3"/>
    <w:rsid w:val="009A4272"/>
    <w:rsid w:val="009A4AAA"/>
    <w:rsid w:val="009A743C"/>
    <w:rsid w:val="009A7CC6"/>
    <w:rsid w:val="009B1ACB"/>
    <w:rsid w:val="009B2878"/>
    <w:rsid w:val="009B37E4"/>
    <w:rsid w:val="009B381A"/>
    <w:rsid w:val="009B43BE"/>
    <w:rsid w:val="009B5BF5"/>
    <w:rsid w:val="009B5C6C"/>
    <w:rsid w:val="009B787C"/>
    <w:rsid w:val="009C16DC"/>
    <w:rsid w:val="009C1710"/>
    <w:rsid w:val="009C1EBD"/>
    <w:rsid w:val="009C341D"/>
    <w:rsid w:val="009C72CF"/>
    <w:rsid w:val="009D0A85"/>
    <w:rsid w:val="009D1FCF"/>
    <w:rsid w:val="009D27B0"/>
    <w:rsid w:val="009D3641"/>
    <w:rsid w:val="009D463A"/>
    <w:rsid w:val="009D6529"/>
    <w:rsid w:val="009E376D"/>
    <w:rsid w:val="009E61E0"/>
    <w:rsid w:val="009E6A06"/>
    <w:rsid w:val="009E6CF8"/>
    <w:rsid w:val="009E7F29"/>
    <w:rsid w:val="009F1844"/>
    <w:rsid w:val="009F29FB"/>
    <w:rsid w:val="009F2EE2"/>
    <w:rsid w:val="009F54A4"/>
    <w:rsid w:val="009F5C08"/>
    <w:rsid w:val="009F60DD"/>
    <w:rsid w:val="009F6983"/>
    <w:rsid w:val="009F7CA0"/>
    <w:rsid w:val="00A010E3"/>
    <w:rsid w:val="00A01B4C"/>
    <w:rsid w:val="00A0272C"/>
    <w:rsid w:val="00A0279D"/>
    <w:rsid w:val="00A02FF6"/>
    <w:rsid w:val="00A05332"/>
    <w:rsid w:val="00A068EE"/>
    <w:rsid w:val="00A115CA"/>
    <w:rsid w:val="00A1242A"/>
    <w:rsid w:val="00A129BD"/>
    <w:rsid w:val="00A13118"/>
    <w:rsid w:val="00A13F0A"/>
    <w:rsid w:val="00A1586B"/>
    <w:rsid w:val="00A15D0E"/>
    <w:rsid w:val="00A16DA0"/>
    <w:rsid w:val="00A17368"/>
    <w:rsid w:val="00A2062A"/>
    <w:rsid w:val="00A215DF"/>
    <w:rsid w:val="00A219A0"/>
    <w:rsid w:val="00A23216"/>
    <w:rsid w:val="00A25319"/>
    <w:rsid w:val="00A30A90"/>
    <w:rsid w:val="00A313D4"/>
    <w:rsid w:val="00A31C02"/>
    <w:rsid w:val="00A32C8D"/>
    <w:rsid w:val="00A351FB"/>
    <w:rsid w:val="00A3526A"/>
    <w:rsid w:val="00A35982"/>
    <w:rsid w:val="00A35A4B"/>
    <w:rsid w:val="00A40983"/>
    <w:rsid w:val="00A40B02"/>
    <w:rsid w:val="00A414EB"/>
    <w:rsid w:val="00A41CAD"/>
    <w:rsid w:val="00A42CA0"/>
    <w:rsid w:val="00A462CC"/>
    <w:rsid w:val="00A4634B"/>
    <w:rsid w:val="00A46868"/>
    <w:rsid w:val="00A51294"/>
    <w:rsid w:val="00A52410"/>
    <w:rsid w:val="00A538B9"/>
    <w:rsid w:val="00A553BD"/>
    <w:rsid w:val="00A55F65"/>
    <w:rsid w:val="00A560C0"/>
    <w:rsid w:val="00A5718D"/>
    <w:rsid w:val="00A57640"/>
    <w:rsid w:val="00A60CAD"/>
    <w:rsid w:val="00A617F6"/>
    <w:rsid w:val="00A63390"/>
    <w:rsid w:val="00A665E4"/>
    <w:rsid w:val="00A703D1"/>
    <w:rsid w:val="00A706BB"/>
    <w:rsid w:val="00A70E92"/>
    <w:rsid w:val="00A715E1"/>
    <w:rsid w:val="00A72BDC"/>
    <w:rsid w:val="00A72C98"/>
    <w:rsid w:val="00A76966"/>
    <w:rsid w:val="00A76A50"/>
    <w:rsid w:val="00A8028D"/>
    <w:rsid w:val="00A80EB1"/>
    <w:rsid w:val="00A812B6"/>
    <w:rsid w:val="00A83C0B"/>
    <w:rsid w:val="00A848E3"/>
    <w:rsid w:val="00A85EE4"/>
    <w:rsid w:val="00A8686E"/>
    <w:rsid w:val="00A872CE"/>
    <w:rsid w:val="00A8783C"/>
    <w:rsid w:val="00A87E44"/>
    <w:rsid w:val="00A9031D"/>
    <w:rsid w:val="00A93553"/>
    <w:rsid w:val="00A935C8"/>
    <w:rsid w:val="00A93BB7"/>
    <w:rsid w:val="00A96598"/>
    <w:rsid w:val="00A96A4A"/>
    <w:rsid w:val="00A97E06"/>
    <w:rsid w:val="00AA0575"/>
    <w:rsid w:val="00AA0CC2"/>
    <w:rsid w:val="00AA13D1"/>
    <w:rsid w:val="00AA1803"/>
    <w:rsid w:val="00AA1A33"/>
    <w:rsid w:val="00AA2938"/>
    <w:rsid w:val="00AA66C3"/>
    <w:rsid w:val="00AA6FCA"/>
    <w:rsid w:val="00AB1077"/>
    <w:rsid w:val="00AB20A9"/>
    <w:rsid w:val="00AB3EAD"/>
    <w:rsid w:val="00AB4CD5"/>
    <w:rsid w:val="00AB4FD8"/>
    <w:rsid w:val="00AB5ECE"/>
    <w:rsid w:val="00AB676F"/>
    <w:rsid w:val="00AC0C8D"/>
    <w:rsid w:val="00AC373C"/>
    <w:rsid w:val="00AC465F"/>
    <w:rsid w:val="00AC47B7"/>
    <w:rsid w:val="00AC65BB"/>
    <w:rsid w:val="00AC6DD2"/>
    <w:rsid w:val="00AC7CF3"/>
    <w:rsid w:val="00AD4D60"/>
    <w:rsid w:val="00AE167E"/>
    <w:rsid w:val="00AE2427"/>
    <w:rsid w:val="00AE2B78"/>
    <w:rsid w:val="00AE3209"/>
    <w:rsid w:val="00AE3C43"/>
    <w:rsid w:val="00AE48B6"/>
    <w:rsid w:val="00AE5738"/>
    <w:rsid w:val="00AE7464"/>
    <w:rsid w:val="00AE790F"/>
    <w:rsid w:val="00AF0D90"/>
    <w:rsid w:val="00AF1AE3"/>
    <w:rsid w:val="00AF1BD6"/>
    <w:rsid w:val="00AF2055"/>
    <w:rsid w:val="00AF2890"/>
    <w:rsid w:val="00AF31D8"/>
    <w:rsid w:val="00AF33ED"/>
    <w:rsid w:val="00AF4274"/>
    <w:rsid w:val="00AF486D"/>
    <w:rsid w:val="00AF4AC5"/>
    <w:rsid w:val="00B02E7F"/>
    <w:rsid w:val="00B03081"/>
    <w:rsid w:val="00B0452A"/>
    <w:rsid w:val="00B054F3"/>
    <w:rsid w:val="00B0593A"/>
    <w:rsid w:val="00B0756E"/>
    <w:rsid w:val="00B10A55"/>
    <w:rsid w:val="00B11177"/>
    <w:rsid w:val="00B128FF"/>
    <w:rsid w:val="00B14C01"/>
    <w:rsid w:val="00B14F9D"/>
    <w:rsid w:val="00B15129"/>
    <w:rsid w:val="00B15957"/>
    <w:rsid w:val="00B167BF"/>
    <w:rsid w:val="00B177E5"/>
    <w:rsid w:val="00B212C9"/>
    <w:rsid w:val="00B23558"/>
    <w:rsid w:val="00B24875"/>
    <w:rsid w:val="00B24E93"/>
    <w:rsid w:val="00B25592"/>
    <w:rsid w:val="00B265B7"/>
    <w:rsid w:val="00B31B5A"/>
    <w:rsid w:val="00B34F2A"/>
    <w:rsid w:val="00B37A25"/>
    <w:rsid w:val="00B401B2"/>
    <w:rsid w:val="00B40245"/>
    <w:rsid w:val="00B4111D"/>
    <w:rsid w:val="00B411A9"/>
    <w:rsid w:val="00B413A4"/>
    <w:rsid w:val="00B44465"/>
    <w:rsid w:val="00B45318"/>
    <w:rsid w:val="00B45EAD"/>
    <w:rsid w:val="00B467ED"/>
    <w:rsid w:val="00B47875"/>
    <w:rsid w:val="00B504BE"/>
    <w:rsid w:val="00B50E09"/>
    <w:rsid w:val="00B53472"/>
    <w:rsid w:val="00B53C8C"/>
    <w:rsid w:val="00B545CA"/>
    <w:rsid w:val="00B54ED2"/>
    <w:rsid w:val="00B5660E"/>
    <w:rsid w:val="00B56662"/>
    <w:rsid w:val="00B56E24"/>
    <w:rsid w:val="00B57D00"/>
    <w:rsid w:val="00B607B6"/>
    <w:rsid w:val="00B62DEB"/>
    <w:rsid w:val="00B643BB"/>
    <w:rsid w:val="00B666CE"/>
    <w:rsid w:val="00B6770E"/>
    <w:rsid w:val="00B71F97"/>
    <w:rsid w:val="00B72A34"/>
    <w:rsid w:val="00B7338D"/>
    <w:rsid w:val="00B742BE"/>
    <w:rsid w:val="00B74BEA"/>
    <w:rsid w:val="00B74DA9"/>
    <w:rsid w:val="00B7596B"/>
    <w:rsid w:val="00B75B5A"/>
    <w:rsid w:val="00B775FF"/>
    <w:rsid w:val="00B77E70"/>
    <w:rsid w:val="00B8015E"/>
    <w:rsid w:val="00B81323"/>
    <w:rsid w:val="00B814CB"/>
    <w:rsid w:val="00B85CCB"/>
    <w:rsid w:val="00B8774A"/>
    <w:rsid w:val="00B92358"/>
    <w:rsid w:val="00B93478"/>
    <w:rsid w:val="00B96541"/>
    <w:rsid w:val="00B9742F"/>
    <w:rsid w:val="00B9770B"/>
    <w:rsid w:val="00B97936"/>
    <w:rsid w:val="00BA53BD"/>
    <w:rsid w:val="00BA5C44"/>
    <w:rsid w:val="00BA6B7C"/>
    <w:rsid w:val="00BA700C"/>
    <w:rsid w:val="00BB160A"/>
    <w:rsid w:val="00BB160F"/>
    <w:rsid w:val="00BB1748"/>
    <w:rsid w:val="00BB183D"/>
    <w:rsid w:val="00BB1F14"/>
    <w:rsid w:val="00BB33FE"/>
    <w:rsid w:val="00BB3559"/>
    <w:rsid w:val="00BB4389"/>
    <w:rsid w:val="00BB4B04"/>
    <w:rsid w:val="00BB6020"/>
    <w:rsid w:val="00BB6A41"/>
    <w:rsid w:val="00BB75BB"/>
    <w:rsid w:val="00BB7AA5"/>
    <w:rsid w:val="00BB7B40"/>
    <w:rsid w:val="00BC1A17"/>
    <w:rsid w:val="00BC3227"/>
    <w:rsid w:val="00BC334D"/>
    <w:rsid w:val="00BC4E6B"/>
    <w:rsid w:val="00BC6655"/>
    <w:rsid w:val="00BC6C81"/>
    <w:rsid w:val="00BC734A"/>
    <w:rsid w:val="00BC7B3A"/>
    <w:rsid w:val="00BD111B"/>
    <w:rsid w:val="00BD33CE"/>
    <w:rsid w:val="00BD33E3"/>
    <w:rsid w:val="00BD4FB1"/>
    <w:rsid w:val="00BD552D"/>
    <w:rsid w:val="00BD6062"/>
    <w:rsid w:val="00BE0935"/>
    <w:rsid w:val="00BE0947"/>
    <w:rsid w:val="00BE25B2"/>
    <w:rsid w:val="00BE2A02"/>
    <w:rsid w:val="00BE3013"/>
    <w:rsid w:val="00BE41F5"/>
    <w:rsid w:val="00BE54A6"/>
    <w:rsid w:val="00BE5E43"/>
    <w:rsid w:val="00BE6681"/>
    <w:rsid w:val="00BF10FA"/>
    <w:rsid w:val="00BF1319"/>
    <w:rsid w:val="00BF1409"/>
    <w:rsid w:val="00BF2947"/>
    <w:rsid w:val="00BF6137"/>
    <w:rsid w:val="00BF6FA1"/>
    <w:rsid w:val="00BF729F"/>
    <w:rsid w:val="00C00A6B"/>
    <w:rsid w:val="00C0134D"/>
    <w:rsid w:val="00C01F60"/>
    <w:rsid w:val="00C02337"/>
    <w:rsid w:val="00C03C88"/>
    <w:rsid w:val="00C043D3"/>
    <w:rsid w:val="00C06131"/>
    <w:rsid w:val="00C0701C"/>
    <w:rsid w:val="00C07AEF"/>
    <w:rsid w:val="00C1185C"/>
    <w:rsid w:val="00C12F5C"/>
    <w:rsid w:val="00C13720"/>
    <w:rsid w:val="00C139FD"/>
    <w:rsid w:val="00C13FF0"/>
    <w:rsid w:val="00C147FB"/>
    <w:rsid w:val="00C17279"/>
    <w:rsid w:val="00C1746D"/>
    <w:rsid w:val="00C17F24"/>
    <w:rsid w:val="00C20369"/>
    <w:rsid w:val="00C21998"/>
    <w:rsid w:val="00C243FD"/>
    <w:rsid w:val="00C2444D"/>
    <w:rsid w:val="00C2448B"/>
    <w:rsid w:val="00C24C41"/>
    <w:rsid w:val="00C24EC4"/>
    <w:rsid w:val="00C251F2"/>
    <w:rsid w:val="00C258DD"/>
    <w:rsid w:val="00C26D52"/>
    <w:rsid w:val="00C26EE3"/>
    <w:rsid w:val="00C273B0"/>
    <w:rsid w:val="00C30560"/>
    <w:rsid w:val="00C323A9"/>
    <w:rsid w:val="00C36D06"/>
    <w:rsid w:val="00C37C37"/>
    <w:rsid w:val="00C416E9"/>
    <w:rsid w:val="00C4269C"/>
    <w:rsid w:val="00C4404D"/>
    <w:rsid w:val="00C445E1"/>
    <w:rsid w:val="00C4511F"/>
    <w:rsid w:val="00C458CE"/>
    <w:rsid w:val="00C460CA"/>
    <w:rsid w:val="00C50D5C"/>
    <w:rsid w:val="00C521BA"/>
    <w:rsid w:val="00C52B17"/>
    <w:rsid w:val="00C53CC0"/>
    <w:rsid w:val="00C54CE4"/>
    <w:rsid w:val="00C56A6B"/>
    <w:rsid w:val="00C63DAC"/>
    <w:rsid w:val="00C6554F"/>
    <w:rsid w:val="00C6560D"/>
    <w:rsid w:val="00C702D2"/>
    <w:rsid w:val="00C7312A"/>
    <w:rsid w:val="00C73986"/>
    <w:rsid w:val="00C74B02"/>
    <w:rsid w:val="00C74D95"/>
    <w:rsid w:val="00C74E5D"/>
    <w:rsid w:val="00C769D8"/>
    <w:rsid w:val="00C7739D"/>
    <w:rsid w:val="00C81158"/>
    <w:rsid w:val="00C83108"/>
    <w:rsid w:val="00C8511C"/>
    <w:rsid w:val="00C869D9"/>
    <w:rsid w:val="00C8722D"/>
    <w:rsid w:val="00C87906"/>
    <w:rsid w:val="00C9161A"/>
    <w:rsid w:val="00C923DE"/>
    <w:rsid w:val="00C924BC"/>
    <w:rsid w:val="00C92A6A"/>
    <w:rsid w:val="00C93EE3"/>
    <w:rsid w:val="00C94910"/>
    <w:rsid w:val="00C94C9A"/>
    <w:rsid w:val="00C94D7D"/>
    <w:rsid w:val="00C953B3"/>
    <w:rsid w:val="00C95BFC"/>
    <w:rsid w:val="00C96BAB"/>
    <w:rsid w:val="00CA2508"/>
    <w:rsid w:val="00CA4CA4"/>
    <w:rsid w:val="00CA7622"/>
    <w:rsid w:val="00CB11C0"/>
    <w:rsid w:val="00CB1248"/>
    <w:rsid w:val="00CB1337"/>
    <w:rsid w:val="00CB20D5"/>
    <w:rsid w:val="00CB24BA"/>
    <w:rsid w:val="00CB37A1"/>
    <w:rsid w:val="00CB731E"/>
    <w:rsid w:val="00CC0EDB"/>
    <w:rsid w:val="00CC13A3"/>
    <w:rsid w:val="00CC3975"/>
    <w:rsid w:val="00CD16A1"/>
    <w:rsid w:val="00CD2399"/>
    <w:rsid w:val="00CD2504"/>
    <w:rsid w:val="00CD2BAD"/>
    <w:rsid w:val="00CD2FE2"/>
    <w:rsid w:val="00CD4346"/>
    <w:rsid w:val="00CD4C5A"/>
    <w:rsid w:val="00CD63BC"/>
    <w:rsid w:val="00CD6DF4"/>
    <w:rsid w:val="00CD7CDD"/>
    <w:rsid w:val="00CE0967"/>
    <w:rsid w:val="00CE0A47"/>
    <w:rsid w:val="00CE1EBD"/>
    <w:rsid w:val="00CE2B07"/>
    <w:rsid w:val="00CE4E6B"/>
    <w:rsid w:val="00CE55F2"/>
    <w:rsid w:val="00CE5880"/>
    <w:rsid w:val="00CE5E99"/>
    <w:rsid w:val="00CE6C69"/>
    <w:rsid w:val="00CE6F44"/>
    <w:rsid w:val="00CF09FD"/>
    <w:rsid w:val="00CF164C"/>
    <w:rsid w:val="00CF252C"/>
    <w:rsid w:val="00CF484D"/>
    <w:rsid w:val="00CF553D"/>
    <w:rsid w:val="00CF5C86"/>
    <w:rsid w:val="00CF5E07"/>
    <w:rsid w:val="00CF7172"/>
    <w:rsid w:val="00CF7618"/>
    <w:rsid w:val="00D002AE"/>
    <w:rsid w:val="00D02A99"/>
    <w:rsid w:val="00D042B3"/>
    <w:rsid w:val="00D06546"/>
    <w:rsid w:val="00D07620"/>
    <w:rsid w:val="00D077B9"/>
    <w:rsid w:val="00D07BB1"/>
    <w:rsid w:val="00D10396"/>
    <w:rsid w:val="00D12136"/>
    <w:rsid w:val="00D12D28"/>
    <w:rsid w:val="00D13359"/>
    <w:rsid w:val="00D1361B"/>
    <w:rsid w:val="00D14679"/>
    <w:rsid w:val="00D15328"/>
    <w:rsid w:val="00D16929"/>
    <w:rsid w:val="00D17D49"/>
    <w:rsid w:val="00D20EE0"/>
    <w:rsid w:val="00D222D8"/>
    <w:rsid w:val="00D239B5"/>
    <w:rsid w:val="00D26181"/>
    <w:rsid w:val="00D272AB"/>
    <w:rsid w:val="00D30369"/>
    <w:rsid w:val="00D32187"/>
    <w:rsid w:val="00D32A92"/>
    <w:rsid w:val="00D351A6"/>
    <w:rsid w:val="00D357B6"/>
    <w:rsid w:val="00D35BE7"/>
    <w:rsid w:val="00D36D2A"/>
    <w:rsid w:val="00D40F82"/>
    <w:rsid w:val="00D4170D"/>
    <w:rsid w:val="00D41B5C"/>
    <w:rsid w:val="00D427A8"/>
    <w:rsid w:val="00D43E1D"/>
    <w:rsid w:val="00D45309"/>
    <w:rsid w:val="00D51C0A"/>
    <w:rsid w:val="00D5259E"/>
    <w:rsid w:val="00D53358"/>
    <w:rsid w:val="00D54E71"/>
    <w:rsid w:val="00D57562"/>
    <w:rsid w:val="00D579E4"/>
    <w:rsid w:val="00D61C01"/>
    <w:rsid w:val="00D626E6"/>
    <w:rsid w:val="00D62F73"/>
    <w:rsid w:val="00D637DF"/>
    <w:rsid w:val="00D63B60"/>
    <w:rsid w:val="00D6499A"/>
    <w:rsid w:val="00D64D6B"/>
    <w:rsid w:val="00D65A20"/>
    <w:rsid w:val="00D67F15"/>
    <w:rsid w:val="00D70F88"/>
    <w:rsid w:val="00D72656"/>
    <w:rsid w:val="00D72E5C"/>
    <w:rsid w:val="00D74217"/>
    <w:rsid w:val="00D755CD"/>
    <w:rsid w:val="00D761DC"/>
    <w:rsid w:val="00D807C5"/>
    <w:rsid w:val="00D80EB0"/>
    <w:rsid w:val="00D8346E"/>
    <w:rsid w:val="00D84F48"/>
    <w:rsid w:val="00D85FC1"/>
    <w:rsid w:val="00D87277"/>
    <w:rsid w:val="00D9005A"/>
    <w:rsid w:val="00D94524"/>
    <w:rsid w:val="00D94B1E"/>
    <w:rsid w:val="00D96B57"/>
    <w:rsid w:val="00DA1A16"/>
    <w:rsid w:val="00DA2E76"/>
    <w:rsid w:val="00DA30C3"/>
    <w:rsid w:val="00DA3407"/>
    <w:rsid w:val="00DA4D44"/>
    <w:rsid w:val="00DA50D5"/>
    <w:rsid w:val="00DA5C70"/>
    <w:rsid w:val="00DA6244"/>
    <w:rsid w:val="00DA6656"/>
    <w:rsid w:val="00DA7BE7"/>
    <w:rsid w:val="00DB06C8"/>
    <w:rsid w:val="00DB181F"/>
    <w:rsid w:val="00DB4DD3"/>
    <w:rsid w:val="00DB7976"/>
    <w:rsid w:val="00DC0E6B"/>
    <w:rsid w:val="00DC0F3C"/>
    <w:rsid w:val="00DC111C"/>
    <w:rsid w:val="00DC1FFD"/>
    <w:rsid w:val="00DC2B78"/>
    <w:rsid w:val="00DC2E44"/>
    <w:rsid w:val="00DC3793"/>
    <w:rsid w:val="00DC4273"/>
    <w:rsid w:val="00DC4F94"/>
    <w:rsid w:val="00DC598A"/>
    <w:rsid w:val="00DC5AE4"/>
    <w:rsid w:val="00DC6DDC"/>
    <w:rsid w:val="00DC7EB2"/>
    <w:rsid w:val="00DD1B4E"/>
    <w:rsid w:val="00DD216C"/>
    <w:rsid w:val="00DD3069"/>
    <w:rsid w:val="00DD3363"/>
    <w:rsid w:val="00DD4452"/>
    <w:rsid w:val="00DD497A"/>
    <w:rsid w:val="00DD4F28"/>
    <w:rsid w:val="00DD6104"/>
    <w:rsid w:val="00DD70ED"/>
    <w:rsid w:val="00DD7FB8"/>
    <w:rsid w:val="00DE0789"/>
    <w:rsid w:val="00DE1D7D"/>
    <w:rsid w:val="00DE28F0"/>
    <w:rsid w:val="00DE2B86"/>
    <w:rsid w:val="00DE2D0F"/>
    <w:rsid w:val="00DE30E3"/>
    <w:rsid w:val="00DE3103"/>
    <w:rsid w:val="00DE3106"/>
    <w:rsid w:val="00DE5DA5"/>
    <w:rsid w:val="00DE6919"/>
    <w:rsid w:val="00DE7447"/>
    <w:rsid w:val="00DF14E8"/>
    <w:rsid w:val="00DF2006"/>
    <w:rsid w:val="00DF21D2"/>
    <w:rsid w:val="00DF4EAC"/>
    <w:rsid w:val="00DF5BF3"/>
    <w:rsid w:val="00DF5D5F"/>
    <w:rsid w:val="00E0065F"/>
    <w:rsid w:val="00E00AA5"/>
    <w:rsid w:val="00E00FAA"/>
    <w:rsid w:val="00E01749"/>
    <w:rsid w:val="00E04A73"/>
    <w:rsid w:val="00E066A8"/>
    <w:rsid w:val="00E06D83"/>
    <w:rsid w:val="00E06DAE"/>
    <w:rsid w:val="00E073FE"/>
    <w:rsid w:val="00E07B8E"/>
    <w:rsid w:val="00E11060"/>
    <w:rsid w:val="00E1151A"/>
    <w:rsid w:val="00E120ED"/>
    <w:rsid w:val="00E121C1"/>
    <w:rsid w:val="00E12DEC"/>
    <w:rsid w:val="00E15EB3"/>
    <w:rsid w:val="00E17B5A"/>
    <w:rsid w:val="00E2031B"/>
    <w:rsid w:val="00E2209A"/>
    <w:rsid w:val="00E224F4"/>
    <w:rsid w:val="00E22743"/>
    <w:rsid w:val="00E2286F"/>
    <w:rsid w:val="00E23B6D"/>
    <w:rsid w:val="00E278AD"/>
    <w:rsid w:val="00E27C04"/>
    <w:rsid w:val="00E33285"/>
    <w:rsid w:val="00E3382A"/>
    <w:rsid w:val="00E35A2C"/>
    <w:rsid w:val="00E35C61"/>
    <w:rsid w:val="00E35D93"/>
    <w:rsid w:val="00E42265"/>
    <w:rsid w:val="00E4266F"/>
    <w:rsid w:val="00E43E03"/>
    <w:rsid w:val="00E45929"/>
    <w:rsid w:val="00E4658B"/>
    <w:rsid w:val="00E467D2"/>
    <w:rsid w:val="00E47D5B"/>
    <w:rsid w:val="00E52B28"/>
    <w:rsid w:val="00E5427D"/>
    <w:rsid w:val="00E544A1"/>
    <w:rsid w:val="00E544E8"/>
    <w:rsid w:val="00E56D95"/>
    <w:rsid w:val="00E57F2C"/>
    <w:rsid w:val="00E625D7"/>
    <w:rsid w:val="00E62949"/>
    <w:rsid w:val="00E63813"/>
    <w:rsid w:val="00E64ABA"/>
    <w:rsid w:val="00E66282"/>
    <w:rsid w:val="00E669CA"/>
    <w:rsid w:val="00E66DBB"/>
    <w:rsid w:val="00E67058"/>
    <w:rsid w:val="00E678CC"/>
    <w:rsid w:val="00E6798C"/>
    <w:rsid w:val="00E67DBF"/>
    <w:rsid w:val="00E723E0"/>
    <w:rsid w:val="00E73666"/>
    <w:rsid w:val="00E74335"/>
    <w:rsid w:val="00E74529"/>
    <w:rsid w:val="00E754B2"/>
    <w:rsid w:val="00E768D1"/>
    <w:rsid w:val="00E76D85"/>
    <w:rsid w:val="00E7748E"/>
    <w:rsid w:val="00E80967"/>
    <w:rsid w:val="00E826EA"/>
    <w:rsid w:val="00E82C12"/>
    <w:rsid w:val="00E84C3C"/>
    <w:rsid w:val="00E85B8A"/>
    <w:rsid w:val="00E85DC6"/>
    <w:rsid w:val="00E86979"/>
    <w:rsid w:val="00E86EEE"/>
    <w:rsid w:val="00E8798F"/>
    <w:rsid w:val="00E90459"/>
    <w:rsid w:val="00E91FFC"/>
    <w:rsid w:val="00E92104"/>
    <w:rsid w:val="00E93110"/>
    <w:rsid w:val="00E94D5A"/>
    <w:rsid w:val="00E97650"/>
    <w:rsid w:val="00E977FC"/>
    <w:rsid w:val="00EA0A9A"/>
    <w:rsid w:val="00EA101C"/>
    <w:rsid w:val="00EA34BF"/>
    <w:rsid w:val="00EA59AB"/>
    <w:rsid w:val="00EA6276"/>
    <w:rsid w:val="00EA6FEA"/>
    <w:rsid w:val="00EB1888"/>
    <w:rsid w:val="00EB4865"/>
    <w:rsid w:val="00EB4AEA"/>
    <w:rsid w:val="00EB5034"/>
    <w:rsid w:val="00EB6971"/>
    <w:rsid w:val="00EB7A90"/>
    <w:rsid w:val="00EC1D44"/>
    <w:rsid w:val="00EC1FB6"/>
    <w:rsid w:val="00EC2C66"/>
    <w:rsid w:val="00EC60C0"/>
    <w:rsid w:val="00EC76F1"/>
    <w:rsid w:val="00EC7F8B"/>
    <w:rsid w:val="00ED0984"/>
    <w:rsid w:val="00ED172A"/>
    <w:rsid w:val="00ED3C24"/>
    <w:rsid w:val="00ED3EF9"/>
    <w:rsid w:val="00ED480A"/>
    <w:rsid w:val="00ED4F5C"/>
    <w:rsid w:val="00ED585E"/>
    <w:rsid w:val="00ED59F4"/>
    <w:rsid w:val="00ED6AF5"/>
    <w:rsid w:val="00ED75B5"/>
    <w:rsid w:val="00ED766F"/>
    <w:rsid w:val="00EE3387"/>
    <w:rsid w:val="00EE42CF"/>
    <w:rsid w:val="00EE6967"/>
    <w:rsid w:val="00EE749E"/>
    <w:rsid w:val="00EE7B94"/>
    <w:rsid w:val="00EF121D"/>
    <w:rsid w:val="00EF155A"/>
    <w:rsid w:val="00EF2139"/>
    <w:rsid w:val="00EF3316"/>
    <w:rsid w:val="00EF427D"/>
    <w:rsid w:val="00EF4DBA"/>
    <w:rsid w:val="00EF544C"/>
    <w:rsid w:val="00EF665F"/>
    <w:rsid w:val="00EF6F6F"/>
    <w:rsid w:val="00EF713A"/>
    <w:rsid w:val="00EF7BD1"/>
    <w:rsid w:val="00EF7C39"/>
    <w:rsid w:val="00EF7D37"/>
    <w:rsid w:val="00F01354"/>
    <w:rsid w:val="00F01CB1"/>
    <w:rsid w:val="00F03645"/>
    <w:rsid w:val="00F03DB8"/>
    <w:rsid w:val="00F0455C"/>
    <w:rsid w:val="00F06277"/>
    <w:rsid w:val="00F06359"/>
    <w:rsid w:val="00F07DEC"/>
    <w:rsid w:val="00F119D6"/>
    <w:rsid w:val="00F14AB8"/>
    <w:rsid w:val="00F14BB8"/>
    <w:rsid w:val="00F16266"/>
    <w:rsid w:val="00F17575"/>
    <w:rsid w:val="00F2208B"/>
    <w:rsid w:val="00F220D9"/>
    <w:rsid w:val="00F22E7E"/>
    <w:rsid w:val="00F237BE"/>
    <w:rsid w:val="00F237C6"/>
    <w:rsid w:val="00F27418"/>
    <w:rsid w:val="00F31860"/>
    <w:rsid w:val="00F31F72"/>
    <w:rsid w:val="00F32721"/>
    <w:rsid w:val="00F32DE5"/>
    <w:rsid w:val="00F32E5F"/>
    <w:rsid w:val="00F34E76"/>
    <w:rsid w:val="00F358C6"/>
    <w:rsid w:val="00F35BDE"/>
    <w:rsid w:val="00F36BD5"/>
    <w:rsid w:val="00F458E7"/>
    <w:rsid w:val="00F46004"/>
    <w:rsid w:val="00F46F8F"/>
    <w:rsid w:val="00F47570"/>
    <w:rsid w:val="00F50B99"/>
    <w:rsid w:val="00F52863"/>
    <w:rsid w:val="00F5465A"/>
    <w:rsid w:val="00F55BED"/>
    <w:rsid w:val="00F5632A"/>
    <w:rsid w:val="00F56808"/>
    <w:rsid w:val="00F56DF8"/>
    <w:rsid w:val="00F57192"/>
    <w:rsid w:val="00F579E3"/>
    <w:rsid w:val="00F611C5"/>
    <w:rsid w:val="00F61CBE"/>
    <w:rsid w:val="00F65F78"/>
    <w:rsid w:val="00F709F9"/>
    <w:rsid w:val="00F72089"/>
    <w:rsid w:val="00F7312F"/>
    <w:rsid w:val="00F732CF"/>
    <w:rsid w:val="00F734BC"/>
    <w:rsid w:val="00F73B71"/>
    <w:rsid w:val="00F74072"/>
    <w:rsid w:val="00F761E5"/>
    <w:rsid w:val="00F7768D"/>
    <w:rsid w:val="00F803AA"/>
    <w:rsid w:val="00F80A7E"/>
    <w:rsid w:val="00F8159A"/>
    <w:rsid w:val="00F84237"/>
    <w:rsid w:val="00F87C0F"/>
    <w:rsid w:val="00F93D18"/>
    <w:rsid w:val="00F9465A"/>
    <w:rsid w:val="00F94FFD"/>
    <w:rsid w:val="00F96095"/>
    <w:rsid w:val="00F964B1"/>
    <w:rsid w:val="00F97D06"/>
    <w:rsid w:val="00FA3671"/>
    <w:rsid w:val="00FA49A4"/>
    <w:rsid w:val="00FA5350"/>
    <w:rsid w:val="00FA6DA8"/>
    <w:rsid w:val="00FA71DE"/>
    <w:rsid w:val="00FA7205"/>
    <w:rsid w:val="00FA786B"/>
    <w:rsid w:val="00FA78AB"/>
    <w:rsid w:val="00FB196C"/>
    <w:rsid w:val="00FB1E88"/>
    <w:rsid w:val="00FB2BA5"/>
    <w:rsid w:val="00FB37A9"/>
    <w:rsid w:val="00FB38AD"/>
    <w:rsid w:val="00FB40EC"/>
    <w:rsid w:val="00FB4A53"/>
    <w:rsid w:val="00FB65A9"/>
    <w:rsid w:val="00FC0814"/>
    <w:rsid w:val="00FC16F2"/>
    <w:rsid w:val="00FC25E5"/>
    <w:rsid w:val="00FC30A9"/>
    <w:rsid w:val="00FC463F"/>
    <w:rsid w:val="00FC5A87"/>
    <w:rsid w:val="00FC603F"/>
    <w:rsid w:val="00FC6504"/>
    <w:rsid w:val="00FC736A"/>
    <w:rsid w:val="00FC7BEB"/>
    <w:rsid w:val="00FD0896"/>
    <w:rsid w:val="00FD201C"/>
    <w:rsid w:val="00FD39A9"/>
    <w:rsid w:val="00FD64D6"/>
    <w:rsid w:val="00FD6C28"/>
    <w:rsid w:val="00FD7957"/>
    <w:rsid w:val="00FE078C"/>
    <w:rsid w:val="00FE1E21"/>
    <w:rsid w:val="00FE2404"/>
    <w:rsid w:val="00FE5A94"/>
    <w:rsid w:val="00FE6457"/>
    <w:rsid w:val="00FE653C"/>
    <w:rsid w:val="00FE7E63"/>
    <w:rsid w:val="00FE7FF5"/>
    <w:rsid w:val="00FF15DB"/>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7A1"/>
    <w:rPr>
      <w:sz w:val="24"/>
      <w:szCs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customStyle="1" w:styleId="NumriDataChar">
    <w:name w:val="Numri_Data Char"/>
    <w:basedOn w:val="DefaultParagraphFont"/>
    <w:link w:val="NumriData"/>
    <w:rsid w:val="000E1C53"/>
    <w:rPr>
      <w:rFonts w:ascii="CG Times" w:hAnsi="CG Times"/>
      <w:b/>
      <w:sz w:val="22"/>
      <w:lang w:val="en-GB" w:eastAsia="en-US" w:bidi="ar-SA"/>
    </w:rPr>
  </w:style>
  <w:style w:type="character" w:customStyle="1" w:styleId="TitulliChar">
    <w:name w:val="Titulli Char"/>
    <w:basedOn w:val="DefaultParagraphFont"/>
    <w:link w:val="Titulli"/>
    <w:rsid w:val="000E1C53"/>
    <w:rPr>
      <w:rFonts w:ascii="CG Times" w:hAnsi="CG Times"/>
      <w:b/>
      <w:caps/>
      <w:sz w:val="22"/>
      <w:szCs w:val="22"/>
      <w:lang w:val="en-GB" w:eastAsia="en-US" w:bidi="ar-SA"/>
    </w:rPr>
  </w:style>
  <w:style w:type="paragraph" w:styleId="Footer">
    <w:name w:val="footer"/>
    <w:basedOn w:val="Normal"/>
    <w:rsid w:val="002423AD"/>
    <w:pPr>
      <w:tabs>
        <w:tab w:val="center" w:pos="4320"/>
        <w:tab w:val="right" w:pos="8640"/>
      </w:tabs>
    </w:pPr>
  </w:style>
  <w:style w:type="character" w:styleId="PageNumber">
    <w:name w:val="page number"/>
    <w:basedOn w:val="DefaultParagraphFont"/>
    <w:rsid w:val="002423AD"/>
  </w:style>
  <w:style w:type="table" w:styleId="TableGrid">
    <w:name w:val="Table Grid"/>
    <w:basedOn w:val="TableNormal"/>
    <w:rsid w:val="00CB3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B37A1"/>
    <w:rPr>
      <w:sz w:val="20"/>
      <w:szCs w:val="20"/>
    </w:rPr>
  </w:style>
  <w:style w:type="character" w:styleId="FootnoteReference">
    <w:name w:val="footnote reference"/>
    <w:basedOn w:val="DefaultParagraphFont"/>
    <w:semiHidden/>
    <w:rsid w:val="00CB37A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7A1"/>
    <w:rPr>
      <w:sz w:val="24"/>
      <w:szCs w:val="24"/>
    </w:rPr>
  </w:style>
  <w:style w:type="paragraph" w:styleId="Heading1">
    <w:name w:val="heading 1"/>
    <w:basedOn w:val="Normal"/>
    <w:next w:val="Normal"/>
    <w:qFormat/>
    <w:rsid w:val="000547B1"/>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sz w:val="20"/>
      <w:szCs w:val="20"/>
      <w:lang w:val="en-GB"/>
    </w:rPr>
  </w:style>
  <w:style w:type="paragraph" w:customStyle="1" w:styleId="CharCharCharChar">
    <w:name w:val=" Char Char Char Char"/>
    <w:basedOn w:val="Normal"/>
    <w:rsid w:val="000547B1"/>
    <w:pPr>
      <w:spacing w:after="160" w:line="240" w:lineRule="exact"/>
    </w:pPr>
    <w:rPr>
      <w:rFonts w:ascii="Tahoma" w:hAnsi="Tahoma"/>
      <w:sz w:val="20"/>
      <w:szCs w:val="20"/>
    </w:rPr>
  </w:style>
  <w:style w:type="character" w:customStyle="1" w:styleId="CharChar1">
    <w:name w:val=" Char Char1"/>
    <w:basedOn w:val="DefaultParagraphFont"/>
    <w:rsid w:val="000547B1"/>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0547B1"/>
    <w:rPr>
      <w:rFonts w:ascii="CG Times" w:hAnsi="CG Times"/>
      <w:sz w:val="22"/>
      <w:lang w:val="en-GB"/>
    </w:rPr>
  </w:style>
  <w:style w:type="paragraph" w:customStyle="1" w:styleId="AneksiNr">
    <w:name w:val="Aneksi_Nr"/>
    <w:next w:val="Normal"/>
    <w:rsid w:val="000547B1"/>
    <w:pPr>
      <w:keepNext/>
      <w:widowControl w:val="0"/>
      <w:jc w:val="center"/>
    </w:pPr>
    <w:rPr>
      <w:rFonts w:ascii="CG Times" w:hAnsi="CG Times"/>
      <w:caps/>
      <w:sz w:val="22"/>
      <w:szCs w:val="22"/>
      <w:lang w:val="en-GB"/>
    </w:rPr>
  </w:style>
  <w:style w:type="paragraph" w:customStyle="1" w:styleId="AneksiTitull">
    <w:name w:val="Aneksi_Titull"/>
    <w:next w:val="Normal"/>
    <w:rsid w:val="000547B1"/>
    <w:pPr>
      <w:jc w:val="center"/>
    </w:pPr>
    <w:rPr>
      <w:rFonts w:ascii="CG Times" w:hAnsi="CG Times"/>
      <w:sz w:val="24"/>
      <w:szCs w:val="24"/>
      <w:lang w:val="en-GB"/>
    </w:rPr>
  </w:style>
  <w:style w:type="paragraph" w:customStyle="1" w:styleId="Autoriteti">
    <w:name w:val="Autoriteti"/>
    <w:next w:val="Normal"/>
    <w:rsid w:val="000547B1"/>
    <w:pPr>
      <w:keepNext/>
      <w:widowControl w:val="0"/>
      <w:jc w:val="right"/>
    </w:pPr>
    <w:rPr>
      <w:rFonts w:ascii="CG Times" w:hAnsi="CG Times"/>
      <w:caps/>
      <w:sz w:val="22"/>
      <w:szCs w:val="22"/>
      <w:lang w:val="en-GB"/>
    </w:rPr>
  </w:style>
  <w:style w:type="paragraph" w:customStyle="1" w:styleId="AutoritetiEmer">
    <w:name w:val="Autoriteti_Emer"/>
    <w:next w:val="Normal"/>
    <w:rsid w:val="000547B1"/>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val="en-GB"/>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val="en-GB"/>
    </w:rPr>
  </w:style>
  <w:style w:type="paragraph" w:customStyle="1" w:styleId="Kapakufund">
    <w:name w:val="Kapaku_fund"/>
    <w:next w:val="Normal"/>
    <w:rsid w:val="000547B1"/>
    <w:pPr>
      <w:pageBreakBefore/>
    </w:pPr>
    <w:rPr>
      <w:rFonts w:ascii="CG Times" w:hAnsi="CG Times"/>
      <w:b/>
      <w:sz w:val="22"/>
      <w:szCs w:val="22"/>
    </w:rPr>
  </w:style>
  <w:style w:type="paragraph" w:customStyle="1" w:styleId="KapitulliNr">
    <w:name w:val="Kapitulli_Nr"/>
    <w:rsid w:val="000547B1"/>
    <w:pPr>
      <w:keepNext/>
      <w:widowControl w:val="0"/>
      <w:jc w:val="center"/>
    </w:pPr>
    <w:rPr>
      <w:rFonts w:ascii="CG Times" w:hAnsi="CG Times"/>
      <w:caps/>
      <w:sz w:val="22"/>
      <w:szCs w:val="22"/>
      <w:lang w:val="en-GB"/>
    </w:rPr>
  </w:style>
  <w:style w:type="paragraph" w:customStyle="1" w:styleId="KapitulliTitull">
    <w:name w:val="Kapitulli_Titull"/>
    <w:rsid w:val="000547B1"/>
    <w:pPr>
      <w:keepNext/>
      <w:widowControl w:val="0"/>
      <w:jc w:val="center"/>
    </w:pPr>
    <w:rPr>
      <w:rFonts w:ascii="CG Times" w:hAnsi="CG Times"/>
      <w:caps/>
      <w:sz w:val="22"/>
      <w:szCs w:val="22"/>
      <w:lang w:val="en-GB"/>
    </w:rPr>
  </w:style>
  <w:style w:type="paragraph" w:customStyle="1" w:styleId="KreuNr">
    <w:name w:val="Kreu_Nr"/>
    <w:rsid w:val="000547B1"/>
    <w:pPr>
      <w:keepNext/>
      <w:widowControl w:val="0"/>
      <w:jc w:val="center"/>
    </w:pPr>
    <w:rPr>
      <w:rFonts w:ascii="CG Times" w:hAnsi="CG Times"/>
      <w:caps/>
      <w:sz w:val="22"/>
      <w:szCs w:val="22"/>
    </w:rPr>
  </w:style>
  <w:style w:type="paragraph" w:customStyle="1" w:styleId="KreuTitull">
    <w:name w:val="Kreu_Titull"/>
    <w:next w:val="KapitulliTitull"/>
    <w:rsid w:val="000547B1"/>
    <w:pPr>
      <w:keepNext/>
      <w:widowControl w:val="0"/>
      <w:jc w:val="center"/>
    </w:pPr>
    <w:rPr>
      <w:rFonts w:ascii="CG Times" w:hAnsi="CG Times"/>
      <w:caps/>
      <w:sz w:val="22"/>
      <w:szCs w:val="22"/>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rPr>
  </w:style>
  <w:style w:type="paragraph" w:customStyle="1" w:styleId="NeniNr">
    <w:name w:val="Neni_Nr"/>
    <w:next w:val="Normal"/>
    <w:rsid w:val="000547B1"/>
    <w:pPr>
      <w:keepNext/>
      <w:widowControl w:val="0"/>
      <w:jc w:val="center"/>
    </w:pPr>
    <w:rPr>
      <w:rFonts w:ascii="CG Times" w:hAnsi="CG Times"/>
      <w:sz w:val="22"/>
      <w:lang w:val="en-GB"/>
    </w:rPr>
  </w:style>
  <w:style w:type="paragraph" w:customStyle="1" w:styleId="NeniTitull">
    <w:name w:val="Neni_Titull"/>
    <w:next w:val="Normal"/>
    <w:rsid w:val="000547B1"/>
    <w:pPr>
      <w:keepNext/>
      <w:widowControl w:val="0"/>
      <w:jc w:val="center"/>
      <w:outlineLvl w:val="2"/>
    </w:pPr>
    <w:rPr>
      <w:rFonts w:ascii="CG Times" w:hAnsi="CG Times"/>
      <w:b/>
      <w:sz w:val="22"/>
      <w:lang w:val="en-GB"/>
    </w:rPr>
  </w:style>
  <w:style w:type="paragraph" w:customStyle="1" w:styleId="NenkreuNr">
    <w:name w:val="Nenkreu_Nr"/>
    <w:rsid w:val="000547B1"/>
    <w:pPr>
      <w:keepNext/>
      <w:widowControl w:val="0"/>
      <w:jc w:val="center"/>
    </w:pPr>
    <w:rPr>
      <w:rFonts w:ascii="CG Times" w:hAnsi="CG Times"/>
      <w:caps/>
      <w:sz w:val="22"/>
      <w:szCs w:val="22"/>
      <w:lang w:val="en-GB"/>
    </w:rPr>
  </w:style>
  <w:style w:type="paragraph" w:customStyle="1" w:styleId="NenkreuTitull">
    <w:name w:val="Nenkreu_Titull"/>
    <w:rsid w:val="000547B1"/>
    <w:pPr>
      <w:jc w:val="center"/>
    </w:pPr>
    <w:rPr>
      <w:rFonts w:ascii="CG Times" w:hAnsi="CG Times"/>
      <w:caps/>
      <w:sz w:val="22"/>
      <w:szCs w:val="22"/>
      <w:lang w:val="en-GB"/>
    </w:rPr>
  </w:style>
  <w:style w:type="paragraph" w:customStyle="1" w:styleId="Nenpika">
    <w:name w:val="Nenpika"/>
    <w:next w:val="Normal"/>
    <w:autoRedefine/>
    <w:rsid w:val="000547B1"/>
    <w:pPr>
      <w:ind w:firstLine="720"/>
    </w:pPr>
    <w:rPr>
      <w:rFonts w:ascii="CG Times" w:hAnsi="CG Times"/>
      <w:sz w:val="22"/>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val="en-GB"/>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val="en-GB"/>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val="en-GB"/>
    </w:rPr>
  </w:style>
  <w:style w:type="paragraph" w:customStyle="1" w:styleId="PjesaTitull">
    <w:name w:val="Pjesa_Titull"/>
    <w:rsid w:val="000547B1"/>
    <w:pPr>
      <w:keepNext/>
      <w:widowControl w:val="0"/>
      <w:jc w:val="center"/>
    </w:pPr>
    <w:rPr>
      <w:rFonts w:ascii="CG Times" w:hAnsi="CG Times"/>
      <w:caps/>
      <w:sz w:val="22"/>
      <w:szCs w:val="22"/>
      <w:lang w:val="en-GB"/>
    </w:rPr>
  </w:style>
  <w:style w:type="paragraph" w:customStyle="1" w:styleId="Section">
    <w:name w:val="Section"/>
    <w:rsid w:val="000547B1"/>
    <w:rPr>
      <w:rFonts w:ascii="Arial" w:hAnsi="Arial" w:cs="Arial"/>
      <w:bCs/>
      <w:kern w:val="32"/>
      <w:sz w:val="48"/>
      <w:szCs w:val="32"/>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0547B1"/>
    <w:pPr>
      <w:widowControl w:val="0"/>
      <w:jc w:val="both"/>
    </w:pPr>
    <w:rPr>
      <w:rFonts w:ascii="CG Times" w:hAnsi="CG Times"/>
      <w:b/>
      <w:color w:val="000000"/>
      <w:sz w:val="22"/>
      <w:szCs w:val="22"/>
      <w:lang w:val="sq-AL"/>
    </w:rPr>
  </w:style>
  <w:style w:type="paragraph" w:customStyle="1" w:styleId="Style">
    <w:name w:val="Style"/>
    <w:rsid w:val="000547B1"/>
    <w:pPr>
      <w:widowControl w:val="0"/>
      <w:autoSpaceDE w:val="0"/>
      <w:autoSpaceDN w:val="0"/>
      <w:adjustRightInd w:val="0"/>
    </w:pPr>
    <w:rPr>
      <w:rFonts w:eastAsia="MS Mincho"/>
      <w:sz w:val="24"/>
      <w:szCs w:val="24"/>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val="en-GB"/>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val="en-GB"/>
    </w:rPr>
  </w:style>
  <w:style w:type="paragraph" w:customStyle="1" w:styleId="TitulliTitull">
    <w:name w:val="Titulli_Titull"/>
    <w:rsid w:val="000547B1"/>
    <w:pPr>
      <w:keepNext/>
      <w:widowControl w:val="0"/>
      <w:jc w:val="center"/>
      <w:outlineLvl w:val="0"/>
    </w:pPr>
    <w:rPr>
      <w:rFonts w:ascii="CG Times" w:hAnsi="CG Times"/>
      <w:caps/>
      <w:sz w:val="22"/>
      <w:szCs w:val="22"/>
      <w:lang w:val="en-GB"/>
    </w:rPr>
  </w:style>
  <w:style w:type="paragraph" w:customStyle="1" w:styleId="VENDOSI">
    <w:name w:val="VENDOSI"/>
    <w:next w:val="Normal"/>
    <w:rsid w:val="000547B1"/>
    <w:pPr>
      <w:keepNext/>
      <w:widowControl w:val="0"/>
      <w:jc w:val="center"/>
    </w:pPr>
    <w:rPr>
      <w:rFonts w:ascii="CG Times" w:hAnsi="CG Times"/>
      <w:caps/>
      <w:sz w:val="22"/>
      <w:szCs w:val="22"/>
      <w:lang w:val="en-GB"/>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character" w:customStyle="1" w:styleId="NumriDataChar">
    <w:name w:val="Numri_Data Char"/>
    <w:basedOn w:val="DefaultParagraphFont"/>
    <w:link w:val="NumriData"/>
    <w:rsid w:val="000E1C53"/>
    <w:rPr>
      <w:rFonts w:ascii="CG Times" w:hAnsi="CG Times"/>
      <w:b/>
      <w:sz w:val="22"/>
      <w:lang w:val="en-GB" w:eastAsia="en-US" w:bidi="ar-SA"/>
    </w:rPr>
  </w:style>
  <w:style w:type="character" w:customStyle="1" w:styleId="TitulliChar">
    <w:name w:val="Titulli Char"/>
    <w:basedOn w:val="DefaultParagraphFont"/>
    <w:link w:val="Titulli"/>
    <w:rsid w:val="000E1C53"/>
    <w:rPr>
      <w:rFonts w:ascii="CG Times" w:hAnsi="CG Times"/>
      <w:b/>
      <w:caps/>
      <w:sz w:val="22"/>
      <w:szCs w:val="22"/>
      <w:lang w:val="en-GB" w:eastAsia="en-US" w:bidi="ar-SA"/>
    </w:rPr>
  </w:style>
  <w:style w:type="paragraph" w:styleId="Footer">
    <w:name w:val="footer"/>
    <w:basedOn w:val="Normal"/>
    <w:rsid w:val="002423AD"/>
    <w:pPr>
      <w:tabs>
        <w:tab w:val="center" w:pos="4320"/>
        <w:tab w:val="right" w:pos="8640"/>
      </w:tabs>
    </w:pPr>
  </w:style>
  <w:style w:type="character" w:styleId="PageNumber">
    <w:name w:val="page number"/>
    <w:basedOn w:val="DefaultParagraphFont"/>
    <w:rsid w:val="002423AD"/>
  </w:style>
  <w:style w:type="table" w:styleId="TableGrid">
    <w:name w:val="Table Grid"/>
    <w:basedOn w:val="TableNormal"/>
    <w:rsid w:val="00CB3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CB37A1"/>
    <w:rPr>
      <w:sz w:val="20"/>
      <w:szCs w:val="20"/>
    </w:rPr>
  </w:style>
  <w:style w:type="character" w:styleId="FootnoteReference">
    <w:name w:val="footnote reference"/>
    <w:basedOn w:val="DefaultParagraphFont"/>
    <w:semiHidden/>
    <w:rsid w:val="00CB37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9027</Words>
  <Characters>51457</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2010-06-08T12:16:00Z</cp:lastPrinted>
  <dcterms:created xsi:type="dcterms:W3CDTF">2019-05-22T10:12:00Z</dcterms:created>
  <dcterms:modified xsi:type="dcterms:W3CDTF">2019-05-22T10:12:00Z</dcterms:modified>
</cp:coreProperties>
</file>