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46" w:rsidRPr="001F4246" w:rsidRDefault="001F4246" w:rsidP="00E71F71">
      <w:pPr>
        <w:pStyle w:val="Akti"/>
        <w:keepNext w:val="0"/>
      </w:pPr>
      <w:bookmarkStart w:id="0" w:name="_GoBack"/>
      <w:bookmarkEnd w:id="0"/>
      <w:r w:rsidRPr="001F4246">
        <w:t>V</w:t>
      </w:r>
      <w:r>
        <w:t>ENDI</w:t>
      </w:r>
      <w:r w:rsidRPr="001F4246">
        <w:t>M</w:t>
      </w:r>
    </w:p>
    <w:p w:rsidR="001F4246" w:rsidRDefault="001F4246" w:rsidP="00E71F71">
      <w:pPr>
        <w:pStyle w:val="NumriData"/>
        <w:keepNext w:val="0"/>
      </w:pPr>
      <w:r w:rsidRPr="001F4246">
        <w:t> </w:t>
      </w:r>
      <w:r>
        <w:t>Nr.501, dat</w:t>
      </w:r>
      <w:r w:rsidR="00A81C04">
        <w:t>ë</w:t>
      </w:r>
      <w:r>
        <w:t xml:space="preserve"> 13.5.2009</w:t>
      </w:r>
    </w:p>
    <w:p w:rsidR="001F4246" w:rsidRPr="001F4246" w:rsidRDefault="001F4246" w:rsidP="00E71F71">
      <w:pPr>
        <w:pStyle w:val="Paragrafi0"/>
      </w:pPr>
    </w:p>
    <w:p w:rsidR="001F4246" w:rsidRPr="001F4246" w:rsidRDefault="001F4246" w:rsidP="00E71F71">
      <w:pPr>
        <w:pStyle w:val="Titulli0"/>
        <w:keepNext w:val="0"/>
      </w:pPr>
      <w:r w:rsidRPr="001F4246">
        <w:t>PËR</w:t>
      </w:r>
      <w:r>
        <w:t xml:space="preserve"> </w:t>
      </w:r>
      <w:r w:rsidRPr="001F4246">
        <w:t xml:space="preserve">NJË NDRYSHIM NË </w:t>
      </w:r>
      <w:r w:rsidR="00A810E7">
        <w:t>VENDIMIN NR.526, DATË 22.8.2007 TË KËSHILLIT TË MINISTRAVE</w:t>
      </w:r>
      <w:r w:rsidRPr="001F4246">
        <w:t xml:space="preserve"> “PËR FUNKSIONIMIN E KOORDINATORIT KOMBËTAR PËR ÇËSHTJET ME ORGANIZATËN E ATLANTIKUT TË VERIUT (NATO)”</w:t>
      </w:r>
    </w:p>
    <w:p w:rsidR="001F4246" w:rsidRDefault="001F4246" w:rsidP="00E71F71">
      <w:pPr>
        <w:pStyle w:val="Paragrafi0"/>
      </w:pPr>
    </w:p>
    <w:p w:rsidR="001F4246" w:rsidRDefault="001F4246" w:rsidP="00E71F71">
      <w:pPr>
        <w:pStyle w:val="BazLigjPropozues"/>
        <w:keepNext w:val="0"/>
      </w:pPr>
      <w:r w:rsidRPr="001F4246">
        <w:t>Në mbështetje të nenit 100 të Kushtetutë</w:t>
      </w:r>
      <w:r w:rsidR="00A810E7">
        <w:t>s dhe të nenit 10</w:t>
      </w:r>
      <w:r w:rsidRPr="001F4246">
        <w:t xml:space="preserve"> të</w:t>
      </w:r>
      <w:r w:rsidR="00A810E7">
        <w:t xml:space="preserve"> ligjit nr.9000, datë 30.1.2003</w:t>
      </w:r>
      <w:r w:rsidRPr="001F4246">
        <w:t xml:space="preserve"> “Për organizimin dhe funksionimin e Këshillit të Ministrave”, me propozimin e Kryeministrit, Këshilli i Ministrave</w:t>
      </w:r>
    </w:p>
    <w:p w:rsidR="001F4246" w:rsidRPr="001F4246" w:rsidRDefault="001F4246" w:rsidP="00E71F71">
      <w:pPr>
        <w:pStyle w:val="BazLigjPropozues"/>
        <w:keepNext w:val="0"/>
      </w:pPr>
    </w:p>
    <w:p w:rsidR="001F4246" w:rsidRPr="00A81C04" w:rsidRDefault="001F4246" w:rsidP="00E71F71">
      <w:pPr>
        <w:pStyle w:val="VENDOSI0"/>
        <w:keepNext w:val="0"/>
        <w:rPr>
          <w:lang w:val="it-IT"/>
        </w:rPr>
      </w:pPr>
      <w:r w:rsidRPr="00A81C04">
        <w:rPr>
          <w:lang w:val="it-IT"/>
        </w:rPr>
        <w:t>VENDOSI:</w:t>
      </w:r>
    </w:p>
    <w:p w:rsidR="001F4246" w:rsidRPr="00A81C04" w:rsidRDefault="001F4246" w:rsidP="00E71F71">
      <w:pPr>
        <w:pStyle w:val="Paragrafi0"/>
        <w:rPr>
          <w:lang w:val="it-IT"/>
        </w:rPr>
      </w:pPr>
    </w:p>
    <w:p w:rsidR="001F4246" w:rsidRPr="00A81C04" w:rsidRDefault="00A8387D" w:rsidP="00E71F71">
      <w:pPr>
        <w:pStyle w:val="Paragrafi0"/>
        <w:rPr>
          <w:lang w:val="it-IT"/>
        </w:rPr>
      </w:pPr>
      <w:r>
        <w:rPr>
          <w:lang w:val="it-IT"/>
        </w:rPr>
        <w:t>1. Fjalia e fundit</w:t>
      </w:r>
      <w:r w:rsidR="00A810E7">
        <w:rPr>
          <w:lang w:val="it-IT"/>
        </w:rPr>
        <w:t xml:space="preserve"> e pikës 6</w:t>
      </w:r>
      <w:r w:rsidR="001F4246" w:rsidRPr="00A81C04">
        <w:rPr>
          <w:lang w:val="it-IT"/>
        </w:rPr>
        <w:t xml:space="preserve"> të </w:t>
      </w:r>
      <w:r w:rsidR="00A810E7">
        <w:rPr>
          <w:lang w:val="it-IT"/>
        </w:rPr>
        <w:t>vendimit nr.526, datë 22.8.2007</w:t>
      </w:r>
      <w:r w:rsidR="001F4246" w:rsidRPr="00A81C04">
        <w:rPr>
          <w:lang w:val="it-IT"/>
        </w:rPr>
        <w:t xml:space="preserve"> të Këshillit të Ministrave, riformulohet, si më poshtë vijon:</w:t>
      </w:r>
    </w:p>
    <w:p w:rsidR="001F4246" w:rsidRPr="00A81C04" w:rsidRDefault="001F4246" w:rsidP="00E71F71">
      <w:pPr>
        <w:pStyle w:val="Paragrafi0"/>
        <w:rPr>
          <w:lang w:val="it-IT"/>
        </w:rPr>
      </w:pPr>
      <w:r w:rsidRPr="00A81C04">
        <w:rPr>
          <w:lang w:val="it-IT"/>
        </w:rPr>
        <w:t>“…Njësia do të funksionojë edhe 6 muaj pas anëtarësimit të vendit tonë në NATO.”.</w:t>
      </w:r>
    </w:p>
    <w:p w:rsidR="001F4246" w:rsidRPr="00A81C04" w:rsidRDefault="001F4246" w:rsidP="00E71F71">
      <w:pPr>
        <w:pStyle w:val="Paragrafi0"/>
        <w:rPr>
          <w:lang w:val="it-IT"/>
        </w:rPr>
      </w:pPr>
      <w:r w:rsidRPr="00A81C04">
        <w:rPr>
          <w:lang w:val="it-IT"/>
        </w:rPr>
        <w:t>2. Efektet financiare, që rrjedhin nga zbatimi i këtij vendimi, të përballohen nga buxheti i Kryeministrisë, miratuar për vitin 2009, dhe të fillojnë nga  data 4.4.2009.</w:t>
      </w:r>
    </w:p>
    <w:p w:rsidR="001F4246" w:rsidRPr="00A81C04" w:rsidRDefault="001F4246" w:rsidP="00E71F71">
      <w:pPr>
        <w:pStyle w:val="Paragrafi0"/>
        <w:rPr>
          <w:lang w:val="it-IT"/>
        </w:rPr>
      </w:pPr>
      <w:r w:rsidRPr="00A81C04">
        <w:rPr>
          <w:lang w:val="it-IT"/>
        </w:rPr>
        <w:t>Ky vendim hyn në fuqi menjëherë.</w:t>
      </w:r>
    </w:p>
    <w:p w:rsidR="001F4246" w:rsidRPr="00A81C04" w:rsidRDefault="001F4246" w:rsidP="00E71F71">
      <w:pPr>
        <w:pStyle w:val="Paragrafi0"/>
        <w:rPr>
          <w:lang w:val="it-IT"/>
        </w:rPr>
      </w:pPr>
      <w:r w:rsidRPr="00A81C04">
        <w:rPr>
          <w:lang w:val="it-IT"/>
        </w:rPr>
        <w:t> </w:t>
      </w:r>
    </w:p>
    <w:p w:rsidR="001F4246" w:rsidRPr="00714F34" w:rsidRDefault="001F4246" w:rsidP="00E71F71">
      <w:pPr>
        <w:pStyle w:val="Autoriteti0"/>
        <w:keepNext w:val="0"/>
        <w:rPr>
          <w:lang w:val="it-IT"/>
        </w:rPr>
      </w:pPr>
      <w:r w:rsidRPr="00714F34">
        <w:rPr>
          <w:lang w:val="it-IT"/>
        </w:rPr>
        <w:t>KRYEMINISTRI</w:t>
      </w:r>
    </w:p>
    <w:p w:rsidR="001F4246" w:rsidRPr="00714F34" w:rsidRDefault="001F4246" w:rsidP="00E71F71">
      <w:pPr>
        <w:pStyle w:val="AutoritetiEmer"/>
        <w:rPr>
          <w:lang w:val="it-IT"/>
        </w:rPr>
      </w:pPr>
      <w:r w:rsidRPr="00714F34">
        <w:rPr>
          <w:lang w:val="it-IT"/>
        </w:rPr>
        <w:t>Sali  Berisha</w:t>
      </w:r>
    </w:p>
    <w:p w:rsidR="001F4246" w:rsidRPr="00714F34" w:rsidRDefault="001F4246" w:rsidP="00E71F71">
      <w:pPr>
        <w:pStyle w:val="Paragrafi0"/>
        <w:rPr>
          <w:lang w:val="it-IT"/>
        </w:rPr>
      </w:pPr>
    </w:p>
    <w:p w:rsidR="001F4246" w:rsidRPr="00A81C04" w:rsidRDefault="001F4246" w:rsidP="00E71F71">
      <w:pPr>
        <w:pStyle w:val="Paragrafi0"/>
        <w:rPr>
          <w:lang w:val="it-IT"/>
        </w:rPr>
      </w:pPr>
    </w:p>
    <w:p w:rsidR="003A2B9D" w:rsidRPr="00A81C04" w:rsidRDefault="003A2B9D" w:rsidP="00E71F71">
      <w:pPr>
        <w:pStyle w:val="Akti"/>
        <w:keepNext w:val="0"/>
        <w:rPr>
          <w:lang w:val="it-IT"/>
        </w:rPr>
      </w:pPr>
      <w:r w:rsidRPr="00A81C04">
        <w:rPr>
          <w:lang w:val="it-IT"/>
        </w:rPr>
        <w:t>VENDIM</w:t>
      </w:r>
    </w:p>
    <w:p w:rsidR="003A2B9D" w:rsidRPr="00A81C04" w:rsidRDefault="003A2B9D" w:rsidP="00E71F71">
      <w:pPr>
        <w:pStyle w:val="NumriData"/>
        <w:keepNext w:val="0"/>
        <w:rPr>
          <w:lang w:val="it-IT"/>
        </w:rPr>
      </w:pPr>
      <w:r w:rsidRPr="00A81C04">
        <w:rPr>
          <w:lang w:val="it-IT"/>
        </w:rPr>
        <w:t>Nr.504, dat</w:t>
      </w:r>
      <w:r w:rsidR="00A81C04" w:rsidRPr="00A81C04">
        <w:rPr>
          <w:lang w:val="it-IT"/>
        </w:rPr>
        <w:t>ë</w:t>
      </w:r>
      <w:r w:rsidRPr="00A81C04">
        <w:rPr>
          <w:lang w:val="it-IT"/>
        </w:rPr>
        <w:t xml:space="preserve"> 13.5.2009</w:t>
      </w:r>
    </w:p>
    <w:p w:rsidR="003A2B9D" w:rsidRPr="00A81C04" w:rsidRDefault="003A2B9D" w:rsidP="00E71F71">
      <w:pPr>
        <w:pStyle w:val="Paragrafi0"/>
        <w:rPr>
          <w:lang w:val="it-IT"/>
        </w:rPr>
      </w:pPr>
    </w:p>
    <w:p w:rsidR="003A2B9D" w:rsidRPr="00A81C04" w:rsidRDefault="003A2B9D" w:rsidP="00E71F71">
      <w:pPr>
        <w:pStyle w:val="Titulli0"/>
        <w:keepNext w:val="0"/>
        <w:rPr>
          <w:lang w:val="it-IT"/>
        </w:rPr>
      </w:pPr>
      <w:r w:rsidRPr="00A81C04">
        <w:rPr>
          <w:lang w:val="it-IT"/>
        </w:rPr>
        <w:t>PËR KALIMIN E PËRGJEGJËSISË SË ADMINISTRIMIT TË ISH-SPITALIT TË KFOR-IT, DURRËS, NGA MINISTRIA E DREJTËSISË</w:t>
      </w:r>
      <w:r w:rsidR="005619B1">
        <w:rPr>
          <w:lang w:val="it-IT"/>
        </w:rPr>
        <w:t xml:space="preserve"> të </w:t>
      </w:r>
      <w:r w:rsidRPr="00A81C04">
        <w:rPr>
          <w:lang w:val="it-IT"/>
        </w:rPr>
        <w:t>MINISTRIA E SHËNDETËSISË, PËR TRAJTIMIN E PERSONAVE ME MASË MJEKËSORE “MJEKIM I DETYRUAR NË NJË INSTITUCION MJEKËSOR”</w:t>
      </w:r>
    </w:p>
    <w:p w:rsidR="003A2B9D" w:rsidRPr="00A81C04" w:rsidRDefault="003A2B9D" w:rsidP="00E71F71">
      <w:pPr>
        <w:pStyle w:val="Paragrafi0"/>
        <w:rPr>
          <w:lang w:val="it-IT"/>
        </w:rPr>
      </w:pPr>
    </w:p>
    <w:p w:rsidR="003A2B9D" w:rsidRPr="00A81C04" w:rsidRDefault="003A2B9D" w:rsidP="00E71F71">
      <w:pPr>
        <w:pStyle w:val="BazLigjPropozues"/>
        <w:keepNext w:val="0"/>
        <w:rPr>
          <w:lang w:val="it-IT"/>
        </w:rPr>
      </w:pPr>
      <w:r w:rsidRPr="00A81C04">
        <w:rPr>
          <w:lang w:val="it-IT"/>
        </w:rPr>
        <w:t>Në mbështetje të nenit 100 të Ku</w:t>
      </w:r>
      <w:r w:rsidR="00A810E7">
        <w:rPr>
          <w:lang w:val="it-IT"/>
        </w:rPr>
        <w:t>shtetutës dhe të neneve 13 e 15 shkronja “c”</w:t>
      </w:r>
      <w:r w:rsidRPr="00A81C04">
        <w:rPr>
          <w:lang w:val="it-IT"/>
        </w:rPr>
        <w:t xml:space="preserve"> të ligjit nr.8743, datë 22.2.2001 “Për pronat e paluajtshme të shtetit”, të ndryshuar, me propozimin e </w:t>
      </w:r>
      <w:r w:rsidR="00A810E7" w:rsidRPr="00A81C04">
        <w:rPr>
          <w:lang w:val="it-IT"/>
        </w:rPr>
        <w:t xml:space="preserve">Ministrit </w:t>
      </w:r>
      <w:r w:rsidRPr="00A81C04">
        <w:rPr>
          <w:lang w:val="it-IT"/>
        </w:rPr>
        <w:t>të Drejtësisë, Këshilli i Ministrave</w:t>
      </w:r>
    </w:p>
    <w:p w:rsidR="003A2B9D" w:rsidRPr="00A81C04" w:rsidRDefault="003A2B9D" w:rsidP="00E71F71">
      <w:pPr>
        <w:pStyle w:val="Paragrafi0"/>
        <w:rPr>
          <w:lang w:val="it-IT"/>
        </w:rPr>
      </w:pPr>
    </w:p>
    <w:p w:rsidR="003A2B9D" w:rsidRPr="00A81C04" w:rsidRDefault="00A810E7" w:rsidP="00E71F71">
      <w:pPr>
        <w:pStyle w:val="VENDOSI0"/>
        <w:keepNext w:val="0"/>
      </w:pPr>
      <w:r>
        <w:t>VENDOS</w:t>
      </w:r>
      <w:r w:rsidR="003A2B9D" w:rsidRPr="00A81C04">
        <w:t>I:</w:t>
      </w:r>
    </w:p>
    <w:p w:rsidR="003A2B9D" w:rsidRPr="00A81C04" w:rsidRDefault="003A2B9D" w:rsidP="00E71F71">
      <w:pPr>
        <w:pStyle w:val="Paragrafi0"/>
        <w:rPr>
          <w:lang w:val="it-IT"/>
        </w:rPr>
      </w:pPr>
    </w:p>
    <w:p w:rsidR="003A2B9D" w:rsidRPr="00A81C04" w:rsidRDefault="003A2B9D" w:rsidP="00E71F71">
      <w:pPr>
        <w:pStyle w:val="Paragrafi0"/>
        <w:rPr>
          <w:lang w:val="it-IT"/>
        </w:rPr>
      </w:pPr>
      <w:r w:rsidRPr="00A81C04">
        <w:rPr>
          <w:lang w:val="it-IT"/>
        </w:rPr>
        <w:t>1. Kalimin e përgjegjësisë së administrimit të ish-spitalit të KFOR-it, Durrës, nga Ministria e Drejtësisë</w:t>
      </w:r>
      <w:r w:rsidR="005619B1">
        <w:rPr>
          <w:lang w:val="it-IT"/>
        </w:rPr>
        <w:t xml:space="preserve"> të </w:t>
      </w:r>
      <w:r w:rsidRPr="00A81C04">
        <w:rPr>
          <w:lang w:val="it-IT"/>
        </w:rPr>
        <w:t>Ministria e Shëndetësisë, për trajtimin e personave me masë mjekësore “Mjekim i detyruar në një institucion mjekësor”, sipas genplanit, që i bashkëlidhet këtij vendimi.</w:t>
      </w:r>
    </w:p>
    <w:p w:rsidR="003A2B9D" w:rsidRPr="00A81C04" w:rsidRDefault="003A2B9D" w:rsidP="00E71F71">
      <w:pPr>
        <w:pStyle w:val="Paragrafi0"/>
        <w:rPr>
          <w:lang w:val="it-IT"/>
        </w:rPr>
      </w:pPr>
      <w:r w:rsidRPr="00A81C04">
        <w:rPr>
          <w:lang w:val="it-IT"/>
        </w:rPr>
        <w:t xml:space="preserve">2. Ngarkohen </w:t>
      </w:r>
      <w:r w:rsidR="00773D96" w:rsidRPr="00A81C04">
        <w:rPr>
          <w:lang w:val="it-IT"/>
        </w:rPr>
        <w:t xml:space="preserve">Ministri </w:t>
      </w:r>
      <w:r w:rsidRPr="00A81C04">
        <w:rPr>
          <w:lang w:val="it-IT"/>
        </w:rPr>
        <w:t xml:space="preserve">i Drejtësisë, </w:t>
      </w:r>
      <w:r w:rsidR="00773D96" w:rsidRPr="00A81C04">
        <w:rPr>
          <w:lang w:val="it-IT"/>
        </w:rPr>
        <w:t xml:space="preserve">Ministri </w:t>
      </w:r>
      <w:r w:rsidRPr="00A81C04">
        <w:rPr>
          <w:lang w:val="it-IT"/>
        </w:rPr>
        <w:t>i Shëndetësisë dhe kryeregjistruesi i Pasurive të Paluajtshme të Republikës së Shqipërisë të ndjekin procedurat e nevojshme për zbatimin e këtij vendimi.</w:t>
      </w:r>
    </w:p>
    <w:p w:rsidR="003A2B9D" w:rsidRPr="00A81C04" w:rsidRDefault="003A2B9D" w:rsidP="00E71F71">
      <w:pPr>
        <w:pStyle w:val="Paragrafi0"/>
        <w:rPr>
          <w:lang w:val="it-IT"/>
        </w:rPr>
      </w:pPr>
      <w:r w:rsidRPr="00A81C04">
        <w:rPr>
          <w:lang w:val="it-IT"/>
        </w:rPr>
        <w:t>Ky vendim hyn në fuqi menjëherë.</w:t>
      </w:r>
    </w:p>
    <w:p w:rsidR="003A2B9D" w:rsidRPr="00A81C04" w:rsidRDefault="003A2B9D" w:rsidP="00E71F71">
      <w:pPr>
        <w:pStyle w:val="Paragrafi0"/>
        <w:rPr>
          <w:lang w:val="it-IT"/>
        </w:rPr>
      </w:pPr>
    </w:p>
    <w:p w:rsidR="003A2B9D" w:rsidRPr="00714F34" w:rsidRDefault="003A2B9D" w:rsidP="00E71F71">
      <w:pPr>
        <w:pStyle w:val="Autoriteti0"/>
        <w:keepNext w:val="0"/>
        <w:rPr>
          <w:lang w:val="it-IT"/>
        </w:rPr>
      </w:pPr>
      <w:r w:rsidRPr="00714F34">
        <w:rPr>
          <w:lang w:val="it-IT"/>
        </w:rPr>
        <w:t>KRYEMINISTRI</w:t>
      </w:r>
    </w:p>
    <w:p w:rsidR="003A2B9D" w:rsidRPr="003A2B9D" w:rsidRDefault="003A2B9D" w:rsidP="00E71F71">
      <w:pPr>
        <w:pStyle w:val="AutoritetiEmer"/>
      </w:pPr>
      <w:r w:rsidRPr="00714F34">
        <w:t>Sali  Berisha</w:t>
      </w:r>
    </w:p>
    <w:p w:rsidR="003A2B9D" w:rsidRDefault="003A2B9D" w:rsidP="00E71F71">
      <w:pPr>
        <w:pStyle w:val="Autoriteti0"/>
        <w:keepNext w:val="0"/>
        <w:rPr>
          <w:lang w:val="it-IT"/>
        </w:rPr>
      </w:pPr>
    </w:p>
    <w:p w:rsidR="003A2B9D" w:rsidRPr="00714F34" w:rsidRDefault="00BA56E8" w:rsidP="00E71F71">
      <w:pPr>
        <w:pStyle w:val="AutoritetiEmer"/>
        <w:rPr>
          <w:lang w:val="it-IT"/>
        </w:rPr>
      </w:pPr>
      <w:r>
        <w:rPr>
          <w:noProof/>
          <w:lang w:val="en-US"/>
        </w:rPr>
        <w:lastRenderedPageBreak/>
        <w:drawing>
          <wp:inline distT="0" distB="0" distL="0" distR="0">
            <wp:extent cx="5473700" cy="8585200"/>
            <wp:effectExtent l="0" t="0" r="0" b="6350"/>
            <wp:docPr id="1" name="Picture 1" descr="Fo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3700" cy="8585200"/>
                    </a:xfrm>
                    <a:prstGeom prst="rect">
                      <a:avLst/>
                    </a:prstGeom>
                    <a:noFill/>
                    <a:ln>
                      <a:noFill/>
                    </a:ln>
                  </pic:spPr>
                </pic:pic>
              </a:graphicData>
            </a:graphic>
          </wp:inline>
        </w:drawing>
      </w:r>
    </w:p>
    <w:p w:rsidR="003A2B9D" w:rsidRPr="00714F34" w:rsidRDefault="003A2B9D" w:rsidP="00E71F71">
      <w:pPr>
        <w:pStyle w:val="Paragrafi0"/>
        <w:rPr>
          <w:lang w:val="it-IT"/>
        </w:rPr>
      </w:pPr>
    </w:p>
    <w:p w:rsidR="00C659F3" w:rsidRPr="00C659F3" w:rsidRDefault="00C659F3" w:rsidP="00E71F71">
      <w:pPr>
        <w:pStyle w:val="Akti"/>
        <w:keepNext w:val="0"/>
        <w:rPr>
          <w:lang w:val="it-IT"/>
        </w:rPr>
      </w:pPr>
      <w:r w:rsidRPr="00C659F3">
        <w:rPr>
          <w:lang w:val="it-IT"/>
        </w:rPr>
        <w:lastRenderedPageBreak/>
        <w:t xml:space="preserve">Vendim </w:t>
      </w:r>
    </w:p>
    <w:p w:rsidR="00C659F3" w:rsidRPr="00C659F3" w:rsidRDefault="00C659F3" w:rsidP="00E71F71">
      <w:pPr>
        <w:pStyle w:val="NumriData"/>
        <w:keepNext w:val="0"/>
        <w:rPr>
          <w:lang w:val="it-IT"/>
        </w:rPr>
      </w:pPr>
      <w:r>
        <w:rPr>
          <w:lang w:val="it-IT"/>
        </w:rPr>
        <w:t>Nr.518</w:t>
      </w:r>
      <w:r w:rsidRPr="00C659F3">
        <w:rPr>
          <w:lang w:val="it-IT"/>
        </w:rPr>
        <w:t xml:space="preserve">, datë </w:t>
      </w:r>
      <w:r>
        <w:rPr>
          <w:lang w:val="it-IT"/>
        </w:rPr>
        <w:t>13.5.2009</w:t>
      </w:r>
    </w:p>
    <w:p w:rsidR="00C659F3" w:rsidRPr="004164DA" w:rsidRDefault="00C659F3" w:rsidP="00E71F71">
      <w:pPr>
        <w:pStyle w:val="Paragrafi0"/>
        <w:rPr>
          <w:sz w:val="14"/>
          <w:lang w:val="it-IT"/>
        </w:rPr>
      </w:pPr>
    </w:p>
    <w:p w:rsidR="00C659F3" w:rsidRPr="00C659F3" w:rsidRDefault="00C659F3" w:rsidP="00E71F71">
      <w:pPr>
        <w:pStyle w:val="Titulli0"/>
        <w:keepNext w:val="0"/>
        <w:rPr>
          <w:lang w:val="it-IT"/>
        </w:rPr>
      </w:pPr>
      <w:r w:rsidRPr="00C659F3">
        <w:rPr>
          <w:lang w:val="it-IT"/>
        </w:rPr>
        <w:t xml:space="preserve">PëR </w:t>
      </w:r>
      <w:r>
        <w:rPr>
          <w:lang w:val="it-IT"/>
        </w:rPr>
        <w:t>Em</w:t>
      </w:r>
      <w:r w:rsidR="00A81C04">
        <w:rPr>
          <w:lang w:val="it-IT"/>
        </w:rPr>
        <w:t>ë</w:t>
      </w:r>
      <w:r>
        <w:rPr>
          <w:lang w:val="it-IT"/>
        </w:rPr>
        <w:t>rim</w:t>
      </w:r>
      <w:r w:rsidR="007B3028">
        <w:rPr>
          <w:lang w:val="it-IT"/>
        </w:rPr>
        <w:t xml:space="preserve"> Në</w:t>
      </w:r>
      <w:r w:rsidRPr="00C659F3">
        <w:rPr>
          <w:lang w:val="it-IT"/>
        </w:rPr>
        <w:t xml:space="preserve"> DETYRë </w:t>
      </w:r>
    </w:p>
    <w:p w:rsidR="00C659F3" w:rsidRPr="00576C2C" w:rsidRDefault="00C659F3" w:rsidP="00E71F71">
      <w:pPr>
        <w:pStyle w:val="Paragrafi0"/>
        <w:rPr>
          <w:sz w:val="12"/>
          <w:lang w:val="it-IT"/>
        </w:rPr>
      </w:pPr>
    </w:p>
    <w:p w:rsidR="00C659F3" w:rsidRPr="00C659F3" w:rsidRDefault="00C563C7" w:rsidP="00E71F71">
      <w:pPr>
        <w:pStyle w:val="BazLigjPropozues"/>
        <w:keepNext w:val="0"/>
        <w:rPr>
          <w:lang w:val="it-IT"/>
        </w:rPr>
      </w:pPr>
      <w:r>
        <w:rPr>
          <w:lang w:val="it-IT"/>
        </w:rPr>
        <w:t>Në mbështetje të nenit</w:t>
      </w:r>
      <w:r w:rsidR="00C659F3" w:rsidRPr="00C659F3">
        <w:rPr>
          <w:lang w:val="it-IT"/>
        </w:rPr>
        <w:t xml:space="preserve"> 100 të Kushtetutës dhe të pikës 2</w:t>
      </w:r>
      <w:r>
        <w:rPr>
          <w:lang w:val="it-IT"/>
        </w:rPr>
        <w:t xml:space="preserve"> të nenit 6</w:t>
      </w:r>
      <w:r w:rsidR="00C659F3" w:rsidRPr="00C659F3">
        <w:rPr>
          <w:lang w:val="it-IT"/>
        </w:rPr>
        <w:t xml:space="preserve"> të ligjit nr.9000, datë 30.1.2003 “</w:t>
      </w:r>
      <w:r w:rsidRPr="00C659F3">
        <w:rPr>
          <w:lang w:val="it-IT"/>
        </w:rPr>
        <w:t xml:space="preserve">Për </w:t>
      </w:r>
      <w:r w:rsidR="00C659F3" w:rsidRPr="00C659F3">
        <w:rPr>
          <w:lang w:val="it-IT"/>
        </w:rPr>
        <w:t>organizimin dhe funksionimin e Këshillit të Ministrave”, me propoz</w:t>
      </w:r>
      <w:r>
        <w:rPr>
          <w:lang w:val="it-IT"/>
        </w:rPr>
        <w:t>imin e Kryeministrit, Këshilli i</w:t>
      </w:r>
      <w:r w:rsidR="00C659F3" w:rsidRPr="00C659F3">
        <w:rPr>
          <w:lang w:val="it-IT"/>
        </w:rPr>
        <w:t xml:space="preserve"> Minis</w:t>
      </w:r>
      <w:r w:rsidR="005B3732">
        <w:rPr>
          <w:lang w:val="it-IT"/>
        </w:rPr>
        <w:t>t</w:t>
      </w:r>
      <w:r w:rsidR="00C659F3" w:rsidRPr="00C659F3">
        <w:rPr>
          <w:lang w:val="it-IT"/>
        </w:rPr>
        <w:t xml:space="preserve">rave </w:t>
      </w:r>
    </w:p>
    <w:p w:rsidR="00C659F3" w:rsidRPr="004164DA" w:rsidRDefault="00C659F3" w:rsidP="00E71F71">
      <w:pPr>
        <w:pStyle w:val="Paragrafi0"/>
        <w:rPr>
          <w:sz w:val="14"/>
          <w:lang w:val="it-IT"/>
        </w:rPr>
      </w:pPr>
    </w:p>
    <w:p w:rsidR="00C659F3" w:rsidRPr="00C659F3" w:rsidRDefault="00C659F3" w:rsidP="00E71F71">
      <w:pPr>
        <w:pStyle w:val="VENDOSI0"/>
        <w:keepNext w:val="0"/>
        <w:rPr>
          <w:lang w:val="it-IT"/>
        </w:rPr>
      </w:pPr>
      <w:r w:rsidRPr="00C659F3">
        <w:rPr>
          <w:lang w:val="it-IT"/>
        </w:rPr>
        <w:t>Vendosi:</w:t>
      </w:r>
    </w:p>
    <w:p w:rsidR="00C659F3" w:rsidRPr="00576C2C" w:rsidRDefault="00C659F3" w:rsidP="00E71F71">
      <w:pPr>
        <w:pStyle w:val="Paragrafi0"/>
        <w:rPr>
          <w:sz w:val="12"/>
          <w:lang w:val="it-IT"/>
        </w:rPr>
      </w:pPr>
    </w:p>
    <w:p w:rsidR="00C659F3" w:rsidRPr="00C659F3" w:rsidRDefault="00C659F3" w:rsidP="00E71F71">
      <w:pPr>
        <w:pStyle w:val="Paragrafi0"/>
        <w:rPr>
          <w:lang w:val="it-IT"/>
        </w:rPr>
      </w:pPr>
      <w:r w:rsidRPr="00C659F3">
        <w:rPr>
          <w:lang w:val="it-IT"/>
        </w:rPr>
        <w:t>Z</w:t>
      </w:r>
      <w:r>
        <w:rPr>
          <w:lang w:val="it-IT"/>
        </w:rPr>
        <w:t>nj.Jorida Tabaku em</w:t>
      </w:r>
      <w:r w:rsidR="00A81C04">
        <w:rPr>
          <w:lang w:val="it-IT"/>
        </w:rPr>
        <w:t>ë</w:t>
      </w:r>
      <w:r>
        <w:rPr>
          <w:lang w:val="it-IT"/>
        </w:rPr>
        <w:t>rohet z</w:t>
      </w:r>
      <w:r w:rsidR="00A81C04">
        <w:rPr>
          <w:lang w:val="it-IT"/>
        </w:rPr>
        <w:t>ë</w:t>
      </w:r>
      <w:r w:rsidR="00A8387D">
        <w:rPr>
          <w:lang w:val="it-IT"/>
        </w:rPr>
        <w:t>vendë</w:t>
      </w:r>
      <w:r>
        <w:rPr>
          <w:lang w:val="it-IT"/>
        </w:rPr>
        <w:t>sministr</w:t>
      </w:r>
      <w:r w:rsidR="00A8387D">
        <w:rPr>
          <w:lang w:val="it-IT"/>
        </w:rPr>
        <w:t>e</w:t>
      </w:r>
      <w:r w:rsidR="005B3732">
        <w:rPr>
          <w:lang w:val="it-IT"/>
        </w:rPr>
        <w:t xml:space="preserve"> </w:t>
      </w:r>
      <w:r w:rsidR="00A8387D">
        <w:rPr>
          <w:lang w:val="it-IT"/>
        </w:rPr>
        <w:t>e</w:t>
      </w:r>
      <w:r>
        <w:rPr>
          <w:lang w:val="it-IT"/>
        </w:rPr>
        <w:t xml:space="preserve"> Integrimit.</w:t>
      </w:r>
    </w:p>
    <w:p w:rsidR="00C659F3" w:rsidRPr="00C659F3" w:rsidRDefault="00C659F3" w:rsidP="00E71F71">
      <w:pPr>
        <w:pStyle w:val="Paragrafi0"/>
        <w:rPr>
          <w:lang w:val="it-IT"/>
        </w:rPr>
      </w:pPr>
      <w:r w:rsidRPr="00C659F3">
        <w:rPr>
          <w:lang w:val="it-IT"/>
        </w:rPr>
        <w:t>Ky vendim hyn në fuqi menjëherë.</w:t>
      </w:r>
    </w:p>
    <w:p w:rsidR="00C659F3" w:rsidRPr="0083147D" w:rsidRDefault="00C659F3" w:rsidP="00E71F71">
      <w:pPr>
        <w:pStyle w:val="Autoriteti0"/>
        <w:keepNext w:val="0"/>
        <w:rPr>
          <w:lang w:val="it-IT"/>
        </w:rPr>
      </w:pPr>
      <w:r w:rsidRPr="0083147D">
        <w:rPr>
          <w:lang w:val="it-IT"/>
        </w:rPr>
        <w:t>KRYEMINISTRI</w:t>
      </w:r>
    </w:p>
    <w:p w:rsidR="00C659F3" w:rsidRPr="006B2CEC" w:rsidRDefault="00C659F3" w:rsidP="00E71F71">
      <w:pPr>
        <w:pStyle w:val="AutoritetiEmer"/>
        <w:rPr>
          <w:lang w:val="it-IT"/>
        </w:rPr>
      </w:pPr>
      <w:r w:rsidRPr="006B2CEC">
        <w:rPr>
          <w:lang w:val="it-IT"/>
        </w:rPr>
        <w:t>Sali  Berisha</w:t>
      </w:r>
    </w:p>
    <w:p w:rsidR="00C659F3" w:rsidRPr="00576C2C" w:rsidRDefault="00C659F3" w:rsidP="00E71F71">
      <w:pPr>
        <w:pStyle w:val="Paragrafi0"/>
        <w:rPr>
          <w:sz w:val="8"/>
          <w:lang w:val="it-IT"/>
        </w:rPr>
      </w:pPr>
    </w:p>
    <w:p w:rsidR="003A2B9D" w:rsidRPr="00576C2C" w:rsidRDefault="003A2B9D" w:rsidP="00E71F71">
      <w:pPr>
        <w:pStyle w:val="Paragrafi0"/>
        <w:rPr>
          <w:sz w:val="10"/>
          <w:lang w:val="it-IT"/>
        </w:rPr>
      </w:pPr>
    </w:p>
    <w:p w:rsidR="00C6721C" w:rsidRPr="00A81C04" w:rsidRDefault="00C6721C" w:rsidP="00E71F71">
      <w:pPr>
        <w:pStyle w:val="Akti"/>
        <w:keepNext w:val="0"/>
        <w:rPr>
          <w:lang w:val="it-IT"/>
        </w:rPr>
      </w:pPr>
      <w:r w:rsidRPr="00A81C04">
        <w:rPr>
          <w:lang w:val="it-IT"/>
        </w:rPr>
        <w:t xml:space="preserve">Vendim </w:t>
      </w:r>
    </w:p>
    <w:p w:rsidR="00C6721C" w:rsidRPr="00A81C04" w:rsidRDefault="00C6721C" w:rsidP="00E71F71">
      <w:pPr>
        <w:pStyle w:val="NumriData"/>
        <w:keepNext w:val="0"/>
        <w:rPr>
          <w:lang w:val="it-IT"/>
        </w:rPr>
      </w:pPr>
      <w:r w:rsidRPr="00A81C04">
        <w:rPr>
          <w:lang w:val="it-IT"/>
        </w:rPr>
        <w:t>Nr.519, datë 13.5.2009</w:t>
      </w:r>
    </w:p>
    <w:p w:rsidR="00C6721C" w:rsidRPr="00576C2C" w:rsidRDefault="00C6721C" w:rsidP="00E71F71">
      <w:pPr>
        <w:pStyle w:val="Paragrafi0"/>
        <w:rPr>
          <w:sz w:val="12"/>
          <w:lang w:val="it-IT"/>
        </w:rPr>
      </w:pPr>
    </w:p>
    <w:p w:rsidR="00C6721C" w:rsidRPr="00A81C04" w:rsidRDefault="00C6721C" w:rsidP="00E71F71">
      <w:pPr>
        <w:pStyle w:val="Titulli0"/>
        <w:keepNext w:val="0"/>
        <w:rPr>
          <w:lang w:val="it-IT"/>
        </w:rPr>
      </w:pPr>
      <w:r w:rsidRPr="00A81C04">
        <w:rPr>
          <w:lang w:val="it-IT"/>
        </w:rPr>
        <w:t>PëR Em</w:t>
      </w:r>
      <w:r w:rsidR="00A81C04" w:rsidRPr="00A81C04">
        <w:rPr>
          <w:lang w:val="it-IT"/>
        </w:rPr>
        <w:t>ë</w:t>
      </w:r>
      <w:r w:rsidRPr="00A81C04">
        <w:rPr>
          <w:lang w:val="it-IT"/>
        </w:rPr>
        <w:t xml:space="preserve">rim </w:t>
      </w:r>
      <w:r w:rsidR="00C563C7">
        <w:rPr>
          <w:lang w:val="it-IT"/>
        </w:rPr>
        <w:t>në</w:t>
      </w:r>
      <w:r w:rsidRPr="00A81C04">
        <w:rPr>
          <w:lang w:val="it-IT"/>
        </w:rPr>
        <w:t xml:space="preserve"> DETYRë </w:t>
      </w:r>
    </w:p>
    <w:p w:rsidR="00C6721C" w:rsidRPr="00576C2C" w:rsidRDefault="00C6721C" w:rsidP="00E71F71">
      <w:pPr>
        <w:pStyle w:val="Paragrafi0"/>
        <w:rPr>
          <w:sz w:val="14"/>
          <w:lang w:val="it-IT"/>
        </w:rPr>
      </w:pPr>
    </w:p>
    <w:p w:rsidR="00C6721C" w:rsidRPr="00A81C04" w:rsidRDefault="00C563C7" w:rsidP="00E71F71">
      <w:pPr>
        <w:pStyle w:val="BazLigjPropozues"/>
        <w:keepNext w:val="0"/>
        <w:rPr>
          <w:lang w:val="it-IT"/>
        </w:rPr>
      </w:pPr>
      <w:r>
        <w:rPr>
          <w:lang w:val="it-IT"/>
        </w:rPr>
        <w:t>Në mbështetje të nenit</w:t>
      </w:r>
      <w:r w:rsidR="00C6721C" w:rsidRPr="00A81C04">
        <w:rPr>
          <w:lang w:val="it-IT"/>
        </w:rPr>
        <w:t xml:space="preserve"> 100</w:t>
      </w:r>
      <w:r>
        <w:rPr>
          <w:lang w:val="it-IT"/>
        </w:rPr>
        <w:t xml:space="preserve"> të Kushtetutës, dhe të pikës 2 të nenit 6</w:t>
      </w:r>
      <w:r w:rsidR="00C6721C" w:rsidRPr="00A81C04">
        <w:rPr>
          <w:lang w:val="it-IT"/>
        </w:rPr>
        <w:t xml:space="preserve"> të ligjit nr.9000, datë 30.1.2003 “</w:t>
      </w:r>
      <w:r w:rsidR="00A8387D" w:rsidRPr="00A81C04">
        <w:rPr>
          <w:lang w:val="it-IT"/>
        </w:rPr>
        <w:t xml:space="preserve">Për </w:t>
      </w:r>
      <w:r w:rsidR="00C6721C" w:rsidRPr="00A81C04">
        <w:rPr>
          <w:lang w:val="it-IT"/>
        </w:rPr>
        <w:t xml:space="preserve">organizimin dhe funksionimin e Këshillit të Ministrave”, me propozimin e Kryeministrit, Këshilli </w:t>
      </w:r>
      <w:r w:rsidR="00A8387D">
        <w:rPr>
          <w:lang w:val="it-IT"/>
        </w:rPr>
        <w:t>i</w:t>
      </w:r>
      <w:r w:rsidR="00C6721C" w:rsidRPr="00A81C04">
        <w:rPr>
          <w:lang w:val="it-IT"/>
        </w:rPr>
        <w:t xml:space="preserve"> Minis</w:t>
      </w:r>
      <w:r w:rsidR="00A8387D">
        <w:rPr>
          <w:lang w:val="it-IT"/>
        </w:rPr>
        <w:t>t</w:t>
      </w:r>
      <w:r w:rsidR="00C6721C" w:rsidRPr="00A81C04">
        <w:rPr>
          <w:lang w:val="it-IT"/>
        </w:rPr>
        <w:t xml:space="preserve">rave </w:t>
      </w:r>
    </w:p>
    <w:p w:rsidR="00C6721C" w:rsidRPr="00576C2C" w:rsidRDefault="00C6721C" w:rsidP="00E71F71">
      <w:pPr>
        <w:pStyle w:val="Paragrafi0"/>
        <w:rPr>
          <w:sz w:val="14"/>
          <w:lang w:val="it-IT"/>
        </w:rPr>
      </w:pPr>
    </w:p>
    <w:p w:rsidR="00C6721C" w:rsidRPr="00C659F3" w:rsidRDefault="00C6721C" w:rsidP="00E71F71">
      <w:pPr>
        <w:pStyle w:val="VENDOSI0"/>
        <w:keepNext w:val="0"/>
        <w:rPr>
          <w:lang w:val="it-IT"/>
        </w:rPr>
      </w:pPr>
      <w:r w:rsidRPr="00C659F3">
        <w:rPr>
          <w:lang w:val="it-IT"/>
        </w:rPr>
        <w:t>Vendosi:</w:t>
      </w:r>
    </w:p>
    <w:p w:rsidR="00C6721C" w:rsidRPr="00576C2C" w:rsidRDefault="00C6721C" w:rsidP="00E71F71">
      <w:pPr>
        <w:pStyle w:val="Paragrafi0"/>
        <w:rPr>
          <w:sz w:val="14"/>
          <w:lang w:val="it-IT"/>
        </w:rPr>
      </w:pPr>
    </w:p>
    <w:p w:rsidR="00C6721C" w:rsidRDefault="00C6721C" w:rsidP="00E71F71">
      <w:pPr>
        <w:pStyle w:val="Paragrafi0"/>
        <w:rPr>
          <w:lang w:val="it-IT"/>
        </w:rPr>
      </w:pPr>
      <w:r w:rsidRPr="00C659F3">
        <w:rPr>
          <w:lang w:val="it-IT"/>
        </w:rPr>
        <w:t>Z</w:t>
      </w:r>
      <w:r w:rsidR="001B3FE1">
        <w:rPr>
          <w:lang w:val="it-IT"/>
        </w:rPr>
        <w:t>. Adriatik Alimadh</w:t>
      </w:r>
      <w:r w:rsidR="00A8387D">
        <w:rPr>
          <w:lang w:val="it-IT"/>
        </w:rPr>
        <w:t>i</w:t>
      </w:r>
      <w:r>
        <w:rPr>
          <w:lang w:val="it-IT"/>
        </w:rPr>
        <w:t xml:space="preserve"> em</w:t>
      </w:r>
      <w:r w:rsidR="00A81C04">
        <w:rPr>
          <w:lang w:val="it-IT"/>
        </w:rPr>
        <w:t>ë</w:t>
      </w:r>
      <w:r>
        <w:rPr>
          <w:lang w:val="it-IT"/>
        </w:rPr>
        <w:t>rohet z</w:t>
      </w:r>
      <w:r w:rsidR="00A81C04">
        <w:rPr>
          <w:lang w:val="it-IT"/>
        </w:rPr>
        <w:t>ë</w:t>
      </w:r>
      <w:r>
        <w:rPr>
          <w:lang w:val="it-IT"/>
        </w:rPr>
        <w:t>ve</w:t>
      </w:r>
      <w:r w:rsidR="001B3FE1">
        <w:rPr>
          <w:lang w:val="it-IT"/>
        </w:rPr>
        <w:t>n</w:t>
      </w:r>
      <w:r>
        <w:rPr>
          <w:lang w:val="it-IT"/>
        </w:rPr>
        <w:t>d</w:t>
      </w:r>
      <w:r w:rsidR="00A81C04">
        <w:rPr>
          <w:lang w:val="it-IT"/>
        </w:rPr>
        <w:t>ë</w:t>
      </w:r>
      <w:r>
        <w:rPr>
          <w:lang w:val="it-IT"/>
        </w:rPr>
        <w:t>sminist</w:t>
      </w:r>
      <w:r w:rsidR="00A81C04">
        <w:rPr>
          <w:lang w:val="it-IT"/>
        </w:rPr>
        <w:t>ë</w:t>
      </w:r>
      <w:r>
        <w:rPr>
          <w:lang w:val="it-IT"/>
        </w:rPr>
        <w:t>r i Pun</w:t>
      </w:r>
      <w:r w:rsidR="00A81C04">
        <w:rPr>
          <w:lang w:val="it-IT"/>
        </w:rPr>
        <w:t>ë</w:t>
      </w:r>
      <w:r>
        <w:rPr>
          <w:lang w:val="it-IT"/>
        </w:rPr>
        <w:t xml:space="preserve">ve </w:t>
      </w:r>
      <w:r w:rsidR="001B3FE1">
        <w:rPr>
          <w:lang w:val="it-IT"/>
        </w:rPr>
        <w:t>Publike</w:t>
      </w:r>
      <w:r w:rsidR="002773B2">
        <w:rPr>
          <w:lang w:val="it-IT"/>
        </w:rPr>
        <w:t>,</w:t>
      </w:r>
      <w:r w:rsidR="001B3FE1">
        <w:rPr>
          <w:lang w:val="it-IT"/>
        </w:rPr>
        <w:t xml:space="preserve"> </w:t>
      </w:r>
      <w:r>
        <w:rPr>
          <w:lang w:val="it-IT"/>
        </w:rPr>
        <w:t>Tra</w:t>
      </w:r>
      <w:r w:rsidR="002773B2">
        <w:rPr>
          <w:lang w:val="it-IT"/>
        </w:rPr>
        <w:t>n</w:t>
      </w:r>
      <w:r>
        <w:rPr>
          <w:lang w:val="it-IT"/>
        </w:rPr>
        <w:t>sportit dhe Telekomunikacionit.</w:t>
      </w:r>
    </w:p>
    <w:p w:rsidR="00C6721C" w:rsidRPr="00C659F3" w:rsidRDefault="00C6721C" w:rsidP="00E71F71">
      <w:pPr>
        <w:pStyle w:val="Paragrafi0"/>
        <w:rPr>
          <w:lang w:val="it-IT"/>
        </w:rPr>
      </w:pPr>
      <w:r w:rsidRPr="00C659F3">
        <w:rPr>
          <w:lang w:val="it-IT"/>
        </w:rPr>
        <w:t>Ky vendim hyn në fuqi menjëherë.</w:t>
      </w:r>
    </w:p>
    <w:p w:rsidR="00C6721C" w:rsidRPr="0083147D" w:rsidRDefault="00C6721C" w:rsidP="00E71F71">
      <w:pPr>
        <w:pStyle w:val="Autoriteti0"/>
        <w:keepNext w:val="0"/>
        <w:rPr>
          <w:lang w:val="it-IT"/>
        </w:rPr>
      </w:pPr>
      <w:r w:rsidRPr="0083147D">
        <w:rPr>
          <w:lang w:val="it-IT"/>
        </w:rPr>
        <w:t>KRYEMINISTRI</w:t>
      </w:r>
    </w:p>
    <w:p w:rsidR="00C6721C" w:rsidRPr="006B2CEC" w:rsidRDefault="00C6721C" w:rsidP="00E71F71">
      <w:pPr>
        <w:pStyle w:val="AutoritetiEmer"/>
        <w:rPr>
          <w:lang w:val="it-IT"/>
        </w:rPr>
      </w:pPr>
      <w:r w:rsidRPr="006B2CEC">
        <w:rPr>
          <w:lang w:val="it-IT"/>
        </w:rPr>
        <w:t>Sali  Berisha</w:t>
      </w:r>
    </w:p>
    <w:p w:rsidR="00C6721C" w:rsidRPr="004164DA" w:rsidRDefault="00C6721C" w:rsidP="00E71F71">
      <w:pPr>
        <w:pStyle w:val="Paragrafi0"/>
        <w:rPr>
          <w:sz w:val="12"/>
          <w:lang w:val="it-IT"/>
        </w:rPr>
      </w:pPr>
    </w:p>
    <w:p w:rsidR="004164DA" w:rsidRPr="00576C2C" w:rsidRDefault="004164DA" w:rsidP="00E71F71">
      <w:pPr>
        <w:pStyle w:val="Akti"/>
        <w:keepNext w:val="0"/>
        <w:rPr>
          <w:sz w:val="10"/>
          <w:lang w:val="it-IT"/>
        </w:rPr>
      </w:pPr>
    </w:p>
    <w:p w:rsidR="00C6721C" w:rsidRPr="00A81C04" w:rsidRDefault="005E6BD8" w:rsidP="00E71F71">
      <w:pPr>
        <w:pStyle w:val="Akti"/>
        <w:keepNext w:val="0"/>
        <w:rPr>
          <w:lang w:val="it-IT"/>
        </w:rPr>
      </w:pPr>
      <w:r w:rsidRPr="00A81C04">
        <w:rPr>
          <w:lang w:val="it-IT"/>
        </w:rPr>
        <w:t xml:space="preserve">Vendim </w:t>
      </w:r>
    </w:p>
    <w:p w:rsidR="005E6BD8" w:rsidRPr="00A81C04" w:rsidRDefault="005E6BD8" w:rsidP="00E71F71">
      <w:pPr>
        <w:pStyle w:val="NumriData"/>
        <w:keepNext w:val="0"/>
        <w:rPr>
          <w:lang w:val="it-IT"/>
        </w:rPr>
      </w:pPr>
      <w:r w:rsidRPr="00A81C04">
        <w:rPr>
          <w:lang w:val="it-IT"/>
        </w:rPr>
        <w:t>Nr.520, dat</w:t>
      </w:r>
      <w:r w:rsidR="00A81C04" w:rsidRPr="00A81C04">
        <w:rPr>
          <w:lang w:val="it-IT"/>
        </w:rPr>
        <w:t>ë</w:t>
      </w:r>
      <w:r w:rsidRPr="00A81C04">
        <w:rPr>
          <w:lang w:val="it-IT"/>
        </w:rPr>
        <w:t xml:space="preserve"> 13.5.2009</w:t>
      </w:r>
    </w:p>
    <w:p w:rsidR="005E6BD8" w:rsidRPr="00576C2C" w:rsidRDefault="005E6BD8" w:rsidP="00E71F71">
      <w:pPr>
        <w:pStyle w:val="Paragrafi0"/>
        <w:rPr>
          <w:sz w:val="8"/>
          <w:lang w:val="it-IT"/>
        </w:rPr>
      </w:pPr>
    </w:p>
    <w:p w:rsidR="005E6BD8" w:rsidRPr="00A81C04" w:rsidRDefault="005E6BD8" w:rsidP="00E71F71">
      <w:pPr>
        <w:pStyle w:val="Titulli0"/>
        <w:keepNext w:val="0"/>
        <w:rPr>
          <w:lang w:val="it-IT"/>
        </w:rPr>
      </w:pPr>
      <w:r w:rsidRPr="00A81C04">
        <w:rPr>
          <w:lang w:val="it-IT"/>
        </w:rPr>
        <w:t>P</w:t>
      </w:r>
      <w:r w:rsidR="00A81C04" w:rsidRPr="00A81C04">
        <w:rPr>
          <w:lang w:val="it-IT"/>
        </w:rPr>
        <w:t>ë</w:t>
      </w:r>
      <w:r w:rsidRPr="00A81C04">
        <w:rPr>
          <w:lang w:val="it-IT"/>
        </w:rPr>
        <w:t>r disa ndryshime n</w:t>
      </w:r>
      <w:r w:rsidR="00A81C04" w:rsidRPr="00A81C04">
        <w:rPr>
          <w:lang w:val="it-IT"/>
        </w:rPr>
        <w:t>ë</w:t>
      </w:r>
      <w:r w:rsidRPr="00A81C04">
        <w:rPr>
          <w:lang w:val="it-IT"/>
        </w:rPr>
        <w:t xml:space="preserve"> vendimin nr.191, dat</w:t>
      </w:r>
      <w:r w:rsidR="00A81C04" w:rsidRPr="00A81C04">
        <w:rPr>
          <w:lang w:val="it-IT"/>
        </w:rPr>
        <w:t>ë</w:t>
      </w:r>
      <w:r w:rsidR="001B3FE1">
        <w:rPr>
          <w:lang w:val="it-IT"/>
        </w:rPr>
        <w:t xml:space="preserve"> 19.2.2009</w:t>
      </w:r>
      <w:r w:rsidRPr="00A81C04">
        <w:rPr>
          <w:lang w:val="it-IT"/>
        </w:rPr>
        <w:t xml:space="preserve"> t</w:t>
      </w:r>
      <w:r w:rsidR="00A81C04" w:rsidRPr="00A81C04">
        <w:rPr>
          <w:lang w:val="it-IT"/>
        </w:rPr>
        <w:t>ë</w:t>
      </w:r>
      <w:r w:rsidRPr="00A81C04">
        <w:rPr>
          <w:lang w:val="it-IT"/>
        </w:rPr>
        <w:t xml:space="preserve"> k</w:t>
      </w:r>
      <w:r w:rsidR="00A81C04" w:rsidRPr="00A81C04">
        <w:rPr>
          <w:lang w:val="it-IT"/>
        </w:rPr>
        <w:t>ë</w:t>
      </w:r>
      <w:r w:rsidRPr="00A81C04">
        <w:rPr>
          <w:lang w:val="it-IT"/>
        </w:rPr>
        <w:t>shillit t</w:t>
      </w:r>
      <w:r w:rsidR="00A81C04" w:rsidRPr="00A81C04">
        <w:rPr>
          <w:lang w:val="it-IT"/>
        </w:rPr>
        <w:t>ë</w:t>
      </w:r>
      <w:r w:rsidRPr="00A81C04">
        <w:rPr>
          <w:lang w:val="it-IT"/>
        </w:rPr>
        <w:t xml:space="preserve"> ministrave “P</w:t>
      </w:r>
      <w:r w:rsidR="00A81C04" w:rsidRPr="00A81C04">
        <w:rPr>
          <w:lang w:val="it-IT"/>
        </w:rPr>
        <w:t>ë</w:t>
      </w:r>
      <w:r w:rsidRPr="00A81C04">
        <w:rPr>
          <w:lang w:val="it-IT"/>
        </w:rPr>
        <w:t>r dh</w:t>
      </w:r>
      <w:r w:rsidR="00A81C04" w:rsidRPr="00A81C04">
        <w:rPr>
          <w:lang w:val="it-IT"/>
        </w:rPr>
        <w:t>ë</w:t>
      </w:r>
      <w:r w:rsidRPr="00A81C04">
        <w:rPr>
          <w:lang w:val="it-IT"/>
        </w:rPr>
        <w:t xml:space="preserve">nien e </w:t>
      </w:r>
      <w:r w:rsidR="0019327C">
        <w:rPr>
          <w:lang w:val="it-IT"/>
        </w:rPr>
        <w:t xml:space="preserve">një </w:t>
      </w:r>
      <w:r w:rsidRPr="00A81C04">
        <w:rPr>
          <w:lang w:val="it-IT"/>
        </w:rPr>
        <w:t>fondi financiar komun</w:t>
      </w:r>
      <w:r w:rsidR="00A81C04" w:rsidRPr="00A81C04">
        <w:rPr>
          <w:lang w:val="it-IT"/>
        </w:rPr>
        <w:t>ë</w:t>
      </w:r>
      <w:r w:rsidR="0019327C">
        <w:rPr>
          <w:lang w:val="it-IT"/>
        </w:rPr>
        <w:t>s hajmel</w:t>
      </w:r>
      <w:r w:rsidRPr="00A81C04">
        <w:rPr>
          <w:lang w:val="it-IT"/>
        </w:rPr>
        <w:t xml:space="preserve"> t</w:t>
      </w:r>
      <w:r w:rsidR="00A81C04" w:rsidRPr="00A81C04">
        <w:rPr>
          <w:lang w:val="it-IT"/>
        </w:rPr>
        <w:t>ë</w:t>
      </w:r>
      <w:r w:rsidRPr="00A81C04">
        <w:rPr>
          <w:lang w:val="it-IT"/>
        </w:rPr>
        <w:t xml:space="preserve"> qarkut t</w:t>
      </w:r>
      <w:r w:rsidR="00A81C04" w:rsidRPr="00A81C04">
        <w:rPr>
          <w:lang w:val="it-IT"/>
        </w:rPr>
        <w:t>ë</w:t>
      </w:r>
      <w:r w:rsidRPr="00A81C04">
        <w:rPr>
          <w:lang w:val="it-IT"/>
        </w:rPr>
        <w:t xml:space="preserve"> shkodr</w:t>
      </w:r>
      <w:r w:rsidR="00A81C04" w:rsidRPr="00A81C04">
        <w:rPr>
          <w:lang w:val="it-IT"/>
        </w:rPr>
        <w:t>ë</w:t>
      </w:r>
      <w:r w:rsidRPr="00A81C04">
        <w:rPr>
          <w:lang w:val="it-IT"/>
        </w:rPr>
        <w:t>s, p</w:t>
      </w:r>
      <w:r w:rsidR="00A81C04" w:rsidRPr="00A81C04">
        <w:rPr>
          <w:lang w:val="it-IT"/>
        </w:rPr>
        <w:t>ë</w:t>
      </w:r>
      <w:r w:rsidRPr="00A81C04">
        <w:rPr>
          <w:lang w:val="it-IT"/>
        </w:rPr>
        <w:t>r t</w:t>
      </w:r>
      <w:r w:rsidR="00A81C04" w:rsidRPr="00A81C04">
        <w:rPr>
          <w:lang w:val="it-IT"/>
        </w:rPr>
        <w:t>ë</w:t>
      </w:r>
      <w:r w:rsidRPr="00A81C04">
        <w:rPr>
          <w:lang w:val="it-IT"/>
        </w:rPr>
        <w:t xml:space="preserve"> ndi</w:t>
      </w:r>
      <w:r w:rsidR="001B3FE1">
        <w:rPr>
          <w:lang w:val="it-IT"/>
        </w:rPr>
        <w:t>h</w:t>
      </w:r>
      <w:r w:rsidRPr="00A81C04">
        <w:rPr>
          <w:lang w:val="it-IT"/>
        </w:rPr>
        <w:t>muar familjet e d</w:t>
      </w:r>
      <w:r w:rsidR="00A81C04" w:rsidRPr="00A81C04">
        <w:rPr>
          <w:lang w:val="it-IT"/>
        </w:rPr>
        <w:t>ë</w:t>
      </w:r>
      <w:r w:rsidRPr="00A81C04">
        <w:rPr>
          <w:lang w:val="it-IT"/>
        </w:rPr>
        <w:t>mtuara, p</w:t>
      </w:r>
      <w:r w:rsidR="00A81C04" w:rsidRPr="00A81C04">
        <w:rPr>
          <w:lang w:val="it-IT"/>
        </w:rPr>
        <w:t>ë</w:t>
      </w:r>
      <w:r w:rsidRPr="00A81C04">
        <w:rPr>
          <w:lang w:val="it-IT"/>
        </w:rPr>
        <w:t>r shkak t</w:t>
      </w:r>
      <w:r w:rsidR="00A81C04" w:rsidRPr="00A81C04">
        <w:rPr>
          <w:lang w:val="it-IT"/>
        </w:rPr>
        <w:t>ë</w:t>
      </w:r>
      <w:r w:rsidRPr="00A81C04">
        <w:rPr>
          <w:lang w:val="it-IT"/>
        </w:rPr>
        <w:t xml:space="preserve"> p</w:t>
      </w:r>
      <w:r w:rsidR="00A81C04" w:rsidRPr="00A81C04">
        <w:rPr>
          <w:lang w:val="it-IT"/>
        </w:rPr>
        <w:t>ë</w:t>
      </w:r>
      <w:r w:rsidRPr="00A81C04">
        <w:rPr>
          <w:lang w:val="it-IT"/>
        </w:rPr>
        <w:t>rmbytjes nga lum</w:t>
      </w:r>
      <w:r w:rsidR="005B3732">
        <w:rPr>
          <w:lang w:val="it-IT"/>
        </w:rPr>
        <w:t>I</w:t>
      </w:r>
      <w:r w:rsidR="0019327C">
        <w:rPr>
          <w:lang w:val="it-IT"/>
        </w:rPr>
        <w:t xml:space="preserve"> gja</w:t>
      </w:r>
      <w:r w:rsidRPr="00A81C04">
        <w:rPr>
          <w:lang w:val="it-IT"/>
        </w:rPr>
        <w:t>d</w:t>
      </w:r>
      <w:r w:rsidR="00A81C04" w:rsidRPr="00A81C04">
        <w:rPr>
          <w:lang w:val="it-IT"/>
        </w:rPr>
        <w:t>ë</w:t>
      </w:r>
      <w:r w:rsidRPr="00A81C04">
        <w:rPr>
          <w:lang w:val="it-IT"/>
        </w:rPr>
        <w:t>r</w:t>
      </w:r>
    </w:p>
    <w:p w:rsidR="00863805" w:rsidRPr="004164DA" w:rsidRDefault="00863805" w:rsidP="00E71F71">
      <w:pPr>
        <w:pStyle w:val="Paragrafi0"/>
        <w:rPr>
          <w:sz w:val="12"/>
          <w:lang w:val="it-IT"/>
        </w:rPr>
      </w:pPr>
    </w:p>
    <w:p w:rsidR="00863805" w:rsidRPr="00A81C04" w:rsidRDefault="00863805"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nenit 100 t</w:t>
      </w:r>
      <w:r w:rsidR="00A81C04" w:rsidRPr="00A81C04">
        <w:rPr>
          <w:lang w:val="it-IT"/>
        </w:rPr>
        <w:t>ë</w:t>
      </w:r>
      <w:r w:rsidRPr="00A81C04">
        <w:rPr>
          <w:lang w:val="it-IT"/>
        </w:rPr>
        <w:t xml:space="preserve"> Kushtetut</w:t>
      </w:r>
      <w:r w:rsidR="00A81C04" w:rsidRPr="00A81C04">
        <w:rPr>
          <w:lang w:val="it-IT"/>
        </w:rPr>
        <w:t>ë</w:t>
      </w:r>
      <w:r w:rsidRPr="00A81C04">
        <w:rPr>
          <w:lang w:val="it-IT"/>
        </w:rPr>
        <w:t>s, t</w:t>
      </w:r>
      <w:r w:rsidR="00A81C04" w:rsidRPr="00A81C04">
        <w:rPr>
          <w:lang w:val="it-IT"/>
        </w:rPr>
        <w:t>ë</w:t>
      </w:r>
      <w:r w:rsidR="001B3FE1">
        <w:rPr>
          <w:lang w:val="it-IT"/>
        </w:rPr>
        <w:t xml:space="preserve"> neneve 31</w:t>
      </w:r>
      <w:r w:rsidR="0019327C">
        <w:rPr>
          <w:lang w:val="it-IT"/>
        </w:rPr>
        <w:t>,</w:t>
      </w:r>
      <w:r w:rsidR="001B3FE1">
        <w:rPr>
          <w:lang w:val="it-IT"/>
        </w:rPr>
        <w:t xml:space="preserve"> 32/a</w:t>
      </w:r>
      <w:r w:rsidRPr="00A81C04">
        <w:rPr>
          <w:lang w:val="it-IT"/>
        </w:rPr>
        <w:t xml:space="preserve"> t</w:t>
      </w:r>
      <w:r w:rsidR="00A81C04" w:rsidRPr="00A81C04">
        <w:rPr>
          <w:lang w:val="it-IT"/>
        </w:rPr>
        <w:t>ë</w:t>
      </w:r>
      <w:r w:rsidRPr="00A81C04">
        <w:rPr>
          <w:lang w:val="it-IT"/>
        </w:rPr>
        <w:t xml:space="preserve"> ligjit nr.8756, dat</w:t>
      </w:r>
      <w:r w:rsidR="00A81C04" w:rsidRPr="00A81C04">
        <w:rPr>
          <w:lang w:val="it-IT"/>
        </w:rPr>
        <w:t>ë</w:t>
      </w:r>
      <w:r w:rsidRPr="00A81C04">
        <w:rPr>
          <w:lang w:val="it-IT"/>
        </w:rPr>
        <w:t xml:space="preserve"> 26.3.2001 “P</w:t>
      </w:r>
      <w:r w:rsidR="00A81C04" w:rsidRPr="00A81C04">
        <w:rPr>
          <w:lang w:val="it-IT"/>
        </w:rPr>
        <w:t>ë</w:t>
      </w:r>
      <w:r w:rsidRPr="00A81C04">
        <w:rPr>
          <w:lang w:val="it-IT"/>
        </w:rPr>
        <w:t>r emergjencat civile”, t</w:t>
      </w:r>
      <w:r w:rsidR="00A81C04" w:rsidRPr="00A81C04">
        <w:rPr>
          <w:lang w:val="it-IT"/>
        </w:rPr>
        <w:t>ë</w:t>
      </w:r>
      <w:r w:rsidRPr="00A81C04">
        <w:rPr>
          <w:lang w:val="it-IT"/>
        </w:rPr>
        <w:t xml:space="preserve"> neneve 5 e 45 t</w:t>
      </w:r>
      <w:r w:rsidR="00A81C04" w:rsidRPr="00A81C04">
        <w:rPr>
          <w:lang w:val="it-IT"/>
        </w:rPr>
        <w:t>ë</w:t>
      </w:r>
      <w:r w:rsidRPr="00A81C04">
        <w:rPr>
          <w:lang w:val="it-IT"/>
        </w:rPr>
        <w:t xml:space="preserve"> ligjit nr.9936, dat</w:t>
      </w:r>
      <w:r w:rsidR="00A81C04" w:rsidRPr="00A81C04">
        <w:rPr>
          <w:lang w:val="it-IT"/>
        </w:rPr>
        <w:t>ë</w:t>
      </w:r>
      <w:r w:rsidRPr="00A81C04">
        <w:rPr>
          <w:lang w:val="it-IT"/>
        </w:rPr>
        <w:t xml:space="preserve"> 26.6.2008 “P</w:t>
      </w:r>
      <w:r w:rsidR="00A81C04" w:rsidRPr="00A81C04">
        <w:rPr>
          <w:lang w:val="it-IT"/>
        </w:rPr>
        <w:t>ë</w:t>
      </w:r>
      <w:r w:rsidRPr="00A81C04">
        <w:rPr>
          <w:lang w:val="it-IT"/>
        </w:rPr>
        <w:t>r menaxhimin e sistemit buxhetor n</w:t>
      </w:r>
      <w:r w:rsidR="00A81C04" w:rsidRPr="00A81C04">
        <w:rPr>
          <w:lang w:val="it-IT"/>
        </w:rPr>
        <w:t>ë</w:t>
      </w:r>
      <w:r w:rsidRPr="00A81C04">
        <w:rPr>
          <w:lang w:val="it-IT"/>
        </w:rPr>
        <w:t xml:space="preserve"> Republik</w:t>
      </w:r>
      <w:r w:rsidR="00A81C04" w:rsidRPr="00A81C04">
        <w:rPr>
          <w:lang w:val="it-IT"/>
        </w:rPr>
        <w:t>ë</w:t>
      </w:r>
      <w:r w:rsidRPr="00A81C04">
        <w:rPr>
          <w:lang w:val="it-IT"/>
        </w:rPr>
        <w:t>n e Shqip</w:t>
      </w:r>
      <w:r w:rsidR="00A81C04" w:rsidRPr="00A81C04">
        <w:rPr>
          <w:lang w:val="it-IT"/>
        </w:rPr>
        <w:t>ë</w:t>
      </w:r>
      <w:r w:rsidRPr="00A81C04">
        <w:rPr>
          <w:lang w:val="it-IT"/>
        </w:rPr>
        <w:t>ris</w:t>
      </w:r>
      <w:r w:rsidR="00A81C04" w:rsidRPr="00A81C04">
        <w:rPr>
          <w:lang w:val="it-IT"/>
        </w:rPr>
        <w:t>ë</w:t>
      </w:r>
      <w:r w:rsidR="005B3732">
        <w:rPr>
          <w:lang w:val="it-IT"/>
        </w:rPr>
        <w:t>”</w:t>
      </w:r>
      <w:r w:rsidRPr="00A81C04">
        <w:rPr>
          <w:lang w:val="it-IT"/>
        </w:rPr>
        <w:t xml:space="preserve"> dhe t</w:t>
      </w:r>
      <w:r w:rsidR="00A81C04" w:rsidRPr="00A81C04">
        <w:rPr>
          <w:lang w:val="it-IT"/>
        </w:rPr>
        <w:t>ë</w:t>
      </w:r>
      <w:r w:rsidRPr="00A81C04">
        <w:rPr>
          <w:lang w:val="it-IT"/>
        </w:rPr>
        <w:t xml:space="preserve"> nenit 12 t</w:t>
      </w:r>
      <w:r w:rsidR="00A81C04" w:rsidRPr="00A81C04">
        <w:rPr>
          <w:lang w:val="it-IT"/>
        </w:rPr>
        <w:t>ë</w:t>
      </w:r>
      <w:r w:rsidRPr="00A81C04">
        <w:rPr>
          <w:lang w:val="it-IT"/>
        </w:rPr>
        <w:t xml:space="preserve"> ligjit nr.10</w:t>
      </w:r>
      <w:r w:rsidR="001B3FE1">
        <w:rPr>
          <w:lang w:val="it-IT"/>
        </w:rPr>
        <w:t xml:space="preserve"> </w:t>
      </w:r>
      <w:r w:rsidRPr="00A81C04">
        <w:rPr>
          <w:lang w:val="it-IT"/>
        </w:rPr>
        <w:t>025, dat</w:t>
      </w:r>
      <w:r w:rsidR="00A81C04" w:rsidRPr="00A81C04">
        <w:rPr>
          <w:lang w:val="it-IT"/>
        </w:rPr>
        <w:t>ë</w:t>
      </w:r>
      <w:r w:rsidRPr="00A81C04">
        <w:rPr>
          <w:lang w:val="it-IT"/>
        </w:rPr>
        <w:t xml:space="preserve"> 27.11.2008 “</w:t>
      </w:r>
      <w:r w:rsidR="001B3FE1" w:rsidRPr="00A81C04">
        <w:rPr>
          <w:lang w:val="it-IT"/>
        </w:rPr>
        <w:t xml:space="preserve">Për </w:t>
      </w:r>
      <w:r w:rsidRPr="00A81C04">
        <w:rPr>
          <w:lang w:val="it-IT"/>
        </w:rPr>
        <w:t>buxhetin e vitit 2009” me propozimin e Ministrit t</w:t>
      </w:r>
      <w:r w:rsidR="00A81C04" w:rsidRPr="00A81C04">
        <w:rPr>
          <w:lang w:val="it-IT"/>
        </w:rPr>
        <w:t>ë</w:t>
      </w:r>
      <w:r w:rsidRPr="00A81C04">
        <w:rPr>
          <w:lang w:val="it-IT"/>
        </w:rPr>
        <w:t xml:space="preserve"> </w:t>
      </w:r>
      <w:r w:rsidR="001B3FE1" w:rsidRPr="00A81C04">
        <w:rPr>
          <w:lang w:val="it-IT"/>
        </w:rPr>
        <w:t>Brendshëm</w:t>
      </w:r>
      <w:r w:rsidRPr="00A81C04">
        <w:rPr>
          <w:lang w:val="it-IT"/>
        </w:rPr>
        <w:t>, K</w:t>
      </w:r>
      <w:r w:rsidR="00A81C04" w:rsidRPr="00A81C04">
        <w:rPr>
          <w:lang w:val="it-IT"/>
        </w:rPr>
        <w:t>ë</w:t>
      </w:r>
      <w:r w:rsidRPr="00A81C04">
        <w:rPr>
          <w:lang w:val="it-IT"/>
        </w:rPr>
        <w:t>shilli i Ministrave</w:t>
      </w:r>
    </w:p>
    <w:p w:rsidR="00863805" w:rsidRPr="00576C2C" w:rsidRDefault="00863805" w:rsidP="00E71F71">
      <w:pPr>
        <w:pStyle w:val="Paragrafi0"/>
        <w:rPr>
          <w:sz w:val="14"/>
          <w:lang w:val="it-IT"/>
        </w:rPr>
      </w:pPr>
    </w:p>
    <w:p w:rsidR="00863805" w:rsidRPr="00A81C04" w:rsidRDefault="00863805" w:rsidP="00E71F71">
      <w:pPr>
        <w:pStyle w:val="VENDOSI0"/>
        <w:keepNext w:val="0"/>
        <w:rPr>
          <w:lang w:val="it-IT"/>
        </w:rPr>
      </w:pPr>
      <w:r w:rsidRPr="00A81C04">
        <w:rPr>
          <w:lang w:val="it-IT"/>
        </w:rPr>
        <w:t>Vendosi:</w:t>
      </w:r>
    </w:p>
    <w:p w:rsidR="00863805" w:rsidRPr="004164DA" w:rsidRDefault="00863805" w:rsidP="00E71F71">
      <w:pPr>
        <w:pStyle w:val="Paragrafi0"/>
        <w:rPr>
          <w:sz w:val="14"/>
          <w:lang w:val="it-IT"/>
        </w:rPr>
      </w:pPr>
    </w:p>
    <w:p w:rsidR="001C53B0" w:rsidRPr="00A81C04" w:rsidRDefault="001C53B0" w:rsidP="00E71F71">
      <w:pPr>
        <w:pStyle w:val="Paragrafi0"/>
        <w:rPr>
          <w:lang w:val="it-IT"/>
        </w:rPr>
      </w:pPr>
      <w:r w:rsidRPr="00A81C04">
        <w:rPr>
          <w:lang w:val="it-IT"/>
        </w:rPr>
        <w:t>N</w:t>
      </w:r>
      <w:r w:rsidR="00A81C04" w:rsidRPr="00A81C04">
        <w:rPr>
          <w:lang w:val="it-IT"/>
        </w:rPr>
        <w:t>ë</w:t>
      </w:r>
      <w:r w:rsidRPr="00A81C04">
        <w:rPr>
          <w:lang w:val="it-IT"/>
        </w:rPr>
        <w:t xml:space="preserve"> vendimin nr.191, dat</w:t>
      </w:r>
      <w:r w:rsidR="00A81C04" w:rsidRPr="00A81C04">
        <w:rPr>
          <w:lang w:val="it-IT"/>
        </w:rPr>
        <w:t>ë</w:t>
      </w:r>
      <w:r w:rsidR="001B3FE1">
        <w:rPr>
          <w:lang w:val="it-IT"/>
        </w:rPr>
        <w:t xml:space="preserve"> 19.2.2009</w:t>
      </w:r>
      <w:r w:rsidRPr="00A81C04">
        <w:rPr>
          <w:lang w:val="it-IT"/>
        </w:rPr>
        <w:t xml:space="preserve"> t</w:t>
      </w:r>
      <w:r w:rsidR="00A81C04" w:rsidRPr="00A81C04">
        <w:rPr>
          <w:lang w:val="it-IT"/>
        </w:rPr>
        <w:t>ë</w:t>
      </w:r>
      <w:r w:rsidRPr="00A81C04">
        <w:rPr>
          <w:lang w:val="it-IT"/>
        </w:rPr>
        <w:t xml:space="preserve"> K</w:t>
      </w:r>
      <w:r w:rsidR="00A81C04" w:rsidRPr="00A81C04">
        <w:rPr>
          <w:lang w:val="it-IT"/>
        </w:rPr>
        <w:t>ë</w:t>
      </w:r>
      <w:r w:rsidRPr="00A81C04">
        <w:rPr>
          <w:lang w:val="it-IT"/>
        </w:rPr>
        <w:t>shillit t</w:t>
      </w:r>
      <w:r w:rsidR="00A81C04" w:rsidRPr="00A81C04">
        <w:rPr>
          <w:lang w:val="it-IT"/>
        </w:rPr>
        <w:t>ë</w:t>
      </w:r>
      <w:r w:rsidRPr="00A81C04">
        <w:rPr>
          <w:lang w:val="it-IT"/>
        </w:rPr>
        <w:t xml:space="preserve"> Ministrave, t</w:t>
      </w:r>
      <w:r w:rsidR="00A81C04" w:rsidRPr="00A81C04">
        <w:rPr>
          <w:lang w:val="it-IT"/>
        </w:rPr>
        <w:t>ë</w:t>
      </w:r>
      <w:r w:rsidRPr="00A81C04">
        <w:rPr>
          <w:lang w:val="it-IT"/>
        </w:rPr>
        <w:t xml:space="preserve"> b</w:t>
      </w:r>
      <w:r w:rsidR="00A81C04" w:rsidRPr="00A81C04">
        <w:rPr>
          <w:lang w:val="it-IT"/>
        </w:rPr>
        <w:t>ë</w:t>
      </w:r>
      <w:r w:rsidRPr="00A81C04">
        <w:rPr>
          <w:lang w:val="it-IT"/>
        </w:rPr>
        <w:t>hen k</w:t>
      </w:r>
      <w:r w:rsidR="00A81C04" w:rsidRPr="00A81C04">
        <w:rPr>
          <w:lang w:val="it-IT"/>
        </w:rPr>
        <w:t>ë</w:t>
      </w:r>
      <w:r w:rsidRPr="00A81C04">
        <w:rPr>
          <w:lang w:val="it-IT"/>
        </w:rPr>
        <w:t>to ndryshime:</w:t>
      </w:r>
    </w:p>
    <w:p w:rsidR="001C53B0" w:rsidRPr="00A81C04" w:rsidRDefault="001C53B0" w:rsidP="00E71F71">
      <w:pPr>
        <w:pStyle w:val="Paragrafi0"/>
        <w:rPr>
          <w:lang w:val="it-IT"/>
        </w:rPr>
      </w:pPr>
      <w:r w:rsidRPr="00A81C04">
        <w:rPr>
          <w:lang w:val="it-IT"/>
        </w:rPr>
        <w:t>1. N</w:t>
      </w:r>
      <w:r w:rsidR="00A81C04" w:rsidRPr="00A81C04">
        <w:rPr>
          <w:lang w:val="it-IT"/>
        </w:rPr>
        <w:t>ë</w:t>
      </w:r>
      <w:r w:rsidRPr="00A81C04">
        <w:rPr>
          <w:lang w:val="it-IT"/>
        </w:rPr>
        <w:t xml:space="preserve"> pik</w:t>
      </w:r>
      <w:r w:rsidR="00A81C04" w:rsidRPr="00A81C04">
        <w:rPr>
          <w:lang w:val="it-IT"/>
        </w:rPr>
        <w:t>ë</w:t>
      </w:r>
      <w:r w:rsidRPr="00A81C04">
        <w:rPr>
          <w:lang w:val="it-IT"/>
        </w:rPr>
        <w:t>n 1, shifra “5 000 000 (pes</w:t>
      </w:r>
      <w:r w:rsidR="00A81C04" w:rsidRPr="00A81C04">
        <w:rPr>
          <w:lang w:val="it-IT"/>
        </w:rPr>
        <w:t>ë</w:t>
      </w:r>
      <w:r w:rsidRPr="00A81C04">
        <w:rPr>
          <w:lang w:val="it-IT"/>
        </w:rPr>
        <w:t xml:space="preserve"> milion</w:t>
      </w:r>
      <w:r w:rsidR="0019327C">
        <w:rPr>
          <w:lang w:val="it-IT"/>
        </w:rPr>
        <w:t>ë</w:t>
      </w:r>
      <w:r w:rsidRPr="00A81C04">
        <w:rPr>
          <w:lang w:val="it-IT"/>
        </w:rPr>
        <w:t>) lek</w:t>
      </w:r>
      <w:r w:rsidR="00A81C04" w:rsidRPr="00A81C04">
        <w:rPr>
          <w:lang w:val="it-IT"/>
        </w:rPr>
        <w:t>ë</w:t>
      </w:r>
      <w:r w:rsidRPr="00A81C04">
        <w:rPr>
          <w:lang w:val="it-IT"/>
        </w:rPr>
        <w:t>”</w:t>
      </w:r>
      <w:r w:rsidR="00E0445D" w:rsidRPr="00A81C04">
        <w:rPr>
          <w:lang w:val="it-IT"/>
        </w:rPr>
        <w:t xml:space="preserve"> z</w:t>
      </w:r>
      <w:r w:rsidR="00A81C04" w:rsidRPr="00A81C04">
        <w:rPr>
          <w:lang w:val="it-IT"/>
        </w:rPr>
        <w:t>ë</w:t>
      </w:r>
      <w:r w:rsidR="00E0445D" w:rsidRPr="00A81C04">
        <w:rPr>
          <w:lang w:val="it-IT"/>
        </w:rPr>
        <w:t>vend</w:t>
      </w:r>
      <w:r w:rsidR="00A81C04" w:rsidRPr="00A81C04">
        <w:rPr>
          <w:lang w:val="it-IT"/>
        </w:rPr>
        <w:t>ë</w:t>
      </w:r>
      <w:r w:rsidR="00E0445D" w:rsidRPr="00A81C04">
        <w:rPr>
          <w:lang w:val="it-IT"/>
        </w:rPr>
        <w:t>sohet me “10 582 800 (dhjet</w:t>
      </w:r>
      <w:r w:rsidR="00A81C04" w:rsidRPr="00A81C04">
        <w:rPr>
          <w:lang w:val="it-IT"/>
        </w:rPr>
        <w:t>ë</w:t>
      </w:r>
      <w:r w:rsidR="00E0445D" w:rsidRPr="00A81C04">
        <w:rPr>
          <w:lang w:val="it-IT"/>
        </w:rPr>
        <w:t xml:space="preserve"> milion</w:t>
      </w:r>
      <w:r w:rsidR="0019327C">
        <w:rPr>
          <w:lang w:val="it-IT"/>
        </w:rPr>
        <w:t>ë</w:t>
      </w:r>
      <w:r w:rsidR="00E0445D" w:rsidRPr="00A81C04">
        <w:rPr>
          <w:lang w:val="it-IT"/>
        </w:rPr>
        <w:t xml:space="preserve"> e pes</w:t>
      </w:r>
      <w:r w:rsidR="00A81C04" w:rsidRPr="00A81C04">
        <w:rPr>
          <w:lang w:val="it-IT"/>
        </w:rPr>
        <w:t>ë</w:t>
      </w:r>
      <w:r w:rsidR="00E0445D" w:rsidRPr="00A81C04">
        <w:rPr>
          <w:lang w:val="it-IT"/>
        </w:rPr>
        <w:t>qind e tet</w:t>
      </w:r>
      <w:r w:rsidR="00A81C04" w:rsidRPr="00A81C04">
        <w:rPr>
          <w:lang w:val="it-IT"/>
        </w:rPr>
        <w:t>ë</w:t>
      </w:r>
      <w:r w:rsidR="00E0445D" w:rsidRPr="00A81C04">
        <w:rPr>
          <w:lang w:val="it-IT"/>
        </w:rPr>
        <w:t>dhjet</w:t>
      </w:r>
      <w:r w:rsidR="00A81C04" w:rsidRPr="00A81C04">
        <w:rPr>
          <w:lang w:val="it-IT"/>
        </w:rPr>
        <w:t>ë</w:t>
      </w:r>
      <w:r w:rsidR="00E0445D" w:rsidRPr="00A81C04">
        <w:rPr>
          <w:lang w:val="it-IT"/>
        </w:rPr>
        <w:t xml:space="preserve"> e dy mij</w:t>
      </w:r>
      <w:r w:rsidR="00A81C04" w:rsidRPr="00A81C04">
        <w:rPr>
          <w:lang w:val="it-IT"/>
        </w:rPr>
        <w:t>ë</w:t>
      </w:r>
      <w:r w:rsidR="00E0445D" w:rsidRPr="00A81C04">
        <w:rPr>
          <w:lang w:val="it-IT"/>
        </w:rPr>
        <w:t xml:space="preserve"> e tet</w:t>
      </w:r>
      <w:r w:rsidR="00A81C04" w:rsidRPr="00A81C04">
        <w:rPr>
          <w:lang w:val="it-IT"/>
        </w:rPr>
        <w:t>ë</w:t>
      </w:r>
      <w:r w:rsidR="00E0445D" w:rsidRPr="00A81C04">
        <w:rPr>
          <w:lang w:val="it-IT"/>
        </w:rPr>
        <w:t>qind) lek</w:t>
      </w:r>
      <w:r w:rsidR="00A81C04" w:rsidRPr="00A81C04">
        <w:rPr>
          <w:lang w:val="it-IT"/>
        </w:rPr>
        <w:t>ë</w:t>
      </w:r>
      <w:r w:rsidR="00E0445D" w:rsidRPr="00A81C04">
        <w:rPr>
          <w:lang w:val="it-IT"/>
        </w:rPr>
        <w:t>”</w:t>
      </w:r>
      <w:r w:rsidR="000D4EAA" w:rsidRPr="00A81C04">
        <w:rPr>
          <w:lang w:val="it-IT"/>
        </w:rPr>
        <w:t>.</w:t>
      </w:r>
    </w:p>
    <w:p w:rsidR="000D4EAA" w:rsidRPr="000D4EAA" w:rsidRDefault="000D4EAA" w:rsidP="00E71F71">
      <w:pPr>
        <w:pStyle w:val="Paragrafi0"/>
        <w:rPr>
          <w:lang w:val="it-IT"/>
        </w:rPr>
      </w:pPr>
      <w:r w:rsidRPr="000D4EAA">
        <w:rPr>
          <w:lang w:val="it-IT"/>
        </w:rPr>
        <w:t>2. Pika 3 ndryshohet, si m</w:t>
      </w:r>
      <w:r w:rsidR="00A81C04">
        <w:rPr>
          <w:lang w:val="it-IT"/>
        </w:rPr>
        <w:t>ë</w:t>
      </w:r>
      <w:r w:rsidRPr="000D4EAA">
        <w:rPr>
          <w:lang w:val="it-IT"/>
        </w:rPr>
        <w:t xml:space="preserve"> posht</w:t>
      </w:r>
      <w:r w:rsidR="00A81C04">
        <w:rPr>
          <w:lang w:val="it-IT"/>
        </w:rPr>
        <w:t>ë</w:t>
      </w:r>
      <w:r w:rsidRPr="000D4EAA">
        <w:rPr>
          <w:lang w:val="it-IT"/>
        </w:rPr>
        <w:t xml:space="preserve"> vijon:</w:t>
      </w:r>
    </w:p>
    <w:p w:rsidR="000D4EAA" w:rsidRDefault="000D4EAA" w:rsidP="00E71F71">
      <w:pPr>
        <w:pStyle w:val="Paragrafi0"/>
        <w:rPr>
          <w:lang w:val="it-IT"/>
        </w:rPr>
      </w:pPr>
      <w:r w:rsidRPr="000D4EAA">
        <w:rPr>
          <w:lang w:val="it-IT"/>
        </w:rPr>
        <w:t xml:space="preserve">“3. </w:t>
      </w:r>
      <w:r w:rsidR="001B3FE1" w:rsidRPr="000D4EAA">
        <w:rPr>
          <w:lang w:val="it-IT"/>
        </w:rPr>
        <w:t xml:space="preserve">Fondi </w:t>
      </w:r>
      <w:r w:rsidRPr="000D4EAA">
        <w:rPr>
          <w:lang w:val="it-IT"/>
        </w:rPr>
        <w:t>i dh</w:t>
      </w:r>
      <w:r w:rsidR="00A81C04">
        <w:rPr>
          <w:lang w:val="it-IT"/>
        </w:rPr>
        <w:t>ë</w:t>
      </w:r>
      <w:r w:rsidRPr="000D4EAA">
        <w:rPr>
          <w:lang w:val="it-IT"/>
        </w:rPr>
        <w:t>n</w:t>
      </w:r>
      <w:r w:rsidR="00A81C04">
        <w:rPr>
          <w:lang w:val="it-IT"/>
        </w:rPr>
        <w:t>ë</w:t>
      </w:r>
      <w:r w:rsidRPr="000D4EAA">
        <w:rPr>
          <w:lang w:val="it-IT"/>
        </w:rPr>
        <w:t xml:space="preserve"> sipas </w:t>
      </w:r>
      <w:r>
        <w:rPr>
          <w:lang w:val="it-IT"/>
        </w:rPr>
        <w:t>pik</w:t>
      </w:r>
      <w:r w:rsidR="00A81C04">
        <w:rPr>
          <w:lang w:val="it-IT"/>
        </w:rPr>
        <w:t>ë</w:t>
      </w:r>
      <w:r>
        <w:rPr>
          <w:lang w:val="it-IT"/>
        </w:rPr>
        <w:t>s 1, t</w:t>
      </w:r>
      <w:r w:rsidR="00A81C04">
        <w:rPr>
          <w:lang w:val="it-IT"/>
        </w:rPr>
        <w:t>ë</w:t>
      </w:r>
      <w:r>
        <w:rPr>
          <w:lang w:val="it-IT"/>
        </w:rPr>
        <w:t xml:space="preserve"> k</w:t>
      </w:r>
      <w:r w:rsidR="00A81C04">
        <w:rPr>
          <w:lang w:val="it-IT"/>
        </w:rPr>
        <w:t>ë</w:t>
      </w:r>
      <w:r>
        <w:rPr>
          <w:lang w:val="it-IT"/>
        </w:rPr>
        <w:t>tij vendimi, t’u shp</w:t>
      </w:r>
      <w:r w:rsidR="00A81C04">
        <w:rPr>
          <w:lang w:val="it-IT"/>
        </w:rPr>
        <w:t>ë</w:t>
      </w:r>
      <w:r>
        <w:rPr>
          <w:lang w:val="it-IT"/>
        </w:rPr>
        <w:t>rndahet familjeve, sipas shtojc</w:t>
      </w:r>
      <w:r w:rsidR="00A81C04">
        <w:rPr>
          <w:lang w:val="it-IT"/>
        </w:rPr>
        <w:t>ë</w:t>
      </w:r>
      <w:r>
        <w:rPr>
          <w:lang w:val="it-IT"/>
        </w:rPr>
        <w:t>s, q</w:t>
      </w:r>
      <w:r w:rsidR="00A81C04">
        <w:rPr>
          <w:lang w:val="it-IT"/>
        </w:rPr>
        <w:t>ë</w:t>
      </w:r>
      <w:r>
        <w:rPr>
          <w:lang w:val="it-IT"/>
        </w:rPr>
        <w:t xml:space="preserve"> i bashk</w:t>
      </w:r>
      <w:r w:rsidR="00A81C04">
        <w:rPr>
          <w:lang w:val="it-IT"/>
        </w:rPr>
        <w:t>ë</w:t>
      </w:r>
      <w:r>
        <w:rPr>
          <w:lang w:val="it-IT"/>
        </w:rPr>
        <w:t>lidhet k</w:t>
      </w:r>
      <w:r w:rsidR="00A81C04">
        <w:rPr>
          <w:lang w:val="it-IT"/>
        </w:rPr>
        <w:t>ë</w:t>
      </w:r>
      <w:r>
        <w:rPr>
          <w:lang w:val="it-IT"/>
        </w:rPr>
        <w:t>tij vendimi.”.</w:t>
      </w:r>
    </w:p>
    <w:p w:rsidR="000D4EAA" w:rsidRPr="00A81C04" w:rsidRDefault="000D4EAA"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menj</w:t>
      </w:r>
      <w:r w:rsidR="00A81C04" w:rsidRPr="00A81C04">
        <w:rPr>
          <w:lang w:val="it-IT"/>
        </w:rPr>
        <w:t>ë</w:t>
      </w:r>
      <w:r w:rsidRPr="00A81C04">
        <w:rPr>
          <w:lang w:val="it-IT"/>
        </w:rPr>
        <w:t>her</w:t>
      </w:r>
      <w:r w:rsidR="00A81C04" w:rsidRPr="00A81C04">
        <w:rPr>
          <w:lang w:val="it-IT"/>
        </w:rPr>
        <w:t>ë</w:t>
      </w:r>
      <w:r w:rsidRPr="00A81C04">
        <w:rPr>
          <w:lang w:val="it-IT"/>
        </w:rPr>
        <w:t>.</w:t>
      </w:r>
    </w:p>
    <w:p w:rsidR="000D4EAA" w:rsidRPr="0083147D" w:rsidRDefault="000D4EAA" w:rsidP="00E71F71">
      <w:pPr>
        <w:pStyle w:val="Autoriteti0"/>
        <w:keepNext w:val="0"/>
        <w:rPr>
          <w:lang w:val="it-IT"/>
        </w:rPr>
      </w:pPr>
      <w:r w:rsidRPr="0083147D">
        <w:rPr>
          <w:lang w:val="it-IT"/>
        </w:rPr>
        <w:t>KRYEMINISTRI</w:t>
      </w:r>
    </w:p>
    <w:p w:rsidR="000D4EAA" w:rsidRPr="006B2CEC" w:rsidRDefault="000D4EAA" w:rsidP="00E71F71">
      <w:pPr>
        <w:pStyle w:val="AutoritetiEmer"/>
        <w:rPr>
          <w:lang w:val="it-IT"/>
        </w:rPr>
      </w:pPr>
      <w:r w:rsidRPr="006B2CEC">
        <w:rPr>
          <w:lang w:val="it-IT"/>
        </w:rPr>
        <w:t>Sali  Berisha</w:t>
      </w:r>
    </w:p>
    <w:p w:rsidR="000D4EAA" w:rsidRDefault="00BA56E8" w:rsidP="00E71F71">
      <w:pPr>
        <w:pStyle w:val="Paragrafi0"/>
        <w:rPr>
          <w:lang w:val="it-IT"/>
        </w:rPr>
      </w:pPr>
      <w:r>
        <w:rPr>
          <w:noProof/>
        </w:rPr>
        <w:lastRenderedPageBreak/>
        <w:drawing>
          <wp:inline distT="0" distB="0" distL="0" distR="0">
            <wp:extent cx="5461000" cy="8229600"/>
            <wp:effectExtent l="0" t="0" r="6350" b="0"/>
            <wp:docPr id="2" name="Picture 2"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1000" cy="8229600"/>
                    </a:xfrm>
                    <a:prstGeom prst="rect">
                      <a:avLst/>
                    </a:prstGeom>
                    <a:noFill/>
                    <a:ln>
                      <a:noFill/>
                    </a:ln>
                  </pic:spPr>
                </pic:pic>
              </a:graphicData>
            </a:graphic>
          </wp:inline>
        </w:drawing>
      </w:r>
    </w:p>
    <w:p w:rsidR="000D4EAA" w:rsidRDefault="000D4EAA" w:rsidP="00E71F71">
      <w:pPr>
        <w:pStyle w:val="Paragrafi0"/>
        <w:rPr>
          <w:lang w:val="it-IT"/>
        </w:rPr>
      </w:pPr>
    </w:p>
    <w:p w:rsidR="00CE0BC9" w:rsidRDefault="00CE0BC9" w:rsidP="00E71F71">
      <w:pPr>
        <w:pStyle w:val="Akti"/>
        <w:keepNext w:val="0"/>
        <w:rPr>
          <w:lang w:val="it-IT"/>
        </w:rPr>
      </w:pPr>
    </w:p>
    <w:p w:rsidR="00CE0BC9" w:rsidRDefault="00CE0BC9" w:rsidP="00E71F71">
      <w:pPr>
        <w:pStyle w:val="Akti"/>
        <w:keepNext w:val="0"/>
        <w:rPr>
          <w:lang w:val="it-IT"/>
        </w:rPr>
      </w:pPr>
    </w:p>
    <w:p w:rsidR="005E6BD8" w:rsidRPr="00A81C04" w:rsidRDefault="000D4EAA" w:rsidP="00E71F71">
      <w:pPr>
        <w:pStyle w:val="Akti"/>
        <w:keepNext w:val="0"/>
        <w:rPr>
          <w:lang w:val="it-IT"/>
        </w:rPr>
      </w:pPr>
      <w:r w:rsidRPr="00A81C04">
        <w:rPr>
          <w:lang w:val="it-IT"/>
        </w:rPr>
        <w:t xml:space="preserve">Vendim </w:t>
      </w:r>
    </w:p>
    <w:p w:rsidR="000D4EAA" w:rsidRPr="00A81C04" w:rsidRDefault="000D4EAA" w:rsidP="00E71F71">
      <w:pPr>
        <w:pStyle w:val="NumriData"/>
        <w:keepNext w:val="0"/>
        <w:rPr>
          <w:lang w:val="it-IT"/>
        </w:rPr>
      </w:pPr>
      <w:r w:rsidRPr="00A81C04">
        <w:rPr>
          <w:lang w:val="it-IT"/>
        </w:rPr>
        <w:lastRenderedPageBreak/>
        <w:t>Nr.537, dat</w:t>
      </w:r>
      <w:r w:rsidR="00A81C04" w:rsidRPr="00A81C04">
        <w:rPr>
          <w:lang w:val="it-IT"/>
        </w:rPr>
        <w:t>ë</w:t>
      </w:r>
      <w:r w:rsidRPr="00A81C04">
        <w:rPr>
          <w:lang w:val="it-IT"/>
        </w:rPr>
        <w:t xml:space="preserve"> 26.5.2009</w:t>
      </w:r>
    </w:p>
    <w:p w:rsidR="000D4EAA" w:rsidRDefault="000D4EAA" w:rsidP="00E71F71">
      <w:pPr>
        <w:pStyle w:val="Paragrafi0"/>
        <w:rPr>
          <w:lang w:val="it-IT"/>
        </w:rPr>
      </w:pPr>
    </w:p>
    <w:p w:rsidR="000D4EAA" w:rsidRPr="00A81C04" w:rsidRDefault="000D4EAA" w:rsidP="00E71F71">
      <w:pPr>
        <w:pStyle w:val="Titulli0"/>
        <w:keepNext w:val="0"/>
        <w:rPr>
          <w:lang w:val="it-IT"/>
        </w:rPr>
      </w:pPr>
      <w:r w:rsidRPr="00A81C04">
        <w:rPr>
          <w:lang w:val="it-IT"/>
        </w:rPr>
        <w:t>P</w:t>
      </w:r>
      <w:r w:rsidR="00A81C04" w:rsidRPr="00A81C04">
        <w:rPr>
          <w:lang w:val="it-IT"/>
        </w:rPr>
        <w:t>ë</w:t>
      </w:r>
      <w:r w:rsidRPr="00A81C04">
        <w:rPr>
          <w:lang w:val="it-IT"/>
        </w:rPr>
        <w:t>r em</w:t>
      </w:r>
      <w:r w:rsidR="00A81C04" w:rsidRPr="00A81C04">
        <w:rPr>
          <w:lang w:val="it-IT"/>
        </w:rPr>
        <w:t>ë</w:t>
      </w:r>
      <w:r w:rsidRPr="00A81C04">
        <w:rPr>
          <w:lang w:val="it-IT"/>
        </w:rPr>
        <w:t>rim n</w:t>
      </w:r>
      <w:r w:rsidR="00A81C04" w:rsidRPr="00A81C04">
        <w:rPr>
          <w:lang w:val="it-IT"/>
        </w:rPr>
        <w:t>ë</w:t>
      </w:r>
      <w:r w:rsidRPr="00A81C04">
        <w:rPr>
          <w:lang w:val="it-IT"/>
        </w:rPr>
        <w:t xml:space="preserve"> detyr</w:t>
      </w:r>
      <w:r w:rsidR="00A81C04" w:rsidRPr="00A81C04">
        <w:rPr>
          <w:lang w:val="it-IT"/>
        </w:rPr>
        <w:t>ë</w:t>
      </w:r>
    </w:p>
    <w:p w:rsidR="000D4EAA" w:rsidRPr="00A81C04" w:rsidRDefault="000D4EAA" w:rsidP="00E71F71">
      <w:pPr>
        <w:pStyle w:val="Paragrafi0"/>
        <w:rPr>
          <w:lang w:val="it-IT"/>
        </w:rPr>
      </w:pPr>
    </w:p>
    <w:p w:rsidR="000D4EAA" w:rsidRPr="00A81C04" w:rsidRDefault="000D4EAA"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nenit</w:t>
      </w:r>
      <w:r w:rsidR="00554FF3" w:rsidRPr="00A81C04">
        <w:rPr>
          <w:lang w:val="it-IT"/>
        </w:rPr>
        <w:t xml:space="preserve"> 100 t</w:t>
      </w:r>
      <w:r w:rsidR="00A81C04" w:rsidRPr="00A81C04">
        <w:rPr>
          <w:lang w:val="it-IT"/>
        </w:rPr>
        <w:t>ë</w:t>
      </w:r>
      <w:r w:rsidR="00554FF3" w:rsidRPr="00A81C04">
        <w:rPr>
          <w:lang w:val="it-IT"/>
        </w:rPr>
        <w:t xml:space="preserve"> Kushtetut</w:t>
      </w:r>
      <w:r w:rsidR="00A81C04" w:rsidRPr="00A81C04">
        <w:rPr>
          <w:lang w:val="it-IT"/>
        </w:rPr>
        <w:t>ë</w:t>
      </w:r>
      <w:r w:rsidR="00554FF3" w:rsidRPr="00A81C04">
        <w:rPr>
          <w:lang w:val="it-IT"/>
        </w:rPr>
        <w:t>s dhe t</w:t>
      </w:r>
      <w:r w:rsidR="00A81C04" w:rsidRPr="00A81C04">
        <w:rPr>
          <w:lang w:val="it-IT"/>
        </w:rPr>
        <w:t>ë</w:t>
      </w:r>
      <w:r w:rsidR="00554FF3" w:rsidRPr="00A81C04">
        <w:rPr>
          <w:lang w:val="it-IT"/>
        </w:rPr>
        <w:t xml:space="preserve"> pik</w:t>
      </w:r>
      <w:r w:rsidR="00A81C04" w:rsidRPr="00A81C04">
        <w:rPr>
          <w:lang w:val="it-IT"/>
        </w:rPr>
        <w:t>ë</w:t>
      </w:r>
      <w:r w:rsidR="001B3FE1">
        <w:rPr>
          <w:lang w:val="it-IT"/>
        </w:rPr>
        <w:t>s 2</w:t>
      </w:r>
      <w:r w:rsidR="00554FF3" w:rsidRPr="00A81C04">
        <w:rPr>
          <w:lang w:val="it-IT"/>
        </w:rPr>
        <w:t xml:space="preserve"> t</w:t>
      </w:r>
      <w:r w:rsidR="00A81C04" w:rsidRPr="00A81C04">
        <w:rPr>
          <w:lang w:val="it-IT"/>
        </w:rPr>
        <w:t>ë</w:t>
      </w:r>
      <w:r w:rsidR="00554FF3" w:rsidRPr="00A81C04">
        <w:rPr>
          <w:lang w:val="it-IT"/>
        </w:rPr>
        <w:t xml:space="preserve"> nenit 6 t</w:t>
      </w:r>
      <w:r w:rsidR="00A81C04" w:rsidRPr="00A81C04">
        <w:rPr>
          <w:lang w:val="it-IT"/>
        </w:rPr>
        <w:t>ë</w:t>
      </w:r>
      <w:r w:rsidR="00554FF3" w:rsidRPr="00A81C04">
        <w:rPr>
          <w:lang w:val="it-IT"/>
        </w:rPr>
        <w:t xml:space="preserve"> ligjit nr.9000, dat</w:t>
      </w:r>
      <w:r w:rsidR="00A81C04" w:rsidRPr="00A81C04">
        <w:rPr>
          <w:lang w:val="it-IT"/>
        </w:rPr>
        <w:t>ë</w:t>
      </w:r>
      <w:r w:rsidR="00554FF3" w:rsidRPr="00A81C04">
        <w:rPr>
          <w:lang w:val="it-IT"/>
        </w:rPr>
        <w:t xml:space="preserve"> 30.1.2003 “P</w:t>
      </w:r>
      <w:r w:rsidR="00A81C04" w:rsidRPr="00A81C04">
        <w:rPr>
          <w:lang w:val="it-IT"/>
        </w:rPr>
        <w:t>ë</w:t>
      </w:r>
      <w:r w:rsidR="00554FF3" w:rsidRPr="00A81C04">
        <w:rPr>
          <w:lang w:val="it-IT"/>
        </w:rPr>
        <w:t>r organizimin e funksionimin e K</w:t>
      </w:r>
      <w:r w:rsidR="00A81C04" w:rsidRPr="00A81C04">
        <w:rPr>
          <w:lang w:val="it-IT"/>
        </w:rPr>
        <w:t>ë</w:t>
      </w:r>
      <w:r w:rsidR="00554FF3" w:rsidRPr="00A81C04">
        <w:rPr>
          <w:lang w:val="it-IT"/>
        </w:rPr>
        <w:t>shillit t</w:t>
      </w:r>
      <w:r w:rsidR="00A81C04" w:rsidRPr="00A81C04">
        <w:rPr>
          <w:lang w:val="it-IT"/>
        </w:rPr>
        <w:t>ë</w:t>
      </w:r>
      <w:r w:rsidR="00554FF3" w:rsidRPr="00A81C04">
        <w:rPr>
          <w:lang w:val="it-IT"/>
        </w:rPr>
        <w:t xml:space="preserve"> Ministrave”, me propozimin e Kryeministrit, K</w:t>
      </w:r>
      <w:r w:rsidR="00A81C04" w:rsidRPr="00A81C04">
        <w:rPr>
          <w:lang w:val="it-IT"/>
        </w:rPr>
        <w:t>ë</w:t>
      </w:r>
      <w:r w:rsidR="00554FF3" w:rsidRPr="00A81C04">
        <w:rPr>
          <w:lang w:val="it-IT"/>
        </w:rPr>
        <w:t>shilli i Ministrave</w:t>
      </w:r>
    </w:p>
    <w:p w:rsidR="00554FF3" w:rsidRPr="00A81C04" w:rsidRDefault="00554FF3" w:rsidP="00E71F71">
      <w:pPr>
        <w:pStyle w:val="Paragrafi0"/>
        <w:rPr>
          <w:lang w:val="it-IT"/>
        </w:rPr>
      </w:pPr>
    </w:p>
    <w:p w:rsidR="00554FF3" w:rsidRPr="00A81C04" w:rsidRDefault="00554FF3" w:rsidP="00E71F71">
      <w:pPr>
        <w:pStyle w:val="VENDOSI0"/>
        <w:keepNext w:val="0"/>
        <w:rPr>
          <w:lang w:val="it-IT"/>
        </w:rPr>
      </w:pPr>
      <w:r w:rsidRPr="00A81C04">
        <w:rPr>
          <w:lang w:val="it-IT"/>
        </w:rPr>
        <w:t>Vendosi:</w:t>
      </w:r>
    </w:p>
    <w:p w:rsidR="00554FF3" w:rsidRPr="00A81C04" w:rsidRDefault="00554FF3" w:rsidP="00E71F71">
      <w:pPr>
        <w:pStyle w:val="Paragrafi0"/>
        <w:rPr>
          <w:lang w:val="it-IT"/>
        </w:rPr>
      </w:pPr>
    </w:p>
    <w:p w:rsidR="00554FF3" w:rsidRPr="00A81C04" w:rsidRDefault="00554FF3" w:rsidP="00E71F71">
      <w:pPr>
        <w:pStyle w:val="Paragrafi0"/>
        <w:rPr>
          <w:lang w:val="it-IT"/>
        </w:rPr>
      </w:pPr>
      <w:r w:rsidRPr="00A81C04">
        <w:rPr>
          <w:lang w:val="it-IT"/>
        </w:rPr>
        <w:t>Z.</w:t>
      </w:r>
      <w:r w:rsidR="0019327C">
        <w:rPr>
          <w:lang w:val="it-IT"/>
        </w:rPr>
        <w:t xml:space="preserve"> </w:t>
      </w:r>
      <w:r w:rsidRPr="00A81C04">
        <w:rPr>
          <w:lang w:val="it-IT"/>
        </w:rPr>
        <w:t>Ermal Dobi em</w:t>
      </w:r>
      <w:r w:rsidR="00A81C04" w:rsidRPr="00A81C04">
        <w:rPr>
          <w:lang w:val="it-IT"/>
        </w:rPr>
        <w:t>ë</w:t>
      </w:r>
      <w:r w:rsidRPr="00A81C04">
        <w:rPr>
          <w:lang w:val="it-IT"/>
        </w:rPr>
        <w:t>rohet z</w:t>
      </w:r>
      <w:r w:rsidR="00A81C04" w:rsidRPr="00A81C04">
        <w:rPr>
          <w:lang w:val="it-IT"/>
        </w:rPr>
        <w:t>ë</w:t>
      </w:r>
      <w:r w:rsidRPr="00A81C04">
        <w:rPr>
          <w:lang w:val="it-IT"/>
        </w:rPr>
        <w:t>vend</w:t>
      </w:r>
      <w:r w:rsidR="00A81C04" w:rsidRPr="00A81C04">
        <w:rPr>
          <w:lang w:val="it-IT"/>
        </w:rPr>
        <w:t>ë</w:t>
      </w:r>
      <w:r w:rsidRPr="00A81C04">
        <w:rPr>
          <w:lang w:val="it-IT"/>
        </w:rPr>
        <w:t>sminist</w:t>
      </w:r>
      <w:r w:rsidR="00A81C04" w:rsidRPr="00A81C04">
        <w:rPr>
          <w:lang w:val="it-IT"/>
        </w:rPr>
        <w:t>ë</w:t>
      </w:r>
      <w:r w:rsidRPr="00A81C04">
        <w:rPr>
          <w:lang w:val="it-IT"/>
        </w:rPr>
        <w:t>r i Drejt</w:t>
      </w:r>
      <w:r w:rsidR="00A81C04" w:rsidRPr="00A81C04">
        <w:rPr>
          <w:lang w:val="it-IT"/>
        </w:rPr>
        <w:t>ë</w:t>
      </w:r>
      <w:r w:rsidRPr="00A81C04">
        <w:rPr>
          <w:lang w:val="it-IT"/>
        </w:rPr>
        <w:t>sis</w:t>
      </w:r>
      <w:r w:rsidR="00A81C04" w:rsidRPr="00A81C04">
        <w:rPr>
          <w:lang w:val="it-IT"/>
        </w:rPr>
        <w:t>ë</w:t>
      </w:r>
      <w:r w:rsidRPr="00A81C04">
        <w:rPr>
          <w:lang w:val="it-IT"/>
        </w:rPr>
        <w:t>.</w:t>
      </w:r>
    </w:p>
    <w:p w:rsidR="00554FF3" w:rsidRPr="00A81C04" w:rsidRDefault="00554FF3"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9327C">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554FF3" w:rsidRPr="00C659F3" w:rsidRDefault="00554FF3" w:rsidP="00E71F71">
      <w:pPr>
        <w:pStyle w:val="Autoriteti0"/>
        <w:keepNext w:val="0"/>
        <w:rPr>
          <w:lang w:val="it-IT"/>
        </w:rPr>
      </w:pPr>
    </w:p>
    <w:p w:rsidR="00554FF3" w:rsidRPr="0083147D" w:rsidRDefault="00554FF3" w:rsidP="00E71F71">
      <w:pPr>
        <w:pStyle w:val="Autoriteti0"/>
        <w:keepNext w:val="0"/>
        <w:rPr>
          <w:lang w:val="it-IT"/>
        </w:rPr>
      </w:pPr>
      <w:r w:rsidRPr="0083147D">
        <w:rPr>
          <w:lang w:val="it-IT"/>
        </w:rPr>
        <w:t>KRYEMINISTRI</w:t>
      </w:r>
    </w:p>
    <w:p w:rsidR="00554FF3" w:rsidRPr="006B2CEC" w:rsidRDefault="00554FF3" w:rsidP="00E71F71">
      <w:pPr>
        <w:pStyle w:val="AutoritetiEmer"/>
        <w:rPr>
          <w:lang w:val="it-IT"/>
        </w:rPr>
      </w:pPr>
      <w:r w:rsidRPr="006B2CEC">
        <w:rPr>
          <w:lang w:val="it-IT"/>
        </w:rPr>
        <w:t>Sali  Berisha</w:t>
      </w:r>
    </w:p>
    <w:p w:rsidR="00554FF3" w:rsidRPr="00554FF3" w:rsidRDefault="00554FF3" w:rsidP="00E71F71">
      <w:pPr>
        <w:pStyle w:val="Paragrafi0"/>
        <w:rPr>
          <w:lang w:val="it-IT"/>
        </w:rPr>
      </w:pPr>
    </w:p>
    <w:p w:rsidR="00C6721C" w:rsidRPr="00554FF3" w:rsidRDefault="00C6721C" w:rsidP="00E71F71">
      <w:pPr>
        <w:pStyle w:val="Paragrafi0"/>
        <w:rPr>
          <w:lang w:val="it-IT"/>
        </w:rPr>
      </w:pPr>
    </w:p>
    <w:p w:rsidR="00C6721C" w:rsidRPr="00A81C04" w:rsidRDefault="00554FF3" w:rsidP="00E71F71">
      <w:pPr>
        <w:pStyle w:val="Akti"/>
        <w:keepNext w:val="0"/>
        <w:rPr>
          <w:lang w:val="it-IT"/>
        </w:rPr>
      </w:pPr>
      <w:r w:rsidRPr="00A81C04">
        <w:rPr>
          <w:lang w:val="it-IT"/>
        </w:rPr>
        <w:t xml:space="preserve">Vendim </w:t>
      </w:r>
    </w:p>
    <w:p w:rsidR="00554FF3" w:rsidRPr="00A81C04" w:rsidRDefault="00554FF3" w:rsidP="00E71F71">
      <w:pPr>
        <w:pStyle w:val="NumriData"/>
        <w:keepNext w:val="0"/>
        <w:rPr>
          <w:lang w:val="it-IT"/>
        </w:rPr>
      </w:pPr>
      <w:r w:rsidRPr="00A81C04">
        <w:rPr>
          <w:lang w:val="it-IT"/>
        </w:rPr>
        <w:t>Nr.541, dat</w:t>
      </w:r>
      <w:r w:rsidR="00A81C04" w:rsidRPr="00A81C04">
        <w:rPr>
          <w:lang w:val="it-IT"/>
        </w:rPr>
        <w:t>ë</w:t>
      </w:r>
      <w:r w:rsidRPr="00A81C04">
        <w:rPr>
          <w:lang w:val="it-IT"/>
        </w:rPr>
        <w:t xml:space="preserve"> 20.5.2009</w:t>
      </w:r>
    </w:p>
    <w:p w:rsidR="00554FF3" w:rsidRDefault="00554FF3" w:rsidP="00E71F71">
      <w:pPr>
        <w:pStyle w:val="Paragrafi0"/>
        <w:rPr>
          <w:lang w:val="it-IT"/>
        </w:rPr>
      </w:pPr>
    </w:p>
    <w:p w:rsidR="00554FF3" w:rsidRPr="00A81C04" w:rsidRDefault="00554FF3" w:rsidP="00E71F71">
      <w:pPr>
        <w:pStyle w:val="Titulli0"/>
        <w:keepNext w:val="0"/>
        <w:rPr>
          <w:lang w:val="it-IT"/>
        </w:rPr>
      </w:pPr>
      <w:r w:rsidRPr="00A81C04">
        <w:rPr>
          <w:lang w:val="it-IT"/>
        </w:rPr>
        <w:t>P</w:t>
      </w:r>
      <w:r w:rsidR="00A81C04" w:rsidRPr="00A81C04">
        <w:rPr>
          <w:lang w:val="it-IT"/>
        </w:rPr>
        <w:t>ë</w:t>
      </w:r>
      <w:r w:rsidRPr="00A81C04">
        <w:rPr>
          <w:lang w:val="it-IT"/>
        </w:rPr>
        <w:t>r lirimin nga detyra t</w:t>
      </w:r>
      <w:r w:rsidR="00A81C04" w:rsidRPr="00A81C04">
        <w:rPr>
          <w:lang w:val="it-IT"/>
        </w:rPr>
        <w:t>ë</w:t>
      </w:r>
      <w:r w:rsidRPr="00A81C04">
        <w:rPr>
          <w:lang w:val="it-IT"/>
        </w:rPr>
        <w:t xml:space="preserve"> prefektit t</w:t>
      </w:r>
      <w:r w:rsidR="00A81C04" w:rsidRPr="00A81C04">
        <w:rPr>
          <w:lang w:val="it-IT"/>
        </w:rPr>
        <w:t>ë</w:t>
      </w:r>
      <w:r w:rsidRPr="00A81C04">
        <w:rPr>
          <w:lang w:val="it-IT"/>
        </w:rPr>
        <w:t xml:space="preserve"> qarkut t</w:t>
      </w:r>
      <w:r w:rsidR="00A81C04" w:rsidRPr="00A81C04">
        <w:rPr>
          <w:lang w:val="it-IT"/>
        </w:rPr>
        <w:t>ë</w:t>
      </w:r>
      <w:r w:rsidRPr="00A81C04">
        <w:rPr>
          <w:lang w:val="it-IT"/>
        </w:rPr>
        <w:t xml:space="preserve"> beratit</w:t>
      </w:r>
    </w:p>
    <w:p w:rsidR="00554FF3" w:rsidRDefault="00554FF3" w:rsidP="00E71F71">
      <w:pPr>
        <w:pStyle w:val="Paragrafi0"/>
        <w:rPr>
          <w:lang w:val="it-IT"/>
        </w:rPr>
      </w:pPr>
    </w:p>
    <w:p w:rsidR="00554FF3" w:rsidRPr="00A81C04" w:rsidRDefault="00554FF3"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001B3FE1">
        <w:rPr>
          <w:lang w:val="it-IT"/>
        </w:rPr>
        <w:t xml:space="preserve"> neneve 100 e 114</w:t>
      </w:r>
      <w:r w:rsidRPr="00A81C04">
        <w:rPr>
          <w:lang w:val="it-IT"/>
        </w:rPr>
        <w:t xml:space="preserve">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pik</w:t>
      </w:r>
      <w:r w:rsidR="00A81C04" w:rsidRPr="00A81C04">
        <w:rPr>
          <w:lang w:val="it-IT"/>
        </w:rPr>
        <w:t>ë</w:t>
      </w:r>
      <w:r w:rsidR="001B3FE1">
        <w:rPr>
          <w:lang w:val="it-IT"/>
        </w:rPr>
        <w:t>s 1</w:t>
      </w:r>
      <w:r w:rsidRPr="00A81C04">
        <w:rPr>
          <w:lang w:val="it-IT"/>
        </w:rPr>
        <w:t xml:space="preserv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me propozimin e Ministrit t</w:t>
      </w:r>
      <w:r w:rsidR="00A81C04" w:rsidRPr="00A81C04">
        <w:rPr>
          <w:lang w:val="it-IT"/>
        </w:rPr>
        <w:t>ë</w:t>
      </w:r>
      <w:r w:rsidRPr="00A81C04">
        <w:rPr>
          <w:lang w:val="it-IT"/>
        </w:rPr>
        <w:t xml:space="preserve"> Brendsh</w:t>
      </w:r>
      <w:r w:rsidR="00A81C04" w:rsidRPr="00A81C04">
        <w:rPr>
          <w:lang w:val="it-IT"/>
        </w:rPr>
        <w:t>ë</w:t>
      </w:r>
      <w:r w:rsidRPr="00A81C04">
        <w:rPr>
          <w:lang w:val="it-IT"/>
        </w:rPr>
        <w:t>m, K</w:t>
      </w:r>
      <w:r w:rsidR="00A81C04" w:rsidRPr="00A81C04">
        <w:rPr>
          <w:lang w:val="it-IT"/>
        </w:rPr>
        <w:t>ë</w:t>
      </w:r>
      <w:r w:rsidRPr="00A81C04">
        <w:rPr>
          <w:lang w:val="it-IT"/>
        </w:rPr>
        <w:t>shilli i Ministrave</w:t>
      </w:r>
    </w:p>
    <w:p w:rsidR="00554FF3" w:rsidRPr="00A81C04" w:rsidRDefault="00554FF3" w:rsidP="00E71F71">
      <w:pPr>
        <w:pStyle w:val="Paragrafi0"/>
        <w:rPr>
          <w:lang w:val="it-IT"/>
        </w:rPr>
      </w:pPr>
    </w:p>
    <w:p w:rsidR="00554FF3" w:rsidRPr="00A81C04" w:rsidRDefault="00554FF3" w:rsidP="00E71F71">
      <w:pPr>
        <w:pStyle w:val="VENDOSI0"/>
        <w:keepNext w:val="0"/>
        <w:rPr>
          <w:lang w:val="it-IT"/>
        </w:rPr>
      </w:pPr>
      <w:r w:rsidRPr="00A81C04">
        <w:rPr>
          <w:lang w:val="it-IT"/>
        </w:rPr>
        <w:t>Vendosi:</w:t>
      </w:r>
    </w:p>
    <w:p w:rsidR="00554FF3" w:rsidRDefault="00554FF3" w:rsidP="00E71F71">
      <w:pPr>
        <w:pStyle w:val="Paragrafi0"/>
        <w:rPr>
          <w:lang w:val="it-IT"/>
        </w:rPr>
      </w:pPr>
    </w:p>
    <w:p w:rsidR="00554FF3" w:rsidRDefault="00554FF3" w:rsidP="00E71F71">
      <w:pPr>
        <w:pStyle w:val="Paragrafi0"/>
        <w:rPr>
          <w:lang w:val="it-IT"/>
        </w:rPr>
      </w:pPr>
      <w:r>
        <w:rPr>
          <w:lang w:val="it-IT"/>
        </w:rPr>
        <w:t>Z.Thoma Rumniçi, prefekt i qarkut t</w:t>
      </w:r>
      <w:r w:rsidR="00A81C04">
        <w:rPr>
          <w:lang w:val="it-IT"/>
        </w:rPr>
        <w:t>ë</w:t>
      </w:r>
      <w:r>
        <w:rPr>
          <w:lang w:val="it-IT"/>
        </w:rPr>
        <w:t xml:space="preserve"> Beratit, lirohet nga kjo detyr</w:t>
      </w:r>
      <w:r w:rsidR="00A81C04">
        <w:rPr>
          <w:lang w:val="it-IT"/>
        </w:rPr>
        <w:t>ë</w:t>
      </w:r>
      <w:r>
        <w:rPr>
          <w:lang w:val="it-IT"/>
        </w:rPr>
        <w:t>.</w:t>
      </w:r>
    </w:p>
    <w:p w:rsidR="00554FF3" w:rsidRPr="00A81C04" w:rsidRDefault="00554FF3"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554FF3" w:rsidRPr="00A81C04" w:rsidRDefault="00554FF3" w:rsidP="00E71F71">
      <w:pPr>
        <w:pStyle w:val="Autoriteti0"/>
        <w:keepNext w:val="0"/>
        <w:rPr>
          <w:lang w:val="it-IT"/>
        </w:rPr>
      </w:pPr>
    </w:p>
    <w:p w:rsidR="00554FF3" w:rsidRPr="0083147D" w:rsidRDefault="00554FF3" w:rsidP="00E71F71">
      <w:pPr>
        <w:pStyle w:val="Autoriteti0"/>
        <w:keepNext w:val="0"/>
        <w:rPr>
          <w:lang w:val="it-IT"/>
        </w:rPr>
      </w:pPr>
      <w:r w:rsidRPr="0083147D">
        <w:rPr>
          <w:lang w:val="it-IT"/>
        </w:rPr>
        <w:t>KRYEMINISTRI</w:t>
      </w:r>
    </w:p>
    <w:p w:rsidR="00554FF3" w:rsidRPr="006B2CEC" w:rsidRDefault="00554FF3" w:rsidP="00E71F71">
      <w:pPr>
        <w:pStyle w:val="AutoritetiEmer"/>
        <w:rPr>
          <w:lang w:val="it-IT"/>
        </w:rPr>
      </w:pPr>
      <w:r w:rsidRPr="006B2CEC">
        <w:rPr>
          <w:lang w:val="it-IT"/>
        </w:rPr>
        <w:t>Sali  Berisha</w:t>
      </w:r>
    </w:p>
    <w:p w:rsidR="00554FF3" w:rsidRPr="00554FF3" w:rsidRDefault="00554FF3" w:rsidP="00E71F71">
      <w:pPr>
        <w:pStyle w:val="Paragrafi0"/>
        <w:rPr>
          <w:lang w:val="it-IT"/>
        </w:rPr>
      </w:pPr>
    </w:p>
    <w:p w:rsidR="00C6721C" w:rsidRDefault="00C6721C" w:rsidP="00E71F71">
      <w:pPr>
        <w:pStyle w:val="Paragrafi0"/>
        <w:rPr>
          <w:lang w:val="it-IT"/>
        </w:rPr>
      </w:pPr>
    </w:p>
    <w:p w:rsidR="00554FF3" w:rsidRPr="00554FF3" w:rsidRDefault="00554FF3" w:rsidP="00E71F71">
      <w:pPr>
        <w:pStyle w:val="Akti"/>
        <w:keepNext w:val="0"/>
        <w:rPr>
          <w:lang w:val="it-IT"/>
        </w:rPr>
      </w:pPr>
      <w:r w:rsidRPr="00554FF3">
        <w:rPr>
          <w:lang w:val="it-IT"/>
        </w:rPr>
        <w:t xml:space="preserve">Vendim </w:t>
      </w:r>
    </w:p>
    <w:p w:rsidR="00554FF3" w:rsidRPr="00554FF3" w:rsidRDefault="00554FF3" w:rsidP="00E71F71">
      <w:pPr>
        <w:pStyle w:val="NumriData"/>
        <w:keepNext w:val="0"/>
        <w:rPr>
          <w:lang w:val="it-IT"/>
        </w:rPr>
      </w:pPr>
      <w:r w:rsidRPr="00554FF3">
        <w:rPr>
          <w:lang w:val="it-IT"/>
        </w:rPr>
        <w:t>Nr.</w:t>
      </w:r>
      <w:r>
        <w:rPr>
          <w:lang w:val="it-IT"/>
        </w:rPr>
        <w:t>542</w:t>
      </w:r>
      <w:r w:rsidRPr="00554FF3">
        <w:rPr>
          <w:lang w:val="it-IT"/>
        </w:rPr>
        <w:t>, dat</w:t>
      </w:r>
      <w:r w:rsidR="00A81C04">
        <w:rPr>
          <w:lang w:val="it-IT"/>
        </w:rPr>
        <w:t>ë</w:t>
      </w:r>
      <w:r w:rsidRPr="00554FF3">
        <w:rPr>
          <w:lang w:val="it-IT"/>
        </w:rPr>
        <w:t xml:space="preserve"> 20.5.2009</w:t>
      </w:r>
    </w:p>
    <w:p w:rsidR="00554FF3" w:rsidRDefault="00554FF3" w:rsidP="00E71F71">
      <w:pPr>
        <w:pStyle w:val="Paragrafi0"/>
        <w:rPr>
          <w:lang w:val="it-IT"/>
        </w:rPr>
      </w:pPr>
    </w:p>
    <w:p w:rsidR="00554FF3" w:rsidRPr="00554FF3" w:rsidRDefault="00554FF3" w:rsidP="00E71F71">
      <w:pPr>
        <w:pStyle w:val="Titulli0"/>
        <w:keepNext w:val="0"/>
        <w:rPr>
          <w:lang w:val="it-IT"/>
        </w:rPr>
      </w:pPr>
      <w:r w:rsidRPr="00554FF3">
        <w:rPr>
          <w:lang w:val="it-IT"/>
        </w:rPr>
        <w:t>P</w:t>
      </w:r>
      <w:r w:rsidR="00A81C04">
        <w:rPr>
          <w:lang w:val="it-IT"/>
        </w:rPr>
        <w:t>ë</w:t>
      </w:r>
      <w:r w:rsidRPr="00554FF3">
        <w:rPr>
          <w:lang w:val="it-IT"/>
        </w:rPr>
        <w:t>r lirimin nga detyra t</w:t>
      </w:r>
      <w:r w:rsidR="00A81C04">
        <w:rPr>
          <w:lang w:val="it-IT"/>
        </w:rPr>
        <w:t>ë</w:t>
      </w:r>
      <w:r w:rsidRPr="00554FF3">
        <w:rPr>
          <w:lang w:val="it-IT"/>
        </w:rPr>
        <w:t xml:space="preserve"> prefektit t</w:t>
      </w:r>
      <w:r w:rsidR="00A81C04">
        <w:rPr>
          <w:lang w:val="it-IT"/>
        </w:rPr>
        <w:t>ë</w:t>
      </w:r>
      <w:r w:rsidRPr="00554FF3">
        <w:rPr>
          <w:lang w:val="it-IT"/>
        </w:rPr>
        <w:t xml:space="preserve"> qarkut t</w:t>
      </w:r>
      <w:r w:rsidR="00A81C04">
        <w:rPr>
          <w:lang w:val="it-IT"/>
        </w:rPr>
        <w:t>ë</w:t>
      </w:r>
      <w:r w:rsidRPr="00554FF3">
        <w:rPr>
          <w:lang w:val="it-IT"/>
        </w:rPr>
        <w:t xml:space="preserve"> </w:t>
      </w:r>
      <w:r>
        <w:rPr>
          <w:lang w:val="it-IT"/>
        </w:rPr>
        <w:t>Gjirokastr</w:t>
      </w:r>
      <w:r w:rsidR="00A81C04">
        <w:rPr>
          <w:lang w:val="it-IT"/>
        </w:rPr>
        <w:t>ë</w:t>
      </w:r>
      <w:r>
        <w:rPr>
          <w:lang w:val="it-IT"/>
        </w:rPr>
        <w:t>s</w:t>
      </w:r>
    </w:p>
    <w:p w:rsidR="00554FF3" w:rsidRDefault="00554FF3" w:rsidP="00E71F71">
      <w:pPr>
        <w:pStyle w:val="Paragrafi0"/>
        <w:rPr>
          <w:lang w:val="it-IT"/>
        </w:rPr>
      </w:pPr>
    </w:p>
    <w:p w:rsidR="00554FF3" w:rsidRPr="00A81C04" w:rsidRDefault="00554FF3"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001B3FE1">
        <w:rPr>
          <w:lang w:val="it-IT"/>
        </w:rPr>
        <w:t xml:space="preserve"> neneve 100 e 114</w:t>
      </w:r>
      <w:r w:rsidRPr="00A81C04">
        <w:rPr>
          <w:lang w:val="it-IT"/>
        </w:rPr>
        <w:t xml:space="preserve">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pik</w:t>
      </w:r>
      <w:r w:rsidR="00A81C04" w:rsidRPr="00A81C04">
        <w:rPr>
          <w:lang w:val="it-IT"/>
        </w:rPr>
        <w:t>ë</w:t>
      </w:r>
      <w:r w:rsidR="001B3FE1">
        <w:rPr>
          <w:lang w:val="it-IT"/>
        </w:rPr>
        <w:t>s 1</w:t>
      </w:r>
      <w:r w:rsidRPr="00A81C04">
        <w:rPr>
          <w:lang w:val="it-IT"/>
        </w:rPr>
        <w:t xml:space="preserv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me propozimin e Ministrit t</w:t>
      </w:r>
      <w:r w:rsidR="00A81C04" w:rsidRPr="00A81C04">
        <w:rPr>
          <w:lang w:val="it-IT"/>
        </w:rPr>
        <w:t>ë</w:t>
      </w:r>
      <w:r w:rsidRPr="00A81C04">
        <w:rPr>
          <w:lang w:val="it-IT"/>
        </w:rPr>
        <w:t xml:space="preserve"> Brendsh</w:t>
      </w:r>
      <w:r w:rsidR="00A81C04" w:rsidRPr="00A81C04">
        <w:rPr>
          <w:lang w:val="it-IT"/>
        </w:rPr>
        <w:t>ë</w:t>
      </w:r>
      <w:r w:rsidRPr="00A81C04">
        <w:rPr>
          <w:lang w:val="it-IT"/>
        </w:rPr>
        <w:t>m, K</w:t>
      </w:r>
      <w:r w:rsidR="00A81C04" w:rsidRPr="00A81C04">
        <w:rPr>
          <w:lang w:val="it-IT"/>
        </w:rPr>
        <w:t>ë</w:t>
      </w:r>
      <w:r w:rsidRPr="00A81C04">
        <w:rPr>
          <w:lang w:val="it-IT"/>
        </w:rPr>
        <w:t>shilli i Ministrave</w:t>
      </w:r>
    </w:p>
    <w:p w:rsidR="00554FF3" w:rsidRPr="00A81C04" w:rsidRDefault="00554FF3" w:rsidP="00E71F71">
      <w:pPr>
        <w:pStyle w:val="Paragrafi0"/>
        <w:rPr>
          <w:lang w:val="it-IT"/>
        </w:rPr>
      </w:pPr>
    </w:p>
    <w:p w:rsidR="00554FF3" w:rsidRPr="00554FF3" w:rsidRDefault="00554FF3" w:rsidP="00E71F71">
      <w:pPr>
        <w:pStyle w:val="VENDOSI0"/>
        <w:keepNext w:val="0"/>
        <w:rPr>
          <w:lang w:val="it-IT"/>
        </w:rPr>
      </w:pPr>
      <w:r w:rsidRPr="00554FF3">
        <w:rPr>
          <w:lang w:val="it-IT"/>
        </w:rPr>
        <w:t>Vendosi:</w:t>
      </w:r>
    </w:p>
    <w:p w:rsidR="00554FF3" w:rsidRDefault="00554FF3" w:rsidP="00E71F71">
      <w:pPr>
        <w:pStyle w:val="Paragrafi0"/>
        <w:rPr>
          <w:lang w:val="it-IT"/>
        </w:rPr>
      </w:pPr>
    </w:p>
    <w:p w:rsidR="00554FF3" w:rsidRDefault="00E61B2A" w:rsidP="00E71F71">
      <w:pPr>
        <w:pStyle w:val="Paragrafi0"/>
        <w:rPr>
          <w:lang w:val="it-IT"/>
        </w:rPr>
      </w:pPr>
      <w:r>
        <w:rPr>
          <w:lang w:val="it-IT"/>
        </w:rPr>
        <w:t>Z.Spiro Ksera, p</w:t>
      </w:r>
      <w:r w:rsidR="00554FF3">
        <w:rPr>
          <w:lang w:val="it-IT"/>
        </w:rPr>
        <w:t>refekt i qarkut t</w:t>
      </w:r>
      <w:r w:rsidR="00A81C04">
        <w:rPr>
          <w:lang w:val="it-IT"/>
        </w:rPr>
        <w:t>ë</w:t>
      </w:r>
      <w:r w:rsidR="00554FF3">
        <w:rPr>
          <w:lang w:val="it-IT"/>
        </w:rPr>
        <w:t xml:space="preserve"> Gjirokastr</w:t>
      </w:r>
      <w:r w:rsidR="00A81C04">
        <w:rPr>
          <w:lang w:val="it-IT"/>
        </w:rPr>
        <w:t>ë</w:t>
      </w:r>
      <w:r w:rsidR="00554FF3">
        <w:rPr>
          <w:lang w:val="it-IT"/>
        </w:rPr>
        <w:t>s, lirohet nga kjo detyr</w:t>
      </w:r>
      <w:r w:rsidR="00A81C04">
        <w:rPr>
          <w:lang w:val="it-IT"/>
        </w:rPr>
        <w:t>ë</w:t>
      </w:r>
      <w:r w:rsidR="00554FF3">
        <w:rPr>
          <w:lang w:val="it-IT"/>
        </w:rPr>
        <w:t>.</w:t>
      </w:r>
    </w:p>
    <w:p w:rsidR="00554FF3" w:rsidRPr="00A81C04" w:rsidRDefault="00554FF3"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1B3FE1">
        <w:rPr>
          <w:lang w:val="it-IT"/>
        </w:rPr>
        <w:t>.</w:t>
      </w:r>
    </w:p>
    <w:p w:rsidR="00554FF3" w:rsidRPr="00A81C04" w:rsidRDefault="00554FF3" w:rsidP="00E71F71">
      <w:pPr>
        <w:pStyle w:val="Autoriteti0"/>
        <w:keepNext w:val="0"/>
        <w:rPr>
          <w:lang w:val="it-IT"/>
        </w:rPr>
      </w:pPr>
    </w:p>
    <w:p w:rsidR="00554FF3" w:rsidRPr="0083147D" w:rsidRDefault="00554FF3" w:rsidP="00E71F71">
      <w:pPr>
        <w:pStyle w:val="Autoriteti0"/>
        <w:keepNext w:val="0"/>
        <w:rPr>
          <w:lang w:val="it-IT"/>
        </w:rPr>
      </w:pPr>
      <w:r w:rsidRPr="0083147D">
        <w:rPr>
          <w:lang w:val="it-IT"/>
        </w:rPr>
        <w:t>KRYEMINISTRI</w:t>
      </w:r>
    </w:p>
    <w:p w:rsidR="00554FF3" w:rsidRPr="006B2CEC" w:rsidRDefault="00554FF3" w:rsidP="00E71F71">
      <w:pPr>
        <w:pStyle w:val="AutoritetiEmer"/>
        <w:rPr>
          <w:lang w:val="it-IT"/>
        </w:rPr>
      </w:pPr>
      <w:r w:rsidRPr="006B2CEC">
        <w:rPr>
          <w:lang w:val="it-IT"/>
        </w:rPr>
        <w:t>Sali  Berisha</w:t>
      </w:r>
    </w:p>
    <w:p w:rsidR="00554FF3" w:rsidRDefault="00554FF3" w:rsidP="00E71F71">
      <w:pPr>
        <w:pStyle w:val="Paragrafi0"/>
        <w:rPr>
          <w:lang w:val="it-IT"/>
        </w:rPr>
      </w:pPr>
    </w:p>
    <w:p w:rsidR="00CE0BC9" w:rsidRDefault="00CE0BC9" w:rsidP="00E71F71">
      <w:pPr>
        <w:pStyle w:val="Paragrafi0"/>
        <w:rPr>
          <w:lang w:val="it-IT"/>
        </w:rPr>
      </w:pPr>
    </w:p>
    <w:p w:rsidR="00554FF3" w:rsidRDefault="00554FF3" w:rsidP="00E71F71">
      <w:pPr>
        <w:pStyle w:val="Paragrafi0"/>
        <w:rPr>
          <w:lang w:val="it-IT"/>
        </w:rPr>
      </w:pPr>
    </w:p>
    <w:p w:rsidR="00554FF3" w:rsidRPr="00554FF3" w:rsidRDefault="00554FF3" w:rsidP="00E71F71">
      <w:pPr>
        <w:pStyle w:val="Akti"/>
        <w:keepNext w:val="0"/>
        <w:rPr>
          <w:lang w:val="it-IT"/>
        </w:rPr>
      </w:pPr>
      <w:r w:rsidRPr="00554FF3">
        <w:rPr>
          <w:lang w:val="it-IT"/>
        </w:rPr>
        <w:t xml:space="preserve">Vendim </w:t>
      </w:r>
    </w:p>
    <w:p w:rsidR="00554FF3" w:rsidRPr="00554FF3" w:rsidRDefault="00554FF3" w:rsidP="00E71F71">
      <w:pPr>
        <w:pStyle w:val="NumriData"/>
        <w:keepNext w:val="0"/>
        <w:rPr>
          <w:lang w:val="it-IT"/>
        </w:rPr>
      </w:pPr>
      <w:r w:rsidRPr="00554FF3">
        <w:rPr>
          <w:lang w:val="it-IT"/>
        </w:rPr>
        <w:t>Nr.</w:t>
      </w:r>
      <w:r>
        <w:rPr>
          <w:lang w:val="it-IT"/>
        </w:rPr>
        <w:t>54</w:t>
      </w:r>
      <w:r w:rsidR="00E61B2A">
        <w:rPr>
          <w:lang w:val="it-IT"/>
        </w:rPr>
        <w:t>3</w:t>
      </w:r>
      <w:r w:rsidRPr="00554FF3">
        <w:rPr>
          <w:lang w:val="it-IT"/>
        </w:rPr>
        <w:t>, dat</w:t>
      </w:r>
      <w:r w:rsidR="00A81C04">
        <w:rPr>
          <w:lang w:val="it-IT"/>
        </w:rPr>
        <w:t>ë</w:t>
      </w:r>
      <w:r w:rsidRPr="00554FF3">
        <w:rPr>
          <w:lang w:val="it-IT"/>
        </w:rPr>
        <w:t xml:space="preserve"> 20.5.2009</w:t>
      </w:r>
    </w:p>
    <w:p w:rsidR="00554FF3" w:rsidRDefault="00554FF3" w:rsidP="00E71F71">
      <w:pPr>
        <w:pStyle w:val="Paragrafi0"/>
        <w:rPr>
          <w:lang w:val="it-IT"/>
        </w:rPr>
      </w:pPr>
    </w:p>
    <w:p w:rsidR="00554FF3" w:rsidRPr="00554FF3" w:rsidRDefault="00554FF3" w:rsidP="00E71F71">
      <w:pPr>
        <w:pStyle w:val="Titulli0"/>
        <w:keepNext w:val="0"/>
        <w:rPr>
          <w:lang w:val="it-IT"/>
        </w:rPr>
      </w:pPr>
      <w:r w:rsidRPr="00554FF3">
        <w:rPr>
          <w:lang w:val="it-IT"/>
        </w:rPr>
        <w:lastRenderedPageBreak/>
        <w:t>P</w:t>
      </w:r>
      <w:r w:rsidR="00A81C04">
        <w:rPr>
          <w:lang w:val="it-IT"/>
        </w:rPr>
        <w:t>ë</w:t>
      </w:r>
      <w:r w:rsidRPr="00554FF3">
        <w:rPr>
          <w:lang w:val="it-IT"/>
        </w:rPr>
        <w:t>r lirimin nga detyra t</w:t>
      </w:r>
      <w:r w:rsidR="00A81C04">
        <w:rPr>
          <w:lang w:val="it-IT"/>
        </w:rPr>
        <w:t>ë</w:t>
      </w:r>
      <w:r w:rsidRPr="00554FF3">
        <w:rPr>
          <w:lang w:val="it-IT"/>
        </w:rPr>
        <w:t xml:space="preserve"> prefektit t</w:t>
      </w:r>
      <w:r w:rsidR="00A81C04">
        <w:rPr>
          <w:lang w:val="it-IT"/>
        </w:rPr>
        <w:t>ë</w:t>
      </w:r>
      <w:r w:rsidRPr="00554FF3">
        <w:rPr>
          <w:lang w:val="it-IT"/>
        </w:rPr>
        <w:t xml:space="preserve"> qarkut t</w:t>
      </w:r>
      <w:r w:rsidR="00A81C04">
        <w:rPr>
          <w:lang w:val="it-IT"/>
        </w:rPr>
        <w:t>ë</w:t>
      </w:r>
      <w:r w:rsidRPr="00554FF3">
        <w:rPr>
          <w:lang w:val="it-IT"/>
        </w:rPr>
        <w:t xml:space="preserve"> </w:t>
      </w:r>
      <w:r>
        <w:rPr>
          <w:lang w:val="it-IT"/>
        </w:rPr>
        <w:t>Korç</w:t>
      </w:r>
      <w:r w:rsidR="00A81C04">
        <w:rPr>
          <w:lang w:val="it-IT"/>
        </w:rPr>
        <w:t>ë</w:t>
      </w:r>
      <w:r>
        <w:rPr>
          <w:lang w:val="it-IT"/>
        </w:rPr>
        <w:t>s</w:t>
      </w:r>
    </w:p>
    <w:p w:rsidR="00554FF3" w:rsidRDefault="00554FF3" w:rsidP="00E71F71">
      <w:pPr>
        <w:pStyle w:val="Paragrafi0"/>
        <w:rPr>
          <w:lang w:val="it-IT"/>
        </w:rPr>
      </w:pPr>
    </w:p>
    <w:p w:rsidR="00554FF3" w:rsidRPr="00A81C04" w:rsidRDefault="00554FF3"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neneve 100 e 114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pik</w:t>
      </w:r>
      <w:r w:rsidR="00A81C04" w:rsidRPr="00A81C04">
        <w:rPr>
          <w:lang w:val="it-IT"/>
        </w:rPr>
        <w:t>ë</w:t>
      </w:r>
      <w:r w:rsidRPr="00A81C04">
        <w:rPr>
          <w:lang w:val="it-IT"/>
        </w:rPr>
        <w:t>s 1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me propozimin e Ministrit t</w:t>
      </w:r>
      <w:r w:rsidR="00A81C04" w:rsidRPr="00A81C04">
        <w:rPr>
          <w:lang w:val="it-IT"/>
        </w:rPr>
        <w:t>ë</w:t>
      </w:r>
      <w:r w:rsidRPr="00A81C04">
        <w:rPr>
          <w:lang w:val="it-IT"/>
        </w:rPr>
        <w:t xml:space="preserve"> Brendsh</w:t>
      </w:r>
      <w:r w:rsidR="00A81C04" w:rsidRPr="00A81C04">
        <w:rPr>
          <w:lang w:val="it-IT"/>
        </w:rPr>
        <w:t>ë</w:t>
      </w:r>
      <w:r w:rsidRPr="00A81C04">
        <w:rPr>
          <w:lang w:val="it-IT"/>
        </w:rPr>
        <w:t>m, K</w:t>
      </w:r>
      <w:r w:rsidR="00A81C04" w:rsidRPr="00A81C04">
        <w:rPr>
          <w:lang w:val="it-IT"/>
        </w:rPr>
        <w:t>ë</w:t>
      </w:r>
      <w:r w:rsidRPr="00A81C04">
        <w:rPr>
          <w:lang w:val="it-IT"/>
        </w:rPr>
        <w:t>shilli i Ministrave</w:t>
      </w:r>
    </w:p>
    <w:p w:rsidR="00554FF3" w:rsidRPr="00A81C04" w:rsidRDefault="00554FF3" w:rsidP="00E71F71">
      <w:pPr>
        <w:pStyle w:val="Paragrafi0"/>
        <w:rPr>
          <w:lang w:val="it-IT"/>
        </w:rPr>
      </w:pPr>
    </w:p>
    <w:p w:rsidR="00554FF3" w:rsidRPr="00A81C04" w:rsidRDefault="00554FF3" w:rsidP="00E71F71">
      <w:pPr>
        <w:pStyle w:val="VENDOSI0"/>
        <w:keepNext w:val="0"/>
        <w:rPr>
          <w:lang w:val="it-IT"/>
        </w:rPr>
      </w:pPr>
      <w:r w:rsidRPr="00A81C04">
        <w:rPr>
          <w:lang w:val="it-IT"/>
        </w:rPr>
        <w:t>Vendosi:</w:t>
      </w:r>
    </w:p>
    <w:p w:rsidR="00554FF3" w:rsidRPr="00A81C04" w:rsidRDefault="00554FF3" w:rsidP="00E71F71">
      <w:pPr>
        <w:pStyle w:val="Paragrafi0"/>
        <w:rPr>
          <w:lang w:val="it-IT"/>
        </w:rPr>
      </w:pPr>
    </w:p>
    <w:p w:rsidR="00554FF3" w:rsidRPr="00A81C04" w:rsidRDefault="00554FF3" w:rsidP="00E71F71">
      <w:pPr>
        <w:pStyle w:val="Paragrafi0"/>
        <w:rPr>
          <w:lang w:val="it-IT"/>
        </w:rPr>
      </w:pPr>
      <w:r w:rsidRPr="00A81C04">
        <w:rPr>
          <w:lang w:val="it-IT"/>
        </w:rPr>
        <w:t xml:space="preserve">Znj.Elfrida Zefi, </w:t>
      </w:r>
      <w:r w:rsidR="00E61B2A" w:rsidRPr="00A81C04">
        <w:rPr>
          <w:lang w:val="it-IT"/>
        </w:rPr>
        <w:t>p</w:t>
      </w:r>
      <w:r w:rsidRPr="00A81C04">
        <w:rPr>
          <w:lang w:val="it-IT"/>
        </w:rPr>
        <w:t>refekt i qarkut t</w:t>
      </w:r>
      <w:r w:rsidR="00A81C04" w:rsidRPr="00A81C04">
        <w:rPr>
          <w:lang w:val="it-IT"/>
        </w:rPr>
        <w:t>ë</w:t>
      </w:r>
      <w:r w:rsidRPr="00A81C04">
        <w:rPr>
          <w:lang w:val="it-IT"/>
        </w:rPr>
        <w:t xml:space="preserve"> </w:t>
      </w:r>
      <w:r w:rsidR="00793C1A" w:rsidRPr="00A81C04">
        <w:rPr>
          <w:lang w:val="it-IT"/>
        </w:rPr>
        <w:t>K</w:t>
      </w:r>
      <w:r w:rsidR="00F06FC4" w:rsidRPr="00A81C04">
        <w:rPr>
          <w:lang w:val="it-IT"/>
        </w:rPr>
        <w:t>o</w:t>
      </w:r>
      <w:r w:rsidR="00793C1A" w:rsidRPr="00A81C04">
        <w:rPr>
          <w:lang w:val="it-IT"/>
        </w:rPr>
        <w:t>rç</w:t>
      </w:r>
      <w:r w:rsidR="00A81C04" w:rsidRPr="00A81C04">
        <w:rPr>
          <w:lang w:val="it-IT"/>
        </w:rPr>
        <w:t>ë</w:t>
      </w:r>
      <w:r w:rsidR="00793C1A" w:rsidRPr="00A81C04">
        <w:rPr>
          <w:lang w:val="it-IT"/>
        </w:rPr>
        <w:t>s</w:t>
      </w:r>
      <w:r w:rsidRPr="00A81C04">
        <w:rPr>
          <w:lang w:val="it-IT"/>
        </w:rPr>
        <w:t>, lirohet nga kjo detyr</w:t>
      </w:r>
      <w:r w:rsidR="00A81C04" w:rsidRPr="00A81C04">
        <w:rPr>
          <w:lang w:val="it-IT"/>
        </w:rPr>
        <w:t>ë</w:t>
      </w:r>
      <w:r w:rsidRPr="00A81C04">
        <w:rPr>
          <w:lang w:val="it-IT"/>
        </w:rPr>
        <w:t>.</w:t>
      </w:r>
    </w:p>
    <w:p w:rsidR="00554FF3" w:rsidRPr="00A81C04" w:rsidRDefault="00554FF3"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554FF3" w:rsidRPr="00A81C04" w:rsidRDefault="00554FF3" w:rsidP="00E71F71">
      <w:pPr>
        <w:pStyle w:val="Autoriteti0"/>
        <w:keepNext w:val="0"/>
        <w:rPr>
          <w:lang w:val="it-IT"/>
        </w:rPr>
      </w:pPr>
    </w:p>
    <w:p w:rsidR="00554FF3" w:rsidRPr="0083147D" w:rsidRDefault="00554FF3" w:rsidP="00E71F71">
      <w:pPr>
        <w:pStyle w:val="Autoriteti0"/>
        <w:keepNext w:val="0"/>
        <w:rPr>
          <w:lang w:val="it-IT"/>
        </w:rPr>
      </w:pPr>
      <w:r w:rsidRPr="0083147D">
        <w:rPr>
          <w:lang w:val="it-IT"/>
        </w:rPr>
        <w:t>KRYEMINISTRI</w:t>
      </w:r>
    </w:p>
    <w:p w:rsidR="00554FF3" w:rsidRPr="006B2CEC" w:rsidRDefault="00554FF3" w:rsidP="00E71F71">
      <w:pPr>
        <w:pStyle w:val="AutoritetiEmer"/>
        <w:rPr>
          <w:lang w:val="it-IT"/>
        </w:rPr>
      </w:pPr>
      <w:r w:rsidRPr="006B2CEC">
        <w:rPr>
          <w:lang w:val="it-IT"/>
        </w:rPr>
        <w:t>Sali  Berisha</w:t>
      </w:r>
    </w:p>
    <w:p w:rsidR="00554FF3" w:rsidRDefault="00554FF3" w:rsidP="00E71F71">
      <w:pPr>
        <w:pStyle w:val="Paragrafi0"/>
        <w:rPr>
          <w:lang w:val="it-IT"/>
        </w:rPr>
      </w:pPr>
    </w:p>
    <w:p w:rsidR="00554FF3" w:rsidRDefault="00554FF3" w:rsidP="00E71F71">
      <w:pPr>
        <w:pStyle w:val="Paragrafi0"/>
        <w:rPr>
          <w:lang w:val="it-IT"/>
        </w:rPr>
      </w:pPr>
    </w:p>
    <w:p w:rsidR="00F06FC4" w:rsidRPr="00554FF3" w:rsidRDefault="00F06FC4" w:rsidP="00E71F71">
      <w:pPr>
        <w:pStyle w:val="Akti"/>
        <w:keepNext w:val="0"/>
        <w:rPr>
          <w:lang w:val="it-IT"/>
        </w:rPr>
      </w:pPr>
      <w:r w:rsidRPr="00554FF3">
        <w:rPr>
          <w:lang w:val="it-IT"/>
        </w:rPr>
        <w:t xml:space="preserve">Vendim </w:t>
      </w:r>
    </w:p>
    <w:p w:rsidR="00F06FC4" w:rsidRPr="00554FF3" w:rsidRDefault="00F06FC4" w:rsidP="00E71F71">
      <w:pPr>
        <w:pStyle w:val="NumriData"/>
        <w:keepNext w:val="0"/>
        <w:rPr>
          <w:lang w:val="it-IT"/>
        </w:rPr>
      </w:pPr>
      <w:r w:rsidRPr="00554FF3">
        <w:rPr>
          <w:lang w:val="it-IT"/>
        </w:rPr>
        <w:t>Nr.</w:t>
      </w:r>
      <w:r w:rsidR="00E61B2A">
        <w:rPr>
          <w:lang w:val="it-IT"/>
        </w:rPr>
        <w:t>544</w:t>
      </w:r>
      <w:r w:rsidRPr="00554FF3">
        <w:rPr>
          <w:lang w:val="it-IT"/>
        </w:rPr>
        <w:t>, dat</w:t>
      </w:r>
      <w:r w:rsidR="00A81C04">
        <w:rPr>
          <w:lang w:val="it-IT"/>
        </w:rPr>
        <w:t>ë</w:t>
      </w:r>
      <w:r w:rsidRPr="00554FF3">
        <w:rPr>
          <w:lang w:val="it-IT"/>
        </w:rPr>
        <w:t xml:space="preserve"> 20.5.2009</w:t>
      </w:r>
    </w:p>
    <w:p w:rsidR="00F06FC4" w:rsidRDefault="00F06FC4" w:rsidP="00E71F71">
      <w:pPr>
        <w:pStyle w:val="Paragrafi0"/>
        <w:rPr>
          <w:lang w:val="it-IT"/>
        </w:rPr>
      </w:pPr>
    </w:p>
    <w:p w:rsidR="00F06FC4" w:rsidRPr="00554FF3" w:rsidRDefault="00F06FC4" w:rsidP="00E71F71">
      <w:pPr>
        <w:pStyle w:val="Titulli0"/>
        <w:keepNext w:val="0"/>
        <w:rPr>
          <w:lang w:val="it-IT"/>
        </w:rPr>
      </w:pPr>
      <w:r w:rsidRPr="00554FF3">
        <w:rPr>
          <w:lang w:val="it-IT"/>
        </w:rPr>
        <w:t>P</w:t>
      </w:r>
      <w:r w:rsidR="00A81C04">
        <w:rPr>
          <w:lang w:val="it-IT"/>
        </w:rPr>
        <w:t>ë</w:t>
      </w:r>
      <w:r w:rsidRPr="00554FF3">
        <w:rPr>
          <w:lang w:val="it-IT"/>
        </w:rPr>
        <w:t>r lirimin nga detyra t</w:t>
      </w:r>
      <w:r w:rsidR="00A81C04">
        <w:rPr>
          <w:lang w:val="it-IT"/>
        </w:rPr>
        <w:t>ë</w:t>
      </w:r>
      <w:r w:rsidRPr="00554FF3">
        <w:rPr>
          <w:lang w:val="it-IT"/>
        </w:rPr>
        <w:t xml:space="preserve"> prefektit t</w:t>
      </w:r>
      <w:r w:rsidR="00A81C04">
        <w:rPr>
          <w:lang w:val="it-IT"/>
        </w:rPr>
        <w:t>ë</w:t>
      </w:r>
      <w:r w:rsidRPr="00554FF3">
        <w:rPr>
          <w:lang w:val="it-IT"/>
        </w:rPr>
        <w:t xml:space="preserve"> qarkut t</w:t>
      </w:r>
      <w:r w:rsidR="00A81C04">
        <w:rPr>
          <w:lang w:val="it-IT"/>
        </w:rPr>
        <w:t>ë</w:t>
      </w:r>
      <w:r w:rsidRPr="00554FF3">
        <w:rPr>
          <w:lang w:val="it-IT"/>
        </w:rPr>
        <w:t xml:space="preserve"> </w:t>
      </w:r>
      <w:r>
        <w:rPr>
          <w:lang w:val="it-IT"/>
        </w:rPr>
        <w:t>Fierit</w:t>
      </w:r>
    </w:p>
    <w:p w:rsidR="00F06FC4" w:rsidRDefault="00F06FC4" w:rsidP="00E71F71">
      <w:pPr>
        <w:pStyle w:val="Paragrafi0"/>
        <w:rPr>
          <w:lang w:val="it-IT"/>
        </w:rPr>
      </w:pPr>
    </w:p>
    <w:p w:rsidR="00F06FC4" w:rsidRPr="00A81C04" w:rsidRDefault="00F06FC4"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neneve 100 e 114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pik</w:t>
      </w:r>
      <w:r w:rsidR="00A81C04" w:rsidRPr="00A81C04">
        <w:rPr>
          <w:lang w:val="it-IT"/>
        </w:rPr>
        <w:t>ë</w:t>
      </w:r>
      <w:r w:rsidR="001B3FE1">
        <w:rPr>
          <w:lang w:val="it-IT"/>
        </w:rPr>
        <w:t>s 1</w:t>
      </w:r>
      <w:r w:rsidRPr="00A81C04">
        <w:rPr>
          <w:lang w:val="it-IT"/>
        </w:rPr>
        <w:t xml:space="preserv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me propozimin e Ministrit t</w:t>
      </w:r>
      <w:r w:rsidR="00A81C04" w:rsidRPr="00A81C04">
        <w:rPr>
          <w:lang w:val="it-IT"/>
        </w:rPr>
        <w:t>ë</w:t>
      </w:r>
      <w:r w:rsidRPr="00A81C04">
        <w:rPr>
          <w:lang w:val="it-IT"/>
        </w:rPr>
        <w:t xml:space="preserve"> Brendsh</w:t>
      </w:r>
      <w:r w:rsidR="00A81C04" w:rsidRPr="00A81C04">
        <w:rPr>
          <w:lang w:val="it-IT"/>
        </w:rPr>
        <w:t>ë</w:t>
      </w:r>
      <w:r w:rsidRPr="00A81C04">
        <w:rPr>
          <w:lang w:val="it-IT"/>
        </w:rPr>
        <w:t>m, K</w:t>
      </w:r>
      <w:r w:rsidR="00A81C04" w:rsidRPr="00A81C04">
        <w:rPr>
          <w:lang w:val="it-IT"/>
        </w:rPr>
        <w:t>ë</w:t>
      </w:r>
      <w:r w:rsidRPr="00A81C04">
        <w:rPr>
          <w:lang w:val="it-IT"/>
        </w:rPr>
        <w:t>shilli i Ministrave</w:t>
      </w:r>
    </w:p>
    <w:p w:rsidR="00F06FC4" w:rsidRPr="00A81C04" w:rsidRDefault="00F06FC4" w:rsidP="00E71F71">
      <w:pPr>
        <w:pStyle w:val="Paragrafi0"/>
        <w:rPr>
          <w:lang w:val="it-IT"/>
        </w:rPr>
      </w:pPr>
    </w:p>
    <w:p w:rsidR="00F06FC4" w:rsidRPr="00A81C04" w:rsidRDefault="00F06FC4" w:rsidP="00E71F71">
      <w:pPr>
        <w:pStyle w:val="VENDOSI0"/>
        <w:keepNext w:val="0"/>
        <w:rPr>
          <w:lang w:val="it-IT"/>
        </w:rPr>
      </w:pPr>
      <w:r w:rsidRPr="00A81C04">
        <w:rPr>
          <w:lang w:val="it-IT"/>
        </w:rPr>
        <w:t>Vendosi:</w:t>
      </w:r>
    </w:p>
    <w:p w:rsidR="00F06FC4" w:rsidRPr="00A81C04" w:rsidRDefault="00F06FC4" w:rsidP="00E71F71">
      <w:pPr>
        <w:pStyle w:val="Paragrafi0"/>
        <w:rPr>
          <w:lang w:val="it-IT"/>
        </w:rPr>
      </w:pPr>
    </w:p>
    <w:p w:rsidR="00F06FC4" w:rsidRPr="00A81C04" w:rsidRDefault="00F06FC4" w:rsidP="00E71F71">
      <w:pPr>
        <w:pStyle w:val="Paragrafi0"/>
        <w:rPr>
          <w:lang w:val="it-IT"/>
        </w:rPr>
      </w:pPr>
      <w:r w:rsidRPr="00A81C04">
        <w:rPr>
          <w:lang w:val="it-IT"/>
        </w:rPr>
        <w:t>Z.Shahin Bejtaj, prefekt i qarkut t</w:t>
      </w:r>
      <w:r w:rsidR="00A81C04" w:rsidRPr="00A81C04">
        <w:rPr>
          <w:lang w:val="it-IT"/>
        </w:rPr>
        <w:t>ë</w:t>
      </w:r>
      <w:r w:rsidRPr="00A81C04">
        <w:rPr>
          <w:lang w:val="it-IT"/>
        </w:rPr>
        <w:t xml:space="preserve"> Fierit, lirohet nga kjo detyr</w:t>
      </w:r>
      <w:r w:rsidR="00A81C04" w:rsidRPr="00A81C04">
        <w:rPr>
          <w:lang w:val="it-IT"/>
        </w:rPr>
        <w:t>ë</w:t>
      </w:r>
      <w:r w:rsidRPr="00A81C04">
        <w:rPr>
          <w:lang w:val="it-IT"/>
        </w:rPr>
        <w:t>.</w:t>
      </w:r>
    </w:p>
    <w:p w:rsidR="00F06FC4" w:rsidRPr="00A81C04" w:rsidRDefault="00F06FC4"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F06FC4" w:rsidRPr="00A81C04" w:rsidRDefault="00F06FC4" w:rsidP="00E71F71">
      <w:pPr>
        <w:pStyle w:val="Autoriteti0"/>
        <w:keepNext w:val="0"/>
        <w:rPr>
          <w:lang w:val="it-IT"/>
        </w:rPr>
      </w:pPr>
    </w:p>
    <w:p w:rsidR="00F06FC4" w:rsidRPr="0083147D" w:rsidRDefault="00F06FC4" w:rsidP="00E71F71">
      <w:pPr>
        <w:pStyle w:val="Autoriteti0"/>
        <w:keepNext w:val="0"/>
        <w:rPr>
          <w:lang w:val="it-IT"/>
        </w:rPr>
      </w:pPr>
      <w:r w:rsidRPr="0083147D">
        <w:rPr>
          <w:lang w:val="it-IT"/>
        </w:rPr>
        <w:t>KRYEMINISTRI</w:t>
      </w:r>
    </w:p>
    <w:p w:rsidR="00F06FC4" w:rsidRPr="006B2CEC" w:rsidRDefault="00F06FC4" w:rsidP="00E71F71">
      <w:pPr>
        <w:pStyle w:val="AutoritetiEmer"/>
        <w:rPr>
          <w:lang w:val="it-IT"/>
        </w:rPr>
      </w:pPr>
      <w:r w:rsidRPr="006B2CEC">
        <w:rPr>
          <w:lang w:val="it-IT"/>
        </w:rPr>
        <w:t>Sali  Berisha</w:t>
      </w:r>
    </w:p>
    <w:p w:rsidR="00F06FC4" w:rsidRDefault="00F06FC4" w:rsidP="00E71F71">
      <w:pPr>
        <w:pStyle w:val="Paragrafi0"/>
        <w:rPr>
          <w:lang w:val="it-IT"/>
        </w:rPr>
      </w:pPr>
    </w:p>
    <w:p w:rsidR="00F06FC4" w:rsidRDefault="00F06FC4" w:rsidP="00E71F71">
      <w:pPr>
        <w:pStyle w:val="Paragrafi0"/>
        <w:rPr>
          <w:lang w:val="it-IT"/>
        </w:rPr>
      </w:pPr>
    </w:p>
    <w:p w:rsidR="00E61B2A" w:rsidRPr="00554FF3" w:rsidRDefault="00E61B2A" w:rsidP="00E71F71">
      <w:pPr>
        <w:pStyle w:val="Akti"/>
        <w:keepNext w:val="0"/>
        <w:rPr>
          <w:lang w:val="it-IT"/>
        </w:rPr>
      </w:pPr>
      <w:r w:rsidRPr="00554FF3">
        <w:rPr>
          <w:lang w:val="it-IT"/>
        </w:rPr>
        <w:t xml:space="preserve">Vendim </w:t>
      </w:r>
    </w:p>
    <w:p w:rsidR="00E61B2A" w:rsidRPr="00554FF3" w:rsidRDefault="00E61B2A" w:rsidP="00E71F71">
      <w:pPr>
        <w:pStyle w:val="NumriData"/>
        <w:keepNext w:val="0"/>
        <w:rPr>
          <w:lang w:val="it-IT"/>
        </w:rPr>
      </w:pPr>
      <w:r w:rsidRPr="00554FF3">
        <w:rPr>
          <w:lang w:val="it-IT"/>
        </w:rPr>
        <w:t>Nr.</w:t>
      </w:r>
      <w:r>
        <w:rPr>
          <w:lang w:val="it-IT"/>
        </w:rPr>
        <w:t>545</w:t>
      </w:r>
      <w:r w:rsidRPr="00554FF3">
        <w:rPr>
          <w:lang w:val="it-IT"/>
        </w:rPr>
        <w:t>, dat</w:t>
      </w:r>
      <w:r w:rsidR="00A81C04">
        <w:rPr>
          <w:lang w:val="it-IT"/>
        </w:rPr>
        <w:t>ë</w:t>
      </w:r>
      <w:r w:rsidRPr="00554FF3">
        <w:rPr>
          <w:lang w:val="it-IT"/>
        </w:rPr>
        <w:t xml:space="preserve"> 20.5.2009</w:t>
      </w:r>
    </w:p>
    <w:p w:rsidR="00E61B2A" w:rsidRDefault="00E61B2A" w:rsidP="00E71F71">
      <w:pPr>
        <w:pStyle w:val="Paragrafi0"/>
        <w:rPr>
          <w:lang w:val="it-IT"/>
        </w:rPr>
      </w:pPr>
    </w:p>
    <w:p w:rsidR="00E61B2A" w:rsidRPr="00554FF3" w:rsidRDefault="00E61B2A" w:rsidP="00E71F71">
      <w:pPr>
        <w:pStyle w:val="Titulli0"/>
        <w:keepNext w:val="0"/>
        <w:rPr>
          <w:lang w:val="it-IT"/>
        </w:rPr>
      </w:pPr>
      <w:r w:rsidRPr="00554FF3">
        <w:rPr>
          <w:lang w:val="it-IT"/>
        </w:rPr>
        <w:t>P</w:t>
      </w:r>
      <w:r w:rsidR="00A81C04">
        <w:rPr>
          <w:lang w:val="it-IT"/>
        </w:rPr>
        <w:t>ë</w:t>
      </w:r>
      <w:r w:rsidRPr="00554FF3">
        <w:rPr>
          <w:lang w:val="it-IT"/>
        </w:rPr>
        <w:t>r lirimin nga detyra t</w:t>
      </w:r>
      <w:r w:rsidR="00A81C04">
        <w:rPr>
          <w:lang w:val="it-IT"/>
        </w:rPr>
        <w:t>ë</w:t>
      </w:r>
      <w:r w:rsidRPr="00554FF3">
        <w:rPr>
          <w:lang w:val="it-IT"/>
        </w:rPr>
        <w:t xml:space="preserve"> prefektit t</w:t>
      </w:r>
      <w:r w:rsidR="00A81C04">
        <w:rPr>
          <w:lang w:val="it-IT"/>
        </w:rPr>
        <w:t>ë</w:t>
      </w:r>
      <w:r w:rsidRPr="00554FF3">
        <w:rPr>
          <w:lang w:val="it-IT"/>
        </w:rPr>
        <w:t xml:space="preserve"> qarkut t</w:t>
      </w:r>
      <w:r w:rsidR="00A81C04">
        <w:rPr>
          <w:lang w:val="it-IT"/>
        </w:rPr>
        <w:t>ë</w:t>
      </w:r>
      <w:r w:rsidRPr="00554FF3">
        <w:rPr>
          <w:lang w:val="it-IT"/>
        </w:rPr>
        <w:t xml:space="preserve"> </w:t>
      </w:r>
      <w:r>
        <w:rPr>
          <w:lang w:val="it-IT"/>
        </w:rPr>
        <w:t>kuk</w:t>
      </w:r>
      <w:r w:rsidR="00A81C04">
        <w:rPr>
          <w:lang w:val="it-IT"/>
        </w:rPr>
        <w:t>ë</w:t>
      </w:r>
      <w:r>
        <w:rPr>
          <w:lang w:val="it-IT"/>
        </w:rPr>
        <w:t>sit</w:t>
      </w:r>
    </w:p>
    <w:p w:rsidR="00E61B2A" w:rsidRDefault="00E61B2A" w:rsidP="00E71F71">
      <w:pPr>
        <w:pStyle w:val="Paragrafi0"/>
        <w:rPr>
          <w:lang w:val="it-IT"/>
        </w:rPr>
      </w:pPr>
    </w:p>
    <w:p w:rsidR="00E61B2A" w:rsidRPr="00A81C04" w:rsidRDefault="00E61B2A"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001B3FE1">
        <w:rPr>
          <w:lang w:val="it-IT"/>
        </w:rPr>
        <w:t xml:space="preserve"> neneve 100 e 114</w:t>
      </w:r>
      <w:r w:rsidRPr="00A81C04">
        <w:rPr>
          <w:lang w:val="it-IT"/>
        </w:rPr>
        <w:t xml:space="preserve">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pik</w:t>
      </w:r>
      <w:r w:rsidR="00A81C04" w:rsidRPr="00A81C04">
        <w:rPr>
          <w:lang w:val="it-IT"/>
        </w:rPr>
        <w:t>ë</w:t>
      </w:r>
      <w:r w:rsidRPr="00A81C04">
        <w:rPr>
          <w:lang w:val="it-IT"/>
        </w:rPr>
        <w:t>s</w:t>
      </w:r>
      <w:r w:rsidR="001B3FE1">
        <w:rPr>
          <w:lang w:val="it-IT"/>
        </w:rPr>
        <w:t xml:space="preserve"> 1</w:t>
      </w:r>
      <w:r w:rsidRPr="00A81C04">
        <w:rPr>
          <w:lang w:val="it-IT"/>
        </w:rPr>
        <w:t xml:space="preserv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me propozimin e Ministrit t</w:t>
      </w:r>
      <w:r w:rsidR="00A81C04" w:rsidRPr="00A81C04">
        <w:rPr>
          <w:lang w:val="it-IT"/>
        </w:rPr>
        <w:t>ë</w:t>
      </w:r>
      <w:r w:rsidRPr="00A81C04">
        <w:rPr>
          <w:lang w:val="it-IT"/>
        </w:rPr>
        <w:t xml:space="preserve"> Brendsh</w:t>
      </w:r>
      <w:r w:rsidR="00A81C04" w:rsidRPr="00A81C04">
        <w:rPr>
          <w:lang w:val="it-IT"/>
        </w:rPr>
        <w:t>ë</w:t>
      </w:r>
      <w:r w:rsidRPr="00A81C04">
        <w:rPr>
          <w:lang w:val="it-IT"/>
        </w:rPr>
        <w:t>m, K</w:t>
      </w:r>
      <w:r w:rsidR="00A81C04" w:rsidRPr="00A81C04">
        <w:rPr>
          <w:lang w:val="it-IT"/>
        </w:rPr>
        <w:t>ë</w:t>
      </w:r>
      <w:r w:rsidRPr="00A81C04">
        <w:rPr>
          <w:lang w:val="it-IT"/>
        </w:rPr>
        <w:t>shilli i Ministrave</w:t>
      </w:r>
    </w:p>
    <w:p w:rsidR="00E61B2A" w:rsidRPr="00A81C04" w:rsidRDefault="00E61B2A" w:rsidP="00E71F71">
      <w:pPr>
        <w:pStyle w:val="Paragrafi0"/>
        <w:rPr>
          <w:lang w:val="it-IT"/>
        </w:rPr>
      </w:pPr>
    </w:p>
    <w:p w:rsidR="00E61B2A" w:rsidRPr="00A81C04" w:rsidRDefault="00E61B2A" w:rsidP="00E71F71">
      <w:pPr>
        <w:pStyle w:val="VENDOSI0"/>
        <w:keepNext w:val="0"/>
        <w:rPr>
          <w:lang w:val="it-IT"/>
        </w:rPr>
      </w:pPr>
      <w:r w:rsidRPr="00A81C04">
        <w:rPr>
          <w:lang w:val="it-IT"/>
        </w:rPr>
        <w:t>Vendosi:</w:t>
      </w:r>
    </w:p>
    <w:p w:rsidR="00E61B2A" w:rsidRPr="00A81C04" w:rsidRDefault="00E61B2A" w:rsidP="00E71F71">
      <w:pPr>
        <w:pStyle w:val="Paragrafi0"/>
        <w:rPr>
          <w:lang w:val="it-IT"/>
        </w:rPr>
      </w:pPr>
    </w:p>
    <w:p w:rsidR="00E61B2A" w:rsidRPr="00A81C04" w:rsidRDefault="00E61B2A" w:rsidP="00E71F71">
      <w:pPr>
        <w:pStyle w:val="Paragrafi0"/>
        <w:rPr>
          <w:lang w:val="it-IT"/>
        </w:rPr>
      </w:pPr>
      <w:r w:rsidRPr="00A81C04">
        <w:rPr>
          <w:lang w:val="it-IT"/>
        </w:rPr>
        <w:t>Z.Qamil Cenalia, prefekt i qarkut t</w:t>
      </w:r>
      <w:r w:rsidR="00A81C04" w:rsidRPr="00A81C04">
        <w:rPr>
          <w:lang w:val="it-IT"/>
        </w:rPr>
        <w:t>ë</w:t>
      </w:r>
      <w:r w:rsidRPr="00A81C04">
        <w:rPr>
          <w:lang w:val="it-IT"/>
        </w:rPr>
        <w:t xml:space="preserve"> Kuk</w:t>
      </w:r>
      <w:r w:rsidR="00A81C04" w:rsidRPr="00A81C04">
        <w:rPr>
          <w:lang w:val="it-IT"/>
        </w:rPr>
        <w:t>ë</w:t>
      </w:r>
      <w:r w:rsidRPr="00A81C04">
        <w:rPr>
          <w:lang w:val="it-IT"/>
        </w:rPr>
        <w:t>sit, lirohet nga kjo detyr</w:t>
      </w:r>
      <w:r w:rsidR="00A81C04" w:rsidRPr="00A81C04">
        <w:rPr>
          <w:lang w:val="it-IT"/>
        </w:rPr>
        <w:t>ë</w:t>
      </w:r>
      <w:r w:rsidRPr="00A81C04">
        <w:rPr>
          <w:lang w:val="it-IT"/>
        </w:rPr>
        <w:t>.</w:t>
      </w:r>
    </w:p>
    <w:p w:rsidR="00E61B2A" w:rsidRPr="00A81C04" w:rsidRDefault="00E61B2A"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E61B2A" w:rsidRPr="00A81C04" w:rsidRDefault="00E61B2A" w:rsidP="00E71F71">
      <w:pPr>
        <w:pStyle w:val="Autoriteti0"/>
        <w:keepNext w:val="0"/>
        <w:rPr>
          <w:lang w:val="it-IT"/>
        </w:rPr>
      </w:pPr>
    </w:p>
    <w:p w:rsidR="00E61B2A" w:rsidRPr="0083147D" w:rsidRDefault="00E61B2A" w:rsidP="00E71F71">
      <w:pPr>
        <w:pStyle w:val="Autoriteti0"/>
        <w:keepNext w:val="0"/>
        <w:rPr>
          <w:lang w:val="it-IT"/>
        </w:rPr>
      </w:pPr>
      <w:r w:rsidRPr="0083147D">
        <w:rPr>
          <w:lang w:val="it-IT"/>
        </w:rPr>
        <w:t>KRYEMINISTRI</w:t>
      </w:r>
    </w:p>
    <w:p w:rsidR="00E61B2A" w:rsidRPr="006B2CEC" w:rsidRDefault="00E61B2A" w:rsidP="00E71F71">
      <w:pPr>
        <w:pStyle w:val="AutoritetiEmer"/>
        <w:rPr>
          <w:lang w:val="it-IT"/>
        </w:rPr>
      </w:pPr>
      <w:r w:rsidRPr="006B2CEC">
        <w:rPr>
          <w:lang w:val="it-IT"/>
        </w:rPr>
        <w:t>Sali  Berisha</w:t>
      </w:r>
    </w:p>
    <w:p w:rsidR="00E61B2A" w:rsidRDefault="00E61B2A" w:rsidP="00E71F71">
      <w:pPr>
        <w:pStyle w:val="Paragrafi0"/>
        <w:rPr>
          <w:lang w:val="it-IT"/>
        </w:rPr>
      </w:pPr>
    </w:p>
    <w:p w:rsidR="00E61B2A" w:rsidRDefault="00E61B2A" w:rsidP="00E71F71">
      <w:pPr>
        <w:pStyle w:val="Paragrafi0"/>
        <w:rPr>
          <w:lang w:val="it-IT"/>
        </w:rPr>
      </w:pPr>
    </w:p>
    <w:p w:rsidR="00CE0BC9" w:rsidRDefault="00CE0BC9" w:rsidP="00E71F71">
      <w:pPr>
        <w:pStyle w:val="Paragrafi0"/>
        <w:rPr>
          <w:lang w:val="it-IT"/>
        </w:rPr>
      </w:pPr>
    </w:p>
    <w:p w:rsidR="00CE0BC9" w:rsidRDefault="00CE0BC9" w:rsidP="00E71F71">
      <w:pPr>
        <w:pStyle w:val="Paragrafi0"/>
        <w:rPr>
          <w:lang w:val="it-IT"/>
        </w:rPr>
      </w:pPr>
    </w:p>
    <w:p w:rsidR="00F06FC4" w:rsidRPr="00A81C04" w:rsidRDefault="008248C3" w:rsidP="00E71F71">
      <w:pPr>
        <w:pStyle w:val="Akti"/>
        <w:keepNext w:val="0"/>
        <w:rPr>
          <w:lang w:val="it-IT"/>
        </w:rPr>
      </w:pPr>
      <w:r w:rsidRPr="00A81C04">
        <w:rPr>
          <w:lang w:val="it-IT"/>
        </w:rPr>
        <w:t xml:space="preserve">Vendim </w:t>
      </w:r>
    </w:p>
    <w:p w:rsidR="008248C3" w:rsidRPr="00A81C04" w:rsidRDefault="008248C3" w:rsidP="00E71F71">
      <w:pPr>
        <w:pStyle w:val="NumriData"/>
        <w:keepNext w:val="0"/>
        <w:rPr>
          <w:lang w:val="it-IT"/>
        </w:rPr>
      </w:pPr>
      <w:r w:rsidRPr="00A81C04">
        <w:rPr>
          <w:lang w:val="it-IT"/>
        </w:rPr>
        <w:t>Nr.548, dat</w:t>
      </w:r>
      <w:r w:rsidR="00A81C04" w:rsidRPr="00A81C04">
        <w:rPr>
          <w:lang w:val="it-IT"/>
        </w:rPr>
        <w:t>ë</w:t>
      </w:r>
      <w:r w:rsidRPr="00A81C04">
        <w:rPr>
          <w:lang w:val="it-IT"/>
        </w:rPr>
        <w:t xml:space="preserve"> 1.6.2009</w:t>
      </w:r>
    </w:p>
    <w:p w:rsidR="008248C3" w:rsidRDefault="008248C3" w:rsidP="00E71F71">
      <w:pPr>
        <w:pStyle w:val="Paragrafi0"/>
        <w:rPr>
          <w:lang w:val="it-IT"/>
        </w:rPr>
      </w:pPr>
    </w:p>
    <w:p w:rsidR="008248C3" w:rsidRPr="00A81C04" w:rsidRDefault="008248C3" w:rsidP="00E71F71">
      <w:pPr>
        <w:pStyle w:val="Titulli0"/>
        <w:keepNext w:val="0"/>
        <w:rPr>
          <w:lang w:val="it-IT"/>
        </w:rPr>
      </w:pPr>
      <w:r w:rsidRPr="00A81C04">
        <w:rPr>
          <w:lang w:val="it-IT"/>
        </w:rPr>
        <w:t>P</w:t>
      </w:r>
      <w:r w:rsidR="00A81C04" w:rsidRPr="00A81C04">
        <w:rPr>
          <w:lang w:val="it-IT"/>
        </w:rPr>
        <w:t>ë</w:t>
      </w:r>
      <w:r w:rsidRPr="00A81C04">
        <w:rPr>
          <w:lang w:val="it-IT"/>
        </w:rPr>
        <w:t>r em</w:t>
      </w:r>
      <w:r w:rsidR="00A81C04" w:rsidRPr="00A81C04">
        <w:rPr>
          <w:lang w:val="it-IT"/>
        </w:rPr>
        <w:t>ë</w:t>
      </w:r>
      <w:r w:rsidRPr="00A81C04">
        <w:rPr>
          <w:lang w:val="it-IT"/>
        </w:rPr>
        <w:t>rimin n</w:t>
      </w:r>
      <w:r w:rsidR="00A81C04" w:rsidRPr="00A81C04">
        <w:rPr>
          <w:lang w:val="it-IT"/>
        </w:rPr>
        <w:t>ë</w:t>
      </w:r>
      <w:r w:rsidRPr="00A81C04">
        <w:rPr>
          <w:lang w:val="it-IT"/>
        </w:rPr>
        <w:t xml:space="preserve"> detyr</w:t>
      </w:r>
      <w:r w:rsidR="00A81C04" w:rsidRPr="00A81C04">
        <w:rPr>
          <w:lang w:val="it-IT"/>
        </w:rPr>
        <w:t>ë</w:t>
      </w:r>
      <w:r w:rsidRPr="00A81C04">
        <w:rPr>
          <w:lang w:val="it-IT"/>
        </w:rPr>
        <w:t xml:space="preserve"> t</w:t>
      </w:r>
      <w:r w:rsidR="00A81C04" w:rsidRPr="00A81C04">
        <w:rPr>
          <w:lang w:val="it-IT"/>
        </w:rPr>
        <w:t>ë</w:t>
      </w:r>
      <w:r w:rsidRPr="00A81C04">
        <w:rPr>
          <w:lang w:val="it-IT"/>
        </w:rPr>
        <w:t xml:space="preserve"> prefektit t</w:t>
      </w:r>
      <w:r w:rsidR="00A81C04" w:rsidRPr="00A81C04">
        <w:rPr>
          <w:lang w:val="it-IT"/>
        </w:rPr>
        <w:t>ë</w:t>
      </w:r>
      <w:r w:rsidRPr="00A81C04">
        <w:rPr>
          <w:lang w:val="it-IT"/>
        </w:rPr>
        <w:t xml:space="preserve"> qarkut t</w:t>
      </w:r>
      <w:r w:rsidR="00A81C04" w:rsidRPr="00A81C04">
        <w:rPr>
          <w:lang w:val="it-IT"/>
        </w:rPr>
        <w:t>ë</w:t>
      </w:r>
      <w:r w:rsidRPr="00A81C04">
        <w:rPr>
          <w:lang w:val="it-IT"/>
        </w:rPr>
        <w:t xml:space="preserve"> Kuk</w:t>
      </w:r>
      <w:r w:rsidR="00A81C04" w:rsidRPr="00A81C04">
        <w:rPr>
          <w:lang w:val="it-IT"/>
        </w:rPr>
        <w:t>ë</w:t>
      </w:r>
      <w:r w:rsidRPr="00A81C04">
        <w:rPr>
          <w:lang w:val="it-IT"/>
        </w:rPr>
        <w:t>sit</w:t>
      </w:r>
    </w:p>
    <w:p w:rsidR="008248C3" w:rsidRPr="00A81C04" w:rsidRDefault="008248C3" w:rsidP="00E71F71">
      <w:pPr>
        <w:pStyle w:val="Paragrafi0"/>
        <w:rPr>
          <w:lang w:val="it-IT"/>
        </w:rPr>
      </w:pPr>
    </w:p>
    <w:p w:rsidR="008248C3" w:rsidRPr="00A81C04" w:rsidRDefault="008248C3"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nenit 114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t</w:t>
      </w:r>
      <w:r w:rsidR="00A81C04" w:rsidRPr="00A81C04">
        <w:rPr>
          <w:lang w:val="it-IT"/>
        </w:rPr>
        <w:t>ë</w:t>
      </w:r>
      <w:r w:rsidRPr="00A81C04">
        <w:rPr>
          <w:lang w:val="it-IT"/>
        </w:rPr>
        <w:t xml:space="preserve"> ndryshuar, me propozimin e </w:t>
      </w:r>
      <w:r w:rsidR="001B3FE1" w:rsidRPr="00A81C04">
        <w:rPr>
          <w:lang w:val="it-IT"/>
        </w:rPr>
        <w:t xml:space="preserve">Ministrit </w:t>
      </w:r>
      <w:r w:rsidRPr="00A81C04">
        <w:rPr>
          <w:lang w:val="it-IT"/>
        </w:rPr>
        <w:t>t</w:t>
      </w:r>
      <w:r w:rsidR="00A81C04" w:rsidRPr="00A81C04">
        <w:rPr>
          <w:lang w:val="it-IT"/>
        </w:rPr>
        <w:t>ë</w:t>
      </w:r>
      <w:r w:rsidRPr="00A81C04">
        <w:rPr>
          <w:lang w:val="it-IT"/>
        </w:rPr>
        <w:t xml:space="preserve"> </w:t>
      </w:r>
      <w:r w:rsidR="001B3FE1" w:rsidRPr="00A81C04">
        <w:rPr>
          <w:lang w:val="it-IT"/>
        </w:rPr>
        <w:t>Bre</w:t>
      </w:r>
      <w:r w:rsidR="0019327C">
        <w:rPr>
          <w:lang w:val="it-IT"/>
        </w:rPr>
        <w:t>nd</w:t>
      </w:r>
      <w:r w:rsidR="001B3FE1" w:rsidRPr="00A81C04">
        <w:rPr>
          <w:lang w:val="it-IT"/>
        </w:rPr>
        <w:t>shëm</w:t>
      </w:r>
      <w:r w:rsidRPr="00A81C04">
        <w:rPr>
          <w:lang w:val="it-IT"/>
        </w:rPr>
        <w:t>, K</w:t>
      </w:r>
      <w:r w:rsidR="00A81C04" w:rsidRPr="00A81C04">
        <w:rPr>
          <w:lang w:val="it-IT"/>
        </w:rPr>
        <w:t>ë</w:t>
      </w:r>
      <w:r w:rsidRPr="00A81C04">
        <w:rPr>
          <w:lang w:val="it-IT"/>
        </w:rPr>
        <w:t>shilli i Ministrave</w:t>
      </w:r>
    </w:p>
    <w:p w:rsidR="008248C3" w:rsidRPr="00A81C04" w:rsidRDefault="008248C3" w:rsidP="00E71F71">
      <w:pPr>
        <w:pStyle w:val="Paragrafi0"/>
        <w:rPr>
          <w:lang w:val="it-IT"/>
        </w:rPr>
      </w:pPr>
    </w:p>
    <w:p w:rsidR="008248C3" w:rsidRPr="00A81C04" w:rsidRDefault="008248C3" w:rsidP="00E71F71">
      <w:pPr>
        <w:pStyle w:val="VENDOSI0"/>
        <w:keepNext w:val="0"/>
        <w:rPr>
          <w:lang w:val="it-IT"/>
        </w:rPr>
      </w:pPr>
      <w:r w:rsidRPr="00A81C04">
        <w:rPr>
          <w:lang w:val="it-IT"/>
        </w:rPr>
        <w:t>Vendosi:</w:t>
      </w:r>
    </w:p>
    <w:p w:rsidR="008248C3" w:rsidRPr="00A81C04" w:rsidRDefault="008248C3" w:rsidP="00E71F71">
      <w:pPr>
        <w:pStyle w:val="Paragrafi0"/>
        <w:rPr>
          <w:lang w:val="it-IT"/>
        </w:rPr>
      </w:pPr>
    </w:p>
    <w:p w:rsidR="008248C3" w:rsidRPr="00A81C04" w:rsidRDefault="008248C3" w:rsidP="00E71F71">
      <w:pPr>
        <w:pStyle w:val="Paragrafi0"/>
        <w:rPr>
          <w:lang w:val="it-IT"/>
        </w:rPr>
      </w:pPr>
      <w:r w:rsidRPr="00A81C04">
        <w:rPr>
          <w:lang w:val="it-IT"/>
        </w:rPr>
        <w:t>Z.Luzim Aliaj em</w:t>
      </w:r>
      <w:r w:rsidR="00A81C04" w:rsidRPr="00A81C04">
        <w:rPr>
          <w:lang w:val="it-IT"/>
        </w:rPr>
        <w:t>ë</w:t>
      </w:r>
      <w:r w:rsidRPr="00A81C04">
        <w:rPr>
          <w:lang w:val="it-IT"/>
        </w:rPr>
        <w:t>rohet prefekt i qarkut t</w:t>
      </w:r>
      <w:r w:rsidR="00A81C04" w:rsidRPr="00A81C04">
        <w:rPr>
          <w:lang w:val="it-IT"/>
        </w:rPr>
        <w:t>ë</w:t>
      </w:r>
      <w:r w:rsidRPr="00A81C04">
        <w:rPr>
          <w:lang w:val="it-IT"/>
        </w:rPr>
        <w:t xml:space="preserve"> Kuk</w:t>
      </w:r>
      <w:r w:rsidR="00A81C04" w:rsidRPr="00A81C04">
        <w:rPr>
          <w:lang w:val="it-IT"/>
        </w:rPr>
        <w:t>ë</w:t>
      </w:r>
      <w:r w:rsidRPr="00A81C04">
        <w:rPr>
          <w:lang w:val="it-IT"/>
        </w:rPr>
        <w:t>sit.</w:t>
      </w:r>
    </w:p>
    <w:p w:rsidR="008248C3" w:rsidRPr="00A81C04" w:rsidRDefault="008248C3"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19327C">
        <w:rPr>
          <w:lang w:val="it-IT"/>
        </w:rPr>
        <w:t>ë</w:t>
      </w:r>
      <w:r w:rsidRPr="00A81C04">
        <w:rPr>
          <w:lang w:val="it-IT"/>
        </w:rPr>
        <w:t>her</w:t>
      </w:r>
      <w:r w:rsidR="00A81C04" w:rsidRPr="00A81C04">
        <w:rPr>
          <w:lang w:val="it-IT"/>
        </w:rPr>
        <w:t>ë</w:t>
      </w:r>
      <w:r w:rsidR="00040F6C">
        <w:rPr>
          <w:lang w:val="it-IT"/>
        </w:rPr>
        <w:t>.</w:t>
      </w:r>
    </w:p>
    <w:p w:rsidR="008248C3" w:rsidRPr="00A81C04" w:rsidRDefault="008248C3" w:rsidP="00E71F71">
      <w:pPr>
        <w:pStyle w:val="Autoriteti0"/>
        <w:keepNext w:val="0"/>
        <w:rPr>
          <w:lang w:val="it-IT"/>
        </w:rPr>
      </w:pPr>
    </w:p>
    <w:p w:rsidR="008248C3" w:rsidRPr="0083147D" w:rsidRDefault="008248C3" w:rsidP="00E71F71">
      <w:pPr>
        <w:pStyle w:val="Autoriteti0"/>
        <w:keepNext w:val="0"/>
        <w:rPr>
          <w:lang w:val="it-IT"/>
        </w:rPr>
      </w:pPr>
      <w:r w:rsidRPr="0083147D">
        <w:rPr>
          <w:lang w:val="it-IT"/>
        </w:rPr>
        <w:t>KRYEMINISTRI</w:t>
      </w:r>
    </w:p>
    <w:p w:rsidR="008248C3" w:rsidRPr="006B2CEC" w:rsidRDefault="008248C3" w:rsidP="00E71F71">
      <w:pPr>
        <w:pStyle w:val="AutoritetiEmer"/>
        <w:rPr>
          <w:lang w:val="it-IT"/>
        </w:rPr>
      </w:pPr>
      <w:r w:rsidRPr="006B2CEC">
        <w:rPr>
          <w:lang w:val="it-IT"/>
        </w:rPr>
        <w:t>Sali  Berisha</w:t>
      </w:r>
    </w:p>
    <w:p w:rsidR="008248C3" w:rsidRPr="00A81C04" w:rsidRDefault="008248C3" w:rsidP="00E71F71">
      <w:pPr>
        <w:pStyle w:val="Paragrafi0"/>
        <w:rPr>
          <w:lang w:val="it-IT"/>
        </w:rPr>
      </w:pPr>
    </w:p>
    <w:p w:rsidR="00826CBA" w:rsidRPr="00A81C04" w:rsidRDefault="00826CBA" w:rsidP="00E71F71">
      <w:pPr>
        <w:pStyle w:val="Akti"/>
        <w:keepNext w:val="0"/>
        <w:rPr>
          <w:lang w:val="it-IT"/>
        </w:rPr>
      </w:pPr>
      <w:r w:rsidRPr="00A81C04">
        <w:rPr>
          <w:lang w:val="it-IT"/>
        </w:rPr>
        <w:t xml:space="preserve">Vendim </w:t>
      </w:r>
    </w:p>
    <w:p w:rsidR="00826CBA" w:rsidRPr="00A81C04" w:rsidRDefault="00826CBA" w:rsidP="00E71F71">
      <w:pPr>
        <w:pStyle w:val="NumriData"/>
        <w:keepNext w:val="0"/>
        <w:rPr>
          <w:lang w:val="it-IT"/>
        </w:rPr>
      </w:pPr>
      <w:r w:rsidRPr="00A81C04">
        <w:rPr>
          <w:lang w:val="it-IT"/>
        </w:rPr>
        <w:t>Nr.549, dat</w:t>
      </w:r>
      <w:r w:rsidR="00A81C04" w:rsidRPr="00A81C04">
        <w:rPr>
          <w:lang w:val="it-IT"/>
        </w:rPr>
        <w:t>ë</w:t>
      </w:r>
      <w:r w:rsidRPr="00A81C04">
        <w:rPr>
          <w:lang w:val="it-IT"/>
        </w:rPr>
        <w:t xml:space="preserve"> 1.6.2009</w:t>
      </w:r>
    </w:p>
    <w:p w:rsidR="00826CBA" w:rsidRPr="00A81C04" w:rsidRDefault="00826CBA" w:rsidP="00E71F71">
      <w:pPr>
        <w:pStyle w:val="Paragrafi0"/>
        <w:rPr>
          <w:lang w:val="it-IT"/>
        </w:rPr>
      </w:pPr>
    </w:p>
    <w:p w:rsidR="00826CBA" w:rsidRPr="00A81C04" w:rsidRDefault="00826CBA" w:rsidP="00E71F71">
      <w:pPr>
        <w:pStyle w:val="Titulli0"/>
        <w:keepNext w:val="0"/>
        <w:rPr>
          <w:lang w:val="it-IT"/>
        </w:rPr>
      </w:pPr>
      <w:r w:rsidRPr="00A81C04">
        <w:rPr>
          <w:lang w:val="it-IT"/>
        </w:rPr>
        <w:t>P</w:t>
      </w:r>
      <w:r w:rsidR="00A81C04" w:rsidRPr="00A81C04">
        <w:rPr>
          <w:lang w:val="it-IT"/>
        </w:rPr>
        <w:t>ë</w:t>
      </w:r>
      <w:r w:rsidRPr="00A81C04">
        <w:rPr>
          <w:lang w:val="it-IT"/>
        </w:rPr>
        <w:t>r em</w:t>
      </w:r>
      <w:r w:rsidR="00A81C04" w:rsidRPr="00A81C04">
        <w:rPr>
          <w:lang w:val="it-IT"/>
        </w:rPr>
        <w:t>ë</w:t>
      </w:r>
      <w:r w:rsidRPr="00A81C04">
        <w:rPr>
          <w:lang w:val="it-IT"/>
        </w:rPr>
        <w:t>rimin n</w:t>
      </w:r>
      <w:r w:rsidR="00A81C04" w:rsidRPr="00A81C04">
        <w:rPr>
          <w:lang w:val="it-IT"/>
        </w:rPr>
        <w:t>ë</w:t>
      </w:r>
      <w:r w:rsidRPr="00A81C04">
        <w:rPr>
          <w:lang w:val="it-IT"/>
        </w:rPr>
        <w:t xml:space="preserve"> detyr</w:t>
      </w:r>
      <w:r w:rsidR="00A81C04" w:rsidRPr="00A81C04">
        <w:rPr>
          <w:lang w:val="it-IT"/>
        </w:rPr>
        <w:t>ë</w:t>
      </w:r>
      <w:r w:rsidRPr="00A81C04">
        <w:rPr>
          <w:lang w:val="it-IT"/>
        </w:rPr>
        <w:t xml:space="preserve"> t</w:t>
      </w:r>
      <w:r w:rsidR="00A81C04" w:rsidRPr="00A81C04">
        <w:rPr>
          <w:lang w:val="it-IT"/>
        </w:rPr>
        <w:t>ë</w:t>
      </w:r>
      <w:r w:rsidRPr="00A81C04">
        <w:rPr>
          <w:lang w:val="it-IT"/>
        </w:rPr>
        <w:t xml:space="preserve"> prefektit t</w:t>
      </w:r>
      <w:r w:rsidR="00A81C04" w:rsidRPr="00A81C04">
        <w:rPr>
          <w:lang w:val="it-IT"/>
        </w:rPr>
        <w:t>ë</w:t>
      </w:r>
      <w:r w:rsidRPr="00A81C04">
        <w:rPr>
          <w:lang w:val="it-IT"/>
        </w:rPr>
        <w:t xml:space="preserve"> qarkut t</w:t>
      </w:r>
      <w:r w:rsidR="00A81C04" w:rsidRPr="00A81C04">
        <w:rPr>
          <w:lang w:val="it-IT"/>
        </w:rPr>
        <w:t>ë</w:t>
      </w:r>
      <w:r w:rsidRPr="00A81C04">
        <w:rPr>
          <w:lang w:val="it-IT"/>
        </w:rPr>
        <w:t xml:space="preserve"> Gjirokastrës</w:t>
      </w:r>
    </w:p>
    <w:p w:rsidR="00826CBA" w:rsidRPr="00A81C04" w:rsidRDefault="00826CBA" w:rsidP="00E71F71">
      <w:pPr>
        <w:pStyle w:val="Paragrafi0"/>
        <w:rPr>
          <w:lang w:val="it-IT"/>
        </w:rPr>
      </w:pPr>
    </w:p>
    <w:p w:rsidR="00826CBA" w:rsidRPr="00A81C04" w:rsidRDefault="00826CBA"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nenit 114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t</w:t>
      </w:r>
      <w:r w:rsidR="00A81C04" w:rsidRPr="00A81C04">
        <w:rPr>
          <w:lang w:val="it-IT"/>
        </w:rPr>
        <w:t>ë</w:t>
      </w:r>
      <w:r w:rsidRPr="00A81C04">
        <w:rPr>
          <w:lang w:val="it-IT"/>
        </w:rPr>
        <w:t xml:space="preserve"> ndryshuar, me propozimin e </w:t>
      </w:r>
      <w:r w:rsidR="0019327C" w:rsidRPr="00A81C04">
        <w:rPr>
          <w:lang w:val="it-IT"/>
        </w:rPr>
        <w:t xml:space="preserve">Ministrit </w:t>
      </w:r>
      <w:r w:rsidRPr="00A81C04">
        <w:rPr>
          <w:lang w:val="it-IT"/>
        </w:rPr>
        <w:t>t</w:t>
      </w:r>
      <w:r w:rsidR="00A81C04" w:rsidRPr="00A81C04">
        <w:rPr>
          <w:lang w:val="it-IT"/>
        </w:rPr>
        <w:t>ë</w:t>
      </w:r>
      <w:r w:rsidRPr="00A81C04">
        <w:rPr>
          <w:lang w:val="it-IT"/>
        </w:rPr>
        <w:t xml:space="preserve"> </w:t>
      </w:r>
      <w:r w:rsidR="0019327C" w:rsidRPr="00A81C04">
        <w:rPr>
          <w:lang w:val="it-IT"/>
        </w:rPr>
        <w:t>Bre</w:t>
      </w:r>
      <w:r w:rsidR="0019327C">
        <w:rPr>
          <w:lang w:val="it-IT"/>
        </w:rPr>
        <w:t>nd</w:t>
      </w:r>
      <w:r w:rsidR="0019327C" w:rsidRPr="00A81C04">
        <w:rPr>
          <w:lang w:val="it-IT"/>
        </w:rPr>
        <w:t>shëm</w:t>
      </w:r>
      <w:r w:rsidRPr="00A81C04">
        <w:rPr>
          <w:lang w:val="it-IT"/>
        </w:rPr>
        <w:t>, K</w:t>
      </w:r>
      <w:r w:rsidR="00A81C04" w:rsidRPr="00A81C04">
        <w:rPr>
          <w:lang w:val="it-IT"/>
        </w:rPr>
        <w:t>ë</w:t>
      </w:r>
      <w:r w:rsidRPr="00A81C04">
        <w:rPr>
          <w:lang w:val="it-IT"/>
        </w:rPr>
        <w:t>shilli i Ministrave</w:t>
      </w:r>
    </w:p>
    <w:p w:rsidR="00826CBA" w:rsidRPr="00A81C04" w:rsidRDefault="00826CBA" w:rsidP="00E71F71">
      <w:pPr>
        <w:pStyle w:val="Paragrafi0"/>
        <w:rPr>
          <w:lang w:val="it-IT"/>
        </w:rPr>
      </w:pPr>
    </w:p>
    <w:p w:rsidR="00826CBA" w:rsidRPr="00A81C04" w:rsidRDefault="00826CBA" w:rsidP="00E71F71">
      <w:pPr>
        <w:pStyle w:val="VENDOSI0"/>
        <w:keepNext w:val="0"/>
        <w:rPr>
          <w:lang w:val="it-IT"/>
        </w:rPr>
      </w:pPr>
      <w:r w:rsidRPr="00A81C04">
        <w:rPr>
          <w:lang w:val="it-IT"/>
        </w:rPr>
        <w:t>Vendosi:</w:t>
      </w:r>
    </w:p>
    <w:p w:rsidR="00826CBA" w:rsidRPr="00A81C04" w:rsidRDefault="00826CBA" w:rsidP="00E71F71">
      <w:pPr>
        <w:pStyle w:val="Paragrafi0"/>
        <w:rPr>
          <w:lang w:val="it-IT"/>
        </w:rPr>
      </w:pPr>
    </w:p>
    <w:p w:rsidR="00826CBA" w:rsidRPr="00A81C04" w:rsidRDefault="00826CBA" w:rsidP="00E71F71">
      <w:pPr>
        <w:pStyle w:val="Paragrafi0"/>
        <w:rPr>
          <w:lang w:val="it-IT"/>
        </w:rPr>
      </w:pPr>
      <w:r w:rsidRPr="00A81C04">
        <w:rPr>
          <w:lang w:val="it-IT"/>
        </w:rPr>
        <w:t>Znj.Mimoza Çomo em</w:t>
      </w:r>
      <w:r w:rsidR="00A81C04" w:rsidRPr="00A81C04">
        <w:rPr>
          <w:lang w:val="it-IT"/>
        </w:rPr>
        <w:t>ë</w:t>
      </w:r>
      <w:r w:rsidRPr="00A81C04">
        <w:rPr>
          <w:lang w:val="it-IT"/>
        </w:rPr>
        <w:t>rohet prefekt</w:t>
      </w:r>
      <w:r w:rsidR="0019327C">
        <w:rPr>
          <w:lang w:val="it-IT"/>
        </w:rPr>
        <w:t>e</w:t>
      </w:r>
      <w:r w:rsidRPr="00A81C04">
        <w:rPr>
          <w:lang w:val="it-IT"/>
        </w:rPr>
        <w:t xml:space="preserve"> </w:t>
      </w:r>
      <w:r w:rsidR="0019327C">
        <w:rPr>
          <w:lang w:val="it-IT"/>
        </w:rPr>
        <w:t>e</w:t>
      </w:r>
      <w:r w:rsidRPr="00A81C04">
        <w:rPr>
          <w:lang w:val="it-IT"/>
        </w:rPr>
        <w:t xml:space="preserve"> qarkut t</w:t>
      </w:r>
      <w:r w:rsidR="00A81C04" w:rsidRPr="00A81C04">
        <w:rPr>
          <w:lang w:val="it-IT"/>
        </w:rPr>
        <w:t>ë</w:t>
      </w:r>
      <w:r w:rsidRPr="00A81C04">
        <w:rPr>
          <w:lang w:val="it-IT"/>
        </w:rPr>
        <w:t xml:space="preserve"> Gjirokastr</w:t>
      </w:r>
      <w:r w:rsidR="00A81C04" w:rsidRPr="00A81C04">
        <w:rPr>
          <w:lang w:val="it-IT"/>
        </w:rPr>
        <w:t>ë</w:t>
      </w:r>
      <w:r w:rsidRPr="00A81C04">
        <w:rPr>
          <w:lang w:val="it-IT"/>
        </w:rPr>
        <w:t>s.</w:t>
      </w:r>
    </w:p>
    <w:p w:rsidR="00826CBA" w:rsidRPr="00A81C04" w:rsidRDefault="00826CBA"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826CBA" w:rsidRPr="00A81C04" w:rsidRDefault="00826CBA" w:rsidP="00E71F71">
      <w:pPr>
        <w:pStyle w:val="Autoriteti0"/>
        <w:keepNext w:val="0"/>
        <w:rPr>
          <w:lang w:val="it-IT"/>
        </w:rPr>
      </w:pPr>
    </w:p>
    <w:p w:rsidR="00826CBA" w:rsidRPr="0083147D" w:rsidRDefault="00826CBA" w:rsidP="00E71F71">
      <w:pPr>
        <w:pStyle w:val="Autoriteti0"/>
        <w:keepNext w:val="0"/>
        <w:rPr>
          <w:lang w:val="it-IT"/>
        </w:rPr>
      </w:pPr>
      <w:r w:rsidRPr="0083147D">
        <w:rPr>
          <w:lang w:val="it-IT"/>
        </w:rPr>
        <w:t>KRYEMINISTRI</w:t>
      </w:r>
    </w:p>
    <w:p w:rsidR="00826CBA" w:rsidRPr="006B2CEC" w:rsidRDefault="00826CBA" w:rsidP="00E71F71">
      <w:pPr>
        <w:pStyle w:val="AutoritetiEmer"/>
        <w:rPr>
          <w:lang w:val="it-IT"/>
        </w:rPr>
      </w:pPr>
      <w:r w:rsidRPr="006B2CEC">
        <w:rPr>
          <w:lang w:val="it-IT"/>
        </w:rPr>
        <w:t>Sali  Berisha</w:t>
      </w:r>
    </w:p>
    <w:p w:rsidR="00826CBA" w:rsidRPr="00A81C04" w:rsidRDefault="00826CBA" w:rsidP="00E71F71">
      <w:pPr>
        <w:pStyle w:val="Paragrafi0"/>
        <w:rPr>
          <w:lang w:val="it-IT"/>
        </w:rPr>
      </w:pPr>
    </w:p>
    <w:p w:rsidR="00826CBA" w:rsidRPr="00A81C04" w:rsidRDefault="00826CBA" w:rsidP="00E71F71">
      <w:pPr>
        <w:pStyle w:val="Paragrafi0"/>
        <w:rPr>
          <w:lang w:val="it-IT"/>
        </w:rPr>
      </w:pPr>
    </w:p>
    <w:p w:rsidR="00826CBA" w:rsidRPr="00A81C04" w:rsidRDefault="00826CBA" w:rsidP="00E71F71">
      <w:pPr>
        <w:pStyle w:val="Akti"/>
        <w:keepNext w:val="0"/>
        <w:rPr>
          <w:lang w:val="it-IT"/>
        </w:rPr>
      </w:pPr>
      <w:r w:rsidRPr="00A81C04">
        <w:rPr>
          <w:lang w:val="it-IT"/>
        </w:rPr>
        <w:t xml:space="preserve">Vendim </w:t>
      </w:r>
    </w:p>
    <w:p w:rsidR="00826CBA" w:rsidRPr="00A81C04" w:rsidRDefault="00826CBA" w:rsidP="00E71F71">
      <w:pPr>
        <w:pStyle w:val="NumriData"/>
        <w:keepNext w:val="0"/>
        <w:rPr>
          <w:lang w:val="it-IT"/>
        </w:rPr>
      </w:pPr>
      <w:r w:rsidRPr="00A81C04">
        <w:rPr>
          <w:lang w:val="it-IT"/>
        </w:rPr>
        <w:t>N</w:t>
      </w:r>
      <w:r w:rsidR="00A81C04" w:rsidRPr="00A81C04">
        <w:rPr>
          <w:lang w:val="it-IT"/>
        </w:rPr>
        <w:t>r.550</w:t>
      </w:r>
      <w:r w:rsidRPr="00A81C04">
        <w:rPr>
          <w:lang w:val="it-IT"/>
        </w:rPr>
        <w:t>, dat</w:t>
      </w:r>
      <w:r w:rsidR="00A81C04" w:rsidRPr="00A81C04">
        <w:rPr>
          <w:lang w:val="it-IT"/>
        </w:rPr>
        <w:t>ë</w:t>
      </w:r>
      <w:r w:rsidRPr="00A81C04">
        <w:rPr>
          <w:lang w:val="it-IT"/>
        </w:rPr>
        <w:t xml:space="preserve"> 1.6.2009</w:t>
      </w:r>
    </w:p>
    <w:p w:rsidR="00826CBA" w:rsidRPr="00A81C04" w:rsidRDefault="00826CBA" w:rsidP="00E71F71">
      <w:pPr>
        <w:pStyle w:val="Paragrafi0"/>
        <w:rPr>
          <w:lang w:val="it-IT"/>
        </w:rPr>
      </w:pPr>
    </w:p>
    <w:p w:rsidR="00826CBA" w:rsidRPr="00A81C04" w:rsidRDefault="00826CBA" w:rsidP="00E71F71">
      <w:pPr>
        <w:pStyle w:val="Titulli0"/>
        <w:keepNext w:val="0"/>
        <w:rPr>
          <w:lang w:val="it-IT"/>
        </w:rPr>
      </w:pPr>
      <w:r w:rsidRPr="00A81C04">
        <w:rPr>
          <w:lang w:val="it-IT"/>
        </w:rPr>
        <w:t>P</w:t>
      </w:r>
      <w:r w:rsidR="00A81C04" w:rsidRPr="00A81C04">
        <w:rPr>
          <w:lang w:val="it-IT"/>
        </w:rPr>
        <w:t>ë</w:t>
      </w:r>
      <w:r w:rsidRPr="00A81C04">
        <w:rPr>
          <w:lang w:val="it-IT"/>
        </w:rPr>
        <w:t>r em</w:t>
      </w:r>
      <w:r w:rsidR="00A81C04" w:rsidRPr="00A81C04">
        <w:rPr>
          <w:lang w:val="it-IT"/>
        </w:rPr>
        <w:t>ë</w:t>
      </w:r>
      <w:r w:rsidRPr="00A81C04">
        <w:rPr>
          <w:lang w:val="it-IT"/>
        </w:rPr>
        <w:t>rimin n</w:t>
      </w:r>
      <w:r w:rsidR="00A81C04" w:rsidRPr="00A81C04">
        <w:rPr>
          <w:lang w:val="it-IT"/>
        </w:rPr>
        <w:t>ë</w:t>
      </w:r>
      <w:r w:rsidRPr="00A81C04">
        <w:rPr>
          <w:lang w:val="it-IT"/>
        </w:rPr>
        <w:t xml:space="preserve"> detyr</w:t>
      </w:r>
      <w:r w:rsidR="00A81C04" w:rsidRPr="00A81C04">
        <w:rPr>
          <w:lang w:val="it-IT"/>
        </w:rPr>
        <w:t>ë</w:t>
      </w:r>
      <w:r w:rsidRPr="00A81C04">
        <w:rPr>
          <w:lang w:val="it-IT"/>
        </w:rPr>
        <w:t xml:space="preserve"> t</w:t>
      </w:r>
      <w:r w:rsidR="00A81C04" w:rsidRPr="00A81C04">
        <w:rPr>
          <w:lang w:val="it-IT"/>
        </w:rPr>
        <w:t>ë</w:t>
      </w:r>
      <w:r w:rsidRPr="00A81C04">
        <w:rPr>
          <w:lang w:val="it-IT"/>
        </w:rPr>
        <w:t xml:space="preserve"> prefektit t</w:t>
      </w:r>
      <w:r w:rsidR="00A81C04" w:rsidRPr="00A81C04">
        <w:rPr>
          <w:lang w:val="it-IT"/>
        </w:rPr>
        <w:t>ë</w:t>
      </w:r>
      <w:r w:rsidRPr="00A81C04">
        <w:rPr>
          <w:lang w:val="it-IT"/>
        </w:rPr>
        <w:t xml:space="preserve"> qarkut t</w:t>
      </w:r>
      <w:r w:rsidR="00A81C04" w:rsidRPr="00A81C04">
        <w:rPr>
          <w:lang w:val="it-IT"/>
        </w:rPr>
        <w:t>ë</w:t>
      </w:r>
      <w:r w:rsidRPr="00A81C04">
        <w:rPr>
          <w:lang w:val="it-IT"/>
        </w:rPr>
        <w:t xml:space="preserve"> korçës</w:t>
      </w:r>
    </w:p>
    <w:p w:rsidR="00826CBA" w:rsidRPr="00A81C04" w:rsidRDefault="00826CBA" w:rsidP="00E71F71">
      <w:pPr>
        <w:pStyle w:val="Paragrafi0"/>
        <w:rPr>
          <w:lang w:val="it-IT"/>
        </w:rPr>
      </w:pPr>
    </w:p>
    <w:p w:rsidR="00826CBA" w:rsidRPr="00A81C04" w:rsidRDefault="00826CBA" w:rsidP="00E71F71">
      <w:pPr>
        <w:pStyle w:val="BazLigjPropozues"/>
        <w:keepNext w:val="0"/>
        <w:rPr>
          <w:lang w:val="it-IT"/>
        </w:rPr>
      </w:pPr>
      <w:r w:rsidRPr="00A81C04">
        <w:rPr>
          <w:lang w:val="it-IT"/>
        </w:rPr>
        <w:t>N</w:t>
      </w:r>
      <w:r w:rsidR="00A81C04" w:rsidRPr="00A81C04">
        <w:rPr>
          <w:lang w:val="it-IT"/>
        </w:rPr>
        <w:t>ë</w:t>
      </w:r>
      <w:r w:rsidRPr="00A81C04">
        <w:rPr>
          <w:lang w:val="it-IT"/>
        </w:rPr>
        <w:t xml:space="preserve"> mb</w:t>
      </w:r>
      <w:r w:rsidR="00A81C04" w:rsidRPr="00A81C04">
        <w:rPr>
          <w:lang w:val="it-IT"/>
        </w:rPr>
        <w:t>ë</w:t>
      </w:r>
      <w:r w:rsidRPr="00A81C04">
        <w:rPr>
          <w:lang w:val="it-IT"/>
        </w:rPr>
        <w:t>shtetje t</w:t>
      </w:r>
      <w:r w:rsidR="00A81C04" w:rsidRPr="00A81C04">
        <w:rPr>
          <w:lang w:val="it-IT"/>
        </w:rPr>
        <w:t>ë</w:t>
      </w:r>
      <w:r w:rsidRPr="00A81C04">
        <w:rPr>
          <w:lang w:val="it-IT"/>
        </w:rPr>
        <w:t xml:space="preserve"> nenit 114 t</w:t>
      </w:r>
      <w:r w:rsidR="00A81C04" w:rsidRPr="00A81C04">
        <w:rPr>
          <w:lang w:val="it-IT"/>
        </w:rPr>
        <w:t>ë</w:t>
      </w:r>
      <w:r w:rsidRPr="00A81C04">
        <w:rPr>
          <w:lang w:val="it-IT"/>
        </w:rPr>
        <w:t xml:space="preserve"> Kushtetut</w:t>
      </w:r>
      <w:r w:rsidR="00A81C04" w:rsidRPr="00A81C04">
        <w:rPr>
          <w:lang w:val="it-IT"/>
        </w:rPr>
        <w:t>ë</w:t>
      </w:r>
      <w:r w:rsidRPr="00A81C04">
        <w:rPr>
          <w:lang w:val="it-IT"/>
        </w:rPr>
        <w:t>s dhe t</w:t>
      </w:r>
      <w:r w:rsidR="00A81C04" w:rsidRPr="00A81C04">
        <w:rPr>
          <w:lang w:val="it-IT"/>
        </w:rPr>
        <w:t>ë</w:t>
      </w:r>
      <w:r w:rsidRPr="00A81C04">
        <w:rPr>
          <w:lang w:val="it-IT"/>
        </w:rPr>
        <w:t xml:space="preserve"> nenit 4 t</w:t>
      </w:r>
      <w:r w:rsidR="00A81C04" w:rsidRPr="00A81C04">
        <w:rPr>
          <w:lang w:val="it-IT"/>
        </w:rPr>
        <w:t>ë</w:t>
      </w:r>
      <w:r w:rsidRPr="00A81C04">
        <w:rPr>
          <w:lang w:val="it-IT"/>
        </w:rPr>
        <w:t xml:space="preserve"> ligjit nr.8927, dat</w:t>
      </w:r>
      <w:r w:rsidR="00A81C04" w:rsidRPr="00A81C04">
        <w:rPr>
          <w:lang w:val="it-IT"/>
        </w:rPr>
        <w:t>ë</w:t>
      </w:r>
      <w:r w:rsidRPr="00A81C04">
        <w:rPr>
          <w:lang w:val="it-IT"/>
        </w:rPr>
        <w:t xml:space="preserve"> 25.7.2002 “P</w:t>
      </w:r>
      <w:r w:rsidR="00A81C04" w:rsidRPr="00A81C04">
        <w:rPr>
          <w:lang w:val="it-IT"/>
        </w:rPr>
        <w:t>ë</w:t>
      </w:r>
      <w:r w:rsidRPr="00A81C04">
        <w:rPr>
          <w:lang w:val="it-IT"/>
        </w:rPr>
        <w:t>r prefektin”, t</w:t>
      </w:r>
      <w:r w:rsidR="00A81C04" w:rsidRPr="00A81C04">
        <w:rPr>
          <w:lang w:val="it-IT"/>
        </w:rPr>
        <w:t>ë</w:t>
      </w:r>
      <w:r w:rsidRPr="00A81C04">
        <w:rPr>
          <w:lang w:val="it-IT"/>
        </w:rPr>
        <w:t xml:space="preserve"> ndryshuar, me propozimin e </w:t>
      </w:r>
      <w:r w:rsidR="0019327C" w:rsidRPr="00A81C04">
        <w:rPr>
          <w:lang w:val="it-IT"/>
        </w:rPr>
        <w:t xml:space="preserve">Ministrit </w:t>
      </w:r>
      <w:r w:rsidRPr="00A81C04">
        <w:rPr>
          <w:lang w:val="it-IT"/>
        </w:rPr>
        <w:t>t</w:t>
      </w:r>
      <w:r w:rsidR="00A81C04" w:rsidRPr="00A81C04">
        <w:rPr>
          <w:lang w:val="it-IT"/>
        </w:rPr>
        <w:t>ë</w:t>
      </w:r>
      <w:r w:rsidRPr="00A81C04">
        <w:rPr>
          <w:lang w:val="it-IT"/>
        </w:rPr>
        <w:t xml:space="preserve"> </w:t>
      </w:r>
      <w:r w:rsidR="0019327C" w:rsidRPr="00A81C04">
        <w:rPr>
          <w:lang w:val="it-IT"/>
        </w:rPr>
        <w:t>Bre</w:t>
      </w:r>
      <w:r w:rsidR="0019327C">
        <w:rPr>
          <w:lang w:val="it-IT"/>
        </w:rPr>
        <w:t>nd</w:t>
      </w:r>
      <w:r w:rsidR="0019327C" w:rsidRPr="00A81C04">
        <w:rPr>
          <w:lang w:val="it-IT"/>
        </w:rPr>
        <w:t>shëm</w:t>
      </w:r>
      <w:r w:rsidRPr="00A81C04">
        <w:rPr>
          <w:lang w:val="it-IT"/>
        </w:rPr>
        <w:t>, K</w:t>
      </w:r>
      <w:r w:rsidR="00A81C04" w:rsidRPr="00A81C04">
        <w:rPr>
          <w:lang w:val="it-IT"/>
        </w:rPr>
        <w:t>ë</w:t>
      </w:r>
      <w:r w:rsidRPr="00A81C04">
        <w:rPr>
          <w:lang w:val="it-IT"/>
        </w:rPr>
        <w:t>shilli i Ministrave</w:t>
      </w:r>
    </w:p>
    <w:p w:rsidR="00826CBA" w:rsidRPr="00A81C04" w:rsidRDefault="00826CBA" w:rsidP="00E71F71">
      <w:pPr>
        <w:pStyle w:val="Paragrafi0"/>
        <w:rPr>
          <w:lang w:val="it-IT"/>
        </w:rPr>
      </w:pPr>
    </w:p>
    <w:p w:rsidR="00826CBA" w:rsidRPr="00A81C04" w:rsidRDefault="00826CBA" w:rsidP="00E71F71">
      <w:pPr>
        <w:pStyle w:val="VENDOSI0"/>
        <w:keepNext w:val="0"/>
        <w:rPr>
          <w:lang w:val="it-IT"/>
        </w:rPr>
      </w:pPr>
      <w:r w:rsidRPr="00A81C04">
        <w:rPr>
          <w:lang w:val="it-IT"/>
        </w:rPr>
        <w:t>Vendosi:</w:t>
      </w:r>
    </w:p>
    <w:p w:rsidR="00826CBA" w:rsidRPr="00A81C04" w:rsidRDefault="00826CBA" w:rsidP="00E71F71">
      <w:pPr>
        <w:pStyle w:val="Paragrafi0"/>
        <w:rPr>
          <w:lang w:val="it-IT"/>
        </w:rPr>
      </w:pPr>
    </w:p>
    <w:p w:rsidR="00826CBA" w:rsidRPr="00A81C04" w:rsidRDefault="00826CBA" w:rsidP="00E71F71">
      <w:pPr>
        <w:pStyle w:val="Paragrafi0"/>
        <w:rPr>
          <w:lang w:val="it-IT"/>
        </w:rPr>
      </w:pPr>
      <w:r w:rsidRPr="00A81C04">
        <w:rPr>
          <w:lang w:val="it-IT"/>
        </w:rPr>
        <w:t>Z.Koç</w:t>
      </w:r>
      <w:r w:rsidR="00050959">
        <w:rPr>
          <w:lang w:val="it-IT"/>
        </w:rPr>
        <w:t>o</w:t>
      </w:r>
      <w:r w:rsidRPr="00A81C04">
        <w:rPr>
          <w:lang w:val="it-IT"/>
        </w:rPr>
        <w:t xml:space="preserve"> Bello em</w:t>
      </w:r>
      <w:r w:rsidR="00A81C04" w:rsidRPr="00A81C04">
        <w:rPr>
          <w:lang w:val="it-IT"/>
        </w:rPr>
        <w:t>ë</w:t>
      </w:r>
      <w:r w:rsidRPr="00A81C04">
        <w:rPr>
          <w:lang w:val="it-IT"/>
        </w:rPr>
        <w:t>rohet prefekt i qarkut t</w:t>
      </w:r>
      <w:r w:rsidR="00A81C04" w:rsidRPr="00A81C04">
        <w:rPr>
          <w:lang w:val="it-IT"/>
        </w:rPr>
        <w:t>ë</w:t>
      </w:r>
      <w:r w:rsidRPr="00A81C04">
        <w:rPr>
          <w:lang w:val="it-IT"/>
        </w:rPr>
        <w:t xml:space="preserve"> Korç</w:t>
      </w:r>
      <w:r w:rsidR="00A81C04" w:rsidRPr="00A81C04">
        <w:rPr>
          <w:lang w:val="it-IT"/>
        </w:rPr>
        <w:t>ë</w:t>
      </w:r>
      <w:r w:rsidRPr="00A81C04">
        <w:rPr>
          <w:lang w:val="it-IT"/>
        </w:rPr>
        <w:t>s.</w:t>
      </w:r>
    </w:p>
    <w:p w:rsidR="00826CBA" w:rsidRPr="00A81C04" w:rsidRDefault="00826CBA" w:rsidP="00E71F71">
      <w:pPr>
        <w:pStyle w:val="Paragrafi0"/>
        <w:rPr>
          <w:lang w:val="it-IT"/>
        </w:rPr>
      </w:pPr>
      <w:r w:rsidRPr="00A81C04">
        <w:rPr>
          <w:lang w:val="it-IT"/>
        </w:rPr>
        <w:t>Ky vendim hyn n</w:t>
      </w:r>
      <w:r w:rsidR="00A81C04" w:rsidRPr="00A81C04">
        <w:rPr>
          <w:lang w:val="it-IT"/>
        </w:rPr>
        <w:t>ë</w:t>
      </w:r>
      <w:r w:rsidRPr="00A81C04">
        <w:rPr>
          <w:lang w:val="it-IT"/>
        </w:rPr>
        <w:t xml:space="preserve"> fuqi men</w:t>
      </w:r>
      <w:r w:rsidR="001B3FE1">
        <w:rPr>
          <w:lang w:val="it-IT"/>
        </w:rPr>
        <w:t>j</w:t>
      </w:r>
      <w:r w:rsidR="00A81C04" w:rsidRPr="00A81C04">
        <w:rPr>
          <w:lang w:val="it-IT"/>
        </w:rPr>
        <w:t>ë</w:t>
      </w:r>
      <w:r w:rsidRPr="00A81C04">
        <w:rPr>
          <w:lang w:val="it-IT"/>
        </w:rPr>
        <w:t>her</w:t>
      </w:r>
      <w:r w:rsidR="00A81C04" w:rsidRPr="00A81C04">
        <w:rPr>
          <w:lang w:val="it-IT"/>
        </w:rPr>
        <w:t>ë</w:t>
      </w:r>
      <w:r w:rsidR="00040F6C">
        <w:rPr>
          <w:lang w:val="it-IT"/>
        </w:rPr>
        <w:t>.</w:t>
      </w:r>
    </w:p>
    <w:p w:rsidR="00826CBA" w:rsidRPr="00A81C04" w:rsidRDefault="00826CBA" w:rsidP="00E71F71">
      <w:pPr>
        <w:pStyle w:val="Autoriteti0"/>
        <w:keepNext w:val="0"/>
        <w:rPr>
          <w:lang w:val="it-IT"/>
        </w:rPr>
      </w:pPr>
    </w:p>
    <w:p w:rsidR="00826CBA" w:rsidRPr="0083147D" w:rsidRDefault="00826CBA" w:rsidP="00E71F71">
      <w:pPr>
        <w:pStyle w:val="Autoriteti0"/>
        <w:keepNext w:val="0"/>
        <w:rPr>
          <w:lang w:val="it-IT"/>
        </w:rPr>
      </w:pPr>
      <w:r w:rsidRPr="0083147D">
        <w:rPr>
          <w:lang w:val="it-IT"/>
        </w:rPr>
        <w:t>KRYEMINISTRI</w:t>
      </w:r>
    </w:p>
    <w:p w:rsidR="00826CBA" w:rsidRPr="006B2CEC" w:rsidRDefault="00826CBA" w:rsidP="00E71F71">
      <w:pPr>
        <w:pStyle w:val="AutoritetiEmer"/>
        <w:rPr>
          <w:lang w:val="it-IT"/>
        </w:rPr>
      </w:pPr>
      <w:r w:rsidRPr="006B2CEC">
        <w:rPr>
          <w:lang w:val="it-IT"/>
        </w:rPr>
        <w:t>Sali  Berisha</w:t>
      </w:r>
    </w:p>
    <w:p w:rsidR="00826CBA" w:rsidRDefault="00826CBA" w:rsidP="00E71F71">
      <w:pPr>
        <w:pStyle w:val="Paragrafi0"/>
        <w:rPr>
          <w:lang w:val="it-IT"/>
        </w:rPr>
      </w:pPr>
    </w:p>
    <w:p w:rsidR="00CE0BC9" w:rsidRDefault="00CE0BC9" w:rsidP="00E71F71">
      <w:pPr>
        <w:pStyle w:val="Paragrafi0"/>
        <w:rPr>
          <w:lang w:val="it-IT"/>
        </w:rPr>
      </w:pPr>
    </w:p>
    <w:p w:rsidR="00CE0BC9" w:rsidRDefault="00CE0BC9" w:rsidP="00E71F71">
      <w:pPr>
        <w:pStyle w:val="Paragrafi0"/>
        <w:rPr>
          <w:lang w:val="it-IT"/>
        </w:rPr>
      </w:pPr>
    </w:p>
    <w:p w:rsidR="00CE0BC9" w:rsidRDefault="00CE0BC9" w:rsidP="00E71F71">
      <w:pPr>
        <w:pStyle w:val="Paragrafi0"/>
        <w:rPr>
          <w:lang w:val="it-IT"/>
        </w:rPr>
      </w:pPr>
    </w:p>
    <w:p w:rsidR="00CE0BC9" w:rsidRPr="00A81C04" w:rsidRDefault="00CE0BC9" w:rsidP="00E71F71">
      <w:pPr>
        <w:pStyle w:val="Paragrafi0"/>
        <w:rPr>
          <w:lang w:val="it-IT"/>
        </w:rPr>
      </w:pPr>
    </w:p>
    <w:p w:rsidR="00A81C04" w:rsidRPr="00A81C04" w:rsidRDefault="00A81C04" w:rsidP="00E71F71">
      <w:pPr>
        <w:pStyle w:val="Akti"/>
        <w:keepNext w:val="0"/>
        <w:rPr>
          <w:lang w:val="it-IT"/>
        </w:rPr>
      </w:pPr>
      <w:r w:rsidRPr="00A81C04">
        <w:rPr>
          <w:lang w:val="it-IT"/>
        </w:rPr>
        <w:t xml:space="preserve">Vendim </w:t>
      </w:r>
    </w:p>
    <w:p w:rsidR="00A81C04" w:rsidRPr="00A81C04" w:rsidRDefault="00A81C04" w:rsidP="00E71F71">
      <w:pPr>
        <w:pStyle w:val="NumriData"/>
        <w:keepNext w:val="0"/>
        <w:rPr>
          <w:lang w:val="it-IT"/>
        </w:rPr>
      </w:pPr>
      <w:r w:rsidRPr="00A81C04">
        <w:rPr>
          <w:lang w:val="it-IT"/>
        </w:rPr>
        <w:t>Nr.551, datë 1.6.2009</w:t>
      </w:r>
    </w:p>
    <w:p w:rsidR="00A81C04" w:rsidRPr="00A81C04" w:rsidRDefault="00A81C04" w:rsidP="00E71F71">
      <w:pPr>
        <w:pStyle w:val="Paragrafi0"/>
        <w:rPr>
          <w:lang w:val="it-IT"/>
        </w:rPr>
      </w:pPr>
    </w:p>
    <w:p w:rsidR="00A81C04" w:rsidRPr="00A81C04" w:rsidRDefault="00A81C04" w:rsidP="00E71F71">
      <w:pPr>
        <w:pStyle w:val="Titulli0"/>
        <w:keepNext w:val="0"/>
        <w:rPr>
          <w:lang w:val="it-IT"/>
        </w:rPr>
      </w:pPr>
      <w:r w:rsidRPr="00A81C04">
        <w:rPr>
          <w:lang w:val="it-IT"/>
        </w:rPr>
        <w:t>Për emërimin në detyrë të prefektit të qarkut të Fierit</w:t>
      </w:r>
    </w:p>
    <w:p w:rsidR="00A81C04" w:rsidRPr="00A81C04" w:rsidRDefault="00A81C04" w:rsidP="00E71F71">
      <w:pPr>
        <w:pStyle w:val="Paragrafi0"/>
        <w:rPr>
          <w:lang w:val="it-IT"/>
        </w:rPr>
      </w:pPr>
    </w:p>
    <w:p w:rsidR="00A81C04" w:rsidRPr="00A81C04" w:rsidRDefault="00A81C04" w:rsidP="00E71F71">
      <w:pPr>
        <w:pStyle w:val="BazLigjPropozues"/>
        <w:keepNext w:val="0"/>
        <w:rPr>
          <w:lang w:val="it-IT"/>
        </w:rPr>
      </w:pPr>
      <w:r w:rsidRPr="00A81C04">
        <w:rPr>
          <w:lang w:val="it-IT"/>
        </w:rPr>
        <w:t xml:space="preserve">Në mbështetje të nenit 114 të Kushtetutës dhe të nenit 4 të ligjit nr.8927, datë 25.7.2002 “Për prefektin”, të ndryshuar, me propozimin e </w:t>
      </w:r>
      <w:r w:rsidR="0019327C" w:rsidRPr="00A81C04">
        <w:rPr>
          <w:lang w:val="it-IT"/>
        </w:rPr>
        <w:t xml:space="preserve">Ministrit </w:t>
      </w:r>
      <w:r w:rsidRPr="00A81C04">
        <w:rPr>
          <w:lang w:val="it-IT"/>
        </w:rPr>
        <w:t xml:space="preserve">të </w:t>
      </w:r>
      <w:r w:rsidR="0019327C" w:rsidRPr="00A81C04">
        <w:rPr>
          <w:lang w:val="it-IT"/>
        </w:rPr>
        <w:t>Bre</w:t>
      </w:r>
      <w:r w:rsidR="0019327C">
        <w:rPr>
          <w:lang w:val="it-IT"/>
        </w:rPr>
        <w:t>nd</w:t>
      </w:r>
      <w:r w:rsidR="0019327C" w:rsidRPr="00A81C04">
        <w:rPr>
          <w:lang w:val="it-IT"/>
        </w:rPr>
        <w:t>shëm</w:t>
      </w:r>
      <w:r w:rsidRPr="00A81C04">
        <w:rPr>
          <w:lang w:val="it-IT"/>
        </w:rPr>
        <w:t>, Këshilli i Ministrave</w:t>
      </w:r>
    </w:p>
    <w:p w:rsidR="00A81C04" w:rsidRPr="00A81C04" w:rsidRDefault="00A81C04" w:rsidP="00E71F71">
      <w:pPr>
        <w:pStyle w:val="Paragrafi0"/>
        <w:rPr>
          <w:lang w:val="it-IT"/>
        </w:rPr>
      </w:pPr>
    </w:p>
    <w:p w:rsidR="00A81C04" w:rsidRPr="005619B1" w:rsidRDefault="00A81C04" w:rsidP="00E71F71">
      <w:pPr>
        <w:pStyle w:val="VENDOSI0"/>
        <w:keepNext w:val="0"/>
        <w:rPr>
          <w:lang w:val="it-IT"/>
        </w:rPr>
      </w:pPr>
      <w:r w:rsidRPr="005619B1">
        <w:rPr>
          <w:lang w:val="it-IT"/>
        </w:rPr>
        <w:t>Vendosi:</w:t>
      </w:r>
    </w:p>
    <w:p w:rsidR="00A81C04" w:rsidRPr="005619B1" w:rsidRDefault="00A81C04" w:rsidP="00E71F71">
      <w:pPr>
        <w:pStyle w:val="Paragrafi0"/>
        <w:rPr>
          <w:lang w:val="it-IT"/>
        </w:rPr>
      </w:pPr>
    </w:p>
    <w:p w:rsidR="00A81C04" w:rsidRPr="005619B1" w:rsidRDefault="00A81C04" w:rsidP="00E71F71">
      <w:pPr>
        <w:pStyle w:val="Paragrafi0"/>
        <w:rPr>
          <w:lang w:val="it-IT"/>
        </w:rPr>
      </w:pPr>
      <w:r w:rsidRPr="005619B1">
        <w:rPr>
          <w:lang w:val="it-IT"/>
        </w:rPr>
        <w:t>Z.Rauf Troka emërohet prefekt i qarkut të Fierit.</w:t>
      </w:r>
    </w:p>
    <w:p w:rsidR="00A81C04" w:rsidRPr="005619B1" w:rsidRDefault="00A81C04" w:rsidP="00E71F71">
      <w:pPr>
        <w:pStyle w:val="Paragrafi0"/>
        <w:rPr>
          <w:lang w:val="it-IT"/>
        </w:rPr>
      </w:pPr>
      <w:r w:rsidRPr="005619B1">
        <w:rPr>
          <w:lang w:val="it-IT"/>
        </w:rPr>
        <w:t>Ky vendim hyn në fuqi men</w:t>
      </w:r>
      <w:r w:rsidR="001B3FE1">
        <w:rPr>
          <w:lang w:val="it-IT"/>
        </w:rPr>
        <w:t>j</w:t>
      </w:r>
      <w:r w:rsidRPr="005619B1">
        <w:rPr>
          <w:lang w:val="it-IT"/>
        </w:rPr>
        <w:t>ëherë</w:t>
      </w:r>
      <w:r w:rsidR="00040F6C">
        <w:rPr>
          <w:lang w:val="it-IT"/>
        </w:rPr>
        <w:t>.</w:t>
      </w:r>
    </w:p>
    <w:p w:rsidR="00A81C04" w:rsidRPr="005619B1" w:rsidRDefault="00A81C04" w:rsidP="00E71F71">
      <w:pPr>
        <w:pStyle w:val="Autoriteti0"/>
        <w:keepNext w:val="0"/>
        <w:rPr>
          <w:lang w:val="it-IT"/>
        </w:rPr>
      </w:pPr>
    </w:p>
    <w:p w:rsidR="00A81C04" w:rsidRPr="0083147D" w:rsidRDefault="00A81C04" w:rsidP="00E71F71">
      <w:pPr>
        <w:pStyle w:val="Autoriteti0"/>
        <w:keepNext w:val="0"/>
        <w:rPr>
          <w:lang w:val="it-IT"/>
        </w:rPr>
      </w:pPr>
      <w:r w:rsidRPr="0083147D">
        <w:rPr>
          <w:lang w:val="it-IT"/>
        </w:rPr>
        <w:t>KRYEMINISTRI</w:t>
      </w:r>
    </w:p>
    <w:p w:rsidR="00A81C04" w:rsidRPr="006B2CEC" w:rsidRDefault="00A81C04" w:rsidP="00E71F71">
      <w:pPr>
        <w:pStyle w:val="AutoritetiEmer"/>
        <w:rPr>
          <w:lang w:val="it-IT"/>
        </w:rPr>
      </w:pPr>
      <w:r w:rsidRPr="006B2CEC">
        <w:rPr>
          <w:lang w:val="it-IT"/>
        </w:rPr>
        <w:t>Sali  Berisha</w:t>
      </w:r>
    </w:p>
    <w:p w:rsidR="00826CBA" w:rsidRDefault="00826CBA" w:rsidP="00E71F71">
      <w:pPr>
        <w:pStyle w:val="Paragrafi0"/>
      </w:pPr>
    </w:p>
    <w:p w:rsidR="00C33C98" w:rsidRDefault="00C33C98" w:rsidP="00E71F71">
      <w:pPr>
        <w:pStyle w:val="Paragrafi0"/>
      </w:pPr>
    </w:p>
    <w:p w:rsidR="00C33C98" w:rsidRPr="00937660" w:rsidRDefault="00C33C98" w:rsidP="00E71F71">
      <w:pPr>
        <w:pStyle w:val="Akti"/>
        <w:keepNext w:val="0"/>
      </w:pPr>
      <w:r w:rsidRPr="00501710">
        <w:t>VENDIM</w:t>
      </w:r>
    </w:p>
    <w:p w:rsidR="00C33C98" w:rsidRPr="00937660" w:rsidRDefault="00C33C98" w:rsidP="00E71F71">
      <w:pPr>
        <w:pStyle w:val="Akti"/>
        <w:keepNext w:val="0"/>
      </w:pPr>
      <w:r w:rsidRPr="00937660">
        <w:rPr>
          <w:caps w:val="0"/>
        </w:rPr>
        <w:t>Nr.552, datë 1.6.2009</w:t>
      </w:r>
    </w:p>
    <w:p w:rsidR="00C33C98" w:rsidRPr="00937660" w:rsidRDefault="00C33C98" w:rsidP="00E71F71">
      <w:pPr>
        <w:pStyle w:val="Akti"/>
        <w:keepNext w:val="0"/>
      </w:pPr>
    </w:p>
    <w:p w:rsidR="00C33C98" w:rsidRPr="00CA5977" w:rsidRDefault="00C33C98" w:rsidP="00E71F71">
      <w:pPr>
        <w:pStyle w:val="Akti"/>
        <w:keepNext w:val="0"/>
      </w:pPr>
      <w:r w:rsidRPr="00937660">
        <w:t>Për emërimin në de</w:t>
      </w:r>
      <w:r w:rsidR="005B3732">
        <w:t>t</w:t>
      </w:r>
      <w:r w:rsidRPr="00937660">
        <w:t>yrë të prefektit të qarkut të beratit</w:t>
      </w:r>
    </w:p>
    <w:p w:rsidR="00C33C98" w:rsidRDefault="00C33C98" w:rsidP="00E71F71">
      <w:pPr>
        <w:pStyle w:val="Akti"/>
        <w:keepNext w:val="0"/>
        <w:jc w:val="left"/>
        <w:rPr>
          <w:b w:val="0"/>
        </w:rPr>
      </w:pPr>
    </w:p>
    <w:p w:rsidR="00C33C98" w:rsidRDefault="00C33C98" w:rsidP="00E71F71">
      <w:pPr>
        <w:pStyle w:val="Akti"/>
        <w:keepNext w:val="0"/>
        <w:ind w:firstLine="720"/>
        <w:jc w:val="both"/>
        <w:rPr>
          <w:b w:val="0"/>
          <w:caps w:val="0"/>
        </w:rPr>
      </w:pPr>
      <w:r>
        <w:rPr>
          <w:b w:val="0"/>
          <w:caps w:val="0"/>
        </w:rPr>
        <w:t>Në mbështetje të nenit 114 të Kushtetutës dhe të nenit 4 të ligjit nr. 8927, datë 25.7.2002 “Për prefektin”, të ndryshuar, me propozimin e Ministrit të Brendshëm, Këshilli i Ministrave</w:t>
      </w:r>
    </w:p>
    <w:p w:rsidR="00C33C98" w:rsidRDefault="00C33C98" w:rsidP="00E71F71">
      <w:pPr>
        <w:pStyle w:val="Akti"/>
        <w:keepNext w:val="0"/>
        <w:jc w:val="both"/>
        <w:rPr>
          <w:b w:val="0"/>
          <w:caps w:val="0"/>
        </w:rPr>
      </w:pPr>
    </w:p>
    <w:p w:rsidR="00C33C98" w:rsidRPr="00385B82" w:rsidRDefault="00C33C98" w:rsidP="00E71F71">
      <w:pPr>
        <w:pStyle w:val="Akti"/>
        <w:keepNext w:val="0"/>
        <w:rPr>
          <w:b w:val="0"/>
          <w:caps w:val="0"/>
          <w:lang w:val="it-IT"/>
        </w:rPr>
      </w:pPr>
      <w:r w:rsidRPr="00385B82">
        <w:rPr>
          <w:b w:val="0"/>
          <w:caps w:val="0"/>
          <w:lang w:val="it-IT"/>
        </w:rPr>
        <w:t>VENDOSI:</w:t>
      </w:r>
    </w:p>
    <w:p w:rsidR="00C33C98" w:rsidRPr="00385B82" w:rsidRDefault="00C33C98" w:rsidP="00E71F71">
      <w:pPr>
        <w:pStyle w:val="Akti"/>
        <w:keepNext w:val="0"/>
        <w:rPr>
          <w:b w:val="0"/>
          <w:caps w:val="0"/>
          <w:lang w:val="it-IT"/>
        </w:rPr>
      </w:pPr>
    </w:p>
    <w:p w:rsidR="00C33C98" w:rsidRPr="00385B82" w:rsidRDefault="00C33C98" w:rsidP="00E71F71">
      <w:pPr>
        <w:pStyle w:val="Akti"/>
        <w:keepNext w:val="0"/>
        <w:ind w:firstLine="720"/>
        <w:jc w:val="left"/>
        <w:rPr>
          <w:b w:val="0"/>
          <w:caps w:val="0"/>
          <w:lang w:val="it-IT"/>
        </w:rPr>
      </w:pPr>
      <w:r w:rsidRPr="00385B82">
        <w:rPr>
          <w:b w:val="0"/>
          <w:caps w:val="0"/>
          <w:lang w:val="it-IT"/>
        </w:rPr>
        <w:t>Z. Kostandin Lefka emërohet prefekt i qarkut të Beratit.</w:t>
      </w:r>
    </w:p>
    <w:p w:rsidR="00C33C98" w:rsidRPr="00385B82" w:rsidRDefault="00C33C98" w:rsidP="00E71F71">
      <w:pPr>
        <w:pStyle w:val="Akti"/>
        <w:keepNext w:val="0"/>
        <w:ind w:firstLine="720"/>
        <w:jc w:val="left"/>
        <w:rPr>
          <w:b w:val="0"/>
          <w:caps w:val="0"/>
          <w:lang w:val="it-IT"/>
        </w:rPr>
      </w:pPr>
      <w:r w:rsidRPr="00385B82">
        <w:rPr>
          <w:b w:val="0"/>
          <w:caps w:val="0"/>
          <w:lang w:val="it-IT"/>
        </w:rPr>
        <w:t>Ky vendim hyn në fuqi menjëherë.</w:t>
      </w:r>
    </w:p>
    <w:p w:rsidR="00C33C98" w:rsidRPr="00385B82" w:rsidRDefault="00C33C98" w:rsidP="00E71F71">
      <w:pPr>
        <w:pStyle w:val="Akti"/>
        <w:keepNext w:val="0"/>
        <w:jc w:val="left"/>
        <w:rPr>
          <w:b w:val="0"/>
          <w:caps w:val="0"/>
          <w:lang w:val="it-IT"/>
        </w:rPr>
      </w:pPr>
    </w:p>
    <w:p w:rsidR="00C33C98" w:rsidRPr="00385B82" w:rsidRDefault="00C33C98" w:rsidP="00E71F71">
      <w:pPr>
        <w:pStyle w:val="Autoriteti0"/>
        <w:keepNext w:val="0"/>
      </w:pPr>
      <w:r w:rsidRPr="00385B82">
        <w:t>KRYEMINISTRI</w:t>
      </w:r>
    </w:p>
    <w:p w:rsidR="00C33C98" w:rsidRPr="00385B82" w:rsidRDefault="00C33C98" w:rsidP="00E71F71">
      <w:pPr>
        <w:pStyle w:val="AutoritetiEmer"/>
      </w:pPr>
      <w:r w:rsidRPr="00385B82">
        <w:t>Sali Berisha</w:t>
      </w:r>
    </w:p>
    <w:p w:rsidR="00C33C98" w:rsidRPr="00385B82" w:rsidRDefault="00C33C98" w:rsidP="00E71F71">
      <w:pPr>
        <w:pStyle w:val="Akti"/>
        <w:keepNext w:val="0"/>
        <w:jc w:val="left"/>
        <w:rPr>
          <w:lang w:val="it-IT"/>
        </w:rPr>
      </w:pPr>
    </w:p>
    <w:p w:rsidR="00C33C98" w:rsidRDefault="00C33C98" w:rsidP="00E71F71">
      <w:pPr>
        <w:pStyle w:val="Paragrafi0"/>
      </w:pPr>
    </w:p>
    <w:p w:rsidR="00C33C98" w:rsidRPr="00C33C98" w:rsidRDefault="00C33C98" w:rsidP="00E71F71">
      <w:pPr>
        <w:pStyle w:val="Akti"/>
        <w:keepNext w:val="0"/>
        <w:rPr>
          <w:lang w:val="en-US"/>
        </w:rPr>
      </w:pPr>
      <w:r w:rsidRPr="00C33C98">
        <w:rPr>
          <w:lang w:val="en-US"/>
        </w:rPr>
        <w:t>vendim</w:t>
      </w:r>
    </w:p>
    <w:p w:rsidR="00C33C98" w:rsidRPr="00C33C98" w:rsidRDefault="00C33C98" w:rsidP="00E71F71">
      <w:pPr>
        <w:pStyle w:val="NumriData"/>
        <w:keepNext w:val="0"/>
      </w:pPr>
      <w:r w:rsidRPr="00C33C98">
        <w:t>Nr. 600, datë 10.6.2009</w:t>
      </w:r>
    </w:p>
    <w:p w:rsidR="00C33C98" w:rsidRPr="00C33C98" w:rsidRDefault="00C33C98" w:rsidP="00E71F71">
      <w:pPr>
        <w:pStyle w:val="Akti"/>
        <w:keepNext w:val="0"/>
        <w:rPr>
          <w:lang w:val="en-US"/>
        </w:rPr>
      </w:pPr>
    </w:p>
    <w:p w:rsidR="00C33C98" w:rsidRPr="00C33C98" w:rsidRDefault="00C33C98" w:rsidP="00E71F71">
      <w:pPr>
        <w:pStyle w:val="Titulli0"/>
        <w:keepNext w:val="0"/>
      </w:pPr>
      <w:r w:rsidRPr="00C33C98">
        <w:t>PËR NJË SHTESË FONDI NË BUXHETIN E VITIT 2009, MIRATUAR PËR MINISTRINË E SHËNDETËSI</w:t>
      </w:r>
      <w:r w:rsidR="005B3732">
        <w:t>s</w:t>
      </w:r>
      <w:r w:rsidRPr="00C33C98">
        <w:t xml:space="preserve">Ë,  PËR MBULIMIN E PJESSHËM TË SHPENZIMEVE TË KURIMIT </w:t>
      </w:r>
      <w:r w:rsidR="006E6195">
        <w:t>TË Z. ARBEN ISARAJ, NË GJERMANI</w:t>
      </w:r>
    </w:p>
    <w:p w:rsidR="00C33C98" w:rsidRPr="00C33C98" w:rsidRDefault="00C33C98" w:rsidP="00E71F71">
      <w:pPr>
        <w:pStyle w:val="Akti"/>
        <w:keepNext w:val="0"/>
        <w:jc w:val="left"/>
        <w:rPr>
          <w:b w:val="0"/>
          <w:caps w:val="0"/>
          <w:lang w:val="en-US"/>
        </w:rPr>
      </w:pPr>
    </w:p>
    <w:p w:rsidR="00C33C98" w:rsidRPr="00C33C98" w:rsidRDefault="00C33C98" w:rsidP="00E71F71">
      <w:pPr>
        <w:pStyle w:val="BazLigjPropozues"/>
        <w:keepNext w:val="0"/>
      </w:pPr>
      <w:r w:rsidRPr="00C33C98">
        <w:t>Në mbështetje të nenit 100 të Kushtetutës dhe të neneve 5 e 45 të ligjit nr. 9936, datë 26.6.2008 “Për menaxhi</w:t>
      </w:r>
      <w:r w:rsidR="005B3732">
        <w:t>min e sistemit buxhetor në Repu</w:t>
      </w:r>
      <w:r w:rsidRPr="00C33C98">
        <w:t>blikën e Shqipërisë”</w:t>
      </w:r>
      <w:r w:rsidR="005B3732">
        <w:t xml:space="preserve"> dhe të nenit 12 të ligjit  nr.</w:t>
      </w:r>
      <w:r w:rsidRPr="00C33C98">
        <w:t>10025, datë 27.11.2008 “Për buxhetin e vitit 2009”, me propozimin e Ministrit të Shëndetësisë, Këshilli i Ministrave</w:t>
      </w:r>
    </w:p>
    <w:p w:rsidR="00C33C98" w:rsidRPr="00C33C98" w:rsidRDefault="00C33C98" w:rsidP="00E71F71">
      <w:pPr>
        <w:pStyle w:val="Akti"/>
        <w:keepNext w:val="0"/>
        <w:jc w:val="left"/>
        <w:rPr>
          <w:b w:val="0"/>
          <w:caps w:val="0"/>
          <w:lang w:val="en-US"/>
        </w:rPr>
      </w:pPr>
    </w:p>
    <w:p w:rsidR="00C33C98" w:rsidRPr="00C33C98" w:rsidRDefault="00C33C98" w:rsidP="00E71F71">
      <w:pPr>
        <w:pStyle w:val="Akti"/>
        <w:keepNext w:val="0"/>
        <w:rPr>
          <w:b w:val="0"/>
          <w:caps w:val="0"/>
          <w:lang w:val="en-US"/>
        </w:rPr>
      </w:pPr>
      <w:r w:rsidRPr="00C33C98">
        <w:rPr>
          <w:b w:val="0"/>
          <w:caps w:val="0"/>
          <w:lang w:val="en-US"/>
        </w:rPr>
        <w:t>VENDOSI:</w:t>
      </w:r>
    </w:p>
    <w:p w:rsidR="00C33C98" w:rsidRPr="00C33C98" w:rsidRDefault="00C33C98" w:rsidP="00E71F71">
      <w:pPr>
        <w:pStyle w:val="Akti"/>
        <w:keepNext w:val="0"/>
        <w:jc w:val="left"/>
        <w:rPr>
          <w:b w:val="0"/>
          <w:caps w:val="0"/>
          <w:lang w:val="en-US"/>
        </w:rPr>
      </w:pPr>
    </w:p>
    <w:p w:rsidR="00C33C98" w:rsidRPr="00C33C98" w:rsidRDefault="00C33C98" w:rsidP="00E71F71">
      <w:pPr>
        <w:pStyle w:val="Akti"/>
        <w:keepNext w:val="0"/>
        <w:ind w:firstLine="720"/>
        <w:jc w:val="both"/>
        <w:rPr>
          <w:b w:val="0"/>
          <w:caps w:val="0"/>
          <w:lang w:val="en-US"/>
        </w:rPr>
      </w:pPr>
      <w:r w:rsidRPr="00C33C98">
        <w:rPr>
          <w:b w:val="0"/>
          <w:caps w:val="0"/>
          <w:lang w:val="en-US"/>
        </w:rPr>
        <w:t>1. Minstrisë së Shëndetësisë, në buxhetin e miratuar për vitin 2009, zëri “Shpenzime operative”, t’i shtohet fondi 10 000 000 (dhjetë milionë) lekë, për mbulimin e pjesshëm të shpenzimev</w:t>
      </w:r>
      <w:r w:rsidR="005B3732">
        <w:rPr>
          <w:b w:val="0"/>
          <w:caps w:val="0"/>
          <w:lang w:val="en-US"/>
        </w:rPr>
        <w:t>e</w:t>
      </w:r>
      <w:r w:rsidRPr="00C33C98">
        <w:rPr>
          <w:b w:val="0"/>
          <w:caps w:val="0"/>
          <w:lang w:val="en-US"/>
        </w:rPr>
        <w:t xml:space="preserve"> të kurimit të z. Arben Isaraj, në Gjermani.</w:t>
      </w:r>
    </w:p>
    <w:p w:rsidR="00C33C98" w:rsidRPr="00C33C98" w:rsidRDefault="00C33C98" w:rsidP="00E71F71">
      <w:pPr>
        <w:pStyle w:val="Akti"/>
        <w:keepNext w:val="0"/>
        <w:ind w:firstLine="720"/>
        <w:jc w:val="both"/>
        <w:rPr>
          <w:b w:val="0"/>
          <w:caps w:val="0"/>
          <w:lang w:val="en-US"/>
        </w:rPr>
      </w:pPr>
      <w:r w:rsidRPr="00C33C98">
        <w:rPr>
          <w:b w:val="0"/>
          <w:caps w:val="0"/>
          <w:lang w:val="en-US"/>
        </w:rPr>
        <w:t>2. Efektet financiare, që rrjedhin nga zbatimi i këtij vendimi, të përballohen nga fondi rezervë i Buxhetit të Shtetit.</w:t>
      </w:r>
    </w:p>
    <w:p w:rsidR="00C33C98" w:rsidRPr="00C33C98" w:rsidRDefault="00C33C98" w:rsidP="00E71F71">
      <w:pPr>
        <w:pStyle w:val="Akti"/>
        <w:keepNext w:val="0"/>
        <w:ind w:firstLine="720"/>
        <w:jc w:val="both"/>
        <w:rPr>
          <w:b w:val="0"/>
          <w:caps w:val="0"/>
          <w:lang w:val="en-US"/>
        </w:rPr>
      </w:pPr>
      <w:r w:rsidRPr="00C33C98">
        <w:rPr>
          <w:b w:val="0"/>
          <w:caps w:val="0"/>
          <w:lang w:val="en-US"/>
        </w:rPr>
        <w:t>3. Pagesa të bëhet kundrejt paraqitjes së faturave origjinale të institucionit shëndetësor.</w:t>
      </w:r>
    </w:p>
    <w:p w:rsidR="00C33C98" w:rsidRPr="00385B82" w:rsidRDefault="00C33C98" w:rsidP="00E71F71">
      <w:pPr>
        <w:pStyle w:val="Akti"/>
        <w:keepNext w:val="0"/>
        <w:ind w:firstLine="720"/>
        <w:jc w:val="both"/>
        <w:rPr>
          <w:b w:val="0"/>
          <w:caps w:val="0"/>
          <w:lang w:val="it-IT"/>
        </w:rPr>
      </w:pPr>
      <w:r w:rsidRPr="00385B82">
        <w:rPr>
          <w:b w:val="0"/>
          <w:caps w:val="0"/>
          <w:lang w:val="it-IT"/>
        </w:rPr>
        <w:t>4. Ngarkohen Ministria e Shëndetësisë dhe Ministria e Financave për zbatimin e këtij vendimi.</w:t>
      </w:r>
    </w:p>
    <w:p w:rsidR="00C33C98" w:rsidRPr="00385B82" w:rsidRDefault="00C33C98" w:rsidP="00E71F71">
      <w:pPr>
        <w:pStyle w:val="Akti"/>
        <w:keepNext w:val="0"/>
        <w:ind w:left="720"/>
        <w:jc w:val="left"/>
        <w:rPr>
          <w:b w:val="0"/>
          <w:caps w:val="0"/>
          <w:lang w:val="it-IT"/>
        </w:rPr>
      </w:pPr>
      <w:r w:rsidRPr="00385B82">
        <w:rPr>
          <w:b w:val="0"/>
          <w:caps w:val="0"/>
          <w:lang w:val="it-IT"/>
        </w:rPr>
        <w:t>Ky vendim hyn në fuqi menjëherë.</w:t>
      </w:r>
    </w:p>
    <w:p w:rsidR="00C33C98" w:rsidRPr="00385B82" w:rsidRDefault="00C33C98" w:rsidP="00E71F71">
      <w:pPr>
        <w:pStyle w:val="Akti"/>
        <w:keepNext w:val="0"/>
        <w:ind w:firstLine="720"/>
        <w:jc w:val="left"/>
        <w:rPr>
          <w:b w:val="0"/>
          <w:caps w:val="0"/>
          <w:lang w:val="it-IT"/>
        </w:rPr>
      </w:pPr>
    </w:p>
    <w:p w:rsidR="00C33C98" w:rsidRPr="00385B82" w:rsidRDefault="00C33C98" w:rsidP="00E71F71">
      <w:pPr>
        <w:pStyle w:val="Autoriteti0"/>
        <w:keepNext w:val="0"/>
      </w:pPr>
      <w:r w:rsidRPr="00385B82">
        <w:t>KRYEMINISTRI</w:t>
      </w:r>
    </w:p>
    <w:p w:rsidR="00C33C98" w:rsidRDefault="00C33C98" w:rsidP="00E71F71">
      <w:pPr>
        <w:pStyle w:val="AutoritetiEmer"/>
      </w:pPr>
      <w:r w:rsidRPr="00385B82">
        <w:t>Sali Berisha</w:t>
      </w:r>
    </w:p>
    <w:p w:rsidR="00C33C98" w:rsidRPr="00385B82" w:rsidRDefault="00C33C98" w:rsidP="00E71F71">
      <w:pPr>
        <w:pStyle w:val="Akti"/>
        <w:keepNext w:val="0"/>
        <w:jc w:val="left"/>
        <w:rPr>
          <w:lang w:val="it-IT"/>
        </w:rPr>
      </w:pPr>
    </w:p>
    <w:p w:rsidR="00CE0BC9" w:rsidRDefault="00CE0BC9" w:rsidP="00E71F71">
      <w:pPr>
        <w:pStyle w:val="Akti"/>
        <w:keepNext w:val="0"/>
        <w:rPr>
          <w:lang w:val="it-IT"/>
        </w:rPr>
      </w:pPr>
    </w:p>
    <w:p w:rsidR="00C33C98" w:rsidRPr="00385B82" w:rsidRDefault="00C33C98" w:rsidP="00E71F71">
      <w:pPr>
        <w:pStyle w:val="Akti"/>
        <w:keepNext w:val="0"/>
        <w:rPr>
          <w:lang w:val="it-IT"/>
        </w:rPr>
      </w:pPr>
      <w:r w:rsidRPr="00385B82">
        <w:rPr>
          <w:lang w:val="it-IT"/>
        </w:rPr>
        <w:t>vendim</w:t>
      </w:r>
    </w:p>
    <w:p w:rsidR="00C33C98" w:rsidRPr="00385B82" w:rsidRDefault="00C33C98" w:rsidP="00E71F71">
      <w:pPr>
        <w:pStyle w:val="NumriData"/>
        <w:keepNext w:val="0"/>
      </w:pPr>
      <w:r w:rsidRPr="00385B82">
        <w:t>Nr. 601, datë 10.6.2009</w:t>
      </w:r>
    </w:p>
    <w:p w:rsidR="00C33C98" w:rsidRPr="00385B82" w:rsidRDefault="00C33C98" w:rsidP="00E71F71">
      <w:pPr>
        <w:pStyle w:val="Akti"/>
        <w:keepNext w:val="0"/>
        <w:rPr>
          <w:caps w:val="0"/>
          <w:lang w:val="it-IT"/>
        </w:rPr>
      </w:pPr>
    </w:p>
    <w:p w:rsidR="00C33C98" w:rsidRPr="00385B82" w:rsidRDefault="00C33C98" w:rsidP="00E71F71">
      <w:pPr>
        <w:pStyle w:val="Titulli0"/>
        <w:keepNext w:val="0"/>
      </w:pPr>
      <w:r w:rsidRPr="00F87FC6">
        <w:rPr>
          <w:lang w:val="it-IT"/>
        </w:rPr>
        <w:t>PËR NJË SHTESË FONDI NË BUXHETIN E VITIT 2009, MIRATUAR PËR MINISTRINË E SHËNDETËSI</w:t>
      </w:r>
      <w:r w:rsidR="0019327C" w:rsidRPr="00F87FC6">
        <w:rPr>
          <w:lang w:val="it-IT"/>
        </w:rPr>
        <w:t>s</w:t>
      </w:r>
      <w:r w:rsidR="00F87FC6">
        <w:rPr>
          <w:lang w:val="it-IT"/>
        </w:rPr>
        <w:t xml:space="preserve">Ë, </w:t>
      </w:r>
      <w:r w:rsidRPr="00F87FC6">
        <w:rPr>
          <w:lang w:val="it-IT"/>
        </w:rPr>
        <w:t xml:space="preserve">PËR MBULIMIN E PJESSHËM TË SHPENZIMEVE TË KURIMIT TË ZNJ. </w:t>
      </w:r>
      <w:r w:rsidRPr="00385B82">
        <w:t>IRMA BALA, NË ITALI</w:t>
      </w:r>
    </w:p>
    <w:p w:rsidR="00C33C98" w:rsidRPr="00385B82" w:rsidRDefault="00C33C98" w:rsidP="00E71F71">
      <w:pPr>
        <w:pStyle w:val="Akti"/>
        <w:keepNext w:val="0"/>
        <w:jc w:val="left"/>
        <w:rPr>
          <w:b w:val="0"/>
          <w:caps w:val="0"/>
          <w:lang w:val="it-IT"/>
        </w:rPr>
      </w:pPr>
    </w:p>
    <w:p w:rsidR="00C33C98" w:rsidRPr="00385B82" w:rsidRDefault="00C33C98" w:rsidP="00E71F71">
      <w:pPr>
        <w:pStyle w:val="Akti"/>
        <w:keepNext w:val="0"/>
        <w:ind w:firstLine="720"/>
        <w:jc w:val="both"/>
        <w:rPr>
          <w:b w:val="0"/>
          <w:caps w:val="0"/>
          <w:lang w:val="it-IT"/>
        </w:rPr>
      </w:pPr>
      <w:r w:rsidRPr="00385B82">
        <w:rPr>
          <w:b w:val="0"/>
          <w:caps w:val="0"/>
          <w:lang w:val="it-IT"/>
        </w:rPr>
        <w:t>Në mbështetje të nenit 100 të Kushtetutës dhe të neneve 5 e 45 të ligjit nr.9936, datë 26.6.2008 “Për menaxhi</w:t>
      </w:r>
      <w:r w:rsidR="009C3B7B">
        <w:rPr>
          <w:b w:val="0"/>
          <w:caps w:val="0"/>
          <w:lang w:val="it-IT"/>
        </w:rPr>
        <w:t>min e sistemit buxhetor në Republikën e Shqipërisë”</w:t>
      </w:r>
      <w:r w:rsidRPr="00385B82">
        <w:rPr>
          <w:b w:val="0"/>
          <w:caps w:val="0"/>
          <w:lang w:val="it-IT"/>
        </w:rPr>
        <w:t xml:space="preserve"> dhe të nenit 12 të ligjit  nr. 10025, datë 27.11.2008 “Për buxhetin e vitit 2009”, me propozimin e Ministrit të Shëndetësisë, Këshilli i Ministrave</w:t>
      </w:r>
    </w:p>
    <w:p w:rsidR="00C33C98" w:rsidRPr="00385B82" w:rsidRDefault="00C33C98" w:rsidP="00E71F71">
      <w:pPr>
        <w:pStyle w:val="Akti"/>
        <w:keepNext w:val="0"/>
        <w:jc w:val="left"/>
        <w:rPr>
          <w:b w:val="0"/>
          <w:caps w:val="0"/>
          <w:lang w:val="it-IT"/>
        </w:rPr>
      </w:pPr>
    </w:p>
    <w:p w:rsidR="00C33C98" w:rsidRPr="00385B82" w:rsidRDefault="00C33C98" w:rsidP="00E71F71">
      <w:pPr>
        <w:pStyle w:val="Akti"/>
        <w:keepNext w:val="0"/>
        <w:rPr>
          <w:b w:val="0"/>
          <w:caps w:val="0"/>
          <w:lang w:val="it-IT"/>
        </w:rPr>
      </w:pPr>
      <w:r w:rsidRPr="00385B82">
        <w:rPr>
          <w:b w:val="0"/>
          <w:caps w:val="0"/>
          <w:lang w:val="it-IT"/>
        </w:rPr>
        <w:t>VENDOSI:</w:t>
      </w:r>
    </w:p>
    <w:p w:rsidR="00C33C98" w:rsidRPr="00385B82" w:rsidRDefault="00C33C98" w:rsidP="00E71F71">
      <w:pPr>
        <w:pStyle w:val="Akti"/>
        <w:keepNext w:val="0"/>
        <w:jc w:val="left"/>
        <w:rPr>
          <w:b w:val="0"/>
          <w:caps w:val="0"/>
          <w:lang w:val="it-IT"/>
        </w:rPr>
      </w:pPr>
    </w:p>
    <w:p w:rsidR="00C33C98" w:rsidRPr="00385B82" w:rsidRDefault="00C33C98" w:rsidP="00E71F71">
      <w:pPr>
        <w:pStyle w:val="Akti"/>
        <w:keepNext w:val="0"/>
        <w:ind w:firstLine="720"/>
        <w:jc w:val="both"/>
        <w:rPr>
          <w:b w:val="0"/>
          <w:caps w:val="0"/>
          <w:lang w:val="it-IT"/>
        </w:rPr>
      </w:pPr>
      <w:r w:rsidRPr="00385B82">
        <w:rPr>
          <w:b w:val="0"/>
          <w:caps w:val="0"/>
          <w:lang w:val="it-IT"/>
        </w:rPr>
        <w:t>1. Min</w:t>
      </w:r>
      <w:r w:rsidR="009C3B7B">
        <w:rPr>
          <w:b w:val="0"/>
          <w:caps w:val="0"/>
          <w:lang w:val="it-IT"/>
        </w:rPr>
        <w:t>i</w:t>
      </w:r>
      <w:r w:rsidRPr="00385B82">
        <w:rPr>
          <w:b w:val="0"/>
          <w:caps w:val="0"/>
          <w:lang w:val="it-IT"/>
        </w:rPr>
        <w:t>strisë së Shëndetësisë, në buxhetin e miratuar për vitin 2009, zëri “Shpenzime operative”, t’i shtohet fondi 4 300 000 (katër milionë e treqind mijë) lekë, për mbulimin e pjesshëm të shpenzimeve të kurimit të znj. Irma Bala, në Itali.</w:t>
      </w:r>
    </w:p>
    <w:p w:rsidR="00C33C98" w:rsidRPr="00385B82" w:rsidRDefault="009C3B7B" w:rsidP="00E71F71">
      <w:pPr>
        <w:pStyle w:val="Akti"/>
        <w:keepNext w:val="0"/>
        <w:ind w:firstLine="720"/>
        <w:jc w:val="both"/>
        <w:rPr>
          <w:b w:val="0"/>
          <w:caps w:val="0"/>
          <w:lang w:val="it-IT"/>
        </w:rPr>
      </w:pPr>
      <w:r>
        <w:rPr>
          <w:b w:val="0"/>
          <w:caps w:val="0"/>
          <w:lang w:val="it-IT"/>
        </w:rPr>
        <w:t>2. Ky fond të përball</w:t>
      </w:r>
      <w:r w:rsidR="00C33C98" w:rsidRPr="00385B82">
        <w:rPr>
          <w:b w:val="0"/>
          <w:caps w:val="0"/>
          <w:lang w:val="it-IT"/>
        </w:rPr>
        <w:t>ohet nga fondi rezervë i buxhetit të vitit 2009.</w:t>
      </w:r>
    </w:p>
    <w:p w:rsidR="00C33C98" w:rsidRPr="00385B82" w:rsidRDefault="00C33C98" w:rsidP="00E71F71">
      <w:pPr>
        <w:pStyle w:val="Akti"/>
        <w:keepNext w:val="0"/>
        <w:ind w:firstLine="720"/>
        <w:jc w:val="both"/>
        <w:rPr>
          <w:b w:val="0"/>
          <w:caps w:val="0"/>
          <w:lang w:val="it-IT"/>
        </w:rPr>
      </w:pPr>
      <w:r w:rsidRPr="00385B82">
        <w:rPr>
          <w:b w:val="0"/>
          <w:caps w:val="0"/>
          <w:lang w:val="it-IT"/>
        </w:rPr>
        <w:t>3. Pagesa të bëhet kundrejt paraqitjes së faturave origjinale të institucionit të kurimit.</w:t>
      </w:r>
    </w:p>
    <w:p w:rsidR="00C33C98" w:rsidRPr="00385B82" w:rsidRDefault="00C33C98" w:rsidP="00E71F71">
      <w:pPr>
        <w:pStyle w:val="Akti"/>
        <w:keepNext w:val="0"/>
        <w:ind w:firstLine="720"/>
        <w:jc w:val="both"/>
        <w:rPr>
          <w:b w:val="0"/>
          <w:caps w:val="0"/>
          <w:lang w:val="it-IT"/>
        </w:rPr>
      </w:pPr>
      <w:r w:rsidRPr="00385B82">
        <w:rPr>
          <w:b w:val="0"/>
          <w:caps w:val="0"/>
          <w:lang w:val="it-IT"/>
        </w:rPr>
        <w:t>4. Ngarkohen Ministria e Shëndetësisë dhe Minist</w:t>
      </w:r>
      <w:r w:rsidR="009C3B7B" w:rsidRPr="00385B82">
        <w:rPr>
          <w:b w:val="0"/>
          <w:caps w:val="0"/>
          <w:lang w:val="it-IT"/>
        </w:rPr>
        <w:t>r</w:t>
      </w:r>
      <w:r w:rsidRPr="00385B82">
        <w:rPr>
          <w:b w:val="0"/>
          <w:caps w:val="0"/>
          <w:lang w:val="it-IT"/>
        </w:rPr>
        <w:t>ia e Financave për zbatimin e këtij vendimi.</w:t>
      </w:r>
    </w:p>
    <w:p w:rsidR="00C33C98" w:rsidRPr="00385B82" w:rsidRDefault="00C33C98" w:rsidP="00E71F71">
      <w:pPr>
        <w:pStyle w:val="Akti"/>
        <w:keepNext w:val="0"/>
        <w:ind w:firstLine="720"/>
        <w:jc w:val="both"/>
        <w:rPr>
          <w:b w:val="0"/>
          <w:caps w:val="0"/>
          <w:lang w:val="it-IT"/>
        </w:rPr>
      </w:pPr>
      <w:r w:rsidRPr="00385B82">
        <w:rPr>
          <w:b w:val="0"/>
          <w:caps w:val="0"/>
          <w:lang w:val="it-IT"/>
        </w:rPr>
        <w:t>Ky vendim hyn në fuqi menjëherë.</w:t>
      </w:r>
    </w:p>
    <w:p w:rsidR="00C33C98" w:rsidRPr="00385B82" w:rsidRDefault="00C33C98" w:rsidP="00E71F71">
      <w:pPr>
        <w:pStyle w:val="Akti"/>
        <w:keepNext w:val="0"/>
        <w:jc w:val="left"/>
        <w:rPr>
          <w:b w:val="0"/>
          <w:caps w:val="0"/>
          <w:lang w:val="it-IT"/>
        </w:rPr>
      </w:pPr>
    </w:p>
    <w:p w:rsidR="00C33C98" w:rsidRPr="00385B82" w:rsidRDefault="00C33C98" w:rsidP="00E71F71">
      <w:pPr>
        <w:pStyle w:val="Autoriteti0"/>
        <w:keepNext w:val="0"/>
      </w:pPr>
      <w:r w:rsidRPr="00385B82">
        <w:t>KRYEMINISTRI</w:t>
      </w:r>
    </w:p>
    <w:p w:rsidR="00C33C98" w:rsidRPr="00385B82" w:rsidRDefault="00C33C98" w:rsidP="00E71F71">
      <w:pPr>
        <w:pStyle w:val="AutoritetiEmer"/>
      </w:pPr>
      <w:r w:rsidRPr="00385B82">
        <w:t>Sali Berisha</w:t>
      </w:r>
    </w:p>
    <w:p w:rsidR="00C33C98" w:rsidRPr="00385B82" w:rsidRDefault="00C33C98" w:rsidP="00E71F71">
      <w:pPr>
        <w:pStyle w:val="Akti"/>
        <w:keepNext w:val="0"/>
        <w:jc w:val="left"/>
        <w:rPr>
          <w:b w:val="0"/>
          <w:caps w:val="0"/>
          <w:lang w:val="it-IT"/>
        </w:rPr>
      </w:pPr>
    </w:p>
    <w:p w:rsidR="00C33C98" w:rsidRPr="00385B82" w:rsidRDefault="00C33C98" w:rsidP="00E71F71">
      <w:pPr>
        <w:pStyle w:val="Akti"/>
        <w:keepNext w:val="0"/>
        <w:jc w:val="left"/>
        <w:rPr>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617, datë 11.6.2009</w:t>
      </w:r>
    </w:p>
    <w:p w:rsidR="00643136" w:rsidRDefault="00643136" w:rsidP="00E71F71">
      <w:pPr>
        <w:pStyle w:val="Akti"/>
        <w:keepNext w:val="0"/>
        <w:rPr>
          <w:caps w:val="0"/>
          <w:lang w:val="it-IT"/>
        </w:rPr>
      </w:pPr>
    </w:p>
    <w:p w:rsidR="00643136" w:rsidRPr="00C14E9C" w:rsidRDefault="00643136" w:rsidP="00E71F71">
      <w:pPr>
        <w:pStyle w:val="Titulli0"/>
        <w:keepNext w:val="0"/>
        <w:rPr>
          <w:lang w:val="it-IT"/>
        </w:rPr>
      </w:pPr>
      <w:r w:rsidRPr="00C14E9C">
        <w:rPr>
          <w:lang w:val="it-IT"/>
        </w:rPr>
        <w:t>PËR NJË SHTESË FONDI NË BUXHETIN E VITIT 2009, MIRATUAR PËR MINISTRINË E SHËNDETËSI</w:t>
      </w:r>
      <w:r w:rsidR="009C3B7B" w:rsidRPr="00C14E9C">
        <w:rPr>
          <w:lang w:val="it-IT"/>
        </w:rPr>
        <w:t>s</w:t>
      </w:r>
      <w:r w:rsidRPr="00C14E9C">
        <w:rPr>
          <w:lang w:val="it-IT"/>
        </w:rPr>
        <w:t xml:space="preserve">Ë,  PËR MBULIMIN E SHPENZIMEVE, PËR </w:t>
      </w:r>
      <w:r w:rsidR="00EE74ED">
        <w:rPr>
          <w:lang w:val="it-IT"/>
        </w:rPr>
        <w:t>k</w:t>
      </w:r>
      <w:r w:rsidRPr="00C14E9C">
        <w:rPr>
          <w:lang w:val="it-IT"/>
        </w:rPr>
        <w:t>RYERJEN E TRANSPLANTIT TË VESHKËS PËR DISA SHTETAS</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Në mbështetje të nenit 100 të Kushtetutës dhe të neneve 5 e 45 të ligjit nr. 9936, datë 26.6.2008 “Për menaxhimin e sistemit buxhetor në Republikën e Shqipërisë”, dhe të neni</w:t>
      </w:r>
      <w:r w:rsidR="00C14E9C">
        <w:rPr>
          <w:b w:val="0"/>
          <w:caps w:val="0"/>
          <w:lang w:val="it-IT"/>
        </w:rPr>
        <w:t xml:space="preserve">t 12 të ligjit </w:t>
      </w:r>
      <w:r w:rsidRPr="00385B82">
        <w:rPr>
          <w:b w:val="0"/>
          <w:caps w:val="0"/>
          <w:lang w:val="it-IT"/>
        </w:rPr>
        <w:t>nr.10025, datë 27.11.2008 “Për buxhetin e vitit 2009”, me propozimin e Ministrit të Shëndetësisë,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rPr>
          <w:b w:val="0"/>
          <w:caps w:val="0"/>
          <w:lang w:val="it-IT"/>
        </w:rPr>
      </w:pPr>
      <w:r w:rsidRPr="00385B82">
        <w:rPr>
          <w:b w:val="0"/>
          <w:caps w:val="0"/>
          <w:lang w:val="it-IT"/>
        </w:rPr>
        <w:t>VENDOSI:</w:t>
      </w:r>
    </w:p>
    <w:p w:rsidR="00643136" w:rsidRPr="00385B82" w:rsidRDefault="00643136" w:rsidP="00E71F71">
      <w:pPr>
        <w:pStyle w:val="Akti"/>
        <w:keepNext w:val="0"/>
        <w:jc w:val="left"/>
        <w:rPr>
          <w:b w:val="0"/>
          <w:caps w:val="0"/>
          <w:lang w:val="it-IT"/>
        </w:rPr>
      </w:pPr>
    </w:p>
    <w:p w:rsidR="00643136" w:rsidRPr="00385B82" w:rsidRDefault="00643136" w:rsidP="005225E5">
      <w:pPr>
        <w:pStyle w:val="Paragrafi0"/>
      </w:pPr>
      <w:r w:rsidRPr="00385B82">
        <w:t>1. Ministrisë së Shëndetësisë, në buxhetin e miratuar për vitin 2009, zëri “Shpenzime për mallra e shërbime”, t’i shtohet fondi 10 000 000 (dhjetë milionë) lekë, për mbulimin e shpenzimeve për kryerjen e transplantit të veshkës për disa shtetas.</w:t>
      </w:r>
    </w:p>
    <w:p w:rsidR="00643136" w:rsidRPr="00385B82" w:rsidRDefault="00643136" w:rsidP="00E71F71">
      <w:pPr>
        <w:pStyle w:val="Akti"/>
        <w:keepNext w:val="0"/>
        <w:ind w:firstLine="720"/>
        <w:jc w:val="both"/>
        <w:rPr>
          <w:b w:val="0"/>
          <w:caps w:val="0"/>
          <w:lang w:val="it-IT"/>
        </w:rPr>
      </w:pPr>
      <w:r w:rsidRPr="00385B82">
        <w:rPr>
          <w:b w:val="0"/>
          <w:caps w:val="0"/>
          <w:lang w:val="it-IT"/>
        </w:rPr>
        <w:t>2. Lejimin e Ministrisë së Shëndetësisë, që me fondin 10 000 000 (dhjetë milionë) lekë, të kryejë transplantin e veshkës, për disa shtetas, nëpërmjet shoqërisë “Enar Saglik ve Egitim Hiz.Ltd”.</w:t>
      </w:r>
    </w:p>
    <w:p w:rsidR="00643136" w:rsidRPr="00385B82" w:rsidRDefault="00643136" w:rsidP="00E71F71">
      <w:pPr>
        <w:pStyle w:val="Akti"/>
        <w:keepNext w:val="0"/>
        <w:ind w:firstLine="720"/>
        <w:jc w:val="both"/>
        <w:rPr>
          <w:b w:val="0"/>
          <w:caps w:val="0"/>
          <w:lang w:val="it-IT"/>
        </w:rPr>
      </w:pPr>
      <w:r w:rsidRPr="00385B82">
        <w:rPr>
          <w:b w:val="0"/>
          <w:caps w:val="0"/>
          <w:lang w:val="it-IT"/>
        </w:rPr>
        <w:t>3. Ky fond të përballohet nga fondi rezervë i Buxhetit të Shtetit.</w:t>
      </w:r>
    </w:p>
    <w:p w:rsidR="00643136" w:rsidRPr="00385B82" w:rsidRDefault="00643136" w:rsidP="00E71F71">
      <w:pPr>
        <w:pStyle w:val="Akti"/>
        <w:keepNext w:val="0"/>
        <w:ind w:firstLine="720"/>
        <w:jc w:val="both"/>
        <w:rPr>
          <w:b w:val="0"/>
          <w:caps w:val="0"/>
          <w:lang w:val="it-IT"/>
        </w:rPr>
      </w:pPr>
      <w:r w:rsidRPr="00385B82">
        <w:rPr>
          <w:b w:val="0"/>
          <w:caps w:val="0"/>
          <w:lang w:val="it-IT"/>
        </w:rPr>
        <w:t>4. Ngarkohet Ministria e Shëndetësisë të negociojë dhe të lidhë kontratën me shoqërinë “Enar Saglik ve Egitim Hiz.Ltd”, për kryerjen e transplantit të veshkës, pranë qendrës spitalore “Ibni Sina  Hastanesi Sihhiye” ose në qendra spitalore, të autorizuara dhe nën përgjegjësinë e kësaj shoqërie, të licencuara për ofrim</w:t>
      </w:r>
      <w:r w:rsidR="00176040">
        <w:rPr>
          <w:b w:val="0"/>
          <w:caps w:val="0"/>
          <w:lang w:val="it-IT"/>
        </w:rPr>
        <w:t>i</w:t>
      </w:r>
      <w:r w:rsidRPr="00385B82">
        <w:rPr>
          <w:b w:val="0"/>
          <w:caps w:val="0"/>
          <w:lang w:val="it-IT"/>
        </w:rPr>
        <w:t>n e këtij shërbimi.</w:t>
      </w:r>
    </w:p>
    <w:p w:rsidR="00643136" w:rsidRPr="00385B82" w:rsidRDefault="00643136" w:rsidP="00E71F71">
      <w:pPr>
        <w:pStyle w:val="Akti"/>
        <w:keepNext w:val="0"/>
        <w:ind w:firstLine="720"/>
        <w:jc w:val="both"/>
        <w:rPr>
          <w:b w:val="0"/>
          <w:caps w:val="0"/>
          <w:lang w:val="it-IT"/>
        </w:rPr>
      </w:pPr>
      <w:r w:rsidRPr="00385B82">
        <w:rPr>
          <w:b w:val="0"/>
          <w:caps w:val="0"/>
          <w:lang w:val="it-IT"/>
        </w:rPr>
        <w:t>5. Ngarkohet Ministria e Financave dhe Ministria e Shëndetësisë për zbatimin e këtij vendimi</w:t>
      </w:r>
    </w:p>
    <w:p w:rsidR="00643136" w:rsidRPr="00385B82" w:rsidRDefault="00643136" w:rsidP="00E71F71">
      <w:pPr>
        <w:pStyle w:val="Akti"/>
        <w:keepNext w:val="0"/>
        <w:ind w:firstLine="720"/>
        <w:jc w:val="left"/>
        <w:rPr>
          <w:b w:val="0"/>
          <w:caps w:val="0"/>
          <w:lang w:val="it-IT"/>
        </w:rPr>
      </w:pPr>
      <w:r w:rsidRPr="00385B82">
        <w:rPr>
          <w:b w:val="0"/>
          <w:caps w:val="0"/>
          <w:lang w:val="it-IT"/>
        </w:rPr>
        <w:t>Ky vendim hyn në fuqi menjëherë.</w:t>
      </w:r>
    </w:p>
    <w:p w:rsidR="00643136" w:rsidRPr="00385B82" w:rsidRDefault="00643136" w:rsidP="00E71F71">
      <w:pPr>
        <w:pStyle w:val="Akti"/>
        <w:keepNext w:val="0"/>
        <w:jc w:val="left"/>
        <w:rPr>
          <w:b w:val="0"/>
          <w:caps w:val="0"/>
          <w:lang w:val="it-IT"/>
        </w:rPr>
      </w:pP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jc w:val="left"/>
        <w:rPr>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688, datë 18.6.2009</w:t>
      </w:r>
    </w:p>
    <w:p w:rsidR="00643136" w:rsidRDefault="00643136" w:rsidP="00E71F71">
      <w:pPr>
        <w:pStyle w:val="Akti"/>
        <w:keepNext w:val="0"/>
        <w:rPr>
          <w:lang w:val="it-IT"/>
        </w:rPr>
      </w:pPr>
    </w:p>
    <w:p w:rsidR="00643136" w:rsidRPr="00176040" w:rsidRDefault="00176040" w:rsidP="00E71F71">
      <w:pPr>
        <w:pStyle w:val="Titulli0"/>
        <w:keepNext w:val="0"/>
        <w:rPr>
          <w:lang w:val="it-IT"/>
        </w:rPr>
      </w:pPr>
      <w:r w:rsidRPr="00176040">
        <w:rPr>
          <w:lang w:val="it-IT"/>
        </w:rPr>
        <w:t>për emërimin e anëtar</w:t>
      </w:r>
      <w:r w:rsidR="00643136" w:rsidRPr="00176040">
        <w:rPr>
          <w:lang w:val="it-IT"/>
        </w:rPr>
        <w:t>ëve, përfaqësues të pushtetit q</w:t>
      </w:r>
      <w:r>
        <w:rPr>
          <w:lang w:val="it-IT"/>
        </w:rPr>
        <w:t>endror, në këshillin drejtues të</w:t>
      </w:r>
      <w:r w:rsidR="00643136" w:rsidRPr="00176040">
        <w:rPr>
          <w:lang w:val="it-IT"/>
        </w:rPr>
        <w:t xml:space="preserve"> fshzh-së</w:t>
      </w:r>
    </w:p>
    <w:p w:rsidR="00643136" w:rsidRPr="00385B82" w:rsidRDefault="00643136" w:rsidP="00E71F71">
      <w:pPr>
        <w:pStyle w:val="Akti"/>
        <w:keepNext w:val="0"/>
        <w:jc w:val="left"/>
        <w:rPr>
          <w:b w:val="0"/>
          <w:lang w:val="it-IT"/>
        </w:rPr>
      </w:pPr>
    </w:p>
    <w:p w:rsidR="00643136" w:rsidRPr="00FD56E1" w:rsidRDefault="00643136" w:rsidP="00576C2C">
      <w:pPr>
        <w:pStyle w:val="BazLigjPropozues"/>
        <w:rPr>
          <w:lang w:val="it-IT"/>
        </w:rPr>
      </w:pPr>
      <w:r w:rsidRPr="00FD56E1">
        <w:rPr>
          <w:lang w:val="it-IT"/>
        </w:rPr>
        <w:t>Në mbështetje të nenit 100 të Kushtetutës dhe të neneve 10 e17 të ligjit nr.10130, datë 11.5.2009 “Për Fondin Shqiptar të Zhvillimit”, me propozimin e zëvendëskryemin</w:t>
      </w:r>
      <w:r w:rsidR="00176040" w:rsidRPr="00FD56E1">
        <w:rPr>
          <w:lang w:val="it-IT"/>
        </w:rPr>
        <w:t>i</w:t>
      </w:r>
      <w:r w:rsidRPr="00FD56E1">
        <w:rPr>
          <w:lang w:val="it-IT"/>
        </w:rPr>
        <w:t>strit,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rPr>
          <w:b w:val="0"/>
          <w:caps w:val="0"/>
          <w:lang w:val="it-IT"/>
        </w:rPr>
      </w:pPr>
      <w:r w:rsidRPr="00385B82">
        <w:rPr>
          <w:b w:val="0"/>
          <w:caps w:val="0"/>
          <w:lang w:val="it-IT"/>
        </w:rPr>
        <w:t>VENDOSI:</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Emërimin e anëtarëve, përfaqësues të pushtetit qendror, në këshillin drejtues të FSHZH-së, si më poshtë vijon:</w:t>
      </w:r>
    </w:p>
    <w:p w:rsidR="00643136" w:rsidRPr="00385B82" w:rsidRDefault="00643136" w:rsidP="00E71F71">
      <w:pPr>
        <w:pStyle w:val="Akti"/>
        <w:keepNext w:val="0"/>
        <w:ind w:firstLine="720"/>
        <w:jc w:val="both"/>
        <w:rPr>
          <w:b w:val="0"/>
          <w:caps w:val="0"/>
          <w:lang w:val="it-IT"/>
        </w:rPr>
      </w:pPr>
      <w:r w:rsidRPr="00385B82">
        <w:rPr>
          <w:b w:val="0"/>
          <w:caps w:val="0"/>
          <w:lang w:val="it-IT"/>
        </w:rPr>
        <w:t>-Z. Genc Ruli, Ministër i Ekonomisë, Tregtisë dhe Energjetikës;</w:t>
      </w:r>
    </w:p>
    <w:p w:rsidR="00643136" w:rsidRPr="00385B82" w:rsidRDefault="00FD56E1" w:rsidP="00E71F71">
      <w:pPr>
        <w:pStyle w:val="Akti"/>
        <w:keepNext w:val="0"/>
        <w:ind w:firstLine="720"/>
        <w:jc w:val="both"/>
        <w:rPr>
          <w:b w:val="0"/>
          <w:caps w:val="0"/>
          <w:lang w:val="it-IT"/>
        </w:rPr>
      </w:pPr>
      <w:r>
        <w:rPr>
          <w:b w:val="0"/>
          <w:caps w:val="0"/>
          <w:lang w:val="it-IT"/>
        </w:rPr>
        <w:t>-Znj. Majlinda Bregu, Minist</w:t>
      </w:r>
      <w:r w:rsidR="00643136" w:rsidRPr="00385B82">
        <w:rPr>
          <w:b w:val="0"/>
          <w:caps w:val="0"/>
          <w:lang w:val="it-IT"/>
        </w:rPr>
        <w:t>r</w:t>
      </w:r>
      <w:r>
        <w:rPr>
          <w:b w:val="0"/>
          <w:caps w:val="0"/>
          <w:lang w:val="it-IT"/>
        </w:rPr>
        <w:t>e</w:t>
      </w:r>
      <w:r w:rsidR="00643136" w:rsidRPr="00385B82">
        <w:rPr>
          <w:b w:val="0"/>
          <w:caps w:val="0"/>
          <w:lang w:val="it-IT"/>
        </w:rPr>
        <w:t xml:space="preserve"> </w:t>
      </w:r>
      <w:r>
        <w:rPr>
          <w:b w:val="0"/>
          <w:caps w:val="0"/>
          <w:lang w:val="it-IT"/>
        </w:rPr>
        <w:t>e</w:t>
      </w:r>
      <w:r w:rsidR="00643136" w:rsidRPr="00385B82">
        <w:rPr>
          <w:b w:val="0"/>
          <w:caps w:val="0"/>
          <w:lang w:val="it-IT"/>
        </w:rPr>
        <w:t xml:space="preserve"> Integrimit;</w:t>
      </w:r>
    </w:p>
    <w:p w:rsidR="00643136" w:rsidRPr="00385B82" w:rsidRDefault="00643136" w:rsidP="00E71F71">
      <w:pPr>
        <w:pStyle w:val="Akti"/>
        <w:keepNext w:val="0"/>
        <w:ind w:firstLine="720"/>
        <w:jc w:val="both"/>
        <w:rPr>
          <w:b w:val="0"/>
          <w:caps w:val="0"/>
          <w:lang w:val="it-IT"/>
        </w:rPr>
      </w:pPr>
      <w:r w:rsidRPr="00385B82">
        <w:rPr>
          <w:b w:val="0"/>
          <w:caps w:val="0"/>
          <w:lang w:val="it-IT"/>
        </w:rPr>
        <w:t>-Z.Ferdinand Poni, zëvendësministër i Brendshëm, për çështjet e pushtetit vendor dhe decentralizimit;</w:t>
      </w:r>
    </w:p>
    <w:p w:rsidR="00643136" w:rsidRPr="00385B82" w:rsidRDefault="00643136" w:rsidP="00E71F71">
      <w:pPr>
        <w:pStyle w:val="Akti"/>
        <w:keepNext w:val="0"/>
        <w:ind w:firstLine="720"/>
        <w:jc w:val="both"/>
        <w:rPr>
          <w:b w:val="0"/>
          <w:caps w:val="0"/>
          <w:lang w:val="it-IT"/>
        </w:rPr>
      </w:pPr>
      <w:r w:rsidRPr="00385B82">
        <w:rPr>
          <w:b w:val="0"/>
          <w:caps w:val="0"/>
          <w:lang w:val="it-IT"/>
        </w:rPr>
        <w:t>-Z. Sherefedin Shehu, zëvendësministër i Financave.</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më i korrik 2009.</w:t>
      </w:r>
    </w:p>
    <w:p w:rsidR="00643136" w:rsidRPr="00385B82" w:rsidRDefault="00643136" w:rsidP="00E71F71">
      <w:pPr>
        <w:pStyle w:val="Autoriteti0"/>
        <w:keepNext w:val="0"/>
      </w:pPr>
      <w:r w:rsidRPr="00385B82">
        <w:t xml:space="preserve">KRYEMINISTRI </w:t>
      </w:r>
    </w:p>
    <w:p w:rsidR="00643136" w:rsidRPr="00385B82" w:rsidRDefault="00643136" w:rsidP="00E71F71">
      <w:pPr>
        <w:pStyle w:val="AutoritetiEmer"/>
      </w:pPr>
      <w:r w:rsidRPr="00385B82">
        <w:t>Sali Berisha</w:t>
      </w:r>
    </w:p>
    <w:p w:rsidR="00643136" w:rsidRPr="00385B82" w:rsidRDefault="00643136" w:rsidP="00E71F71">
      <w:pPr>
        <w:pStyle w:val="Akti"/>
        <w:keepNext w:val="0"/>
        <w:jc w:val="both"/>
        <w:rPr>
          <w:lang w:val="it-IT"/>
        </w:rPr>
      </w:pPr>
    </w:p>
    <w:p w:rsidR="00C33C98" w:rsidRPr="00643136" w:rsidRDefault="00C33C98" w:rsidP="00E71F71">
      <w:pPr>
        <w:pStyle w:val="Paragrafi0"/>
        <w:rPr>
          <w:lang w:val="it-IT"/>
        </w:rPr>
      </w:pPr>
    </w:p>
    <w:p w:rsidR="00643136" w:rsidRPr="00643136" w:rsidRDefault="00643136" w:rsidP="00E71F71">
      <w:pPr>
        <w:pStyle w:val="Akti"/>
        <w:keepNext w:val="0"/>
        <w:rPr>
          <w:lang w:val="it-IT"/>
        </w:rPr>
      </w:pPr>
      <w:r w:rsidRPr="00643136">
        <w:rPr>
          <w:lang w:val="it-IT"/>
        </w:rPr>
        <w:t>VENDIM </w:t>
      </w:r>
    </w:p>
    <w:p w:rsidR="00643136" w:rsidRPr="00643136" w:rsidRDefault="00643136" w:rsidP="00E71F71">
      <w:pPr>
        <w:pStyle w:val="NumriData"/>
        <w:keepNext w:val="0"/>
        <w:rPr>
          <w:lang w:val="it-IT"/>
        </w:rPr>
      </w:pPr>
      <w:r w:rsidRPr="00643136">
        <w:rPr>
          <w:lang w:val="it-IT"/>
        </w:rPr>
        <w:t xml:space="preserve">Nr.787, datë  22.7.2009 </w:t>
      </w:r>
    </w:p>
    <w:p w:rsidR="00643136" w:rsidRPr="00643136" w:rsidRDefault="00643136" w:rsidP="00E71F71">
      <w:pPr>
        <w:pStyle w:val="Paragrafi0"/>
        <w:rPr>
          <w:lang w:val="it-IT"/>
        </w:rPr>
      </w:pPr>
    </w:p>
    <w:p w:rsidR="00643136" w:rsidRPr="00643136" w:rsidRDefault="00643136" w:rsidP="00E71F71">
      <w:pPr>
        <w:pStyle w:val="Titulli0"/>
        <w:keepNext w:val="0"/>
        <w:rPr>
          <w:lang w:val="it-IT"/>
        </w:rPr>
      </w:pPr>
      <w:r w:rsidRPr="00643136">
        <w:rPr>
          <w:lang w:val="it-IT"/>
        </w:rPr>
        <w:t>PËR NJË PËRDORIM ME EFEKTIVITET TË FONDEVE PËR INVESTIME</w:t>
      </w:r>
    </w:p>
    <w:p w:rsidR="00643136" w:rsidRPr="00643136" w:rsidRDefault="00643136" w:rsidP="00E71F71">
      <w:pPr>
        <w:pStyle w:val="Paragrafi0"/>
        <w:rPr>
          <w:lang w:val="it-IT"/>
        </w:rPr>
      </w:pPr>
    </w:p>
    <w:p w:rsidR="00643136" w:rsidRPr="00643136" w:rsidRDefault="00643136" w:rsidP="00E71F71">
      <w:pPr>
        <w:pStyle w:val="Paragrafi0"/>
        <w:rPr>
          <w:lang w:val="it-IT"/>
        </w:rPr>
      </w:pPr>
      <w:r w:rsidRPr="00643136">
        <w:rPr>
          <w:lang w:val="it-IT"/>
        </w:rPr>
        <w:t>Në mbështetje të nenit 100 të Kushtetutës, të nenit 75 të ligjit nr.9643, datë 20.11.2006 “Për prokurimin publik”, të ndryshuar, të ligjit nr.9936, datë 26.6.2008 “Për menaxhimin e sistemit buxhetor në Republikën e Shqipërisë”, dhe të ligjit nr.10025, datë 27.11.2008 “Për buxhetin e vitit 2009”, me propozimin e Ministrit të Financave, Këshilli i Ministrave</w:t>
      </w:r>
    </w:p>
    <w:p w:rsidR="00643136" w:rsidRPr="00643136" w:rsidRDefault="00643136" w:rsidP="00E71F71">
      <w:pPr>
        <w:pStyle w:val="Paragrafi0"/>
        <w:rPr>
          <w:lang w:val="it-IT"/>
        </w:rPr>
      </w:pPr>
      <w:r w:rsidRPr="00643136">
        <w:rPr>
          <w:lang w:val="it-IT"/>
        </w:rPr>
        <w:t> </w:t>
      </w:r>
    </w:p>
    <w:p w:rsidR="00643136" w:rsidRPr="00501A58" w:rsidRDefault="00643136" w:rsidP="00E71F71">
      <w:pPr>
        <w:pStyle w:val="VENDOSI0"/>
        <w:keepNext w:val="0"/>
        <w:rPr>
          <w:lang w:val="it-IT"/>
        </w:rPr>
      </w:pPr>
      <w:r w:rsidRPr="00501A58">
        <w:rPr>
          <w:lang w:val="it-IT"/>
        </w:rPr>
        <w:t>VENDOSI:</w:t>
      </w:r>
    </w:p>
    <w:p w:rsidR="00643136" w:rsidRDefault="00643136" w:rsidP="00E71F71">
      <w:pPr>
        <w:pStyle w:val="Paragrafi0"/>
        <w:rPr>
          <w:lang w:val="it-IT"/>
        </w:rPr>
      </w:pPr>
    </w:p>
    <w:p w:rsidR="00643136" w:rsidRPr="00501A58" w:rsidRDefault="00643136" w:rsidP="00E71F71">
      <w:pPr>
        <w:pStyle w:val="Paragrafi0"/>
        <w:rPr>
          <w:lang w:val="it-IT"/>
        </w:rPr>
      </w:pPr>
      <w:r w:rsidRPr="00501A58">
        <w:rPr>
          <w:rFonts w:eastAsia="Arial"/>
          <w:lang w:val="it-IT"/>
        </w:rPr>
        <w:t>1. </w:t>
      </w:r>
      <w:r w:rsidRPr="00501A58">
        <w:rPr>
          <w:lang w:val="it-IT"/>
        </w:rPr>
        <w:t>Mosfillimin e procedurave të prokurimit, për fondet e investimeve, të miratuara me ligjin nr.10025, datë 27.11.2008 “Për buxhetin e vitit 2009”, të paprokuruara deri më 3.8.2009.</w:t>
      </w:r>
    </w:p>
    <w:p w:rsidR="00643136" w:rsidRPr="00643136" w:rsidRDefault="00643136" w:rsidP="00E71F71">
      <w:pPr>
        <w:pStyle w:val="Paragrafi0"/>
        <w:rPr>
          <w:lang w:val="it-IT"/>
        </w:rPr>
      </w:pPr>
      <w:r w:rsidRPr="00643136">
        <w:rPr>
          <w:lang w:val="it-IT"/>
        </w:rPr>
        <w:t>Investime të paprokuruara janë investimet, për të cilat deri më 3.8.2009, nga Agjencia e Prokurimit Publik nuk janë shpallur ose rishpallur procedurat e prokurimit.  </w:t>
      </w:r>
    </w:p>
    <w:p w:rsidR="00643136" w:rsidRPr="00FD56E1" w:rsidRDefault="00643136" w:rsidP="00E71F71">
      <w:pPr>
        <w:pStyle w:val="Paragrafi0"/>
        <w:rPr>
          <w:sz w:val="21"/>
          <w:szCs w:val="21"/>
          <w:lang w:val="it-IT"/>
        </w:rPr>
      </w:pPr>
      <w:r w:rsidRPr="00FD56E1">
        <w:rPr>
          <w:rFonts w:eastAsia="Arial"/>
          <w:sz w:val="21"/>
          <w:szCs w:val="21"/>
          <w:lang w:val="it-IT"/>
        </w:rPr>
        <w:t>2. </w:t>
      </w:r>
      <w:r w:rsidRPr="00FD56E1">
        <w:rPr>
          <w:sz w:val="21"/>
          <w:szCs w:val="21"/>
          <w:lang w:val="it-IT"/>
        </w:rPr>
        <w:t>Bëjnë përjashtim nga kufizimet e pikës 1 të këtij vendimi, investimet e miratuara për bashkëfinancime, për kosto vendore, TVSH, shpronësime për interesa publikë dhe për infrastrukturën vendore, të financuara me grante konkurruese ose me të ardhurat e Buxhetit të Shtetit.</w:t>
      </w:r>
    </w:p>
    <w:p w:rsidR="00643136" w:rsidRPr="00643136" w:rsidRDefault="00643136" w:rsidP="00E71F71">
      <w:pPr>
        <w:pStyle w:val="Paragrafi0"/>
        <w:rPr>
          <w:lang w:val="it-IT"/>
        </w:rPr>
      </w:pPr>
      <w:r w:rsidRPr="00643136">
        <w:rPr>
          <w:rFonts w:eastAsia="Arial"/>
          <w:lang w:val="it-IT"/>
        </w:rPr>
        <w:t>3. </w:t>
      </w:r>
      <w:r w:rsidRPr="00643136">
        <w:rPr>
          <w:lang w:val="it-IT"/>
        </w:rPr>
        <w:t>Zhbllokimi i fondeve, për investime, për të cilat do të shpallen procedurat e prokurimit pas datës 3.8.2009, lejohet  vetëm me vendim të Këshillit të Ministrave.  </w:t>
      </w:r>
    </w:p>
    <w:p w:rsidR="00643136" w:rsidRPr="00643136" w:rsidRDefault="00643136" w:rsidP="00E71F71">
      <w:pPr>
        <w:pStyle w:val="Paragrafi0"/>
        <w:rPr>
          <w:lang w:val="it-IT"/>
        </w:rPr>
      </w:pPr>
      <w:r w:rsidRPr="00643136">
        <w:rPr>
          <w:lang w:val="it-IT"/>
        </w:rPr>
        <w:t>Ky vendim hyn në fuqi menjëherë.</w:t>
      </w:r>
    </w:p>
    <w:p w:rsidR="00643136" w:rsidRPr="00643136" w:rsidRDefault="00643136" w:rsidP="00E71F71">
      <w:pPr>
        <w:pStyle w:val="Paragrafi0"/>
        <w:rPr>
          <w:lang w:val="it-IT"/>
        </w:rPr>
      </w:pPr>
      <w:r w:rsidRPr="00643136">
        <w:rPr>
          <w:lang w:val="it-IT"/>
        </w:rPr>
        <w:t>  </w:t>
      </w:r>
    </w:p>
    <w:p w:rsidR="00643136" w:rsidRPr="00643136" w:rsidRDefault="00643136" w:rsidP="00E71F71">
      <w:pPr>
        <w:pStyle w:val="Autoriteti0"/>
        <w:keepNext w:val="0"/>
      </w:pPr>
      <w:r w:rsidRPr="00643136">
        <w:t>KRYEMINISTRI </w:t>
      </w:r>
    </w:p>
    <w:p w:rsidR="00643136" w:rsidRPr="00643136" w:rsidRDefault="00643136" w:rsidP="00E71F71">
      <w:pPr>
        <w:pStyle w:val="AutoritetiEmer"/>
      </w:pPr>
      <w:r w:rsidRPr="00643136">
        <w:t>Sali  Berisha</w:t>
      </w:r>
    </w:p>
    <w:p w:rsidR="00C33C98" w:rsidRDefault="00C33C98" w:rsidP="00E71F71">
      <w:pPr>
        <w:pStyle w:val="Paragrafi0"/>
      </w:pPr>
    </w:p>
    <w:p w:rsidR="00643136" w:rsidRDefault="00643136" w:rsidP="00E71F71">
      <w:pPr>
        <w:pStyle w:val="Paragrafi0"/>
      </w:pPr>
    </w:p>
    <w:p w:rsidR="00643136" w:rsidRPr="00643136" w:rsidRDefault="00643136" w:rsidP="00E71F71">
      <w:pPr>
        <w:pStyle w:val="Akti"/>
        <w:keepNext w:val="0"/>
        <w:rPr>
          <w:lang w:val="en-US"/>
        </w:rPr>
      </w:pPr>
      <w:r w:rsidRPr="00643136">
        <w:rPr>
          <w:lang w:val="en-US"/>
        </w:rPr>
        <w:t>VENDIM</w:t>
      </w:r>
    </w:p>
    <w:p w:rsidR="00643136" w:rsidRPr="00643136" w:rsidRDefault="00643136" w:rsidP="00E71F71">
      <w:pPr>
        <w:pStyle w:val="NumriData"/>
        <w:keepNext w:val="0"/>
      </w:pPr>
      <w:r w:rsidRPr="00643136">
        <w:t>Nr. 807, datë 29.7.2009</w:t>
      </w:r>
    </w:p>
    <w:p w:rsidR="00643136" w:rsidRPr="00643136" w:rsidRDefault="00643136" w:rsidP="00E71F71">
      <w:pPr>
        <w:pStyle w:val="Akti"/>
        <w:keepNext w:val="0"/>
        <w:rPr>
          <w:caps w:val="0"/>
          <w:lang w:val="en-US"/>
        </w:rPr>
      </w:pPr>
    </w:p>
    <w:p w:rsidR="00643136" w:rsidRPr="00643136" w:rsidRDefault="00643136" w:rsidP="00E71F71">
      <w:pPr>
        <w:pStyle w:val="Titulli0"/>
        <w:keepNext w:val="0"/>
      </w:pPr>
      <w:r w:rsidRPr="00643136">
        <w:t>PËR DHËNIE SHTESË PENSIONI TË POSAÇËM SHTETËROR Z. YZEIR POSHI</w:t>
      </w:r>
    </w:p>
    <w:p w:rsidR="00643136" w:rsidRPr="00643136" w:rsidRDefault="00643136" w:rsidP="00E71F71">
      <w:pPr>
        <w:pStyle w:val="Akti"/>
        <w:keepNext w:val="0"/>
        <w:jc w:val="both"/>
        <w:rPr>
          <w:b w:val="0"/>
          <w:caps w:val="0"/>
          <w:lang w:val="en-US"/>
        </w:rPr>
      </w:pPr>
    </w:p>
    <w:p w:rsidR="00643136" w:rsidRPr="00643136" w:rsidRDefault="00643136" w:rsidP="00E71F71">
      <w:pPr>
        <w:pStyle w:val="Akti"/>
        <w:keepNext w:val="0"/>
        <w:ind w:firstLine="720"/>
        <w:jc w:val="both"/>
        <w:rPr>
          <w:b w:val="0"/>
          <w:caps w:val="0"/>
          <w:lang w:val="en-US"/>
        </w:rPr>
      </w:pPr>
      <w:r w:rsidRPr="00643136">
        <w:rPr>
          <w:b w:val="0"/>
          <w:caps w:val="0"/>
          <w:lang w:val="en-US"/>
        </w:rPr>
        <w:t>Në mbështetje të nenit 100 të Kushtetutës dhe të nenit 5 të ligjit nr.7703, datë 11.5.1993 “Për sigurimet shoqërore në Republikën e Shqipërisë”, të ndryshuar, me propozimin e Kryeministrit, Këshilli i Ministrave</w:t>
      </w:r>
    </w:p>
    <w:p w:rsidR="00643136" w:rsidRPr="00643136" w:rsidRDefault="00643136" w:rsidP="00E71F71">
      <w:pPr>
        <w:pStyle w:val="Akti"/>
        <w:keepNext w:val="0"/>
        <w:jc w:val="both"/>
        <w:rPr>
          <w:b w:val="0"/>
          <w:caps w:val="0"/>
          <w:lang w:val="en-US"/>
        </w:rPr>
      </w:pPr>
    </w:p>
    <w:p w:rsidR="00643136" w:rsidRPr="00643136" w:rsidRDefault="00643136" w:rsidP="00E71F71">
      <w:pPr>
        <w:pStyle w:val="Akti"/>
        <w:keepNext w:val="0"/>
        <w:rPr>
          <w:b w:val="0"/>
          <w:caps w:val="0"/>
          <w:lang w:val="en-US"/>
        </w:rPr>
      </w:pPr>
      <w:r w:rsidRPr="00643136">
        <w:rPr>
          <w:b w:val="0"/>
          <w:caps w:val="0"/>
          <w:lang w:val="en-US"/>
        </w:rPr>
        <w:t>VENDOSI:</w:t>
      </w:r>
    </w:p>
    <w:p w:rsidR="00643136" w:rsidRPr="00643136" w:rsidRDefault="00643136" w:rsidP="00E71F71">
      <w:pPr>
        <w:pStyle w:val="Akti"/>
        <w:keepNext w:val="0"/>
        <w:jc w:val="both"/>
        <w:rPr>
          <w:b w:val="0"/>
          <w:caps w:val="0"/>
          <w:lang w:val="en-US"/>
        </w:rPr>
      </w:pPr>
    </w:p>
    <w:p w:rsidR="00643136" w:rsidRPr="00643136" w:rsidRDefault="00643136" w:rsidP="00E71F71">
      <w:pPr>
        <w:pStyle w:val="Akti"/>
        <w:keepNext w:val="0"/>
        <w:ind w:firstLine="720"/>
        <w:jc w:val="both"/>
        <w:rPr>
          <w:b w:val="0"/>
          <w:caps w:val="0"/>
          <w:lang w:val="en-US"/>
        </w:rPr>
      </w:pPr>
      <w:r w:rsidRPr="00643136">
        <w:rPr>
          <w:b w:val="0"/>
          <w:caps w:val="0"/>
          <w:lang w:val="en-US"/>
        </w:rPr>
        <w:t>Dhënien shtesë  pensioni të posaçëm shtetëror z.Yzeir Poshi, në masën e pensionit maksimal, por shuma e pensionit, që i takon sipas ligjit nr.7703, datë 11.5.1993, plus këtë shtesë, të mos kalojë dyfishin e pensionit maksimal.</w:t>
      </w:r>
    </w:p>
    <w:p w:rsidR="00643136" w:rsidRPr="00643136" w:rsidRDefault="00643136" w:rsidP="00E71F71">
      <w:pPr>
        <w:pStyle w:val="Akti"/>
        <w:keepNext w:val="0"/>
        <w:ind w:firstLine="720"/>
        <w:jc w:val="both"/>
        <w:rPr>
          <w:b w:val="0"/>
          <w:caps w:val="0"/>
          <w:lang w:val="en-US"/>
        </w:rPr>
      </w:pPr>
      <w:r w:rsidRPr="00643136">
        <w:rPr>
          <w:b w:val="0"/>
          <w:caps w:val="0"/>
          <w:lang w:val="en-US"/>
        </w:rPr>
        <w:t>Ky vendim hyn në fuqi menjëherë.</w:t>
      </w:r>
    </w:p>
    <w:p w:rsidR="00643136" w:rsidRPr="00643136" w:rsidRDefault="00643136" w:rsidP="00E71F71">
      <w:pPr>
        <w:pStyle w:val="Akti"/>
        <w:keepNext w:val="0"/>
        <w:jc w:val="both"/>
        <w:rPr>
          <w:b w:val="0"/>
          <w:caps w:val="0"/>
          <w:lang w:val="en-US"/>
        </w:rPr>
      </w:pP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jc w:val="both"/>
        <w:rPr>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808, datë 29.7.2009</w:t>
      </w:r>
    </w:p>
    <w:p w:rsidR="00643136" w:rsidRPr="00385B82" w:rsidRDefault="00643136" w:rsidP="00E71F71">
      <w:pPr>
        <w:pStyle w:val="Akti"/>
        <w:keepNext w:val="0"/>
        <w:rPr>
          <w:lang w:val="it-IT"/>
        </w:rPr>
      </w:pPr>
    </w:p>
    <w:p w:rsidR="00643136" w:rsidRPr="00385B82" w:rsidRDefault="00643136" w:rsidP="00E71F71">
      <w:pPr>
        <w:pStyle w:val="Akti"/>
        <w:keepNext w:val="0"/>
        <w:rPr>
          <w:caps w:val="0"/>
          <w:lang w:val="it-IT"/>
        </w:rPr>
      </w:pPr>
      <w:r w:rsidRPr="00385B82">
        <w:rPr>
          <w:caps w:val="0"/>
          <w:lang w:val="it-IT"/>
        </w:rPr>
        <w:t>PËR DHËNIE SHTESË PENSIONI TË POSAÇËM SHTETËROR Z. ISUF KASAPI</w:t>
      </w:r>
    </w:p>
    <w:p w:rsidR="00643136" w:rsidRPr="00385B82" w:rsidRDefault="00643136" w:rsidP="00E71F71">
      <w:pPr>
        <w:pStyle w:val="Akti"/>
        <w:keepNext w:val="0"/>
        <w:jc w:val="both"/>
        <w:rPr>
          <w:b w:val="0"/>
          <w:caps w:val="0"/>
          <w:lang w:val="it-IT"/>
        </w:rPr>
      </w:pPr>
    </w:p>
    <w:p w:rsidR="00643136" w:rsidRPr="00E46E06" w:rsidRDefault="00643136" w:rsidP="00E71F71">
      <w:pPr>
        <w:pStyle w:val="BazLigjPropozues"/>
        <w:keepNext w:val="0"/>
        <w:rPr>
          <w:lang w:val="it-IT"/>
        </w:rPr>
      </w:pPr>
      <w:r w:rsidRPr="00E46E06">
        <w:rPr>
          <w:lang w:val="it-IT"/>
        </w:rPr>
        <w:t>Në mbështetje të nenit 100 të Kushtetutës dhe të nenit 5 të</w:t>
      </w:r>
      <w:r w:rsidR="00E46E06" w:rsidRPr="00E46E06">
        <w:rPr>
          <w:lang w:val="it-IT"/>
        </w:rPr>
        <w:t xml:space="preserve"> ligjit nr.7703, datë 11.5.1993</w:t>
      </w:r>
      <w:r w:rsidRPr="00E46E06">
        <w:rPr>
          <w:lang w:val="it-IT"/>
        </w:rPr>
        <w:t xml:space="preserve"> “Për sigurimet shoqërore në Republikën e Shqipërisë”, të ndryshuar, me propozimin e Kryeministrit,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VENDOSI0"/>
        <w:keepNext w:val="0"/>
      </w:pPr>
      <w:r w:rsidRPr="00385B82">
        <w:t>VENDOSI:</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Dhënien shtesë  pensioni të posaçëm shtetëror z. Isuf Kasapi, në masën e pensionit maksimal, por shuma e pensionit, që i takon sipas ligjit nr.7703, datë 11.5.1993 plus këtë shtesë, të mos kalojë dyfishin e pensionit maksimal.</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kti"/>
        <w:keepNext w:val="0"/>
        <w:jc w:val="both"/>
        <w:rPr>
          <w:b w:val="0"/>
          <w:caps w:val="0"/>
          <w:lang w:val="it-IT"/>
        </w:rPr>
      </w:pP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jc w:val="right"/>
        <w:rPr>
          <w:lang w:val="it-IT"/>
        </w:rPr>
      </w:pPr>
    </w:p>
    <w:p w:rsidR="00643136" w:rsidRPr="00385B82" w:rsidRDefault="00643136" w:rsidP="00E71F71">
      <w:pPr>
        <w:pStyle w:val="Akti"/>
        <w:keepNext w:val="0"/>
        <w:jc w:val="right"/>
        <w:rPr>
          <w:lang w:val="it-IT"/>
        </w:rPr>
      </w:pPr>
    </w:p>
    <w:p w:rsidR="00E46E06" w:rsidRDefault="00E46E06" w:rsidP="00E71F71">
      <w:pPr>
        <w:pStyle w:val="Akti"/>
        <w:keepNext w:val="0"/>
        <w:rPr>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 xml:space="preserve">Nr. 809, </w:t>
      </w:r>
      <w:r w:rsidRPr="00643136">
        <w:t>datë</w:t>
      </w:r>
      <w:r w:rsidRPr="00385B82">
        <w:t xml:space="preserve"> 29.7.2009</w:t>
      </w:r>
    </w:p>
    <w:p w:rsidR="00643136" w:rsidRPr="00576C2C" w:rsidRDefault="00643136" w:rsidP="00E71F71">
      <w:pPr>
        <w:pStyle w:val="Akti"/>
        <w:keepNext w:val="0"/>
        <w:rPr>
          <w:caps w:val="0"/>
          <w:sz w:val="12"/>
          <w:lang w:val="it-IT"/>
        </w:rPr>
      </w:pPr>
    </w:p>
    <w:p w:rsidR="00643136" w:rsidRPr="00385B82" w:rsidRDefault="00643136" w:rsidP="00E71F71">
      <w:pPr>
        <w:pStyle w:val="Titulli0"/>
        <w:keepNext w:val="0"/>
      </w:pPr>
      <w:r w:rsidRPr="00385B82">
        <w:t>PËR DHËNIE SHTESË PENSIONI TË POSAÇËM SHTETËROR Z. NESTOR NEPRAVISHTA</w:t>
      </w:r>
    </w:p>
    <w:p w:rsidR="00643136" w:rsidRPr="00576C2C" w:rsidRDefault="00643136" w:rsidP="00E71F71">
      <w:pPr>
        <w:pStyle w:val="Akti"/>
        <w:keepNext w:val="0"/>
        <w:jc w:val="left"/>
        <w:rPr>
          <w:b w:val="0"/>
          <w:caps w:val="0"/>
          <w:sz w:val="12"/>
          <w:lang w:val="it-IT"/>
        </w:rPr>
      </w:pPr>
    </w:p>
    <w:p w:rsidR="00643136" w:rsidRPr="00E46E06" w:rsidRDefault="00643136" w:rsidP="00E71F71">
      <w:pPr>
        <w:pStyle w:val="BazLigjPropozues"/>
        <w:keepNext w:val="0"/>
        <w:rPr>
          <w:lang w:val="it-IT"/>
        </w:rPr>
      </w:pPr>
      <w:r w:rsidRPr="00E46E06">
        <w:rPr>
          <w:lang w:val="it-IT"/>
        </w:rPr>
        <w:t>Në mbështetje të nenit 100 të Kushtetutës dhe të nenit 5 të ligjit nr.7703, datë 11.5.1993 “Për sigurimet shoqërore në Republikën e Shqipërisë”, të ndryshuar, me propozimin e Kryeministrit, Këshilli i Ministrave</w:t>
      </w:r>
    </w:p>
    <w:p w:rsidR="00643136" w:rsidRPr="00576C2C" w:rsidRDefault="00643136" w:rsidP="00E71F71">
      <w:pPr>
        <w:pStyle w:val="Akti"/>
        <w:keepNext w:val="0"/>
        <w:jc w:val="both"/>
        <w:rPr>
          <w:b w:val="0"/>
          <w:caps w:val="0"/>
          <w:sz w:val="14"/>
          <w:lang w:val="it-IT"/>
        </w:rPr>
      </w:pPr>
    </w:p>
    <w:p w:rsidR="00643136" w:rsidRPr="00385B82" w:rsidRDefault="00643136" w:rsidP="00E71F71">
      <w:pPr>
        <w:pStyle w:val="VENDOSI0"/>
        <w:keepNext w:val="0"/>
      </w:pPr>
      <w:r w:rsidRPr="00385B82">
        <w:t>VENDOSI:</w:t>
      </w:r>
    </w:p>
    <w:p w:rsidR="00643136" w:rsidRPr="00576C2C" w:rsidRDefault="00643136" w:rsidP="00E71F71">
      <w:pPr>
        <w:pStyle w:val="Akti"/>
        <w:keepNext w:val="0"/>
        <w:jc w:val="both"/>
        <w:rPr>
          <w:b w:val="0"/>
          <w:caps w:val="0"/>
          <w:sz w:val="14"/>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Dhënien shtesë  pensioni të posaçëm shtetëror z.Nestor Nepravishta, në masën e pensionit maksimal, por shuma e pensionit, që i takon sipas ligjit nr.7703, datë 11.5.1993 plus këtë shtesë, të mos kalojë dyfishin e pensionit maksimal.</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576C2C" w:rsidRDefault="00643136" w:rsidP="00E71F71">
      <w:pPr>
        <w:pStyle w:val="Akti"/>
        <w:keepNext w:val="0"/>
        <w:jc w:val="right"/>
        <w:rPr>
          <w:sz w:val="12"/>
          <w:lang w:val="it-IT"/>
        </w:rPr>
      </w:pPr>
    </w:p>
    <w:p w:rsidR="00CE0BC9" w:rsidRPr="00576C2C" w:rsidRDefault="00CE0BC9" w:rsidP="00E71F71">
      <w:pPr>
        <w:pStyle w:val="Akti"/>
        <w:keepNext w:val="0"/>
        <w:jc w:val="right"/>
        <w:rPr>
          <w:sz w:val="14"/>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810, datë 29.7.2009</w:t>
      </w:r>
    </w:p>
    <w:p w:rsidR="00643136" w:rsidRPr="00576C2C" w:rsidRDefault="00643136" w:rsidP="00E71F71">
      <w:pPr>
        <w:pStyle w:val="Akti"/>
        <w:keepNext w:val="0"/>
        <w:rPr>
          <w:sz w:val="12"/>
          <w:lang w:val="it-IT"/>
        </w:rPr>
      </w:pPr>
    </w:p>
    <w:p w:rsidR="00643136" w:rsidRPr="00385B82" w:rsidRDefault="00643136" w:rsidP="00E71F71">
      <w:pPr>
        <w:pStyle w:val="Titulli0"/>
        <w:keepNext w:val="0"/>
      </w:pPr>
      <w:r w:rsidRPr="00385B82">
        <w:t>PËR DHËNIE SHTESË PENSIONI TË POSAÇËM SHTETËROR ZNJ. REXHINA HANXHARI</w:t>
      </w:r>
    </w:p>
    <w:p w:rsidR="00643136" w:rsidRPr="00576C2C" w:rsidRDefault="00643136" w:rsidP="00E71F71">
      <w:pPr>
        <w:pStyle w:val="Akti"/>
        <w:keepNext w:val="0"/>
        <w:jc w:val="left"/>
        <w:rPr>
          <w:b w:val="0"/>
          <w:caps w:val="0"/>
          <w:sz w:val="14"/>
          <w:lang w:val="it-IT"/>
        </w:rPr>
      </w:pPr>
    </w:p>
    <w:p w:rsidR="00643136" w:rsidRPr="00385B82" w:rsidRDefault="00643136" w:rsidP="00E71F71">
      <w:pPr>
        <w:pStyle w:val="BazLigjPropozues"/>
        <w:keepNext w:val="0"/>
      </w:pPr>
      <w:r w:rsidRPr="00385B82">
        <w:t>Në mbështetje të nenit 100 të Kushtetutës dhe të nenit 5 të ligjit nr.7703, datë 11.5.1993 “Për sigurimet shoqërore në Republikën e Shqipërisë”, të ndryshuar, me propozimin e Kryeministrit, Këshilli i Ministrave</w:t>
      </w:r>
    </w:p>
    <w:p w:rsidR="00643136" w:rsidRPr="00576C2C" w:rsidRDefault="00643136" w:rsidP="00E71F71">
      <w:pPr>
        <w:pStyle w:val="Akti"/>
        <w:keepNext w:val="0"/>
        <w:ind w:firstLine="720"/>
        <w:jc w:val="both"/>
        <w:rPr>
          <w:b w:val="0"/>
          <w:caps w:val="0"/>
          <w:sz w:val="14"/>
          <w:lang w:val="it-IT"/>
        </w:rPr>
      </w:pPr>
    </w:p>
    <w:p w:rsidR="00643136" w:rsidRPr="00385B82" w:rsidRDefault="00643136" w:rsidP="00E71F71">
      <w:pPr>
        <w:pStyle w:val="VENDOSI0"/>
        <w:keepNext w:val="0"/>
      </w:pPr>
      <w:r w:rsidRPr="00385B82">
        <w:t>VENDOSI:</w:t>
      </w:r>
    </w:p>
    <w:p w:rsidR="00643136" w:rsidRPr="00576C2C" w:rsidRDefault="00643136" w:rsidP="00E71F71">
      <w:pPr>
        <w:pStyle w:val="Akti"/>
        <w:keepNext w:val="0"/>
        <w:ind w:firstLine="720"/>
        <w:jc w:val="both"/>
        <w:rPr>
          <w:b w:val="0"/>
          <w:caps w:val="0"/>
          <w:sz w:val="14"/>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Dhënien shtesë pensioni të posaçëm shtetëror znj.Rexhina Hanxhari, në masën e pensionit maksimal, por shuma e pensionit, që i takon sipas ligjit nr.7703, datë 11.5.1993 plus këtë shtesë, të mos kalojë dyfishin e pensionit maksimal.</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jc w:val="left"/>
        <w:rPr>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811, datë 29.7.2009</w:t>
      </w:r>
    </w:p>
    <w:p w:rsidR="00643136" w:rsidRPr="00385B82" w:rsidRDefault="00643136" w:rsidP="00E71F71">
      <w:pPr>
        <w:pStyle w:val="Akti"/>
        <w:keepNext w:val="0"/>
        <w:rPr>
          <w:caps w:val="0"/>
          <w:lang w:val="it-IT"/>
        </w:rPr>
      </w:pPr>
    </w:p>
    <w:p w:rsidR="00643136" w:rsidRPr="00385B82" w:rsidRDefault="00643136" w:rsidP="00E71F71">
      <w:pPr>
        <w:pStyle w:val="Titulli0"/>
        <w:keepNext w:val="0"/>
      </w:pPr>
      <w:r w:rsidRPr="00385B82">
        <w:t>PËR DHËNIE SHTESË PENSIONI TË POSAÇËM SHTETËROR ZNJ. VILHELME HAXHIRAJ (VRANARI)</w:t>
      </w:r>
    </w:p>
    <w:p w:rsidR="00643136" w:rsidRPr="00576C2C" w:rsidRDefault="00643136" w:rsidP="00E71F71">
      <w:pPr>
        <w:pStyle w:val="Akti"/>
        <w:keepNext w:val="0"/>
        <w:jc w:val="left"/>
        <w:rPr>
          <w:b w:val="0"/>
          <w:caps w:val="0"/>
          <w:sz w:val="12"/>
          <w:lang w:val="it-IT"/>
        </w:rPr>
      </w:pPr>
    </w:p>
    <w:p w:rsidR="00643136" w:rsidRPr="00385B82" w:rsidRDefault="00643136" w:rsidP="00E71F71">
      <w:pPr>
        <w:pStyle w:val="BazLigjPropozues"/>
        <w:keepNext w:val="0"/>
      </w:pPr>
      <w:r w:rsidRPr="00385B82">
        <w:t>Në mbështetje të nenit 100 të Kushtetutës dhe të nenit 5 të ligjit nr.7703, datë 11.5.1993 “Për sigurimet shoqërore në Republikën e Shqipërisë”, të ndryshuar, me propozimin e Kryeministrit, Këshilli i Ministrave</w:t>
      </w:r>
    </w:p>
    <w:p w:rsidR="00643136" w:rsidRPr="00576C2C" w:rsidRDefault="00643136" w:rsidP="00E71F71">
      <w:pPr>
        <w:pStyle w:val="Akti"/>
        <w:keepNext w:val="0"/>
        <w:jc w:val="both"/>
        <w:rPr>
          <w:b w:val="0"/>
          <w:caps w:val="0"/>
          <w:sz w:val="12"/>
          <w:vertAlign w:val="superscript"/>
          <w:lang w:val="it-IT"/>
        </w:rPr>
      </w:pPr>
    </w:p>
    <w:p w:rsidR="00643136" w:rsidRPr="00385B82" w:rsidRDefault="00643136" w:rsidP="00E71F71">
      <w:pPr>
        <w:pStyle w:val="VENDOSI0"/>
        <w:keepNext w:val="0"/>
      </w:pPr>
      <w:r w:rsidRPr="00385B82">
        <w:t>VENDOSI:</w:t>
      </w:r>
    </w:p>
    <w:p w:rsidR="00643136" w:rsidRPr="00576C2C" w:rsidRDefault="00643136" w:rsidP="00E71F71">
      <w:pPr>
        <w:pStyle w:val="Akti"/>
        <w:keepNext w:val="0"/>
        <w:ind w:firstLine="720"/>
        <w:jc w:val="both"/>
        <w:rPr>
          <w:b w:val="0"/>
          <w:caps w:val="0"/>
          <w:sz w:val="12"/>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Dhënien shtesë pensioni të posaçëm shtetëror znj. Vilhelme Haxhiraj (Vranari), në masën e pensionit maksimal, por shuma e pensionit, që i takon sipas ligjit nr.7703, datë 11.5.1993 plus këtë shtesë, të mos kalojë dyfishin e pensionit maksimal.</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kti"/>
        <w:keepNext w:val="0"/>
        <w:jc w:val="both"/>
        <w:rPr>
          <w:b w:val="0"/>
          <w:caps w:val="0"/>
          <w:lang w:val="it-IT"/>
        </w:rPr>
      </w:pP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812, datë 29.7.2009</w:t>
      </w:r>
    </w:p>
    <w:p w:rsidR="00643136" w:rsidRPr="00385B82" w:rsidRDefault="00643136" w:rsidP="00E71F71">
      <w:pPr>
        <w:pStyle w:val="Akti"/>
        <w:keepNext w:val="0"/>
        <w:rPr>
          <w:caps w:val="0"/>
          <w:lang w:val="it-IT"/>
        </w:rPr>
      </w:pPr>
    </w:p>
    <w:p w:rsidR="00643136" w:rsidRPr="00385B82" w:rsidRDefault="00643136" w:rsidP="00E71F71">
      <w:pPr>
        <w:pStyle w:val="Titulli0"/>
        <w:keepNext w:val="0"/>
      </w:pPr>
      <w:r w:rsidRPr="00385B82">
        <w:t>PËR DHËNIE SHTESË PENSIONI TË POSAÇËM SHTETËROR Z.ROBERT JASHARI</w:t>
      </w:r>
    </w:p>
    <w:p w:rsidR="00643136" w:rsidRPr="00385B82" w:rsidRDefault="00643136" w:rsidP="00E71F71">
      <w:pPr>
        <w:pStyle w:val="Akti"/>
        <w:keepNext w:val="0"/>
        <w:jc w:val="both"/>
        <w:rPr>
          <w:b w:val="0"/>
          <w:caps w:val="0"/>
          <w:lang w:val="it-IT"/>
        </w:rPr>
      </w:pPr>
    </w:p>
    <w:p w:rsidR="00643136" w:rsidRPr="00385B82" w:rsidRDefault="00643136" w:rsidP="00E71F71">
      <w:pPr>
        <w:pStyle w:val="BazLigjPropozues"/>
        <w:keepNext w:val="0"/>
      </w:pPr>
      <w:r w:rsidRPr="00385B82">
        <w:t>Në mbështetje të nenit 100 të Kushtetutës dhe të nenit 5 të ligjit nr.7703, datë 11.5.1993 “Për sigurimet shoqërore në Republikën e Shqipërisë”, të ndryshuar, me propozimin e Kryeministrit,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VENDOSI0"/>
        <w:keepNext w:val="0"/>
      </w:pPr>
      <w:r w:rsidRPr="00385B82">
        <w:t>VENDOSI:</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Dhënien shtesë pensioni të posaçëm shtetëror z. Robert Jashari, në masën e pensionit maksimal, por shuma e pensionit, që i takon sipas ligjit nr.7703, datë 11.5.1993 plus këtë shtesë, të mos kalojë dyfishin e pensionit maksimal.</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jc w:val="right"/>
        <w:rPr>
          <w:lang w:val="it-IT"/>
        </w:rPr>
      </w:pPr>
    </w:p>
    <w:p w:rsidR="00576C2C" w:rsidRPr="00576C2C" w:rsidRDefault="00576C2C" w:rsidP="00E71F71">
      <w:pPr>
        <w:pStyle w:val="Akti"/>
        <w:keepNext w:val="0"/>
        <w:rPr>
          <w:sz w:val="12"/>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813, datë 29.7.2009</w:t>
      </w:r>
    </w:p>
    <w:p w:rsidR="00643136" w:rsidRDefault="00643136" w:rsidP="00E71F71">
      <w:pPr>
        <w:pStyle w:val="Akti"/>
        <w:keepNext w:val="0"/>
        <w:rPr>
          <w:caps w:val="0"/>
          <w:lang w:val="it-IT"/>
        </w:rPr>
      </w:pPr>
    </w:p>
    <w:p w:rsidR="00643136" w:rsidRPr="00385B82" w:rsidRDefault="00643136" w:rsidP="00E71F71">
      <w:pPr>
        <w:pStyle w:val="Titulli0"/>
        <w:keepNext w:val="0"/>
      </w:pPr>
      <w:r w:rsidRPr="00385B82">
        <w:t>PËR DHËNIE SHTESË PENSIONI TË POSAÇËM SHTETËROR Z. TAHIR BAÇOVA</w:t>
      </w:r>
    </w:p>
    <w:p w:rsidR="00643136" w:rsidRPr="00576C2C" w:rsidRDefault="00643136" w:rsidP="00E71F71">
      <w:pPr>
        <w:pStyle w:val="Akti"/>
        <w:keepNext w:val="0"/>
        <w:jc w:val="left"/>
        <w:rPr>
          <w:b w:val="0"/>
          <w:caps w:val="0"/>
          <w:sz w:val="14"/>
          <w:lang w:val="it-IT"/>
        </w:rPr>
      </w:pPr>
    </w:p>
    <w:p w:rsidR="00643136" w:rsidRPr="00385B82" w:rsidRDefault="00643136" w:rsidP="00E71F71">
      <w:pPr>
        <w:pStyle w:val="BazLigjPropozues"/>
        <w:keepNext w:val="0"/>
      </w:pPr>
      <w:r w:rsidRPr="00385B82">
        <w:t>Në mbështetje të nenit 100 të Kushtetutës dhe të nenit 5 të ligjit nr.7703, datë 11.5.1993 “Për sigurimet shoqërore në Republikën e Shqipërisë”, të ndryshuar, me propozimin e Kryeministrit,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VENDOSI0"/>
        <w:keepNext w:val="0"/>
      </w:pPr>
      <w:r w:rsidRPr="00385B82">
        <w:t>VENDOSI:</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Dhënien shtesë pensioni të posaçëm shtetëror z. Tahir Baçova, në masën e pensionit maksimal, por shuma e pensionit, që i takon sipas ligjit nr.7703, datë 11.5.1993 plus këtë shtesë, të mos kalojë dyfishin e pensionit maksimal.</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576C2C" w:rsidRDefault="00643136" w:rsidP="00E71F71">
      <w:pPr>
        <w:pStyle w:val="Akti"/>
        <w:keepNext w:val="0"/>
        <w:jc w:val="both"/>
        <w:rPr>
          <w:sz w:val="12"/>
          <w:lang w:val="it-IT"/>
        </w:rPr>
      </w:pPr>
    </w:p>
    <w:p w:rsidR="00643136" w:rsidRPr="00576C2C" w:rsidRDefault="00643136" w:rsidP="00E71F71">
      <w:pPr>
        <w:pStyle w:val="Paragrafi0"/>
        <w:rPr>
          <w:sz w:val="14"/>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 814, datë 29.7.2009</w:t>
      </w:r>
    </w:p>
    <w:p w:rsidR="00643136" w:rsidRPr="00385B82" w:rsidRDefault="00643136" w:rsidP="00E71F71">
      <w:pPr>
        <w:pStyle w:val="Akti"/>
        <w:keepNext w:val="0"/>
        <w:rPr>
          <w:lang w:val="it-IT"/>
        </w:rPr>
      </w:pPr>
    </w:p>
    <w:p w:rsidR="00643136" w:rsidRPr="00E46E06" w:rsidRDefault="00643136" w:rsidP="00E71F71">
      <w:pPr>
        <w:pStyle w:val="Titulli0"/>
        <w:keepNext w:val="0"/>
        <w:rPr>
          <w:lang w:val="it-IT"/>
        </w:rPr>
      </w:pPr>
      <w:r w:rsidRPr="00E46E06">
        <w:rPr>
          <w:lang w:val="it-IT"/>
        </w:rPr>
        <w:t>për një shtesë fondi në buxhetin e vitit 2009, miratuar për ministrinë e shëndetësisë, për mbulimin e shpenzimeve të kur</w:t>
      </w:r>
      <w:r w:rsidR="00E46E06" w:rsidRPr="00E46E06">
        <w:rPr>
          <w:lang w:val="it-IT"/>
        </w:rPr>
        <w:t>i</w:t>
      </w:r>
      <w:r w:rsidRPr="00E46E06">
        <w:rPr>
          <w:lang w:val="it-IT"/>
        </w:rPr>
        <w:t>mit të z. Pajtim Senkaj në turqi</w:t>
      </w:r>
    </w:p>
    <w:p w:rsidR="00643136" w:rsidRPr="00576C2C" w:rsidRDefault="00643136" w:rsidP="00E71F71">
      <w:pPr>
        <w:pStyle w:val="Akti"/>
        <w:keepNext w:val="0"/>
        <w:jc w:val="left"/>
        <w:rPr>
          <w:b w:val="0"/>
          <w:caps w:val="0"/>
          <w:sz w:val="14"/>
          <w:lang w:val="it-IT"/>
        </w:rPr>
      </w:pPr>
    </w:p>
    <w:p w:rsidR="00643136" w:rsidRPr="005E3EA5" w:rsidRDefault="00643136" w:rsidP="00E71F71">
      <w:pPr>
        <w:pStyle w:val="BazLigjPropozues"/>
        <w:keepNext w:val="0"/>
        <w:rPr>
          <w:lang w:val="it-IT"/>
        </w:rPr>
      </w:pPr>
      <w:r w:rsidRPr="005E3EA5">
        <w:rPr>
          <w:lang w:val="it-IT"/>
        </w:rPr>
        <w:t>Në mbështetje të nenit 100 të Kushtetutës dhe të neneve 5 e 45 të ligjit nr. 9936, datë 26.6.2008 “Për menaxhimin e sistemit buxhe</w:t>
      </w:r>
      <w:r w:rsidR="005E3EA5" w:rsidRPr="005E3EA5">
        <w:rPr>
          <w:lang w:val="it-IT"/>
        </w:rPr>
        <w:t>tor në Republikën e Shqipërisë”</w:t>
      </w:r>
      <w:r w:rsidRPr="005E3EA5">
        <w:rPr>
          <w:lang w:val="it-IT"/>
        </w:rPr>
        <w:t xml:space="preserve"> dhe të nenit 12 të ligjit  nr. 10025, datë 27.11.2008 “Për buxhetin e vitit 2009”, me propozimin e Ministrit të Shëndetësisë,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VENDOSI0"/>
        <w:keepNext w:val="0"/>
      </w:pPr>
      <w:r w:rsidRPr="00385B82">
        <w:t>VENDOSI:</w:t>
      </w:r>
    </w:p>
    <w:p w:rsidR="00643136" w:rsidRPr="00385B82" w:rsidRDefault="00643136" w:rsidP="00E71F71">
      <w:pPr>
        <w:pStyle w:val="Akti"/>
        <w:keepNext w:val="0"/>
        <w:jc w:val="both"/>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1. Ministrisë së Shëndetësisë, në buxhetin e miratuar për vitin 2009, zëri “Shpenzime operative”, t’i shtohet fondi 1 000 000 (një milion) lekë, për mbulimin e shpenzimeve  të kurimit të z. Pajtim Senkaj, në Turqi.</w:t>
      </w:r>
    </w:p>
    <w:p w:rsidR="00643136" w:rsidRPr="00385B82" w:rsidRDefault="00643136" w:rsidP="00E71F71">
      <w:pPr>
        <w:pStyle w:val="Akti"/>
        <w:keepNext w:val="0"/>
        <w:ind w:firstLine="720"/>
        <w:jc w:val="both"/>
        <w:rPr>
          <w:b w:val="0"/>
          <w:caps w:val="0"/>
          <w:lang w:val="it-IT"/>
        </w:rPr>
      </w:pPr>
      <w:r w:rsidRPr="00385B82">
        <w:rPr>
          <w:b w:val="0"/>
          <w:caps w:val="0"/>
          <w:lang w:val="it-IT"/>
        </w:rPr>
        <w:t>2. Ky fond të përballohet nga fondi rezervë i Buxhetit të Shtetit.</w:t>
      </w:r>
    </w:p>
    <w:p w:rsidR="00643136" w:rsidRPr="00385B82" w:rsidRDefault="00643136" w:rsidP="00E71F71">
      <w:pPr>
        <w:pStyle w:val="Akti"/>
        <w:keepNext w:val="0"/>
        <w:ind w:firstLine="720"/>
        <w:jc w:val="both"/>
        <w:rPr>
          <w:b w:val="0"/>
          <w:caps w:val="0"/>
          <w:lang w:val="it-IT"/>
        </w:rPr>
      </w:pPr>
      <w:r w:rsidRPr="00385B82">
        <w:rPr>
          <w:b w:val="0"/>
          <w:caps w:val="0"/>
          <w:lang w:val="it-IT"/>
        </w:rPr>
        <w:t>3. Pagesa të kryhet me paraqitjen e faturave origjinale të institucionit të kurimit.</w:t>
      </w:r>
    </w:p>
    <w:p w:rsidR="00643136" w:rsidRPr="00385B82" w:rsidRDefault="00643136" w:rsidP="00E71F71">
      <w:pPr>
        <w:pStyle w:val="Akti"/>
        <w:keepNext w:val="0"/>
        <w:ind w:firstLine="720"/>
        <w:jc w:val="both"/>
        <w:rPr>
          <w:b w:val="0"/>
          <w:caps w:val="0"/>
          <w:lang w:val="it-IT"/>
        </w:rPr>
      </w:pPr>
      <w:r w:rsidRPr="00385B82">
        <w:rPr>
          <w:b w:val="0"/>
          <w:caps w:val="0"/>
          <w:lang w:val="it-IT"/>
        </w:rPr>
        <w:t>4. Ngarkohen Ministria e Shëndetësisë dhe Minist</w:t>
      </w:r>
      <w:r w:rsidR="007B411C">
        <w:rPr>
          <w:b w:val="0"/>
          <w:caps w:val="0"/>
          <w:lang w:val="it-IT"/>
        </w:rPr>
        <w:t>ria</w:t>
      </w:r>
      <w:r w:rsidRPr="00385B82">
        <w:rPr>
          <w:b w:val="0"/>
          <w:caps w:val="0"/>
          <w:lang w:val="it-IT"/>
        </w:rPr>
        <w:t xml:space="preserve"> e Financave për zbatimin e këtij vendimi.</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kti"/>
        <w:keepNext w:val="0"/>
        <w:jc w:val="both"/>
        <w:rPr>
          <w:b w:val="0"/>
          <w:caps w:val="0"/>
          <w:lang w:val="it-IT"/>
        </w:rPr>
      </w:pP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Default="00643136" w:rsidP="00E71F71">
      <w:pPr>
        <w:pStyle w:val="Akti"/>
        <w:keepNext w:val="0"/>
        <w:rPr>
          <w:lang w:val="it-IT"/>
        </w:rPr>
      </w:pPr>
    </w:p>
    <w:p w:rsidR="00576C2C" w:rsidRPr="00385B82" w:rsidRDefault="00576C2C" w:rsidP="00E71F71">
      <w:pPr>
        <w:pStyle w:val="Akti"/>
        <w:keepNext w:val="0"/>
        <w:rPr>
          <w:lang w:val="it-IT"/>
        </w:rPr>
      </w:pPr>
    </w:p>
    <w:p w:rsidR="00643136" w:rsidRPr="00385B82" w:rsidRDefault="00643136" w:rsidP="00E71F71">
      <w:pPr>
        <w:pStyle w:val="Akti"/>
        <w:keepNext w:val="0"/>
        <w:rPr>
          <w:lang w:val="it-IT"/>
        </w:rPr>
      </w:pPr>
      <w:r w:rsidRPr="00385B82">
        <w:rPr>
          <w:lang w:val="it-IT"/>
        </w:rPr>
        <w:t>VENDIM</w:t>
      </w:r>
    </w:p>
    <w:p w:rsidR="00643136" w:rsidRPr="00385B82" w:rsidRDefault="00643136" w:rsidP="00E71F71">
      <w:pPr>
        <w:pStyle w:val="NumriData"/>
        <w:keepNext w:val="0"/>
      </w:pPr>
      <w:r w:rsidRPr="00385B82">
        <w:t>Nr.815, datë 29.7.2009</w:t>
      </w:r>
    </w:p>
    <w:p w:rsidR="00643136" w:rsidRPr="00385B82" w:rsidRDefault="00643136" w:rsidP="00E71F71">
      <w:pPr>
        <w:pStyle w:val="Akti"/>
        <w:keepNext w:val="0"/>
        <w:rPr>
          <w:lang w:val="it-IT"/>
        </w:rPr>
      </w:pPr>
    </w:p>
    <w:p w:rsidR="00643136" w:rsidRPr="007B411C" w:rsidRDefault="00643136" w:rsidP="00E71F71">
      <w:pPr>
        <w:pStyle w:val="Titulli0"/>
        <w:keepNext w:val="0"/>
        <w:rPr>
          <w:lang w:val="it-IT"/>
        </w:rPr>
      </w:pPr>
      <w:r w:rsidRPr="007B411C">
        <w:rPr>
          <w:lang w:val="it-IT"/>
        </w:rPr>
        <w:t>për një shtesë fondi në buxhetin e vitit 2009, miratuar për ministrinë e shëndetësisë, për mbulimin e shpenzimeve të kur</w:t>
      </w:r>
      <w:r w:rsidR="007B411C" w:rsidRPr="007B411C">
        <w:rPr>
          <w:lang w:val="it-IT"/>
        </w:rPr>
        <w:t>i</w:t>
      </w:r>
      <w:r w:rsidRPr="007B411C">
        <w:rPr>
          <w:lang w:val="it-IT"/>
        </w:rPr>
        <w:t>mit të z. JETMIR MUJA në GREqi</w:t>
      </w:r>
    </w:p>
    <w:p w:rsidR="00643136" w:rsidRPr="00385B82" w:rsidRDefault="00643136" w:rsidP="00E71F71">
      <w:pPr>
        <w:pStyle w:val="Akti"/>
        <w:keepNext w:val="0"/>
        <w:jc w:val="left"/>
        <w:rPr>
          <w:b w:val="0"/>
          <w:caps w:val="0"/>
          <w:lang w:val="it-IT"/>
        </w:rPr>
      </w:pPr>
    </w:p>
    <w:p w:rsidR="00643136" w:rsidRPr="007B411C" w:rsidRDefault="00643136" w:rsidP="00E71F71">
      <w:pPr>
        <w:pStyle w:val="BazLigjPropozues"/>
        <w:keepNext w:val="0"/>
        <w:rPr>
          <w:lang w:val="it-IT"/>
        </w:rPr>
      </w:pPr>
      <w:r w:rsidRPr="007B411C">
        <w:rPr>
          <w:lang w:val="it-IT"/>
        </w:rPr>
        <w:t>Në mbështetje të nenit 100 të Kushtetutës dhe të neneve 5 e 45 të ligjit nr. 9936, datë 26.6.2008 “Për menaxhimin e sistemit buxhetor në Republikën e Shqipërisë” dhe të nenit 12 të ligjit  nr.10025, datë 27.11.2008 “Për buxhetin e vitit 2009”, me propozimin e Ministrit të Shëndetësisë, Këshilli i Ministrave</w:t>
      </w:r>
    </w:p>
    <w:p w:rsidR="00643136" w:rsidRPr="00385B82" w:rsidRDefault="00643136" w:rsidP="00E71F71">
      <w:pPr>
        <w:pStyle w:val="Akti"/>
        <w:keepNext w:val="0"/>
        <w:jc w:val="both"/>
        <w:rPr>
          <w:b w:val="0"/>
          <w:caps w:val="0"/>
          <w:lang w:val="it-IT"/>
        </w:rPr>
      </w:pPr>
    </w:p>
    <w:p w:rsidR="00643136" w:rsidRPr="00385B82" w:rsidRDefault="00643136" w:rsidP="00E71F71">
      <w:pPr>
        <w:pStyle w:val="VENDOSI0"/>
        <w:keepNext w:val="0"/>
      </w:pPr>
      <w:r w:rsidRPr="00385B82">
        <w:t>VENDOSI:</w:t>
      </w:r>
    </w:p>
    <w:p w:rsidR="00643136" w:rsidRPr="00385B82" w:rsidRDefault="00643136" w:rsidP="00E71F71">
      <w:pPr>
        <w:pStyle w:val="Akti"/>
        <w:keepNext w:val="0"/>
        <w:rPr>
          <w:b w:val="0"/>
          <w:caps w:val="0"/>
          <w:lang w:val="it-IT"/>
        </w:rPr>
      </w:pPr>
    </w:p>
    <w:p w:rsidR="00643136" w:rsidRPr="00385B82" w:rsidRDefault="00643136" w:rsidP="00E71F71">
      <w:pPr>
        <w:pStyle w:val="Akti"/>
        <w:keepNext w:val="0"/>
        <w:ind w:firstLine="720"/>
        <w:jc w:val="both"/>
        <w:rPr>
          <w:b w:val="0"/>
          <w:caps w:val="0"/>
          <w:lang w:val="it-IT"/>
        </w:rPr>
      </w:pPr>
      <w:r w:rsidRPr="00385B82">
        <w:rPr>
          <w:b w:val="0"/>
          <w:caps w:val="0"/>
          <w:lang w:val="it-IT"/>
        </w:rPr>
        <w:t>1. Ministrisë së Shëndetësisë, në buxhetin e miratuar për vitin 2009, zëri “Shpenzime operative”, t’i shtohet fondi prej 1 200 000 (një milion e dyqind mijë) lekësh, për mbulimin e shpenzimeve  të kurimit të z. Jetmir Muja, në Greqi.</w:t>
      </w:r>
    </w:p>
    <w:p w:rsidR="00643136" w:rsidRPr="00385B82" w:rsidRDefault="00643136" w:rsidP="00E71F71">
      <w:pPr>
        <w:pStyle w:val="Akti"/>
        <w:keepNext w:val="0"/>
        <w:ind w:firstLine="720"/>
        <w:jc w:val="both"/>
        <w:rPr>
          <w:b w:val="0"/>
          <w:caps w:val="0"/>
          <w:lang w:val="it-IT"/>
        </w:rPr>
      </w:pPr>
      <w:r w:rsidRPr="00385B82">
        <w:rPr>
          <w:b w:val="0"/>
          <w:caps w:val="0"/>
          <w:lang w:val="it-IT"/>
        </w:rPr>
        <w:t>2. Ky fond të përballohet nga fondi rezervë i Buxhetit të Shtetit.</w:t>
      </w:r>
    </w:p>
    <w:p w:rsidR="00643136" w:rsidRPr="00385B82" w:rsidRDefault="00643136" w:rsidP="00E71F71">
      <w:pPr>
        <w:pStyle w:val="Akti"/>
        <w:keepNext w:val="0"/>
        <w:ind w:firstLine="720"/>
        <w:jc w:val="both"/>
        <w:rPr>
          <w:b w:val="0"/>
          <w:caps w:val="0"/>
          <w:lang w:val="it-IT"/>
        </w:rPr>
      </w:pPr>
      <w:r w:rsidRPr="00385B82">
        <w:rPr>
          <w:b w:val="0"/>
          <w:caps w:val="0"/>
          <w:lang w:val="it-IT"/>
        </w:rPr>
        <w:t>3. Pagesa të bëhet kundrejt paraqitjes së faturave origjinale të institucionit të kurimit.</w:t>
      </w:r>
    </w:p>
    <w:p w:rsidR="00643136" w:rsidRPr="00385B82" w:rsidRDefault="00643136" w:rsidP="00E71F71">
      <w:pPr>
        <w:pStyle w:val="Akti"/>
        <w:keepNext w:val="0"/>
        <w:ind w:firstLine="720"/>
        <w:jc w:val="both"/>
        <w:rPr>
          <w:b w:val="0"/>
          <w:caps w:val="0"/>
          <w:lang w:val="it-IT"/>
        </w:rPr>
      </w:pPr>
      <w:r w:rsidRPr="00385B82">
        <w:rPr>
          <w:b w:val="0"/>
          <w:caps w:val="0"/>
          <w:lang w:val="it-IT"/>
        </w:rPr>
        <w:t>4. Ngarkohen Ministria e Shëndetësisë dhe Ministr</w:t>
      </w:r>
      <w:r w:rsidR="005E3EA5" w:rsidRPr="00385B82">
        <w:rPr>
          <w:b w:val="0"/>
          <w:caps w:val="0"/>
          <w:lang w:val="it-IT"/>
        </w:rPr>
        <w:t>i</w:t>
      </w:r>
      <w:r w:rsidRPr="00385B82">
        <w:rPr>
          <w:b w:val="0"/>
          <w:caps w:val="0"/>
          <w:lang w:val="it-IT"/>
        </w:rPr>
        <w:t>a e Financave për zbatimin e këtij vendimi.</w:t>
      </w:r>
    </w:p>
    <w:p w:rsidR="00643136" w:rsidRPr="00385B82" w:rsidRDefault="00643136" w:rsidP="00E71F71">
      <w:pPr>
        <w:pStyle w:val="Akti"/>
        <w:keepNext w:val="0"/>
        <w:ind w:firstLine="720"/>
        <w:jc w:val="both"/>
        <w:rPr>
          <w:b w:val="0"/>
          <w:caps w:val="0"/>
          <w:lang w:val="it-IT"/>
        </w:rPr>
      </w:pPr>
      <w:r w:rsidRPr="00385B82">
        <w:rPr>
          <w:b w:val="0"/>
          <w:caps w:val="0"/>
          <w:lang w:val="it-IT"/>
        </w:rPr>
        <w:t>Ky vendim hyn në fuqi menjëherë.</w:t>
      </w:r>
    </w:p>
    <w:p w:rsidR="00643136" w:rsidRPr="00385B82" w:rsidRDefault="00643136" w:rsidP="00E71F71">
      <w:pPr>
        <w:pStyle w:val="Akti"/>
        <w:keepNext w:val="0"/>
        <w:jc w:val="both"/>
        <w:rPr>
          <w:b w:val="0"/>
          <w:caps w:val="0"/>
          <w:lang w:val="it-IT"/>
        </w:rPr>
      </w:pPr>
    </w:p>
    <w:p w:rsidR="00643136" w:rsidRPr="00385B82" w:rsidRDefault="00643136" w:rsidP="00E71F71">
      <w:pPr>
        <w:pStyle w:val="Autoriteti0"/>
        <w:keepNext w:val="0"/>
      </w:pPr>
      <w:r w:rsidRPr="00385B82">
        <w:t>KRYEMINISTRI</w:t>
      </w:r>
    </w:p>
    <w:p w:rsidR="00643136" w:rsidRPr="00385B82" w:rsidRDefault="00643136" w:rsidP="00E71F71">
      <w:pPr>
        <w:pStyle w:val="AutoritetiEmer"/>
      </w:pPr>
      <w:r w:rsidRPr="00385B82">
        <w:t>Sali Berisha</w:t>
      </w:r>
    </w:p>
    <w:p w:rsidR="00643136" w:rsidRPr="00385B82" w:rsidRDefault="00643136" w:rsidP="00E71F71">
      <w:pPr>
        <w:pStyle w:val="Akti"/>
        <w:keepNext w:val="0"/>
        <w:jc w:val="left"/>
        <w:rPr>
          <w:rFonts w:ascii="Times New Roman" w:hAnsi="Times New Roman"/>
          <w:b w:val="0"/>
          <w:caps w:val="0"/>
          <w:color w:val="auto"/>
          <w:sz w:val="24"/>
          <w:szCs w:val="24"/>
          <w:lang w:val="it-IT"/>
        </w:rPr>
      </w:pPr>
    </w:p>
    <w:p w:rsidR="00643136" w:rsidRDefault="00643136" w:rsidP="00E71F71">
      <w:pPr>
        <w:pStyle w:val="Paragrafi0"/>
      </w:pPr>
    </w:p>
    <w:p w:rsidR="00B948E2" w:rsidRPr="00B948E2" w:rsidRDefault="00B948E2" w:rsidP="00E71F71">
      <w:pPr>
        <w:pStyle w:val="Akti"/>
        <w:keepNext w:val="0"/>
        <w:rPr>
          <w:lang w:val="en-US"/>
        </w:rPr>
      </w:pPr>
      <w:r w:rsidRPr="00B948E2">
        <w:rPr>
          <w:lang w:val="en-US"/>
        </w:rPr>
        <w:t>VENDIM</w:t>
      </w:r>
    </w:p>
    <w:p w:rsidR="00B948E2" w:rsidRPr="00B948E2" w:rsidRDefault="00B948E2" w:rsidP="00E71F71">
      <w:pPr>
        <w:pStyle w:val="NumriData"/>
        <w:keepNext w:val="0"/>
        <w:rPr>
          <w:lang w:val="en-US"/>
        </w:rPr>
      </w:pPr>
      <w:r w:rsidRPr="00B948E2">
        <w:rPr>
          <w:lang w:val="en-US"/>
        </w:rPr>
        <w:t>Nr.817, datë 29.7.2009</w:t>
      </w:r>
    </w:p>
    <w:p w:rsidR="00B948E2" w:rsidRPr="00B948E2" w:rsidRDefault="00B948E2" w:rsidP="00E71F71">
      <w:pPr>
        <w:pStyle w:val="Paragrafi0"/>
      </w:pPr>
      <w:r w:rsidRPr="00B948E2">
        <w:t>  </w:t>
      </w:r>
    </w:p>
    <w:p w:rsidR="00B948E2" w:rsidRPr="00B948E2" w:rsidRDefault="00B948E2" w:rsidP="00E71F71">
      <w:pPr>
        <w:pStyle w:val="Titulli0"/>
        <w:keepNext w:val="0"/>
        <w:rPr>
          <w:lang w:val="en-US"/>
        </w:rPr>
      </w:pPr>
      <w:r w:rsidRPr="00B948E2">
        <w:rPr>
          <w:lang w:val="en-US"/>
        </w:rPr>
        <w:t>PËR DHËNIE FONDI SHTESË KOMISIONIT QENDROR TË ZGJEDHJEVE, PËR FINANCIMIN E ZGJEDHJEVE TË PJESSHME NË KOMUNËN BALLAGAT TË QARKUT TË FIERIT, MË 2 GUSHT 2009</w:t>
      </w:r>
    </w:p>
    <w:p w:rsidR="00B948E2" w:rsidRPr="00B948E2" w:rsidRDefault="00B948E2" w:rsidP="00E71F71">
      <w:pPr>
        <w:pStyle w:val="Paragrafi0"/>
      </w:pPr>
    </w:p>
    <w:p w:rsidR="00B948E2" w:rsidRPr="00B948E2" w:rsidRDefault="00B948E2" w:rsidP="00E71F71">
      <w:pPr>
        <w:pStyle w:val="Paragrafi0"/>
      </w:pPr>
      <w:r w:rsidRPr="00B948E2">
        <w:t>Në mbështetje të nenit 100 të Kushtetutës, të ligjit nr.9936, datë 26.6.2008 “Për menaxhimin e sistemit buxhetor në Republikën e Shqipërisë” dhe të ligjit nr.10025, datë 27.11.2008 “Për buxhetin e vitit 2009”, me propozimin e Ministrit të Financave, Këshilli i Ministrave</w:t>
      </w:r>
    </w:p>
    <w:p w:rsidR="00B948E2" w:rsidRPr="00B948E2" w:rsidRDefault="00B948E2" w:rsidP="00E71F71">
      <w:pPr>
        <w:pStyle w:val="Paragrafi0"/>
      </w:pPr>
      <w:r w:rsidRPr="00B948E2">
        <w:t> </w:t>
      </w:r>
    </w:p>
    <w:p w:rsidR="00B948E2" w:rsidRPr="00B948E2" w:rsidRDefault="00B948E2" w:rsidP="00E71F71">
      <w:pPr>
        <w:pStyle w:val="VENDOSI0"/>
        <w:keepNext w:val="0"/>
        <w:rPr>
          <w:lang w:val="en-US"/>
        </w:rPr>
      </w:pPr>
      <w:r w:rsidRPr="00B948E2">
        <w:rPr>
          <w:lang w:val="en-US"/>
        </w:rPr>
        <w:t>VENDOSI:</w:t>
      </w:r>
    </w:p>
    <w:p w:rsidR="00B948E2" w:rsidRPr="00576C2C" w:rsidRDefault="00B948E2" w:rsidP="00E71F71">
      <w:pPr>
        <w:pStyle w:val="Paragrafi0"/>
        <w:rPr>
          <w:sz w:val="14"/>
        </w:rPr>
      </w:pPr>
      <w:r w:rsidRPr="00576C2C">
        <w:rPr>
          <w:sz w:val="14"/>
        </w:rPr>
        <w:t> </w:t>
      </w:r>
    </w:p>
    <w:p w:rsidR="00B948E2" w:rsidRPr="00B948E2" w:rsidRDefault="00B948E2" w:rsidP="00E71F71">
      <w:pPr>
        <w:pStyle w:val="Paragrafi0"/>
      </w:pPr>
      <w:r w:rsidRPr="00B948E2">
        <w:rPr>
          <w:rFonts w:eastAsia="Arial"/>
        </w:rPr>
        <w:t>1. </w:t>
      </w:r>
      <w:r w:rsidRPr="00B948E2">
        <w:t>Komisionit Qendror të Zgjedhjeve, për financimin e zgjedhjeve të pjesshme, për kryetarin e komunës Ballagat të qarkut të Fierit, më 2 gusht 2009, t’i jepet një fond shtesë, prej 1 500 000 (një milion e pesëqind mijë) lekësh, i ndarë, si më poshtë vijon: </w:t>
      </w:r>
    </w:p>
    <w:p w:rsidR="00B948E2" w:rsidRPr="00501A58" w:rsidRDefault="00B948E2" w:rsidP="00E71F71">
      <w:pPr>
        <w:pStyle w:val="Paragrafi0"/>
        <w:rPr>
          <w:lang w:val="it-IT"/>
        </w:rPr>
      </w:pPr>
      <w:r w:rsidRPr="00501A58">
        <w:rPr>
          <w:rFonts w:ascii="Times New Roman" w:eastAsia="Symbol" w:hAnsi="Times New Roman"/>
          <w:lang w:val="it-IT"/>
        </w:rPr>
        <w:t>-</w:t>
      </w:r>
      <w:r w:rsidRPr="00501A58">
        <w:rPr>
          <w:rFonts w:eastAsia="Symbol"/>
          <w:lang w:val="it-IT"/>
        </w:rPr>
        <w:t>  </w:t>
      </w:r>
      <w:r w:rsidRPr="00501A58">
        <w:rPr>
          <w:lang w:val="it-IT"/>
        </w:rPr>
        <w:t>500 000 lekë për paga e sigurime;</w:t>
      </w:r>
    </w:p>
    <w:p w:rsidR="00B948E2" w:rsidRPr="00501A58" w:rsidRDefault="00B948E2" w:rsidP="00E71F71">
      <w:pPr>
        <w:pStyle w:val="Paragrafi0"/>
        <w:rPr>
          <w:lang w:val="it-IT"/>
        </w:rPr>
      </w:pPr>
      <w:r w:rsidRPr="00501A58">
        <w:rPr>
          <w:rFonts w:ascii="Times New Roman" w:eastAsia="Symbol" w:hAnsi="Times New Roman"/>
          <w:lang w:val="it-IT"/>
        </w:rPr>
        <w:t>-</w:t>
      </w:r>
      <w:r w:rsidRPr="00501A58">
        <w:rPr>
          <w:rFonts w:eastAsia="Symbol"/>
          <w:lang w:val="it-IT"/>
        </w:rPr>
        <w:t>  </w:t>
      </w:r>
      <w:r w:rsidRPr="00501A58">
        <w:rPr>
          <w:lang w:val="it-IT"/>
        </w:rPr>
        <w:t>1 500 000 lekë për materiale e shërbime. </w:t>
      </w:r>
    </w:p>
    <w:p w:rsidR="00B948E2" w:rsidRPr="00B948E2" w:rsidRDefault="00B948E2" w:rsidP="00E71F71">
      <w:pPr>
        <w:pStyle w:val="Paragrafi0"/>
        <w:rPr>
          <w:lang w:val="it-IT"/>
        </w:rPr>
      </w:pPr>
      <w:r w:rsidRPr="00B948E2">
        <w:rPr>
          <w:rFonts w:eastAsia="Arial"/>
          <w:lang w:val="it-IT"/>
        </w:rPr>
        <w:t>2. </w:t>
      </w:r>
      <w:r w:rsidRPr="00B948E2">
        <w:rPr>
          <w:lang w:val="it-IT"/>
        </w:rPr>
        <w:t>Ky fond të përballohet nga fondi rezervë i Buxhetit të Shtetit, për vitin 2009. </w:t>
      </w:r>
    </w:p>
    <w:p w:rsidR="00B948E2" w:rsidRPr="00501A58" w:rsidRDefault="00B948E2" w:rsidP="00E71F71">
      <w:pPr>
        <w:pStyle w:val="Paragrafi0"/>
        <w:rPr>
          <w:lang w:val="it-IT"/>
        </w:rPr>
      </w:pPr>
      <w:r w:rsidRPr="00501A58">
        <w:rPr>
          <w:rFonts w:eastAsia="Arial"/>
          <w:lang w:val="it-IT"/>
        </w:rPr>
        <w:t>3. </w:t>
      </w:r>
      <w:r w:rsidRPr="00501A58">
        <w:rPr>
          <w:lang w:val="it-IT"/>
        </w:rPr>
        <w:t>Ngarkohen Ministria e Financave dhe Komisioni Qendror i Zgjedhjeve për zbatimin e këtij vendimi.</w:t>
      </w:r>
    </w:p>
    <w:p w:rsidR="00B948E2" w:rsidRPr="00501A58" w:rsidRDefault="00B948E2" w:rsidP="00E71F71">
      <w:pPr>
        <w:pStyle w:val="Paragrafi0"/>
        <w:rPr>
          <w:lang w:val="it-IT"/>
        </w:rPr>
      </w:pPr>
      <w:r w:rsidRPr="00501A58">
        <w:rPr>
          <w:lang w:val="it-IT"/>
        </w:rPr>
        <w:t>Ky vendim hyn në fuqi menjëherë.</w:t>
      </w:r>
    </w:p>
    <w:p w:rsidR="00B948E2" w:rsidRPr="00501A58" w:rsidRDefault="00B948E2" w:rsidP="00E71F71">
      <w:pPr>
        <w:pStyle w:val="Paragrafi0"/>
        <w:rPr>
          <w:lang w:val="it-IT"/>
        </w:rPr>
      </w:pPr>
      <w:r w:rsidRPr="00501A58">
        <w:rPr>
          <w:lang w:val="it-IT"/>
        </w:rPr>
        <w:t>  </w:t>
      </w:r>
    </w:p>
    <w:p w:rsidR="00B948E2" w:rsidRPr="00501A58" w:rsidRDefault="00B948E2" w:rsidP="00E71F71">
      <w:pPr>
        <w:pStyle w:val="Autoriteti0"/>
        <w:keepNext w:val="0"/>
        <w:rPr>
          <w:lang w:val="it-IT"/>
        </w:rPr>
      </w:pPr>
      <w:r w:rsidRPr="00501A58">
        <w:rPr>
          <w:lang w:val="it-IT"/>
        </w:rPr>
        <w:t>KRYEMINISTRI </w:t>
      </w:r>
    </w:p>
    <w:p w:rsidR="00B948E2" w:rsidRPr="00501A58" w:rsidRDefault="00B948E2" w:rsidP="00E71F71">
      <w:pPr>
        <w:pStyle w:val="AutoritetiEmer"/>
        <w:rPr>
          <w:lang w:val="it-IT"/>
        </w:rPr>
      </w:pPr>
      <w:r w:rsidRPr="00501A58">
        <w:rPr>
          <w:lang w:val="it-IT"/>
        </w:rPr>
        <w:t>Sali  Berisha</w:t>
      </w:r>
    </w:p>
    <w:p w:rsidR="00643136" w:rsidRDefault="00643136" w:rsidP="00E71F71">
      <w:pPr>
        <w:pStyle w:val="Paragrafi0"/>
      </w:pPr>
    </w:p>
    <w:p w:rsidR="00B948E2" w:rsidRDefault="00B948E2" w:rsidP="00E71F71">
      <w:pPr>
        <w:pStyle w:val="Paragrafi0"/>
      </w:pPr>
    </w:p>
    <w:p w:rsidR="00D66A27" w:rsidRPr="00D66A27" w:rsidRDefault="00D66A27" w:rsidP="00E71F71">
      <w:pPr>
        <w:pStyle w:val="Akti"/>
        <w:keepNext w:val="0"/>
        <w:rPr>
          <w:lang w:val="en-US"/>
        </w:rPr>
      </w:pPr>
      <w:r w:rsidRPr="00D66A27">
        <w:rPr>
          <w:lang w:val="en-US"/>
        </w:rPr>
        <w:t>VENDIM</w:t>
      </w:r>
    </w:p>
    <w:p w:rsidR="00D66A27" w:rsidRPr="00D66A27" w:rsidRDefault="00D66A27" w:rsidP="00E71F71">
      <w:pPr>
        <w:pStyle w:val="NumriData"/>
        <w:keepNext w:val="0"/>
        <w:rPr>
          <w:lang w:val="en-US"/>
        </w:rPr>
      </w:pPr>
      <w:r w:rsidRPr="00D66A27">
        <w:rPr>
          <w:lang w:val="en-US"/>
        </w:rPr>
        <w:t>Nr.841, datë 7.8.2009</w:t>
      </w:r>
    </w:p>
    <w:p w:rsidR="00D66A27" w:rsidRPr="00D66A27" w:rsidRDefault="00D66A27" w:rsidP="00E71F71">
      <w:pPr>
        <w:pStyle w:val="Paragrafi0"/>
      </w:pPr>
    </w:p>
    <w:p w:rsidR="00D66A27" w:rsidRPr="00D66A27" w:rsidRDefault="00D66A27" w:rsidP="00E71F71">
      <w:pPr>
        <w:pStyle w:val="Titulli0"/>
        <w:keepNext w:val="0"/>
        <w:rPr>
          <w:lang w:val="en-US"/>
        </w:rPr>
      </w:pPr>
      <w:r w:rsidRPr="00D66A27">
        <w:rPr>
          <w:lang w:val="en-US"/>
        </w:rPr>
        <w:t>PËR SHPALLJE DITË ZIE KOMBËTARE</w:t>
      </w:r>
    </w:p>
    <w:p w:rsidR="00D66A27" w:rsidRPr="00D66A27" w:rsidRDefault="00D66A27" w:rsidP="00E71F71">
      <w:pPr>
        <w:pStyle w:val="Paragrafi0"/>
      </w:pPr>
    </w:p>
    <w:p w:rsidR="00D66A27" w:rsidRPr="00D66A27" w:rsidRDefault="00D66A27" w:rsidP="00E71F71">
      <w:pPr>
        <w:pStyle w:val="Paragrafi0"/>
      </w:pPr>
      <w:r w:rsidRPr="00D66A27">
        <w:t>Në mbështetje të nenit 100 të Kushtetutës dhe të pikës 4 të nenit 4 të ligjit nr.8926, datë 22.7.2002 “Për formën dhe përmasat e flamurit kombëtar, përmbajtjen e himnit kombëtar, formën dhe përmasat e stemës së Republikës së Shqipërisë dhe mënyrën e përdorimit të tyre”, me propozimin e  Kryeministrit, Këshilli i Ministrave</w:t>
      </w:r>
    </w:p>
    <w:p w:rsidR="00D66A27" w:rsidRPr="00D66A27" w:rsidRDefault="00D66A27" w:rsidP="00E71F71">
      <w:pPr>
        <w:pStyle w:val="Paragrafi0"/>
      </w:pPr>
    </w:p>
    <w:p w:rsidR="00D66A27" w:rsidRPr="00D66A27" w:rsidRDefault="00D66A27" w:rsidP="00E71F71">
      <w:pPr>
        <w:pStyle w:val="VENDOSI0"/>
        <w:keepNext w:val="0"/>
        <w:rPr>
          <w:lang w:val="en-US"/>
        </w:rPr>
      </w:pPr>
      <w:r w:rsidRPr="00D66A27">
        <w:rPr>
          <w:lang w:val="en-US"/>
        </w:rPr>
        <w:t>VENDOSI:</w:t>
      </w:r>
    </w:p>
    <w:p w:rsidR="00D66A27" w:rsidRPr="00D66A27" w:rsidRDefault="00D66A27" w:rsidP="00E71F71">
      <w:pPr>
        <w:pStyle w:val="Paragrafi0"/>
      </w:pPr>
    </w:p>
    <w:p w:rsidR="00D66A27" w:rsidRPr="00D66A27" w:rsidRDefault="00D66A27" w:rsidP="00E71F71">
      <w:pPr>
        <w:pStyle w:val="Paragrafi0"/>
      </w:pPr>
      <w:r w:rsidRPr="00D66A27">
        <w:t>1. Shpalljen ditën e shtunë, më 8 gusht 2009, ditë zie kombëtare, në nderim të punonjësve të Policisë së Shtetit, të rënë në krye të detyrës në ngjarjen e datës 7 gusht 2009, gjatë përmbushjes së misionit të ty</w:t>
      </w:r>
      <w:r w:rsidR="005E3EA5">
        <w:t>re, për ndalimin e një shtetasi</w:t>
      </w:r>
      <w:r w:rsidRPr="00D66A27">
        <w:t xml:space="preserve"> shumë të kërkuar nga organet e drejtësisë për veprimtarinë e tij kriminale.</w:t>
      </w:r>
    </w:p>
    <w:p w:rsidR="00D66A27" w:rsidRPr="00D66A27" w:rsidRDefault="00D66A27" w:rsidP="00E71F71">
      <w:pPr>
        <w:pStyle w:val="Paragrafi0"/>
      </w:pPr>
      <w:r w:rsidRPr="00D66A27">
        <w:t>2. Në të gjitha institucionet, shtetërore dhe publike, flamuri kombëtar të ulet në gjysmë shtizë. Në orën 12:00, në nderim të tyre, të ndërpritet çdo veprimtari dhe të mbahet një minutë heshtje.</w:t>
      </w:r>
    </w:p>
    <w:p w:rsidR="00D66A27" w:rsidRDefault="00D66A27" w:rsidP="00E71F71">
      <w:pPr>
        <w:pStyle w:val="Paragrafi0"/>
      </w:pPr>
      <w:r>
        <w:t>3. Ngarkohet Ministria e Brendshme të organizojë ceremonialin dhe të përballojë shpenzimet për varrimin e të rënëve.</w:t>
      </w:r>
    </w:p>
    <w:p w:rsidR="00D66A27" w:rsidRDefault="00D66A27" w:rsidP="00E71F71">
      <w:pPr>
        <w:pStyle w:val="Paragrafi0"/>
      </w:pPr>
      <w:r>
        <w:t>Ky vendim hyn në fuqi menjëherë.</w:t>
      </w:r>
    </w:p>
    <w:p w:rsidR="00D66A27" w:rsidRDefault="00D66A27" w:rsidP="00E71F71">
      <w:pPr>
        <w:pStyle w:val="Paragrafi0"/>
      </w:pPr>
    </w:p>
    <w:p w:rsidR="00D66A27" w:rsidRPr="00501A58" w:rsidRDefault="00D66A27" w:rsidP="00E71F71">
      <w:pPr>
        <w:pStyle w:val="Autoriteti0"/>
        <w:keepNext w:val="0"/>
        <w:rPr>
          <w:lang w:val="it-IT"/>
        </w:rPr>
      </w:pPr>
      <w:r w:rsidRPr="00501A58">
        <w:rPr>
          <w:lang w:val="it-IT"/>
        </w:rPr>
        <w:t>KRYEMINISTRI</w:t>
      </w:r>
    </w:p>
    <w:p w:rsidR="00D66A27" w:rsidRPr="00501A58" w:rsidRDefault="00D66A27" w:rsidP="00E71F71">
      <w:pPr>
        <w:pStyle w:val="AutoritetiEmer"/>
        <w:rPr>
          <w:lang w:val="it-IT"/>
        </w:rPr>
      </w:pPr>
      <w:r w:rsidRPr="00501A58">
        <w:rPr>
          <w:lang w:val="it-IT"/>
        </w:rPr>
        <w:t>Sali Berisha</w:t>
      </w:r>
    </w:p>
    <w:p w:rsidR="00D66A27" w:rsidRPr="00501A58" w:rsidRDefault="00D66A27" w:rsidP="00E71F71">
      <w:pPr>
        <w:pStyle w:val="Paragrafi0"/>
        <w:rPr>
          <w:lang w:val="it-IT"/>
        </w:rPr>
      </w:pPr>
      <w:r w:rsidRPr="00501A58">
        <w:rPr>
          <w:lang w:val="it-IT"/>
        </w:rPr>
        <w:t> </w:t>
      </w:r>
    </w:p>
    <w:p w:rsidR="00576C2C" w:rsidRDefault="00576C2C" w:rsidP="00E71F71">
      <w:pPr>
        <w:pStyle w:val="Akti"/>
        <w:keepNext w:val="0"/>
        <w:rPr>
          <w:lang w:val="it-IT"/>
        </w:rPr>
      </w:pPr>
    </w:p>
    <w:p w:rsidR="00D66A27" w:rsidRPr="00385B82" w:rsidRDefault="00D66A27" w:rsidP="00E71F71">
      <w:pPr>
        <w:pStyle w:val="Akti"/>
        <w:keepNext w:val="0"/>
        <w:rPr>
          <w:lang w:val="it-IT"/>
        </w:rPr>
      </w:pPr>
      <w:r w:rsidRPr="00385B82">
        <w:rPr>
          <w:lang w:val="it-IT"/>
        </w:rPr>
        <w:t>vendim</w:t>
      </w:r>
    </w:p>
    <w:p w:rsidR="00D66A27" w:rsidRPr="00385B82" w:rsidRDefault="00D66A27" w:rsidP="00E71F71">
      <w:pPr>
        <w:pStyle w:val="NumriData"/>
        <w:keepNext w:val="0"/>
      </w:pPr>
      <w:r w:rsidRPr="00385B82">
        <w:t>Nr. 842, datë 7.8.2009</w:t>
      </w:r>
    </w:p>
    <w:p w:rsidR="00D66A27" w:rsidRPr="00385B82" w:rsidRDefault="00D66A27" w:rsidP="00E71F71">
      <w:pPr>
        <w:pStyle w:val="Akti"/>
        <w:keepNext w:val="0"/>
        <w:rPr>
          <w:lang w:val="it-IT"/>
        </w:rPr>
      </w:pPr>
    </w:p>
    <w:p w:rsidR="00D66A27" w:rsidRPr="00385B82" w:rsidRDefault="00D66A27" w:rsidP="00E71F71">
      <w:pPr>
        <w:pStyle w:val="Titulli0"/>
        <w:keepNext w:val="0"/>
      </w:pPr>
      <w:r w:rsidRPr="00385B82">
        <w:t>për dhënIe ndihmE financiare 4 familjeve, të ish- punonjësve të policisë së shtetit, vrarë në krye të detyrës</w:t>
      </w:r>
    </w:p>
    <w:p w:rsidR="00D66A27" w:rsidRPr="00385B82" w:rsidRDefault="00D66A27" w:rsidP="00E71F71">
      <w:pPr>
        <w:pStyle w:val="Akti"/>
        <w:keepNext w:val="0"/>
        <w:outlineLvl w:val="9"/>
        <w:rPr>
          <w:lang w:val="it-IT"/>
        </w:rPr>
      </w:pPr>
    </w:p>
    <w:p w:rsidR="00D66A27" w:rsidRPr="005E3EA5" w:rsidRDefault="00D66A27" w:rsidP="00E71F71">
      <w:pPr>
        <w:pStyle w:val="BazLigjPropozues"/>
        <w:keepNext w:val="0"/>
        <w:rPr>
          <w:lang w:val="it-IT"/>
        </w:rPr>
      </w:pPr>
      <w:r w:rsidRPr="005E3EA5">
        <w:rPr>
          <w:lang w:val="it-IT"/>
        </w:rPr>
        <w:t>Në mbështetje të nenit 100 të Kushtetutë</w:t>
      </w:r>
      <w:r w:rsidR="005E3EA5" w:rsidRPr="005E3EA5">
        <w:rPr>
          <w:lang w:val="it-IT"/>
        </w:rPr>
        <w:t>s dhe të nenit 12 të ligjit nr.</w:t>
      </w:r>
      <w:r w:rsidRPr="005E3EA5">
        <w:rPr>
          <w:lang w:val="it-IT"/>
        </w:rPr>
        <w:t>10025, datë 27.11.2008 “Për buxhetin e vitit 2009”, me propozimin e Ministrit të Brendshëm, Këshilli i Ministr</w:t>
      </w:r>
      <w:r w:rsidR="005E3EA5" w:rsidRPr="005E3EA5">
        <w:rPr>
          <w:lang w:val="it-IT"/>
        </w:rPr>
        <w:t>a</w:t>
      </w:r>
      <w:r w:rsidRPr="005E3EA5">
        <w:rPr>
          <w:lang w:val="it-IT"/>
        </w:rPr>
        <w:t>ve</w:t>
      </w:r>
    </w:p>
    <w:p w:rsidR="00D66A27" w:rsidRPr="00385B82" w:rsidRDefault="00D66A27" w:rsidP="00E71F71">
      <w:pPr>
        <w:pStyle w:val="Akti"/>
        <w:keepNext w:val="0"/>
        <w:jc w:val="both"/>
        <w:outlineLvl w:val="9"/>
        <w:rPr>
          <w:b w:val="0"/>
          <w:caps w:val="0"/>
          <w:lang w:val="it-IT"/>
        </w:rPr>
      </w:pPr>
    </w:p>
    <w:p w:rsidR="00D66A27" w:rsidRPr="00385B82" w:rsidRDefault="00D66A27" w:rsidP="00E71F71">
      <w:pPr>
        <w:pStyle w:val="VENDOSI0"/>
        <w:keepNext w:val="0"/>
      </w:pPr>
      <w:r w:rsidRPr="00385B82">
        <w:t>VENDOSI:</w:t>
      </w:r>
    </w:p>
    <w:p w:rsidR="00D66A27" w:rsidRPr="00385B82" w:rsidRDefault="00D66A27" w:rsidP="00E71F71">
      <w:pPr>
        <w:pStyle w:val="Akti"/>
        <w:keepNext w:val="0"/>
        <w:jc w:val="both"/>
        <w:outlineLvl w:val="9"/>
        <w:rPr>
          <w:b w:val="0"/>
          <w:caps w:val="0"/>
          <w:lang w:val="it-IT"/>
        </w:rPr>
      </w:pPr>
    </w:p>
    <w:p w:rsidR="00D66A27" w:rsidRPr="00385B82" w:rsidRDefault="00D66A27" w:rsidP="00E71F71">
      <w:pPr>
        <w:pStyle w:val="Akti"/>
        <w:keepNext w:val="0"/>
        <w:ind w:firstLine="720"/>
        <w:jc w:val="both"/>
        <w:outlineLvl w:val="9"/>
        <w:rPr>
          <w:b w:val="0"/>
          <w:caps w:val="0"/>
          <w:lang w:val="it-IT"/>
        </w:rPr>
      </w:pPr>
      <w:r w:rsidRPr="00385B82">
        <w:rPr>
          <w:b w:val="0"/>
          <w:caps w:val="0"/>
          <w:lang w:val="it-IT"/>
        </w:rPr>
        <w:t>1. Dhënien e ndihmës financiare, prej 5 000 000 (pesë milionë) lekësh, për secilën familje, të të ndjerëve Fatos Haqir Xhani, Kastriot Çlirim Feskja, Saimir Islam Duçkollari dhe Altin Idriz Dizdari, ish – punonjës p</w:t>
      </w:r>
      <w:r w:rsidR="005E3EA5">
        <w:rPr>
          <w:b w:val="0"/>
          <w:caps w:val="0"/>
          <w:lang w:val="it-IT"/>
        </w:rPr>
        <w:t>olicie në Drejtorinë e Përgjith</w:t>
      </w:r>
      <w:r w:rsidRPr="00385B82">
        <w:rPr>
          <w:b w:val="0"/>
          <w:caps w:val="0"/>
          <w:lang w:val="it-IT"/>
        </w:rPr>
        <w:t>shme të Policisë së Shtetit, vrarë në krye të detyrës.</w:t>
      </w:r>
    </w:p>
    <w:p w:rsidR="00D66A27" w:rsidRPr="00385B82" w:rsidRDefault="00D66A27" w:rsidP="00E71F71">
      <w:pPr>
        <w:pStyle w:val="Akti"/>
        <w:keepNext w:val="0"/>
        <w:ind w:firstLine="720"/>
        <w:jc w:val="both"/>
        <w:outlineLvl w:val="9"/>
        <w:rPr>
          <w:b w:val="0"/>
          <w:caps w:val="0"/>
          <w:lang w:val="it-IT"/>
        </w:rPr>
      </w:pPr>
      <w:r w:rsidRPr="00385B82">
        <w:rPr>
          <w:b w:val="0"/>
          <w:caps w:val="0"/>
          <w:lang w:val="it-IT"/>
        </w:rPr>
        <w:t>2. Ky fond të përballohet nga fondi rezervë i Buxhetit të Shtetit.</w:t>
      </w:r>
    </w:p>
    <w:p w:rsidR="00D66A27" w:rsidRPr="00385B82" w:rsidRDefault="00D66A27" w:rsidP="00E71F71">
      <w:pPr>
        <w:pStyle w:val="Akti"/>
        <w:keepNext w:val="0"/>
        <w:ind w:firstLine="720"/>
        <w:jc w:val="both"/>
        <w:outlineLvl w:val="9"/>
        <w:rPr>
          <w:b w:val="0"/>
          <w:caps w:val="0"/>
          <w:lang w:val="it-IT"/>
        </w:rPr>
      </w:pPr>
      <w:r w:rsidRPr="00385B82">
        <w:rPr>
          <w:b w:val="0"/>
          <w:caps w:val="0"/>
          <w:lang w:val="it-IT"/>
        </w:rPr>
        <w:t>3. Ngarkohen Ministria e Brendshme dhe Ministria e Financave për zbatimin e këtij vendimi.</w:t>
      </w:r>
    </w:p>
    <w:p w:rsidR="00D66A27" w:rsidRPr="00385B82" w:rsidRDefault="00D66A27" w:rsidP="00E71F71">
      <w:pPr>
        <w:pStyle w:val="Akti"/>
        <w:keepNext w:val="0"/>
        <w:ind w:firstLine="720"/>
        <w:jc w:val="both"/>
        <w:outlineLvl w:val="9"/>
        <w:rPr>
          <w:b w:val="0"/>
          <w:caps w:val="0"/>
          <w:lang w:val="it-IT"/>
        </w:rPr>
      </w:pPr>
      <w:r w:rsidRPr="00385B82">
        <w:rPr>
          <w:b w:val="0"/>
          <w:caps w:val="0"/>
          <w:lang w:val="it-IT"/>
        </w:rPr>
        <w:t>Ky vendim hyn në fuqi menjëherë.</w:t>
      </w:r>
    </w:p>
    <w:p w:rsidR="00D66A27" w:rsidRPr="00385B82" w:rsidRDefault="00D66A27" w:rsidP="00E71F71">
      <w:pPr>
        <w:pStyle w:val="Akti"/>
        <w:keepNext w:val="0"/>
        <w:jc w:val="both"/>
        <w:rPr>
          <w:b w:val="0"/>
          <w:caps w:val="0"/>
          <w:lang w:val="it-IT"/>
        </w:rPr>
      </w:pPr>
    </w:p>
    <w:p w:rsidR="00D66A27" w:rsidRPr="00385B82" w:rsidRDefault="00D66A27" w:rsidP="00E71F71">
      <w:pPr>
        <w:pStyle w:val="Akti"/>
        <w:keepNext w:val="0"/>
        <w:jc w:val="right"/>
        <w:rPr>
          <w:b w:val="0"/>
          <w:caps w:val="0"/>
          <w:lang w:val="it-IT"/>
        </w:rPr>
      </w:pPr>
      <w:r w:rsidRPr="00385B82">
        <w:rPr>
          <w:b w:val="0"/>
          <w:caps w:val="0"/>
          <w:lang w:val="it-IT"/>
        </w:rPr>
        <w:t xml:space="preserve">KRYEMINISTRI </w:t>
      </w:r>
    </w:p>
    <w:p w:rsidR="00D66A27" w:rsidRPr="00385B82" w:rsidRDefault="00D66A27" w:rsidP="00E71F71">
      <w:pPr>
        <w:pStyle w:val="Akti"/>
        <w:keepNext w:val="0"/>
        <w:jc w:val="right"/>
        <w:rPr>
          <w:caps w:val="0"/>
          <w:lang w:val="it-IT"/>
        </w:rPr>
      </w:pPr>
      <w:r w:rsidRPr="00385B82">
        <w:rPr>
          <w:caps w:val="0"/>
          <w:lang w:val="it-IT"/>
        </w:rPr>
        <w:t>Sali Berisha</w:t>
      </w:r>
    </w:p>
    <w:p w:rsidR="00B948E2" w:rsidRDefault="00B948E2" w:rsidP="00E71F71">
      <w:pPr>
        <w:pStyle w:val="Paragrafi0"/>
      </w:pPr>
    </w:p>
    <w:p w:rsidR="001D26E5" w:rsidRDefault="001D26E5" w:rsidP="00E71F71">
      <w:pPr>
        <w:pStyle w:val="Paragrafi0"/>
      </w:pPr>
    </w:p>
    <w:p w:rsidR="001D26E5" w:rsidRPr="001D26E5" w:rsidRDefault="001D26E5" w:rsidP="00E71F71">
      <w:pPr>
        <w:pStyle w:val="Akti"/>
        <w:keepNext w:val="0"/>
      </w:pPr>
      <w:r w:rsidRPr="001D26E5">
        <w:t>Vendim</w:t>
      </w:r>
    </w:p>
    <w:p w:rsidR="001D26E5" w:rsidRPr="001D26E5" w:rsidRDefault="001D26E5" w:rsidP="00E71F71">
      <w:pPr>
        <w:pStyle w:val="NumriData"/>
        <w:keepNext w:val="0"/>
      </w:pPr>
      <w:r w:rsidRPr="001D26E5">
        <w:t>Nr.843, datë 8.8.2009</w:t>
      </w:r>
    </w:p>
    <w:p w:rsidR="001D26E5" w:rsidRPr="001D26E5" w:rsidRDefault="001D26E5" w:rsidP="00E71F71">
      <w:pPr>
        <w:pStyle w:val="Akti"/>
        <w:keepNext w:val="0"/>
        <w:rPr>
          <w:lang w:val="en-US"/>
        </w:rPr>
      </w:pPr>
    </w:p>
    <w:p w:rsidR="001D26E5" w:rsidRPr="001D26E5" w:rsidRDefault="001D26E5" w:rsidP="00E71F71">
      <w:pPr>
        <w:pStyle w:val="Titulli0"/>
        <w:keepNext w:val="0"/>
      </w:pPr>
      <w:r w:rsidRPr="001D26E5">
        <w:t>Për lirimin dhe emërimin në detyrë të prefektit të qarkut Tiranë</w:t>
      </w:r>
    </w:p>
    <w:p w:rsidR="001D26E5" w:rsidRPr="001D26E5" w:rsidRDefault="001D26E5" w:rsidP="00E71F71">
      <w:pPr>
        <w:pStyle w:val="Akti"/>
        <w:keepNext w:val="0"/>
        <w:rPr>
          <w:lang w:val="en-US"/>
        </w:rPr>
      </w:pPr>
    </w:p>
    <w:p w:rsidR="001D26E5" w:rsidRPr="001D26E5" w:rsidRDefault="001D26E5" w:rsidP="00E71F71">
      <w:pPr>
        <w:pStyle w:val="BazLigjPropozues"/>
        <w:keepNext w:val="0"/>
      </w:pPr>
      <w:r w:rsidRPr="001D26E5">
        <w:t>N</w:t>
      </w:r>
      <w:r w:rsidR="005224BB">
        <w:t>ë mbështetje të nenit 100 e 114 të Kushtetutës</w:t>
      </w:r>
      <w:r w:rsidRPr="001D26E5">
        <w:t xml:space="preserve"> dhe të nenit 4 të</w:t>
      </w:r>
      <w:r w:rsidR="005224BB">
        <w:t xml:space="preserve"> ligjit nr.8927, datë 25.7.2002</w:t>
      </w:r>
      <w:r w:rsidRPr="001D26E5">
        <w:t xml:space="preserve"> “Për prefektin”, me propozimin e Ministrit të Brendshëm, Këshilli i Ministrave</w:t>
      </w:r>
    </w:p>
    <w:p w:rsidR="001D26E5" w:rsidRPr="001D26E5" w:rsidRDefault="001D26E5" w:rsidP="00E71F71">
      <w:pPr>
        <w:pStyle w:val="Akti"/>
        <w:keepNext w:val="0"/>
        <w:ind w:firstLine="720"/>
        <w:jc w:val="both"/>
        <w:outlineLvl w:val="9"/>
        <w:rPr>
          <w:b w:val="0"/>
          <w:caps w:val="0"/>
          <w:lang w:val="en-US"/>
        </w:rPr>
      </w:pPr>
    </w:p>
    <w:p w:rsidR="001D26E5" w:rsidRPr="001D26E5" w:rsidRDefault="001D26E5" w:rsidP="00E71F71">
      <w:pPr>
        <w:pStyle w:val="VENDOSI0"/>
        <w:keepNext w:val="0"/>
      </w:pPr>
      <w:r w:rsidRPr="001D26E5">
        <w:t>VENDOSI:</w:t>
      </w:r>
    </w:p>
    <w:p w:rsidR="001D26E5" w:rsidRPr="001D26E5" w:rsidRDefault="001D26E5" w:rsidP="00E71F71">
      <w:pPr>
        <w:pStyle w:val="Akti"/>
        <w:keepNext w:val="0"/>
        <w:ind w:firstLine="720"/>
        <w:jc w:val="both"/>
        <w:outlineLvl w:val="9"/>
        <w:rPr>
          <w:b w:val="0"/>
          <w:caps w:val="0"/>
          <w:lang w:val="en-US"/>
        </w:rPr>
      </w:pPr>
    </w:p>
    <w:p w:rsidR="001D26E5" w:rsidRPr="001D26E5" w:rsidRDefault="001D26E5" w:rsidP="00E71F71">
      <w:pPr>
        <w:pStyle w:val="Akti"/>
        <w:keepNext w:val="0"/>
        <w:ind w:firstLine="720"/>
        <w:jc w:val="both"/>
        <w:outlineLvl w:val="9"/>
        <w:rPr>
          <w:b w:val="0"/>
          <w:caps w:val="0"/>
          <w:lang w:val="en-US"/>
        </w:rPr>
      </w:pPr>
      <w:r w:rsidRPr="001D26E5">
        <w:rPr>
          <w:b w:val="0"/>
          <w:caps w:val="0"/>
          <w:lang w:val="en-US"/>
        </w:rPr>
        <w:t>1. Z.Ruzhdi Keçi, prefekt i qarkut të Tiranës, lirohet nga kjo detyrë.</w:t>
      </w:r>
    </w:p>
    <w:p w:rsidR="001D26E5" w:rsidRPr="001D26E5" w:rsidRDefault="001D26E5" w:rsidP="00E71F71">
      <w:pPr>
        <w:pStyle w:val="Akti"/>
        <w:keepNext w:val="0"/>
        <w:ind w:firstLine="720"/>
        <w:jc w:val="both"/>
        <w:outlineLvl w:val="9"/>
        <w:rPr>
          <w:b w:val="0"/>
          <w:caps w:val="0"/>
          <w:lang w:val="en-US"/>
        </w:rPr>
      </w:pPr>
      <w:r w:rsidRPr="001D26E5">
        <w:rPr>
          <w:b w:val="0"/>
          <w:caps w:val="0"/>
          <w:lang w:val="en-US"/>
        </w:rPr>
        <w:t>2. Z.Keltis Kruja emërohet prefekt i qarkut të Tiranës.</w:t>
      </w:r>
    </w:p>
    <w:p w:rsidR="001D26E5" w:rsidRPr="001D26E5" w:rsidRDefault="001D26E5" w:rsidP="00E71F71">
      <w:pPr>
        <w:pStyle w:val="Akti"/>
        <w:keepNext w:val="0"/>
        <w:ind w:firstLine="720"/>
        <w:jc w:val="both"/>
        <w:outlineLvl w:val="9"/>
        <w:rPr>
          <w:b w:val="0"/>
          <w:caps w:val="0"/>
          <w:lang w:val="en-US"/>
        </w:rPr>
      </w:pPr>
      <w:r w:rsidRPr="001D26E5">
        <w:rPr>
          <w:b w:val="0"/>
          <w:caps w:val="0"/>
          <w:lang w:val="en-US"/>
        </w:rPr>
        <w:t>Ky vendim hyn në fuqi menjëherë.</w:t>
      </w:r>
    </w:p>
    <w:p w:rsidR="001D26E5" w:rsidRPr="001D26E5" w:rsidRDefault="001D26E5" w:rsidP="00E71F71">
      <w:pPr>
        <w:pStyle w:val="Akti"/>
        <w:keepNext w:val="0"/>
        <w:jc w:val="both"/>
        <w:rPr>
          <w:b w:val="0"/>
          <w:caps w:val="0"/>
          <w:lang w:val="en-US"/>
        </w:rPr>
      </w:pPr>
    </w:p>
    <w:p w:rsidR="001D26E5" w:rsidRPr="00385B82" w:rsidRDefault="001D26E5" w:rsidP="00E71F71">
      <w:pPr>
        <w:pStyle w:val="Akti"/>
        <w:keepNext w:val="0"/>
        <w:jc w:val="right"/>
        <w:rPr>
          <w:b w:val="0"/>
          <w:caps w:val="0"/>
          <w:lang w:val="it-IT"/>
        </w:rPr>
      </w:pPr>
      <w:r w:rsidRPr="00385B82">
        <w:rPr>
          <w:b w:val="0"/>
          <w:caps w:val="0"/>
          <w:lang w:val="it-IT"/>
        </w:rPr>
        <w:t xml:space="preserve">KRYEMINISTRI </w:t>
      </w:r>
    </w:p>
    <w:p w:rsidR="001D26E5" w:rsidRPr="00385B82" w:rsidRDefault="001D26E5" w:rsidP="00E71F71">
      <w:pPr>
        <w:pStyle w:val="Akti"/>
        <w:keepNext w:val="0"/>
        <w:jc w:val="right"/>
        <w:rPr>
          <w:caps w:val="0"/>
          <w:lang w:val="it-IT"/>
        </w:rPr>
      </w:pPr>
      <w:r w:rsidRPr="00385B82">
        <w:rPr>
          <w:caps w:val="0"/>
          <w:lang w:val="it-IT"/>
        </w:rPr>
        <w:t>Sali Berisha</w:t>
      </w:r>
    </w:p>
    <w:p w:rsidR="001D26E5" w:rsidRPr="00385B82" w:rsidRDefault="001D26E5" w:rsidP="00E71F71">
      <w:pPr>
        <w:pStyle w:val="Akti"/>
        <w:keepNext w:val="0"/>
        <w:ind w:firstLine="720"/>
        <w:jc w:val="both"/>
        <w:outlineLvl w:val="9"/>
        <w:rPr>
          <w:b w:val="0"/>
          <w:caps w:val="0"/>
          <w:lang w:val="it-IT"/>
        </w:rPr>
      </w:pPr>
    </w:p>
    <w:p w:rsidR="001D26E5" w:rsidRPr="00385B82" w:rsidRDefault="001D26E5" w:rsidP="00E71F71">
      <w:pPr>
        <w:pStyle w:val="Akti"/>
        <w:keepNext w:val="0"/>
        <w:ind w:firstLine="720"/>
        <w:jc w:val="both"/>
        <w:outlineLvl w:val="9"/>
        <w:rPr>
          <w:b w:val="0"/>
          <w:caps w:val="0"/>
          <w:lang w:val="it-IT"/>
        </w:rPr>
      </w:pPr>
    </w:p>
    <w:p w:rsidR="001D26E5" w:rsidRPr="00501A58" w:rsidRDefault="001D26E5" w:rsidP="00E71F71">
      <w:pPr>
        <w:pStyle w:val="Akti"/>
        <w:keepNext w:val="0"/>
        <w:rPr>
          <w:lang w:val="it-IT"/>
        </w:rPr>
      </w:pPr>
      <w:r w:rsidRPr="00501A58">
        <w:rPr>
          <w:lang w:val="it-IT"/>
        </w:rPr>
        <w:t>VENDIM</w:t>
      </w:r>
    </w:p>
    <w:p w:rsidR="001D26E5" w:rsidRPr="00501A58" w:rsidRDefault="001D26E5" w:rsidP="00E71F71">
      <w:pPr>
        <w:pStyle w:val="NumriData"/>
        <w:keepNext w:val="0"/>
        <w:rPr>
          <w:lang w:val="it-IT"/>
        </w:rPr>
      </w:pPr>
      <w:r w:rsidRPr="00501A58">
        <w:rPr>
          <w:lang w:val="it-IT"/>
        </w:rPr>
        <w:t>Nr.850, datë 5.8.2009</w:t>
      </w:r>
    </w:p>
    <w:p w:rsidR="001D26E5" w:rsidRPr="00501A58" w:rsidRDefault="001D26E5" w:rsidP="00E71F71">
      <w:pPr>
        <w:pStyle w:val="Paragrafi0"/>
        <w:rPr>
          <w:lang w:val="it-IT"/>
        </w:rPr>
      </w:pPr>
      <w:r w:rsidRPr="00501A58">
        <w:rPr>
          <w:lang w:val="it-IT"/>
        </w:rPr>
        <w:t>  </w:t>
      </w:r>
    </w:p>
    <w:p w:rsidR="001D26E5" w:rsidRPr="00501A58" w:rsidRDefault="001D26E5" w:rsidP="00E71F71">
      <w:pPr>
        <w:pStyle w:val="Titulli0"/>
        <w:keepNext w:val="0"/>
        <w:rPr>
          <w:lang w:val="it-IT"/>
        </w:rPr>
      </w:pPr>
      <w:r w:rsidRPr="00501A58">
        <w:rPr>
          <w:lang w:val="it-IT"/>
        </w:rPr>
        <w:t>PËR DHËNIEN NË PËRDORIM QENDRËS KOMBËTARE TË APLIKIMEVE PËR ENERGJINË TË DISA MJEDISEVE NË NDËRTESËN (GODINËN) E ISH-INIMA-s</w:t>
      </w:r>
    </w:p>
    <w:p w:rsidR="001D26E5" w:rsidRPr="00501A58" w:rsidRDefault="001D26E5" w:rsidP="00E71F71">
      <w:pPr>
        <w:pStyle w:val="Paragrafi0"/>
        <w:rPr>
          <w:lang w:val="it-IT"/>
        </w:rPr>
      </w:pPr>
      <w:r w:rsidRPr="00501A58">
        <w:rPr>
          <w:lang w:val="it-IT"/>
        </w:rPr>
        <w:t>  </w:t>
      </w:r>
    </w:p>
    <w:p w:rsidR="001D26E5" w:rsidRPr="00501A58" w:rsidRDefault="001D26E5" w:rsidP="00E71F71">
      <w:pPr>
        <w:pStyle w:val="BazLigjPropozues"/>
        <w:keepNext w:val="0"/>
      </w:pPr>
      <w:r w:rsidRPr="00501A58">
        <w:t>Në mbështetje të nenit 100 të Kushtetutës, të neneve 10 e 13 të ligjit nr.8743, datë 23.2.2001 “Për pronat e paluajtshme të shtetit”, me propozimin e Ministrit të Ekonomisë, Tregtisë dhe Energjetikës, Këshilli i Ministrave</w:t>
      </w:r>
    </w:p>
    <w:p w:rsidR="001D26E5" w:rsidRPr="00501A58" w:rsidRDefault="001D26E5" w:rsidP="00E71F71">
      <w:pPr>
        <w:pStyle w:val="Paragrafi0"/>
        <w:rPr>
          <w:lang w:val="it-IT"/>
        </w:rPr>
      </w:pPr>
      <w:r w:rsidRPr="00501A58">
        <w:rPr>
          <w:lang w:val="it-IT"/>
        </w:rPr>
        <w:t> </w:t>
      </w:r>
    </w:p>
    <w:p w:rsidR="001D26E5" w:rsidRPr="00501A58" w:rsidRDefault="001D26E5" w:rsidP="00E71F71">
      <w:pPr>
        <w:pStyle w:val="VENDOSI0"/>
        <w:keepNext w:val="0"/>
        <w:rPr>
          <w:lang w:val="it-IT"/>
        </w:rPr>
      </w:pPr>
      <w:r w:rsidRPr="00501A58">
        <w:rPr>
          <w:lang w:val="it-IT"/>
        </w:rPr>
        <w:t>VENDOSI:</w:t>
      </w:r>
    </w:p>
    <w:p w:rsidR="001D26E5" w:rsidRPr="00501A58" w:rsidRDefault="001D26E5" w:rsidP="00E71F71">
      <w:pPr>
        <w:pStyle w:val="Paragrafi0"/>
        <w:rPr>
          <w:lang w:val="it-IT"/>
        </w:rPr>
      </w:pPr>
      <w:r w:rsidRPr="00501A58">
        <w:rPr>
          <w:lang w:val="it-IT"/>
        </w:rPr>
        <w:t> </w:t>
      </w:r>
    </w:p>
    <w:p w:rsidR="001D26E5" w:rsidRPr="00501A58" w:rsidRDefault="001D26E5" w:rsidP="00E71F71">
      <w:pPr>
        <w:pStyle w:val="Paragrafi0"/>
        <w:rPr>
          <w:lang w:val="it-IT"/>
        </w:rPr>
      </w:pPr>
      <w:r w:rsidRPr="00501A58">
        <w:rPr>
          <w:rFonts w:eastAsia="Arial"/>
          <w:lang w:val="it-IT"/>
        </w:rPr>
        <w:t xml:space="preserve">1. </w:t>
      </w:r>
      <w:r w:rsidRPr="00501A58">
        <w:rPr>
          <w:lang w:val="it-IT"/>
        </w:rPr>
        <w:t>Dhënien në përdorim Qendrës Kombëtare të Aplikimeve për Energjinë të disa mjediseve në katin e parë të ndërtesës së ish-INIMA-s, në administrim të Këshillit të Ministrave, sipas vendndodhjes, të përcaktuar në planimetrinë, që i bashkëlidhet këtij vendimi.</w:t>
      </w:r>
    </w:p>
    <w:p w:rsidR="001D26E5" w:rsidRPr="001D26E5" w:rsidRDefault="001D26E5" w:rsidP="00E71F71">
      <w:pPr>
        <w:pStyle w:val="Paragrafi0"/>
        <w:rPr>
          <w:lang w:val="it-IT"/>
        </w:rPr>
      </w:pPr>
      <w:r w:rsidRPr="001D26E5">
        <w:rPr>
          <w:rFonts w:eastAsia="Arial"/>
          <w:lang w:val="it-IT"/>
        </w:rPr>
        <w:t>2. </w:t>
      </w:r>
      <w:r w:rsidRPr="001D26E5">
        <w:rPr>
          <w:lang w:val="it-IT"/>
        </w:rPr>
        <w:t>Ngarkohen Kryeministria dhe Ministria e Ekonomisë, Tregtisë dhe Energjetikës për zbatimin e këtij vendimi. </w:t>
      </w:r>
    </w:p>
    <w:p w:rsidR="001D26E5" w:rsidRPr="001D26E5" w:rsidRDefault="001D26E5" w:rsidP="00E71F71">
      <w:pPr>
        <w:pStyle w:val="Paragrafi0"/>
        <w:rPr>
          <w:lang w:val="it-IT"/>
        </w:rPr>
      </w:pPr>
      <w:r w:rsidRPr="001D26E5">
        <w:rPr>
          <w:lang w:val="it-IT"/>
        </w:rPr>
        <w:t>Ky vendim hyn në fuqi menjëherë.</w:t>
      </w:r>
    </w:p>
    <w:p w:rsidR="001D26E5" w:rsidRPr="001D26E5" w:rsidRDefault="001D26E5" w:rsidP="00E71F71">
      <w:pPr>
        <w:pStyle w:val="Paragrafi0"/>
        <w:rPr>
          <w:lang w:val="it-IT"/>
        </w:rPr>
      </w:pPr>
      <w:r w:rsidRPr="001D26E5">
        <w:rPr>
          <w:lang w:val="it-IT"/>
        </w:rPr>
        <w:t>  </w:t>
      </w:r>
    </w:p>
    <w:p w:rsidR="001D26E5" w:rsidRPr="00524B7C" w:rsidRDefault="001D26E5" w:rsidP="00E71F71">
      <w:pPr>
        <w:pStyle w:val="Autoriteti0"/>
        <w:keepNext w:val="0"/>
      </w:pPr>
      <w:r>
        <w:t>KRYEMINISTR</w:t>
      </w:r>
      <w:r w:rsidRPr="00524B7C">
        <w:t>I</w:t>
      </w:r>
    </w:p>
    <w:p w:rsidR="001D26E5" w:rsidRDefault="001D26E5" w:rsidP="00E71F71">
      <w:pPr>
        <w:pStyle w:val="AutoritetiEmer"/>
      </w:pPr>
      <w:r w:rsidRPr="00524B7C">
        <w:t>Sali  Berisha</w:t>
      </w:r>
    </w:p>
    <w:p w:rsidR="001D26E5" w:rsidRDefault="001D26E5" w:rsidP="00E71F71">
      <w:pPr>
        <w:pStyle w:val="Paragrafi0"/>
      </w:pPr>
    </w:p>
    <w:p w:rsidR="001D26E5" w:rsidRPr="00524B7C" w:rsidRDefault="001D26E5" w:rsidP="00E71F71">
      <w:pPr>
        <w:pStyle w:val="Paragrafi0"/>
      </w:pPr>
    </w:p>
    <w:p w:rsidR="001D26E5" w:rsidRDefault="001D26E5" w:rsidP="00E71F71">
      <w:pPr>
        <w:pStyle w:val="Paragrafi0"/>
      </w:pPr>
    </w:p>
    <w:p w:rsidR="001D26E5" w:rsidRPr="00524B7C" w:rsidRDefault="001D26E5" w:rsidP="00E71F71">
      <w:pPr>
        <w:pStyle w:val="Paragrafi0"/>
        <w:ind w:firstLine="0"/>
      </w:pPr>
    </w:p>
    <w:p w:rsidR="001D26E5" w:rsidRDefault="001D26E5" w:rsidP="00E71F71">
      <w:pPr>
        <w:pStyle w:val="Akti"/>
        <w:keepNext w:val="0"/>
      </w:pPr>
    </w:p>
    <w:p w:rsidR="001D26E5" w:rsidRDefault="00BA56E8" w:rsidP="00E71F71">
      <w:pPr>
        <w:pStyle w:val="Akti"/>
        <w:keepNext w:val="0"/>
      </w:pPr>
      <w:r>
        <w:rPr>
          <w:noProof/>
          <w:lang w:val="en-US"/>
        </w:rPr>
        <w:drawing>
          <wp:inline distT="0" distB="0" distL="0" distR="0">
            <wp:extent cx="5600700" cy="84582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8458200"/>
                    </a:xfrm>
                    <a:prstGeom prst="rect">
                      <a:avLst/>
                    </a:prstGeom>
                    <a:noFill/>
                    <a:ln>
                      <a:noFill/>
                    </a:ln>
                  </pic:spPr>
                </pic:pic>
              </a:graphicData>
            </a:graphic>
          </wp:inline>
        </w:drawing>
      </w:r>
    </w:p>
    <w:p w:rsidR="001D26E5" w:rsidRDefault="001D26E5" w:rsidP="00E71F71">
      <w:pPr>
        <w:pStyle w:val="Akti"/>
        <w:keepNext w:val="0"/>
      </w:pPr>
    </w:p>
    <w:p w:rsidR="001D26E5" w:rsidRDefault="001D26E5" w:rsidP="00E71F71">
      <w:pPr>
        <w:pStyle w:val="Akti"/>
        <w:keepNext w:val="0"/>
      </w:pPr>
    </w:p>
    <w:p w:rsidR="001D26E5" w:rsidRPr="00524B7C" w:rsidRDefault="001D26E5" w:rsidP="00E71F71">
      <w:pPr>
        <w:pStyle w:val="Akti"/>
        <w:keepNext w:val="0"/>
      </w:pPr>
      <w:r>
        <w:t>VENDI</w:t>
      </w:r>
      <w:r w:rsidRPr="00524B7C">
        <w:t>M</w:t>
      </w:r>
    </w:p>
    <w:p w:rsidR="001D26E5" w:rsidRPr="00524B7C" w:rsidRDefault="001D26E5" w:rsidP="00E71F71">
      <w:pPr>
        <w:pStyle w:val="NumriData"/>
        <w:keepNext w:val="0"/>
      </w:pPr>
      <w:r w:rsidRPr="00524B7C">
        <w:t>Nr.866, dat</w:t>
      </w:r>
      <w:r>
        <w:t>ë</w:t>
      </w:r>
      <w:r w:rsidRPr="00524B7C">
        <w:t xml:space="preserve"> 12.8.2009 </w:t>
      </w:r>
    </w:p>
    <w:p w:rsidR="001D26E5" w:rsidRPr="00524B7C" w:rsidRDefault="001D26E5" w:rsidP="00E71F71">
      <w:pPr>
        <w:pStyle w:val="Paragrafi0"/>
        <w:ind w:firstLine="0"/>
      </w:pPr>
      <w:r w:rsidRPr="00524B7C">
        <w:t> </w:t>
      </w:r>
    </w:p>
    <w:p w:rsidR="001D26E5" w:rsidRPr="00524B7C" w:rsidRDefault="001D26E5" w:rsidP="00E71F71">
      <w:pPr>
        <w:pStyle w:val="Titulli0"/>
        <w:keepNext w:val="0"/>
      </w:pPr>
      <w:r w:rsidRPr="00524B7C">
        <w:t>PËR MIRATIMIN E MARRËVESHJES DHE TË PROTOKOLLIT ZBATUES TË SAJ, NDËRMJET KËSHILLIT TË MINISTRAVE TË REPUBLIKËS SË SHQIPËRISË DHE QEVERISË SË REPUBLIKËS SË ITALISË, NË FUSHËN E PUNËS</w:t>
      </w:r>
    </w:p>
    <w:p w:rsidR="001D26E5" w:rsidRPr="00524B7C" w:rsidRDefault="001D26E5" w:rsidP="00E71F71">
      <w:pPr>
        <w:pStyle w:val="Paragrafi0"/>
      </w:pPr>
      <w:r w:rsidRPr="00524B7C">
        <w:t>  </w:t>
      </w:r>
    </w:p>
    <w:p w:rsidR="001D26E5" w:rsidRPr="00524B7C" w:rsidRDefault="001D26E5" w:rsidP="00E71F71">
      <w:pPr>
        <w:pStyle w:val="Paragrafi0"/>
      </w:pPr>
      <w:r w:rsidRPr="00524B7C">
        <w:t>Në mbështetje të nenit 100 të Ku</w:t>
      </w:r>
      <w:r>
        <w:t>shtetutës dhe të neneve 17 e 23</w:t>
      </w:r>
      <w:r w:rsidRPr="00524B7C">
        <w:t xml:space="preserve"> t</w:t>
      </w:r>
      <w:r>
        <w:t>ë ligjit nr.8371, datë 9.7.1998</w:t>
      </w:r>
      <w:r w:rsidRPr="00524B7C">
        <w:t xml:space="preserve"> “Për lidhjen e traktateve dhe marrëveshjeve ndërkombëtare”, me propozimin e Ministrit të Punëve të Jashtme, Këshilli i Ministrave</w:t>
      </w:r>
    </w:p>
    <w:p w:rsidR="001D26E5" w:rsidRPr="00524B7C" w:rsidRDefault="001D26E5" w:rsidP="00E71F71">
      <w:pPr>
        <w:pStyle w:val="Paragrafi0"/>
      </w:pPr>
      <w:r w:rsidRPr="00524B7C">
        <w:t> </w:t>
      </w:r>
    </w:p>
    <w:p w:rsidR="001D26E5" w:rsidRPr="00524B7C" w:rsidRDefault="001D26E5" w:rsidP="00E71F71">
      <w:pPr>
        <w:pStyle w:val="VENDOSI0"/>
        <w:keepNext w:val="0"/>
      </w:pPr>
      <w:r>
        <w:t>VENDOSI</w:t>
      </w:r>
      <w:r w:rsidRPr="00524B7C">
        <w:t>:</w:t>
      </w:r>
    </w:p>
    <w:p w:rsidR="001D26E5" w:rsidRPr="00524B7C" w:rsidRDefault="001D26E5" w:rsidP="00E71F71">
      <w:pPr>
        <w:pStyle w:val="Paragrafi0"/>
      </w:pPr>
      <w:r w:rsidRPr="00524B7C">
        <w:t> </w:t>
      </w:r>
    </w:p>
    <w:p w:rsidR="001D26E5" w:rsidRPr="00524B7C" w:rsidRDefault="001D26E5" w:rsidP="00E71F71">
      <w:pPr>
        <w:pStyle w:val="Paragrafi0"/>
      </w:pPr>
      <w:r w:rsidRPr="00524B7C">
        <w:t>Miratimin e marrëveshjes dhe të protokollit zbatues të saj, ndërmjet Këshillit të Ministrave të Republikës së Shqipërisë dhe Qeverisë së Republikës së Italisë, në fushën e punës, sipas tekstit, që i bashkëlidhet këtij vendimi. </w:t>
      </w:r>
    </w:p>
    <w:p w:rsidR="001D26E5" w:rsidRPr="00524B7C" w:rsidRDefault="001D26E5" w:rsidP="00E71F71">
      <w:pPr>
        <w:pStyle w:val="Paragrafi0"/>
      </w:pPr>
      <w:r w:rsidRPr="00524B7C">
        <w:t>Ky vendim hyn në fuqi menjëherë.</w:t>
      </w:r>
    </w:p>
    <w:p w:rsidR="001D26E5" w:rsidRPr="00524B7C" w:rsidRDefault="001D26E5" w:rsidP="00E71F71">
      <w:pPr>
        <w:pStyle w:val="Paragrafi0"/>
      </w:pPr>
      <w:r w:rsidRPr="00524B7C">
        <w:t>  </w:t>
      </w:r>
    </w:p>
    <w:p w:rsidR="001D26E5" w:rsidRPr="00524B7C" w:rsidRDefault="001D26E5" w:rsidP="00E71F71">
      <w:pPr>
        <w:pStyle w:val="Autoriteti0"/>
        <w:keepNext w:val="0"/>
      </w:pPr>
      <w:r>
        <w:t>KRYEMINISTR</w:t>
      </w:r>
      <w:r w:rsidRPr="00524B7C">
        <w:t>I </w:t>
      </w:r>
    </w:p>
    <w:p w:rsidR="001D26E5" w:rsidRDefault="001D26E5" w:rsidP="00E71F71">
      <w:pPr>
        <w:pStyle w:val="AutoritetiEmer"/>
      </w:pPr>
      <w:r w:rsidRPr="00524B7C">
        <w:t>Sali  Berisha</w:t>
      </w:r>
    </w:p>
    <w:p w:rsidR="001D26E5" w:rsidRDefault="001D26E5" w:rsidP="00E71F71">
      <w:pPr>
        <w:pStyle w:val="Paragrafi0"/>
      </w:pPr>
    </w:p>
    <w:p w:rsidR="005224BB" w:rsidRDefault="001D26E5" w:rsidP="00E71F71">
      <w:pPr>
        <w:pStyle w:val="Titulli0"/>
        <w:keepNext w:val="0"/>
      </w:pPr>
      <w:r>
        <w:t xml:space="preserve">MARRËVESHJE </w:t>
      </w:r>
    </w:p>
    <w:p w:rsidR="001D26E5" w:rsidRPr="005224BB" w:rsidRDefault="001D26E5" w:rsidP="00E71F71">
      <w:pPr>
        <w:pStyle w:val="Titulli0"/>
        <w:keepNext w:val="0"/>
        <w:rPr>
          <w:b w:val="0"/>
        </w:rPr>
      </w:pPr>
      <w:r w:rsidRPr="005224BB">
        <w:rPr>
          <w:b w:val="0"/>
        </w:rPr>
        <w:t>DYPALËSHE NË FUSHËN E PUNËS NDËRMJET KËSHILLIT TË MINISTRAVE TË REPUBLIKËS SË SHQIPËRISË DHE QEVERISË SË REPUBLIKËS ITALIANE</w:t>
      </w:r>
    </w:p>
    <w:p w:rsidR="001D26E5" w:rsidRDefault="001D26E5" w:rsidP="00E71F71">
      <w:pPr>
        <w:pStyle w:val="Paragrafi0"/>
      </w:pPr>
    </w:p>
    <w:p w:rsidR="001D26E5" w:rsidRDefault="001D26E5" w:rsidP="00E71F71">
      <w:pPr>
        <w:pStyle w:val="Paragrafi0"/>
      </w:pPr>
      <w:r>
        <w:t>Këshilli i Ministrave i Republikës së Shqipërisë dhe Qeveria e Republikës Italiane, të emërtuara këtu në vijim “Palët kontraktuese”;</w:t>
      </w:r>
    </w:p>
    <w:p w:rsidR="001D26E5" w:rsidRDefault="005224BB" w:rsidP="00E71F71">
      <w:pPr>
        <w:pStyle w:val="Paragrafi0"/>
      </w:pPr>
      <w:r w:rsidRPr="00F01DB5">
        <w:rPr>
          <w:i/>
        </w:rPr>
        <w:t>m</w:t>
      </w:r>
      <w:r w:rsidR="001D26E5" w:rsidRPr="00F01DB5">
        <w:rPr>
          <w:i/>
        </w:rPr>
        <w:t>e objektivin</w:t>
      </w:r>
      <w:r w:rsidR="001D26E5">
        <w:t xml:space="preserve"> për të forcuar marrëdhëniet e miqësisë dhe të bashkëpunimit ndërmjet dy vendeve;</w:t>
      </w:r>
    </w:p>
    <w:p w:rsidR="001D26E5" w:rsidRDefault="005224BB" w:rsidP="00E71F71">
      <w:pPr>
        <w:pStyle w:val="Paragrafi0"/>
      </w:pPr>
      <w:r w:rsidRPr="00F01DB5">
        <w:rPr>
          <w:i/>
        </w:rPr>
        <w:t>du</w:t>
      </w:r>
      <w:r w:rsidR="001D26E5" w:rsidRPr="00F01DB5">
        <w:rPr>
          <w:i/>
        </w:rPr>
        <w:t>ke pasur parasysh</w:t>
      </w:r>
      <w:r w:rsidR="001D26E5">
        <w:t xml:space="preserve"> parime</w:t>
      </w:r>
      <w:r>
        <w:t>t e sanksionuara nga instrumentet ndërkombëtarë</w:t>
      </w:r>
      <w:r w:rsidR="001D26E5">
        <w:t xml:space="preserve"> në lidhje me të drejtat e punonjësve migrantë dhe me të drejtat themelore të punonjësve;</w:t>
      </w:r>
    </w:p>
    <w:p w:rsidR="001D26E5" w:rsidRDefault="005224BB" w:rsidP="00E71F71">
      <w:pPr>
        <w:pStyle w:val="Paragrafi0"/>
      </w:pPr>
      <w:r w:rsidRPr="00F01DB5">
        <w:rPr>
          <w:i/>
        </w:rPr>
        <w:t xml:space="preserve">me </w:t>
      </w:r>
      <w:r w:rsidR="001D26E5" w:rsidRPr="00F01DB5">
        <w:rPr>
          <w:i/>
        </w:rPr>
        <w:t>qëllim</w:t>
      </w:r>
      <w:r w:rsidR="001D26E5">
        <w:t xml:space="preserve"> që të administrohen në mënyrë të bashkërenduar dhe të efektshme flukset e punonjësve migrantë në drejtim të të dy shteteve;</w:t>
      </w:r>
    </w:p>
    <w:p w:rsidR="001D26E5" w:rsidRDefault="005224BB" w:rsidP="00E71F71">
      <w:pPr>
        <w:pStyle w:val="Paragrafi0"/>
      </w:pPr>
      <w:r w:rsidRPr="00F01DB5">
        <w:rPr>
          <w:i/>
        </w:rPr>
        <w:t>me</w:t>
      </w:r>
      <w:r w:rsidR="001D26E5" w:rsidRPr="00F01DB5">
        <w:rPr>
          <w:i/>
        </w:rPr>
        <w:t xml:space="preserve"> objektivin</w:t>
      </w:r>
      <w:r w:rsidR="001D26E5">
        <w:t xml:space="preserve"> e përforcimit të marrëdhënieve të bashkëpunimit që ekzistojnë ndërmjet palëve kontraktuese në kuadrin e interesave të përbashkëta për të dy vendet,</w:t>
      </w:r>
    </w:p>
    <w:p w:rsidR="001D26E5" w:rsidRDefault="001D26E5" w:rsidP="00E71F71">
      <w:pPr>
        <w:pStyle w:val="Paragrafi0"/>
      </w:pPr>
      <w:r>
        <w:t>ranë dakord për sa më poshtë vijon:</w:t>
      </w:r>
    </w:p>
    <w:p w:rsidR="001D26E5" w:rsidRDefault="001D26E5" w:rsidP="00E71F71">
      <w:pPr>
        <w:pStyle w:val="Paragrafi0"/>
      </w:pPr>
    </w:p>
    <w:p w:rsidR="001D26E5" w:rsidRPr="00501A58" w:rsidRDefault="001D26E5" w:rsidP="00E71F71">
      <w:pPr>
        <w:pStyle w:val="NeniNr"/>
        <w:keepNext w:val="0"/>
        <w:rPr>
          <w:lang w:val="it-IT"/>
        </w:rPr>
      </w:pPr>
      <w:r w:rsidRPr="00501A58">
        <w:rPr>
          <w:lang w:val="it-IT"/>
        </w:rPr>
        <w:t>Neni 1</w:t>
      </w:r>
    </w:p>
    <w:p w:rsidR="001D26E5" w:rsidRPr="00576C2C" w:rsidRDefault="001D26E5" w:rsidP="00E71F71">
      <w:pPr>
        <w:pStyle w:val="Paragrafi0"/>
        <w:rPr>
          <w:sz w:val="12"/>
          <w:lang w:val="it-IT"/>
        </w:rPr>
      </w:pPr>
    </w:p>
    <w:p w:rsidR="001D26E5" w:rsidRPr="00501A58" w:rsidRDefault="001D26E5" w:rsidP="00E71F71">
      <w:pPr>
        <w:pStyle w:val="Paragrafi0"/>
        <w:rPr>
          <w:lang w:val="it-IT"/>
        </w:rPr>
      </w:pPr>
      <w:r w:rsidRPr="00501A58">
        <w:rPr>
          <w:lang w:val="it-IT"/>
        </w:rPr>
        <w:t>Autoritetet kompetente për zbatimin e kësaj Marrëveshjeje janë:</w:t>
      </w:r>
    </w:p>
    <w:p w:rsidR="001D26E5" w:rsidRPr="00501A58" w:rsidRDefault="005224BB" w:rsidP="00E71F71">
      <w:pPr>
        <w:pStyle w:val="Paragrafi0"/>
        <w:rPr>
          <w:lang w:val="it-IT"/>
        </w:rPr>
      </w:pPr>
      <w:r>
        <w:rPr>
          <w:lang w:val="it-IT"/>
        </w:rPr>
        <w:t xml:space="preserve">- </w:t>
      </w:r>
      <w:r w:rsidR="001D26E5" w:rsidRPr="00501A58">
        <w:rPr>
          <w:lang w:val="it-IT"/>
        </w:rPr>
        <w:t>Për Këshillin</w:t>
      </w:r>
      <w:r>
        <w:rPr>
          <w:lang w:val="it-IT"/>
        </w:rPr>
        <w:t xml:space="preserve"> </w:t>
      </w:r>
      <w:r w:rsidR="001D26E5" w:rsidRPr="00501A58">
        <w:rPr>
          <w:lang w:val="it-IT"/>
        </w:rPr>
        <w:t>e Ministr</w:t>
      </w:r>
      <w:r>
        <w:rPr>
          <w:lang w:val="it-IT"/>
        </w:rPr>
        <w:t>ave të Republikës së Shqipërisë</w:t>
      </w:r>
      <w:r w:rsidR="00D22E2E">
        <w:rPr>
          <w:lang w:val="it-IT"/>
        </w:rPr>
        <w:t>:</w:t>
      </w:r>
      <w:r w:rsidR="001D26E5" w:rsidRPr="00501A58">
        <w:rPr>
          <w:lang w:val="it-IT"/>
        </w:rPr>
        <w:t xml:space="preserve"> Ministria e Punës, Çështjeve Sociale dhe Shanseve të Barabarta</w:t>
      </w:r>
    </w:p>
    <w:p w:rsidR="001D26E5" w:rsidRPr="00501A58" w:rsidRDefault="005224BB" w:rsidP="00E71F71">
      <w:pPr>
        <w:pStyle w:val="Paragrafi0"/>
        <w:rPr>
          <w:lang w:val="it-IT"/>
        </w:rPr>
      </w:pPr>
      <w:r>
        <w:rPr>
          <w:lang w:val="it-IT"/>
        </w:rPr>
        <w:t xml:space="preserve">- </w:t>
      </w:r>
      <w:r w:rsidR="001D26E5" w:rsidRPr="00501A58">
        <w:rPr>
          <w:lang w:val="it-IT"/>
        </w:rPr>
        <w:t>Për Qeverinë e Republikës Italiane</w:t>
      </w:r>
      <w:r w:rsidR="00D22E2E">
        <w:rPr>
          <w:lang w:val="it-IT"/>
        </w:rPr>
        <w:t>:</w:t>
      </w:r>
      <w:r>
        <w:rPr>
          <w:lang w:val="it-IT"/>
        </w:rPr>
        <w:t xml:space="preserve"> </w:t>
      </w:r>
      <w:r w:rsidR="001D26E5" w:rsidRPr="00501A58">
        <w:rPr>
          <w:lang w:val="it-IT"/>
        </w:rPr>
        <w:t>Ministria e Punës, Shëndetit dhe e Politikave Sociale.</w:t>
      </w:r>
    </w:p>
    <w:p w:rsidR="001D26E5" w:rsidRPr="00501A58"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2</w:t>
      </w:r>
    </w:p>
    <w:p w:rsidR="001D26E5" w:rsidRPr="00576C2C" w:rsidRDefault="001D26E5" w:rsidP="00E71F71">
      <w:pPr>
        <w:pStyle w:val="Paragrafi0"/>
        <w:rPr>
          <w:sz w:val="14"/>
          <w:lang w:val="it-IT"/>
        </w:rPr>
      </w:pPr>
    </w:p>
    <w:p w:rsidR="001D26E5" w:rsidRPr="001D26E5" w:rsidRDefault="001D26E5" w:rsidP="00E71F71">
      <w:pPr>
        <w:pStyle w:val="Paragrafi0"/>
        <w:rPr>
          <w:lang w:val="it-IT"/>
        </w:rPr>
      </w:pPr>
      <w:r w:rsidRPr="001D26E5">
        <w:rPr>
          <w:lang w:val="it-IT"/>
        </w:rPr>
        <w:t>Autoritetet kompetente do të bashkëpunojnë për rregullimin dhe për organizimin e flukseve të punonjësve ndërmjet dy vendeve dhe do të lehtësojnë rekrutimin dhe futjen e shtetasve të palës tjetër në tregun e brendshëm të punës, në rast mungese të krahut të punës vendas.</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3</w:t>
      </w:r>
    </w:p>
    <w:p w:rsidR="001D26E5" w:rsidRPr="00576C2C" w:rsidRDefault="001D26E5" w:rsidP="00E71F71">
      <w:pPr>
        <w:pStyle w:val="Paragrafi0"/>
        <w:rPr>
          <w:sz w:val="14"/>
          <w:lang w:val="it-IT"/>
        </w:rPr>
      </w:pPr>
    </w:p>
    <w:p w:rsidR="001D26E5" w:rsidRPr="001D26E5" w:rsidRDefault="001D26E5" w:rsidP="00E71F71">
      <w:pPr>
        <w:pStyle w:val="Paragrafi0"/>
        <w:rPr>
          <w:lang w:val="it-IT"/>
        </w:rPr>
      </w:pPr>
      <w:r w:rsidRPr="001D26E5">
        <w:rPr>
          <w:lang w:val="it-IT"/>
        </w:rPr>
        <w:t>Mbi bazën e kushteve të tregut të punës dhe sipas legjislacionit kombëtar në fuqi, pala italiane do të shqyrtojë pozitivisht dhënien e një kuote të rezervuar hyrjesh për shtetasit shqiptarë.</w:t>
      </w:r>
    </w:p>
    <w:p w:rsidR="001D26E5" w:rsidRPr="001D26E5" w:rsidRDefault="001D26E5" w:rsidP="00E71F71">
      <w:pPr>
        <w:pStyle w:val="NeniNr"/>
        <w:keepNext w:val="0"/>
        <w:rPr>
          <w:lang w:val="it-IT"/>
        </w:rPr>
      </w:pPr>
      <w:r w:rsidRPr="001D26E5">
        <w:rPr>
          <w:lang w:val="it-IT"/>
        </w:rPr>
        <w:t>Neni 4</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Shtetasi</w:t>
      </w:r>
      <w:r w:rsidR="00A05DCD">
        <w:rPr>
          <w:lang w:val="it-IT"/>
        </w:rPr>
        <w:t>t</w:t>
      </w:r>
      <w:r w:rsidRPr="001D26E5">
        <w:rPr>
          <w:lang w:val="it-IT"/>
        </w:rPr>
        <w:t xml:space="preserve"> shqiptarë që kërkojnë të ushtrojnë një aktivitet pune pranë një punëdhënësi, edhe sezonale, në Itali, mund të përfshihen në një listë të hartuar nga pala shqiptare, sipas kritereve të treguara nga pala italiane mbi bazën e legjislacionit të vet.</w:t>
      </w:r>
    </w:p>
    <w:p w:rsidR="001D26E5" w:rsidRPr="001D26E5" w:rsidRDefault="001D26E5" w:rsidP="00E71F71">
      <w:pPr>
        <w:pStyle w:val="Paragrafi0"/>
        <w:rPr>
          <w:lang w:val="it-IT"/>
        </w:rPr>
      </w:pPr>
      <w:r w:rsidRPr="001D26E5">
        <w:rPr>
          <w:lang w:val="it-IT"/>
        </w:rPr>
        <w:t xml:space="preserve">Lista </w:t>
      </w:r>
      <w:r w:rsidR="003A661B">
        <w:rPr>
          <w:lang w:val="it-IT"/>
        </w:rPr>
        <w:t>do t’i përci</w:t>
      </w:r>
      <w:r w:rsidRPr="001D26E5">
        <w:rPr>
          <w:lang w:val="it-IT"/>
        </w:rPr>
        <w:t>ll</w:t>
      </w:r>
      <w:r w:rsidR="003A661B">
        <w:rPr>
          <w:lang w:val="it-IT"/>
        </w:rPr>
        <w:t>et</w:t>
      </w:r>
      <w:r w:rsidRPr="001D26E5">
        <w:rPr>
          <w:lang w:val="it-IT"/>
        </w:rPr>
        <w:t xml:space="preserve"> në mënyrë telematike nga pala shqiptare palës italiane, e cila do ta përhapë sipas mënyrave të parashikuara nga dispozitat ligjore italiane.</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5</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Një përqindje e kuotës së privilegjuar që i është caktuar Shqipërisë, e barabartë me një të kat</w:t>
      </w:r>
      <w:r w:rsidR="007B411C">
        <w:rPr>
          <w:lang w:val="it-IT"/>
        </w:rPr>
        <w:t>r</w:t>
      </w:r>
      <w:r w:rsidR="003A661B" w:rsidRPr="001D26E5">
        <w:rPr>
          <w:lang w:val="it-IT"/>
        </w:rPr>
        <w:t>ë</w:t>
      </w:r>
      <w:r w:rsidRPr="001D26E5">
        <w:rPr>
          <w:lang w:val="it-IT"/>
        </w:rPr>
        <w:t>n e totalit, mund të përdoret me përparësi përmes sistemit të listave të përmendura në nenin 4.</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6</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Palët kontraktuese do të shkëmbejnë rregullisht informacione në lidhje me dy tregjet e punës.</w:t>
      </w:r>
      <w:r w:rsidR="007B411C">
        <w:rPr>
          <w:lang w:val="it-IT"/>
        </w:rPr>
        <w:t xml:space="preserve"> </w:t>
      </w:r>
      <w:r w:rsidRPr="001D26E5">
        <w:rPr>
          <w:lang w:val="it-IT"/>
        </w:rPr>
        <w:t>Palët kontraktuese marrin përsipër që të lehtësojnë takimin ndërmjet kërkesës dhe ofertës së punës, edhe nëpërmjet mbështetjes dhe asistencës ndaj organizmave kompetentë në këtë sektor në të dyja vendet, dhe të kryejnë monitorimin e ofertave të punës të disponueshme në njërin apo në tjetrin vend.</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7</w:t>
      </w:r>
    </w:p>
    <w:p w:rsidR="001D26E5" w:rsidRPr="00576C2C" w:rsidRDefault="001D26E5" w:rsidP="00E71F71">
      <w:pPr>
        <w:pStyle w:val="Paragrafi0"/>
        <w:rPr>
          <w:sz w:val="14"/>
          <w:lang w:val="it-IT"/>
        </w:rPr>
      </w:pPr>
    </w:p>
    <w:p w:rsidR="001D26E5" w:rsidRPr="001D26E5" w:rsidRDefault="001D26E5" w:rsidP="00E71F71">
      <w:pPr>
        <w:pStyle w:val="Paragrafi0"/>
        <w:rPr>
          <w:lang w:val="it-IT"/>
        </w:rPr>
      </w:pPr>
      <w:r w:rsidRPr="001D26E5">
        <w:rPr>
          <w:lang w:val="it-IT"/>
        </w:rPr>
        <w:t>Palët kontraktuese, në përputhje me legjislacionin  e tyre kombëtar, do të nxisin formimin e punonjësve që do të jenë kan</w:t>
      </w:r>
      <w:r w:rsidR="003A661B">
        <w:rPr>
          <w:lang w:val="it-IT"/>
        </w:rPr>
        <w:t>d</w:t>
      </w:r>
      <w:r w:rsidRPr="001D26E5">
        <w:rPr>
          <w:lang w:val="it-IT"/>
        </w:rPr>
        <w:t>idatë për të migruar në vendin tjetër, me qëllim që të japin personel të kualifikuar që t’i përgjigjet profileve pr</w:t>
      </w:r>
      <w:r w:rsidR="003A661B" w:rsidRPr="001D26E5">
        <w:rPr>
          <w:lang w:val="it-IT"/>
        </w:rPr>
        <w:t>o</w:t>
      </w:r>
      <w:r w:rsidRPr="001D26E5">
        <w:rPr>
          <w:lang w:val="it-IT"/>
        </w:rPr>
        <w:t>fesionale të kërkuara nga tregu i punës i vendi pritës.</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8</w:t>
      </w:r>
    </w:p>
    <w:p w:rsidR="001D26E5" w:rsidRPr="00576C2C" w:rsidRDefault="001D26E5" w:rsidP="00E71F71">
      <w:pPr>
        <w:pStyle w:val="Paragrafi0"/>
        <w:rPr>
          <w:sz w:val="14"/>
          <w:lang w:val="it-IT"/>
        </w:rPr>
      </w:pPr>
    </w:p>
    <w:p w:rsidR="001D26E5" w:rsidRPr="001D26E5" w:rsidRDefault="001D26E5" w:rsidP="00E71F71">
      <w:pPr>
        <w:pStyle w:val="Paragrafi0"/>
        <w:rPr>
          <w:lang w:val="it-IT"/>
        </w:rPr>
      </w:pPr>
      <w:r w:rsidRPr="001D26E5">
        <w:rPr>
          <w:lang w:val="it-IT"/>
        </w:rPr>
        <w:t>Palët kontraktuese do të nxisin pjesëmarrjen e kandidatëve të mundshëm për emigracion në kurse formimi profesional dhe të gjuhës italiane të organizuara në Shqipëri.</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9</w:t>
      </w:r>
    </w:p>
    <w:p w:rsidR="001D26E5" w:rsidRPr="00576C2C" w:rsidRDefault="001D26E5" w:rsidP="00E71F71">
      <w:pPr>
        <w:pStyle w:val="Paragrafi0"/>
        <w:rPr>
          <w:sz w:val="14"/>
          <w:lang w:val="it-IT"/>
        </w:rPr>
      </w:pPr>
    </w:p>
    <w:p w:rsidR="001D26E5" w:rsidRPr="001D26E5" w:rsidRDefault="001D26E5" w:rsidP="00E71F71">
      <w:pPr>
        <w:pStyle w:val="Paragrafi0"/>
        <w:rPr>
          <w:lang w:val="it-IT"/>
        </w:rPr>
      </w:pPr>
      <w:r w:rsidRPr="001D26E5">
        <w:rPr>
          <w:lang w:val="it-IT"/>
        </w:rPr>
        <w:t>Hyrja, qëndrimi dhe aktiviteti i punonjësit që do të emigrojë, do të kryhen në përputhje me ligjet në fuqi në vendin pritës.</w:t>
      </w:r>
    </w:p>
    <w:p w:rsidR="001D26E5" w:rsidRPr="00576C2C" w:rsidRDefault="001D26E5" w:rsidP="00E71F71">
      <w:pPr>
        <w:pStyle w:val="Paragrafi0"/>
        <w:rPr>
          <w:sz w:val="14"/>
          <w:lang w:val="it-IT"/>
        </w:rPr>
      </w:pPr>
    </w:p>
    <w:p w:rsidR="001D26E5" w:rsidRPr="001D26E5" w:rsidRDefault="001D26E5" w:rsidP="00E71F71">
      <w:pPr>
        <w:pStyle w:val="NeniNr"/>
        <w:keepNext w:val="0"/>
        <w:rPr>
          <w:lang w:val="it-IT"/>
        </w:rPr>
      </w:pPr>
      <w:r w:rsidRPr="001D26E5">
        <w:rPr>
          <w:lang w:val="it-IT"/>
        </w:rPr>
        <w:t>Neni 10</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 xml:space="preserve">Punonjësit e </w:t>
      </w:r>
      <w:r w:rsidR="003A661B" w:rsidRPr="001D26E5">
        <w:rPr>
          <w:lang w:val="it-IT"/>
        </w:rPr>
        <w:t xml:space="preserve">palëve </w:t>
      </w:r>
      <w:r w:rsidRPr="001D26E5">
        <w:rPr>
          <w:lang w:val="it-IT"/>
        </w:rPr>
        <w:t>kontraktuese, rezidentë në territorin e vendit tjetër për arsye pune, munden t’i transferojnë fitimet e tyre në vendin e origjinës, në përputhje me ligjet në fuqi në vendin pritës.</w:t>
      </w:r>
    </w:p>
    <w:p w:rsidR="001D26E5" w:rsidRPr="00576C2C" w:rsidRDefault="001D26E5" w:rsidP="00E71F71">
      <w:pPr>
        <w:pStyle w:val="Paragrafi0"/>
        <w:rPr>
          <w:sz w:val="14"/>
          <w:lang w:val="it-IT"/>
        </w:rPr>
      </w:pPr>
    </w:p>
    <w:p w:rsidR="001D26E5" w:rsidRPr="001D26E5" w:rsidRDefault="001D26E5" w:rsidP="00E71F71">
      <w:pPr>
        <w:pStyle w:val="NeniNr"/>
        <w:keepNext w:val="0"/>
        <w:rPr>
          <w:lang w:val="it-IT"/>
        </w:rPr>
      </w:pPr>
      <w:r w:rsidRPr="001D26E5">
        <w:rPr>
          <w:lang w:val="it-IT"/>
        </w:rPr>
        <w:t>Neni 11</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Shtetasit e të dyja palëve kontraktuese</w:t>
      </w:r>
      <w:r w:rsidR="003A661B">
        <w:rPr>
          <w:lang w:val="it-IT"/>
        </w:rPr>
        <w:t>,</w:t>
      </w:r>
      <w:r w:rsidRPr="001D26E5">
        <w:rPr>
          <w:lang w:val="it-IT"/>
        </w:rPr>
        <w:t xml:space="preserve"> që ushtrojnë një aktivitet pune në territorin e palës tjetër, gëzojnë të njëjtat të drejta dhe të njëjtat mbrojtje që gëzojnë edhe punonjësit e vendit pritës, përsa </w:t>
      </w:r>
      <w:r w:rsidR="003A661B">
        <w:rPr>
          <w:lang w:val="it-IT"/>
        </w:rPr>
        <w:t>u</w:t>
      </w:r>
      <w:r w:rsidRPr="001D26E5">
        <w:rPr>
          <w:lang w:val="it-IT"/>
        </w:rPr>
        <w:t xml:space="preserve"> përket qoftë kushteve të punës, mbrojtjes shoqërore, përfitimeve shoqërore, qoftë të drejtave themelore të punonjësve, në përputhje me ligjet në fuqi në vendin pritës.</w:t>
      </w:r>
    </w:p>
    <w:p w:rsidR="001D26E5" w:rsidRPr="00576C2C" w:rsidRDefault="001D26E5" w:rsidP="00E71F71">
      <w:pPr>
        <w:pStyle w:val="Paragrafi0"/>
        <w:rPr>
          <w:sz w:val="12"/>
          <w:lang w:val="it-IT"/>
        </w:rPr>
      </w:pPr>
    </w:p>
    <w:p w:rsidR="001D26E5" w:rsidRPr="001D26E5" w:rsidRDefault="001D26E5" w:rsidP="00E71F71">
      <w:pPr>
        <w:pStyle w:val="NeniNr"/>
        <w:keepNext w:val="0"/>
        <w:rPr>
          <w:lang w:val="it-IT"/>
        </w:rPr>
      </w:pPr>
      <w:r w:rsidRPr="001D26E5">
        <w:rPr>
          <w:lang w:val="it-IT"/>
        </w:rPr>
        <w:t>Neni 12</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Përfaqësuesit e palëve kontraktuese do të këshillohen rregullisht, me qëllim që:</w:t>
      </w:r>
    </w:p>
    <w:p w:rsidR="001D26E5" w:rsidRPr="001D26E5" w:rsidRDefault="001D26E5" w:rsidP="00E71F71">
      <w:pPr>
        <w:pStyle w:val="Paragrafi0"/>
        <w:rPr>
          <w:lang w:val="it-IT"/>
        </w:rPr>
      </w:pPr>
      <w:r w:rsidRPr="001D26E5">
        <w:rPr>
          <w:lang w:val="it-IT"/>
        </w:rPr>
        <w:t>- Të ndjekin zbatimin e marrëveshjes dhe të propozojnë çfarëdolloj mase, e cila mund të sigurojë funksionimin e mirë të saj;</w:t>
      </w:r>
    </w:p>
    <w:p w:rsidR="001D26E5" w:rsidRPr="001D26E5" w:rsidRDefault="001D26E5" w:rsidP="00E71F71">
      <w:pPr>
        <w:pStyle w:val="Paragrafi0"/>
        <w:rPr>
          <w:lang w:val="it-IT"/>
        </w:rPr>
      </w:pPr>
      <w:r w:rsidRPr="001D26E5">
        <w:rPr>
          <w:lang w:val="it-IT"/>
        </w:rPr>
        <w:t>- të kryejnë një vlerësim periodik të marrëveshjes;</w:t>
      </w:r>
    </w:p>
    <w:p w:rsidR="001D26E5" w:rsidRPr="001D26E5" w:rsidRDefault="001D26E5" w:rsidP="00E71F71">
      <w:pPr>
        <w:pStyle w:val="Paragrafi0"/>
        <w:rPr>
          <w:lang w:val="it-IT"/>
        </w:rPr>
      </w:pPr>
      <w:r w:rsidRPr="001D26E5">
        <w:rPr>
          <w:lang w:val="it-IT"/>
        </w:rPr>
        <w:t>- Të zgjidhin vështirësitë më karakter praktik, të cilat mund të pengojnë zbatimin e marrëveshjes;</w:t>
      </w:r>
    </w:p>
    <w:p w:rsidR="001D26E5" w:rsidRPr="001D26E5" w:rsidRDefault="001D26E5" w:rsidP="00E71F71">
      <w:pPr>
        <w:pStyle w:val="Paragrafi0"/>
        <w:rPr>
          <w:lang w:val="it-IT"/>
        </w:rPr>
      </w:pPr>
      <w:r w:rsidRPr="001D26E5">
        <w:rPr>
          <w:lang w:val="it-IT"/>
        </w:rPr>
        <w:t>- Të propozojnë ndryshime në marrëveshje.</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13</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Mënyrat e zbatimit të kësaj marrëveshjeje do të përcaktohen nga protokollet zbatuese që do të hyjnë në fuqi sipas procedurave të brendshme të parashikuara nga secila prej dy palëve kontraktuese.</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14</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Palët kontraktuese,  me marrëveshje të përbashkët, mund të nënshkruajnë protokolle shtesë që do të hyjnë në fuqi sipas procedurave të brendshme të parashikuara nga secila prej dy palëve kontraktuese.</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15</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Kjo marrëveshje ka një kohëzgjatje të pacaktuar, me përjashtim të denoncimit, për të cilin njëra prej palëve kontraktuese njofton palën tjetër në rrugë diplomatike.</w:t>
      </w:r>
    </w:p>
    <w:p w:rsidR="001D26E5" w:rsidRPr="001D26E5" w:rsidRDefault="001D26E5" w:rsidP="00E71F71">
      <w:pPr>
        <w:pStyle w:val="Paragrafi0"/>
        <w:rPr>
          <w:lang w:val="it-IT"/>
        </w:rPr>
      </w:pPr>
      <w:r w:rsidRPr="001D26E5">
        <w:rPr>
          <w:lang w:val="it-IT"/>
        </w:rPr>
        <w:t>Denoncimi do të hyjë në fuqi pasi të kenë kaluar 60 (gjashtëdhjetë) ditë nga njoftimi i tij.</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16</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Të dyja palët kontraktuese marrin përsipër, secila në territorin e vet kombëtar, që të nxisin njohjen e gjerë të dispozitave të kësaj marrëveshjeje.</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17</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Kjo marrëveshje do të hyjë në fuqi ditën e parë të muajit të dytë pas marrjes së njoftimit të fundit, me anën e të cilit të dyja palët do t’i bëjnë të ditur njëra-tjetrës përmbushjen e procedurave të brendshme, të nevojshme për hyrjen e saj në fuqi.</w:t>
      </w:r>
    </w:p>
    <w:p w:rsidR="001D26E5" w:rsidRPr="001D26E5" w:rsidRDefault="001D26E5" w:rsidP="00E71F71">
      <w:pPr>
        <w:pStyle w:val="Paragrafi0"/>
        <w:rPr>
          <w:lang w:val="it-IT"/>
        </w:rPr>
      </w:pPr>
      <w:r w:rsidRPr="001D26E5">
        <w:rPr>
          <w:lang w:val="it-IT"/>
        </w:rPr>
        <w:t>Me bindje për sa më sipër, të nënshkruarit, përfaqësues të autorizuar nga qeveritë përkatëse, nënshkruan këtë marrëveshje</w:t>
      </w:r>
      <w:r w:rsidR="006657A9">
        <w:rPr>
          <w:lang w:val="it-IT"/>
        </w:rPr>
        <w:t>.</w:t>
      </w:r>
    </w:p>
    <w:p w:rsidR="001D26E5" w:rsidRPr="001D26E5" w:rsidRDefault="001D26E5" w:rsidP="00E71F71">
      <w:pPr>
        <w:pStyle w:val="Paragrafi0"/>
        <w:rPr>
          <w:lang w:val="it-IT"/>
        </w:rPr>
      </w:pPr>
      <w:r w:rsidRPr="001D26E5">
        <w:rPr>
          <w:lang w:val="it-IT"/>
        </w:rPr>
        <w:t>Hartuar në Tiranë, më 2 dhjetor 2008, në dy kopje origjinale, në gjuh</w:t>
      </w:r>
      <w:r w:rsidR="006657A9">
        <w:rPr>
          <w:lang w:val="it-IT"/>
        </w:rPr>
        <w:t>ën shqipe, italiane dhe angleze të gjitha</w:t>
      </w:r>
      <w:r w:rsidRPr="001D26E5">
        <w:rPr>
          <w:lang w:val="it-IT"/>
        </w:rPr>
        <w:t xml:space="preserve"> tekstet njësoj të barasvlefshm</w:t>
      </w:r>
      <w:r w:rsidR="006657A9">
        <w:rPr>
          <w:lang w:val="it-IT"/>
        </w:rPr>
        <w:t>e</w:t>
      </w:r>
      <w:r w:rsidRPr="001D26E5">
        <w:rPr>
          <w:lang w:val="it-IT"/>
        </w:rPr>
        <w:t>. Në rast mosmarrëveshje</w:t>
      </w:r>
      <w:r w:rsidR="006657A9">
        <w:rPr>
          <w:lang w:val="it-IT"/>
        </w:rPr>
        <w:t>,</w:t>
      </w:r>
      <w:r w:rsidRPr="001D26E5">
        <w:rPr>
          <w:lang w:val="it-IT"/>
        </w:rPr>
        <w:t xml:space="preserve"> do të merret për bazë teksti në anglisht.</w:t>
      </w:r>
    </w:p>
    <w:p w:rsidR="001D26E5" w:rsidRDefault="001D26E5" w:rsidP="00E71F71">
      <w:pPr>
        <w:pStyle w:val="Paragrafi0"/>
        <w:rPr>
          <w:lang w:val="it-IT"/>
        </w:rPr>
      </w:pPr>
    </w:p>
    <w:p w:rsidR="00576C2C" w:rsidRPr="00576C2C" w:rsidRDefault="00576C2C" w:rsidP="00E71F71">
      <w:pPr>
        <w:pStyle w:val="Paragrafi0"/>
        <w:rPr>
          <w:sz w:val="14"/>
          <w:lang w:val="it-IT"/>
        </w:rPr>
      </w:pPr>
    </w:p>
    <w:p w:rsidR="001D26E5" w:rsidRPr="001D26E5" w:rsidRDefault="001D26E5" w:rsidP="00E71F71">
      <w:pPr>
        <w:pStyle w:val="Paragrafi0"/>
        <w:jc w:val="center"/>
        <w:rPr>
          <w:lang w:val="it-IT"/>
        </w:rPr>
      </w:pPr>
      <w:r w:rsidRPr="001D26E5">
        <w:rPr>
          <w:lang w:val="it-IT"/>
        </w:rPr>
        <w:t>PROTOKOLLI ZBATUES I MARRËVESHJES NDËRMJET KËSHILLIT TË MINISTRAVE TË REPUBLIKËS SË SHQIPËRISË DHE QEVERISË SË REPUBLIKËS ITALIANE NË FUSHËN E PUNËS</w:t>
      </w:r>
    </w:p>
    <w:p w:rsidR="001D26E5" w:rsidRPr="00576C2C" w:rsidRDefault="001D26E5" w:rsidP="00E71F71">
      <w:pPr>
        <w:pStyle w:val="Paragrafi0"/>
        <w:rPr>
          <w:sz w:val="12"/>
          <w:lang w:val="it-IT"/>
        </w:rPr>
      </w:pPr>
    </w:p>
    <w:p w:rsidR="001D26E5" w:rsidRPr="001D26E5" w:rsidRDefault="001D26E5" w:rsidP="00E71F71">
      <w:pPr>
        <w:pStyle w:val="NeniNr"/>
        <w:keepNext w:val="0"/>
        <w:rPr>
          <w:lang w:val="it-IT"/>
        </w:rPr>
      </w:pPr>
      <w:r w:rsidRPr="001D26E5">
        <w:rPr>
          <w:lang w:val="it-IT"/>
        </w:rPr>
        <w:t>Neni 1</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Ky protokoll rregullon hyrjen në Itali për arsye pune pranë një punëdhënësi, sezonale dhe jo sezonale, të shtetasve shqiptarë, në përputhje me ligjet italiane në fuqi mbi hyrjen në territorin e Republikës Italiane për arsye pune të shtetasve që nuk i përkasin Bashkimit Europian.</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2</w:t>
      </w:r>
    </w:p>
    <w:p w:rsidR="001D26E5" w:rsidRPr="00576C2C" w:rsidRDefault="001D26E5" w:rsidP="00E71F71">
      <w:pPr>
        <w:pStyle w:val="Paragrafi0"/>
        <w:rPr>
          <w:sz w:val="14"/>
          <w:lang w:val="it-IT"/>
        </w:rPr>
      </w:pPr>
    </w:p>
    <w:p w:rsidR="001D26E5" w:rsidRPr="001D26E5" w:rsidRDefault="001D26E5" w:rsidP="00E71F71">
      <w:pPr>
        <w:pStyle w:val="Paragrafi0"/>
        <w:rPr>
          <w:lang w:val="it-IT"/>
        </w:rPr>
      </w:pPr>
      <w:r w:rsidRPr="001D26E5">
        <w:rPr>
          <w:lang w:val="it-IT"/>
        </w:rPr>
        <w:t>Ky protokoll zbatohet për shtetasit shqiptarë</w:t>
      </w:r>
      <w:r w:rsidR="006657A9">
        <w:rPr>
          <w:lang w:val="it-IT"/>
        </w:rPr>
        <w:t>,</w:t>
      </w:r>
      <w:r w:rsidRPr="001D26E5">
        <w:rPr>
          <w:lang w:val="it-IT"/>
        </w:rPr>
        <w:t xml:space="preserve"> kandidatë për të kryer një punë pranë një punëdhënësi, sezonale ose jo sezonale, në territorin italian.</w:t>
      </w:r>
    </w:p>
    <w:p w:rsidR="001D26E5" w:rsidRPr="001D26E5" w:rsidRDefault="001D26E5" w:rsidP="00E71F71">
      <w:pPr>
        <w:pStyle w:val="NeniNr"/>
        <w:keepNext w:val="0"/>
        <w:rPr>
          <w:lang w:val="it-IT"/>
        </w:rPr>
      </w:pPr>
      <w:r w:rsidRPr="001D26E5">
        <w:rPr>
          <w:lang w:val="it-IT"/>
        </w:rPr>
        <w:t>Neni 3</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Me qëllim që të lehtësohet rregullimi dhe organizimi i flukseve të punonjësve shqiptarë në drejtim të Italisë, pala italiane do t’i japë palës shqiptare informacione të hollësishme mbi ofertat e punës që vijnë nga punëdhënësit italianë.</w:t>
      </w:r>
    </w:p>
    <w:p w:rsidR="001D26E5" w:rsidRPr="001D26E5" w:rsidRDefault="001D26E5" w:rsidP="00E71F71">
      <w:pPr>
        <w:pStyle w:val="Paragrafi0"/>
        <w:rPr>
          <w:lang w:val="it-IT"/>
        </w:rPr>
      </w:pPr>
      <w:r w:rsidRPr="001D26E5">
        <w:rPr>
          <w:lang w:val="it-IT"/>
        </w:rPr>
        <w:t>Ajo do të japë, gjithashtu</w:t>
      </w:r>
      <w:r w:rsidR="006657A9">
        <w:rPr>
          <w:lang w:val="it-IT"/>
        </w:rPr>
        <w:t>,</w:t>
      </w:r>
      <w:r w:rsidRPr="001D26E5">
        <w:rPr>
          <w:lang w:val="it-IT"/>
        </w:rPr>
        <w:t xml:space="preserve"> edhe informacione që kanë të bëjnë me legjislacionin italian në çështjet e kushteve të punës, banesës dhe sigurisë shoqërore në Itali.</w:t>
      </w:r>
    </w:p>
    <w:p w:rsidR="001D26E5" w:rsidRPr="001D26E5" w:rsidRDefault="001D26E5" w:rsidP="00E71F71">
      <w:pPr>
        <w:pStyle w:val="Paragrafi0"/>
        <w:rPr>
          <w:lang w:val="it-IT"/>
        </w:rPr>
      </w:pPr>
      <w:r w:rsidRPr="001D26E5">
        <w:rPr>
          <w:lang w:val="it-IT"/>
        </w:rPr>
        <w:t>Informacione të hollësishme do të përmbajë edhe kontrata e punës që punëdhënësi do t’i paraqesë punonjësit.</w:t>
      </w:r>
    </w:p>
    <w:p w:rsidR="001D26E5" w:rsidRPr="001D26E5" w:rsidRDefault="001D26E5" w:rsidP="00E71F71">
      <w:pPr>
        <w:pStyle w:val="Paragrafi0"/>
        <w:rPr>
          <w:lang w:val="it-IT"/>
        </w:rPr>
      </w:pPr>
      <w:r w:rsidRPr="001D26E5">
        <w:rPr>
          <w:lang w:val="it-IT"/>
        </w:rPr>
        <w:t>Autoritetet shqiptare do t’u bëjnë të ditur autoriteteve italiane se në çfarë mase mund të përmbushin këto nevoja.</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4</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Ministria e Punës, Çështjeve Sociale dhe Shanseve të Barabarta, me anën e Drejtorisë së Politikave të Migracionit, do të veprojë mbi bazën e prirjeve të tregut të punës dhe të ofertave të punës të sistemit kombëtar për hartimin e një liste kandidatësh shqiptarë përkatës.</w:t>
      </w:r>
    </w:p>
    <w:p w:rsidR="001D26E5" w:rsidRPr="001D26E5" w:rsidRDefault="001D26E5" w:rsidP="00E71F71">
      <w:pPr>
        <w:pStyle w:val="Paragrafi0"/>
        <w:rPr>
          <w:lang w:val="it-IT"/>
        </w:rPr>
      </w:pPr>
      <w:r w:rsidRPr="001D26E5">
        <w:rPr>
          <w:lang w:val="it-IT"/>
        </w:rPr>
        <w:t>Lista e kandidatëve e përpunuar për këtë qëllim, do të ketë parasysh kriteret e përcaktuara nga Ministria Italiane e Punës, e Shëndetit dhe e Politikave Sociale dhe do të përfshijë, ndër të tjera, informacione në lidhje me arsimimin e punonjësve, me kualifikimin e tyre dhe përvojën profesionale, si edhe nivelin e tyre të njohjes së gjuhës italiane.</w:t>
      </w:r>
    </w:p>
    <w:p w:rsidR="001D26E5" w:rsidRPr="001D26E5" w:rsidRDefault="001D26E5" w:rsidP="00E71F71">
      <w:pPr>
        <w:pStyle w:val="Paragrafi0"/>
        <w:rPr>
          <w:lang w:val="it-IT"/>
        </w:rPr>
      </w:pPr>
      <w:r w:rsidRPr="001D26E5">
        <w:rPr>
          <w:lang w:val="it-IT"/>
        </w:rPr>
        <w:t>Kjo listë i përcillet në mënyrë telematike Ministrisë Italiane të Punës, Shëndetit dhe e Politikave Sociale, nëpërmjet përfaqësive diplomatike dhe konsullore, nga organizmat shqiptar</w:t>
      </w:r>
      <w:r w:rsidR="006657A9">
        <w:rPr>
          <w:lang w:val="it-IT"/>
        </w:rPr>
        <w:t>ë</w:t>
      </w:r>
      <w:r w:rsidRPr="001D26E5">
        <w:rPr>
          <w:lang w:val="it-IT"/>
        </w:rPr>
        <w:t xml:space="preserve"> kompetent</w:t>
      </w:r>
      <w:r w:rsidR="006657A9">
        <w:rPr>
          <w:lang w:val="it-IT"/>
        </w:rPr>
        <w:t>ë</w:t>
      </w:r>
      <w:r w:rsidRPr="001D26E5">
        <w:rPr>
          <w:lang w:val="it-IT"/>
        </w:rPr>
        <w:t>, në mënyrë që ajo t’u shpërndahet punëdhënësve italianë.</w:t>
      </w:r>
    </w:p>
    <w:p w:rsidR="001D26E5" w:rsidRPr="001D26E5" w:rsidRDefault="001D26E5" w:rsidP="00E71F71">
      <w:pPr>
        <w:pStyle w:val="Paragrafi0"/>
        <w:rPr>
          <w:lang w:val="it-IT"/>
        </w:rPr>
      </w:pPr>
      <w:r w:rsidRPr="001D26E5">
        <w:rPr>
          <w:lang w:val="it-IT"/>
        </w:rPr>
        <w:t xml:space="preserve">Punëdhënësit italianë që interesohen për kandidatët e treguar në listë, mund të kontaktojnë </w:t>
      </w:r>
      <w:r w:rsidR="006657A9" w:rsidRPr="001D26E5">
        <w:rPr>
          <w:lang w:val="it-IT"/>
        </w:rPr>
        <w:t xml:space="preserve">Shërbimin Kombëtar </w:t>
      </w:r>
      <w:r w:rsidRPr="001D26E5">
        <w:rPr>
          <w:lang w:val="it-IT"/>
        </w:rPr>
        <w:t xml:space="preserve">të </w:t>
      </w:r>
      <w:r w:rsidR="006657A9" w:rsidRPr="001D26E5">
        <w:rPr>
          <w:lang w:val="it-IT"/>
        </w:rPr>
        <w:t>Punësimit</w:t>
      </w:r>
      <w:r w:rsidRPr="001D26E5">
        <w:rPr>
          <w:lang w:val="it-IT"/>
        </w:rPr>
        <w:t>, që merr përsipër të lehtësojë takimin e tyre me kandidatët e përzgjedhur.</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5</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Përzgjedhja përfundimtare e kandidatëve do të jetë në ngarkim të punëdhënësve ose të përfaqësuesve të tyre në qoftë se do të jetë e nevojshme me bashkëpunimin e Shërbimit Kombëtar të Punësimit.</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6</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Punësimi i punonjësve shqiptarë do të kryhet me kontratë pune individuale, të hartuar sipas kushteve të parashikuara nga ligjet italiane në fuqi.</w:t>
      </w:r>
    </w:p>
    <w:p w:rsidR="001D26E5" w:rsidRPr="001D26E5" w:rsidRDefault="001D26E5" w:rsidP="00E71F71">
      <w:pPr>
        <w:pStyle w:val="Paragrafi0"/>
        <w:rPr>
          <w:lang w:val="it-IT"/>
        </w:rPr>
      </w:pPr>
      <w:r w:rsidRPr="001D26E5">
        <w:rPr>
          <w:lang w:val="it-IT"/>
        </w:rPr>
        <w:t xml:space="preserve">Kandidatët e përzgjedhur duhet të gëzojnë kushtet shëndetësore që i bëjnë ata të aftë për kryerjen e funksioneve për të cilat janë caktuar që të punojnë në </w:t>
      </w:r>
      <w:r w:rsidR="006657A9" w:rsidRPr="001D26E5">
        <w:rPr>
          <w:lang w:val="it-IT"/>
        </w:rPr>
        <w:t xml:space="preserve">Itali </w:t>
      </w:r>
      <w:r w:rsidRPr="001D26E5">
        <w:rPr>
          <w:lang w:val="it-IT"/>
        </w:rPr>
        <w:t>dhe do të mund t’i nënshtrohen një kontrolli mjekësor në ngarkim të punëdhënësit.</w:t>
      </w:r>
    </w:p>
    <w:p w:rsidR="001D26E5" w:rsidRPr="001D26E5" w:rsidRDefault="001D26E5" w:rsidP="00E71F71">
      <w:pPr>
        <w:pStyle w:val="Paragrafi0"/>
        <w:rPr>
          <w:lang w:val="it-IT"/>
        </w:rPr>
      </w:pPr>
    </w:p>
    <w:p w:rsidR="001D26E5" w:rsidRPr="001D26E5" w:rsidRDefault="001D26E5" w:rsidP="00E71F71">
      <w:pPr>
        <w:pStyle w:val="NeniNr"/>
        <w:keepNext w:val="0"/>
        <w:rPr>
          <w:lang w:val="it-IT"/>
        </w:rPr>
      </w:pPr>
      <w:r w:rsidRPr="001D26E5">
        <w:rPr>
          <w:lang w:val="it-IT"/>
        </w:rPr>
        <w:t>Neni 7</w:t>
      </w:r>
    </w:p>
    <w:p w:rsidR="001D26E5" w:rsidRPr="001D26E5" w:rsidRDefault="001D26E5" w:rsidP="00E71F71">
      <w:pPr>
        <w:pStyle w:val="Paragrafi0"/>
        <w:rPr>
          <w:lang w:val="it-IT"/>
        </w:rPr>
      </w:pPr>
    </w:p>
    <w:p w:rsidR="001D26E5" w:rsidRPr="001D26E5" w:rsidRDefault="001D26E5" w:rsidP="00E71F71">
      <w:pPr>
        <w:pStyle w:val="Paragrafi0"/>
        <w:rPr>
          <w:lang w:val="it-IT"/>
        </w:rPr>
      </w:pPr>
      <w:r w:rsidRPr="001D26E5">
        <w:rPr>
          <w:lang w:val="it-IT"/>
        </w:rPr>
        <w:t>Palët kontraktuese do të mbështesin aktivimin e kurseve të formimit profesional dhe të mësimit të gjuhës italiane për shtetasit shqiptarë kandidatë për të punuar në Itali, të organizuar në territorin shqiptar, sipas kushteve të përcaktuara me marrëveshje të përbashkët.</w:t>
      </w:r>
    </w:p>
    <w:p w:rsidR="001D26E5" w:rsidRDefault="001D26E5" w:rsidP="00E71F71">
      <w:pPr>
        <w:pStyle w:val="Paragrafi0"/>
      </w:pPr>
      <w:r>
        <w:t>Kurset e formimit profesional dhe të mësimit të gjuhës italiane, të parashikuara nga neni 23 i ligjit italian mbi emigracionin, do të organizohen sipas dispozitave në vijim:</w:t>
      </w:r>
    </w:p>
    <w:p w:rsidR="001D26E5" w:rsidRPr="00501A58" w:rsidRDefault="001D26E5" w:rsidP="00E71F71">
      <w:pPr>
        <w:pStyle w:val="Paragrafi0"/>
        <w:rPr>
          <w:lang w:val="it-IT"/>
        </w:rPr>
      </w:pPr>
      <w:r w:rsidRPr="00501A58">
        <w:rPr>
          <w:lang w:val="it-IT"/>
        </w:rPr>
        <w:t>- Programet e formimit të miratuara nga Ministria Italiane e Punës, Shëndetit dhe e Politikave Sociale i komunikohen Ministrisë së Punës, Çështjeve So</w:t>
      </w:r>
      <w:r w:rsidR="006657A9">
        <w:rPr>
          <w:lang w:val="it-IT"/>
        </w:rPr>
        <w:t>ciale dhe Shanseve të Barabarta.</w:t>
      </w:r>
    </w:p>
    <w:p w:rsidR="001D26E5" w:rsidRDefault="001D26E5" w:rsidP="00E71F71">
      <w:pPr>
        <w:pStyle w:val="Paragrafi0"/>
      </w:pPr>
      <w:r>
        <w:t>- Programet e formimit do të organizohen dhe do të realizohen sipas ligjeve shqi</w:t>
      </w:r>
      <w:r w:rsidR="006657A9">
        <w:t>ptare në fuqi.</w:t>
      </w:r>
    </w:p>
    <w:p w:rsidR="001D26E5" w:rsidRDefault="001D26E5" w:rsidP="00E71F71">
      <w:pPr>
        <w:pStyle w:val="Paragrafi0"/>
      </w:pPr>
      <w:r>
        <w:t>- Kandidatët shqiptarë që do të kenë marrë pjesë në kurse formimi, pavarësisht edhe nga ofertat e punës, do të përfshihen në një listë me përparësi, me qëllim që të fitojnë një të drejtë përparësie për hyrjen në Itali për ars</w:t>
      </w:r>
      <w:r w:rsidR="006657A9">
        <w:t>ye pune.</w:t>
      </w:r>
    </w:p>
    <w:p w:rsidR="001D26E5" w:rsidRDefault="001D26E5" w:rsidP="00E71F71">
      <w:pPr>
        <w:pStyle w:val="Paragrafi0"/>
      </w:pPr>
      <w:r>
        <w:t>- Të gjitha shpenzimet e formimit do të jenë vetëm në ngarkim të punëdhënësve ose të subjekteve organizuese të formimit.</w:t>
      </w:r>
    </w:p>
    <w:p w:rsidR="001D26E5" w:rsidRDefault="001D26E5" w:rsidP="00E71F71">
      <w:pPr>
        <w:pStyle w:val="Paragrafi0"/>
      </w:pPr>
    </w:p>
    <w:p w:rsidR="001D26E5" w:rsidRDefault="001D26E5" w:rsidP="00E71F71">
      <w:pPr>
        <w:pStyle w:val="NeniNr"/>
        <w:keepNext w:val="0"/>
      </w:pPr>
      <w:r>
        <w:t>Neni 8</w:t>
      </w:r>
    </w:p>
    <w:p w:rsidR="001D26E5" w:rsidRDefault="001D26E5" w:rsidP="00E71F71">
      <w:pPr>
        <w:pStyle w:val="Paragrafi0"/>
      </w:pPr>
    </w:p>
    <w:p w:rsidR="001D26E5" w:rsidRDefault="001D26E5" w:rsidP="00E71F71">
      <w:pPr>
        <w:pStyle w:val="Paragrafi0"/>
      </w:pPr>
      <w:r>
        <w:t>Kandidatët për një ofertë pune do të informohen se me të mbaruar afati i lejes së tyre të qëndrimit për arsye pune, sezonale ose josezonale, duhet të largohen nga territori italian, në përputhje me ligjet kombëtare italiane në fuqi dhe t’u vendoset në pasaportën e tyre vula e daljes, pasi t’u kenë dorëzuar lejen e qëndrimit organeve të policisë kufitare italiane.</w:t>
      </w:r>
    </w:p>
    <w:p w:rsidR="001D26E5" w:rsidRDefault="001D26E5" w:rsidP="00E71F71">
      <w:pPr>
        <w:pStyle w:val="Paragrafi0"/>
      </w:pPr>
    </w:p>
    <w:p w:rsidR="001D26E5" w:rsidRDefault="001D26E5" w:rsidP="00E71F71">
      <w:pPr>
        <w:pStyle w:val="NeniNr"/>
        <w:keepNext w:val="0"/>
      </w:pPr>
      <w:r>
        <w:t>Neni 9</w:t>
      </w:r>
    </w:p>
    <w:p w:rsidR="001D26E5" w:rsidRDefault="001D26E5" w:rsidP="00E71F71">
      <w:pPr>
        <w:pStyle w:val="Paragrafi0"/>
      </w:pPr>
    </w:p>
    <w:p w:rsidR="001D26E5" w:rsidRDefault="001D26E5" w:rsidP="00E71F71">
      <w:pPr>
        <w:pStyle w:val="Paragrafi0"/>
      </w:pPr>
      <w:r>
        <w:t>Konsultimet e parashikuara nga neni 12 i marrëveshjes do të zhvillohen në kuadrin e takimeve ndërmjet përfaqësuesve të autoriteteve kompetente të të dyja palëve.</w:t>
      </w:r>
    </w:p>
    <w:p w:rsidR="001D26E5" w:rsidRPr="00576C2C" w:rsidRDefault="001D26E5" w:rsidP="00E71F71">
      <w:pPr>
        <w:pStyle w:val="Paragrafi0"/>
        <w:rPr>
          <w:sz w:val="12"/>
        </w:rPr>
      </w:pPr>
    </w:p>
    <w:p w:rsidR="001D26E5" w:rsidRDefault="001D26E5" w:rsidP="00E71F71">
      <w:pPr>
        <w:pStyle w:val="NeniNr"/>
        <w:keepNext w:val="0"/>
      </w:pPr>
      <w:r>
        <w:t>Neni 10</w:t>
      </w:r>
    </w:p>
    <w:p w:rsidR="001D26E5" w:rsidRPr="00576C2C" w:rsidRDefault="001D26E5" w:rsidP="00E71F71">
      <w:pPr>
        <w:pStyle w:val="Paragrafi0"/>
        <w:rPr>
          <w:sz w:val="12"/>
        </w:rPr>
      </w:pPr>
    </w:p>
    <w:p w:rsidR="001D26E5" w:rsidRDefault="001D26E5" w:rsidP="00E71F71">
      <w:pPr>
        <w:pStyle w:val="Paragrafi0"/>
      </w:pPr>
      <w:r>
        <w:t>Ky protokoll përmban dispozitat për zbatimin e marrëveshjes dhe do të hyjë në fuqi në të njëjtën ditë me marrëves</w:t>
      </w:r>
      <w:r w:rsidR="006657A9">
        <w:t>hjen. Palët kontraktuese mund të b</w:t>
      </w:r>
      <w:r>
        <w:t>ë</w:t>
      </w:r>
      <w:r w:rsidR="006657A9">
        <w:t>j</w:t>
      </w:r>
      <w:r>
        <w:t>në ndryshime në këtë protokoll, me marrëveshje të përbashkët, në rrugë diplomatike.</w:t>
      </w:r>
    </w:p>
    <w:p w:rsidR="001D26E5" w:rsidRDefault="001D26E5" w:rsidP="00E71F71">
      <w:pPr>
        <w:pStyle w:val="Paragrafi0"/>
      </w:pPr>
    </w:p>
    <w:p w:rsidR="001D26E5" w:rsidRDefault="001D26E5" w:rsidP="00E71F71">
      <w:pPr>
        <w:pStyle w:val="NeniNr"/>
        <w:keepNext w:val="0"/>
      </w:pPr>
      <w:r>
        <w:t>Neni 11</w:t>
      </w:r>
    </w:p>
    <w:p w:rsidR="001D26E5" w:rsidRPr="00576C2C" w:rsidRDefault="001D26E5" w:rsidP="00E71F71">
      <w:pPr>
        <w:pStyle w:val="Paragrafi0"/>
        <w:rPr>
          <w:sz w:val="14"/>
        </w:rPr>
      </w:pPr>
    </w:p>
    <w:p w:rsidR="001D26E5" w:rsidRDefault="001D26E5" w:rsidP="00E71F71">
      <w:pPr>
        <w:pStyle w:val="Paragrafi0"/>
      </w:pPr>
      <w:r>
        <w:t>Për aspektet që nuk janë rregulluar nga marrëveshja ose nga ky protokoll, palët do t’i referohen legjislacionit italian në lidhje me çështjet e hyrjes, të punësimit dhe të qëndrimit të punonjësve të vendeve që nuk i përkasin Bashkimit Europian, si edhe mënyrave të zbatimit të ndërmarra nga autoritetet kompetente italiane.</w:t>
      </w:r>
    </w:p>
    <w:p w:rsidR="001D26E5" w:rsidRDefault="001D26E5" w:rsidP="00E71F71">
      <w:pPr>
        <w:pStyle w:val="Paragrafi0"/>
      </w:pPr>
      <w:r>
        <w:t xml:space="preserve">Hartuar në Tiranë, më 2 dhjetor 2008, në dy kopje origjinale, në gjuhën shqipe, italiane dhe angleze, </w:t>
      </w:r>
      <w:r w:rsidR="006657A9">
        <w:t xml:space="preserve">të </w:t>
      </w:r>
      <w:r>
        <w:t>gjith</w:t>
      </w:r>
      <w:r w:rsidR="006657A9">
        <w:t>a</w:t>
      </w:r>
      <w:r>
        <w:t xml:space="preserve"> tekstet njësoj të barasvlefshm</w:t>
      </w:r>
      <w:r w:rsidR="006657A9">
        <w:t>e</w:t>
      </w:r>
      <w:r>
        <w:t>. Në rast mosmarrëveshje</w:t>
      </w:r>
      <w:r w:rsidR="006657A9">
        <w:t>,</w:t>
      </w:r>
      <w:r>
        <w:t xml:space="preserve"> do të merret për bazë teksti në anglisht.</w:t>
      </w:r>
    </w:p>
    <w:p w:rsidR="001D26E5" w:rsidRPr="00576C2C" w:rsidRDefault="001D26E5" w:rsidP="00E71F71">
      <w:pPr>
        <w:pStyle w:val="Paragrafi0"/>
        <w:rPr>
          <w:sz w:val="12"/>
        </w:rPr>
      </w:pPr>
    </w:p>
    <w:p w:rsidR="00CE0BC9" w:rsidRDefault="00CE0BC9" w:rsidP="00E71F71">
      <w:pPr>
        <w:pStyle w:val="Paragrafi0"/>
      </w:pPr>
    </w:p>
    <w:p w:rsidR="00CE0BC9" w:rsidRPr="00CE0BC9" w:rsidRDefault="00CE0BC9" w:rsidP="00E71F71">
      <w:pPr>
        <w:pStyle w:val="Akti"/>
        <w:keepNext w:val="0"/>
        <w:rPr>
          <w:lang w:val="en-US"/>
        </w:rPr>
      </w:pPr>
      <w:r w:rsidRPr="00CE0BC9">
        <w:rPr>
          <w:lang w:val="en-US"/>
        </w:rPr>
        <w:t>vendim</w:t>
      </w:r>
    </w:p>
    <w:p w:rsidR="00CE0BC9" w:rsidRPr="00CE0BC9" w:rsidRDefault="00CE0BC9" w:rsidP="00E71F71">
      <w:pPr>
        <w:pStyle w:val="Akti"/>
        <w:keepNext w:val="0"/>
        <w:rPr>
          <w:lang w:val="en-US"/>
        </w:rPr>
      </w:pPr>
      <w:r w:rsidRPr="00CE0BC9">
        <w:rPr>
          <w:caps w:val="0"/>
          <w:lang w:val="en-US"/>
        </w:rPr>
        <w:t>Nr. 892, datë 19.8.2009</w:t>
      </w:r>
    </w:p>
    <w:p w:rsidR="00CE0BC9" w:rsidRPr="00CE0BC9" w:rsidRDefault="00CE0BC9" w:rsidP="00E71F71">
      <w:pPr>
        <w:pStyle w:val="Akti"/>
        <w:keepNext w:val="0"/>
        <w:rPr>
          <w:lang w:val="en-US"/>
        </w:rPr>
      </w:pPr>
    </w:p>
    <w:p w:rsidR="00CE0BC9" w:rsidRPr="00CE0BC9" w:rsidRDefault="004164DA" w:rsidP="00E71F71">
      <w:pPr>
        <w:pStyle w:val="Akti"/>
        <w:keepNext w:val="0"/>
        <w:rPr>
          <w:lang w:val="en-US"/>
        </w:rPr>
      </w:pPr>
      <w:r>
        <w:rPr>
          <w:lang w:val="en-US"/>
        </w:rPr>
        <w:t>për shp</w:t>
      </w:r>
      <w:r w:rsidR="00CE0BC9" w:rsidRPr="00CE0BC9">
        <w:rPr>
          <w:lang w:val="en-US"/>
        </w:rPr>
        <w:t>ërblimin e  disa punonjësve të policisë së forcës së posaÇme, në drejtorinë e përgjithshme të policisë së shtetit</w:t>
      </w:r>
    </w:p>
    <w:p w:rsidR="00CE0BC9" w:rsidRPr="00CE0BC9" w:rsidRDefault="00CE0BC9" w:rsidP="00E71F71">
      <w:pPr>
        <w:pStyle w:val="Akti"/>
        <w:keepNext w:val="0"/>
        <w:jc w:val="both"/>
        <w:outlineLvl w:val="9"/>
        <w:rPr>
          <w:b w:val="0"/>
          <w:lang w:val="en-US"/>
        </w:rPr>
      </w:pPr>
    </w:p>
    <w:p w:rsidR="00CE0BC9" w:rsidRPr="00CE0BC9" w:rsidRDefault="00CE0BC9" w:rsidP="00E71F71">
      <w:pPr>
        <w:pStyle w:val="Akti"/>
        <w:keepNext w:val="0"/>
        <w:ind w:firstLine="720"/>
        <w:jc w:val="both"/>
        <w:outlineLvl w:val="9"/>
        <w:rPr>
          <w:b w:val="0"/>
          <w:caps w:val="0"/>
          <w:lang w:val="en-US"/>
        </w:rPr>
      </w:pPr>
      <w:r w:rsidRPr="00CE0BC9">
        <w:rPr>
          <w:b w:val="0"/>
          <w:caps w:val="0"/>
          <w:lang w:val="en-US"/>
        </w:rPr>
        <w:t>Në mbështetje të nenit 100 të Kushtetutës,</w:t>
      </w:r>
      <w:r w:rsidR="006657A9">
        <w:rPr>
          <w:b w:val="0"/>
          <w:caps w:val="0"/>
          <w:lang w:val="en-US"/>
        </w:rPr>
        <w:t xml:space="preserve"> të neneve 5 e 45 të ligjit nr.</w:t>
      </w:r>
      <w:r w:rsidRPr="00CE0BC9">
        <w:rPr>
          <w:b w:val="0"/>
          <w:caps w:val="0"/>
          <w:lang w:val="en-US"/>
        </w:rPr>
        <w:t>9936, datë 26.6.2008 “Për menaxhimin e sistemit buxhe</w:t>
      </w:r>
      <w:r w:rsidR="006657A9">
        <w:rPr>
          <w:b w:val="0"/>
          <w:caps w:val="0"/>
          <w:lang w:val="en-US"/>
        </w:rPr>
        <w:t>tor në Republikën e Shqipërisë”</w:t>
      </w:r>
      <w:r w:rsidRPr="00CE0BC9">
        <w:rPr>
          <w:b w:val="0"/>
          <w:caps w:val="0"/>
          <w:lang w:val="en-US"/>
        </w:rPr>
        <w:t xml:space="preserve"> dhe të nenit 12 të ligjit  nr</w:t>
      </w:r>
      <w:r w:rsidR="006657A9">
        <w:rPr>
          <w:b w:val="0"/>
          <w:caps w:val="0"/>
          <w:lang w:val="en-US"/>
        </w:rPr>
        <w:t>.</w:t>
      </w:r>
      <w:r w:rsidRPr="00CE0BC9">
        <w:rPr>
          <w:b w:val="0"/>
          <w:caps w:val="0"/>
          <w:lang w:val="en-US"/>
        </w:rPr>
        <w:t>10025, datë 27.11.2008 “Për buxhetin e vitit 2009”, me propozimin e Ministrit të Brendshëm, Këshilli i Ministrave</w:t>
      </w:r>
    </w:p>
    <w:p w:rsidR="00CE0BC9" w:rsidRPr="00CE0BC9" w:rsidRDefault="00CE0BC9" w:rsidP="00E71F71">
      <w:pPr>
        <w:pStyle w:val="Akti"/>
        <w:keepNext w:val="0"/>
        <w:jc w:val="both"/>
        <w:outlineLvl w:val="9"/>
        <w:rPr>
          <w:b w:val="0"/>
          <w:caps w:val="0"/>
          <w:lang w:val="en-US"/>
        </w:rPr>
      </w:pPr>
    </w:p>
    <w:p w:rsidR="00CE0BC9" w:rsidRPr="00CE0BC9" w:rsidRDefault="00CE0BC9" w:rsidP="00E71F71">
      <w:pPr>
        <w:pStyle w:val="Akti"/>
        <w:keepNext w:val="0"/>
        <w:outlineLvl w:val="9"/>
        <w:rPr>
          <w:b w:val="0"/>
          <w:caps w:val="0"/>
          <w:lang w:val="en-US"/>
        </w:rPr>
      </w:pPr>
      <w:r w:rsidRPr="00CE0BC9">
        <w:rPr>
          <w:b w:val="0"/>
          <w:caps w:val="0"/>
          <w:lang w:val="en-US"/>
        </w:rPr>
        <w:t>VENDOSI:</w:t>
      </w:r>
    </w:p>
    <w:p w:rsidR="00CE0BC9" w:rsidRPr="00576C2C" w:rsidRDefault="00CE0BC9" w:rsidP="00E71F71">
      <w:pPr>
        <w:pStyle w:val="Akti"/>
        <w:keepNext w:val="0"/>
        <w:jc w:val="both"/>
        <w:outlineLvl w:val="9"/>
        <w:rPr>
          <w:b w:val="0"/>
          <w:caps w:val="0"/>
          <w:sz w:val="14"/>
          <w:lang w:val="en-US"/>
        </w:rPr>
      </w:pPr>
    </w:p>
    <w:p w:rsidR="00CE0BC9" w:rsidRPr="00CE0BC9" w:rsidRDefault="00CE0BC9" w:rsidP="00E71F71">
      <w:pPr>
        <w:pStyle w:val="Akti"/>
        <w:keepNext w:val="0"/>
        <w:ind w:firstLine="720"/>
        <w:jc w:val="both"/>
        <w:outlineLvl w:val="9"/>
        <w:rPr>
          <w:b w:val="0"/>
          <w:caps w:val="0"/>
          <w:lang w:val="en-US"/>
        </w:rPr>
      </w:pPr>
      <w:r w:rsidRPr="00CE0BC9">
        <w:rPr>
          <w:b w:val="0"/>
          <w:caps w:val="0"/>
          <w:lang w:val="en-US"/>
        </w:rPr>
        <w:t>1. Shpërblimin</w:t>
      </w:r>
      <w:r w:rsidR="006657A9">
        <w:rPr>
          <w:b w:val="0"/>
          <w:caps w:val="0"/>
          <w:lang w:val="en-US"/>
        </w:rPr>
        <w:t xml:space="preserve"> në masën 1 000 000 (një milion</w:t>
      </w:r>
      <w:r w:rsidRPr="00CE0BC9">
        <w:rPr>
          <w:b w:val="0"/>
          <w:caps w:val="0"/>
          <w:lang w:val="en-US"/>
        </w:rPr>
        <w:t>) lekë, të çdo punonjësi të policisë së forcës të posaçme, në Drejtorinë e Përgjithshme të Policisë së Shtetit, të cilët morën pjesë në operacionin për kapjen e disa personave me rrezikshmëri të lartë shoqërore.</w:t>
      </w:r>
    </w:p>
    <w:p w:rsidR="00CE0BC9" w:rsidRPr="00385B82" w:rsidRDefault="00CE0BC9" w:rsidP="00E71F71">
      <w:pPr>
        <w:pStyle w:val="Akti"/>
        <w:keepNext w:val="0"/>
        <w:ind w:firstLine="720"/>
        <w:jc w:val="both"/>
        <w:outlineLvl w:val="9"/>
        <w:rPr>
          <w:b w:val="0"/>
          <w:caps w:val="0"/>
          <w:lang w:val="it-IT"/>
        </w:rPr>
      </w:pPr>
      <w:r w:rsidRPr="00385B82">
        <w:rPr>
          <w:b w:val="0"/>
          <w:caps w:val="0"/>
          <w:lang w:val="it-IT"/>
        </w:rPr>
        <w:t>2. Lista me emrat e punonjësve të përcaktohet nga Ministri i Brendshëm.</w:t>
      </w:r>
    </w:p>
    <w:p w:rsidR="00CE0BC9" w:rsidRPr="00385B82" w:rsidRDefault="00CE0BC9" w:rsidP="00E71F71">
      <w:pPr>
        <w:pStyle w:val="Akti"/>
        <w:keepNext w:val="0"/>
        <w:ind w:firstLine="720"/>
        <w:jc w:val="both"/>
        <w:outlineLvl w:val="9"/>
        <w:rPr>
          <w:b w:val="0"/>
          <w:caps w:val="0"/>
          <w:lang w:val="it-IT"/>
        </w:rPr>
      </w:pPr>
      <w:r w:rsidRPr="00385B82">
        <w:rPr>
          <w:b w:val="0"/>
          <w:caps w:val="0"/>
          <w:lang w:val="it-IT"/>
        </w:rPr>
        <w:t>3. Ministrisë së Brendshme, në buxhetin e miratuar për vitin 2009, t’i shtohet një fond prej 12 000 000 (dymbëdhjetë milionë) lekësh, për shpërblimin e punonjësve, që do të përcaktohen sipas pikës 2 të këtij vendimi.</w:t>
      </w:r>
    </w:p>
    <w:p w:rsidR="00CE0BC9" w:rsidRPr="00385B82" w:rsidRDefault="00CE0BC9" w:rsidP="00E71F71">
      <w:pPr>
        <w:pStyle w:val="Akti"/>
        <w:keepNext w:val="0"/>
        <w:ind w:firstLine="720"/>
        <w:jc w:val="both"/>
        <w:outlineLvl w:val="9"/>
        <w:rPr>
          <w:b w:val="0"/>
          <w:caps w:val="0"/>
          <w:lang w:val="it-IT"/>
        </w:rPr>
      </w:pPr>
      <w:r w:rsidRPr="00385B82">
        <w:rPr>
          <w:b w:val="0"/>
          <w:caps w:val="0"/>
          <w:lang w:val="it-IT"/>
        </w:rPr>
        <w:t>4. Ky fond të përb</w:t>
      </w:r>
      <w:r w:rsidR="006657A9">
        <w:rPr>
          <w:b w:val="0"/>
          <w:caps w:val="0"/>
          <w:lang w:val="it-IT"/>
        </w:rPr>
        <w:t>a</w:t>
      </w:r>
      <w:r w:rsidRPr="00385B82">
        <w:rPr>
          <w:b w:val="0"/>
          <w:caps w:val="0"/>
          <w:lang w:val="it-IT"/>
        </w:rPr>
        <w:t>llohet nga fondi rezervë i Buxhetit të Shtetit.</w:t>
      </w:r>
    </w:p>
    <w:p w:rsidR="00CE0BC9" w:rsidRPr="00385B82" w:rsidRDefault="00CE0BC9" w:rsidP="00E71F71">
      <w:pPr>
        <w:pStyle w:val="Akti"/>
        <w:keepNext w:val="0"/>
        <w:ind w:firstLine="720"/>
        <w:jc w:val="both"/>
        <w:outlineLvl w:val="9"/>
        <w:rPr>
          <w:b w:val="0"/>
          <w:caps w:val="0"/>
          <w:lang w:val="it-IT"/>
        </w:rPr>
      </w:pPr>
      <w:r w:rsidRPr="00385B82">
        <w:rPr>
          <w:b w:val="0"/>
          <w:caps w:val="0"/>
          <w:lang w:val="it-IT"/>
        </w:rPr>
        <w:t>5. Ngarkohen Ministria e Financave dhe Ministria e Brendshme për zbatimin e këtij vendimi.</w:t>
      </w:r>
    </w:p>
    <w:p w:rsidR="00CE0BC9" w:rsidRPr="00385B82" w:rsidRDefault="00CE0BC9" w:rsidP="00E71F71">
      <w:pPr>
        <w:pStyle w:val="Akti"/>
        <w:keepNext w:val="0"/>
        <w:ind w:firstLine="720"/>
        <w:jc w:val="both"/>
        <w:outlineLvl w:val="9"/>
        <w:rPr>
          <w:b w:val="0"/>
          <w:caps w:val="0"/>
          <w:lang w:val="it-IT"/>
        </w:rPr>
      </w:pPr>
      <w:r w:rsidRPr="00385B82">
        <w:rPr>
          <w:b w:val="0"/>
          <w:caps w:val="0"/>
          <w:lang w:val="it-IT"/>
        </w:rPr>
        <w:t>Ky vendim hyn në fuqi menjëherë.</w:t>
      </w:r>
    </w:p>
    <w:p w:rsidR="00CE0BC9" w:rsidRPr="00385B82" w:rsidRDefault="00CE0BC9" w:rsidP="00E71F71">
      <w:pPr>
        <w:pStyle w:val="Akti"/>
        <w:keepNext w:val="0"/>
        <w:jc w:val="both"/>
        <w:rPr>
          <w:b w:val="0"/>
          <w:caps w:val="0"/>
          <w:lang w:val="it-IT"/>
        </w:rPr>
      </w:pPr>
    </w:p>
    <w:p w:rsidR="00CE0BC9" w:rsidRPr="00385B82" w:rsidRDefault="00CE0BC9" w:rsidP="00E71F71">
      <w:pPr>
        <w:pStyle w:val="Akti"/>
        <w:keepNext w:val="0"/>
        <w:jc w:val="right"/>
        <w:rPr>
          <w:b w:val="0"/>
          <w:caps w:val="0"/>
          <w:lang w:val="it-IT"/>
        </w:rPr>
      </w:pPr>
      <w:r w:rsidRPr="00385B82">
        <w:rPr>
          <w:b w:val="0"/>
          <w:caps w:val="0"/>
          <w:lang w:val="it-IT"/>
        </w:rPr>
        <w:t xml:space="preserve">KRYEMINISTRI </w:t>
      </w:r>
    </w:p>
    <w:p w:rsidR="00CE0BC9" w:rsidRPr="00385B82" w:rsidRDefault="00CE0BC9" w:rsidP="00E71F71">
      <w:pPr>
        <w:pStyle w:val="Akti"/>
        <w:keepNext w:val="0"/>
        <w:jc w:val="right"/>
        <w:rPr>
          <w:caps w:val="0"/>
          <w:lang w:val="it-IT"/>
        </w:rPr>
      </w:pPr>
      <w:r w:rsidRPr="00385B82">
        <w:rPr>
          <w:caps w:val="0"/>
          <w:lang w:val="it-IT"/>
        </w:rPr>
        <w:t>Sali Berisha</w:t>
      </w:r>
    </w:p>
    <w:p w:rsidR="00CE0BC9" w:rsidRPr="00385B82" w:rsidRDefault="00CE0BC9" w:rsidP="00E71F71">
      <w:pPr>
        <w:pStyle w:val="Akti"/>
        <w:keepNext w:val="0"/>
        <w:jc w:val="right"/>
        <w:rPr>
          <w:lang w:val="it-IT"/>
        </w:rPr>
      </w:pPr>
    </w:p>
    <w:p w:rsidR="00576C2C" w:rsidRDefault="00576C2C" w:rsidP="00E71F71">
      <w:pPr>
        <w:pStyle w:val="Akti"/>
        <w:keepNext w:val="0"/>
        <w:rPr>
          <w:lang w:val="it-IT"/>
        </w:rPr>
      </w:pPr>
    </w:p>
    <w:p w:rsidR="00633A34" w:rsidRPr="00633A34" w:rsidRDefault="00633A34" w:rsidP="00E71F71">
      <w:pPr>
        <w:pStyle w:val="Akti"/>
        <w:keepNext w:val="0"/>
        <w:rPr>
          <w:lang w:val="it-IT"/>
        </w:rPr>
      </w:pPr>
      <w:r w:rsidRPr="00633A34">
        <w:rPr>
          <w:lang w:val="it-IT"/>
        </w:rPr>
        <w:t>VENDIM</w:t>
      </w:r>
    </w:p>
    <w:p w:rsidR="00633A34" w:rsidRPr="00633A34" w:rsidRDefault="00633A34" w:rsidP="00E71F71">
      <w:pPr>
        <w:pStyle w:val="NumriData"/>
        <w:keepNext w:val="0"/>
        <w:rPr>
          <w:lang w:val="it-IT"/>
        </w:rPr>
      </w:pPr>
      <w:r w:rsidRPr="00633A34">
        <w:rPr>
          <w:lang w:val="it-IT"/>
        </w:rPr>
        <w:t>Nr.905, datë 26.8.2009</w:t>
      </w:r>
    </w:p>
    <w:p w:rsidR="00633A34" w:rsidRPr="00633A34" w:rsidRDefault="00633A34" w:rsidP="00E71F71">
      <w:pPr>
        <w:pStyle w:val="Paragrafi0"/>
        <w:rPr>
          <w:lang w:val="it-IT"/>
        </w:rPr>
      </w:pPr>
    </w:p>
    <w:p w:rsidR="00633A34" w:rsidRPr="00633A34" w:rsidRDefault="00633A34" w:rsidP="00E71F71">
      <w:pPr>
        <w:pStyle w:val="Titulli0"/>
        <w:keepNext w:val="0"/>
        <w:rPr>
          <w:lang w:val="it-IT"/>
        </w:rPr>
      </w:pPr>
      <w:r w:rsidRPr="00633A34">
        <w:rPr>
          <w:lang w:val="it-IT"/>
        </w:rPr>
        <w:t>PËR MIRATIMIN E RAPORTIT TË DYTË, TË TRETË DHE TË KATËRT PERIODIK, KOMBËTAR, NË ZBATIM TË KONVENTËS “PËR TË DREJTAT E FËMIJËVE”</w:t>
      </w:r>
    </w:p>
    <w:p w:rsidR="00633A34" w:rsidRPr="00633A34" w:rsidRDefault="00633A34" w:rsidP="00E71F71">
      <w:pPr>
        <w:pStyle w:val="Paragrafi0"/>
        <w:rPr>
          <w:lang w:val="it-IT"/>
        </w:rPr>
      </w:pPr>
    </w:p>
    <w:p w:rsidR="00633A34" w:rsidRPr="00633A34" w:rsidRDefault="00633A34" w:rsidP="00E71F71">
      <w:pPr>
        <w:pStyle w:val="Paragrafi0"/>
        <w:rPr>
          <w:lang w:val="it-IT"/>
        </w:rPr>
      </w:pPr>
      <w:r w:rsidRPr="00633A34">
        <w:rPr>
          <w:lang w:val="it-IT"/>
        </w:rPr>
        <w:t xml:space="preserve">Në mbështetje të </w:t>
      </w:r>
      <w:r w:rsidR="006657A9">
        <w:rPr>
          <w:lang w:val="it-IT"/>
        </w:rPr>
        <w:t>neneve 100 e 122 të Kushtetutës</w:t>
      </w:r>
      <w:r w:rsidRPr="00633A34">
        <w:rPr>
          <w:lang w:val="it-IT"/>
        </w:rPr>
        <w:t xml:space="preserve"> dhe të ligjit nr.7531, datë 11.12.1991 “Për ratifikimin e konventës “Për të drejtat e fëmijëve””, me propozimin e Ministrit të Punëve të Jashtme, Këshilli i Ministrave</w:t>
      </w:r>
    </w:p>
    <w:p w:rsidR="00633A34" w:rsidRPr="00633A34" w:rsidRDefault="00633A34" w:rsidP="00E71F71">
      <w:pPr>
        <w:pStyle w:val="Paragrafi0"/>
        <w:rPr>
          <w:lang w:val="it-IT"/>
        </w:rPr>
      </w:pPr>
    </w:p>
    <w:p w:rsidR="00633A34" w:rsidRPr="00633A34" w:rsidRDefault="00633A34" w:rsidP="00E71F71">
      <w:pPr>
        <w:pStyle w:val="VENDOSI0"/>
        <w:keepNext w:val="0"/>
        <w:rPr>
          <w:lang w:val="it-IT"/>
        </w:rPr>
      </w:pPr>
      <w:r w:rsidRPr="00633A34">
        <w:rPr>
          <w:lang w:val="it-IT"/>
        </w:rPr>
        <w:t>VENDOSI:</w:t>
      </w:r>
    </w:p>
    <w:p w:rsidR="00633A34" w:rsidRPr="00633A34" w:rsidRDefault="00633A34" w:rsidP="00E71F71">
      <w:pPr>
        <w:pStyle w:val="Paragrafi0"/>
        <w:rPr>
          <w:lang w:val="it-IT"/>
        </w:rPr>
      </w:pPr>
    </w:p>
    <w:p w:rsidR="00633A34" w:rsidRPr="00633A34" w:rsidRDefault="00633A34" w:rsidP="00E71F71">
      <w:pPr>
        <w:pStyle w:val="Paragrafi0"/>
        <w:rPr>
          <w:lang w:val="it-IT"/>
        </w:rPr>
      </w:pPr>
      <w:r w:rsidRPr="00633A34">
        <w:rPr>
          <w:lang w:val="it-IT"/>
        </w:rPr>
        <w:t>Miratimin e raportit të dytë, të tretë dhe të katërt periodik, kombëtar, në zbatim të konventës “Për të drejtat e fëmijëve”, sipas tekstit që i bashkëlidhet këtij vendimi.</w:t>
      </w:r>
    </w:p>
    <w:p w:rsidR="00633A34" w:rsidRPr="00633A34" w:rsidRDefault="00633A34" w:rsidP="00E71F71">
      <w:pPr>
        <w:pStyle w:val="Paragrafi0"/>
        <w:rPr>
          <w:lang w:val="it-IT"/>
        </w:rPr>
      </w:pPr>
      <w:r w:rsidRPr="00633A34">
        <w:rPr>
          <w:lang w:val="it-IT"/>
        </w:rPr>
        <w:t>Ky vendim hyn në fuqi menjëherë.</w:t>
      </w:r>
    </w:p>
    <w:p w:rsidR="00633A34" w:rsidRPr="00633A34" w:rsidRDefault="00633A34" w:rsidP="00E71F71">
      <w:pPr>
        <w:pStyle w:val="Paragrafi0"/>
        <w:rPr>
          <w:lang w:val="it-IT"/>
        </w:rPr>
      </w:pPr>
      <w:r w:rsidRPr="00633A34">
        <w:rPr>
          <w:lang w:val="it-IT"/>
        </w:rPr>
        <w:t>  </w:t>
      </w:r>
    </w:p>
    <w:p w:rsidR="00633A34" w:rsidRPr="00501A58" w:rsidRDefault="00633A34" w:rsidP="00E71F71">
      <w:pPr>
        <w:pStyle w:val="Autoriteti0"/>
        <w:keepNext w:val="0"/>
        <w:rPr>
          <w:lang w:val="it-IT"/>
        </w:rPr>
      </w:pPr>
      <w:r w:rsidRPr="00501A58">
        <w:rPr>
          <w:lang w:val="it-IT"/>
        </w:rPr>
        <w:t>KRYEMINISTRI </w:t>
      </w:r>
    </w:p>
    <w:p w:rsidR="00633A34" w:rsidRPr="00501A58" w:rsidRDefault="00633A34" w:rsidP="00E71F71">
      <w:pPr>
        <w:pStyle w:val="AutoritetiEmer"/>
        <w:rPr>
          <w:lang w:val="it-IT"/>
        </w:rPr>
      </w:pPr>
      <w:r w:rsidRPr="00501A58">
        <w:rPr>
          <w:lang w:val="it-IT"/>
        </w:rPr>
        <w:t>Sali  Berisha</w:t>
      </w:r>
    </w:p>
    <w:p w:rsidR="00633A34" w:rsidRPr="00501A58" w:rsidRDefault="00633A34" w:rsidP="00E71F71">
      <w:pPr>
        <w:pStyle w:val="Paragrafi0"/>
        <w:rPr>
          <w:lang w:val="it-IT"/>
        </w:rPr>
      </w:pPr>
    </w:p>
    <w:p w:rsidR="00576C2C" w:rsidRDefault="00576C2C" w:rsidP="00E71F71">
      <w:pPr>
        <w:pStyle w:val="Akti"/>
        <w:keepNext w:val="0"/>
        <w:rPr>
          <w:lang w:val="it-IT"/>
        </w:rPr>
      </w:pPr>
    </w:p>
    <w:p w:rsidR="00633A34" w:rsidRPr="00501A58" w:rsidRDefault="00633A34" w:rsidP="00E71F71">
      <w:pPr>
        <w:pStyle w:val="Akti"/>
        <w:keepNext w:val="0"/>
        <w:rPr>
          <w:lang w:val="it-IT"/>
        </w:rPr>
      </w:pPr>
      <w:r w:rsidRPr="00501A58">
        <w:rPr>
          <w:lang w:val="it-IT"/>
        </w:rPr>
        <w:t>VENDIM</w:t>
      </w:r>
    </w:p>
    <w:p w:rsidR="00633A34" w:rsidRPr="00501A58" w:rsidRDefault="00633A34" w:rsidP="00E71F71">
      <w:pPr>
        <w:pStyle w:val="NumriData"/>
        <w:keepNext w:val="0"/>
        <w:rPr>
          <w:lang w:val="it-IT"/>
        </w:rPr>
      </w:pPr>
      <w:r w:rsidRPr="00501A58">
        <w:rPr>
          <w:lang w:val="it-IT"/>
        </w:rPr>
        <w:t>Nr.906, datë 26.8.2009</w:t>
      </w:r>
    </w:p>
    <w:p w:rsidR="00633A34" w:rsidRPr="00501A58" w:rsidRDefault="00633A34" w:rsidP="00E71F71">
      <w:pPr>
        <w:pStyle w:val="Paragrafi0"/>
        <w:rPr>
          <w:lang w:val="it-IT"/>
        </w:rPr>
      </w:pPr>
    </w:p>
    <w:p w:rsidR="00633A34" w:rsidRPr="00501A58" w:rsidRDefault="00633A34" w:rsidP="00E71F71">
      <w:pPr>
        <w:pStyle w:val="Titulli0"/>
        <w:keepNext w:val="0"/>
        <w:rPr>
          <w:lang w:val="it-IT"/>
        </w:rPr>
      </w:pPr>
      <w:r w:rsidRPr="00501A58">
        <w:rPr>
          <w:lang w:val="it-IT"/>
        </w:rPr>
        <w:t>PËR DHËNIE NDiHME FINANCIARE FAMILJEVE, SHTËPITË DHE PRONAT E TË CILAVE, TË NDODHURA BRENDA PERIMETRIT, ME RREZE 300 M NGA VATRA E SHPËRTHIMIT, JANË SHKATËRRUAR PLOTËSISHT NGA AKSIDENTI TEKNOLOGJIK, I DATËS 15 MARS 2008, NË FSHATIN GËRDEC</w:t>
      </w:r>
      <w:r w:rsidR="006657A9">
        <w:rPr>
          <w:lang w:val="it-IT"/>
        </w:rPr>
        <w:t>,</w:t>
      </w:r>
      <w:r w:rsidRPr="00501A58">
        <w:rPr>
          <w:lang w:val="it-IT"/>
        </w:rPr>
        <w:t xml:space="preserve"> BASHKIA VORË</w:t>
      </w:r>
    </w:p>
    <w:p w:rsidR="00633A34" w:rsidRPr="00501A58" w:rsidRDefault="00633A34" w:rsidP="00E71F71">
      <w:pPr>
        <w:pStyle w:val="Paragrafi0"/>
        <w:rPr>
          <w:lang w:val="it-IT"/>
        </w:rPr>
      </w:pPr>
    </w:p>
    <w:p w:rsidR="00633A34" w:rsidRPr="00501A58" w:rsidRDefault="00633A34" w:rsidP="00E71F71">
      <w:pPr>
        <w:pStyle w:val="Paragrafi0"/>
        <w:rPr>
          <w:lang w:val="it-IT"/>
        </w:rPr>
      </w:pPr>
      <w:r w:rsidRPr="00501A58">
        <w:rPr>
          <w:lang w:val="it-IT"/>
        </w:rPr>
        <w:t>Në mbështetje të nenit 100 të Kushtetutës, të neneve 5 e 45 të ligjit nr.9936, datë 26.6.2008 “Për menaxhimin e sistemit buxhe</w:t>
      </w:r>
      <w:r w:rsidR="006657A9">
        <w:rPr>
          <w:lang w:val="it-IT"/>
        </w:rPr>
        <w:t>tor në Republikën e Shqipërisë”</w:t>
      </w:r>
      <w:r w:rsidRPr="00501A58">
        <w:rPr>
          <w:lang w:val="it-IT"/>
        </w:rPr>
        <w:t xml:space="preserve"> dhe të nenit 12 të ligjit nr.10025, datë 27.11.2008 “Për buxhetin e vitit 2009”, me propozimin e Ministrit të Brendshëm, Këshilli i Ministrave</w:t>
      </w:r>
    </w:p>
    <w:p w:rsidR="00633A34" w:rsidRPr="00501A58" w:rsidRDefault="00633A34" w:rsidP="00E71F71">
      <w:pPr>
        <w:pStyle w:val="Paragrafi0"/>
        <w:rPr>
          <w:lang w:val="it-IT"/>
        </w:rPr>
      </w:pPr>
    </w:p>
    <w:p w:rsidR="00633A34" w:rsidRPr="00501A58" w:rsidRDefault="00633A34" w:rsidP="00E71F71">
      <w:pPr>
        <w:pStyle w:val="VENDOSI0"/>
        <w:keepNext w:val="0"/>
        <w:rPr>
          <w:lang w:val="it-IT"/>
        </w:rPr>
      </w:pPr>
      <w:r w:rsidRPr="00501A58">
        <w:rPr>
          <w:lang w:val="it-IT"/>
        </w:rPr>
        <w:t>VENDOSI:</w:t>
      </w:r>
    </w:p>
    <w:p w:rsidR="00633A34" w:rsidRPr="00501A58" w:rsidRDefault="00633A34" w:rsidP="00E71F71">
      <w:pPr>
        <w:pStyle w:val="Paragrafi0"/>
        <w:rPr>
          <w:lang w:val="it-IT"/>
        </w:rPr>
      </w:pPr>
    </w:p>
    <w:p w:rsidR="00633A34" w:rsidRPr="00501A58" w:rsidRDefault="00633A34" w:rsidP="00E71F71">
      <w:pPr>
        <w:pStyle w:val="Paragrafi0"/>
        <w:rPr>
          <w:lang w:val="it-IT"/>
        </w:rPr>
      </w:pPr>
      <w:r w:rsidRPr="00501A58">
        <w:rPr>
          <w:lang w:val="it-IT"/>
        </w:rPr>
        <w:t>1. Dhënien e një ndihme financiare:</w:t>
      </w:r>
    </w:p>
    <w:p w:rsidR="00633A34" w:rsidRPr="00501A58" w:rsidRDefault="00633A34" w:rsidP="00E71F71">
      <w:pPr>
        <w:pStyle w:val="Paragrafi0"/>
        <w:rPr>
          <w:lang w:val="it-IT"/>
        </w:rPr>
      </w:pPr>
      <w:r w:rsidRPr="00501A58">
        <w:rPr>
          <w:lang w:val="it-IT"/>
        </w:rPr>
        <w:t>a) prej 25 000 (njëzet e pesë mijë) lekësh në muaj, për pagesën e qirasë së banesës, për një periudhë tjetër 1-vjeçare, familjeve, shtëpitë e të cilave ndodheshin brenda perimetrit, me rreze 300 m nga vatra e shpërthimit, gjatë aksidentit teknologjik, të datës 15 mars 2008, në fshatin Gërdec, bashkia Vorë, sipas lidhjes nr.1, që i bashkëlidhet këtij vendimi.</w:t>
      </w:r>
    </w:p>
    <w:p w:rsidR="00633A34" w:rsidRPr="00501A58" w:rsidRDefault="00633A34" w:rsidP="00E71F71">
      <w:pPr>
        <w:pStyle w:val="Paragrafi0"/>
        <w:rPr>
          <w:lang w:val="it-IT"/>
        </w:rPr>
      </w:pPr>
      <w:r w:rsidRPr="00501A58">
        <w:rPr>
          <w:lang w:val="it-IT"/>
        </w:rPr>
        <w:t>b) familjeve, që disponojnë tokë brenda perimetrit, me rreze 300 m nga vatra e shpërthimit, gjatë aksidentit teknologjik, të datës 15 mars 2008, në fshatin Gërdec, bashkia Vorë, por që nuk po e shfrytëzojnë atë, sipas lidhjes nr.2, që i bashkëlidhet këtij vendimi.</w:t>
      </w:r>
    </w:p>
    <w:p w:rsidR="00576C2C" w:rsidRDefault="00576C2C" w:rsidP="00E71F71">
      <w:pPr>
        <w:pStyle w:val="Paragrafi0"/>
        <w:rPr>
          <w:lang w:val="it-IT"/>
        </w:rPr>
      </w:pPr>
    </w:p>
    <w:p w:rsidR="00633A34" w:rsidRPr="00501A58" w:rsidRDefault="00633A34" w:rsidP="00E71F71">
      <w:pPr>
        <w:pStyle w:val="Paragrafi0"/>
        <w:rPr>
          <w:lang w:val="it-IT"/>
        </w:rPr>
      </w:pPr>
      <w:r w:rsidRPr="00501A58">
        <w:rPr>
          <w:lang w:val="it-IT"/>
        </w:rPr>
        <w:t>c) familjeve, që disponojnë sipërfaqe me ullishte, brenda perimetrit, me rreze 300 m nga vatra e shpërthimit gjatë aksidentit teknologjik, të datës 15 mars 2008, në fshatin Gërdec, bashkia Vorë, por që nuk i shfrytëzojnë ato, sipas lidhjes nr.3, që i bashkëlidhet këtij vendimi.</w:t>
      </w:r>
    </w:p>
    <w:p w:rsidR="00633A34" w:rsidRPr="00501A58" w:rsidRDefault="00633A34" w:rsidP="00E71F71">
      <w:pPr>
        <w:pStyle w:val="Paragrafi0"/>
        <w:rPr>
          <w:lang w:val="it-IT"/>
        </w:rPr>
      </w:pPr>
      <w:r w:rsidRPr="00501A58">
        <w:rPr>
          <w:lang w:val="it-IT"/>
        </w:rPr>
        <w:t xml:space="preserve">2. Ministrisë së Brendshme, në buxhetin e miratuar për vitin 2009, t’i shtohet fondi </w:t>
      </w:r>
    </w:p>
    <w:p w:rsidR="00633A34" w:rsidRPr="00633A34" w:rsidRDefault="00633A34" w:rsidP="00E71F71">
      <w:pPr>
        <w:pStyle w:val="Paragrafi0"/>
        <w:ind w:firstLine="0"/>
        <w:rPr>
          <w:lang w:val="it-IT"/>
        </w:rPr>
      </w:pPr>
      <w:r w:rsidRPr="00633A34">
        <w:rPr>
          <w:lang w:val="it-IT"/>
        </w:rPr>
        <w:t>6 509 400 (gjashtë milionë e pesëqind e nëntë mijë e katërqind) lekë, për përballimin e efekteve financiare, që rrjedhin nga zbatimi i këtij vendimi.</w:t>
      </w:r>
    </w:p>
    <w:p w:rsidR="00633A34" w:rsidRPr="00633A34" w:rsidRDefault="00633A34" w:rsidP="00E71F71">
      <w:pPr>
        <w:pStyle w:val="Paragrafi0"/>
        <w:rPr>
          <w:lang w:val="it-IT"/>
        </w:rPr>
      </w:pPr>
      <w:r w:rsidRPr="00633A34">
        <w:rPr>
          <w:lang w:val="it-IT"/>
        </w:rPr>
        <w:t>3. Ky fond të përballohet nga fondi rezervë i Buxhetit të Shtetit.</w:t>
      </w:r>
    </w:p>
    <w:p w:rsidR="00633A34" w:rsidRPr="00633A34" w:rsidRDefault="00633A34" w:rsidP="00E71F71">
      <w:pPr>
        <w:pStyle w:val="Paragrafi0"/>
        <w:rPr>
          <w:lang w:val="it-IT"/>
        </w:rPr>
      </w:pPr>
      <w:r w:rsidRPr="00633A34">
        <w:rPr>
          <w:lang w:val="it-IT"/>
        </w:rPr>
        <w:t>4. Ngarkohet bashkia Vorë të kryejë pagesat për familjarët, sipas lidhjeve nr.1, nr.2 dhe nr.3, që i bashkëlidhet këtij vendimi.</w:t>
      </w:r>
    </w:p>
    <w:p w:rsidR="00633A34" w:rsidRPr="00501A58" w:rsidRDefault="00633A34" w:rsidP="00E71F71">
      <w:pPr>
        <w:pStyle w:val="Paragrafi0"/>
        <w:rPr>
          <w:lang w:val="it-IT"/>
        </w:rPr>
      </w:pPr>
      <w:r w:rsidRPr="00501A58">
        <w:rPr>
          <w:lang w:val="it-IT"/>
        </w:rPr>
        <w:t>5. Ngarkohen Ministria e Brendshme, Ministria e Financave dhe bashkia Vorë për zbatimin e këtij vendimi.</w:t>
      </w:r>
    </w:p>
    <w:p w:rsidR="00633A34" w:rsidRPr="00501A58" w:rsidRDefault="00633A34" w:rsidP="00E71F71">
      <w:pPr>
        <w:pStyle w:val="Paragrafi0"/>
        <w:rPr>
          <w:lang w:val="it-IT"/>
        </w:rPr>
      </w:pPr>
      <w:r w:rsidRPr="00501A58">
        <w:rPr>
          <w:lang w:val="it-IT"/>
        </w:rPr>
        <w:t>Ky vendim hyn në fuqi menjëherë dhe i shtrin efektet financiare nga data 21.5.2009.</w:t>
      </w:r>
    </w:p>
    <w:p w:rsidR="00633A34" w:rsidRPr="00501A58" w:rsidRDefault="00633A34" w:rsidP="00E71F71">
      <w:pPr>
        <w:pStyle w:val="Paragrafi0"/>
        <w:rPr>
          <w:lang w:val="it-IT"/>
        </w:rPr>
      </w:pPr>
    </w:p>
    <w:p w:rsidR="00633A34" w:rsidRPr="00501A58" w:rsidRDefault="00633A34" w:rsidP="00E71F71">
      <w:pPr>
        <w:pStyle w:val="Autoriteti0"/>
        <w:keepNext w:val="0"/>
        <w:rPr>
          <w:lang w:val="it-IT"/>
        </w:rPr>
      </w:pPr>
      <w:r w:rsidRPr="00501A58">
        <w:rPr>
          <w:lang w:val="it-IT"/>
        </w:rPr>
        <w:t>KRYEMINISTRI </w:t>
      </w:r>
    </w:p>
    <w:p w:rsidR="00633A34" w:rsidRPr="00501A58" w:rsidRDefault="00633A34" w:rsidP="00E71F71">
      <w:pPr>
        <w:pStyle w:val="AutoritetiEmer"/>
        <w:rPr>
          <w:lang w:val="it-IT"/>
        </w:rPr>
      </w:pPr>
      <w:r w:rsidRPr="00501A58">
        <w:rPr>
          <w:lang w:val="it-IT"/>
        </w:rPr>
        <w:t>Sali  Berisha</w:t>
      </w:r>
    </w:p>
    <w:p w:rsidR="00633A34" w:rsidRPr="00501A58" w:rsidRDefault="00633A34" w:rsidP="00E71F71">
      <w:pPr>
        <w:pStyle w:val="Paragrafi0"/>
        <w:rPr>
          <w:lang w:val="it-IT"/>
        </w:rPr>
      </w:pPr>
    </w:p>
    <w:p w:rsidR="00633A34" w:rsidRPr="00501A58" w:rsidRDefault="00633A34" w:rsidP="006657A9">
      <w:pPr>
        <w:pStyle w:val="Paragrafi0"/>
        <w:jc w:val="right"/>
        <w:rPr>
          <w:lang w:val="it-IT"/>
        </w:rPr>
      </w:pPr>
      <w:r w:rsidRPr="00501A58">
        <w:rPr>
          <w:lang w:val="it-IT"/>
        </w:rPr>
        <w:t>Lidhja nr.1</w:t>
      </w:r>
    </w:p>
    <w:p w:rsidR="00633A34" w:rsidRPr="00501A58" w:rsidRDefault="00633A34" w:rsidP="00E71F71">
      <w:pPr>
        <w:pStyle w:val="Paragrafi0"/>
        <w:rPr>
          <w:lang w:val="it-IT"/>
        </w:rPr>
      </w:pPr>
    </w:p>
    <w:p w:rsidR="00633A34" w:rsidRPr="00501A58" w:rsidRDefault="00633A34" w:rsidP="00E71F71">
      <w:pPr>
        <w:pStyle w:val="Paragrafi0"/>
        <w:jc w:val="center"/>
        <w:rPr>
          <w:lang w:val="it-IT"/>
        </w:rPr>
      </w:pPr>
      <w:r w:rsidRPr="00501A58">
        <w:rPr>
          <w:lang w:val="it-IT"/>
        </w:rPr>
        <w:t>LISTA E FAMILJEVE, SHTËPITË E TË CILËVE NDODHESHIN BRENDA PERIMETRIT, ME RREZE 300 M TË KRATERIT TË AKSIDENTIT TEKNOLOGJIK, TË DATËS 15 MARS 2008, NË FSHATIN GËRDEC, BASHKIA VORË</w:t>
      </w:r>
    </w:p>
    <w:p w:rsidR="00633A34" w:rsidRPr="00501A58" w:rsidRDefault="00633A34" w:rsidP="00E71F71">
      <w:pPr>
        <w:pStyle w:val="Paragrafi0"/>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
        <w:gridCol w:w="1826"/>
        <w:gridCol w:w="2532"/>
        <w:gridCol w:w="2266"/>
        <w:gridCol w:w="1872"/>
      </w:tblGrid>
      <w:tr w:rsidR="00633A34" w:rsidRPr="00253247" w:rsidTr="00253247">
        <w:tc>
          <w:tcPr>
            <w:tcW w:w="426" w:type="pct"/>
            <w:vAlign w:val="center"/>
          </w:tcPr>
          <w:p w:rsidR="00633A34" w:rsidRPr="00253247" w:rsidRDefault="00633A34" w:rsidP="00253247">
            <w:pPr>
              <w:pStyle w:val="Paragrafi0"/>
              <w:ind w:firstLine="0"/>
              <w:jc w:val="center"/>
              <w:rPr>
                <w:b/>
                <w:sz w:val="18"/>
                <w:szCs w:val="18"/>
              </w:rPr>
            </w:pPr>
            <w:r w:rsidRPr="00253247">
              <w:rPr>
                <w:b/>
                <w:sz w:val="18"/>
                <w:szCs w:val="18"/>
              </w:rPr>
              <w:t>Nr.</w:t>
            </w:r>
          </w:p>
        </w:tc>
        <w:tc>
          <w:tcPr>
            <w:tcW w:w="983" w:type="pct"/>
            <w:vAlign w:val="center"/>
          </w:tcPr>
          <w:p w:rsidR="00633A34" w:rsidRPr="00253247" w:rsidRDefault="00633A34" w:rsidP="00253247">
            <w:pPr>
              <w:pStyle w:val="Paragrafi0"/>
              <w:ind w:firstLine="0"/>
              <w:jc w:val="center"/>
              <w:rPr>
                <w:b/>
                <w:sz w:val="18"/>
                <w:szCs w:val="18"/>
              </w:rPr>
            </w:pPr>
            <w:r w:rsidRPr="00253247">
              <w:rPr>
                <w:b/>
                <w:sz w:val="18"/>
                <w:szCs w:val="18"/>
              </w:rPr>
              <w:t>Emri</w:t>
            </w:r>
          </w:p>
        </w:tc>
        <w:tc>
          <w:tcPr>
            <w:tcW w:w="1363" w:type="pct"/>
            <w:vAlign w:val="center"/>
          </w:tcPr>
          <w:p w:rsidR="00633A34" w:rsidRPr="00253247" w:rsidRDefault="00633A34" w:rsidP="00253247">
            <w:pPr>
              <w:pStyle w:val="Paragrafi0"/>
              <w:ind w:firstLine="0"/>
              <w:jc w:val="center"/>
              <w:rPr>
                <w:b/>
                <w:sz w:val="18"/>
                <w:szCs w:val="18"/>
              </w:rPr>
            </w:pPr>
            <w:r w:rsidRPr="00253247">
              <w:rPr>
                <w:b/>
                <w:sz w:val="18"/>
                <w:szCs w:val="18"/>
              </w:rPr>
              <w:t>Atësia</w:t>
            </w:r>
          </w:p>
        </w:tc>
        <w:tc>
          <w:tcPr>
            <w:tcW w:w="1220" w:type="pct"/>
            <w:vAlign w:val="center"/>
          </w:tcPr>
          <w:p w:rsidR="00633A34" w:rsidRPr="00253247" w:rsidRDefault="00633A34" w:rsidP="00253247">
            <w:pPr>
              <w:pStyle w:val="Paragrafi0"/>
              <w:ind w:firstLine="0"/>
              <w:jc w:val="center"/>
              <w:rPr>
                <w:b/>
                <w:sz w:val="18"/>
                <w:szCs w:val="18"/>
              </w:rPr>
            </w:pPr>
            <w:r w:rsidRPr="00253247">
              <w:rPr>
                <w:b/>
                <w:sz w:val="18"/>
                <w:szCs w:val="18"/>
              </w:rPr>
              <w:t>Mbiemri</w:t>
            </w:r>
          </w:p>
        </w:tc>
        <w:tc>
          <w:tcPr>
            <w:tcW w:w="1008" w:type="pct"/>
            <w:vAlign w:val="center"/>
          </w:tcPr>
          <w:p w:rsidR="00633A34" w:rsidRPr="00253247" w:rsidRDefault="00633A34" w:rsidP="00253247">
            <w:pPr>
              <w:pStyle w:val="Paragrafi0"/>
              <w:ind w:firstLine="0"/>
              <w:jc w:val="center"/>
              <w:rPr>
                <w:b/>
                <w:sz w:val="18"/>
                <w:szCs w:val="18"/>
              </w:rPr>
            </w:pPr>
            <w:r w:rsidRPr="00253247">
              <w:rPr>
                <w:b/>
                <w:sz w:val="18"/>
                <w:szCs w:val="18"/>
              </w:rPr>
              <w:t>Shuma lekë</w:t>
            </w:r>
          </w:p>
          <w:p w:rsidR="00633A34" w:rsidRPr="00253247" w:rsidRDefault="00633A34" w:rsidP="00253247">
            <w:pPr>
              <w:pStyle w:val="Paragrafi0"/>
              <w:ind w:firstLine="0"/>
              <w:jc w:val="center"/>
              <w:rPr>
                <w:b/>
                <w:sz w:val="18"/>
                <w:szCs w:val="18"/>
              </w:rPr>
            </w:pPr>
            <w:r w:rsidRPr="00253247">
              <w:rPr>
                <w:b/>
                <w:sz w:val="18"/>
                <w:szCs w:val="18"/>
              </w:rPr>
              <w:t>Në muaj</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w:t>
            </w:r>
          </w:p>
        </w:tc>
        <w:tc>
          <w:tcPr>
            <w:tcW w:w="983" w:type="pct"/>
          </w:tcPr>
          <w:p w:rsidR="00633A34" w:rsidRPr="00253247" w:rsidRDefault="00633A34" w:rsidP="00253247">
            <w:pPr>
              <w:pStyle w:val="Paragrafi0"/>
              <w:ind w:firstLine="0"/>
              <w:rPr>
                <w:sz w:val="18"/>
                <w:szCs w:val="18"/>
              </w:rPr>
            </w:pPr>
            <w:r w:rsidRPr="00253247">
              <w:rPr>
                <w:sz w:val="18"/>
                <w:szCs w:val="18"/>
              </w:rPr>
              <w:t>Bajram</w:t>
            </w:r>
          </w:p>
        </w:tc>
        <w:tc>
          <w:tcPr>
            <w:tcW w:w="1363" w:type="pct"/>
          </w:tcPr>
          <w:p w:rsidR="00633A34" w:rsidRPr="00253247" w:rsidRDefault="00633A34" w:rsidP="00253247">
            <w:pPr>
              <w:pStyle w:val="Paragrafi0"/>
              <w:ind w:firstLine="0"/>
              <w:rPr>
                <w:sz w:val="18"/>
                <w:szCs w:val="18"/>
              </w:rPr>
            </w:pPr>
            <w:r w:rsidRPr="00253247">
              <w:rPr>
                <w:sz w:val="18"/>
                <w:szCs w:val="18"/>
              </w:rPr>
              <w:t>Ramazan</w:t>
            </w:r>
          </w:p>
        </w:tc>
        <w:tc>
          <w:tcPr>
            <w:tcW w:w="1220" w:type="pct"/>
          </w:tcPr>
          <w:p w:rsidR="00633A34" w:rsidRPr="00253247" w:rsidRDefault="00633A34" w:rsidP="00253247">
            <w:pPr>
              <w:pStyle w:val="Paragrafi0"/>
              <w:ind w:firstLine="0"/>
              <w:rPr>
                <w:sz w:val="18"/>
                <w:szCs w:val="18"/>
              </w:rPr>
            </w:pPr>
            <w:r w:rsidRPr="00253247">
              <w:rPr>
                <w:sz w:val="18"/>
                <w:szCs w:val="18"/>
              </w:rPr>
              <w:t>Leti</w:t>
            </w:r>
          </w:p>
        </w:tc>
        <w:tc>
          <w:tcPr>
            <w:tcW w:w="1008" w:type="pct"/>
          </w:tcPr>
          <w:p w:rsidR="00633A34" w:rsidRPr="00253247" w:rsidRDefault="00633A34" w:rsidP="00253247">
            <w:pPr>
              <w:pStyle w:val="Paragrafi0"/>
              <w:ind w:firstLine="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2</w:t>
            </w:r>
          </w:p>
        </w:tc>
        <w:tc>
          <w:tcPr>
            <w:tcW w:w="983" w:type="pct"/>
          </w:tcPr>
          <w:p w:rsidR="00633A34" w:rsidRPr="00253247" w:rsidRDefault="00633A34" w:rsidP="00253247">
            <w:pPr>
              <w:pStyle w:val="Paragrafi0"/>
              <w:ind w:firstLine="0"/>
              <w:rPr>
                <w:sz w:val="18"/>
                <w:szCs w:val="18"/>
              </w:rPr>
            </w:pPr>
            <w:r w:rsidRPr="00253247">
              <w:rPr>
                <w:sz w:val="18"/>
                <w:szCs w:val="18"/>
              </w:rPr>
              <w:t>Kujtim</w:t>
            </w:r>
          </w:p>
        </w:tc>
        <w:tc>
          <w:tcPr>
            <w:tcW w:w="1363" w:type="pct"/>
          </w:tcPr>
          <w:p w:rsidR="00633A34" w:rsidRPr="00253247" w:rsidRDefault="00633A34" w:rsidP="00253247">
            <w:pPr>
              <w:pStyle w:val="Paragrafi0"/>
              <w:ind w:firstLine="0"/>
              <w:rPr>
                <w:sz w:val="18"/>
                <w:szCs w:val="18"/>
              </w:rPr>
            </w:pPr>
            <w:r w:rsidRPr="00253247">
              <w:rPr>
                <w:sz w:val="18"/>
                <w:szCs w:val="18"/>
              </w:rPr>
              <w:t>Nezir</w:t>
            </w:r>
          </w:p>
        </w:tc>
        <w:tc>
          <w:tcPr>
            <w:tcW w:w="1220" w:type="pct"/>
          </w:tcPr>
          <w:p w:rsidR="00633A34" w:rsidRPr="00253247" w:rsidRDefault="00633A34" w:rsidP="00253247">
            <w:pPr>
              <w:pStyle w:val="Paragrafi0"/>
              <w:ind w:firstLine="0"/>
              <w:rPr>
                <w:sz w:val="18"/>
                <w:szCs w:val="18"/>
              </w:rPr>
            </w:pPr>
            <w:r w:rsidRPr="00253247">
              <w:rPr>
                <w:sz w:val="18"/>
                <w:szCs w:val="18"/>
              </w:rPr>
              <w:t>Halili</w:t>
            </w:r>
          </w:p>
        </w:tc>
        <w:tc>
          <w:tcPr>
            <w:tcW w:w="1008" w:type="pct"/>
          </w:tcPr>
          <w:p w:rsidR="00633A34" w:rsidRPr="00253247" w:rsidRDefault="00633A34" w:rsidP="00253247">
            <w:pPr>
              <w:pStyle w:val="Paragrafi0"/>
              <w:ind w:firstLine="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3</w:t>
            </w:r>
          </w:p>
        </w:tc>
        <w:tc>
          <w:tcPr>
            <w:tcW w:w="983" w:type="pct"/>
          </w:tcPr>
          <w:p w:rsidR="00633A34" w:rsidRPr="00253247" w:rsidRDefault="00633A34" w:rsidP="00253247">
            <w:pPr>
              <w:pStyle w:val="Paragrafi0"/>
              <w:ind w:firstLine="0"/>
              <w:rPr>
                <w:sz w:val="18"/>
                <w:szCs w:val="18"/>
              </w:rPr>
            </w:pPr>
            <w:r w:rsidRPr="00253247">
              <w:rPr>
                <w:sz w:val="18"/>
                <w:szCs w:val="18"/>
              </w:rPr>
              <w:t>Fatos</w:t>
            </w:r>
          </w:p>
        </w:tc>
        <w:tc>
          <w:tcPr>
            <w:tcW w:w="1363" w:type="pct"/>
          </w:tcPr>
          <w:p w:rsidR="00633A34" w:rsidRPr="00253247" w:rsidRDefault="00633A34" w:rsidP="00253247">
            <w:pPr>
              <w:pStyle w:val="Paragrafi0"/>
              <w:ind w:firstLine="0"/>
              <w:rPr>
                <w:sz w:val="18"/>
                <w:szCs w:val="18"/>
              </w:rPr>
            </w:pPr>
            <w:r w:rsidRPr="00253247">
              <w:rPr>
                <w:sz w:val="18"/>
                <w:szCs w:val="18"/>
              </w:rPr>
              <w:t>Myslim</w:t>
            </w:r>
          </w:p>
        </w:tc>
        <w:tc>
          <w:tcPr>
            <w:tcW w:w="1220" w:type="pct"/>
          </w:tcPr>
          <w:p w:rsidR="00633A34" w:rsidRPr="00253247" w:rsidRDefault="00633A34" w:rsidP="00253247">
            <w:pPr>
              <w:pStyle w:val="Paragrafi0"/>
              <w:ind w:firstLine="0"/>
              <w:rPr>
                <w:sz w:val="18"/>
                <w:szCs w:val="18"/>
              </w:rPr>
            </w:pPr>
            <w:r w:rsidRPr="00253247">
              <w:rPr>
                <w:sz w:val="18"/>
                <w:szCs w:val="18"/>
              </w:rPr>
              <w:t>Aliu</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4</w:t>
            </w:r>
          </w:p>
        </w:tc>
        <w:tc>
          <w:tcPr>
            <w:tcW w:w="983" w:type="pct"/>
          </w:tcPr>
          <w:p w:rsidR="00633A34" w:rsidRPr="00253247" w:rsidRDefault="00633A34" w:rsidP="00253247">
            <w:pPr>
              <w:pStyle w:val="Paragrafi0"/>
              <w:ind w:firstLine="0"/>
              <w:rPr>
                <w:sz w:val="18"/>
                <w:szCs w:val="18"/>
              </w:rPr>
            </w:pPr>
            <w:r w:rsidRPr="00253247">
              <w:rPr>
                <w:sz w:val="18"/>
                <w:szCs w:val="18"/>
              </w:rPr>
              <w:t>Myslim</w:t>
            </w:r>
          </w:p>
        </w:tc>
        <w:tc>
          <w:tcPr>
            <w:tcW w:w="1363" w:type="pct"/>
          </w:tcPr>
          <w:p w:rsidR="00633A34" w:rsidRPr="00253247" w:rsidRDefault="00633A34" w:rsidP="00253247">
            <w:pPr>
              <w:pStyle w:val="Paragrafi0"/>
              <w:ind w:firstLine="0"/>
              <w:rPr>
                <w:sz w:val="18"/>
                <w:szCs w:val="18"/>
              </w:rPr>
            </w:pPr>
            <w:r w:rsidRPr="00253247">
              <w:rPr>
                <w:sz w:val="18"/>
                <w:szCs w:val="18"/>
              </w:rPr>
              <w:t>Zenjel</w:t>
            </w:r>
          </w:p>
        </w:tc>
        <w:tc>
          <w:tcPr>
            <w:tcW w:w="1220" w:type="pct"/>
          </w:tcPr>
          <w:p w:rsidR="00633A34" w:rsidRPr="00253247" w:rsidRDefault="00633A34" w:rsidP="00253247">
            <w:pPr>
              <w:pStyle w:val="Paragrafi0"/>
              <w:ind w:firstLine="0"/>
              <w:rPr>
                <w:sz w:val="18"/>
                <w:szCs w:val="18"/>
              </w:rPr>
            </w:pPr>
            <w:r w:rsidRPr="00253247">
              <w:rPr>
                <w:sz w:val="18"/>
                <w:szCs w:val="18"/>
              </w:rPr>
              <w:t>Aliu</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5</w:t>
            </w:r>
          </w:p>
        </w:tc>
        <w:tc>
          <w:tcPr>
            <w:tcW w:w="983" w:type="pct"/>
          </w:tcPr>
          <w:p w:rsidR="00633A34" w:rsidRPr="00253247" w:rsidRDefault="00633A34" w:rsidP="00253247">
            <w:pPr>
              <w:pStyle w:val="Paragrafi0"/>
              <w:ind w:firstLine="0"/>
              <w:rPr>
                <w:sz w:val="18"/>
                <w:szCs w:val="18"/>
              </w:rPr>
            </w:pPr>
            <w:r w:rsidRPr="00253247">
              <w:rPr>
                <w:sz w:val="18"/>
                <w:szCs w:val="18"/>
              </w:rPr>
              <w:t>Muhamet</w:t>
            </w:r>
          </w:p>
        </w:tc>
        <w:tc>
          <w:tcPr>
            <w:tcW w:w="1363" w:type="pct"/>
          </w:tcPr>
          <w:p w:rsidR="00633A34" w:rsidRPr="00253247" w:rsidRDefault="00633A34" w:rsidP="00253247">
            <w:pPr>
              <w:pStyle w:val="Paragrafi0"/>
              <w:ind w:firstLine="0"/>
              <w:rPr>
                <w:sz w:val="18"/>
                <w:szCs w:val="18"/>
              </w:rPr>
            </w:pPr>
            <w:r w:rsidRPr="00253247">
              <w:rPr>
                <w:sz w:val="18"/>
                <w:szCs w:val="18"/>
              </w:rPr>
              <w:t>Osman</w:t>
            </w:r>
          </w:p>
        </w:tc>
        <w:tc>
          <w:tcPr>
            <w:tcW w:w="1220" w:type="pct"/>
          </w:tcPr>
          <w:p w:rsidR="00633A34" w:rsidRPr="00253247" w:rsidRDefault="00633A34" w:rsidP="00253247">
            <w:pPr>
              <w:pStyle w:val="Paragrafi0"/>
              <w:ind w:firstLine="0"/>
              <w:rPr>
                <w:sz w:val="18"/>
                <w:szCs w:val="18"/>
              </w:rPr>
            </w:pPr>
            <w:r w:rsidRPr="00253247">
              <w:rPr>
                <w:sz w:val="18"/>
                <w:szCs w:val="18"/>
              </w:rPr>
              <w:t>Skeja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6</w:t>
            </w:r>
          </w:p>
        </w:tc>
        <w:tc>
          <w:tcPr>
            <w:tcW w:w="983" w:type="pct"/>
          </w:tcPr>
          <w:p w:rsidR="00633A34" w:rsidRPr="00253247" w:rsidRDefault="00633A34" w:rsidP="00253247">
            <w:pPr>
              <w:pStyle w:val="Paragrafi0"/>
              <w:ind w:firstLine="0"/>
              <w:rPr>
                <w:sz w:val="18"/>
                <w:szCs w:val="18"/>
              </w:rPr>
            </w:pPr>
            <w:r w:rsidRPr="00253247">
              <w:rPr>
                <w:sz w:val="18"/>
                <w:szCs w:val="18"/>
              </w:rPr>
              <w:t>Astrit</w:t>
            </w:r>
          </w:p>
        </w:tc>
        <w:tc>
          <w:tcPr>
            <w:tcW w:w="1363" w:type="pct"/>
          </w:tcPr>
          <w:p w:rsidR="00633A34" w:rsidRPr="00253247" w:rsidRDefault="00633A34" w:rsidP="00253247">
            <w:pPr>
              <w:pStyle w:val="Paragrafi0"/>
              <w:ind w:firstLine="0"/>
              <w:rPr>
                <w:sz w:val="18"/>
                <w:szCs w:val="18"/>
              </w:rPr>
            </w:pPr>
            <w:r w:rsidRPr="00253247">
              <w:rPr>
                <w:sz w:val="18"/>
                <w:szCs w:val="18"/>
              </w:rPr>
              <w:t>Osman</w:t>
            </w:r>
          </w:p>
        </w:tc>
        <w:tc>
          <w:tcPr>
            <w:tcW w:w="1220" w:type="pct"/>
          </w:tcPr>
          <w:p w:rsidR="00633A34" w:rsidRPr="00253247" w:rsidRDefault="00633A34" w:rsidP="00253247">
            <w:pPr>
              <w:pStyle w:val="Paragrafi0"/>
              <w:ind w:firstLine="0"/>
              <w:rPr>
                <w:sz w:val="18"/>
                <w:szCs w:val="18"/>
              </w:rPr>
            </w:pPr>
            <w:r w:rsidRPr="00253247">
              <w:rPr>
                <w:sz w:val="18"/>
                <w:szCs w:val="18"/>
              </w:rPr>
              <w:t>Skeja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7</w:t>
            </w:r>
          </w:p>
        </w:tc>
        <w:tc>
          <w:tcPr>
            <w:tcW w:w="983" w:type="pct"/>
          </w:tcPr>
          <w:p w:rsidR="00633A34" w:rsidRPr="00253247" w:rsidRDefault="00633A34" w:rsidP="00253247">
            <w:pPr>
              <w:pStyle w:val="Paragrafi0"/>
              <w:ind w:firstLine="0"/>
              <w:rPr>
                <w:sz w:val="18"/>
                <w:szCs w:val="18"/>
              </w:rPr>
            </w:pPr>
            <w:r w:rsidRPr="00253247">
              <w:rPr>
                <w:sz w:val="18"/>
                <w:szCs w:val="18"/>
              </w:rPr>
              <w:t>Gëzim</w:t>
            </w:r>
          </w:p>
        </w:tc>
        <w:tc>
          <w:tcPr>
            <w:tcW w:w="1363" w:type="pct"/>
          </w:tcPr>
          <w:p w:rsidR="00633A34" w:rsidRPr="00253247" w:rsidRDefault="00633A34" w:rsidP="00253247">
            <w:pPr>
              <w:pStyle w:val="Paragrafi0"/>
              <w:ind w:firstLine="0"/>
              <w:rPr>
                <w:sz w:val="18"/>
                <w:szCs w:val="18"/>
              </w:rPr>
            </w:pPr>
            <w:r w:rsidRPr="00253247">
              <w:rPr>
                <w:sz w:val="18"/>
                <w:szCs w:val="18"/>
              </w:rPr>
              <w:t>Osman</w:t>
            </w:r>
          </w:p>
        </w:tc>
        <w:tc>
          <w:tcPr>
            <w:tcW w:w="1220" w:type="pct"/>
          </w:tcPr>
          <w:p w:rsidR="00633A34" w:rsidRPr="00253247" w:rsidRDefault="00633A34" w:rsidP="00253247">
            <w:pPr>
              <w:pStyle w:val="Paragrafi0"/>
              <w:ind w:firstLine="0"/>
              <w:rPr>
                <w:sz w:val="18"/>
                <w:szCs w:val="18"/>
              </w:rPr>
            </w:pPr>
            <w:r w:rsidRPr="00253247">
              <w:rPr>
                <w:sz w:val="18"/>
                <w:szCs w:val="18"/>
              </w:rPr>
              <w:t>Skeja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8</w:t>
            </w:r>
          </w:p>
        </w:tc>
        <w:tc>
          <w:tcPr>
            <w:tcW w:w="983" w:type="pct"/>
          </w:tcPr>
          <w:p w:rsidR="00633A34" w:rsidRPr="00253247" w:rsidRDefault="00633A34" w:rsidP="00253247">
            <w:pPr>
              <w:pStyle w:val="Paragrafi0"/>
              <w:ind w:firstLine="0"/>
              <w:rPr>
                <w:sz w:val="18"/>
                <w:szCs w:val="18"/>
              </w:rPr>
            </w:pPr>
            <w:r w:rsidRPr="00253247">
              <w:rPr>
                <w:sz w:val="18"/>
                <w:szCs w:val="18"/>
              </w:rPr>
              <w:t>Xhamije</w:t>
            </w:r>
          </w:p>
        </w:tc>
        <w:tc>
          <w:tcPr>
            <w:tcW w:w="1363" w:type="pct"/>
          </w:tcPr>
          <w:p w:rsidR="00633A34" w:rsidRPr="00253247" w:rsidRDefault="00633A34" w:rsidP="00253247">
            <w:pPr>
              <w:pStyle w:val="Paragrafi0"/>
              <w:ind w:firstLine="0"/>
              <w:rPr>
                <w:sz w:val="18"/>
                <w:szCs w:val="18"/>
              </w:rPr>
            </w:pPr>
            <w:r w:rsidRPr="00253247">
              <w:rPr>
                <w:sz w:val="18"/>
                <w:szCs w:val="18"/>
              </w:rPr>
              <w:t>Osman</w:t>
            </w:r>
          </w:p>
        </w:tc>
        <w:tc>
          <w:tcPr>
            <w:tcW w:w="1220" w:type="pct"/>
          </w:tcPr>
          <w:p w:rsidR="00633A34" w:rsidRPr="00253247" w:rsidRDefault="00633A34" w:rsidP="00253247">
            <w:pPr>
              <w:pStyle w:val="Paragrafi0"/>
              <w:ind w:firstLine="0"/>
              <w:rPr>
                <w:sz w:val="18"/>
                <w:szCs w:val="18"/>
              </w:rPr>
            </w:pPr>
            <w:r w:rsidRPr="00253247">
              <w:rPr>
                <w:sz w:val="18"/>
                <w:szCs w:val="18"/>
              </w:rPr>
              <w:t>Skeja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9</w:t>
            </w:r>
          </w:p>
        </w:tc>
        <w:tc>
          <w:tcPr>
            <w:tcW w:w="983" w:type="pct"/>
          </w:tcPr>
          <w:p w:rsidR="00633A34" w:rsidRPr="00253247" w:rsidRDefault="00633A34" w:rsidP="00253247">
            <w:pPr>
              <w:pStyle w:val="Paragrafi0"/>
              <w:ind w:firstLine="0"/>
              <w:rPr>
                <w:sz w:val="18"/>
                <w:szCs w:val="18"/>
              </w:rPr>
            </w:pPr>
            <w:r w:rsidRPr="00253247">
              <w:rPr>
                <w:sz w:val="18"/>
                <w:szCs w:val="18"/>
              </w:rPr>
              <w:t>Rruzhdi</w:t>
            </w:r>
          </w:p>
        </w:tc>
        <w:tc>
          <w:tcPr>
            <w:tcW w:w="1363" w:type="pct"/>
          </w:tcPr>
          <w:p w:rsidR="00633A34" w:rsidRPr="00253247" w:rsidRDefault="00633A34" w:rsidP="00253247">
            <w:pPr>
              <w:pStyle w:val="Paragrafi0"/>
              <w:ind w:firstLine="0"/>
              <w:rPr>
                <w:sz w:val="18"/>
                <w:szCs w:val="18"/>
              </w:rPr>
            </w:pPr>
            <w:r w:rsidRPr="00253247">
              <w:rPr>
                <w:sz w:val="18"/>
                <w:szCs w:val="18"/>
              </w:rPr>
              <w:t>Hamit</w:t>
            </w:r>
          </w:p>
        </w:tc>
        <w:tc>
          <w:tcPr>
            <w:tcW w:w="1220" w:type="pct"/>
          </w:tcPr>
          <w:p w:rsidR="00633A34" w:rsidRPr="00253247" w:rsidRDefault="00633A34" w:rsidP="00253247">
            <w:pPr>
              <w:pStyle w:val="Paragrafi0"/>
              <w:ind w:firstLine="0"/>
              <w:rPr>
                <w:sz w:val="18"/>
                <w:szCs w:val="18"/>
              </w:rPr>
            </w:pPr>
            <w:r w:rsidRPr="00253247">
              <w:rPr>
                <w:sz w:val="18"/>
                <w:szCs w:val="18"/>
              </w:rPr>
              <w:t>Sina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10</w:t>
            </w:r>
          </w:p>
        </w:tc>
        <w:tc>
          <w:tcPr>
            <w:tcW w:w="983" w:type="pct"/>
          </w:tcPr>
          <w:p w:rsidR="00633A34" w:rsidRPr="00253247" w:rsidRDefault="00633A34" w:rsidP="00253247">
            <w:pPr>
              <w:pStyle w:val="Paragrafi0"/>
              <w:ind w:firstLine="0"/>
              <w:rPr>
                <w:sz w:val="18"/>
                <w:szCs w:val="18"/>
              </w:rPr>
            </w:pPr>
            <w:r w:rsidRPr="00253247">
              <w:rPr>
                <w:sz w:val="18"/>
                <w:szCs w:val="18"/>
              </w:rPr>
              <w:t>Hamit</w:t>
            </w:r>
          </w:p>
        </w:tc>
        <w:tc>
          <w:tcPr>
            <w:tcW w:w="1363" w:type="pct"/>
          </w:tcPr>
          <w:p w:rsidR="00633A34" w:rsidRPr="00253247" w:rsidRDefault="00633A34" w:rsidP="00253247">
            <w:pPr>
              <w:pStyle w:val="Paragrafi0"/>
              <w:ind w:firstLine="0"/>
              <w:rPr>
                <w:sz w:val="18"/>
                <w:szCs w:val="18"/>
              </w:rPr>
            </w:pPr>
            <w:r w:rsidRPr="00253247">
              <w:rPr>
                <w:sz w:val="18"/>
                <w:szCs w:val="18"/>
              </w:rPr>
              <w:t>Zyber</w:t>
            </w:r>
          </w:p>
        </w:tc>
        <w:tc>
          <w:tcPr>
            <w:tcW w:w="1220" w:type="pct"/>
          </w:tcPr>
          <w:p w:rsidR="00633A34" w:rsidRPr="00253247" w:rsidRDefault="00633A34" w:rsidP="00253247">
            <w:pPr>
              <w:pStyle w:val="Paragrafi0"/>
              <w:ind w:firstLine="0"/>
              <w:rPr>
                <w:sz w:val="18"/>
                <w:szCs w:val="18"/>
              </w:rPr>
            </w:pPr>
            <w:r w:rsidRPr="00253247">
              <w:rPr>
                <w:sz w:val="18"/>
                <w:szCs w:val="18"/>
              </w:rPr>
              <w:t>Sina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11</w:t>
            </w:r>
          </w:p>
        </w:tc>
        <w:tc>
          <w:tcPr>
            <w:tcW w:w="983" w:type="pct"/>
          </w:tcPr>
          <w:p w:rsidR="00633A34" w:rsidRPr="00253247" w:rsidRDefault="00633A34" w:rsidP="00253247">
            <w:pPr>
              <w:pStyle w:val="Paragrafi0"/>
              <w:ind w:firstLine="0"/>
              <w:rPr>
                <w:sz w:val="18"/>
                <w:szCs w:val="18"/>
              </w:rPr>
            </w:pPr>
            <w:r w:rsidRPr="00253247">
              <w:rPr>
                <w:sz w:val="18"/>
                <w:szCs w:val="18"/>
              </w:rPr>
              <w:t>Xhabir</w:t>
            </w:r>
          </w:p>
        </w:tc>
        <w:tc>
          <w:tcPr>
            <w:tcW w:w="1363" w:type="pct"/>
          </w:tcPr>
          <w:p w:rsidR="00633A34" w:rsidRPr="00253247" w:rsidRDefault="00633A34" w:rsidP="00253247">
            <w:pPr>
              <w:pStyle w:val="Paragrafi0"/>
              <w:ind w:firstLine="0"/>
              <w:rPr>
                <w:sz w:val="18"/>
                <w:szCs w:val="18"/>
              </w:rPr>
            </w:pPr>
            <w:r w:rsidRPr="00253247">
              <w:rPr>
                <w:sz w:val="18"/>
                <w:szCs w:val="18"/>
              </w:rPr>
              <w:t>Hamit</w:t>
            </w:r>
          </w:p>
        </w:tc>
        <w:tc>
          <w:tcPr>
            <w:tcW w:w="1220" w:type="pct"/>
          </w:tcPr>
          <w:p w:rsidR="00633A34" w:rsidRPr="00253247" w:rsidRDefault="00633A34" w:rsidP="00253247">
            <w:pPr>
              <w:pStyle w:val="Paragrafi0"/>
              <w:ind w:firstLine="0"/>
              <w:rPr>
                <w:sz w:val="18"/>
                <w:szCs w:val="18"/>
              </w:rPr>
            </w:pPr>
            <w:r w:rsidRPr="00253247">
              <w:rPr>
                <w:sz w:val="18"/>
                <w:szCs w:val="18"/>
              </w:rPr>
              <w:t>Sina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12</w:t>
            </w:r>
          </w:p>
        </w:tc>
        <w:tc>
          <w:tcPr>
            <w:tcW w:w="983" w:type="pct"/>
          </w:tcPr>
          <w:p w:rsidR="00633A34" w:rsidRPr="00253247" w:rsidRDefault="00633A34" w:rsidP="00253247">
            <w:pPr>
              <w:pStyle w:val="Paragrafi0"/>
              <w:ind w:firstLine="0"/>
              <w:rPr>
                <w:sz w:val="18"/>
                <w:szCs w:val="18"/>
              </w:rPr>
            </w:pPr>
            <w:r w:rsidRPr="00253247">
              <w:rPr>
                <w:sz w:val="18"/>
                <w:szCs w:val="18"/>
              </w:rPr>
              <w:t>Gëzim</w:t>
            </w:r>
          </w:p>
        </w:tc>
        <w:tc>
          <w:tcPr>
            <w:tcW w:w="1363" w:type="pct"/>
          </w:tcPr>
          <w:p w:rsidR="00633A34" w:rsidRPr="00253247" w:rsidRDefault="00633A34" w:rsidP="00253247">
            <w:pPr>
              <w:pStyle w:val="Paragrafi0"/>
              <w:ind w:firstLine="0"/>
              <w:rPr>
                <w:sz w:val="18"/>
                <w:szCs w:val="18"/>
              </w:rPr>
            </w:pPr>
            <w:r w:rsidRPr="00253247">
              <w:rPr>
                <w:sz w:val="18"/>
                <w:szCs w:val="18"/>
              </w:rPr>
              <w:t>Ali</w:t>
            </w:r>
          </w:p>
        </w:tc>
        <w:tc>
          <w:tcPr>
            <w:tcW w:w="1220" w:type="pct"/>
          </w:tcPr>
          <w:p w:rsidR="00633A34" w:rsidRPr="00253247" w:rsidRDefault="00633A34" w:rsidP="00253247">
            <w:pPr>
              <w:pStyle w:val="Paragrafi0"/>
              <w:ind w:firstLine="0"/>
              <w:rPr>
                <w:sz w:val="18"/>
                <w:szCs w:val="18"/>
              </w:rPr>
            </w:pPr>
            <w:r w:rsidRPr="00253247">
              <w:rPr>
                <w:sz w:val="18"/>
                <w:szCs w:val="18"/>
              </w:rPr>
              <w:t>Alla</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13</w:t>
            </w:r>
          </w:p>
        </w:tc>
        <w:tc>
          <w:tcPr>
            <w:tcW w:w="983" w:type="pct"/>
          </w:tcPr>
          <w:p w:rsidR="00633A34" w:rsidRPr="00253247" w:rsidRDefault="00633A34" w:rsidP="00253247">
            <w:pPr>
              <w:pStyle w:val="Paragrafi0"/>
              <w:ind w:firstLine="0"/>
              <w:rPr>
                <w:sz w:val="18"/>
                <w:szCs w:val="18"/>
              </w:rPr>
            </w:pPr>
            <w:r w:rsidRPr="00253247">
              <w:rPr>
                <w:sz w:val="18"/>
                <w:szCs w:val="18"/>
              </w:rPr>
              <w:t>Uran</w:t>
            </w:r>
          </w:p>
        </w:tc>
        <w:tc>
          <w:tcPr>
            <w:tcW w:w="1363" w:type="pct"/>
          </w:tcPr>
          <w:p w:rsidR="00633A34" w:rsidRPr="00253247" w:rsidRDefault="00633A34" w:rsidP="00253247">
            <w:pPr>
              <w:pStyle w:val="Paragrafi0"/>
              <w:ind w:firstLine="0"/>
              <w:rPr>
                <w:sz w:val="18"/>
                <w:szCs w:val="18"/>
              </w:rPr>
            </w:pPr>
            <w:r w:rsidRPr="00253247">
              <w:rPr>
                <w:sz w:val="18"/>
                <w:szCs w:val="18"/>
              </w:rPr>
              <w:t>Qemal</w:t>
            </w:r>
          </w:p>
        </w:tc>
        <w:tc>
          <w:tcPr>
            <w:tcW w:w="1220" w:type="pct"/>
          </w:tcPr>
          <w:p w:rsidR="00633A34" w:rsidRPr="00253247" w:rsidRDefault="00633A34" w:rsidP="00253247">
            <w:pPr>
              <w:pStyle w:val="Paragrafi0"/>
              <w:ind w:firstLine="0"/>
              <w:rPr>
                <w:sz w:val="18"/>
                <w:szCs w:val="18"/>
              </w:rPr>
            </w:pPr>
            <w:r w:rsidRPr="00253247">
              <w:rPr>
                <w:sz w:val="18"/>
                <w:szCs w:val="18"/>
              </w:rPr>
              <w:t>Deliu</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14</w:t>
            </w:r>
          </w:p>
        </w:tc>
        <w:tc>
          <w:tcPr>
            <w:tcW w:w="983" w:type="pct"/>
          </w:tcPr>
          <w:p w:rsidR="00633A34" w:rsidRPr="00253247" w:rsidRDefault="00633A34" w:rsidP="00253247">
            <w:pPr>
              <w:pStyle w:val="Paragrafi0"/>
              <w:ind w:firstLine="0"/>
              <w:rPr>
                <w:sz w:val="18"/>
                <w:szCs w:val="18"/>
              </w:rPr>
            </w:pPr>
            <w:r w:rsidRPr="00253247">
              <w:rPr>
                <w:sz w:val="18"/>
                <w:szCs w:val="18"/>
              </w:rPr>
              <w:t>Ilirjan</w:t>
            </w:r>
          </w:p>
        </w:tc>
        <w:tc>
          <w:tcPr>
            <w:tcW w:w="1363" w:type="pct"/>
          </w:tcPr>
          <w:p w:rsidR="00633A34" w:rsidRPr="00253247" w:rsidRDefault="00633A34" w:rsidP="00253247">
            <w:pPr>
              <w:pStyle w:val="Paragrafi0"/>
              <w:ind w:firstLine="0"/>
              <w:rPr>
                <w:sz w:val="18"/>
                <w:szCs w:val="18"/>
              </w:rPr>
            </w:pPr>
            <w:r w:rsidRPr="00253247">
              <w:rPr>
                <w:sz w:val="18"/>
                <w:szCs w:val="18"/>
              </w:rPr>
              <w:t>Qemal</w:t>
            </w:r>
          </w:p>
        </w:tc>
        <w:tc>
          <w:tcPr>
            <w:tcW w:w="1220" w:type="pct"/>
          </w:tcPr>
          <w:p w:rsidR="00633A34" w:rsidRPr="00253247" w:rsidRDefault="00633A34" w:rsidP="00253247">
            <w:pPr>
              <w:pStyle w:val="Paragrafi0"/>
              <w:ind w:firstLine="0"/>
              <w:rPr>
                <w:sz w:val="18"/>
                <w:szCs w:val="18"/>
              </w:rPr>
            </w:pPr>
            <w:r w:rsidRPr="00253247">
              <w:rPr>
                <w:sz w:val="18"/>
                <w:szCs w:val="18"/>
              </w:rPr>
              <w:t>Deliu</w:t>
            </w:r>
          </w:p>
        </w:tc>
        <w:tc>
          <w:tcPr>
            <w:tcW w:w="1008" w:type="pct"/>
          </w:tcPr>
          <w:p w:rsidR="00633A34" w:rsidRPr="00253247" w:rsidRDefault="00633A34" w:rsidP="00253247">
            <w:pPr>
              <w:widowControl w:val="0"/>
              <w:rPr>
                <w:sz w:val="18"/>
                <w:szCs w:val="18"/>
              </w:rPr>
            </w:pPr>
            <w:r w:rsidRPr="00253247">
              <w:rPr>
                <w:sz w:val="18"/>
                <w:szCs w:val="18"/>
              </w:rPr>
              <w:t>25000</w:t>
            </w:r>
          </w:p>
        </w:tc>
      </w:tr>
      <w:tr w:rsidR="00633A34" w:rsidRPr="00253247" w:rsidTr="00253247">
        <w:tc>
          <w:tcPr>
            <w:tcW w:w="426" w:type="pct"/>
          </w:tcPr>
          <w:p w:rsidR="00633A34" w:rsidRPr="00253247" w:rsidRDefault="00633A34" w:rsidP="00253247">
            <w:pPr>
              <w:pStyle w:val="Paragrafi0"/>
              <w:ind w:firstLine="0"/>
              <w:rPr>
                <w:sz w:val="18"/>
                <w:szCs w:val="18"/>
              </w:rPr>
            </w:pPr>
            <w:r w:rsidRPr="00253247">
              <w:rPr>
                <w:sz w:val="18"/>
                <w:szCs w:val="18"/>
              </w:rPr>
              <w:t>15</w:t>
            </w:r>
          </w:p>
        </w:tc>
        <w:tc>
          <w:tcPr>
            <w:tcW w:w="983" w:type="pct"/>
          </w:tcPr>
          <w:p w:rsidR="00633A34" w:rsidRPr="00253247" w:rsidRDefault="00633A34" w:rsidP="00253247">
            <w:pPr>
              <w:pStyle w:val="Paragrafi0"/>
              <w:ind w:firstLine="0"/>
              <w:rPr>
                <w:sz w:val="18"/>
                <w:szCs w:val="18"/>
              </w:rPr>
            </w:pPr>
            <w:r w:rsidRPr="00253247">
              <w:rPr>
                <w:sz w:val="18"/>
                <w:szCs w:val="18"/>
              </w:rPr>
              <w:t>Gentjan</w:t>
            </w:r>
          </w:p>
        </w:tc>
        <w:tc>
          <w:tcPr>
            <w:tcW w:w="1363" w:type="pct"/>
          </w:tcPr>
          <w:p w:rsidR="00633A34" w:rsidRPr="00253247" w:rsidRDefault="00633A34" w:rsidP="00253247">
            <w:pPr>
              <w:pStyle w:val="Paragrafi0"/>
              <w:ind w:firstLine="0"/>
              <w:rPr>
                <w:sz w:val="18"/>
                <w:szCs w:val="18"/>
              </w:rPr>
            </w:pPr>
            <w:r w:rsidRPr="00253247">
              <w:rPr>
                <w:sz w:val="18"/>
                <w:szCs w:val="18"/>
              </w:rPr>
              <w:t>Qemal</w:t>
            </w:r>
          </w:p>
        </w:tc>
        <w:tc>
          <w:tcPr>
            <w:tcW w:w="1220" w:type="pct"/>
          </w:tcPr>
          <w:p w:rsidR="00633A34" w:rsidRPr="00253247" w:rsidRDefault="00633A34" w:rsidP="00253247">
            <w:pPr>
              <w:pStyle w:val="Paragrafi0"/>
              <w:ind w:firstLine="0"/>
              <w:rPr>
                <w:sz w:val="18"/>
                <w:szCs w:val="18"/>
              </w:rPr>
            </w:pPr>
            <w:r w:rsidRPr="00253247">
              <w:rPr>
                <w:sz w:val="18"/>
                <w:szCs w:val="18"/>
              </w:rPr>
              <w:t>Aliu</w:t>
            </w:r>
          </w:p>
        </w:tc>
        <w:tc>
          <w:tcPr>
            <w:tcW w:w="1008" w:type="pct"/>
          </w:tcPr>
          <w:p w:rsidR="00633A34" w:rsidRPr="00253247" w:rsidRDefault="00633A34" w:rsidP="00253247">
            <w:pPr>
              <w:widowControl w:val="0"/>
              <w:rPr>
                <w:sz w:val="18"/>
                <w:szCs w:val="18"/>
              </w:rPr>
            </w:pPr>
            <w:r w:rsidRPr="00253247">
              <w:rPr>
                <w:sz w:val="18"/>
                <w:szCs w:val="18"/>
              </w:rPr>
              <w:t>25000</w:t>
            </w:r>
          </w:p>
        </w:tc>
      </w:tr>
    </w:tbl>
    <w:p w:rsidR="00633A34" w:rsidRDefault="00633A34" w:rsidP="00E71F71">
      <w:pPr>
        <w:pStyle w:val="Paragrafi0"/>
      </w:pPr>
    </w:p>
    <w:p w:rsidR="00633A34" w:rsidRDefault="00633A34" w:rsidP="00E71F71">
      <w:pPr>
        <w:pStyle w:val="Paragrafi0"/>
      </w:pPr>
      <w:r>
        <w:t>Totali për 12 muaj: 4 500 000 (katër milionë e pesëqind mijë) lekë</w:t>
      </w:r>
      <w:r w:rsidR="006657A9">
        <w:t>.</w:t>
      </w:r>
    </w:p>
    <w:p w:rsidR="00633A34" w:rsidRDefault="00633A34" w:rsidP="00E71F71">
      <w:pPr>
        <w:pStyle w:val="Paragrafi0"/>
      </w:pPr>
      <w:r>
        <w:t>Kjo tabelë mbyllet me numër rendor 15.</w:t>
      </w:r>
    </w:p>
    <w:p w:rsidR="00633A34" w:rsidRDefault="00633A34" w:rsidP="00E71F71">
      <w:pPr>
        <w:pStyle w:val="Paragrafi0"/>
        <w:ind w:firstLine="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576C2C" w:rsidRDefault="00576C2C" w:rsidP="00E71F71">
      <w:pPr>
        <w:pStyle w:val="Paragrafi0"/>
      </w:pPr>
    </w:p>
    <w:p w:rsidR="00633A34" w:rsidRDefault="00633A34" w:rsidP="006657A9">
      <w:pPr>
        <w:pStyle w:val="Paragrafi0"/>
        <w:jc w:val="right"/>
      </w:pPr>
      <w:r>
        <w:t>Lidhja nr.2</w:t>
      </w:r>
    </w:p>
    <w:p w:rsidR="00633A34" w:rsidRDefault="00633A34" w:rsidP="00E71F71">
      <w:pPr>
        <w:pStyle w:val="Paragrafi0"/>
      </w:pPr>
    </w:p>
    <w:p w:rsidR="00633A34" w:rsidRDefault="00633A34" w:rsidP="00E71F71">
      <w:pPr>
        <w:pStyle w:val="Paragrafi0"/>
        <w:jc w:val="center"/>
      </w:pPr>
      <w:r>
        <w:t>LISTA E FAMILJEVE, QË KANË SIPËRFAQE TË TOKAVE BUJQËSORE, BRENDA PERIMETRIT, ME RREZE 300 M TË KRATERIT TË AKSIDENTIT TEKNOLOGJIK, TË DATËS 15 MARS 2008, NË FSHATIN GËRDEC, BASHKIA VORË, POR QË NUK I SHRYTËZOJNË ATO</w:t>
      </w:r>
    </w:p>
    <w:p w:rsidR="00633A34" w:rsidRDefault="00633A34" w:rsidP="00E71F71">
      <w:pPr>
        <w:pStyle w:val="Paragrafi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319"/>
        <w:gridCol w:w="1113"/>
        <w:gridCol w:w="931"/>
        <w:gridCol w:w="1381"/>
        <w:gridCol w:w="976"/>
        <w:gridCol w:w="1066"/>
        <w:gridCol w:w="962"/>
      </w:tblGrid>
      <w:tr w:rsidR="00633A34" w:rsidRPr="00253247" w:rsidTr="00253247">
        <w:tc>
          <w:tcPr>
            <w:tcW w:w="292" w:type="pct"/>
            <w:vAlign w:val="center"/>
          </w:tcPr>
          <w:p w:rsidR="00633A34" w:rsidRPr="00253247" w:rsidRDefault="00633A34" w:rsidP="00253247">
            <w:pPr>
              <w:pStyle w:val="Paragrafi0"/>
              <w:ind w:firstLine="0"/>
              <w:jc w:val="center"/>
              <w:rPr>
                <w:b/>
                <w:sz w:val="18"/>
                <w:szCs w:val="18"/>
              </w:rPr>
            </w:pPr>
            <w:r w:rsidRPr="00253247">
              <w:rPr>
                <w:b/>
                <w:sz w:val="18"/>
                <w:szCs w:val="18"/>
              </w:rPr>
              <w:t>Nr.</w:t>
            </w:r>
          </w:p>
        </w:tc>
        <w:tc>
          <w:tcPr>
            <w:tcW w:w="1250" w:type="pct"/>
            <w:vAlign w:val="center"/>
          </w:tcPr>
          <w:p w:rsidR="00633A34" w:rsidRPr="00253247" w:rsidRDefault="00633A34" w:rsidP="00253247">
            <w:pPr>
              <w:pStyle w:val="Paragrafi0"/>
              <w:ind w:firstLine="0"/>
              <w:jc w:val="center"/>
              <w:rPr>
                <w:b/>
                <w:sz w:val="18"/>
                <w:szCs w:val="18"/>
              </w:rPr>
            </w:pPr>
            <w:r w:rsidRPr="00253247">
              <w:rPr>
                <w:b/>
                <w:sz w:val="18"/>
                <w:szCs w:val="18"/>
              </w:rPr>
              <w:t>Emër.Atësi,Mbiemër</w:t>
            </w:r>
          </w:p>
        </w:tc>
        <w:tc>
          <w:tcPr>
            <w:tcW w:w="601" w:type="pct"/>
            <w:vAlign w:val="center"/>
          </w:tcPr>
          <w:p w:rsidR="00633A34" w:rsidRPr="00253247" w:rsidRDefault="00633A34" w:rsidP="00253247">
            <w:pPr>
              <w:pStyle w:val="Paragrafi0"/>
              <w:ind w:firstLine="0"/>
              <w:jc w:val="center"/>
              <w:rPr>
                <w:b/>
                <w:sz w:val="18"/>
                <w:szCs w:val="18"/>
              </w:rPr>
            </w:pPr>
            <w:r w:rsidRPr="00253247">
              <w:rPr>
                <w:b/>
                <w:sz w:val="18"/>
                <w:szCs w:val="18"/>
              </w:rPr>
              <w:t>Kultura</w:t>
            </w:r>
          </w:p>
        </w:tc>
        <w:tc>
          <w:tcPr>
            <w:tcW w:w="503" w:type="pct"/>
            <w:vAlign w:val="center"/>
          </w:tcPr>
          <w:p w:rsidR="00633A34" w:rsidRPr="00253247" w:rsidRDefault="00633A34" w:rsidP="00253247">
            <w:pPr>
              <w:pStyle w:val="Paragrafi0"/>
              <w:ind w:firstLine="0"/>
              <w:jc w:val="center"/>
              <w:rPr>
                <w:b/>
                <w:sz w:val="18"/>
                <w:szCs w:val="18"/>
              </w:rPr>
            </w:pPr>
            <w:r w:rsidRPr="00253247">
              <w:rPr>
                <w:b/>
                <w:sz w:val="18"/>
                <w:szCs w:val="18"/>
              </w:rPr>
              <w:t>Sip.m</w:t>
            </w:r>
            <w:r w:rsidRPr="00253247">
              <w:rPr>
                <w:b/>
                <w:sz w:val="18"/>
                <w:szCs w:val="18"/>
                <w:vertAlign w:val="superscript"/>
              </w:rPr>
              <w:t>2</w:t>
            </w:r>
          </w:p>
        </w:tc>
        <w:tc>
          <w:tcPr>
            <w:tcW w:w="745" w:type="pct"/>
            <w:vAlign w:val="center"/>
          </w:tcPr>
          <w:p w:rsidR="00633A34" w:rsidRPr="00253247" w:rsidRDefault="00633A34" w:rsidP="00253247">
            <w:pPr>
              <w:pStyle w:val="Paragrafi0"/>
              <w:ind w:firstLine="0"/>
              <w:jc w:val="center"/>
              <w:rPr>
                <w:b/>
                <w:sz w:val="18"/>
                <w:szCs w:val="18"/>
              </w:rPr>
            </w:pPr>
            <w:r w:rsidRPr="00253247">
              <w:rPr>
                <w:b/>
                <w:sz w:val="18"/>
                <w:szCs w:val="18"/>
              </w:rPr>
              <w:t>Rendimenti</w:t>
            </w:r>
          </w:p>
          <w:p w:rsidR="00633A34" w:rsidRPr="00253247" w:rsidRDefault="00633A34" w:rsidP="00253247">
            <w:pPr>
              <w:pStyle w:val="Paragrafi0"/>
              <w:ind w:firstLine="0"/>
              <w:jc w:val="center"/>
              <w:rPr>
                <w:b/>
                <w:sz w:val="18"/>
                <w:szCs w:val="18"/>
              </w:rPr>
            </w:pPr>
            <w:r w:rsidRPr="00253247">
              <w:rPr>
                <w:b/>
                <w:sz w:val="18"/>
                <w:szCs w:val="18"/>
              </w:rPr>
              <w:t>Kv/ha</w:t>
            </w:r>
          </w:p>
        </w:tc>
        <w:tc>
          <w:tcPr>
            <w:tcW w:w="514" w:type="pct"/>
            <w:vAlign w:val="center"/>
          </w:tcPr>
          <w:p w:rsidR="00633A34" w:rsidRPr="00253247" w:rsidRDefault="00633A34" w:rsidP="00253247">
            <w:pPr>
              <w:pStyle w:val="Paragrafi0"/>
              <w:ind w:firstLine="0"/>
              <w:jc w:val="center"/>
              <w:rPr>
                <w:b/>
                <w:sz w:val="18"/>
                <w:szCs w:val="18"/>
              </w:rPr>
            </w:pPr>
            <w:r w:rsidRPr="00253247">
              <w:rPr>
                <w:b/>
                <w:sz w:val="18"/>
                <w:szCs w:val="18"/>
              </w:rPr>
              <w:t>Prodhimi</w:t>
            </w:r>
          </w:p>
          <w:p w:rsidR="00633A34" w:rsidRPr="00253247" w:rsidRDefault="00633A34" w:rsidP="00253247">
            <w:pPr>
              <w:pStyle w:val="Paragrafi0"/>
              <w:ind w:firstLine="0"/>
              <w:jc w:val="center"/>
              <w:rPr>
                <w:b/>
                <w:sz w:val="18"/>
                <w:szCs w:val="18"/>
              </w:rPr>
            </w:pPr>
            <w:r w:rsidRPr="00253247">
              <w:rPr>
                <w:b/>
                <w:sz w:val="18"/>
                <w:szCs w:val="18"/>
              </w:rPr>
              <w:t>njomishte kv</w:t>
            </w:r>
          </w:p>
        </w:tc>
        <w:tc>
          <w:tcPr>
            <w:tcW w:w="575" w:type="pct"/>
            <w:vAlign w:val="center"/>
          </w:tcPr>
          <w:p w:rsidR="00633A34" w:rsidRPr="00253247" w:rsidRDefault="00633A34" w:rsidP="00253247">
            <w:pPr>
              <w:pStyle w:val="Paragrafi0"/>
              <w:ind w:firstLine="0"/>
              <w:jc w:val="center"/>
              <w:rPr>
                <w:b/>
                <w:sz w:val="18"/>
                <w:szCs w:val="18"/>
              </w:rPr>
            </w:pPr>
            <w:r w:rsidRPr="00253247">
              <w:rPr>
                <w:b/>
                <w:sz w:val="18"/>
                <w:szCs w:val="18"/>
              </w:rPr>
              <w:t>Çmimi</w:t>
            </w:r>
          </w:p>
          <w:p w:rsidR="00633A34" w:rsidRPr="00253247" w:rsidRDefault="00633A34" w:rsidP="00253247">
            <w:pPr>
              <w:pStyle w:val="Paragrafi0"/>
              <w:ind w:firstLine="0"/>
              <w:jc w:val="center"/>
              <w:rPr>
                <w:b/>
                <w:sz w:val="18"/>
                <w:szCs w:val="18"/>
              </w:rPr>
            </w:pPr>
            <w:r w:rsidRPr="00253247">
              <w:rPr>
                <w:b/>
                <w:sz w:val="18"/>
                <w:szCs w:val="18"/>
              </w:rPr>
              <w:t>lekë/kv</w:t>
            </w:r>
          </w:p>
        </w:tc>
        <w:tc>
          <w:tcPr>
            <w:tcW w:w="519" w:type="pct"/>
            <w:vAlign w:val="center"/>
          </w:tcPr>
          <w:p w:rsidR="00633A34" w:rsidRPr="00253247" w:rsidRDefault="00633A34" w:rsidP="00253247">
            <w:pPr>
              <w:pStyle w:val="Paragrafi0"/>
              <w:ind w:firstLine="0"/>
              <w:jc w:val="center"/>
              <w:rPr>
                <w:b/>
                <w:sz w:val="18"/>
                <w:szCs w:val="18"/>
              </w:rPr>
            </w:pPr>
            <w:r w:rsidRPr="00253247">
              <w:rPr>
                <w:b/>
                <w:sz w:val="18"/>
                <w:szCs w:val="18"/>
              </w:rPr>
              <w:t>Vlera në lekë</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w:t>
            </w:r>
          </w:p>
        </w:tc>
        <w:tc>
          <w:tcPr>
            <w:tcW w:w="1250" w:type="pct"/>
          </w:tcPr>
          <w:p w:rsidR="00633A34" w:rsidRPr="00253247" w:rsidRDefault="00633A34" w:rsidP="00253247">
            <w:pPr>
              <w:pStyle w:val="Paragrafi0"/>
              <w:ind w:firstLine="0"/>
              <w:rPr>
                <w:sz w:val="18"/>
                <w:szCs w:val="18"/>
              </w:rPr>
            </w:pPr>
            <w:r w:rsidRPr="00253247">
              <w:rPr>
                <w:sz w:val="18"/>
                <w:szCs w:val="18"/>
              </w:rPr>
              <w:t>Shefqet Imer Aliu</w:t>
            </w:r>
          </w:p>
        </w:tc>
        <w:tc>
          <w:tcPr>
            <w:tcW w:w="601" w:type="pct"/>
          </w:tcPr>
          <w:p w:rsidR="00633A34" w:rsidRPr="00253247" w:rsidRDefault="00633A34" w:rsidP="00253247">
            <w:pPr>
              <w:pStyle w:val="Paragrafi0"/>
              <w:ind w:firstLine="0"/>
              <w:rPr>
                <w:sz w:val="18"/>
                <w:szCs w:val="18"/>
              </w:rPr>
            </w:pPr>
            <w:r w:rsidRPr="00253247">
              <w:rPr>
                <w:sz w:val="18"/>
                <w:szCs w:val="18"/>
              </w:rPr>
              <w:t>Bar</w:t>
            </w:r>
          </w:p>
        </w:tc>
        <w:tc>
          <w:tcPr>
            <w:tcW w:w="503" w:type="pct"/>
          </w:tcPr>
          <w:p w:rsidR="00633A34" w:rsidRPr="00253247" w:rsidRDefault="00633A34" w:rsidP="00253247">
            <w:pPr>
              <w:pStyle w:val="Paragrafi0"/>
              <w:ind w:firstLine="0"/>
              <w:rPr>
                <w:sz w:val="18"/>
                <w:szCs w:val="18"/>
              </w:rPr>
            </w:pPr>
            <w:r w:rsidRPr="00253247">
              <w:rPr>
                <w:sz w:val="18"/>
                <w:szCs w:val="18"/>
              </w:rPr>
              <w:t>900</w:t>
            </w:r>
          </w:p>
        </w:tc>
        <w:tc>
          <w:tcPr>
            <w:tcW w:w="745" w:type="pct"/>
          </w:tcPr>
          <w:p w:rsidR="00633A34" w:rsidRPr="00253247" w:rsidRDefault="00633A34" w:rsidP="00253247">
            <w:pPr>
              <w:pStyle w:val="Paragrafi0"/>
              <w:ind w:firstLine="0"/>
              <w:rPr>
                <w:sz w:val="18"/>
                <w:szCs w:val="18"/>
              </w:rPr>
            </w:pPr>
            <w:r w:rsidRPr="00253247">
              <w:rPr>
                <w:sz w:val="18"/>
                <w:szCs w:val="18"/>
              </w:rPr>
              <w:t>100</w:t>
            </w:r>
          </w:p>
        </w:tc>
        <w:tc>
          <w:tcPr>
            <w:tcW w:w="514" w:type="pct"/>
          </w:tcPr>
          <w:p w:rsidR="00633A34" w:rsidRPr="00253247" w:rsidRDefault="00633A34" w:rsidP="00253247">
            <w:pPr>
              <w:pStyle w:val="Paragrafi0"/>
              <w:ind w:firstLine="0"/>
              <w:rPr>
                <w:sz w:val="18"/>
                <w:szCs w:val="18"/>
              </w:rPr>
            </w:pPr>
            <w:r w:rsidRPr="00253247">
              <w:rPr>
                <w:sz w:val="18"/>
                <w:szCs w:val="18"/>
              </w:rPr>
              <w:t>9</w:t>
            </w:r>
          </w:p>
        </w:tc>
        <w:tc>
          <w:tcPr>
            <w:tcW w:w="575" w:type="pct"/>
          </w:tcPr>
          <w:p w:rsidR="00633A34" w:rsidRPr="00253247" w:rsidRDefault="00633A34" w:rsidP="00253247">
            <w:pPr>
              <w:pStyle w:val="Paragrafi0"/>
              <w:ind w:firstLine="0"/>
              <w:rPr>
                <w:sz w:val="18"/>
                <w:szCs w:val="18"/>
              </w:rPr>
            </w:pPr>
            <w:r w:rsidRPr="00253247">
              <w:rPr>
                <w:sz w:val="18"/>
                <w:szCs w:val="18"/>
              </w:rPr>
              <w:t>100</w:t>
            </w:r>
          </w:p>
        </w:tc>
        <w:tc>
          <w:tcPr>
            <w:tcW w:w="519" w:type="pct"/>
          </w:tcPr>
          <w:p w:rsidR="00633A34" w:rsidRPr="00253247" w:rsidRDefault="00633A34" w:rsidP="00253247">
            <w:pPr>
              <w:pStyle w:val="Paragrafi0"/>
              <w:ind w:firstLine="0"/>
              <w:rPr>
                <w:sz w:val="18"/>
                <w:szCs w:val="18"/>
              </w:rPr>
            </w:pPr>
            <w:r w:rsidRPr="00253247">
              <w:rPr>
                <w:sz w:val="18"/>
                <w:szCs w:val="18"/>
              </w:rPr>
              <w:t>900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2</w:t>
            </w:r>
          </w:p>
        </w:tc>
        <w:tc>
          <w:tcPr>
            <w:tcW w:w="1250" w:type="pct"/>
          </w:tcPr>
          <w:p w:rsidR="00633A34" w:rsidRPr="00253247" w:rsidRDefault="00633A34" w:rsidP="00253247">
            <w:pPr>
              <w:pStyle w:val="Paragrafi0"/>
              <w:ind w:firstLine="0"/>
              <w:rPr>
                <w:sz w:val="18"/>
                <w:szCs w:val="18"/>
              </w:rPr>
            </w:pPr>
            <w:r w:rsidRPr="00253247">
              <w:rPr>
                <w:sz w:val="18"/>
                <w:szCs w:val="18"/>
              </w:rPr>
              <w:t>Hajdar Imer Aliu</w:t>
            </w:r>
          </w:p>
        </w:tc>
        <w:tc>
          <w:tcPr>
            <w:tcW w:w="601" w:type="pct"/>
          </w:tcPr>
          <w:p w:rsidR="00633A34" w:rsidRPr="00253247" w:rsidRDefault="00633A34" w:rsidP="00253247">
            <w:pPr>
              <w:pStyle w:val="Paragrafi0"/>
              <w:ind w:firstLine="0"/>
              <w:rPr>
                <w:sz w:val="18"/>
                <w:szCs w:val="18"/>
              </w:rPr>
            </w:pPr>
            <w:r w:rsidRPr="00253247">
              <w:rPr>
                <w:sz w:val="18"/>
                <w:szCs w:val="18"/>
              </w:rPr>
              <w:t>Bar</w:t>
            </w:r>
          </w:p>
        </w:tc>
        <w:tc>
          <w:tcPr>
            <w:tcW w:w="503" w:type="pct"/>
          </w:tcPr>
          <w:p w:rsidR="00633A34" w:rsidRPr="00253247" w:rsidRDefault="00633A34" w:rsidP="00253247">
            <w:pPr>
              <w:pStyle w:val="Paragrafi0"/>
              <w:ind w:firstLine="0"/>
              <w:rPr>
                <w:sz w:val="18"/>
                <w:szCs w:val="18"/>
              </w:rPr>
            </w:pPr>
            <w:r w:rsidRPr="00253247">
              <w:rPr>
                <w:sz w:val="18"/>
                <w:szCs w:val="18"/>
              </w:rPr>
              <w:t>1500</w:t>
            </w:r>
          </w:p>
        </w:tc>
        <w:tc>
          <w:tcPr>
            <w:tcW w:w="745" w:type="pct"/>
          </w:tcPr>
          <w:p w:rsidR="00633A34" w:rsidRPr="00253247" w:rsidRDefault="00633A34" w:rsidP="00253247">
            <w:pPr>
              <w:pStyle w:val="Paragrafi0"/>
              <w:ind w:firstLine="0"/>
              <w:rPr>
                <w:sz w:val="18"/>
                <w:szCs w:val="18"/>
              </w:rPr>
            </w:pPr>
            <w:r w:rsidRPr="00253247">
              <w:rPr>
                <w:sz w:val="18"/>
                <w:szCs w:val="18"/>
              </w:rPr>
              <w:t>100</w:t>
            </w:r>
          </w:p>
        </w:tc>
        <w:tc>
          <w:tcPr>
            <w:tcW w:w="514" w:type="pct"/>
          </w:tcPr>
          <w:p w:rsidR="00633A34" w:rsidRPr="00253247" w:rsidRDefault="00633A34" w:rsidP="00253247">
            <w:pPr>
              <w:pStyle w:val="Paragrafi0"/>
              <w:ind w:firstLine="0"/>
              <w:rPr>
                <w:sz w:val="18"/>
                <w:szCs w:val="18"/>
              </w:rPr>
            </w:pPr>
            <w:r w:rsidRPr="00253247">
              <w:rPr>
                <w:sz w:val="18"/>
                <w:szCs w:val="18"/>
              </w:rPr>
              <w:t>15</w:t>
            </w:r>
          </w:p>
        </w:tc>
        <w:tc>
          <w:tcPr>
            <w:tcW w:w="575" w:type="pct"/>
          </w:tcPr>
          <w:p w:rsidR="00633A34" w:rsidRPr="00253247" w:rsidRDefault="00633A34" w:rsidP="00253247">
            <w:pPr>
              <w:pStyle w:val="Paragrafi0"/>
              <w:ind w:firstLine="0"/>
              <w:rPr>
                <w:sz w:val="18"/>
                <w:szCs w:val="18"/>
              </w:rPr>
            </w:pPr>
            <w:r w:rsidRPr="00253247">
              <w:rPr>
                <w:sz w:val="18"/>
                <w:szCs w:val="18"/>
              </w:rPr>
              <w:t>100</w:t>
            </w:r>
          </w:p>
        </w:tc>
        <w:tc>
          <w:tcPr>
            <w:tcW w:w="519" w:type="pct"/>
          </w:tcPr>
          <w:p w:rsidR="00633A34" w:rsidRPr="00253247" w:rsidRDefault="00633A34" w:rsidP="00253247">
            <w:pPr>
              <w:pStyle w:val="Paragrafi0"/>
              <w:ind w:firstLine="0"/>
              <w:rPr>
                <w:sz w:val="18"/>
                <w:szCs w:val="18"/>
              </w:rPr>
            </w:pPr>
            <w:r w:rsidRPr="00253247">
              <w:rPr>
                <w:sz w:val="18"/>
                <w:szCs w:val="18"/>
              </w:rPr>
              <w:t>1500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3</w:t>
            </w:r>
          </w:p>
        </w:tc>
        <w:tc>
          <w:tcPr>
            <w:tcW w:w="1250" w:type="pct"/>
          </w:tcPr>
          <w:p w:rsidR="00633A34" w:rsidRPr="00253247" w:rsidRDefault="00633A34" w:rsidP="00253247">
            <w:pPr>
              <w:pStyle w:val="Paragrafi0"/>
              <w:ind w:firstLine="0"/>
              <w:rPr>
                <w:sz w:val="18"/>
                <w:szCs w:val="18"/>
              </w:rPr>
            </w:pPr>
            <w:r w:rsidRPr="00253247">
              <w:rPr>
                <w:sz w:val="18"/>
                <w:szCs w:val="18"/>
              </w:rPr>
              <w:t>Gani Sefer Aliu</w:t>
            </w:r>
          </w:p>
        </w:tc>
        <w:tc>
          <w:tcPr>
            <w:tcW w:w="601" w:type="pct"/>
          </w:tcPr>
          <w:p w:rsidR="00633A34" w:rsidRPr="00253247" w:rsidRDefault="00633A34" w:rsidP="00253247">
            <w:pPr>
              <w:pStyle w:val="Paragrafi0"/>
              <w:ind w:firstLine="0"/>
              <w:rPr>
                <w:sz w:val="18"/>
                <w:szCs w:val="18"/>
              </w:rPr>
            </w:pPr>
            <w:r w:rsidRPr="00253247">
              <w:rPr>
                <w:sz w:val="18"/>
                <w:szCs w:val="18"/>
              </w:rPr>
              <w:t>Bar</w:t>
            </w:r>
          </w:p>
        </w:tc>
        <w:tc>
          <w:tcPr>
            <w:tcW w:w="503" w:type="pct"/>
          </w:tcPr>
          <w:p w:rsidR="00633A34" w:rsidRPr="00253247" w:rsidRDefault="00633A34" w:rsidP="00253247">
            <w:pPr>
              <w:pStyle w:val="Paragrafi0"/>
              <w:ind w:firstLine="0"/>
              <w:rPr>
                <w:sz w:val="18"/>
                <w:szCs w:val="18"/>
              </w:rPr>
            </w:pPr>
            <w:r w:rsidRPr="00253247">
              <w:rPr>
                <w:sz w:val="18"/>
                <w:szCs w:val="18"/>
              </w:rPr>
              <w:t>2500</w:t>
            </w:r>
          </w:p>
        </w:tc>
        <w:tc>
          <w:tcPr>
            <w:tcW w:w="745" w:type="pct"/>
          </w:tcPr>
          <w:p w:rsidR="00633A34" w:rsidRPr="00253247" w:rsidRDefault="00633A34" w:rsidP="00253247">
            <w:pPr>
              <w:pStyle w:val="Paragrafi0"/>
              <w:ind w:firstLine="0"/>
              <w:rPr>
                <w:sz w:val="18"/>
                <w:szCs w:val="18"/>
              </w:rPr>
            </w:pPr>
            <w:r w:rsidRPr="00253247">
              <w:rPr>
                <w:sz w:val="18"/>
                <w:szCs w:val="18"/>
              </w:rPr>
              <w:t>100</w:t>
            </w:r>
          </w:p>
        </w:tc>
        <w:tc>
          <w:tcPr>
            <w:tcW w:w="514" w:type="pct"/>
          </w:tcPr>
          <w:p w:rsidR="00633A34" w:rsidRPr="00253247" w:rsidRDefault="00633A34" w:rsidP="00253247">
            <w:pPr>
              <w:pStyle w:val="Paragrafi0"/>
              <w:ind w:firstLine="0"/>
              <w:rPr>
                <w:sz w:val="18"/>
                <w:szCs w:val="18"/>
              </w:rPr>
            </w:pPr>
            <w:r w:rsidRPr="00253247">
              <w:rPr>
                <w:sz w:val="18"/>
                <w:szCs w:val="18"/>
              </w:rPr>
              <w:t>25</w:t>
            </w:r>
          </w:p>
        </w:tc>
        <w:tc>
          <w:tcPr>
            <w:tcW w:w="575" w:type="pct"/>
          </w:tcPr>
          <w:p w:rsidR="00633A34" w:rsidRPr="00253247" w:rsidRDefault="00633A34" w:rsidP="00253247">
            <w:pPr>
              <w:pStyle w:val="Paragrafi0"/>
              <w:ind w:firstLine="0"/>
              <w:rPr>
                <w:sz w:val="18"/>
                <w:szCs w:val="18"/>
              </w:rPr>
            </w:pPr>
            <w:r w:rsidRPr="00253247">
              <w:rPr>
                <w:sz w:val="18"/>
                <w:szCs w:val="18"/>
              </w:rPr>
              <w:t>100</w:t>
            </w:r>
          </w:p>
        </w:tc>
        <w:tc>
          <w:tcPr>
            <w:tcW w:w="519" w:type="pct"/>
          </w:tcPr>
          <w:p w:rsidR="00633A34" w:rsidRPr="00253247" w:rsidRDefault="00633A34" w:rsidP="00253247">
            <w:pPr>
              <w:pStyle w:val="Paragrafi0"/>
              <w:ind w:firstLine="0"/>
              <w:rPr>
                <w:sz w:val="18"/>
                <w:szCs w:val="18"/>
              </w:rPr>
            </w:pPr>
            <w:r w:rsidRPr="00253247">
              <w:rPr>
                <w:sz w:val="18"/>
                <w:szCs w:val="18"/>
              </w:rPr>
              <w:t>2500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4</w:t>
            </w:r>
          </w:p>
        </w:tc>
        <w:tc>
          <w:tcPr>
            <w:tcW w:w="1250" w:type="pct"/>
          </w:tcPr>
          <w:p w:rsidR="00633A34" w:rsidRPr="00253247" w:rsidRDefault="00633A34" w:rsidP="00253247">
            <w:pPr>
              <w:pStyle w:val="Paragrafi0"/>
              <w:ind w:firstLine="0"/>
              <w:rPr>
                <w:sz w:val="18"/>
                <w:szCs w:val="18"/>
              </w:rPr>
            </w:pPr>
            <w:r w:rsidRPr="00253247">
              <w:rPr>
                <w:sz w:val="18"/>
                <w:szCs w:val="18"/>
              </w:rPr>
              <w:t>Agim Ali Alla</w:t>
            </w:r>
          </w:p>
        </w:tc>
        <w:tc>
          <w:tcPr>
            <w:tcW w:w="601" w:type="pct"/>
          </w:tcPr>
          <w:p w:rsidR="00633A34" w:rsidRPr="00253247" w:rsidRDefault="00633A34" w:rsidP="00253247">
            <w:pPr>
              <w:pStyle w:val="Paragrafi0"/>
              <w:ind w:firstLine="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10800</w:t>
            </w:r>
          </w:p>
        </w:tc>
        <w:tc>
          <w:tcPr>
            <w:tcW w:w="745" w:type="pct"/>
          </w:tcPr>
          <w:p w:rsidR="00633A34" w:rsidRPr="00253247" w:rsidRDefault="00633A34" w:rsidP="00253247">
            <w:pPr>
              <w:pStyle w:val="Paragrafi0"/>
              <w:ind w:firstLine="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432</w:t>
            </w:r>
          </w:p>
        </w:tc>
        <w:tc>
          <w:tcPr>
            <w:tcW w:w="575" w:type="pct"/>
          </w:tcPr>
          <w:p w:rsidR="00633A34" w:rsidRPr="00253247" w:rsidRDefault="00633A34" w:rsidP="00253247">
            <w:pPr>
              <w:pStyle w:val="Paragrafi0"/>
              <w:ind w:firstLine="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216000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5</w:t>
            </w:r>
          </w:p>
        </w:tc>
        <w:tc>
          <w:tcPr>
            <w:tcW w:w="1250" w:type="pct"/>
          </w:tcPr>
          <w:p w:rsidR="00633A34" w:rsidRPr="00253247" w:rsidRDefault="00633A34" w:rsidP="00253247">
            <w:pPr>
              <w:pStyle w:val="Paragrafi0"/>
              <w:ind w:firstLine="0"/>
              <w:rPr>
                <w:sz w:val="18"/>
                <w:szCs w:val="18"/>
              </w:rPr>
            </w:pPr>
            <w:r w:rsidRPr="00253247">
              <w:rPr>
                <w:sz w:val="18"/>
                <w:szCs w:val="18"/>
              </w:rPr>
              <w:t>Ramazan Rushit Picari</w:t>
            </w:r>
          </w:p>
        </w:tc>
        <w:tc>
          <w:tcPr>
            <w:tcW w:w="601" w:type="pct"/>
          </w:tcPr>
          <w:p w:rsidR="00633A34" w:rsidRPr="00253247" w:rsidRDefault="00633A34" w:rsidP="00253247">
            <w:pPr>
              <w:pStyle w:val="Paragrafi0"/>
              <w:ind w:firstLine="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12000</w:t>
            </w:r>
          </w:p>
        </w:tc>
        <w:tc>
          <w:tcPr>
            <w:tcW w:w="745" w:type="pct"/>
          </w:tcPr>
          <w:p w:rsidR="00633A34" w:rsidRPr="00253247" w:rsidRDefault="00633A34" w:rsidP="00253247">
            <w:pPr>
              <w:pStyle w:val="Paragrafi0"/>
              <w:ind w:firstLine="0"/>
              <w:rPr>
                <w:sz w:val="18"/>
                <w:szCs w:val="18"/>
              </w:rPr>
            </w:pPr>
            <w:r w:rsidRPr="00253247">
              <w:rPr>
                <w:sz w:val="18"/>
                <w:szCs w:val="18"/>
              </w:rPr>
              <w:t>100</w:t>
            </w:r>
          </w:p>
        </w:tc>
        <w:tc>
          <w:tcPr>
            <w:tcW w:w="514" w:type="pct"/>
          </w:tcPr>
          <w:p w:rsidR="00633A34" w:rsidRPr="00253247" w:rsidRDefault="00633A34" w:rsidP="00253247">
            <w:pPr>
              <w:pStyle w:val="Paragrafi0"/>
              <w:ind w:firstLine="0"/>
              <w:rPr>
                <w:sz w:val="18"/>
                <w:szCs w:val="18"/>
              </w:rPr>
            </w:pPr>
            <w:r w:rsidRPr="00253247">
              <w:rPr>
                <w:sz w:val="18"/>
                <w:szCs w:val="18"/>
              </w:rPr>
              <w:t>480</w:t>
            </w:r>
          </w:p>
        </w:tc>
        <w:tc>
          <w:tcPr>
            <w:tcW w:w="575" w:type="pct"/>
          </w:tcPr>
          <w:p w:rsidR="00633A34" w:rsidRPr="00253247" w:rsidRDefault="00633A34" w:rsidP="00253247">
            <w:pPr>
              <w:pStyle w:val="Paragrafi0"/>
              <w:ind w:firstLine="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240000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6</w:t>
            </w:r>
          </w:p>
        </w:tc>
        <w:tc>
          <w:tcPr>
            <w:tcW w:w="1250" w:type="pct"/>
          </w:tcPr>
          <w:p w:rsidR="00633A34" w:rsidRPr="00253247" w:rsidRDefault="00633A34" w:rsidP="00253247">
            <w:pPr>
              <w:pStyle w:val="Paragrafi0"/>
              <w:ind w:firstLine="0"/>
              <w:rPr>
                <w:sz w:val="18"/>
                <w:szCs w:val="18"/>
              </w:rPr>
            </w:pPr>
            <w:r w:rsidRPr="00253247">
              <w:rPr>
                <w:sz w:val="18"/>
                <w:szCs w:val="18"/>
              </w:rPr>
              <w:t>Haki Zenel Aliu</w:t>
            </w:r>
          </w:p>
        </w:tc>
        <w:tc>
          <w:tcPr>
            <w:tcW w:w="601" w:type="pct"/>
          </w:tcPr>
          <w:p w:rsidR="00633A34" w:rsidRPr="00253247" w:rsidRDefault="00633A34" w:rsidP="00253247">
            <w:pPr>
              <w:pStyle w:val="Paragrafi0"/>
              <w:ind w:firstLine="0"/>
              <w:rPr>
                <w:sz w:val="18"/>
                <w:szCs w:val="18"/>
              </w:rPr>
            </w:pPr>
            <w:r w:rsidRPr="00253247">
              <w:rPr>
                <w:sz w:val="18"/>
                <w:szCs w:val="18"/>
              </w:rPr>
              <w:t>Bar</w:t>
            </w:r>
          </w:p>
        </w:tc>
        <w:tc>
          <w:tcPr>
            <w:tcW w:w="503" w:type="pct"/>
          </w:tcPr>
          <w:p w:rsidR="00633A34" w:rsidRPr="00253247" w:rsidRDefault="00633A34" w:rsidP="00253247">
            <w:pPr>
              <w:pStyle w:val="Paragrafi0"/>
              <w:ind w:firstLine="0"/>
              <w:rPr>
                <w:sz w:val="18"/>
                <w:szCs w:val="18"/>
              </w:rPr>
            </w:pPr>
            <w:r w:rsidRPr="00253247">
              <w:rPr>
                <w:sz w:val="18"/>
                <w:szCs w:val="18"/>
              </w:rPr>
              <w:t>2000</w:t>
            </w:r>
          </w:p>
        </w:tc>
        <w:tc>
          <w:tcPr>
            <w:tcW w:w="745" w:type="pct"/>
          </w:tcPr>
          <w:p w:rsidR="00633A34" w:rsidRPr="00253247" w:rsidRDefault="00633A34" w:rsidP="00253247">
            <w:pPr>
              <w:pStyle w:val="Paragrafi0"/>
              <w:ind w:firstLine="0"/>
              <w:rPr>
                <w:sz w:val="18"/>
                <w:szCs w:val="18"/>
              </w:rPr>
            </w:pPr>
            <w:r w:rsidRPr="00253247">
              <w:rPr>
                <w:sz w:val="18"/>
                <w:szCs w:val="18"/>
              </w:rPr>
              <w:t>100</w:t>
            </w:r>
          </w:p>
        </w:tc>
        <w:tc>
          <w:tcPr>
            <w:tcW w:w="514" w:type="pct"/>
          </w:tcPr>
          <w:p w:rsidR="00633A34" w:rsidRPr="00253247" w:rsidRDefault="00633A34" w:rsidP="00253247">
            <w:pPr>
              <w:pStyle w:val="Paragrafi0"/>
              <w:ind w:firstLine="0"/>
              <w:rPr>
                <w:sz w:val="18"/>
                <w:szCs w:val="18"/>
              </w:rPr>
            </w:pPr>
            <w:r w:rsidRPr="00253247">
              <w:rPr>
                <w:sz w:val="18"/>
                <w:szCs w:val="18"/>
              </w:rPr>
              <w:t>20</w:t>
            </w:r>
          </w:p>
        </w:tc>
        <w:tc>
          <w:tcPr>
            <w:tcW w:w="575" w:type="pct"/>
          </w:tcPr>
          <w:p w:rsidR="00633A34" w:rsidRPr="00253247" w:rsidRDefault="00633A34" w:rsidP="00253247">
            <w:pPr>
              <w:pStyle w:val="Paragrafi0"/>
              <w:ind w:firstLine="0"/>
              <w:rPr>
                <w:sz w:val="18"/>
                <w:szCs w:val="18"/>
              </w:rPr>
            </w:pPr>
            <w:r w:rsidRPr="00253247">
              <w:rPr>
                <w:sz w:val="18"/>
                <w:szCs w:val="18"/>
              </w:rPr>
              <w:t>100</w:t>
            </w:r>
          </w:p>
        </w:tc>
        <w:tc>
          <w:tcPr>
            <w:tcW w:w="519" w:type="pct"/>
          </w:tcPr>
          <w:p w:rsidR="00633A34" w:rsidRPr="00253247" w:rsidRDefault="00633A34" w:rsidP="00253247">
            <w:pPr>
              <w:pStyle w:val="Paragrafi0"/>
              <w:ind w:firstLine="0"/>
              <w:rPr>
                <w:sz w:val="18"/>
                <w:szCs w:val="18"/>
              </w:rPr>
            </w:pPr>
            <w:r w:rsidRPr="00253247">
              <w:rPr>
                <w:sz w:val="18"/>
                <w:szCs w:val="18"/>
              </w:rPr>
              <w:t>2000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7</w:t>
            </w:r>
          </w:p>
        </w:tc>
        <w:tc>
          <w:tcPr>
            <w:tcW w:w="1250" w:type="pct"/>
          </w:tcPr>
          <w:p w:rsidR="00633A34" w:rsidRPr="00253247" w:rsidRDefault="00633A34" w:rsidP="00253247">
            <w:pPr>
              <w:pStyle w:val="Paragrafi0"/>
              <w:ind w:firstLine="0"/>
              <w:rPr>
                <w:sz w:val="18"/>
                <w:szCs w:val="18"/>
              </w:rPr>
            </w:pPr>
            <w:r w:rsidRPr="00253247">
              <w:rPr>
                <w:sz w:val="18"/>
                <w:szCs w:val="18"/>
              </w:rPr>
              <w:t>Myslim Zenel Aliu</w:t>
            </w:r>
          </w:p>
        </w:tc>
        <w:tc>
          <w:tcPr>
            <w:tcW w:w="601" w:type="pct"/>
          </w:tcPr>
          <w:p w:rsidR="00633A34" w:rsidRPr="00253247" w:rsidRDefault="00633A34" w:rsidP="00253247">
            <w:pPr>
              <w:pStyle w:val="Paragrafi0"/>
              <w:ind w:firstLine="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3000</w:t>
            </w:r>
          </w:p>
        </w:tc>
        <w:tc>
          <w:tcPr>
            <w:tcW w:w="745" w:type="pct"/>
          </w:tcPr>
          <w:p w:rsidR="00633A34" w:rsidRPr="00253247" w:rsidRDefault="00633A34" w:rsidP="00253247">
            <w:pPr>
              <w:pStyle w:val="Paragrafi0"/>
              <w:ind w:firstLine="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120</w:t>
            </w:r>
          </w:p>
        </w:tc>
        <w:tc>
          <w:tcPr>
            <w:tcW w:w="575" w:type="pct"/>
          </w:tcPr>
          <w:p w:rsidR="00633A34" w:rsidRPr="00253247" w:rsidRDefault="00633A34" w:rsidP="00253247">
            <w:pPr>
              <w:pStyle w:val="Paragrafi0"/>
              <w:ind w:firstLine="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60000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8</w:t>
            </w:r>
          </w:p>
        </w:tc>
        <w:tc>
          <w:tcPr>
            <w:tcW w:w="1250" w:type="pct"/>
          </w:tcPr>
          <w:p w:rsidR="00633A34" w:rsidRPr="00253247" w:rsidRDefault="00633A34" w:rsidP="00253247">
            <w:pPr>
              <w:pStyle w:val="Paragrafi0"/>
              <w:ind w:firstLine="0"/>
              <w:rPr>
                <w:sz w:val="18"/>
                <w:szCs w:val="18"/>
              </w:rPr>
            </w:pPr>
            <w:r w:rsidRPr="00253247">
              <w:rPr>
                <w:sz w:val="18"/>
                <w:szCs w:val="18"/>
              </w:rPr>
              <w:t>Bajram Ramazan Leti</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2316</w:t>
            </w:r>
          </w:p>
        </w:tc>
        <w:tc>
          <w:tcPr>
            <w:tcW w:w="745" w:type="pct"/>
          </w:tcPr>
          <w:p w:rsidR="00633A34" w:rsidRPr="00253247" w:rsidRDefault="00633A34" w:rsidP="00253247">
            <w:pPr>
              <w:pStyle w:val="Paragrafi0"/>
              <w:ind w:firstLine="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92.6</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46300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9</w:t>
            </w:r>
          </w:p>
        </w:tc>
        <w:tc>
          <w:tcPr>
            <w:tcW w:w="1250" w:type="pct"/>
          </w:tcPr>
          <w:p w:rsidR="00633A34" w:rsidRPr="00253247" w:rsidRDefault="00633A34" w:rsidP="00253247">
            <w:pPr>
              <w:pStyle w:val="Paragrafi0"/>
              <w:ind w:firstLine="0"/>
              <w:rPr>
                <w:sz w:val="18"/>
                <w:szCs w:val="18"/>
              </w:rPr>
            </w:pPr>
            <w:r w:rsidRPr="00253247">
              <w:rPr>
                <w:sz w:val="18"/>
                <w:szCs w:val="18"/>
              </w:rPr>
              <w:t>Halil Sulejman Halili</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1000</w:t>
            </w:r>
          </w:p>
        </w:tc>
        <w:tc>
          <w:tcPr>
            <w:tcW w:w="745" w:type="pct"/>
          </w:tcPr>
          <w:p w:rsidR="00633A34" w:rsidRPr="00253247" w:rsidRDefault="00633A34" w:rsidP="00253247">
            <w:pPr>
              <w:pStyle w:val="Paragrafi0"/>
              <w:ind w:firstLine="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40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20000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10</w:t>
            </w:r>
          </w:p>
        </w:tc>
        <w:tc>
          <w:tcPr>
            <w:tcW w:w="1250" w:type="pct"/>
          </w:tcPr>
          <w:p w:rsidR="00633A34" w:rsidRPr="00253247" w:rsidRDefault="00633A34" w:rsidP="00253247">
            <w:pPr>
              <w:pStyle w:val="Paragrafi0"/>
              <w:ind w:firstLine="0"/>
              <w:rPr>
                <w:sz w:val="18"/>
                <w:szCs w:val="18"/>
              </w:rPr>
            </w:pPr>
            <w:r w:rsidRPr="00253247">
              <w:rPr>
                <w:sz w:val="18"/>
                <w:szCs w:val="18"/>
              </w:rPr>
              <w:t>Haki Zenel Aliu</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3000</w:t>
            </w:r>
          </w:p>
        </w:tc>
        <w:tc>
          <w:tcPr>
            <w:tcW w:w="745" w:type="pct"/>
          </w:tcPr>
          <w:p w:rsidR="00633A34" w:rsidRPr="00253247" w:rsidRDefault="00633A34" w:rsidP="00253247">
            <w:pPr>
              <w:widowControl w:val="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120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60000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11</w:t>
            </w:r>
          </w:p>
        </w:tc>
        <w:tc>
          <w:tcPr>
            <w:tcW w:w="1250" w:type="pct"/>
          </w:tcPr>
          <w:p w:rsidR="00633A34" w:rsidRPr="00253247" w:rsidRDefault="00633A34" w:rsidP="00253247">
            <w:pPr>
              <w:pStyle w:val="Paragrafi0"/>
              <w:ind w:firstLine="0"/>
              <w:rPr>
                <w:sz w:val="18"/>
                <w:szCs w:val="18"/>
              </w:rPr>
            </w:pPr>
            <w:r w:rsidRPr="00253247">
              <w:rPr>
                <w:sz w:val="18"/>
                <w:szCs w:val="18"/>
              </w:rPr>
              <w:t>Islam Ahmet Aliu</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3000</w:t>
            </w:r>
          </w:p>
        </w:tc>
        <w:tc>
          <w:tcPr>
            <w:tcW w:w="745" w:type="pct"/>
          </w:tcPr>
          <w:p w:rsidR="00633A34" w:rsidRPr="00253247" w:rsidRDefault="00633A34" w:rsidP="00253247">
            <w:pPr>
              <w:widowControl w:val="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120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60000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12</w:t>
            </w:r>
          </w:p>
        </w:tc>
        <w:tc>
          <w:tcPr>
            <w:tcW w:w="1250" w:type="pct"/>
          </w:tcPr>
          <w:p w:rsidR="00633A34" w:rsidRPr="00253247" w:rsidRDefault="00633A34" w:rsidP="00253247">
            <w:pPr>
              <w:pStyle w:val="Paragrafi0"/>
              <w:ind w:firstLine="0"/>
              <w:rPr>
                <w:sz w:val="18"/>
                <w:szCs w:val="18"/>
              </w:rPr>
            </w:pPr>
            <w:r w:rsidRPr="00253247">
              <w:rPr>
                <w:sz w:val="18"/>
                <w:szCs w:val="18"/>
              </w:rPr>
              <w:t>Qerim Ahmet Aliu</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3000</w:t>
            </w:r>
          </w:p>
        </w:tc>
        <w:tc>
          <w:tcPr>
            <w:tcW w:w="745" w:type="pct"/>
          </w:tcPr>
          <w:p w:rsidR="00633A34" w:rsidRPr="00253247" w:rsidRDefault="00633A34" w:rsidP="00253247">
            <w:pPr>
              <w:widowControl w:val="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120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60000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13</w:t>
            </w:r>
          </w:p>
        </w:tc>
        <w:tc>
          <w:tcPr>
            <w:tcW w:w="1250" w:type="pct"/>
          </w:tcPr>
          <w:p w:rsidR="00633A34" w:rsidRPr="00253247" w:rsidRDefault="00633A34" w:rsidP="00253247">
            <w:pPr>
              <w:pStyle w:val="Paragrafi0"/>
              <w:ind w:firstLine="0"/>
              <w:rPr>
                <w:sz w:val="18"/>
                <w:szCs w:val="18"/>
              </w:rPr>
            </w:pPr>
            <w:r w:rsidRPr="00253247">
              <w:rPr>
                <w:sz w:val="18"/>
                <w:szCs w:val="18"/>
              </w:rPr>
              <w:t>Kujtim Mersin Muka</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4000</w:t>
            </w:r>
          </w:p>
        </w:tc>
        <w:tc>
          <w:tcPr>
            <w:tcW w:w="745" w:type="pct"/>
          </w:tcPr>
          <w:p w:rsidR="00633A34" w:rsidRPr="00253247" w:rsidRDefault="00633A34" w:rsidP="00253247">
            <w:pPr>
              <w:widowControl w:val="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160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80000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14</w:t>
            </w:r>
          </w:p>
        </w:tc>
        <w:tc>
          <w:tcPr>
            <w:tcW w:w="1250" w:type="pct"/>
          </w:tcPr>
          <w:p w:rsidR="00633A34" w:rsidRPr="00253247" w:rsidRDefault="00633A34" w:rsidP="00253247">
            <w:pPr>
              <w:pStyle w:val="Paragrafi0"/>
              <w:ind w:firstLine="0"/>
              <w:rPr>
                <w:sz w:val="18"/>
                <w:szCs w:val="18"/>
              </w:rPr>
            </w:pPr>
            <w:r w:rsidRPr="00253247">
              <w:rPr>
                <w:sz w:val="18"/>
                <w:szCs w:val="18"/>
              </w:rPr>
              <w:t>Bektash Selim Aliu</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5250</w:t>
            </w:r>
          </w:p>
        </w:tc>
        <w:tc>
          <w:tcPr>
            <w:tcW w:w="745" w:type="pct"/>
          </w:tcPr>
          <w:p w:rsidR="00633A34" w:rsidRPr="00253247" w:rsidRDefault="00633A34" w:rsidP="00253247">
            <w:pPr>
              <w:widowControl w:val="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210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105000</w:t>
            </w:r>
          </w:p>
        </w:tc>
      </w:tr>
      <w:tr w:rsidR="00633A34" w:rsidRPr="00253247" w:rsidTr="00253247">
        <w:tc>
          <w:tcPr>
            <w:tcW w:w="292" w:type="pct"/>
          </w:tcPr>
          <w:p w:rsidR="00633A34" w:rsidRPr="00253247" w:rsidRDefault="00633A34" w:rsidP="00253247">
            <w:pPr>
              <w:pStyle w:val="Paragrafi0"/>
              <w:ind w:firstLine="0"/>
              <w:rPr>
                <w:sz w:val="18"/>
                <w:szCs w:val="18"/>
              </w:rPr>
            </w:pPr>
            <w:r w:rsidRPr="00253247">
              <w:rPr>
                <w:sz w:val="18"/>
                <w:szCs w:val="18"/>
              </w:rPr>
              <w:t>15</w:t>
            </w:r>
          </w:p>
        </w:tc>
        <w:tc>
          <w:tcPr>
            <w:tcW w:w="1250" w:type="pct"/>
          </w:tcPr>
          <w:p w:rsidR="00633A34" w:rsidRPr="00253247" w:rsidRDefault="00633A34" w:rsidP="00253247">
            <w:pPr>
              <w:pStyle w:val="Paragrafi0"/>
              <w:ind w:firstLine="0"/>
              <w:rPr>
                <w:sz w:val="18"/>
                <w:szCs w:val="18"/>
              </w:rPr>
            </w:pPr>
            <w:r w:rsidRPr="00253247">
              <w:rPr>
                <w:sz w:val="18"/>
                <w:szCs w:val="18"/>
              </w:rPr>
              <w:t>Ramazan Ahmet Aliu</w:t>
            </w:r>
          </w:p>
        </w:tc>
        <w:tc>
          <w:tcPr>
            <w:tcW w:w="601" w:type="pct"/>
          </w:tcPr>
          <w:p w:rsidR="00633A34" w:rsidRPr="00253247" w:rsidRDefault="00633A34" w:rsidP="00253247">
            <w:pPr>
              <w:widowControl w:val="0"/>
              <w:rPr>
                <w:sz w:val="18"/>
                <w:szCs w:val="18"/>
              </w:rPr>
            </w:pPr>
            <w:r w:rsidRPr="00253247">
              <w:rPr>
                <w:sz w:val="18"/>
                <w:szCs w:val="18"/>
              </w:rPr>
              <w:t>Jonxhë</w:t>
            </w:r>
          </w:p>
        </w:tc>
        <w:tc>
          <w:tcPr>
            <w:tcW w:w="503" w:type="pct"/>
          </w:tcPr>
          <w:p w:rsidR="00633A34" w:rsidRPr="00253247" w:rsidRDefault="00633A34" w:rsidP="00253247">
            <w:pPr>
              <w:pStyle w:val="Paragrafi0"/>
              <w:ind w:firstLine="0"/>
              <w:rPr>
                <w:sz w:val="18"/>
                <w:szCs w:val="18"/>
              </w:rPr>
            </w:pPr>
            <w:r w:rsidRPr="00253247">
              <w:rPr>
                <w:sz w:val="18"/>
                <w:szCs w:val="18"/>
              </w:rPr>
              <w:t>3000</w:t>
            </w:r>
          </w:p>
        </w:tc>
        <w:tc>
          <w:tcPr>
            <w:tcW w:w="745" w:type="pct"/>
          </w:tcPr>
          <w:p w:rsidR="00633A34" w:rsidRPr="00253247" w:rsidRDefault="00633A34" w:rsidP="00253247">
            <w:pPr>
              <w:widowControl w:val="0"/>
              <w:rPr>
                <w:sz w:val="18"/>
                <w:szCs w:val="18"/>
              </w:rPr>
            </w:pPr>
            <w:r w:rsidRPr="00253247">
              <w:rPr>
                <w:sz w:val="18"/>
                <w:szCs w:val="18"/>
              </w:rPr>
              <w:t>400</w:t>
            </w:r>
          </w:p>
        </w:tc>
        <w:tc>
          <w:tcPr>
            <w:tcW w:w="514" w:type="pct"/>
          </w:tcPr>
          <w:p w:rsidR="00633A34" w:rsidRPr="00253247" w:rsidRDefault="00633A34" w:rsidP="00253247">
            <w:pPr>
              <w:pStyle w:val="Paragrafi0"/>
              <w:ind w:firstLine="0"/>
              <w:rPr>
                <w:sz w:val="18"/>
                <w:szCs w:val="18"/>
              </w:rPr>
            </w:pPr>
            <w:r w:rsidRPr="00253247">
              <w:rPr>
                <w:sz w:val="18"/>
                <w:szCs w:val="18"/>
              </w:rPr>
              <w:t>120</w:t>
            </w:r>
          </w:p>
        </w:tc>
        <w:tc>
          <w:tcPr>
            <w:tcW w:w="575" w:type="pct"/>
          </w:tcPr>
          <w:p w:rsidR="00633A34" w:rsidRPr="00253247" w:rsidRDefault="00633A34" w:rsidP="00253247">
            <w:pPr>
              <w:widowControl w:val="0"/>
              <w:rPr>
                <w:sz w:val="18"/>
                <w:szCs w:val="18"/>
              </w:rPr>
            </w:pPr>
            <w:r w:rsidRPr="00253247">
              <w:rPr>
                <w:sz w:val="18"/>
                <w:szCs w:val="18"/>
              </w:rPr>
              <w:t>500</w:t>
            </w:r>
          </w:p>
        </w:tc>
        <w:tc>
          <w:tcPr>
            <w:tcW w:w="519" w:type="pct"/>
          </w:tcPr>
          <w:p w:rsidR="00633A34" w:rsidRPr="00253247" w:rsidRDefault="00633A34" w:rsidP="00253247">
            <w:pPr>
              <w:pStyle w:val="Paragrafi0"/>
              <w:ind w:firstLine="0"/>
              <w:rPr>
                <w:sz w:val="18"/>
                <w:szCs w:val="18"/>
              </w:rPr>
            </w:pPr>
            <w:r w:rsidRPr="00253247">
              <w:rPr>
                <w:sz w:val="18"/>
                <w:szCs w:val="18"/>
              </w:rPr>
              <w:t>60000</w:t>
            </w:r>
          </w:p>
        </w:tc>
      </w:tr>
      <w:tr w:rsidR="00633A34" w:rsidRPr="00253247" w:rsidTr="00253247">
        <w:tc>
          <w:tcPr>
            <w:tcW w:w="292" w:type="pct"/>
          </w:tcPr>
          <w:p w:rsidR="00633A34" w:rsidRPr="00253247" w:rsidRDefault="00633A34" w:rsidP="00253247">
            <w:pPr>
              <w:pStyle w:val="Paragrafi0"/>
              <w:ind w:firstLine="0"/>
              <w:rPr>
                <w:sz w:val="18"/>
                <w:szCs w:val="18"/>
              </w:rPr>
            </w:pPr>
          </w:p>
        </w:tc>
        <w:tc>
          <w:tcPr>
            <w:tcW w:w="1250" w:type="pct"/>
          </w:tcPr>
          <w:p w:rsidR="00633A34" w:rsidRPr="00253247" w:rsidRDefault="00633A34" w:rsidP="00253247">
            <w:pPr>
              <w:pStyle w:val="Paragrafi0"/>
              <w:ind w:firstLine="0"/>
              <w:rPr>
                <w:b/>
                <w:sz w:val="18"/>
                <w:szCs w:val="18"/>
              </w:rPr>
            </w:pPr>
            <w:r w:rsidRPr="00253247">
              <w:rPr>
                <w:b/>
                <w:sz w:val="18"/>
                <w:szCs w:val="18"/>
              </w:rPr>
              <w:t>TOTALI</w:t>
            </w:r>
          </w:p>
        </w:tc>
        <w:tc>
          <w:tcPr>
            <w:tcW w:w="601" w:type="pct"/>
          </w:tcPr>
          <w:p w:rsidR="00633A34" w:rsidRPr="00253247" w:rsidRDefault="00633A34" w:rsidP="00253247">
            <w:pPr>
              <w:pStyle w:val="Paragrafi0"/>
              <w:ind w:firstLine="0"/>
              <w:rPr>
                <w:b/>
                <w:sz w:val="18"/>
                <w:szCs w:val="18"/>
              </w:rPr>
            </w:pPr>
          </w:p>
        </w:tc>
        <w:tc>
          <w:tcPr>
            <w:tcW w:w="503" w:type="pct"/>
          </w:tcPr>
          <w:p w:rsidR="00633A34" w:rsidRPr="00253247" w:rsidRDefault="00633A34" w:rsidP="00253247">
            <w:pPr>
              <w:pStyle w:val="Paragrafi0"/>
              <w:ind w:firstLine="0"/>
              <w:rPr>
                <w:b/>
                <w:sz w:val="18"/>
                <w:szCs w:val="18"/>
              </w:rPr>
            </w:pPr>
            <w:r w:rsidRPr="00253247">
              <w:rPr>
                <w:b/>
                <w:sz w:val="18"/>
                <w:szCs w:val="18"/>
              </w:rPr>
              <w:t>57266</w:t>
            </w:r>
          </w:p>
        </w:tc>
        <w:tc>
          <w:tcPr>
            <w:tcW w:w="745" w:type="pct"/>
          </w:tcPr>
          <w:p w:rsidR="00633A34" w:rsidRPr="00253247" w:rsidRDefault="00633A34" w:rsidP="00253247">
            <w:pPr>
              <w:pStyle w:val="Paragrafi0"/>
              <w:ind w:firstLine="0"/>
              <w:rPr>
                <w:b/>
                <w:sz w:val="18"/>
                <w:szCs w:val="18"/>
              </w:rPr>
            </w:pPr>
          </w:p>
        </w:tc>
        <w:tc>
          <w:tcPr>
            <w:tcW w:w="514" w:type="pct"/>
          </w:tcPr>
          <w:p w:rsidR="00633A34" w:rsidRPr="00253247" w:rsidRDefault="00633A34" w:rsidP="00253247">
            <w:pPr>
              <w:pStyle w:val="Paragrafi0"/>
              <w:ind w:firstLine="0"/>
              <w:rPr>
                <w:b/>
                <w:sz w:val="18"/>
                <w:szCs w:val="18"/>
              </w:rPr>
            </w:pPr>
          </w:p>
        </w:tc>
        <w:tc>
          <w:tcPr>
            <w:tcW w:w="575" w:type="pct"/>
          </w:tcPr>
          <w:p w:rsidR="00633A34" w:rsidRPr="00253247" w:rsidRDefault="00633A34" w:rsidP="00253247">
            <w:pPr>
              <w:pStyle w:val="Paragrafi0"/>
              <w:ind w:firstLine="0"/>
              <w:rPr>
                <w:b/>
                <w:sz w:val="18"/>
                <w:szCs w:val="18"/>
              </w:rPr>
            </w:pPr>
          </w:p>
        </w:tc>
        <w:tc>
          <w:tcPr>
            <w:tcW w:w="519" w:type="pct"/>
          </w:tcPr>
          <w:p w:rsidR="00633A34" w:rsidRPr="00253247" w:rsidRDefault="00633A34" w:rsidP="00253247">
            <w:pPr>
              <w:pStyle w:val="Paragrafi0"/>
              <w:ind w:firstLine="0"/>
              <w:rPr>
                <w:b/>
                <w:sz w:val="18"/>
                <w:szCs w:val="18"/>
              </w:rPr>
            </w:pPr>
            <w:r w:rsidRPr="00253247">
              <w:rPr>
                <w:b/>
                <w:sz w:val="18"/>
                <w:szCs w:val="18"/>
              </w:rPr>
              <w:t>1014200</w:t>
            </w:r>
          </w:p>
        </w:tc>
      </w:tr>
    </w:tbl>
    <w:p w:rsidR="00633A34" w:rsidRDefault="00633A34" w:rsidP="00E71F71">
      <w:pPr>
        <w:pStyle w:val="Paragrafi0"/>
      </w:pPr>
    </w:p>
    <w:p w:rsidR="00633A34" w:rsidRDefault="00633A34" w:rsidP="00E71F71">
      <w:pPr>
        <w:pStyle w:val="Paragrafi0"/>
      </w:pPr>
      <w:r>
        <w:t>Lista mbyllet me numër rendor 15.</w:t>
      </w:r>
    </w:p>
    <w:p w:rsidR="00633A34" w:rsidRDefault="00633A34" w:rsidP="00E71F71">
      <w:pPr>
        <w:pStyle w:val="Paragrafi0"/>
      </w:pPr>
    </w:p>
    <w:p w:rsidR="00633A34" w:rsidRDefault="00633A34" w:rsidP="006657A9">
      <w:pPr>
        <w:pStyle w:val="Paragrafi0"/>
        <w:jc w:val="right"/>
      </w:pPr>
      <w:r>
        <w:t>Lidhja nr.3</w:t>
      </w:r>
    </w:p>
    <w:p w:rsidR="00633A34" w:rsidRDefault="00633A34" w:rsidP="00E71F71">
      <w:pPr>
        <w:pStyle w:val="Paragrafi0"/>
      </w:pPr>
    </w:p>
    <w:p w:rsidR="00633A34" w:rsidRDefault="00633A34" w:rsidP="00E71F71">
      <w:pPr>
        <w:pStyle w:val="Paragrafi0"/>
        <w:jc w:val="center"/>
      </w:pPr>
      <w:r>
        <w:t>LISTA E FAMILJEVE, QË KANË SIPËRFAQE ULLISHTE, TË CILAT NODHESHIN BRENDA PERIMETRIT, ME RREZE 300 M TË KRATERIT TË AKSIDENTIT TEKNOLOGJIK, TË DATËS 15 MARS 2008, NË FSHATIN GËRDEC, BASHKIA VORË, DHE QË NUK E SHRYTËZOJNË ATË</w:t>
      </w:r>
    </w:p>
    <w:p w:rsidR="00633A34" w:rsidRDefault="00633A34" w:rsidP="00E71F71">
      <w:pPr>
        <w:pStyle w:val="Paragrafi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606"/>
        <w:gridCol w:w="1048"/>
        <w:gridCol w:w="1182"/>
        <w:gridCol w:w="1089"/>
        <w:gridCol w:w="1116"/>
        <w:gridCol w:w="947"/>
        <w:gridCol w:w="924"/>
        <w:gridCol w:w="775"/>
      </w:tblGrid>
      <w:tr w:rsidR="00633A34" w:rsidRPr="00253247" w:rsidTr="00253247">
        <w:tc>
          <w:tcPr>
            <w:tcW w:w="332" w:type="pct"/>
            <w:vAlign w:val="center"/>
          </w:tcPr>
          <w:p w:rsidR="00633A34" w:rsidRPr="00253247" w:rsidRDefault="00633A34" w:rsidP="00253247">
            <w:pPr>
              <w:pStyle w:val="Paragrafi0"/>
              <w:ind w:firstLine="0"/>
              <w:jc w:val="center"/>
              <w:rPr>
                <w:b/>
                <w:sz w:val="18"/>
                <w:szCs w:val="18"/>
              </w:rPr>
            </w:pPr>
            <w:r w:rsidRPr="00253247">
              <w:rPr>
                <w:b/>
                <w:sz w:val="18"/>
                <w:szCs w:val="18"/>
              </w:rPr>
              <w:t>Nr.</w:t>
            </w:r>
          </w:p>
        </w:tc>
        <w:tc>
          <w:tcPr>
            <w:tcW w:w="873" w:type="pct"/>
            <w:vAlign w:val="center"/>
          </w:tcPr>
          <w:p w:rsidR="00633A34" w:rsidRPr="00253247" w:rsidRDefault="00633A34" w:rsidP="00253247">
            <w:pPr>
              <w:pStyle w:val="Paragrafi0"/>
              <w:ind w:firstLine="0"/>
              <w:jc w:val="center"/>
              <w:rPr>
                <w:b/>
                <w:sz w:val="18"/>
                <w:szCs w:val="18"/>
              </w:rPr>
            </w:pPr>
            <w:r w:rsidRPr="00253247">
              <w:rPr>
                <w:b/>
                <w:sz w:val="18"/>
                <w:szCs w:val="18"/>
              </w:rPr>
              <w:t>Emër Mbiemër</w:t>
            </w:r>
          </w:p>
        </w:tc>
        <w:tc>
          <w:tcPr>
            <w:tcW w:w="573" w:type="pct"/>
            <w:vAlign w:val="center"/>
          </w:tcPr>
          <w:p w:rsidR="00633A34" w:rsidRPr="00253247" w:rsidRDefault="00633A34" w:rsidP="00253247">
            <w:pPr>
              <w:pStyle w:val="Paragrafi0"/>
              <w:ind w:firstLine="0"/>
              <w:jc w:val="center"/>
              <w:rPr>
                <w:b/>
                <w:sz w:val="18"/>
                <w:szCs w:val="18"/>
              </w:rPr>
            </w:pPr>
            <w:r w:rsidRPr="00253247">
              <w:rPr>
                <w:b/>
                <w:sz w:val="18"/>
                <w:szCs w:val="18"/>
              </w:rPr>
              <w:t>Kultura</w:t>
            </w:r>
          </w:p>
        </w:tc>
        <w:tc>
          <w:tcPr>
            <w:tcW w:w="645" w:type="pct"/>
            <w:vAlign w:val="center"/>
          </w:tcPr>
          <w:p w:rsidR="00633A34" w:rsidRPr="00253247" w:rsidRDefault="00633A34" w:rsidP="00253247">
            <w:pPr>
              <w:pStyle w:val="Paragrafi0"/>
              <w:ind w:firstLine="0"/>
              <w:jc w:val="center"/>
              <w:rPr>
                <w:b/>
                <w:sz w:val="18"/>
                <w:szCs w:val="18"/>
              </w:rPr>
            </w:pPr>
            <w:r w:rsidRPr="00253247">
              <w:rPr>
                <w:b/>
                <w:sz w:val="18"/>
                <w:szCs w:val="18"/>
              </w:rPr>
              <w:t>Sipërfaqja</w:t>
            </w:r>
          </w:p>
          <w:p w:rsidR="00633A34" w:rsidRPr="00253247" w:rsidRDefault="00633A34" w:rsidP="00253247">
            <w:pPr>
              <w:pStyle w:val="Paragrafi0"/>
              <w:ind w:firstLine="0"/>
              <w:jc w:val="center"/>
              <w:rPr>
                <w:b/>
                <w:sz w:val="18"/>
                <w:szCs w:val="18"/>
              </w:rPr>
            </w:pPr>
            <w:r w:rsidRPr="00253247">
              <w:rPr>
                <w:b/>
                <w:sz w:val="18"/>
                <w:szCs w:val="18"/>
              </w:rPr>
              <w:t>m</w:t>
            </w:r>
            <w:r w:rsidRPr="00253247">
              <w:rPr>
                <w:b/>
                <w:sz w:val="18"/>
                <w:szCs w:val="18"/>
                <w:vertAlign w:val="superscript"/>
              </w:rPr>
              <w:t>2</w:t>
            </w:r>
          </w:p>
        </w:tc>
        <w:tc>
          <w:tcPr>
            <w:tcW w:w="595" w:type="pct"/>
            <w:vAlign w:val="center"/>
          </w:tcPr>
          <w:p w:rsidR="00633A34" w:rsidRPr="00253247" w:rsidRDefault="00633A34" w:rsidP="00253247">
            <w:pPr>
              <w:pStyle w:val="Paragrafi0"/>
              <w:ind w:firstLine="0"/>
              <w:jc w:val="center"/>
              <w:rPr>
                <w:b/>
                <w:sz w:val="18"/>
                <w:szCs w:val="18"/>
              </w:rPr>
            </w:pPr>
            <w:r w:rsidRPr="00253247">
              <w:rPr>
                <w:b/>
                <w:sz w:val="18"/>
                <w:szCs w:val="18"/>
              </w:rPr>
              <w:t>Numri i rrënjëve</w:t>
            </w:r>
          </w:p>
        </w:tc>
        <w:tc>
          <w:tcPr>
            <w:tcW w:w="570" w:type="pct"/>
            <w:vAlign w:val="center"/>
          </w:tcPr>
          <w:p w:rsidR="00633A34" w:rsidRPr="00253247" w:rsidRDefault="00633A34" w:rsidP="00253247">
            <w:pPr>
              <w:pStyle w:val="Paragrafi0"/>
              <w:ind w:firstLine="0"/>
              <w:jc w:val="center"/>
              <w:rPr>
                <w:b/>
                <w:sz w:val="18"/>
                <w:szCs w:val="18"/>
              </w:rPr>
            </w:pPr>
            <w:r w:rsidRPr="00253247">
              <w:rPr>
                <w:b/>
                <w:sz w:val="18"/>
                <w:szCs w:val="18"/>
              </w:rPr>
              <w:t>Rendimenti kg/rrënjë</w:t>
            </w:r>
          </w:p>
        </w:tc>
        <w:tc>
          <w:tcPr>
            <w:tcW w:w="480" w:type="pct"/>
            <w:vAlign w:val="center"/>
          </w:tcPr>
          <w:p w:rsidR="00633A34" w:rsidRPr="00253247" w:rsidRDefault="00633A34" w:rsidP="00253247">
            <w:pPr>
              <w:pStyle w:val="Paragrafi0"/>
              <w:ind w:firstLine="0"/>
              <w:jc w:val="center"/>
              <w:rPr>
                <w:b/>
                <w:sz w:val="18"/>
                <w:szCs w:val="18"/>
              </w:rPr>
            </w:pPr>
            <w:r w:rsidRPr="00253247">
              <w:rPr>
                <w:b/>
                <w:sz w:val="18"/>
                <w:szCs w:val="18"/>
              </w:rPr>
              <w:t>Prodhimi në kg</w:t>
            </w:r>
          </w:p>
        </w:tc>
        <w:tc>
          <w:tcPr>
            <w:tcW w:w="506" w:type="pct"/>
            <w:vAlign w:val="center"/>
          </w:tcPr>
          <w:p w:rsidR="00633A34" w:rsidRPr="00253247" w:rsidRDefault="00633A34" w:rsidP="00253247">
            <w:pPr>
              <w:pStyle w:val="Paragrafi0"/>
              <w:ind w:firstLine="0"/>
              <w:jc w:val="center"/>
              <w:rPr>
                <w:b/>
                <w:sz w:val="18"/>
                <w:szCs w:val="18"/>
              </w:rPr>
            </w:pPr>
            <w:r w:rsidRPr="00253247">
              <w:rPr>
                <w:b/>
                <w:sz w:val="18"/>
                <w:szCs w:val="18"/>
              </w:rPr>
              <w:t>Çmimi lekë/kg</w:t>
            </w:r>
          </w:p>
        </w:tc>
        <w:tc>
          <w:tcPr>
            <w:tcW w:w="426" w:type="pct"/>
            <w:vAlign w:val="center"/>
          </w:tcPr>
          <w:p w:rsidR="00633A34" w:rsidRPr="00253247" w:rsidRDefault="00633A34" w:rsidP="00253247">
            <w:pPr>
              <w:pStyle w:val="Paragrafi0"/>
              <w:ind w:firstLine="0"/>
              <w:jc w:val="center"/>
              <w:rPr>
                <w:b/>
                <w:sz w:val="18"/>
                <w:szCs w:val="18"/>
              </w:rPr>
            </w:pPr>
            <w:r w:rsidRPr="00253247">
              <w:rPr>
                <w:b/>
                <w:sz w:val="18"/>
                <w:szCs w:val="18"/>
              </w:rPr>
              <w:t>Vlera në lekë</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1</w:t>
            </w:r>
          </w:p>
        </w:tc>
        <w:tc>
          <w:tcPr>
            <w:tcW w:w="873" w:type="pct"/>
          </w:tcPr>
          <w:p w:rsidR="00633A34" w:rsidRPr="00253247" w:rsidRDefault="00633A34" w:rsidP="00253247">
            <w:pPr>
              <w:pStyle w:val="Paragrafi0"/>
              <w:ind w:firstLine="0"/>
              <w:rPr>
                <w:sz w:val="18"/>
                <w:szCs w:val="18"/>
              </w:rPr>
            </w:pPr>
            <w:r w:rsidRPr="00253247">
              <w:rPr>
                <w:sz w:val="18"/>
                <w:szCs w:val="18"/>
              </w:rPr>
              <w:t>Ibrahim Caka</w:t>
            </w:r>
          </w:p>
        </w:tc>
        <w:tc>
          <w:tcPr>
            <w:tcW w:w="573" w:type="pct"/>
          </w:tcPr>
          <w:p w:rsidR="00633A34" w:rsidRPr="00253247" w:rsidRDefault="00633A34" w:rsidP="00253247">
            <w:pPr>
              <w:pStyle w:val="Paragrafi0"/>
              <w:ind w:firstLine="0"/>
              <w:rPr>
                <w:sz w:val="18"/>
                <w:szCs w:val="18"/>
              </w:rPr>
            </w:pPr>
            <w:r w:rsidRPr="00253247">
              <w:rPr>
                <w:sz w:val="18"/>
                <w:szCs w:val="18"/>
              </w:rPr>
              <w:t>Ullinj në prodhim</w:t>
            </w:r>
          </w:p>
        </w:tc>
        <w:tc>
          <w:tcPr>
            <w:tcW w:w="645" w:type="pct"/>
          </w:tcPr>
          <w:p w:rsidR="00633A34" w:rsidRPr="00253247" w:rsidRDefault="00633A34" w:rsidP="00253247">
            <w:pPr>
              <w:pStyle w:val="Paragrafi0"/>
              <w:ind w:firstLine="0"/>
              <w:rPr>
                <w:sz w:val="18"/>
                <w:szCs w:val="18"/>
              </w:rPr>
            </w:pPr>
            <w:r w:rsidRPr="00253247">
              <w:rPr>
                <w:sz w:val="18"/>
                <w:szCs w:val="18"/>
              </w:rPr>
              <w:t>2340</w:t>
            </w:r>
          </w:p>
        </w:tc>
        <w:tc>
          <w:tcPr>
            <w:tcW w:w="595" w:type="pct"/>
          </w:tcPr>
          <w:p w:rsidR="00633A34" w:rsidRPr="00253247" w:rsidRDefault="00633A34" w:rsidP="00253247">
            <w:pPr>
              <w:pStyle w:val="Paragrafi0"/>
              <w:ind w:firstLine="0"/>
              <w:rPr>
                <w:sz w:val="18"/>
                <w:szCs w:val="18"/>
              </w:rPr>
            </w:pPr>
            <w:r w:rsidRPr="00253247">
              <w:rPr>
                <w:sz w:val="18"/>
                <w:szCs w:val="18"/>
              </w:rPr>
              <w:t>46</w:t>
            </w:r>
          </w:p>
        </w:tc>
        <w:tc>
          <w:tcPr>
            <w:tcW w:w="570" w:type="pct"/>
          </w:tcPr>
          <w:p w:rsidR="00633A34" w:rsidRPr="00253247" w:rsidRDefault="00633A34" w:rsidP="00253247">
            <w:pPr>
              <w:pStyle w:val="Paragrafi0"/>
              <w:ind w:firstLine="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920</w:t>
            </w:r>
          </w:p>
        </w:tc>
        <w:tc>
          <w:tcPr>
            <w:tcW w:w="506" w:type="pct"/>
          </w:tcPr>
          <w:p w:rsidR="00633A34" w:rsidRPr="00253247" w:rsidRDefault="00633A34" w:rsidP="00253247">
            <w:pPr>
              <w:pStyle w:val="Paragrafi0"/>
              <w:ind w:firstLine="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73600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2</w:t>
            </w:r>
          </w:p>
        </w:tc>
        <w:tc>
          <w:tcPr>
            <w:tcW w:w="873" w:type="pct"/>
          </w:tcPr>
          <w:p w:rsidR="00633A34" w:rsidRPr="00253247" w:rsidRDefault="00633A34" w:rsidP="00253247">
            <w:pPr>
              <w:pStyle w:val="Paragrafi0"/>
              <w:ind w:firstLine="0"/>
              <w:rPr>
                <w:sz w:val="18"/>
                <w:szCs w:val="18"/>
              </w:rPr>
            </w:pPr>
            <w:r w:rsidRPr="00253247">
              <w:rPr>
                <w:sz w:val="18"/>
                <w:szCs w:val="18"/>
              </w:rPr>
              <w:t>Xheldin Koldashi</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2840</w:t>
            </w:r>
          </w:p>
        </w:tc>
        <w:tc>
          <w:tcPr>
            <w:tcW w:w="595" w:type="pct"/>
          </w:tcPr>
          <w:p w:rsidR="00633A34" w:rsidRPr="00253247" w:rsidRDefault="00633A34" w:rsidP="00253247">
            <w:pPr>
              <w:pStyle w:val="Paragrafi0"/>
              <w:ind w:firstLine="0"/>
              <w:rPr>
                <w:sz w:val="18"/>
                <w:szCs w:val="18"/>
              </w:rPr>
            </w:pPr>
            <w:r w:rsidRPr="00253247">
              <w:rPr>
                <w:sz w:val="18"/>
                <w:szCs w:val="18"/>
              </w:rPr>
              <w:t>56</w:t>
            </w:r>
          </w:p>
        </w:tc>
        <w:tc>
          <w:tcPr>
            <w:tcW w:w="570" w:type="pct"/>
          </w:tcPr>
          <w:p w:rsidR="00633A34" w:rsidRPr="00253247" w:rsidRDefault="00633A34" w:rsidP="00253247">
            <w:pPr>
              <w:pStyle w:val="Paragrafi0"/>
              <w:ind w:firstLine="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1120</w:t>
            </w:r>
          </w:p>
        </w:tc>
        <w:tc>
          <w:tcPr>
            <w:tcW w:w="506" w:type="pct"/>
          </w:tcPr>
          <w:p w:rsidR="00633A34" w:rsidRPr="00253247" w:rsidRDefault="00633A34" w:rsidP="00253247">
            <w:pPr>
              <w:pStyle w:val="Paragrafi0"/>
              <w:ind w:firstLine="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89600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3</w:t>
            </w:r>
          </w:p>
        </w:tc>
        <w:tc>
          <w:tcPr>
            <w:tcW w:w="873" w:type="pct"/>
          </w:tcPr>
          <w:p w:rsidR="00633A34" w:rsidRPr="00253247" w:rsidRDefault="00633A34" w:rsidP="00253247">
            <w:pPr>
              <w:pStyle w:val="Paragrafi0"/>
              <w:ind w:firstLine="0"/>
              <w:rPr>
                <w:sz w:val="18"/>
                <w:szCs w:val="18"/>
              </w:rPr>
            </w:pPr>
            <w:r w:rsidRPr="00253247">
              <w:rPr>
                <w:sz w:val="18"/>
                <w:szCs w:val="18"/>
              </w:rPr>
              <w:t>Petrit Alla</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910</w:t>
            </w:r>
          </w:p>
        </w:tc>
        <w:tc>
          <w:tcPr>
            <w:tcW w:w="595" w:type="pct"/>
          </w:tcPr>
          <w:p w:rsidR="00633A34" w:rsidRPr="00253247" w:rsidRDefault="00633A34" w:rsidP="00253247">
            <w:pPr>
              <w:pStyle w:val="Paragrafi0"/>
              <w:ind w:firstLine="0"/>
              <w:rPr>
                <w:sz w:val="18"/>
                <w:szCs w:val="18"/>
              </w:rPr>
            </w:pPr>
            <w:r w:rsidRPr="00253247">
              <w:rPr>
                <w:sz w:val="18"/>
                <w:szCs w:val="18"/>
              </w:rPr>
              <w:t>18</w:t>
            </w:r>
          </w:p>
        </w:tc>
        <w:tc>
          <w:tcPr>
            <w:tcW w:w="570" w:type="pct"/>
          </w:tcPr>
          <w:p w:rsidR="00633A34" w:rsidRPr="00253247" w:rsidRDefault="00633A34" w:rsidP="00253247">
            <w:pPr>
              <w:pStyle w:val="Paragrafi0"/>
              <w:ind w:firstLine="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360</w:t>
            </w:r>
          </w:p>
        </w:tc>
        <w:tc>
          <w:tcPr>
            <w:tcW w:w="506" w:type="pct"/>
          </w:tcPr>
          <w:p w:rsidR="00633A34" w:rsidRPr="00253247" w:rsidRDefault="00633A34" w:rsidP="00253247">
            <w:pPr>
              <w:pStyle w:val="Paragrafi0"/>
              <w:ind w:firstLine="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28800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4</w:t>
            </w:r>
          </w:p>
        </w:tc>
        <w:tc>
          <w:tcPr>
            <w:tcW w:w="873" w:type="pct"/>
          </w:tcPr>
          <w:p w:rsidR="00633A34" w:rsidRPr="00253247" w:rsidRDefault="00633A34" w:rsidP="00253247">
            <w:pPr>
              <w:pStyle w:val="Paragrafi0"/>
              <w:ind w:firstLine="0"/>
              <w:rPr>
                <w:sz w:val="18"/>
                <w:szCs w:val="18"/>
              </w:rPr>
            </w:pPr>
            <w:r w:rsidRPr="00253247">
              <w:rPr>
                <w:sz w:val="18"/>
                <w:szCs w:val="18"/>
              </w:rPr>
              <w:t>Zoje Gjikola</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1000</w:t>
            </w:r>
          </w:p>
        </w:tc>
        <w:tc>
          <w:tcPr>
            <w:tcW w:w="595" w:type="pct"/>
          </w:tcPr>
          <w:p w:rsidR="00633A34" w:rsidRPr="00253247" w:rsidRDefault="00633A34" w:rsidP="00253247">
            <w:pPr>
              <w:pStyle w:val="Paragrafi0"/>
              <w:ind w:firstLine="0"/>
              <w:rPr>
                <w:sz w:val="18"/>
                <w:szCs w:val="18"/>
              </w:rPr>
            </w:pPr>
            <w:r w:rsidRPr="00253247">
              <w:rPr>
                <w:sz w:val="18"/>
                <w:szCs w:val="18"/>
              </w:rPr>
              <w:t>20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400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32000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5</w:t>
            </w:r>
          </w:p>
        </w:tc>
        <w:tc>
          <w:tcPr>
            <w:tcW w:w="873" w:type="pct"/>
          </w:tcPr>
          <w:p w:rsidR="00633A34" w:rsidRPr="00253247" w:rsidRDefault="00633A34" w:rsidP="00253247">
            <w:pPr>
              <w:pStyle w:val="Paragrafi0"/>
              <w:ind w:firstLine="0"/>
              <w:rPr>
                <w:sz w:val="18"/>
                <w:szCs w:val="18"/>
              </w:rPr>
            </w:pPr>
            <w:r w:rsidRPr="00253247">
              <w:rPr>
                <w:sz w:val="18"/>
                <w:szCs w:val="18"/>
              </w:rPr>
              <w:t>Besim H. Aliu</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1000</w:t>
            </w:r>
          </w:p>
        </w:tc>
        <w:tc>
          <w:tcPr>
            <w:tcW w:w="595" w:type="pct"/>
          </w:tcPr>
          <w:p w:rsidR="00633A34" w:rsidRPr="00253247" w:rsidRDefault="00633A34" w:rsidP="00253247">
            <w:pPr>
              <w:pStyle w:val="Paragrafi0"/>
              <w:ind w:firstLine="0"/>
              <w:rPr>
                <w:sz w:val="18"/>
                <w:szCs w:val="18"/>
              </w:rPr>
            </w:pPr>
            <w:r w:rsidRPr="00253247">
              <w:rPr>
                <w:sz w:val="18"/>
                <w:szCs w:val="18"/>
              </w:rPr>
              <w:t>20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400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32000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6</w:t>
            </w:r>
          </w:p>
        </w:tc>
        <w:tc>
          <w:tcPr>
            <w:tcW w:w="873" w:type="pct"/>
          </w:tcPr>
          <w:p w:rsidR="00633A34" w:rsidRPr="00253247" w:rsidRDefault="00633A34" w:rsidP="00253247">
            <w:pPr>
              <w:pStyle w:val="Paragrafi0"/>
              <w:ind w:firstLine="0"/>
              <w:rPr>
                <w:sz w:val="18"/>
                <w:szCs w:val="18"/>
              </w:rPr>
            </w:pPr>
            <w:r w:rsidRPr="00253247">
              <w:rPr>
                <w:sz w:val="18"/>
                <w:szCs w:val="18"/>
              </w:rPr>
              <w:t>Deje Elqeni</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1500</w:t>
            </w:r>
          </w:p>
        </w:tc>
        <w:tc>
          <w:tcPr>
            <w:tcW w:w="595" w:type="pct"/>
          </w:tcPr>
          <w:p w:rsidR="00633A34" w:rsidRPr="00253247" w:rsidRDefault="00633A34" w:rsidP="00253247">
            <w:pPr>
              <w:pStyle w:val="Paragrafi0"/>
              <w:ind w:firstLine="0"/>
              <w:rPr>
                <w:sz w:val="18"/>
                <w:szCs w:val="18"/>
              </w:rPr>
            </w:pPr>
            <w:r w:rsidRPr="00253247">
              <w:rPr>
                <w:sz w:val="18"/>
                <w:szCs w:val="18"/>
              </w:rPr>
              <w:t>30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600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48000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7</w:t>
            </w:r>
          </w:p>
        </w:tc>
        <w:tc>
          <w:tcPr>
            <w:tcW w:w="873" w:type="pct"/>
          </w:tcPr>
          <w:p w:rsidR="00633A34" w:rsidRPr="00253247" w:rsidRDefault="00633A34" w:rsidP="00253247">
            <w:pPr>
              <w:pStyle w:val="Paragrafi0"/>
              <w:ind w:firstLine="0"/>
              <w:rPr>
                <w:sz w:val="18"/>
                <w:szCs w:val="18"/>
              </w:rPr>
            </w:pPr>
            <w:r w:rsidRPr="00253247">
              <w:rPr>
                <w:sz w:val="18"/>
                <w:szCs w:val="18"/>
              </w:rPr>
              <w:t>Shaqir D. Gërdeci</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1000</w:t>
            </w:r>
          </w:p>
        </w:tc>
        <w:tc>
          <w:tcPr>
            <w:tcW w:w="595" w:type="pct"/>
          </w:tcPr>
          <w:p w:rsidR="00633A34" w:rsidRPr="00253247" w:rsidRDefault="00633A34" w:rsidP="00253247">
            <w:pPr>
              <w:pStyle w:val="Paragrafi0"/>
              <w:ind w:firstLine="0"/>
              <w:rPr>
                <w:sz w:val="18"/>
                <w:szCs w:val="18"/>
              </w:rPr>
            </w:pPr>
            <w:r w:rsidRPr="00253247">
              <w:rPr>
                <w:sz w:val="18"/>
                <w:szCs w:val="18"/>
              </w:rPr>
              <w:t>20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400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32000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8</w:t>
            </w:r>
          </w:p>
        </w:tc>
        <w:tc>
          <w:tcPr>
            <w:tcW w:w="873" w:type="pct"/>
          </w:tcPr>
          <w:p w:rsidR="00633A34" w:rsidRPr="00253247" w:rsidRDefault="00633A34" w:rsidP="00253247">
            <w:pPr>
              <w:pStyle w:val="Paragrafi0"/>
              <w:ind w:firstLine="0"/>
              <w:rPr>
                <w:sz w:val="18"/>
                <w:szCs w:val="18"/>
              </w:rPr>
            </w:pPr>
            <w:r w:rsidRPr="00253247">
              <w:rPr>
                <w:sz w:val="18"/>
                <w:szCs w:val="18"/>
              </w:rPr>
              <w:t>Rruzhdi H. Sina</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3600</w:t>
            </w:r>
          </w:p>
        </w:tc>
        <w:tc>
          <w:tcPr>
            <w:tcW w:w="595" w:type="pct"/>
          </w:tcPr>
          <w:p w:rsidR="00633A34" w:rsidRPr="00253247" w:rsidRDefault="00633A34" w:rsidP="00253247">
            <w:pPr>
              <w:pStyle w:val="Paragrafi0"/>
              <w:ind w:firstLine="0"/>
              <w:rPr>
                <w:sz w:val="18"/>
                <w:szCs w:val="18"/>
              </w:rPr>
            </w:pPr>
            <w:r w:rsidRPr="00253247">
              <w:rPr>
                <w:sz w:val="18"/>
                <w:szCs w:val="18"/>
              </w:rPr>
              <w:t>72</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1440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115200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9</w:t>
            </w:r>
          </w:p>
        </w:tc>
        <w:tc>
          <w:tcPr>
            <w:tcW w:w="873" w:type="pct"/>
          </w:tcPr>
          <w:p w:rsidR="00633A34" w:rsidRPr="00253247" w:rsidRDefault="00633A34" w:rsidP="00253247">
            <w:pPr>
              <w:pStyle w:val="Paragrafi0"/>
              <w:ind w:firstLine="0"/>
              <w:rPr>
                <w:sz w:val="18"/>
                <w:szCs w:val="18"/>
              </w:rPr>
            </w:pPr>
            <w:r w:rsidRPr="00253247">
              <w:rPr>
                <w:sz w:val="18"/>
                <w:szCs w:val="18"/>
              </w:rPr>
              <w:t>Osman Skeja</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5000</w:t>
            </w:r>
          </w:p>
        </w:tc>
        <w:tc>
          <w:tcPr>
            <w:tcW w:w="595" w:type="pct"/>
          </w:tcPr>
          <w:p w:rsidR="00633A34" w:rsidRPr="00253247" w:rsidRDefault="00633A34" w:rsidP="00253247">
            <w:pPr>
              <w:pStyle w:val="Paragrafi0"/>
              <w:ind w:firstLine="0"/>
              <w:rPr>
                <w:sz w:val="18"/>
                <w:szCs w:val="18"/>
              </w:rPr>
            </w:pPr>
            <w:r w:rsidRPr="00253247">
              <w:rPr>
                <w:sz w:val="18"/>
                <w:szCs w:val="18"/>
              </w:rPr>
              <w:t>100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2000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160000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10</w:t>
            </w:r>
          </w:p>
        </w:tc>
        <w:tc>
          <w:tcPr>
            <w:tcW w:w="873" w:type="pct"/>
          </w:tcPr>
          <w:p w:rsidR="00633A34" w:rsidRPr="00253247" w:rsidRDefault="00633A34" w:rsidP="00253247">
            <w:pPr>
              <w:pStyle w:val="Paragrafi0"/>
              <w:ind w:firstLine="0"/>
              <w:rPr>
                <w:sz w:val="18"/>
                <w:szCs w:val="18"/>
              </w:rPr>
            </w:pPr>
            <w:r w:rsidRPr="00253247">
              <w:rPr>
                <w:sz w:val="18"/>
                <w:szCs w:val="18"/>
              </w:rPr>
              <w:t>Kujtim Halili</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2200</w:t>
            </w:r>
          </w:p>
        </w:tc>
        <w:tc>
          <w:tcPr>
            <w:tcW w:w="595" w:type="pct"/>
          </w:tcPr>
          <w:p w:rsidR="00633A34" w:rsidRPr="00253247" w:rsidRDefault="00633A34" w:rsidP="00253247">
            <w:pPr>
              <w:pStyle w:val="Paragrafi0"/>
              <w:ind w:firstLine="0"/>
              <w:rPr>
                <w:sz w:val="18"/>
                <w:szCs w:val="18"/>
              </w:rPr>
            </w:pPr>
            <w:r w:rsidRPr="00253247">
              <w:rPr>
                <w:sz w:val="18"/>
                <w:szCs w:val="18"/>
              </w:rPr>
              <w:t>44</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880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70400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11</w:t>
            </w:r>
          </w:p>
        </w:tc>
        <w:tc>
          <w:tcPr>
            <w:tcW w:w="873" w:type="pct"/>
          </w:tcPr>
          <w:p w:rsidR="00633A34" w:rsidRPr="00253247" w:rsidRDefault="00633A34" w:rsidP="00253247">
            <w:pPr>
              <w:pStyle w:val="Paragrafi0"/>
              <w:ind w:firstLine="0"/>
              <w:rPr>
                <w:sz w:val="18"/>
                <w:szCs w:val="18"/>
              </w:rPr>
            </w:pPr>
            <w:r w:rsidRPr="00253247">
              <w:rPr>
                <w:sz w:val="18"/>
                <w:szCs w:val="18"/>
              </w:rPr>
              <w:t>Myslym Z. Aliu</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4000</w:t>
            </w:r>
          </w:p>
        </w:tc>
        <w:tc>
          <w:tcPr>
            <w:tcW w:w="595" w:type="pct"/>
          </w:tcPr>
          <w:p w:rsidR="00633A34" w:rsidRPr="00253247" w:rsidRDefault="00633A34" w:rsidP="00253247">
            <w:pPr>
              <w:pStyle w:val="Paragrafi0"/>
              <w:ind w:firstLine="0"/>
              <w:rPr>
                <w:sz w:val="18"/>
                <w:szCs w:val="18"/>
              </w:rPr>
            </w:pPr>
            <w:r w:rsidRPr="00253247">
              <w:rPr>
                <w:sz w:val="18"/>
                <w:szCs w:val="18"/>
              </w:rPr>
              <w:t>80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1600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128000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12</w:t>
            </w:r>
          </w:p>
        </w:tc>
        <w:tc>
          <w:tcPr>
            <w:tcW w:w="873" w:type="pct"/>
          </w:tcPr>
          <w:p w:rsidR="00633A34" w:rsidRPr="00253247" w:rsidRDefault="00633A34" w:rsidP="00253247">
            <w:pPr>
              <w:pStyle w:val="Paragrafi0"/>
              <w:ind w:firstLine="0"/>
              <w:rPr>
                <w:sz w:val="18"/>
                <w:szCs w:val="18"/>
              </w:rPr>
            </w:pPr>
            <w:r w:rsidRPr="00253247">
              <w:rPr>
                <w:sz w:val="18"/>
                <w:szCs w:val="18"/>
              </w:rPr>
              <w:t>Haki Z. Aliu</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4000</w:t>
            </w:r>
          </w:p>
        </w:tc>
        <w:tc>
          <w:tcPr>
            <w:tcW w:w="595" w:type="pct"/>
          </w:tcPr>
          <w:p w:rsidR="00633A34" w:rsidRPr="00253247" w:rsidRDefault="00633A34" w:rsidP="00253247">
            <w:pPr>
              <w:pStyle w:val="Paragrafi0"/>
              <w:ind w:firstLine="0"/>
              <w:rPr>
                <w:sz w:val="18"/>
                <w:szCs w:val="18"/>
              </w:rPr>
            </w:pPr>
            <w:r w:rsidRPr="00253247">
              <w:rPr>
                <w:sz w:val="18"/>
                <w:szCs w:val="18"/>
              </w:rPr>
              <w:t>80</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1600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128000</w:t>
            </w:r>
          </w:p>
        </w:tc>
      </w:tr>
      <w:tr w:rsidR="00633A34" w:rsidRPr="00253247" w:rsidTr="00253247">
        <w:tc>
          <w:tcPr>
            <w:tcW w:w="332" w:type="pct"/>
          </w:tcPr>
          <w:p w:rsidR="00633A34" w:rsidRPr="00253247" w:rsidRDefault="00633A34" w:rsidP="00253247">
            <w:pPr>
              <w:pStyle w:val="Paragrafi0"/>
              <w:ind w:firstLine="0"/>
              <w:rPr>
                <w:sz w:val="18"/>
                <w:szCs w:val="18"/>
              </w:rPr>
            </w:pPr>
            <w:r w:rsidRPr="00253247">
              <w:rPr>
                <w:sz w:val="18"/>
                <w:szCs w:val="18"/>
              </w:rPr>
              <w:t>13</w:t>
            </w:r>
          </w:p>
        </w:tc>
        <w:tc>
          <w:tcPr>
            <w:tcW w:w="873" w:type="pct"/>
          </w:tcPr>
          <w:p w:rsidR="00633A34" w:rsidRPr="00253247" w:rsidRDefault="00633A34" w:rsidP="00253247">
            <w:pPr>
              <w:pStyle w:val="Paragrafi0"/>
              <w:ind w:firstLine="0"/>
              <w:rPr>
                <w:sz w:val="18"/>
                <w:szCs w:val="18"/>
              </w:rPr>
            </w:pPr>
            <w:r w:rsidRPr="00253247">
              <w:rPr>
                <w:sz w:val="18"/>
                <w:szCs w:val="18"/>
              </w:rPr>
              <w:t>Asim Gërdeci</w:t>
            </w:r>
          </w:p>
        </w:tc>
        <w:tc>
          <w:tcPr>
            <w:tcW w:w="573" w:type="pct"/>
          </w:tcPr>
          <w:p w:rsidR="00633A34" w:rsidRPr="00253247" w:rsidRDefault="00633A34" w:rsidP="00253247">
            <w:pPr>
              <w:pStyle w:val="Paragrafi0"/>
              <w:ind w:firstLine="0"/>
              <w:rPr>
                <w:sz w:val="18"/>
                <w:szCs w:val="18"/>
              </w:rPr>
            </w:pPr>
            <w:r w:rsidRPr="00253247">
              <w:rPr>
                <w:sz w:val="18"/>
                <w:szCs w:val="18"/>
              </w:rPr>
              <w:t>=</w:t>
            </w:r>
          </w:p>
        </w:tc>
        <w:tc>
          <w:tcPr>
            <w:tcW w:w="645" w:type="pct"/>
          </w:tcPr>
          <w:p w:rsidR="00633A34" w:rsidRPr="00253247" w:rsidRDefault="00633A34" w:rsidP="00253247">
            <w:pPr>
              <w:pStyle w:val="Paragrafi0"/>
              <w:ind w:firstLine="0"/>
              <w:rPr>
                <w:sz w:val="18"/>
                <w:szCs w:val="18"/>
              </w:rPr>
            </w:pPr>
            <w:r w:rsidRPr="00253247">
              <w:rPr>
                <w:sz w:val="18"/>
                <w:szCs w:val="18"/>
              </w:rPr>
              <w:t>1800</w:t>
            </w:r>
          </w:p>
        </w:tc>
        <w:tc>
          <w:tcPr>
            <w:tcW w:w="595" w:type="pct"/>
          </w:tcPr>
          <w:p w:rsidR="00633A34" w:rsidRPr="00253247" w:rsidRDefault="00633A34" w:rsidP="00253247">
            <w:pPr>
              <w:pStyle w:val="Paragrafi0"/>
              <w:ind w:firstLine="0"/>
              <w:rPr>
                <w:sz w:val="18"/>
                <w:szCs w:val="18"/>
              </w:rPr>
            </w:pPr>
            <w:r w:rsidRPr="00253247">
              <w:rPr>
                <w:sz w:val="18"/>
                <w:szCs w:val="18"/>
              </w:rPr>
              <w:t>36</w:t>
            </w:r>
          </w:p>
        </w:tc>
        <w:tc>
          <w:tcPr>
            <w:tcW w:w="570" w:type="pct"/>
          </w:tcPr>
          <w:p w:rsidR="00633A34" w:rsidRPr="00253247" w:rsidRDefault="00633A34" w:rsidP="00253247">
            <w:pPr>
              <w:widowControl w:val="0"/>
              <w:rPr>
                <w:sz w:val="18"/>
                <w:szCs w:val="18"/>
              </w:rPr>
            </w:pPr>
            <w:r w:rsidRPr="00253247">
              <w:rPr>
                <w:sz w:val="18"/>
                <w:szCs w:val="18"/>
              </w:rPr>
              <w:t>20</w:t>
            </w:r>
          </w:p>
        </w:tc>
        <w:tc>
          <w:tcPr>
            <w:tcW w:w="480" w:type="pct"/>
          </w:tcPr>
          <w:p w:rsidR="00633A34" w:rsidRPr="00253247" w:rsidRDefault="00633A34" w:rsidP="00253247">
            <w:pPr>
              <w:pStyle w:val="Paragrafi0"/>
              <w:ind w:firstLine="0"/>
              <w:rPr>
                <w:sz w:val="18"/>
                <w:szCs w:val="18"/>
              </w:rPr>
            </w:pPr>
            <w:r w:rsidRPr="00253247">
              <w:rPr>
                <w:sz w:val="18"/>
                <w:szCs w:val="18"/>
              </w:rPr>
              <w:t>720</w:t>
            </w:r>
          </w:p>
        </w:tc>
        <w:tc>
          <w:tcPr>
            <w:tcW w:w="506" w:type="pct"/>
          </w:tcPr>
          <w:p w:rsidR="00633A34" w:rsidRPr="00253247" w:rsidRDefault="00633A34" w:rsidP="00253247">
            <w:pPr>
              <w:widowControl w:val="0"/>
              <w:rPr>
                <w:sz w:val="18"/>
                <w:szCs w:val="18"/>
              </w:rPr>
            </w:pPr>
            <w:r w:rsidRPr="00253247">
              <w:rPr>
                <w:sz w:val="18"/>
                <w:szCs w:val="18"/>
              </w:rPr>
              <w:t>80</w:t>
            </w:r>
          </w:p>
        </w:tc>
        <w:tc>
          <w:tcPr>
            <w:tcW w:w="426" w:type="pct"/>
          </w:tcPr>
          <w:p w:rsidR="00633A34" w:rsidRPr="00253247" w:rsidRDefault="00633A34" w:rsidP="00253247">
            <w:pPr>
              <w:pStyle w:val="Paragrafi0"/>
              <w:ind w:firstLine="0"/>
              <w:rPr>
                <w:sz w:val="18"/>
                <w:szCs w:val="18"/>
              </w:rPr>
            </w:pPr>
            <w:r w:rsidRPr="00253247">
              <w:rPr>
                <w:sz w:val="18"/>
                <w:szCs w:val="18"/>
              </w:rPr>
              <w:t>57600</w:t>
            </w:r>
          </w:p>
        </w:tc>
      </w:tr>
      <w:tr w:rsidR="00633A34" w:rsidRPr="00253247" w:rsidTr="00253247">
        <w:tc>
          <w:tcPr>
            <w:tcW w:w="332" w:type="pct"/>
          </w:tcPr>
          <w:p w:rsidR="00633A34" w:rsidRPr="00253247" w:rsidRDefault="00633A34" w:rsidP="00253247">
            <w:pPr>
              <w:pStyle w:val="Paragrafi0"/>
              <w:ind w:firstLine="0"/>
              <w:rPr>
                <w:b/>
                <w:sz w:val="18"/>
                <w:szCs w:val="18"/>
              </w:rPr>
            </w:pPr>
          </w:p>
        </w:tc>
        <w:tc>
          <w:tcPr>
            <w:tcW w:w="873" w:type="pct"/>
          </w:tcPr>
          <w:p w:rsidR="00633A34" w:rsidRPr="00253247" w:rsidRDefault="00633A34" w:rsidP="00253247">
            <w:pPr>
              <w:pStyle w:val="Paragrafi0"/>
              <w:ind w:firstLine="0"/>
              <w:rPr>
                <w:b/>
                <w:sz w:val="18"/>
                <w:szCs w:val="18"/>
              </w:rPr>
            </w:pPr>
            <w:r w:rsidRPr="00253247">
              <w:rPr>
                <w:b/>
                <w:sz w:val="18"/>
                <w:szCs w:val="18"/>
              </w:rPr>
              <w:t>TOTALI</w:t>
            </w:r>
          </w:p>
        </w:tc>
        <w:tc>
          <w:tcPr>
            <w:tcW w:w="573" w:type="pct"/>
          </w:tcPr>
          <w:p w:rsidR="00633A34" w:rsidRPr="00253247" w:rsidRDefault="00633A34" w:rsidP="00253247">
            <w:pPr>
              <w:pStyle w:val="Paragrafi0"/>
              <w:ind w:firstLine="0"/>
              <w:rPr>
                <w:b/>
                <w:sz w:val="18"/>
                <w:szCs w:val="18"/>
              </w:rPr>
            </w:pPr>
          </w:p>
        </w:tc>
        <w:tc>
          <w:tcPr>
            <w:tcW w:w="645" w:type="pct"/>
          </w:tcPr>
          <w:p w:rsidR="00633A34" w:rsidRPr="00253247" w:rsidRDefault="00633A34" w:rsidP="00253247">
            <w:pPr>
              <w:pStyle w:val="Paragrafi0"/>
              <w:ind w:firstLine="0"/>
              <w:rPr>
                <w:b/>
                <w:sz w:val="18"/>
                <w:szCs w:val="18"/>
              </w:rPr>
            </w:pPr>
            <w:r w:rsidRPr="00253247">
              <w:rPr>
                <w:b/>
                <w:sz w:val="18"/>
                <w:szCs w:val="18"/>
              </w:rPr>
              <w:t>31190</w:t>
            </w:r>
          </w:p>
        </w:tc>
        <w:tc>
          <w:tcPr>
            <w:tcW w:w="595" w:type="pct"/>
          </w:tcPr>
          <w:p w:rsidR="00633A34" w:rsidRPr="00253247" w:rsidRDefault="00633A34" w:rsidP="00253247">
            <w:pPr>
              <w:pStyle w:val="Paragrafi0"/>
              <w:ind w:firstLine="0"/>
              <w:rPr>
                <w:b/>
                <w:sz w:val="18"/>
                <w:szCs w:val="18"/>
              </w:rPr>
            </w:pPr>
            <w:r w:rsidRPr="00253247">
              <w:rPr>
                <w:b/>
                <w:sz w:val="18"/>
                <w:szCs w:val="18"/>
              </w:rPr>
              <w:t>622</w:t>
            </w:r>
          </w:p>
        </w:tc>
        <w:tc>
          <w:tcPr>
            <w:tcW w:w="570" w:type="pct"/>
          </w:tcPr>
          <w:p w:rsidR="00633A34" w:rsidRPr="00253247" w:rsidRDefault="00633A34" w:rsidP="00253247">
            <w:pPr>
              <w:widowControl w:val="0"/>
              <w:rPr>
                <w:b/>
                <w:sz w:val="18"/>
                <w:szCs w:val="18"/>
              </w:rPr>
            </w:pPr>
            <w:r w:rsidRPr="00253247">
              <w:rPr>
                <w:b/>
                <w:sz w:val="18"/>
                <w:szCs w:val="18"/>
              </w:rPr>
              <w:t>20</w:t>
            </w:r>
          </w:p>
        </w:tc>
        <w:tc>
          <w:tcPr>
            <w:tcW w:w="480" w:type="pct"/>
          </w:tcPr>
          <w:p w:rsidR="00633A34" w:rsidRPr="00253247" w:rsidRDefault="00633A34" w:rsidP="00253247">
            <w:pPr>
              <w:pStyle w:val="Paragrafi0"/>
              <w:ind w:firstLine="0"/>
              <w:rPr>
                <w:b/>
                <w:sz w:val="18"/>
                <w:szCs w:val="18"/>
              </w:rPr>
            </w:pPr>
            <w:r w:rsidRPr="00253247">
              <w:rPr>
                <w:b/>
                <w:sz w:val="18"/>
                <w:szCs w:val="18"/>
              </w:rPr>
              <w:t>12440</w:t>
            </w:r>
          </w:p>
        </w:tc>
        <w:tc>
          <w:tcPr>
            <w:tcW w:w="506" w:type="pct"/>
          </w:tcPr>
          <w:p w:rsidR="00633A34" w:rsidRPr="00253247" w:rsidRDefault="00633A34" w:rsidP="00253247">
            <w:pPr>
              <w:widowControl w:val="0"/>
              <w:rPr>
                <w:b/>
                <w:sz w:val="18"/>
                <w:szCs w:val="18"/>
              </w:rPr>
            </w:pPr>
            <w:r w:rsidRPr="00253247">
              <w:rPr>
                <w:b/>
                <w:sz w:val="18"/>
                <w:szCs w:val="18"/>
              </w:rPr>
              <w:t>80</w:t>
            </w:r>
          </w:p>
        </w:tc>
        <w:tc>
          <w:tcPr>
            <w:tcW w:w="426" w:type="pct"/>
          </w:tcPr>
          <w:p w:rsidR="00633A34" w:rsidRPr="00253247" w:rsidRDefault="00633A34" w:rsidP="00253247">
            <w:pPr>
              <w:pStyle w:val="Paragrafi0"/>
              <w:ind w:firstLine="0"/>
              <w:rPr>
                <w:b/>
                <w:sz w:val="18"/>
                <w:szCs w:val="18"/>
              </w:rPr>
            </w:pPr>
            <w:r w:rsidRPr="00253247">
              <w:rPr>
                <w:b/>
                <w:sz w:val="18"/>
                <w:szCs w:val="18"/>
              </w:rPr>
              <w:t>995200</w:t>
            </w:r>
          </w:p>
        </w:tc>
      </w:tr>
    </w:tbl>
    <w:p w:rsidR="00633A34" w:rsidRDefault="00633A34" w:rsidP="00E71F71">
      <w:pPr>
        <w:pStyle w:val="Paragrafi0"/>
        <w:ind w:firstLine="0"/>
      </w:pPr>
    </w:p>
    <w:p w:rsidR="00633A34" w:rsidRDefault="00633A34" w:rsidP="00E71F71">
      <w:pPr>
        <w:pStyle w:val="Paragrafi0"/>
        <w:ind w:firstLine="0"/>
      </w:pPr>
      <w:r>
        <w:t>Lista mbyllet me numër rendor 13.</w:t>
      </w:r>
    </w:p>
    <w:p w:rsidR="00633A34" w:rsidRPr="00524B7C" w:rsidRDefault="00633A34" w:rsidP="00E71F71">
      <w:pPr>
        <w:pStyle w:val="Paragrafi0"/>
        <w:ind w:firstLine="0"/>
      </w:pPr>
    </w:p>
    <w:p w:rsidR="00E71F71" w:rsidRPr="00524B7C" w:rsidRDefault="00E71F71" w:rsidP="00E71F71">
      <w:pPr>
        <w:pStyle w:val="Akti"/>
      </w:pPr>
      <w:r>
        <w:t>VENDI</w:t>
      </w:r>
      <w:r w:rsidRPr="00524B7C">
        <w:t>M</w:t>
      </w:r>
    </w:p>
    <w:p w:rsidR="00E71F71" w:rsidRPr="00524B7C" w:rsidRDefault="00E71F71" w:rsidP="00E71F71">
      <w:pPr>
        <w:pStyle w:val="NumriData"/>
      </w:pPr>
      <w:r w:rsidRPr="00524B7C">
        <w:t>Nr.914, dat</w:t>
      </w:r>
      <w:r>
        <w:t>ë</w:t>
      </w:r>
      <w:r w:rsidRPr="00524B7C">
        <w:t xml:space="preserve"> 26.8.2009 </w:t>
      </w:r>
    </w:p>
    <w:p w:rsidR="00E71F71" w:rsidRPr="00576C2C" w:rsidRDefault="00E71F71" w:rsidP="00E71F71">
      <w:pPr>
        <w:pStyle w:val="Paragrafi0"/>
        <w:rPr>
          <w:sz w:val="12"/>
        </w:rPr>
      </w:pPr>
    </w:p>
    <w:p w:rsidR="00E71F71" w:rsidRPr="00524B7C" w:rsidRDefault="00E71F71" w:rsidP="00E71F71">
      <w:pPr>
        <w:pStyle w:val="Titulli0"/>
      </w:pPr>
      <w:r w:rsidRPr="00524B7C">
        <w:t>PËR PAGESËN E SHPENZIMEVE ADMINISTRATIVE TË ARBITRAZHIT NDËRKO</w:t>
      </w:r>
      <w:r>
        <w:t>MBËTAR PËR ÇËSHTJEN “S.SARANDA”</w:t>
      </w:r>
      <w:r w:rsidR="006657A9">
        <w:t xml:space="preserve"> SHPK, V.S</w:t>
      </w:r>
      <w:r w:rsidRPr="00524B7C">
        <w:t xml:space="preserve"> REPUBLIKA E SHQIPËRISË</w:t>
      </w:r>
    </w:p>
    <w:p w:rsidR="00E71F71" w:rsidRPr="00576C2C" w:rsidRDefault="00E71F71" w:rsidP="00E71F71">
      <w:pPr>
        <w:pStyle w:val="Paragrafi0"/>
        <w:rPr>
          <w:sz w:val="14"/>
        </w:rPr>
      </w:pPr>
      <w:r w:rsidRPr="00576C2C">
        <w:rPr>
          <w:sz w:val="14"/>
        </w:rPr>
        <w:t>  </w:t>
      </w:r>
    </w:p>
    <w:p w:rsidR="00E71F71" w:rsidRPr="00524B7C" w:rsidRDefault="00E71F71" w:rsidP="00E71F71">
      <w:pPr>
        <w:pStyle w:val="Paragrafi0"/>
      </w:pPr>
      <w:r w:rsidRPr="00524B7C">
        <w:t>Në mbështetje të nenit 100 t</w:t>
      </w:r>
      <w:r>
        <w:t>ë Kushtetutës, të neneve 5 e 45</w:t>
      </w:r>
      <w:r w:rsidRPr="00524B7C">
        <w:t xml:space="preserve"> të l</w:t>
      </w:r>
      <w:r>
        <w:t xml:space="preserve">igjit nr.9936,  datë 26.6.2008 </w:t>
      </w:r>
      <w:r w:rsidRPr="00524B7C">
        <w:t>“Për menaxhimin e sistemit buxhetor në Republikën e Shqipër</w:t>
      </w:r>
      <w:r w:rsidR="006657A9">
        <w:t>isë”</w:t>
      </w:r>
      <w:r>
        <w:t xml:space="preserve"> dhe të nenit 12</w:t>
      </w:r>
      <w:r w:rsidRPr="00524B7C">
        <w:t xml:space="preserve"> të l</w:t>
      </w:r>
      <w:r>
        <w:t>igjit nr.10025, datë 27.12.2008</w:t>
      </w:r>
      <w:r w:rsidRPr="00524B7C">
        <w:t xml:space="preserve"> “Për buxhetin e vitit 2009”, me propozimin e Ministrit të Bujqësisë, Ushqimit dhe Mbrojtjes së Konsumatorit dhe të Ministrit të Ekonomisë, Tregtisë dhe Energjetikës, Këshilli i Ministrave</w:t>
      </w:r>
    </w:p>
    <w:p w:rsidR="00E71F71" w:rsidRPr="00576C2C" w:rsidRDefault="00E71F71" w:rsidP="00E71F71">
      <w:pPr>
        <w:pStyle w:val="Paragrafi0"/>
        <w:rPr>
          <w:sz w:val="12"/>
        </w:rPr>
      </w:pPr>
      <w:r w:rsidRPr="00576C2C">
        <w:rPr>
          <w:sz w:val="12"/>
        </w:rPr>
        <w:t> </w:t>
      </w:r>
    </w:p>
    <w:p w:rsidR="00E71F71" w:rsidRPr="00524B7C" w:rsidRDefault="00E71F71" w:rsidP="00E71F71">
      <w:pPr>
        <w:pStyle w:val="VENDOSI0"/>
      </w:pPr>
      <w:r>
        <w:t>VENDOSI</w:t>
      </w:r>
      <w:r w:rsidRPr="00524B7C">
        <w:t>:</w:t>
      </w:r>
    </w:p>
    <w:p w:rsidR="00E71F71" w:rsidRPr="00576C2C" w:rsidRDefault="00E71F71" w:rsidP="00E71F71">
      <w:pPr>
        <w:pStyle w:val="Paragrafi0"/>
        <w:rPr>
          <w:sz w:val="12"/>
        </w:rPr>
      </w:pPr>
      <w:r w:rsidRPr="00576C2C">
        <w:rPr>
          <w:sz w:val="12"/>
        </w:rPr>
        <w:t> </w:t>
      </w:r>
    </w:p>
    <w:p w:rsidR="00E71F71" w:rsidRPr="00524B7C" w:rsidRDefault="00E71F71" w:rsidP="00E71F71">
      <w:pPr>
        <w:pStyle w:val="Paragrafi0"/>
      </w:pPr>
      <w:r>
        <w:t>1. </w:t>
      </w:r>
      <w:r w:rsidRPr="00524B7C">
        <w:t>Pagesën, me transfertë bankare, në shumën 85 000 (tetëdhjetë e pesë mijë) USD, të shpenzimeve administrative të arbitrazhit ndërkom</w:t>
      </w:r>
      <w:r>
        <w:t>bëtar, për çështjen “S.Saranda”</w:t>
      </w:r>
      <w:r w:rsidRPr="00524B7C">
        <w:t xml:space="preserve"> sh</w:t>
      </w:r>
      <w:r>
        <w:t>.</w:t>
      </w:r>
      <w:r w:rsidRPr="00524B7C">
        <w:t>p</w:t>
      </w:r>
      <w:r>
        <w:t>.</w:t>
      </w:r>
      <w:r w:rsidRPr="00524B7C">
        <w:t>k</w:t>
      </w:r>
      <w:r>
        <w:t>.</w:t>
      </w:r>
      <w:r w:rsidR="006657A9">
        <w:t>, v.s</w:t>
      </w:r>
      <w:r w:rsidRPr="00524B7C">
        <w:t xml:space="preserve"> Republika e Shqipërisë, që zhvillohet në Gjykatën Ndërkombëtare të Arbitrazhit, pranë Dhomës Ndërkombëtare të Tregtisë, në Paris, Francë. </w:t>
      </w:r>
    </w:p>
    <w:p w:rsidR="00E71F71" w:rsidRPr="00524B7C" w:rsidRDefault="00E71F71" w:rsidP="00E71F71">
      <w:pPr>
        <w:pStyle w:val="Paragrafi0"/>
      </w:pPr>
      <w:r>
        <w:t>2. </w:t>
      </w:r>
      <w:r w:rsidRPr="00524B7C">
        <w:t>Fondi 85 000 (tetëdhjetë e pesë mijë) USD, i konvertuar në lekë, me kursin e këmbimit të Bankës së Shqipërisë, në datën kur do të kryhet pagesa, i jepet Ministrisë së Ekonomisë, Tregtisë dhe Energjetikës, për të bërë pagesën. </w:t>
      </w:r>
    </w:p>
    <w:p w:rsidR="00E71F71" w:rsidRPr="00524B7C" w:rsidRDefault="00E71F71" w:rsidP="00E71F71">
      <w:pPr>
        <w:pStyle w:val="Paragrafi0"/>
      </w:pPr>
      <w:r>
        <w:t>3. </w:t>
      </w:r>
      <w:r w:rsidRPr="00524B7C">
        <w:t>Efektet financiare, që rrjedhin nga zbatimi i këtij vendimi, të përballohen nga fondi rezervë i Buxhetit të Shtetit. </w:t>
      </w:r>
    </w:p>
    <w:p w:rsidR="00E71F71" w:rsidRPr="00501A58" w:rsidRDefault="00E71F71" w:rsidP="00E71F71">
      <w:pPr>
        <w:pStyle w:val="Paragrafi0"/>
        <w:rPr>
          <w:lang w:val="it-IT"/>
        </w:rPr>
      </w:pPr>
      <w:r w:rsidRPr="00501A58">
        <w:rPr>
          <w:lang w:val="it-IT"/>
        </w:rPr>
        <w:t>4. Ngarkohen Ministria e Ekonomisë, Tregtisë dhe Energjetikës dhe Ministria e Financave për zbatimin e këtij vendimi. </w:t>
      </w:r>
    </w:p>
    <w:p w:rsidR="00E71F71" w:rsidRPr="00501A58" w:rsidRDefault="00E71F71" w:rsidP="00E71F71">
      <w:pPr>
        <w:pStyle w:val="Paragrafi0"/>
        <w:rPr>
          <w:lang w:val="it-IT"/>
        </w:rPr>
      </w:pPr>
      <w:r w:rsidRPr="00501A58">
        <w:rPr>
          <w:lang w:val="it-IT"/>
        </w:rPr>
        <w:t>Ky vendim hyn në fuqi menjëherë.</w:t>
      </w:r>
    </w:p>
    <w:p w:rsidR="00E71F71" w:rsidRPr="00501A58" w:rsidRDefault="00E71F71" w:rsidP="00E71F71">
      <w:pPr>
        <w:pStyle w:val="Paragrafi0"/>
        <w:rPr>
          <w:lang w:val="it-IT"/>
        </w:rPr>
      </w:pPr>
      <w:r w:rsidRPr="00501A58">
        <w:rPr>
          <w:lang w:val="it-IT"/>
        </w:rPr>
        <w:t>  </w:t>
      </w:r>
    </w:p>
    <w:p w:rsidR="00E71F71" w:rsidRPr="00E71F71" w:rsidRDefault="00E71F71" w:rsidP="00E71F71">
      <w:pPr>
        <w:pStyle w:val="Autoriteti0"/>
        <w:rPr>
          <w:lang w:val="it-IT"/>
        </w:rPr>
      </w:pPr>
      <w:r w:rsidRPr="00E71F71">
        <w:rPr>
          <w:lang w:val="it-IT"/>
        </w:rPr>
        <w:t>KRYEMINISTRI </w:t>
      </w:r>
    </w:p>
    <w:p w:rsidR="00E71F71" w:rsidRPr="00E71F71" w:rsidRDefault="00E71F71" w:rsidP="00E71F71">
      <w:pPr>
        <w:pStyle w:val="AutoritetiEmer"/>
        <w:rPr>
          <w:lang w:val="it-IT"/>
        </w:rPr>
      </w:pPr>
      <w:r w:rsidRPr="00E71F71">
        <w:rPr>
          <w:lang w:val="it-IT"/>
        </w:rPr>
        <w:t>Sali  Berisha</w:t>
      </w:r>
    </w:p>
    <w:p w:rsidR="00E71F71" w:rsidRPr="00E71F71" w:rsidRDefault="00E71F71" w:rsidP="00E71F71">
      <w:pPr>
        <w:pStyle w:val="Paragrafi0"/>
        <w:ind w:firstLine="0"/>
        <w:rPr>
          <w:lang w:val="it-IT"/>
        </w:rPr>
      </w:pPr>
    </w:p>
    <w:p w:rsidR="00576C2C" w:rsidRDefault="00576C2C" w:rsidP="00E71F71">
      <w:pPr>
        <w:pStyle w:val="Akti"/>
        <w:rPr>
          <w:lang w:val="it-IT"/>
        </w:rPr>
      </w:pPr>
    </w:p>
    <w:p w:rsidR="00E71F71" w:rsidRPr="00E71F71" w:rsidRDefault="00E71F71" w:rsidP="00E71F71">
      <w:pPr>
        <w:pStyle w:val="Akti"/>
        <w:rPr>
          <w:lang w:val="it-IT"/>
        </w:rPr>
      </w:pPr>
      <w:r w:rsidRPr="00E71F71">
        <w:rPr>
          <w:lang w:val="it-IT"/>
        </w:rPr>
        <w:t>VENDIM</w:t>
      </w:r>
    </w:p>
    <w:p w:rsidR="00E71F71" w:rsidRPr="00E71F71" w:rsidRDefault="00E71F71" w:rsidP="00E71F71">
      <w:pPr>
        <w:pStyle w:val="NumriData"/>
        <w:rPr>
          <w:lang w:val="it-IT"/>
        </w:rPr>
      </w:pPr>
      <w:r w:rsidRPr="00E71F71">
        <w:rPr>
          <w:lang w:val="it-IT"/>
        </w:rPr>
        <w:t>Nr.925, datë 2.9.2009</w:t>
      </w:r>
    </w:p>
    <w:p w:rsidR="00E71F71" w:rsidRPr="00576C2C" w:rsidRDefault="00E71F71" w:rsidP="00E71F71">
      <w:pPr>
        <w:pStyle w:val="Paragrafi0"/>
        <w:rPr>
          <w:sz w:val="14"/>
          <w:lang w:val="it-IT"/>
        </w:rPr>
      </w:pPr>
    </w:p>
    <w:p w:rsidR="00E71F71" w:rsidRPr="00E71F71" w:rsidRDefault="00E71F71" w:rsidP="00E71F71">
      <w:pPr>
        <w:pStyle w:val="Titulli0"/>
        <w:rPr>
          <w:lang w:val="it-IT"/>
        </w:rPr>
      </w:pPr>
      <w:r w:rsidRPr="00E71F71">
        <w:rPr>
          <w:lang w:val="it-IT"/>
        </w:rPr>
        <w:t>PËR LEJIMIN E PËRDORIMIT TË FONDEVE PËR INVESTIMET, TË VITIT 2009, NGA MINISTRIA E DREJTËSISË, PËR DREJTORINË E PËRGJITHSHME TË SHËRBIMIT TË PROVËS</w:t>
      </w:r>
    </w:p>
    <w:p w:rsidR="00E71F71" w:rsidRPr="00576C2C" w:rsidRDefault="00E71F71" w:rsidP="00E71F71">
      <w:pPr>
        <w:pStyle w:val="Paragrafi0"/>
        <w:rPr>
          <w:sz w:val="12"/>
          <w:lang w:val="it-IT"/>
        </w:rPr>
      </w:pPr>
    </w:p>
    <w:p w:rsidR="00E71F71" w:rsidRPr="00E71F71" w:rsidRDefault="00E71F71" w:rsidP="00E71F71">
      <w:pPr>
        <w:pStyle w:val="Paragrafi0"/>
        <w:rPr>
          <w:lang w:val="it-IT"/>
        </w:rPr>
      </w:pPr>
      <w:r w:rsidRPr="00E71F71">
        <w:rPr>
          <w:lang w:val="it-IT"/>
        </w:rPr>
        <w:t xml:space="preserve">Në mbështetje të nenit 100 të Kushtetutës, të nenit 75 të </w:t>
      </w:r>
      <w:r w:rsidR="006657A9">
        <w:rPr>
          <w:lang w:val="it-IT"/>
        </w:rPr>
        <w:t>ligjit nr.9643, datë 20.11.2006</w:t>
      </w:r>
      <w:r w:rsidRPr="00E71F71">
        <w:rPr>
          <w:lang w:val="it-IT"/>
        </w:rPr>
        <w:t xml:space="preserve"> “Për prokurimin publik”, të ndryshuar, dhe të pikës 3 të vendimit nr.787, datë 22.7.2009 të Këshillit të Ministrave “Për një përdorim me efektivitet të fondeve për investime”, me propozimin e ministrit të Drejtësisë, Këshilli i Ministrave</w:t>
      </w:r>
    </w:p>
    <w:p w:rsidR="00E71F71" w:rsidRPr="00576C2C" w:rsidRDefault="00E71F71" w:rsidP="00E71F71">
      <w:pPr>
        <w:pStyle w:val="Paragrafi0"/>
        <w:rPr>
          <w:sz w:val="14"/>
          <w:lang w:val="it-IT"/>
        </w:rPr>
      </w:pPr>
    </w:p>
    <w:p w:rsidR="00E71F71" w:rsidRPr="00E71F71" w:rsidRDefault="00E71F71" w:rsidP="00E71F71">
      <w:pPr>
        <w:pStyle w:val="VENDOSI0"/>
        <w:rPr>
          <w:lang w:val="it-IT"/>
        </w:rPr>
      </w:pPr>
      <w:r w:rsidRPr="00E71F71">
        <w:rPr>
          <w:lang w:val="it-IT"/>
        </w:rPr>
        <w:t>VENDOSI:</w:t>
      </w:r>
    </w:p>
    <w:p w:rsidR="00E71F71" w:rsidRPr="00576C2C" w:rsidRDefault="00E71F71" w:rsidP="00E71F71">
      <w:pPr>
        <w:pStyle w:val="Paragrafi0"/>
        <w:rPr>
          <w:sz w:val="14"/>
          <w:lang w:val="it-IT"/>
        </w:rPr>
      </w:pPr>
    </w:p>
    <w:p w:rsidR="00E71F71" w:rsidRPr="00E71F71" w:rsidRDefault="00E71F71" w:rsidP="00E71F71">
      <w:pPr>
        <w:pStyle w:val="Paragrafi0"/>
        <w:rPr>
          <w:lang w:val="it-IT"/>
        </w:rPr>
      </w:pPr>
      <w:r w:rsidRPr="00E71F71">
        <w:rPr>
          <w:lang w:val="it-IT"/>
        </w:rPr>
        <w:t>1. Lejimin e përdorimit të fondeve për inve</w:t>
      </w:r>
      <w:r w:rsidR="006657A9">
        <w:rPr>
          <w:lang w:val="it-IT"/>
        </w:rPr>
        <w:t xml:space="preserve">stimet të vitit 2009, me vlerë </w:t>
      </w:r>
      <w:r w:rsidRPr="00E71F71">
        <w:rPr>
          <w:lang w:val="it-IT"/>
        </w:rPr>
        <w:t>4 800 000 (katër milionë e tetëqind mijë) lekë, nga Ministria e Drejtësisë, për Drejtorinë e Përgjithshme të Provës, për projektin “Rikonstruksion i Drejtorisë së Përgjithshme të Shërbimit të Provës”, dhe vazhdimin e mëtejshëm të procedurave të prokurimit.  </w:t>
      </w:r>
    </w:p>
    <w:p w:rsidR="00E71F71" w:rsidRPr="00501A58" w:rsidRDefault="00E71F71" w:rsidP="00E71F71">
      <w:pPr>
        <w:pStyle w:val="Paragrafi0"/>
        <w:rPr>
          <w:lang w:val="it-IT"/>
        </w:rPr>
      </w:pPr>
      <w:r w:rsidRPr="00501A58">
        <w:rPr>
          <w:lang w:val="it-IT"/>
        </w:rPr>
        <w:t xml:space="preserve">2. Ngarkohen Ministria e Drejtësisë, Ministria e Financave dhe Agjencia e Prokurimit Publik për zbatimin e këtij vendimi. </w:t>
      </w:r>
    </w:p>
    <w:p w:rsidR="00E71F71" w:rsidRPr="00501A58" w:rsidRDefault="00E71F71" w:rsidP="00E71F71">
      <w:pPr>
        <w:pStyle w:val="Paragrafi0"/>
        <w:rPr>
          <w:lang w:val="it-IT"/>
        </w:rPr>
      </w:pPr>
      <w:r w:rsidRPr="00501A58">
        <w:rPr>
          <w:lang w:val="it-IT"/>
        </w:rPr>
        <w:t>Ky vendim hyn në fuqi menjëherë.</w:t>
      </w:r>
    </w:p>
    <w:p w:rsidR="00E71F71" w:rsidRPr="00501A58" w:rsidRDefault="00E71F71" w:rsidP="00E71F71">
      <w:pPr>
        <w:pStyle w:val="Paragrafi0"/>
        <w:rPr>
          <w:lang w:val="it-IT"/>
        </w:rPr>
      </w:pPr>
    </w:p>
    <w:p w:rsidR="00E71F71" w:rsidRPr="00524B7C" w:rsidRDefault="00E71F71" w:rsidP="00E71F71">
      <w:pPr>
        <w:pStyle w:val="Autoriteti0"/>
      </w:pPr>
      <w:r>
        <w:t>KRYEMINISTR</w:t>
      </w:r>
      <w:r w:rsidRPr="00524B7C">
        <w:t>I</w:t>
      </w:r>
    </w:p>
    <w:p w:rsidR="00E71F71" w:rsidRDefault="00E71F71" w:rsidP="00E71F71">
      <w:pPr>
        <w:pStyle w:val="AutoritetiEmer"/>
      </w:pPr>
      <w:r w:rsidRPr="00524B7C">
        <w:t>Sali  Berisha</w:t>
      </w:r>
    </w:p>
    <w:p w:rsidR="00576C2C" w:rsidRDefault="00576C2C" w:rsidP="00576C2C">
      <w:pPr>
        <w:pStyle w:val="Akti"/>
      </w:pPr>
      <w:r>
        <w:t>VENDIM</w:t>
      </w:r>
    </w:p>
    <w:p w:rsidR="00576C2C" w:rsidRDefault="00576C2C" w:rsidP="00576C2C">
      <w:pPr>
        <w:pStyle w:val="NumriData"/>
      </w:pPr>
      <w:r>
        <w:t>Nr.938, datë 3.9.2009</w:t>
      </w:r>
    </w:p>
    <w:p w:rsidR="00576C2C" w:rsidRDefault="00576C2C" w:rsidP="00576C2C">
      <w:pPr>
        <w:pStyle w:val="Paragrafi0"/>
      </w:pPr>
    </w:p>
    <w:p w:rsidR="00576C2C" w:rsidRDefault="00576C2C" w:rsidP="00576C2C">
      <w:pPr>
        <w:pStyle w:val="Titulli0"/>
      </w:pPr>
      <w:r>
        <w:t>PËR DHËNIE NDIHME FINANCIARE NJË KATEGORIE PERSONASH, TË STREHUAR NË REPUBLIKËN E SHQIPËRISË</w:t>
      </w:r>
    </w:p>
    <w:p w:rsidR="00576C2C" w:rsidRDefault="00576C2C" w:rsidP="00576C2C">
      <w:pPr>
        <w:pStyle w:val="Paragrafi0"/>
      </w:pPr>
    </w:p>
    <w:p w:rsidR="00576C2C" w:rsidRDefault="00576C2C" w:rsidP="00576C2C">
      <w:pPr>
        <w:pStyle w:val="Paragrafi0"/>
      </w:pPr>
      <w:r>
        <w:t>Në mbështetje të nenit 100 të Kushtetutës, të neneve 5 e 45 të ligjit nr.9936, datë 26.6.2008 “Për menaxhimin e sistemit buxhe</w:t>
      </w:r>
      <w:r w:rsidR="006657A9">
        <w:t>tor në Republikën e Shqipërisë”</w:t>
      </w:r>
      <w:r>
        <w:t xml:space="preserve"> të nenit 12 të ligjit nr.10025, datë 27.11.2008 “Për buxh</w:t>
      </w:r>
      <w:r w:rsidR="006657A9">
        <w:t>etin e vitit 2009”</w:t>
      </w:r>
      <w:r>
        <w:t xml:space="preserve"> dhe të ligjit nr.9959, datë 17.7.2008 “Për të huajt”, me propozimin e Ministrit të Brendshëm, Këshilli i Ministrave</w:t>
      </w:r>
    </w:p>
    <w:p w:rsidR="00576C2C" w:rsidRDefault="00576C2C" w:rsidP="00576C2C">
      <w:pPr>
        <w:pStyle w:val="Paragrafi0"/>
      </w:pPr>
    </w:p>
    <w:p w:rsidR="00576C2C" w:rsidRDefault="00576C2C" w:rsidP="00576C2C">
      <w:pPr>
        <w:pStyle w:val="VENDOSI0"/>
      </w:pPr>
      <w:r>
        <w:t>VENDOSI:</w:t>
      </w:r>
    </w:p>
    <w:p w:rsidR="00576C2C" w:rsidRDefault="00576C2C" w:rsidP="00576C2C">
      <w:pPr>
        <w:pStyle w:val="Paragrafi0"/>
      </w:pPr>
    </w:p>
    <w:p w:rsidR="00576C2C" w:rsidRDefault="00576C2C" w:rsidP="00576C2C">
      <w:pPr>
        <w:pStyle w:val="Paragrafi0"/>
      </w:pPr>
      <w:r>
        <w:t xml:space="preserve">1. Dhënien e një ndihme financiare, prej 78 000 (shtatëdhjetë e tetë mijë) lekësh në muaj, për pagesën e qirasë së banesës, të ushqimit, energjisë </w:t>
      </w:r>
      <w:r w:rsidR="00050959">
        <w:t>e</w:t>
      </w:r>
      <w:r>
        <w:t>l</w:t>
      </w:r>
      <w:r w:rsidR="007B411C">
        <w:t>e</w:t>
      </w:r>
      <w:r>
        <w:t>ktrike e të ujit, çdo shtetasi të huaj, sipas lidhjes nr.1, që i bashkëlidhet këtij vendimi.</w:t>
      </w:r>
    </w:p>
    <w:p w:rsidR="00576C2C" w:rsidRDefault="00576C2C" w:rsidP="00576C2C">
      <w:pPr>
        <w:pStyle w:val="Paragrafi0"/>
      </w:pPr>
      <w:r>
        <w:t>2. Pagesa të kryh</w:t>
      </w:r>
      <w:r w:rsidR="006657A9">
        <w:t>e</w:t>
      </w:r>
      <w:r>
        <w:t>t nga strukturat e Ministrisë së Brendshme, sipas udhëzimit të Ministrit të Brendshëm.</w:t>
      </w:r>
    </w:p>
    <w:p w:rsidR="00576C2C" w:rsidRDefault="00576C2C" w:rsidP="00576C2C">
      <w:pPr>
        <w:pStyle w:val="Paragrafi0"/>
      </w:pPr>
      <w:r>
        <w:t>3. Efektet financiare, që rrjedhin nga zbatimi i këtij vendimi, të përballohen nga fondi rezervë i Buxhetit të Shtetit, në shumën e përcaktuar, sipas lidhjes nr.2, që i bashkëlidhet këtij vendimi.</w:t>
      </w:r>
    </w:p>
    <w:p w:rsidR="00576C2C" w:rsidRPr="00501A58" w:rsidRDefault="00576C2C" w:rsidP="00576C2C">
      <w:pPr>
        <w:pStyle w:val="Paragrafi0"/>
        <w:rPr>
          <w:lang w:val="it-IT"/>
        </w:rPr>
      </w:pPr>
      <w:r w:rsidRPr="00501A58">
        <w:rPr>
          <w:lang w:val="it-IT"/>
        </w:rPr>
        <w:t>4. Ngarkohen Ministria e Brendshme dhe Ministria e Financave për zbatimin e këtij vendimi.</w:t>
      </w:r>
    </w:p>
    <w:p w:rsidR="00576C2C" w:rsidRPr="00501A58" w:rsidRDefault="00576C2C" w:rsidP="00576C2C">
      <w:pPr>
        <w:pStyle w:val="Paragrafi0"/>
        <w:rPr>
          <w:lang w:val="it-IT"/>
        </w:rPr>
      </w:pPr>
      <w:r w:rsidRPr="00501A58">
        <w:rPr>
          <w:lang w:val="it-IT"/>
        </w:rPr>
        <w:t>Ky vendim hyn në fuqi menjëherë.</w:t>
      </w:r>
    </w:p>
    <w:p w:rsidR="00576C2C" w:rsidRPr="00501A58" w:rsidRDefault="00576C2C" w:rsidP="00576C2C">
      <w:pPr>
        <w:pStyle w:val="Paragrafi0"/>
        <w:rPr>
          <w:lang w:val="it-IT"/>
        </w:rPr>
      </w:pPr>
    </w:p>
    <w:p w:rsidR="00576C2C" w:rsidRPr="00576C2C" w:rsidRDefault="00576C2C" w:rsidP="00576C2C">
      <w:pPr>
        <w:pStyle w:val="Autoriteti0"/>
        <w:rPr>
          <w:lang w:val="it-IT"/>
        </w:rPr>
      </w:pPr>
      <w:r w:rsidRPr="00576C2C">
        <w:rPr>
          <w:lang w:val="it-IT"/>
        </w:rPr>
        <w:t>KRYEMINISTRI</w:t>
      </w:r>
    </w:p>
    <w:p w:rsidR="00576C2C" w:rsidRPr="00501A58" w:rsidRDefault="00576C2C" w:rsidP="00576C2C">
      <w:pPr>
        <w:pStyle w:val="AutoritetiEmer"/>
        <w:rPr>
          <w:lang w:val="it-IT"/>
        </w:rPr>
      </w:pPr>
      <w:r w:rsidRPr="00501A58">
        <w:rPr>
          <w:lang w:val="it-IT"/>
        </w:rPr>
        <w:t>Sali  Berisha</w:t>
      </w:r>
    </w:p>
    <w:p w:rsidR="00576C2C" w:rsidRPr="00501A58" w:rsidRDefault="00576C2C" w:rsidP="00576C2C">
      <w:pPr>
        <w:pStyle w:val="Paragrafi0"/>
        <w:rPr>
          <w:lang w:val="it-IT"/>
        </w:rPr>
      </w:pPr>
    </w:p>
    <w:p w:rsidR="006657A9" w:rsidRDefault="00576C2C" w:rsidP="006657A9">
      <w:pPr>
        <w:pStyle w:val="Paragrafi0"/>
        <w:jc w:val="right"/>
        <w:rPr>
          <w:lang w:val="it-IT"/>
        </w:rPr>
      </w:pPr>
      <w:r w:rsidRPr="00501A58">
        <w:rPr>
          <w:lang w:val="it-IT"/>
        </w:rPr>
        <w:t xml:space="preserve">Lidhja nr.2 </w:t>
      </w:r>
    </w:p>
    <w:p w:rsidR="00576C2C" w:rsidRPr="00501A58" w:rsidRDefault="006657A9" w:rsidP="006657A9">
      <w:pPr>
        <w:pStyle w:val="Paragrafi0"/>
        <w:jc w:val="center"/>
        <w:rPr>
          <w:lang w:val="it-IT"/>
        </w:rPr>
      </w:pPr>
      <w:r w:rsidRPr="00501A58">
        <w:rPr>
          <w:lang w:val="it-IT"/>
        </w:rPr>
        <w:t>EFEKTET FINANCIARE</w:t>
      </w:r>
    </w:p>
    <w:p w:rsidR="00576C2C" w:rsidRPr="00501A58" w:rsidRDefault="00576C2C" w:rsidP="00576C2C">
      <w:pPr>
        <w:pStyle w:val="Paragrafi0"/>
        <w:rPr>
          <w:lang w:val="it-IT"/>
        </w:rPr>
      </w:pPr>
    </w:p>
    <w:tbl>
      <w:tblPr>
        <w:tblW w:w="474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2165"/>
        <w:gridCol w:w="1445"/>
        <w:gridCol w:w="1620"/>
        <w:gridCol w:w="1620"/>
        <w:gridCol w:w="1434"/>
      </w:tblGrid>
      <w:tr w:rsidR="00576C2C" w:rsidRPr="00253247" w:rsidTr="00253247">
        <w:tc>
          <w:tcPr>
            <w:tcW w:w="305" w:type="pct"/>
            <w:vAlign w:val="center"/>
          </w:tcPr>
          <w:p w:rsidR="00576C2C" w:rsidRPr="00253247" w:rsidRDefault="00576C2C" w:rsidP="00253247">
            <w:pPr>
              <w:pStyle w:val="Paragrafi0"/>
              <w:ind w:firstLine="0"/>
              <w:jc w:val="center"/>
              <w:rPr>
                <w:b/>
                <w:sz w:val="20"/>
              </w:rPr>
            </w:pPr>
            <w:r w:rsidRPr="00253247">
              <w:rPr>
                <w:b/>
                <w:sz w:val="20"/>
              </w:rPr>
              <w:t>Nr.</w:t>
            </w:r>
          </w:p>
        </w:tc>
        <w:tc>
          <w:tcPr>
            <w:tcW w:w="1227" w:type="pct"/>
            <w:vAlign w:val="center"/>
          </w:tcPr>
          <w:p w:rsidR="00576C2C" w:rsidRPr="00253247" w:rsidRDefault="00576C2C" w:rsidP="00253247">
            <w:pPr>
              <w:pStyle w:val="Paragrafi0"/>
              <w:ind w:firstLine="0"/>
              <w:jc w:val="center"/>
              <w:rPr>
                <w:b/>
                <w:sz w:val="20"/>
              </w:rPr>
            </w:pPr>
            <w:r w:rsidRPr="00253247">
              <w:rPr>
                <w:b/>
                <w:sz w:val="20"/>
              </w:rPr>
              <w:t>Emër/Mbiemër</w:t>
            </w:r>
          </w:p>
        </w:tc>
        <w:tc>
          <w:tcPr>
            <w:tcW w:w="819" w:type="pct"/>
            <w:vAlign w:val="center"/>
          </w:tcPr>
          <w:p w:rsidR="00576C2C" w:rsidRPr="00253247" w:rsidRDefault="00576C2C" w:rsidP="00253247">
            <w:pPr>
              <w:pStyle w:val="Paragrafi0"/>
              <w:ind w:firstLine="0"/>
              <w:jc w:val="center"/>
              <w:rPr>
                <w:b/>
                <w:sz w:val="20"/>
              </w:rPr>
            </w:pPr>
            <w:r w:rsidRPr="00253247">
              <w:rPr>
                <w:b/>
                <w:sz w:val="20"/>
              </w:rPr>
              <w:t>Qera</w:t>
            </w:r>
          </w:p>
        </w:tc>
        <w:tc>
          <w:tcPr>
            <w:tcW w:w="918" w:type="pct"/>
            <w:vAlign w:val="center"/>
          </w:tcPr>
          <w:p w:rsidR="00576C2C" w:rsidRPr="00253247" w:rsidRDefault="00576C2C" w:rsidP="00253247">
            <w:pPr>
              <w:pStyle w:val="Paragrafi0"/>
              <w:ind w:firstLine="0"/>
              <w:jc w:val="center"/>
              <w:rPr>
                <w:b/>
                <w:sz w:val="20"/>
              </w:rPr>
            </w:pPr>
            <w:r w:rsidRPr="00253247">
              <w:rPr>
                <w:b/>
                <w:sz w:val="20"/>
              </w:rPr>
              <w:t>Ndihmë financiare</w:t>
            </w:r>
          </w:p>
        </w:tc>
        <w:tc>
          <w:tcPr>
            <w:tcW w:w="918" w:type="pct"/>
            <w:vAlign w:val="center"/>
          </w:tcPr>
          <w:p w:rsidR="00576C2C" w:rsidRPr="00253247" w:rsidRDefault="00576C2C" w:rsidP="00253247">
            <w:pPr>
              <w:pStyle w:val="Paragrafi0"/>
              <w:ind w:firstLine="0"/>
              <w:jc w:val="center"/>
              <w:rPr>
                <w:b/>
                <w:sz w:val="20"/>
              </w:rPr>
            </w:pPr>
            <w:r w:rsidRPr="00253247">
              <w:rPr>
                <w:b/>
                <w:sz w:val="20"/>
              </w:rPr>
              <w:t>Muaj</w:t>
            </w:r>
          </w:p>
        </w:tc>
        <w:tc>
          <w:tcPr>
            <w:tcW w:w="813" w:type="pct"/>
            <w:vAlign w:val="center"/>
          </w:tcPr>
          <w:p w:rsidR="00576C2C" w:rsidRPr="00253247" w:rsidRDefault="00576C2C" w:rsidP="00253247">
            <w:pPr>
              <w:pStyle w:val="Paragrafi0"/>
              <w:ind w:firstLine="0"/>
              <w:jc w:val="center"/>
              <w:rPr>
                <w:b/>
                <w:sz w:val="20"/>
              </w:rPr>
            </w:pPr>
            <w:r w:rsidRPr="00253247">
              <w:rPr>
                <w:b/>
                <w:sz w:val="20"/>
              </w:rPr>
              <w:t>Total ndihmë financiare</w:t>
            </w:r>
          </w:p>
        </w:tc>
      </w:tr>
      <w:tr w:rsidR="00576C2C" w:rsidRPr="00253247" w:rsidTr="00253247">
        <w:tc>
          <w:tcPr>
            <w:tcW w:w="305" w:type="pct"/>
          </w:tcPr>
          <w:p w:rsidR="00576C2C" w:rsidRPr="00253247" w:rsidRDefault="00576C2C" w:rsidP="00253247">
            <w:pPr>
              <w:pStyle w:val="Paragrafi0"/>
              <w:ind w:firstLine="0"/>
              <w:rPr>
                <w:sz w:val="20"/>
              </w:rPr>
            </w:pPr>
            <w:r w:rsidRPr="00253247">
              <w:rPr>
                <w:sz w:val="20"/>
              </w:rPr>
              <w:t>1</w:t>
            </w:r>
          </w:p>
        </w:tc>
        <w:tc>
          <w:tcPr>
            <w:tcW w:w="1227" w:type="pct"/>
          </w:tcPr>
          <w:p w:rsidR="00576C2C" w:rsidRPr="00253247" w:rsidRDefault="00576C2C" w:rsidP="00253247">
            <w:pPr>
              <w:pStyle w:val="Paragrafi0"/>
              <w:ind w:firstLine="0"/>
              <w:rPr>
                <w:sz w:val="20"/>
              </w:rPr>
            </w:pPr>
            <w:r w:rsidRPr="00253247">
              <w:rPr>
                <w:sz w:val="20"/>
              </w:rPr>
              <w:t>Abu Baker Qasim</w:t>
            </w:r>
          </w:p>
        </w:tc>
        <w:tc>
          <w:tcPr>
            <w:tcW w:w="819" w:type="pct"/>
          </w:tcPr>
          <w:p w:rsidR="00576C2C" w:rsidRPr="00253247" w:rsidRDefault="00576C2C" w:rsidP="00253247">
            <w:pPr>
              <w:pStyle w:val="Paragrafi0"/>
              <w:ind w:firstLine="0"/>
              <w:jc w:val="center"/>
              <w:rPr>
                <w:sz w:val="20"/>
              </w:rPr>
            </w:pPr>
            <w:r w:rsidRPr="00253247">
              <w:rPr>
                <w:sz w:val="20"/>
              </w:rPr>
              <w:t>35 000</w:t>
            </w:r>
          </w:p>
        </w:tc>
        <w:tc>
          <w:tcPr>
            <w:tcW w:w="918" w:type="pct"/>
          </w:tcPr>
          <w:p w:rsidR="00576C2C" w:rsidRPr="00253247" w:rsidRDefault="00576C2C" w:rsidP="00253247">
            <w:pPr>
              <w:pStyle w:val="Paragrafi0"/>
              <w:ind w:firstLine="0"/>
              <w:jc w:val="center"/>
              <w:rPr>
                <w:sz w:val="20"/>
              </w:rPr>
            </w:pPr>
            <w:r w:rsidRPr="00253247">
              <w:rPr>
                <w:sz w:val="20"/>
              </w:rPr>
              <w:t>43 000</w:t>
            </w:r>
          </w:p>
        </w:tc>
        <w:tc>
          <w:tcPr>
            <w:tcW w:w="918" w:type="pct"/>
          </w:tcPr>
          <w:p w:rsidR="00576C2C" w:rsidRPr="00253247" w:rsidRDefault="00576C2C" w:rsidP="00253247">
            <w:pPr>
              <w:pStyle w:val="Paragrafi0"/>
              <w:ind w:firstLine="0"/>
              <w:jc w:val="center"/>
              <w:rPr>
                <w:sz w:val="20"/>
              </w:rPr>
            </w:pPr>
            <w:r w:rsidRPr="00253247">
              <w:rPr>
                <w:sz w:val="20"/>
              </w:rPr>
              <w:t>12</w:t>
            </w:r>
          </w:p>
        </w:tc>
        <w:tc>
          <w:tcPr>
            <w:tcW w:w="813" w:type="pct"/>
          </w:tcPr>
          <w:p w:rsidR="00576C2C" w:rsidRPr="00253247" w:rsidRDefault="00576C2C" w:rsidP="00253247">
            <w:pPr>
              <w:pStyle w:val="Paragrafi0"/>
              <w:ind w:firstLine="0"/>
              <w:jc w:val="center"/>
              <w:rPr>
                <w:sz w:val="20"/>
              </w:rPr>
            </w:pPr>
            <w:r w:rsidRPr="00253247">
              <w:rPr>
                <w:sz w:val="20"/>
              </w:rPr>
              <w:t>936 000</w:t>
            </w:r>
          </w:p>
        </w:tc>
      </w:tr>
      <w:tr w:rsidR="00576C2C" w:rsidRPr="00253247" w:rsidTr="00253247">
        <w:tc>
          <w:tcPr>
            <w:tcW w:w="305" w:type="pct"/>
          </w:tcPr>
          <w:p w:rsidR="00576C2C" w:rsidRPr="00253247" w:rsidRDefault="00576C2C" w:rsidP="00253247">
            <w:pPr>
              <w:pStyle w:val="Paragrafi0"/>
              <w:ind w:firstLine="0"/>
              <w:rPr>
                <w:sz w:val="20"/>
              </w:rPr>
            </w:pPr>
            <w:r w:rsidRPr="00253247">
              <w:rPr>
                <w:sz w:val="20"/>
              </w:rPr>
              <w:t>2</w:t>
            </w:r>
          </w:p>
        </w:tc>
        <w:tc>
          <w:tcPr>
            <w:tcW w:w="1227" w:type="pct"/>
          </w:tcPr>
          <w:p w:rsidR="00576C2C" w:rsidRPr="00253247" w:rsidRDefault="00576C2C" w:rsidP="00253247">
            <w:pPr>
              <w:pStyle w:val="Paragrafi0"/>
              <w:ind w:firstLine="0"/>
              <w:rPr>
                <w:sz w:val="20"/>
              </w:rPr>
            </w:pPr>
            <w:r w:rsidRPr="00253247">
              <w:rPr>
                <w:sz w:val="20"/>
              </w:rPr>
              <w:t>Akhadar Qasem Basit</w:t>
            </w:r>
          </w:p>
        </w:tc>
        <w:tc>
          <w:tcPr>
            <w:tcW w:w="819" w:type="pct"/>
          </w:tcPr>
          <w:p w:rsidR="00576C2C" w:rsidRPr="00253247" w:rsidRDefault="00576C2C" w:rsidP="00253247">
            <w:pPr>
              <w:pStyle w:val="Paragrafi0"/>
              <w:ind w:firstLine="0"/>
              <w:jc w:val="center"/>
              <w:rPr>
                <w:sz w:val="20"/>
              </w:rPr>
            </w:pPr>
            <w:r w:rsidRPr="00253247">
              <w:rPr>
                <w:sz w:val="20"/>
              </w:rPr>
              <w:t>35 000</w:t>
            </w:r>
          </w:p>
        </w:tc>
        <w:tc>
          <w:tcPr>
            <w:tcW w:w="918" w:type="pct"/>
          </w:tcPr>
          <w:p w:rsidR="00576C2C" w:rsidRPr="00253247" w:rsidRDefault="00576C2C" w:rsidP="00253247">
            <w:pPr>
              <w:pStyle w:val="Paragrafi0"/>
              <w:ind w:firstLine="0"/>
              <w:jc w:val="center"/>
              <w:rPr>
                <w:sz w:val="20"/>
              </w:rPr>
            </w:pPr>
            <w:r w:rsidRPr="00253247">
              <w:rPr>
                <w:sz w:val="20"/>
              </w:rPr>
              <w:t>43 000</w:t>
            </w:r>
          </w:p>
        </w:tc>
        <w:tc>
          <w:tcPr>
            <w:tcW w:w="918" w:type="pct"/>
          </w:tcPr>
          <w:p w:rsidR="00576C2C" w:rsidRPr="00253247" w:rsidRDefault="00576C2C" w:rsidP="00253247">
            <w:pPr>
              <w:pStyle w:val="Paragrafi0"/>
              <w:ind w:firstLine="0"/>
              <w:jc w:val="center"/>
              <w:rPr>
                <w:sz w:val="20"/>
              </w:rPr>
            </w:pPr>
            <w:r w:rsidRPr="00253247">
              <w:rPr>
                <w:sz w:val="20"/>
              </w:rPr>
              <w:t>12</w:t>
            </w:r>
          </w:p>
        </w:tc>
        <w:tc>
          <w:tcPr>
            <w:tcW w:w="813" w:type="pct"/>
          </w:tcPr>
          <w:p w:rsidR="00576C2C" w:rsidRPr="00253247" w:rsidRDefault="00576C2C" w:rsidP="00253247">
            <w:pPr>
              <w:pStyle w:val="Paragrafi0"/>
              <w:ind w:firstLine="0"/>
              <w:jc w:val="center"/>
              <w:rPr>
                <w:sz w:val="20"/>
              </w:rPr>
            </w:pPr>
            <w:r w:rsidRPr="00253247">
              <w:rPr>
                <w:sz w:val="20"/>
              </w:rPr>
              <w:t>936 000</w:t>
            </w:r>
          </w:p>
        </w:tc>
      </w:tr>
      <w:tr w:rsidR="00576C2C" w:rsidRPr="00253247" w:rsidTr="00253247">
        <w:tc>
          <w:tcPr>
            <w:tcW w:w="305" w:type="pct"/>
          </w:tcPr>
          <w:p w:rsidR="00576C2C" w:rsidRPr="00253247" w:rsidRDefault="00576C2C" w:rsidP="00253247">
            <w:pPr>
              <w:pStyle w:val="Paragrafi0"/>
              <w:ind w:firstLine="0"/>
              <w:rPr>
                <w:sz w:val="20"/>
              </w:rPr>
            </w:pPr>
            <w:r w:rsidRPr="00253247">
              <w:rPr>
                <w:sz w:val="20"/>
              </w:rPr>
              <w:t>3</w:t>
            </w:r>
          </w:p>
        </w:tc>
        <w:tc>
          <w:tcPr>
            <w:tcW w:w="1227" w:type="pct"/>
          </w:tcPr>
          <w:p w:rsidR="00576C2C" w:rsidRPr="00253247" w:rsidRDefault="00576C2C" w:rsidP="00253247">
            <w:pPr>
              <w:pStyle w:val="Paragrafi0"/>
              <w:ind w:firstLine="0"/>
              <w:rPr>
                <w:sz w:val="20"/>
              </w:rPr>
            </w:pPr>
            <w:r w:rsidRPr="00253247">
              <w:rPr>
                <w:sz w:val="20"/>
              </w:rPr>
              <w:t>Ahmed Adil</w:t>
            </w:r>
          </w:p>
        </w:tc>
        <w:tc>
          <w:tcPr>
            <w:tcW w:w="819" w:type="pct"/>
          </w:tcPr>
          <w:p w:rsidR="00576C2C" w:rsidRPr="00253247" w:rsidRDefault="00576C2C" w:rsidP="00253247">
            <w:pPr>
              <w:pStyle w:val="Paragrafi0"/>
              <w:ind w:firstLine="0"/>
              <w:jc w:val="center"/>
              <w:rPr>
                <w:sz w:val="20"/>
              </w:rPr>
            </w:pPr>
            <w:r w:rsidRPr="00253247">
              <w:rPr>
                <w:sz w:val="20"/>
              </w:rPr>
              <w:t>35 000</w:t>
            </w:r>
          </w:p>
        </w:tc>
        <w:tc>
          <w:tcPr>
            <w:tcW w:w="918" w:type="pct"/>
          </w:tcPr>
          <w:p w:rsidR="00576C2C" w:rsidRDefault="00576C2C" w:rsidP="00253247">
            <w:pPr>
              <w:jc w:val="center"/>
            </w:pPr>
            <w:r w:rsidRPr="00253247">
              <w:rPr>
                <w:sz w:val="20"/>
              </w:rPr>
              <w:t>43 000</w:t>
            </w:r>
          </w:p>
        </w:tc>
        <w:tc>
          <w:tcPr>
            <w:tcW w:w="918" w:type="pct"/>
          </w:tcPr>
          <w:p w:rsidR="00576C2C" w:rsidRDefault="00576C2C" w:rsidP="00253247">
            <w:pPr>
              <w:jc w:val="center"/>
            </w:pPr>
            <w:r w:rsidRPr="00253247">
              <w:rPr>
                <w:sz w:val="20"/>
              </w:rPr>
              <w:t>12</w:t>
            </w:r>
          </w:p>
        </w:tc>
        <w:tc>
          <w:tcPr>
            <w:tcW w:w="813" w:type="pct"/>
          </w:tcPr>
          <w:p w:rsidR="00576C2C" w:rsidRDefault="00576C2C" w:rsidP="00253247">
            <w:pPr>
              <w:jc w:val="center"/>
            </w:pPr>
            <w:r w:rsidRPr="00253247">
              <w:rPr>
                <w:sz w:val="20"/>
              </w:rPr>
              <w:t>936 000</w:t>
            </w:r>
          </w:p>
        </w:tc>
      </w:tr>
      <w:tr w:rsidR="00576C2C" w:rsidRPr="00253247" w:rsidTr="00253247">
        <w:tc>
          <w:tcPr>
            <w:tcW w:w="305" w:type="pct"/>
          </w:tcPr>
          <w:p w:rsidR="00576C2C" w:rsidRPr="00253247" w:rsidRDefault="00576C2C" w:rsidP="00253247">
            <w:pPr>
              <w:pStyle w:val="Paragrafi0"/>
              <w:ind w:firstLine="0"/>
              <w:rPr>
                <w:sz w:val="20"/>
              </w:rPr>
            </w:pPr>
            <w:r w:rsidRPr="00253247">
              <w:rPr>
                <w:sz w:val="20"/>
              </w:rPr>
              <w:t>4</w:t>
            </w:r>
          </w:p>
        </w:tc>
        <w:tc>
          <w:tcPr>
            <w:tcW w:w="1227" w:type="pct"/>
          </w:tcPr>
          <w:p w:rsidR="00576C2C" w:rsidRPr="00253247" w:rsidRDefault="00576C2C" w:rsidP="00253247">
            <w:pPr>
              <w:pStyle w:val="Paragrafi0"/>
              <w:ind w:firstLine="0"/>
              <w:rPr>
                <w:sz w:val="20"/>
              </w:rPr>
            </w:pPr>
            <w:r w:rsidRPr="00253247">
              <w:rPr>
                <w:sz w:val="20"/>
              </w:rPr>
              <w:t>Ayoob Mohamed</w:t>
            </w:r>
          </w:p>
        </w:tc>
        <w:tc>
          <w:tcPr>
            <w:tcW w:w="819" w:type="pct"/>
          </w:tcPr>
          <w:p w:rsidR="00576C2C" w:rsidRDefault="00576C2C" w:rsidP="00253247">
            <w:pPr>
              <w:jc w:val="center"/>
            </w:pPr>
            <w:r w:rsidRPr="00253247">
              <w:rPr>
                <w:sz w:val="20"/>
              </w:rPr>
              <w:t>35 000</w:t>
            </w:r>
          </w:p>
        </w:tc>
        <w:tc>
          <w:tcPr>
            <w:tcW w:w="918" w:type="pct"/>
          </w:tcPr>
          <w:p w:rsidR="00576C2C" w:rsidRDefault="00576C2C" w:rsidP="00253247">
            <w:pPr>
              <w:jc w:val="center"/>
            </w:pPr>
            <w:r w:rsidRPr="00253247">
              <w:rPr>
                <w:sz w:val="20"/>
              </w:rPr>
              <w:t>43 000</w:t>
            </w:r>
          </w:p>
        </w:tc>
        <w:tc>
          <w:tcPr>
            <w:tcW w:w="918" w:type="pct"/>
          </w:tcPr>
          <w:p w:rsidR="00576C2C" w:rsidRDefault="00576C2C" w:rsidP="00253247">
            <w:pPr>
              <w:jc w:val="center"/>
            </w:pPr>
            <w:r w:rsidRPr="00253247">
              <w:rPr>
                <w:sz w:val="20"/>
              </w:rPr>
              <w:t>12</w:t>
            </w:r>
          </w:p>
        </w:tc>
        <w:tc>
          <w:tcPr>
            <w:tcW w:w="813" w:type="pct"/>
          </w:tcPr>
          <w:p w:rsidR="00576C2C" w:rsidRDefault="00576C2C" w:rsidP="00253247">
            <w:pPr>
              <w:jc w:val="center"/>
            </w:pPr>
            <w:r w:rsidRPr="00253247">
              <w:rPr>
                <w:sz w:val="20"/>
              </w:rPr>
              <w:t>936 000</w:t>
            </w:r>
          </w:p>
        </w:tc>
      </w:tr>
      <w:tr w:rsidR="00576C2C" w:rsidRPr="00253247" w:rsidTr="00253247">
        <w:tc>
          <w:tcPr>
            <w:tcW w:w="305" w:type="pct"/>
          </w:tcPr>
          <w:p w:rsidR="00576C2C" w:rsidRPr="00253247" w:rsidRDefault="00576C2C" w:rsidP="00253247">
            <w:pPr>
              <w:pStyle w:val="Paragrafi0"/>
              <w:ind w:firstLine="0"/>
              <w:rPr>
                <w:sz w:val="20"/>
              </w:rPr>
            </w:pPr>
            <w:r w:rsidRPr="00253247">
              <w:rPr>
                <w:sz w:val="20"/>
              </w:rPr>
              <w:t>5</w:t>
            </w:r>
          </w:p>
        </w:tc>
        <w:tc>
          <w:tcPr>
            <w:tcW w:w="1227" w:type="pct"/>
          </w:tcPr>
          <w:p w:rsidR="00576C2C" w:rsidRPr="00253247" w:rsidRDefault="00576C2C" w:rsidP="00253247">
            <w:pPr>
              <w:pStyle w:val="Paragrafi0"/>
              <w:ind w:firstLine="0"/>
              <w:rPr>
                <w:sz w:val="20"/>
              </w:rPr>
            </w:pPr>
            <w:r w:rsidRPr="00253247">
              <w:rPr>
                <w:sz w:val="20"/>
              </w:rPr>
              <w:t>Zakirjan Hasam</w:t>
            </w:r>
          </w:p>
        </w:tc>
        <w:tc>
          <w:tcPr>
            <w:tcW w:w="819" w:type="pct"/>
          </w:tcPr>
          <w:p w:rsidR="00576C2C" w:rsidRDefault="00576C2C" w:rsidP="00253247">
            <w:pPr>
              <w:jc w:val="center"/>
            </w:pPr>
            <w:r w:rsidRPr="00253247">
              <w:rPr>
                <w:sz w:val="20"/>
              </w:rPr>
              <w:t>35 000</w:t>
            </w:r>
          </w:p>
        </w:tc>
        <w:tc>
          <w:tcPr>
            <w:tcW w:w="918" w:type="pct"/>
          </w:tcPr>
          <w:p w:rsidR="00576C2C" w:rsidRDefault="00576C2C" w:rsidP="00253247">
            <w:pPr>
              <w:jc w:val="center"/>
            </w:pPr>
            <w:r w:rsidRPr="00253247">
              <w:rPr>
                <w:sz w:val="20"/>
              </w:rPr>
              <w:t>43 000</w:t>
            </w:r>
          </w:p>
        </w:tc>
        <w:tc>
          <w:tcPr>
            <w:tcW w:w="918" w:type="pct"/>
          </w:tcPr>
          <w:p w:rsidR="00576C2C" w:rsidRDefault="00576C2C" w:rsidP="00253247">
            <w:pPr>
              <w:jc w:val="center"/>
            </w:pPr>
            <w:r w:rsidRPr="00253247">
              <w:rPr>
                <w:sz w:val="20"/>
              </w:rPr>
              <w:t>12</w:t>
            </w:r>
          </w:p>
        </w:tc>
        <w:tc>
          <w:tcPr>
            <w:tcW w:w="813" w:type="pct"/>
          </w:tcPr>
          <w:p w:rsidR="00576C2C" w:rsidRDefault="00576C2C" w:rsidP="00253247">
            <w:pPr>
              <w:jc w:val="center"/>
            </w:pPr>
            <w:r w:rsidRPr="00253247">
              <w:rPr>
                <w:sz w:val="20"/>
              </w:rPr>
              <w:t>936 000</w:t>
            </w:r>
          </w:p>
        </w:tc>
      </w:tr>
      <w:tr w:rsidR="00576C2C" w:rsidRPr="00253247" w:rsidTr="00253247">
        <w:tc>
          <w:tcPr>
            <w:tcW w:w="305" w:type="pct"/>
          </w:tcPr>
          <w:p w:rsidR="00576C2C" w:rsidRPr="00253247" w:rsidRDefault="00576C2C" w:rsidP="00253247">
            <w:pPr>
              <w:pStyle w:val="Paragrafi0"/>
              <w:ind w:firstLine="0"/>
              <w:rPr>
                <w:sz w:val="20"/>
              </w:rPr>
            </w:pPr>
            <w:r w:rsidRPr="00253247">
              <w:rPr>
                <w:sz w:val="20"/>
              </w:rPr>
              <w:t>6</w:t>
            </w:r>
          </w:p>
        </w:tc>
        <w:tc>
          <w:tcPr>
            <w:tcW w:w="1227" w:type="pct"/>
          </w:tcPr>
          <w:p w:rsidR="00576C2C" w:rsidRPr="00253247" w:rsidRDefault="00576C2C" w:rsidP="00253247">
            <w:pPr>
              <w:pStyle w:val="Paragrafi0"/>
              <w:ind w:firstLine="0"/>
              <w:rPr>
                <w:sz w:val="20"/>
              </w:rPr>
            </w:pPr>
            <w:smartTag w:uri="urn:schemas-microsoft-com:office:smarttags" w:element="place">
              <w:smartTag w:uri="urn:schemas-microsoft-com:office:smarttags" w:element="State">
                <w:r w:rsidRPr="00253247">
                  <w:rPr>
                    <w:sz w:val="20"/>
                  </w:rPr>
                  <w:t>Ala</w:t>
                </w:r>
              </w:smartTag>
            </w:smartTag>
            <w:r w:rsidRPr="00253247">
              <w:rPr>
                <w:sz w:val="20"/>
              </w:rPr>
              <w:t xml:space="preserve"> Abd A-Maqsut</w:t>
            </w:r>
          </w:p>
          <w:p w:rsidR="00576C2C" w:rsidRPr="00253247" w:rsidRDefault="00576C2C" w:rsidP="00253247">
            <w:pPr>
              <w:pStyle w:val="Paragrafi0"/>
              <w:ind w:firstLine="0"/>
              <w:rPr>
                <w:sz w:val="20"/>
              </w:rPr>
            </w:pPr>
            <w:r w:rsidRPr="00253247">
              <w:rPr>
                <w:sz w:val="20"/>
              </w:rPr>
              <w:t>Muhammad Mazruh</w:t>
            </w:r>
          </w:p>
        </w:tc>
        <w:tc>
          <w:tcPr>
            <w:tcW w:w="819" w:type="pct"/>
          </w:tcPr>
          <w:p w:rsidR="00576C2C" w:rsidRDefault="00576C2C" w:rsidP="00253247">
            <w:pPr>
              <w:jc w:val="center"/>
            </w:pPr>
            <w:r w:rsidRPr="00253247">
              <w:rPr>
                <w:sz w:val="20"/>
              </w:rPr>
              <w:t>35 000</w:t>
            </w:r>
          </w:p>
        </w:tc>
        <w:tc>
          <w:tcPr>
            <w:tcW w:w="918" w:type="pct"/>
          </w:tcPr>
          <w:p w:rsidR="00576C2C" w:rsidRDefault="00576C2C" w:rsidP="00253247">
            <w:pPr>
              <w:jc w:val="center"/>
            </w:pPr>
            <w:r w:rsidRPr="00253247">
              <w:rPr>
                <w:sz w:val="20"/>
              </w:rPr>
              <w:t>43 000</w:t>
            </w:r>
          </w:p>
        </w:tc>
        <w:tc>
          <w:tcPr>
            <w:tcW w:w="918" w:type="pct"/>
          </w:tcPr>
          <w:p w:rsidR="00576C2C" w:rsidRDefault="00576C2C" w:rsidP="00253247">
            <w:pPr>
              <w:jc w:val="center"/>
            </w:pPr>
            <w:r w:rsidRPr="00253247">
              <w:rPr>
                <w:sz w:val="20"/>
              </w:rPr>
              <w:t>12</w:t>
            </w:r>
          </w:p>
        </w:tc>
        <w:tc>
          <w:tcPr>
            <w:tcW w:w="813" w:type="pct"/>
          </w:tcPr>
          <w:p w:rsidR="00576C2C" w:rsidRDefault="00576C2C" w:rsidP="00253247">
            <w:pPr>
              <w:jc w:val="center"/>
            </w:pPr>
            <w:r w:rsidRPr="00253247">
              <w:rPr>
                <w:sz w:val="20"/>
              </w:rPr>
              <w:t>936 000</w:t>
            </w:r>
          </w:p>
        </w:tc>
      </w:tr>
      <w:tr w:rsidR="00576C2C" w:rsidRPr="00253247" w:rsidTr="00253247">
        <w:tc>
          <w:tcPr>
            <w:tcW w:w="305" w:type="pct"/>
          </w:tcPr>
          <w:p w:rsidR="00576C2C" w:rsidRPr="00253247" w:rsidRDefault="00576C2C" w:rsidP="00253247">
            <w:pPr>
              <w:pStyle w:val="Paragrafi0"/>
              <w:ind w:firstLine="0"/>
              <w:rPr>
                <w:sz w:val="20"/>
              </w:rPr>
            </w:pPr>
          </w:p>
        </w:tc>
        <w:tc>
          <w:tcPr>
            <w:tcW w:w="1227" w:type="pct"/>
          </w:tcPr>
          <w:p w:rsidR="00576C2C" w:rsidRPr="00253247" w:rsidRDefault="00576C2C" w:rsidP="00253247">
            <w:pPr>
              <w:pStyle w:val="Paragrafi0"/>
              <w:ind w:firstLine="0"/>
              <w:rPr>
                <w:b/>
                <w:sz w:val="20"/>
              </w:rPr>
            </w:pPr>
            <w:r w:rsidRPr="00253247">
              <w:rPr>
                <w:b/>
                <w:sz w:val="20"/>
              </w:rPr>
              <w:t>TOTALI/LEK</w:t>
            </w:r>
            <w:r w:rsidR="006657A9">
              <w:rPr>
                <w:rStyle w:val="FootnoteReference"/>
              </w:rPr>
              <w:footnoteReference w:id="1"/>
            </w:r>
          </w:p>
        </w:tc>
        <w:tc>
          <w:tcPr>
            <w:tcW w:w="819" w:type="pct"/>
          </w:tcPr>
          <w:p w:rsidR="00576C2C" w:rsidRPr="00253247" w:rsidRDefault="00576C2C" w:rsidP="00253247">
            <w:pPr>
              <w:pStyle w:val="Paragrafi0"/>
              <w:ind w:firstLine="0"/>
              <w:jc w:val="center"/>
              <w:rPr>
                <w:b/>
                <w:sz w:val="20"/>
              </w:rPr>
            </w:pPr>
          </w:p>
        </w:tc>
        <w:tc>
          <w:tcPr>
            <w:tcW w:w="918" w:type="pct"/>
          </w:tcPr>
          <w:p w:rsidR="00576C2C" w:rsidRPr="00253247" w:rsidRDefault="00576C2C" w:rsidP="00253247">
            <w:pPr>
              <w:pStyle w:val="Paragrafi0"/>
              <w:ind w:firstLine="0"/>
              <w:jc w:val="center"/>
              <w:rPr>
                <w:b/>
                <w:sz w:val="20"/>
              </w:rPr>
            </w:pPr>
          </w:p>
        </w:tc>
        <w:tc>
          <w:tcPr>
            <w:tcW w:w="918" w:type="pct"/>
          </w:tcPr>
          <w:p w:rsidR="00576C2C" w:rsidRPr="00253247" w:rsidRDefault="00576C2C" w:rsidP="00253247">
            <w:pPr>
              <w:pStyle w:val="Paragrafi0"/>
              <w:ind w:firstLine="0"/>
              <w:jc w:val="center"/>
              <w:rPr>
                <w:b/>
                <w:sz w:val="20"/>
              </w:rPr>
            </w:pPr>
          </w:p>
        </w:tc>
        <w:tc>
          <w:tcPr>
            <w:tcW w:w="813" w:type="pct"/>
          </w:tcPr>
          <w:p w:rsidR="00576C2C" w:rsidRPr="00253247" w:rsidRDefault="00576C2C" w:rsidP="00253247">
            <w:pPr>
              <w:pStyle w:val="Paragrafi0"/>
              <w:ind w:firstLine="0"/>
              <w:jc w:val="center"/>
              <w:rPr>
                <w:b/>
                <w:sz w:val="20"/>
              </w:rPr>
            </w:pPr>
            <w:r w:rsidRPr="00253247">
              <w:rPr>
                <w:b/>
                <w:sz w:val="20"/>
              </w:rPr>
              <w:t>5 616 000</w:t>
            </w:r>
          </w:p>
        </w:tc>
      </w:tr>
    </w:tbl>
    <w:p w:rsidR="00576C2C" w:rsidRDefault="00576C2C" w:rsidP="00576C2C">
      <w:pPr>
        <w:pStyle w:val="Paragrafi0"/>
      </w:pPr>
    </w:p>
    <w:p w:rsidR="00576C2C" w:rsidRDefault="00576C2C" w:rsidP="00576C2C">
      <w:pPr>
        <w:pStyle w:val="Paragrafi0"/>
        <w:ind w:firstLine="0"/>
      </w:pPr>
    </w:p>
    <w:p w:rsidR="00576C2C" w:rsidRDefault="00576C2C" w:rsidP="00576C2C">
      <w:pPr>
        <w:pStyle w:val="Akti"/>
        <w:keepNext w:val="0"/>
      </w:pPr>
    </w:p>
    <w:p w:rsidR="00576C2C" w:rsidRDefault="00576C2C" w:rsidP="00576C2C">
      <w:pPr>
        <w:pStyle w:val="Akti"/>
        <w:keepNext w:val="0"/>
      </w:pPr>
    </w:p>
    <w:p w:rsidR="00576C2C" w:rsidRDefault="00576C2C" w:rsidP="00576C2C">
      <w:pPr>
        <w:pStyle w:val="Akti"/>
        <w:keepNext w:val="0"/>
      </w:pPr>
    </w:p>
    <w:p w:rsidR="00576C2C" w:rsidRDefault="00576C2C" w:rsidP="00576C2C">
      <w:pPr>
        <w:pStyle w:val="Akti"/>
        <w:keepNext w:val="0"/>
      </w:pPr>
    </w:p>
    <w:p w:rsidR="00576C2C" w:rsidRDefault="00576C2C" w:rsidP="00576C2C">
      <w:pPr>
        <w:pStyle w:val="Akti"/>
        <w:keepNext w:val="0"/>
      </w:pPr>
    </w:p>
    <w:p w:rsidR="00576C2C" w:rsidRPr="00524B7C" w:rsidRDefault="00576C2C" w:rsidP="00576C2C">
      <w:pPr>
        <w:pStyle w:val="Akti"/>
      </w:pPr>
      <w:r>
        <w:t> VENDI</w:t>
      </w:r>
      <w:r w:rsidRPr="00524B7C">
        <w:t>M </w:t>
      </w:r>
    </w:p>
    <w:p w:rsidR="00576C2C" w:rsidRPr="00524B7C" w:rsidRDefault="00576C2C" w:rsidP="00576C2C">
      <w:pPr>
        <w:pStyle w:val="NumriData"/>
      </w:pPr>
      <w:r w:rsidRPr="00524B7C">
        <w:t>Nr.965, dat</w:t>
      </w:r>
      <w:r>
        <w:t>ë</w:t>
      </w:r>
      <w:r w:rsidRPr="00524B7C">
        <w:t xml:space="preserve"> 30.9.2009 </w:t>
      </w:r>
    </w:p>
    <w:p w:rsidR="00576C2C" w:rsidRDefault="00576C2C" w:rsidP="00576C2C">
      <w:pPr>
        <w:pStyle w:val="Paragrafi0"/>
      </w:pPr>
    </w:p>
    <w:p w:rsidR="00576C2C" w:rsidRDefault="00576C2C" w:rsidP="00576C2C">
      <w:pPr>
        <w:pStyle w:val="Titulli0"/>
      </w:pPr>
      <w:r w:rsidRPr="00524B7C">
        <w:t>PËR MIRATIMIN E VLERËS SË DËMEVE TË SHKAKTUARA NË OBJEKTE, PRONË PRIVATE, SI RRJEDHOJË E TËRMETIT, RËNË NË QARKUN E DIBRËS, DHE TË LISTAVE EMËRORE, ME VLERAT PËRFITUESE</w:t>
      </w:r>
    </w:p>
    <w:p w:rsidR="00576C2C" w:rsidRDefault="00576C2C" w:rsidP="00576C2C">
      <w:pPr>
        <w:pStyle w:val="Paragrafi0"/>
      </w:pPr>
    </w:p>
    <w:p w:rsidR="00576C2C" w:rsidRPr="00524B7C" w:rsidRDefault="00576C2C" w:rsidP="00576C2C">
      <w:pPr>
        <w:pStyle w:val="Paragrafi0"/>
      </w:pPr>
      <w:r w:rsidRPr="00524B7C">
        <w:t>Në mbështetje të nenit 100 të Ku</w:t>
      </w:r>
      <w:r>
        <w:t>shtetutës dhe të shkronjës “dh” të pikës 2  të nenit 5</w:t>
      </w:r>
      <w:r w:rsidRPr="00524B7C">
        <w:t xml:space="preserve"> të  </w:t>
      </w:r>
      <w:r>
        <w:t>ligjit nr.8756,  datë 26.3.2001</w:t>
      </w:r>
      <w:r w:rsidRPr="00524B7C">
        <w:t xml:space="preserve"> “Për emergjencat civile”, me propozimin e Ministrit të Brendshëm, Këshilli i Ministrave</w:t>
      </w:r>
    </w:p>
    <w:p w:rsidR="00576C2C" w:rsidRDefault="00576C2C" w:rsidP="00576C2C">
      <w:pPr>
        <w:pStyle w:val="Paragrafi0"/>
      </w:pPr>
    </w:p>
    <w:p w:rsidR="00576C2C" w:rsidRPr="00524B7C" w:rsidRDefault="00576C2C" w:rsidP="00576C2C">
      <w:pPr>
        <w:pStyle w:val="VENDOSI0"/>
      </w:pPr>
      <w:r>
        <w:t>VENDOS</w:t>
      </w:r>
      <w:r w:rsidRPr="00524B7C">
        <w:t>I:</w:t>
      </w:r>
    </w:p>
    <w:p w:rsidR="00576C2C" w:rsidRDefault="00576C2C" w:rsidP="00576C2C">
      <w:pPr>
        <w:pStyle w:val="Paragrafi0"/>
      </w:pPr>
    </w:p>
    <w:p w:rsidR="00576C2C" w:rsidRPr="00524B7C" w:rsidRDefault="00576C2C" w:rsidP="00576C2C">
      <w:pPr>
        <w:pStyle w:val="Paragrafi0"/>
      </w:pPr>
      <w:r>
        <w:t>1. </w:t>
      </w:r>
      <w:r w:rsidRPr="00524B7C">
        <w:t>Miratimin e vlerës së dëmeve të shkaktuara në objekte, pronë private, si rrjedhojë e tërmetit, rënë në qarkun e Dibrës, në shumën 129 359 122 (njëqind e njëzet e nëntë milionë e treqind e pesëdhjetë e nëntë mijë e njëqind e njëzet e dy) lekë, të përcaktuar në fund të përmbledhëses, që i bashkëlidhet këtij vendimi.</w:t>
      </w:r>
    </w:p>
    <w:p w:rsidR="00576C2C" w:rsidRPr="00524B7C" w:rsidRDefault="00576C2C" w:rsidP="00576C2C">
      <w:pPr>
        <w:pStyle w:val="Paragrafi0"/>
      </w:pPr>
      <w:r>
        <w:t> 2. </w:t>
      </w:r>
      <w:r w:rsidRPr="00524B7C">
        <w:t>Miratimin e listave, që i bashkëlidhen këtij vendimi, me emrat dhe shumat përkatëse të kompensimit, si rezultat i procesit të vlerësimit.</w:t>
      </w:r>
    </w:p>
    <w:p w:rsidR="00576C2C" w:rsidRPr="00524B7C" w:rsidRDefault="00576C2C" w:rsidP="00576C2C">
      <w:pPr>
        <w:pStyle w:val="Paragrafi0"/>
      </w:pPr>
      <w:r>
        <w:t> 3. </w:t>
      </w:r>
      <w:r w:rsidRPr="00524B7C">
        <w:t>Fondi, prej 129 359 122 (njëqind e njëzet e nëntë milionë e treqind e pesëdhjetë e nëntë mijë e njëqind e njëzet e dy) lekësh, të përballohet, si më poshtë vijon:</w:t>
      </w:r>
    </w:p>
    <w:p w:rsidR="00576C2C" w:rsidRPr="00576C2C" w:rsidRDefault="00576C2C" w:rsidP="00576C2C">
      <w:pPr>
        <w:pStyle w:val="Paragrafi0"/>
        <w:rPr>
          <w:lang w:val="it-IT"/>
        </w:rPr>
      </w:pPr>
      <w:r w:rsidRPr="007A620D">
        <w:rPr>
          <w:lang w:val="it-IT"/>
        </w:rPr>
        <w:t> </w:t>
      </w:r>
      <w:r w:rsidRPr="00576C2C">
        <w:rPr>
          <w:lang w:val="it-IT"/>
        </w:rPr>
        <w:t>- 100</w:t>
      </w:r>
      <w:r w:rsidR="007A620D">
        <w:rPr>
          <w:lang w:val="it-IT"/>
        </w:rPr>
        <w:t xml:space="preserve"> 000 000 (njëqind milionë) lekë</w:t>
      </w:r>
      <w:r w:rsidRPr="00576C2C">
        <w:rPr>
          <w:lang w:val="it-IT"/>
        </w:rPr>
        <w:t xml:space="preserve"> nga buxheti i vitit 2009, miratuar për Ministrinë e Brendshme;</w:t>
      </w:r>
    </w:p>
    <w:p w:rsidR="00576C2C" w:rsidRPr="00576C2C" w:rsidRDefault="00576C2C" w:rsidP="00576C2C">
      <w:pPr>
        <w:pStyle w:val="Paragrafi0"/>
        <w:rPr>
          <w:lang w:val="it-IT"/>
        </w:rPr>
      </w:pPr>
      <w:r w:rsidRPr="00576C2C">
        <w:rPr>
          <w:lang w:val="it-IT"/>
        </w:rPr>
        <w:t>- 29 359 122 (njëzet e nëntë milionë e treqind e pesëdhjetë e nëntë mijë e njëqind e njëzet e dy) lekë, nga fondi rezervë i Buxhetit të Shtetit.</w:t>
      </w:r>
    </w:p>
    <w:p w:rsidR="00576C2C" w:rsidRPr="00576C2C" w:rsidRDefault="00576C2C" w:rsidP="00576C2C">
      <w:pPr>
        <w:pStyle w:val="Paragrafi0"/>
        <w:rPr>
          <w:lang w:val="it-IT"/>
        </w:rPr>
      </w:pPr>
      <w:r w:rsidRPr="00576C2C">
        <w:rPr>
          <w:lang w:val="it-IT"/>
        </w:rPr>
        <w:t> 4. Kryerja e pagesave personave përfitues të bëhet nga këshilli i qarkut Dibër.</w:t>
      </w:r>
    </w:p>
    <w:p w:rsidR="00576C2C" w:rsidRPr="00501A58" w:rsidRDefault="00576C2C" w:rsidP="00576C2C">
      <w:pPr>
        <w:pStyle w:val="Paragrafi0"/>
        <w:rPr>
          <w:lang w:val="it-IT"/>
        </w:rPr>
      </w:pPr>
      <w:r w:rsidRPr="00576C2C">
        <w:rPr>
          <w:lang w:val="it-IT"/>
        </w:rPr>
        <w:t> </w:t>
      </w:r>
      <w:r w:rsidRPr="00501A58">
        <w:rPr>
          <w:lang w:val="it-IT"/>
        </w:rPr>
        <w:t>5. Ngarkohen  Ministria e Financave, Ministria e Brendshme dhe këshilli i qarkut Dibër për zbatimin e këtij vendimi.</w:t>
      </w:r>
    </w:p>
    <w:p w:rsidR="00576C2C" w:rsidRPr="00501A58" w:rsidRDefault="00576C2C" w:rsidP="00576C2C">
      <w:pPr>
        <w:pStyle w:val="Paragrafi0"/>
        <w:rPr>
          <w:lang w:val="it-IT"/>
        </w:rPr>
      </w:pPr>
      <w:r w:rsidRPr="00501A58">
        <w:rPr>
          <w:lang w:val="it-IT"/>
        </w:rPr>
        <w:t> Ky vendim hyn në fuqi menjëherë.</w:t>
      </w:r>
    </w:p>
    <w:p w:rsidR="00576C2C" w:rsidRPr="00501A58" w:rsidRDefault="00576C2C" w:rsidP="00576C2C">
      <w:pPr>
        <w:pStyle w:val="Paragrafi0"/>
        <w:rPr>
          <w:lang w:val="it-IT"/>
        </w:rPr>
      </w:pPr>
      <w:r w:rsidRPr="00501A58">
        <w:rPr>
          <w:lang w:val="it-IT"/>
        </w:rPr>
        <w:t> </w:t>
      </w:r>
    </w:p>
    <w:p w:rsidR="00576C2C" w:rsidRPr="00524B7C" w:rsidRDefault="00576C2C" w:rsidP="00576C2C">
      <w:pPr>
        <w:pStyle w:val="Autoriteti0"/>
      </w:pPr>
      <w:r>
        <w:t>KRYEMINISTR</w:t>
      </w:r>
      <w:r w:rsidRPr="00524B7C">
        <w:t>I</w:t>
      </w:r>
    </w:p>
    <w:p w:rsidR="00576C2C" w:rsidRPr="00524B7C" w:rsidRDefault="00576C2C" w:rsidP="00576C2C">
      <w:pPr>
        <w:pStyle w:val="AutoritetiEmer"/>
      </w:pPr>
      <w:r w:rsidRPr="00524B7C">
        <w:t>Sali Berisha</w:t>
      </w:r>
    </w:p>
    <w:p w:rsidR="00576C2C" w:rsidRDefault="00576C2C" w:rsidP="00576C2C">
      <w:pPr>
        <w:pStyle w:val="Paragrafi0"/>
      </w:pPr>
    </w:p>
    <w:p w:rsidR="00E71F71" w:rsidRDefault="00E71F71" w:rsidP="00E71F71">
      <w:pPr>
        <w:pStyle w:val="Paragrafi0"/>
      </w:pPr>
    </w:p>
    <w:p w:rsidR="00CE0BC9" w:rsidRPr="008248C3" w:rsidRDefault="00CE0BC9" w:rsidP="00E71F71">
      <w:pPr>
        <w:pStyle w:val="Paragrafi0"/>
      </w:pPr>
    </w:p>
    <w:sectPr w:rsidR="00CE0BC9" w:rsidRPr="008248C3" w:rsidSect="004164DA">
      <w:footerReference w:type="even" r:id="rId11"/>
      <w:footerReference w:type="default" r:id="rId12"/>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BF5" w:rsidRDefault="00743BF5">
      <w:r>
        <w:separator/>
      </w:r>
    </w:p>
  </w:endnote>
  <w:endnote w:type="continuationSeparator" w:id="0">
    <w:p w:rsidR="00743BF5" w:rsidRDefault="0074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54" w:rsidRDefault="00DB4254" w:rsidP="005208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DB4254" w:rsidRDefault="00DB4254" w:rsidP="00B578D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54" w:rsidRDefault="00DB4254" w:rsidP="005208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A56E8">
      <w:rPr>
        <w:rStyle w:val="PageNumber"/>
        <w:noProof/>
      </w:rPr>
      <w:t>3</w:t>
    </w:r>
    <w:r>
      <w:rPr>
        <w:rStyle w:val="PageNumber"/>
      </w:rPr>
      <w:fldChar w:fldCharType="end"/>
    </w:r>
  </w:p>
  <w:p w:rsidR="00DB4254" w:rsidRDefault="00DB4254" w:rsidP="00B578D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BF5" w:rsidRDefault="00743BF5">
      <w:r>
        <w:separator/>
      </w:r>
    </w:p>
  </w:footnote>
  <w:footnote w:type="continuationSeparator" w:id="0">
    <w:p w:rsidR="00743BF5" w:rsidRDefault="00743BF5">
      <w:r>
        <w:continuationSeparator/>
      </w:r>
    </w:p>
  </w:footnote>
  <w:footnote w:id="1">
    <w:p w:rsidR="00DB4254" w:rsidRPr="009537BF" w:rsidRDefault="00DB4254" w:rsidP="006657A9">
      <w:pPr>
        <w:pStyle w:val="Paragrafi0"/>
        <w:rPr>
          <w:sz w:val="18"/>
          <w:szCs w:val="18"/>
        </w:rPr>
      </w:pPr>
      <w:r w:rsidRPr="009537BF">
        <w:rPr>
          <w:rStyle w:val="FootnoteReference"/>
          <w:sz w:val="18"/>
          <w:szCs w:val="18"/>
        </w:rPr>
        <w:footnoteRef/>
      </w:r>
      <w:r>
        <w:rPr>
          <w:sz w:val="18"/>
          <w:szCs w:val="18"/>
        </w:rPr>
        <w:t xml:space="preserve"> Për të gjithë shtetasit e sipë</w:t>
      </w:r>
      <w:r w:rsidRPr="009537BF">
        <w:rPr>
          <w:sz w:val="18"/>
          <w:szCs w:val="18"/>
        </w:rPr>
        <w:t>r</w:t>
      </w:r>
      <w:r>
        <w:rPr>
          <w:sz w:val="18"/>
          <w:szCs w:val="18"/>
        </w:rPr>
        <w:t>për</w:t>
      </w:r>
      <w:r w:rsidRPr="009537BF">
        <w:rPr>
          <w:sz w:val="18"/>
          <w:szCs w:val="18"/>
        </w:rPr>
        <w:t>mendur është parashi</w:t>
      </w:r>
      <w:r>
        <w:rPr>
          <w:sz w:val="18"/>
          <w:szCs w:val="18"/>
        </w:rPr>
        <w:t>kuar mbulimi i shpenzimeve të qi</w:t>
      </w:r>
      <w:r w:rsidRPr="009537BF">
        <w:rPr>
          <w:sz w:val="18"/>
          <w:szCs w:val="18"/>
        </w:rPr>
        <w:t xml:space="preserve">rave </w:t>
      </w:r>
      <w:r>
        <w:rPr>
          <w:sz w:val="18"/>
          <w:szCs w:val="18"/>
        </w:rPr>
        <w:t>të banesave për një periudhë 12-</w:t>
      </w:r>
      <w:r w:rsidRPr="009537BF">
        <w:rPr>
          <w:sz w:val="18"/>
          <w:szCs w:val="18"/>
        </w:rPr>
        <w:t>mujore. Kjo pasi këta shtetas kanë firmosur kontrata q</w:t>
      </w:r>
      <w:r>
        <w:rPr>
          <w:sz w:val="18"/>
          <w:szCs w:val="18"/>
        </w:rPr>
        <w:t>i</w:t>
      </w:r>
      <w:r w:rsidRPr="009537BF">
        <w:rPr>
          <w:sz w:val="18"/>
          <w:szCs w:val="18"/>
        </w:rPr>
        <w:t>r</w:t>
      </w:r>
      <w:r w:rsidR="005548B3">
        <w:rPr>
          <w:sz w:val="18"/>
          <w:szCs w:val="18"/>
        </w:rPr>
        <w:t>a</w:t>
      </w:r>
      <w:r>
        <w:rPr>
          <w:sz w:val="18"/>
          <w:szCs w:val="18"/>
        </w:rPr>
        <w:t>j</w:t>
      </w:r>
      <w:r w:rsidRPr="009537BF">
        <w:rPr>
          <w:sz w:val="18"/>
          <w:szCs w:val="18"/>
        </w:rPr>
        <w:t>a banese njëvjeçare me agjencinë imobilare dhe gjykojmë që këto kontrata të përsëriten për një periudhë njëvjeçare</w:t>
      </w:r>
      <w:r>
        <w:rPr>
          <w:sz w:val="18"/>
          <w:szCs w:val="18"/>
        </w:rPr>
        <w:t>.</w:t>
      </w:r>
    </w:p>
    <w:p w:rsidR="00DB4254" w:rsidRDefault="00DB4254" w:rsidP="006657A9">
      <w:pPr>
        <w:pStyle w:val="Paragrafi0"/>
      </w:pPr>
      <w:r w:rsidRPr="009537BF">
        <w:rPr>
          <w:sz w:val="18"/>
          <w:szCs w:val="18"/>
        </w:rPr>
        <w:t>Për të gjithë shtetasit e sipërpërmendur</w:t>
      </w:r>
      <w:r>
        <w:rPr>
          <w:sz w:val="18"/>
          <w:szCs w:val="18"/>
        </w:rPr>
        <w:t>,</w:t>
      </w:r>
      <w:r w:rsidRPr="009537BF">
        <w:rPr>
          <w:sz w:val="18"/>
          <w:szCs w:val="18"/>
        </w:rPr>
        <w:t xml:space="preserve"> ndihma financiare është përllogaritur për të mbuluar periudhën shtator-dhjetor 2009</w:t>
      </w:r>
      <w:r>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MainParanoChapter"/>
      <w:lvlText w:val="%1."/>
      <w:lvlJc w:val="left"/>
      <w:pPr>
        <w:tabs>
          <w:tab w:val="num" w:pos="360"/>
        </w:tabs>
        <w:ind w:left="360" w:hanging="360"/>
      </w:pPr>
      <w:rPr>
        <w:rFonts w:hint="default"/>
      </w:rPr>
    </w:lvl>
    <w:lvl w:ilvl="1">
      <w:start w:val="1"/>
      <w:numFmt w:val="decimal"/>
      <w:pStyle w:val="BankNorma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2"/>
      <w:lvlText w:val="%2."/>
      <w:lvlJc w:val="left"/>
      <w:pPr>
        <w:tabs>
          <w:tab w:val="num" w:pos="720"/>
        </w:tabs>
        <w:ind w:left="720" w:hanging="720"/>
      </w:pPr>
      <w:rPr>
        <w:rFonts w:hint="default"/>
      </w:rPr>
    </w:lvl>
    <w:lvl w:ilvl="2">
      <w:start w:val="1"/>
      <w:numFmt w:val="lowerLetter"/>
      <w:pStyle w:val="Style1"/>
      <w:lvlText w:val="(%3)"/>
      <w:lvlJc w:val="left"/>
      <w:pPr>
        <w:tabs>
          <w:tab w:val="num" w:pos="1080"/>
        </w:tabs>
        <w:ind w:left="720" w:hanging="360"/>
      </w:pPr>
      <w:rPr>
        <w:rFonts w:hint="default"/>
      </w:rPr>
    </w:lvl>
    <w:lvl w:ilvl="3">
      <w:start w:val="1"/>
      <w:numFmt w:val="lowerRoman"/>
      <w:pStyle w:val="Sub-Para1underX"/>
      <w:lvlText w:val="(%4)"/>
      <w:lvlJc w:val="left"/>
      <w:pPr>
        <w:tabs>
          <w:tab w:val="num" w:pos="1800"/>
        </w:tabs>
        <w:ind w:left="1080" w:hanging="360"/>
      </w:pPr>
      <w:rPr>
        <w:rFonts w:hint="default"/>
      </w:rPr>
    </w:lvl>
    <w:lvl w:ilvl="4">
      <w:start w:val="1"/>
      <w:numFmt w:val="lowerLetter"/>
      <w:pStyle w:val="Sub-Para2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8104565"/>
    <w:multiLevelType w:val="multilevel"/>
    <w:tmpl w:val="0D54D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E956F1"/>
    <w:multiLevelType w:val="multilevel"/>
    <w:tmpl w:val="34982B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7">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til1"/>
      <w:lvlText w:val="%1.%2"/>
      <w:lvlJc w:val="left"/>
      <w:pPr>
        <w:tabs>
          <w:tab w:val="num" w:pos="720"/>
        </w:tabs>
        <w:ind w:left="720" w:hanging="720"/>
      </w:pPr>
      <w:rPr>
        <w:rFonts w:hint="default"/>
      </w:rPr>
    </w:lvl>
    <w:lvl w:ilvl="2">
      <w:start w:val="1"/>
      <w:numFmt w:val="lowerLetter"/>
      <w:pStyle w:val="BodyText"/>
      <w:lvlText w:val="(%3)"/>
      <w:lvlJc w:val="left"/>
      <w:pPr>
        <w:tabs>
          <w:tab w:val="num" w:pos="1440"/>
        </w:tabs>
        <w:ind w:left="1080" w:hanging="360"/>
      </w:pPr>
      <w:rPr>
        <w:rFonts w:hint="default"/>
      </w:rPr>
    </w:lvl>
    <w:lvl w:ilvl="3">
      <w:start w:val="1"/>
      <w:numFmt w:val="lowerRoman"/>
      <w:pStyle w:val="Sub-Para1underXY"/>
      <w:lvlText w:val="(%4)"/>
      <w:lvlJc w:val="left"/>
      <w:pPr>
        <w:tabs>
          <w:tab w:val="num" w:pos="2160"/>
        </w:tabs>
        <w:ind w:left="1440" w:hanging="360"/>
      </w:pPr>
      <w:rPr>
        <w:rFonts w:hint="default"/>
      </w:rPr>
    </w:lvl>
    <w:lvl w:ilvl="4">
      <w:start w:val="1"/>
      <w:numFmt w:val="lowerLetter"/>
      <w:pStyle w:val="Sub-Para2underXY"/>
      <w:lvlText w:val="%5."/>
      <w:lvlJc w:val="left"/>
      <w:pPr>
        <w:tabs>
          <w:tab w:val="num" w:pos="1800"/>
        </w:tabs>
        <w:ind w:left="1800" w:hanging="360"/>
      </w:pPr>
      <w:rPr>
        <w:rFonts w:hint="default"/>
      </w:rPr>
    </w:lvl>
    <w:lvl w:ilvl="5">
      <w:start w:val="1"/>
      <w:numFmt w:val="lowerRoman"/>
      <w:pStyle w:val="autoritet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8">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7"/>
  </w:num>
  <w:num w:numId="4">
    <w:abstractNumId w:val="2"/>
  </w:num>
  <w:num w:numId="5">
    <w:abstractNumId w:val="1"/>
  </w:num>
  <w:num w:numId="6">
    <w:abstractNumId w:val="1"/>
  </w:num>
  <w:num w:numId="7">
    <w:abstractNumId w:val="6"/>
  </w:num>
  <w:num w:numId="8">
    <w:abstractNumId w:val="3"/>
  </w:num>
  <w:num w:numId="9">
    <w:abstractNumId w:val="7"/>
  </w:num>
  <w:num w:numId="10">
    <w:abstractNumId w:val="3"/>
  </w:num>
  <w:num w:numId="11">
    <w:abstractNumId w:val="7"/>
  </w:num>
  <w:num w:numId="12">
    <w:abstractNumId w:val="3"/>
  </w:num>
  <w:num w:numId="13">
    <w:abstractNumId w:val="7"/>
  </w:num>
  <w:num w:numId="14">
    <w:abstractNumId w:val="3"/>
  </w:num>
  <w:num w:numId="15">
    <w:abstractNumId w:val="7"/>
  </w:num>
  <w:num w:numId="16">
    <w:abstractNumId w:val="7"/>
  </w:num>
  <w:num w:numId="17">
    <w:abstractNumId w:val="1"/>
  </w:num>
  <w:num w:numId="18">
    <w:abstractNumId w:val="1"/>
  </w:num>
  <w:num w:numId="19">
    <w:abstractNumId w:val="3"/>
  </w:num>
  <w:num w:numId="20">
    <w:abstractNumId w:val="7"/>
  </w:num>
  <w:num w:numId="21">
    <w:abstractNumId w:val="3"/>
  </w:num>
  <w:num w:numId="22">
    <w:abstractNumId w:val="7"/>
  </w:num>
  <w:num w:numId="23">
    <w:abstractNumId w:val="3"/>
  </w:num>
  <w:num w:numId="24">
    <w:abstractNumId w:val="7"/>
  </w:num>
  <w:num w:numId="25">
    <w:abstractNumId w:val="3"/>
  </w:num>
  <w:num w:numId="26">
    <w:abstractNumId w:val="7"/>
  </w:num>
  <w:num w:numId="27">
    <w:abstractNumId w:val="7"/>
  </w:num>
  <w:num w:numId="28">
    <w:abstractNumId w:val="1"/>
  </w:num>
  <w:num w:numId="29">
    <w:abstractNumId w:val="1"/>
  </w:num>
  <w:num w:numId="30">
    <w:abstractNumId w:val="3"/>
  </w:num>
  <w:num w:numId="31">
    <w:abstractNumId w:val="7"/>
  </w:num>
  <w:num w:numId="32">
    <w:abstractNumId w:val="3"/>
  </w:num>
  <w:num w:numId="33">
    <w:abstractNumId w:val="7"/>
  </w:num>
  <w:num w:numId="34">
    <w:abstractNumId w:val="3"/>
  </w:num>
  <w:num w:numId="35">
    <w:abstractNumId w:val="7"/>
  </w:num>
  <w:num w:numId="36">
    <w:abstractNumId w:val="3"/>
  </w:num>
  <w:num w:numId="37">
    <w:abstractNumId w:val="7"/>
  </w:num>
  <w:num w:numId="38">
    <w:abstractNumId w:val="0"/>
  </w:num>
  <w:num w:numId="39">
    <w:abstractNumId w:val="4"/>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A3B"/>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6C"/>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0959"/>
    <w:rsid w:val="00052254"/>
    <w:rsid w:val="00052A4C"/>
    <w:rsid w:val="00052FF8"/>
    <w:rsid w:val="000535FF"/>
    <w:rsid w:val="00053FD5"/>
    <w:rsid w:val="00054914"/>
    <w:rsid w:val="00054E44"/>
    <w:rsid w:val="00055653"/>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3432"/>
    <w:rsid w:val="00094934"/>
    <w:rsid w:val="00095971"/>
    <w:rsid w:val="00096DE7"/>
    <w:rsid w:val="00096F6A"/>
    <w:rsid w:val="00097D2E"/>
    <w:rsid w:val="000A03EC"/>
    <w:rsid w:val="000A05B0"/>
    <w:rsid w:val="000A065D"/>
    <w:rsid w:val="000A0C31"/>
    <w:rsid w:val="000A0C5D"/>
    <w:rsid w:val="000A0CC4"/>
    <w:rsid w:val="000A0EEA"/>
    <w:rsid w:val="000A0F7C"/>
    <w:rsid w:val="000A2CF3"/>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2B2"/>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3BD"/>
    <w:rsid w:val="000D24B7"/>
    <w:rsid w:val="000D269A"/>
    <w:rsid w:val="000D3A50"/>
    <w:rsid w:val="000D3CC1"/>
    <w:rsid w:val="000D3DAC"/>
    <w:rsid w:val="000D4337"/>
    <w:rsid w:val="000D4EAA"/>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5718"/>
    <w:rsid w:val="000E5A61"/>
    <w:rsid w:val="000E5D6B"/>
    <w:rsid w:val="000E5F38"/>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6754"/>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4747F"/>
    <w:rsid w:val="0015074C"/>
    <w:rsid w:val="00150A3A"/>
    <w:rsid w:val="00150AE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68CC"/>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040"/>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27C"/>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3FE1"/>
    <w:rsid w:val="001B4397"/>
    <w:rsid w:val="001B4E4C"/>
    <w:rsid w:val="001B523D"/>
    <w:rsid w:val="001B5CDE"/>
    <w:rsid w:val="001B633C"/>
    <w:rsid w:val="001C1422"/>
    <w:rsid w:val="001C1609"/>
    <w:rsid w:val="001C19B3"/>
    <w:rsid w:val="001C1A3B"/>
    <w:rsid w:val="001C1ADE"/>
    <w:rsid w:val="001C2169"/>
    <w:rsid w:val="001C3378"/>
    <w:rsid w:val="001C345E"/>
    <w:rsid w:val="001C39B9"/>
    <w:rsid w:val="001C3F7F"/>
    <w:rsid w:val="001C407E"/>
    <w:rsid w:val="001C42DD"/>
    <w:rsid w:val="001C5253"/>
    <w:rsid w:val="001C53B0"/>
    <w:rsid w:val="001C5480"/>
    <w:rsid w:val="001C55F3"/>
    <w:rsid w:val="001C5AF9"/>
    <w:rsid w:val="001C63EC"/>
    <w:rsid w:val="001C6BC4"/>
    <w:rsid w:val="001C6FD6"/>
    <w:rsid w:val="001C79C3"/>
    <w:rsid w:val="001C7D53"/>
    <w:rsid w:val="001D150D"/>
    <w:rsid w:val="001D184A"/>
    <w:rsid w:val="001D1D7E"/>
    <w:rsid w:val="001D26E5"/>
    <w:rsid w:val="001D38F0"/>
    <w:rsid w:val="001D4599"/>
    <w:rsid w:val="001D4DCD"/>
    <w:rsid w:val="001D4F16"/>
    <w:rsid w:val="001D52B7"/>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46"/>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FA7"/>
    <w:rsid w:val="00206485"/>
    <w:rsid w:val="002066B5"/>
    <w:rsid w:val="00207A3A"/>
    <w:rsid w:val="002112FC"/>
    <w:rsid w:val="002112FF"/>
    <w:rsid w:val="00211A19"/>
    <w:rsid w:val="00211D2B"/>
    <w:rsid w:val="00213A6C"/>
    <w:rsid w:val="00214267"/>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43A6"/>
    <w:rsid w:val="00235134"/>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46B85"/>
    <w:rsid w:val="002500BE"/>
    <w:rsid w:val="002501E2"/>
    <w:rsid w:val="0025093E"/>
    <w:rsid w:val="00251201"/>
    <w:rsid w:val="002514FA"/>
    <w:rsid w:val="0025164C"/>
    <w:rsid w:val="0025171B"/>
    <w:rsid w:val="0025284A"/>
    <w:rsid w:val="0025295F"/>
    <w:rsid w:val="00252D14"/>
    <w:rsid w:val="00252D7E"/>
    <w:rsid w:val="00253247"/>
    <w:rsid w:val="002538A1"/>
    <w:rsid w:val="0025495E"/>
    <w:rsid w:val="00254EEC"/>
    <w:rsid w:val="0025540D"/>
    <w:rsid w:val="00255FC1"/>
    <w:rsid w:val="00257AE3"/>
    <w:rsid w:val="0026012B"/>
    <w:rsid w:val="00260625"/>
    <w:rsid w:val="002608DE"/>
    <w:rsid w:val="002612BA"/>
    <w:rsid w:val="00262F22"/>
    <w:rsid w:val="002631F7"/>
    <w:rsid w:val="00263ADE"/>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3B2"/>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1F56"/>
    <w:rsid w:val="002923C0"/>
    <w:rsid w:val="00292DE9"/>
    <w:rsid w:val="0029358C"/>
    <w:rsid w:val="00293647"/>
    <w:rsid w:val="00296798"/>
    <w:rsid w:val="00296B24"/>
    <w:rsid w:val="002A108A"/>
    <w:rsid w:val="002A1B39"/>
    <w:rsid w:val="002A1C26"/>
    <w:rsid w:val="002A1F05"/>
    <w:rsid w:val="002A40CD"/>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040"/>
    <w:rsid w:val="0030276F"/>
    <w:rsid w:val="00303030"/>
    <w:rsid w:val="00303805"/>
    <w:rsid w:val="00304541"/>
    <w:rsid w:val="00304757"/>
    <w:rsid w:val="003047BE"/>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2BD"/>
    <w:rsid w:val="00324C47"/>
    <w:rsid w:val="00324D4C"/>
    <w:rsid w:val="00325329"/>
    <w:rsid w:val="0032559E"/>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0A54"/>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2B9D"/>
    <w:rsid w:val="003A2C3C"/>
    <w:rsid w:val="003A2D19"/>
    <w:rsid w:val="003A34DD"/>
    <w:rsid w:val="003A3C7E"/>
    <w:rsid w:val="003A4F0D"/>
    <w:rsid w:val="003A53B0"/>
    <w:rsid w:val="003A54C3"/>
    <w:rsid w:val="003A59E8"/>
    <w:rsid w:val="003A5DB1"/>
    <w:rsid w:val="003A661B"/>
    <w:rsid w:val="003A68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699"/>
    <w:rsid w:val="003E0702"/>
    <w:rsid w:val="003E0AA3"/>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7200"/>
    <w:rsid w:val="004102D6"/>
    <w:rsid w:val="00411350"/>
    <w:rsid w:val="00411ACA"/>
    <w:rsid w:val="00412459"/>
    <w:rsid w:val="00412625"/>
    <w:rsid w:val="004130DD"/>
    <w:rsid w:val="00413843"/>
    <w:rsid w:val="00413B02"/>
    <w:rsid w:val="00415054"/>
    <w:rsid w:val="004158E2"/>
    <w:rsid w:val="004164DA"/>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2E86"/>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0F93"/>
    <w:rsid w:val="004D1DD3"/>
    <w:rsid w:val="004D3317"/>
    <w:rsid w:val="004D3EFF"/>
    <w:rsid w:val="004D40CE"/>
    <w:rsid w:val="004D443C"/>
    <w:rsid w:val="004D490B"/>
    <w:rsid w:val="004D50B2"/>
    <w:rsid w:val="004D53B7"/>
    <w:rsid w:val="004D5538"/>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269"/>
    <w:rsid w:val="0051565A"/>
    <w:rsid w:val="00515FEF"/>
    <w:rsid w:val="005173A0"/>
    <w:rsid w:val="0051740D"/>
    <w:rsid w:val="00517626"/>
    <w:rsid w:val="00520884"/>
    <w:rsid w:val="00520904"/>
    <w:rsid w:val="00521C9D"/>
    <w:rsid w:val="00521FF4"/>
    <w:rsid w:val="005221DE"/>
    <w:rsid w:val="0052236E"/>
    <w:rsid w:val="005224BB"/>
    <w:rsid w:val="005225E5"/>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24A"/>
    <w:rsid w:val="00537D3B"/>
    <w:rsid w:val="00540633"/>
    <w:rsid w:val="00540AF3"/>
    <w:rsid w:val="00540E4B"/>
    <w:rsid w:val="005421B4"/>
    <w:rsid w:val="0054268F"/>
    <w:rsid w:val="005431DD"/>
    <w:rsid w:val="00544EEB"/>
    <w:rsid w:val="00545969"/>
    <w:rsid w:val="0054659B"/>
    <w:rsid w:val="0054673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8B3"/>
    <w:rsid w:val="00554E37"/>
    <w:rsid w:val="00554E9A"/>
    <w:rsid w:val="00554FF3"/>
    <w:rsid w:val="00555BF7"/>
    <w:rsid w:val="005561E8"/>
    <w:rsid w:val="0055741E"/>
    <w:rsid w:val="00557A25"/>
    <w:rsid w:val="00557C2A"/>
    <w:rsid w:val="00560DBD"/>
    <w:rsid w:val="0056136B"/>
    <w:rsid w:val="005619B1"/>
    <w:rsid w:val="00561E01"/>
    <w:rsid w:val="00562274"/>
    <w:rsid w:val="0056254A"/>
    <w:rsid w:val="005633BE"/>
    <w:rsid w:val="00564924"/>
    <w:rsid w:val="00565CAF"/>
    <w:rsid w:val="005662CF"/>
    <w:rsid w:val="00570189"/>
    <w:rsid w:val="00570FBD"/>
    <w:rsid w:val="00571324"/>
    <w:rsid w:val="00571417"/>
    <w:rsid w:val="00571B16"/>
    <w:rsid w:val="00571BAB"/>
    <w:rsid w:val="00571EB4"/>
    <w:rsid w:val="00572168"/>
    <w:rsid w:val="00572B76"/>
    <w:rsid w:val="00573444"/>
    <w:rsid w:val="005762BC"/>
    <w:rsid w:val="005769FB"/>
    <w:rsid w:val="00576C2C"/>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732"/>
    <w:rsid w:val="005B3B68"/>
    <w:rsid w:val="005B3F61"/>
    <w:rsid w:val="005B3FEB"/>
    <w:rsid w:val="005B44A6"/>
    <w:rsid w:val="005B4D80"/>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A6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EA5"/>
    <w:rsid w:val="005E3F56"/>
    <w:rsid w:val="005E4476"/>
    <w:rsid w:val="005E480A"/>
    <w:rsid w:val="005E52FC"/>
    <w:rsid w:val="005E55F7"/>
    <w:rsid w:val="005E57C8"/>
    <w:rsid w:val="005E5EF2"/>
    <w:rsid w:val="005E6BD8"/>
    <w:rsid w:val="005E6E32"/>
    <w:rsid w:val="005E75F4"/>
    <w:rsid w:val="005F09F1"/>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A34"/>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136"/>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5FA"/>
    <w:rsid w:val="006605F5"/>
    <w:rsid w:val="00660BB0"/>
    <w:rsid w:val="0066100F"/>
    <w:rsid w:val="006614A5"/>
    <w:rsid w:val="00661DA0"/>
    <w:rsid w:val="0066252C"/>
    <w:rsid w:val="00662BD6"/>
    <w:rsid w:val="00663E8F"/>
    <w:rsid w:val="00664478"/>
    <w:rsid w:val="0066468B"/>
    <w:rsid w:val="006647E4"/>
    <w:rsid w:val="006657A9"/>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3EFD"/>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195"/>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100D6"/>
    <w:rsid w:val="007103A3"/>
    <w:rsid w:val="0071096D"/>
    <w:rsid w:val="00710E0E"/>
    <w:rsid w:val="0071137E"/>
    <w:rsid w:val="00711BB4"/>
    <w:rsid w:val="00711D77"/>
    <w:rsid w:val="007143F4"/>
    <w:rsid w:val="00714F3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0CD3"/>
    <w:rsid w:val="007317E7"/>
    <w:rsid w:val="0073198A"/>
    <w:rsid w:val="007331A1"/>
    <w:rsid w:val="007337F8"/>
    <w:rsid w:val="00733BA8"/>
    <w:rsid w:val="00733DD6"/>
    <w:rsid w:val="00734823"/>
    <w:rsid w:val="00734A6B"/>
    <w:rsid w:val="00734BC5"/>
    <w:rsid w:val="00734FD0"/>
    <w:rsid w:val="007355EB"/>
    <w:rsid w:val="00740041"/>
    <w:rsid w:val="00741EEA"/>
    <w:rsid w:val="00742EA5"/>
    <w:rsid w:val="00743659"/>
    <w:rsid w:val="00743BF5"/>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3D96"/>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3C1A"/>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20D"/>
    <w:rsid w:val="007A684E"/>
    <w:rsid w:val="007A71B3"/>
    <w:rsid w:val="007B111E"/>
    <w:rsid w:val="007B1D3D"/>
    <w:rsid w:val="007B1ED0"/>
    <w:rsid w:val="007B1F75"/>
    <w:rsid w:val="007B2BB8"/>
    <w:rsid w:val="007B3028"/>
    <w:rsid w:val="007B335A"/>
    <w:rsid w:val="007B39AC"/>
    <w:rsid w:val="007B411C"/>
    <w:rsid w:val="007B4535"/>
    <w:rsid w:val="007B5020"/>
    <w:rsid w:val="007B5384"/>
    <w:rsid w:val="007B55A8"/>
    <w:rsid w:val="007B5BB7"/>
    <w:rsid w:val="007B6335"/>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0A6D"/>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2F5"/>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8C3"/>
    <w:rsid w:val="00824A83"/>
    <w:rsid w:val="00826023"/>
    <w:rsid w:val="00826CBA"/>
    <w:rsid w:val="00826DB2"/>
    <w:rsid w:val="0082713B"/>
    <w:rsid w:val="00827815"/>
    <w:rsid w:val="0083025C"/>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805"/>
    <w:rsid w:val="00863F9C"/>
    <w:rsid w:val="00864FF5"/>
    <w:rsid w:val="008653CD"/>
    <w:rsid w:val="0086565B"/>
    <w:rsid w:val="008657ED"/>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219"/>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53D"/>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1A4"/>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7BF"/>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A8A"/>
    <w:rsid w:val="00971B20"/>
    <w:rsid w:val="0097217B"/>
    <w:rsid w:val="00972672"/>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87712"/>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3B7B"/>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DCD"/>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4DE1"/>
    <w:rsid w:val="00A3515D"/>
    <w:rsid w:val="00A364E6"/>
    <w:rsid w:val="00A3678F"/>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22B5"/>
    <w:rsid w:val="00A632F9"/>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0E7"/>
    <w:rsid w:val="00A81297"/>
    <w:rsid w:val="00A81A06"/>
    <w:rsid w:val="00A81C04"/>
    <w:rsid w:val="00A81E2C"/>
    <w:rsid w:val="00A825ED"/>
    <w:rsid w:val="00A8294D"/>
    <w:rsid w:val="00A83090"/>
    <w:rsid w:val="00A8387D"/>
    <w:rsid w:val="00A84ABA"/>
    <w:rsid w:val="00A852FA"/>
    <w:rsid w:val="00A86120"/>
    <w:rsid w:val="00A863A9"/>
    <w:rsid w:val="00A86C08"/>
    <w:rsid w:val="00A87FD1"/>
    <w:rsid w:val="00A909F5"/>
    <w:rsid w:val="00A9111F"/>
    <w:rsid w:val="00A91B13"/>
    <w:rsid w:val="00A92ECE"/>
    <w:rsid w:val="00A9337C"/>
    <w:rsid w:val="00A93486"/>
    <w:rsid w:val="00A941E3"/>
    <w:rsid w:val="00A95020"/>
    <w:rsid w:val="00A95AEE"/>
    <w:rsid w:val="00A95B15"/>
    <w:rsid w:val="00A960AB"/>
    <w:rsid w:val="00A97655"/>
    <w:rsid w:val="00A9773B"/>
    <w:rsid w:val="00AA0126"/>
    <w:rsid w:val="00AA0434"/>
    <w:rsid w:val="00AA0509"/>
    <w:rsid w:val="00AA0B7D"/>
    <w:rsid w:val="00AA1637"/>
    <w:rsid w:val="00AA1654"/>
    <w:rsid w:val="00AA1C46"/>
    <w:rsid w:val="00AA2013"/>
    <w:rsid w:val="00AA2DDD"/>
    <w:rsid w:val="00AA38A8"/>
    <w:rsid w:val="00AA402E"/>
    <w:rsid w:val="00AA457D"/>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0108"/>
    <w:rsid w:val="00AD12E7"/>
    <w:rsid w:val="00AD1F70"/>
    <w:rsid w:val="00AD2457"/>
    <w:rsid w:val="00AD2585"/>
    <w:rsid w:val="00AD2B50"/>
    <w:rsid w:val="00AD3A6B"/>
    <w:rsid w:val="00AD414B"/>
    <w:rsid w:val="00AD4511"/>
    <w:rsid w:val="00AD49C1"/>
    <w:rsid w:val="00AD53EF"/>
    <w:rsid w:val="00AD5A90"/>
    <w:rsid w:val="00AD5C74"/>
    <w:rsid w:val="00AD64E0"/>
    <w:rsid w:val="00AD65EF"/>
    <w:rsid w:val="00AD75E7"/>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34D"/>
    <w:rsid w:val="00B207C6"/>
    <w:rsid w:val="00B20BE9"/>
    <w:rsid w:val="00B221B7"/>
    <w:rsid w:val="00B231C6"/>
    <w:rsid w:val="00B236B1"/>
    <w:rsid w:val="00B2445B"/>
    <w:rsid w:val="00B24ACD"/>
    <w:rsid w:val="00B267D1"/>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97F"/>
    <w:rsid w:val="00B51B97"/>
    <w:rsid w:val="00B527BD"/>
    <w:rsid w:val="00B52A73"/>
    <w:rsid w:val="00B5321B"/>
    <w:rsid w:val="00B54469"/>
    <w:rsid w:val="00B54C31"/>
    <w:rsid w:val="00B5548A"/>
    <w:rsid w:val="00B55F09"/>
    <w:rsid w:val="00B5611F"/>
    <w:rsid w:val="00B56B16"/>
    <w:rsid w:val="00B573B2"/>
    <w:rsid w:val="00B578D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48F1"/>
    <w:rsid w:val="00B852B1"/>
    <w:rsid w:val="00B85578"/>
    <w:rsid w:val="00B86681"/>
    <w:rsid w:val="00B868BE"/>
    <w:rsid w:val="00B870D7"/>
    <w:rsid w:val="00B879B2"/>
    <w:rsid w:val="00B87DCC"/>
    <w:rsid w:val="00B87F9A"/>
    <w:rsid w:val="00B91F31"/>
    <w:rsid w:val="00B92899"/>
    <w:rsid w:val="00B92ABB"/>
    <w:rsid w:val="00B92F27"/>
    <w:rsid w:val="00B9326D"/>
    <w:rsid w:val="00B94537"/>
    <w:rsid w:val="00B946B9"/>
    <w:rsid w:val="00B94772"/>
    <w:rsid w:val="00B948AB"/>
    <w:rsid w:val="00B948E2"/>
    <w:rsid w:val="00B94AE5"/>
    <w:rsid w:val="00B95C43"/>
    <w:rsid w:val="00B95F14"/>
    <w:rsid w:val="00B9624C"/>
    <w:rsid w:val="00B9648C"/>
    <w:rsid w:val="00B96FB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56E8"/>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4E9C"/>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C98"/>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B52"/>
    <w:rsid w:val="00C5019E"/>
    <w:rsid w:val="00C50C6D"/>
    <w:rsid w:val="00C50F3E"/>
    <w:rsid w:val="00C5113C"/>
    <w:rsid w:val="00C512F6"/>
    <w:rsid w:val="00C516C5"/>
    <w:rsid w:val="00C51B20"/>
    <w:rsid w:val="00C5283A"/>
    <w:rsid w:val="00C52D2A"/>
    <w:rsid w:val="00C52FEF"/>
    <w:rsid w:val="00C53871"/>
    <w:rsid w:val="00C538D1"/>
    <w:rsid w:val="00C540FA"/>
    <w:rsid w:val="00C54DB1"/>
    <w:rsid w:val="00C54DEC"/>
    <w:rsid w:val="00C56321"/>
    <w:rsid w:val="00C563C7"/>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9F3"/>
    <w:rsid w:val="00C65B4F"/>
    <w:rsid w:val="00C65D5E"/>
    <w:rsid w:val="00C65E18"/>
    <w:rsid w:val="00C66810"/>
    <w:rsid w:val="00C66E57"/>
    <w:rsid w:val="00C6721C"/>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03B8"/>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0BC9"/>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94F"/>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637"/>
    <w:rsid w:val="00D078B5"/>
    <w:rsid w:val="00D07F47"/>
    <w:rsid w:val="00D11AEB"/>
    <w:rsid w:val="00D11C33"/>
    <w:rsid w:val="00D11FE6"/>
    <w:rsid w:val="00D1366A"/>
    <w:rsid w:val="00D13A72"/>
    <w:rsid w:val="00D14D49"/>
    <w:rsid w:val="00D14F5E"/>
    <w:rsid w:val="00D1516B"/>
    <w:rsid w:val="00D15FD2"/>
    <w:rsid w:val="00D2018C"/>
    <w:rsid w:val="00D202E0"/>
    <w:rsid w:val="00D210BC"/>
    <w:rsid w:val="00D21120"/>
    <w:rsid w:val="00D220AD"/>
    <w:rsid w:val="00D22173"/>
    <w:rsid w:val="00D22E2E"/>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50BDE"/>
    <w:rsid w:val="00D510F7"/>
    <w:rsid w:val="00D515E2"/>
    <w:rsid w:val="00D51619"/>
    <w:rsid w:val="00D51B4E"/>
    <w:rsid w:val="00D51C6D"/>
    <w:rsid w:val="00D51C93"/>
    <w:rsid w:val="00D525D5"/>
    <w:rsid w:val="00D53148"/>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A27"/>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1C1"/>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6EB8"/>
    <w:rsid w:val="00DA7194"/>
    <w:rsid w:val="00DB0B96"/>
    <w:rsid w:val="00DB174D"/>
    <w:rsid w:val="00DB2143"/>
    <w:rsid w:val="00DB2B62"/>
    <w:rsid w:val="00DB3289"/>
    <w:rsid w:val="00DB35B7"/>
    <w:rsid w:val="00DB3C2D"/>
    <w:rsid w:val="00DB4254"/>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42D7"/>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B5E"/>
    <w:rsid w:val="00E02E71"/>
    <w:rsid w:val="00E03C4C"/>
    <w:rsid w:val="00E03CC8"/>
    <w:rsid w:val="00E03FE5"/>
    <w:rsid w:val="00E0445D"/>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267"/>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62B2"/>
    <w:rsid w:val="00E269BA"/>
    <w:rsid w:val="00E26ABA"/>
    <w:rsid w:val="00E26EC0"/>
    <w:rsid w:val="00E27FE5"/>
    <w:rsid w:val="00E30183"/>
    <w:rsid w:val="00E30369"/>
    <w:rsid w:val="00E309A0"/>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3F7B"/>
    <w:rsid w:val="00E444F6"/>
    <w:rsid w:val="00E44CB0"/>
    <w:rsid w:val="00E45827"/>
    <w:rsid w:val="00E4586A"/>
    <w:rsid w:val="00E464FA"/>
    <w:rsid w:val="00E46E06"/>
    <w:rsid w:val="00E472BF"/>
    <w:rsid w:val="00E47701"/>
    <w:rsid w:val="00E477DB"/>
    <w:rsid w:val="00E50EF5"/>
    <w:rsid w:val="00E527B8"/>
    <w:rsid w:val="00E53C0A"/>
    <w:rsid w:val="00E53D7F"/>
    <w:rsid w:val="00E55949"/>
    <w:rsid w:val="00E56080"/>
    <w:rsid w:val="00E56424"/>
    <w:rsid w:val="00E56CF4"/>
    <w:rsid w:val="00E56F97"/>
    <w:rsid w:val="00E60CD0"/>
    <w:rsid w:val="00E61B2A"/>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1F71"/>
    <w:rsid w:val="00E73EE2"/>
    <w:rsid w:val="00E74F13"/>
    <w:rsid w:val="00E74F19"/>
    <w:rsid w:val="00E75CAC"/>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B0B"/>
    <w:rsid w:val="00EE74ED"/>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6FC4"/>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BF"/>
    <w:rsid w:val="00F3468F"/>
    <w:rsid w:val="00F3503E"/>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7E0"/>
    <w:rsid w:val="00F67BF5"/>
    <w:rsid w:val="00F67F40"/>
    <w:rsid w:val="00F70076"/>
    <w:rsid w:val="00F701BB"/>
    <w:rsid w:val="00F71897"/>
    <w:rsid w:val="00F7220F"/>
    <w:rsid w:val="00F72C8F"/>
    <w:rsid w:val="00F74096"/>
    <w:rsid w:val="00F75A2A"/>
    <w:rsid w:val="00F76686"/>
    <w:rsid w:val="00F76887"/>
    <w:rsid w:val="00F768D3"/>
    <w:rsid w:val="00F7724A"/>
    <w:rsid w:val="00F8008E"/>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87FC6"/>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ACD"/>
    <w:rsid w:val="00FD246D"/>
    <w:rsid w:val="00FD24BC"/>
    <w:rsid w:val="00FD36B4"/>
    <w:rsid w:val="00FD56E1"/>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A34"/>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3">
    <w:name w:val="heading 3"/>
    <w:basedOn w:val="Normal"/>
    <w:qFormat/>
    <w:rsid w:val="001D26E5"/>
    <w:pPr>
      <w:spacing w:before="100" w:beforeAutospacing="1" w:after="100" w:afterAutospacing="1"/>
      <w:outlineLvl w:val="2"/>
    </w:pPr>
    <w:rPr>
      <w:b/>
      <w:bCs/>
      <w:sz w:val="27"/>
      <w:szCs w:val="27"/>
    </w:rPr>
  </w:style>
  <w:style w:type="paragraph" w:styleId="Heading8">
    <w:name w:val="heading 8"/>
    <w:basedOn w:val="Normal"/>
    <w:next w:val="Normal"/>
    <w:qFormat/>
    <w:rsid w:val="001D26E5"/>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0">
    <w:name w:val="Autoriteti"/>
    <w:next w:val="Normal"/>
    <w:link w:val="AutoritetiChar"/>
    <w:rsid w:val="00A003B4"/>
    <w:pPr>
      <w:keepNext/>
      <w:widowControl w:val="0"/>
      <w:jc w:val="right"/>
    </w:pPr>
    <w:rPr>
      <w:rFonts w:ascii="CG Times" w:eastAsia="MS Mincho" w:hAnsi="CG Times"/>
      <w:caps/>
      <w:sz w:val="22"/>
      <w:szCs w:val="22"/>
      <w:lang w:val="en-GB"/>
    </w:rPr>
  </w:style>
  <w:style w:type="character" w:customStyle="1" w:styleId="AutoritetiChar">
    <w:name w:val="Autoriteti Char"/>
    <w:basedOn w:val="DefaultParagraphFont"/>
    <w:link w:val="Autoriteti0"/>
    <w:rsid w:val="00643136"/>
    <w:rPr>
      <w:rFonts w:ascii="CG Times" w:eastAsia="MS Mincho" w:hAnsi="CG Times"/>
      <w:caps/>
      <w:sz w:val="22"/>
      <w:szCs w:val="22"/>
      <w:lang w:val="en-GB" w:eastAsia="en-US" w:bidi="ar-SA"/>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link w:val="BazLigjPropozuesChar"/>
    <w:rsid w:val="00A003B4"/>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D771C1"/>
    <w:rPr>
      <w:rFonts w:ascii="CG Times" w:eastAsia="MS Mincho" w:hAnsi="CG Times"/>
      <w:color w:val="000000"/>
      <w:sz w:val="22"/>
      <w:szCs w:val="22"/>
      <w:lang w:val="en-GB" w:eastAsia="en-US" w:bidi="ar-SA"/>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character" w:customStyle="1" w:styleId="NumriDataChar">
    <w:name w:val="Numri_Data Char"/>
    <w:basedOn w:val="DefaultParagraphFont"/>
    <w:link w:val="NumriData"/>
    <w:rsid w:val="00643136"/>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D771C1"/>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Strong">
    <w:name w:val="Strong"/>
    <w:basedOn w:val="DefaultParagraphFont"/>
    <w:qFormat/>
    <w:rsid w:val="000D23BD"/>
    <w:rPr>
      <w:b/>
      <w:bCs/>
    </w:rPr>
  </w:style>
  <w:style w:type="table" w:styleId="TableGrid">
    <w:name w:val="Table Grid"/>
    <w:basedOn w:val="TableNormal"/>
    <w:rsid w:val="00CF3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714F34"/>
    <w:pPr>
      <w:spacing w:before="100" w:beforeAutospacing="1" w:after="100" w:afterAutospacing="1"/>
    </w:pPr>
  </w:style>
  <w:style w:type="paragraph" w:styleId="Footer">
    <w:name w:val="footer"/>
    <w:basedOn w:val="Normal"/>
    <w:rsid w:val="005E6BD8"/>
    <w:pPr>
      <w:tabs>
        <w:tab w:val="center" w:pos="4320"/>
        <w:tab w:val="right" w:pos="8640"/>
      </w:tabs>
    </w:pPr>
  </w:style>
  <w:style w:type="character" w:styleId="PageNumber">
    <w:name w:val="page number"/>
    <w:basedOn w:val="DefaultParagraphFont"/>
    <w:rsid w:val="005E6BD8"/>
  </w:style>
  <w:style w:type="paragraph" w:styleId="Header">
    <w:name w:val="header"/>
    <w:basedOn w:val="Normal"/>
    <w:rsid w:val="005E6BD8"/>
    <w:pPr>
      <w:tabs>
        <w:tab w:val="center" w:pos="4320"/>
        <w:tab w:val="right" w:pos="8640"/>
      </w:tabs>
    </w:pPr>
  </w:style>
  <w:style w:type="character" w:customStyle="1" w:styleId="CharChar1">
    <w:name w:val=" Char Char1"/>
    <w:basedOn w:val="DefaultParagraphFont"/>
    <w:rsid w:val="001D26E5"/>
    <w:rPr>
      <w:rFonts w:ascii="Trebuchet MS" w:eastAsia="MS Mincho" w:hAnsi="Trebuchet MS"/>
      <w:lang w:val="en-GB" w:eastAsia="en-US" w:bidi="ar-SA"/>
    </w:rPr>
  </w:style>
  <w:style w:type="paragraph" w:customStyle="1" w:styleId="BoxText">
    <w:name w:val="Box Text"/>
    <w:basedOn w:val="Normal"/>
    <w:rsid w:val="001D26E5"/>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1D26E5"/>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1D26E5"/>
    <w:rPr>
      <w:rFonts w:ascii="Trebuchet MS" w:eastAsia="MS Mincho" w:hAnsi="Trebuchet MS"/>
      <w:szCs w:val="22"/>
      <w:lang w:val="en-GB" w:eastAsia="en-US" w:bidi="ar-SA"/>
    </w:rPr>
  </w:style>
  <w:style w:type="paragraph" w:customStyle="1" w:styleId="bulletmeshkronja">
    <w:name w:val="bullet me shkronja"/>
    <w:basedOn w:val="Normal"/>
    <w:rsid w:val="001D26E5"/>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1D26E5"/>
    <w:rPr>
      <w:rFonts w:ascii="Trebuchet MS" w:eastAsia="MS Mincho" w:hAnsi="Trebuchet MS"/>
      <w:sz w:val="22"/>
      <w:lang w:val="en-GB" w:eastAsia="en-US" w:bidi="ar-SA"/>
    </w:rPr>
  </w:style>
  <w:style w:type="character" w:customStyle="1" w:styleId="footnoteChar">
    <w:name w:val="footnote Char"/>
    <w:basedOn w:val="DefaultParagraphFont"/>
    <w:rsid w:val="001D26E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D26E5"/>
    <w:rPr>
      <w:rFonts w:ascii="Trebuchet MS" w:eastAsia="MS Mincho" w:hAnsi="Trebuchet MS"/>
      <w:sz w:val="18"/>
      <w:lang w:val="en-GB" w:eastAsia="en-US" w:bidi="ar-SA"/>
    </w:rPr>
  </w:style>
  <w:style w:type="character" w:customStyle="1" w:styleId="Heading1CharChar">
    <w:name w:val="Heading 1 Char Char"/>
    <w:basedOn w:val="DefaultParagraphFont"/>
    <w:rsid w:val="001D26E5"/>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D26E5"/>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D26E5"/>
    <w:rPr>
      <w:rFonts w:ascii="Trebuchet MS" w:eastAsia="MS Mincho" w:hAnsi="Trebuchet MS" w:cs="Arial"/>
      <w:b/>
      <w:bCs/>
      <w:sz w:val="24"/>
      <w:szCs w:val="24"/>
      <w:lang w:val="en-US" w:eastAsia="en-US" w:bidi="ar-SA"/>
    </w:rPr>
  </w:style>
  <w:style w:type="paragraph" w:customStyle="1" w:styleId="hyrje">
    <w:name w:val="hyrje"/>
    <w:basedOn w:val="Heading1"/>
    <w:rsid w:val="001D26E5"/>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1D26E5"/>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1D26E5"/>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1D26E5"/>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D26E5"/>
    <w:rPr>
      <w:rFonts w:ascii="Trebuchet MS" w:eastAsia="MS Mincho" w:hAnsi="Trebuchet MS"/>
      <w:sz w:val="22"/>
      <w:szCs w:val="22"/>
      <w:lang w:val="en-US" w:eastAsia="en-US" w:bidi="ar-SA"/>
    </w:rPr>
  </w:style>
  <w:style w:type="paragraph" w:customStyle="1" w:styleId="listmenumra">
    <w:name w:val="list me numra"/>
    <w:basedOn w:val="ListBullet2"/>
    <w:rsid w:val="001D26E5"/>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1D26E5"/>
    <w:pPr>
      <w:numPr>
        <w:numId w:val="38"/>
      </w:numPr>
    </w:pPr>
  </w:style>
  <w:style w:type="character" w:customStyle="1" w:styleId="listmenumraCharChar">
    <w:name w:val="list me numra Char Char"/>
    <w:basedOn w:val="ListBullet2Char"/>
    <w:rsid w:val="001D26E5"/>
    <w:rPr>
      <w:rFonts w:ascii="Trebuchet MS" w:eastAsia="MS Mincho" w:hAnsi="Trebuchet MS"/>
      <w:sz w:val="22"/>
      <w:szCs w:val="22"/>
      <w:lang w:val="en-US" w:eastAsia="en-US" w:bidi="ar-SA"/>
    </w:rPr>
  </w:style>
  <w:style w:type="paragraph" w:styleId="ListParagraph">
    <w:name w:val="List Paragraph"/>
    <w:basedOn w:val="Normal"/>
    <w:qFormat/>
    <w:rsid w:val="001D26E5"/>
    <w:pPr>
      <w:ind w:left="720"/>
      <w:contextualSpacing/>
    </w:pPr>
    <w:rPr>
      <w:sz w:val="20"/>
      <w:szCs w:val="20"/>
    </w:rPr>
  </w:style>
  <w:style w:type="paragraph" w:customStyle="1" w:styleId="para">
    <w:name w:val="para"/>
    <w:basedOn w:val="Normal"/>
    <w:rsid w:val="001D26E5"/>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1D26E5"/>
    <w:rPr>
      <w:rFonts w:ascii="Arial" w:eastAsia="MS Mincho" w:hAnsi="Arial"/>
      <w:sz w:val="22"/>
      <w:szCs w:val="24"/>
      <w:lang w:val="en-US" w:eastAsia="en-US" w:bidi="ar-SA"/>
    </w:rPr>
  </w:style>
  <w:style w:type="paragraph" w:customStyle="1" w:styleId="para-indent">
    <w:name w:val="para-indent"/>
    <w:basedOn w:val="para"/>
    <w:rsid w:val="001D26E5"/>
    <w:pPr>
      <w:ind w:left="720"/>
    </w:pPr>
  </w:style>
  <w:style w:type="paragraph" w:customStyle="1" w:styleId="Pas">
    <w:name w:val="Pas"/>
    <w:basedOn w:val="Normal"/>
    <w:rsid w:val="001D26E5"/>
    <w:pPr>
      <w:widowControl w:val="0"/>
    </w:pPr>
    <w:rPr>
      <w:rFonts w:ascii="CG Times" w:eastAsia="MS Mincho" w:hAnsi="CG Times"/>
      <w:sz w:val="22"/>
      <w:szCs w:val="22"/>
      <w:lang w:val="sq-AL"/>
    </w:rPr>
  </w:style>
  <w:style w:type="paragraph" w:customStyle="1" w:styleId="Section">
    <w:name w:val="Section"/>
    <w:rsid w:val="001D26E5"/>
    <w:rPr>
      <w:rFonts w:ascii="Arial" w:hAnsi="Arial" w:cs="Arial"/>
      <w:bCs/>
      <w:kern w:val="32"/>
      <w:sz w:val="48"/>
      <w:szCs w:val="32"/>
    </w:rPr>
  </w:style>
  <w:style w:type="paragraph" w:customStyle="1" w:styleId="SectionNUM">
    <w:name w:val="Section NUM"/>
    <w:next w:val="Heading1"/>
    <w:rsid w:val="001D26E5"/>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1D26E5"/>
    <w:pPr>
      <w:widowControl w:val="0"/>
      <w:autoSpaceDE w:val="0"/>
      <w:autoSpaceDN w:val="0"/>
      <w:adjustRightInd w:val="0"/>
    </w:pPr>
    <w:rPr>
      <w:rFonts w:eastAsia="MS Mincho"/>
      <w:sz w:val="24"/>
      <w:szCs w:val="24"/>
    </w:rPr>
  </w:style>
  <w:style w:type="paragraph" w:customStyle="1" w:styleId="StyleCaption">
    <w:name w:val="Style Caption"/>
    <w:basedOn w:val="Normal"/>
    <w:rsid w:val="001D26E5"/>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1D26E5"/>
    <w:rPr>
      <w:rFonts w:ascii="Trebuchet MS" w:eastAsia="MS Mincho" w:hAnsi="Trebuchet MS"/>
      <w:sz w:val="18"/>
      <w:szCs w:val="18"/>
      <w:lang w:val="en-US" w:eastAsia="en-US" w:bidi="ar-SA"/>
    </w:rPr>
  </w:style>
  <w:style w:type="paragraph" w:customStyle="1" w:styleId="sub-list">
    <w:name w:val="sub-list"/>
    <w:rsid w:val="001D26E5"/>
    <w:pPr>
      <w:spacing w:before="60" w:after="120"/>
    </w:pPr>
    <w:rPr>
      <w:rFonts w:ascii="Arial" w:hAnsi="Arial"/>
      <w:sz w:val="22"/>
      <w:szCs w:val="24"/>
    </w:rPr>
  </w:style>
  <w:style w:type="paragraph" w:customStyle="1" w:styleId="tabela">
    <w:name w:val="tabela"/>
    <w:basedOn w:val="Normal"/>
    <w:rsid w:val="001D26E5"/>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1D26E5"/>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1D26E5"/>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1D26E5"/>
    <w:pPr>
      <w:spacing w:before="40" w:after="40"/>
      <w:jc w:val="both"/>
    </w:pPr>
    <w:rPr>
      <w:rFonts w:ascii="Trebuchet MS" w:eastAsia="MS Mincho" w:hAnsi="Trebuchet MS"/>
      <w:sz w:val="18"/>
      <w:szCs w:val="22"/>
      <w:lang w:val="it-IT"/>
    </w:rPr>
  </w:style>
  <w:style w:type="paragraph" w:customStyle="1" w:styleId="xl22">
    <w:name w:val="xl22"/>
    <w:basedOn w:val="Normal"/>
    <w:rsid w:val="001D26E5"/>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1D26E5"/>
    <w:pPr>
      <w:spacing w:before="100" w:beforeAutospacing="1" w:after="100" w:afterAutospacing="1"/>
    </w:pPr>
    <w:rPr>
      <w:rFonts w:ascii="Book Antiqua" w:eastAsia="MS Mincho" w:hAnsi="Book Antiqua"/>
      <w:sz w:val="20"/>
      <w:szCs w:val="20"/>
    </w:rPr>
  </w:style>
  <w:style w:type="paragraph" w:styleId="NormalWeb">
    <w:name w:val="Normal (Web)"/>
    <w:basedOn w:val="Normal"/>
    <w:rsid w:val="001D26E5"/>
    <w:pPr>
      <w:spacing w:before="100" w:beforeAutospacing="1" w:after="100" w:afterAutospacing="1"/>
    </w:pPr>
  </w:style>
  <w:style w:type="paragraph" w:customStyle="1" w:styleId="msolistparagraph0">
    <w:name w:val="msolistparagraph"/>
    <w:basedOn w:val="Normal"/>
    <w:rsid w:val="001D26E5"/>
    <w:pPr>
      <w:spacing w:before="100" w:beforeAutospacing="1" w:after="100" w:afterAutospacing="1"/>
    </w:pPr>
  </w:style>
  <w:style w:type="paragraph" w:customStyle="1" w:styleId="msolistparagraphcxspmiddle">
    <w:name w:val="msolistparagraphcxspmiddle"/>
    <w:basedOn w:val="Normal"/>
    <w:rsid w:val="001D26E5"/>
    <w:pPr>
      <w:spacing w:before="100" w:beforeAutospacing="1" w:after="100" w:afterAutospacing="1"/>
    </w:pPr>
  </w:style>
  <w:style w:type="paragraph" w:customStyle="1" w:styleId="msolistparagraphcxsplast">
    <w:name w:val="msolistparagraphcxsplast"/>
    <w:basedOn w:val="Normal"/>
    <w:rsid w:val="001D26E5"/>
    <w:pPr>
      <w:spacing w:before="100" w:beforeAutospacing="1" w:after="100" w:afterAutospacing="1"/>
    </w:pPr>
  </w:style>
  <w:style w:type="paragraph" w:styleId="BodyText2">
    <w:name w:val="Body Text 2"/>
    <w:basedOn w:val="Normal"/>
    <w:rsid w:val="001D26E5"/>
    <w:pPr>
      <w:spacing w:before="100" w:beforeAutospacing="1" w:after="100" w:afterAutospacing="1"/>
    </w:pPr>
  </w:style>
  <w:style w:type="paragraph" w:styleId="FootnoteText">
    <w:name w:val="footnote text"/>
    <w:basedOn w:val="Normal"/>
    <w:semiHidden/>
    <w:rsid w:val="00576C2C"/>
    <w:rPr>
      <w:sz w:val="20"/>
      <w:szCs w:val="20"/>
    </w:rPr>
  </w:style>
  <w:style w:type="character" w:styleId="FootnoteReference">
    <w:name w:val="footnote reference"/>
    <w:basedOn w:val="DefaultParagraphFont"/>
    <w:semiHidden/>
    <w:rsid w:val="00576C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A34"/>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3">
    <w:name w:val="heading 3"/>
    <w:basedOn w:val="Normal"/>
    <w:qFormat/>
    <w:rsid w:val="001D26E5"/>
    <w:pPr>
      <w:spacing w:before="100" w:beforeAutospacing="1" w:after="100" w:afterAutospacing="1"/>
      <w:outlineLvl w:val="2"/>
    </w:pPr>
    <w:rPr>
      <w:b/>
      <w:bCs/>
      <w:sz w:val="27"/>
      <w:szCs w:val="27"/>
    </w:rPr>
  </w:style>
  <w:style w:type="paragraph" w:styleId="Heading8">
    <w:name w:val="heading 8"/>
    <w:basedOn w:val="Normal"/>
    <w:next w:val="Normal"/>
    <w:qFormat/>
    <w:rsid w:val="001D26E5"/>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0">
    <w:name w:val="Autoriteti"/>
    <w:next w:val="Normal"/>
    <w:link w:val="AutoritetiChar"/>
    <w:rsid w:val="00A003B4"/>
    <w:pPr>
      <w:keepNext/>
      <w:widowControl w:val="0"/>
      <w:jc w:val="right"/>
    </w:pPr>
    <w:rPr>
      <w:rFonts w:ascii="CG Times" w:eastAsia="MS Mincho" w:hAnsi="CG Times"/>
      <w:caps/>
      <w:sz w:val="22"/>
      <w:szCs w:val="22"/>
      <w:lang w:val="en-GB"/>
    </w:rPr>
  </w:style>
  <w:style w:type="character" w:customStyle="1" w:styleId="AutoritetiChar">
    <w:name w:val="Autoriteti Char"/>
    <w:basedOn w:val="DefaultParagraphFont"/>
    <w:link w:val="Autoriteti0"/>
    <w:rsid w:val="00643136"/>
    <w:rPr>
      <w:rFonts w:ascii="CG Times" w:eastAsia="MS Mincho" w:hAnsi="CG Times"/>
      <w:caps/>
      <w:sz w:val="22"/>
      <w:szCs w:val="22"/>
      <w:lang w:val="en-GB" w:eastAsia="en-US" w:bidi="ar-SA"/>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link w:val="BazLigjPropozuesChar"/>
    <w:rsid w:val="00A003B4"/>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D771C1"/>
    <w:rPr>
      <w:rFonts w:ascii="CG Times" w:eastAsia="MS Mincho" w:hAnsi="CG Times"/>
      <w:color w:val="000000"/>
      <w:sz w:val="22"/>
      <w:szCs w:val="22"/>
      <w:lang w:val="en-GB" w:eastAsia="en-US" w:bidi="ar-SA"/>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character" w:customStyle="1" w:styleId="NumriDataChar">
    <w:name w:val="Numri_Data Char"/>
    <w:basedOn w:val="DefaultParagraphFont"/>
    <w:link w:val="NumriData"/>
    <w:rsid w:val="00643136"/>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D771C1"/>
    <w:rPr>
      <w:rFonts w:ascii="CG Times" w:eastAsia="MS Mincho" w:hAnsi="CG Times"/>
      <w:caps/>
      <w:sz w:val="22"/>
      <w:szCs w:val="22"/>
      <w:lang w:val="en-GB" w:eastAsia="en-US" w:bidi="ar-SA"/>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Strong">
    <w:name w:val="Strong"/>
    <w:basedOn w:val="DefaultParagraphFont"/>
    <w:qFormat/>
    <w:rsid w:val="000D23BD"/>
    <w:rPr>
      <w:b/>
      <w:bCs/>
    </w:rPr>
  </w:style>
  <w:style w:type="table" w:styleId="TableGrid">
    <w:name w:val="Table Grid"/>
    <w:basedOn w:val="TableNormal"/>
    <w:rsid w:val="00CF3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714F34"/>
    <w:pPr>
      <w:spacing w:before="100" w:beforeAutospacing="1" w:after="100" w:afterAutospacing="1"/>
    </w:pPr>
  </w:style>
  <w:style w:type="paragraph" w:styleId="Footer">
    <w:name w:val="footer"/>
    <w:basedOn w:val="Normal"/>
    <w:rsid w:val="005E6BD8"/>
    <w:pPr>
      <w:tabs>
        <w:tab w:val="center" w:pos="4320"/>
        <w:tab w:val="right" w:pos="8640"/>
      </w:tabs>
    </w:pPr>
  </w:style>
  <w:style w:type="character" w:styleId="PageNumber">
    <w:name w:val="page number"/>
    <w:basedOn w:val="DefaultParagraphFont"/>
    <w:rsid w:val="005E6BD8"/>
  </w:style>
  <w:style w:type="paragraph" w:styleId="Header">
    <w:name w:val="header"/>
    <w:basedOn w:val="Normal"/>
    <w:rsid w:val="005E6BD8"/>
    <w:pPr>
      <w:tabs>
        <w:tab w:val="center" w:pos="4320"/>
        <w:tab w:val="right" w:pos="8640"/>
      </w:tabs>
    </w:pPr>
  </w:style>
  <w:style w:type="character" w:customStyle="1" w:styleId="CharChar1">
    <w:name w:val=" Char Char1"/>
    <w:basedOn w:val="DefaultParagraphFont"/>
    <w:rsid w:val="001D26E5"/>
    <w:rPr>
      <w:rFonts w:ascii="Trebuchet MS" w:eastAsia="MS Mincho" w:hAnsi="Trebuchet MS"/>
      <w:lang w:val="en-GB" w:eastAsia="en-US" w:bidi="ar-SA"/>
    </w:rPr>
  </w:style>
  <w:style w:type="paragraph" w:customStyle="1" w:styleId="BoxText">
    <w:name w:val="Box Text"/>
    <w:basedOn w:val="Normal"/>
    <w:rsid w:val="001D26E5"/>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1D26E5"/>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1D26E5"/>
    <w:rPr>
      <w:rFonts w:ascii="Trebuchet MS" w:eastAsia="MS Mincho" w:hAnsi="Trebuchet MS"/>
      <w:szCs w:val="22"/>
      <w:lang w:val="en-GB" w:eastAsia="en-US" w:bidi="ar-SA"/>
    </w:rPr>
  </w:style>
  <w:style w:type="paragraph" w:customStyle="1" w:styleId="bulletmeshkronja">
    <w:name w:val="bullet me shkronja"/>
    <w:basedOn w:val="Normal"/>
    <w:rsid w:val="001D26E5"/>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1D26E5"/>
    <w:rPr>
      <w:rFonts w:ascii="Trebuchet MS" w:eastAsia="MS Mincho" w:hAnsi="Trebuchet MS"/>
      <w:sz w:val="22"/>
      <w:lang w:val="en-GB" w:eastAsia="en-US" w:bidi="ar-SA"/>
    </w:rPr>
  </w:style>
  <w:style w:type="character" w:customStyle="1" w:styleId="footnoteChar">
    <w:name w:val="footnote Char"/>
    <w:basedOn w:val="DefaultParagraphFont"/>
    <w:rsid w:val="001D26E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D26E5"/>
    <w:rPr>
      <w:rFonts w:ascii="Trebuchet MS" w:eastAsia="MS Mincho" w:hAnsi="Trebuchet MS"/>
      <w:sz w:val="18"/>
      <w:lang w:val="en-GB" w:eastAsia="en-US" w:bidi="ar-SA"/>
    </w:rPr>
  </w:style>
  <w:style w:type="character" w:customStyle="1" w:styleId="Heading1CharChar">
    <w:name w:val="Heading 1 Char Char"/>
    <w:basedOn w:val="DefaultParagraphFont"/>
    <w:rsid w:val="001D26E5"/>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D26E5"/>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D26E5"/>
    <w:rPr>
      <w:rFonts w:ascii="Trebuchet MS" w:eastAsia="MS Mincho" w:hAnsi="Trebuchet MS" w:cs="Arial"/>
      <w:b/>
      <w:bCs/>
      <w:sz w:val="24"/>
      <w:szCs w:val="24"/>
      <w:lang w:val="en-US" w:eastAsia="en-US" w:bidi="ar-SA"/>
    </w:rPr>
  </w:style>
  <w:style w:type="paragraph" w:customStyle="1" w:styleId="hyrje">
    <w:name w:val="hyrje"/>
    <w:basedOn w:val="Heading1"/>
    <w:rsid w:val="001D26E5"/>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1D26E5"/>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1D26E5"/>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1D26E5"/>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D26E5"/>
    <w:rPr>
      <w:rFonts w:ascii="Trebuchet MS" w:eastAsia="MS Mincho" w:hAnsi="Trebuchet MS"/>
      <w:sz w:val="22"/>
      <w:szCs w:val="22"/>
      <w:lang w:val="en-US" w:eastAsia="en-US" w:bidi="ar-SA"/>
    </w:rPr>
  </w:style>
  <w:style w:type="paragraph" w:customStyle="1" w:styleId="listmenumra">
    <w:name w:val="list me numra"/>
    <w:basedOn w:val="ListBullet2"/>
    <w:rsid w:val="001D26E5"/>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1D26E5"/>
    <w:pPr>
      <w:numPr>
        <w:numId w:val="38"/>
      </w:numPr>
    </w:pPr>
  </w:style>
  <w:style w:type="character" w:customStyle="1" w:styleId="listmenumraCharChar">
    <w:name w:val="list me numra Char Char"/>
    <w:basedOn w:val="ListBullet2Char"/>
    <w:rsid w:val="001D26E5"/>
    <w:rPr>
      <w:rFonts w:ascii="Trebuchet MS" w:eastAsia="MS Mincho" w:hAnsi="Trebuchet MS"/>
      <w:sz w:val="22"/>
      <w:szCs w:val="22"/>
      <w:lang w:val="en-US" w:eastAsia="en-US" w:bidi="ar-SA"/>
    </w:rPr>
  </w:style>
  <w:style w:type="paragraph" w:styleId="ListParagraph">
    <w:name w:val="List Paragraph"/>
    <w:basedOn w:val="Normal"/>
    <w:qFormat/>
    <w:rsid w:val="001D26E5"/>
    <w:pPr>
      <w:ind w:left="720"/>
      <w:contextualSpacing/>
    </w:pPr>
    <w:rPr>
      <w:sz w:val="20"/>
      <w:szCs w:val="20"/>
    </w:rPr>
  </w:style>
  <w:style w:type="paragraph" w:customStyle="1" w:styleId="para">
    <w:name w:val="para"/>
    <w:basedOn w:val="Normal"/>
    <w:rsid w:val="001D26E5"/>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1D26E5"/>
    <w:rPr>
      <w:rFonts w:ascii="Arial" w:eastAsia="MS Mincho" w:hAnsi="Arial"/>
      <w:sz w:val="22"/>
      <w:szCs w:val="24"/>
      <w:lang w:val="en-US" w:eastAsia="en-US" w:bidi="ar-SA"/>
    </w:rPr>
  </w:style>
  <w:style w:type="paragraph" w:customStyle="1" w:styleId="para-indent">
    <w:name w:val="para-indent"/>
    <w:basedOn w:val="para"/>
    <w:rsid w:val="001D26E5"/>
    <w:pPr>
      <w:ind w:left="720"/>
    </w:pPr>
  </w:style>
  <w:style w:type="paragraph" w:customStyle="1" w:styleId="Pas">
    <w:name w:val="Pas"/>
    <w:basedOn w:val="Normal"/>
    <w:rsid w:val="001D26E5"/>
    <w:pPr>
      <w:widowControl w:val="0"/>
    </w:pPr>
    <w:rPr>
      <w:rFonts w:ascii="CG Times" w:eastAsia="MS Mincho" w:hAnsi="CG Times"/>
      <w:sz w:val="22"/>
      <w:szCs w:val="22"/>
      <w:lang w:val="sq-AL"/>
    </w:rPr>
  </w:style>
  <w:style w:type="paragraph" w:customStyle="1" w:styleId="Section">
    <w:name w:val="Section"/>
    <w:rsid w:val="001D26E5"/>
    <w:rPr>
      <w:rFonts w:ascii="Arial" w:hAnsi="Arial" w:cs="Arial"/>
      <w:bCs/>
      <w:kern w:val="32"/>
      <w:sz w:val="48"/>
      <w:szCs w:val="32"/>
    </w:rPr>
  </w:style>
  <w:style w:type="paragraph" w:customStyle="1" w:styleId="SectionNUM">
    <w:name w:val="Section NUM"/>
    <w:next w:val="Heading1"/>
    <w:rsid w:val="001D26E5"/>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1D26E5"/>
    <w:pPr>
      <w:widowControl w:val="0"/>
      <w:autoSpaceDE w:val="0"/>
      <w:autoSpaceDN w:val="0"/>
      <w:adjustRightInd w:val="0"/>
    </w:pPr>
    <w:rPr>
      <w:rFonts w:eastAsia="MS Mincho"/>
      <w:sz w:val="24"/>
      <w:szCs w:val="24"/>
    </w:rPr>
  </w:style>
  <w:style w:type="paragraph" w:customStyle="1" w:styleId="StyleCaption">
    <w:name w:val="Style Caption"/>
    <w:basedOn w:val="Normal"/>
    <w:rsid w:val="001D26E5"/>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1D26E5"/>
    <w:rPr>
      <w:rFonts w:ascii="Trebuchet MS" w:eastAsia="MS Mincho" w:hAnsi="Trebuchet MS"/>
      <w:sz w:val="18"/>
      <w:szCs w:val="18"/>
      <w:lang w:val="en-US" w:eastAsia="en-US" w:bidi="ar-SA"/>
    </w:rPr>
  </w:style>
  <w:style w:type="paragraph" w:customStyle="1" w:styleId="sub-list">
    <w:name w:val="sub-list"/>
    <w:rsid w:val="001D26E5"/>
    <w:pPr>
      <w:spacing w:before="60" w:after="120"/>
    </w:pPr>
    <w:rPr>
      <w:rFonts w:ascii="Arial" w:hAnsi="Arial"/>
      <w:sz w:val="22"/>
      <w:szCs w:val="24"/>
    </w:rPr>
  </w:style>
  <w:style w:type="paragraph" w:customStyle="1" w:styleId="tabela">
    <w:name w:val="tabela"/>
    <w:basedOn w:val="Normal"/>
    <w:rsid w:val="001D26E5"/>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1D26E5"/>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1D26E5"/>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1D26E5"/>
    <w:pPr>
      <w:spacing w:before="40" w:after="40"/>
      <w:jc w:val="both"/>
    </w:pPr>
    <w:rPr>
      <w:rFonts w:ascii="Trebuchet MS" w:eastAsia="MS Mincho" w:hAnsi="Trebuchet MS"/>
      <w:sz w:val="18"/>
      <w:szCs w:val="22"/>
      <w:lang w:val="it-IT"/>
    </w:rPr>
  </w:style>
  <w:style w:type="paragraph" w:customStyle="1" w:styleId="xl22">
    <w:name w:val="xl22"/>
    <w:basedOn w:val="Normal"/>
    <w:rsid w:val="001D26E5"/>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1D26E5"/>
    <w:pPr>
      <w:spacing w:before="100" w:beforeAutospacing="1" w:after="100" w:afterAutospacing="1"/>
    </w:pPr>
    <w:rPr>
      <w:rFonts w:ascii="Book Antiqua" w:eastAsia="MS Mincho" w:hAnsi="Book Antiqua"/>
      <w:sz w:val="20"/>
      <w:szCs w:val="20"/>
    </w:rPr>
  </w:style>
  <w:style w:type="paragraph" w:styleId="NormalWeb">
    <w:name w:val="Normal (Web)"/>
    <w:basedOn w:val="Normal"/>
    <w:rsid w:val="001D26E5"/>
    <w:pPr>
      <w:spacing w:before="100" w:beforeAutospacing="1" w:after="100" w:afterAutospacing="1"/>
    </w:pPr>
  </w:style>
  <w:style w:type="paragraph" w:customStyle="1" w:styleId="msolistparagraph0">
    <w:name w:val="msolistparagraph"/>
    <w:basedOn w:val="Normal"/>
    <w:rsid w:val="001D26E5"/>
    <w:pPr>
      <w:spacing w:before="100" w:beforeAutospacing="1" w:after="100" w:afterAutospacing="1"/>
    </w:pPr>
  </w:style>
  <w:style w:type="paragraph" w:customStyle="1" w:styleId="msolistparagraphcxspmiddle">
    <w:name w:val="msolistparagraphcxspmiddle"/>
    <w:basedOn w:val="Normal"/>
    <w:rsid w:val="001D26E5"/>
    <w:pPr>
      <w:spacing w:before="100" w:beforeAutospacing="1" w:after="100" w:afterAutospacing="1"/>
    </w:pPr>
  </w:style>
  <w:style w:type="paragraph" w:customStyle="1" w:styleId="msolistparagraphcxsplast">
    <w:name w:val="msolistparagraphcxsplast"/>
    <w:basedOn w:val="Normal"/>
    <w:rsid w:val="001D26E5"/>
    <w:pPr>
      <w:spacing w:before="100" w:beforeAutospacing="1" w:after="100" w:afterAutospacing="1"/>
    </w:pPr>
  </w:style>
  <w:style w:type="paragraph" w:styleId="BodyText2">
    <w:name w:val="Body Text 2"/>
    <w:basedOn w:val="Normal"/>
    <w:rsid w:val="001D26E5"/>
    <w:pPr>
      <w:spacing w:before="100" w:beforeAutospacing="1" w:after="100" w:afterAutospacing="1"/>
    </w:pPr>
  </w:style>
  <w:style w:type="paragraph" w:styleId="FootnoteText">
    <w:name w:val="footnote text"/>
    <w:basedOn w:val="Normal"/>
    <w:semiHidden/>
    <w:rsid w:val="00576C2C"/>
    <w:rPr>
      <w:sz w:val="20"/>
      <w:szCs w:val="20"/>
    </w:rPr>
  </w:style>
  <w:style w:type="character" w:styleId="FootnoteReference">
    <w:name w:val="footnote reference"/>
    <w:basedOn w:val="DefaultParagraphFont"/>
    <w:semiHidden/>
    <w:rsid w:val="00576C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6859">
      <w:bodyDiv w:val="1"/>
      <w:marLeft w:val="0"/>
      <w:marRight w:val="0"/>
      <w:marTop w:val="0"/>
      <w:marBottom w:val="0"/>
      <w:divBdr>
        <w:top w:val="none" w:sz="0" w:space="0" w:color="auto"/>
        <w:left w:val="none" w:sz="0" w:space="0" w:color="auto"/>
        <w:bottom w:val="none" w:sz="0" w:space="0" w:color="auto"/>
        <w:right w:val="none" w:sz="0" w:space="0" w:color="auto"/>
      </w:divBdr>
    </w:div>
    <w:div w:id="328336747">
      <w:bodyDiv w:val="1"/>
      <w:marLeft w:val="0"/>
      <w:marRight w:val="0"/>
      <w:marTop w:val="0"/>
      <w:marBottom w:val="0"/>
      <w:divBdr>
        <w:top w:val="none" w:sz="0" w:space="0" w:color="auto"/>
        <w:left w:val="none" w:sz="0" w:space="0" w:color="auto"/>
        <w:bottom w:val="none" w:sz="0" w:space="0" w:color="auto"/>
        <w:right w:val="none" w:sz="0" w:space="0" w:color="auto"/>
      </w:divBdr>
    </w:div>
    <w:div w:id="353117239">
      <w:bodyDiv w:val="1"/>
      <w:marLeft w:val="0"/>
      <w:marRight w:val="0"/>
      <w:marTop w:val="0"/>
      <w:marBottom w:val="0"/>
      <w:divBdr>
        <w:top w:val="none" w:sz="0" w:space="0" w:color="auto"/>
        <w:left w:val="none" w:sz="0" w:space="0" w:color="auto"/>
        <w:bottom w:val="none" w:sz="0" w:space="0" w:color="auto"/>
        <w:right w:val="none" w:sz="0" w:space="0" w:color="auto"/>
      </w:divBdr>
    </w:div>
    <w:div w:id="567423486">
      <w:bodyDiv w:val="1"/>
      <w:marLeft w:val="0"/>
      <w:marRight w:val="0"/>
      <w:marTop w:val="0"/>
      <w:marBottom w:val="0"/>
      <w:divBdr>
        <w:top w:val="none" w:sz="0" w:space="0" w:color="auto"/>
        <w:left w:val="none" w:sz="0" w:space="0" w:color="auto"/>
        <w:bottom w:val="none" w:sz="0" w:space="0" w:color="auto"/>
        <w:right w:val="none" w:sz="0" w:space="0" w:color="auto"/>
      </w:divBdr>
    </w:div>
    <w:div w:id="990519955">
      <w:bodyDiv w:val="1"/>
      <w:marLeft w:val="0"/>
      <w:marRight w:val="0"/>
      <w:marTop w:val="0"/>
      <w:marBottom w:val="0"/>
      <w:divBdr>
        <w:top w:val="none" w:sz="0" w:space="0" w:color="auto"/>
        <w:left w:val="none" w:sz="0" w:space="0" w:color="auto"/>
        <w:bottom w:val="none" w:sz="0" w:space="0" w:color="auto"/>
        <w:right w:val="none" w:sz="0" w:space="0" w:color="auto"/>
      </w:divBdr>
    </w:div>
    <w:div w:id="1072311767">
      <w:bodyDiv w:val="1"/>
      <w:marLeft w:val="0"/>
      <w:marRight w:val="0"/>
      <w:marTop w:val="0"/>
      <w:marBottom w:val="0"/>
      <w:divBdr>
        <w:top w:val="none" w:sz="0" w:space="0" w:color="auto"/>
        <w:left w:val="none" w:sz="0" w:space="0" w:color="auto"/>
        <w:bottom w:val="none" w:sz="0" w:space="0" w:color="auto"/>
        <w:right w:val="none" w:sz="0" w:space="0" w:color="auto"/>
      </w:divBdr>
      <w:divsChild>
        <w:div w:id="768500818">
          <w:marLeft w:val="0"/>
          <w:marRight w:val="0"/>
          <w:marTop w:val="0"/>
          <w:marBottom w:val="0"/>
          <w:divBdr>
            <w:top w:val="none" w:sz="0" w:space="0" w:color="auto"/>
            <w:left w:val="none" w:sz="0" w:space="0" w:color="auto"/>
            <w:bottom w:val="none" w:sz="0" w:space="0" w:color="auto"/>
            <w:right w:val="none" w:sz="0" w:space="0" w:color="auto"/>
          </w:divBdr>
        </w:div>
      </w:divsChild>
    </w:div>
    <w:div w:id="1135562718">
      <w:bodyDiv w:val="1"/>
      <w:marLeft w:val="0"/>
      <w:marRight w:val="0"/>
      <w:marTop w:val="0"/>
      <w:marBottom w:val="0"/>
      <w:divBdr>
        <w:top w:val="none" w:sz="0" w:space="0" w:color="auto"/>
        <w:left w:val="none" w:sz="0" w:space="0" w:color="auto"/>
        <w:bottom w:val="none" w:sz="0" w:space="0" w:color="auto"/>
        <w:right w:val="none" w:sz="0" w:space="0" w:color="auto"/>
      </w:divBdr>
    </w:div>
    <w:div w:id="1328897243">
      <w:bodyDiv w:val="1"/>
      <w:marLeft w:val="0"/>
      <w:marRight w:val="0"/>
      <w:marTop w:val="0"/>
      <w:marBottom w:val="0"/>
      <w:divBdr>
        <w:top w:val="none" w:sz="0" w:space="0" w:color="auto"/>
        <w:left w:val="none" w:sz="0" w:space="0" w:color="auto"/>
        <w:bottom w:val="none" w:sz="0" w:space="0" w:color="auto"/>
        <w:right w:val="none" w:sz="0" w:space="0" w:color="auto"/>
      </w:divBdr>
    </w:div>
    <w:div w:id="13317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7372</Words>
  <Characters>42027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49301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Jonida Resulaj</cp:lastModifiedBy>
  <cp:revision>2</cp:revision>
  <cp:lastPrinted>2010-06-10T13:50:00Z</cp:lastPrinted>
  <dcterms:created xsi:type="dcterms:W3CDTF">2019-05-22T10:15:00Z</dcterms:created>
  <dcterms:modified xsi:type="dcterms:W3CDTF">2019-05-22T10:15:00Z</dcterms:modified>
</cp:coreProperties>
</file>