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883" w:rsidRDefault="006F1883" w:rsidP="00336B7E">
      <w:pPr>
        <w:pStyle w:val="Akti"/>
        <w:keepNext w:val="0"/>
      </w:pPr>
      <w:bookmarkStart w:id="0" w:name="_GoBack"/>
      <w:bookmarkEnd w:id="0"/>
      <w:r w:rsidRPr="00CA57E9">
        <w:t>Dekret</w:t>
      </w:r>
    </w:p>
    <w:p w:rsidR="006F1883" w:rsidRDefault="006F1883" w:rsidP="00336B7E">
      <w:pPr>
        <w:pStyle w:val="NumriData"/>
        <w:keepNext w:val="0"/>
      </w:pPr>
      <w:r>
        <w:t>Nr.6595, datë 31.5.2010</w:t>
      </w:r>
    </w:p>
    <w:p w:rsidR="006F1883" w:rsidRDefault="006F1883" w:rsidP="00336B7E">
      <w:pPr>
        <w:pStyle w:val="Paragrafi"/>
      </w:pPr>
    </w:p>
    <w:p w:rsidR="006F1883" w:rsidRDefault="006F1883" w:rsidP="00336B7E">
      <w:pPr>
        <w:pStyle w:val="Titulli"/>
        <w:keepNext w:val="0"/>
      </w:pPr>
      <w:r>
        <w:t>Për dhënie të shtetësisë shqiptare</w:t>
      </w:r>
    </w:p>
    <w:p w:rsidR="006F1883" w:rsidRDefault="006F1883" w:rsidP="00336B7E">
      <w:pPr>
        <w:pStyle w:val="Paragrafi"/>
      </w:pPr>
    </w:p>
    <w:p w:rsidR="006F1883" w:rsidRDefault="006F1883" w:rsidP="00336B7E">
      <w:pPr>
        <w:pStyle w:val="BazLigjPropozues"/>
        <w:keepNext w:val="0"/>
      </w:pPr>
      <w:r>
        <w:t>Në m</w:t>
      </w:r>
      <w:r w:rsidR="00247648">
        <w:t>bështetje të nenit 92, pika “c”</w:t>
      </w:r>
      <w:r>
        <w:t xml:space="preserve"> të Kushtetutës, të ne</w:t>
      </w:r>
      <w:r w:rsidR="00E66AF3">
        <w:t>n</w:t>
      </w:r>
      <w:r>
        <w:t>it 9 dhe të nenit 20 të l</w:t>
      </w:r>
      <w:r w:rsidR="00CA4EC5">
        <w:t>i</w:t>
      </w:r>
      <w:r>
        <w:t>gjit nr.8389, datë 5.8.1998 “Për shtetësinë shqiptare”, bazuar edhe në propozimin e Ministrit të Brendshëm</w:t>
      </w:r>
      <w:r w:rsidR="00440413">
        <w:t>,</w:t>
      </w:r>
    </w:p>
    <w:p w:rsidR="006F1883" w:rsidRDefault="006F1883" w:rsidP="00336B7E">
      <w:pPr>
        <w:pStyle w:val="Paragrafi"/>
      </w:pPr>
    </w:p>
    <w:p w:rsidR="006F1883" w:rsidRDefault="006F1883" w:rsidP="00336B7E">
      <w:pPr>
        <w:pStyle w:val="VENDOSI"/>
        <w:keepNext w:val="0"/>
      </w:pPr>
      <w:r>
        <w:t>Dekretoj:</w:t>
      </w:r>
    </w:p>
    <w:p w:rsidR="006F1883" w:rsidRDefault="006F1883" w:rsidP="00336B7E">
      <w:pPr>
        <w:pStyle w:val="Paragrafi"/>
      </w:pPr>
    </w:p>
    <w:p w:rsidR="006F1883" w:rsidRDefault="006F1883" w:rsidP="00336B7E">
      <w:pPr>
        <w:pStyle w:val="Paragrafi"/>
      </w:pPr>
      <w:r>
        <w:t>U jepet shtetësia shqiptare me kërkesë të tyre personave të mëposhtëm:</w:t>
      </w:r>
    </w:p>
    <w:p w:rsidR="006F1883" w:rsidRDefault="006F1883" w:rsidP="00336B7E">
      <w:pPr>
        <w:pStyle w:val="Paragrafi"/>
      </w:pPr>
    </w:p>
    <w:p w:rsidR="006F1883" w:rsidRDefault="006F1883" w:rsidP="00336B7E">
      <w:pPr>
        <w:pStyle w:val="Paragrafi"/>
      </w:pPr>
      <w:r>
        <w:t>1.Yahia Muhamed Zakaria Farwati</w:t>
      </w:r>
    </w:p>
    <w:p w:rsidR="006F1883" w:rsidRDefault="006F1883" w:rsidP="00336B7E">
      <w:pPr>
        <w:pStyle w:val="Paragrafi"/>
      </w:pPr>
      <w:r>
        <w:t>2.Adem Cezayir Demiro</w:t>
      </w:r>
      <w:r>
        <w:rPr>
          <w:rFonts w:ascii="Sylfaen" w:hAnsi="Sylfaen"/>
        </w:rPr>
        <w:t>ğ</w:t>
      </w:r>
      <w:r>
        <w:t>lu</w:t>
      </w:r>
    </w:p>
    <w:p w:rsidR="006F1883" w:rsidRDefault="006F1883" w:rsidP="00336B7E">
      <w:pPr>
        <w:pStyle w:val="Paragrafi"/>
      </w:pPr>
    </w:p>
    <w:p w:rsidR="006F1883" w:rsidRDefault="006F1883" w:rsidP="00336B7E">
      <w:pPr>
        <w:pStyle w:val="NeniNr"/>
        <w:keepNext w:val="0"/>
      </w:pPr>
      <w:r>
        <w:t>Neni 2</w:t>
      </w:r>
    </w:p>
    <w:p w:rsidR="006F1883" w:rsidRDefault="006F1883" w:rsidP="00336B7E">
      <w:pPr>
        <w:pStyle w:val="Paragrafi"/>
      </w:pPr>
    </w:p>
    <w:p w:rsidR="006F1883" w:rsidRDefault="006F1883" w:rsidP="00336B7E">
      <w:pPr>
        <w:pStyle w:val="Paragrafi"/>
      </w:pPr>
      <w:r>
        <w:t>Ky dekret hyn në fuqi menjëherë.</w:t>
      </w:r>
    </w:p>
    <w:p w:rsidR="006F1883" w:rsidRDefault="006F1883" w:rsidP="00336B7E">
      <w:pPr>
        <w:pStyle w:val="Autoriteti"/>
        <w:keepNext w:val="0"/>
      </w:pPr>
      <w:r>
        <w:t>Presidenti i Republikës së Shqipërisë</w:t>
      </w:r>
    </w:p>
    <w:p w:rsidR="006F1883" w:rsidRPr="00CA57E9" w:rsidRDefault="006F1883" w:rsidP="00336B7E">
      <w:pPr>
        <w:pStyle w:val="AutoritetiEmer"/>
      </w:pPr>
      <w:r>
        <w:t>Bamir Topi</w:t>
      </w:r>
    </w:p>
    <w:p w:rsidR="006F1883" w:rsidRDefault="006F1883" w:rsidP="00336B7E">
      <w:pPr>
        <w:pStyle w:val="Akti"/>
        <w:keepNext w:val="0"/>
      </w:pPr>
    </w:p>
    <w:p w:rsidR="00F441AB" w:rsidRDefault="00F441AB" w:rsidP="00336B7E">
      <w:pPr>
        <w:pStyle w:val="Akti"/>
        <w:keepNext w:val="0"/>
      </w:pPr>
    </w:p>
    <w:p w:rsidR="00F441AB" w:rsidRDefault="00F441AB" w:rsidP="00336B7E">
      <w:pPr>
        <w:pStyle w:val="Akti"/>
        <w:keepNext w:val="0"/>
      </w:pPr>
    </w:p>
    <w:p w:rsidR="00F441AB" w:rsidRDefault="00F441AB" w:rsidP="00F441AB">
      <w:pPr>
        <w:pStyle w:val="Akti"/>
        <w:keepNext w:val="0"/>
      </w:pPr>
      <w:r>
        <w:t>Vendim</w:t>
      </w:r>
    </w:p>
    <w:p w:rsidR="00F441AB" w:rsidRDefault="00F441AB" w:rsidP="00F441AB">
      <w:pPr>
        <w:pStyle w:val="NumriData"/>
        <w:keepNext w:val="0"/>
      </w:pPr>
      <w:r>
        <w:t>Nr.110, datë 17.2.2010</w:t>
      </w:r>
    </w:p>
    <w:p w:rsidR="00F441AB" w:rsidRDefault="00F441AB" w:rsidP="00F441AB">
      <w:pPr>
        <w:pStyle w:val="Paragrafi"/>
      </w:pPr>
    </w:p>
    <w:p w:rsidR="00F441AB" w:rsidRDefault="00F441AB" w:rsidP="00F441AB">
      <w:pPr>
        <w:pStyle w:val="Titulli"/>
        <w:keepNext w:val="0"/>
      </w:pPr>
      <w:r>
        <w:t>Për miratimin e listës përfundimtare të pronave të paluajtshme publike, shtetërore, që transferohen, në pronësi ose në përdorim, të komunës perondi, të qarkut të beratit</w:t>
      </w:r>
    </w:p>
    <w:p w:rsidR="00F441AB" w:rsidRDefault="00F441AB" w:rsidP="00F441AB">
      <w:pPr>
        <w:pStyle w:val="Paragrafi"/>
      </w:pPr>
    </w:p>
    <w:p w:rsidR="00F441AB" w:rsidRDefault="00F441AB" w:rsidP="00F441AB">
      <w:pPr>
        <w:pStyle w:val="Paragrafi"/>
      </w:pPr>
      <w:r>
        <w:t xml:space="preserve">Në mbështetje të nenit 100 të </w:t>
      </w:r>
      <w:smartTag w:uri="urn:schemas-microsoft-com:office:smarttags" w:element="place">
        <w:r>
          <w:t>Kush</w:t>
        </w:r>
      </w:smartTag>
      <w:r>
        <w:t>tetutës dhe të neneve 3 e 17 të ligjit nr.8744, datë 22.2.2001 “Për transferimin e pronave të paluajtshme publike të shtetit në njësitë e qeverisjes vendore” të ndryshuar, me propozimin e Ministrit të Brendshëm, Këshilli i Ministrave</w:t>
      </w:r>
    </w:p>
    <w:p w:rsidR="00F441AB" w:rsidRDefault="00F441AB" w:rsidP="00F441AB">
      <w:pPr>
        <w:pStyle w:val="Paragrafi"/>
      </w:pPr>
    </w:p>
    <w:p w:rsidR="00F441AB" w:rsidRDefault="00F441AB" w:rsidP="00F441AB">
      <w:pPr>
        <w:pStyle w:val="VENDOSI"/>
        <w:keepNext w:val="0"/>
      </w:pPr>
      <w:r>
        <w:t>Vendosi:</w:t>
      </w:r>
    </w:p>
    <w:p w:rsidR="00F441AB" w:rsidRDefault="00F441AB" w:rsidP="00F441AB">
      <w:pPr>
        <w:pStyle w:val="Paragrafi"/>
      </w:pPr>
    </w:p>
    <w:p w:rsidR="00F441AB" w:rsidRDefault="00F441AB" w:rsidP="00F441AB">
      <w:pPr>
        <w:pStyle w:val="Paragrafi"/>
      </w:pPr>
      <w:r>
        <w:t>1.Miratimin e listës përfundimtare të pronave të paluajtshme publike, shtetërore, brenda juridiksionit territorial dhe administrativ të komunës Perondi të qarkut të Beratit, që transferohen në pronësi ose në përdorim, të kësaj komune, sipas lidhjes nr.1, që i bashkëlidhen këtij vendimi dhe është pjesë përbërëse e tij.</w:t>
      </w:r>
    </w:p>
    <w:p w:rsidR="00F441AB" w:rsidRDefault="00F441AB" w:rsidP="00F441AB">
      <w:pPr>
        <w:pStyle w:val="Paragrafi"/>
      </w:pPr>
      <w:r>
        <w:t>Lista e inventarit me 232 (dyqind e tridhjetë e dy) fletë, që i bashkëlidhet këtij vendimi, përfundon me numrin rendor 1 529 (një mijë e pesëqind e njëzet e nëntë).</w:t>
      </w:r>
    </w:p>
    <w:p w:rsidR="00F441AB" w:rsidRDefault="00F441AB" w:rsidP="00F441AB">
      <w:pPr>
        <w:pStyle w:val="Paragrafi"/>
      </w:pPr>
      <w:r>
        <w:t>2.Ngarkohen Ministri i Brendshëm, kryeregjistruesi i Pasurive të Paluajtshme të Republikës së Shqipërisë dhe komuna Perondi për zbatimin e këtij vendimi.</w:t>
      </w:r>
    </w:p>
    <w:p w:rsidR="00F441AB" w:rsidRDefault="00F441AB" w:rsidP="00F441AB">
      <w:pPr>
        <w:pStyle w:val="Paragrafi"/>
      </w:pPr>
      <w:r>
        <w:t>Ky vendim hyn në fuqi pas botimit në Fletoren Zyrtare.</w:t>
      </w:r>
    </w:p>
    <w:p w:rsidR="00F441AB" w:rsidRDefault="00F441AB" w:rsidP="00F441AB">
      <w:pPr>
        <w:pStyle w:val="Paragrafi"/>
      </w:pPr>
    </w:p>
    <w:p w:rsidR="00F441AB" w:rsidRDefault="00F441AB" w:rsidP="00F441AB">
      <w:pPr>
        <w:pStyle w:val="Autoriteti"/>
        <w:keepNext w:val="0"/>
      </w:pPr>
      <w:r>
        <w:t>Kryeministri</w:t>
      </w:r>
    </w:p>
    <w:p w:rsidR="00F441AB" w:rsidRDefault="00F441AB" w:rsidP="00F441AB">
      <w:pPr>
        <w:pStyle w:val="AutoritetiEmer"/>
      </w:pPr>
      <w:r>
        <w:t>Sali Berisha</w:t>
      </w:r>
    </w:p>
    <w:p w:rsidR="00F441AB" w:rsidRDefault="00F441AB" w:rsidP="00F441AB">
      <w:pPr>
        <w:pStyle w:val="Paragrafi"/>
      </w:pPr>
    </w:p>
    <w:p w:rsidR="00F441AB" w:rsidRDefault="00F441AB" w:rsidP="00F441AB">
      <w:pPr>
        <w:pStyle w:val="Paragrafi"/>
      </w:pPr>
    </w:p>
    <w:p w:rsidR="00F441AB" w:rsidRDefault="00F441AB" w:rsidP="00F441AB">
      <w:pPr>
        <w:pStyle w:val="Paragrafi"/>
      </w:pPr>
    </w:p>
    <w:p w:rsidR="00F441AB" w:rsidRDefault="00F441AB" w:rsidP="00F441AB">
      <w:pPr>
        <w:pStyle w:val="Paragrafi"/>
        <w:ind w:firstLine="0"/>
      </w:pPr>
      <w:r>
        <w:t>Komuna Perondi</w:t>
      </w:r>
      <w:r>
        <w:tab/>
      </w:r>
      <w:r>
        <w:tab/>
      </w:r>
      <w:r>
        <w:tab/>
      </w:r>
      <w:r>
        <w:tab/>
      </w:r>
      <w:r>
        <w:tab/>
      </w:r>
      <w:r>
        <w:tab/>
      </w:r>
      <w:r>
        <w:tab/>
      </w:r>
      <w:r>
        <w:tab/>
      </w:r>
      <w:r>
        <w:tab/>
        <w:t>Lidhja nr.1</w:t>
      </w:r>
    </w:p>
    <w:p w:rsidR="00F441AB" w:rsidRDefault="00F441AB" w:rsidP="00F441AB">
      <w:pPr>
        <w:pStyle w:val="Paragrafi"/>
      </w:pPr>
    </w:p>
    <w:tbl>
      <w:tblPr>
        <w:tblStyle w:val="TableGrid"/>
        <w:tblW w:w="5000" w:type="pct"/>
        <w:jc w:val="center"/>
        <w:tblLook w:val="01E0" w:firstRow="1" w:lastRow="1" w:firstColumn="1" w:lastColumn="1" w:noHBand="0" w:noVBand="0"/>
      </w:tblPr>
      <w:tblGrid>
        <w:gridCol w:w="3796"/>
        <w:gridCol w:w="3611"/>
        <w:gridCol w:w="1880"/>
      </w:tblGrid>
      <w:tr w:rsidR="00F441AB" w:rsidRPr="00336B7E">
        <w:trPr>
          <w:jc w:val="center"/>
        </w:trPr>
        <w:tc>
          <w:tcPr>
            <w:tcW w:w="2044" w:type="pct"/>
          </w:tcPr>
          <w:p w:rsidR="00F441AB" w:rsidRPr="00336B7E" w:rsidRDefault="00F441AB" w:rsidP="00983C0C">
            <w:pPr>
              <w:pStyle w:val="Tabele"/>
            </w:pPr>
            <w:r w:rsidRPr="00336B7E">
              <w:t>21-23</w:t>
            </w:r>
          </w:p>
        </w:tc>
        <w:tc>
          <w:tcPr>
            <w:tcW w:w="1944" w:type="pct"/>
          </w:tcPr>
          <w:p w:rsidR="00F441AB" w:rsidRPr="00336B7E" w:rsidRDefault="00F441AB" w:rsidP="00983C0C">
            <w:pPr>
              <w:pStyle w:val="Tabele"/>
            </w:pPr>
            <w:r w:rsidRPr="00336B7E">
              <w:t xml:space="preserve">Prona që përdoren për ushtrimin e funksioneve në fushën e </w:t>
            </w:r>
            <w:r w:rsidRPr="00336B7E">
              <w:lastRenderedPageBreak/>
              <w:t>administratës</w:t>
            </w:r>
            <w:r>
              <w:t>.</w:t>
            </w:r>
          </w:p>
        </w:tc>
        <w:tc>
          <w:tcPr>
            <w:tcW w:w="1012" w:type="pct"/>
          </w:tcPr>
          <w:p w:rsidR="00F441AB" w:rsidRPr="00336B7E" w:rsidRDefault="00F441AB" w:rsidP="00983C0C">
            <w:pPr>
              <w:pStyle w:val="Tabele"/>
            </w:pPr>
            <w:r>
              <w:lastRenderedPageBreak/>
              <w:t>në pronësi</w:t>
            </w:r>
          </w:p>
        </w:tc>
      </w:tr>
      <w:tr w:rsidR="00F441AB" w:rsidRPr="00336B7E">
        <w:trPr>
          <w:jc w:val="center"/>
        </w:trPr>
        <w:tc>
          <w:tcPr>
            <w:tcW w:w="2044" w:type="pct"/>
          </w:tcPr>
          <w:p w:rsidR="00F441AB" w:rsidRPr="00336B7E" w:rsidRDefault="00F441AB" w:rsidP="00983C0C">
            <w:pPr>
              <w:pStyle w:val="Tabele"/>
            </w:pPr>
            <w:r w:rsidRPr="00336B7E">
              <w:lastRenderedPageBreak/>
              <w:t>1-13</w:t>
            </w:r>
          </w:p>
        </w:tc>
        <w:tc>
          <w:tcPr>
            <w:tcW w:w="1944" w:type="pct"/>
          </w:tcPr>
          <w:p w:rsidR="00F441AB" w:rsidRPr="00336B7E" w:rsidRDefault="00F441AB" w:rsidP="00983C0C">
            <w:pPr>
              <w:pStyle w:val="Tabele"/>
            </w:pPr>
            <w:r w:rsidRPr="00336B7E">
              <w:t>Prona që përdoren për realizimin e programeve arsimore.</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rsidRPr="00336B7E">
              <w:t>62-70</w:t>
            </w:r>
          </w:p>
        </w:tc>
        <w:tc>
          <w:tcPr>
            <w:tcW w:w="1944" w:type="pct"/>
          </w:tcPr>
          <w:p w:rsidR="00F441AB" w:rsidRPr="00336B7E" w:rsidRDefault="00F441AB" w:rsidP="00983C0C">
            <w:pPr>
              <w:pStyle w:val="Tabele"/>
            </w:pPr>
            <w:r w:rsidRPr="00336B7E">
              <w:t>Prona që përdoren për realizimin e veprimtarive social-kulturore e sportive.</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rsidRPr="00336B7E">
              <w:t>14-20</w:t>
            </w:r>
          </w:p>
        </w:tc>
        <w:tc>
          <w:tcPr>
            <w:tcW w:w="1944" w:type="pct"/>
          </w:tcPr>
          <w:p w:rsidR="00F441AB" w:rsidRPr="00336B7E" w:rsidRDefault="00F441AB" w:rsidP="00983C0C">
            <w:pPr>
              <w:pStyle w:val="Tabele"/>
            </w:pPr>
            <w:r w:rsidRPr="00336B7E">
              <w:t>Prona që përdoren për ushtrimin e funksioneve në fushën e shëndetësisë.</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rsidRPr="00336B7E">
              <w:t>71-92</w:t>
            </w:r>
          </w:p>
        </w:tc>
        <w:tc>
          <w:tcPr>
            <w:tcW w:w="1944" w:type="pct"/>
          </w:tcPr>
          <w:p w:rsidR="00F441AB" w:rsidRPr="00336B7E" w:rsidRDefault="00F441AB" w:rsidP="00983C0C">
            <w:pPr>
              <w:pStyle w:val="Tabele"/>
            </w:pPr>
            <w:r w:rsidRPr="00336B7E">
              <w:t>Prona që përdoren për ushtrimin e funksioneve në fushën e strehimit dhe të mbrojtjes civile.</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rsidRPr="00336B7E">
              <w:t>29-60</w:t>
            </w:r>
          </w:p>
        </w:tc>
        <w:tc>
          <w:tcPr>
            <w:tcW w:w="1944" w:type="pct"/>
          </w:tcPr>
          <w:p w:rsidR="00F441AB" w:rsidRPr="00336B7E" w:rsidRDefault="00F441AB" w:rsidP="00983C0C">
            <w:pPr>
              <w:pStyle w:val="Tabele"/>
            </w:pPr>
            <w:r w:rsidRPr="00336B7E">
              <w:t>Varrezat publike</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rsidRPr="00336B7E">
              <w:t>93-113,142,144,145,153,159 (Vetëm trojet e lira)</w:t>
            </w:r>
          </w:p>
        </w:tc>
        <w:tc>
          <w:tcPr>
            <w:tcW w:w="1944" w:type="pct"/>
          </w:tcPr>
          <w:p w:rsidR="00F441AB" w:rsidRPr="00336B7E" w:rsidRDefault="00F441AB" w:rsidP="00983C0C">
            <w:pPr>
              <w:pStyle w:val="Tabele"/>
              <w:rPr>
                <w:lang w:val="ru-RU"/>
              </w:rPr>
            </w:pPr>
            <w:r w:rsidRPr="00336B7E">
              <w:t>Troje të lira dhe hapësira publike të pazëna ndërmjet ndërtesave ose objekteve të çdo lloji.</w:t>
            </w:r>
          </w:p>
        </w:tc>
        <w:tc>
          <w:tcPr>
            <w:tcW w:w="1012" w:type="pct"/>
          </w:tcPr>
          <w:p w:rsidR="00F441AB" w:rsidRPr="00336B7E" w:rsidRDefault="00F441AB" w:rsidP="00983C0C">
            <w:pPr>
              <w:pStyle w:val="Tabele"/>
            </w:pPr>
            <w:r>
              <w:t>në përdorim</w:t>
            </w:r>
          </w:p>
        </w:tc>
      </w:tr>
      <w:tr w:rsidR="00F441AB" w:rsidRPr="00336B7E">
        <w:trPr>
          <w:jc w:val="center"/>
        </w:trPr>
        <w:tc>
          <w:tcPr>
            <w:tcW w:w="2044" w:type="pct"/>
          </w:tcPr>
          <w:p w:rsidR="00F441AB" w:rsidRPr="00336B7E" w:rsidRDefault="00F441AB" w:rsidP="00983C0C">
            <w:pPr>
              <w:pStyle w:val="Tabele"/>
            </w:pPr>
            <w:r w:rsidRPr="00336B7E">
              <w:t>26-28</w:t>
            </w:r>
          </w:p>
        </w:tc>
        <w:tc>
          <w:tcPr>
            <w:tcW w:w="1944" w:type="pct"/>
          </w:tcPr>
          <w:p w:rsidR="00F441AB" w:rsidRPr="00336B7E" w:rsidRDefault="00F441AB" w:rsidP="00983C0C">
            <w:pPr>
              <w:pStyle w:val="Tabele"/>
            </w:pPr>
            <w:r w:rsidRPr="00336B7E">
              <w:t>Prona që përdoren për ushtrimin e funksioneve në fushën e shërbimit social.</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rsidRPr="00336B7E">
              <w:t>376-448,392-882,887-903,908-1285</w:t>
            </w:r>
          </w:p>
        </w:tc>
        <w:tc>
          <w:tcPr>
            <w:tcW w:w="1944" w:type="pct"/>
          </w:tcPr>
          <w:p w:rsidR="00F441AB" w:rsidRPr="00336B7E" w:rsidRDefault="00F441AB" w:rsidP="00983C0C">
            <w:pPr>
              <w:pStyle w:val="Tabele"/>
            </w:pPr>
            <w:r w:rsidRPr="00336B7E">
              <w:t>Infrastrukturë (Sheshe, rrugë vendore, lulishte dhe shërbime publike).</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rsidRPr="00336B7E">
              <w:t>331</w:t>
            </w:r>
          </w:p>
        </w:tc>
        <w:tc>
          <w:tcPr>
            <w:tcW w:w="1944" w:type="pct"/>
          </w:tcPr>
          <w:p w:rsidR="00F441AB" w:rsidRPr="00336B7E" w:rsidRDefault="00F441AB" w:rsidP="00983C0C">
            <w:pPr>
              <w:pStyle w:val="Tabele"/>
            </w:pPr>
            <w:r w:rsidRPr="00336B7E">
              <w:t>Prona që përdoren për ushtrimin e funksioneve në fushën e ujësjellës-kanalizimeve.</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rsidRPr="00336B7E">
              <w:t>93-113,142,144,145,153,159-163, (Vetëm trojet e zëna), 118-121,125-141,143,146-152,154-158,164</w:t>
            </w:r>
          </w:p>
        </w:tc>
        <w:tc>
          <w:tcPr>
            <w:tcW w:w="1944" w:type="pct"/>
          </w:tcPr>
          <w:p w:rsidR="00F441AB" w:rsidRPr="00336B7E" w:rsidRDefault="00F441AB" w:rsidP="00983C0C">
            <w:pPr>
              <w:pStyle w:val="Tabele"/>
            </w:pPr>
            <w:r w:rsidRPr="00336B7E">
              <w:t>Prona që për</w:t>
            </w:r>
            <w:r>
              <w:t>doren p</w:t>
            </w:r>
            <w:r w:rsidRPr="00336B7E">
              <w:t>ë</w:t>
            </w:r>
            <w:r>
              <w:t>r</w:t>
            </w:r>
            <w:r w:rsidRPr="00336B7E">
              <w:t xml:space="preserve"> ushtrimin e funksioneve në fushën e zhvillimit ekonomik.</w:t>
            </w:r>
          </w:p>
        </w:tc>
        <w:tc>
          <w:tcPr>
            <w:tcW w:w="1012" w:type="pct"/>
          </w:tcPr>
          <w:p w:rsidR="00F441AB" w:rsidRPr="00336B7E" w:rsidRDefault="00F441AB" w:rsidP="00983C0C">
            <w:pPr>
              <w:pStyle w:val="Tabele"/>
            </w:pPr>
            <w:r>
              <w:t>në pronësi</w:t>
            </w:r>
          </w:p>
        </w:tc>
      </w:tr>
      <w:tr w:rsidR="00F441AB" w:rsidRPr="00336B7E">
        <w:trPr>
          <w:jc w:val="center"/>
        </w:trPr>
        <w:tc>
          <w:tcPr>
            <w:tcW w:w="2044" w:type="pct"/>
          </w:tcPr>
          <w:p w:rsidR="00F441AB" w:rsidRPr="00336B7E" w:rsidRDefault="00F441AB" w:rsidP="00983C0C">
            <w:pPr>
              <w:pStyle w:val="Tabele"/>
            </w:pPr>
            <w:r>
              <w:t>1286-1288,1291-1294,1296</w:t>
            </w:r>
            <w:r w:rsidRPr="00336B7E">
              <w:t>-1299,1301,1303-1305</w:t>
            </w:r>
          </w:p>
        </w:tc>
        <w:tc>
          <w:tcPr>
            <w:tcW w:w="1944" w:type="pct"/>
          </w:tcPr>
          <w:p w:rsidR="00F441AB" w:rsidRPr="00336B7E" w:rsidRDefault="00F441AB" w:rsidP="00983C0C">
            <w:pPr>
              <w:pStyle w:val="Tabele"/>
            </w:pPr>
            <w:r w:rsidRPr="00336B7E">
              <w:t>Prona që përdoren për ushtrimin e funksioneve në fushën e bujqësisë dhe të ushqimit (toka produktive).</w:t>
            </w:r>
          </w:p>
        </w:tc>
        <w:tc>
          <w:tcPr>
            <w:tcW w:w="1012" w:type="pct"/>
          </w:tcPr>
          <w:p w:rsidR="00F441AB" w:rsidRPr="00336B7E" w:rsidRDefault="00F441AB" w:rsidP="00983C0C">
            <w:pPr>
              <w:pStyle w:val="Tabele"/>
            </w:pPr>
            <w:r>
              <w:t>në përdorim</w:t>
            </w:r>
          </w:p>
        </w:tc>
      </w:tr>
      <w:tr w:rsidR="00F441AB" w:rsidRPr="00336B7E">
        <w:trPr>
          <w:jc w:val="center"/>
        </w:trPr>
        <w:tc>
          <w:tcPr>
            <w:tcW w:w="2044" w:type="pct"/>
          </w:tcPr>
          <w:p w:rsidR="00F441AB" w:rsidRPr="00336B7E" w:rsidRDefault="00F441AB" w:rsidP="00983C0C">
            <w:pPr>
              <w:pStyle w:val="Tabele"/>
            </w:pPr>
            <w:r w:rsidRPr="00336B7E">
              <w:t>1289,1290,1295,1300,1302,1306,1473-1529</w:t>
            </w:r>
          </w:p>
        </w:tc>
        <w:tc>
          <w:tcPr>
            <w:tcW w:w="1944" w:type="pct"/>
          </w:tcPr>
          <w:p w:rsidR="00F441AB" w:rsidRPr="00336B7E" w:rsidRDefault="00F441AB" w:rsidP="00983C0C">
            <w:pPr>
              <w:pStyle w:val="Tabele"/>
            </w:pPr>
            <w:r w:rsidRPr="00336B7E">
              <w:t>Prona që përdoren për ushtrimin e funksioneve në fushën e bujqësisë dhe të ushqimit (kanale të treta dhe toka joproduktive)</w:t>
            </w:r>
            <w:r>
              <w:t>.</w:t>
            </w:r>
          </w:p>
        </w:tc>
        <w:tc>
          <w:tcPr>
            <w:tcW w:w="1012" w:type="pct"/>
          </w:tcPr>
          <w:p w:rsidR="00F441AB" w:rsidRPr="00336B7E" w:rsidRDefault="002243FD" w:rsidP="00983C0C">
            <w:pPr>
              <w:pStyle w:val="Tabele"/>
            </w:pPr>
            <w:r>
              <w:t>në pronësi</w:t>
            </w:r>
          </w:p>
        </w:tc>
      </w:tr>
    </w:tbl>
    <w:p w:rsidR="00F441AB" w:rsidRDefault="00F441AB" w:rsidP="00F441AB">
      <w:pPr>
        <w:pStyle w:val="Paragrafi"/>
        <w:ind w:firstLine="0"/>
      </w:pPr>
    </w:p>
    <w:p w:rsidR="00F441AB" w:rsidRDefault="00F441AB"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A61FFF" w:rsidRDefault="00A61FFF" w:rsidP="00F441AB">
      <w:pPr>
        <w:pStyle w:val="Akti"/>
        <w:keepNext w:val="0"/>
        <w:jc w:val="left"/>
      </w:pPr>
    </w:p>
    <w:p w:rsidR="00F029FB" w:rsidRDefault="00F029FB" w:rsidP="00336B7E">
      <w:pPr>
        <w:pStyle w:val="Akti"/>
        <w:keepNext w:val="0"/>
      </w:pPr>
      <w:r w:rsidRPr="00827241">
        <w:t>VENDIM</w:t>
      </w:r>
    </w:p>
    <w:p w:rsidR="009B4DF4" w:rsidRDefault="009B4DF4" w:rsidP="00336B7E">
      <w:pPr>
        <w:pStyle w:val="NumriData"/>
        <w:keepNext w:val="0"/>
      </w:pPr>
      <w:r>
        <w:t>Nr.382, dat</w:t>
      </w:r>
      <w:r w:rsidR="001D35D1">
        <w:t>ë</w:t>
      </w:r>
      <w:r>
        <w:t xml:space="preserve"> 19.5.2010</w:t>
      </w:r>
    </w:p>
    <w:p w:rsidR="009B4DF4" w:rsidRPr="00827241" w:rsidRDefault="009B4DF4" w:rsidP="00336B7E">
      <w:pPr>
        <w:pStyle w:val="Paragrafi"/>
      </w:pPr>
    </w:p>
    <w:p w:rsidR="00F029FB" w:rsidRPr="00827241" w:rsidRDefault="00F029FB" w:rsidP="00336B7E">
      <w:pPr>
        <w:pStyle w:val="Titulli"/>
        <w:keepNext w:val="0"/>
      </w:pPr>
      <w:r w:rsidRPr="00827241">
        <w:t>PËR</w:t>
      </w:r>
      <w:r w:rsidR="009B4DF4">
        <w:t xml:space="preserve"> </w:t>
      </w:r>
      <w:r w:rsidRPr="00827241">
        <w:t>MIRATIMIN E DËMSHPËRBLIMIT FINANCIAR PËR ISH - TË DËNUARIT POLITIKË TË REGJIMIT KOMUNIST</w:t>
      </w:r>
    </w:p>
    <w:p w:rsidR="00F029FB" w:rsidRDefault="00F029FB" w:rsidP="00336B7E">
      <w:pPr>
        <w:pStyle w:val="Paragrafi"/>
      </w:pPr>
      <w:r w:rsidRPr="00827241">
        <w:br/>
        <w:t>Në mbështetje të nenit 100 të Ku</w:t>
      </w:r>
      <w:r w:rsidR="00E02E31">
        <w:t>shtetutës dhe të neneve 9 e 10</w:t>
      </w:r>
      <w:r w:rsidRPr="00827241">
        <w:t xml:space="preserve"> të </w:t>
      </w:r>
      <w:r w:rsidR="00E02E31">
        <w:t>ligjit nr.9831, datë 12.11.2007</w:t>
      </w:r>
      <w:r w:rsidR="00A4175E">
        <w:t xml:space="preserve"> “Për </w:t>
      </w:r>
      <w:r w:rsidR="00A4175E">
        <w:lastRenderedPageBreak/>
        <w:t>dëmshpërblimin e ish-</w:t>
      </w:r>
      <w:r w:rsidRPr="00827241">
        <w:t>të dënuarve politikë të regjimit komunist”,</w:t>
      </w:r>
      <w:r w:rsidR="00E02E31">
        <w:t xml:space="preserve"> të ndryshuar, me propozimin e M</w:t>
      </w:r>
      <w:r w:rsidRPr="00827241">
        <w:t>inistrit të Drejtësisë, Këshilli i Ministrave</w:t>
      </w:r>
    </w:p>
    <w:p w:rsidR="009B4DF4" w:rsidRDefault="009B4DF4" w:rsidP="00336B7E">
      <w:pPr>
        <w:pStyle w:val="Paragrafi"/>
      </w:pPr>
    </w:p>
    <w:p w:rsidR="00EF046D" w:rsidRDefault="00EF046D" w:rsidP="00336B7E">
      <w:pPr>
        <w:pStyle w:val="Paragrafi"/>
      </w:pPr>
    </w:p>
    <w:p w:rsidR="00EF046D" w:rsidRPr="00827241" w:rsidRDefault="00EF046D" w:rsidP="00336B7E">
      <w:pPr>
        <w:pStyle w:val="Paragrafi"/>
      </w:pPr>
    </w:p>
    <w:p w:rsidR="00F029FB" w:rsidRDefault="009B4DF4" w:rsidP="00336B7E">
      <w:pPr>
        <w:pStyle w:val="VENDOSI"/>
        <w:keepNext w:val="0"/>
      </w:pPr>
      <w:r>
        <w:t>VENDOS</w:t>
      </w:r>
      <w:r w:rsidR="00F029FB" w:rsidRPr="00827241">
        <w:t>I:</w:t>
      </w:r>
    </w:p>
    <w:p w:rsidR="009B4DF4" w:rsidRPr="00827241" w:rsidRDefault="009B4DF4" w:rsidP="00336B7E">
      <w:pPr>
        <w:pStyle w:val="Paragrafi"/>
      </w:pPr>
    </w:p>
    <w:p w:rsidR="00F029FB" w:rsidRPr="00827241" w:rsidRDefault="00F029FB" w:rsidP="00336B7E">
      <w:pPr>
        <w:pStyle w:val="Paragrafi"/>
      </w:pPr>
      <w:r w:rsidRPr="00827241">
        <w:t>1. Miratimin e dëmshpërblimit financiar për ish - të dënuarit politikë dhe për familjarët e të dënuarve, me dënim kapital, sipas listës të përfshirë në anekset “A”, “B” dhe “C”, bashkëlidhur këtij vendimi.</w:t>
      </w:r>
    </w:p>
    <w:p w:rsidR="00F029FB" w:rsidRPr="00827241" w:rsidRDefault="00F029FB" w:rsidP="00336B7E">
      <w:pPr>
        <w:pStyle w:val="Paragrafi"/>
      </w:pPr>
      <w:r w:rsidRPr="00827241">
        <w:t>2. Masa e dëmshpërblimit për ish-të dënuarit politikë dhe për familjarët e të dënuarve, me dënim kapital, të bëhet me këste, sipas kritereve e ku</w:t>
      </w:r>
      <w:r w:rsidR="003108E8">
        <w:t>fijve të përcaktuar në nenin 12</w:t>
      </w:r>
      <w:r w:rsidRPr="00827241">
        <w:t xml:space="preserve"> të </w:t>
      </w:r>
      <w:r w:rsidR="003108E8">
        <w:t>ligjit nr.9831, datë 12.11.2007</w:t>
      </w:r>
      <w:r w:rsidRPr="00827241">
        <w:t xml:space="preserve"> “Për dëmshpërblimin e ish - të dënuarve politikë të regjimit komunist”, të ndryshuar.</w:t>
      </w:r>
    </w:p>
    <w:p w:rsidR="00F029FB" w:rsidRPr="00827241" w:rsidRDefault="00F029FB" w:rsidP="00336B7E">
      <w:pPr>
        <w:pStyle w:val="Paragrafi"/>
      </w:pPr>
      <w:r w:rsidRPr="00827241">
        <w:t xml:space="preserve">3. Shuma e llogaritur transferohet në një llogari speciale në Bankën e Shqipërisë. Pagesa e dëmshpërblimit për secilin përfitues bëhet nga Ministria e Financave, në llogaritë personale të këtyre përfituesve, të hapura në bankat e nivelit të dytë, </w:t>
      </w:r>
      <w:r w:rsidR="00C46C9C">
        <w:t>të përzgjedhura, sipas nenit 33</w:t>
      </w:r>
      <w:r w:rsidRPr="00827241">
        <w:t xml:space="preserve"> të ligjit nr.9831, datë 12.11.2007, të ndryshuar.</w:t>
      </w:r>
    </w:p>
    <w:p w:rsidR="00507C5A" w:rsidRDefault="003108E8" w:rsidP="00507C5A">
      <w:pPr>
        <w:pStyle w:val="Paragrafi"/>
      </w:pPr>
      <w:r>
        <w:t>4. Ngarkohen M</w:t>
      </w:r>
      <w:r w:rsidR="008335BE">
        <w:t>inistri i Drejtësisë dhe M</w:t>
      </w:r>
      <w:r w:rsidR="00F029FB" w:rsidRPr="00827241">
        <w:t>inistri i Financave për zbatimin e këtij vendimi.</w:t>
      </w:r>
    </w:p>
    <w:p w:rsidR="00507C5A" w:rsidRDefault="00507C5A" w:rsidP="00507C5A">
      <w:pPr>
        <w:pStyle w:val="Paragrafi"/>
      </w:pPr>
      <w:r>
        <w:t xml:space="preserve">Ky vendim hyn në fuqi </w:t>
      </w:r>
      <w:r w:rsidR="00D824B3" w:rsidRPr="00507C5A">
        <w:t>menjëherë dhe botohet në Fletoren Zyrtare</w:t>
      </w:r>
      <w:r w:rsidR="00F029FB" w:rsidRPr="00507C5A">
        <w:t>.</w:t>
      </w:r>
    </w:p>
    <w:p w:rsidR="00D824B3" w:rsidRPr="00827241" w:rsidRDefault="00D824B3" w:rsidP="00507C5A">
      <w:pPr>
        <w:pStyle w:val="Autoriteti"/>
      </w:pPr>
      <w:r>
        <w:t>KRYEMINISTR</w:t>
      </w:r>
      <w:r w:rsidRPr="00827241">
        <w:t>I</w:t>
      </w:r>
    </w:p>
    <w:p w:rsidR="00D824B3" w:rsidRPr="00827241" w:rsidRDefault="00D824B3" w:rsidP="00336B7E">
      <w:pPr>
        <w:pStyle w:val="AutoritetiEmer"/>
      </w:pPr>
      <w:r w:rsidRPr="00827241">
        <w:t>Sali  Berisha</w:t>
      </w:r>
    </w:p>
    <w:p w:rsidR="00507C5A" w:rsidRDefault="00507C5A" w:rsidP="00006190">
      <w:pPr>
        <w:pStyle w:val="TitulliTitull"/>
        <w:rPr>
          <w:caps w:val="0"/>
        </w:rPr>
        <w:sectPr w:rsidR="00507C5A" w:rsidSect="00BD6298">
          <w:footerReference w:type="even" r:id="rId7"/>
          <w:footerReference w:type="default" r:id="rId8"/>
          <w:pgSz w:w="11907" w:h="16840" w:code="9"/>
          <w:pgMar w:top="1418" w:right="1418" w:bottom="1418" w:left="1418" w:header="1304" w:footer="1134" w:gutter="0"/>
          <w:pgNumType w:start="3965"/>
          <w:cols w:space="720"/>
          <w:docGrid w:linePitch="360"/>
        </w:sectPr>
      </w:pPr>
    </w:p>
    <w:p w:rsidR="006F1883" w:rsidRDefault="00006190" w:rsidP="00006190">
      <w:pPr>
        <w:pStyle w:val="TitulliTitull"/>
        <w:rPr>
          <w:caps w:val="0"/>
        </w:rPr>
      </w:pPr>
      <w:r>
        <w:rPr>
          <w:caps w:val="0"/>
        </w:rPr>
        <w:t>Tabela me të dënuarit me burgim</w:t>
      </w:r>
    </w:p>
    <w:p w:rsidR="00006190" w:rsidRDefault="00006190" w:rsidP="00006190">
      <w:pPr>
        <w:pStyle w:val="TitulliTitull"/>
      </w:pPr>
    </w:p>
    <w:tbl>
      <w:tblPr>
        <w:tblW w:w="4799" w:type="pct"/>
        <w:jc w:val="center"/>
        <w:tblLayout w:type="fixed"/>
        <w:tblLook w:val="04A0" w:firstRow="1" w:lastRow="0" w:firstColumn="1" w:lastColumn="0" w:noHBand="0" w:noVBand="1"/>
      </w:tblPr>
      <w:tblGrid>
        <w:gridCol w:w="453"/>
        <w:gridCol w:w="696"/>
        <w:gridCol w:w="887"/>
        <w:gridCol w:w="696"/>
        <w:gridCol w:w="721"/>
        <w:gridCol w:w="721"/>
        <w:gridCol w:w="622"/>
        <w:gridCol w:w="895"/>
        <w:gridCol w:w="917"/>
        <w:gridCol w:w="609"/>
        <w:gridCol w:w="1392"/>
        <w:gridCol w:w="1089"/>
        <w:gridCol w:w="901"/>
        <w:gridCol w:w="901"/>
        <w:gridCol w:w="721"/>
        <w:gridCol w:w="543"/>
        <w:gridCol w:w="884"/>
      </w:tblGrid>
      <w:tr w:rsidR="00006190" w:rsidRPr="00677D5A">
        <w:trPr>
          <w:trHeight w:val="139"/>
          <w:jc w:val="center"/>
        </w:trPr>
        <w:tc>
          <w:tcPr>
            <w:tcW w:w="166" w:type="pct"/>
            <w:vMerge w:val="restart"/>
            <w:tcBorders>
              <w:top w:val="single" w:sz="8" w:space="0" w:color="auto"/>
              <w:left w:val="single" w:sz="8" w:space="0" w:color="auto"/>
              <w:bottom w:val="single" w:sz="8" w:space="0" w:color="auto"/>
              <w:right w:val="single" w:sz="8"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Nr.</w:t>
            </w:r>
          </w:p>
        </w:tc>
        <w:tc>
          <w:tcPr>
            <w:tcW w:w="255"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Nr Dosjes</w:t>
            </w:r>
          </w:p>
        </w:tc>
        <w:tc>
          <w:tcPr>
            <w:tcW w:w="325"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Data e dosjes individuale</w:t>
            </w:r>
          </w:p>
        </w:tc>
        <w:tc>
          <w:tcPr>
            <w:tcW w:w="255"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Emër</w:t>
            </w:r>
          </w:p>
        </w:tc>
        <w:tc>
          <w:tcPr>
            <w:tcW w:w="264"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Mbiemër</w:t>
            </w:r>
          </w:p>
        </w:tc>
        <w:tc>
          <w:tcPr>
            <w:tcW w:w="264"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Atësi</w:t>
            </w:r>
          </w:p>
        </w:tc>
        <w:tc>
          <w:tcPr>
            <w:tcW w:w="228"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Amësi</w:t>
            </w:r>
          </w:p>
        </w:tc>
        <w:tc>
          <w:tcPr>
            <w:tcW w:w="328"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Datëlindja</w:t>
            </w:r>
          </w:p>
        </w:tc>
        <w:tc>
          <w:tcPr>
            <w:tcW w:w="336"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Vendlindja</w:t>
            </w:r>
          </w:p>
        </w:tc>
        <w:tc>
          <w:tcPr>
            <w:tcW w:w="223" w:type="pct"/>
            <w:vMerge w:val="restart"/>
            <w:tcBorders>
              <w:top w:val="single" w:sz="8" w:space="0" w:color="auto"/>
              <w:left w:val="single" w:sz="8" w:space="0" w:color="auto"/>
              <w:bottom w:val="single" w:sz="8" w:space="0" w:color="auto"/>
              <w:right w:val="single" w:sz="8" w:space="0" w:color="auto"/>
            </w:tcBorders>
            <w:shd w:val="clear" w:color="000000" w:fill="FFFFFF"/>
            <w:textDirection w:val="btLr"/>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Gjinia</w:t>
            </w:r>
          </w:p>
        </w:tc>
        <w:tc>
          <w:tcPr>
            <w:tcW w:w="510"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Periudha e plotë e vuajtjes së dënimit</w:t>
            </w:r>
          </w:p>
        </w:tc>
        <w:tc>
          <w:tcPr>
            <w:tcW w:w="399"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Shuma e dëmshpërblimit në lekë</w:t>
            </w:r>
          </w:p>
        </w:tc>
        <w:tc>
          <w:tcPr>
            <w:tcW w:w="1122" w:type="pct"/>
            <w:gridSpan w:val="4"/>
            <w:tcBorders>
              <w:top w:val="single" w:sz="8" w:space="0" w:color="auto"/>
              <w:left w:val="nil"/>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Përfitimet nga ligje të mëparshme</w:t>
            </w:r>
          </w:p>
        </w:tc>
        <w:tc>
          <w:tcPr>
            <w:tcW w:w="328" w:type="pct"/>
            <w:vMerge w:val="restart"/>
            <w:tcBorders>
              <w:top w:val="single" w:sz="8" w:space="0" w:color="auto"/>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Dëmshpërblimi përfundimtar</w:t>
            </w:r>
          </w:p>
        </w:tc>
      </w:tr>
      <w:tr w:rsidR="00006190" w:rsidRPr="00677D5A">
        <w:trPr>
          <w:trHeight w:val="139"/>
          <w:jc w:val="center"/>
        </w:trPr>
        <w:tc>
          <w:tcPr>
            <w:tcW w:w="166"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55" w:type="pct"/>
            <w:vMerge/>
            <w:tcBorders>
              <w:top w:val="single" w:sz="8" w:space="0" w:color="auto"/>
              <w:left w:val="single" w:sz="8" w:space="0" w:color="auto"/>
              <w:bottom w:val="single" w:sz="8" w:space="0" w:color="000000"/>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25"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55"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64"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64"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28"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28"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36"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23"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510"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99"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659" w:type="pct"/>
            <w:gridSpan w:val="2"/>
            <w:tcBorders>
              <w:top w:val="single" w:sz="8" w:space="0" w:color="auto"/>
              <w:left w:val="nil"/>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Ministria e Finacës</w:t>
            </w:r>
          </w:p>
        </w:tc>
        <w:tc>
          <w:tcPr>
            <w:tcW w:w="264" w:type="pct"/>
            <w:vMerge w:val="restart"/>
            <w:tcBorders>
              <w:top w:val="nil"/>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Enti Kombëtar i Banesave</w:t>
            </w:r>
          </w:p>
        </w:tc>
        <w:tc>
          <w:tcPr>
            <w:tcW w:w="199" w:type="pct"/>
            <w:vMerge w:val="restart"/>
            <w:tcBorders>
              <w:top w:val="nil"/>
              <w:left w:val="single" w:sz="8" w:space="0" w:color="auto"/>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Z.Q.R.P.P</w:t>
            </w:r>
          </w:p>
        </w:tc>
        <w:tc>
          <w:tcPr>
            <w:tcW w:w="328"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r>
      <w:tr w:rsidR="00006190" w:rsidRPr="00677D5A">
        <w:trPr>
          <w:trHeight w:val="139"/>
          <w:jc w:val="center"/>
        </w:trPr>
        <w:tc>
          <w:tcPr>
            <w:tcW w:w="166"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55" w:type="pct"/>
            <w:vMerge/>
            <w:tcBorders>
              <w:top w:val="single" w:sz="8" w:space="0" w:color="auto"/>
              <w:left w:val="single" w:sz="8" w:space="0" w:color="auto"/>
              <w:bottom w:val="single" w:sz="8" w:space="0" w:color="000000"/>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25"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55"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64"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64"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28"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28"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36"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223"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510"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99"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30" w:type="pct"/>
            <w:tcBorders>
              <w:top w:val="nil"/>
              <w:left w:val="nil"/>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Lekë</w:t>
            </w:r>
          </w:p>
        </w:tc>
        <w:tc>
          <w:tcPr>
            <w:tcW w:w="330" w:type="pct"/>
            <w:tcBorders>
              <w:top w:val="nil"/>
              <w:left w:val="nil"/>
              <w:bottom w:val="single" w:sz="8" w:space="0" w:color="auto"/>
              <w:right w:val="single" w:sz="8" w:space="0" w:color="auto"/>
            </w:tcBorders>
            <w:shd w:val="clear" w:color="000000" w:fill="FFFFFF"/>
            <w:vAlign w:val="center"/>
          </w:tcPr>
          <w:p w:rsidR="00006190" w:rsidRPr="00677D5A" w:rsidRDefault="00006190" w:rsidP="00006190">
            <w:pPr>
              <w:widowControl w:val="0"/>
              <w:jc w:val="center"/>
              <w:rPr>
                <w:rFonts w:ascii="CG Times" w:eastAsia="Times New Roman" w:hAnsi="CG Times"/>
                <w:b/>
                <w:bCs/>
                <w:sz w:val="8"/>
                <w:szCs w:val="8"/>
              </w:rPr>
            </w:pPr>
            <w:r w:rsidRPr="00677D5A">
              <w:rPr>
                <w:rFonts w:ascii="CG Times" w:eastAsia="Times New Roman" w:hAnsi="CG Times"/>
                <w:b/>
                <w:bCs/>
                <w:sz w:val="8"/>
                <w:szCs w:val="8"/>
              </w:rPr>
              <w:t>Letra me Vlerë</w:t>
            </w:r>
          </w:p>
        </w:tc>
        <w:tc>
          <w:tcPr>
            <w:tcW w:w="264" w:type="pct"/>
            <w:vMerge/>
            <w:tcBorders>
              <w:top w:val="nil"/>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199" w:type="pct"/>
            <w:vMerge/>
            <w:tcBorders>
              <w:top w:val="nil"/>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c>
          <w:tcPr>
            <w:tcW w:w="328" w:type="pct"/>
            <w:vMerge/>
            <w:tcBorders>
              <w:top w:val="single" w:sz="8" w:space="0" w:color="auto"/>
              <w:left w:val="single" w:sz="8" w:space="0" w:color="auto"/>
              <w:bottom w:val="single" w:sz="8" w:space="0" w:color="auto"/>
              <w:right w:val="single" w:sz="8" w:space="0" w:color="auto"/>
            </w:tcBorders>
            <w:vAlign w:val="center"/>
          </w:tcPr>
          <w:p w:rsidR="00006190" w:rsidRPr="00677D5A" w:rsidRDefault="00006190" w:rsidP="00006190">
            <w:pPr>
              <w:widowControl w:val="0"/>
              <w:rPr>
                <w:rFonts w:ascii="CG Times" w:eastAsia="Times New Roman" w:hAnsi="CG Times"/>
                <w:b/>
                <w:bCs/>
                <w:sz w:val="8"/>
                <w:szCs w:val="8"/>
              </w:rPr>
            </w:pP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w:t>
            </w:r>
          </w:p>
        </w:tc>
        <w:tc>
          <w:tcPr>
            <w:tcW w:w="32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4.02.2008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Dorri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Kolo</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Lelie</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5.07.1925</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Permet</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9 muaj, 6 dite</w:t>
            </w:r>
          </w:p>
        </w:tc>
        <w:tc>
          <w:tcPr>
            <w:tcW w:w="3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1300000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215671</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984329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Kujtim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Islami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Fejzo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Sheko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06.08.1947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9v 4m 21d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6,860,000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6,860,000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Haxhi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Turku</w:t>
                </w:r>
              </w:smartTag>
            </w:smartTag>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Ahmet</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Shemzije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15.01.1933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Gjakove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7v 0m 0d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5,110,000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579,890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4,130,110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Dod</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Gege</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Prende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17.01.1938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Manati, Lezhë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10 muaj, 13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5756000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851452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4804548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Zef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Përleka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10.10.1956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Bulshizë, Mirditë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9 muaj 26 dië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547726</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1852274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06.02.2008 </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Petrit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Haxhi (Metushi)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Levend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Fahrije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05.09.1927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Sarande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6 muaj, 4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1,440,000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201,405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1,138,595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Andrea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Caka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Thanas</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Ollga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23.01.1932</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Leshnic, Sarandë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10 muaj 2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3,544,000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3,444,000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Llesh</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Lleshi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Zef</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Mrikë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12.02.1910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Qaf </w:t>
            </w:r>
            <w:smartTag w:uri="urn:schemas-microsoft-com:office:smarttags" w:element="place">
              <w:smartTag w:uri="urn:schemas-microsoft-com:office:smarttags" w:element="country-region">
                <w:r w:rsidRPr="00677D5A">
                  <w:rPr>
                    <w:rFonts w:ascii="CG Times" w:eastAsia="Times New Roman" w:hAnsi="CG Times"/>
                    <w:sz w:val="8"/>
                    <w:szCs w:val="8"/>
                  </w:rPr>
                  <w:t>Mali</w:t>
                </w:r>
              </w:smartTag>
            </w:smartTag>
            <w:r w:rsidRPr="00677D5A">
              <w:rPr>
                <w:rFonts w:ascii="CG Times" w:eastAsia="Times New Roman" w:hAnsi="CG Times"/>
                <w:sz w:val="8"/>
                <w:szCs w:val="8"/>
              </w:rPr>
              <w:t>, Pukë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9 muaj 18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6,842,000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1,297,315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5,544,685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Karafil</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Aliga (Mançe)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10.03.1899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Permet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10v 11m 21d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7,294,000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2,396,515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4,897,485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Zija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Xhumri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Mahmut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Haxhire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10.09.1945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Durrës</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9 muaj 23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2064000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1724000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Pjeter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Syziu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Preng</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10.05.1908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Rreshen</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6v 0m 0d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4,380,000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720,000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3,660,000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Nazmi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Zize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05.01.1947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Kukes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11v 6m 28d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8,458,000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1,390,027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7,067,973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Ismail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Deliu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Rabushe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01.07.1911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Lushnje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829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Osmën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Kuqi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Xhemal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16.04.1916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Gur, Lushnje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9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5724000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165000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1916712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3642288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Sefedin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Shalcanji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Jonuz</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Refiko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07.05.1922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muaj 27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55,890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23,171</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149,939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Islam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Riza</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13.08.1938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Bishqem, Elbasan</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7 muaj 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4,096,000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575,616</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544,000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2,876,384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Flamur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Shquti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Tahir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Aishe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24.04.1950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Arapaj, Durrës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8 muaj 16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1063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Vangjeli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Zhanga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Janulla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12.05.1911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Dhiver, Sarandë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9 muaj 7 ditë dënimi i parë  8 vjet dënimi i dytë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11,522,000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1,790,112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1,790,192</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7,841,696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Tefik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Murja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Hajdar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Fazile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07.04.1928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Salanë, 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10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3598000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2998000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Ded</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Pylla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Lush</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1931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Pepaj</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7 muaj 20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3394000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455000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2839000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Neim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Bajram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Merushe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04.02.1903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9v 8m 2d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7,070,000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1,168,100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5,901,900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1181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Ramazani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Ramazan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06.06.1945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8 muaj 22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2,994,000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806,077</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2,187,923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Spiro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Tefi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Kristo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Aleksandra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12.11.1961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8 muaj 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2114000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Adem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Amuli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Isen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Fate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12.05.1918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7 muaj 23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1940000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Sadik</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Turshilla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Hajredin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10.12.1924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Popinarë, 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4 muaj 20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3,208,000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427,000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2,681,000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1425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Xhelal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Beshello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Xhibe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07.08.1911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Çerravë, Pogradec</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5 vjet, 2 muaj, 20 ditë  D2 9 vjet, 3 muaj, 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10578000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160110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9217890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Sykja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Cen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Molle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02.05.1903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4v 0m 0d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2,920,000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2,916,000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Ramazan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Tabaku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Gjyle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08.10.1901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6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11338000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1864110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9473890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Salih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Ashikja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Hava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03.09.1948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10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2116000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Lefter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Tiko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Thimi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Viktori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11.02.1932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7 muaj, 2 dite</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3798000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569544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1740490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1387966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Bashkim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Demaliaj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Bajram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Sanije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07.01.1935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Paç, Tropojë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 vjet 5 muaj 13 ditë dënimi i parë                 10 vjet 2 muaj 16 ditë dënimi i dytë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15,852,000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2,715,000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12,637,000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Prelë</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Nikë</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Maruke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17.06.1918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Gegaj, 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 vjet 11 muaj 16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8,614,000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1,353,671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7,060,329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Bexhet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Sejdo (Berberi)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Mustafa </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Medime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15.06.1910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Sul, 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8 muaj 11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5,628,000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920,472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4,579,528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1679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Dod</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Ndrec</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06.01.1891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Kalivaç, Lezhë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6100000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1836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Haki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Tare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Seit</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Esma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04.05.1915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11 muaj 20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5,102,000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1,473,424</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1,222,000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2,106,576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1888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Bakalli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Veli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Mereme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06.04.1913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Elbasan</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6 muaj 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2814000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121500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782137</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19400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1890963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1931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Marçinaj (Prela)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02.02.1895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Çekdedaj, 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4 muaj 25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2488000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1938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Riza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Skënderi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Rexhep</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Merzo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09.12.1897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Lazarat, 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 vjet 5 muaj 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10542000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1737668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8804332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2120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Janaq</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Ndini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Mitrush</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09.06.1906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9v 10m 6d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6,472,000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1,884,876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4,587,124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2122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Niazi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Qamo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23.02.1973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Saarnde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7v 8m 4d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5,614,000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821,863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4,692,137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2145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Vate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Vata(Gjori)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Marash</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01.02.1917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7 v 10m 15d                D2  7v 11m 9d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8,650,000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1,200,000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7,350,000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2154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Sokrat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Zhava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Thomaidha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05.03.1945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Kavaje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4v 0m 0d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2,920,000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480,329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2,439,671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2156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Fran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Zef</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Vushaj</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tereze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19.07.1923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18v 10m 1d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13,762,000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250,000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2,057,794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11,454,206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2172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Hija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Ymer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Sherife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01.07.1937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3v 10m 6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2,822,000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400,000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2,422,000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2373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Sulo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Mullaraj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Hatixhe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01.07.1938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 vjet 4 muaj 25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5752000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4352000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2398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Çuni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Shkurte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01.11.1932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Letaj, Kukës</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 vjet, 6 muaj,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7548000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7218000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2414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04.06.2008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Lulash</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Guri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Stak</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Drande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24.02.1898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8v 6m 10d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6,232,000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125,000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1,023,701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5,083,299</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2532</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04.03.2008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Banush</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Saraçi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Islam</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Salushe</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05.08.1900</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Lushnje</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 muaj 19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2290000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373808</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1916192</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w:t>
            </w:r>
          </w:p>
        </w:tc>
        <w:tc>
          <w:tcPr>
            <w:tcW w:w="25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2590</w:t>
            </w:r>
          </w:p>
        </w:tc>
        <w:tc>
          <w:tcPr>
            <w:tcW w:w="32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04.03.2008</w:t>
            </w:r>
          </w:p>
        </w:tc>
        <w:tc>
          <w:tcPr>
            <w:tcW w:w="25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Haki (Akile)</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Veizaj</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Murat</w:t>
            </w:r>
          </w:p>
        </w:tc>
        <w:tc>
          <w:tcPr>
            <w:tcW w:w="2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Mamude</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15.02.1919</w:t>
            </w:r>
          </w:p>
        </w:tc>
        <w:tc>
          <w:tcPr>
            <w:tcW w:w="336"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Usoj, Fier</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6 muaj 30 ditë</w:t>
            </w:r>
          </w:p>
        </w:tc>
        <w:tc>
          <w:tcPr>
            <w:tcW w:w="3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8,462,000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1,387,581</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1,387,581</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5,686,838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2591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Esat</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Karagjozi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Selami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27.02.1917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4 muaj 11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3,920,000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2595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Bajraktari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Emine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07.05.1903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Babine, Tropoje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5 muaj 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412,603</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1,899,397</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2611</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05.03.2008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Thoma</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Bushi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Kozma</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Vara</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19.04.1933</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Berat</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10 muaj 18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2372000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366192</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1805808</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2650</w:t>
            </w:r>
          </w:p>
        </w:tc>
        <w:tc>
          <w:tcPr>
            <w:tcW w:w="32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05.03.2008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Nuri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Hoti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Nasuf</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Esma </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13.07.1925</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Gusi, Jugosllavi</w:t>
            </w:r>
          </w:p>
        </w:tc>
        <w:tc>
          <w:tcPr>
            <w:tcW w:w="223"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9 muaj, 24 ditë</w:t>
            </w:r>
          </w:p>
        </w:tc>
        <w:tc>
          <w:tcPr>
            <w:tcW w:w="3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6446000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958301</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1249515</w:t>
            </w:r>
          </w:p>
        </w:tc>
        <w:tc>
          <w:tcPr>
            <w:tcW w:w="1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4138184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2652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05.03.2008 </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Mustafa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Gramshi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Kadri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Nafije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08.11.1967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Durres</w:t>
                </w:r>
              </w:smartTag>
            </w:smartTag>
            <w:r w:rsidRPr="00677D5A">
              <w:rPr>
                <w:rFonts w:ascii="CG Times" w:eastAsia="Times New Roman" w:hAnsi="CG Times"/>
                <w:sz w:val="8"/>
                <w:szCs w:val="8"/>
              </w:rPr>
              <w:t xml:space="preserve">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vjet, 11 muaj, 24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1,460,000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267,409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1,192,591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2734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Ndrek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Malocaj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Dedë</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Lulë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06.03.1921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2 muaj 11 ditë     8 vjet 11 muaj 21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10360000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1498696</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8661304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2836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Faslli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Breshnica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Jaho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Maliqe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15.04.1895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Breshnic, Mitrovic</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10,950,000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259,769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1,790,192</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8,900,039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2893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Haki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Myftarlli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Rakibe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12.05.1907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Zemblak</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121072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614928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Meçaj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Rap</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02.09.1932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19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5148000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5048000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2924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Pjetër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Marash</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Lenë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08.07.1944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Berish Epër, Pukë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3 muaj, 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558904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363096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2967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Nexhdet</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Dajlani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Novruz</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01.01.1943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5 v 2m 5d D2 3v 11m 28 d D3 5v 9m 7d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10,934,000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1,700,000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9,034,000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2968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Rrodhi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Pando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Sofie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25.07.1885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Korce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10 muaj, 13 dite</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2836000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464548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2371452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Nikolla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Dodi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Nasho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Vasillo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05.11.1932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Delvinë, 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 vjet, 8 muaj, 11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1446410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8361590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Namik</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Haderi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04.01.1911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Palavli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8v</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5,840,000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720,000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1,349,433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3,470,567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Ilmi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Leko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habibe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10.10.1941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Libohove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18v 9m 26d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13,750,000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2,059,945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1,571,000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9,919,055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3027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Bedrie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Ora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Shaqir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Hazile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15.11.1921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Ferizaj</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6v 6m 3d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4,080,000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625,268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3,254,732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3032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Petrit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Nallbani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Faik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Lutfije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14.03.1944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Berat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3 vjet 11 muaj 15 ditë D2: 10 vjet 2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9102000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1117000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6285000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3142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Gjergj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Vushaj (Gjeka)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Gjeto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Tringë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15.06.1913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Vermosh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1 muaj, 14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5,930,000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50,000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971,205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4,908,795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3144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Sulejman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Kulla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Muharem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Thëllëza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05.02.1924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Vergo, 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11 muaj, 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5704000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111781</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4592219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3200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Nasho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Popo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Zorika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19.05.1933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Leshile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15v 3m 1d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11,138,000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1,561,863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9,376,137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3292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Hekuran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Yzeiraj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Qazim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Mineko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14.03.1924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Fier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3 muaj, 6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2,836,000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120,000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720,000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1,996,000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3438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Sakip</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Kaloshi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Miftar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01.07.1936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 vjet 1 muaj 20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9592000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1327000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6465000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3588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Kudret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Likaj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Qëndro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Naire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20.03.1937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Sevaster, Vlorë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1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5228000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752207</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4375793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3600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Qemal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Demiraj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asllan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Tojane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08.04.1948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Vlore</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20v 4m 18d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14,302,000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2,400,000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11,702,000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3601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Llesh</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Ndoci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Zef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22.03.1941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Rrabosht, Lezhë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2190000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360329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1829671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3624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Jonuz</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Alija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Abdullah</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Gjyze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06.01.1909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Rragam, 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2 muaj 15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264,784</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1,349,216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3640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Zini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Hysenaj (Kullaj)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Riza</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Merushe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04.07.1927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Cfir, 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4 muaj 2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3,902,000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3,182,000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3779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Bib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Gera</w:t>
                </w:r>
              </w:smartTag>
            </w:smartTag>
            <w:r w:rsidRPr="00677D5A">
              <w:rPr>
                <w:rFonts w:ascii="CG Times" w:eastAsia="Times New Roman" w:hAnsi="CG Times"/>
                <w:sz w:val="8"/>
                <w:szCs w:val="8"/>
              </w:rPr>
              <w:t xml:space="preserve">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Dodë</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Mricë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03.05.1938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Simon, Mirditë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6 muaj 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81151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824849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3834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Eduard</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Puka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Kadri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Ismete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21.05.1967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Durres</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12v 5m 26d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9128000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470,000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8,658,000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3930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Hajrulla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Sejdinaj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Musli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Mitka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21.02.1933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Peshkopi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11 muaj 25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3652000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678443</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2373557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3932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Jashar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Xhevdet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Zeqabe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20.08.1963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Devoll</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8 muaj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585488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2864512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3958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Qerim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Mefrill</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20.06.1913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Kolonjë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1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242,959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30,000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1,089,041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3960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Smajl (Malo)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Aishe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05.09.1910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3 muaj 10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3,126,000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2,626,000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3971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Haki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Qamil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Shyqyrane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16.01.1920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Varfaj, Çamëri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 vjet 1 muaj 1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16,124,000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2,850,000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13,274,000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4013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18.03.2008 </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Naum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Jorgolli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Tushi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Fana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17.04.1910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Pogradec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7 muaj, 11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1,916,000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32,000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608,205 </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1,275,795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4042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Xhelal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Islam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02.03.1920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Kallm, 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6 muaj 12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6236000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924110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5111890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4056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Vata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Hajdar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05.11.1907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Kukes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5v 9m 6d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4,220,000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589,690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3,530,310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4057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Zeqir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Matranxhi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Bajram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11.06.1923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Kukes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4v 10 m 2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3,144,000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806,000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2,338,000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4169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Ruzhdi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Bude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10.03.1907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8 muaj 17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5,640,000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4,720,000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4204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19.03.2008 </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Bashkim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Kokonozi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Bajram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Sabrije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10.10.1945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Tirane</w:t>
                </w:r>
              </w:smartTag>
            </w:smartTag>
            <w:r w:rsidRPr="00677D5A">
              <w:rPr>
                <w:rFonts w:ascii="CG Times" w:eastAsia="Times New Roman" w:hAnsi="CG Times"/>
                <w:sz w:val="8"/>
                <w:szCs w:val="8"/>
              </w:rPr>
              <w:t xml:space="preserve">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6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2,412,000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482,301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1,929,699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4216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Cima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Gjergj</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Raze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15.03.1941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8 muaj, 29 dite</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3288000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2588000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4257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Tomor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Aliko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10.07.1925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 vjet 9 muaj 20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12278000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1814664</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1630000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7833336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4273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Ikonomi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Sotir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Urania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21.03.1923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7 muaj 27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7058000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1056786</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5901214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4307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Loro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Gocaj (Marko)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Simon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Lenë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04.03.1920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 vjet 4 muaj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11962000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177927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11484073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94</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4375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Ramadan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Dorëzi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20.09.1931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Kolonjë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1 muaj 18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1,158,000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4419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Fevri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Çeri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Hamet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Zarife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15.06.1928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Devoll</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8 muaj 22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8570000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1206022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7163978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4455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Zyber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Kukoli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Doqe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05.01.1902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Durres</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5v 11m 27 d D2 6v 11 19</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8,928,000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1,467,945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7,460,055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4459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Istref</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lamove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Serian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20.05.1902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Greqi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8v</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5,840,000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615,908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5,004,092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4462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Tahir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Kurti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Tahir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14.12.1918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11 muaj 24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5110000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4260000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4465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Koçi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Dhembi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Tahir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Vezire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20.05.1895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Gramsh</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7v 10m 18d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5,766,000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31,200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838,781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4,896,019</w:t>
            </w:r>
          </w:p>
          <w:p w:rsidR="00670598" w:rsidRDefault="00670598" w:rsidP="00006190">
            <w:pPr>
              <w:widowControl w:val="0"/>
              <w:jc w:val="center"/>
              <w:rPr>
                <w:rFonts w:ascii="CG Times" w:eastAsia="Times New Roman" w:hAnsi="CG Times"/>
                <w:sz w:val="8"/>
                <w:szCs w:val="8"/>
              </w:rPr>
            </w:pPr>
          </w:p>
          <w:p w:rsidR="00670598" w:rsidRPr="00677D5A" w:rsidRDefault="00670598" w:rsidP="00006190">
            <w:pPr>
              <w:widowControl w:val="0"/>
              <w:jc w:val="center"/>
              <w:rPr>
                <w:rFonts w:ascii="CG Times" w:eastAsia="Times New Roman" w:hAnsi="CG Times"/>
                <w:sz w:val="8"/>
                <w:szCs w:val="8"/>
              </w:rPr>
            </w:pP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4483</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21.03.2008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Kasem </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Shehi </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Hazis </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Sofije </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10.04.1944 </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Mat </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2 dite</w:t>
            </w:r>
          </w:p>
        </w:tc>
        <w:tc>
          <w:tcPr>
            <w:tcW w:w="3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5,114,000 </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800,000 </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4,314,000 </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4491</w:t>
            </w:r>
          </w:p>
        </w:tc>
        <w:tc>
          <w:tcPr>
            <w:tcW w:w="32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21.03.2008 </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Orhan </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Tafani </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Takush </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Xhemile </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03.11.1913 </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Gramsh </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10 muaj, 3 dite</w:t>
            </w:r>
          </w:p>
        </w:tc>
        <w:tc>
          <w:tcPr>
            <w:tcW w:w="3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5,006,000 </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36,000 </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8,000 </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4,962,000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4565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Demir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Hysolli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Sulejman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Zenepe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10.01.1938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4 muaj 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6830000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1023397</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5706603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4583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Musa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Myrta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Hatixhe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10.06.1901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Kavajë, Durrës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2,950,000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104</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4592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Zalo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Hajdërasi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Ramadan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Gjyrxhi</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20.05.1887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Posten, Skrapar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9 muaj 4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211,302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1,084,698</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w:t>
            </w:r>
          </w:p>
        </w:tc>
        <w:tc>
          <w:tcPr>
            <w:tcW w:w="25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4612</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22.03.2008</w:t>
            </w:r>
          </w:p>
        </w:tc>
        <w:tc>
          <w:tcPr>
            <w:tcW w:w="25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Myslim</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Lipo</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Emin</w:t>
            </w:r>
          </w:p>
        </w:tc>
        <w:tc>
          <w:tcPr>
            <w:tcW w:w="2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Sabiko</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02.08.1903</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Leshnice</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4v 6m 25d</w:t>
            </w:r>
          </w:p>
        </w:tc>
        <w:tc>
          <w:tcPr>
            <w:tcW w:w="3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3,342,000 </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600,000 </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1,096,768 </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1,645,232</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106</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4621</w:t>
            </w:r>
          </w:p>
        </w:tc>
        <w:tc>
          <w:tcPr>
            <w:tcW w:w="32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22.03.2008 </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Duro </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Bilimbashi </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Maze </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Viko </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13.09.1898 </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Libohove </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muaj, 2 dite</w:t>
            </w:r>
          </w:p>
        </w:tc>
        <w:tc>
          <w:tcPr>
            <w:tcW w:w="3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624,000 </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 </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334,520 </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189,480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4683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Taf</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Hajdar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02.08.1926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Dragoç, 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2 muaj 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768000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4715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26.03.208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Lime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Shehu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Hysenj</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Xhevaire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10.12.1925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Përmet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5 muaj 13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3,986,000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454,904</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3,031,096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4777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Sotir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Totoni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Vangjel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Katerina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10.04.1910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39375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675625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4789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27.03.2008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Hoxha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Hajredin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Vebije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10.04.1920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Librazhd</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10 muaj 7 ditë       5 vjet 6 muaj 9 ditë        9 vjet 11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13348000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528580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10319420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4848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Gjelaj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Roze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10.07.1928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Bukoviq, 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5 muaj 15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6,910,000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5,510,000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4884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27.03.2008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Doda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20.12.1890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Kukes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0v 6m 5d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382,000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62,137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319,863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4995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01.04.2008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Beqiri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Feizi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Feraset</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12.11.1941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Durres</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6v 0m 10d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4,400,000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760,000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4,006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3,635,994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5026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Nysret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Struga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Bezat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Qamile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15.12.1903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Kavajë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9 muaj 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2022000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5093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Minella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Çami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Thimi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Kaliopi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03.06.1929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6 muaj,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5310000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4250000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5191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02.04.2008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Shtjefën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Pjalmi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Palok</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Vitore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25.12.1950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8 muaj 23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1,272,000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5329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Haxhi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Rakipi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Sabri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Rabjan</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21.04.1929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Shtikë, Ersekë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7 muaj, 30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5604000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5504000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5372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03.04.2008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Ahmet</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Ismail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Dave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10.07.1930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Fush Muhurr, Diber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10 muaj 20 ditë dënimi i parë                      9 vjet 1 muaj 16 ditë dënimi i dytë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10,244,000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1,679,921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8,564,079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5374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Hamit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Asllani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Sulejman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Hatixhe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15.05.1926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Mitrovicë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499329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15244</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3035427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5379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Gjon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Mhilli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Zef</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28.06.1947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Pukë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22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8804000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7484000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5384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Gjon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Frrok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06.01.1942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Pukë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2 muaj 23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2360000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387945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1972055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5393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Shyqyri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Tuda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Asllan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09.05.1938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Durrës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5 muaj 20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3270000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3270000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5463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Tomë</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Blinishta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Kolë</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Lenë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07.08.1919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8 muaj 10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3,436,000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298,203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3,037,797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6607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Hyzo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Pula</w:t>
                </w:r>
              </w:smartTag>
            </w:smartTag>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Tela</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Xhik</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26/07/1935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  9 m 27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3,532,000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3,082,000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6651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04.04.2008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Panja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Jonuz</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Sofie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10.02.1939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Durrës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3 muaj 12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3,860,000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3,230,000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6719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Ukë</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Halilaj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Hanishe </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15.09.1933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Draj Reç, Peshkopi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10 muaj 12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3564000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483579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2980421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6721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Mrikë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17.05.1957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Krujë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10 muaj 19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3578000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3078000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6734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04.04.2008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Emine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Shima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Muharrem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Bedrije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25.12.1952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Tirane</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7v 1m 5d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5,182,000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800,000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4,382,000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6737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Fran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Narkaj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Mri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09.04.1945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Kastrat, 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 vjet 3 muaj 12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11890000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9890000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6837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Ndrecë</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Vokrri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Kolë</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Lulë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12.05.1929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Hajmel, 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 vjet 10 muaj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10874000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1583676</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9090324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6883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Gjaci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Frrok</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13/09/1924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Mirditë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11 m 16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2,324,000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6972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Imala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Feto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Barije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06.08.1929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Devoll</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4 muaj 22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5402000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4402000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7031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08.04.2008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Bajram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Furriku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Sheqer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Gjyle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04.10.1942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puke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7v 0m 0d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5110000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120,000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840,658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4,149,342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7070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Dervish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Dushku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Meleke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21.11.1913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Podgorije, 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5 muaj, 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3972000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650000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3322000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7107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Tafa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Ruze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20.10.1896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Taç Poshte, Ersekë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22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2234000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367233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1866767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7108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Xhevdet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Tafa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Qani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Feime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20.07.1934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Kolonjë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muaj, 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7200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Myslym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Shima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Qamile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01.03.1946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Baldushk, 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3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3340000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755178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2584822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7219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Flora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Beda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Shaqir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Aishe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18.08.1942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Lushnjë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8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7,060,000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6,860,000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7221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Zeline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Kapaj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Lelo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Fatime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20/06/1905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11 m 12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2,896,000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1,696,000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7265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Nazar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Memo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Shaqir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Pembe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14/09/1920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Alarup</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 8 m 25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327,453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1,578,547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7273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Ndrec</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Vorfi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Preng</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Gjelë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4/4/1940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Kaçinar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7 m 29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2,682,000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440,219</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2,241,781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7455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14.04.2008 </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Enrik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Prendi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Zef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Drande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17.06.1961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r w:rsidRPr="00677D5A">
              <w:rPr>
                <w:rFonts w:ascii="CG Times" w:eastAsia="Times New Roman" w:hAnsi="CG Times"/>
                <w:sz w:val="8"/>
                <w:szCs w:val="8"/>
              </w:rPr>
              <w:t xml:space="preserve">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4 muaj, 24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3,946,000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416,635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3,529,365 </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7501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Minello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Çetri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Petro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Margarita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 vjet 1 muaj 25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12522000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1768658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10553342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7536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Xhemil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Lamaj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Merko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10.03.1922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Treblovë, Vlorë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10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2846000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2646000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7608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Përparim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Abedin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Adevije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7/7/1957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Kamenicë, 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2447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4,894,000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861,944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4,032,056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7621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Nazmi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Këpucka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Mustafa</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Azemin</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22.02.1905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Gjokas</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 vjet 11 muaj 25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10,952,000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1799342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9,152,658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7646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Naska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Simon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Athina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15.12.1916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Vokopoli, Berat</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9 muaj, 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2030000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191561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35794</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1002645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7676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Ismail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Sabri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Behije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10.03.1914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Devoll</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8 muaj 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6,338,000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4,938,000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7732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Nelko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Ymer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Refije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29.04.1942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4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8294000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6944000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7760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Lame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Xhite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27.04.1891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Zavalan, Përmet</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6 muaj,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4056000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666411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3389589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7821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Llesh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Ndoj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Ndok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25.12.1942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Kaçinarë, Lezhë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6 muaj, 20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5626000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1025017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4600983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7823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Irakli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Sirmo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Jorgo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Janulla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08.07.1942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Derviçan,Gjirokastër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 vjet 8 muaj 22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12220000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1806791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10213209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7886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Rifat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Cami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Libade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15.05.1912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Peshkopi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 vjet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9526000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3134466</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1700000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4571534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7888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Çesk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Drangu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Luli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22.07.1951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2 muaj 27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7524000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1349918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6174082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7902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Andon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Ziu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Anastas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06.02.1907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Berat</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2 muaj 15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2,344,000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385,315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1,958,685</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156</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8013</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21.04.2008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Ahmet </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Isufaj</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Mehmet</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Ruke</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01.09.1922</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Fier</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12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7324000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1890546</w:t>
            </w:r>
          </w:p>
        </w:tc>
        <w:tc>
          <w:tcPr>
            <w:tcW w:w="1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4033454</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8050</w:t>
            </w:r>
          </w:p>
        </w:tc>
        <w:tc>
          <w:tcPr>
            <w:tcW w:w="32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21.04.2008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Adem</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Mujka</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Hysni</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Xhemile</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1920</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Durrës</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9 muaj 12 ditë</w:t>
            </w:r>
          </w:p>
        </w:tc>
        <w:tc>
          <w:tcPr>
            <w:tcW w:w="3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7152000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5952000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8053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Pjetër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Palushaj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29.06.1924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Lezhë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5 muaj 16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6182000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914060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5167940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8064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Shaziman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Shkullaku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Myslim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Inxhiko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25.05.1930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Stropckë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5,858,000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4,858,000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8073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Llesh</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Nikoll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1/7/1907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Shkopet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 2 m 19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3,812,000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626,630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3,185,370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8082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Shaban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Dashi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Naze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15/04/1913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Librazhd</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 2 m 17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8,188,000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293,918</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6,694,082</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162</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8121</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22.04.2008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Jorgji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Thano</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Nasho</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Maria</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08.04.1938</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Goricë, Gjirokastër</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2 muaj, 10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1604000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163016</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1340984</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163</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8149</w:t>
            </w:r>
          </w:p>
        </w:tc>
        <w:tc>
          <w:tcPr>
            <w:tcW w:w="32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22.04.2008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Mehdi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Nogu</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Seit</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Hedije</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02.02.1937</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Librazhd</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10 muaj 1 ditë</w:t>
            </w:r>
          </w:p>
        </w:tc>
        <w:tc>
          <w:tcPr>
            <w:tcW w:w="3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7922000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101589</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2259000</w:t>
            </w:r>
          </w:p>
        </w:tc>
        <w:tc>
          <w:tcPr>
            <w:tcW w:w="1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4361411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8178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Josif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Muzha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Mihal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Eleni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25.10.1914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7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4842000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793722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125032</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3853246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8286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16.07.1902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Sandër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Pistulli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Ndoc</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Luçia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16.07.1902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8 muaj 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8540000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932149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7407851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8295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Zihni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Mersini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Fiqiri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Farije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05.06.1912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Diber e Madhe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3 muaj 15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1676000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429699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816301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8396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Mefail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Gega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4/6/1915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Librazhd</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2 m 14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2,342,000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1,842,000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8422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Tosun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Çoçka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Salkë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03.04.1902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5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2558000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478668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2079332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8485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Çuni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Abdyl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23.11.1959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Letaj, Kukës</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8523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Tahir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Selenica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Nevrus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Fatime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5.02.1916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Korce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5 muaj, 2 dite</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6154000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1080164</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5073836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8624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Beharedin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Kodra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Sabri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Shahu</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01.08.1935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Elbasan</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14 vjet, 7 muaj, 6 ditë  D2 6 vjet, 1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15136000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288438</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2288438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636000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11923124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8718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30.04.2008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Shaban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Spahija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Adem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Aishe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05.10.1915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2 muaj</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618098</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965902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8723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30.04.2008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Teki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Dushku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Kasem</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Servete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1899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Pirg, 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6 muaj 1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6,944,000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1,141,479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18,562</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5,783,959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8840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Mikaj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Pjeter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Drande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29/02/1936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 4 m 12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8,302,000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1,197,600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5,704,400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8988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Dragica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Ljubo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Zore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29.07.1921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Jugosllavi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2 muaj</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180023</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1933977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9051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06.05.2008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Astrit</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Boçi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Yzeir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Sherife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02.11.1933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 vjet 10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8,780,000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1,243,945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2,980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6,733,075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9086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Sulejman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Xhetani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Ismail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Zyra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13.04.1917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10 muaj 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2824000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342575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2462425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9206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Kristaq</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Jorgopullos</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Dhimitris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Marika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21.12.1959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9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4244000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3544000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9262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09.05.2009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Xhemal</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Shkembi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Shyqyri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Fahrije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17.04.1939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Korce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8v 8m 4d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6,344,000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941,534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5,002,466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9434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Nexhip</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Nexhipi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Riza</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Hafize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01.07.1936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Filat</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9 muaj 17</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1,898,518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6,651,482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9448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Dajlan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Llazi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Mestan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27.10.1908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Popçisht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2 muaj 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7428000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5908000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9467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Gëzim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Behaj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Sabri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Barie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22.01.1959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11 muaj 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4346000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713753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3632247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9592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Zano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Shehaj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Ajdine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05.03.1896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Tepelenë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1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251120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1306880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9615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Beqir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14.01.1940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Haxhaj, Pejë, Kosovë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10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3566000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3566000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9617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Hajdar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Golemi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Mahmut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Shero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20.01.1897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Kurvelesh, 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11 muaj, 2 dite</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3606000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117922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3310078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9749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Kadri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Hoxha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Hazis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Emine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13.03.1913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Librazhd</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11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5848000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1200120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4327880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9776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Thanas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Dhespo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Rako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Lekani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18.02.1930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 vjet, 9 muaj, 20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10090000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14521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9875479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9943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Qemal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Resulaj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Dudi</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5/3/1907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Mashkullorë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7 m 15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2,654,000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144,904</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434,744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2,074,352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10012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Pjetër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Shëmtina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Gjokë</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Prende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18.06.1928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4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5,386,000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5,186,000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10019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Gera</w:t>
                </w:r>
              </w:smartTag>
            </w:smartTag>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Pjetër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Mrikë </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03.07.1926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Mirditë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9 muaj 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91,726</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1,206,274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10039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22.05.2008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Fiko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Hado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Daut</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Sulltane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10.06.1881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Delvine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5v 5m 14d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3,988,000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637,000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3,351,000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10161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Demir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Kapa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17.03.1928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Çerravë, Pogradec</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9 muaj, 16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7892000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6592000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10164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Gurazi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Diko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Zylfo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Hasibe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04.12.1936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Devoll</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8 muaj 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2,694,000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341,508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14,690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2,237,802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10320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Zenel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Zenelaj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Maliq</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Hurma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17.05.1920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Gramsh</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362,630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468,000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1,373,370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10335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Esat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Osmanagaj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Lutfije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15.03.1915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2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5980000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1367014</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16166</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4596820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10437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29.05.2010</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Tonin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Prosi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Thanas</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Theodhora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15.03.1932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Tirane</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9v 8m 11d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7,088,000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1,464,493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5,223,507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10453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29.05.2008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Mexhid</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Begteshi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Fetah</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Sanije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01.02.1902</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 e Madhe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11 muaj 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5,074,000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3,924,000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10485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Luigj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Mikeli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Palok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Rozë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16.04.1897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1 muaj 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11,014,000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1,811,507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1,104,291</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8,098,202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10490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30.05.2008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Zija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Maloku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Hysnije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07.07.1929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Gjakovë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5 vjet 6 muaj 16 ditë D2. 11 vjet 10 muaj 22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12,282,000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1,890,130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10,191,870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10509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30.05.2008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Faik</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Mazelli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Alush</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11.01.1909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Alarup</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22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4,424,000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487,562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3,936,438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10554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Asllan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Disha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Merjeme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06.05.1904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Mat</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11 muaj 19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11,670,000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1,917,370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9,752,630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10772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06.06.2008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Shehu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Ismail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Sulltane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13.04.1927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1 muaj 16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3,204,000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755,781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2,048,219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10853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Himallari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Emerli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Esmahe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28.12.1960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Radomirë, 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9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218849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1121151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10867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Bektash</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Bejko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Gjylizar</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15/07/1906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Pogradec</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 1 m 5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6,642,000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992,822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5,449,178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10912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Peço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Kagjini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Leonidha</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Sorka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10.05.1924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Sheper, 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5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3284000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1499343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1284657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11000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Prendi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Prend</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07.02.1942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Pukë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9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2439890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1095000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2315110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11103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Pavlina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Vuksani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Valentina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30.06.1940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Greqi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5 muaj 27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3284000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2634000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11105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12.06.2008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Sabri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Qama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Myftar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30.06.1903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skrapar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4v 3m 23d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3,152,000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570,000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2,582,000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11106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12.06.2008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Hasan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Njazi </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Aishi</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04.01.1952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Durres</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9v 3m 27d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6,810,000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5,810,000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11204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Zina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Filipi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Gjokë</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06.01.1929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Lezhë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2 muaj</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6694000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898911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502000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5093089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11208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Dalip</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Rakip</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Nure</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Arziko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15.04.1913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Ersekë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11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7,712,000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1,435,397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6,076,603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11248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Zoja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Smernova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Anufri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Ekaterina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19.08.1935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Jandoma, Ish Federata </w:t>
            </w:r>
            <w:smartTag w:uri="urn:schemas-microsoft-com:office:smarttags" w:element="place">
              <w:smartTag w:uri="urn:schemas-microsoft-com:office:smarttags" w:element="City">
                <w:r w:rsidRPr="00677D5A">
                  <w:rPr>
                    <w:rFonts w:ascii="CG Times" w:eastAsia="Times New Roman" w:hAnsi="CG Times"/>
                    <w:sz w:val="8"/>
                    <w:szCs w:val="8"/>
                  </w:rPr>
                  <w:t>Ruse</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F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7 muaj, 30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7,794,000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800,000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1,081,205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rPr>
                <w:rFonts w:ascii="CG Times" w:eastAsia="Times New Roman" w:hAnsi="CG Times"/>
                <w:sz w:val="8"/>
                <w:szCs w:val="8"/>
              </w:rPr>
            </w:pPr>
            <w:r w:rsidRPr="00677D5A">
              <w:rPr>
                <w:rFonts w:ascii="CG Times" w:eastAsia="Times New Roman" w:hAnsi="CG Times"/>
                <w:sz w:val="8"/>
                <w:szCs w:val="8"/>
              </w:rPr>
              <w:t xml:space="preserve">                                 5,912,795 </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213</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11270</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Ruzhdi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Elezi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Shaban</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Nexhi</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20.01.1938</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Dukagjin, Shkodër</w:t>
            </w:r>
          </w:p>
        </w:tc>
        <w:tc>
          <w:tcPr>
            <w:tcW w:w="223"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 vjet, 6 muaj, 7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8082000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1900000</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848000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5134000</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214</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11284</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Foto</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Bala</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Dhimitër</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Mare</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14.02.1910</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11 muaj 14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11660000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1951596</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9708404</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215</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11296</w:t>
            </w:r>
          </w:p>
        </w:tc>
        <w:tc>
          <w:tcPr>
            <w:tcW w:w="32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Sevasti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Verdhi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Nasho</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Zoicë</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10.02.1912</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7 muaj 15 ditë</w:t>
            </w:r>
          </w:p>
        </w:tc>
        <w:tc>
          <w:tcPr>
            <w:tcW w:w="3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1,924,000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1,043,006</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780,994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11297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Grigor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Klemo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Jorgji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Aleksandra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01.05.1916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2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1,620,000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265,768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1,304,232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11298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Thoma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Xhaxho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Janulla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17.10.1899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11 muaj 26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3,654,000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3,154,000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11303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Agovi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06.03.1926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6 muaj 20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7,098,000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1,864,319</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973,739</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4,259,942</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219</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11304</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17.06.2008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Leopold </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Shkreli</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Loro</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Marije</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5/9/1939</w:t>
            </w:r>
          </w:p>
        </w:tc>
        <w:tc>
          <w:tcPr>
            <w:tcW w:w="33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 v 11 m 10 d</w:t>
            </w:r>
          </w:p>
        </w:tc>
        <w:tc>
          <w:tcPr>
            <w:tcW w:w="3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702,000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602,000</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11364</w:t>
            </w:r>
          </w:p>
        </w:tc>
        <w:tc>
          <w:tcPr>
            <w:tcW w:w="32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19.06.2008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Imedi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Biba</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Idris</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Emine</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11.11.1938</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Ohër, Maqedoni</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11 muaj, 21 ditë</w:t>
            </w:r>
          </w:p>
        </w:tc>
        <w:tc>
          <w:tcPr>
            <w:tcW w:w="3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2914000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477370</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2336630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11387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Petraq</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Xega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Llazi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Ollgë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02.09.1942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2 vjet 4 muaj 14 ditë D2. 8 vjet 3 muaj</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7,762,000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345,864</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752,966</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5,463,170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11390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Mushir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Plaku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Ildize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1/1/1927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 9 m 1 d (DI); 7 v 10 m 28 d (DII)</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9,996,000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2,141,151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705,109</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6,949,740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11396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Abdullah</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Bushaj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Said</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07.03.1915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2 muaj 10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5,984,000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980,000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4,914,000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11519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Tahir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Toshkesi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Faik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Kajaçe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17/04/1896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Suk</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3 m 1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2,378,000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781,808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1,596,192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11525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Peshkopija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Razije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28.06.1911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11 muaj 11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1,434,000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116,648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1,317,352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11527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Faik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Yzeir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Adevi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06.09.1915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3 muaj 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3,112,000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411,562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2,600,438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11587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24.06.2008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Thoma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Marina</w:t>
                </w:r>
              </w:smartTag>
            </w:smartTag>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09.05.1896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7 muaj 22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3,398,000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558,440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2,839,560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11634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25.06.2008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Kusi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Ismail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Qamile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13.03.1913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11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3,660,000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598,472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3,051,928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11881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Ismail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Spahiu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Hatem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Sofije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7/5/1922</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 11 m 26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6,574,000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977,055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5,496,945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11922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Kristaq</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Mihallari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Nikolla</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Vasillo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02.10.1955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 vjet 24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7,082,000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1,686,877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5,395,123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11931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Refat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Lazaj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Kaze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04.10.1892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Permet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5,840,000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720,000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4,920,000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12022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Sejdi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Berisha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24.06.1908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Kosovë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10 muaj 30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2,870,000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12067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Theodhor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Vangjel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Athina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06.11.1915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 vjet 3 ditë                 1 vit 1 muaj 25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10338000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23342</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10314658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12141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Zenelaj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Shkurt</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5/8/1934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Tropojë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9 m 16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2,780,000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2,680,000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12226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Mhill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Noka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Vlash</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21.09.1944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Krujë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6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1,888,000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750000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12254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Ramadan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Tollaku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Nefail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Dudie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0/0/1926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Homçan</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m  13 d (DI) 2345 d (DII)</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4,902,000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910,685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3,991,315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12257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Prenge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Gjikolaj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Gjokë</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22/07/1922</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Mirditë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4 m 1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2,440,000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301,096</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2,038,904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12301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Drande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ndoci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25.03.1943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4v 5m 8d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3,246,000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400,000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2,646,000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12316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Nexhip</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Biçaku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Emin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Hatixhe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13/02/1917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Librazhd</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 4 m 29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860,718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175,282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12318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Avzi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Danglli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Tefik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Nazime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14/09/1933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Devoll</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 8 m 5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6,346,000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5,246,000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12342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Tahir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Hoxha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Abas</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Dude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07.01.1898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Vlore</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 v, 5 m, 0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12,410,000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2,090,959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10,319,041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12345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Muharrem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Buçpapaj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Hamez</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12.04.1932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Tropoje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8v 9m 15d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6,428,000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1,718,431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3,709,569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12346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Margarit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Ilia</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Elisavetë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23.11.1908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11 muaj</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12348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Maliq</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Begaj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Rexhep</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Zadife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15.04.1923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4,380,000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3,610,000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12350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Pjetër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Përgjoka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6/11/1946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Mirditë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 1 m 19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830,000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136,110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693,890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12351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Mhillaj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Nikollë</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1/4/1910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 2 m 20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6,734,000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215,000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5,419,000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12463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Istref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Dajko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13/07/1897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Lavdar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 10 m 27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2,134,000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349,808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1,684,192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12464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Mustafa</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Mereme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4/7/1913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Elbasan</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m 13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12484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Sami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Asim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Nebije </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18.07.1898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Delvinë, 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 vjet, 4 muaj, 15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12690000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2096548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10593452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12536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Mhill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2/2/1934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Krujë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 8 m 1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1,006,750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121,250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12592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Vangjel</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Koca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Llazo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Froso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11.02.1916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10v 6m 29d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7,730,000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70,356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1,197,600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6,462,044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12648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Rukie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Mehmetaj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Hanife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29.04.1939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Tropojë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9 muaj 27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3532000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378202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2953798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12665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Hamide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Shkullaku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Çaush</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Fize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21.01.1920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Pogradec</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6 muaj</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1,832,000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685,421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9,000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937,579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254</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12670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Hodo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Bajrami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Sherif</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Haxhire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12.04.1929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Vine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1v 6m 16d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1,134,000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199,800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834,200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12699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Macaj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Frrok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05.03.1915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Rrëshen</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1 vit 1 muaj 2 ditë D2. 5 vjet 3 muaj 15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4,722,000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775,773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3,946,227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12703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Flora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Levis</w:t>
                </w:r>
              </w:smartTag>
            </w:smartTag>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Ginevrino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Roza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12.07.1914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6 muaj 11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184,110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177,343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762,547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12733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Mine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Dida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Sul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02.04.1920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Shtiqen, Kukës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10 muaj 5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982,575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6,017,425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12746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29.07.2008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Jonus</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Puci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Hirije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13/02/1887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 0 m 1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120,329</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611,671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12797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Muamer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Babani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Hamdi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Hadivije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10.07.1920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16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3,682,000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605,000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2,977,000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12824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31.07.2008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Lutfi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Sejko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Abdyl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Shiko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11.08.1926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Filat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4 muaj 7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11,212,000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1,584,548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9,427,452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12825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01.08.2008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Demush</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Hoxhaj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Demush</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Fatime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21.09.1946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Luzhë, Tropojë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10 muaj 22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7,964,000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2,019,734</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1,658,878</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4,215,388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12834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01.08.2008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Ndoc</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Preçi (Palushi)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Gjokë</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Kushe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17.09.1913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Spathar, 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 vjet</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12,410,000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11,370,000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12856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Izet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Bushaj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Mehdi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Tarikë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10.12.1906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Kallarat, Vlorë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 vjet, 4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10524000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8324000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12903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Zenel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Mehmet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Sabike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20.02.1909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Kamenicë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1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3,748,000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615,384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3,132,616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12910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05.08.2008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Muzli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Selimaj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Çel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Sheqere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13.03.1958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Rashbull, Durrës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7 muaj 25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5,324,000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935,000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4,389,000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12917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05.08.2008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Merlika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Lik</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Caje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02.03.1926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Krujë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muaj 30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12949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Tring</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02.10.1934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 vjet 1 muaj 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9558000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1570811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7987189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12966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07.08.2008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Lekë</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Syku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Zef</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18.12.1941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Grykë Lumi, Lezhë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2 muaj 24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5,282,000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1,358,803</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3,723,197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13028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Kristaq</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Kote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Gaqo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r w:rsidRPr="00677D5A">
                <w:rPr>
                  <w:rFonts w:ascii="CG Times" w:eastAsia="Times New Roman" w:hAnsi="CG Times"/>
                  <w:sz w:val="8"/>
                  <w:szCs w:val="8"/>
                </w:rPr>
                <w:t>Sava</w:t>
              </w:r>
            </w:smartTag>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25/12/1955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m 14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24,658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127,342</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13032</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11.08.2008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Rrape</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Cami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Zenun</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Leme</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12/7/1912</w:t>
            </w:r>
          </w:p>
        </w:tc>
        <w:tc>
          <w:tcPr>
            <w:tcW w:w="33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Terbaç</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 3 m 8 d</w:t>
            </w:r>
          </w:p>
        </w:tc>
        <w:tc>
          <w:tcPr>
            <w:tcW w:w="3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3,122,000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512,179</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2,609,821</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271</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13060</w:t>
            </w:r>
          </w:p>
        </w:tc>
        <w:tc>
          <w:tcPr>
            <w:tcW w:w="32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12.08.2008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Dylbere</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Zenelaj</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Maksut</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Esma</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07.12.1922</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8 muaj 15 ditë</w:t>
            </w:r>
          </w:p>
        </w:tc>
        <w:tc>
          <w:tcPr>
            <w:tcW w:w="3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4,906,000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800,000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1,760,110</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2,345,890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13089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12.08.2008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Idris</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Zeliko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15.04.1909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Ceruje, Elbasan</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7 muaj 17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3,388,000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556,274</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2,831,726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13101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Xhevat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Quku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Jakup</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Hava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26/04/1929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11 m 0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2,872,000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369,124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2,294,000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108,876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13103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Pashk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Mikel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Maria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25.02.1945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Durrës</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 vjet 8 muaj 13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9,282,000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1,525,479</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7,756,521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13114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13.08.2008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Barjam (Bajram)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Topçi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Shaqir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Xhane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25.09.1916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Mallakastër, Kolonjë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1 muaj 26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3,496,000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740,000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2,656,000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13136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Apulon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Zenuni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Ismail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Berta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6/4/1957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2335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969,205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3,700,795</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277</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13139</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14/08/2008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Xhemal</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Mustafaraj</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Shefqet</w:t>
            </w:r>
          </w:p>
        </w:tc>
        <w:tc>
          <w:tcPr>
            <w:tcW w:w="2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Xhixho</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3/1/1922</w:t>
            </w:r>
          </w:p>
        </w:tc>
        <w:tc>
          <w:tcPr>
            <w:tcW w:w="33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1,460,000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272,602</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140,000</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1,047,398</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278</w:t>
            </w:r>
          </w:p>
        </w:tc>
        <w:tc>
          <w:tcPr>
            <w:tcW w:w="25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13148</w:t>
            </w:r>
          </w:p>
        </w:tc>
        <w:tc>
          <w:tcPr>
            <w:tcW w:w="32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15.08.2008</w:t>
            </w:r>
          </w:p>
        </w:tc>
        <w:tc>
          <w:tcPr>
            <w:tcW w:w="255"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Sadik</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Tusha</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Sadik</w:t>
            </w:r>
          </w:p>
        </w:tc>
        <w:tc>
          <w:tcPr>
            <w:tcW w:w="2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Fize</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05.01.1944</w:t>
            </w:r>
          </w:p>
        </w:tc>
        <w:tc>
          <w:tcPr>
            <w:tcW w:w="336"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Durrës</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6 muaj 28 ditë</w:t>
            </w:r>
          </w:p>
        </w:tc>
        <w:tc>
          <w:tcPr>
            <w:tcW w:w="3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2,914,000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600,000</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13159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Zenelaj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Malko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Safurane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1947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Durrës</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8 muaj 21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3,458,000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567,123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2,890,877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13234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Arkile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Mejdi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Pano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r w:rsidRPr="00677D5A">
                <w:rPr>
                  <w:rFonts w:ascii="CG Times" w:eastAsia="Times New Roman" w:hAnsi="CG Times"/>
                  <w:sz w:val="8"/>
                  <w:szCs w:val="8"/>
                </w:rPr>
                <w:t>Lena</w:t>
              </w:r>
            </w:smartTag>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17/08/1915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 (DI); 2 v 3 m 24 d (DII)</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6,804,000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1,071,781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5,732,219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13268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22.08.2008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Gjergji (Gjerman)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Mitre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Sotir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Veliko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03.08.1916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Gllomboç, 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2 muaj 26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3,096,000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528,585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2,467,415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13272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Xhemal</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Mustafaraj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Seit</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Hysnie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7/3/1953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 6 m 16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5,514,000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4,644,000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13285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Rexhep</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Cerroj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Nexhmije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01.01.1936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 e Madhe</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8 muaj 17 ditë         7 vjet 1 muaj 21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7784000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1340547</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6243453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13311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Dhimitri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Xoro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Kristo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Anastasia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7/8/1914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 8 m 9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4,894,000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4,494,000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13352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Gugashi Ndroqi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Hatixhe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15.12.1902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 vjet, 2 muaj, 11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14016000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3145973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10870027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13404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27.08.2008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Xhevdet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Çanaku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Tafil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Razie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15.05.1926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Lshnjë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11 muaj 21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2,184,000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474,740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1,709,260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13476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Kosta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Karamani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Spiro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Sofia</w:t>
                </w:r>
              </w:smartTag>
            </w:smartTag>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7/12/1925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 v 8 m 23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10,762,000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10,562,000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13478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Mynyr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Ziso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Mersin</w:t>
                </w:r>
              </w:smartTag>
            </w:smartTag>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Qerime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15/06/1909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 7 m 16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7,036,000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1,054,275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5,981,725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13480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Deda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Llesh </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31/01/1910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Mirditë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 5 m 29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1,828,000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299,564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1,528,436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13499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Sofije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Toto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Nasibe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06.02.1940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1 muaj 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3724000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3211000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13530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Frrok</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Mrikë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9/9/1925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Mirditë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 2 m 14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5,262,000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4,262,000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13536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Kastriot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Bardhi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Maqe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17.05.1960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Gramsh</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3 muaj 12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515,000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648397</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786,603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13546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Rrapush</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Shipka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Mehmet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15.10.1888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Elbasan</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13596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Zara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Janaq</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Maria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05.03.1906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Konispol, 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6 muaj, 21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8444000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115000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1385607</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6943393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13612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08.09.2008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Xhetan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Ruçi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Shahin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Fazile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09.07.1920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Lishan, 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4 muaj 27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296</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13613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08.09.2008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Sefedin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Selmani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19.02.1909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4,380,000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3,630,000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297</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13644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09.09.2008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Ramazan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Rrugeja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Jusuf</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Sheqere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27.09.1911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Kanaparaj, Durrës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13649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09.09.2008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Selim</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Dervishi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Mustafa </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10.07.1915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Gjon, Martanesh</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2,192,000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260,618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1,831,382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13672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Nikolla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Kushti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Vangjel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Arhondo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14/11/1879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 5 m 11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1,792,000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1,792,000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13674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Sefer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Braka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Shkurtë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1/5/1951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2981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5,962,000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1,760,000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4,202,000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13679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10.09.2008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Irani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Pasholli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15.02.1935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Vishocice, Devoll</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6 muaj 24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687,335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4,012,665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13802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Kadrija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Sejf</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25.11.1928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11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5078000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731301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4346699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13807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Njiazi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Gjiriti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Avdyl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Refiane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Bilisht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11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5120000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843616</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4276384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13825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Arben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Janko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Tasi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Krisanthi</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20/04/1967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1117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2,234,000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408,000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1,826,000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13826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Dede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Zeqir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Ferdane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14.07.1920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Devoll</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9 muaj 24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4,986,000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119,760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4,666,240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13831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Thoma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Gudi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Anastas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Vasiliqi</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12/9/1904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 3 m 8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6,042,000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993,534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5,048,466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13832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Skender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Bullari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Ismail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Adile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7/7/1918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Elbasan</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 4 m 5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5,368,000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4,468,000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13838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Dervish</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Kashami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Osman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Sejrije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24.10.1924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Kavajë, Durrës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11 muaj 30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225,000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1,247,000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13843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Malvataj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Sokol</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Xhixhë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06.07.1907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Porav, Pukë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7 muaj 20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6,314,000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5,314,000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13852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17.09.2009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Durim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Delibashi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Ferat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Perie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6/7/1963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1444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2,888,000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80,900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2,807,100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13920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19.09.2008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Sotirë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19.05.1968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8 muaj 7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13964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Enver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Hamzai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Qefser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Zyhra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22/08/1942</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 6 m 9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901,646</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4,598,354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13999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Mikel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Jani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Dhoksi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13.04.1938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7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5,900,000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14078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Bajram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Kërtuka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Qamil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05.01.1925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Mat</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3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1,682,000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1,235,836</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446,164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14082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Myslim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Saliaj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Hysni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Rahime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28/09/1917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Përmet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893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1,786,000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681,479</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1,004,521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14126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Istref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Hoxhaj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Çerçis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Asiko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10/10/1909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 2 m 6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6,706,000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1,102,027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5,603,973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14202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29.09.2008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Gjeto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Pashke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04.07.1921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9 muaj 15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5698000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5698000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14215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Mustafa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Agolli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Baki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Safije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8/7/1928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 10 m 6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4,282,000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701,825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3,580,175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14222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Zabit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Burnazi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Maksut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Hanife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01.03.1939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3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3852000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529686</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3222314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14279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Preç</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Mhillaj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Ndoc</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Shaqe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03.09.1895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Samrish</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5856000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92000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5764000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14317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Dhimitër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Marko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Pandi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Neftali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04.06.1918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Himavë, Durrës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3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2434000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439667</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1994333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14362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Zenun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Hajdarmataj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Sadik</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Shiqere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10.08.1913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Zherke, Tropojë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10950000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1801315</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9148685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14367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Demir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Murrizi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Arif</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Kadane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15/11/1940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Lushnje</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 4 m 28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3,954,000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1,299,288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2,654,712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14410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Faik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Jonuz</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15/01/1938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0 m 16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2,222,000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265,260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1,556,740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325</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14451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13.10.2008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Zef</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Lekaj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Luc</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07.07.1924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Shkoder</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7v 10m 13</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5756000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842917</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4,813,083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14456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Thanas</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Gulo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Petro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Fani</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7/8/1939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 2 m 21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4,546,000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3,746,000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14491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Ibrahim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Balo (Glina)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Karafil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Gjyle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15.10.1900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Leskovik </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5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3286000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528585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2757415</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14500</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14.10.2008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Sandër </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Rexhepi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Zorë</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02.03.1960</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11 muaj 12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2166000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420000</w:t>
            </w:r>
          </w:p>
        </w:tc>
        <w:tc>
          <w:tcPr>
            <w:tcW w:w="26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1746000</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329</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14523</w:t>
            </w:r>
          </w:p>
        </w:tc>
        <w:tc>
          <w:tcPr>
            <w:tcW w:w="32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15.10.2008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Kasëm</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Jaho</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Blloshmi</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Tushe</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04.02.1903</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Librazgd</w:t>
            </w:r>
          </w:p>
        </w:tc>
        <w:tc>
          <w:tcPr>
            <w:tcW w:w="223"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2 muaj 6 ditë</w:t>
            </w:r>
          </w:p>
        </w:tc>
        <w:tc>
          <w:tcPr>
            <w:tcW w:w="3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2,326,000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382,356</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1,943,644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14574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Roket</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Arkaxhiu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Dashamir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Ismete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12.01.1968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4 muaj 24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1,622,000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284,712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1,337,288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14607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Llazi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Papallazo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Liu</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Ngjelka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05.01.1914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Fier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9 muaj 30 ditë      D2. 6 vjet 5 muaj 13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5,334,000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4,174,000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14610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Foto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Papagjika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Koço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Lenë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15/08/1911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 6 m 18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1,868,000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206,082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1,261,918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14611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21.10.2008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Mitat</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Agaj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Nazo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Gano</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06.04.1941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Hekal, Fier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3 muaj 18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4,602,000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3,902,000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14670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Spiro</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Konomi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Dhimiter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Kleopatra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1/4/1924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Vlore</w:t>
                </w:r>
              </w:smartTag>
            </w:smartTag>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1 m 9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2,170,000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14688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Islam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Jaçellari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Kahreman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Aishe </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22.07.1917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Greqi</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5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4018000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3618000</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336</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14733</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23.10.2008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Sabri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Bame</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Kadri</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Haishe</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10.12.1930</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 vjet 10 muaj 22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6,454,000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1,794,119</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4,659,881</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337</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14777</w:t>
            </w:r>
          </w:p>
        </w:tc>
        <w:tc>
          <w:tcPr>
            <w:tcW w:w="32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24.10.2008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Thimi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Veshi</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Koço</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Nerenxë</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13.02.1925</w:t>
            </w:r>
          </w:p>
        </w:tc>
        <w:tc>
          <w:tcPr>
            <w:tcW w:w="336"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9 muaj</w:t>
            </w:r>
          </w:p>
        </w:tc>
        <w:tc>
          <w:tcPr>
            <w:tcW w:w="3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7858000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190411</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1197600</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6469989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14780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Selmani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Selman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30.01.1932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8 muaj 11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4,898,000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1,051,000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3,047,000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14781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Vuktilaj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Tringë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5/4/1904</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1485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609,300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2,360,700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14803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Dukë</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Kapetani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Mitro</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Savë</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13/07/1918</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2037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4,074,000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961,361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3,012,639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14867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28.10.2008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Ukë</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Aliaj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Zarife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10.06.1916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Babin, Tropojë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5 muaj 25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1,019,178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5,180,822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14880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Federik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Tarelli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Qemal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Fidarije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06.03.1943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Braçanj, Devoll</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2 muaj 12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5988000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982689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5005311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14896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Lefter</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Gjezo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Kola</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Ana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1/5/1913</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Himare</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1785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3,570,000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14919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Ismail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Farka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Abedin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Zybejte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20.12.1933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Tirane</w:t>
                </w:r>
              </w:smartTag>
            </w:smartTag>
            <w:r w:rsidRPr="00677D5A">
              <w:rPr>
                <w:rFonts w:ascii="CG Times" w:eastAsia="Times New Roman" w:hAnsi="CG Times"/>
                <w:sz w:val="8"/>
                <w:szCs w:val="8"/>
              </w:rPr>
              <w:t xml:space="preserve">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M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7 muaj, 16 dite</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7,766,000 </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303,780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1,200,000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6,262,220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14957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31/10/2008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Kraja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Said</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Zyhra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4/1/1926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Krajë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 4 m 28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6,144,000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1,007,953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5,086,047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15005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Tomë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Gjerë</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Olaj</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29.04.1895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7 muaj 23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4,130,000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698,600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3,331,400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15032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Kiço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Llazari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Jorgji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Hajdho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12.01.1919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Himarë, Vlorë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16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6602000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984602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5617398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15035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Olivera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Pepa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Milladin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Zorka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30.04.1927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6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1848000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102920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1545080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15063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04.11.2008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Ndoj</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Prend</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06.05.1902</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Kashnjet, Lezhë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 vjet 8 muaj 3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7,802,000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1,263,000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6,339,000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350</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15064</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04.11.2008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Lala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Demir</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Beglije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08.03.1926</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Gjoçaj. Mat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3 muaj 2 ditë</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4,570,000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751,233</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3,818,767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15100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Xhafer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Agaraj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Dervish</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Meleke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10.06.1931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Tepelenë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4 muaj 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10242000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1023068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9118932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15107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Sherif</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Koshenaj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Naze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13.03.1911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5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5,448,000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5,448,000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15140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Bajram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Isufi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Zymer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Kadire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08.08.1922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Truen, Kukës</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7 muaj 13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1920000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214201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1605799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15211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Zeqir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Kallaverja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Shahin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Virko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10.08.1936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2,942,000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493,500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2,448,500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15215</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Bafti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Perpalaj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Ndue</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Hakë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11.01.1893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Tropojë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3,040,000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499,726</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2,540,274</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15261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Xhemal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Spata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Muharrem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Mude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20.09.1942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Blliçe, Dibër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 vjet 10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12356000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1850000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10306000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15263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Muharrem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Sorra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Ramazan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Safija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15.05.1939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11 muaj 21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5820000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857370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4862630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15278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Haredin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Alush</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Merjeme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15.08.1915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Tepelenë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11 muaj 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2,874,000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370,795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2,303,205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15289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Jaho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Jahja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Iljas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03.05.1910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Mazrek, Çamëri</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7 muaj 24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4132000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674337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3457663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15312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Xhevdet</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Skilja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Emine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9/9/1909</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Elbasan</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9 m 8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2,764,000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1,684,000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15345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Stefan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Polo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Kosta</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Athina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27.09.1932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Çatiste, Gjirokastër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8 muaj 1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1228000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1128000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15346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Isuf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Jazxhi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Diliko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10.07.1904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Verlen, Korçë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4 muaj 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6096000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5146000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15477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Vangjel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Sotir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Uranie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15.02.1923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Strugë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 vjet, 11 muaj, 25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4382000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619671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3562329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15484</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Gjekë</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Keqaj (Mirashi)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Mirash</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Rozë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07.10.1906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Ivanaj, 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8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15513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Demirali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Mullalli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Muhamet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Vahibe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06.05.1916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2 muaj 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400,567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2,549,433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15519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Sefedin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Shkreta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Tehlat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Dëshira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10.06.1962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1 muaj</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1,522,000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1,262,000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15539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Fatos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Hida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Ramazan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Lumteri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08.12.1959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Leskovik, Kolonjë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5 muaj 22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1084000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177534</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906466</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15688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Dalip</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Manko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Xhile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07.12.1885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Gramsh</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2224000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382888</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1811112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15705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Selami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Gjyli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Alide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15.07.1911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Bilisht, Devoll</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6 muaj 28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1888000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308751</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1579249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15723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Aleksandër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Podolski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Kostandin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Ana</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17.10.1894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Rusi</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9 vjet 5 muaj 20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6,920,000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6,920,000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15729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Safet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Alolli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Qerime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19/04/1925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4077 d</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8,154,000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1,260,000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6,694,000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15748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Medi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Hoxhaj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Bajram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Zenepe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30.03.1966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Tropojë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2 muaj 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501,699</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2,548,301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15806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Xhemal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Kaso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Abas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Haxhire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10.12.1897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Kolonjë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3 muaj 22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4,610,000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757,808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3,852,192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15807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27.11.2008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Qemal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Kokomani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Ramazan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Hatije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08.12.1956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4 muaj 16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1,236,000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736,000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15920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03.12.2008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Skënder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Skënderaj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Bako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Rubo</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10.02.1929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Gjirokastër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vjet 8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5,736,000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1,130,089</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4,505,911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16060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Fatos</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Hoxha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Xhelal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Hamide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12.12.1955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1 muaj 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2,440,000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620,055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1,819,945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16096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09.12.2008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Zyhdi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Tahir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01.03.1941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Shijak</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10 muaj, 18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3576000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586192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2989808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16185</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Elez</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Allçi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Isuf</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Zylfije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06.01.1936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Viçidal, Tropojë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 vjet, 5 muaj, 17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14214000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1630000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12084000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16398</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Imerr</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Elmas</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Mine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10.01.1891</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Mat</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4 muaj, 29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5416000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840658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4575342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16490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Valter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Paku</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Aldo</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Margarita</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5/2/1945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 1 m 14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254,795</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1,295,205</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16503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Hamid</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Joca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Halil</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Shelqere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18.02.1919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Vakumone, 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 vit, 1 muaj, 12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816000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27233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688767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16506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Ylli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Xhagjika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Lame</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Kaliopi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30.01.1930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Peshtan, Tepelenë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2 muaj, 8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2330000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283342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1646658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16507</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Margarita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Palu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Gasper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Drande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01.06.1925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5 muaj, 7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8354000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1171242</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6982758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16586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Vahid</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Dërgjini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Xhevdet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Gjyzije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15.07.1956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5 muaj, 16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1802000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325000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1477000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16591</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Deda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Ymer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Hyrë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17.11.1919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Margegaj, Tropojë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4 muaj, 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4640000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860000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3730000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16606</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Muço</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Shehu</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Ahmet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Zyle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19.01.1896</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Podgoran, Përmet</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11 muaj, 14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2170000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354411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1760589</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387</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16612</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16.12.2008</w:t>
            </w:r>
          </w:p>
        </w:tc>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Neki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Bici</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Livan</w:t>
            </w: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Bekije</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23.03.1923</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Gramsh</w:t>
            </w:r>
          </w:p>
        </w:tc>
        <w:tc>
          <w:tcPr>
            <w:tcW w:w="223"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6 vjet 6 muaj 24 ditë D2. 1 vit 4 muaj 21 ditë</w:t>
            </w:r>
          </w:p>
        </w:tc>
        <w:tc>
          <w:tcPr>
            <w:tcW w:w="3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5,820,000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30,000</w:t>
            </w:r>
          </w:p>
        </w:tc>
        <w:tc>
          <w:tcPr>
            <w:tcW w:w="330"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264"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5,790,000</w:t>
            </w:r>
          </w:p>
        </w:tc>
      </w:tr>
      <w:tr w:rsidR="00006190" w:rsidRPr="00677D5A">
        <w:trPr>
          <w:trHeight w:val="139"/>
          <w:jc w:val="center"/>
        </w:trPr>
        <w:tc>
          <w:tcPr>
            <w:tcW w:w="16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16614</w:t>
            </w:r>
          </w:p>
        </w:tc>
        <w:tc>
          <w:tcPr>
            <w:tcW w:w="32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16/12/2008</w:t>
            </w:r>
          </w:p>
        </w:tc>
        <w:tc>
          <w:tcPr>
            <w:tcW w:w="255"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Vejsel</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Pitarka</w:t>
            </w:r>
          </w:p>
        </w:tc>
        <w:tc>
          <w:tcPr>
            <w:tcW w:w="264"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Esat</w:t>
            </w:r>
          </w:p>
        </w:tc>
        <w:tc>
          <w:tcPr>
            <w:tcW w:w="2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Fatime</w:t>
            </w:r>
          </w:p>
        </w:tc>
        <w:tc>
          <w:tcPr>
            <w:tcW w:w="328"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28/08/1914</w:t>
            </w:r>
          </w:p>
        </w:tc>
        <w:tc>
          <w:tcPr>
            <w:tcW w:w="336"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 e Madhe</w:t>
            </w:r>
          </w:p>
        </w:tc>
        <w:tc>
          <w:tcPr>
            <w:tcW w:w="223"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 v 3 m 23 d</w:t>
            </w:r>
          </w:p>
        </w:tc>
        <w:tc>
          <w:tcPr>
            <w:tcW w:w="399" w:type="pct"/>
            <w:tcBorders>
              <w:top w:val="single" w:sz="4" w:space="0" w:color="auto"/>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6,072,000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330"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897,479</w:t>
            </w:r>
          </w:p>
        </w:tc>
        <w:tc>
          <w:tcPr>
            <w:tcW w:w="264"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single" w:sz="4" w:space="0" w:color="auto"/>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4,774,521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16763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Albert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Kondi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Zonjë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10.04.1955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Vlorë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vjet 7 muaj 12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3,206,000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570,000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2,636,000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16800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Qemal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Balili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Hamid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Aishe </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15.03.1889</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Borsh, 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D1: 3 vjet 9 muaj 2 ditë D2: 10 vjet 4 muaj 6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10312000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1703671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8458329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391</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16829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Ded</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Gjura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Gjure</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Paline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22.12.1917</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Bugjon, Pukë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1,460,000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70,000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139,720</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1,250,280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392</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16856</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Syrja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Berati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Ymer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Nimete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12.04.1925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Berat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vjte, 16 dite</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4412000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725589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3686411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393</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16943</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26.12.2008</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Kahreman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Vrioni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Sali</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Rukibe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27.05.1887</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berat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4v 0m 0d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2,920,000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619,143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2,200,857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394</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17020</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Arben</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Ndile</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Thodhor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Vasiliqi</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14.10.1964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7 vjet 3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5,116,000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4,266,000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17021</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Eljaz</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Bekteshi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Maliq</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Sanije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23.12.1923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5 muaj 24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4,738,000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677,491</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3,960,509</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396</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17092</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26.12.2008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Qerim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Agolli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Rrapush</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17.08.1922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Moçan, Korçë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 vjet, 25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8516000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1368877</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1093952</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5853171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397</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17308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Qazim</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Hoxha</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Xhemali</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Hume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6/4/1961</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Kukës</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 v 1 m 8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2,998,000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490,849</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2,507,151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17312</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Matei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Guralumi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Pjeter</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Marije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18/11/1930</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Tiranë</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 8 m 8 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2,702,000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343,492</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1,958,508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399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17487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19.12.2008</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Besnik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Malasi</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Neshat</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Tushe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10.11.1943</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Berat</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6 vjet 3 muaj 19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4604000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860549</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3743451</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400</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17819</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08.05.2009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Miruk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Binoshaj</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Shytan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Linë</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19.09.1968</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Gegaj, Shkodër</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 vjet, 3 muaj</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1870000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389918</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1480082</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401</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18843</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08.05.2009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Binak</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Kamena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Hariz</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Fatime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10.02.1954</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Viçiternë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 vjet 8 muaj 4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1,964,000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270,000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1,694,000</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402</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19760</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29.05.2009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Tefik</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Dobrolishti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Ferik</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Bukuroshe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30.05.1952</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smartTag w:uri="urn:schemas-microsoft-com:office:smarttags" w:element="place">
              <w:smartTag w:uri="urn:schemas-microsoft-com:office:smarttags" w:element="City">
                <w:r w:rsidRPr="00677D5A">
                  <w:rPr>
                    <w:rFonts w:ascii="CG Times" w:eastAsia="Times New Roman" w:hAnsi="CG Times"/>
                    <w:sz w:val="8"/>
                    <w:szCs w:val="8"/>
                  </w:rPr>
                  <w:t>Tirane</w:t>
                </w:r>
              </w:smartTag>
            </w:smartTag>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8v 6m 18d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6,248,000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1,024,687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5,223,313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403</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19948</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05.06.2009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Xhemal</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Limani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Hysen</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Lebide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5/5/1925</w:t>
            </w:r>
          </w:p>
        </w:tc>
        <w:tc>
          <w:tcPr>
            <w:tcW w:w="336"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Dibër</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16 v 6 m 8 d (DI); 5 v 2 m 6 d (DII)</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15,874,000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2,217,863</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13,656,137</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404</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20367</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22.06.2009</w:t>
            </w:r>
          </w:p>
        </w:tc>
        <w:tc>
          <w:tcPr>
            <w:tcW w:w="25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Hasan</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Dervishi</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Abedin</w:t>
            </w:r>
          </w:p>
        </w:tc>
        <w:tc>
          <w:tcPr>
            <w:tcW w:w="2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hajrie</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right"/>
              <w:rPr>
                <w:rFonts w:ascii="CG Times" w:eastAsia="Times New Roman" w:hAnsi="CG Times"/>
                <w:sz w:val="8"/>
                <w:szCs w:val="8"/>
              </w:rPr>
            </w:pPr>
            <w:r w:rsidRPr="00677D5A">
              <w:rPr>
                <w:rFonts w:ascii="CG Times" w:eastAsia="Times New Roman" w:hAnsi="CG Times"/>
                <w:sz w:val="8"/>
                <w:szCs w:val="8"/>
              </w:rPr>
              <w:t>1905</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Elbasan</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3v 10m 15d</w:t>
            </w:r>
          </w:p>
        </w:tc>
        <w:tc>
          <w:tcPr>
            <w:tcW w:w="3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2,840,000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484,877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xml:space="preserve">                                   -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2,355,123</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405</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20519</w:t>
            </w:r>
          </w:p>
        </w:tc>
        <w:tc>
          <w:tcPr>
            <w:tcW w:w="32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25.06.2009</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Sorkadh</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Çika</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Hasim</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Vaxhije</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28.02.1930</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Sarandë</w:t>
            </w:r>
          </w:p>
        </w:tc>
        <w:tc>
          <w:tcPr>
            <w:tcW w:w="223"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M</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 vjet 30 ditë</w:t>
            </w: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8,090,000</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130,849</w:t>
            </w:r>
          </w:p>
        </w:tc>
        <w:tc>
          <w:tcPr>
            <w:tcW w:w="33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1,197,600</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1,291,663</w:t>
            </w:r>
          </w:p>
        </w:tc>
        <w:tc>
          <w:tcPr>
            <w:tcW w:w="1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0</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5,469,888</w:t>
            </w:r>
          </w:p>
        </w:tc>
      </w:tr>
      <w:tr w:rsidR="00006190" w:rsidRPr="00677D5A">
        <w:trPr>
          <w:trHeight w:val="139"/>
          <w:jc w:val="center"/>
        </w:trPr>
        <w:tc>
          <w:tcPr>
            <w:tcW w:w="166" w:type="pct"/>
            <w:tcBorders>
              <w:top w:val="nil"/>
              <w:left w:val="single" w:sz="4" w:space="0" w:color="auto"/>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325"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255"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264"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2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328"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336"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223"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510"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p>
        </w:tc>
        <w:tc>
          <w:tcPr>
            <w:tcW w:w="399" w:type="pct"/>
            <w:tcBorders>
              <w:top w:val="nil"/>
              <w:left w:val="nil"/>
              <w:bottom w:val="single" w:sz="4" w:space="0" w:color="auto"/>
              <w:right w:val="single" w:sz="4" w:space="0" w:color="auto"/>
            </w:tcBorders>
            <w:shd w:val="clear" w:color="000000" w:fill="FFFFFF"/>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330"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264"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199"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c>
          <w:tcPr>
            <w:tcW w:w="328" w:type="pct"/>
            <w:tcBorders>
              <w:top w:val="nil"/>
              <w:left w:val="nil"/>
              <w:bottom w:val="single" w:sz="4" w:space="0" w:color="auto"/>
              <w:right w:val="single" w:sz="4" w:space="0" w:color="auto"/>
            </w:tcBorders>
            <w:shd w:val="clear" w:color="000000" w:fill="FFFFFF"/>
            <w:noWrap/>
            <w:vAlign w:val="center"/>
          </w:tcPr>
          <w:p w:rsidR="00006190" w:rsidRPr="00677D5A" w:rsidRDefault="00006190" w:rsidP="00006190">
            <w:pPr>
              <w:widowControl w:val="0"/>
              <w:jc w:val="center"/>
              <w:rPr>
                <w:rFonts w:ascii="CG Times" w:eastAsia="Times New Roman" w:hAnsi="CG Times"/>
                <w:sz w:val="8"/>
                <w:szCs w:val="8"/>
              </w:rPr>
            </w:pPr>
            <w:r w:rsidRPr="00677D5A">
              <w:rPr>
                <w:rFonts w:ascii="CG Times" w:eastAsia="Times New Roman" w:hAnsi="CG Times"/>
                <w:sz w:val="8"/>
                <w:szCs w:val="8"/>
              </w:rPr>
              <w:t> </w:t>
            </w:r>
          </w:p>
        </w:tc>
      </w:tr>
    </w:tbl>
    <w:p w:rsidR="00006190" w:rsidRDefault="00006190" w:rsidP="00336B7E">
      <w:pPr>
        <w:pStyle w:val="Akti"/>
        <w:keepNext w:val="0"/>
        <w:jc w:val="both"/>
      </w:pPr>
    </w:p>
    <w:p w:rsidR="00302607" w:rsidRDefault="00302607"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8A2DEA" w:rsidRDefault="008A2DEA" w:rsidP="00336B7E">
      <w:pPr>
        <w:pStyle w:val="Akti"/>
        <w:keepNext w:val="0"/>
        <w:jc w:val="both"/>
      </w:pPr>
    </w:p>
    <w:p w:rsidR="00302607" w:rsidRDefault="00302607" w:rsidP="00336B7E">
      <w:pPr>
        <w:pStyle w:val="Akti"/>
        <w:keepNext w:val="0"/>
      </w:pPr>
      <w:r>
        <w:rPr>
          <w:caps w:val="0"/>
        </w:rPr>
        <w:t>Tabela me të dënuarit me dënim kapital</w:t>
      </w:r>
    </w:p>
    <w:p w:rsidR="00302607" w:rsidRDefault="00302607" w:rsidP="00336B7E">
      <w:pPr>
        <w:pStyle w:val="Akti"/>
        <w:keepNext w:val="0"/>
        <w:jc w:val="both"/>
      </w:pPr>
    </w:p>
    <w:tbl>
      <w:tblPr>
        <w:tblW w:w="13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
        <w:gridCol w:w="597"/>
        <w:gridCol w:w="675"/>
        <w:gridCol w:w="576"/>
        <w:gridCol w:w="1086"/>
        <w:gridCol w:w="556"/>
        <w:gridCol w:w="581"/>
        <w:gridCol w:w="627"/>
        <w:gridCol w:w="954"/>
        <w:gridCol w:w="343"/>
        <w:gridCol w:w="627"/>
        <w:gridCol w:w="999"/>
        <w:gridCol w:w="900"/>
        <w:gridCol w:w="1080"/>
        <w:gridCol w:w="1080"/>
        <w:gridCol w:w="1260"/>
        <w:gridCol w:w="1440"/>
      </w:tblGrid>
      <w:tr w:rsidR="00302607" w:rsidRPr="00302607">
        <w:trPr>
          <w:trHeight w:val="102"/>
          <w:jc w:val="center"/>
        </w:trPr>
        <w:tc>
          <w:tcPr>
            <w:tcW w:w="0" w:type="auto"/>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Nr.</w:t>
            </w:r>
          </w:p>
        </w:tc>
        <w:tc>
          <w:tcPr>
            <w:tcW w:w="597" w:type="dxa"/>
            <w:vMerge w:val="restart"/>
            <w:shd w:val="clear" w:color="auto" w:fill="FFFFFF"/>
            <w:textDirection w:val="btLr"/>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Nr Dosjes</w:t>
            </w:r>
          </w:p>
        </w:tc>
        <w:tc>
          <w:tcPr>
            <w:tcW w:w="675" w:type="dxa"/>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Data e dosjes individuale</w:t>
            </w:r>
          </w:p>
        </w:tc>
        <w:tc>
          <w:tcPr>
            <w:tcW w:w="0" w:type="auto"/>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Emër</w:t>
            </w:r>
          </w:p>
        </w:tc>
        <w:tc>
          <w:tcPr>
            <w:tcW w:w="0" w:type="auto"/>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Mbiemër</w:t>
            </w:r>
          </w:p>
        </w:tc>
        <w:tc>
          <w:tcPr>
            <w:tcW w:w="0" w:type="auto"/>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Atësi</w:t>
            </w:r>
          </w:p>
        </w:tc>
        <w:tc>
          <w:tcPr>
            <w:tcW w:w="0" w:type="auto"/>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Amësi</w:t>
            </w:r>
          </w:p>
        </w:tc>
        <w:tc>
          <w:tcPr>
            <w:tcW w:w="0" w:type="auto"/>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Datëlindja</w:t>
            </w:r>
          </w:p>
        </w:tc>
        <w:tc>
          <w:tcPr>
            <w:tcW w:w="0" w:type="auto"/>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Vendlindja</w:t>
            </w:r>
          </w:p>
        </w:tc>
        <w:tc>
          <w:tcPr>
            <w:tcW w:w="0" w:type="auto"/>
            <w:vMerge w:val="restart"/>
            <w:shd w:val="clear" w:color="auto" w:fill="FFFFFF"/>
            <w:textDirection w:val="btLr"/>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Gjinia</w:t>
            </w:r>
          </w:p>
        </w:tc>
        <w:tc>
          <w:tcPr>
            <w:tcW w:w="0" w:type="auto"/>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Viti i vdekjes</w:t>
            </w:r>
          </w:p>
        </w:tc>
        <w:tc>
          <w:tcPr>
            <w:tcW w:w="999" w:type="dxa"/>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Shuma e dëmshpërblimit në lekë</w:t>
            </w:r>
          </w:p>
        </w:tc>
        <w:tc>
          <w:tcPr>
            <w:tcW w:w="4320" w:type="dxa"/>
            <w:gridSpan w:val="4"/>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Përfitimet nga ligje të mëparshme</w:t>
            </w:r>
          </w:p>
        </w:tc>
        <w:tc>
          <w:tcPr>
            <w:tcW w:w="1440" w:type="dxa"/>
            <w:vMerge w:val="restart"/>
            <w:shd w:val="clear" w:color="auto" w:fill="FFFFFF"/>
            <w:vAlign w:val="center"/>
          </w:tcPr>
          <w:p w:rsidR="00302607" w:rsidRPr="00302607" w:rsidRDefault="00302607" w:rsidP="00336B7E">
            <w:pPr>
              <w:widowControl w:val="0"/>
              <w:rPr>
                <w:rFonts w:eastAsia="Times New Roman"/>
                <w:b/>
                <w:bCs/>
                <w:sz w:val="9"/>
                <w:szCs w:val="9"/>
              </w:rPr>
            </w:pPr>
            <w:r w:rsidRPr="00302607">
              <w:rPr>
                <w:rFonts w:eastAsia="Times New Roman"/>
                <w:b/>
                <w:bCs/>
                <w:sz w:val="9"/>
                <w:szCs w:val="9"/>
              </w:rPr>
              <w:t>Dëmshpërblimi përfundimtar</w:t>
            </w:r>
          </w:p>
        </w:tc>
      </w:tr>
      <w:tr w:rsidR="00302607" w:rsidRPr="00302607">
        <w:trPr>
          <w:trHeight w:val="102"/>
          <w:jc w:val="center"/>
        </w:trPr>
        <w:tc>
          <w:tcPr>
            <w:tcW w:w="0" w:type="auto"/>
            <w:vMerge/>
            <w:vAlign w:val="center"/>
          </w:tcPr>
          <w:p w:rsidR="00302607" w:rsidRPr="00302607" w:rsidRDefault="00302607" w:rsidP="00336B7E">
            <w:pPr>
              <w:widowControl w:val="0"/>
              <w:rPr>
                <w:rFonts w:eastAsia="Times New Roman"/>
                <w:b/>
                <w:bCs/>
                <w:sz w:val="9"/>
                <w:szCs w:val="9"/>
              </w:rPr>
            </w:pPr>
          </w:p>
        </w:tc>
        <w:tc>
          <w:tcPr>
            <w:tcW w:w="597" w:type="dxa"/>
            <w:vMerge/>
            <w:vAlign w:val="center"/>
          </w:tcPr>
          <w:p w:rsidR="00302607" w:rsidRPr="00302607" w:rsidRDefault="00302607" w:rsidP="00336B7E">
            <w:pPr>
              <w:widowControl w:val="0"/>
              <w:rPr>
                <w:rFonts w:eastAsia="Times New Roman"/>
                <w:b/>
                <w:bCs/>
                <w:sz w:val="9"/>
                <w:szCs w:val="9"/>
              </w:rPr>
            </w:pPr>
          </w:p>
        </w:tc>
        <w:tc>
          <w:tcPr>
            <w:tcW w:w="675" w:type="dxa"/>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999" w:type="dxa"/>
            <w:vMerge/>
            <w:vAlign w:val="center"/>
          </w:tcPr>
          <w:p w:rsidR="00302607" w:rsidRPr="00302607" w:rsidRDefault="00302607" w:rsidP="00336B7E">
            <w:pPr>
              <w:widowControl w:val="0"/>
              <w:rPr>
                <w:rFonts w:eastAsia="Times New Roman"/>
                <w:b/>
                <w:bCs/>
                <w:sz w:val="9"/>
                <w:szCs w:val="9"/>
              </w:rPr>
            </w:pPr>
          </w:p>
        </w:tc>
        <w:tc>
          <w:tcPr>
            <w:tcW w:w="1980" w:type="dxa"/>
            <w:gridSpan w:val="2"/>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Ministria e Financës</w:t>
            </w:r>
          </w:p>
        </w:tc>
        <w:tc>
          <w:tcPr>
            <w:tcW w:w="1080" w:type="dxa"/>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Enti Kombëtar i Banesave</w:t>
            </w:r>
          </w:p>
        </w:tc>
        <w:tc>
          <w:tcPr>
            <w:tcW w:w="1260" w:type="dxa"/>
            <w:vMerge w:val="restart"/>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Z.Q.R.P.P</w:t>
            </w:r>
          </w:p>
        </w:tc>
        <w:tc>
          <w:tcPr>
            <w:tcW w:w="1440" w:type="dxa"/>
            <w:vMerge/>
            <w:vAlign w:val="center"/>
          </w:tcPr>
          <w:p w:rsidR="00302607" w:rsidRPr="00302607" w:rsidRDefault="00302607" w:rsidP="00336B7E">
            <w:pPr>
              <w:widowControl w:val="0"/>
              <w:rPr>
                <w:rFonts w:eastAsia="Times New Roman"/>
                <w:b/>
                <w:bCs/>
                <w:sz w:val="9"/>
                <w:szCs w:val="9"/>
              </w:rPr>
            </w:pPr>
          </w:p>
        </w:tc>
      </w:tr>
      <w:tr w:rsidR="00302607" w:rsidRPr="00302607">
        <w:trPr>
          <w:trHeight w:val="102"/>
          <w:jc w:val="center"/>
        </w:trPr>
        <w:tc>
          <w:tcPr>
            <w:tcW w:w="0" w:type="auto"/>
            <w:vMerge/>
            <w:vAlign w:val="center"/>
          </w:tcPr>
          <w:p w:rsidR="00302607" w:rsidRPr="00302607" w:rsidRDefault="00302607" w:rsidP="00336B7E">
            <w:pPr>
              <w:widowControl w:val="0"/>
              <w:rPr>
                <w:rFonts w:eastAsia="Times New Roman"/>
                <w:b/>
                <w:bCs/>
                <w:sz w:val="9"/>
                <w:szCs w:val="9"/>
              </w:rPr>
            </w:pPr>
          </w:p>
        </w:tc>
        <w:tc>
          <w:tcPr>
            <w:tcW w:w="597" w:type="dxa"/>
            <w:vMerge/>
            <w:vAlign w:val="center"/>
          </w:tcPr>
          <w:p w:rsidR="00302607" w:rsidRPr="00302607" w:rsidRDefault="00302607" w:rsidP="00336B7E">
            <w:pPr>
              <w:widowControl w:val="0"/>
              <w:rPr>
                <w:rFonts w:eastAsia="Times New Roman"/>
                <w:b/>
                <w:bCs/>
                <w:sz w:val="9"/>
                <w:szCs w:val="9"/>
              </w:rPr>
            </w:pPr>
          </w:p>
        </w:tc>
        <w:tc>
          <w:tcPr>
            <w:tcW w:w="675" w:type="dxa"/>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0" w:type="auto"/>
            <w:vMerge/>
            <w:vAlign w:val="center"/>
          </w:tcPr>
          <w:p w:rsidR="00302607" w:rsidRPr="00302607" w:rsidRDefault="00302607" w:rsidP="00336B7E">
            <w:pPr>
              <w:widowControl w:val="0"/>
              <w:rPr>
                <w:rFonts w:eastAsia="Times New Roman"/>
                <w:b/>
                <w:bCs/>
                <w:sz w:val="9"/>
                <w:szCs w:val="9"/>
              </w:rPr>
            </w:pPr>
          </w:p>
        </w:tc>
        <w:tc>
          <w:tcPr>
            <w:tcW w:w="999" w:type="dxa"/>
            <w:vMerge/>
            <w:vAlign w:val="center"/>
          </w:tcPr>
          <w:p w:rsidR="00302607" w:rsidRPr="00302607" w:rsidRDefault="00302607" w:rsidP="00336B7E">
            <w:pPr>
              <w:widowControl w:val="0"/>
              <w:rPr>
                <w:rFonts w:eastAsia="Times New Roman"/>
                <w:b/>
                <w:bCs/>
                <w:sz w:val="9"/>
                <w:szCs w:val="9"/>
              </w:rPr>
            </w:pPr>
          </w:p>
        </w:tc>
        <w:tc>
          <w:tcPr>
            <w:tcW w:w="900" w:type="dxa"/>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Lekë</w:t>
            </w:r>
          </w:p>
        </w:tc>
        <w:tc>
          <w:tcPr>
            <w:tcW w:w="1080" w:type="dxa"/>
            <w:shd w:val="clear" w:color="auto" w:fill="FFFFFF"/>
            <w:vAlign w:val="center"/>
          </w:tcPr>
          <w:p w:rsidR="00302607" w:rsidRPr="00302607" w:rsidRDefault="00302607" w:rsidP="00336B7E">
            <w:pPr>
              <w:widowControl w:val="0"/>
              <w:jc w:val="center"/>
              <w:rPr>
                <w:rFonts w:eastAsia="Times New Roman"/>
                <w:b/>
                <w:bCs/>
                <w:sz w:val="9"/>
                <w:szCs w:val="9"/>
              </w:rPr>
            </w:pPr>
            <w:r w:rsidRPr="00302607">
              <w:rPr>
                <w:rFonts w:eastAsia="Times New Roman"/>
                <w:b/>
                <w:bCs/>
                <w:sz w:val="9"/>
                <w:szCs w:val="9"/>
              </w:rPr>
              <w:t>Letra me Vlerë</w:t>
            </w:r>
          </w:p>
        </w:tc>
        <w:tc>
          <w:tcPr>
            <w:tcW w:w="1080" w:type="dxa"/>
            <w:vMerge/>
            <w:vAlign w:val="center"/>
          </w:tcPr>
          <w:p w:rsidR="00302607" w:rsidRPr="00302607" w:rsidRDefault="00302607" w:rsidP="00336B7E">
            <w:pPr>
              <w:widowControl w:val="0"/>
              <w:rPr>
                <w:rFonts w:eastAsia="Times New Roman"/>
                <w:b/>
                <w:bCs/>
                <w:sz w:val="9"/>
                <w:szCs w:val="9"/>
              </w:rPr>
            </w:pPr>
          </w:p>
        </w:tc>
        <w:tc>
          <w:tcPr>
            <w:tcW w:w="1260" w:type="dxa"/>
            <w:vMerge/>
            <w:vAlign w:val="center"/>
          </w:tcPr>
          <w:p w:rsidR="00302607" w:rsidRPr="00302607" w:rsidRDefault="00302607" w:rsidP="00336B7E">
            <w:pPr>
              <w:widowControl w:val="0"/>
              <w:rPr>
                <w:rFonts w:eastAsia="Times New Roman"/>
                <w:b/>
                <w:bCs/>
                <w:sz w:val="9"/>
                <w:szCs w:val="9"/>
              </w:rPr>
            </w:pPr>
          </w:p>
        </w:tc>
        <w:tc>
          <w:tcPr>
            <w:tcW w:w="1440" w:type="dxa"/>
            <w:vMerge/>
            <w:vAlign w:val="center"/>
          </w:tcPr>
          <w:p w:rsidR="00302607" w:rsidRPr="00302607" w:rsidRDefault="00302607" w:rsidP="00336B7E">
            <w:pPr>
              <w:widowControl w:val="0"/>
              <w:rPr>
                <w:rFonts w:eastAsia="Times New Roman"/>
                <w:b/>
                <w:bCs/>
                <w:sz w:val="9"/>
                <w:szCs w:val="9"/>
              </w:rPr>
            </w:pP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405</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08.02.2008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Liko</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Lengu</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Ramadan</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Hanko</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1915</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Lushnje</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 xml:space="preserve">8v </w:t>
            </w:r>
          </w:p>
        </w:tc>
        <w:tc>
          <w:tcPr>
            <w:tcW w:w="999"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 xml:space="preserve">                                                                     5,840,000 </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283,000 </w:t>
            </w:r>
          </w:p>
        </w:tc>
        <w:tc>
          <w:tcPr>
            <w:tcW w:w="1080"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 xml:space="preserve">                                                  718,560 </w:t>
            </w:r>
          </w:p>
        </w:tc>
        <w:tc>
          <w:tcPr>
            <w:tcW w:w="1080"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 xml:space="preserve">                                                         -   </w:t>
            </w:r>
          </w:p>
        </w:tc>
        <w:tc>
          <w:tcPr>
            <w:tcW w:w="1260"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 xml:space="preserve">                                               -   </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4,838,440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1013</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15.02.2008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Taf</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Shima</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Mer</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Sulltane</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12.02.1899</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Gjonëm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8 vjet</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4920000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3</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2279</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03.03.2008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Gani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Beshello (Besholli)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Nevrus</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Naze</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05.06.1920</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Ceravë, Pogradec</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07.01.1986</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1,711,269</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3,208,731</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4</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2295</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03.03.2008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Qerim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Qerimi (Dalipi)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Osman</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Nesli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05.06.1892</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Dersnik</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15.11.1945</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24,600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119,760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5,695,640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5</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2830</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06.03.2008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Jazo</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Alikaj</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Bajram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Belere</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02.08.1916</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Bolenë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04.01.1946</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150,000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718,560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150,000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4,821,440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6</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2845</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06.03.2008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Nikollë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Prenga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Kolë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Marë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13.10.1899</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Mat</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27.08.1947</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450,000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1,440,000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3,950,000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7</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2899</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 xml:space="preserve"> 07.03.2008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Hilmi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Hysi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Qazim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Begzo</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09.06.1913</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Skrapar</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8 vjet</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800000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4320000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8</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3337</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11.03.2008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Mark</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Ndoj</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Prend</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Mrikë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15.03.1907</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Mnelë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23.05.1952</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2,836,931</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2,603,069</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9</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4308</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20.03.2008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Abdulla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Kusi (Drita)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Ismail</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Qamile</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11.01.1911</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Tiranë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1945</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600000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4520000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10</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4361</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21.03.2008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Vasil</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Milori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Ziso</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Maria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18.03.1919</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Vrion</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07.09.1946</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4,920,000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11</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4722</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26.03.2008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Tafil</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Hatija</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Ramadan</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Mahmude</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1903</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Berat</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8 vjet</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4720000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12</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4803</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27.03.2008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Piro</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Ilazi</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Xhezo</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Hava</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01.01.1926</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Tragjas</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8 vjet</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4920000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13</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4849</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27.03.2008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Preng</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 xml:space="preserve">Nikolli </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Ded</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Dilë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13.02.1920</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Rreja Velës, Mirditë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22.11.1952</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600,000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5,040,000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14</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7712</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16.04.2008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Mihal</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Krassanski(Krassansky)</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Sergji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Natalija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27.08.1899</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Rusi</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1945</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800000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4320000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15</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7878</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18.04.2008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Hamit</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Hoxha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Ferat</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Rabije</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01.01.1890</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Bulqizë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1946</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4920000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16</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8642</w:t>
            </w:r>
          </w:p>
        </w:tc>
        <w:tc>
          <w:tcPr>
            <w:tcW w:w="675"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30/04/2008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Xhafer</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Malaj</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Aliko</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Lule</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18/02/1906</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Fier</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22/05/1946</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200,000 </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720,000 </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44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4,720,000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17</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11706</w:t>
            </w:r>
          </w:p>
        </w:tc>
        <w:tc>
          <w:tcPr>
            <w:tcW w:w="675"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26/06/2008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Gjysh</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Salihaj</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Haxhi</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Dudë</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0/0/1902</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Fier</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1/4/1945</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300,000 </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720,000 </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4,820,000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18</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13059</w:t>
            </w:r>
          </w:p>
        </w:tc>
        <w:tc>
          <w:tcPr>
            <w:tcW w:w="675"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12/8/2008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Beqo</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Plaku</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Aliko</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Mine</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16/05/1894</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Konispol</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16/10/1961</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800,000 </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720,000 </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4,320,000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13581</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05.09.2008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Ibrahim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Nezha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Ahmet</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Behare</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15.01.1925</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Gurë-Lurë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19.12.1949</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4,920,000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20</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14872</w:t>
            </w:r>
          </w:p>
        </w:tc>
        <w:tc>
          <w:tcPr>
            <w:tcW w:w="675"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28/10/2008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Andrea</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Andriko</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Jorgji</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Athina</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3/2/1914</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Sarandë</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3/2/1914</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200,000 </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 xml:space="preserve">                                                 720,000 </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4,920,000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21</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15208</w:t>
            </w:r>
          </w:p>
        </w:tc>
        <w:tc>
          <w:tcPr>
            <w:tcW w:w="675"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10.11.2008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Frrok</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Mata</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Ndue</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Dilë</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09.04.1898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Mirditë</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17.08.1949</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7,194,000</w:t>
            </w:r>
          </w:p>
        </w:tc>
        <w:tc>
          <w:tcPr>
            <w:tcW w:w="90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600,000</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1,440,000</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5,154,000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22</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15281</w:t>
            </w:r>
          </w:p>
        </w:tc>
        <w:tc>
          <w:tcPr>
            <w:tcW w:w="675"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12.10.2008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Hysen</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Nerguti</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Tahir</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Zelfije</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02.08.1925</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Kukës</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18.05.1964</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4,920,000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23</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16994</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26.12.2008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Hajredin</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Zogolli</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Halit</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07.06.1945</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800000</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4320000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24</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17246</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19.12.2008</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Shefqet</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Beqiraj</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Beqir</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Lutfije</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15.03.1909</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Shkodër</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1945</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5696000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4776000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25</w:t>
            </w:r>
          </w:p>
        </w:tc>
        <w:tc>
          <w:tcPr>
            <w:tcW w:w="597" w:type="dxa"/>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18212</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08.05.2009</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Xhibar</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Lika</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Rustem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Hava</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26.04.1908</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Revan</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8 vjet</w:t>
            </w:r>
          </w:p>
        </w:tc>
        <w:tc>
          <w:tcPr>
            <w:tcW w:w="999"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400000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4720000</w:t>
            </w:r>
          </w:p>
        </w:tc>
      </w:tr>
      <w:tr w:rsidR="00302607" w:rsidRPr="00302607">
        <w:trPr>
          <w:trHeight w:val="102"/>
          <w:jc w:val="center"/>
        </w:trPr>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26</w:t>
            </w:r>
          </w:p>
        </w:tc>
        <w:tc>
          <w:tcPr>
            <w:tcW w:w="597"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20606</w:t>
            </w:r>
          </w:p>
        </w:tc>
        <w:tc>
          <w:tcPr>
            <w:tcW w:w="675" w:type="dxa"/>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26.06.2009</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Selahudin</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Toto</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Riza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Emliha</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10.06.1913</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Progonat</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M</w:t>
            </w:r>
          </w:p>
        </w:tc>
        <w:tc>
          <w:tcPr>
            <w:tcW w:w="0" w:type="auto"/>
            <w:shd w:val="clear" w:color="auto" w:fill="FFFFFF"/>
            <w:noWrap/>
            <w:vAlign w:val="center"/>
          </w:tcPr>
          <w:p w:rsidR="00302607" w:rsidRPr="00302607" w:rsidRDefault="00302607" w:rsidP="00336B7E">
            <w:pPr>
              <w:widowControl w:val="0"/>
              <w:jc w:val="center"/>
              <w:rPr>
                <w:rFonts w:eastAsia="Times New Roman"/>
                <w:sz w:val="9"/>
                <w:szCs w:val="9"/>
              </w:rPr>
            </w:pPr>
            <w:r w:rsidRPr="00302607">
              <w:rPr>
                <w:rFonts w:eastAsia="Times New Roman"/>
                <w:sz w:val="9"/>
                <w:szCs w:val="9"/>
              </w:rPr>
              <w:t>10.10.1947</w:t>
            </w:r>
          </w:p>
        </w:tc>
        <w:tc>
          <w:tcPr>
            <w:tcW w:w="999" w:type="dxa"/>
            <w:shd w:val="clear" w:color="auto" w:fill="FFFFFF"/>
            <w:noWrap/>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5,840,000</w:t>
            </w:r>
          </w:p>
        </w:tc>
        <w:tc>
          <w:tcPr>
            <w:tcW w:w="90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200,000</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720,000</w:t>
            </w:r>
          </w:p>
        </w:tc>
        <w:tc>
          <w:tcPr>
            <w:tcW w:w="108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26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0</w:t>
            </w:r>
          </w:p>
        </w:tc>
        <w:tc>
          <w:tcPr>
            <w:tcW w:w="1440" w:type="dxa"/>
            <w:shd w:val="clear" w:color="auto" w:fill="FFFFFF"/>
            <w:vAlign w:val="center"/>
          </w:tcPr>
          <w:p w:rsidR="00302607" w:rsidRPr="00302607" w:rsidRDefault="00302607" w:rsidP="00336B7E">
            <w:pPr>
              <w:widowControl w:val="0"/>
              <w:jc w:val="right"/>
              <w:rPr>
                <w:rFonts w:eastAsia="Times New Roman"/>
                <w:sz w:val="9"/>
                <w:szCs w:val="9"/>
              </w:rPr>
            </w:pPr>
            <w:r w:rsidRPr="00302607">
              <w:rPr>
                <w:rFonts w:eastAsia="Times New Roman"/>
                <w:sz w:val="9"/>
                <w:szCs w:val="9"/>
              </w:rPr>
              <w:t>4,920,000</w:t>
            </w:r>
          </w:p>
        </w:tc>
      </w:tr>
    </w:tbl>
    <w:p w:rsidR="00302607" w:rsidRDefault="00302607" w:rsidP="00336B7E">
      <w:pPr>
        <w:pStyle w:val="Akti"/>
        <w:keepNext w:val="0"/>
        <w:jc w:val="both"/>
      </w:pPr>
    </w:p>
    <w:p w:rsidR="00302607" w:rsidRDefault="00302607" w:rsidP="00336B7E">
      <w:pPr>
        <w:pStyle w:val="Akti"/>
        <w:keepNext w:val="0"/>
        <w:jc w:val="both"/>
      </w:pPr>
    </w:p>
    <w:p w:rsidR="00302607" w:rsidRDefault="00302607" w:rsidP="00336B7E">
      <w:pPr>
        <w:pStyle w:val="Akti"/>
        <w:keepNext w:val="0"/>
        <w:jc w:val="both"/>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
        <w:gridCol w:w="516"/>
        <w:gridCol w:w="790"/>
        <w:gridCol w:w="603"/>
        <w:gridCol w:w="690"/>
        <w:gridCol w:w="670"/>
        <w:gridCol w:w="596"/>
        <w:gridCol w:w="756"/>
        <w:gridCol w:w="953"/>
        <w:gridCol w:w="378"/>
        <w:gridCol w:w="1266"/>
        <w:gridCol w:w="1030"/>
        <w:gridCol w:w="606"/>
        <w:gridCol w:w="696"/>
        <w:gridCol w:w="1306"/>
        <w:gridCol w:w="1199"/>
        <w:gridCol w:w="1133"/>
      </w:tblGrid>
      <w:tr w:rsidR="00336B7E" w:rsidRPr="00302607">
        <w:trPr>
          <w:trHeight w:val="120"/>
          <w:jc w:val="center"/>
        </w:trPr>
        <w:tc>
          <w:tcPr>
            <w:tcW w:w="142" w:type="pct"/>
            <w:vMerge w:val="restart"/>
            <w:shd w:val="clear" w:color="auto" w:fill="FFFFFF"/>
            <w:noWrap/>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Nr.</w:t>
            </w:r>
          </w:p>
        </w:tc>
        <w:tc>
          <w:tcPr>
            <w:tcW w:w="190" w:type="pct"/>
            <w:vMerge w:val="restart"/>
            <w:shd w:val="clear" w:color="auto" w:fill="FFFFFF"/>
            <w:textDirection w:val="btLr"/>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Nr Dosjes</w:t>
            </w:r>
          </w:p>
        </w:tc>
        <w:tc>
          <w:tcPr>
            <w:tcW w:w="291"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Data e dosjes individuale</w:t>
            </w:r>
          </w:p>
        </w:tc>
        <w:tc>
          <w:tcPr>
            <w:tcW w:w="222"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Emër</w:t>
            </w:r>
          </w:p>
        </w:tc>
        <w:tc>
          <w:tcPr>
            <w:tcW w:w="254"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Mbiemër</w:t>
            </w:r>
          </w:p>
        </w:tc>
        <w:tc>
          <w:tcPr>
            <w:tcW w:w="247"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Atësi</w:t>
            </w:r>
          </w:p>
        </w:tc>
        <w:tc>
          <w:tcPr>
            <w:tcW w:w="220"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Amësi</w:t>
            </w:r>
          </w:p>
        </w:tc>
        <w:tc>
          <w:tcPr>
            <w:tcW w:w="278"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Datëlindja</w:t>
            </w:r>
          </w:p>
        </w:tc>
        <w:tc>
          <w:tcPr>
            <w:tcW w:w="351"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Vendlindja</w:t>
            </w:r>
          </w:p>
        </w:tc>
        <w:tc>
          <w:tcPr>
            <w:tcW w:w="139" w:type="pct"/>
            <w:vMerge w:val="restart"/>
            <w:shd w:val="clear" w:color="auto" w:fill="FFFFFF"/>
            <w:textDirection w:val="btLr"/>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Gjinia</w:t>
            </w:r>
          </w:p>
        </w:tc>
        <w:tc>
          <w:tcPr>
            <w:tcW w:w="466"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Periudha e plotë e vuajtjes së dënimit</w:t>
            </w:r>
          </w:p>
        </w:tc>
        <w:tc>
          <w:tcPr>
            <w:tcW w:w="379"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Shuma e dëmshpërblimit në lekë</w:t>
            </w:r>
          </w:p>
        </w:tc>
        <w:tc>
          <w:tcPr>
            <w:tcW w:w="1353" w:type="pct"/>
            <w:gridSpan w:val="4"/>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Përfitimet nga ligje të mëparshme</w:t>
            </w:r>
          </w:p>
        </w:tc>
        <w:tc>
          <w:tcPr>
            <w:tcW w:w="466"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Dëmshpërblimi përfundimtar</w:t>
            </w:r>
          </w:p>
        </w:tc>
      </w:tr>
      <w:tr w:rsidR="00CC1BCB" w:rsidRPr="00302607">
        <w:trPr>
          <w:trHeight w:val="120"/>
          <w:jc w:val="center"/>
        </w:trPr>
        <w:tc>
          <w:tcPr>
            <w:tcW w:w="142" w:type="pct"/>
            <w:vMerge/>
            <w:vAlign w:val="center"/>
          </w:tcPr>
          <w:p w:rsidR="00302607" w:rsidRPr="00302607" w:rsidRDefault="00302607" w:rsidP="00336B7E">
            <w:pPr>
              <w:widowControl w:val="0"/>
              <w:rPr>
                <w:rFonts w:eastAsia="Times New Roman"/>
                <w:b/>
                <w:bCs/>
                <w:sz w:val="12"/>
                <w:szCs w:val="12"/>
              </w:rPr>
            </w:pPr>
          </w:p>
        </w:tc>
        <w:tc>
          <w:tcPr>
            <w:tcW w:w="190" w:type="pct"/>
            <w:vMerge/>
            <w:vAlign w:val="center"/>
          </w:tcPr>
          <w:p w:rsidR="00302607" w:rsidRPr="00302607" w:rsidRDefault="00302607" w:rsidP="00336B7E">
            <w:pPr>
              <w:widowControl w:val="0"/>
              <w:rPr>
                <w:rFonts w:eastAsia="Times New Roman"/>
                <w:b/>
                <w:bCs/>
                <w:sz w:val="12"/>
                <w:szCs w:val="12"/>
              </w:rPr>
            </w:pPr>
          </w:p>
        </w:tc>
        <w:tc>
          <w:tcPr>
            <w:tcW w:w="291" w:type="pct"/>
            <w:vMerge/>
            <w:vAlign w:val="center"/>
          </w:tcPr>
          <w:p w:rsidR="00302607" w:rsidRPr="00302607" w:rsidRDefault="00302607" w:rsidP="00336B7E">
            <w:pPr>
              <w:widowControl w:val="0"/>
              <w:rPr>
                <w:rFonts w:eastAsia="Times New Roman"/>
                <w:b/>
                <w:bCs/>
                <w:sz w:val="12"/>
                <w:szCs w:val="12"/>
              </w:rPr>
            </w:pPr>
          </w:p>
        </w:tc>
        <w:tc>
          <w:tcPr>
            <w:tcW w:w="222" w:type="pct"/>
            <w:vMerge/>
            <w:vAlign w:val="center"/>
          </w:tcPr>
          <w:p w:rsidR="00302607" w:rsidRPr="00302607" w:rsidRDefault="00302607" w:rsidP="00336B7E">
            <w:pPr>
              <w:widowControl w:val="0"/>
              <w:rPr>
                <w:rFonts w:eastAsia="Times New Roman"/>
                <w:b/>
                <w:bCs/>
                <w:sz w:val="12"/>
                <w:szCs w:val="12"/>
              </w:rPr>
            </w:pPr>
          </w:p>
        </w:tc>
        <w:tc>
          <w:tcPr>
            <w:tcW w:w="254" w:type="pct"/>
            <w:vMerge/>
            <w:vAlign w:val="center"/>
          </w:tcPr>
          <w:p w:rsidR="00302607" w:rsidRPr="00302607" w:rsidRDefault="00302607" w:rsidP="00336B7E">
            <w:pPr>
              <w:widowControl w:val="0"/>
              <w:rPr>
                <w:rFonts w:eastAsia="Times New Roman"/>
                <w:b/>
                <w:bCs/>
                <w:sz w:val="12"/>
                <w:szCs w:val="12"/>
              </w:rPr>
            </w:pPr>
          </w:p>
        </w:tc>
        <w:tc>
          <w:tcPr>
            <w:tcW w:w="247" w:type="pct"/>
            <w:vMerge/>
            <w:vAlign w:val="center"/>
          </w:tcPr>
          <w:p w:rsidR="00302607" w:rsidRPr="00302607" w:rsidRDefault="00302607" w:rsidP="00336B7E">
            <w:pPr>
              <w:widowControl w:val="0"/>
              <w:rPr>
                <w:rFonts w:eastAsia="Times New Roman"/>
                <w:b/>
                <w:bCs/>
                <w:sz w:val="12"/>
                <w:szCs w:val="12"/>
              </w:rPr>
            </w:pPr>
          </w:p>
        </w:tc>
        <w:tc>
          <w:tcPr>
            <w:tcW w:w="220" w:type="pct"/>
            <w:vMerge/>
            <w:vAlign w:val="center"/>
          </w:tcPr>
          <w:p w:rsidR="00302607" w:rsidRPr="00302607" w:rsidRDefault="00302607" w:rsidP="00336B7E">
            <w:pPr>
              <w:widowControl w:val="0"/>
              <w:rPr>
                <w:rFonts w:eastAsia="Times New Roman"/>
                <w:b/>
                <w:bCs/>
                <w:sz w:val="12"/>
                <w:szCs w:val="12"/>
              </w:rPr>
            </w:pPr>
          </w:p>
        </w:tc>
        <w:tc>
          <w:tcPr>
            <w:tcW w:w="278" w:type="pct"/>
            <w:vMerge/>
            <w:vAlign w:val="center"/>
          </w:tcPr>
          <w:p w:rsidR="00302607" w:rsidRPr="00302607" w:rsidRDefault="00302607" w:rsidP="00336B7E">
            <w:pPr>
              <w:widowControl w:val="0"/>
              <w:rPr>
                <w:rFonts w:eastAsia="Times New Roman"/>
                <w:b/>
                <w:bCs/>
                <w:sz w:val="12"/>
                <w:szCs w:val="12"/>
              </w:rPr>
            </w:pPr>
          </w:p>
        </w:tc>
        <w:tc>
          <w:tcPr>
            <w:tcW w:w="351" w:type="pct"/>
            <w:vMerge/>
            <w:vAlign w:val="center"/>
          </w:tcPr>
          <w:p w:rsidR="00302607" w:rsidRPr="00302607" w:rsidRDefault="00302607" w:rsidP="00336B7E">
            <w:pPr>
              <w:widowControl w:val="0"/>
              <w:rPr>
                <w:rFonts w:eastAsia="Times New Roman"/>
                <w:b/>
                <w:bCs/>
                <w:sz w:val="12"/>
                <w:szCs w:val="12"/>
              </w:rPr>
            </w:pPr>
          </w:p>
        </w:tc>
        <w:tc>
          <w:tcPr>
            <w:tcW w:w="139" w:type="pct"/>
            <w:vMerge/>
            <w:vAlign w:val="center"/>
          </w:tcPr>
          <w:p w:rsidR="00302607" w:rsidRPr="00302607" w:rsidRDefault="00302607" w:rsidP="00336B7E">
            <w:pPr>
              <w:widowControl w:val="0"/>
              <w:rPr>
                <w:rFonts w:eastAsia="Times New Roman"/>
                <w:b/>
                <w:bCs/>
                <w:sz w:val="12"/>
                <w:szCs w:val="12"/>
              </w:rPr>
            </w:pPr>
          </w:p>
        </w:tc>
        <w:tc>
          <w:tcPr>
            <w:tcW w:w="466" w:type="pct"/>
            <w:vMerge/>
            <w:vAlign w:val="center"/>
          </w:tcPr>
          <w:p w:rsidR="00302607" w:rsidRPr="00302607" w:rsidRDefault="00302607" w:rsidP="00336B7E">
            <w:pPr>
              <w:widowControl w:val="0"/>
              <w:rPr>
                <w:rFonts w:eastAsia="Times New Roman"/>
                <w:b/>
                <w:bCs/>
                <w:sz w:val="12"/>
                <w:szCs w:val="12"/>
              </w:rPr>
            </w:pPr>
          </w:p>
        </w:tc>
        <w:tc>
          <w:tcPr>
            <w:tcW w:w="379" w:type="pct"/>
            <w:vMerge/>
            <w:vAlign w:val="center"/>
          </w:tcPr>
          <w:p w:rsidR="00302607" w:rsidRPr="00302607" w:rsidRDefault="00302607" w:rsidP="00336B7E">
            <w:pPr>
              <w:widowControl w:val="0"/>
              <w:rPr>
                <w:rFonts w:eastAsia="Times New Roman"/>
                <w:b/>
                <w:bCs/>
                <w:sz w:val="12"/>
                <w:szCs w:val="12"/>
              </w:rPr>
            </w:pPr>
          </w:p>
        </w:tc>
        <w:tc>
          <w:tcPr>
            <w:tcW w:w="480" w:type="pct"/>
            <w:gridSpan w:val="2"/>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Ministria e Fina</w:t>
            </w:r>
            <w:r w:rsidR="00EF046D">
              <w:rPr>
                <w:rFonts w:eastAsia="Times New Roman"/>
                <w:b/>
                <w:bCs/>
                <w:sz w:val="12"/>
                <w:szCs w:val="12"/>
              </w:rPr>
              <w:t>n</w:t>
            </w:r>
            <w:r w:rsidRPr="00302607">
              <w:rPr>
                <w:rFonts w:eastAsia="Times New Roman"/>
                <w:b/>
                <w:bCs/>
                <w:sz w:val="12"/>
                <w:szCs w:val="12"/>
              </w:rPr>
              <w:t>cës</w:t>
            </w:r>
          </w:p>
        </w:tc>
        <w:tc>
          <w:tcPr>
            <w:tcW w:w="239"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Enti Kombëtar i Banesave</w:t>
            </w:r>
          </w:p>
        </w:tc>
        <w:tc>
          <w:tcPr>
            <w:tcW w:w="635" w:type="pct"/>
            <w:vMerge w:val="restar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Z.Q.R.P.P</w:t>
            </w:r>
          </w:p>
        </w:tc>
        <w:tc>
          <w:tcPr>
            <w:tcW w:w="466" w:type="pct"/>
            <w:vMerge/>
            <w:vAlign w:val="center"/>
          </w:tcPr>
          <w:p w:rsidR="00302607" w:rsidRPr="00302607" w:rsidRDefault="00302607" w:rsidP="00336B7E">
            <w:pPr>
              <w:widowControl w:val="0"/>
              <w:rPr>
                <w:rFonts w:eastAsia="Times New Roman"/>
                <w:b/>
                <w:bCs/>
                <w:sz w:val="12"/>
                <w:szCs w:val="12"/>
              </w:rPr>
            </w:pPr>
          </w:p>
        </w:tc>
      </w:tr>
      <w:tr w:rsidR="00CC1BCB" w:rsidRPr="00302607">
        <w:trPr>
          <w:trHeight w:val="120"/>
          <w:jc w:val="center"/>
        </w:trPr>
        <w:tc>
          <w:tcPr>
            <w:tcW w:w="142" w:type="pct"/>
            <w:vMerge/>
            <w:vAlign w:val="center"/>
          </w:tcPr>
          <w:p w:rsidR="00302607" w:rsidRPr="00302607" w:rsidRDefault="00302607" w:rsidP="00336B7E">
            <w:pPr>
              <w:widowControl w:val="0"/>
              <w:rPr>
                <w:rFonts w:eastAsia="Times New Roman"/>
                <w:b/>
                <w:bCs/>
                <w:sz w:val="12"/>
                <w:szCs w:val="12"/>
              </w:rPr>
            </w:pPr>
          </w:p>
        </w:tc>
        <w:tc>
          <w:tcPr>
            <w:tcW w:w="190" w:type="pct"/>
            <w:vMerge/>
            <w:vAlign w:val="center"/>
          </w:tcPr>
          <w:p w:rsidR="00302607" w:rsidRPr="00302607" w:rsidRDefault="00302607" w:rsidP="00336B7E">
            <w:pPr>
              <w:widowControl w:val="0"/>
              <w:rPr>
                <w:rFonts w:eastAsia="Times New Roman"/>
                <w:b/>
                <w:bCs/>
                <w:sz w:val="12"/>
                <w:szCs w:val="12"/>
              </w:rPr>
            </w:pPr>
          </w:p>
        </w:tc>
        <w:tc>
          <w:tcPr>
            <w:tcW w:w="291" w:type="pct"/>
            <w:vMerge/>
            <w:vAlign w:val="center"/>
          </w:tcPr>
          <w:p w:rsidR="00302607" w:rsidRPr="00302607" w:rsidRDefault="00302607" w:rsidP="00336B7E">
            <w:pPr>
              <w:widowControl w:val="0"/>
              <w:rPr>
                <w:rFonts w:eastAsia="Times New Roman"/>
                <w:b/>
                <w:bCs/>
                <w:sz w:val="12"/>
                <w:szCs w:val="12"/>
              </w:rPr>
            </w:pPr>
          </w:p>
        </w:tc>
        <w:tc>
          <w:tcPr>
            <w:tcW w:w="222" w:type="pct"/>
            <w:vMerge/>
            <w:vAlign w:val="center"/>
          </w:tcPr>
          <w:p w:rsidR="00302607" w:rsidRPr="00302607" w:rsidRDefault="00302607" w:rsidP="00336B7E">
            <w:pPr>
              <w:widowControl w:val="0"/>
              <w:rPr>
                <w:rFonts w:eastAsia="Times New Roman"/>
                <w:b/>
                <w:bCs/>
                <w:sz w:val="12"/>
                <w:szCs w:val="12"/>
              </w:rPr>
            </w:pPr>
          </w:p>
        </w:tc>
        <w:tc>
          <w:tcPr>
            <w:tcW w:w="254" w:type="pct"/>
            <w:vMerge/>
            <w:vAlign w:val="center"/>
          </w:tcPr>
          <w:p w:rsidR="00302607" w:rsidRPr="00302607" w:rsidRDefault="00302607" w:rsidP="00336B7E">
            <w:pPr>
              <w:widowControl w:val="0"/>
              <w:rPr>
                <w:rFonts w:eastAsia="Times New Roman"/>
                <w:b/>
                <w:bCs/>
                <w:sz w:val="12"/>
                <w:szCs w:val="12"/>
              </w:rPr>
            </w:pPr>
          </w:p>
        </w:tc>
        <w:tc>
          <w:tcPr>
            <w:tcW w:w="247" w:type="pct"/>
            <w:vMerge/>
            <w:vAlign w:val="center"/>
          </w:tcPr>
          <w:p w:rsidR="00302607" w:rsidRPr="00302607" w:rsidRDefault="00302607" w:rsidP="00336B7E">
            <w:pPr>
              <w:widowControl w:val="0"/>
              <w:rPr>
                <w:rFonts w:eastAsia="Times New Roman"/>
                <w:b/>
                <w:bCs/>
                <w:sz w:val="12"/>
                <w:szCs w:val="12"/>
              </w:rPr>
            </w:pPr>
          </w:p>
        </w:tc>
        <w:tc>
          <w:tcPr>
            <w:tcW w:w="220" w:type="pct"/>
            <w:vMerge/>
            <w:vAlign w:val="center"/>
          </w:tcPr>
          <w:p w:rsidR="00302607" w:rsidRPr="00302607" w:rsidRDefault="00302607" w:rsidP="00336B7E">
            <w:pPr>
              <w:widowControl w:val="0"/>
              <w:rPr>
                <w:rFonts w:eastAsia="Times New Roman"/>
                <w:b/>
                <w:bCs/>
                <w:sz w:val="12"/>
                <w:szCs w:val="12"/>
              </w:rPr>
            </w:pPr>
          </w:p>
        </w:tc>
        <w:tc>
          <w:tcPr>
            <w:tcW w:w="278" w:type="pct"/>
            <w:vMerge/>
            <w:vAlign w:val="center"/>
          </w:tcPr>
          <w:p w:rsidR="00302607" w:rsidRPr="00302607" w:rsidRDefault="00302607" w:rsidP="00336B7E">
            <w:pPr>
              <w:widowControl w:val="0"/>
              <w:rPr>
                <w:rFonts w:eastAsia="Times New Roman"/>
                <w:b/>
                <w:bCs/>
                <w:sz w:val="12"/>
                <w:szCs w:val="12"/>
              </w:rPr>
            </w:pPr>
          </w:p>
        </w:tc>
        <w:tc>
          <w:tcPr>
            <w:tcW w:w="351" w:type="pct"/>
            <w:vMerge/>
            <w:vAlign w:val="center"/>
          </w:tcPr>
          <w:p w:rsidR="00302607" w:rsidRPr="00302607" w:rsidRDefault="00302607" w:rsidP="00336B7E">
            <w:pPr>
              <w:widowControl w:val="0"/>
              <w:rPr>
                <w:rFonts w:eastAsia="Times New Roman"/>
                <w:b/>
                <w:bCs/>
                <w:sz w:val="12"/>
                <w:szCs w:val="12"/>
              </w:rPr>
            </w:pPr>
          </w:p>
        </w:tc>
        <w:tc>
          <w:tcPr>
            <w:tcW w:w="139" w:type="pct"/>
            <w:vMerge/>
            <w:vAlign w:val="center"/>
          </w:tcPr>
          <w:p w:rsidR="00302607" w:rsidRPr="00302607" w:rsidRDefault="00302607" w:rsidP="00336B7E">
            <w:pPr>
              <w:widowControl w:val="0"/>
              <w:rPr>
                <w:rFonts w:eastAsia="Times New Roman"/>
                <w:b/>
                <w:bCs/>
                <w:sz w:val="12"/>
                <w:szCs w:val="12"/>
              </w:rPr>
            </w:pPr>
          </w:p>
        </w:tc>
        <w:tc>
          <w:tcPr>
            <w:tcW w:w="466" w:type="pct"/>
            <w:vMerge/>
            <w:vAlign w:val="center"/>
          </w:tcPr>
          <w:p w:rsidR="00302607" w:rsidRPr="00302607" w:rsidRDefault="00302607" w:rsidP="00336B7E">
            <w:pPr>
              <w:widowControl w:val="0"/>
              <w:rPr>
                <w:rFonts w:eastAsia="Times New Roman"/>
                <w:b/>
                <w:bCs/>
                <w:sz w:val="12"/>
                <w:szCs w:val="12"/>
              </w:rPr>
            </w:pPr>
          </w:p>
        </w:tc>
        <w:tc>
          <w:tcPr>
            <w:tcW w:w="379" w:type="pct"/>
            <w:vMerge/>
            <w:vAlign w:val="center"/>
          </w:tcPr>
          <w:p w:rsidR="00302607" w:rsidRPr="00302607" w:rsidRDefault="00302607" w:rsidP="00336B7E">
            <w:pPr>
              <w:widowControl w:val="0"/>
              <w:rPr>
                <w:rFonts w:eastAsia="Times New Roman"/>
                <w:b/>
                <w:bCs/>
                <w:sz w:val="12"/>
                <w:szCs w:val="12"/>
              </w:rPr>
            </w:pPr>
          </w:p>
        </w:tc>
        <w:tc>
          <w:tcPr>
            <w:tcW w:w="223" w:type="pc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Lekë</w:t>
            </w:r>
          </w:p>
        </w:tc>
        <w:tc>
          <w:tcPr>
            <w:tcW w:w="256" w:type="pct"/>
            <w:shd w:val="clear" w:color="auto" w:fill="FFFFFF"/>
            <w:vAlign w:val="center"/>
          </w:tcPr>
          <w:p w:rsidR="00302607" w:rsidRPr="00302607" w:rsidRDefault="00302607" w:rsidP="00336B7E">
            <w:pPr>
              <w:widowControl w:val="0"/>
              <w:jc w:val="center"/>
              <w:rPr>
                <w:rFonts w:eastAsia="Times New Roman"/>
                <w:b/>
                <w:bCs/>
                <w:sz w:val="12"/>
                <w:szCs w:val="12"/>
              </w:rPr>
            </w:pPr>
            <w:r w:rsidRPr="00302607">
              <w:rPr>
                <w:rFonts w:eastAsia="Times New Roman"/>
                <w:b/>
                <w:bCs/>
                <w:sz w:val="12"/>
                <w:szCs w:val="12"/>
              </w:rPr>
              <w:t>Letra me Vlerë</w:t>
            </w:r>
          </w:p>
        </w:tc>
        <w:tc>
          <w:tcPr>
            <w:tcW w:w="239" w:type="pct"/>
            <w:vMerge/>
            <w:vAlign w:val="center"/>
          </w:tcPr>
          <w:p w:rsidR="00302607" w:rsidRPr="00302607" w:rsidRDefault="00302607" w:rsidP="00336B7E">
            <w:pPr>
              <w:widowControl w:val="0"/>
              <w:rPr>
                <w:rFonts w:eastAsia="Times New Roman"/>
                <w:b/>
                <w:bCs/>
                <w:sz w:val="12"/>
                <w:szCs w:val="12"/>
              </w:rPr>
            </w:pPr>
          </w:p>
        </w:tc>
        <w:tc>
          <w:tcPr>
            <w:tcW w:w="635" w:type="pct"/>
            <w:vMerge/>
            <w:vAlign w:val="center"/>
          </w:tcPr>
          <w:p w:rsidR="00302607" w:rsidRPr="00302607" w:rsidRDefault="00302607" w:rsidP="00336B7E">
            <w:pPr>
              <w:widowControl w:val="0"/>
              <w:rPr>
                <w:rFonts w:eastAsia="Times New Roman"/>
                <w:b/>
                <w:bCs/>
                <w:sz w:val="12"/>
                <w:szCs w:val="12"/>
              </w:rPr>
            </w:pPr>
          </w:p>
        </w:tc>
        <w:tc>
          <w:tcPr>
            <w:tcW w:w="466" w:type="pct"/>
            <w:vMerge/>
            <w:vAlign w:val="center"/>
          </w:tcPr>
          <w:p w:rsidR="00302607" w:rsidRPr="00302607" w:rsidRDefault="00302607" w:rsidP="00336B7E">
            <w:pPr>
              <w:widowControl w:val="0"/>
              <w:rPr>
                <w:rFonts w:eastAsia="Times New Roman"/>
                <w:b/>
                <w:bCs/>
                <w:sz w:val="12"/>
                <w:szCs w:val="12"/>
              </w:rPr>
            </w:pPr>
          </w:p>
        </w:tc>
      </w:tr>
      <w:tr w:rsidR="00CC1BCB" w:rsidRPr="00302607">
        <w:trPr>
          <w:trHeight w:val="120"/>
          <w:jc w:val="center"/>
        </w:trPr>
        <w:tc>
          <w:tcPr>
            <w:tcW w:w="142"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w:t>
            </w:r>
          </w:p>
        </w:tc>
        <w:tc>
          <w:tcPr>
            <w:tcW w:w="190"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1498</w:t>
            </w:r>
          </w:p>
        </w:tc>
        <w:tc>
          <w:tcPr>
            <w:tcW w:w="291"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22.02.2008</w:t>
            </w:r>
          </w:p>
        </w:tc>
        <w:tc>
          <w:tcPr>
            <w:tcW w:w="222"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Qazim</w:t>
            </w:r>
          </w:p>
        </w:tc>
        <w:tc>
          <w:tcPr>
            <w:tcW w:w="254"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Vaqarri</w:t>
            </w:r>
          </w:p>
        </w:tc>
        <w:tc>
          <w:tcPr>
            <w:tcW w:w="247"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Hysen</w:t>
            </w:r>
          </w:p>
        </w:tc>
        <w:tc>
          <w:tcPr>
            <w:tcW w:w="220"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Hava</w:t>
            </w:r>
          </w:p>
        </w:tc>
        <w:tc>
          <w:tcPr>
            <w:tcW w:w="278"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22.01.1935</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smartTag w:uri="urn:schemas-microsoft-com:office:smarttags" w:element="place">
              <w:smartTag w:uri="urn:schemas-microsoft-com:office:smarttags" w:element="City">
                <w:r w:rsidRPr="00302607">
                  <w:rPr>
                    <w:rFonts w:eastAsia="Times New Roman"/>
                    <w:sz w:val="12"/>
                    <w:szCs w:val="12"/>
                  </w:rPr>
                  <w:t>Tirane</w:t>
                </w:r>
              </w:smartTag>
            </w:smartTag>
          </w:p>
        </w:tc>
        <w:tc>
          <w:tcPr>
            <w:tcW w:w="139"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2v 5m 10d</w:t>
            </w:r>
          </w:p>
        </w:tc>
        <w:tc>
          <w:tcPr>
            <w:tcW w:w="37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1,790,000</w:t>
            </w:r>
          </w:p>
        </w:tc>
        <w:tc>
          <w:tcPr>
            <w:tcW w:w="223"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w:t>
            </w:r>
          </w:p>
        </w:tc>
        <w:tc>
          <w:tcPr>
            <w:tcW w:w="25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3,000,000</w:t>
            </w:r>
          </w:p>
        </w:tc>
        <w:tc>
          <w:tcPr>
            <w:tcW w:w="23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 xml:space="preserve">                                   -   </w:t>
            </w:r>
          </w:p>
        </w:tc>
        <w:tc>
          <w:tcPr>
            <w:tcW w:w="635"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 xml:space="preserve">                           -   </w:t>
            </w:r>
          </w:p>
        </w:tc>
        <w:tc>
          <w:tcPr>
            <w:tcW w:w="46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2</w:t>
            </w:r>
          </w:p>
        </w:tc>
        <w:tc>
          <w:tcPr>
            <w:tcW w:w="190"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3360</w:t>
            </w:r>
          </w:p>
        </w:tc>
        <w:tc>
          <w:tcPr>
            <w:tcW w:w="291"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11.03.2008</w:t>
            </w:r>
          </w:p>
        </w:tc>
        <w:tc>
          <w:tcPr>
            <w:tcW w:w="222"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Sinan</w:t>
            </w:r>
          </w:p>
        </w:tc>
        <w:tc>
          <w:tcPr>
            <w:tcW w:w="254"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Bashaliu</w:t>
            </w:r>
          </w:p>
        </w:tc>
        <w:tc>
          <w:tcPr>
            <w:tcW w:w="247"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Beqir</w:t>
            </w:r>
          </w:p>
        </w:tc>
        <w:tc>
          <w:tcPr>
            <w:tcW w:w="220"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Kushe</w:t>
            </w:r>
          </w:p>
        </w:tc>
        <w:tc>
          <w:tcPr>
            <w:tcW w:w="278"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01.02.1911</w:t>
            </w:r>
          </w:p>
        </w:tc>
        <w:tc>
          <w:tcPr>
            <w:tcW w:w="351"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Gjocaj</w:t>
            </w:r>
          </w:p>
        </w:tc>
        <w:tc>
          <w:tcPr>
            <w:tcW w:w="139"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 vit 11 muaj 27 ditë</w:t>
            </w:r>
          </w:p>
        </w:tc>
        <w:tc>
          <w:tcPr>
            <w:tcW w:w="379"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1,466,000</w:t>
            </w:r>
          </w:p>
        </w:tc>
        <w:tc>
          <w:tcPr>
            <w:tcW w:w="223"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100,000</w:t>
            </w:r>
          </w:p>
        </w:tc>
        <w:tc>
          <w:tcPr>
            <w:tcW w:w="256"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1,507,000</w:t>
            </w:r>
          </w:p>
        </w:tc>
        <w:tc>
          <w:tcPr>
            <w:tcW w:w="239"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635"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3</w:t>
            </w:r>
          </w:p>
        </w:tc>
        <w:tc>
          <w:tcPr>
            <w:tcW w:w="19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4275</w:t>
            </w:r>
          </w:p>
        </w:tc>
        <w:tc>
          <w:tcPr>
            <w:tcW w:w="29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20.03.2008 </w:t>
            </w:r>
          </w:p>
        </w:tc>
        <w:tc>
          <w:tcPr>
            <w:tcW w:w="222"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Imer </w:t>
            </w:r>
          </w:p>
        </w:tc>
        <w:tc>
          <w:tcPr>
            <w:tcW w:w="254"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Jazaj </w:t>
            </w:r>
          </w:p>
        </w:tc>
        <w:tc>
          <w:tcPr>
            <w:tcW w:w="247"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Sheme </w:t>
            </w:r>
          </w:p>
        </w:tc>
        <w:tc>
          <w:tcPr>
            <w:tcW w:w="22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Lalo </w:t>
            </w:r>
          </w:p>
        </w:tc>
        <w:tc>
          <w:tcPr>
            <w:tcW w:w="278"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28.07.1917 </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smartTag w:uri="urn:schemas-microsoft-com:office:smarttags" w:element="place">
              <w:smartTag w:uri="urn:schemas-microsoft-com:office:smarttags" w:element="City">
                <w:r w:rsidRPr="00302607">
                  <w:rPr>
                    <w:rFonts w:eastAsia="Times New Roman"/>
                    <w:sz w:val="12"/>
                    <w:szCs w:val="12"/>
                  </w:rPr>
                  <w:t>Vlore</w:t>
                </w:r>
              </w:smartTag>
            </w:smartTag>
            <w:r w:rsidRPr="00302607">
              <w:rPr>
                <w:rFonts w:eastAsia="Times New Roman"/>
                <w:sz w:val="12"/>
                <w:szCs w:val="12"/>
              </w:rPr>
              <w:t xml:space="preserve"> </w:t>
            </w:r>
          </w:p>
        </w:tc>
        <w:tc>
          <w:tcPr>
            <w:tcW w:w="139"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M </w:t>
            </w:r>
          </w:p>
        </w:tc>
        <w:tc>
          <w:tcPr>
            <w:tcW w:w="466"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6 vjet, 15 dite</w:t>
            </w:r>
          </w:p>
        </w:tc>
        <w:tc>
          <w:tcPr>
            <w:tcW w:w="37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4,410,000</w:t>
            </w:r>
          </w:p>
        </w:tc>
        <w:tc>
          <w:tcPr>
            <w:tcW w:w="223"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 xml:space="preserve">                          150,000 </w:t>
            </w:r>
          </w:p>
        </w:tc>
        <w:tc>
          <w:tcPr>
            <w:tcW w:w="25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6,240,000</w:t>
            </w:r>
          </w:p>
        </w:tc>
        <w:tc>
          <w:tcPr>
            <w:tcW w:w="23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635"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4</w:t>
            </w:r>
          </w:p>
        </w:tc>
        <w:tc>
          <w:tcPr>
            <w:tcW w:w="19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6587</w:t>
            </w:r>
          </w:p>
        </w:tc>
        <w:tc>
          <w:tcPr>
            <w:tcW w:w="291"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04.04.2008</w:t>
            </w:r>
          </w:p>
        </w:tc>
        <w:tc>
          <w:tcPr>
            <w:tcW w:w="222"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Vasil </w:t>
            </w:r>
          </w:p>
        </w:tc>
        <w:tc>
          <w:tcPr>
            <w:tcW w:w="254"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Kalaci</w:t>
            </w:r>
          </w:p>
        </w:tc>
        <w:tc>
          <w:tcPr>
            <w:tcW w:w="247"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Xhorxhi</w:t>
            </w:r>
          </w:p>
        </w:tc>
        <w:tc>
          <w:tcPr>
            <w:tcW w:w="22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Erieta</w:t>
            </w:r>
          </w:p>
        </w:tc>
        <w:tc>
          <w:tcPr>
            <w:tcW w:w="278"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03.03.1961</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Tiranë</w:t>
            </w:r>
          </w:p>
        </w:tc>
        <w:tc>
          <w:tcPr>
            <w:tcW w:w="139"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10 muaj 23 ditë</w:t>
            </w:r>
          </w:p>
        </w:tc>
        <w:tc>
          <w:tcPr>
            <w:tcW w:w="37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666000</w:t>
            </w:r>
          </w:p>
        </w:tc>
        <w:tc>
          <w:tcPr>
            <w:tcW w:w="223"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200000</w:t>
            </w:r>
          </w:p>
        </w:tc>
        <w:tc>
          <w:tcPr>
            <w:tcW w:w="25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1420000</w:t>
            </w:r>
          </w:p>
        </w:tc>
        <w:tc>
          <w:tcPr>
            <w:tcW w:w="23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635"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5</w:t>
            </w:r>
          </w:p>
        </w:tc>
        <w:tc>
          <w:tcPr>
            <w:tcW w:w="19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6975</w:t>
            </w:r>
          </w:p>
        </w:tc>
        <w:tc>
          <w:tcPr>
            <w:tcW w:w="29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08.04.2008</w:t>
            </w:r>
          </w:p>
        </w:tc>
        <w:tc>
          <w:tcPr>
            <w:tcW w:w="222"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Ilir </w:t>
            </w:r>
          </w:p>
        </w:tc>
        <w:tc>
          <w:tcPr>
            <w:tcW w:w="254"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Shkoza</w:t>
            </w:r>
          </w:p>
        </w:tc>
        <w:tc>
          <w:tcPr>
            <w:tcW w:w="247"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Luigj</w:t>
            </w:r>
          </w:p>
        </w:tc>
        <w:tc>
          <w:tcPr>
            <w:tcW w:w="22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Tone</w:t>
            </w:r>
          </w:p>
        </w:tc>
        <w:tc>
          <w:tcPr>
            <w:tcW w:w="278"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01.01.1970</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Qyrsaq, Shkodë</w:t>
            </w:r>
          </w:p>
        </w:tc>
        <w:tc>
          <w:tcPr>
            <w:tcW w:w="139"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2 vjet, 7 muaj, 14 ditë</w:t>
            </w:r>
          </w:p>
        </w:tc>
        <w:tc>
          <w:tcPr>
            <w:tcW w:w="37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1792000</w:t>
            </w:r>
          </w:p>
        </w:tc>
        <w:tc>
          <w:tcPr>
            <w:tcW w:w="223"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25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3150000</w:t>
            </w:r>
          </w:p>
        </w:tc>
        <w:tc>
          <w:tcPr>
            <w:tcW w:w="23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635"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6</w:t>
            </w:r>
          </w:p>
        </w:tc>
        <w:tc>
          <w:tcPr>
            <w:tcW w:w="19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7942</w:t>
            </w:r>
          </w:p>
        </w:tc>
        <w:tc>
          <w:tcPr>
            <w:tcW w:w="291"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18.04.2008</w:t>
            </w:r>
          </w:p>
        </w:tc>
        <w:tc>
          <w:tcPr>
            <w:tcW w:w="222"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Hashim </w:t>
            </w:r>
          </w:p>
        </w:tc>
        <w:tc>
          <w:tcPr>
            <w:tcW w:w="254"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Hysa</w:t>
            </w:r>
          </w:p>
        </w:tc>
        <w:tc>
          <w:tcPr>
            <w:tcW w:w="247"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Bajram</w:t>
            </w:r>
          </w:p>
        </w:tc>
        <w:tc>
          <w:tcPr>
            <w:tcW w:w="22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Humë</w:t>
            </w:r>
          </w:p>
        </w:tc>
        <w:tc>
          <w:tcPr>
            <w:tcW w:w="278"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16.08.1915</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Lashkizë,Dibër</w:t>
            </w:r>
          </w:p>
        </w:tc>
        <w:tc>
          <w:tcPr>
            <w:tcW w:w="139"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9 vjet 3 muaj 13 ditë</w:t>
            </w:r>
          </w:p>
        </w:tc>
        <w:tc>
          <w:tcPr>
            <w:tcW w:w="37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6782000</w:t>
            </w:r>
          </w:p>
        </w:tc>
        <w:tc>
          <w:tcPr>
            <w:tcW w:w="223"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25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11280000</w:t>
            </w:r>
          </w:p>
        </w:tc>
        <w:tc>
          <w:tcPr>
            <w:tcW w:w="23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635"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7</w:t>
            </w:r>
          </w:p>
        </w:tc>
        <w:tc>
          <w:tcPr>
            <w:tcW w:w="19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11040</w:t>
            </w:r>
          </w:p>
        </w:tc>
        <w:tc>
          <w:tcPr>
            <w:tcW w:w="29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12.06.2008</w:t>
            </w:r>
          </w:p>
        </w:tc>
        <w:tc>
          <w:tcPr>
            <w:tcW w:w="222"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Huanito</w:t>
            </w:r>
          </w:p>
        </w:tc>
        <w:tc>
          <w:tcPr>
            <w:tcW w:w="254"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Martini</w:t>
            </w:r>
          </w:p>
        </w:tc>
        <w:tc>
          <w:tcPr>
            <w:tcW w:w="247"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Nikollë</w:t>
            </w:r>
          </w:p>
        </w:tc>
        <w:tc>
          <w:tcPr>
            <w:tcW w:w="22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Terezë</w:t>
            </w:r>
          </w:p>
        </w:tc>
        <w:tc>
          <w:tcPr>
            <w:tcW w:w="278"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06.10.1961</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Shkodër</w:t>
            </w:r>
          </w:p>
        </w:tc>
        <w:tc>
          <w:tcPr>
            <w:tcW w:w="139"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10 vjet 9 muaj 23 ditë</w:t>
            </w:r>
          </w:p>
        </w:tc>
        <w:tc>
          <w:tcPr>
            <w:tcW w:w="37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1,798,000</w:t>
            </w:r>
          </w:p>
        </w:tc>
        <w:tc>
          <w:tcPr>
            <w:tcW w:w="223"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200,000</w:t>
            </w:r>
          </w:p>
        </w:tc>
        <w:tc>
          <w:tcPr>
            <w:tcW w:w="25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1,300,000</w:t>
            </w:r>
          </w:p>
        </w:tc>
        <w:tc>
          <w:tcPr>
            <w:tcW w:w="23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2,047,000</w:t>
            </w:r>
          </w:p>
        </w:tc>
        <w:tc>
          <w:tcPr>
            <w:tcW w:w="635"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8</w:t>
            </w:r>
          </w:p>
        </w:tc>
        <w:tc>
          <w:tcPr>
            <w:tcW w:w="190"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12871</w:t>
            </w:r>
          </w:p>
        </w:tc>
        <w:tc>
          <w:tcPr>
            <w:tcW w:w="291"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04.08.2008</w:t>
            </w:r>
          </w:p>
        </w:tc>
        <w:tc>
          <w:tcPr>
            <w:tcW w:w="222"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Faik</w:t>
            </w:r>
          </w:p>
        </w:tc>
        <w:tc>
          <w:tcPr>
            <w:tcW w:w="254"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Hajdari</w:t>
            </w:r>
          </w:p>
        </w:tc>
        <w:tc>
          <w:tcPr>
            <w:tcW w:w="247"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Sulejman</w:t>
            </w:r>
          </w:p>
        </w:tc>
        <w:tc>
          <w:tcPr>
            <w:tcW w:w="220"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Emine</w:t>
            </w:r>
          </w:p>
        </w:tc>
        <w:tc>
          <w:tcPr>
            <w:tcW w:w="278"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06.09.1922</w:t>
            </w:r>
          </w:p>
        </w:tc>
        <w:tc>
          <w:tcPr>
            <w:tcW w:w="351"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Përmet</w:t>
            </w:r>
          </w:p>
        </w:tc>
        <w:tc>
          <w:tcPr>
            <w:tcW w:w="139"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2 vjet 10 muaj 20 ditë</w:t>
            </w:r>
          </w:p>
        </w:tc>
        <w:tc>
          <w:tcPr>
            <w:tcW w:w="379"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2,120,000</w:t>
            </w:r>
          </w:p>
        </w:tc>
        <w:tc>
          <w:tcPr>
            <w:tcW w:w="223"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400,000</w:t>
            </w:r>
          </w:p>
        </w:tc>
        <w:tc>
          <w:tcPr>
            <w:tcW w:w="256"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2,463,520</w:t>
            </w:r>
          </w:p>
        </w:tc>
        <w:tc>
          <w:tcPr>
            <w:tcW w:w="239"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635"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noWrap/>
            <w:vAlign w:val="bottom"/>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9</w:t>
            </w:r>
          </w:p>
        </w:tc>
        <w:tc>
          <w:tcPr>
            <w:tcW w:w="190"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17114</w:t>
            </w:r>
          </w:p>
        </w:tc>
        <w:tc>
          <w:tcPr>
            <w:tcW w:w="291"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20.12.2008</w:t>
            </w:r>
          </w:p>
        </w:tc>
        <w:tc>
          <w:tcPr>
            <w:tcW w:w="222"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Fatos</w:t>
            </w:r>
          </w:p>
        </w:tc>
        <w:tc>
          <w:tcPr>
            <w:tcW w:w="254"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Burbuja</w:t>
            </w:r>
          </w:p>
        </w:tc>
        <w:tc>
          <w:tcPr>
            <w:tcW w:w="247"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Ahmet</w:t>
            </w:r>
          </w:p>
        </w:tc>
        <w:tc>
          <w:tcPr>
            <w:tcW w:w="220"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Naxhije</w:t>
            </w:r>
          </w:p>
        </w:tc>
        <w:tc>
          <w:tcPr>
            <w:tcW w:w="278"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03.01.1925</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Elbasan</w:t>
            </w:r>
          </w:p>
        </w:tc>
        <w:tc>
          <w:tcPr>
            <w:tcW w:w="139"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0v  8m 3d</w:t>
            </w:r>
          </w:p>
        </w:tc>
        <w:tc>
          <w:tcPr>
            <w:tcW w:w="37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502,000</w:t>
            </w:r>
          </w:p>
        </w:tc>
        <w:tc>
          <w:tcPr>
            <w:tcW w:w="223"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100,000</w:t>
            </w:r>
          </w:p>
        </w:tc>
        <w:tc>
          <w:tcPr>
            <w:tcW w:w="25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5,000,000</w:t>
            </w:r>
          </w:p>
        </w:tc>
        <w:tc>
          <w:tcPr>
            <w:tcW w:w="23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 xml:space="preserve">                                   -   </w:t>
            </w:r>
          </w:p>
        </w:tc>
        <w:tc>
          <w:tcPr>
            <w:tcW w:w="635"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15,000</w:t>
            </w:r>
          </w:p>
        </w:tc>
        <w:tc>
          <w:tcPr>
            <w:tcW w:w="46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bottom"/>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10</w:t>
            </w:r>
          </w:p>
        </w:tc>
        <w:tc>
          <w:tcPr>
            <w:tcW w:w="19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17455</w:t>
            </w:r>
          </w:p>
        </w:tc>
        <w:tc>
          <w:tcPr>
            <w:tcW w:w="291"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06.01.2009</w:t>
            </w:r>
          </w:p>
        </w:tc>
        <w:tc>
          <w:tcPr>
            <w:tcW w:w="222"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Pjetër</w:t>
            </w:r>
          </w:p>
        </w:tc>
        <w:tc>
          <w:tcPr>
            <w:tcW w:w="254"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Jakova</w:t>
            </w:r>
          </w:p>
        </w:tc>
        <w:tc>
          <w:tcPr>
            <w:tcW w:w="247"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 xml:space="preserve">Kolë </w:t>
            </w:r>
          </w:p>
        </w:tc>
        <w:tc>
          <w:tcPr>
            <w:tcW w:w="22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Marije</w:t>
            </w:r>
          </w:p>
        </w:tc>
        <w:tc>
          <w:tcPr>
            <w:tcW w:w="278"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05.10.1909</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smartTag w:uri="urn:schemas-microsoft-com:office:smarttags" w:element="place">
              <w:smartTag w:uri="urn:schemas-microsoft-com:office:smarttags" w:element="City">
                <w:r w:rsidRPr="00302607">
                  <w:rPr>
                    <w:rFonts w:eastAsia="Times New Roman"/>
                    <w:sz w:val="12"/>
                    <w:szCs w:val="12"/>
                  </w:rPr>
                  <w:t>Dubrovnik</w:t>
                </w:r>
              </w:smartTag>
            </w:smartTag>
          </w:p>
        </w:tc>
        <w:tc>
          <w:tcPr>
            <w:tcW w:w="139"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3 vjet, 3 muaj, 9 ditë</w:t>
            </w:r>
          </w:p>
        </w:tc>
        <w:tc>
          <w:tcPr>
            <w:tcW w:w="37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2394000</w:t>
            </w:r>
          </w:p>
        </w:tc>
        <w:tc>
          <w:tcPr>
            <w:tcW w:w="223"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25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3000000</w:t>
            </w:r>
          </w:p>
        </w:tc>
        <w:tc>
          <w:tcPr>
            <w:tcW w:w="23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635"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r w:rsidR="00CC1BCB" w:rsidRPr="00302607">
        <w:trPr>
          <w:trHeight w:val="120"/>
          <w:jc w:val="center"/>
        </w:trPr>
        <w:tc>
          <w:tcPr>
            <w:tcW w:w="142"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11</w:t>
            </w:r>
          </w:p>
        </w:tc>
        <w:tc>
          <w:tcPr>
            <w:tcW w:w="19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17503</w:t>
            </w:r>
          </w:p>
        </w:tc>
        <w:tc>
          <w:tcPr>
            <w:tcW w:w="291"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19.12.2008</w:t>
            </w:r>
          </w:p>
        </w:tc>
        <w:tc>
          <w:tcPr>
            <w:tcW w:w="222"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Lutfi</w:t>
            </w:r>
          </w:p>
        </w:tc>
        <w:tc>
          <w:tcPr>
            <w:tcW w:w="254"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Skuka</w:t>
            </w:r>
          </w:p>
        </w:tc>
        <w:tc>
          <w:tcPr>
            <w:tcW w:w="247"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Liman</w:t>
            </w:r>
          </w:p>
        </w:tc>
        <w:tc>
          <w:tcPr>
            <w:tcW w:w="220"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Hane</w:t>
            </w:r>
          </w:p>
        </w:tc>
        <w:tc>
          <w:tcPr>
            <w:tcW w:w="278"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01.01.1914</w:t>
            </w:r>
          </w:p>
        </w:tc>
        <w:tc>
          <w:tcPr>
            <w:tcW w:w="351"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Dibër</w:t>
            </w:r>
          </w:p>
        </w:tc>
        <w:tc>
          <w:tcPr>
            <w:tcW w:w="139" w:type="pct"/>
            <w:shd w:val="clear" w:color="auto" w:fill="FFFFFF"/>
            <w:noWrap/>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M</w:t>
            </w:r>
          </w:p>
        </w:tc>
        <w:tc>
          <w:tcPr>
            <w:tcW w:w="466" w:type="pct"/>
            <w:shd w:val="clear" w:color="auto" w:fill="FFFFFF"/>
            <w:vAlign w:val="center"/>
          </w:tcPr>
          <w:p w:rsidR="00302607" w:rsidRPr="00302607" w:rsidRDefault="00302607" w:rsidP="00336B7E">
            <w:pPr>
              <w:widowControl w:val="0"/>
              <w:jc w:val="center"/>
              <w:rPr>
                <w:rFonts w:eastAsia="Times New Roman"/>
                <w:sz w:val="12"/>
                <w:szCs w:val="12"/>
              </w:rPr>
            </w:pPr>
            <w:r w:rsidRPr="00302607">
              <w:rPr>
                <w:rFonts w:eastAsia="Times New Roman"/>
                <w:sz w:val="12"/>
                <w:szCs w:val="12"/>
              </w:rPr>
              <w:t>2 vjet 29 ditë</w:t>
            </w:r>
          </w:p>
        </w:tc>
        <w:tc>
          <w:tcPr>
            <w:tcW w:w="379" w:type="pct"/>
            <w:shd w:val="clear" w:color="auto" w:fill="FFFFFF"/>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1518000</w:t>
            </w:r>
          </w:p>
        </w:tc>
        <w:tc>
          <w:tcPr>
            <w:tcW w:w="223"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100000</w:t>
            </w:r>
          </w:p>
        </w:tc>
        <w:tc>
          <w:tcPr>
            <w:tcW w:w="25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150000</w:t>
            </w:r>
          </w:p>
        </w:tc>
        <w:tc>
          <w:tcPr>
            <w:tcW w:w="239"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1380645</w:t>
            </w:r>
          </w:p>
        </w:tc>
        <w:tc>
          <w:tcPr>
            <w:tcW w:w="635"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c>
          <w:tcPr>
            <w:tcW w:w="466" w:type="pct"/>
            <w:shd w:val="clear" w:color="auto" w:fill="FFFFFF"/>
            <w:noWrap/>
            <w:vAlign w:val="center"/>
          </w:tcPr>
          <w:p w:rsidR="00302607" w:rsidRPr="00302607" w:rsidRDefault="00302607" w:rsidP="002C2381">
            <w:pPr>
              <w:widowControl w:val="0"/>
              <w:jc w:val="right"/>
              <w:rPr>
                <w:rFonts w:eastAsia="Times New Roman"/>
                <w:sz w:val="12"/>
                <w:szCs w:val="12"/>
              </w:rPr>
            </w:pPr>
            <w:r w:rsidRPr="00302607">
              <w:rPr>
                <w:rFonts w:eastAsia="Times New Roman"/>
                <w:sz w:val="12"/>
                <w:szCs w:val="12"/>
              </w:rPr>
              <w:t>0</w:t>
            </w:r>
          </w:p>
        </w:tc>
      </w:tr>
    </w:tbl>
    <w:p w:rsidR="00302607" w:rsidRDefault="00302607" w:rsidP="00336B7E">
      <w:pPr>
        <w:pStyle w:val="Akti"/>
        <w:keepNext w:val="0"/>
        <w:jc w:val="both"/>
      </w:pPr>
    </w:p>
    <w:p w:rsidR="00302607" w:rsidRDefault="00302607" w:rsidP="00336B7E">
      <w:pPr>
        <w:pStyle w:val="Akti"/>
        <w:keepNext w:val="0"/>
        <w:jc w:val="both"/>
      </w:pPr>
    </w:p>
    <w:p w:rsidR="00670598" w:rsidRDefault="00670598" w:rsidP="00336B7E">
      <w:pPr>
        <w:pStyle w:val="Akti"/>
        <w:keepNext w:val="0"/>
        <w:jc w:val="both"/>
        <w:sectPr w:rsidR="00670598" w:rsidSect="00670598">
          <w:pgSz w:w="16840" w:h="11907" w:orient="landscape" w:code="9"/>
          <w:pgMar w:top="1418" w:right="1418" w:bottom="1418" w:left="1418" w:header="1304" w:footer="1134" w:gutter="0"/>
          <w:pgNumType w:start="3968"/>
          <w:cols w:space="720"/>
          <w:docGrid w:linePitch="360"/>
        </w:sectPr>
      </w:pPr>
    </w:p>
    <w:p w:rsidR="00302607" w:rsidRDefault="00302607" w:rsidP="00336B7E">
      <w:pPr>
        <w:pStyle w:val="Akti"/>
        <w:keepNext w:val="0"/>
        <w:jc w:val="both"/>
      </w:pPr>
    </w:p>
    <w:p w:rsidR="008B0726" w:rsidRDefault="008B0726" w:rsidP="00336B7E">
      <w:pPr>
        <w:pStyle w:val="Akti"/>
        <w:keepNext w:val="0"/>
      </w:pPr>
      <w:r w:rsidRPr="00827241">
        <w:t>VENDIM</w:t>
      </w:r>
    </w:p>
    <w:p w:rsidR="009B4DF4" w:rsidRDefault="009B4DF4" w:rsidP="00336B7E">
      <w:pPr>
        <w:pStyle w:val="NumriData"/>
        <w:keepNext w:val="0"/>
      </w:pPr>
      <w:r>
        <w:t>Nr.383, dat</w:t>
      </w:r>
      <w:r w:rsidR="001D35D1">
        <w:t>ë</w:t>
      </w:r>
      <w:r>
        <w:t xml:space="preserve"> 19.5.2010</w:t>
      </w:r>
    </w:p>
    <w:p w:rsidR="009B4DF4" w:rsidRPr="00827241" w:rsidRDefault="009B4DF4" w:rsidP="00336B7E">
      <w:pPr>
        <w:pStyle w:val="Paragrafi"/>
      </w:pPr>
    </w:p>
    <w:p w:rsidR="008B0726" w:rsidRPr="00827241" w:rsidRDefault="008B0726" w:rsidP="00336B7E">
      <w:pPr>
        <w:pStyle w:val="Titulli"/>
        <w:keepNext w:val="0"/>
      </w:pPr>
      <w:r w:rsidRPr="00827241">
        <w:t>PËR</w:t>
      </w:r>
      <w:r w:rsidR="009B4DF4">
        <w:t xml:space="preserve"> </w:t>
      </w:r>
      <w:r w:rsidRPr="00827241">
        <w:t>PËRCAKTIMIN E PROCEDURAVE TË SHPËRNDARJES SË FONDIT TË KOMPENSIMIT NË VLERË PËR PRONARËT E PASURIVE  TË PALUAJTSHME, PRONË PRIVATE, QË PREKEN NGA NDËRTIMET INFORMALE</w:t>
      </w:r>
    </w:p>
    <w:p w:rsidR="009B4DF4" w:rsidRDefault="009B4DF4" w:rsidP="00336B7E">
      <w:pPr>
        <w:pStyle w:val="Paragrafi"/>
        <w:ind w:firstLine="0"/>
      </w:pPr>
    </w:p>
    <w:p w:rsidR="008B0726" w:rsidRPr="009B4DF4" w:rsidRDefault="008B0726" w:rsidP="00336B7E">
      <w:pPr>
        <w:pStyle w:val="Paragrafi"/>
      </w:pPr>
      <w:r w:rsidRPr="009B4DF4">
        <w:t xml:space="preserve">Në mbështetje të nenit 100 </w:t>
      </w:r>
      <w:r w:rsidR="00507C5A">
        <w:t>të Kushtetutës, të neneve 6 e 8</w:t>
      </w:r>
      <w:r w:rsidRPr="009B4DF4">
        <w:t xml:space="preserve"> të lig</w:t>
      </w:r>
      <w:r w:rsidR="00507C5A">
        <w:t>jit nr.10239, datë 25.2.2010</w:t>
      </w:r>
      <w:r w:rsidRPr="009B4DF4">
        <w:t xml:space="preserve"> “Për krijimin e fondit special të kompens</w:t>
      </w:r>
      <w:r w:rsidR="00507C5A">
        <w:t>imit të pronave”, të nenit 15/1</w:t>
      </w:r>
      <w:r w:rsidRPr="009B4DF4">
        <w:t xml:space="preserve"> t</w:t>
      </w:r>
      <w:r w:rsidR="00507C5A">
        <w:t>ë ligjit nr.9482, datë 3.4.2006</w:t>
      </w:r>
      <w:r w:rsidRPr="009B4DF4">
        <w:t xml:space="preserve"> “Për legalizimin, urbanizimin dhe integrimin e ndërtimeve pa leje”, të ndryshuar, dhe të ligjit nr.9235, datë 29.7.200</w:t>
      </w:r>
      <w:r w:rsidR="00507C5A">
        <w:t>4</w:t>
      </w:r>
      <w:r w:rsidRPr="009B4DF4">
        <w:t xml:space="preserve"> “Për kthimin dhe kompensimin e pronës”,</w:t>
      </w:r>
      <w:r w:rsidR="00507C5A">
        <w:t xml:space="preserve"> të ndryshuar, me propozimin e M</w:t>
      </w:r>
      <w:r w:rsidRPr="009B4DF4">
        <w:t>inistrit të Drejtësisë, Këshilli i Ministrave</w:t>
      </w:r>
    </w:p>
    <w:p w:rsidR="008B0726" w:rsidRDefault="008B0726" w:rsidP="00336B7E">
      <w:pPr>
        <w:pStyle w:val="VENDOSI"/>
        <w:keepNext w:val="0"/>
      </w:pPr>
      <w:r w:rsidRPr="009B4DF4">
        <w:br/>
      </w:r>
      <w:r w:rsidR="009B4DF4">
        <w:t>VENDOSI</w:t>
      </w:r>
      <w:r w:rsidRPr="009B4DF4">
        <w:t>:</w:t>
      </w:r>
    </w:p>
    <w:p w:rsidR="009B4DF4" w:rsidRPr="009B4DF4" w:rsidRDefault="009B4DF4" w:rsidP="00336B7E">
      <w:pPr>
        <w:pStyle w:val="Paragrafi"/>
        <w:ind w:left="720" w:firstLine="0"/>
      </w:pPr>
    </w:p>
    <w:p w:rsidR="009B4DF4" w:rsidRDefault="008B0726" w:rsidP="00336B7E">
      <w:pPr>
        <w:pStyle w:val="Paragrafi"/>
      </w:pPr>
      <w:r w:rsidRPr="009B4DF4">
        <w:t>1. Agjencia e Kthimit dhe Kompensimit të Pronave (në vijim AKKP), në zbatim të vendimeve të Këshillit të Ministrave, ku përcaktohet shpërblimi i pronarëve të pasurive të paluajtshme, pronë private, që preken nga ndërtimet informale, njofton publikisht në media dhe/ose nëpërmjet faqes së vet zyrtare, listën e personave që përfitojnë nga fondi i kompensimit të pr</w:t>
      </w:r>
      <w:r w:rsidR="009B4DF4">
        <w:t>onave, për periudhën përkatëse.</w:t>
      </w:r>
    </w:p>
    <w:p w:rsidR="008B0726" w:rsidRPr="00827241" w:rsidRDefault="008B0726" w:rsidP="00336B7E">
      <w:pPr>
        <w:pStyle w:val="Paragrafi"/>
      </w:pPr>
      <w:r w:rsidRPr="009B4DF4">
        <w:t>2. Në njoftimin publik</w:t>
      </w:r>
      <w:r w:rsidRPr="00827241">
        <w:t xml:space="preserve"> duhet të përcaktohen: </w:t>
      </w:r>
    </w:p>
    <w:p w:rsidR="008B0726" w:rsidRPr="00827241" w:rsidRDefault="008B0726" w:rsidP="00336B7E">
      <w:pPr>
        <w:pStyle w:val="Paragrafi"/>
      </w:pPr>
      <w:r w:rsidRPr="00827241">
        <w:t>a) gjenealitetet e përfituesit;</w:t>
      </w:r>
    </w:p>
    <w:p w:rsidR="008B0726" w:rsidRPr="00827241" w:rsidRDefault="008B0726" w:rsidP="00336B7E">
      <w:pPr>
        <w:pStyle w:val="Paragrafi"/>
      </w:pPr>
      <w:r w:rsidRPr="00827241">
        <w:t xml:space="preserve">b)  periudha kohore e paraqitjes së kërkesës; </w:t>
      </w:r>
    </w:p>
    <w:p w:rsidR="008B0726" w:rsidRPr="00827241" w:rsidRDefault="008B0726" w:rsidP="00336B7E">
      <w:pPr>
        <w:pStyle w:val="Paragrafi"/>
      </w:pPr>
      <w:r w:rsidRPr="00827241">
        <w:t xml:space="preserve">c) dokumentacioni i nevojshëm shoqërues i kërkesës; </w:t>
      </w:r>
    </w:p>
    <w:p w:rsidR="008B0726" w:rsidRPr="00827241" w:rsidRDefault="008B0726" w:rsidP="00336B7E">
      <w:pPr>
        <w:pStyle w:val="Paragrafi"/>
      </w:pPr>
      <w:r w:rsidRPr="00827241">
        <w:t>ç) vlera e tarifës së shërbimit;</w:t>
      </w:r>
    </w:p>
    <w:p w:rsidR="008B0726" w:rsidRPr="00827241" w:rsidRDefault="008B0726" w:rsidP="00336B7E">
      <w:pPr>
        <w:pStyle w:val="Paragrafi"/>
      </w:pPr>
      <w:r w:rsidRPr="00827241">
        <w:t>d) detyrimi për subjektet përfituese për të hapur, në emër dhe për llogari të tyre,  një llogari bankare në njërën nga bankat e nivelit të dytë.</w:t>
      </w:r>
    </w:p>
    <w:p w:rsidR="008B0726" w:rsidRPr="00827241" w:rsidRDefault="008B0726" w:rsidP="00336B7E">
      <w:pPr>
        <w:pStyle w:val="Paragrafi"/>
      </w:pPr>
      <w:r w:rsidRPr="00827241">
        <w:t>3. Procesi i regjistrimit/pranimit të kërkesave për kompensim fillon 5 (pesë) ditë pas datës së njoftimit publik dhe vazhdon për 30 (tridhjetë) ditë.</w:t>
      </w:r>
    </w:p>
    <w:p w:rsidR="008B0726" w:rsidRPr="00827241" w:rsidRDefault="008B0726" w:rsidP="00336B7E">
      <w:pPr>
        <w:pStyle w:val="Paragrafi"/>
      </w:pPr>
      <w:r w:rsidRPr="00827241">
        <w:t>4. Me urdhër</w:t>
      </w:r>
      <w:r w:rsidR="00FC3827">
        <w:t xml:space="preserve"> të D</w:t>
      </w:r>
      <w:r w:rsidRPr="00827241">
        <w:t>rejtorit të Përgjithshëm të AKKP-së ngrihet grupi i punës për pranimin e shqyrtimin e kërkesave, me objekt shpërblimin e pronarëve të pasurive të paluajtshme, pronë private, që preken nga ndërtimet informale, dhe shpërndarjen e fondit përkatës.</w:t>
      </w:r>
    </w:p>
    <w:p w:rsidR="008B0726" w:rsidRPr="00827241" w:rsidRDefault="008B0726" w:rsidP="00336B7E">
      <w:pPr>
        <w:pStyle w:val="Paragrafi"/>
      </w:pPr>
      <w:r w:rsidRPr="00827241">
        <w:t xml:space="preserve">5. Kjo procedurë kryhet për çdo fond që i kalon AKKP-së sipas </w:t>
      </w:r>
      <w:r w:rsidR="00FC3827">
        <w:t>ligjit nr.10239, datë 25.2.2010</w:t>
      </w:r>
      <w:r w:rsidRPr="00827241">
        <w:t xml:space="preserve"> “Për krijimin e fondit special të kompensimit të pronave”, dhe në zbatim të vendimeve të Këshillit të Ministrave, ku përcaktohet shpërblimi i pronarëve të pasurive të paluajtshme, pronë private, që preken nga ndërtimet informale. Kompensimi bëhet në masën e përcaktuar në vendimin e Këshillit të Ministrave, ku parashikohet shpërblimi i pronarëve të pasurive të paluajtshme, pronë private, që preken nga ndërtimet informale.</w:t>
      </w:r>
    </w:p>
    <w:p w:rsidR="008B0726" w:rsidRPr="00827241" w:rsidRDefault="008B0726" w:rsidP="00336B7E">
      <w:pPr>
        <w:pStyle w:val="Paragrafi"/>
      </w:pPr>
      <w:r w:rsidRPr="00827241">
        <w:t xml:space="preserve">6. Subjekti apo përfaqësuesi me prokurë i tij, brenda afatit të përcaktuar në njoftimin publik, paraqet pranë zyrës së AKKP-së, dokumentacionin e mëposhtëm: </w:t>
      </w:r>
    </w:p>
    <w:p w:rsidR="008B0726" w:rsidRPr="00827241" w:rsidRDefault="008B0726" w:rsidP="00336B7E">
      <w:pPr>
        <w:pStyle w:val="Paragrafi"/>
      </w:pPr>
      <w:r w:rsidRPr="00827241">
        <w:t>a) Kërkesën për kompensimin e pronës sipas formatit tip, bashkëlidhur këtij vendimi;</w:t>
      </w:r>
    </w:p>
    <w:p w:rsidR="008B0726" w:rsidRPr="00827241" w:rsidRDefault="008B0726" w:rsidP="00336B7E">
      <w:pPr>
        <w:pStyle w:val="Paragrafi"/>
      </w:pPr>
      <w:r w:rsidRPr="00827241">
        <w:t>b) Dëshminë e trashëgimisë për të gjithë trashëgimtarët e ligjshëm të subjektit përfitues, sipas radhës së trashëgimtarëve, në përputhje me përcaktimet e Kodit Civil. Për dëshmitë e trashëgimive të lëshuara nga gjykata për testamentin e bërë me akt noterial të sillet certifikatë familjare e personit, për të cilin është lëshuar kjo dëshmi trashëgimie;</w:t>
      </w:r>
    </w:p>
    <w:p w:rsidR="008B0726" w:rsidRPr="00827241" w:rsidRDefault="008B0726" w:rsidP="00336B7E">
      <w:pPr>
        <w:pStyle w:val="Paragrafi"/>
      </w:pPr>
      <w:r w:rsidRPr="00827241">
        <w:t>c) Prokurën e posaçme, të nënshkruar nga të gjitha subjektet që përfitojnë kompensim, ku si tagër i nevojshëm të jetë edhe e drejta për të tërhequr vlerën financiare, në emër të tyre;</w:t>
      </w:r>
    </w:p>
    <w:p w:rsidR="008B0726" w:rsidRPr="00827241" w:rsidRDefault="008B0726" w:rsidP="00336B7E">
      <w:pPr>
        <w:pStyle w:val="Paragrafi"/>
      </w:pPr>
      <w:r w:rsidRPr="00827241">
        <w:t> ç) Vërtetimin e lëshuar nga banka e nivelit të dytë për hapjen e llogarisë bankare në emër dhe për llogari të subjektit përfitues, ku përcaktohet edhe numri i llogarisë bankare ku do të transferohet vlera financiare e përfituar;</w:t>
      </w:r>
    </w:p>
    <w:p w:rsidR="008B0726" w:rsidRPr="00827241" w:rsidRDefault="008B0726" w:rsidP="00336B7E">
      <w:pPr>
        <w:pStyle w:val="Paragrafi"/>
      </w:pPr>
      <w:r w:rsidRPr="00827241">
        <w:t>d) Fotokopjen e dokumentit të identifikimit, si dhe certifikatën familjare të kërkuesit;</w:t>
      </w:r>
    </w:p>
    <w:p w:rsidR="002F0B80" w:rsidRDefault="008B0726" w:rsidP="00336B7E">
      <w:pPr>
        <w:pStyle w:val="Paragrafi"/>
      </w:pPr>
      <w:r w:rsidRPr="00827241">
        <w:t>dh) Mandatpagesën, që vërteton pagimin e tarifës së shërbimit. </w:t>
      </w:r>
    </w:p>
    <w:p w:rsidR="008B0726" w:rsidRPr="00827241" w:rsidRDefault="008B0726" w:rsidP="00336B7E">
      <w:pPr>
        <w:pStyle w:val="Paragrafi"/>
      </w:pPr>
      <w:r w:rsidRPr="00827241">
        <w:t xml:space="preserve"> </w:t>
      </w:r>
    </w:p>
    <w:p w:rsidR="008B0726" w:rsidRPr="00827241" w:rsidRDefault="008B0726" w:rsidP="00336B7E">
      <w:pPr>
        <w:pStyle w:val="Paragrafi"/>
      </w:pPr>
      <w:r w:rsidRPr="00827241">
        <w:t>7. </w:t>
      </w:r>
      <w:r w:rsidR="00FC3827">
        <w:t>AKKP-ja bashkëpunon me ALUIZNI-</w:t>
      </w:r>
      <w:r w:rsidRPr="00827241">
        <w:t>n dhe zyrat vendore të regjistrimit të pasurive të paluajtshme për verifikimin e konfirmimin e të dhënave për subjektet përfituese.</w:t>
      </w:r>
    </w:p>
    <w:p w:rsidR="008B0726" w:rsidRPr="00827241" w:rsidRDefault="00FC3827" w:rsidP="00336B7E">
      <w:pPr>
        <w:pStyle w:val="Paragrafi"/>
      </w:pPr>
      <w:r>
        <w:t>8. Grupi i punës, sipas pikës 4</w:t>
      </w:r>
      <w:r w:rsidR="008B0726" w:rsidRPr="00827241">
        <w:t xml:space="preserve"> të këtij vendimi, brenda 45 (dyzet e pesë) ditëve nga përfundimi i afatit për paraqitjen e kërkesës për kompensimin e pronës, kryen veprimet e mëposhtme:</w:t>
      </w:r>
    </w:p>
    <w:p w:rsidR="008B0726" w:rsidRPr="00827241" w:rsidRDefault="008B0726" w:rsidP="00336B7E">
      <w:pPr>
        <w:pStyle w:val="Paragrafi"/>
      </w:pPr>
      <w:r w:rsidRPr="00827241">
        <w:t>a) Verifikon legjitimimin e kërkuesit për çdo kërkesë për kompensimin e pronës;</w:t>
      </w:r>
    </w:p>
    <w:p w:rsidR="008B0726" w:rsidRPr="00827241" w:rsidRDefault="008B0726" w:rsidP="00336B7E">
      <w:pPr>
        <w:pStyle w:val="Paragrafi"/>
      </w:pPr>
      <w:r w:rsidRPr="00827241">
        <w:t xml:space="preserve">b) Kontrollon dokumentacionin e paraqitur nga subjekti përfitues; </w:t>
      </w:r>
    </w:p>
    <w:p w:rsidR="008B0726" w:rsidRPr="00827241" w:rsidRDefault="008B0726" w:rsidP="00336B7E">
      <w:pPr>
        <w:pStyle w:val="Paragrafi"/>
      </w:pPr>
      <w:r w:rsidRPr="00827241">
        <w:t>c) Konfirmon të dhëna të tjera të nevojshme pranë institucioneve përkatëse;</w:t>
      </w:r>
    </w:p>
    <w:p w:rsidR="008B0726" w:rsidRPr="00827241" w:rsidRDefault="008B0726" w:rsidP="00336B7E">
      <w:pPr>
        <w:pStyle w:val="Paragrafi"/>
      </w:pPr>
      <w:r w:rsidRPr="00827241">
        <w:t xml:space="preserve">ç) Harton relacionin, në të </w:t>
      </w:r>
      <w:r w:rsidR="00FC3827">
        <w:t>cilin i propozon D</w:t>
      </w:r>
      <w:r w:rsidRPr="00827241">
        <w:t>rejtorit të Përgjithshëm kalimin e shumës në numrin e llogarisë bankare përkatëse;</w:t>
      </w:r>
    </w:p>
    <w:p w:rsidR="008B0726" w:rsidRPr="00827241" w:rsidRDefault="008B0726" w:rsidP="00336B7E">
      <w:pPr>
        <w:pStyle w:val="Paragrafi"/>
      </w:pPr>
      <w:r w:rsidRPr="00827241">
        <w:t>d) Harton listën e subjekteve që kompensohen.</w:t>
      </w:r>
    </w:p>
    <w:p w:rsidR="008B0726" w:rsidRPr="00827241" w:rsidRDefault="008B0726" w:rsidP="00336B7E">
      <w:pPr>
        <w:pStyle w:val="Paragrafi"/>
      </w:pPr>
      <w:r w:rsidRPr="00827241">
        <w:t>9. Drejtori i Përgjithshëm i AKKP-së,  në përfundim të procesit të verifikimit nga grupi i punës,:</w:t>
      </w:r>
    </w:p>
    <w:p w:rsidR="008B0726" w:rsidRPr="00827241" w:rsidRDefault="008B0726" w:rsidP="00336B7E">
      <w:pPr>
        <w:pStyle w:val="Paragrafi"/>
      </w:pPr>
      <w:r w:rsidRPr="00827241">
        <w:t>a) nxjerr vendimin për miratimin e listës së subjekteve që kompensohen, ku përcaktohet edhe numri i llogarisë bankare ku do të derdhet vlera e kompensimit;</w:t>
      </w:r>
    </w:p>
    <w:p w:rsidR="008B0726" w:rsidRPr="00827241" w:rsidRDefault="008B0726" w:rsidP="00336B7E">
      <w:pPr>
        <w:pStyle w:val="Paragrafi"/>
      </w:pPr>
      <w:r w:rsidRPr="00827241">
        <w:t>b) urdhëron publikimin e listës së subjekteve që kompensohen;</w:t>
      </w:r>
    </w:p>
    <w:p w:rsidR="008B0726" w:rsidRPr="00827241" w:rsidRDefault="008B0726" w:rsidP="00336B7E">
      <w:pPr>
        <w:pStyle w:val="Paragrafi"/>
      </w:pPr>
      <w:r w:rsidRPr="00827241">
        <w:t>c) njofton kërkuesin, që nuk përfshihet në listën e subjekteve që kompensohen, duke përcaktuar arsyet e mospërfshirjes.</w:t>
      </w:r>
    </w:p>
    <w:p w:rsidR="008B0726" w:rsidRPr="00827241" w:rsidRDefault="008B0726" w:rsidP="00336B7E">
      <w:pPr>
        <w:pStyle w:val="Paragrafi"/>
      </w:pPr>
      <w:r w:rsidRPr="00827241">
        <w:t>10. AKKP-ja kryen veprimet me degën e thesarit dhe bankën e nivelit të dytë për derdhjen e shumës në depozitën bankare, të hapur për këtë qëllim nga subjekti përfitues, në përputhje me procedurat e përcaktuara në legjislacionin në fu</w:t>
      </w:r>
      <w:r w:rsidR="002D6794">
        <w:t>qi për kryerjen e pagesave nga Buxheti i S</w:t>
      </w:r>
      <w:r w:rsidRPr="00827241">
        <w:t>htetit.</w:t>
      </w:r>
    </w:p>
    <w:p w:rsidR="008B0726" w:rsidRPr="00827241" w:rsidRDefault="008B0726" w:rsidP="00336B7E">
      <w:pPr>
        <w:pStyle w:val="Paragrafi"/>
      </w:pPr>
      <w:r w:rsidRPr="00827241">
        <w:t>11. Me hyrjen në fuqi të këtij vendimi, AKKP-ja realizon ndarjen e fondit aktual të kompensimit të pronave në vlerë proporcionale me masën përkatëse të parashikuar në listat bashkëlidhur vendimeve, të miratuara deri më tani.</w:t>
      </w:r>
    </w:p>
    <w:p w:rsidR="008B0726" w:rsidRPr="00827241" w:rsidRDefault="008B0726" w:rsidP="00336B7E">
      <w:pPr>
        <w:pStyle w:val="Paragrafi"/>
      </w:pPr>
      <w:r w:rsidRPr="00827241">
        <w:t>12. Ngarkohen Ministria e Drejtësisë dhe Agjencia e Kthimit dhe Kompensimit të Pronave për zbatimin e këtij vendimi.</w:t>
      </w:r>
    </w:p>
    <w:p w:rsidR="008B0726" w:rsidRPr="00827241" w:rsidRDefault="008B0726" w:rsidP="00336B7E">
      <w:pPr>
        <w:pStyle w:val="Paragrafi"/>
      </w:pPr>
      <w:r w:rsidRPr="00827241">
        <w:t>Ky ven</w:t>
      </w:r>
      <w:r w:rsidR="00D824B3">
        <w:t>dim hyn në fuqi pas botimit në Fletoren Zyrtare</w:t>
      </w:r>
      <w:r w:rsidRPr="00827241">
        <w:t>.</w:t>
      </w:r>
    </w:p>
    <w:p w:rsidR="009B4DF4" w:rsidRDefault="009B4DF4" w:rsidP="00336B7E">
      <w:pPr>
        <w:pStyle w:val="Paragrafi"/>
        <w:ind w:firstLine="0"/>
      </w:pPr>
    </w:p>
    <w:p w:rsidR="008B0726" w:rsidRPr="00827241" w:rsidRDefault="003A56E4" w:rsidP="00336B7E">
      <w:pPr>
        <w:pStyle w:val="Autoriteti"/>
        <w:keepNext w:val="0"/>
      </w:pPr>
      <w:r>
        <w:t>KRYEMINISTR</w:t>
      </w:r>
      <w:r w:rsidR="008B0726" w:rsidRPr="00827241">
        <w:t>I</w:t>
      </w:r>
    </w:p>
    <w:p w:rsidR="008B0726" w:rsidRPr="00827241" w:rsidRDefault="003A56E4" w:rsidP="00336B7E">
      <w:pPr>
        <w:pStyle w:val="AutoritetiEmer"/>
      </w:pPr>
      <w:r w:rsidRPr="00827241">
        <w:t>Sali  Berisha</w:t>
      </w:r>
    </w:p>
    <w:p w:rsidR="008B0726" w:rsidRPr="00827241" w:rsidRDefault="008B0726" w:rsidP="00336B7E">
      <w:pPr>
        <w:pStyle w:val="Paragrafi"/>
      </w:pPr>
    </w:p>
    <w:p w:rsidR="009B4DF4" w:rsidRDefault="009B4DF4" w:rsidP="00336B7E">
      <w:pPr>
        <w:pStyle w:val="Paragrafi"/>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336B7E" w:rsidRDefault="00336B7E" w:rsidP="00336B7E">
      <w:pPr>
        <w:pStyle w:val="Titulli"/>
        <w:keepNext w:val="0"/>
      </w:pPr>
    </w:p>
    <w:p w:rsidR="00F0777B" w:rsidRDefault="00F0777B" w:rsidP="00336B7E">
      <w:pPr>
        <w:pStyle w:val="Titulli"/>
        <w:keepNext w:val="0"/>
      </w:pPr>
      <w:r w:rsidRPr="00F0777B">
        <w:t>KËRKESË</w:t>
      </w:r>
    </w:p>
    <w:p w:rsidR="002F0B80" w:rsidRPr="002F0B80" w:rsidRDefault="002F0B80" w:rsidP="002F0B80">
      <w:pPr>
        <w:rPr>
          <w:lang w:val="en-GB"/>
        </w:rPr>
      </w:pPr>
    </w:p>
    <w:p w:rsidR="00F0777B" w:rsidRPr="00F0777B" w:rsidRDefault="00E9479A" w:rsidP="00E9479A">
      <w:pPr>
        <w:pStyle w:val="Titulli"/>
        <w:keepNext w:val="0"/>
      </w:pPr>
      <w:r>
        <w:t xml:space="preserve">PËR </w:t>
      </w:r>
      <w:r w:rsidR="00F0777B" w:rsidRPr="00F0777B">
        <w:t>KOMPENSIMIN E PRONËS</w:t>
      </w:r>
    </w:p>
    <w:p w:rsidR="00F0777B" w:rsidRPr="00F0777B" w:rsidRDefault="00F0777B" w:rsidP="00336B7E">
      <w:pPr>
        <w:pStyle w:val="Paragrafi"/>
      </w:pPr>
    </w:p>
    <w:p w:rsidR="00F0777B" w:rsidRDefault="00F0777B" w:rsidP="00336B7E">
      <w:pPr>
        <w:pStyle w:val="Paragrafi"/>
      </w:pPr>
      <w:r w:rsidRPr="00F0777B">
        <w:t>Drejtuar:</w:t>
      </w:r>
      <w:r>
        <w:t xml:space="preserve"> AGJENCISË SË KTHIMIT DHE KOMPENSIMIT TË PRONAVE, TIRANË</w:t>
      </w:r>
    </w:p>
    <w:p w:rsidR="00F0777B" w:rsidRDefault="00F0777B" w:rsidP="00336B7E">
      <w:pPr>
        <w:pStyle w:val="Paragrafi"/>
      </w:pPr>
    </w:p>
    <w:p w:rsidR="00F0777B" w:rsidRPr="00F0777B" w:rsidRDefault="00F0777B" w:rsidP="00336B7E">
      <w:pPr>
        <w:pStyle w:val="Paragrafi"/>
        <w:jc w:val="right"/>
      </w:pPr>
      <w:r>
        <w:t>Data e paraqitjes së kërkesës: ____/_____2010</w:t>
      </w:r>
    </w:p>
    <w:p w:rsidR="00F0777B" w:rsidRDefault="00F0777B" w:rsidP="00336B7E">
      <w:pPr>
        <w:pStyle w:val="Paragrafi"/>
        <w:rPr>
          <w:b/>
        </w:rPr>
      </w:pPr>
      <w:r w:rsidRPr="00F0777B">
        <w:rPr>
          <w:b/>
        </w:rPr>
        <w:t>Subjekti p</w:t>
      </w:r>
      <w:r w:rsidR="0076633E">
        <w:rPr>
          <w:b/>
        </w:rPr>
        <w:t>ë</w:t>
      </w:r>
      <w:r w:rsidRPr="00F0777B">
        <w:rPr>
          <w:b/>
        </w:rPr>
        <w:t>rfitues:</w:t>
      </w:r>
    </w:p>
    <w:p w:rsidR="00F0777B" w:rsidRDefault="00F0777B" w:rsidP="00336B7E">
      <w:pPr>
        <w:pStyle w:val="Paragrafi"/>
      </w:pPr>
      <w:r>
        <w:t>________________</w:t>
      </w:r>
      <w:r>
        <w:tab/>
      </w:r>
      <w:r>
        <w:tab/>
      </w:r>
      <w:r>
        <w:tab/>
      </w:r>
      <w:r>
        <w:tab/>
      </w:r>
      <w:r>
        <w:tab/>
      </w:r>
      <w:r>
        <w:tab/>
      </w:r>
      <w:r>
        <w:tab/>
        <w:t>________________</w:t>
      </w:r>
    </w:p>
    <w:p w:rsidR="00F0777B" w:rsidRDefault="00F0777B" w:rsidP="00336B7E">
      <w:pPr>
        <w:pStyle w:val="Paragrafi"/>
      </w:pPr>
      <w:r>
        <w:t>________________</w:t>
      </w:r>
    </w:p>
    <w:p w:rsidR="00F0777B" w:rsidRDefault="00F0777B" w:rsidP="00336B7E">
      <w:pPr>
        <w:pStyle w:val="Paragrafi"/>
      </w:pPr>
      <w:r>
        <w:t>Emri</w:t>
      </w:r>
      <w:r>
        <w:tab/>
      </w:r>
      <w:r>
        <w:tab/>
      </w:r>
      <w:r>
        <w:tab/>
      </w:r>
      <w:r>
        <w:tab/>
      </w:r>
      <w:r>
        <w:tab/>
      </w:r>
      <w:smartTag w:uri="urn:schemas-microsoft-com:office:smarttags" w:element="place">
        <w:smartTag w:uri="urn:schemas-microsoft-com:office:smarttags" w:element="City">
          <w:r>
            <w:t>Atësia</w:t>
          </w:r>
        </w:smartTag>
        <w:r>
          <w:tab/>
        </w:r>
        <w:r>
          <w:tab/>
        </w:r>
        <w:r>
          <w:tab/>
        </w:r>
        <w:r>
          <w:tab/>
        </w:r>
        <w:r>
          <w:tab/>
        </w:r>
        <w:smartTag w:uri="urn:schemas-microsoft-com:office:smarttags" w:element="State">
          <w:r>
            <w:t>Mb</w:t>
          </w:r>
        </w:smartTag>
      </w:smartTag>
      <w:r>
        <w:t>iemri</w:t>
      </w:r>
    </w:p>
    <w:p w:rsidR="00F0777B" w:rsidRDefault="00F0777B" w:rsidP="00336B7E">
      <w:pPr>
        <w:pStyle w:val="Paragrafi"/>
      </w:pPr>
    </w:p>
    <w:p w:rsidR="00F0777B" w:rsidRPr="008C6D44" w:rsidRDefault="00F0777B" w:rsidP="00336B7E">
      <w:pPr>
        <w:pStyle w:val="Paragrafi"/>
        <w:rPr>
          <w:b/>
        </w:rPr>
      </w:pPr>
      <w:r w:rsidRPr="008C6D44">
        <w:rPr>
          <w:b/>
        </w:rPr>
        <w:t>P</w:t>
      </w:r>
      <w:r w:rsidR="0076633E" w:rsidRPr="008C6D44">
        <w:rPr>
          <w:b/>
        </w:rPr>
        <w:t>ë</w:t>
      </w:r>
      <w:r w:rsidRPr="008C6D44">
        <w:rPr>
          <w:b/>
        </w:rPr>
        <w:t>rfaqësuesi me prokur</w:t>
      </w:r>
      <w:r w:rsidR="0076633E" w:rsidRPr="008C6D44">
        <w:rPr>
          <w:b/>
        </w:rPr>
        <w:t>ë</w:t>
      </w:r>
      <w:r w:rsidR="00E50E7D">
        <w:rPr>
          <w:b/>
        </w:rPr>
        <w:t xml:space="preserve"> i subjektit p</w:t>
      </w:r>
      <w:r w:rsidR="0076633E" w:rsidRPr="008C6D44">
        <w:rPr>
          <w:b/>
        </w:rPr>
        <w:t>ë</w:t>
      </w:r>
      <w:r w:rsidR="00E50E7D">
        <w:rPr>
          <w:b/>
        </w:rPr>
        <w:t>r</w:t>
      </w:r>
      <w:r w:rsidRPr="008C6D44">
        <w:rPr>
          <w:b/>
        </w:rPr>
        <w:t>fitues, q</w:t>
      </w:r>
      <w:r w:rsidR="0076633E" w:rsidRPr="008C6D44">
        <w:rPr>
          <w:b/>
        </w:rPr>
        <w:t>ë</w:t>
      </w:r>
      <w:r w:rsidRPr="008C6D44">
        <w:rPr>
          <w:b/>
        </w:rPr>
        <w:t xml:space="preserve"> paraqet k</w:t>
      </w:r>
      <w:r w:rsidR="0076633E" w:rsidRPr="008C6D44">
        <w:rPr>
          <w:b/>
        </w:rPr>
        <w:t>ë</w:t>
      </w:r>
      <w:r w:rsidRPr="008C6D44">
        <w:rPr>
          <w:b/>
        </w:rPr>
        <w:t>rkes</w:t>
      </w:r>
      <w:r w:rsidR="0076633E" w:rsidRPr="008C6D44">
        <w:rPr>
          <w:b/>
        </w:rPr>
        <w:t>ë</w:t>
      </w:r>
      <w:r w:rsidRPr="008C6D44">
        <w:rPr>
          <w:b/>
        </w:rPr>
        <w:t>n:</w:t>
      </w:r>
    </w:p>
    <w:p w:rsidR="00F0777B" w:rsidRDefault="00F0777B" w:rsidP="00336B7E">
      <w:pPr>
        <w:pStyle w:val="Paragrafi"/>
      </w:pPr>
    </w:p>
    <w:p w:rsidR="00F0777B" w:rsidRDefault="00F0777B" w:rsidP="00336B7E">
      <w:pPr>
        <w:pStyle w:val="Paragrafi"/>
      </w:pPr>
      <w:r>
        <w:t>________________</w:t>
      </w:r>
      <w:r>
        <w:tab/>
      </w:r>
      <w:r>
        <w:tab/>
      </w:r>
      <w:r>
        <w:tab/>
      </w:r>
      <w:r>
        <w:tab/>
      </w:r>
      <w:r>
        <w:tab/>
      </w:r>
      <w:r>
        <w:tab/>
      </w:r>
      <w:r>
        <w:tab/>
        <w:t>_________________</w:t>
      </w:r>
    </w:p>
    <w:p w:rsidR="00F0777B" w:rsidRPr="00F0777B" w:rsidRDefault="00F0777B" w:rsidP="00336B7E">
      <w:pPr>
        <w:pStyle w:val="Paragrafi"/>
      </w:pPr>
      <w:r>
        <w:t>________________</w:t>
      </w:r>
    </w:p>
    <w:p w:rsidR="00F0777B" w:rsidRDefault="00F0777B" w:rsidP="00336B7E">
      <w:pPr>
        <w:pStyle w:val="Paragrafi"/>
      </w:pPr>
      <w:r>
        <w:t>Emri</w:t>
      </w:r>
      <w:r>
        <w:tab/>
      </w:r>
      <w:r>
        <w:tab/>
      </w:r>
      <w:r>
        <w:tab/>
      </w:r>
      <w:r>
        <w:tab/>
      </w:r>
      <w:r>
        <w:tab/>
      </w:r>
      <w:smartTag w:uri="urn:schemas-microsoft-com:office:smarttags" w:element="place">
        <w:smartTag w:uri="urn:schemas-microsoft-com:office:smarttags" w:element="City">
          <w:r>
            <w:t>Atësia</w:t>
          </w:r>
        </w:smartTag>
        <w:r>
          <w:tab/>
        </w:r>
        <w:r>
          <w:tab/>
        </w:r>
        <w:r>
          <w:tab/>
        </w:r>
        <w:r>
          <w:tab/>
        </w:r>
        <w:r>
          <w:tab/>
        </w:r>
        <w:smartTag w:uri="urn:schemas-microsoft-com:office:smarttags" w:element="State">
          <w:r>
            <w:t>Mb</w:t>
          </w:r>
        </w:smartTag>
      </w:smartTag>
      <w:r>
        <w:t>iemri</w:t>
      </w:r>
    </w:p>
    <w:p w:rsidR="00F0777B" w:rsidRDefault="00F0777B" w:rsidP="00336B7E">
      <w:pPr>
        <w:pStyle w:val="Paragrafi"/>
      </w:pPr>
    </w:p>
    <w:p w:rsidR="00F0777B" w:rsidRPr="008C6D44" w:rsidRDefault="00F0777B" w:rsidP="00336B7E">
      <w:pPr>
        <w:pStyle w:val="Paragrafi"/>
        <w:rPr>
          <w:rFonts w:cs="Sylfaen"/>
          <w:b/>
        </w:rPr>
      </w:pPr>
      <w:r w:rsidRPr="008C6D44">
        <w:rPr>
          <w:b/>
        </w:rPr>
        <w:t>Adresa e subjektit përfitues ose e p</w:t>
      </w:r>
      <w:r w:rsidR="0076633E" w:rsidRPr="008C6D44">
        <w:rPr>
          <w:b/>
        </w:rPr>
        <w:t>ë</w:t>
      </w:r>
      <w:r w:rsidRPr="008C6D44">
        <w:rPr>
          <w:b/>
        </w:rPr>
        <w:t>rfaqësuesit t</w:t>
      </w:r>
      <w:r w:rsidRPr="008C6D44">
        <w:rPr>
          <w:rFonts w:cs="Sylfaen"/>
          <w:b/>
        </w:rPr>
        <w:t>ë tij me prokurë:</w:t>
      </w:r>
    </w:p>
    <w:p w:rsidR="00256D44" w:rsidRDefault="00256D44" w:rsidP="00336B7E">
      <w:pPr>
        <w:pStyle w:val="Paragrafi"/>
        <w:rPr>
          <w:rFonts w:cs="Sylfaen"/>
        </w:rPr>
      </w:pPr>
    </w:p>
    <w:p w:rsidR="00256D44" w:rsidRDefault="00256D44" w:rsidP="00336B7E">
      <w:pPr>
        <w:pStyle w:val="Paragrafi"/>
        <w:rPr>
          <w:rFonts w:cs="Sylfaen"/>
        </w:rPr>
      </w:pPr>
      <w:r>
        <w:rPr>
          <w:rFonts w:cs="Sylfaen"/>
        </w:rPr>
        <w:t>________________</w:t>
      </w:r>
      <w:r>
        <w:rPr>
          <w:rFonts w:cs="Sylfaen"/>
        </w:rPr>
        <w:tab/>
      </w:r>
      <w:r>
        <w:rPr>
          <w:rFonts w:cs="Sylfaen"/>
        </w:rPr>
        <w:tab/>
      </w:r>
      <w:r>
        <w:rPr>
          <w:rFonts w:cs="Sylfaen"/>
        </w:rPr>
        <w:tab/>
      </w:r>
      <w:r>
        <w:rPr>
          <w:rFonts w:cs="Sylfaen"/>
        </w:rPr>
        <w:tab/>
      </w:r>
      <w:r>
        <w:rPr>
          <w:rFonts w:cs="Sylfaen"/>
        </w:rPr>
        <w:tab/>
      </w:r>
      <w:r>
        <w:rPr>
          <w:rFonts w:cs="Sylfaen"/>
        </w:rPr>
        <w:tab/>
      </w:r>
      <w:r>
        <w:rPr>
          <w:rFonts w:cs="Sylfaen"/>
        </w:rPr>
        <w:tab/>
        <w:t>_________________</w:t>
      </w:r>
    </w:p>
    <w:p w:rsidR="00256D44" w:rsidRDefault="00256D44" w:rsidP="00336B7E">
      <w:pPr>
        <w:pStyle w:val="Paragrafi"/>
        <w:rPr>
          <w:rFonts w:cs="Sylfaen"/>
        </w:rPr>
      </w:pPr>
      <w:r>
        <w:rPr>
          <w:rFonts w:cs="Sylfaen"/>
        </w:rPr>
        <w:t>________________</w:t>
      </w:r>
    </w:p>
    <w:p w:rsidR="00256D44" w:rsidRDefault="00256D44" w:rsidP="00336B7E">
      <w:pPr>
        <w:pStyle w:val="Paragrafi"/>
        <w:rPr>
          <w:rFonts w:cs="Sylfaen"/>
        </w:rPr>
      </w:pPr>
      <w:r>
        <w:rPr>
          <w:rFonts w:cs="Sylfaen"/>
        </w:rPr>
        <w:t>Qarku</w:t>
      </w:r>
      <w:r>
        <w:rPr>
          <w:rFonts w:cs="Sylfaen"/>
        </w:rPr>
        <w:tab/>
      </w:r>
      <w:r>
        <w:rPr>
          <w:rFonts w:cs="Sylfaen"/>
        </w:rPr>
        <w:tab/>
      </w:r>
      <w:r>
        <w:rPr>
          <w:rFonts w:cs="Sylfaen"/>
        </w:rPr>
        <w:tab/>
      </w:r>
      <w:r>
        <w:rPr>
          <w:rFonts w:cs="Sylfaen"/>
        </w:rPr>
        <w:tab/>
      </w:r>
      <w:r>
        <w:rPr>
          <w:rFonts w:cs="Sylfaen"/>
        </w:rPr>
        <w:tab/>
        <w:t>Qyteti</w:t>
      </w:r>
      <w:r>
        <w:rPr>
          <w:rFonts w:cs="Sylfaen"/>
        </w:rPr>
        <w:tab/>
      </w:r>
      <w:r>
        <w:rPr>
          <w:rFonts w:cs="Sylfaen"/>
        </w:rPr>
        <w:tab/>
      </w:r>
      <w:r>
        <w:rPr>
          <w:rFonts w:cs="Sylfaen"/>
        </w:rPr>
        <w:tab/>
      </w:r>
      <w:r>
        <w:rPr>
          <w:rFonts w:cs="Sylfaen"/>
        </w:rPr>
        <w:tab/>
      </w:r>
      <w:r>
        <w:rPr>
          <w:rFonts w:cs="Sylfaen"/>
        </w:rPr>
        <w:tab/>
        <w:t>Fshati</w:t>
      </w:r>
    </w:p>
    <w:p w:rsidR="00256D44" w:rsidRDefault="00256D44" w:rsidP="00336B7E">
      <w:pPr>
        <w:pStyle w:val="Paragrafi"/>
        <w:rPr>
          <w:rFonts w:cs="Sylfaen"/>
        </w:rPr>
      </w:pPr>
    </w:p>
    <w:p w:rsidR="00256D44" w:rsidRDefault="00256D44" w:rsidP="00336B7E">
      <w:pPr>
        <w:pStyle w:val="Paragrafi"/>
        <w:rPr>
          <w:rFonts w:cs="Sylfaen"/>
        </w:rPr>
      </w:pPr>
      <w:r>
        <w:rPr>
          <w:rFonts w:cs="Sylfaen"/>
        </w:rPr>
        <w:t>______________</w:t>
      </w:r>
      <w:r>
        <w:rPr>
          <w:rFonts w:cs="Sylfaen"/>
        </w:rPr>
        <w:tab/>
      </w:r>
      <w:r>
        <w:rPr>
          <w:rFonts w:cs="Sylfaen"/>
        </w:rPr>
        <w:tab/>
      </w:r>
      <w:r>
        <w:rPr>
          <w:rFonts w:cs="Sylfaen"/>
        </w:rPr>
        <w:tab/>
      </w:r>
      <w:r>
        <w:rPr>
          <w:rFonts w:cs="Sylfaen"/>
        </w:rPr>
        <w:tab/>
      </w:r>
      <w:r>
        <w:rPr>
          <w:rFonts w:cs="Sylfaen"/>
        </w:rPr>
        <w:tab/>
      </w:r>
      <w:r>
        <w:rPr>
          <w:rFonts w:cs="Sylfaen"/>
        </w:rPr>
        <w:tab/>
      </w:r>
      <w:r>
        <w:rPr>
          <w:rFonts w:cs="Sylfaen"/>
        </w:rPr>
        <w:tab/>
        <w:t>_________________</w:t>
      </w:r>
    </w:p>
    <w:p w:rsidR="00256D44" w:rsidRPr="00F0777B" w:rsidRDefault="00256D44" w:rsidP="00336B7E">
      <w:pPr>
        <w:pStyle w:val="Paragrafi"/>
        <w:rPr>
          <w:rFonts w:cs="Sylfaen"/>
        </w:rPr>
      </w:pPr>
      <w:r>
        <w:rPr>
          <w:rFonts w:cs="Sylfaen"/>
        </w:rPr>
        <w:t>______________</w:t>
      </w:r>
    </w:p>
    <w:p w:rsidR="00F0777B" w:rsidRPr="00F0777B" w:rsidRDefault="00F0777B" w:rsidP="00336B7E">
      <w:pPr>
        <w:pStyle w:val="Paragrafi"/>
      </w:pPr>
    </w:p>
    <w:p w:rsidR="00F0777B" w:rsidRDefault="00256D44" w:rsidP="00336B7E">
      <w:pPr>
        <w:pStyle w:val="Paragrafi"/>
      </w:pPr>
      <w:r>
        <w:t>Lagj</w:t>
      </w:r>
      <w:r w:rsidR="00530D40">
        <w:t>j</w:t>
      </w:r>
      <w:r>
        <w:t>a</w:t>
      </w:r>
      <w:r>
        <w:tab/>
      </w:r>
      <w:r>
        <w:tab/>
      </w:r>
      <w:r>
        <w:tab/>
      </w:r>
      <w:r>
        <w:tab/>
      </w:r>
      <w:r>
        <w:tab/>
        <w:t>Rruga</w:t>
      </w:r>
      <w:r>
        <w:tab/>
      </w:r>
      <w:r>
        <w:tab/>
      </w:r>
      <w:r>
        <w:tab/>
      </w:r>
      <w:r>
        <w:tab/>
        <w:t>Numri i banes</w:t>
      </w:r>
      <w:r w:rsidR="0076633E">
        <w:t>ë</w:t>
      </w:r>
      <w:r>
        <w:t>s</w:t>
      </w:r>
    </w:p>
    <w:p w:rsidR="00256D44" w:rsidRDefault="00256D44" w:rsidP="00336B7E">
      <w:pPr>
        <w:pStyle w:val="Paragrafi"/>
      </w:pPr>
    </w:p>
    <w:p w:rsidR="00256D44" w:rsidRDefault="00256D44" w:rsidP="00336B7E">
      <w:pPr>
        <w:pStyle w:val="Paragrafi"/>
      </w:pPr>
      <w:r>
        <w:t>______________</w:t>
      </w:r>
      <w:r>
        <w:tab/>
      </w:r>
      <w:r>
        <w:tab/>
      </w:r>
      <w:r w:rsidR="00FA283A">
        <w:tab/>
      </w:r>
      <w:r w:rsidR="00FA283A">
        <w:tab/>
      </w:r>
      <w:r w:rsidR="00FA283A">
        <w:tab/>
      </w:r>
      <w:r w:rsidR="00FA283A">
        <w:tab/>
      </w:r>
      <w:r w:rsidR="00FA283A">
        <w:tab/>
        <w:t>_________________</w:t>
      </w:r>
    </w:p>
    <w:p w:rsidR="00256D44" w:rsidRPr="00F0777B" w:rsidRDefault="00256D44" w:rsidP="00336B7E">
      <w:pPr>
        <w:pStyle w:val="Paragrafi"/>
      </w:pPr>
      <w:r>
        <w:t>______________</w:t>
      </w:r>
      <w:r>
        <w:tab/>
      </w:r>
      <w:r>
        <w:tab/>
      </w:r>
      <w:r>
        <w:tab/>
      </w:r>
    </w:p>
    <w:p w:rsidR="00F0777B" w:rsidRDefault="00FA283A" w:rsidP="00336B7E">
      <w:pPr>
        <w:pStyle w:val="Paragrafi"/>
      </w:pPr>
      <w:r>
        <w:t>Telefon</w:t>
      </w:r>
      <w:r>
        <w:tab/>
      </w:r>
      <w:r>
        <w:tab/>
      </w:r>
      <w:r>
        <w:tab/>
      </w:r>
      <w:r>
        <w:tab/>
      </w:r>
      <w:r>
        <w:tab/>
        <w:t>Celular</w:t>
      </w:r>
      <w:r>
        <w:tab/>
      </w:r>
      <w:r>
        <w:tab/>
      </w:r>
      <w:r>
        <w:tab/>
      </w:r>
      <w:r>
        <w:tab/>
      </w:r>
      <w:r w:rsidR="003437C4">
        <w:tab/>
      </w:r>
      <w:r>
        <w:t>e-mail</w:t>
      </w:r>
    </w:p>
    <w:p w:rsidR="003437C4" w:rsidRDefault="003437C4" w:rsidP="00336B7E">
      <w:pPr>
        <w:pStyle w:val="Paragrafi"/>
      </w:pPr>
    </w:p>
    <w:p w:rsidR="003437C4" w:rsidRDefault="003437C4" w:rsidP="00336B7E">
      <w:pPr>
        <w:pStyle w:val="Paragrafi"/>
      </w:pPr>
      <w:r>
        <w:t>N</w:t>
      </w:r>
      <w:r w:rsidR="0076633E">
        <w:t>ë</w:t>
      </w:r>
      <w:r>
        <w:t xml:space="preserve"> p</w:t>
      </w:r>
      <w:r w:rsidR="0076633E">
        <w:t>ë</w:t>
      </w:r>
      <w:r>
        <w:t>rputhje me nenin 15/1 t</w:t>
      </w:r>
      <w:r w:rsidR="0076633E">
        <w:t>ë</w:t>
      </w:r>
      <w:r w:rsidR="00530D40">
        <w:t xml:space="preserve"> </w:t>
      </w:r>
      <w:r>
        <w:t>ligjit nr.9482, dat</w:t>
      </w:r>
      <w:r w:rsidR="0076633E">
        <w:t>ë</w:t>
      </w:r>
      <w:r>
        <w:t xml:space="preserve"> 3.4.2006 “P</w:t>
      </w:r>
      <w:r w:rsidR="0076633E">
        <w:t>ë</w:t>
      </w:r>
      <w:r>
        <w:t xml:space="preserve">r legalizimin, </w:t>
      </w:r>
      <w:smartTag w:uri="urn:schemas-microsoft-com:office:smarttags" w:element="City">
        <w:smartTag w:uri="urn:schemas-microsoft-com:office:smarttags" w:element="place">
          <w:r>
            <w:t>ur</w:t>
          </w:r>
        </w:smartTag>
      </w:smartTag>
      <w:r>
        <w:t>banizimin dhe integrimin e nd</w:t>
      </w:r>
      <w:r w:rsidR="0076633E">
        <w:t>ë</w:t>
      </w:r>
      <w:r>
        <w:t>rtimeve pa leje”, t</w:t>
      </w:r>
      <w:r w:rsidR="0076633E">
        <w:t>ë</w:t>
      </w:r>
      <w:r>
        <w:t xml:space="preserve"> ndryshuar, neneve 5 dhe 6 t</w:t>
      </w:r>
      <w:r w:rsidR="0076633E">
        <w:t>ë</w:t>
      </w:r>
      <w:r>
        <w:t xml:space="preserve"> ligjit nr.10 239, dat</w:t>
      </w:r>
      <w:r w:rsidR="0076633E">
        <w:t>ë</w:t>
      </w:r>
      <w:r>
        <w:t xml:space="preserve"> 25.2.2010 “P</w:t>
      </w:r>
      <w:r w:rsidR="0076633E">
        <w:t>ë</w:t>
      </w:r>
      <w:r>
        <w:t>r krijimin e fondit special t</w:t>
      </w:r>
      <w:r w:rsidR="0076633E">
        <w:t>ë</w:t>
      </w:r>
      <w:r>
        <w:t xml:space="preserve"> kompensimit t</w:t>
      </w:r>
      <w:r w:rsidR="0076633E">
        <w:t>ë</w:t>
      </w:r>
      <w:r>
        <w:t xml:space="preserve"> pronave”</w:t>
      </w:r>
      <w:r w:rsidR="001B7A48">
        <w:t>,</w:t>
      </w:r>
      <w:r>
        <w:t xml:space="preserve"> si dhe vendimit t</w:t>
      </w:r>
      <w:r w:rsidR="0076633E">
        <w:t>ë</w:t>
      </w:r>
      <w:r>
        <w:t xml:space="preserve"> K</w:t>
      </w:r>
      <w:r w:rsidR="0076633E">
        <w:t>ë</w:t>
      </w:r>
      <w:r>
        <w:t>shillit t</w:t>
      </w:r>
      <w:r w:rsidR="0076633E">
        <w:t>ë</w:t>
      </w:r>
      <w:r>
        <w:t xml:space="preserve"> Ministrave nr.__________, dat</w:t>
      </w:r>
      <w:r w:rsidR="0076633E">
        <w:t>ë</w:t>
      </w:r>
      <w:r>
        <w:t>_____/______, k</w:t>
      </w:r>
      <w:r w:rsidR="0076633E">
        <w:t>ë</w:t>
      </w:r>
      <w:r>
        <w:t>rkoj kompensimin e pasuris</w:t>
      </w:r>
      <w:r w:rsidR="0076633E">
        <w:t>ë</w:t>
      </w:r>
      <w:r>
        <w:t xml:space="preserve"> s</w:t>
      </w:r>
      <w:r w:rsidR="0076633E">
        <w:t>ë</w:t>
      </w:r>
      <w:r>
        <w:t xml:space="preserve"> paluajtshme, q</w:t>
      </w:r>
      <w:r w:rsidR="0076633E">
        <w:t>ë</w:t>
      </w:r>
      <w:r>
        <w:t xml:space="preserve"> preket nga nd</w:t>
      </w:r>
      <w:r w:rsidR="0076633E">
        <w:t>ë</w:t>
      </w:r>
      <w:r>
        <w:t>rtimet informale.</w:t>
      </w:r>
    </w:p>
    <w:p w:rsidR="003437C4" w:rsidRDefault="003437C4" w:rsidP="00336B7E">
      <w:pPr>
        <w:pStyle w:val="Paragrafi"/>
      </w:pPr>
      <w:r>
        <w:t>N</w:t>
      </w:r>
      <w:r w:rsidR="0076633E">
        <w:t>ë</w:t>
      </w:r>
      <w:r>
        <w:t xml:space="preserve"> list</w:t>
      </w:r>
      <w:r w:rsidR="0076633E">
        <w:t>ë</w:t>
      </w:r>
      <w:r>
        <w:t>n bashk</w:t>
      </w:r>
      <w:r w:rsidR="0076633E">
        <w:t>ë</w:t>
      </w:r>
      <w:r>
        <w:t>lidhur vendimit t</w:t>
      </w:r>
      <w:r w:rsidR="0076633E">
        <w:t>ë</w:t>
      </w:r>
      <w:r>
        <w:t xml:space="preserve"> K</w:t>
      </w:r>
      <w:r w:rsidR="0076633E">
        <w:t>ë</w:t>
      </w:r>
      <w:r>
        <w:t>shillit t</w:t>
      </w:r>
      <w:r w:rsidR="0076633E">
        <w:t>ë</w:t>
      </w:r>
      <w:r>
        <w:t xml:space="preserve"> Ministrave nr.___________, dat</w:t>
      </w:r>
      <w:r w:rsidR="0076633E">
        <w:t>ë</w:t>
      </w:r>
      <w:r>
        <w:t>_____/_____/______, mbaj numrin rendor_________.</w:t>
      </w:r>
    </w:p>
    <w:p w:rsidR="003437C4" w:rsidRDefault="003437C4" w:rsidP="00336B7E">
      <w:pPr>
        <w:pStyle w:val="Paragrafi"/>
      </w:pPr>
    </w:p>
    <w:p w:rsidR="003437C4" w:rsidRDefault="003437C4" w:rsidP="00336B7E">
      <w:pPr>
        <w:pStyle w:val="Paragrafi"/>
        <w:jc w:val="right"/>
      </w:pPr>
      <w:r>
        <w:t>K</w:t>
      </w:r>
      <w:r w:rsidR="0076633E">
        <w:t>ë</w:t>
      </w:r>
      <w:r>
        <w:t>rkuesi</w:t>
      </w:r>
    </w:p>
    <w:p w:rsidR="003437C4" w:rsidRPr="00F0777B" w:rsidRDefault="003437C4" w:rsidP="00336B7E">
      <w:pPr>
        <w:pStyle w:val="Paragrafi"/>
        <w:jc w:val="right"/>
      </w:pPr>
      <w:r>
        <w:t>__________________</w:t>
      </w:r>
    </w:p>
    <w:p w:rsidR="00F0777B" w:rsidRPr="00F0777B" w:rsidRDefault="003437C4" w:rsidP="00336B7E">
      <w:pPr>
        <w:pStyle w:val="Paragrafi"/>
        <w:jc w:val="right"/>
      </w:pPr>
      <w:r>
        <w:tab/>
      </w:r>
      <w:r>
        <w:tab/>
      </w:r>
      <w:r>
        <w:tab/>
      </w:r>
      <w:r>
        <w:tab/>
      </w:r>
      <w:r>
        <w:tab/>
      </w:r>
      <w:r>
        <w:tab/>
      </w:r>
      <w:r>
        <w:tab/>
      </w:r>
      <w:r>
        <w:tab/>
      </w:r>
      <w:r>
        <w:tab/>
      </w:r>
      <w:r>
        <w:tab/>
      </w:r>
      <w:r>
        <w:tab/>
      </w:r>
      <w:r>
        <w:tab/>
        <w:t>(emri,atësia,mbiemri)</w:t>
      </w:r>
    </w:p>
    <w:p w:rsidR="00F0777B" w:rsidRPr="00F0777B" w:rsidRDefault="00F0777B" w:rsidP="00336B7E">
      <w:pPr>
        <w:pStyle w:val="Paragrafi"/>
      </w:pPr>
    </w:p>
    <w:tbl>
      <w:tblPr>
        <w:tblStyle w:val="TableGrid"/>
        <w:tblW w:w="0" w:type="auto"/>
        <w:tblLook w:val="01E0" w:firstRow="1" w:lastRow="1" w:firstColumn="1" w:lastColumn="1" w:noHBand="0" w:noVBand="0"/>
      </w:tblPr>
      <w:tblGrid>
        <w:gridCol w:w="9287"/>
      </w:tblGrid>
      <w:tr w:rsidR="0076633E">
        <w:tc>
          <w:tcPr>
            <w:tcW w:w="9287" w:type="dxa"/>
          </w:tcPr>
          <w:p w:rsidR="0076633E" w:rsidRDefault="0076633E" w:rsidP="00336B7E">
            <w:pPr>
              <w:pStyle w:val="Paragrafi"/>
              <w:ind w:firstLine="0"/>
            </w:pPr>
            <w:r>
              <w:t xml:space="preserve">Shënim: Ky formular </w:t>
            </w:r>
            <w:r w:rsidR="006C4E0B">
              <w:t>ë</w:t>
            </w:r>
            <w:r>
              <w:t xml:space="preserve">shtë dokument zyrtar. </w:t>
            </w:r>
            <w:smartTag w:uri="urn:schemas-microsoft-com:office:smarttags" w:element="place">
              <w:r>
                <w:t>Para</w:t>
              </w:r>
            </w:smartTag>
            <w:r>
              <w:t>qitja e të dhënave të rreme ose fshehja e tyre passjell përjashtimin e menjëhershëm nga çdo procedurë të mëtejshme, si dhe përgjegjësi penale sipas ligjit.</w:t>
            </w:r>
          </w:p>
        </w:tc>
      </w:tr>
    </w:tbl>
    <w:p w:rsidR="0076633E" w:rsidRDefault="0076633E" w:rsidP="00336B7E">
      <w:pPr>
        <w:pStyle w:val="Paragrafi"/>
      </w:pPr>
    </w:p>
    <w:p w:rsidR="008A2DEA" w:rsidRDefault="008A2DEA" w:rsidP="00336B7E">
      <w:pPr>
        <w:pStyle w:val="Paragrafi"/>
      </w:pPr>
    </w:p>
    <w:p w:rsidR="008A2DEA" w:rsidRDefault="008A2DEA" w:rsidP="00336B7E">
      <w:pPr>
        <w:pStyle w:val="Paragrafi"/>
      </w:pPr>
    </w:p>
    <w:p w:rsidR="00827241" w:rsidRDefault="00827241" w:rsidP="00336B7E">
      <w:pPr>
        <w:pStyle w:val="Akti"/>
        <w:keepNext w:val="0"/>
      </w:pPr>
      <w:r w:rsidRPr="00827241">
        <w:t>VENDIM</w:t>
      </w:r>
    </w:p>
    <w:p w:rsidR="009B4DF4" w:rsidRDefault="009B4DF4" w:rsidP="00336B7E">
      <w:pPr>
        <w:pStyle w:val="NumriData"/>
        <w:keepNext w:val="0"/>
      </w:pPr>
      <w:r>
        <w:t>Nr.384, dat</w:t>
      </w:r>
      <w:r w:rsidR="001D35D1">
        <w:t>ë</w:t>
      </w:r>
      <w:r>
        <w:t xml:space="preserve"> 19.5.2010</w:t>
      </w:r>
    </w:p>
    <w:p w:rsidR="009B4DF4" w:rsidRPr="00827241" w:rsidRDefault="009B4DF4" w:rsidP="00336B7E">
      <w:pPr>
        <w:pStyle w:val="Paragrafi"/>
      </w:pPr>
    </w:p>
    <w:p w:rsidR="00827241" w:rsidRDefault="00827241" w:rsidP="00336B7E">
      <w:pPr>
        <w:pStyle w:val="Titulli"/>
        <w:keepNext w:val="0"/>
      </w:pPr>
      <w:r w:rsidRPr="00827241">
        <w:t>PËR</w:t>
      </w:r>
      <w:r w:rsidR="009B4DF4">
        <w:t xml:space="preserve"> </w:t>
      </w:r>
      <w:r w:rsidRPr="00827241">
        <w:t>DISA SHTESA DHE NDRYSHIME NË V</w:t>
      </w:r>
      <w:r w:rsidR="001B1E34">
        <w:t>ENDIMIN NR.830, DATË 11.12.2003 TË KËSH</w:t>
      </w:r>
      <w:r w:rsidR="00AB5965">
        <w:t>i</w:t>
      </w:r>
      <w:r w:rsidR="001B1E34">
        <w:t>LLIT TË MINISTRAVE</w:t>
      </w:r>
      <w:r w:rsidRPr="00827241">
        <w:t xml:space="preserve">  “PËR PAJISJEN E PUNONJËSVE TË GARDËS </w:t>
      </w:r>
      <w:r w:rsidRPr="00827241">
        <w:br/>
        <w:t xml:space="preserve">SË REPUBLIKËS TË SHQIPËRISË ME ARMATIM DHE MJETE TEKNIKE TË POSAÇME” </w:t>
      </w:r>
    </w:p>
    <w:p w:rsidR="009B4DF4" w:rsidRPr="00827241" w:rsidRDefault="009B4DF4" w:rsidP="00336B7E">
      <w:pPr>
        <w:pStyle w:val="Paragrafi"/>
      </w:pPr>
    </w:p>
    <w:p w:rsidR="00827241" w:rsidRDefault="00827241" w:rsidP="00336B7E">
      <w:pPr>
        <w:pStyle w:val="Paragrafi"/>
      </w:pPr>
      <w:r w:rsidRPr="00827241">
        <w:t>Në mbështetje të nenit 100</w:t>
      </w:r>
      <w:r w:rsidR="00D91B47">
        <w:t xml:space="preserve"> të Kushtetutës dhe të nenit 26</w:t>
      </w:r>
      <w:r w:rsidRPr="00827241">
        <w:t xml:space="preserve"> të ligjit nr.8869</w:t>
      </w:r>
      <w:r w:rsidR="00D91B47">
        <w:t>,</w:t>
      </w:r>
      <w:r w:rsidR="006572EB">
        <w:t xml:space="preserve"> datë 23.5.2003</w:t>
      </w:r>
      <w:r w:rsidRPr="00827241">
        <w:t xml:space="preserve"> “Për Gardën e Republikës së Shqipërisë”,</w:t>
      </w:r>
      <w:r w:rsidR="0025680A">
        <w:t xml:space="preserve"> të ndryshuar, me propozimin e M</w:t>
      </w:r>
      <w:r w:rsidRPr="00827241">
        <w:t>inistrit të Brendshëm, Këshilli i Ministrave</w:t>
      </w:r>
    </w:p>
    <w:p w:rsidR="009B4DF4" w:rsidRPr="00827241" w:rsidRDefault="009B4DF4" w:rsidP="00336B7E">
      <w:pPr>
        <w:pStyle w:val="Paragrafi"/>
      </w:pPr>
    </w:p>
    <w:p w:rsidR="00827241" w:rsidRDefault="009B4DF4" w:rsidP="00336B7E">
      <w:pPr>
        <w:pStyle w:val="VENDOSI"/>
        <w:keepNext w:val="0"/>
      </w:pPr>
      <w:r>
        <w:t>VE</w:t>
      </w:r>
      <w:r w:rsidR="00827241" w:rsidRPr="00827241">
        <w:t>ND</w:t>
      </w:r>
      <w:r w:rsidR="007808CB">
        <w:t>OSI</w:t>
      </w:r>
      <w:r w:rsidR="00827241" w:rsidRPr="00827241">
        <w:t>:</w:t>
      </w:r>
    </w:p>
    <w:p w:rsidR="009B4DF4" w:rsidRPr="00827241" w:rsidRDefault="009B4DF4" w:rsidP="00336B7E">
      <w:pPr>
        <w:pStyle w:val="Paragrafi"/>
      </w:pPr>
    </w:p>
    <w:p w:rsidR="00827241" w:rsidRPr="00827241" w:rsidRDefault="00827241" w:rsidP="00336B7E">
      <w:pPr>
        <w:pStyle w:val="Paragrafi"/>
      </w:pPr>
      <w:r w:rsidRPr="00827241">
        <w:t>Në vendimin nr.830,  datë 11.</w:t>
      </w:r>
      <w:r w:rsidR="00F63F3D">
        <w:t>12.2003</w:t>
      </w:r>
      <w:r w:rsidRPr="00827241">
        <w:t xml:space="preserve"> të Këshillit të Ministrave, bëhen këto shtesa dhe ndryshime:</w:t>
      </w:r>
    </w:p>
    <w:p w:rsidR="00827241" w:rsidRPr="00827241" w:rsidRDefault="00827241" w:rsidP="00336B7E">
      <w:pPr>
        <w:pStyle w:val="Paragrafi"/>
      </w:pPr>
      <w:r w:rsidRPr="00827241">
        <w:t>a) Pas pikës 1 shtohen pikat 2, 3, 4, 5, 6 dhe 7, me këtë përmbajtje:</w:t>
      </w:r>
    </w:p>
    <w:p w:rsidR="00827241" w:rsidRDefault="00F63F3D" w:rsidP="00336B7E">
      <w:pPr>
        <w:pStyle w:val="Paragrafi"/>
      </w:pPr>
      <w:r>
        <w:t>“2</w:t>
      </w:r>
      <w:r w:rsidR="00827241" w:rsidRPr="00827241">
        <w:t>. Afatet e përdorimit të armatimit dhe të mjeteve teknike të posaçme,  sipas tabelave nr.1, nr.2, nr.3 dhe nr.4, bashkëlidhur vendimit, si dhe rregullat e trajtimit të tyre pas heqjes nga përdorimi, pas përfundimit të afatit kohor të përdorimit, përcaktohen në rregullo</w:t>
      </w:r>
      <w:r w:rsidR="009563F0">
        <w:t>ren, që miratohet me urdhër të M</w:t>
      </w:r>
      <w:r w:rsidR="00827241" w:rsidRPr="00827241">
        <w:t>inistrit të Brendshëm.</w:t>
      </w:r>
    </w:p>
    <w:p w:rsidR="00827241" w:rsidRPr="00827241" w:rsidRDefault="009563F0" w:rsidP="00336B7E">
      <w:pPr>
        <w:pStyle w:val="Paragrafi"/>
      </w:pPr>
      <w:r>
        <w:t>3. Për mjetet teknike të posaçme</w:t>
      </w:r>
      <w:r w:rsidR="00827241" w:rsidRPr="00827241">
        <w:t xml:space="preserve"> specifike, helikopter, evakuues (transportues) dhe motoskaf, afatet e përdorimit përcaktohen në tabelën nr.5, që i bashkëlidhet këtij vendimi. Pas përfundimit të afateve të përdorimit, këto mjete hiqen nga përdorimi me urdhër të autoritetit përkatës, si më poshtë vijon:</w:t>
      </w:r>
    </w:p>
    <w:p w:rsidR="009563F0" w:rsidRDefault="00827241" w:rsidP="00336B7E">
      <w:pPr>
        <w:pStyle w:val="Paragrafi"/>
      </w:pPr>
      <w:r w:rsidRPr="00827241">
        <w:t>- Për helikopterët, nga</w:t>
      </w:r>
      <w:r w:rsidR="009563F0">
        <w:t xml:space="preserve"> Kryeministri, me propozimin e Ministrit të Brendshëm; </w:t>
      </w:r>
    </w:p>
    <w:p w:rsidR="00827241" w:rsidRPr="00827241" w:rsidRDefault="009563F0" w:rsidP="00336B7E">
      <w:pPr>
        <w:pStyle w:val="Paragrafi"/>
      </w:pPr>
      <w:r>
        <w:t xml:space="preserve">- </w:t>
      </w:r>
      <w:r w:rsidR="00827241" w:rsidRPr="00827241">
        <w:t>Për motoskafët dhe ev</w:t>
      </w:r>
      <w:r w:rsidR="007744F1">
        <w:t>akuesi</w:t>
      </w:r>
      <w:r>
        <w:t>t (transportuesit), nga M</w:t>
      </w:r>
      <w:r w:rsidR="00827241" w:rsidRPr="00827241">
        <w:t>inistr</w:t>
      </w:r>
      <w:r>
        <w:t>i i Brendshëm, me propozimin e k</w:t>
      </w:r>
      <w:r w:rsidR="00827241" w:rsidRPr="00827241">
        <w:t>omandantit të Gardës.</w:t>
      </w:r>
    </w:p>
    <w:p w:rsidR="009B4DF4" w:rsidRDefault="009563F0" w:rsidP="00336B7E">
      <w:pPr>
        <w:pStyle w:val="Paragrafi"/>
      </w:pPr>
      <w:r>
        <w:t>4</w:t>
      </w:r>
      <w:r w:rsidR="00827241" w:rsidRPr="00827241">
        <w:t>. Mjetet teknike të posaçme, specifike, të përfshira në pik</w:t>
      </w:r>
      <w:r>
        <w:t>ën 3</w:t>
      </w:r>
      <w:r w:rsidR="00827241" w:rsidRPr="00827241">
        <w:t xml:space="preserve"> të këtij vendimi, që hiqen nga përdorimi në Gardën e Republikes, pas përfundimit të afateve të përdorimit sipas përcaktimit në tabelën nr.5, që i bashkëlidhet këtij vendimi, por që kanë vlera përdoruese në gjendjen që janë, lejohen të shiten, sipas legjislacionit në fuqi. Ndërsa ato që nuk kanë vlera përdoruese lejohen t’u nënshtrohen procedurave të asgjësimit, demilitarizimit dhe tjetërsimit të pronës shtetërore, nga ndërmarrje shtetërore të specializuara në kryerjen e proceseve të tilla, në varësi të Ministrisë së Mbrojtjes, s</w:t>
      </w:r>
      <w:r w:rsidR="009B4DF4">
        <w:t>ipas legjislacionit në fuqi.</w:t>
      </w:r>
    </w:p>
    <w:p w:rsidR="00827241" w:rsidRPr="00827241" w:rsidRDefault="009563F0" w:rsidP="00336B7E">
      <w:pPr>
        <w:pStyle w:val="Paragrafi"/>
      </w:pPr>
      <w:r>
        <w:t>5</w:t>
      </w:r>
      <w:r w:rsidR="00827241" w:rsidRPr="00827241">
        <w:t>. Të ardhurat, që do të realiz</w:t>
      </w:r>
      <w:r>
        <w:t>ohen nga shitjet, sipas pikës 4</w:t>
      </w:r>
      <w:r w:rsidR="00827241" w:rsidRPr="00827241">
        <w:t xml:space="preserve"> të këtij vendimi, do të derdhen në llogarinë buxhetore, të ardhura nga institucionet buxhetore në bankat e nivelit të dytë, dhe përdoren sipas udhëzimit të përbashkët të Ministrisë së Financ</w:t>
      </w:r>
      <w:r w:rsidR="007744F1">
        <w:t>ave dhe Ministrisë së Brendshme</w:t>
      </w:r>
      <w:r w:rsidR="00827241" w:rsidRPr="00827241">
        <w:t xml:space="preserve"> “Për krijimin dhe administ</w:t>
      </w:r>
      <w:r>
        <w:t>rimin e të ardhurave që krijojnë</w:t>
      </w:r>
      <w:r w:rsidR="00827241" w:rsidRPr="00827241">
        <w:t xml:space="preserve"> institucionet e Ministrisë së Brendshme”, nxjerrë në zbatim të </w:t>
      </w:r>
      <w:r w:rsidR="00F85BC9">
        <w:t>vendimit nr.432, datë 28.6.2006</w:t>
      </w:r>
      <w:r w:rsidR="00827241" w:rsidRPr="00827241">
        <w:t xml:space="preserve"> të Këshillit të </w:t>
      </w:r>
      <w:r w:rsidR="00F85BC9">
        <w:t>Ministrave</w:t>
      </w:r>
      <w:r w:rsidR="00827241" w:rsidRPr="00827241">
        <w:t>  “Për krijimin e të ardhurave që krijojnë institucionet buxhetore”.</w:t>
      </w:r>
    </w:p>
    <w:p w:rsidR="00827241" w:rsidRPr="00827241" w:rsidRDefault="005901D7" w:rsidP="00336B7E">
      <w:pPr>
        <w:pStyle w:val="Paragrafi"/>
      </w:pPr>
      <w:r>
        <w:t>6.  Ngarkohet M</w:t>
      </w:r>
      <w:r w:rsidR="00827241" w:rsidRPr="00827241">
        <w:t>inistri i Brendshëm të nxjerrë udhëzimin përkatës për zbatimin e këtij vendimi.</w:t>
      </w:r>
    </w:p>
    <w:p w:rsidR="00827241" w:rsidRPr="00827241" w:rsidRDefault="005901D7" w:rsidP="00336B7E">
      <w:pPr>
        <w:pStyle w:val="Paragrafi"/>
      </w:pPr>
      <w:r>
        <w:t>7</w:t>
      </w:r>
      <w:r w:rsidR="00827241" w:rsidRPr="00827241">
        <w:t>. Ngarkohet Ministria e Brendshme dhe Garda e Republikës për zbatimin e këtij vendimi.”.</w:t>
      </w:r>
    </w:p>
    <w:p w:rsidR="00827241" w:rsidRPr="00827241" w:rsidRDefault="00827241" w:rsidP="00336B7E">
      <w:pPr>
        <w:pStyle w:val="Paragrafi"/>
      </w:pPr>
      <w:r w:rsidRPr="00827241">
        <w:t>b) Pika 2 shfuqizohet.</w:t>
      </w:r>
    </w:p>
    <w:p w:rsidR="00827241" w:rsidRDefault="00827241" w:rsidP="00336B7E">
      <w:pPr>
        <w:pStyle w:val="Paragrafi"/>
      </w:pPr>
      <w:r w:rsidRPr="00827241">
        <w:t>Ky ven</w:t>
      </w:r>
      <w:r w:rsidR="00D824B3">
        <w:t>dim hyn në fuqi pas botimit në Fletoren Zyrtare</w:t>
      </w:r>
      <w:r w:rsidRPr="00827241">
        <w:t>.</w:t>
      </w:r>
    </w:p>
    <w:p w:rsidR="00D824B3" w:rsidRPr="00827241" w:rsidRDefault="00D824B3" w:rsidP="00336B7E">
      <w:pPr>
        <w:pStyle w:val="Paragrafi"/>
      </w:pPr>
    </w:p>
    <w:p w:rsidR="00D824B3" w:rsidRPr="00827241" w:rsidRDefault="00D824B3" w:rsidP="00336B7E">
      <w:pPr>
        <w:pStyle w:val="Autoriteti"/>
        <w:keepNext w:val="0"/>
      </w:pPr>
      <w:r>
        <w:t>KRYEMINISTR</w:t>
      </w:r>
      <w:r w:rsidRPr="00827241">
        <w:t>I</w:t>
      </w:r>
    </w:p>
    <w:p w:rsidR="00D824B3" w:rsidRPr="00827241" w:rsidRDefault="00D824B3" w:rsidP="00336B7E">
      <w:pPr>
        <w:pStyle w:val="AutoritetiEmer"/>
      </w:pPr>
      <w:r w:rsidRPr="00827241">
        <w:t>Sali  Berisha</w:t>
      </w:r>
    </w:p>
    <w:p w:rsidR="00827241" w:rsidRPr="00827241" w:rsidRDefault="00827241" w:rsidP="00336B7E">
      <w:pPr>
        <w:pStyle w:val="Paragrafi"/>
      </w:pPr>
    </w:p>
    <w:p w:rsidR="00336B7E" w:rsidRDefault="00336B7E" w:rsidP="00336B7E">
      <w:pPr>
        <w:pStyle w:val="Akti"/>
        <w:keepNext w:val="0"/>
      </w:pPr>
    </w:p>
    <w:p w:rsidR="00336B7E" w:rsidRDefault="00336B7E" w:rsidP="00336B7E">
      <w:pPr>
        <w:pStyle w:val="Akti"/>
        <w:keepNext w:val="0"/>
      </w:pPr>
    </w:p>
    <w:p w:rsidR="00EE3A01" w:rsidRDefault="00EE3A01" w:rsidP="00EE3A01">
      <w:pPr>
        <w:pStyle w:val="Paragrafi"/>
        <w:jc w:val="right"/>
      </w:pPr>
      <w:r w:rsidRPr="00EE3A01">
        <w:t>Tabela</w:t>
      </w:r>
      <w:r>
        <w:t xml:space="preserve"> nr.5</w:t>
      </w:r>
    </w:p>
    <w:p w:rsidR="008A2DEA" w:rsidRDefault="008A2DEA" w:rsidP="00EE3A01">
      <w:pPr>
        <w:pStyle w:val="Paragrafi"/>
        <w:jc w:val="right"/>
      </w:pPr>
    </w:p>
    <w:p w:rsidR="008A2DEA" w:rsidRDefault="00EE3A01" w:rsidP="00EE3A01">
      <w:pPr>
        <w:pStyle w:val="TitulliTitull"/>
      </w:pPr>
      <w:r>
        <w:t xml:space="preserve">AFATET E PËRDORIMIT PËR DISA MJETE TEKNIKE TË </w:t>
      </w:r>
      <w:smartTag w:uri="urn:schemas-microsoft-com:office:smarttags" w:element="place">
        <w:r>
          <w:t>PO</w:t>
        </w:r>
      </w:smartTag>
      <w:r>
        <w:t xml:space="preserve">SAÇME </w:t>
      </w:r>
    </w:p>
    <w:p w:rsidR="00EE3A01" w:rsidRDefault="00EE3A01" w:rsidP="00EE3A01">
      <w:pPr>
        <w:pStyle w:val="TitulliTitull"/>
      </w:pPr>
      <w:r>
        <w:t>NË GARDËN E REPUBLIKËS</w:t>
      </w:r>
    </w:p>
    <w:p w:rsidR="00EE3A01" w:rsidRDefault="00EE3A01" w:rsidP="00EE3A01">
      <w:pPr>
        <w:pStyle w:val="Paragrafi"/>
      </w:pPr>
    </w:p>
    <w:tbl>
      <w:tblPr>
        <w:tblStyle w:val="TableGrid"/>
        <w:tblW w:w="0" w:type="auto"/>
        <w:jc w:val="center"/>
        <w:tblLook w:val="01E0" w:firstRow="1" w:lastRow="1" w:firstColumn="1" w:lastColumn="1" w:noHBand="0" w:noVBand="0"/>
      </w:tblPr>
      <w:tblGrid>
        <w:gridCol w:w="460"/>
        <w:gridCol w:w="2708"/>
        <w:gridCol w:w="1308"/>
        <w:gridCol w:w="1932"/>
      </w:tblGrid>
      <w:tr w:rsidR="00EE3A01" w:rsidRPr="00EE3A01">
        <w:trPr>
          <w:jc w:val="center"/>
        </w:trPr>
        <w:tc>
          <w:tcPr>
            <w:tcW w:w="0" w:type="auto"/>
          </w:tcPr>
          <w:p w:rsidR="00EE3A01" w:rsidRDefault="00EE3A01" w:rsidP="00EE3A01">
            <w:pPr>
              <w:pStyle w:val="Paragrafi"/>
              <w:ind w:firstLine="0"/>
              <w:jc w:val="center"/>
              <w:rPr>
                <w:b/>
              </w:rPr>
            </w:pPr>
          </w:p>
          <w:p w:rsidR="00EE3A01" w:rsidRPr="00EE3A01" w:rsidRDefault="00EE3A01" w:rsidP="00EE3A01">
            <w:pPr>
              <w:pStyle w:val="Paragrafi"/>
              <w:ind w:firstLine="0"/>
              <w:jc w:val="center"/>
              <w:rPr>
                <w:b/>
              </w:rPr>
            </w:pPr>
            <w:r w:rsidRPr="00EE3A01">
              <w:rPr>
                <w:b/>
              </w:rPr>
              <w:t>I.</w:t>
            </w:r>
          </w:p>
        </w:tc>
        <w:tc>
          <w:tcPr>
            <w:tcW w:w="2708" w:type="dxa"/>
          </w:tcPr>
          <w:p w:rsidR="00EE3A01" w:rsidRPr="00EE3A01" w:rsidRDefault="00EE3A01" w:rsidP="00EE3A01">
            <w:pPr>
              <w:pStyle w:val="Paragrafi"/>
              <w:ind w:firstLine="0"/>
              <w:jc w:val="center"/>
              <w:rPr>
                <w:b/>
              </w:rPr>
            </w:pPr>
            <w:r w:rsidRPr="00EE3A01">
              <w:rPr>
                <w:b/>
              </w:rPr>
              <w:t>EVAKUES</w:t>
            </w:r>
          </w:p>
          <w:p w:rsidR="00EE3A01" w:rsidRPr="00EE3A01" w:rsidRDefault="00EE3A01" w:rsidP="00EE3A01">
            <w:pPr>
              <w:pStyle w:val="Paragrafi"/>
              <w:ind w:firstLine="0"/>
              <w:jc w:val="center"/>
              <w:rPr>
                <w:b/>
              </w:rPr>
            </w:pPr>
            <w:r w:rsidRPr="00EE3A01">
              <w:rPr>
                <w:b/>
              </w:rPr>
              <w:t>(Transportues)</w:t>
            </w:r>
          </w:p>
        </w:tc>
        <w:tc>
          <w:tcPr>
            <w:tcW w:w="1308" w:type="dxa"/>
          </w:tcPr>
          <w:p w:rsidR="00EE3A01" w:rsidRPr="00EE3A01" w:rsidRDefault="00EE3A01" w:rsidP="00EE3A01">
            <w:pPr>
              <w:pStyle w:val="Paragrafi"/>
              <w:ind w:firstLine="0"/>
              <w:jc w:val="center"/>
              <w:rPr>
                <w:b/>
              </w:rPr>
            </w:pPr>
            <w:r w:rsidRPr="00EE3A01">
              <w:rPr>
                <w:b/>
              </w:rPr>
              <w:t>Jetëgjatësia në vite</w:t>
            </w:r>
          </w:p>
        </w:tc>
        <w:tc>
          <w:tcPr>
            <w:tcW w:w="1932" w:type="dxa"/>
          </w:tcPr>
          <w:p w:rsidR="00EE3A01" w:rsidRPr="00EE3A01" w:rsidRDefault="00EE3A01" w:rsidP="00EE3A01">
            <w:pPr>
              <w:pStyle w:val="Paragrafi"/>
              <w:ind w:firstLine="0"/>
              <w:jc w:val="center"/>
              <w:rPr>
                <w:b/>
              </w:rPr>
            </w:pPr>
            <w:r w:rsidRPr="00EE3A01">
              <w:rPr>
                <w:b/>
              </w:rPr>
              <w:t>Jetëgjatësia në orë pune</w:t>
            </w:r>
          </w:p>
        </w:tc>
      </w:tr>
      <w:tr w:rsidR="00EE3A01">
        <w:trPr>
          <w:jc w:val="center"/>
        </w:trPr>
        <w:tc>
          <w:tcPr>
            <w:tcW w:w="0" w:type="auto"/>
          </w:tcPr>
          <w:p w:rsidR="00EE3A01" w:rsidRDefault="00EE3A01" w:rsidP="00EE3A01">
            <w:pPr>
              <w:pStyle w:val="Paragrafi"/>
              <w:ind w:firstLine="0"/>
            </w:pPr>
            <w:r>
              <w:t>1.</w:t>
            </w:r>
          </w:p>
        </w:tc>
        <w:tc>
          <w:tcPr>
            <w:tcW w:w="2708" w:type="dxa"/>
          </w:tcPr>
          <w:p w:rsidR="00EE3A01" w:rsidRDefault="00EE3A01" w:rsidP="00EE3A01">
            <w:pPr>
              <w:pStyle w:val="Paragrafi"/>
              <w:ind w:firstLine="0"/>
            </w:pPr>
            <w:r>
              <w:t>Transportues i blinduar me zinxhirë (TRBL)</w:t>
            </w:r>
          </w:p>
        </w:tc>
        <w:tc>
          <w:tcPr>
            <w:tcW w:w="1308" w:type="dxa"/>
          </w:tcPr>
          <w:p w:rsidR="00EE3A01" w:rsidRDefault="00EE3A01" w:rsidP="00EE3A01">
            <w:pPr>
              <w:pStyle w:val="Paragrafi"/>
              <w:ind w:firstLine="0"/>
            </w:pPr>
            <w:r>
              <w:t>30 vjet</w:t>
            </w:r>
          </w:p>
        </w:tc>
        <w:tc>
          <w:tcPr>
            <w:tcW w:w="1932" w:type="dxa"/>
          </w:tcPr>
          <w:p w:rsidR="00EE3A01" w:rsidRDefault="00EE3A01" w:rsidP="00EE3A01">
            <w:pPr>
              <w:pStyle w:val="Paragrafi"/>
              <w:ind w:firstLine="0"/>
            </w:pPr>
            <w:r>
              <w:t>750 moto/orë</w:t>
            </w:r>
          </w:p>
        </w:tc>
      </w:tr>
      <w:tr w:rsidR="00EE3A01">
        <w:trPr>
          <w:jc w:val="center"/>
        </w:trPr>
        <w:tc>
          <w:tcPr>
            <w:tcW w:w="0" w:type="auto"/>
          </w:tcPr>
          <w:p w:rsidR="00EE3A01" w:rsidRDefault="00EE3A01" w:rsidP="00EE3A01">
            <w:pPr>
              <w:pStyle w:val="Paragrafi"/>
              <w:ind w:firstLine="0"/>
            </w:pPr>
            <w:r>
              <w:t>2.</w:t>
            </w:r>
          </w:p>
        </w:tc>
        <w:tc>
          <w:tcPr>
            <w:tcW w:w="2708" w:type="dxa"/>
          </w:tcPr>
          <w:p w:rsidR="00EE3A01" w:rsidRDefault="00EE3A01" w:rsidP="00EE3A01">
            <w:pPr>
              <w:pStyle w:val="Paragrafi"/>
              <w:ind w:firstLine="0"/>
            </w:pPr>
            <w:r>
              <w:t>Tank model 59</w:t>
            </w:r>
          </w:p>
        </w:tc>
        <w:tc>
          <w:tcPr>
            <w:tcW w:w="1308" w:type="dxa"/>
          </w:tcPr>
          <w:p w:rsidR="00EE3A01" w:rsidRDefault="00EE3A01" w:rsidP="00EE3A01">
            <w:pPr>
              <w:pStyle w:val="Paragrafi"/>
              <w:ind w:firstLine="0"/>
            </w:pPr>
            <w:r>
              <w:t>35 vjet</w:t>
            </w:r>
          </w:p>
        </w:tc>
        <w:tc>
          <w:tcPr>
            <w:tcW w:w="1932" w:type="dxa"/>
          </w:tcPr>
          <w:p w:rsidR="00EE3A01" w:rsidRDefault="00EE3A01" w:rsidP="00EE3A01">
            <w:pPr>
              <w:pStyle w:val="Paragrafi"/>
              <w:ind w:firstLine="0"/>
            </w:pPr>
            <w:r>
              <w:t>750 moto/orë</w:t>
            </w:r>
          </w:p>
        </w:tc>
      </w:tr>
      <w:tr w:rsidR="00EE3A01" w:rsidRPr="00EE3A01">
        <w:trPr>
          <w:jc w:val="center"/>
        </w:trPr>
        <w:tc>
          <w:tcPr>
            <w:tcW w:w="0" w:type="auto"/>
          </w:tcPr>
          <w:p w:rsidR="00EE3A01" w:rsidRPr="00EE3A01" w:rsidRDefault="00EE3A01" w:rsidP="00EE3A01">
            <w:pPr>
              <w:pStyle w:val="Paragrafi"/>
              <w:ind w:firstLine="0"/>
              <w:rPr>
                <w:b/>
              </w:rPr>
            </w:pPr>
            <w:r w:rsidRPr="00EE3A01">
              <w:rPr>
                <w:b/>
              </w:rPr>
              <w:t>II.</w:t>
            </w:r>
          </w:p>
        </w:tc>
        <w:tc>
          <w:tcPr>
            <w:tcW w:w="2708" w:type="dxa"/>
          </w:tcPr>
          <w:p w:rsidR="00EE3A01" w:rsidRPr="00EE3A01" w:rsidRDefault="00EE3A01" w:rsidP="00EE3A01">
            <w:pPr>
              <w:pStyle w:val="Paragrafi"/>
              <w:ind w:firstLine="0"/>
              <w:rPr>
                <w:b/>
              </w:rPr>
            </w:pPr>
            <w:r w:rsidRPr="00EE3A01">
              <w:rPr>
                <w:b/>
              </w:rPr>
              <w:t>MJETE AJRORE</w:t>
            </w:r>
          </w:p>
        </w:tc>
        <w:tc>
          <w:tcPr>
            <w:tcW w:w="1308" w:type="dxa"/>
          </w:tcPr>
          <w:p w:rsidR="00EE3A01" w:rsidRPr="00EE3A01" w:rsidRDefault="00EE3A01" w:rsidP="00EE3A01">
            <w:pPr>
              <w:pStyle w:val="Paragrafi"/>
              <w:ind w:firstLine="0"/>
              <w:rPr>
                <w:b/>
              </w:rPr>
            </w:pPr>
          </w:p>
        </w:tc>
        <w:tc>
          <w:tcPr>
            <w:tcW w:w="1932" w:type="dxa"/>
          </w:tcPr>
          <w:p w:rsidR="00EE3A01" w:rsidRPr="00EE3A01" w:rsidRDefault="00EE3A01" w:rsidP="00EE3A01">
            <w:pPr>
              <w:pStyle w:val="Paragrafi"/>
              <w:ind w:firstLine="0"/>
              <w:rPr>
                <w:b/>
              </w:rPr>
            </w:pPr>
          </w:p>
        </w:tc>
      </w:tr>
      <w:tr w:rsidR="00EE3A01">
        <w:trPr>
          <w:jc w:val="center"/>
        </w:trPr>
        <w:tc>
          <w:tcPr>
            <w:tcW w:w="0" w:type="auto"/>
          </w:tcPr>
          <w:p w:rsidR="00EE3A01" w:rsidRDefault="00EE3A01" w:rsidP="00EE3A01">
            <w:pPr>
              <w:pStyle w:val="Paragrafi"/>
              <w:ind w:firstLine="0"/>
            </w:pPr>
            <w:r>
              <w:t>1.</w:t>
            </w:r>
          </w:p>
        </w:tc>
        <w:tc>
          <w:tcPr>
            <w:tcW w:w="2708" w:type="dxa"/>
          </w:tcPr>
          <w:p w:rsidR="00EE3A01" w:rsidRDefault="00EE3A01" w:rsidP="00EE3A01">
            <w:pPr>
              <w:pStyle w:val="Paragrafi"/>
              <w:ind w:firstLine="0"/>
            </w:pPr>
            <w:r>
              <w:t>Helikopter</w:t>
            </w:r>
          </w:p>
        </w:tc>
        <w:tc>
          <w:tcPr>
            <w:tcW w:w="1308" w:type="dxa"/>
          </w:tcPr>
          <w:p w:rsidR="00EE3A01" w:rsidRDefault="00EE3A01" w:rsidP="00EE3A01">
            <w:pPr>
              <w:pStyle w:val="Paragrafi"/>
              <w:ind w:firstLine="0"/>
            </w:pPr>
            <w:r>
              <w:t>35 vjet</w:t>
            </w:r>
          </w:p>
        </w:tc>
        <w:tc>
          <w:tcPr>
            <w:tcW w:w="1932" w:type="dxa"/>
          </w:tcPr>
          <w:p w:rsidR="00EE3A01" w:rsidRDefault="00EE3A01" w:rsidP="00EE3A01">
            <w:pPr>
              <w:pStyle w:val="Paragrafi"/>
              <w:ind w:firstLine="0"/>
              <w:jc w:val="left"/>
            </w:pPr>
            <w:r>
              <w:t>Përcaktohet nga uzina prodhuese</w:t>
            </w:r>
          </w:p>
        </w:tc>
      </w:tr>
    </w:tbl>
    <w:p w:rsidR="00EE3A01" w:rsidRPr="00EE3A01" w:rsidRDefault="00EE3A01" w:rsidP="00EE3A01">
      <w:pPr>
        <w:pStyle w:val="Paragrafi"/>
      </w:pPr>
    </w:p>
    <w:p w:rsidR="00EE3A01" w:rsidRPr="00EE3A01" w:rsidRDefault="00EE3A01" w:rsidP="00EE3A01">
      <w:pPr>
        <w:pStyle w:val="Paragrafi"/>
      </w:pPr>
    </w:p>
    <w:p w:rsidR="00EE3A01" w:rsidRPr="00EE3A01" w:rsidRDefault="00EE3A01" w:rsidP="00EE3A01">
      <w:pPr>
        <w:pStyle w:val="Paragrafi"/>
      </w:pPr>
    </w:p>
    <w:p w:rsidR="00827241" w:rsidRDefault="001A5757" w:rsidP="00336B7E">
      <w:pPr>
        <w:pStyle w:val="Akti"/>
        <w:keepNext w:val="0"/>
      </w:pPr>
      <w:r>
        <w:t>Vendim</w:t>
      </w:r>
    </w:p>
    <w:p w:rsidR="001A5757" w:rsidRDefault="001A5757" w:rsidP="00336B7E">
      <w:pPr>
        <w:pStyle w:val="NumriData"/>
        <w:keepNext w:val="0"/>
      </w:pPr>
      <w:r>
        <w:t>Nr.385, dat</w:t>
      </w:r>
      <w:r w:rsidR="001D35D1">
        <w:t>ë</w:t>
      </w:r>
      <w:r>
        <w:t xml:space="preserve"> 19.5.2010</w:t>
      </w:r>
    </w:p>
    <w:p w:rsidR="001A5757" w:rsidRDefault="001A5757" w:rsidP="00336B7E">
      <w:pPr>
        <w:pStyle w:val="Paragrafi"/>
      </w:pPr>
    </w:p>
    <w:p w:rsidR="001A5757" w:rsidRDefault="001A5757" w:rsidP="00336B7E">
      <w:pPr>
        <w:pStyle w:val="Titulli"/>
        <w:keepNext w:val="0"/>
      </w:pPr>
      <w:r>
        <w:t>P</w:t>
      </w:r>
      <w:r w:rsidR="001D35D1">
        <w:t>ë</w:t>
      </w:r>
      <w:r>
        <w:t>r nj</w:t>
      </w:r>
      <w:r w:rsidR="001D35D1">
        <w:t>ë</w:t>
      </w:r>
      <w:r>
        <w:t xml:space="preserve"> shtes</w:t>
      </w:r>
      <w:r w:rsidR="001D35D1">
        <w:t>ë</w:t>
      </w:r>
      <w:r>
        <w:t xml:space="preserve"> n</w:t>
      </w:r>
      <w:r w:rsidR="001D35D1">
        <w:t>ë</w:t>
      </w:r>
      <w:r>
        <w:t xml:space="preserve"> vendimin nr.538, dat</w:t>
      </w:r>
      <w:r w:rsidR="001D35D1">
        <w:t>ë</w:t>
      </w:r>
      <w:r w:rsidR="005901D7">
        <w:t xml:space="preserve"> 26.5.2009</w:t>
      </w:r>
      <w:r>
        <w:t xml:space="preserve"> t</w:t>
      </w:r>
      <w:r w:rsidR="001D35D1">
        <w:t>ë</w:t>
      </w:r>
      <w:r>
        <w:t xml:space="preserve"> k</w:t>
      </w:r>
      <w:r w:rsidR="001D35D1">
        <w:t>ë</w:t>
      </w:r>
      <w:r>
        <w:t>shillit t</w:t>
      </w:r>
      <w:r w:rsidR="001D35D1">
        <w:t>ë</w:t>
      </w:r>
      <w:r>
        <w:t xml:space="preserve"> ministrave “P</w:t>
      </w:r>
      <w:r w:rsidR="001D35D1">
        <w:t>ë</w:t>
      </w:r>
      <w:r>
        <w:t>r licencat dhe lejet q</w:t>
      </w:r>
      <w:r w:rsidR="001D35D1">
        <w:t>ë</w:t>
      </w:r>
      <w:r>
        <w:t xml:space="preserve"> tra</w:t>
      </w:r>
      <w:r w:rsidR="005901D7">
        <w:t xml:space="preserve">jtohen </w:t>
      </w:r>
      <w:r>
        <w:t>nga apo n</w:t>
      </w:r>
      <w:r w:rsidR="001D35D1">
        <w:t>ë</w:t>
      </w:r>
      <w:r>
        <w:t>p</w:t>
      </w:r>
      <w:r w:rsidR="001D35D1">
        <w:t>ë</w:t>
      </w:r>
      <w:r>
        <w:t>rmjet qendr</w:t>
      </w:r>
      <w:r w:rsidR="001D35D1">
        <w:t>ë</w:t>
      </w:r>
      <w:r w:rsidR="00D824B3">
        <w:t>s komb</w:t>
      </w:r>
      <w:r w:rsidR="001D35D1">
        <w:t>ë</w:t>
      </w:r>
      <w:r w:rsidR="00D824B3">
        <w:t>t</w:t>
      </w:r>
      <w:r>
        <w:t>are t</w:t>
      </w:r>
      <w:r w:rsidR="001D35D1">
        <w:t>ë</w:t>
      </w:r>
      <w:r>
        <w:t xml:space="preserve"> licencimit (QKL) dhe disa rregullime t</w:t>
      </w:r>
      <w:r w:rsidR="001D35D1">
        <w:t>ë</w:t>
      </w:r>
      <w:r>
        <w:t xml:space="preserve"> tjera n</w:t>
      </w:r>
      <w:r w:rsidR="001D35D1">
        <w:t>ë</w:t>
      </w:r>
      <w:r>
        <w:t>nl</w:t>
      </w:r>
      <w:r w:rsidR="008A1D65">
        <w:t>i</w:t>
      </w:r>
      <w:r w:rsidR="005901D7">
        <w:t>gj</w:t>
      </w:r>
      <w:r>
        <w:t>ore t</w:t>
      </w:r>
      <w:r w:rsidR="001D35D1">
        <w:t>ë</w:t>
      </w:r>
      <w:r>
        <w:t xml:space="preserve"> p</w:t>
      </w:r>
      <w:r w:rsidR="008A1D65">
        <w:t>Ë</w:t>
      </w:r>
      <w:r>
        <w:t>rbashk</w:t>
      </w:r>
      <w:r w:rsidR="001D35D1">
        <w:t>ë</w:t>
      </w:r>
      <w:r>
        <w:t>ta”, t</w:t>
      </w:r>
      <w:r w:rsidR="001D35D1">
        <w:t>ë</w:t>
      </w:r>
      <w:r>
        <w:t xml:space="preserve"> ndryshuar</w:t>
      </w:r>
    </w:p>
    <w:p w:rsidR="001A5757" w:rsidRDefault="001A5757" w:rsidP="00336B7E">
      <w:pPr>
        <w:pStyle w:val="Paragrafi"/>
      </w:pPr>
    </w:p>
    <w:p w:rsidR="001A5757" w:rsidRDefault="001A5757" w:rsidP="00336B7E">
      <w:pPr>
        <w:pStyle w:val="Paragrafi"/>
      </w:pPr>
      <w:r>
        <w:t>N</w:t>
      </w:r>
      <w:r w:rsidR="001D35D1">
        <w:t>ë</w:t>
      </w:r>
      <w:r>
        <w:t xml:space="preserve"> mb</w:t>
      </w:r>
      <w:r w:rsidR="001D35D1">
        <w:t>ë</w:t>
      </w:r>
      <w:r>
        <w:t>shtetje t</w:t>
      </w:r>
      <w:r w:rsidR="001D35D1">
        <w:t>ë</w:t>
      </w:r>
      <w:r>
        <w:t xml:space="preserve"> nenit 100 t</w:t>
      </w:r>
      <w:r w:rsidR="001D35D1">
        <w:t>ë</w:t>
      </w:r>
      <w:r>
        <w:t xml:space="preserve"> </w:t>
      </w:r>
      <w:smartTag w:uri="urn:schemas-microsoft-com:office:smarttags" w:element="place">
        <w:r>
          <w:t>Kush</w:t>
        </w:r>
      </w:smartTag>
      <w:r>
        <w:t>tetut</w:t>
      </w:r>
      <w:r w:rsidR="001D35D1">
        <w:t>ë</w:t>
      </w:r>
      <w:r>
        <w:t>s, t</w:t>
      </w:r>
      <w:r w:rsidR="001D35D1">
        <w:t>ë</w:t>
      </w:r>
      <w:r w:rsidR="00046617">
        <w:t xml:space="preserve"> </w:t>
      </w:r>
      <w:r>
        <w:t>neneve 15,</w:t>
      </w:r>
      <w:r w:rsidR="007744F1">
        <w:t xml:space="preserve"> pikat 1 e 2, shkronja “a” e 36</w:t>
      </w:r>
      <w:r>
        <w:t xml:space="preserve"> t</w:t>
      </w:r>
      <w:r w:rsidR="001D35D1">
        <w:t>ë</w:t>
      </w:r>
      <w:r>
        <w:t xml:space="preserve"> ligjit nr.10081, dat</w:t>
      </w:r>
      <w:r w:rsidR="001D35D1">
        <w:t>ë</w:t>
      </w:r>
      <w:r>
        <w:t xml:space="preserve"> 23.2.2009 “P</w:t>
      </w:r>
      <w:r w:rsidR="001D35D1">
        <w:t>ë</w:t>
      </w:r>
      <w:r>
        <w:t>r licencat, autorizimet dhe lejet n</w:t>
      </w:r>
      <w:r w:rsidR="001D35D1">
        <w:t>ë</w:t>
      </w:r>
      <w:r>
        <w:t xml:space="preserve"> Republik</w:t>
      </w:r>
      <w:r w:rsidR="001D35D1">
        <w:t>ë</w:t>
      </w:r>
      <w:r>
        <w:t>n e Shqip</w:t>
      </w:r>
      <w:r w:rsidR="001D35D1">
        <w:t>ë</w:t>
      </w:r>
      <w:r>
        <w:t>ris</w:t>
      </w:r>
      <w:r w:rsidR="001D35D1">
        <w:t>ë</w:t>
      </w:r>
      <w:r>
        <w:t>“, dhe t</w:t>
      </w:r>
      <w:r w:rsidR="001D35D1">
        <w:t>ë</w:t>
      </w:r>
      <w:r w:rsidR="008A1D65">
        <w:t xml:space="preserve"> neni</w:t>
      </w:r>
      <w:r w:rsidR="007744F1">
        <w:t>t 66</w:t>
      </w:r>
      <w:r>
        <w:t xml:space="preserve"> t</w:t>
      </w:r>
      <w:r w:rsidR="001D35D1">
        <w:t>ë</w:t>
      </w:r>
      <w:r>
        <w:t xml:space="preserve"> ligjit nr.9072, dat</w:t>
      </w:r>
      <w:r w:rsidR="001D35D1">
        <w:t>ë</w:t>
      </w:r>
      <w:r>
        <w:t xml:space="preserve"> 22.5.2003 “P</w:t>
      </w:r>
      <w:r w:rsidR="001D35D1">
        <w:t>ë</w:t>
      </w:r>
      <w:r>
        <w:t>r sektorin e energjis</w:t>
      </w:r>
      <w:r w:rsidR="001D35D1">
        <w:t>ë</w:t>
      </w:r>
      <w:r>
        <w:t xml:space="preserve"> elektrike”, t</w:t>
      </w:r>
      <w:r w:rsidR="001D35D1">
        <w:t>ë</w:t>
      </w:r>
      <w:r w:rsidR="008A1D65">
        <w:t xml:space="preserve"> ndryshuar, me propoz</w:t>
      </w:r>
      <w:r>
        <w:t>imin e Ministrit t</w:t>
      </w:r>
      <w:r w:rsidR="001D35D1">
        <w:t>ë</w:t>
      </w:r>
      <w:r>
        <w:t xml:space="preserve"> Ekonomis</w:t>
      </w:r>
      <w:r w:rsidR="001D35D1">
        <w:t>ë</w:t>
      </w:r>
      <w:r>
        <w:t>, Tregtis</w:t>
      </w:r>
      <w:r w:rsidR="001D35D1">
        <w:t>ë</w:t>
      </w:r>
      <w:r>
        <w:t xml:space="preserve"> dhe Energjetik</w:t>
      </w:r>
      <w:r w:rsidR="001D35D1">
        <w:t>ë</w:t>
      </w:r>
      <w:r>
        <w:t>s, K</w:t>
      </w:r>
      <w:r w:rsidR="001D35D1">
        <w:t>ë</w:t>
      </w:r>
      <w:r>
        <w:t>shi</w:t>
      </w:r>
      <w:r w:rsidR="008A1D65">
        <w:t>l</w:t>
      </w:r>
      <w:r>
        <w:t xml:space="preserve">li </w:t>
      </w:r>
      <w:r w:rsidR="008A1D65">
        <w:t xml:space="preserve">i </w:t>
      </w:r>
      <w:r>
        <w:t>Ministrave</w:t>
      </w:r>
    </w:p>
    <w:p w:rsidR="001A5757" w:rsidRDefault="001A5757" w:rsidP="00336B7E">
      <w:pPr>
        <w:pStyle w:val="Paragrafi"/>
      </w:pPr>
    </w:p>
    <w:p w:rsidR="001A5757" w:rsidRDefault="001A5757" w:rsidP="00336B7E">
      <w:pPr>
        <w:pStyle w:val="VENDOSI"/>
        <w:keepNext w:val="0"/>
      </w:pPr>
      <w:r>
        <w:t>Vendosi:</w:t>
      </w:r>
    </w:p>
    <w:p w:rsidR="001A5757" w:rsidRDefault="001A5757" w:rsidP="00336B7E">
      <w:pPr>
        <w:pStyle w:val="Paragrafi"/>
      </w:pPr>
    </w:p>
    <w:p w:rsidR="001A5757" w:rsidRDefault="001A5757" w:rsidP="00336B7E">
      <w:pPr>
        <w:pStyle w:val="Paragrafi"/>
      </w:pPr>
      <w:r>
        <w:t>1.Pas aneksit 3, q</w:t>
      </w:r>
      <w:r w:rsidR="001D35D1">
        <w:t>ë</w:t>
      </w:r>
      <w:r>
        <w:t xml:space="preserve"> i bashk</w:t>
      </w:r>
      <w:r w:rsidR="001D35D1">
        <w:t>ë</w:t>
      </w:r>
      <w:r>
        <w:t>lidhet vendimit nr.538,</w:t>
      </w:r>
      <w:r w:rsidR="008A1D65">
        <w:t xml:space="preserve"> d</w:t>
      </w:r>
      <w:r>
        <w:t>at</w:t>
      </w:r>
      <w:r w:rsidR="001D35D1">
        <w:t>ë</w:t>
      </w:r>
      <w:r w:rsidR="003F4456">
        <w:t xml:space="preserve"> 26.5.2009</w:t>
      </w:r>
      <w:r>
        <w:t xml:space="preserve"> t</w:t>
      </w:r>
      <w:r w:rsidR="001D35D1">
        <w:t>ë</w:t>
      </w:r>
      <w:r w:rsidR="00AE6B19">
        <w:t xml:space="preserve"> </w:t>
      </w:r>
      <w:r>
        <w:t>K</w:t>
      </w:r>
      <w:r w:rsidR="001D35D1">
        <w:t>ë</w:t>
      </w:r>
      <w:r>
        <w:t>shillit t</w:t>
      </w:r>
      <w:r w:rsidR="001D35D1">
        <w:t>ë</w:t>
      </w:r>
      <w:r>
        <w:t xml:space="preserve"> Ministrave, t</w:t>
      </w:r>
      <w:r w:rsidR="001D35D1">
        <w:t>ë</w:t>
      </w:r>
      <w:r>
        <w:t xml:space="preserve"> ndryshuar, shtohet aneksi 4</w:t>
      </w:r>
      <w:r w:rsidR="00AE6B19">
        <w:t>, që</w:t>
      </w:r>
      <w:r w:rsidR="003A56E4">
        <w:t xml:space="preserve"> i bashk</w:t>
      </w:r>
      <w:r w:rsidR="001D35D1">
        <w:t>ë</w:t>
      </w:r>
      <w:r w:rsidR="003A56E4">
        <w:t>lidhet k</w:t>
      </w:r>
      <w:r w:rsidR="001D35D1">
        <w:t>ë</w:t>
      </w:r>
      <w:r w:rsidR="003A56E4">
        <w:t>tij vendimi.</w:t>
      </w:r>
    </w:p>
    <w:p w:rsidR="003A56E4" w:rsidRDefault="003A56E4" w:rsidP="00336B7E">
      <w:pPr>
        <w:pStyle w:val="Paragrafi"/>
      </w:pPr>
      <w:r>
        <w:t>2.K</w:t>
      </w:r>
      <w:r w:rsidR="001D35D1">
        <w:t>ë</w:t>
      </w:r>
      <w:r>
        <w:t>rkesat p</w:t>
      </w:r>
      <w:r w:rsidR="001D35D1">
        <w:t>ë</w:t>
      </w:r>
      <w:r>
        <w:t>r licenca, leje, autorizime, certif</w:t>
      </w:r>
      <w:r w:rsidR="008A1D65">
        <w:t>i</w:t>
      </w:r>
      <w:r>
        <w:t>kata dhe p</w:t>
      </w:r>
      <w:r w:rsidR="001D35D1">
        <w:t>ë</w:t>
      </w:r>
      <w:r>
        <w:t>r çdo akt tjet</w:t>
      </w:r>
      <w:r w:rsidR="001D35D1">
        <w:t>ë</w:t>
      </w:r>
      <w:r>
        <w:t>r administrat</w:t>
      </w:r>
      <w:r w:rsidR="008A1D65">
        <w:t>i</w:t>
      </w:r>
      <w:r>
        <w:t>v, q</w:t>
      </w:r>
      <w:r w:rsidR="001D35D1">
        <w:t>ë</w:t>
      </w:r>
      <w:r w:rsidR="008A1D65">
        <w:t xml:space="preserve"> </w:t>
      </w:r>
      <w:r>
        <w:t>lidhet me veprimtarit</w:t>
      </w:r>
      <w:r w:rsidR="001D35D1">
        <w:t>ë</w:t>
      </w:r>
      <w:r>
        <w:t xml:space="preserve"> e p</w:t>
      </w:r>
      <w:r w:rsidR="001D35D1">
        <w:t>ë</w:t>
      </w:r>
      <w:r>
        <w:t>rcaktuara n</w:t>
      </w:r>
      <w:r w:rsidR="001D35D1">
        <w:t>ë</w:t>
      </w:r>
      <w:r>
        <w:t xml:space="preserve"> ligjin nr.9072, dat</w:t>
      </w:r>
      <w:r w:rsidR="001D35D1">
        <w:t>ë</w:t>
      </w:r>
      <w:r>
        <w:t xml:space="preserve"> 22.5.2003 “P</w:t>
      </w:r>
      <w:r w:rsidR="001D35D1">
        <w:t>ë</w:t>
      </w:r>
      <w:r>
        <w:t>r sektorin e energjis</w:t>
      </w:r>
      <w:r w:rsidR="001D35D1">
        <w:t>ë</w:t>
      </w:r>
      <w:r>
        <w:t xml:space="preserve"> elektrike”, t</w:t>
      </w:r>
      <w:r w:rsidR="001D35D1">
        <w:t>ë</w:t>
      </w:r>
      <w:r>
        <w:t xml:space="preserve"> ndryshuar, trajtohen sipas aneksit 4, t</w:t>
      </w:r>
      <w:r w:rsidR="001D35D1">
        <w:t>ë</w:t>
      </w:r>
      <w:r>
        <w:t xml:space="preserve"> p</w:t>
      </w:r>
      <w:r w:rsidR="001D35D1">
        <w:t>ë</w:t>
      </w:r>
      <w:r>
        <w:t>rmendur n</w:t>
      </w:r>
      <w:r w:rsidR="001D35D1">
        <w:t>ë</w:t>
      </w:r>
      <w:r>
        <w:t xml:space="preserve"> pik</w:t>
      </w:r>
      <w:r w:rsidR="001D35D1">
        <w:t>ë</w:t>
      </w:r>
      <w:r w:rsidR="005C4883">
        <w:t>n 1</w:t>
      </w:r>
      <w:r>
        <w:t xml:space="preserve"> t</w:t>
      </w:r>
      <w:r w:rsidR="001D35D1">
        <w:t>ë</w:t>
      </w:r>
      <w:r>
        <w:t xml:space="preserve"> k</w:t>
      </w:r>
      <w:r w:rsidR="001D35D1">
        <w:t>ë</w:t>
      </w:r>
      <w:r w:rsidR="00B436EE">
        <w:t>tij ven</w:t>
      </w:r>
      <w:r>
        <w:t>dimi.</w:t>
      </w:r>
    </w:p>
    <w:p w:rsidR="003A56E4" w:rsidRDefault="0063473D" w:rsidP="00336B7E">
      <w:pPr>
        <w:pStyle w:val="Paragrafi"/>
      </w:pPr>
      <w:r>
        <w:t>3.Lice</w:t>
      </w:r>
      <w:r w:rsidR="003A56E4">
        <w:t>ncimi i projektev</w:t>
      </w:r>
      <w:r w:rsidR="008A1D65">
        <w:t>e en</w:t>
      </w:r>
      <w:r w:rsidR="003A56E4">
        <w:t>ergjetike sipas aneksit 4 fillon m</w:t>
      </w:r>
      <w:r w:rsidR="001D35D1">
        <w:t>ë</w:t>
      </w:r>
      <w:r w:rsidR="003A56E4">
        <w:t xml:space="preserve"> 9.6.2010.</w:t>
      </w:r>
    </w:p>
    <w:p w:rsidR="003A56E4" w:rsidRDefault="003A56E4" w:rsidP="00336B7E">
      <w:pPr>
        <w:pStyle w:val="Paragrafi"/>
      </w:pPr>
      <w:r>
        <w:t>4.Subjektet zhvilluese t</w:t>
      </w:r>
      <w:r w:rsidR="001D35D1">
        <w:t>ë</w:t>
      </w:r>
      <w:r>
        <w:t xml:space="preserve"> veprimtarive n</w:t>
      </w:r>
      <w:r w:rsidR="001D35D1">
        <w:t>ë</w:t>
      </w:r>
      <w:r>
        <w:t xml:space="preserve"> sektorin e en</w:t>
      </w:r>
      <w:r w:rsidR="008776A9">
        <w:t>e</w:t>
      </w:r>
      <w:r>
        <w:t>rgjis</w:t>
      </w:r>
      <w:r w:rsidR="001D35D1">
        <w:t>ë</w:t>
      </w:r>
      <w:r>
        <w:t xml:space="preserve"> elektrike, q</w:t>
      </w:r>
      <w:r w:rsidR="001D35D1">
        <w:t>ë</w:t>
      </w:r>
      <w:r>
        <w:t xml:space="preserve"> kan</w:t>
      </w:r>
      <w:r w:rsidR="001D35D1">
        <w:t>ë</w:t>
      </w:r>
      <w:r>
        <w:t xml:space="preserve"> b</w:t>
      </w:r>
      <w:r w:rsidR="001D35D1">
        <w:t>ë</w:t>
      </w:r>
      <w:r>
        <w:t>r</w:t>
      </w:r>
      <w:r w:rsidR="001D35D1">
        <w:t>ë</w:t>
      </w:r>
      <w:r>
        <w:t xml:space="preserve"> k</w:t>
      </w:r>
      <w:r w:rsidR="001D35D1">
        <w:t>ë</w:t>
      </w:r>
      <w:r>
        <w:t>rkesa p</w:t>
      </w:r>
      <w:r w:rsidR="001D35D1">
        <w:t>ë</w:t>
      </w:r>
      <w:r>
        <w:t>r licenca, leje, autorizime, certif</w:t>
      </w:r>
      <w:r w:rsidR="00CC32B2">
        <w:t>i</w:t>
      </w:r>
      <w:r>
        <w:t>kata apo akte t</w:t>
      </w:r>
      <w:r w:rsidR="001D35D1">
        <w:t>ë</w:t>
      </w:r>
      <w:r>
        <w:t xml:space="preserve"> tjera administrative, konkrete, para dat</w:t>
      </w:r>
      <w:r w:rsidR="001D35D1">
        <w:t>ë</w:t>
      </w:r>
      <w:r>
        <w:t>s s</w:t>
      </w:r>
      <w:r w:rsidR="001D35D1">
        <w:t>ë</w:t>
      </w:r>
      <w:r>
        <w:t xml:space="preserve"> hyrjes n</w:t>
      </w:r>
      <w:r w:rsidR="001D35D1">
        <w:t>ë</w:t>
      </w:r>
      <w:r>
        <w:t xml:space="preserve"> fuqi t</w:t>
      </w:r>
      <w:r w:rsidR="001D35D1">
        <w:t>ë</w:t>
      </w:r>
      <w:r>
        <w:t xml:space="preserve"> k</w:t>
      </w:r>
      <w:r w:rsidR="008A1D65">
        <w:t>ë</w:t>
      </w:r>
      <w:r>
        <w:t>tij vendimi, vendosin vet</w:t>
      </w:r>
      <w:r w:rsidR="001D35D1">
        <w:t>ë</w:t>
      </w:r>
      <w:r>
        <w:t>, n</w:t>
      </w:r>
      <w:r w:rsidR="001D35D1">
        <w:t>ë</w:t>
      </w:r>
      <w:r>
        <w:t>se do t</w:t>
      </w:r>
      <w:r w:rsidR="001D35D1">
        <w:t>ë</w:t>
      </w:r>
      <w:r>
        <w:t xml:space="preserve"> vazhdojn</w:t>
      </w:r>
      <w:r w:rsidR="001D35D1">
        <w:t>ë</w:t>
      </w:r>
      <w:r>
        <w:t xml:space="preserve"> procedur</w:t>
      </w:r>
      <w:r w:rsidR="001D35D1">
        <w:t>ë</w:t>
      </w:r>
      <w:r>
        <w:t>n e nisur apo do t</w:t>
      </w:r>
      <w:r w:rsidR="001D35D1">
        <w:t>ë</w:t>
      </w:r>
      <w:r>
        <w:t xml:space="preserve"> rinisin procedur</w:t>
      </w:r>
      <w:r w:rsidR="001D35D1">
        <w:t>ë</w:t>
      </w:r>
      <w:r>
        <w:t>n s</w:t>
      </w:r>
      <w:r w:rsidR="008A1D65">
        <w:t>i</w:t>
      </w:r>
      <w:r>
        <w:t>pas k</w:t>
      </w:r>
      <w:r w:rsidR="001D35D1">
        <w:t>ë</w:t>
      </w:r>
      <w:r>
        <w:t>tij vendimi p</w:t>
      </w:r>
      <w:r w:rsidR="001D35D1">
        <w:t>ë</w:t>
      </w:r>
      <w:r>
        <w:t>r nj</w:t>
      </w:r>
      <w:r w:rsidR="001D35D1">
        <w:t>ë</w:t>
      </w:r>
      <w:r>
        <w:t>r</w:t>
      </w:r>
      <w:r w:rsidR="001D35D1">
        <w:t>ë</w:t>
      </w:r>
      <w:r>
        <w:t>n ap</w:t>
      </w:r>
      <w:r w:rsidR="008A1D65">
        <w:t>o</w:t>
      </w:r>
      <w:r>
        <w:t xml:space="preserve"> disa nga k</w:t>
      </w:r>
      <w:r w:rsidR="001D35D1">
        <w:t>ë</w:t>
      </w:r>
      <w:r>
        <w:t>rkesat.</w:t>
      </w:r>
    </w:p>
    <w:p w:rsidR="003A56E4" w:rsidRDefault="003A56E4" w:rsidP="00336B7E">
      <w:pPr>
        <w:pStyle w:val="Paragrafi"/>
      </w:pPr>
      <w:r>
        <w:t>5.Vend</w:t>
      </w:r>
      <w:r w:rsidR="00D824B3">
        <w:t>i</w:t>
      </w:r>
      <w:r>
        <w:t>mi nr.913, dat</w:t>
      </w:r>
      <w:r w:rsidR="001D35D1">
        <w:t>ë</w:t>
      </w:r>
      <w:r w:rsidR="00630E6C">
        <w:t xml:space="preserve"> 26.8.2009</w:t>
      </w:r>
      <w:r>
        <w:t xml:space="preserve"> i K</w:t>
      </w:r>
      <w:r w:rsidR="001D35D1">
        <w:t>ë</w:t>
      </w:r>
      <w:r>
        <w:t>shillit t</w:t>
      </w:r>
      <w:r w:rsidR="001D35D1">
        <w:t>ë</w:t>
      </w:r>
      <w:r w:rsidR="00436CB2">
        <w:t xml:space="preserve"> Ministrave</w:t>
      </w:r>
      <w:r>
        <w:t xml:space="preserve"> “P</w:t>
      </w:r>
      <w:r w:rsidR="001D35D1">
        <w:t>ë</w:t>
      </w:r>
      <w:r>
        <w:t>r krijimin e Qendr</w:t>
      </w:r>
      <w:r w:rsidR="001D35D1">
        <w:t>ë</w:t>
      </w:r>
      <w:r>
        <w:t>s Komb</w:t>
      </w:r>
      <w:r w:rsidR="001D35D1">
        <w:t>ë</w:t>
      </w:r>
      <w:r w:rsidR="008A1D65">
        <w:t>t</w:t>
      </w:r>
      <w:r>
        <w:t>are p</w:t>
      </w:r>
      <w:r w:rsidR="001D35D1">
        <w:t>ë</w:t>
      </w:r>
      <w:r>
        <w:t>r Aplikimet Energjetike”</w:t>
      </w:r>
      <w:r w:rsidR="00630E6C">
        <w:t>,</w:t>
      </w:r>
      <w:r>
        <w:t xml:space="preserve"> shfuqizohet.</w:t>
      </w:r>
    </w:p>
    <w:p w:rsidR="003A56E4" w:rsidRDefault="003A56E4" w:rsidP="00336B7E">
      <w:pPr>
        <w:pStyle w:val="Paragrafi"/>
      </w:pPr>
      <w:r>
        <w:t>6.Ministria e Ekonomis</w:t>
      </w:r>
      <w:r w:rsidR="001D35D1">
        <w:t>ë</w:t>
      </w:r>
      <w:r>
        <w:t>, Tregtis</w:t>
      </w:r>
      <w:r w:rsidR="001D35D1">
        <w:t>ë</w:t>
      </w:r>
      <w:r>
        <w:t xml:space="preserve"> dhe Energjetik</w:t>
      </w:r>
      <w:r w:rsidR="001D35D1">
        <w:t>ë</w:t>
      </w:r>
      <w:r w:rsidR="008A1D65">
        <w:t>s dhe Qendra Komb</w:t>
      </w:r>
      <w:r w:rsidR="001D35D1">
        <w:t>ë</w:t>
      </w:r>
      <w:r w:rsidR="008A1D65">
        <w:t>t</w:t>
      </w:r>
      <w:r>
        <w:t>are e Licencimit t</w:t>
      </w:r>
      <w:r w:rsidR="001D35D1">
        <w:t>ë</w:t>
      </w:r>
      <w:r>
        <w:t xml:space="preserve"> marrin t</w:t>
      </w:r>
      <w:r w:rsidR="001D35D1">
        <w:t>ë</w:t>
      </w:r>
      <w:r>
        <w:t xml:space="preserve"> gjitha masat p</w:t>
      </w:r>
      <w:r w:rsidR="001D35D1">
        <w:t>ë</w:t>
      </w:r>
      <w:r>
        <w:t>r nisjen e procesit t</w:t>
      </w:r>
      <w:r w:rsidR="001D35D1">
        <w:t>ë</w:t>
      </w:r>
      <w:r>
        <w:t xml:space="preserve"> licencimit sipas aneksit 4, t</w:t>
      </w:r>
      <w:r w:rsidR="001D35D1">
        <w:t>ë</w:t>
      </w:r>
      <w:r>
        <w:t xml:space="preserve"> p</w:t>
      </w:r>
      <w:r w:rsidR="001D35D1">
        <w:t>ë</w:t>
      </w:r>
      <w:r>
        <w:t>rmendur n</w:t>
      </w:r>
      <w:r w:rsidR="001D35D1">
        <w:t>ë</w:t>
      </w:r>
      <w:r>
        <w:t xml:space="preserve"> pik</w:t>
      </w:r>
      <w:r w:rsidR="001D35D1">
        <w:t>ë</w:t>
      </w:r>
      <w:r w:rsidR="003A3677">
        <w:t>n 1</w:t>
      </w:r>
      <w:r>
        <w:t xml:space="preserve"> t</w:t>
      </w:r>
      <w:r w:rsidR="001D35D1">
        <w:t>ë</w:t>
      </w:r>
      <w:r w:rsidR="006D6B7F">
        <w:t xml:space="preserve"> k</w:t>
      </w:r>
      <w:r w:rsidR="001D35D1">
        <w:t>ë</w:t>
      </w:r>
      <w:r w:rsidR="0063473D">
        <w:t>tij vendimi, br</w:t>
      </w:r>
      <w:r w:rsidR="006D6B7F">
        <w:t>enda dat</w:t>
      </w:r>
      <w:r w:rsidR="001D35D1">
        <w:t>ë</w:t>
      </w:r>
      <w:r w:rsidR="006D6B7F">
        <w:t>s 9.6.</w:t>
      </w:r>
      <w:r>
        <w:t>2010.</w:t>
      </w:r>
    </w:p>
    <w:p w:rsidR="003A56E4" w:rsidRDefault="003A56E4" w:rsidP="00336B7E">
      <w:pPr>
        <w:pStyle w:val="Paragrafi"/>
      </w:pPr>
      <w:r>
        <w:t>Ky vendim hyn n</w:t>
      </w:r>
      <w:r w:rsidR="001D35D1">
        <w:t>ë</w:t>
      </w:r>
      <w:r>
        <w:t xml:space="preserve"> fuqi menj</w:t>
      </w:r>
      <w:r w:rsidR="001D35D1">
        <w:t>ë</w:t>
      </w:r>
      <w:r>
        <w:t>her</w:t>
      </w:r>
      <w:r w:rsidR="001D35D1">
        <w:t>ë</w:t>
      </w:r>
      <w:r>
        <w:t xml:space="preserve"> dhe botohet n</w:t>
      </w:r>
      <w:r w:rsidR="001D35D1">
        <w:t>ë</w:t>
      </w:r>
      <w:r>
        <w:t xml:space="preserve"> Fletoren Zyrtare.</w:t>
      </w:r>
    </w:p>
    <w:p w:rsidR="003A56E4" w:rsidRDefault="003A56E4" w:rsidP="00336B7E">
      <w:pPr>
        <w:pStyle w:val="Paragrafi"/>
      </w:pPr>
    </w:p>
    <w:p w:rsidR="003A56E4" w:rsidRPr="00827241" w:rsidRDefault="003A56E4" w:rsidP="00336B7E">
      <w:pPr>
        <w:pStyle w:val="Autoriteti"/>
        <w:keepNext w:val="0"/>
      </w:pPr>
      <w:r>
        <w:t>KRYEMINISTR</w:t>
      </w:r>
      <w:r w:rsidRPr="00827241">
        <w:t>I</w:t>
      </w:r>
    </w:p>
    <w:p w:rsidR="003A56E4" w:rsidRPr="00827241" w:rsidRDefault="003A56E4" w:rsidP="00336B7E">
      <w:pPr>
        <w:pStyle w:val="AutoritetiEmer"/>
      </w:pPr>
      <w:r w:rsidRPr="00827241">
        <w:t>Sali  Berisha</w:t>
      </w:r>
    </w:p>
    <w:p w:rsidR="00336B7E" w:rsidRDefault="00336B7E" w:rsidP="00336B7E">
      <w:pPr>
        <w:pStyle w:val="Paragrafi"/>
      </w:pPr>
    </w:p>
    <w:p w:rsidR="00336B7E" w:rsidRDefault="00336B7E" w:rsidP="00336B7E">
      <w:pPr>
        <w:pStyle w:val="Paragrafi"/>
      </w:pPr>
    </w:p>
    <w:p w:rsidR="003A56E4" w:rsidRDefault="003A56E4" w:rsidP="007744F1">
      <w:pPr>
        <w:pStyle w:val="TitulliTitull"/>
      </w:pPr>
      <w:r>
        <w:t>Aneksi 4</w:t>
      </w:r>
    </w:p>
    <w:p w:rsidR="003A56E4" w:rsidRDefault="003A56E4" w:rsidP="007744F1">
      <w:pPr>
        <w:pStyle w:val="TitulliTitull"/>
      </w:pPr>
      <w:r>
        <w:t>P</w:t>
      </w:r>
      <w:r w:rsidR="001D35D1">
        <w:t>ë</w:t>
      </w:r>
      <w:r w:rsidR="0044188D">
        <w:t>r licenc</w:t>
      </w:r>
      <w:r>
        <w:t>imin n</w:t>
      </w:r>
      <w:r w:rsidR="001D35D1">
        <w:t>ë</w:t>
      </w:r>
      <w:r>
        <w:t xml:space="preserve"> sektorin e en</w:t>
      </w:r>
      <w:r w:rsidR="007808CB">
        <w:t>e</w:t>
      </w:r>
      <w:r>
        <w:t>rgjis</w:t>
      </w:r>
      <w:r w:rsidR="001D35D1">
        <w:t>ë</w:t>
      </w:r>
      <w:r>
        <w:t xml:space="preserve"> elektrike</w:t>
      </w:r>
    </w:p>
    <w:p w:rsidR="003A56E4" w:rsidRDefault="003A56E4" w:rsidP="00336B7E">
      <w:pPr>
        <w:pStyle w:val="Paragrafi"/>
      </w:pPr>
    </w:p>
    <w:p w:rsidR="003A56E4" w:rsidRDefault="003A56E4" w:rsidP="00336B7E">
      <w:pPr>
        <w:pStyle w:val="Paragrafi"/>
      </w:pPr>
      <w:r>
        <w:t>1.Licencimi n</w:t>
      </w:r>
      <w:r w:rsidR="001D35D1">
        <w:t>ë</w:t>
      </w:r>
      <w:r>
        <w:t xml:space="preserve"> kuptim t</w:t>
      </w:r>
      <w:r w:rsidR="001D35D1">
        <w:t>ë</w:t>
      </w:r>
      <w:r>
        <w:t xml:space="preserve"> k</w:t>
      </w:r>
      <w:r w:rsidR="001D35D1">
        <w:t>ë</w:t>
      </w:r>
      <w:r>
        <w:t>tij aneksi p</w:t>
      </w:r>
      <w:r w:rsidR="001D35D1">
        <w:t>ë</w:t>
      </w:r>
      <w:r w:rsidR="0046591F">
        <w:t>rfshin licenca, leje</w:t>
      </w:r>
      <w:r w:rsidR="007744F1">
        <w:t>,</w:t>
      </w:r>
      <w:r w:rsidR="0046591F">
        <w:t xml:space="preserve"> autorizi</w:t>
      </w:r>
      <w:r>
        <w:t>me, certifikime dhe çdo akt tjet</w:t>
      </w:r>
      <w:r w:rsidR="001D35D1">
        <w:t>ë</w:t>
      </w:r>
      <w:r>
        <w:t>r administr</w:t>
      </w:r>
      <w:r w:rsidR="007E1AC6">
        <w:t>a</w:t>
      </w:r>
      <w:r>
        <w:t>tiv q</w:t>
      </w:r>
      <w:r w:rsidR="001D35D1">
        <w:t>ë</w:t>
      </w:r>
      <w:r>
        <w:t xml:space="preserve"> lidhet me veprimtari n</w:t>
      </w:r>
      <w:r w:rsidR="001D35D1">
        <w:t>ë</w:t>
      </w:r>
      <w:r w:rsidR="008A1D65">
        <w:t xml:space="preserve"> sektorin e energj</w:t>
      </w:r>
      <w:r>
        <w:t>is</w:t>
      </w:r>
      <w:r w:rsidR="001D35D1">
        <w:t>ë</w:t>
      </w:r>
      <w:r>
        <w:t xml:space="preserve"> elektrike.</w:t>
      </w:r>
    </w:p>
    <w:p w:rsidR="003A56E4" w:rsidRDefault="003A56E4" w:rsidP="00336B7E">
      <w:pPr>
        <w:pStyle w:val="Paragrafi"/>
      </w:pPr>
      <w:r>
        <w:t>2.Kur k</w:t>
      </w:r>
      <w:r w:rsidR="001D35D1">
        <w:t>ë</w:t>
      </w:r>
      <w:r w:rsidR="008A1D65">
        <w:t>rkesa p</w:t>
      </w:r>
      <w:r w:rsidR="001D35D1">
        <w:t>ë</w:t>
      </w:r>
      <w:r w:rsidR="008A1D65">
        <w:t>r</w:t>
      </w:r>
      <w:r>
        <w:t xml:space="preserve"> licencim lidhet me nj</w:t>
      </w:r>
      <w:r w:rsidR="001D35D1">
        <w:t>ë</w:t>
      </w:r>
      <w:r>
        <w:t xml:space="preserve"> nga kategorit</w:t>
      </w:r>
      <w:r w:rsidR="001D35D1">
        <w:t>ë</w:t>
      </w:r>
      <w:r>
        <w:t xml:space="preserve"> dhe/ose n</w:t>
      </w:r>
      <w:r w:rsidR="001D35D1">
        <w:t>ë</w:t>
      </w:r>
      <w:r>
        <w:t>nkategorit</w:t>
      </w:r>
      <w:r w:rsidR="001D35D1">
        <w:t>ë</w:t>
      </w:r>
      <w:r>
        <w:t xml:space="preserve"> e licencave sipas aneksit I t</w:t>
      </w:r>
      <w:r w:rsidR="001D35D1">
        <w:t>ë</w:t>
      </w:r>
      <w:r>
        <w:t xml:space="preserve"> k</w:t>
      </w:r>
      <w:r w:rsidR="001D35D1">
        <w:t>ë</w:t>
      </w:r>
      <w:r>
        <w:t>tij vendimi, ajo trajtohet nga QKL, sipas procedurave p</w:t>
      </w:r>
      <w:r w:rsidR="001D35D1">
        <w:t>ë</w:t>
      </w:r>
      <w:r>
        <w:t>rkat</w:t>
      </w:r>
      <w:r w:rsidR="001D35D1">
        <w:t>ë</w:t>
      </w:r>
      <w:r>
        <w:t>se.</w:t>
      </w:r>
    </w:p>
    <w:p w:rsidR="003A56E4" w:rsidRDefault="003A56E4" w:rsidP="00336B7E">
      <w:pPr>
        <w:pStyle w:val="Paragrafi"/>
      </w:pPr>
      <w:r>
        <w:t>3.Kur k</w:t>
      </w:r>
      <w:r w:rsidR="001D35D1">
        <w:t>ë</w:t>
      </w:r>
      <w:r>
        <w:t>rk</w:t>
      </w:r>
      <w:r w:rsidR="00A72C0C">
        <w:t>esa lidhet me nj</w:t>
      </w:r>
      <w:r w:rsidR="001D35D1">
        <w:t>ë</w:t>
      </w:r>
      <w:r w:rsidR="00A72C0C">
        <w:t xml:space="preserve"> nga kategorit</w:t>
      </w:r>
      <w:r w:rsidR="001D35D1">
        <w:t>ë</w:t>
      </w:r>
      <w:r>
        <w:t xml:space="preserve"> dhe/ose n</w:t>
      </w:r>
      <w:r w:rsidR="001D35D1">
        <w:t>ë</w:t>
      </w:r>
      <w:r w:rsidR="008A1D65">
        <w:t>nkategoritë</w:t>
      </w:r>
      <w:r w:rsidR="00716C8F">
        <w:t xml:space="preserve"> e licencave sipas aneksit II t</w:t>
      </w:r>
      <w:r w:rsidR="001D35D1">
        <w:t>ë</w:t>
      </w:r>
      <w:r>
        <w:t xml:space="preserve"> k</w:t>
      </w:r>
      <w:r w:rsidR="001D35D1">
        <w:t>ë</w:t>
      </w:r>
      <w:r>
        <w:t xml:space="preserve">tij vendimi, apo kur </w:t>
      </w:r>
      <w:r w:rsidR="001D35D1">
        <w:t>ë</w:t>
      </w:r>
      <w:r>
        <w:t>sht</w:t>
      </w:r>
      <w:r w:rsidR="001D35D1">
        <w:t>ë</w:t>
      </w:r>
      <w:r>
        <w:t xml:space="preserve"> nj</w:t>
      </w:r>
      <w:r w:rsidR="001D35D1">
        <w:t>ë</w:t>
      </w:r>
      <w:r>
        <w:t xml:space="preserve"> autorizim, certifikim a nj</w:t>
      </w:r>
      <w:r w:rsidR="001D35D1">
        <w:t>ë</w:t>
      </w:r>
      <w:r>
        <w:t xml:space="preserve"> akt tjet</w:t>
      </w:r>
      <w:r w:rsidR="001D35D1">
        <w:t>ë</w:t>
      </w:r>
      <w:r>
        <w:t>r administr</w:t>
      </w:r>
      <w:r w:rsidR="0022644A">
        <w:t>a</w:t>
      </w:r>
      <w:r>
        <w:t>tiv n</w:t>
      </w:r>
      <w:r w:rsidR="001D35D1">
        <w:t>ë</w:t>
      </w:r>
      <w:r>
        <w:t xml:space="preserve"> kompetenc</w:t>
      </w:r>
      <w:r w:rsidR="001D35D1">
        <w:t>ë</w:t>
      </w:r>
      <w:r>
        <w:t xml:space="preserve"> t</w:t>
      </w:r>
      <w:r w:rsidR="001D35D1">
        <w:t>ë</w:t>
      </w:r>
      <w:r>
        <w:t xml:space="preserve"> institucioneve q</w:t>
      </w:r>
      <w:r w:rsidR="007E1AC6">
        <w:t>endrore ajo trajtohet sipas proc</w:t>
      </w:r>
      <w:r>
        <w:t>edurave</w:t>
      </w:r>
      <w:r w:rsidR="007E1AC6">
        <w:t xml:space="preserve"> </w:t>
      </w:r>
      <w:r w:rsidR="00A72C0C">
        <w:t>t</w:t>
      </w:r>
      <w:r w:rsidR="001D35D1">
        <w:t>ë</w:t>
      </w:r>
      <w:r w:rsidR="00EB76F8">
        <w:t xml:space="preserve"> g</w:t>
      </w:r>
      <w:r w:rsidR="00A72C0C">
        <w:t>rupit III t</w:t>
      </w:r>
      <w:r w:rsidR="001D35D1">
        <w:t>ë</w:t>
      </w:r>
      <w:r w:rsidR="00A72C0C">
        <w:t xml:space="preserve"> licencave. Kriteret, procedurat dhe afatet e shqyrtimit t</w:t>
      </w:r>
      <w:r w:rsidR="001D35D1">
        <w:t>ë</w:t>
      </w:r>
      <w:r w:rsidR="00A72C0C">
        <w:t xml:space="preserve"> k</w:t>
      </w:r>
      <w:r w:rsidR="001D35D1">
        <w:t>ë</w:t>
      </w:r>
      <w:r w:rsidR="00A72C0C">
        <w:t>rkes</w:t>
      </w:r>
      <w:r w:rsidR="001D35D1">
        <w:t>ë</w:t>
      </w:r>
      <w:r w:rsidR="00716C8F">
        <w:t>s nga institucioni qendror p</w:t>
      </w:r>
      <w:r w:rsidR="001D35D1">
        <w:t>ë</w:t>
      </w:r>
      <w:r w:rsidR="00716C8F">
        <w:t>r</w:t>
      </w:r>
      <w:r w:rsidR="00A72C0C">
        <w:t>gjegj</w:t>
      </w:r>
      <w:r w:rsidR="001D35D1">
        <w:t>ë</w:t>
      </w:r>
      <w:r w:rsidR="00A72C0C">
        <w:t>s jan</w:t>
      </w:r>
      <w:r w:rsidR="001D35D1">
        <w:t>ë</w:t>
      </w:r>
      <w:r w:rsidR="00A72C0C">
        <w:t xml:space="preserve"> ato t</w:t>
      </w:r>
      <w:r w:rsidR="001D35D1">
        <w:t>ë</w:t>
      </w:r>
      <w:r w:rsidR="00A72C0C">
        <w:t xml:space="preserve"> p</w:t>
      </w:r>
      <w:r w:rsidR="001D35D1">
        <w:t>ë</w:t>
      </w:r>
      <w:r w:rsidR="006D60B2">
        <w:t>rcaktuara nga le</w:t>
      </w:r>
      <w:r w:rsidR="00A72C0C">
        <w:t>gj</w:t>
      </w:r>
      <w:r w:rsidR="00716C8F">
        <w:t>isl</w:t>
      </w:r>
      <w:r w:rsidR="00A72C0C">
        <w:t>acioni n</w:t>
      </w:r>
      <w:r w:rsidR="001D35D1">
        <w:t>ë</w:t>
      </w:r>
      <w:r w:rsidR="00A72C0C">
        <w:t xml:space="preserve"> fuqi. Parimi i miratimit n</w:t>
      </w:r>
      <w:r w:rsidR="001D35D1">
        <w:t>ë</w:t>
      </w:r>
      <w:r w:rsidR="00A72C0C">
        <w:t xml:space="preserve"> heshtje zbatohet vet</w:t>
      </w:r>
      <w:r w:rsidR="001D35D1">
        <w:t>ë</w:t>
      </w:r>
      <w:r w:rsidR="00A72C0C">
        <w:t>m kur ky</w:t>
      </w:r>
      <w:r w:rsidR="00716C8F">
        <w:t xml:space="preserve"> </w:t>
      </w:r>
      <w:r w:rsidR="001D35D1">
        <w:t>ë</w:t>
      </w:r>
      <w:r w:rsidR="00A72C0C">
        <w:t>sht</w:t>
      </w:r>
      <w:r w:rsidR="001D35D1">
        <w:t>ë</w:t>
      </w:r>
      <w:r w:rsidR="002A5DD9">
        <w:t xml:space="preserve"> parashikuar shprehimis</w:t>
      </w:r>
      <w:r w:rsidR="00A72C0C">
        <w:t>ht n</w:t>
      </w:r>
      <w:r w:rsidR="001D35D1">
        <w:t>ë</w:t>
      </w:r>
      <w:r w:rsidR="00A72C0C">
        <w:t xml:space="preserve"> legjislacionin p</w:t>
      </w:r>
      <w:r w:rsidR="001D35D1">
        <w:t>ë</w:t>
      </w:r>
      <w:r w:rsidR="00A72C0C">
        <w:t>rkat</w:t>
      </w:r>
      <w:r w:rsidR="001D35D1">
        <w:t>ë</w:t>
      </w:r>
      <w:r w:rsidR="00A72C0C">
        <w:t>s n</w:t>
      </w:r>
      <w:r w:rsidR="001D35D1">
        <w:t>ë</w:t>
      </w:r>
      <w:r w:rsidR="00A72C0C">
        <w:t xml:space="preserve"> fuqi.</w:t>
      </w:r>
    </w:p>
    <w:p w:rsidR="00A72C0C" w:rsidRDefault="00A72C0C" w:rsidP="00336B7E">
      <w:pPr>
        <w:pStyle w:val="Paragrafi"/>
      </w:pPr>
      <w:r>
        <w:t>4.Kur k</w:t>
      </w:r>
      <w:r w:rsidR="001D35D1">
        <w:t>ë</w:t>
      </w:r>
      <w:r>
        <w:t>rkesat p</w:t>
      </w:r>
      <w:r w:rsidR="001D35D1">
        <w:t>ë</w:t>
      </w:r>
      <w:r w:rsidR="002A5DD9">
        <w:t>r licencim lidhen</w:t>
      </w:r>
      <w:r>
        <w:t xml:space="preserve"> me kompetenca t</w:t>
      </w:r>
      <w:r w:rsidR="001D35D1">
        <w:t>ë</w:t>
      </w:r>
      <w:r>
        <w:t xml:space="preserve"> institucioneve t</w:t>
      </w:r>
      <w:r w:rsidR="001D35D1">
        <w:t>ë</w:t>
      </w:r>
      <w:r>
        <w:t xml:space="preserve"> pavarura, ajo b</w:t>
      </w:r>
      <w:r w:rsidR="001D35D1">
        <w:t>ë</w:t>
      </w:r>
      <w:r>
        <w:t>het drejtp</w:t>
      </w:r>
      <w:r w:rsidR="001D35D1">
        <w:t>ë</w:t>
      </w:r>
      <w:r>
        <w:t>rdrejt n</w:t>
      </w:r>
      <w:r w:rsidR="001D35D1">
        <w:t>ë</w:t>
      </w:r>
      <w:r>
        <w:t xml:space="preserve"> institucioni</w:t>
      </w:r>
      <w:r w:rsidR="002A5DD9">
        <w:t>n p</w:t>
      </w:r>
      <w:r w:rsidR="001D35D1">
        <w:t>ë</w:t>
      </w:r>
      <w:r w:rsidR="002A5DD9">
        <w:t>r</w:t>
      </w:r>
      <w:r>
        <w:t>kat</w:t>
      </w:r>
      <w:r w:rsidR="001D35D1">
        <w:t>ë</w:t>
      </w:r>
      <w:r>
        <w:t>s, i cili e shqyrton at</w:t>
      </w:r>
      <w:r w:rsidR="001D35D1">
        <w:t>ë</w:t>
      </w:r>
      <w:r>
        <w:t xml:space="preserve"> sipas legjislacionit n</w:t>
      </w:r>
      <w:r w:rsidR="001D35D1">
        <w:t>ë</w:t>
      </w:r>
      <w:r>
        <w:t xml:space="preserve"> fuqi. Parimi i mir</w:t>
      </w:r>
      <w:r w:rsidR="002A5DD9">
        <w:t>a</w:t>
      </w:r>
      <w:r>
        <w:t>timit n</w:t>
      </w:r>
      <w:r w:rsidR="001D35D1">
        <w:t>ë</w:t>
      </w:r>
      <w:r>
        <w:t xml:space="preserve"> heshtje zbatohet vet</w:t>
      </w:r>
      <w:r w:rsidR="001D35D1">
        <w:t>ë</w:t>
      </w:r>
      <w:r w:rsidR="002A5DD9">
        <w:t>m kur k</w:t>
      </w:r>
      <w:r>
        <w:t xml:space="preserve">y </w:t>
      </w:r>
      <w:r w:rsidR="001D35D1">
        <w:t>ë</w:t>
      </w:r>
      <w:r>
        <w:t>sht</w:t>
      </w:r>
      <w:r w:rsidR="001D35D1">
        <w:t>ë</w:t>
      </w:r>
      <w:r>
        <w:t xml:space="preserve"> parashikuar shprehimisht n</w:t>
      </w:r>
      <w:r w:rsidR="001D35D1">
        <w:t>ë</w:t>
      </w:r>
      <w:r w:rsidR="002A5DD9">
        <w:t xml:space="preserve"> legjislacionin p</w:t>
      </w:r>
      <w:r w:rsidR="001D35D1">
        <w:t>ë</w:t>
      </w:r>
      <w:r w:rsidR="002A5DD9">
        <w:t>r</w:t>
      </w:r>
      <w:r>
        <w:t>kat</w:t>
      </w:r>
      <w:r w:rsidR="001D35D1">
        <w:t>ë</w:t>
      </w:r>
      <w:r>
        <w:t>s n</w:t>
      </w:r>
      <w:r w:rsidR="001D35D1">
        <w:t>ë</w:t>
      </w:r>
      <w:r>
        <w:t xml:space="preserve"> fuqi. QKL verifikon n</w:t>
      </w:r>
      <w:r w:rsidR="001D35D1">
        <w:t>ë</w:t>
      </w:r>
      <w:r>
        <w:t>se k</w:t>
      </w:r>
      <w:r w:rsidR="001D35D1">
        <w:t>ë</w:t>
      </w:r>
      <w:r>
        <w:t>to institucione shpallin n</w:t>
      </w:r>
      <w:r w:rsidR="001D35D1">
        <w:t>ë</w:t>
      </w:r>
      <w:r w:rsidR="00BF6FF1">
        <w:t xml:space="preserve"> r</w:t>
      </w:r>
      <w:r>
        <w:t>egjist</w:t>
      </w:r>
      <w:r w:rsidR="001D35D1">
        <w:t>ë</w:t>
      </w:r>
      <w:r>
        <w:t>r k</w:t>
      </w:r>
      <w:r w:rsidR="001D35D1">
        <w:t>ë</w:t>
      </w:r>
      <w:r>
        <w:t>rke</w:t>
      </w:r>
      <w:r w:rsidR="002A5DD9">
        <w:t>s</w:t>
      </w:r>
      <w:r>
        <w:t>at dhe vendimet e marra p</w:t>
      </w:r>
      <w:r w:rsidR="001D35D1">
        <w:t>ë</w:t>
      </w:r>
      <w:r>
        <w:t>r to. K</w:t>
      </w:r>
      <w:r w:rsidR="001D35D1">
        <w:t>ë</w:t>
      </w:r>
      <w:r>
        <w:t>rkuesi mund t</w:t>
      </w:r>
      <w:r w:rsidR="001D35D1">
        <w:t>ë</w:t>
      </w:r>
      <w:r>
        <w:t xml:space="preserve"> njoftoj</w:t>
      </w:r>
      <w:r w:rsidR="001D35D1">
        <w:t>ë</w:t>
      </w:r>
      <w:r>
        <w:t xml:space="preserve"> dhe dokumentoj</w:t>
      </w:r>
      <w:r w:rsidR="001D35D1">
        <w:t>ë</w:t>
      </w:r>
      <w:r>
        <w:t xml:space="preserve"> pran</w:t>
      </w:r>
      <w:r w:rsidR="001D35D1">
        <w:t>ë</w:t>
      </w:r>
      <w:r>
        <w:t xml:space="preserve"> QKL-s</w:t>
      </w:r>
      <w:r w:rsidR="001D35D1">
        <w:t>ë</w:t>
      </w:r>
      <w:r>
        <w:t xml:space="preserve"> k</w:t>
      </w:r>
      <w:r w:rsidR="001D35D1">
        <w:t>ë</w:t>
      </w:r>
      <w:r>
        <w:t>rkes</w:t>
      </w:r>
      <w:r w:rsidR="001D35D1">
        <w:t>ë</w:t>
      </w:r>
      <w:r>
        <w:t>n e b</w:t>
      </w:r>
      <w:r w:rsidR="001D35D1">
        <w:t>ë</w:t>
      </w:r>
      <w:r>
        <w:t>r</w:t>
      </w:r>
      <w:r w:rsidR="001D35D1">
        <w:t>ë</w:t>
      </w:r>
      <w:r>
        <w:t xml:space="preserve"> pran</w:t>
      </w:r>
      <w:r w:rsidR="001D35D1">
        <w:t>ë</w:t>
      </w:r>
      <w:r>
        <w:t xml:space="preserve"> nj</w:t>
      </w:r>
      <w:r w:rsidR="001D35D1">
        <w:t>ë</w:t>
      </w:r>
      <w:r w:rsidR="00C724FB">
        <w:t xml:space="preserve"> insti</w:t>
      </w:r>
      <w:r>
        <w:t>tucioni t</w:t>
      </w:r>
      <w:r w:rsidR="001D35D1">
        <w:t>ë</w:t>
      </w:r>
      <w:r>
        <w:t xml:space="preserve"> pavar</w:t>
      </w:r>
      <w:r w:rsidR="00991BA3">
        <w:t>ur. Me marrjen e njoftimit nga r</w:t>
      </w:r>
      <w:r w:rsidR="002548EC">
        <w:t>egjistri dhe/ose nga k</w:t>
      </w:r>
      <w:r w:rsidR="001D35D1">
        <w:t>ë</w:t>
      </w:r>
      <w:r w:rsidR="0044188D">
        <w:t>rkuesi, QKL ndjek, nx</w:t>
      </w:r>
      <w:r>
        <w:t>it e leht</w:t>
      </w:r>
      <w:r w:rsidR="001D35D1">
        <w:t>ë</w:t>
      </w:r>
      <w:r>
        <w:t>son procesin e trajtimit t</w:t>
      </w:r>
      <w:r w:rsidR="001D35D1">
        <w:t>ë</w:t>
      </w:r>
      <w:r>
        <w:t xml:space="preserve"> k</w:t>
      </w:r>
      <w:r w:rsidR="001D35D1">
        <w:t>ë</w:t>
      </w:r>
      <w:r>
        <w:t>rkes</w:t>
      </w:r>
      <w:r w:rsidR="001D35D1">
        <w:t>ë</w:t>
      </w:r>
      <w:r>
        <w:t>s nga institucioni i pavarur p</w:t>
      </w:r>
      <w:r w:rsidR="001D35D1">
        <w:t>ë</w:t>
      </w:r>
      <w:r w:rsidR="002A5DD9">
        <w:t>rg</w:t>
      </w:r>
      <w:r>
        <w:t>j</w:t>
      </w:r>
      <w:r w:rsidR="002A5DD9">
        <w:t>e</w:t>
      </w:r>
      <w:r>
        <w:t>gj</w:t>
      </w:r>
      <w:r w:rsidR="001D35D1">
        <w:t>ë</w:t>
      </w:r>
      <w:r>
        <w:t>s.</w:t>
      </w:r>
    </w:p>
    <w:p w:rsidR="00A72C0C" w:rsidRDefault="00A72C0C" w:rsidP="00336B7E">
      <w:pPr>
        <w:pStyle w:val="Paragrafi"/>
      </w:pPr>
      <w:r>
        <w:t>5.</w:t>
      </w:r>
      <w:r w:rsidR="000529E5">
        <w:t xml:space="preserve"> </w:t>
      </w:r>
      <w:r>
        <w:t>K</w:t>
      </w:r>
      <w:r w:rsidR="001D35D1">
        <w:t>ë</w:t>
      </w:r>
      <w:r>
        <w:t>rkuesi zgjedh vet</w:t>
      </w:r>
      <w:r w:rsidR="001D35D1">
        <w:t>ë</w:t>
      </w:r>
      <w:r>
        <w:t xml:space="preserve"> n</w:t>
      </w:r>
      <w:r w:rsidR="001D35D1">
        <w:t>ë</w:t>
      </w:r>
      <w:r>
        <w:t>se do t</w:t>
      </w:r>
      <w:r w:rsidR="001D35D1">
        <w:t>ë</w:t>
      </w:r>
      <w:r>
        <w:t xml:space="preserve"> b</w:t>
      </w:r>
      <w:r w:rsidR="001D35D1">
        <w:t>ë</w:t>
      </w:r>
      <w:r>
        <w:t>j</w:t>
      </w:r>
      <w:r w:rsidR="001D35D1">
        <w:t>ë</w:t>
      </w:r>
      <w:r>
        <w:t xml:space="preserve"> k</w:t>
      </w:r>
      <w:r w:rsidR="001D35D1">
        <w:t>ë</w:t>
      </w:r>
      <w:r>
        <w:t>rkes</w:t>
      </w:r>
      <w:r w:rsidR="001D35D1">
        <w:t>ë</w:t>
      </w:r>
      <w:r>
        <w:t xml:space="preserve"> n</w:t>
      </w:r>
      <w:r w:rsidR="001D35D1">
        <w:t>ë</w:t>
      </w:r>
      <w:r>
        <w:t xml:space="preserve"> grup, nj</w:t>
      </w:r>
      <w:r w:rsidR="001D35D1">
        <w:t>ë</w:t>
      </w:r>
      <w:r>
        <w:t xml:space="preserve"> e nga nj</w:t>
      </w:r>
      <w:r w:rsidR="001D35D1">
        <w:t>ë</w:t>
      </w:r>
      <w:r>
        <w:t>, k</w:t>
      </w:r>
      <w:r w:rsidR="001D35D1">
        <w:t>ë</w:t>
      </w:r>
      <w:r>
        <w:t>rkes</w:t>
      </w:r>
      <w:r w:rsidR="001D35D1">
        <w:t>ë</w:t>
      </w:r>
      <w:r>
        <w:t xml:space="preserve"> me nj</w:t>
      </w:r>
      <w:r w:rsidR="001D35D1">
        <w:t>ë</w:t>
      </w:r>
      <w:r>
        <w:t xml:space="preserve"> apo m</w:t>
      </w:r>
      <w:r w:rsidR="001D35D1">
        <w:t>ë</w:t>
      </w:r>
      <w:r>
        <w:t xml:space="preserve"> shum</w:t>
      </w:r>
      <w:r w:rsidR="001D35D1">
        <w:t>ë</w:t>
      </w:r>
      <w:r>
        <w:t xml:space="preserve"> faza</w:t>
      </w:r>
      <w:r w:rsidR="00E43E30">
        <w:t>,</w:t>
      </w:r>
      <w:r>
        <w:t xml:space="preserve"> si dhe radh</w:t>
      </w:r>
      <w:r w:rsidR="001D35D1">
        <w:t>ë</w:t>
      </w:r>
      <w:r>
        <w:t>n e b</w:t>
      </w:r>
      <w:r w:rsidR="001D35D1">
        <w:t>ë</w:t>
      </w:r>
      <w:r>
        <w:t>rjes s</w:t>
      </w:r>
      <w:r w:rsidR="001D35D1">
        <w:t>ë</w:t>
      </w:r>
      <w:r>
        <w:t xml:space="preserve"> k</w:t>
      </w:r>
      <w:r w:rsidR="001D35D1">
        <w:t>ë</w:t>
      </w:r>
      <w:r>
        <w:t>rkesave. QKL k</w:t>
      </w:r>
      <w:r w:rsidR="001D35D1">
        <w:t>ë</w:t>
      </w:r>
      <w:r>
        <w:t>sh</w:t>
      </w:r>
      <w:r w:rsidR="002A5DD9">
        <w:t>i</w:t>
      </w:r>
      <w:r>
        <w:t>llon k</w:t>
      </w:r>
      <w:r w:rsidR="001D35D1">
        <w:t>ë</w:t>
      </w:r>
      <w:r>
        <w:t>rkuesit p</w:t>
      </w:r>
      <w:r w:rsidR="001D35D1">
        <w:t>ë</w:t>
      </w:r>
      <w:r>
        <w:t>r m</w:t>
      </w:r>
      <w:r w:rsidR="001D35D1">
        <w:t>ë</w:t>
      </w:r>
      <w:r>
        <w:t>nyr</w:t>
      </w:r>
      <w:r w:rsidR="001D35D1">
        <w:t>ë</w:t>
      </w:r>
      <w:r>
        <w:t>n m</w:t>
      </w:r>
      <w:r w:rsidR="001D35D1">
        <w:t>ë</w:t>
      </w:r>
      <w:r>
        <w:t xml:space="preserve"> t</w:t>
      </w:r>
      <w:r w:rsidR="001D35D1">
        <w:t>ë</w:t>
      </w:r>
      <w:r>
        <w:t xml:space="preserve"> p</w:t>
      </w:r>
      <w:r w:rsidR="001D35D1">
        <w:t>ë</w:t>
      </w:r>
      <w:r>
        <w:t>r</w:t>
      </w:r>
      <w:r w:rsidR="002A5DD9">
        <w:t>s</w:t>
      </w:r>
      <w:r>
        <w:t>htatshme t</w:t>
      </w:r>
      <w:r w:rsidR="001D35D1">
        <w:t>ë</w:t>
      </w:r>
      <w:r>
        <w:t xml:space="preserve"> kryerjes s</w:t>
      </w:r>
      <w:r w:rsidR="001D35D1">
        <w:t>ë</w:t>
      </w:r>
      <w:r>
        <w:t xml:space="preserve"> k</w:t>
      </w:r>
      <w:r w:rsidR="001D35D1">
        <w:t>ë</w:t>
      </w:r>
      <w:r>
        <w:t>rk</w:t>
      </w:r>
      <w:r w:rsidR="002A5DD9">
        <w:t>e</w:t>
      </w:r>
      <w:r>
        <w:t>save sipas specifikave t</w:t>
      </w:r>
      <w:r w:rsidR="001D35D1">
        <w:t>ë</w:t>
      </w:r>
      <w:r w:rsidR="002A5DD9">
        <w:t xml:space="preserve"> veprimta</w:t>
      </w:r>
      <w:r>
        <w:t>ris</w:t>
      </w:r>
      <w:r w:rsidR="001D35D1">
        <w:t>ë</w:t>
      </w:r>
      <w:r w:rsidR="002A5DD9">
        <w:t xml:space="preserve"> konkr</w:t>
      </w:r>
      <w:r>
        <w:t>ete.</w:t>
      </w:r>
    </w:p>
    <w:p w:rsidR="00A72C0C" w:rsidRDefault="00A72C0C" w:rsidP="00336B7E">
      <w:pPr>
        <w:pStyle w:val="Paragrafi"/>
      </w:pPr>
      <w:r>
        <w:t>6.</w:t>
      </w:r>
      <w:r w:rsidR="000529E5">
        <w:t xml:space="preserve"> </w:t>
      </w:r>
      <w:r>
        <w:t>P</w:t>
      </w:r>
      <w:r w:rsidR="001D35D1">
        <w:t>ë</w:t>
      </w:r>
      <w:r>
        <w:t>r çdo veprimtari konkrete n</w:t>
      </w:r>
      <w:r w:rsidR="001D35D1">
        <w:t>ë</w:t>
      </w:r>
      <w:r>
        <w:t xml:space="preserve"> sektorin e energjis</w:t>
      </w:r>
      <w:r w:rsidR="001D35D1">
        <w:t>ë</w:t>
      </w:r>
      <w:r>
        <w:t xml:space="preserve"> elektrike</w:t>
      </w:r>
      <w:r w:rsidR="00C06030">
        <w:t>,</w:t>
      </w:r>
      <w:r>
        <w:t xml:space="preserve"> QKL krijon nj</w:t>
      </w:r>
      <w:r w:rsidR="001D35D1">
        <w:t>ë</w:t>
      </w:r>
      <w:r>
        <w:t xml:space="preserve"> dosje t</w:t>
      </w:r>
      <w:r w:rsidR="001D35D1">
        <w:t>ë</w:t>
      </w:r>
      <w:r>
        <w:t xml:space="preserve"> veçant</w:t>
      </w:r>
      <w:r w:rsidR="001D35D1">
        <w:t>ë</w:t>
      </w:r>
      <w:r>
        <w:t xml:space="preserve"> n</w:t>
      </w:r>
      <w:r w:rsidR="001D35D1">
        <w:t>ë</w:t>
      </w:r>
      <w:r w:rsidR="00C06030">
        <w:t xml:space="preserve"> r</w:t>
      </w:r>
      <w:r>
        <w:t>egjist</w:t>
      </w:r>
      <w:r w:rsidR="001D35D1">
        <w:t>ë</w:t>
      </w:r>
      <w:r>
        <w:t>r me t</w:t>
      </w:r>
      <w:r w:rsidR="001D35D1">
        <w:t>ë</w:t>
      </w:r>
      <w:r>
        <w:t xml:space="preserve"> gjitha k</w:t>
      </w:r>
      <w:r w:rsidR="001D35D1">
        <w:t>ë</w:t>
      </w:r>
      <w:r>
        <w:t>rkesat e lidhura me k</w:t>
      </w:r>
      <w:r w:rsidR="001D35D1">
        <w:t>ë</w:t>
      </w:r>
      <w:r>
        <w:t>t</w:t>
      </w:r>
      <w:r w:rsidR="001D35D1">
        <w:t>ë</w:t>
      </w:r>
      <w:r>
        <w:t xml:space="preserve"> veprimtari konkrete.</w:t>
      </w:r>
    </w:p>
    <w:p w:rsidR="00A72C0C" w:rsidRDefault="00A72C0C" w:rsidP="00336B7E">
      <w:pPr>
        <w:pStyle w:val="Paragrafi"/>
      </w:pPr>
      <w:r>
        <w:t>7.</w:t>
      </w:r>
      <w:r w:rsidR="000529E5">
        <w:t xml:space="preserve"> </w:t>
      </w:r>
      <w:r>
        <w:t>QKL leht</w:t>
      </w:r>
      <w:r w:rsidR="001D35D1">
        <w:t>ë</w:t>
      </w:r>
      <w:r>
        <w:t>son procesin e shqyrtimit t</w:t>
      </w:r>
      <w:r w:rsidR="001D35D1">
        <w:t>ë</w:t>
      </w:r>
      <w:r>
        <w:t xml:space="preserve"> k</w:t>
      </w:r>
      <w:r w:rsidR="001D35D1">
        <w:t>ë</w:t>
      </w:r>
      <w:r>
        <w:t>rkesave edhe n</w:t>
      </w:r>
      <w:r w:rsidR="001D35D1">
        <w:t>ë</w:t>
      </w:r>
      <w:r>
        <w:t>p</w:t>
      </w:r>
      <w:r w:rsidR="001D35D1">
        <w:t>ë</w:t>
      </w:r>
      <w:r>
        <w:t xml:space="preserve">rmjet komunikimeve, takimeve </w:t>
      </w:r>
      <w:smartTag w:uri="urn:schemas-microsoft-com:office:smarttags" w:element="State">
        <w:smartTag w:uri="urn:schemas-microsoft-com:office:smarttags" w:element="place">
          <w:r>
            <w:t>ind</w:t>
          </w:r>
        </w:smartTag>
      </w:smartTag>
      <w:r>
        <w:t>ividuale apo n</w:t>
      </w:r>
      <w:r w:rsidR="001D35D1">
        <w:t>ë</w:t>
      </w:r>
      <w:r w:rsidR="002A5DD9">
        <w:t xml:space="preserve"> grup me institu</w:t>
      </w:r>
      <w:r>
        <w:t>cionet e tjera p</w:t>
      </w:r>
      <w:r w:rsidR="001D35D1">
        <w:t>ë</w:t>
      </w:r>
      <w:r>
        <w:t>rgjegj</w:t>
      </w:r>
      <w:r w:rsidR="001D35D1">
        <w:t>ë</w:t>
      </w:r>
      <w:r>
        <w:t>se qendrore apo t</w:t>
      </w:r>
      <w:r w:rsidR="001D35D1">
        <w:t>ë</w:t>
      </w:r>
      <w:r>
        <w:t xml:space="preserve"> pavarura</w:t>
      </w:r>
      <w:r w:rsidR="000529E5">
        <w:t>,</w:t>
      </w:r>
      <w:r w:rsidR="00FF02B7">
        <w:t xml:space="preserve"> si dhe informon m</w:t>
      </w:r>
      <w:r>
        <w:t>inistrin dhe Kryeministrin</w:t>
      </w:r>
      <w:r w:rsidR="00C06030">
        <w:t>,</w:t>
      </w:r>
      <w:r>
        <w:t xml:space="preserve"> lidhur me ecurin</w:t>
      </w:r>
      <w:r w:rsidR="001D35D1">
        <w:t>ë</w:t>
      </w:r>
      <w:r>
        <w:t xml:space="preserve"> e procesit t</w:t>
      </w:r>
      <w:r w:rsidR="001D35D1">
        <w:t>ë</w:t>
      </w:r>
      <w:r>
        <w:t xml:space="preserve"> licencimit t</w:t>
      </w:r>
      <w:r w:rsidR="001D35D1">
        <w:t>ë</w:t>
      </w:r>
      <w:r>
        <w:t xml:space="preserve"> çdo projekti energje</w:t>
      </w:r>
      <w:r w:rsidR="002A5DD9">
        <w:t>t</w:t>
      </w:r>
      <w:r>
        <w:t>ik.</w:t>
      </w:r>
    </w:p>
    <w:p w:rsidR="00A72C0C" w:rsidRDefault="00C06030" w:rsidP="00336B7E">
      <w:pPr>
        <w:pStyle w:val="Paragrafi"/>
      </w:pPr>
      <w:r>
        <w:t xml:space="preserve">8. </w:t>
      </w:r>
      <w:r w:rsidR="00A72C0C">
        <w:t>N</w:t>
      </w:r>
      <w:r w:rsidR="001D35D1">
        <w:t>ë</w:t>
      </w:r>
      <w:r w:rsidR="00A72C0C">
        <w:t xml:space="preserve"> rastin e veprimt</w:t>
      </w:r>
      <w:r w:rsidR="002A5DD9">
        <w:t>a</w:t>
      </w:r>
      <w:r w:rsidR="00A72C0C">
        <w:t>rive q</w:t>
      </w:r>
      <w:r w:rsidR="001D35D1">
        <w:t>ë</w:t>
      </w:r>
      <w:r w:rsidR="00A72C0C">
        <w:t xml:space="preserve"> kusht</w:t>
      </w:r>
      <w:r w:rsidR="001D35D1">
        <w:t>ë</w:t>
      </w:r>
      <w:r w:rsidR="00A72C0C">
        <w:t>zohen nga lidhja e nj</w:t>
      </w:r>
      <w:r w:rsidR="001D35D1">
        <w:t>ë</w:t>
      </w:r>
      <w:r w:rsidR="00A72C0C">
        <w:t xml:space="preserve"> kontrate koncesionare, pikat e m</w:t>
      </w:r>
      <w:r w:rsidR="001D35D1">
        <w:t>ë</w:t>
      </w:r>
      <w:r w:rsidR="00A72C0C">
        <w:t>sip</w:t>
      </w:r>
      <w:r w:rsidR="001D35D1">
        <w:t>ë</w:t>
      </w:r>
      <w:r w:rsidR="002A5DD9">
        <w:t>rm</w:t>
      </w:r>
      <w:r w:rsidR="00A72C0C">
        <w:t>e t</w:t>
      </w:r>
      <w:r w:rsidR="001D35D1">
        <w:t>ë</w:t>
      </w:r>
      <w:r w:rsidR="00A72C0C">
        <w:t xml:space="preserve"> k</w:t>
      </w:r>
      <w:r w:rsidR="001D35D1">
        <w:t>ë</w:t>
      </w:r>
      <w:r w:rsidR="005C4E1D">
        <w:t>tij aneksi zbatohen</w:t>
      </w:r>
      <w:r w:rsidR="00A72C0C">
        <w:t xml:space="preserve"> pas lidhjes s</w:t>
      </w:r>
      <w:r w:rsidR="001D35D1">
        <w:t>ë</w:t>
      </w:r>
      <w:r w:rsidR="00A72C0C">
        <w:t xml:space="preserve"> nj</w:t>
      </w:r>
      <w:r w:rsidR="001D35D1">
        <w:t>ë</w:t>
      </w:r>
      <w:r w:rsidR="00A72C0C">
        <w:t xml:space="preserve"> kontrate t</w:t>
      </w:r>
      <w:r w:rsidR="001D35D1">
        <w:t>ë</w:t>
      </w:r>
      <w:r w:rsidR="00A72C0C">
        <w:t xml:space="preserve"> till</w:t>
      </w:r>
      <w:r w:rsidR="001D35D1">
        <w:t>ë</w:t>
      </w:r>
      <w:r w:rsidR="00A72C0C">
        <w:t>.</w:t>
      </w:r>
    </w:p>
    <w:p w:rsidR="00A72C0C" w:rsidRDefault="00A72C0C" w:rsidP="00336B7E">
      <w:pPr>
        <w:pStyle w:val="Paragrafi"/>
      </w:pPr>
      <w:r>
        <w:t>9.</w:t>
      </w:r>
      <w:r w:rsidR="000529E5">
        <w:t xml:space="preserve"> </w:t>
      </w:r>
      <w:r>
        <w:t>QKL k</w:t>
      </w:r>
      <w:r w:rsidR="001D35D1">
        <w:t>ë</w:t>
      </w:r>
      <w:r>
        <w:t>sh</w:t>
      </w:r>
      <w:r w:rsidR="002A5DD9">
        <w:t>i</w:t>
      </w:r>
      <w:r w:rsidR="00C06030">
        <w:t>llon m</w:t>
      </w:r>
      <w:r>
        <w:t>in</w:t>
      </w:r>
      <w:r w:rsidR="002A5DD9">
        <w:t>i</w:t>
      </w:r>
      <w:r>
        <w:t>strin dhe institucionet e tjera me rol n</w:t>
      </w:r>
      <w:r w:rsidR="001D35D1">
        <w:t>ë</w:t>
      </w:r>
      <w:r>
        <w:t xml:space="preserve"> nj</w:t>
      </w:r>
      <w:r w:rsidR="001D35D1">
        <w:t>ë</w:t>
      </w:r>
      <w:r>
        <w:t xml:space="preserve"> procedur</w:t>
      </w:r>
      <w:r w:rsidR="001D35D1">
        <w:t>ë</w:t>
      </w:r>
      <w:r>
        <w:t xml:space="preserve"> koncesionare me q</w:t>
      </w:r>
      <w:r w:rsidR="001D35D1">
        <w:t>ë</w:t>
      </w:r>
      <w:r>
        <w:t>llim q</w:t>
      </w:r>
      <w:r w:rsidR="001D35D1">
        <w:t>ë</w:t>
      </w:r>
      <w:r w:rsidR="009C0FFB">
        <w:t xml:space="preserve"> kr</w:t>
      </w:r>
      <w:r>
        <w:t>iter</w:t>
      </w:r>
      <w:r w:rsidR="009C0FFB">
        <w:t>e</w:t>
      </w:r>
      <w:r>
        <w:t>t e ga</w:t>
      </w:r>
      <w:r w:rsidR="002A5DD9">
        <w:t>r</w:t>
      </w:r>
      <w:r w:rsidR="001D35D1">
        <w:t>ë</w:t>
      </w:r>
      <w:r>
        <w:t>s dhe kontrata koncesionare t</w:t>
      </w:r>
      <w:r w:rsidR="001D35D1">
        <w:t>ë</w:t>
      </w:r>
      <w:r>
        <w:t xml:space="preserve"> sh</w:t>
      </w:r>
      <w:r w:rsidR="001D35D1">
        <w:t>ë</w:t>
      </w:r>
      <w:r>
        <w:t>rbejn</w:t>
      </w:r>
      <w:r w:rsidR="001D35D1">
        <w:t>ë</w:t>
      </w:r>
      <w:r>
        <w:t>, p</w:t>
      </w:r>
      <w:r w:rsidR="001D35D1">
        <w:t>ë</w:t>
      </w:r>
      <w:r>
        <w:t xml:space="preserve">r aq sa </w:t>
      </w:r>
      <w:r w:rsidR="001D35D1">
        <w:t>ë</w:t>
      </w:r>
      <w:r>
        <w:t>sht</w:t>
      </w:r>
      <w:r w:rsidR="001D35D1">
        <w:t>ë</w:t>
      </w:r>
      <w:r>
        <w:t xml:space="preserve"> e p</w:t>
      </w:r>
      <w:r w:rsidR="001D35D1">
        <w:t>ë</w:t>
      </w:r>
      <w:r w:rsidR="00C06030">
        <w:t>rshtatshme, edhe p</w:t>
      </w:r>
      <w:r w:rsidR="001D35D1">
        <w:t>ë</w:t>
      </w:r>
      <w:r w:rsidR="00C06030">
        <w:t>r</w:t>
      </w:r>
      <w:r>
        <w:t xml:space="preserve"> ezaurimin automatik t</w:t>
      </w:r>
      <w:r w:rsidR="001D35D1">
        <w:t>ë</w:t>
      </w:r>
      <w:r>
        <w:t xml:space="preserve"> sa m</w:t>
      </w:r>
      <w:r w:rsidR="001D35D1">
        <w:t>ë</w:t>
      </w:r>
      <w:r>
        <w:t xml:space="preserve"> shum</w:t>
      </w:r>
      <w:r w:rsidR="001D35D1">
        <w:t>ë</w:t>
      </w:r>
      <w:r>
        <w:t xml:space="preserve"> kritereve e procedurave q</w:t>
      </w:r>
      <w:r w:rsidR="001D35D1">
        <w:t>ë</w:t>
      </w:r>
      <w:r w:rsidR="002A5DD9">
        <w:t xml:space="preserve"> lidhen me licencimin pas lidhje</w:t>
      </w:r>
      <w:r>
        <w:t>s s</w:t>
      </w:r>
      <w:r w:rsidR="001D35D1">
        <w:t>ë</w:t>
      </w:r>
      <w:r>
        <w:t xml:space="preserve"> nj</w:t>
      </w:r>
      <w:r w:rsidR="001D35D1">
        <w:t>ë</w:t>
      </w:r>
      <w:r>
        <w:t xml:space="preserve"> kontrate t</w:t>
      </w:r>
      <w:r w:rsidR="001D35D1">
        <w:t>ë</w:t>
      </w:r>
      <w:r>
        <w:t xml:space="preserve"> till</w:t>
      </w:r>
      <w:r w:rsidR="001D35D1">
        <w:t>ë</w:t>
      </w:r>
      <w:r>
        <w:t>.</w:t>
      </w:r>
    </w:p>
    <w:p w:rsidR="00A72C0C" w:rsidRDefault="00A72C0C" w:rsidP="00336B7E">
      <w:pPr>
        <w:pStyle w:val="Paragrafi"/>
      </w:pPr>
    </w:p>
    <w:p w:rsidR="00FB0A21" w:rsidRDefault="00FB0A21"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5D171B" w:rsidRDefault="005D171B" w:rsidP="00336B7E">
      <w:pPr>
        <w:pStyle w:val="Akti"/>
        <w:keepNext w:val="0"/>
      </w:pPr>
    </w:p>
    <w:p w:rsidR="008A2DEA" w:rsidRDefault="008A2DEA" w:rsidP="00336B7E">
      <w:pPr>
        <w:pStyle w:val="Akti"/>
        <w:keepNext w:val="0"/>
      </w:pPr>
    </w:p>
    <w:p w:rsidR="008A2DEA" w:rsidRDefault="008A2DEA" w:rsidP="00336B7E">
      <w:pPr>
        <w:pStyle w:val="Akti"/>
        <w:keepNext w:val="0"/>
      </w:pPr>
    </w:p>
    <w:p w:rsidR="008A2DEA" w:rsidRDefault="008A2DEA" w:rsidP="00336B7E">
      <w:pPr>
        <w:pStyle w:val="Akti"/>
        <w:keepNext w:val="0"/>
      </w:pPr>
    </w:p>
    <w:p w:rsidR="00BE2A1A" w:rsidRDefault="00BE2A1A" w:rsidP="00336B7E">
      <w:pPr>
        <w:pStyle w:val="Akti"/>
        <w:keepNext w:val="0"/>
      </w:pPr>
      <w:r w:rsidRPr="00106DB0">
        <w:t>VENDIM</w:t>
      </w:r>
    </w:p>
    <w:p w:rsidR="00106DB0" w:rsidRDefault="00106DB0" w:rsidP="00336B7E">
      <w:pPr>
        <w:pStyle w:val="NumriData"/>
        <w:keepNext w:val="0"/>
      </w:pPr>
      <w:r>
        <w:t>Nr.386, dat</w:t>
      </w:r>
      <w:r w:rsidR="00A5294D">
        <w:t>ë</w:t>
      </w:r>
      <w:r>
        <w:t xml:space="preserve"> 19.5.2010</w:t>
      </w:r>
    </w:p>
    <w:p w:rsidR="00106DB0" w:rsidRPr="00106DB0" w:rsidRDefault="00106DB0" w:rsidP="00336B7E">
      <w:pPr>
        <w:pStyle w:val="Paragrafi"/>
      </w:pPr>
    </w:p>
    <w:p w:rsidR="00BE2A1A" w:rsidRPr="00106DB0" w:rsidRDefault="00BE2A1A" w:rsidP="00336B7E">
      <w:pPr>
        <w:pStyle w:val="Titulli"/>
        <w:keepNext w:val="0"/>
      </w:pPr>
      <w:r w:rsidRPr="00106DB0">
        <w:t>PËR</w:t>
      </w:r>
      <w:r w:rsidR="00106DB0">
        <w:t xml:space="preserve"> </w:t>
      </w:r>
      <w:r w:rsidRPr="00106DB0">
        <w:t>EKZEKUTIMIN E VENDIMIT TË GJYKATËS NDËRKOM</w:t>
      </w:r>
      <w:r w:rsidR="000B3696">
        <w:t>b</w:t>
      </w:r>
      <w:r w:rsidRPr="00106DB0">
        <w:t>ËTARE TË ARBITRAZHIT PËR ÇËSHTJEN NR.14403/FM GENERAL ELECTRICS, ATHENA (ILIRIA CONSORTIUM) VS MINISTRIA E PUNËVE PUBLIKE, TRANSPORTIT DHE TELEKOMUNIKACIONIT</w:t>
      </w:r>
    </w:p>
    <w:p w:rsidR="00106DB0" w:rsidRDefault="00106DB0" w:rsidP="00336B7E">
      <w:pPr>
        <w:pStyle w:val="Paragrafi"/>
      </w:pPr>
    </w:p>
    <w:p w:rsidR="00106DB0" w:rsidRDefault="00BE2A1A" w:rsidP="00336B7E">
      <w:pPr>
        <w:pStyle w:val="Paragrafi"/>
      </w:pPr>
      <w:r w:rsidRPr="00106DB0">
        <w:t>Në mbështetje të nenit 100 t</w:t>
      </w:r>
      <w:r w:rsidR="005C4E1D">
        <w:t>ë Kushtetutës, të neneve 5 e 10</w:t>
      </w:r>
      <w:r w:rsidRPr="00106DB0">
        <w:t xml:space="preserve"> të</w:t>
      </w:r>
      <w:r w:rsidR="005C4E1D">
        <w:t xml:space="preserve"> ligjit nr.9936, datë 26.6.2008</w:t>
      </w:r>
      <w:r w:rsidRPr="00106DB0">
        <w:t xml:space="preserve"> “Për menaxhimin e sistemit buxhetor në Republikën e Shqipërisë”, dhe të nenit 13 të l</w:t>
      </w:r>
      <w:r w:rsidR="005C4E1D">
        <w:t>igjit nr.10190, datë 26.11.2009</w:t>
      </w:r>
      <w:r w:rsidRPr="00106DB0">
        <w:t xml:space="preserve"> “Për buxhetin </w:t>
      </w:r>
      <w:r w:rsidR="00673FD2">
        <w:t>e vitit 2010”, me propozimin e M</w:t>
      </w:r>
      <w:r w:rsidRPr="00106DB0">
        <w:t>inistrit të Punëve Publike dhe Transportit, Këshilli i Ministrave</w:t>
      </w:r>
    </w:p>
    <w:p w:rsidR="00BE2A1A" w:rsidRPr="00106DB0" w:rsidRDefault="00BE2A1A" w:rsidP="00336B7E">
      <w:pPr>
        <w:pStyle w:val="Paragrafi"/>
      </w:pPr>
      <w:r w:rsidRPr="00106DB0">
        <w:t xml:space="preserve"> </w:t>
      </w:r>
    </w:p>
    <w:p w:rsidR="00BE2A1A" w:rsidRDefault="00106DB0" w:rsidP="00336B7E">
      <w:pPr>
        <w:pStyle w:val="VENDOSI"/>
        <w:keepNext w:val="0"/>
      </w:pPr>
      <w:r>
        <w:t>VENDOS</w:t>
      </w:r>
      <w:r w:rsidR="00BE2A1A" w:rsidRPr="00106DB0">
        <w:t>I:</w:t>
      </w:r>
    </w:p>
    <w:p w:rsidR="00106DB0" w:rsidRPr="00106DB0" w:rsidRDefault="00106DB0" w:rsidP="00336B7E">
      <w:pPr>
        <w:pStyle w:val="Paragrafi"/>
      </w:pPr>
    </w:p>
    <w:p w:rsidR="00BE2A1A" w:rsidRPr="00106DB0" w:rsidRDefault="00BE2A1A" w:rsidP="00336B7E">
      <w:pPr>
        <w:pStyle w:val="Paragrafi"/>
      </w:pPr>
      <w:r w:rsidRPr="00106DB0">
        <w:t>1. Ekzekutimin e vendimit të Gjykatës Ndërkombëtare  të Arbitrazhit, në Romë, Itali,  për çështjen nr.14403/FM General Electrics, Athena (Iliria Consortium) vs Ministria e Punëve Publike, Transportit dhe Telekomunikacionit,  në vlerën   11 000 000 ( njëmbëdhjetë  milionë) euro, vlerë për të cilën është rënë dako</w:t>
      </w:r>
      <w:r w:rsidR="008C05E9">
        <w:t>rd sipas marrëveshjes së negoci</w:t>
      </w:r>
      <w:r w:rsidRPr="00106DB0">
        <w:t>mit me General Electrics,  e cila i bashkëlidhet këtij vendimi.</w:t>
      </w:r>
    </w:p>
    <w:p w:rsidR="00BE2A1A" w:rsidRPr="00106DB0" w:rsidRDefault="00BE2A1A" w:rsidP="00336B7E">
      <w:pPr>
        <w:pStyle w:val="Paragrafi"/>
      </w:pPr>
      <w:r w:rsidRPr="00106DB0">
        <w:t xml:space="preserve">2.  Ministrisë së Punëve Publike dhe Transportit, në buxhetin e miratuar për vitin 2010, t’i shtohen fondet përkatëse për kryerjen e pagesës së vlerës  sipas pikës </w:t>
      </w:r>
      <w:r w:rsidR="008C05E9">
        <w:t>1</w:t>
      </w:r>
      <w:r w:rsidRPr="00106DB0">
        <w:t xml:space="preserve"> të këtij vendimi, dhe procedura e ekzekutimit të jetë në pë</w:t>
      </w:r>
      <w:r w:rsidR="008C05E9">
        <w:t>rputhje me marrëveshjen e negoc</w:t>
      </w:r>
      <w:r w:rsidRPr="00106DB0">
        <w:t>imit, ndërmjet GE Transportation System S.p.a. dhe Republikës së Shqipërisë,  përfaqësuar nga Ministria e Punëve Publike dhe Transportit.</w:t>
      </w:r>
    </w:p>
    <w:p w:rsidR="00BE2A1A" w:rsidRPr="00106DB0" w:rsidRDefault="00BE2A1A" w:rsidP="00336B7E">
      <w:pPr>
        <w:pStyle w:val="Paragrafi"/>
      </w:pPr>
      <w:r w:rsidRPr="00106DB0">
        <w:t xml:space="preserve">3. Detyrimi financiar i </w:t>
      </w:r>
      <w:r w:rsidR="008C05E9">
        <w:t>parashikuar në pikën 1</w:t>
      </w:r>
      <w:r w:rsidRPr="00106DB0">
        <w:t xml:space="preserve"> të këtij vend</w:t>
      </w:r>
      <w:r w:rsidR="008C05E9">
        <w:t>imi, të përballohet nga Buxheti i S</w:t>
      </w:r>
      <w:r w:rsidRPr="00106DB0">
        <w:t>htetit, fondi i konti</w:t>
      </w:r>
      <w:r w:rsidR="008C05E9">
        <w:t>n</w:t>
      </w:r>
      <w:r w:rsidRPr="00106DB0">
        <w:t>gjencës.</w:t>
      </w:r>
    </w:p>
    <w:p w:rsidR="00BE2A1A" w:rsidRPr="00106DB0" w:rsidRDefault="00BE2A1A" w:rsidP="00336B7E">
      <w:pPr>
        <w:pStyle w:val="Paragrafi"/>
      </w:pPr>
      <w:r w:rsidRPr="00106DB0">
        <w:t xml:space="preserve">4. Ngarkohen Ministria e Financave dhe Ministria e Punëve Publike dhe Transportit për zbatimin e këtij vendimi. </w:t>
      </w:r>
    </w:p>
    <w:p w:rsidR="00BE2A1A" w:rsidRPr="00106DB0" w:rsidRDefault="00BE2A1A" w:rsidP="00336B7E">
      <w:pPr>
        <w:pStyle w:val="Paragrafi"/>
      </w:pPr>
      <w:r w:rsidRPr="00106DB0">
        <w:t>Ky vendim hyn në</w:t>
      </w:r>
      <w:r w:rsidR="00B7231C">
        <w:t xml:space="preserve"> fuqi menjëherë dhe botohet në Fletoren Zyrtare</w:t>
      </w:r>
      <w:r w:rsidRPr="00106DB0">
        <w:t xml:space="preserve">. </w:t>
      </w:r>
    </w:p>
    <w:p w:rsidR="00106DB0" w:rsidRPr="00827241" w:rsidRDefault="00BE2A1A" w:rsidP="00336B7E">
      <w:pPr>
        <w:pStyle w:val="Autoriteti"/>
        <w:keepNext w:val="0"/>
      </w:pPr>
      <w:r w:rsidRPr="00106DB0">
        <w:br/>
      </w:r>
      <w:r w:rsidR="00106DB0">
        <w:t>KRYEMINISTR</w:t>
      </w:r>
      <w:r w:rsidR="00106DB0" w:rsidRPr="00827241">
        <w:t>I</w:t>
      </w:r>
    </w:p>
    <w:p w:rsidR="00106DB0" w:rsidRDefault="00106DB0" w:rsidP="00336B7E">
      <w:pPr>
        <w:pStyle w:val="AutoritetiEmer"/>
      </w:pPr>
      <w:r w:rsidRPr="00827241">
        <w:t>Sali  Berisha</w:t>
      </w:r>
    </w:p>
    <w:p w:rsidR="00BE2A1A" w:rsidRDefault="00106DB0" w:rsidP="00336B7E">
      <w:pPr>
        <w:pStyle w:val="TitulliTitull"/>
        <w:keepNext w:val="0"/>
      </w:pPr>
      <w:r>
        <w:t>Marr</w:t>
      </w:r>
      <w:r w:rsidR="00A5294D">
        <w:t>ë</w:t>
      </w:r>
      <w:r>
        <w:t>veshje ne</w:t>
      </w:r>
      <w:r w:rsidR="00F5604A">
        <w:t>go</w:t>
      </w:r>
      <w:r w:rsidR="00F4713A">
        <w:t>c</w:t>
      </w:r>
      <w:r>
        <w:t>imi</w:t>
      </w:r>
    </w:p>
    <w:p w:rsidR="00106DB0" w:rsidRDefault="00106DB0" w:rsidP="00336B7E">
      <w:pPr>
        <w:pStyle w:val="Paragrafi"/>
      </w:pPr>
    </w:p>
    <w:p w:rsidR="00106DB0" w:rsidRDefault="00106DB0" w:rsidP="00336B7E">
      <w:pPr>
        <w:pStyle w:val="Paragrafi"/>
      </w:pPr>
      <w:r>
        <w:t>Nd</w:t>
      </w:r>
      <w:r w:rsidR="00A5294D">
        <w:t>ë</w:t>
      </w:r>
      <w:r>
        <w:t>rmjet</w:t>
      </w:r>
    </w:p>
    <w:p w:rsidR="00106DB0" w:rsidRDefault="00673FD2" w:rsidP="00336B7E">
      <w:pPr>
        <w:pStyle w:val="Paragrafi"/>
      </w:pPr>
      <w:r>
        <w:t>1.R</w:t>
      </w:r>
      <w:r w:rsidR="00106DB0">
        <w:t>epublika e Shqip</w:t>
      </w:r>
      <w:r w:rsidR="00A5294D">
        <w:t>ë</w:t>
      </w:r>
      <w:r w:rsidR="00106DB0">
        <w:t>ris</w:t>
      </w:r>
      <w:r w:rsidR="00A5294D">
        <w:t>ë</w:t>
      </w:r>
      <w:r w:rsidR="00106DB0">
        <w:t>, duke vepruar p</w:t>
      </w:r>
      <w:r w:rsidR="00A5294D">
        <w:t>ë</w:t>
      </w:r>
      <w:r w:rsidR="00106DB0">
        <w:t>rmes Ministris</w:t>
      </w:r>
      <w:r w:rsidR="00A5294D">
        <w:t>ë</w:t>
      </w:r>
      <w:r w:rsidR="00106DB0">
        <w:t xml:space="preserve"> s</w:t>
      </w:r>
      <w:r w:rsidR="00A5294D">
        <w:t>ë</w:t>
      </w:r>
      <w:r w:rsidR="00106DB0">
        <w:t xml:space="preserve"> Pun</w:t>
      </w:r>
      <w:r w:rsidR="00A5294D">
        <w:t>ë</w:t>
      </w:r>
      <w:r w:rsidR="00106DB0">
        <w:t>ve Publi</w:t>
      </w:r>
      <w:r w:rsidR="007B485D">
        <w:t>ke dhe Transportit</w:t>
      </w:r>
      <w:r>
        <w:t xml:space="preserve"> p</w:t>
      </w:r>
      <w:r w:rsidR="00A5294D">
        <w:t>ë</w:t>
      </w:r>
      <w:r>
        <w:t>r</w:t>
      </w:r>
      <w:r w:rsidR="00106DB0">
        <w:t xml:space="preserve"> k</w:t>
      </w:r>
      <w:r w:rsidR="00A5294D">
        <w:t>ë</w:t>
      </w:r>
      <w:r w:rsidR="00106DB0">
        <w:t>t</w:t>
      </w:r>
      <w:r w:rsidR="00A5294D">
        <w:t>ë</w:t>
      </w:r>
      <w:r>
        <w:t xml:space="preserve"> çë</w:t>
      </w:r>
      <w:r w:rsidR="00106DB0">
        <w:t>shtje, e p</w:t>
      </w:r>
      <w:r w:rsidR="00A5294D">
        <w:t>ë</w:t>
      </w:r>
      <w:r w:rsidR="00106DB0">
        <w:t>rfaq</w:t>
      </w:r>
      <w:r w:rsidR="00A5294D">
        <w:t>ë</w:t>
      </w:r>
      <w:r w:rsidR="007B485D">
        <w:t>suar nga z.Ernest Noka, zëvendësm</w:t>
      </w:r>
      <w:r w:rsidR="00106DB0">
        <w:t>inist</w:t>
      </w:r>
      <w:r w:rsidR="00A5294D">
        <w:t>ë</w:t>
      </w:r>
      <w:r w:rsidR="00106DB0">
        <w:t>r i Pun</w:t>
      </w:r>
      <w:r w:rsidR="00A5294D">
        <w:t>ë</w:t>
      </w:r>
      <w:r w:rsidR="00106DB0">
        <w:t>ve Publike dhe Tran</w:t>
      </w:r>
      <w:r w:rsidR="00E34060">
        <w:t>s</w:t>
      </w:r>
      <w:r w:rsidR="00106DB0">
        <w:t>portit (k</w:t>
      </w:r>
      <w:r w:rsidR="00A5294D">
        <w:t>ë</w:t>
      </w:r>
      <w:r w:rsidR="00106DB0">
        <w:t>tu e m</w:t>
      </w:r>
      <w:r w:rsidR="00A5294D">
        <w:t>ë</w:t>
      </w:r>
      <w:r w:rsidR="00106DB0">
        <w:t xml:space="preserve"> posht</w:t>
      </w:r>
      <w:r w:rsidR="00A5294D">
        <w:t>ë</w:t>
      </w:r>
      <w:r w:rsidR="00106DB0">
        <w:t xml:space="preserve"> referuar si “Shqip</w:t>
      </w:r>
      <w:r w:rsidR="00A5294D">
        <w:t>ë</w:t>
      </w:r>
      <w:r w:rsidR="00106DB0">
        <w:t>ria”);</w:t>
      </w:r>
    </w:p>
    <w:p w:rsidR="00106DB0" w:rsidRDefault="008C2900" w:rsidP="00336B7E">
      <w:pPr>
        <w:pStyle w:val="Paragrafi"/>
      </w:pPr>
      <w:r>
        <w:t>d</w:t>
      </w:r>
      <w:r w:rsidR="00106DB0">
        <w:t>he</w:t>
      </w:r>
    </w:p>
    <w:p w:rsidR="00106DB0" w:rsidRDefault="00106DB0" w:rsidP="00336B7E">
      <w:pPr>
        <w:pStyle w:val="Paragrafi"/>
      </w:pPr>
      <w:r>
        <w:t>2.Ge Transportation Systems sh.p., me zyr</w:t>
      </w:r>
      <w:r w:rsidR="00A5294D">
        <w:t>ë</w:t>
      </w:r>
      <w:r>
        <w:t>n e saj t</w:t>
      </w:r>
      <w:r w:rsidR="00A5294D">
        <w:t>ë</w:t>
      </w:r>
      <w:r>
        <w:t xml:space="preserve"> regjistruar n</w:t>
      </w:r>
      <w:r w:rsidR="00A5294D">
        <w:t>ë</w:t>
      </w:r>
      <w:r>
        <w:t xml:space="preserve"> Via P.Fanfani 21, 50127, Firence, Itali, p</w:t>
      </w:r>
      <w:r w:rsidR="00A5294D">
        <w:t>ë</w:t>
      </w:r>
      <w:r>
        <w:t>r k</w:t>
      </w:r>
      <w:r w:rsidR="00A5294D">
        <w:t>ë</w:t>
      </w:r>
      <w:r>
        <w:t>t</w:t>
      </w:r>
      <w:r w:rsidR="00A5294D">
        <w:t>ë</w:t>
      </w:r>
      <w:r>
        <w:t xml:space="preserve"> ç</w:t>
      </w:r>
      <w:r w:rsidR="00A5294D">
        <w:t>ë</w:t>
      </w:r>
      <w:r>
        <w:t>shtje e p</w:t>
      </w:r>
      <w:r w:rsidR="00A5294D">
        <w:t>ë</w:t>
      </w:r>
      <w:r>
        <w:t>rf</w:t>
      </w:r>
      <w:r w:rsidR="00673FD2">
        <w:t>a</w:t>
      </w:r>
      <w:r>
        <w:t>q</w:t>
      </w:r>
      <w:r w:rsidR="00A5294D">
        <w:t>ë</w:t>
      </w:r>
      <w:r>
        <w:t>suar nga z.Pierre Comte (k</w:t>
      </w:r>
      <w:r w:rsidR="00A5294D">
        <w:t>ë</w:t>
      </w:r>
      <w:r>
        <w:t>tu e m</w:t>
      </w:r>
      <w:r w:rsidR="00A5294D">
        <w:t>ë</w:t>
      </w:r>
      <w:r>
        <w:t xml:space="preserve"> posht</w:t>
      </w:r>
      <w:r w:rsidR="00A5294D">
        <w:t>ë</w:t>
      </w:r>
      <w:r>
        <w:t xml:space="preserve"> referuar si “GETS”);</w:t>
      </w:r>
    </w:p>
    <w:p w:rsidR="00106DB0" w:rsidRDefault="00106DB0" w:rsidP="00336B7E">
      <w:pPr>
        <w:pStyle w:val="Paragrafi"/>
      </w:pPr>
      <w:r>
        <w:t>3.Athena SH.A me zyr</w:t>
      </w:r>
      <w:r w:rsidR="00A5294D">
        <w:t>ë</w:t>
      </w:r>
      <w:r>
        <w:t>n e saj t</w:t>
      </w:r>
      <w:r w:rsidR="00A5294D">
        <w:t>ë</w:t>
      </w:r>
      <w:r>
        <w:t xml:space="preserve"> regjistruar n</w:t>
      </w:r>
      <w:r w:rsidR="00A5294D">
        <w:t>ë</w:t>
      </w:r>
      <w:r>
        <w:t xml:space="preserve"> 357-359 Av.Messogion, 15231, Athin</w:t>
      </w:r>
      <w:r w:rsidR="00A5294D">
        <w:t>ë</w:t>
      </w:r>
      <w:r>
        <w:t>, Greqi p</w:t>
      </w:r>
      <w:r w:rsidR="00A5294D">
        <w:t>ë</w:t>
      </w:r>
      <w:r>
        <w:t>r k</w:t>
      </w:r>
      <w:r w:rsidR="00A5294D">
        <w:t>ë</w:t>
      </w:r>
      <w:r>
        <w:t>t</w:t>
      </w:r>
      <w:r w:rsidR="00A5294D">
        <w:t>ë</w:t>
      </w:r>
      <w:r>
        <w:t xml:space="preserve"> ç</w:t>
      </w:r>
      <w:r w:rsidR="00A5294D">
        <w:t>ë</w:t>
      </w:r>
      <w:r>
        <w:t>shtje e p</w:t>
      </w:r>
      <w:r w:rsidR="00A5294D">
        <w:t>ë</w:t>
      </w:r>
      <w:r>
        <w:t>rfaq</w:t>
      </w:r>
      <w:r w:rsidR="00A5294D">
        <w:t>ë</w:t>
      </w:r>
      <w:r>
        <w:t>suar nga z.Pierre Comte, duke vepruar p</w:t>
      </w:r>
      <w:r w:rsidR="00A5294D">
        <w:t>ë</w:t>
      </w:r>
      <w:r>
        <w:t>r dhe n</w:t>
      </w:r>
      <w:r w:rsidR="00FC6F75">
        <w:t>ë emër</w:t>
      </w:r>
      <w:r>
        <w:t xml:space="preserve"> t</w:t>
      </w:r>
      <w:r w:rsidR="00A5294D">
        <w:t>ë</w:t>
      </w:r>
      <w:r>
        <w:t xml:space="preserve"> Athena n</w:t>
      </w:r>
      <w:r w:rsidR="00A5294D">
        <w:t>ë</w:t>
      </w:r>
      <w:r>
        <w:t xml:space="preserve"> baz</w:t>
      </w:r>
      <w:r w:rsidR="00A5294D">
        <w:t>ë</w:t>
      </w:r>
      <w:r>
        <w:t xml:space="preserve"> t</w:t>
      </w:r>
      <w:r w:rsidR="00A5294D">
        <w:t>ë</w:t>
      </w:r>
      <w:r>
        <w:t xml:space="preserve"> nj</w:t>
      </w:r>
      <w:r w:rsidR="00A5294D">
        <w:t>ë</w:t>
      </w:r>
      <w:r w:rsidR="00403604">
        <w:t xml:space="preserve"> p</w:t>
      </w:r>
      <w:r>
        <w:t>rokure t</w:t>
      </w:r>
      <w:r w:rsidR="00A5294D">
        <w:t>ë</w:t>
      </w:r>
      <w:r>
        <w:t xml:space="preserve"> dat</w:t>
      </w:r>
      <w:r w:rsidR="00A5294D">
        <w:t>ë</w:t>
      </w:r>
      <w:r>
        <w:t>s 4 maj 2010 t</w:t>
      </w:r>
      <w:r w:rsidR="00A5294D">
        <w:t>ë</w:t>
      </w:r>
      <w:r>
        <w:t xml:space="preserve"> l</w:t>
      </w:r>
      <w:r w:rsidR="00A5294D">
        <w:t>ë</w:t>
      </w:r>
      <w:r>
        <w:t>shuar nga z.Konstatinos Mitzalis n</w:t>
      </w:r>
      <w:r w:rsidR="00A5294D">
        <w:t>ë</w:t>
      </w:r>
      <w:r>
        <w:t xml:space="preserve"> e</w:t>
      </w:r>
      <w:r w:rsidR="00403604">
        <w:t>m</w:t>
      </w:r>
      <w:r w:rsidR="00A5294D">
        <w:t>ë</w:t>
      </w:r>
      <w:r>
        <w:t>r t</w:t>
      </w:r>
      <w:r w:rsidR="00A5294D">
        <w:t>ë</w:t>
      </w:r>
      <w:r>
        <w:t xml:space="preserve"> Athena (k</w:t>
      </w:r>
      <w:r w:rsidR="00A5294D">
        <w:t>ë</w:t>
      </w:r>
      <w:r>
        <w:t>tu e m</w:t>
      </w:r>
      <w:r w:rsidR="00A5294D">
        <w:t>ë</w:t>
      </w:r>
      <w:r>
        <w:t xml:space="preserve"> posht</w:t>
      </w:r>
      <w:r w:rsidR="00A5294D">
        <w:t>ë</w:t>
      </w:r>
      <w:r>
        <w:t xml:space="preserve"> referuar si “Athena”);</w:t>
      </w:r>
    </w:p>
    <w:p w:rsidR="00106DB0" w:rsidRDefault="00403604" w:rsidP="00336B7E">
      <w:pPr>
        <w:pStyle w:val="Paragrafi"/>
      </w:pPr>
      <w:r>
        <w:t>(</w:t>
      </w:r>
      <w:r w:rsidR="00106DB0">
        <w:t>Pal</w:t>
      </w:r>
      <w:r w:rsidR="00A5294D">
        <w:t>ë</w:t>
      </w:r>
      <w:r w:rsidR="00106DB0">
        <w:t>t 2 dhe 3 m</w:t>
      </w:r>
      <w:r w:rsidR="00A5294D">
        <w:t>ë</w:t>
      </w:r>
      <w:r w:rsidR="00106DB0">
        <w:t xml:space="preserve"> posht</w:t>
      </w:r>
      <w:r w:rsidR="00A5294D">
        <w:t>ë</w:t>
      </w:r>
      <w:r w:rsidR="00106DB0">
        <w:t xml:space="preserve"> t</w:t>
      </w:r>
      <w:r w:rsidR="00A5294D">
        <w:t>ë</w:t>
      </w:r>
      <w:r w:rsidR="00106DB0">
        <w:t xml:space="preserve"> referuara s</w:t>
      </w:r>
      <w:r w:rsidR="00A5294D">
        <w:t>ë</w:t>
      </w:r>
      <w:r w:rsidR="00106DB0">
        <w:t xml:space="preserve"> bashku si “</w:t>
      </w:r>
      <w:smartTag w:uri="urn:schemas-microsoft-com:office:smarttags" w:element="place">
        <w:r w:rsidR="00106DB0">
          <w:t>Ili</w:t>
        </w:r>
      </w:smartTag>
      <w:r w:rsidR="00106DB0">
        <w:t>ria Consortium” apo “Kreditor</w:t>
      </w:r>
      <w:r w:rsidR="00A5294D">
        <w:t>ë</w:t>
      </w:r>
      <w:r w:rsidR="00106DB0">
        <w:t>t” ose “GETS-Athena” dhe t</w:t>
      </w:r>
      <w:r w:rsidR="00A5294D">
        <w:t>ë</w:t>
      </w:r>
      <w:r w:rsidR="00106DB0">
        <w:t xml:space="preserve"> pal</w:t>
      </w:r>
      <w:r w:rsidR="00A5294D">
        <w:t>ë</w:t>
      </w:r>
      <w:r w:rsidR="00106DB0">
        <w:t>ve 1,2 dhe 3 m</w:t>
      </w:r>
      <w:r w:rsidR="00A5294D">
        <w:t>ë</w:t>
      </w:r>
      <w:r w:rsidR="00106DB0">
        <w:t xml:space="preserve"> posht</w:t>
      </w:r>
      <w:r w:rsidR="00A5294D">
        <w:t>ë</w:t>
      </w:r>
      <w:r w:rsidR="00106DB0">
        <w:t xml:space="preserve"> t</w:t>
      </w:r>
      <w:r w:rsidR="00A5294D">
        <w:t>ë</w:t>
      </w:r>
      <w:r w:rsidR="00106DB0">
        <w:t xml:space="preserve"> referuara s</w:t>
      </w:r>
      <w:r w:rsidR="00A5294D">
        <w:t>ë</w:t>
      </w:r>
      <w:r w:rsidR="00106DB0">
        <w:t xml:space="preserve"> bashku si “Pal</w:t>
      </w:r>
      <w:r w:rsidR="00A5294D">
        <w:t>ë</w:t>
      </w:r>
      <w:r>
        <w:t>t” ose “p</w:t>
      </w:r>
      <w:r w:rsidR="00106DB0">
        <w:t>al</w:t>
      </w:r>
      <w:r w:rsidR="00A5294D">
        <w:t>ë</w:t>
      </w:r>
      <w:r w:rsidR="00106DB0">
        <w:t>t”</w:t>
      </w:r>
      <w:r>
        <w:t>)</w:t>
      </w:r>
    </w:p>
    <w:p w:rsidR="00106DB0" w:rsidRDefault="0036157C" w:rsidP="00336B7E">
      <w:pPr>
        <w:pStyle w:val="Paragrafi"/>
      </w:pPr>
      <w:r>
        <w:t>n</w:t>
      </w:r>
      <w:r w:rsidR="00106DB0">
        <w:t>d</w:t>
      </w:r>
      <w:r w:rsidR="00A5294D">
        <w:t>ë</w:t>
      </w:r>
      <w:r>
        <w:t>rsa:</w:t>
      </w:r>
    </w:p>
    <w:p w:rsidR="00106DB0" w:rsidRDefault="00106DB0" w:rsidP="00336B7E">
      <w:pPr>
        <w:pStyle w:val="Paragrafi"/>
      </w:pPr>
      <w:r>
        <w:t>A) M</w:t>
      </w:r>
      <w:r w:rsidR="00A5294D">
        <w:t>ë</w:t>
      </w:r>
      <w:r>
        <w:t xml:space="preserve"> 15 shtator 2003 Iliria Consortium dhe Republika e Shqip</w:t>
      </w:r>
      <w:r w:rsidR="00A5294D">
        <w:t>ë</w:t>
      </w:r>
      <w:r>
        <w:t>ris</w:t>
      </w:r>
      <w:r w:rsidR="00A5294D">
        <w:t>ë</w:t>
      </w:r>
      <w:r>
        <w:t>, duke vepruar p</w:t>
      </w:r>
      <w:r w:rsidR="00A5294D">
        <w:t>ë</w:t>
      </w:r>
      <w:r>
        <w:t>rmes Ministris</w:t>
      </w:r>
      <w:r w:rsidR="00A5294D">
        <w:t>ë</w:t>
      </w:r>
      <w:r>
        <w:t xml:space="preserve"> s</w:t>
      </w:r>
      <w:r w:rsidR="00A5294D">
        <w:t>ë</w:t>
      </w:r>
      <w:r>
        <w:t xml:space="preserve"> saj t</w:t>
      </w:r>
      <w:r w:rsidR="00A5294D">
        <w:t>ë</w:t>
      </w:r>
      <w:r>
        <w:t xml:space="preserve"> Transportit dhe Telekomunikacionit (“Shqip</w:t>
      </w:r>
      <w:r w:rsidR="00A5294D">
        <w:t>ë</w:t>
      </w:r>
      <w:r>
        <w:t>ria”), lidhi nj</w:t>
      </w:r>
      <w:r w:rsidR="00A5294D">
        <w:t>ë</w:t>
      </w:r>
      <w:r>
        <w:t xml:space="preserve"> kontrat</w:t>
      </w:r>
      <w:r w:rsidR="00A5294D">
        <w:t>ë</w:t>
      </w:r>
      <w:r w:rsidR="0066672D">
        <w:t xml:space="preserve"> (“Kontra</w:t>
      </w:r>
      <w:r w:rsidR="00F67964">
        <w:t>t</w:t>
      </w:r>
      <w:r w:rsidR="0066672D">
        <w:t>a”), p</w:t>
      </w:r>
      <w:r w:rsidR="00BC3D9D">
        <w:t>ë</w:t>
      </w:r>
      <w:r w:rsidR="0066672D">
        <w:t>r modernizimin e segmenteve Tiran</w:t>
      </w:r>
      <w:r w:rsidR="00BC3D9D">
        <w:t>ë</w:t>
      </w:r>
      <w:r w:rsidR="0066672D">
        <w:t>-Durr</w:t>
      </w:r>
      <w:r w:rsidR="00BC3D9D">
        <w:t>ë</w:t>
      </w:r>
      <w:r w:rsidR="0066672D">
        <w:t>s dhe p</w:t>
      </w:r>
      <w:r w:rsidR="00BC3D9D">
        <w:t>ë</w:t>
      </w:r>
      <w:r w:rsidR="0066672D">
        <w:t>r n</w:t>
      </w:r>
      <w:r w:rsidR="00BC3D9D">
        <w:t>ë</w:t>
      </w:r>
      <w:r w:rsidR="0066672D">
        <w:t xml:space="preserve"> Aeroportin e Rinasit.</w:t>
      </w:r>
    </w:p>
    <w:p w:rsidR="0066672D" w:rsidRDefault="0066672D" w:rsidP="00336B7E">
      <w:pPr>
        <w:pStyle w:val="Paragrafi"/>
      </w:pPr>
      <w:r>
        <w:t>B)</w:t>
      </w:r>
      <w:r w:rsidR="00CD6A96">
        <w:t xml:space="preserve"> </w:t>
      </w:r>
      <w:r>
        <w:t>Nj</w:t>
      </w:r>
      <w:r w:rsidR="00BC3D9D">
        <w:t>ë</w:t>
      </w:r>
      <w:r>
        <w:t xml:space="preserve"> mosmarr</w:t>
      </w:r>
      <w:r w:rsidR="00BC3D9D">
        <w:t>ë</w:t>
      </w:r>
      <w:r>
        <w:t>veshje lindi nd</w:t>
      </w:r>
      <w:r w:rsidR="00673FD2">
        <w:t>ë</w:t>
      </w:r>
      <w:r w:rsidR="0036157C">
        <w:t>rm</w:t>
      </w:r>
      <w:r>
        <w:t xml:space="preserve">jet </w:t>
      </w:r>
      <w:smartTag w:uri="urn:schemas-microsoft-com:office:smarttags" w:element="place">
        <w:r>
          <w:t>Ili</w:t>
        </w:r>
      </w:smartTag>
      <w:r>
        <w:t>r</w:t>
      </w:r>
      <w:r w:rsidR="00C545C7">
        <w:t>i</w:t>
      </w:r>
      <w:r>
        <w:t>a Consortium dhe</w:t>
      </w:r>
      <w:r w:rsidR="00673FD2">
        <w:t xml:space="preserve"> </w:t>
      </w:r>
      <w:r>
        <w:t>Shqip</w:t>
      </w:r>
      <w:r w:rsidR="00BC3D9D">
        <w:t>ë</w:t>
      </w:r>
      <w:r>
        <w:t>ris</w:t>
      </w:r>
      <w:r w:rsidR="00BC3D9D">
        <w:t>ë</w:t>
      </w:r>
      <w:r>
        <w:t xml:space="preserve"> n</w:t>
      </w:r>
      <w:r w:rsidR="00BC3D9D">
        <w:t>ë</w:t>
      </w:r>
      <w:r>
        <w:t xml:space="preserve"> lidhje me shkeljen e deklaruar t</w:t>
      </w:r>
      <w:r w:rsidR="00BC3D9D">
        <w:t>ë</w:t>
      </w:r>
      <w:r>
        <w:t xml:space="preserve"> detyrimit sipas kontrat</w:t>
      </w:r>
      <w:r w:rsidR="00BC3D9D">
        <w:t>ë</w:t>
      </w:r>
      <w:r>
        <w:t>s nga Shqip</w:t>
      </w:r>
      <w:r w:rsidR="00BC3D9D">
        <w:t>ë</w:t>
      </w:r>
      <w:r>
        <w:t>ria. Mosmarr</w:t>
      </w:r>
      <w:r w:rsidR="00BC3D9D">
        <w:t>ë</w:t>
      </w:r>
      <w:r>
        <w:t>veshja u zgjidh n</w:t>
      </w:r>
      <w:r w:rsidR="00BC3D9D">
        <w:t>ë</w:t>
      </w:r>
      <w:r>
        <w:t xml:space="preserve"> nj</w:t>
      </w:r>
      <w:r w:rsidR="00BC3D9D">
        <w:t>ë</w:t>
      </w:r>
      <w:r>
        <w:t xml:space="preserve"> gjykat</w:t>
      </w:r>
      <w:r w:rsidR="00BC3D9D">
        <w:t>ë</w:t>
      </w:r>
      <w:r w:rsidR="0036157C">
        <w:t xml:space="preserve"> a</w:t>
      </w:r>
      <w:r>
        <w:t>rbitrazhi ICC, (“Gjykata”), sipas rr</w:t>
      </w:r>
      <w:r w:rsidR="00673FD2">
        <w:t>e</w:t>
      </w:r>
      <w:r>
        <w:t>gullave t</w:t>
      </w:r>
      <w:r w:rsidR="00BC3D9D">
        <w:t>ë</w:t>
      </w:r>
      <w:r>
        <w:t xml:space="preserve"> Gjykat</w:t>
      </w:r>
      <w:r w:rsidR="00BC3D9D">
        <w:t>ë</w:t>
      </w:r>
      <w:r>
        <w:t>s Nd</w:t>
      </w:r>
      <w:r w:rsidR="00673FD2">
        <w:t>ë</w:t>
      </w:r>
      <w:r>
        <w:t>rkomb</w:t>
      </w:r>
      <w:r w:rsidR="00BC3D9D">
        <w:t>ë</w:t>
      </w:r>
      <w:r>
        <w:t>tare t</w:t>
      </w:r>
      <w:r w:rsidR="00BC3D9D">
        <w:t>ë</w:t>
      </w:r>
      <w:r>
        <w:t xml:space="preserve"> Arbitrazhit ICC, n</w:t>
      </w:r>
      <w:r w:rsidR="00BC3D9D">
        <w:t>ë</w:t>
      </w:r>
      <w:r>
        <w:t xml:space="preserve"> Rom</w:t>
      </w:r>
      <w:r w:rsidR="00BC3D9D">
        <w:t>ë</w:t>
      </w:r>
      <w:r w:rsidR="00673FD2">
        <w:t>, Itali. Gjykata dha nj</w:t>
      </w:r>
      <w:r w:rsidR="00BC3D9D">
        <w:t>ë</w:t>
      </w:r>
      <w:r>
        <w:t xml:space="preserve"> vendim jop</w:t>
      </w:r>
      <w:r w:rsidR="00BC3D9D">
        <w:t>ë</w:t>
      </w:r>
      <w:r>
        <w:t>rfundimtar m</w:t>
      </w:r>
      <w:r w:rsidR="00BC3D9D">
        <w:t>ë</w:t>
      </w:r>
      <w:r>
        <w:t xml:space="preserve"> 1 tetor 2007 dhe nj</w:t>
      </w:r>
      <w:r w:rsidR="00BC3D9D">
        <w:t>ë</w:t>
      </w:r>
      <w:r>
        <w:t xml:space="preserve"> vendim p</w:t>
      </w:r>
      <w:r w:rsidR="00BC3D9D">
        <w:t>ë</w:t>
      </w:r>
      <w:r>
        <w:t>rfundimtar m</w:t>
      </w:r>
      <w:r w:rsidR="00BC3D9D">
        <w:t>ë</w:t>
      </w:r>
      <w:r>
        <w:t xml:space="preserve"> 28 korrik 2008 (“Vendimi”) duke i akorduar pjes</w:t>
      </w:r>
      <w:r w:rsidR="00BC3D9D">
        <w:t>ë</w:t>
      </w:r>
      <w:r>
        <w:t>risht t</w:t>
      </w:r>
      <w:r w:rsidR="00BC3D9D">
        <w:t>ë</w:t>
      </w:r>
      <w:r>
        <w:t xml:space="preserve"> drejt</w:t>
      </w:r>
      <w:r w:rsidR="00BC3D9D">
        <w:t>ë</w:t>
      </w:r>
      <w:r>
        <w:t>n Iliria Consortium n</w:t>
      </w:r>
      <w:r w:rsidR="00BC3D9D">
        <w:t>ë</w:t>
      </w:r>
      <w:r>
        <w:t xml:space="preserve"> lidhje me k</w:t>
      </w:r>
      <w:r w:rsidR="00BC3D9D">
        <w:t>ë</w:t>
      </w:r>
      <w:r>
        <w:t>rkes</w:t>
      </w:r>
      <w:r w:rsidR="00BC3D9D">
        <w:t>ë</w:t>
      </w:r>
      <w:r>
        <w:t>n p</w:t>
      </w:r>
      <w:r w:rsidR="00BC3D9D">
        <w:t>ë</w:t>
      </w:r>
      <w:r>
        <w:t>r d</w:t>
      </w:r>
      <w:r w:rsidR="00BC3D9D">
        <w:t>ë</w:t>
      </w:r>
      <w:r>
        <w:t>mshp</w:t>
      </w:r>
      <w:r w:rsidR="00BC3D9D">
        <w:t>ë</w:t>
      </w:r>
      <w:r>
        <w:t>rblim.</w:t>
      </w:r>
    </w:p>
    <w:p w:rsidR="0066672D" w:rsidRDefault="0066672D" w:rsidP="00336B7E">
      <w:pPr>
        <w:pStyle w:val="Paragrafi"/>
      </w:pPr>
      <w:r>
        <w:t>C)</w:t>
      </w:r>
      <w:r w:rsidR="00CD6A96">
        <w:t xml:space="preserve"> </w:t>
      </w:r>
      <w:r>
        <w:t>N</w:t>
      </w:r>
      <w:r w:rsidR="00BC3D9D">
        <w:t>ë</w:t>
      </w:r>
      <w:r>
        <w:t xml:space="preserve"> n</w:t>
      </w:r>
      <w:r w:rsidR="00BC3D9D">
        <w:t>ë</w:t>
      </w:r>
      <w:r>
        <w:t>ntor 2008 Shqip</w:t>
      </w:r>
      <w:r w:rsidR="00BC3D9D">
        <w:t>ë</w:t>
      </w:r>
      <w:r>
        <w:t xml:space="preserve">ria </w:t>
      </w:r>
      <w:smartTag w:uri="urn:schemas-microsoft-com:office:smarttags" w:element="City">
        <w:smartTag w:uri="urn:schemas-microsoft-com:office:smarttags" w:element="place">
          <w:r>
            <w:t>nis</w:t>
          </w:r>
        </w:smartTag>
      </w:smartTag>
      <w:r>
        <w:t>i procedurat gjyq</w:t>
      </w:r>
      <w:r w:rsidR="00BC3D9D">
        <w:t>ë</w:t>
      </w:r>
      <w:r>
        <w:t>sore p</w:t>
      </w:r>
      <w:r w:rsidR="00BC3D9D">
        <w:t>ë</w:t>
      </w:r>
      <w:r>
        <w:t>r anulim t</w:t>
      </w:r>
      <w:r w:rsidR="00BC3D9D">
        <w:t>ë</w:t>
      </w:r>
      <w:r>
        <w:t xml:space="preserve"> vendimit t</w:t>
      </w:r>
      <w:r w:rsidR="00BC3D9D">
        <w:t>ë</w:t>
      </w:r>
      <w:r w:rsidR="0036157C">
        <w:t xml:space="preserve"> a</w:t>
      </w:r>
      <w:r>
        <w:t>rbitrazhit n</w:t>
      </w:r>
      <w:r w:rsidR="00BC3D9D">
        <w:t>ë</w:t>
      </w:r>
      <w:r>
        <w:t xml:space="preserve"> Gjykat</w:t>
      </w:r>
      <w:r w:rsidR="00BC3D9D">
        <w:t>ë</w:t>
      </w:r>
      <w:r w:rsidR="00673FD2">
        <w:t>n e Apelit në</w:t>
      </w:r>
      <w:r>
        <w:t xml:space="preserve"> Rom</w:t>
      </w:r>
      <w:r w:rsidR="00BC3D9D">
        <w:t>ë</w:t>
      </w:r>
      <w:r>
        <w:t>, Itali. Me q</w:t>
      </w:r>
      <w:r w:rsidR="00BC3D9D">
        <w:t>ë</w:t>
      </w:r>
      <w:r>
        <w:t>llim ekzekutimin e vendimit t</w:t>
      </w:r>
      <w:r w:rsidR="00BC3D9D">
        <w:t>ë</w:t>
      </w:r>
      <w:r w:rsidR="00673FD2">
        <w:t xml:space="preserve"> </w:t>
      </w:r>
      <w:r w:rsidR="0036157C">
        <w:t>a</w:t>
      </w:r>
      <w:r>
        <w:t>rbitrazhit, kreditor</w:t>
      </w:r>
      <w:r w:rsidR="00BC3D9D">
        <w:t>ë</w:t>
      </w:r>
      <w:r>
        <w:t>t</w:t>
      </w:r>
      <w:r w:rsidR="002E63D0">
        <w:t xml:space="preserve"> filluan q</w:t>
      </w:r>
      <w:r w:rsidR="00BC3D9D">
        <w:t>ë</w:t>
      </w:r>
      <w:r w:rsidR="002E63D0">
        <w:t xml:space="preserve"> nga marsi i 2009 veprimet e ekzekutimit t</w:t>
      </w:r>
      <w:r w:rsidR="00BC3D9D">
        <w:t>ë</w:t>
      </w:r>
      <w:r w:rsidR="002E63D0">
        <w:t xml:space="preserve"> detyruar n</w:t>
      </w:r>
      <w:r w:rsidR="00BC3D9D">
        <w:t>ë</w:t>
      </w:r>
      <w:r w:rsidR="00673FD2">
        <w:t xml:space="preserve"> juridi</w:t>
      </w:r>
      <w:r w:rsidR="002E63D0">
        <w:t>k</w:t>
      </w:r>
      <w:r w:rsidR="00374CC0">
        <w:t>sione t</w:t>
      </w:r>
      <w:r w:rsidR="00BC3D9D">
        <w:t>ë</w:t>
      </w:r>
      <w:r w:rsidR="00673FD2">
        <w:t xml:space="preserve"> </w:t>
      </w:r>
      <w:r w:rsidR="00374CC0">
        <w:t>ndryshme. Nd</w:t>
      </w:r>
      <w:r w:rsidR="00BC3D9D">
        <w:t>ë</w:t>
      </w:r>
      <w:r w:rsidR="00374CC0">
        <w:t>r t</w:t>
      </w:r>
      <w:r w:rsidR="00BC3D9D">
        <w:t>ë</w:t>
      </w:r>
      <w:r w:rsidR="00374CC0">
        <w:t xml:space="preserve"> tjera,</w:t>
      </w:r>
      <w:r w:rsidR="002E63D0">
        <w:t xml:space="preserve"> kreditor</w:t>
      </w:r>
      <w:r w:rsidR="00BC3D9D">
        <w:t>ë</w:t>
      </w:r>
      <w:r w:rsidR="002E63D0">
        <w:t>t bllokuan fonde t</w:t>
      </w:r>
      <w:r w:rsidR="00BC3D9D">
        <w:t>ë</w:t>
      </w:r>
      <w:r w:rsidR="002E63D0">
        <w:t xml:space="preserve"> pagueshme p</w:t>
      </w:r>
      <w:r w:rsidR="00BC3D9D">
        <w:t>ë</w:t>
      </w:r>
      <w:r w:rsidR="002E63D0">
        <w:t>r Shqip</w:t>
      </w:r>
      <w:r w:rsidR="00BC3D9D">
        <w:t>ë</w:t>
      </w:r>
      <w:r w:rsidR="002E63D0">
        <w:t>rin</w:t>
      </w:r>
      <w:r w:rsidR="00BC3D9D">
        <w:t>ë</w:t>
      </w:r>
      <w:r w:rsidR="002E63D0">
        <w:t xml:space="preserve"> nga Eurocontrol n</w:t>
      </w:r>
      <w:r w:rsidR="00BC3D9D">
        <w:t>ë</w:t>
      </w:r>
      <w:r w:rsidR="002E63D0">
        <w:t xml:space="preserve"> Belgj</w:t>
      </w:r>
      <w:r w:rsidR="00673FD2">
        <w:t>i</w:t>
      </w:r>
      <w:r w:rsidR="002E63D0">
        <w:t>k</w:t>
      </w:r>
      <w:r w:rsidR="00BC3D9D">
        <w:t>ë</w:t>
      </w:r>
      <w:r w:rsidR="002E63D0">
        <w:t xml:space="preserve"> deri n</w:t>
      </w:r>
      <w:r w:rsidR="00BC3D9D">
        <w:t>ë</w:t>
      </w:r>
      <w:r w:rsidR="002E63D0">
        <w:t xml:space="preserve"> nj</w:t>
      </w:r>
      <w:r w:rsidR="00BC3D9D">
        <w:t>ë</w:t>
      </w:r>
      <w:r w:rsidR="002E63D0">
        <w:t xml:space="preserve"> shum</w:t>
      </w:r>
      <w:r w:rsidR="00BC3D9D">
        <w:t>ë</w:t>
      </w:r>
      <w:r w:rsidR="002E63D0">
        <w:t xml:space="preserve"> prej 16 918 716,86 euro deri m</w:t>
      </w:r>
      <w:r w:rsidR="00BC3D9D">
        <w:t>ë</w:t>
      </w:r>
      <w:r w:rsidR="002E63D0">
        <w:t xml:space="preserve"> 30 prill 2010.</w:t>
      </w:r>
    </w:p>
    <w:p w:rsidR="002E63D0" w:rsidRDefault="002E63D0" w:rsidP="00336B7E">
      <w:pPr>
        <w:pStyle w:val="Paragrafi"/>
      </w:pPr>
      <w:r>
        <w:t>D)Pal</w:t>
      </w:r>
      <w:r w:rsidR="00BC3D9D">
        <w:t>ë</w:t>
      </w:r>
      <w:r>
        <w:t>t hyn</w:t>
      </w:r>
      <w:r w:rsidR="00BC3D9D">
        <w:t>ë</w:t>
      </w:r>
      <w:r>
        <w:t xml:space="preserve"> n</w:t>
      </w:r>
      <w:r w:rsidR="00BC3D9D">
        <w:t>ë</w:t>
      </w:r>
      <w:r>
        <w:t xml:space="preserve"> diskutime p</w:t>
      </w:r>
      <w:r w:rsidR="00BC3D9D">
        <w:t>ë</w:t>
      </w:r>
      <w:r>
        <w:t>r zgjidhjen e mosmarr</w:t>
      </w:r>
      <w:r w:rsidR="00BC3D9D">
        <w:t>ë</w:t>
      </w:r>
      <w:r w:rsidR="0036157C">
        <w:t>veshjeve dhe negociuan</w:t>
      </w:r>
      <w:r>
        <w:t xml:space="preserve"> nj</w:t>
      </w:r>
      <w:r w:rsidR="00BC3D9D">
        <w:t>ë</w:t>
      </w:r>
      <w:r>
        <w:t xml:space="preserve"> zgjidhje t</w:t>
      </w:r>
      <w:r w:rsidR="00BC3D9D">
        <w:t>ë</w:t>
      </w:r>
      <w:r>
        <w:t xml:space="preserve"> plot</w:t>
      </w:r>
      <w:r w:rsidR="00BC3D9D">
        <w:t>ë</w:t>
      </w:r>
      <w:r w:rsidR="0036157C">
        <w:t xml:space="preserve"> p</w:t>
      </w:r>
      <w:r w:rsidR="00BC3D9D">
        <w:t>ë</w:t>
      </w:r>
      <w:r w:rsidR="0036157C">
        <w:t>r</w:t>
      </w:r>
      <w:r>
        <w:t xml:space="preserve"> t</w:t>
      </w:r>
      <w:r w:rsidR="00BC3D9D">
        <w:t>ë</w:t>
      </w:r>
      <w:r>
        <w:t xml:space="preserve"> gjitha mosm</w:t>
      </w:r>
      <w:r w:rsidR="0036157C">
        <w:t>a</w:t>
      </w:r>
      <w:r>
        <w:t>rr</w:t>
      </w:r>
      <w:r w:rsidR="00BC3D9D">
        <w:t>ë</w:t>
      </w:r>
      <w:r>
        <w:t xml:space="preserve">veshjet, </w:t>
      </w:r>
      <w:r w:rsidR="0036157C">
        <w:t xml:space="preserve">pretendimet dhe </w:t>
      </w:r>
      <w:r w:rsidR="00E8035B">
        <w:t>p</w:t>
      </w:r>
      <w:r>
        <w:t>retendimet e mundshme t</w:t>
      </w:r>
      <w:r w:rsidR="00BC3D9D">
        <w:t>ë</w:t>
      </w:r>
      <w:r>
        <w:t xml:space="preserve"> tyre q</w:t>
      </w:r>
      <w:r w:rsidR="00BC3D9D">
        <w:t>ë</w:t>
      </w:r>
      <w:r>
        <w:t xml:space="preserve"> lind</w:t>
      </w:r>
      <w:r w:rsidR="00BC3D9D">
        <w:t>ë</w:t>
      </w:r>
      <w:r>
        <w:t>n n</w:t>
      </w:r>
      <w:r w:rsidR="00BC3D9D">
        <w:t>ë</w:t>
      </w:r>
      <w:r>
        <w:t xml:space="preserve"> lidhje me kontrat</w:t>
      </w:r>
      <w:r w:rsidR="00BC3D9D">
        <w:t>ë</w:t>
      </w:r>
      <w:r>
        <w:t>n dhe vendimin dhe tani d</w:t>
      </w:r>
      <w:r w:rsidR="00BC3D9D">
        <w:t>ë</w:t>
      </w:r>
      <w:r>
        <w:t>shirojn</w:t>
      </w:r>
      <w:r w:rsidR="00BC3D9D">
        <w:t>ë</w:t>
      </w:r>
      <w:r>
        <w:t xml:space="preserve"> t</w:t>
      </w:r>
      <w:r w:rsidR="004C3B0F">
        <w:t>a</w:t>
      </w:r>
      <w:r>
        <w:t xml:space="preserve"> konfirmojn</w:t>
      </w:r>
      <w:r w:rsidR="00BC3D9D">
        <w:t>ë</w:t>
      </w:r>
      <w:r>
        <w:t xml:space="preserve"> k</w:t>
      </w:r>
      <w:r w:rsidR="00BC3D9D">
        <w:t>ë</w:t>
      </w:r>
      <w:r>
        <w:t>t</w:t>
      </w:r>
      <w:r w:rsidR="00BC3D9D">
        <w:t>ë</w:t>
      </w:r>
      <w:r>
        <w:t xml:space="preserve"> Marr</w:t>
      </w:r>
      <w:r w:rsidR="00BC3D9D">
        <w:t>ë</w:t>
      </w:r>
      <w:r>
        <w:t>veshje negocimi</w:t>
      </w:r>
      <w:r w:rsidR="004C3B0F">
        <w:t>,</w:t>
      </w:r>
      <w:r>
        <w:t xml:space="preserve"> sipas te</w:t>
      </w:r>
      <w:r w:rsidR="004C3B0F">
        <w:t>r</w:t>
      </w:r>
      <w:r>
        <w:t>mave dhe kushteve t</w:t>
      </w:r>
      <w:r w:rsidR="00BC3D9D">
        <w:t>ë</w:t>
      </w:r>
      <w:r>
        <w:t xml:space="preserve"> p</w:t>
      </w:r>
      <w:r w:rsidR="00BC3D9D">
        <w:t>ë</w:t>
      </w:r>
      <w:r>
        <w:t>rcaktuara k</w:t>
      </w:r>
      <w:r w:rsidR="00BC3D9D">
        <w:t>ë</w:t>
      </w:r>
      <w:r>
        <w:t>tu.</w:t>
      </w:r>
    </w:p>
    <w:p w:rsidR="002E63D0" w:rsidRDefault="002E63D0" w:rsidP="00336B7E">
      <w:pPr>
        <w:pStyle w:val="Paragrafi"/>
      </w:pPr>
      <w:r>
        <w:t>Duke marr</w:t>
      </w:r>
      <w:r w:rsidR="00BC3D9D">
        <w:t>ë</w:t>
      </w:r>
      <w:r>
        <w:t xml:space="preserve"> parasysh sa m</w:t>
      </w:r>
      <w:r w:rsidR="00BC3D9D">
        <w:t>ë</w:t>
      </w:r>
      <w:r>
        <w:t xml:space="preserve"> sip</w:t>
      </w:r>
      <w:r w:rsidR="00BC3D9D">
        <w:t>ë</w:t>
      </w:r>
      <w:r w:rsidR="00252ADB">
        <w:t>r p</w:t>
      </w:r>
      <w:r>
        <w:t>al</w:t>
      </w:r>
      <w:r w:rsidR="00BC3D9D">
        <w:t>ë</w:t>
      </w:r>
      <w:r>
        <w:t>t me an</w:t>
      </w:r>
      <w:r w:rsidR="00BC3D9D">
        <w:t>ë</w:t>
      </w:r>
      <w:r>
        <w:t xml:space="preserve"> t</w:t>
      </w:r>
      <w:r w:rsidR="00BC3D9D">
        <w:t>ë</w:t>
      </w:r>
      <w:r>
        <w:t xml:space="preserve"> k</w:t>
      </w:r>
      <w:r w:rsidR="00BC3D9D">
        <w:t>ë</w:t>
      </w:r>
      <w:r>
        <w:t>saj deklarojn</w:t>
      </w:r>
      <w:r w:rsidR="00BC3D9D">
        <w:t>ë</w:t>
      </w:r>
      <w:r>
        <w:t xml:space="preserve"> dhe bien dakord si vijon:</w:t>
      </w:r>
    </w:p>
    <w:p w:rsidR="002E63D0" w:rsidRDefault="002E63D0" w:rsidP="00336B7E">
      <w:pPr>
        <w:pStyle w:val="Paragrafi"/>
      </w:pPr>
      <w:r>
        <w:t>Marr</w:t>
      </w:r>
      <w:r w:rsidR="00BC3D9D">
        <w:t>ë</w:t>
      </w:r>
      <w:r>
        <w:t>veshje e p</w:t>
      </w:r>
      <w:r w:rsidR="00BC3D9D">
        <w:t>ë</w:t>
      </w:r>
      <w:r>
        <w:t>rgjithshme</w:t>
      </w:r>
    </w:p>
    <w:p w:rsidR="002E63D0" w:rsidRDefault="00673FD2" w:rsidP="00336B7E">
      <w:pPr>
        <w:pStyle w:val="Paragrafi"/>
      </w:pPr>
      <w:r>
        <w:t>1.S</w:t>
      </w:r>
      <w:r w:rsidR="002E63D0">
        <w:t>hqip</w:t>
      </w:r>
      <w:r w:rsidR="00BC3D9D">
        <w:t>ë</w:t>
      </w:r>
      <w:r w:rsidR="002E63D0">
        <w:t xml:space="preserve">ria </w:t>
      </w:r>
      <w:r w:rsidR="00BC3D9D">
        <w:t>ë</w:t>
      </w:r>
      <w:r w:rsidR="002E63D0">
        <w:t>sht</w:t>
      </w:r>
      <w:r w:rsidR="00BC3D9D">
        <w:t>ë</w:t>
      </w:r>
      <w:r w:rsidR="002E63D0">
        <w:t xml:space="preserve"> n</w:t>
      </w:r>
      <w:r w:rsidR="00BC3D9D">
        <w:t>ë</w:t>
      </w:r>
      <w:r w:rsidR="002E63D0">
        <w:t xml:space="preserve"> dijeni t</w:t>
      </w:r>
      <w:r w:rsidR="00BC3D9D">
        <w:t>ë</w:t>
      </w:r>
      <w:r w:rsidR="002E63D0">
        <w:t xml:space="preserve"> vendimit dhe gjykimit n</w:t>
      </w:r>
      <w:r w:rsidR="00BC3D9D">
        <w:t>ë</w:t>
      </w:r>
      <w:r w:rsidR="002E63D0">
        <w:t xml:space="preserve"> SHBA, dhe se n</w:t>
      </w:r>
      <w:r w:rsidR="00BC3D9D">
        <w:t>ë</w:t>
      </w:r>
      <w:r w:rsidR="002E63D0">
        <w:t xml:space="preserve"> baz</w:t>
      </w:r>
      <w:r w:rsidR="00BC3D9D">
        <w:t>ë</w:t>
      </w:r>
      <w:r w:rsidR="002E63D0">
        <w:t xml:space="preserve"> t</w:t>
      </w:r>
      <w:r w:rsidR="00BC3D9D">
        <w:t>ë</w:t>
      </w:r>
      <w:r w:rsidR="002E63D0">
        <w:t xml:space="preserve"> tij i detyrohet kreditor</w:t>
      </w:r>
      <w:r w:rsidR="00BC3D9D">
        <w:t>ë</w:t>
      </w:r>
      <w:r w:rsidR="002E63D0">
        <w:t>ve nj</w:t>
      </w:r>
      <w:r w:rsidR="00BC3D9D">
        <w:t>ë</w:t>
      </w:r>
      <w:r w:rsidR="002E63D0">
        <w:t xml:space="preserve"> shum</w:t>
      </w:r>
      <w:r w:rsidR="00BC3D9D">
        <w:t>ë</w:t>
      </w:r>
      <w:r w:rsidR="002E63D0">
        <w:t xml:space="preserve"> prej 16 633.500 e</w:t>
      </w:r>
      <w:r w:rsidR="00252ADB">
        <w:t>uro (USD 21 986,870.63</w:t>
      </w:r>
      <w:r w:rsidR="002E63D0">
        <w:t>) q</w:t>
      </w:r>
      <w:r w:rsidR="00BC3D9D">
        <w:t>ë</w:t>
      </w:r>
      <w:r w:rsidR="002E63D0">
        <w:t xml:space="preserve"> do t</w:t>
      </w:r>
      <w:r w:rsidR="00BC3D9D">
        <w:t>ë</w:t>
      </w:r>
      <w:r w:rsidR="002E63D0">
        <w:t xml:space="preserve"> rritet sip</w:t>
      </w:r>
      <w:r>
        <w:t>a</w:t>
      </w:r>
      <w:r w:rsidR="002E63D0">
        <w:t>s nj</w:t>
      </w:r>
      <w:r w:rsidR="00BC3D9D">
        <w:t>ë</w:t>
      </w:r>
      <w:r w:rsidR="002E63D0">
        <w:t xml:space="preserve"> interesi ligjor n</w:t>
      </w:r>
      <w:r w:rsidR="00BC3D9D">
        <w:t>ë</w:t>
      </w:r>
      <w:r w:rsidR="002E63D0">
        <w:t xml:space="preserve"> Amerik</w:t>
      </w:r>
      <w:r w:rsidR="00BC3D9D">
        <w:t>ë</w:t>
      </w:r>
      <w:r w:rsidR="002E63D0">
        <w:t xml:space="preserve"> n</w:t>
      </w:r>
      <w:r w:rsidR="00BC3D9D">
        <w:t>ë</w:t>
      </w:r>
      <w:r w:rsidR="002E63D0">
        <w:t xml:space="preserve"> p</w:t>
      </w:r>
      <w:r w:rsidR="00BC3D9D">
        <w:t>ë</w:t>
      </w:r>
      <w:r w:rsidR="002E63D0">
        <w:t>rputhje me statutin 28 USC 1961, q</w:t>
      </w:r>
      <w:r w:rsidR="00BC3D9D">
        <w:t>ë</w:t>
      </w:r>
      <w:r w:rsidR="002E63D0">
        <w:t xml:space="preserve"> prej 16 marsit 2010.</w:t>
      </w:r>
    </w:p>
    <w:p w:rsidR="002E63D0" w:rsidRDefault="002E63D0" w:rsidP="00336B7E">
      <w:pPr>
        <w:pStyle w:val="Paragrafi"/>
      </w:pPr>
      <w:r>
        <w:t>Shuma e pranuar p</w:t>
      </w:r>
      <w:r w:rsidR="00BC3D9D">
        <w:t>ë</w:t>
      </w:r>
      <w:r>
        <w:t>r t’u paguar</w:t>
      </w:r>
    </w:p>
    <w:p w:rsidR="002E63D0" w:rsidRDefault="002E63D0" w:rsidP="00336B7E">
      <w:pPr>
        <w:pStyle w:val="Paragrafi"/>
      </w:pPr>
      <w:r>
        <w:t>2.Shqip</w:t>
      </w:r>
      <w:r w:rsidR="00BC3D9D">
        <w:t>ë</w:t>
      </w:r>
      <w:r w:rsidR="00CD6A96">
        <w:t>ria bie dakord t’u</w:t>
      </w:r>
      <w:r>
        <w:t xml:space="preserve"> paguaj</w:t>
      </w:r>
      <w:r w:rsidR="00BC3D9D">
        <w:t>ë</w:t>
      </w:r>
      <w:r>
        <w:t xml:space="preserve"> kreditor</w:t>
      </w:r>
      <w:r w:rsidR="00BC3D9D">
        <w:t>ë</w:t>
      </w:r>
      <w:r>
        <w:t>ve nj</w:t>
      </w:r>
      <w:r w:rsidR="00BC3D9D">
        <w:t>ë</w:t>
      </w:r>
      <w:r>
        <w:t xml:space="preserve"> shum</w:t>
      </w:r>
      <w:r w:rsidR="00BC3D9D">
        <w:t>ë</w:t>
      </w:r>
      <w:r w:rsidR="00673FD2">
        <w:t xml:space="preserve"> prej</w:t>
      </w:r>
      <w:r>
        <w:t xml:space="preserve"> 11 000 000 euro (nj</w:t>
      </w:r>
      <w:r w:rsidR="00BC3D9D">
        <w:t>ë</w:t>
      </w:r>
      <w:r>
        <w:t>mb</w:t>
      </w:r>
      <w:r w:rsidR="00BC3D9D">
        <w:t>ë</w:t>
      </w:r>
      <w:r>
        <w:t>dhjet</w:t>
      </w:r>
      <w:r w:rsidR="00BC3D9D">
        <w:t>ë</w:t>
      </w:r>
      <w:r>
        <w:t xml:space="preserve"> milion</w:t>
      </w:r>
      <w:r w:rsidR="00CD6A96">
        <w:t>ë</w:t>
      </w:r>
      <w:r>
        <w:t>, “</w:t>
      </w:r>
      <w:r w:rsidR="0081376A">
        <w:t>Shuma e p</w:t>
      </w:r>
      <w:r>
        <w:t>ranuar”). Pagesa e shum</w:t>
      </w:r>
      <w:r w:rsidR="00BC3D9D">
        <w:t>ë</w:t>
      </w:r>
      <w:r>
        <w:t>s s</w:t>
      </w:r>
      <w:r w:rsidR="00BC3D9D">
        <w:t>ë</w:t>
      </w:r>
      <w:r>
        <w:t xml:space="preserve"> pranuar do t</w:t>
      </w:r>
      <w:r w:rsidR="00BC3D9D">
        <w:t>ë</w:t>
      </w:r>
      <w:r>
        <w:t xml:space="preserve"> jen</w:t>
      </w:r>
      <w:r w:rsidR="00BC3D9D">
        <w:t>ë</w:t>
      </w:r>
      <w:r>
        <w:t xml:space="preserve"> n</w:t>
      </w:r>
      <w:r w:rsidR="00BC3D9D">
        <w:t>ë</w:t>
      </w:r>
      <w:r>
        <w:t xml:space="preserve"> euro n</w:t>
      </w:r>
      <w:r w:rsidR="00BC3D9D">
        <w:t>ë</w:t>
      </w:r>
      <w:r>
        <w:t xml:space="preserve"> nj</w:t>
      </w:r>
      <w:r w:rsidR="00BC3D9D">
        <w:t>ë</w:t>
      </w:r>
      <w:r>
        <w:t xml:space="preserve"> pages</w:t>
      </w:r>
      <w:r w:rsidR="00BC3D9D">
        <w:t>ë</w:t>
      </w:r>
      <w:r>
        <w:t xml:space="preserve"> me transfert</w:t>
      </w:r>
      <w:r w:rsidR="00BC3D9D">
        <w:t>ë</w:t>
      </w:r>
      <w:r>
        <w:t xml:space="preserve"> n</w:t>
      </w:r>
      <w:r w:rsidR="00BC3D9D">
        <w:t>ë</w:t>
      </w:r>
      <w:r>
        <w:t xml:space="preserve"> llogarin</w:t>
      </w:r>
      <w:r w:rsidR="00BC3D9D">
        <w:t>ë</w:t>
      </w:r>
      <w:r>
        <w:t xml:space="preserve"> bankare t</w:t>
      </w:r>
      <w:r w:rsidR="00BC3D9D">
        <w:t>ë</w:t>
      </w:r>
      <w:r>
        <w:t xml:space="preserve"> tr</w:t>
      </w:r>
      <w:r w:rsidR="00542576">
        <w:t>e</w:t>
      </w:r>
      <w:r>
        <w:t>guara nga GETS-Athena.</w:t>
      </w:r>
      <w:r w:rsidR="00542576">
        <w:t xml:space="preserve"> Pagesa</w:t>
      </w:r>
      <w:r w:rsidR="00C251E0">
        <w:t xml:space="preserve"> do t</w:t>
      </w:r>
      <w:r w:rsidR="00BC3D9D">
        <w:t>ë</w:t>
      </w:r>
      <w:r w:rsidR="00542576">
        <w:t xml:space="preserve"> kryhet si vijon: </w:t>
      </w:r>
      <w:r w:rsidR="00C251E0">
        <w:t>11 000 000 euro (nj</w:t>
      </w:r>
      <w:r w:rsidR="00BC3D9D">
        <w:t>ë</w:t>
      </w:r>
      <w:r w:rsidR="00C251E0">
        <w:t>mb</w:t>
      </w:r>
      <w:r w:rsidR="00BC3D9D">
        <w:t>ë</w:t>
      </w:r>
      <w:r w:rsidR="00C251E0">
        <w:t>dhjet</w:t>
      </w:r>
      <w:r w:rsidR="00BC3D9D">
        <w:t>ë</w:t>
      </w:r>
      <w:r w:rsidR="00C251E0">
        <w:t xml:space="preserve"> milion</w:t>
      </w:r>
      <w:r w:rsidR="00BC3D9D">
        <w:t>ë</w:t>
      </w:r>
      <w:r w:rsidR="00C251E0">
        <w:t>) deri n</w:t>
      </w:r>
      <w:r w:rsidR="00BC3D9D">
        <w:t>ë</w:t>
      </w:r>
      <w:r w:rsidR="00C251E0">
        <w:t xml:space="preserve"> 10 qershor 2010.</w:t>
      </w:r>
    </w:p>
    <w:p w:rsidR="00C251E0" w:rsidRDefault="00C251E0" w:rsidP="00336B7E">
      <w:pPr>
        <w:pStyle w:val="Paragrafi"/>
      </w:pPr>
      <w:r>
        <w:t>Pezullimi i procedurave gjyq</w:t>
      </w:r>
      <w:r w:rsidR="00BC3D9D">
        <w:t>ë</w:t>
      </w:r>
      <w:r>
        <w:t>sore t</w:t>
      </w:r>
      <w:r w:rsidR="00BC3D9D">
        <w:t>ë</w:t>
      </w:r>
      <w:r>
        <w:t xml:space="preserve"> l</w:t>
      </w:r>
      <w:r w:rsidR="00BC3D9D">
        <w:t>ë</w:t>
      </w:r>
      <w:r>
        <w:t>na pezull</w:t>
      </w:r>
    </w:p>
    <w:p w:rsidR="00336B7E" w:rsidRDefault="00C251E0" w:rsidP="008A2DEA">
      <w:pPr>
        <w:pStyle w:val="Paragrafi"/>
      </w:pPr>
      <w:r>
        <w:t>3.Me ekzekutimin e k</w:t>
      </w:r>
      <w:r w:rsidR="00BC3D9D">
        <w:t>ë</w:t>
      </w:r>
      <w:r w:rsidR="0081376A">
        <w:t>saj m</w:t>
      </w:r>
      <w:r>
        <w:t>arr</w:t>
      </w:r>
      <w:r w:rsidR="00BC3D9D">
        <w:t>ë</w:t>
      </w:r>
      <w:r>
        <w:t>veshje</w:t>
      </w:r>
      <w:r w:rsidR="00542576">
        <w:t>je negoc</w:t>
      </w:r>
      <w:r>
        <w:t>imi, pal</w:t>
      </w:r>
      <w:r w:rsidR="00BC3D9D">
        <w:t>ë</w:t>
      </w:r>
      <w:r>
        <w:t>t menj</w:t>
      </w:r>
      <w:r w:rsidR="00BC3D9D">
        <w:t>ë</w:t>
      </w:r>
      <w:r>
        <w:t>her</w:t>
      </w:r>
      <w:r w:rsidR="00BC3D9D">
        <w:t>ë</w:t>
      </w:r>
      <w:r>
        <w:t xml:space="preserve"> do</w:t>
      </w:r>
      <w:r w:rsidR="00D327A4">
        <w:t xml:space="preserve"> </w:t>
      </w:r>
      <w:r>
        <w:t>t</w:t>
      </w:r>
      <w:r w:rsidR="00BC3D9D">
        <w:t>ë</w:t>
      </w:r>
      <w:r w:rsidR="00D327A4">
        <w:t xml:space="preserve"> bash</w:t>
      </w:r>
      <w:r>
        <w:t>k</w:t>
      </w:r>
      <w:r w:rsidR="00BC3D9D">
        <w:t>ë</w:t>
      </w:r>
      <w:r>
        <w:t>puno</w:t>
      </w:r>
      <w:r w:rsidR="00D327A4">
        <w:t>j</w:t>
      </w:r>
      <w:r>
        <w:t>n</w:t>
      </w:r>
      <w:r w:rsidR="00BC3D9D">
        <w:t>ë</w:t>
      </w:r>
      <w:r>
        <w:t xml:space="preserve"> dhe</w:t>
      </w:r>
      <w:r w:rsidR="00D327A4">
        <w:t xml:space="preserve"> </w:t>
      </w:r>
      <w:r>
        <w:t>t</w:t>
      </w:r>
      <w:r w:rsidR="00BC3D9D">
        <w:t>ë</w:t>
      </w:r>
      <w:r>
        <w:t xml:space="preserve"> udh</w:t>
      </w:r>
      <w:r w:rsidR="00BC3D9D">
        <w:t>ë</w:t>
      </w:r>
      <w:r>
        <w:t>zojn</w:t>
      </w:r>
      <w:r w:rsidR="00BC3D9D">
        <w:t>ë</w:t>
      </w:r>
      <w:r>
        <w:t xml:space="preserve"> k</w:t>
      </w:r>
      <w:r w:rsidR="00BC3D9D">
        <w:t>ë</w:t>
      </w:r>
      <w:r>
        <w:t>shi</w:t>
      </w:r>
      <w:r w:rsidR="00D327A4">
        <w:t>l</w:t>
      </w:r>
      <w:r>
        <w:t>ltar</w:t>
      </w:r>
      <w:r w:rsidR="00BC3D9D">
        <w:t>ë</w:t>
      </w:r>
      <w:r>
        <w:t>t e tyre ligjor</w:t>
      </w:r>
      <w:r w:rsidR="00BC3D9D">
        <w:t>ë</w:t>
      </w:r>
      <w:r>
        <w:t xml:space="preserve"> p</w:t>
      </w:r>
      <w:r w:rsidR="00BC3D9D">
        <w:t>ë</w:t>
      </w:r>
      <w:r>
        <w:t>rkat</w:t>
      </w:r>
      <w:r w:rsidR="00BC3D9D">
        <w:t>ë</w:t>
      </w:r>
      <w:r w:rsidR="00542576">
        <w:t>s</w:t>
      </w:r>
      <w:r>
        <w:t xml:space="preserve"> n</w:t>
      </w:r>
      <w:r w:rsidR="00BC3D9D">
        <w:t>ë</w:t>
      </w:r>
      <w:r w:rsidR="00D327A4">
        <w:t xml:space="preserve"> më</w:t>
      </w:r>
      <w:r>
        <w:t>nyr</w:t>
      </w:r>
      <w:r w:rsidR="00BC3D9D">
        <w:t>ë</w:t>
      </w:r>
      <w:r>
        <w:t xml:space="preserve"> q</w:t>
      </w:r>
      <w:r w:rsidR="00BC3D9D">
        <w:t>ë</w:t>
      </w:r>
      <w:r>
        <w:t xml:space="preserve"> t</w:t>
      </w:r>
      <w:r w:rsidR="00BC3D9D">
        <w:t>ë</w:t>
      </w:r>
      <w:r>
        <w:t xml:space="preserve"> pezulloj</w:t>
      </w:r>
      <w:r w:rsidR="00BC3D9D">
        <w:t>ë</w:t>
      </w:r>
      <w:r>
        <w:t xml:space="preserve"> procedurat gjyq</w:t>
      </w:r>
      <w:r w:rsidR="00BC3D9D">
        <w:t>ë</w:t>
      </w:r>
      <w:r>
        <w:t>sore t</w:t>
      </w:r>
      <w:r w:rsidR="00BC3D9D">
        <w:t>ë</w:t>
      </w:r>
      <w:r>
        <w:t xml:space="preserve"> mbetura pezull n</w:t>
      </w:r>
      <w:r w:rsidR="00BC3D9D">
        <w:t>ë</w:t>
      </w:r>
      <w:r w:rsidR="00E874B2">
        <w:t xml:space="preserve"> gjyk</w:t>
      </w:r>
      <w:r>
        <w:t>atat e Holand</w:t>
      </w:r>
      <w:r w:rsidR="00BC3D9D">
        <w:t>ë</w:t>
      </w:r>
      <w:r w:rsidR="00D327A4">
        <w:t>s, Belgj</w:t>
      </w:r>
      <w:r>
        <w:t>ik</w:t>
      </w:r>
      <w:r w:rsidR="00BC3D9D">
        <w:t>ë</w:t>
      </w:r>
      <w:r w:rsidR="00D327A4">
        <w:t>s, Q</w:t>
      </w:r>
      <w:r>
        <w:t>ipros, Greqis</w:t>
      </w:r>
      <w:r w:rsidR="00542576">
        <w:t>ë</w:t>
      </w:r>
      <w:r>
        <w:t>, SHBA</w:t>
      </w:r>
      <w:r w:rsidR="00542576">
        <w:t>-së</w:t>
      </w:r>
      <w:r>
        <w:t>, Zvicr</w:t>
      </w:r>
      <w:r w:rsidR="00BC3D9D">
        <w:t>ë</w:t>
      </w:r>
      <w:r>
        <w:t>s dhe Gjermanis</w:t>
      </w:r>
      <w:r w:rsidR="00BC3D9D">
        <w:t>ë</w:t>
      </w:r>
      <w:r>
        <w:t>. P</w:t>
      </w:r>
      <w:r w:rsidR="00BC3D9D">
        <w:t>ë</w:t>
      </w:r>
      <w:r>
        <w:t>rveç k</w:t>
      </w:r>
      <w:r w:rsidR="00BC3D9D">
        <w:t>ë</w:t>
      </w:r>
      <w:r>
        <w:t>saj GETS-Athena zotohet t</w:t>
      </w:r>
      <w:r w:rsidR="00BC3D9D">
        <w:t>ë</w:t>
      </w:r>
      <w:r>
        <w:t xml:space="preserve"> mos inicioj</w:t>
      </w:r>
      <w:r w:rsidR="00BC3D9D">
        <w:t>ë</w:t>
      </w:r>
      <w:r>
        <w:t xml:space="preserve"> ndonj</w:t>
      </w:r>
      <w:r w:rsidR="00BC3D9D">
        <w:t>ë</w:t>
      </w:r>
      <w:r>
        <w:t xml:space="preserve"> procedur</w:t>
      </w:r>
      <w:r w:rsidR="00BC3D9D">
        <w:t>ë</w:t>
      </w:r>
      <w:r>
        <w:t xml:space="preserve"> tjet</w:t>
      </w:r>
      <w:r w:rsidR="00BC3D9D">
        <w:t>ë</w:t>
      </w:r>
      <w:r>
        <w:t>r ekzekutimi mbi asetet e Shqip</w:t>
      </w:r>
      <w:r w:rsidR="00BC3D9D">
        <w:t>ë</w:t>
      </w:r>
      <w:r>
        <w:t>ris</w:t>
      </w:r>
      <w:r w:rsidR="00BC3D9D">
        <w:t>ë</w:t>
      </w:r>
      <w:r>
        <w:t>.</w:t>
      </w:r>
    </w:p>
    <w:p w:rsidR="00C251E0" w:rsidRDefault="00C251E0" w:rsidP="00336B7E">
      <w:pPr>
        <w:pStyle w:val="Paragrafi"/>
      </w:pPr>
      <w:r>
        <w:t>Heqja e procedurave t</w:t>
      </w:r>
      <w:r w:rsidR="00BC3D9D">
        <w:t>ë</w:t>
      </w:r>
      <w:r>
        <w:t xml:space="preserve"> p</w:t>
      </w:r>
      <w:r w:rsidR="00BC3D9D">
        <w:t>ë</w:t>
      </w:r>
      <w:r w:rsidR="00F5604A">
        <w:t>rmba</w:t>
      </w:r>
      <w:r>
        <w:t>rimit dhe p</w:t>
      </w:r>
      <w:r w:rsidR="00BC3D9D">
        <w:t>ë</w:t>
      </w:r>
      <w:r>
        <w:t>rfundimi i procedurave gjyq</w:t>
      </w:r>
      <w:r w:rsidR="00BC3D9D">
        <w:t>ë</w:t>
      </w:r>
      <w:r>
        <w:t>sore t</w:t>
      </w:r>
      <w:r w:rsidR="00BC3D9D">
        <w:t>ë</w:t>
      </w:r>
      <w:r>
        <w:t xml:space="preserve"> l</w:t>
      </w:r>
      <w:r w:rsidR="00BC3D9D">
        <w:t>ë</w:t>
      </w:r>
      <w:r>
        <w:t>na pezull</w:t>
      </w:r>
    </w:p>
    <w:p w:rsidR="00C251E0" w:rsidRDefault="00E874B2" w:rsidP="00336B7E">
      <w:pPr>
        <w:pStyle w:val="Paragrafi"/>
      </w:pPr>
      <w:r>
        <w:t>4</w:t>
      </w:r>
      <w:r w:rsidR="00C251E0">
        <w:t>.</w:t>
      </w:r>
      <w:r w:rsidR="005B34D8">
        <w:t xml:space="preserve"> </w:t>
      </w:r>
      <w:r w:rsidR="00C251E0">
        <w:t>Pas marrjes s</w:t>
      </w:r>
      <w:r w:rsidR="00BC3D9D">
        <w:t>ë</w:t>
      </w:r>
      <w:r w:rsidR="00C251E0">
        <w:t xml:space="preserve"> shum</w:t>
      </w:r>
      <w:r w:rsidR="00BC3D9D">
        <w:t>ë</w:t>
      </w:r>
      <w:r w:rsidR="00C251E0">
        <w:t>s s</w:t>
      </w:r>
      <w:r w:rsidR="00BC3D9D">
        <w:t>ë</w:t>
      </w:r>
      <w:r w:rsidR="00D327A4">
        <w:t xml:space="preserve"> pranuar, GETS-Ath</w:t>
      </w:r>
      <w:r w:rsidR="00C251E0">
        <w:t>ena do t</w:t>
      </w:r>
      <w:r w:rsidR="00BC3D9D">
        <w:t>ë</w:t>
      </w:r>
      <w:r w:rsidR="00C251E0">
        <w:t xml:space="preserve"> udh</w:t>
      </w:r>
      <w:r w:rsidR="00BC3D9D">
        <w:t>ë</w:t>
      </w:r>
      <w:r w:rsidR="00C251E0">
        <w:t>zoj</w:t>
      </w:r>
      <w:r w:rsidR="00BC3D9D">
        <w:t>ë</w:t>
      </w:r>
      <w:r w:rsidR="00C251E0">
        <w:t xml:space="preserve"> Altius Avocats t</w:t>
      </w:r>
      <w:r w:rsidR="00BC3D9D">
        <w:t>ë</w:t>
      </w:r>
      <w:r w:rsidR="00C251E0">
        <w:t xml:space="preserve"> urdh</w:t>
      </w:r>
      <w:r w:rsidR="00BC3D9D">
        <w:t>ë</w:t>
      </w:r>
      <w:r w:rsidR="00C251E0">
        <w:t>rojn</w:t>
      </w:r>
      <w:r w:rsidR="00BC3D9D">
        <w:t>ë</w:t>
      </w:r>
      <w:r w:rsidR="00C251E0">
        <w:t xml:space="preserve"> heqjen e menj</w:t>
      </w:r>
      <w:r w:rsidR="00BC3D9D">
        <w:t>ë</w:t>
      </w:r>
      <w:r w:rsidR="00C251E0">
        <w:t>hershme t</w:t>
      </w:r>
      <w:r w:rsidR="00BC3D9D">
        <w:t>ë</w:t>
      </w:r>
      <w:r w:rsidR="00C251E0">
        <w:t xml:space="preserve"> bllokimit t</w:t>
      </w:r>
      <w:r w:rsidR="00BC3D9D">
        <w:t>ë</w:t>
      </w:r>
      <w:r w:rsidR="00F5604A">
        <w:t xml:space="preserve"> </w:t>
      </w:r>
      <w:r w:rsidR="00C251E0">
        <w:t>llogarive t</w:t>
      </w:r>
      <w:r w:rsidR="00BC3D9D">
        <w:t>ë</w:t>
      </w:r>
      <w:r w:rsidR="00C251E0">
        <w:t xml:space="preserve"> Eurocontrol. Secila nga pal</w:t>
      </w:r>
      <w:r w:rsidR="00BC3D9D">
        <w:t>ë</w:t>
      </w:r>
      <w:r w:rsidR="00D327A4">
        <w:t>t</w:t>
      </w:r>
      <w:r w:rsidR="00C251E0">
        <w:t>, menj</w:t>
      </w:r>
      <w:r w:rsidR="00BC3D9D">
        <w:t>ë</w:t>
      </w:r>
      <w:r w:rsidR="00C251E0">
        <w:t>her</w:t>
      </w:r>
      <w:r w:rsidR="00BC3D9D">
        <w:t>ë</w:t>
      </w:r>
      <w:r w:rsidR="00C251E0">
        <w:t xml:space="preserve"> pas ekzekutimit t</w:t>
      </w:r>
      <w:r w:rsidR="00BC3D9D">
        <w:t>ë</w:t>
      </w:r>
      <w:r w:rsidR="00C251E0">
        <w:t xml:space="preserve"> heqj</w:t>
      </w:r>
      <w:r w:rsidR="00D327A4">
        <w:t>e</w:t>
      </w:r>
      <w:r w:rsidR="00C251E0">
        <w:t>s s</w:t>
      </w:r>
      <w:r w:rsidR="00BC3D9D">
        <w:t>ë</w:t>
      </w:r>
      <w:r w:rsidR="00C251E0">
        <w:t xml:space="preserve"> bllokimit t</w:t>
      </w:r>
      <w:r w:rsidR="00BC3D9D">
        <w:t>ë</w:t>
      </w:r>
      <w:r w:rsidR="00C251E0">
        <w:t xml:space="preserve"> llogarive t</w:t>
      </w:r>
      <w:r w:rsidR="00BC3D9D">
        <w:t>ë</w:t>
      </w:r>
      <w:r w:rsidR="00C251E0">
        <w:t xml:space="preserve"> Eurocontrol, do t</w:t>
      </w:r>
      <w:r w:rsidR="00BC3D9D">
        <w:t>ë</w:t>
      </w:r>
      <w:r w:rsidR="00C251E0">
        <w:t xml:space="preserve"> udh</w:t>
      </w:r>
      <w:r w:rsidR="00BC3D9D">
        <w:t>ë</w:t>
      </w:r>
      <w:r w:rsidR="00C251E0">
        <w:t>zojn</w:t>
      </w:r>
      <w:r w:rsidR="00BC3D9D">
        <w:t>ë</w:t>
      </w:r>
      <w:r w:rsidR="00C251E0">
        <w:t xml:space="preserve"> avokat</w:t>
      </w:r>
      <w:r w:rsidR="00BC3D9D">
        <w:t>ë</w:t>
      </w:r>
      <w:r w:rsidR="00C251E0">
        <w:t>t e tyre p</w:t>
      </w:r>
      <w:r w:rsidR="00BC3D9D">
        <w:t>ë</w:t>
      </w:r>
      <w:r w:rsidR="00C251E0">
        <w:t>rkat</w:t>
      </w:r>
      <w:r w:rsidR="00BC3D9D">
        <w:t>ë</w:t>
      </w:r>
      <w:r w:rsidR="00D327A4">
        <w:t>s p</w:t>
      </w:r>
      <w:r w:rsidR="00BC3D9D">
        <w:t>ë</w:t>
      </w:r>
      <w:r w:rsidR="00D327A4">
        <w:t>r</w:t>
      </w:r>
      <w:r w:rsidR="00C251E0">
        <w:t xml:space="preserve"> t</w:t>
      </w:r>
      <w:r w:rsidR="00BC3D9D">
        <w:t>ë</w:t>
      </w:r>
      <w:r w:rsidR="00C251E0">
        <w:t xml:space="preserve"> anuluar, t</w:t>
      </w:r>
      <w:r w:rsidR="00BC3D9D">
        <w:t>ë</w:t>
      </w:r>
      <w:r w:rsidR="00C251E0">
        <w:t>rhequr dhe/os</w:t>
      </w:r>
      <w:r w:rsidR="00D327A4">
        <w:t>e</w:t>
      </w:r>
      <w:r w:rsidR="00C251E0">
        <w:t xml:space="preserve"> nd</w:t>
      </w:r>
      <w:r w:rsidR="00BC3D9D">
        <w:t>ë</w:t>
      </w:r>
      <w:r w:rsidR="00C251E0">
        <w:t>rprer</w:t>
      </w:r>
      <w:r w:rsidR="00BC3D9D">
        <w:t>ë</w:t>
      </w:r>
      <w:r w:rsidR="00C251E0">
        <w:t xml:space="preserve"> çdo dhe t</w:t>
      </w:r>
      <w:r w:rsidR="00BC3D9D">
        <w:t>ë</w:t>
      </w:r>
      <w:r w:rsidR="00D327A4">
        <w:t xml:space="preserve"> gj</w:t>
      </w:r>
      <w:r w:rsidR="00C251E0">
        <w:t>i</w:t>
      </w:r>
      <w:r w:rsidR="00D327A4">
        <w:t>t</w:t>
      </w:r>
      <w:r w:rsidR="00C251E0">
        <w:t>h</w:t>
      </w:r>
      <w:r w:rsidR="004A0F63">
        <w:t>a</w:t>
      </w:r>
      <w:r w:rsidR="00C251E0">
        <w:t xml:space="preserve"> (ligjore) procedurat q</w:t>
      </w:r>
      <w:r w:rsidR="00BC3D9D">
        <w:t>ë</w:t>
      </w:r>
      <w:r w:rsidR="00C251E0">
        <w:t xml:space="preserve"> jan</w:t>
      </w:r>
      <w:r w:rsidR="00BC3D9D">
        <w:t>ë</w:t>
      </w:r>
      <w:r w:rsidR="00C251E0">
        <w:t xml:space="preserve"> inic</w:t>
      </w:r>
      <w:r w:rsidR="005B34D8">
        <w:t>i</w:t>
      </w:r>
      <w:r w:rsidR="00C251E0">
        <w:t>uar</w:t>
      </w:r>
      <w:r>
        <w:t xml:space="preserve"> para gjykatave n</w:t>
      </w:r>
      <w:r w:rsidR="009C0FFB">
        <w:t>ë</w:t>
      </w:r>
      <w:r>
        <w:t xml:space="preserve"> Itali, Shtetet e Bashkuara t</w:t>
      </w:r>
      <w:r w:rsidR="009C0FFB">
        <w:t>ë</w:t>
      </w:r>
      <w:r>
        <w:t xml:space="preserve"> Amerik</w:t>
      </w:r>
      <w:r w:rsidR="009C0FFB">
        <w:t>ë</w:t>
      </w:r>
      <w:r>
        <w:t>s, Zvic</w:t>
      </w:r>
      <w:r w:rsidR="009C0FFB">
        <w:t>ë</w:t>
      </w:r>
      <w:r>
        <w:t>r, Holand</w:t>
      </w:r>
      <w:r w:rsidR="009C0FFB">
        <w:t>ë</w:t>
      </w:r>
      <w:r>
        <w:t>, Belgjik</w:t>
      </w:r>
      <w:r w:rsidR="009C0FFB">
        <w:t>ë</w:t>
      </w:r>
      <w:r>
        <w:t>, Gjermani, Qipro dhe Greqi. Ç</w:t>
      </w:r>
      <w:r w:rsidR="009C0FFB">
        <w:t>ë</w:t>
      </w:r>
      <w:r>
        <w:t>shtja gjyq</w:t>
      </w:r>
      <w:r w:rsidR="009C0FFB">
        <w:t>ë</w:t>
      </w:r>
      <w:r>
        <w:t>sore pezull n</w:t>
      </w:r>
      <w:r w:rsidR="009C0FFB">
        <w:t>ë</w:t>
      </w:r>
      <w:r>
        <w:t xml:space="preserve"> Gjykat</w:t>
      </w:r>
      <w:r w:rsidR="009C0FFB">
        <w:t>ë</w:t>
      </w:r>
      <w:r>
        <w:t>n e Apelit t</w:t>
      </w:r>
      <w:r w:rsidR="009C0FFB">
        <w:t>ë</w:t>
      </w:r>
      <w:r>
        <w:t xml:space="preserve"> Rom</w:t>
      </w:r>
      <w:r w:rsidR="009C0FFB">
        <w:t>ë</w:t>
      </w:r>
      <w:r>
        <w:t>s RG 10644/2008 do t</w:t>
      </w:r>
      <w:r w:rsidR="009C0FFB">
        <w:t>ë</w:t>
      </w:r>
      <w:r>
        <w:t xml:space="preserve"> mbyllet sipas nenit 309 t</w:t>
      </w:r>
      <w:r w:rsidR="009C0FFB">
        <w:t>ë</w:t>
      </w:r>
      <w:r>
        <w:t xml:space="preserve"> Kodit t</w:t>
      </w:r>
      <w:r w:rsidR="009C0FFB">
        <w:t>ë</w:t>
      </w:r>
      <w:r>
        <w:t xml:space="preserve"> Procedur</w:t>
      </w:r>
      <w:r w:rsidR="009C0FFB">
        <w:t>ë</w:t>
      </w:r>
      <w:r>
        <w:t>s Civile Italiane, secila pal</w:t>
      </w:r>
      <w:r w:rsidR="009C0FFB">
        <w:t>ë</w:t>
      </w:r>
      <w:r>
        <w:t xml:space="preserve"> duke mbuluar shpenzimet dhe tarifat e veta.</w:t>
      </w:r>
    </w:p>
    <w:p w:rsidR="00E874B2" w:rsidRDefault="00E874B2" w:rsidP="00336B7E">
      <w:pPr>
        <w:pStyle w:val="Paragrafi"/>
      </w:pPr>
      <w:r>
        <w:t>Shkelja</w:t>
      </w:r>
    </w:p>
    <w:p w:rsidR="00E874B2" w:rsidRDefault="00E874B2" w:rsidP="00336B7E">
      <w:pPr>
        <w:pStyle w:val="Paragrafi"/>
      </w:pPr>
      <w:r>
        <w:t>5.N</w:t>
      </w:r>
      <w:r w:rsidR="009C0FFB">
        <w:t>ë</w:t>
      </w:r>
      <w:r>
        <w:t xml:space="preserve"> rast se Shqip</w:t>
      </w:r>
      <w:r w:rsidR="009C0FFB">
        <w:t>ë</w:t>
      </w:r>
      <w:r>
        <w:t>ria nuk arrin t</w:t>
      </w:r>
      <w:r w:rsidR="004A0F63">
        <w:t>a</w:t>
      </w:r>
      <w:r>
        <w:t xml:space="preserve"> paguaj</w:t>
      </w:r>
      <w:r w:rsidR="009C0FFB">
        <w:t>ë</w:t>
      </w:r>
      <w:r>
        <w:t xml:space="preserve"> shum</w:t>
      </w:r>
      <w:r w:rsidR="009C0FFB">
        <w:t>ë</w:t>
      </w:r>
      <w:r>
        <w:t>n e pranuar</w:t>
      </w:r>
      <w:r w:rsidR="00030E42">
        <w:t>,</w:t>
      </w:r>
      <w:r>
        <w:t xml:space="preserve"> n</w:t>
      </w:r>
      <w:r w:rsidR="009C0FFB">
        <w:t>ë</w:t>
      </w:r>
      <w:r>
        <w:t xml:space="preserve"> </w:t>
      </w:r>
      <w:r w:rsidR="00D327A4">
        <w:t>p</w:t>
      </w:r>
      <w:r w:rsidR="009C0FFB">
        <w:t>ë</w:t>
      </w:r>
      <w:r>
        <w:t>rputhje me nenin 2 m</w:t>
      </w:r>
      <w:r w:rsidR="009C0FFB">
        <w:t>ë</w:t>
      </w:r>
      <w:r>
        <w:t xml:space="preserve"> lart, GETS-Athena, n</w:t>
      </w:r>
      <w:r w:rsidR="009C0FFB">
        <w:t>ë</w:t>
      </w:r>
      <w:r>
        <w:t xml:space="preserve"> diskrecion t</w:t>
      </w:r>
      <w:r w:rsidR="009C0FFB">
        <w:t>ë</w:t>
      </w:r>
      <w:r>
        <w:t xml:space="preserve"> tyre, do t</w:t>
      </w:r>
      <w:r w:rsidR="009C0FFB">
        <w:t>ë</w:t>
      </w:r>
      <w:r>
        <w:t xml:space="preserve"> ket</w:t>
      </w:r>
      <w:r w:rsidR="009C0FFB">
        <w:t>ë</w:t>
      </w:r>
      <w:r>
        <w:t xml:space="preserve"> t</w:t>
      </w:r>
      <w:r w:rsidR="009C0FFB">
        <w:t>ë</w:t>
      </w:r>
      <w:r>
        <w:t xml:space="preserve"> drejt</w:t>
      </w:r>
      <w:r w:rsidR="009C0FFB">
        <w:t>ë</w:t>
      </w:r>
      <w:r>
        <w:t>n p</w:t>
      </w:r>
      <w:r w:rsidR="009C0FFB">
        <w:t>ë</w:t>
      </w:r>
      <w:r>
        <w:t>r t</w:t>
      </w:r>
      <w:r w:rsidR="004A0F63">
        <w:t>a zba</w:t>
      </w:r>
      <w:r>
        <w:t>tuar k</w:t>
      </w:r>
      <w:r w:rsidR="009C0FFB">
        <w:t>ë</w:t>
      </w:r>
      <w:r>
        <w:t>t</w:t>
      </w:r>
      <w:r w:rsidR="009C0FFB">
        <w:t>ë</w:t>
      </w:r>
      <w:r>
        <w:t xml:space="preserve"> marr</w:t>
      </w:r>
      <w:r w:rsidR="009C0FFB">
        <w:t>ë</w:t>
      </w:r>
      <w:r>
        <w:t>veshje ose p</w:t>
      </w:r>
      <w:r w:rsidR="009C0FFB">
        <w:t>ë</w:t>
      </w:r>
      <w:r>
        <w:t>r ta p</w:t>
      </w:r>
      <w:r w:rsidR="009C0FFB">
        <w:t>ë</w:t>
      </w:r>
      <w:r>
        <w:t>rfunduar at</w:t>
      </w:r>
      <w:r w:rsidR="009C0FFB">
        <w:t>ë</w:t>
      </w:r>
      <w:r>
        <w:t xml:space="preserve"> dhe t</w:t>
      </w:r>
      <w:r w:rsidR="009C0FFB">
        <w:t>ë</w:t>
      </w:r>
      <w:r>
        <w:t xml:space="preserve"> ndjekin t</w:t>
      </w:r>
      <w:r w:rsidR="009C0FFB">
        <w:t>ë</w:t>
      </w:r>
      <w:r>
        <w:t xml:space="preserve"> drejtat e tyre sipas vendimit dhe kont</w:t>
      </w:r>
      <w:r w:rsidR="00D327A4">
        <w:t>ra</w:t>
      </w:r>
      <w:r>
        <w:t>t</w:t>
      </w:r>
      <w:r w:rsidR="009C0FFB">
        <w:t>ë</w:t>
      </w:r>
      <w:r>
        <w:t>s. Asgj</w:t>
      </w:r>
      <w:r w:rsidR="009C0FFB">
        <w:t>ë</w:t>
      </w:r>
      <w:r>
        <w:t xml:space="preserve"> n</w:t>
      </w:r>
      <w:r w:rsidR="009C0FFB">
        <w:t>ë</w:t>
      </w:r>
      <w:r>
        <w:t xml:space="preserve"> k</w:t>
      </w:r>
      <w:r w:rsidR="009C0FFB">
        <w:t>ë</w:t>
      </w:r>
      <w:r>
        <w:t>t</w:t>
      </w:r>
      <w:r w:rsidR="009C0FFB">
        <w:t>ë</w:t>
      </w:r>
      <w:r w:rsidR="00030E42">
        <w:t xml:space="preserve"> m</w:t>
      </w:r>
      <w:r>
        <w:t>arr</w:t>
      </w:r>
      <w:r w:rsidR="009C0FFB">
        <w:t>ë</w:t>
      </w:r>
      <w:r w:rsidR="004A0F63">
        <w:t>veshje negoc</w:t>
      </w:r>
      <w:r>
        <w:t>imi nuk mund t</w:t>
      </w:r>
      <w:r w:rsidR="009C0FFB">
        <w:t>ë</w:t>
      </w:r>
      <w:r>
        <w:t xml:space="preserve"> interp</w:t>
      </w:r>
      <w:r w:rsidR="00D327A4">
        <w:t>r</w:t>
      </w:r>
      <w:r>
        <w:t>etohet ose t</w:t>
      </w:r>
      <w:r w:rsidR="009C0FFB">
        <w:t>ë</w:t>
      </w:r>
      <w:r>
        <w:t xml:space="preserve"> shpjegohet si he</w:t>
      </w:r>
      <w:r w:rsidR="00D327A4">
        <w:t>q</w:t>
      </w:r>
      <w:r>
        <w:t>je dor</w:t>
      </w:r>
      <w:r w:rsidR="009C0FFB">
        <w:t>ë</w:t>
      </w:r>
      <w:r>
        <w:t xml:space="preserve"> nga t</w:t>
      </w:r>
      <w:r w:rsidR="009C0FFB">
        <w:t>ë</w:t>
      </w:r>
      <w:r>
        <w:t xml:space="preserve"> drejtat e GETS-Athena sipas vendimit, kontr</w:t>
      </w:r>
      <w:r w:rsidR="00D327A4">
        <w:t>a</w:t>
      </w:r>
      <w:r>
        <w:t>t</w:t>
      </w:r>
      <w:r w:rsidR="009C0FFB">
        <w:t>ë</w:t>
      </w:r>
      <w:r>
        <w:t>s dhe t</w:t>
      </w:r>
      <w:r w:rsidR="009C0FFB">
        <w:t>ë</w:t>
      </w:r>
      <w:r>
        <w:t xml:space="preserve"> çfar</w:t>
      </w:r>
      <w:r w:rsidR="009C0FFB">
        <w:t>ë</w:t>
      </w:r>
      <w:r>
        <w:t>do t</w:t>
      </w:r>
      <w:r w:rsidR="009C0FFB">
        <w:t>ë</w:t>
      </w:r>
      <w:r>
        <w:t xml:space="preserve"> drejte tjet</w:t>
      </w:r>
      <w:r w:rsidR="009C0FFB">
        <w:t>ë</w:t>
      </w:r>
      <w:r>
        <w:t>r t</w:t>
      </w:r>
      <w:r w:rsidR="009C0FFB">
        <w:t>ë</w:t>
      </w:r>
      <w:r w:rsidR="004A0F63">
        <w:t xml:space="preserve"> arritur</w:t>
      </w:r>
      <w:r>
        <w:t xml:space="preserve"> n</w:t>
      </w:r>
      <w:r w:rsidR="009C0FFB">
        <w:t>ë</w:t>
      </w:r>
      <w:r>
        <w:t xml:space="preserve"> juridiksione t</w:t>
      </w:r>
      <w:r w:rsidR="009C0FFB">
        <w:t>ë</w:t>
      </w:r>
      <w:r w:rsidR="00D327A4">
        <w:t xml:space="preserve"> ndryshme ku zbatimi i</w:t>
      </w:r>
      <w:r>
        <w:t xml:space="preserve"> v</w:t>
      </w:r>
      <w:r w:rsidR="00D327A4">
        <w:t>e</w:t>
      </w:r>
      <w:r>
        <w:t>nd</w:t>
      </w:r>
      <w:r w:rsidR="00D327A4">
        <w:t>i</w:t>
      </w:r>
      <w:r>
        <w:t xml:space="preserve">mit </w:t>
      </w:r>
      <w:r w:rsidR="009C0FFB">
        <w:t>ë</w:t>
      </w:r>
      <w:r>
        <w:t>sht</w:t>
      </w:r>
      <w:r w:rsidR="009C0FFB">
        <w:t>ë</w:t>
      </w:r>
      <w:r>
        <w:t xml:space="preserve"> inic</w:t>
      </w:r>
      <w:r w:rsidR="004A0F63">
        <w:t>i</w:t>
      </w:r>
      <w:r>
        <w:t>uar. P</w:t>
      </w:r>
      <w:r w:rsidR="009C0FFB">
        <w:t>ë</w:t>
      </w:r>
      <w:r>
        <w:t>rveç k</w:t>
      </w:r>
      <w:r w:rsidR="009C0FFB">
        <w:t>ë</w:t>
      </w:r>
      <w:r>
        <w:t>saj dhe p</w:t>
      </w:r>
      <w:r w:rsidR="009C0FFB">
        <w:t>ë</w:t>
      </w:r>
      <w:r>
        <w:t>r t</w:t>
      </w:r>
      <w:r w:rsidR="009C0FFB">
        <w:t>ë</w:t>
      </w:r>
      <w:r w:rsidR="00D327A4">
        <w:t xml:space="preserve"> shmangur çdo keq</w:t>
      </w:r>
      <w:r>
        <w:t>kuptim, GETS-Athena nuk</w:t>
      </w:r>
      <w:r w:rsidR="00FD0B70">
        <w:t xml:space="preserve"> d</w:t>
      </w:r>
      <w:r>
        <w:t>o t</w:t>
      </w:r>
      <w:r w:rsidR="009C0FFB">
        <w:t>ë</w:t>
      </w:r>
      <w:r>
        <w:t xml:space="preserve"> jet</w:t>
      </w:r>
      <w:r w:rsidR="009C0FFB">
        <w:t>ë</w:t>
      </w:r>
      <w:r>
        <w:t xml:space="preserve"> i detyurar t</w:t>
      </w:r>
      <w:r w:rsidR="009C0FFB">
        <w:t>ë</w:t>
      </w:r>
      <w:r>
        <w:t xml:space="preserve"> heq</w:t>
      </w:r>
      <w:r w:rsidR="009C0FFB">
        <w:t>ë</w:t>
      </w:r>
      <w:r>
        <w:t xml:space="preserve"> dor</w:t>
      </w:r>
      <w:r w:rsidR="009C0FFB">
        <w:t>ë</w:t>
      </w:r>
      <w:r>
        <w:t xml:space="preserve"> nga nj</w:t>
      </w:r>
      <w:r w:rsidR="009C0FFB">
        <w:t>ë</w:t>
      </w:r>
      <w:r>
        <w:t xml:space="preserve"> procedur</w:t>
      </w:r>
      <w:r w:rsidR="009C0FFB">
        <w:t>ë</w:t>
      </w:r>
      <w:r>
        <w:t xml:space="preserve"> sekuestroje, as t</w:t>
      </w:r>
      <w:r w:rsidR="009C0FFB">
        <w:t>ë</w:t>
      </w:r>
      <w:r>
        <w:t xml:space="preserve"> heq</w:t>
      </w:r>
      <w:r w:rsidR="009C0FFB">
        <w:t>ë</w:t>
      </w:r>
      <w:r>
        <w:t xml:space="preserve"> dor</w:t>
      </w:r>
      <w:r w:rsidR="009C0FFB">
        <w:t>ë</w:t>
      </w:r>
      <w:r>
        <w:t xml:space="preserve"> nga çdo procedur</w:t>
      </w:r>
      <w:r w:rsidR="009C0FFB">
        <w:t>ë</w:t>
      </w:r>
      <w:r>
        <w:t xml:space="preserve"> p</w:t>
      </w:r>
      <w:r w:rsidR="009C0FFB">
        <w:t>ë</w:t>
      </w:r>
      <w:r>
        <w:t>rmbarimore dhe Shqip</w:t>
      </w:r>
      <w:r w:rsidR="009C0FFB">
        <w:t>ë</w:t>
      </w:r>
      <w:r>
        <w:t>ria me an</w:t>
      </w:r>
      <w:r w:rsidR="009C0FFB">
        <w:t>ë</w:t>
      </w:r>
      <w:r>
        <w:t xml:space="preserve"> t</w:t>
      </w:r>
      <w:r w:rsidR="009C0FFB">
        <w:t>ë</w:t>
      </w:r>
      <w:r w:rsidR="00D327A4">
        <w:t xml:space="preserve"> k</w:t>
      </w:r>
      <w:r w:rsidR="009C0FFB">
        <w:t>ë</w:t>
      </w:r>
      <w:r w:rsidR="00D327A4">
        <w:t>s</w:t>
      </w:r>
      <w:r>
        <w:t>aj shprehimisht ka dijeni se kreditor</w:t>
      </w:r>
      <w:r w:rsidR="009C0FFB">
        <w:t>ë</w:t>
      </w:r>
      <w:r>
        <w:t>t do t</w:t>
      </w:r>
      <w:r w:rsidR="009C0FFB">
        <w:t>ë</w:t>
      </w:r>
      <w:r>
        <w:t xml:space="preserve"> ken</w:t>
      </w:r>
      <w:r w:rsidR="009C0FFB">
        <w:t>ë</w:t>
      </w:r>
      <w:r>
        <w:t xml:space="preserve"> t</w:t>
      </w:r>
      <w:r w:rsidR="009C0FFB">
        <w:t>ë</w:t>
      </w:r>
      <w:r>
        <w:t xml:space="preserve"> drejt</w:t>
      </w:r>
      <w:r w:rsidR="00D327A4">
        <w:t>ë</w:t>
      </w:r>
      <w:r>
        <w:t>n p</w:t>
      </w:r>
      <w:r w:rsidR="009C0FFB">
        <w:t>ë</w:t>
      </w:r>
      <w:r>
        <w:t>r t</w:t>
      </w:r>
      <w:r w:rsidR="009C0FFB">
        <w:t>ë</w:t>
      </w:r>
      <w:r>
        <w:t xml:space="preserve"> vazhduar zbati</w:t>
      </w:r>
      <w:r w:rsidR="00D327A4">
        <w:t>m</w:t>
      </w:r>
      <w:r>
        <w:t>in e t</w:t>
      </w:r>
      <w:r w:rsidR="009C0FFB">
        <w:t>ë</w:t>
      </w:r>
      <w:r>
        <w:t xml:space="preserve"> gjitha t</w:t>
      </w:r>
      <w:r w:rsidR="009C0FFB">
        <w:t>ë</w:t>
      </w:r>
      <w:r w:rsidR="00404C4D">
        <w:t xml:space="preserve"> drejtave të</w:t>
      </w:r>
      <w:r>
        <w:t xml:space="preserve"> tyre sipas v</w:t>
      </w:r>
      <w:r w:rsidR="00D327A4">
        <w:t>e</w:t>
      </w:r>
      <w:r>
        <w:t>ndimit dhe veprime t</w:t>
      </w:r>
      <w:r w:rsidR="009C0FFB">
        <w:t>ë</w:t>
      </w:r>
      <w:r>
        <w:t xml:space="preserve"> tjera (t</w:t>
      </w:r>
      <w:r w:rsidR="009C0FFB">
        <w:t>ë</w:t>
      </w:r>
      <w:r w:rsidR="00D327A4">
        <w:t xml:space="preserve"> zba</w:t>
      </w:r>
      <w:r>
        <w:t>timit) siç p</w:t>
      </w:r>
      <w:r w:rsidR="009C0FFB">
        <w:t>ë</w:t>
      </w:r>
      <w:r>
        <w:t>rshkruhet m</w:t>
      </w:r>
      <w:r w:rsidR="009C0FFB">
        <w:t>ë</w:t>
      </w:r>
      <w:r>
        <w:t xml:space="preserve"> lart.</w:t>
      </w:r>
    </w:p>
    <w:p w:rsidR="00FB4AAB" w:rsidRDefault="00FB4AAB" w:rsidP="00336B7E">
      <w:pPr>
        <w:pStyle w:val="Paragrafi"/>
      </w:pPr>
    </w:p>
    <w:p w:rsidR="005D171B" w:rsidRDefault="005D171B" w:rsidP="00336B7E">
      <w:pPr>
        <w:pStyle w:val="Paragrafi"/>
      </w:pPr>
    </w:p>
    <w:p w:rsidR="00E874B2" w:rsidRDefault="00BF6936" w:rsidP="00336B7E">
      <w:pPr>
        <w:pStyle w:val="Paragrafi"/>
      </w:pPr>
      <w:r>
        <w:t>Negoc</w:t>
      </w:r>
      <w:r w:rsidR="00E874B2">
        <w:t>imi i plot</w:t>
      </w:r>
      <w:r w:rsidR="009C0FFB">
        <w:t>ë</w:t>
      </w:r>
      <w:r w:rsidR="00E874B2">
        <w:t xml:space="preserve"> dhe p</w:t>
      </w:r>
      <w:r w:rsidR="009C0FFB">
        <w:t>ë</w:t>
      </w:r>
      <w:r w:rsidR="00E874B2">
        <w:t>rfundimtar</w:t>
      </w:r>
    </w:p>
    <w:p w:rsidR="00E874B2" w:rsidRDefault="00E874B2" w:rsidP="00336B7E">
      <w:pPr>
        <w:pStyle w:val="Paragrafi"/>
      </w:pPr>
      <w:r>
        <w:t>6.Vet</w:t>
      </w:r>
      <w:r w:rsidR="009C0FFB">
        <w:t>ë</w:t>
      </w:r>
      <w:r>
        <w:t>m pas marrjes s</w:t>
      </w:r>
      <w:r w:rsidR="009C0FFB">
        <w:t>ë</w:t>
      </w:r>
      <w:r>
        <w:t xml:space="preserve"> shum</w:t>
      </w:r>
      <w:r w:rsidR="009C0FFB">
        <w:t>ë</w:t>
      </w:r>
      <w:r>
        <w:t>s s</w:t>
      </w:r>
      <w:r w:rsidR="009C0FFB">
        <w:t>ë</w:t>
      </w:r>
      <w:r>
        <w:t xml:space="preserve"> pranuar dhe heqjes s</w:t>
      </w:r>
      <w:r w:rsidR="009C0FFB">
        <w:t>ë</w:t>
      </w:r>
      <w:r>
        <w:t xml:space="preserve"> bllokimit t</w:t>
      </w:r>
      <w:r w:rsidR="009C0FFB">
        <w:t>ë</w:t>
      </w:r>
      <w:r>
        <w:t xml:space="preserve"> llogarive t</w:t>
      </w:r>
      <w:r w:rsidR="009C0FFB">
        <w:t>ë</w:t>
      </w:r>
      <w:r>
        <w:t xml:space="preserve"> Eurocontrol, Shqip</w:t>
      </w:r>
      <w:r w:rsidR="009C0FFB">
        <w:t>ë</w:t>
      </w:r>
      <w:r>
        <w:t>ria dhe kreditor</w:t>
      </w:r>
      <w:r w:rsidR="009C0FFB">
        <w:t>ë</w:t>
      </w:r>
      <w:r>
        <w:t>t angazhohen dhe bien dakord reciprokisht p</w:t>
      </w:r>
      <w:r w:rsidR="009C0FFB">
        <w:t>ë</w:t>
      </w:r>
      <w:r>
        <w:t>r lirimin dhe shkarkimin e nj</w:t>
      </w:r>
      <w:r w:rsidR="009C0FFB">
        <w:t>ë</w:t>
      </w:r>
      <w:r>
        <w:t>ri-tjetrit si dhe t</w:t>
      </w:r>
      <w:r w:rsidR="009C0FFB">
        <w:t>ë</w:t>
      </w:r>
      <w:r>
        <w:t xml:space="preserve"> agjent</w:t>
      </w:r>
      <w:r w:rsidR="009C0FFB">
        <w:t>ë</w:t>
      </w:r>
      <w:r>
        <w:t>ve, zyrtar</w:t>
      </w:r>
      <w:r w:rsidR="009C0FFB">
        <w:t>ë</w:t>
      </w:r>
      <w:r w:rsidR="00D327A4">
        <w:t>ve, punonj</w:t>
      </w:r>
      <w:r w:rsidR="009C0FFB">
        <w:t>ë</w:t>
      </w:r>
      <w:r>
        <w:t>sve dhe bashk</w:t>
      </w:r>
      <w:r w:rsidR="009C0FFB">
        <w:t>ë</w:t>
      </w:r>
      <w:r>
        <w:t>pun</w:t>
      </w:r>
      <w:r w:rsidR="009C0FFB">
        <w:t>ë</w:t>
      </w:r>
      <w:r>
        <w:t>tor</w:t>
      </w:r>
      <w:r w:rsidR="009C0FFB">
        <w:t>ë</w:t>
      </w:r>
      <w:r>
        <w:t>ve t</w:t>
      </w:r>
      <w:r w:rsidR="009C0FFB">
        <w:t>ë</w:t>
      </w:r>
      <w:r>
        <w:t xml:space="preserve"> tyre respektiv</w:t>
      </w:r>
      <w:r w:rsidR="009C0FFB">
        <w:t>ë</w:t>
      </w:r>
      <w:r>
        <w:t xml:space="preserve"> t</w:t>
      </w:r>
      <w:r w:rsidR="009C0FFB">
        <w:t>ë</w:t>
      </w:r>
      <w:r>
        <w:t xml:space="preserve"> tanish</w:t>
      </w:r>
      <w:r w:rsidR="009C0FFB">
        <w:t>ë</w:t>
      </w:r>
      <w:r>
        <w:t>m apo ish, nga t</w:t>
      </w:r>
      <w:r w:rsidR="009C0FFB">
        <w:t>ë</w:t>
      </w:r>
      <w:r>
        <w:t xml:space="preserve"> gjitha pretendimet, detyrimet, d</w:t>
      </w:r>
      <w:r w:rsidR="009C0FFB">
        <w:t>ë</w:t>
      </w:r>
      <w:r>
        <w:t xml:space="preserve">met, </w:t>
      </w:r>
      <w:r w:rsidR="00DB411C">
        <w:t>kosto</w:t>
      </w:r>
      <w:r w:rsidR="005878A6">
        <w:t>t</w:t>
      </w:r>
      <w:r w:rsidR="00DB411C">
        <w:t>, tarifat e av</w:t>
      </w:r>
      <w:r>
        <w:t>okatit dhe shpenzimet, si dhe nga t</w:t>
      </w:r>
      <w:r w:rsidR="009C0FFB">
        <w:t>ë</w:t>
      </w:r>
      <w:r>
        <w:t xml:space="preserve"> gjitha pretendimet, veprimet, shkaqet e veprimeve dhe padive (referuar k</w:t>
      </w:r>
      <w:r w:rsidR="009C0FFB">
        <w:t>ë</w:t>
      </w:r>
      <w:r>
        <w:t>tu e m</w:t>
      </w:r>
      <w:r w:rsidR="009C0FFB">
        <w:t>ë</w:t>
      </w:r>
      <w:r>
        <w:t xml:space="preserve"> posht</w:t>
      </w:r>
      <w:r w:rsidR="009C0FFB">
        <w:t>ë</w:t>
      </w:r>
      <w:r>
        <w:t xml:space="preserve"> si “Pretendimet”) q</w:t>
      </w:r>
      <w:r w:rsidR="009C0FFB">
        <w:t>ë</w:t>
      </w:r>
      <w:r>
        <w:t xml:space="preserve"> rrjedhin nga ligji apo drejt</w:t>
      </w:r>
      <w:r w:rsidR="009C0FFB">
        <w:t>ë</w:t>
      </w:r>
      <w:r w:rsidR="000661D2">
        <w:t>sia, kontrata ose detyrim</w:t>
      </w:r>
      <w:r>
        <w:t>et, parashikuar apo t</w:t>
      </w:r>
      <w:r w:rsidR="009C0FFB">
        <w:t>ë</w:t>
      </w:r>
      <w:r>
        <w:t xml:space="preserve"> paparashik</w:t>
      </w:r>
      <w:r w:rsidR="000661D2">
        <w:t>u</w:t>
      </w:r>
      <w:r>
        <w:t>ara, p</w:t>
      </w:r>
      <w:r w:rsidR="009C0FFB">
        <w:t>ë</w:t>
      </w:r>
      <w:r>
        <w:t>r çfar</w:t>
      </w:r>
      <w:r w:rsidR="009C0FFB">
        <w:t>ë</w:t>
      </w:r>
      <w:r w:rsidR="000661D2">
        <w:t>dolloj arsyesh, shkaku, vepr</w:t>
      </w:r>
      <w:r>
        <w:t>im</w:t>
      </w:r>
      <w:r w:rsidR="00491763">
        <w:t>i</w:t>
      </w:r>
      <w:r>
        <w:t xml:space="preserve"> ose mosveprimi, çfar</w:t>
      </w:r>
      <w:r w:rsidR="009C0FFB">
        <w:t>ë</w:t>
      </w:r>
      <w:r>
        <w:t>doqoft</w:t>
      </w:r>
      <w:r w:rsidR="009C0FFB">
        <w:t>ë</w:t>
      </w:r>
      <w:r>
        <w:t>, pretendime t</w:t>
      </w:r>
      <w:r w:rsidR="009C0FFB">
        <w:t>ë</w:t>
      </w:r>
      <w:r>
        <w:t xml:space="preserve"> cil</w:t>
      </w:r>
      <w:r w:rsidR="000661D2">
        <w:t>a</w:t>
      </w:r>
      <w:r>
        <w:t>t nj</w:t>
      </w:r>
      <w:r w:rsidR="009C0FFB">
        <w:t>ë</w:t>
      </w:r>
      <w:r>
        <w:t xml:space="preserve"> pal</w:t>
      </w:r>
      <w:r w:rsidR="009C0FFB">
        <w:t>ë</w:t>
      </w:r>
      <w:r w:rsidR="005722CB">
        <w:t xml:space="preserve"> ka tani, ka pas</w:t>
      </w:r>
      <w:r w:rsidR="000661D2">
        <w:t>ur ose mund</w:t>
      </w:r>
      <w:r>
        <w:t xml:space="preserve"> t</w:t>
      </w:r>
      <w:r w:rsidR="009C0FFB">
        <w:t>ë</w:t>
      </w:r>
      <w:r w:rsidR="00BF6936">
        <w:t xml:space="preserve"> </w:t>
      </w:r>
      <w:r>
        <w:t>ket</w:t>
      </w:r>
      <w:r w:rsidR="009C0FFB">
        <w:t>ë</w:t>
      </w:r>
      <w:r>
        <w:t xml:space="preserve"> kundrejt pal</w:t>
      </w:r>
      <w:r w:rsidR="009C0FFB">
        <w:t>ë</w:t>
      </w:r>
      <w:r>
        <w:t>s tjet</w:t>
      </w:r>
      <w:r w:rsidR="009C0FFB">
        <w:t>ë</w:t>
      </w:r>
      <w:r>
        <w:t>r sipas ose n</w:t>
      </w:r>
      <w:r w:rsidR="009C0FFB">
        <w:t>ë</w:t>
      </w:r>
      <w:r>
        <w:t xml:space="preserve"> lidhje me kontr</w:t>
      </w:r>
      <w:r w:rsidR="000661D2">
        <w:t>a</w:t>
      </w:r>
      <w:r>
        <w:t>t</w:t>
      </w:r>
      <w:r w:rsidR="009C0FFB">
        <w:t>ë</w:t>
      </w:r>
      <w:r>
        <w:t>n, vendimin ose procedurat gjyq</w:t>
      </w:r>
      <w:r w:rsidR="009C0FFB">
        <w:t>ë</w:t>
      </w:r>
      <w:r>
        <w:t>sore pran</w:t>
      </w:r>
      <w:r w:rsidR="009C0FFB">
        <w:t>ë</w:t>
      </w:r>
      <w:r>
        <w:t xml:space="preserve"> gjykatave t</w:t>
      </w:r>
      <w:r w:rsidR="009C0FFB">
        <w:t>ë</w:t>
      </w:r>
      <w:r>
        <w:t xml:space="preserve"> Italis</w:t>
      </w:r>
      <w:r w:rsidR="009C0FFB">
        <w:t>ë</w:t>
      </w:r>
      <w:r>
        <w:t>, Zvicr</w:t>
      </w:r>
      <w:r w:rsidR="009C0FFB">
        <w:t>ë</w:t>
      </w:r>
      <w:r>
        <w:t>s, Shteteve t</w:t>
      </w:r>
      <w:r w:rsidR="009C0FFB">
        <w:t>ë</w:t>
      </w:r>
      <w:r w:rsidR="005722CB">
        <w:t xml:space="preserve"> B</w:t>
      </w:r>
      <w:r>
        <w:t>ashkuara t</w:t>
      </w:r>
      <w:r w:rsidR="009C0FFB">
        <w:t>ë</w:t>
      </w:r>
      <w:r>
        <w:t xml:space="preserve"> Amerik</w:t>
      </w:r>
      <w:r w:rsidR="009C0FFB">
        <w:t>ë</w:t>
      </w:r>
      <w:r>
        <w:t>s, Holand</w:t>
      </w:r>
      <w:r w:rsidR="009C0FFB">
        <w:t>ë</w:t>
      </w:r>
      <w:r>
        <w:t>s, Belgjik</w:t>
      </w:r>
      <w:r w:rsidR="009C0FFB">
        <w:t>ë</w:t>
      </w:r>
      <w:r>
        <w:t>s, Gjermanis</w:t>
      </w:r>
      <w:r w:rsidR="009C0FFB">
        <w:t>ë</w:t>
      </w:r>
      <w:r>
        <w:t>, Qipros dhe Greqis</w:t>
      </w:r>
      <w:r w:rsidR="009C0FFB">
        <w:t>ë</w:t>
      </w:r>
      <w:r>
        <w:t xml:space="preserve">, </w:t>
      </w:r>
      <w:r w:rsidR="00491763">
        <w:t xml:space="preserve">përveç </w:t>
      </w:r>
      <w:r>
        <w:t>p</w:t>
      </w:r>
      <w:r w:rsidR="009C0FFB">
        <w:t>ë</w:t>
      </w:r>
      <w:r w:rsidR="005722CB">
        <w:t>r</w:t>
      </w:r>
      <w:r>
        <w:t xml:space="preserve"> q</w:t>
      </w:r>
      <w:r w:rsidR="009C0FFB">
        <w:t>ë</w:t>
      </w:r>
      <w:r w:rsidR="005722CB">
        <w:t>llimin e</w:t>
      </w:r>
      <w:r>
        <w:t xml:space="preserve"> zbatimit t</w:t>
      </w:r>
      <w:r w:rsidR="009C0FFB">
        <w:t>ë</w:t>
      </w:r>
      <w:r>
        <w:t xml:space="preserve"> ndonj</w:t>
      </w:r>
      <w:r w:rsidR="009C0FFB">
        <w:t>ë</w:t>
      </w:r>
      <w:r>
        <w:t xml:space="preserve"> t</w:t>
      </w:r>
      <w:r w:rsidR="009C0FFB">
        <w:t>ë</w:t>
      </w:r>
      <w:r>
        <w:t xml:space="preserve"> drejte sipas kushteve t</w:t>
      </w:r>
      <w:r w:rsidR="009C0FFB">
        <w:t>ë</w:t>
      </w:r>
      <w:r>
        <w:t xml:space="preserve"> k</w:t>
      </w:r>
      <w:r w:rsidR="009C0FFB">
        <w:t>ë</w:t>
      </w:r>
      <w:r w:rsidR="00583AEA">
        <w:t>saj m</w:t>
      </w:r>
      <w:r>
        <w:t>ar</w:t>
      </w:r>
      <w:r w:rsidR="000661D2">
        <w:t>r</w:t>
      </w:r>
      <w:r w:rsidR="009C0FFB">
        <w:t>ë</w:t>
      </w:r>
      <w:r w:rsidR="000661D2">
        <w:t>veshjeje</w:t>
      </w:r>
      <w:r w:rsidR="00947F48">
        <w:t xml:space="preserve"> negoc</w:t>
      </w:r>
      <w:r>
        <w:t>imi si dhe t</w:t>
      </w:r>
      <w:r w:rsidR="009C0FFB">
        <w:t>ë</w:t>
      </w:r>
      <w:r>
        <w:t xml:space="preserve"> drejtave dhe detyrimeve t</w:t>
      </w:r>
      <w:r w:rsidR="009C0FFB">
        <w:t>ë</w:t>
      </w:r>
      <w:r>
        <w:t xml:space="preserve"> p</w:t>
      </w:r>
      <w:r w:rsidR="009C0FFB">
        <w:t>ë</w:t>
      </w:r>
      <w:r>
        <w:t>rcaktua</w:t>
      </w:r>
      <w:r w:rsidR="000661D2">
        <w:t>r</w:t>
      </w:r>
      <w:r w:rsidR="005722CB">
        <w:t>a</w:t>
      </w:r>
      <w:r w:rsidR="0027720A">
        <w:t xml:space="preserve"> nga neni 1</w:t>
      </w:r>
      <w:r>
        <w:t xml:space="preserve"> </w:t>
      </w:r>
      <w:r w:rsidR="0027720A">
        <w:t xml:space="preserve">- </w:t>
      </w:r>
      <w:r>
        <w:t>neni 5 e m</w:t>
      </w:r>
      <w:r w:rsidR="009C0FFB">
        <w:t>ë</w:t>
      </w:r>
      <w:r>
        <w:t xml:space="preserve"> lart.</w:t>
      </w:r>
    </w:p>
    <w:p w:rsidR="00E874B2" w:rsidRDefault="00E874B2" w:rsidP="00336B7E">
      <w:pPr>
        <w:pStyle w:val="Paragrafi"/>
      </w:pPr>
      <w:r>
        <w:t>Konfidencialiteti</w:t>
      </w:r>
    </w:p>
    <w:p w:rsidR="00E874B2" w:rsidRDefault="00E874B2" w:rsidP="00336B7E">
      <w:pPr>
        <w:pStyle w:val="Paragrafi"/>
      </w:pPr>
      <w:r>
        <w:t>7.</w:t>
      </w:r>
      <w:r w:rsidR="004417E1">
        <w:t xml:space="preserve"> </w:t>
      </w:r>
      <w:r w:rsidR="008E7614">
        <w:t>Kjo m</w:t>
      </w:r>
      <w:r>
        <w:t>arr</w:t>
      </w:r>
      <w:r w:rsidR="009C0FFB">
        <w:t>ë</w:t>
      </w:r>
      <w:r w:rsidR="004417E1">
        <w:t>veshje negoc</w:t>
      </w:r>
      <w:r>
        <w:t>imi do t</w:t>
      </w:r>
      <w:r w:rsidR="009C0FFB">
        <w:t>ë</w:t>
      </w:r>
      <w:r>
        <w:t xml:space="preserve"> trajtohet nga pal</w:t>
      </w:r>
      <w:r w:rsidR="009C0FFB">
        <w:t>ë</w:t>
      </w:r>
      <w:r>
        <w:t>t si rrept</w:t>
      </w:r>
      <w:r w:rsidR="009C0FFB">
        <w:t>ë</w:t>
      </w:r>
      <w:r>
        <w:t>sisht konfidenciale, nuk do t</w:t>
      </w:r>
      <w:r w:rsidR="009C0FFB">
        <w:t>ë</w:t>
      </w:r>
      <w:r>
        <w:t xml:space="preserve"> zbuloh</w:t>
      </w:r>
      <w:r w:rsidR="009C0FFB">
        <w:t>et para ndonjë pale të tretë, për</w:t>
      </w:r>
      <w:r>
        <w:t>veç avokat</w:t>
      </w:r>
      <w:r w:rsidR="009C0FFB">
        <w:t>ë</w:t>
      </w:r>
      <w:r>
        <w:t>ve, konsulent</w:t>
      </w:r>
      <w:r w:rsidR="009C0FFB">
        <w:t>ë</w:t>
      </w:r>
      <w:r>
        <w:t>ve apo k</w:t>
      </w:r>
      <w:r w:rsidR="009C0FFB">
        <w:t>ë</w:t>
      </w:r>
      <w:r>
        <w:t>shilltar</w:t>
      </w:r>
      <w:r w:rsidR="009C0FFB">
        <w:t>ë</w:t>
      </w:r>
      <w:r>
        <w:t>ve t</w:t>
      </w:r>
      <w:r w:rsidR="009C0FFB">
        <w:t>ë</w:t>
      </w:r>
      <w:r>
        <w:t xml:space="preserve"> pal</w:t>
      </w:r>
      <w:r w:rsidR="009C0FFB">
        <w:t>ë</w:t>
      </w:r>
      <w:r>
        <w:t>ve n</w:t>
      </w:r>
      <w:r w:rsidR="009C0FFB">
        <w:t>ë</w:t>
      </w:r>
      <w:r>
        <w:t xml:space="preserve"> rastet kur lind nevoja p</w:t>
      </w:r>
      <w:r w:rsidR="009C0FFB">
        <w:t>ë</w:t>
      </w:r>
      <w:r>
        <w:t>r t</w:t>
      </w:r>
      <w:r w:rsidR="009C0FFB">
        <w:t>ë</w:t>
      </w:r>
      <w:r>
        <w:t xml:space="preserve"> m</w:t>
      </w:r>
      <w:r w:rsidR="009C0FFB">
        <w:t>ë</w:t>
      </w:r>
      <w:r>
        <w:t>suar diçka (p.sh. p</w:t>
      </w:r>
      <w:r w:rsidR="009C0FFB">
        <w:t>ë</w:t>
      </w:r>
      <w:r w:rsidR="000661D2">
        <w:t>r ekzekutimin e kës</w:t>
      </w:r>
      <w:r w:rsidR="008E7614">
        <w:t>aj m</w:t>
      </w:r>
      <w:r>
        <w:t>arr</w:t>
      </w:r>
      <w:r w:rsidR="009C0FFB">
        <w:t>ë</w:t>
      </w:r>
      <w:r w:rsidR="000661D2">
        <w:t>veshjeje</w:t>
      </w:r>
      <w:r>
        <w:t xml:space="preserve"> negocimi) ose siç</w:t>
      </w:r>
      <w:r w:rsidR="00BF6936">
        <w:t xml:space="preserve"> k</w:t>
      </w:r>
      <w:r w:rsidR="009C0FFB">
        <w:t>ë</w:t>
      </w:r>
      <w:r w:rsidR="00BF6936">
        <w:t>rkohet me ligj.</w:t>
      </w:r>
    </w:p>
    <w:p w:rsidR="00BF6936" w:rsidRDefault="00BF6936" w:rsidP="00336B7E">
      <w:pPr>
        <w:pStyle w:val="Paragrafi"/>
      </w:pPr>
      <w:smartTag w:uri="urn:schemas-microsoft-com:office:smarttags" w:element="place">
        <w:r>
          <w:t>Kos</w:t>
        </w:r>
      </w:smartTag>
      <w:r>
        <w:t>tot dhe shpenzimet</w:t>
      </w:r>
    </w:p>
    <w:p w:rsidR="00BF6936" w:rsidRDefault="00BF6936" w:rsidP="00336B7E">
      <w:pPr>
        <w:pStyle w:val="Paragrafi"/>
      </w:pPr>
      <w:r>
        <w:t>8.</w:t>
      </w:r>
      <w:r w:rsidR="004417E1">
        <w:t xml:space="preserve"> </w:t>
      </w:r>
      <w:r>
        <w:t>Çdo</w:t>
      </w:r>
      <w:r w:rsidR="009C0FFB">
        <w:t xml:space="preserve"> </w:t>
      </w:r>
      <w:r>
        <w:t>pal</w:t>
      </w:r>
      <w:r w:rsidR="009C0FFB">
        <w:t>ë</w:t>
      </w:r>
      <w:r w:rsidR="000661D2">
        <w:t xml:space="preserve"> mbulon tarifat dhe shp</w:t>
      </w:r>
      <w:r>
        <w:t xml:space="preserve">enzimet e veta </w:t>
      </w:r>
      <w:r w:rsidR="008E7614">
        <w:t>n</w:t>
      </w:r>
      <w:r w:rsidR="009C0FFB">
        <w:t>ë</w:t>
      </w:r>
      <w:r>
        <w:t xml:space="preserve"> lidhje me procedurat gjyq</w:t>
      </w:r>
      <w:r w:rsidR="009C0FFB">
        <w:t>ë</w:t>
      </w:r>
      <w:r>
        <w:t>sore italiane, amerikane, holandeze, gjermane, qipriote, greke, zvicerane dhe belge, t</w:t>
      </w:r>
      <w:r w:rsidR="009C0FFB">
        <w:t>ë</w:t>
      </w:r>
      <w:r>
        <w:t>rheqjen e tyre dhe kostot, tarifat dhe shpe</w:t>
      </w:r>
      <w:r w:rsidR="009C0FFB">
        <w:t>n</w:t>
      </w:r>
      <w:r>
        <w:t>zimet</w:t>
      </w:r>
      <w:r w:rsidR="009C0FFB">
        <w:t xml:space="preserve"> e bëra në lidhje me negocimin, përga</w:t>
      </w:r>
      <w:r w:rsidR="008E7614">
        <w:t>titjen dhe përfundimin e kësaj m</w:t>
      </w:r>
      <w:r w:rsidR="00F437FA">
        <w:t>arrëveshjeje negocim</w:t>
      </w:r>
      <w:r w:rsidR="009C0FFB">
        <w:t xml:space="preserve">i, dhe me përmbushjen </w:t>
      </w:r>
      <w:r w:rsidR="008E7614">
        <w:t>e detyrimeve në lidhje me këtë m</w:t>
      </w:r>
      <w:r w:rsidR="009C0FFB">
        <w:t>arrëveshje negocimi.</w:t>
      </w:r>
    </w:p>
    <w:p w:rsidR="009C0FFB" w:rsidRDefault="009C0FFB" w:rsidP="00336B7E">
      <w:pPr>
        <w:pStyle w:val="Paragrafi"/>
      </w:pPr>
      <w:r>
        <w:t>Amendimet</w:t>
      </w:r>
    </w:p>
    <w:p w:rsidR="009C0FFB" w:rsidRDefault="009C0FFB" w:rsidP="00336B7E">
      <w:pPr>
        <w:pStyle w:val="Paragrafi"/>
      </w:pPr>
      <w:r>
        <w:t>9.</w:t>
      </w:r>
      <w:r w:rsidR="004417E1">
        <w:t xml:space="preserve"> </w:t>
      </w:r>
      <w:r w:rsidR="001B532B">
        <w:t>Kjo m</w:t>
      </w:r>
      <w:r>
        <w:t>arrëve</w:t>
      </w:r>
      <w:r w:rsidR="007D57C0">
        <w:t>s</w:t>
      </w:r>
      <w:r>
        <w:t xml:space="preserve">hje negocimi </w:t>
      </w:r>
      <w:r w:rsidR="007D57C0">
        <w:t>mund të ndryshohet ose të modif</w:t>
      </w:r>
      <w:r>
        <w:t>ikohet vetëm nga një marrëveshje me shkri</w:t>
      </w:r>
      <w:r w:rsidR="004417E1">
        <w:t>m të kryer siç duhet</w:t>
      </w:r>
      <w:r w:rsidR="007D57C0">
        <w:t xml:space="preserve"> nga të gjit</w:t>
      </w:r>
      <w:r>
        <w:t>h</w:t>
      </w:r>
      <w:r w:rsidR="007D57C0">
        <w:t>a</w:t>
      </w:r>
      <w:r>
        <w:t xml:space="preserve"> palët.</w:t>
      </w:r>
    </w:p>
    <w:p w:rsidR="009C0FFB" w:rsidRDefault="009C0FFB" w:rsidP="00336B7E">
      <w:pPr>
        <w:pStyle w:val="Paragrafi"/>
      </w:pPr>
      <w:r>
        <w:t>Autoriteti për të negociuar</w:t>
      </w:r>
    </w:p>
    <w:p w:rsidR="009C0FFB" w:rsidRDefault="009C0FFB" w:rsidP="00336B7E">
      <w:pPr>
        <w:pStyle w:val="Paragrafi"/>
      </w:pPr>
      <w:r>
        <w:t>10.</w:t>
      </w:r>
      <w:r w:rsidR="00F437FA">
        <w:t xml:space="preserve"> </w:t>
      </w:r>
      <w:r>
        <w:t>Palët shprehimisht paraqesin dhe autorizojnë që ekzekutimi dhe plot</w:t>
      </w:r>
      <w:r w:rsidR="007D57C0">
        <w:t>ë</w:t>
      </w:r>
      <w:r>
        <w:t>simi i detyrimeve të tyre përkatëse</w:t>
      </w:r>
      <w:r w:rsidR="004417E1">
        <w:t>,</w:t>
      </w:r>
      <w:r>
        <w:t xml:space="preserve"> sip</w:t>
      </w:r>
      <w:r w:rsidR="007D57C0">
        <w:t>as kësaj marrëveshjeje</w:t>
      </w:r>
      <w:r>
        <w:t xml:space="preserve"> negocimi</w:t>
      </w:r>
      <w:r w:rsidR="004417E1">
        <w:t>,</w:t>
      </w:r>
      <w:r>
        <w:t xml:space="preserve"> është plotësisht i autor</w:t>
      </w:r>
      <w:r w:rsidR="007D57C0">
        <w:t>iz</w:t>
      </w:r>
      <w:r>
        <w:t>uar nga secili prej tyre d</w:t>
      </w:r>
      <w:r w:rsidR="00F22F8F">
        <w:t>he se personat për zba</w:t>
      </w:r>
      <w:r>
        <w:t>timin e kësaj marrëveshjeje kanë auto</w:t>
      </w:r>
      <w:r w:rsidR="00F22F8F">
        <w:t>r</w:t>
      </w:r>
      <w:r>
        <w:t xml:space="preserve">itetin e duhur dhe të nevojshëm për ta </w:t>
      </w:r>
      <w:r w:rsidR="00A2218F">
        <w:t>bërë këtë</w:t>
      </w:r>
      <w:r>
        <w:t>.</w:t>
      </w:r>
    </w:p>
    <w:p w:rsidR="009C0FFB" w:rsidRDefault="009C0FFB" w:rsidP="00336B7E">
      <w:pPr>
        <w:pStyle w:val="Paragrafi"/>
      </w:pPr>
      <w:r>
        <w:t>GETS-Athena me anë të kësaj konfirmon se e kupton se kjo marrëveshj</w:t>
      </w:r>
      <w:r w:rsidR="008751F5">
        <w:t>e negocimi do të duhet të mirato</w:t>
      </w:r>
      <w:r>
        <w:t>het nga Këshilli i Ministrave të Republikës së Shqipërisë. Shqipëria megjithatë konfirmon se një autorizim i tillë në asnjë rast nuk do të vonojë pagesën e shumës së pranuar deri pas 10 qershor</w:t>
      </w:r>
      <w:r w:rsidR="00812C1A">
        <w:t>it</w:t>
      </w:r>
      <w:r>
        <w:t xml:space="preserve"> 1010.</w:t>
      </w:r>
    </w:p>
    <w:p w:rsidR="009C0FFB" w:rsidRDefault="009C0FFB" w:rsidP="00336B7E">
      <w:pPr>
        <w:pStyle w:val="Paragrafi"/>
      </w:pPr>
      <w:r>
        <w:t>Ligji dhe juridiksioni</w:t>
      </w:r>
    </w:p>
    <w:p w:rsidR="009C0FFB" w:rsidRDefault="009C0FFB" w:rsidP="00336B7E">
      <w:pPr>
        <w:pStyle w:val="Paragrafi"/>
      </w:pPr>
      <w:r>
        <w:t>11.</w:t>
      </w:r>
      <w:r w:rsidR="00F437FA">
        <w:t xml:space="preserve"> </w:t>
      </w:r>
      <w:r>
        <w:t>Kj</w:t>
      </w:r>
      <w:r w:rsidR="00812C1A">
        <w:t>o m</w:t>
      </w:r>
      <w:r>
        <w:t xml:space="preserve">arrëveshje negocimi do të udhëhiqet nga dhe interpretohet në </w:t>
      </w:r>
      <w:r w:rsidR="00C17A84">
        <w:t>p</w:t>
      </w:r>
      <w:r>
        <w:t xml:space="preserve">ërputhje me ligjin material të Italisë, ekskluzive e rregullave të Conflicts of Lows. Çdo </w:t>
      </w:r>
      <w:r w:rsidR="00FA0992">
        <w:t>mosmarrëveshje</w:t>
      </w:r>
      <w:r w:rsidR="00812C1A">
        <w:t>,</w:t>
      </w:r>
      <w:r w:rsidR="00FA0992">
        <w:t xml:space="preserve"> kundërshti ose pr</w:t>
      </w:r>
      <w:r w:rsidR="000C5967">
        <w:t>etendim që mund</w:t>
      </w:r>
      <w:r w:rsidR="001B532B">
        <w:t xml:space="preserve"> të lindë</w:t>
      </w:r>
      <w:r>
        <w:t xml:space="preserve"> nga apo </w:t>
      </w:r>
      <w:r w:rsidR="002F32A3">
        <w:t>n</w:t>
      </w:r>
      <w:r w:rsidR="002C52B0">
        <w:t>ë lidhje me këtë m</w:t>
      </w:r>
      <w:r>
        <w:t>arrëveshje nego</w:t>
      </w:r>
      <w:r w:rsidR="00C903A1">
        <w:t>cimi os</w:t>
      </w:r>
      <w:r w:rsidR="00220AD9">
        <w:t>e ekzekutim</w:t>
      </w:r>
      <w:r w:rsidR="00096AD1">
        <w:t>i,</w:t>
      </w:r>
      <w:r w:rsidR="00C903A1">
        <w:t xml:space="preserve"> shkelja, p</w:t>
      </w:r>
      <w:r>
        <w:t>ë</w:t>
      </w:r>
      <w:r w:rsidR="00C903A1">
        <w:t>r</w:t>
      </w:r>
      <w:r>
        <w:t>fundimi ose pavlefshmëria e tij do të zgjidhet në përputhje me klauz</w:t>
      </w:r>
      <w:r w:rsidR="0083240D">
        <w:t>olën e arbitrazhit të dhënë në k</w:t>
      </w:r>
      <w:r>
        <w:t>ontratë.</w:t>
      </w:r>
    </w:p>
    <w:p w:rsidR="009C0FFB" w:rsidRDefault="009C0FFB" w:rsidP="00336B7E">
      <w:pPr>
        <w:pStyle w:val="Paragrafi"/>
      </w:pPr>
      <w:r>
        <w:t>Data e zbatimit</w:t>
      </w:r>
    </w:p>
    <w:p w:rsidR="009C0FFB" w:rsidRDefault="0083240D" w:rsidP="00336B7E">
      <w:pPr>
        <w:pStyle w:val="Paragrafi"/>
      </w:pPr>
      <w:r>
        <w:t>12.</w:t>
      </w:r>
      <w:r w:rsidR="00F437FA">
        <w:t xml:space="preserve"> </w:t>
      </w:r>
      <w:r>
        <w:t>Kjo m</w:t>
      </w:r>
      <w:r w:rsidR="009C0FFB">
        <w:t>arrëveshje negocimi është e vlefsh</w:t>
      </w:r>
      <w:r>
        <w:t>me që prej 6 maj 2010 (“Data e z</w:t>
      </w:r>
      <w:r w:rsidR="009C0FFB">
        <w:t>batimit”).</w:t>
      </w:r>
    </w:p>
    <w:p w:rsidR="009C0FFB" w:rsidRDefault="0083240D" w:rsidP="00336B7E">
      <w:pPr>
        <w:pStyle w:val="Paragrafi"/>
      </w:pPr>
      <w:r>
        <w:t>13.</w:t>
      </w:r>
      <w:r w:rsidR="00F437FA">
        <w:t xml:space="preserve"> </w:t>
      </w:r>
      <w:r>
        <w:t>Kjo marrëveshje n</w:t>
      </w:r>
      <w:r w:rsidR="009C0FFB">
        <w:t>eg</w:t>
      </w:r>
      <w:r w:rsidR="007D76BA">
        <w:t>ocimi është hartuar në gjuhën</w:t>
      </w:r>
      <w:r w:rsidR="009C0FFB">
        <w:t xml:space="preserve"> angleze dhe shqipe. Në rast të mospërputhjes ose kontradiktave ndërmjet versionit anglisht dhe shqip, version</w:t>
      </w:r>
      <w:r w:rsidR="00F437FA">
        <w:t>i</w:t>
      </w:r>
      <w:r w:rsidR="009C0FFB">
        <w:t xml:space="preserve"> anglisht do të ketë përparësi.</w:t>
      </w:r>
    </w:p>
    <w:p w:rsidR="009C0FFB" w:rsidRPr="008A2DEA" w:rsidRDefault="009C0FFB" w:rsidP="00336B7E">
      <w:pPr>
        <w:pStyle w:val="Paragrafi"/>
        <w:rPr>
          <w:sz w:val="12"/>
        </w:rPr>
      </w:pPr>
    </w:p>
    <w:p w:rsidR="009C0FFB" w:rsidRDefault="00F437FA" w:rsidP="00336B7E">
      <w:pPr>
        <w:pStyle w:val="Paragrafi"/>
      </w:pPr>
      <w:r>
        <w:t>Nënshkruar në tri</w:t>
      </w:r>
      <w:r w:rsidR="009C0FFB">
        <w:t xml:space="preserve"> kopje në emër të GE Transportation System S.p.A Fir</w:t>
      </w:r>
      <w:r w:rsidR="0038744C">
        <w:t>e</w:t>
      </w:r>
      <w:r w:rsidR="009C0FFB">
        <w:t>nce, Itali:</w:t>
      </w:r>
    </w:p>
    <w:p w:rsidR="009C0FFB" w:rsidRDefault="009C0FFB" w:rsidP="00336B7E">
      <w:pPr>
        <w:pStyle w:val="Paragrafi"/>
      </w:pPr>
      <w:r>
        <w:t>Titulli</w:t>
      </w:r>
    </w:p>
    <w:p w:rsidR="009C0FFB" w:rsidRDefault="009C0FFB" w:rsidP="00336B7E">
      <w:pPr>
        <w:pStyle w:val="Paragrafi"/>
      </w:pPr>
      <w:r>
        <w:t>z.Perre Comte</w:t>
      </w:r>
    </w:p>
    <w:p w:rsidR="009C0FFB" w:rsidRDefault="009C0FFB" w:rsidP="00336B7E">
      <w:pPr>
        <w:pStyle w:val="Paragrafi"/>
      </w:pPr>
      <w:r>
        <w:t>Datë</w:t>
      </w:r>
      <w:r w:rsidR="00096AD1">
        <w:t>:</w:t>
      </w:r>
      <w:r w:rsidR="000214BC">
        <w:t xml:space="preserve"> 6 maj 2010</w:t>
      </w:r>
    </w:p>
    <w:p w:rsidR="00FB0A21" w:rsidRDefault="00FB0A21" w:rsidP="00336B7E">
      <w:pPr>
        <w:pStyle w:val="Paragrafi"/>
        <w:rPr>
          <w:sz w:val="10"/>
        </w:rPr>
      </w:pPr>
    </w:p>
    <w:p w:rsidR="00FB4AAB" w:rsidRDefault="00FB4AAB" w:rsidP="00336B7E">
      <w:pPr>
        <w:pStyle w:val="Paragrafi"/>
        <w:rPr>
          <w:sz w:val="10"/>
        </w:rPr>
      </w:pPr>
    </w:p>
    <w:p w:rsidR="00FB4AAB" w:rsidRDefault="00FB4AAB" w:rsidP="00336B7E">
      <w:pPr>
        <w:pStyle w:val="Paragrafi"/>
        <w:rPr>
          <w:sz w:val="10"/>
        </w:rPr>
      </w:pPr>
    </w:p>
    <w:p w:rsidR="00FB4AAB" w:rsidRPr="008A2DEA" w:rsidRDefault="00FB4AAB" w:rsidP="00336B7E">
      <w:pPr>
        <w:pStyle w:val="Paragrafi"/>
        <w:rPr>
          <w:sz w:val="10"/>
        </w:rPr>
      </w:pPr>
    </w:p>
    <w:p w:rsidR="009C0FFB" w:rsidRDefault="009C0FFB" w:rsidP="00336B7E">
      <w:pPr>
        <w:pStyle w:val="Paragrafi"/>
      </w:pPr>
      <w:r>
        <w:t>Nënshkruar në tre kopje në emër të Athena S.A., Athinë, Greqi</w:t>
      </w:r>
    </w:p>
    <w:p w:rsidR="009C0FFB" w:rsidRDefault="009C0FFB" w:rsidP="00336B7E">
      <w:pPr>
        <w:pStyle w:val="Paragrafi"/>
      </w:pPr>
      <w:r>
        <w:t>Titulli:</w:t>
      </w:r>
    </w:p>
    <w:p w:rsidR="009C0FFB" w:rsidRDefault="009C0FFB" w:rsidP="00336B7E">
      <w:pPr>
        <w:pStyle w:val="Paragrafi"/>
      </w:pPr>
      <w:r>
        <w:t>z.Pierre Comte</w:t>
      </w:r>
    </w:p>
    <w:p w:rsidR="009C0FFB" w:rsidRDefault="009C0FFB" w:rsidP="00336B7E">
      <w:pPr>
        <w:pStyle w:val="Paragrafi"/>
      </w:pPr>
      <w:r>
        <w:t>Datë</w:t>
      </w:r>
      <w:r w:rsidR="00096AD1">
        <w:t>:</w:t>
      </w:r>
      <w:r w:rsidR="000214BC">
        <w:t xml:space="preserve"> 6 maj 2010</w:t>
      </w:r>
    </w:p>
    <w:p w:rsidR="009C0FFB" w:rsidRDefault="009C0FFB" w:rsidP="00336B7E">
      <w:pPr>
        <w:pStyle w:val="Paragrafi"/>
      </w:pPr>
    </w:p>
    <w:p w:rsidR="009C0FFB" w:rsidRDefault="00F92BDC" w:rsidP="00336B7E">
      <w:pPr>
        <w:pStyle w:val="Paragrafi"/>
      </w:pPr>
      <w:r>
        <w:t>Nënshkruar në tri</w:t>
      </w:r>
      <w:r w:rsidR="009C0FFB">
        <w:t xml:space="preserve"> kopje në </w:t>
      </w:r>
      <w:r w:rsidR="0038744C">
        <w:t>emër të Republikës së S</w:t>
      </w:r>
      <w:r w:rsidR="009C0FFB">
        <w:t>hqipërisë, Tiranë, Shqipëri</w:t>
      </w:r>
    </w:p>
    <w:p w:rsidR="009C0FFB" w:rsidRDefault="009C0FFB" w:rsidP="000214BC">
      <w:pPr>
        <w:pStyle w:val="Paragrafi"/>
      </w:pPr>
      <w:r>
        <w:t>Titulli:Zëvendësministër i Punëve Publike dhe Transportit</w:t>
      </w:r>
      <w:r w:rsidR="000214BC">
        <w:t xml:space="preserve"> </w:t>
      </w:r>
      <w:r>
        <w:t>z.Ernest Noka</w:t>
      </w:r>
    </w:p>
    <w:p w:rsidR="009C0FFB" w:rsidRPr="00106DB0" w:rsidRDefault="009C0FFB" w:rsidP="00336B7E">
      <w:pPr>
        <w:pStyle w:val="Paragrafi"/>
      </w:pPr>
      <w:r>
        <w:t>Datë</w:t>
      </w:r>
      <w:r w:rsidR="00096AD1">
        <w:t>:</w:t>
      </w:r>
      <w:r w:rsidR="000214BC">
        <w:t xml:space="preserve"> 6 maj 2010</w:t>
      </w:r>
    </w:p>
    <w:p w:rsidR="00BE2A1A" w:rsidRDefault="00BE2A1A" w:rsidP="00336B7E">
      <w:pPr>
        <w:pStyle w:val="Paragrafi"/>
      </w:pPr>
    </w:p>
    <w:p w:rsidR="008549DC" w:rsidRDefault="008549DC" w:rsidP="008549DC">
      <w:pPr>
        <w:pStyle w:val="Akti"/>
        <w:keepNext w:val="0"/>
      </w:pPr>
      <w:r w:rsidRPr="00617B88">
        <w:t>VENDIM</w:t>
      </w:r>
    </w:p>
    <w:p w:rsidR="008549DC" w:rsidRPr="00617B88" w:rsidRDefault="008549DC" w:rsidP="008549DC">
      <w:pPr>
        <w:pStyle w:val="NumriData"/>
        <w:keepNext w:val="0"/>
      </w:pPr>
      <w:r>
        <w:t>Nr.</w:t>
      </w:r>
      <w:r w:rsidRPr="00617B88">
        <w:t>387, dat</w:t>
      </w:r>
      <w:r>
        <w:t>ë</w:t>
      </w:r>
      <w:r w:rsidRPr="00617B88">
        <w:t xml:space="preserve"> 13.4.2010</w:t>
      </w:r>
    </w:p>
    <w:p w:rsidR="008549DC" w:rsidRPr="00617B88" w:rsidRDefault="008549DC" w:rsidP="008549DC">
      <w:pPr>
        <w:pStyle w:val="Titulli"/>
        <w:keepNext w:val="0"/>
      </w:pPr>
    </w:p>
    <w:p w:rsidR="008549DC" w:rsidRPr="00617B88" w:rsidRDefault="008549DC" w:rsidP="008549DC">
      <w:pPr>
        <w:pStyle w:val="Titulli"/>
        <w:keepNext w:val="0"/>
      </w:pPr>
      <w:r w:rsidRPr="00617B88">
        <w:t>P</w:t>
      </w:r>
      <w:r>
        <w:t>Ë</w:t>
      </w:r>
      <w:r w:rsidRPr="00617B88">
        <w:t>R NDRYSHIMIN E P</w:t>
      </w:r>
      <w:r>
        <w:t>Ë</w:t>
      </w:r>
      <w:r w:rsidRPr="00617B88">
        <w:t>RGJEGJ</w:t>
      </w:r>
      <w:r>
        <w:t>Ë</w:t>
      </w:r>
      <w:r w:rsidRPr="00617B88">
        <w:t>SIS</w:t>
      </w:r>
      <w:r>
        <w:t>Ë</w:t>
      </w:r>
      <w:r w:rsidRPr="00617B88">
        <w:t xml:space="preserve"> S</w:t>
      </w:r>
      <w:r>
        <w:t>Ë</w:t>
      </w:r>
      <w:r w:rsidRPr="00617B88">
        <w:t xml:space="preserve"> ADMINISTRIMIT T</w:t>
      </w:r>
      <w:r>
        <w:t>Ë</w:t>
      </w:r>
      <w:r w:rsidRPr="00617B88">
        <w:t xml:space="preserve"> DISA MJEDISEVE, NGA MINISTRIA E BUJQ</w:t>
      </w:r>
      <w:r>
        <w:t>Ë</w:t>
      </w:r>
      <w:r w:rsidRPr="00617B88">
        <w:t>SIS</w:t>
      </w:r>
      <w:r>
        <w:t>Ë</w:t>
      </w:r>
      <w:r w:rsidRPr="00617B88">
        <w:t>, USHQIMIT DHE MBROJTJES S</w:t>
      </w:r>
      <w:r>
        <w:t>Ë</w:t>
      </w:r>
      <w:r w:rsidRPr="00617B88">
        <w:t xml:space="preserve"> KONSUMATORIT DHE DREJTORIA E P</w:t>
      </w:r>
      <w:r>
        <w:t>Ë</w:t>
      </w:r>
      <w:r w:rsidRPr="00617B88">
        <w:t>RGJITHSHME E DOGANAVE, TE FONDI SHQIPTAR I ZHVILLIMIT</w:t>
      </w:r>
    </w:p>
    <w:p w:rsidR="008549DC" w:rsidRPr="00617B88" w:rsidRDefault="008549DC" w:rsidP="008549DC">
      <w:pPr>
        <w:pStyle w:val="Paragrafi"/>
        <w:ind w:firstLine="0"/>
      </w:pPr>
    </w:p>
    <w:p w:rsidR="008549DC" w:rsidRPr="00617B88" w:rsidRDefault="008549DC" w:rsidP="008549DC">
      <w:pPr>
        <w:pStyle w:val="Paragrafi"/>
      </w:pPr>
      <w:r w:rsidRPr="00617B88">
        <w:t>Në mbështetje të nenit 100 të Kushtetutës dhe të neneve 13 e 15, shkronja</w:t>
      </w:r>
      <w:r w:rsidR="00200290">
        <w:t xml:space="preserve"> “c”</w:t>
      </w:r>
      <w:r w:rsidR="002243FD">
        <w:t xml:space="preserve"> të ligjit nr.8743, datë 22</w:t>
      </w:r>
      <w:r>
        <w:t>.2.2001</w:t>
      </w:r>
      <w:r w:rsidRPr="00617B88">
        <w:t xml:space="preserve"> “Për pronat e paluajtshme të shtetit”, të ndryshuar,  me  propozimin e Ministrit p</w:t>
      </w:r>
      <w:r>
        <w:t>ër Inovacionin</w:t>
      </w:r>
      <w:r w:rsidRPr="00617B88">
        <w:t xml:space="preserve"> dhe Teknologjin</w:t>
      </w:r>
      <w:r>
        <w:t>ë</w:t>
      </w:r>
      <w:r w:rsidRPr="00617B88">
        <w:t xml:space="preserve"> e Informacionit e t</w:t>
      </w:r>
      <w:r>
        <w:t>ë</w:t>
      </w:r>
      <w:r w:rsidRPr="00617B88">
        <w:t xml:space="preserve"> Komunikimit, Këshilli i Ministrave</w:t>
      </w:r>
    </w:p>
    <w:p w:rsidR="008549DC" w:rsidRPr="00617B88" w:rsidRDefault="008549DC" w:rsidP="008549DC">
      <w:pPr>
        <w:pStyle w:val="Paragrafi"/>
      </w:pPr>
      <w:r w:rsidRPr="00617B88">
        <w:t> </w:t>
      </w:r>
    </w:p>
    <w:p w:rsidR="008549DC" w:rsidRPr="00617B88" w:rsidRDefault="008549DC" w:rsidP="008549DC">
      <w:pPr>
        <w:pStyle w:val="VENDOSI"/>
        <w:keepNext w:val="0"/>
      </w:pPr>
      <w:r>
        <w:t>VENDOS</w:t>
      </w:r>
      <w:r w:rsidRPr="00617B88">
        <w:t>I:</w:t>
      </w:r>
    </w:p>
    <w:p w:rsidR="008549DC" w:rsidRPr="00617B88" w:rsidRDefault="008549DC" w:rsidP="008549DC">
      <w:pPr>
        <w:pStyle w:val="Paragrafi"/>
      </w:pPr>
    </w:p>
    <w:p w:rsidR="008549DC" w:rsidRDefault="008549DC" w:rsidP="008549DC">
      <w:pPr>
        <w:pStyle w:val="Paragrafi"/>
      </w:pPr>
      <w:r w:rsidRPr="00617B88">
        <w:t>1.</w:t>
      </w:r>
      <w:r>
        <w:t xml:space="preserve"> </w:t>
      </w:r>
      <w:r w:rsidRPr="00617B88">
        <w:t>Mjediseve</w:t>
      </w:r>
      <w:r>
        <w:t>, që janë në përdorim të Fondit Shqiptar të Zhvillimit, përkatësisht katet përdhe, i dytë, i tretë e i katërt të ndërtesës, t’u ndryshojë përgjegjësia e administrimit, nga Ministria e Bujqësisë, Ushqimit dhe Mbrojtjes së Konsumatorit, për te Fondi Shqiptar i Zhvillimit, sipas genplanit dhe</w:t>
      </w:r>
      <w:r w:rsidR="00896BFE">
        <w:t xml:space="preserve"> planimetrisë, që i bashkëlidhet</w:t>
      </w:r>
      <w:r>
        <w:t xml:space="preserve"> këtij vendimi.</w:t>
      </w:r>
    </w:p>
    <w:p w:rsidR="008549DC" w:rsidRDefault="008549DC" w:rsidP="008549DC">
      <w:pPr>
        <w:pStyle w:val="Paragrafi"/>
      </w:pPr>
      <w:r>
        <w:t>2. Mjediseve, që janë në përdorim të Drejtorisë së Përgjithshme të Doganave, përkatësisht, kati i parë i ndërtesës, t’u ndryshojë përgjegjësia e administrimit nga Drejtoria e Përgjithshme e Doganave te Fondi Shqiptar i Zhvillimit, dhe këto mjedise t’i jepen në përdorim Zyrës së Komisionerit për Mbrojtjen nga Diskriminimi, sipas planimetrisë, që i bashkëlidhet këtij vendimi.</w:t>
      </w:r>
    </w:p>
    <w:p w:rsidR="008549DC" w:rsidRDefault="008549DC" w:rsidP="008549DC">
      <w:pPr>
        <w:pStyle w:val="Paragrafi"/>
      </w:pPr>
      <w:r>
        <w:t>3. Ngarkohen Ministria e Bujqësisë, Ushqimit dhe Mbrojtjes së Konsumatorit, Drejtoria e Përgjithshme e Doganave, Fondi Shqiptar i Zhvillimit, Zyra e Komisionerit për Mbrojtjen nga Diskriminimi dhe kryeregjistruesi i Pasurive të Paluajtshme të Republikës së Shqipërisë për zbatimin e këtij vendimi.</w:t>
      </w:r>
    </w:p>
    <w:p w:rsidR="008549DC" w:rsidRDefault="008549DC" w:rsidP="008549DC">
      <w:pPr>
        <w:pStyle w:val="Paragrafi"/>
      </w:pPr>
      <w:r>
        <w:t>Ky vendim hyn në fuqi menjëherë dhe botohet në Fletoren Zyrtare.</w:t>
      </w:r>
    </w:p>
    <w:p w:rsidR="008549DC" w:rsidRDefault="008549DC" w:rsidP="008549DC">
      <w:pPr>
        <w:pStyle w:val="Paragrafi"/>
      </w:pPr>
    </w:p>
    <w:p w:rsidR="008549DC" w:rsidRDefault="008549DC" w:rsidP="008549DC">
      <w:pPr>
        <w:pStyle w:val="Autoriteti"/>
        <w:keepNext w:val="0"/>
      </w:pPr>
      <w:r>
        <w:t>KRYEMINISTRI</w:t>
      </w:r>
    </w:p>
    <w:p w:rsidR="008549DC" w:rsidRPr="00617B88" w:rsidRDefault="008549DC" w:rsidP="008549DC">
      <w:pPr>
        <w:pStyle w:val="AutoritetiEmer"/>
      </w:pPr>
      <w:r>
        <w:t>Sali Berisha</w:t>
      </w:r>
    </w:p>
    <w:p w:rsidR="008549DC" w:rsidRPr="00617B88" w:rsidRDefault="008549DC" w:rsidP="008549DC">
      <w:pPr>
        <w:pStyle w:val="Paragrafi"/>
      </w:pPr>
    </w:p>
    <w:p w:rsidR="008549DC" w:rsidRDefault="008549DC" w:rsidP="008549DC">
      <w:pPr>
        <w:pStyle w:val="Paragrafi"/>
      </w:pPr>
    </w:p>
    <w:p w:rsidR="008549DC" w:rsidRDefault="008549DC" w:rsidP="008549DC">
      <w:pPr>
        <w:pStyle w:val="Paragrafi"/>
      </w:pPr>
    </w:p>
    <w:p w:rsidR="008549DC" w:rsidRDefault="008549DC" w:rsidP="008549DC">
      <w:pPr>
        <w:pStyle w:val="Akti"/>
        <w:keepNext w:val="0"/>
      </w:pPr>
    </w:p>
    <w:p w:rsidR="008A2DEA" w:rsidRDefault="008A2DEA" w:rsidP="008549DC">
      <w:pPr>
        <w:pStyle w:val="Akti"/>
        <w:keepNext w:val="0"/>
      </w:pPr>
    </w:p>
    <w:p w:rsidR="008A2DEA" w:rsidRDefault="008A2DEA" w:rsidP="008549DC">
      <w:pPr>
        <w:pStyle w:val="Akti"/>
        <w:keepNext w:val="0"/>
      </w:pPr>
    </w:p>
    <w:p w:rsidR="008A2DEA" w:rsidRDefault="008A2DEA" w:rsidP="008549DC">
      <w:pPr>
        <w:pStyle w:val="Akti"/>
        <w:keepNext w:val="0"/>
      </w:pPr>
    </w:p>
    <w:p w:rsidR="008A2DEA" w:rsidRDefault="008A2DEA" w:rsidP="008549DC">
      <w:pPr>
        <w:pStyle w:val="Akti"/>
        <w:keepNext w:val="0"/>
      </w:pPr>
    </w:p>
    <w:p w:rsidR="008A2DEA" w:rsidRDefault="008A2DEA" w:rsidP="008549DC">
      <w:pPr>
        <w:pStyle w:val="Akti"/>
        <w:keepNext w:val="0"/>
      </w:pPr>
    </w:p>
    <w:p w:rsidR="008A2DEA" w:rsidRDefault="008A2DEA" w:rsidP="008549DC">
      <w:pPr>
        <w:pStyle w:val="Akti"/>
        <w:keepNext w:val="0"/>
      </w:pPr>
    </w:p>
    <w:p w:rsidR="008A2DEA" w:rsidRDefault="008A2DEA" w:rsidP="008549DC">
      <w:pPr>
        <w:pStyle w:val="Akti"/>
        <w:keepNext w:val="0"/>
      </w:pPr>
    </w:p>
    <w:p w:rsidR="008A2DEA" w:rsidRDefault="008A2DEA" w:rsidP="008549DC">
      <w:pPr>
        <w:pStyle w:val="Akti"/>
        <w:keepNext w:val="0"/>
      </w:pPr>
    </w:p>
    <w:p w:rsidR="008A2DEA" w:rsidRDefault="008A2DEA" w:rsidP="008549DC">
      <w:pPr>
        <w:pStyle w:val="Akti"/>
        <w:keepNext w:val="0"/>
      </w:pPr>
    </w:p>
    <w:p w:rsidR="008A2DEA" w:rsidRDefault="00330C89" w:rsidP="008549DC">
      <w:pPr>
        <w:pStyle w:val="Akti"/>
        <w:keepNext w:val="0"/>
      </w:pPr>
      <w:r w:rsidRPr="00DB4B56">
        <w:rPr>
          <w:b w:val="0"/>
          <w:caps w:val="0"/>
          <w:noProof/>
          <w:lang w:eastAsia="en-GB"/>
        </w:rPr>
        <w:drawing>
          <wp:inline distT="0" distB="0" distL="0" distR="0">
            <wp:extent cx="5753100" cy="40767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4076700"/>
                    </a:xfrm>
                    <a:prstGeom prst="rect">
                      <a:avLst/>
                    </a:prstGeom>
                    <a:noFill/>
                    <a:ln w="6350" cmpd="sng">
                      <a:solidFill>
                        <a:srgbClr val="000000"/>
                      </a:solidFill>
                      <a:miter lim="800000"/>
                      <a:headEnd/>
                      <a:tailEnd/>
                    </a:ln>
                    <a:effectLst/>
                  </pic:spPr>
                </pic:pic>
              </a:graphicData>
            </a:graphic>
          </wp:inline>
        </w:drawing>
      </w:r>
    </w:p>
    <w:p w:rsidR="008A2DEA" w:rsidRDefault="008A2DEA" w:rsidP="008549DC">
      <w:pPr>
        <w:pStyle w:val="Akti"/>
        <w:keepNext w:val="0"/>
      </w:pPr>
    </w:p>
    <w:p w:rsidR="008A2DEA" w:rsidRDefault="008A2DEA" w:rsidP="008549DC">
      <w:pPr>
        <w:pStyle w:val="Akti"/>
        <w:keepNext w:val="0"/>
        <w:rPr>
          <w:noProof/>
        </w:rPr>
      </w:pPr>
    </w:p>
    <w:p w:rsidR="008549DC" w:rsidRDefault="008549DC" w:rsidP="008549DC">
      <w:pPr>
        <w:pStyle w:val="Akti"/>
        <w:keepNext w:val="0"/>
        <w:rPr>
          <w:noProof/>
        </w:rPr>
      </w:pPr>
    </w:p>
    <w:p w:rsidR="008549DC" w:rsidRDefault="00330C89" w:rsidP="008549DC">
      <w:pPr>
        <w:pStyle w:val="Figure"/>
        <w:rPr>
          <w:noProof/>
        </w:rPr>
      </w:pPr>
      <w:r w:rsidRPr="00DB4B56">
        <w:rPr>
          <w:noProof/>
          <w:lang w:val="en-GB" w:eastAsia="en-GB"/>
        </w:rPr>
        <w:drawing>
          <wp:inline distT="0" distB="0" distL="0" distR="0">
            <wp:extent cx="5753100" cy="395287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3952875"/>
                    </a:xfrm>
                    <a:prstGeom prst="rect">
                      <a:avLst/>
                    </a:prstGeom>
                    <a:noFill/>
                    <a:ln w="6350" cmpd="sng">
                      <a:solidFill>
                        <a:srgbClr val="000000"/>
                      </a:solidFill>
                      <a:miter lim="800000"/>
                      <a:headEnd/>
                      <a:tailEnd/>
                    </a:ln>
                    <a:effectLst/>
                  </pic:spPr>
                </pic:pic>
              </a:graphicData>
            </a:graphic>
          </wp:inline>
        </w:drawing>
      </w:r>
    </w:p>
    <w:p w:rsidR="008549DC" w:rsidRDefault="008549DC" w:rsidP="008A2DEA">
      <w:pPr>
        <w:pStyle w:val="Akti"/>
        <w:keepNext w:val="0"/>
      </w:pPr>
    </w:p>
    <w:p w:rsidR="008549DC" w:rsidRDefault="00330C89" w:rsidP="008549DC">
      <w:pPr>
        <w:pStyle w:val="Figure"/>
      </w:pPr>
      <w:r w:rsidRPr="00DB4B56">
        <w:rPr>
          <w:noProof/>
          <w:lang w:val="en-GB" w:eastAsia="en-GB"/>
        </w:rPr>
        <w:drawing>
          <wp:inline distT="0" distB="0" distL="0" distR="0">
            <wp:extent cx="5753100" cy="4095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4095750"/>
                    </a:xfrm>
                    <a:prstGeom prst="rect">
                      <a:avLst/>
                    </a:prstGeom>
                    <a:noFill/>
                    <a:ln>
                      <a:noFill/>
                    </a:ln>
                  </pic:spPr>
                </pic:pic>
              </a:graphicData>
            </a:graphic>
          </wp:inline>
        </w:drawing>
      </w:r>
    </w:p>
    <w:p w:rsidR="008549DC" w:rsidRDefault="008549DC" w:rsidP="008549DC">
      <w:pPr>
        <w:pStyle w:val="Akti"/>
        <w:keepNext w:val="0"/>
      </w:pPr>
    </w:p>
    <w:p w:rsidR="008549DC" w:rsidRDefault="008549DC" w:rsidP="008549DC">
      <w:pPr>
        <w:pStyle w:val="Akti"/>
        <w:keepNext w:val="0"/>
      </w:pPr>
    </w:p>
    <w:p w:rsidR="008549DC" w:rsidRDefault="008549DC" w:rsidP="008549DC">
      <w:pPr>
        <w:pStyle w:val="Figure"/>
      </w:pPr>
    </w:p>
    <w:p w:rsidR="008549DC" w:rsidRDefault="00330C89" w:rsidP="008A2DEA">
      <w:pPr>
        <w:pStyle w:val="Akti"/>
        <w:keepNext w:val="0"/>
        <w:jc w:val="left"/>
      </w:pPr>
      <w:r w:rsidRPr="00DB4B56">
        <w:rPr>
          <w:b w:val="0"/>
          <w:caps w:val="0"/>
          <w:noProof/>
          <w:lang w:eastAsia="en-GB"/>
        </w:rPr>
        <w:drawing>
          <wp:inline distT="0" distB="0" distL="0" distR="0">
            <wp:extent cx="5753100" cy="4067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4067175"/>
                    </a:xfrm>
                    <a:prstGeom prst="rect">
                      <a:avLst/>
                    </a:prstGeom>
                    <a:noFill/>
                    <a:ln>
                      <a:noFill/>
                    </a:ln>
                  </pic:spPr>
                </pic:pic>
              </a:graphicData>
            </a:graphic>
          </wp:inline>
        </w:drawing>
      </w:r>
    </w:p>
    <w:p w:rsidR="009A65B3" w:rsidRDefault="009A65B3" w:rsidP="005F0187">
      <w:pPr>
        <w:pStyle w:val="Akti"/>
        <w:keepNext w:val="0"/>
      </w:pPr>
    </w:p>
    <w:p w:rsidR="009A65B3" w:rsidRDefault="00330C89" w:rsidP="005F0187">
      <w:pPr>
        <w:pStyle w:val="Akti"/>
        <w:keepNext w:val="0"/>
      </w:pPr>
      <w:r w:rsidRPr="00DB4B56">
        <w:rPr>
          <w:b w:val="0"/>
          <w:caps w:val="0"/>
          <w:noProof/>
          <w:lang w:eastAsia="en-GB"/>
        </w:rPr>
        <w:drawing>
          <wp:inline distT="0" distB="0" distL="0" distR="0">
            <wp:extent cx="5753100" cy="4124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4124325"/>
                    </a:xfrm>
                    <a:prstGeom prst="rect">
                      <a:avLst/>
                    </a:prstGeom>
                    <a:noFill/>
                    <a:ln>
                      <a:noFill/>
                    </a:ln>
                  </pic:spPr>
                </pic:pic>
              </a:graphicData>
            </a:graphic>
          </wp:inline>
        </w:drawing>
      </w:r>
    </w:p>
    <w:p w:rsidR="009A65B3" w:rsidRDefault="009A65B3" w:rsidP="009A65B3">
      <w:pPr>
        <w:pStyle w:val="Akti"/>
        <w:keepNext w:val="0"/>
        <w:jc w:val="left"/>
      </w:pPr>
    </w:p>
    <w:p w:rsidR="005F0187" w:rsidRDefault="005F0187" w:rsidP="005F0187">
      <w:pPr>
        <w:pStyle w:val="Akti"/>
        <w:keepNext w:val="0"/>
      </w:pPr>
      <w:r>
        <w:t>VENDIM</w:t>
      </w:r>
    </w:p>
    <w:p w:rsidR="005F0187" w:rsidRDefault="005F0187" w:rsidP="005F0187">
      <w:pPr>
        <w:pStyle w:val="NumriData"/>
        <w:keepNext w:val="0"/>
      </w:pPr>
      <w:r>
        <w:t>Nr.388, datë 19.5.2010</w:t>
      </w:r>
    </w:p>
    <w:p w:rsidR="005F0187" w:rsidRPr="009A65B3" w:rsidRDefault="005F0187" w:rsidP="005F0187">
      <w:pPr>
        <w:pStyle w:val="Paragrafi"/>
        <w:rPr>
          <w:sz w:val="10"/>
        </w:rPr>
      </w:pPr>
    </w:p>
    <w:p w:rsidR="005F0187" w:rsidRDefault="005F0187" w:rsidP="005F0187">
      <w:pPr>
        <w:pStyle w:val="Titulli"/>
        <w:keepNext w:val="0"/>
      </w:pPr>
      <w:r>
        <w:t>PËR NJË NDRYSHIM NË VENDIMIN NR.71, DATË 3.2.2010 TË KËSHILLIT TË MINISTRAVE “PËR PËRCAKTIMIN E NUMRIT TË PUNONJËSVE ME KONTRATË TË PËRKOHSHME, PËR VITIN 2010, NË NJËSITË E QEVERISJES QENDRORE”</w:t>
      </w:r>
    </w:p>
    <w:p w:rsidR="005F0187" w:rsidRPr="009A65B3" w:rsidRDefault="005F0187" w:rsidP="005F0187">
      <w:pPr>
        <w:pStyle w:val="Paragrafi"/>
        <w:rPr>
          <w:sz w:val="14"/>
        </w:rPr>
      </w:pPr>
    </w:p>
    <w:p w:rsidR="005F0187" w:rsidRDefault="005F0187" w:rsidP="005F0187">
      <w:pPr>
        <w:pStyle w:val="Paragrafi"/>
      </w:pPr>
      <w:r>
        <w:t>Në mbështetje të nenit 100 të Kushtetutës dhe të pikës 2 të nenit 18 të ligjit nr.7961, datë 12.7.1995 “Kodi i Punës i Republikës së Shqipërisë”, me propozimin e Ministrit të Financave, Këshilli i Ministrave</w:t>
      </w:r>
    </w:p>
    <w:p w:rsidR="005F0187" w:rsidRPr="009A65B3" w:rsidRDefault="005F0187" w:rsidP="005F0187">
      <w:pPr>
        <w:pStyle w:val="Paragrafi"/>
        <w:rPr>
          <w:sz w:val="14"/>
        </w:rPr>
      </w:pPr>
    </w:p>
    <w:p w:rsidR="005F0187" w:rsidRDefault="005F0187" w:rsidP="005F0187">
      <w:pPr>
        <w:pStyle w:val="VENDOSI"/>
        <w:keepNext w:val="0"/>
      </w:pPr>
      <w:r>
        <w:t>VENDOSI:</w:t>
      </w:r>
    </w:p>
    <w:p w:rsidR="005F0187" w:rsidRPr="009A65B3" w:rsidRDefault="005F0187" w:rsidP="005F0187">
      <w:pPr>
        <w:pStyle w:val="Paragrafi"/>
        <w:rPr>
          <w:sz w:val="14"/>
        </w:rPr>
      </w:pPr>
    </w:p>
    <w:p w:rsidR="005F0187" w:rsidRDefault="005F0187" w:rsidP="005F0187">
      <w:pPr>
        <w:pStyle w:val="Paragrafi"/>
      </w:pPr>
      <w:r>
        <w:t>1. Pika 1 e vendimit nr.71, datë 3.2.2010 të Këshilli</w:t>
      </w:r>
      <w:r w:rsidR="008E411D">
        <w:t>t</w:t>
      </w:r>
      <w:r>
        <w:t xml:space="preserve"> të Ministrave, ndryshohet, si më poshtë vijon:</w:t>
      </w:r>
    </w:p>
    <w:p w:rsidR="005F0187" w:rsidRDefault="005F0187" w:rsidP="005F0187">
      <w:pPr>
        <w:pStyle w:val="Paragrafi"/>
      </w:pPr>
      <w:r>
        <w:t>“1. Numri i punonjësve me kontratë të përkohshme, për vitin 2010, në njësitë e qeverisjes qendrore, është 1006 punonjës, sipas lidhjes nr.1, që i bashkëlidhet këtij vendimi dhe është pjesë përbërëse e tij.”.</w:t>
      </w:r>
    </w:p>
    <w:p w:rsidR="005F0187" w:rsidRDefault="005F0187" w:rsidP="005F0187">
      <w:pPr>
        <w:pStyle w:val="Paragrafi"/>
      </w:pPr>
      <w:r>
        <w:t>2. Efektet financiare, që rrjedhin nga zbatimi i këtij vendimi, të përballohen nga shpenzimet korente, të miratuara në buxhetin përkatës të vitit 2010, për njësitë e qeverisjes qendrore.</w:t>
      </w:r>
    </w:p>
    <w:p w:rsidR="008A2DEA" w:rsidRDefault="008A2DEA" w:rsidP="005F0187">
      <w:pPr>
        <w:pStyle w:val="Paragrafi"/>
      </w:pPr>
    </w:p>
    <w:p w:rsidR="005F0187" w:rsidRDefault="005F0187" w:rsidP="005F0187">
      <w:pPr>
        <w:pStyle w:val="Paragrafi"/>
      </w:pPr>
      <w:r>
        <w:t>3. Ngarkohet Ministria e Financave të miratojë përcaktimin e numrit të punonjësve, sipas lidhjes nr.1, të përmendur në pikën 1, në përputhje me kriteret e përcaktuara në vendimin nr.1703, datë 24.12.2008 të Këshilli</w:t>
      </w:r>
      <w:r w:rsidR="004C0FBA">
        <w:t>t</w:t>
      </w:r>
      <w:r>
        <w:t xml:space="preserve"> të Ministrave “Për vendosjen e standardeve të shërbimeve dhe veprimtarive sezonale/të përkohshme për ministritë dhe institucionet buxhetore”.</w:t>
      </w:r>
    </w:p>
    <w:p w:rsidR="005F0187" w:rsidRDefault="005F0187" w:rsidP="005F0187">
      <w:pPr>
        <w:pStyle w:val="Paragrafi"/>
      </w:pPr>
      <w:r>
        <w:t>Ky vendim hyn në fuqi pas botimit në Fletoren Zyrtare dhe i shtrin efektet nga data e miratimit të tij.</w:t>
      </w:r>
    </w:p>
    <w:p w:rsidR="005F0187" w:rsidRDefault="005F0187" w:rsidP="005F0187">
      <w:pPr>
        <w:pStyle w:val="Autoriteti"/>
        <w:keepNext w:val="0"/>
      </w:pPr>
      <w:r>
        <w:t>KRYEMINISTRI</w:t>
      </w:r>
    </w:p>
    <w:p w:rsidR="005F0187" w:rsidRDefault="005F0187" w:rsidP="005F0187">
      <w:pPr>
        <w:pStyle w:val="AutoritetiEmer"/>
      </w:pPr>
      <w:r>
        <w:t>Sali Berisha</w:t>
      </w:r>
    </w:p>
    <w:p w:rsidR="005F0187" w:rsidRPr="00A4175E" w:rsidRDefault="005F0187" w:rsidP="00A4175E">
      <w:pPr>
        <w:jc w:val="right"/>
        <w:rPr>
          <w:rFonts w:ascii="CG Times" w:hAnsi="CG Times"/>
          <w:sz w:val="22"/>
          <w:szCs w:val="22"/>
        </w:rPr>
      </w:pPr>
      <w:r w:rsidRPr="00A4175E">
        <w:rPr>
          <w:rFonts w:ascii="CG Times" w:hAnsi="CG Times"/>
          <w:sz w:val="22"/>
          <w:szCs w:val="22"/>
        </w:rPr>
        <w:t>Lidhja nr.1</w:t>
      </w:r>
    </w:p>
    <w:p w:rsidR="005F0187" w:rsidRDefault="005F0187" w:rsidP="005F0187"/>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2975"/>
        <w:gridCol w:w="1030"/>
        <w:gridCol w:w="1754"/>
        <w:gridCol w:w="1260"/>
        <w:gridCol w:w="1465"/>
      </w:tblGrid>
      <w:tr w:rsidR="005F0187" w:rsidRPr="008335FD">
        <w:trPr>
          <w:jc w:val="center"/>
        </w:trPr>
        <w:tc>
          <w:tcPr>
            <w:tcW w:w="469" w:type="dxa"/>
            <w:vAlign w:val="center"/>
          </w:tcPr>
          <w:p w:rsidR="005F0187" w:rsidRPr="008335FD" w:rsidRDefault="005F0187" w:rsidP="00A65BE5">
            <w:pPr>
              <w:pStyle w:val="Tabele"/>
              <w:jc w:val="center"/>
              <w:rPr>
                <w:b/>
                <w:sz w:val="14"/>
                <w:szCs w:val="14"/>
              </w:rPr>
            </w:pPr>
            <w:r w:rsidRPr="008335FD">
              <w:rPr>
                <w:b/>
                <w:sz w:val="14"/>
                <w:szCs w:val="14"/>
              </w:rPr>
              <w:t>Gr.</w:t>
            </w:r>
          </w:p>
        </w:tc>
        <w:tc>
          <w:tcPr>
            <w:tcW w:w="2975" w:type="dxa"/>
            <w:vAlign w:val="center"/>
          </w:tcPr>
          <w:p w:rsidR="005F0187" w:rsidRPr="008335FD" w:rsidRDefault="005F0187" w:rsidP="00A65BE5">
            <w:pPr>
              <w:pStyle w:val="Tabele"/>
              <w:jc w:val="center"/>
              <w:rPr>
                <w:b/>
                <w:sz w:val="14"/>
                <w:szCs w:val="14"/>
              </w:rPr>
            </w:pPr>
            <w:r>
              <w:rPr>
                <w:b/>
                <w:sz w:val="14"/>
                <w:szCs w:val="14"/>
              </w:rPr>
              <w:t>Emri i i</w:t>
            </w:r>
            <w:r w:rsidRPr="008335FD">
              <w:rPr>
                <w:b/>
                <w:sz w:val="14"/>
                <w:szCs w:val="14"/>
              </w:rPr>
              <w:t>nstitucionit</w:t>
            </w:r>
          </w:p>
        </w:tc>
        <w:tc>
          <w:tcPr>
            <w:tcW w:w="1030" w:type="dxa"/>
            <w:vAlign w:val="center"/>
          </w:tcPr>
          <w:p w:rsidR="005F0187" w:rsidRPr="008335FD" w:rsidRDefault="005F0187" w:rsidP="00A65BE5">
            <w:pPr>
              <w:pStyle w:val="Tabele"/>
              <w:jc w:val="center"/>
              <w:rPr>
                <w:b/>
                <w:sz w:val="14"/>
                <w:szCs w:val="14"/>
              </w:rPr>
            </w:pPr>
            <w:r w:rsidRPr="008335FD">
              <w:rPr>
                <w:b/>
                <w:sz w:val="14"/>
                <w:szCs w:val="14"/>
              </w:rPr>
              <w:t>Nr. i punonjësve</w:t>
            </w:r>
          </w:p>
        </w:tc>
        <w:tc>
          <w:tcPr>
            <w:tcW w:w="1754" w:type="dxa"/>
            <w:vAlign w:val="center"/>
          </w:tcPr>
          <w:p w:rsidR="005F0187" w:rsidRPr="008335FD" w:rsidRDefault="005F0187" w:rsidP="00A65BE5">
            <w:pPr>
              <w:pStyle w:val="Tabele"/>
              <w:jc w:val="center"/>
              <w:rPr>
                <w:b/>
                <w:sz w:val="14"/>
                <w:szCs w:val="14"/>
              </w:rPr>
            </w:pPr>
            <w:r w:rsidRPr="008335FD">
              <w:rPr>
                <w:b/>
                <w:sz w:val="14"/>
                <w:szCs w:val="14"/>
              </w:rPr>
              <w:t>Emërtesa</w:t>
            </w:r>
          </w:p>
        </w:tc>
        <w:tc>
          <w:tcPr>
            <w:tcW w:w="1260" w:type="dxa"/>
            <w:vAlign w:val="center"/>
          </w:tcPr>
          <w:p w:rsidR="005F0187" w:rsidRPr="008335FD" w:rsidRDefault="005F0187" w:rsidP="00A65BE5">
            <w:pPr>
              <w:pStyle w:val="Tabele"/>
              <w:jc w:val="center"/>
              <w:rPr>
                <w:b/>
                <w:sz w:val="14"/>
                <w:szCs w:val="14"/>
              </w:rPr>
            </w:pPr>
            <w:r w:rsidRPr="008335FD">
              <w:rPr>
                <w:b/>
                <w:sz w:val="14"/>
                <w:szCs w:val="14"/>
              </w:rPr>
              <w:t>Koha mesatare</w:t>
            </w:r>
          </w:p>
        </w:tc>
        <w:tc>
          <w:tcPr>
            <w:tcW w:w="1465" w:type="dxa"/>
            <w:vAlign w:val="center"/>
          </w:tcPr>
          <w:p w:rsidR="005F0187" w:rsidRPr="008335FD" w:rsidRDefault="005F0187" w:rsidP="00A65BE5">
            <w:pPr>
              <w:pStyle w:val="Tabele"/>
              <w:jc w:val="center"/>
              <w:rPr>
                <w:b/>
                <w:sz w:val="14"/>
                <w:szCs w:val="14"/>
              </w:rPr>
            </w:pPr>
            <w:r w:rsidRPr="008335FD">
              <w:rPr>
                <w:b/>
                <w:sz w:val="14"/>
                <w:szCs w:val="14"/>
              </w:rPr>
              <w:t>Muajt</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04</w:t>
            </w:r>
          </w:p>
        </w:tc>
        <w:tc>
          <w:tcPr>
            <w:tcW w:w="2975" w:type="dxa"/>
            <w:shd w:val="clear" w:color="auto" w:fill="auto"/>
          </w:tcPr>
          <w:p w:rsidR="005F0187" w:rsidRPr="008335FD" w:rsidRDefault="005F0187" w:rsidP="00A65BE5">
            <w:pPr>
              <w:pStyle w:val="Tabele"/>
              <w:rPr>
                <w:sz w:val="14"/>
                <w:szCs w:val="14"/>
              </w:rPr>
            </w:pPr>
            <w:r w:rsidRPr="008335FD">
              <w:rPr>
                <w:sz w:val="14"/>
                <w:szCs w:val="14"/>
              </w:rPr>
              <w:t>Ministria e Ekonomisë</w:t>
            </w:r>
            <w:r>
              <w:rPr>
                <w:sz w:val="14"/>
                <w:szCs w:val="14"/>
              </w:rPr>
              <w:t>, Treg</w:t>
            </w:r>
            <w:r w:rsidRPr="008335FD">
              <w:rPr>
                <w:sz w:val="14"/>
                <w:szCs w:val="14"/>
              </w:rPr>
              <w:t>t</w:t>
            </w:r>
            <w:r>
              <w:rPr>
                <w:sz w:val="14"/>
                <w:szCs w:val="14"/>
              </w:rPr>
              <w:t>i</w:t>
            </w:r>
            <w:r w:rsidRPr="008335FD">
              <w:rPr>
                <w:sz w:val="14"/>
                <w:szCs w:val="14"/>
              </w:rPr>
              <w:t>së dhe Energjetikës</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24</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rPr>
                <w:sz w:val="14"/>
                <w:szCs w:val="14"/>
              </w:rPr>
            </w:pPr>
          </w:p>
        </w:tc>
        <w:tc>
          <w:tcPr>
            <w:tcW w:w="1465" w:type="dxa"/>
            <w:shd w:val="clear" w:color="auto" w:fill="auto"/>
          </w:tcPr>
          <w:p w:rsidR="005F0187" w:rsidRPr="008335FD" w:rsidRDefault="005F0187" w:rsidP="00A65BE5">
            <w:pPr>
              <w:pStyle w:val="Tabele"/>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 i Ministrisë</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Sanitare</w:t>
            </w:r>
          </w:p>
        </w:tc>
        <w:tc>
          <w:tcPr>
            <w:tcW w:w="1260" w:type="dxa"/>
          </w:tcPr>
          <w:p w:rsidR="005F0187" w:rsidRPr="008335FD" w:rsidRDefault="005F0187" w:rsidP="00A65BE5">
            <w:pPr>
              <w:pStyle w:val="Tabele"/>
              <w:jc w:val="center"/>
              <w:rPr>
                <w:sz w:val="14"/>
                <w:szCs w:val="14"/>
              </w:rPr>
            </w:pPr>
            <w:r w:rsidRPr="008335FD">
              <w:rPr>
                <w:sz w:val="14"/>
                <w:szCs w:val="14"/>
              </w:rPr>
              <w:t>deri 3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Drejtoria e Përgjithshme e Standardizimit</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Operatore</w:t>
            </w:r>
          </w:p>
        </w:tc>
        <w:tc>
          <w:tcPr>
            <w:tcW w:w="1260" w:type="dxa"/>
          </w:tcPr>
          <w:p w:rsidR="005F0187" w:rsidRPr="008335FD" w:rsidRDefault="005F0187" w:rsidP="00A65BE5">
            <w:pPr>
              <w:pStyle w:val="Tabele"/>
              <w:jc w:val="center"/>
              <w:rPr>
                <w:sz w:val="14"/>
                <w:szCs w:val="14"/>
              </w:rPr>
            </w:pPr>
            <w:r w:rsidRPr="008335FD">
              <w:rPr>
                <w:sz w:val="14"/>
                <w:szCs w:val="14"/>
              </w:rPr>
              <w:t>deri 5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Inspektoriati Qendror Teknik</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deri 3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Inspektoriati Qendror Teknik</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Punëtorë mirëmbajtje</w:t>
            </w:r>
            <w:r>
              <w:rPr>
                <w:sz w:val="14"/>
                <w:szCs w:val="14"/>
              </w:rPr>
              <w:t>je</w:t>
            </w:r>
            <w:r w:rsidRPr="008335FD">
              <w:rPr>
                <w:sz w:val="14"/>
                <w:szCs w:val="14"/>
              </w:rPr>
              <w:t xml:space="preserve"> në laborator</w:t>
            </w:r>
          </w:p>
        </w:tc>
        <w:tc>
          <w:tcPr>
            <w:tcW w:w="1260" w:type="dxa"/>
          </w:tcPr>
          <w:p w:rsidR="005F0187" w:rsidRPr="008335FD" w:rsidRDefault="005F0187" w:rsidP="00A65BE5">
            <w:pPr>
              <w:pStyle w:val="Tabele"/>
              <w:jc w:val="center"/>
              <w:rPr>
                <w:sz w:val="14"/>
                <w:szCs w:val="14"/>
              </w:rPr>
            </w:pPr>
            <w:r w:rsidRPr="008335FD">
              <w:rPr>
                <w:sz w:val="14"/>
                <w:szCs w:val="14"/>
              </w:rPr>
              <w:t>deri 5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ALBINVEST</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deri 3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Shërbimi Gjeologjik</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Punëtor shpimi</w:t>
            </w:r>
          </w:p>
        </w:tc>
        <w:tc>
          <w:tcPr>
            <w:tcW w:w="1260" w:type="dxa"/>
          </w:tcPr>
          <w:p w:rsidR="005F0187" w:rsidRPr="008335FD" w:rsidRDefault="005F0187" w:rsidP="00A65BE5">
            <w:pPr>
              <w:pStyle w:val="Tabele"/>
              <w:jc w:val="center"/>
              <w:rPr>
                <w:sz w:val="14"/>
                <w:szCs w:val="14"/>
              </w:rPr>
            </w:pPr>
            <w:r w:rsidRPr="008335FD">
              <w:rPr>
                <w:sz w:val="14"/>
                <w:szCs w:val="14"/>
              </w:rPr>
              <w:t>3-5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Shërbimi Gjeologjik</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 rilevimi</w:t>
            </w:r>
          </w:p>
        </w:tc>
        <w:tc>
          <w:tcPr>
            <w:tcW w:w="1260" w:type="dxa"/>
          </w:tcPr>
          <w:p w:rsidR="005F0187" w:rsidRPr="008335FD" w:rsidRDefault="005F0187" w:rsidP="00A65BE5">
            <w:pPr>
              <w:pStyle w:val="Tabele"/>
              <w:jc w:val="center"/>
              <w:rPr>
                <w:sz w:val="14"/>
                <w:szCs w:val="14"/>
              </w:rPr>
            </w:pPr>
            <w:r w:rsidRPr="008335FD">
              <w:rPr>
                <w:sz w:val="14"/>
                <w:szCs w:val="14"/>
              </w:rPr>
              <w:t>3-5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Shërbimi Gjeologjik</w:t>
            </w:r>
          </w:p>
        </w:tc>
        <w:tc>
          <w:tcPr>
            <w:tcW w:w="1030" w:type="dxa"/>
          </w:tcPr>
          <w:p w:rsidR="005F0187" w:rsidRPr="008335FD" w:rsidRDefault="005F0187" w:rsidP="00A65BE5">
            <w:pPr>
              <w:pStyle w:val="Tabele"/>
              <w:jc w:val="center"/>
              <w:rPr>
                <w:sz w:val="14"/>
                <w:szCs w:val="14"/>
              </w:rPr>
            </w:pPr>
            <w:r w:rsidRPr="008335FD">
              <w:rPr>
                <w:sz w:val="14"/>
                <w:szCs w:val="14"/>
              </w:rPr>
              <w:t>11</w:t>
            </w:r>
          </w:p>
        </w:tc>
        <w:tc>
          <w:tcPr>
            <w:tcW w:w="1754" w:type="dxa"/>
          </w:tcPr>
          <w:p w:rsidR="005F0187" w:rsidRPr="008335FD" w:rsidRDefault="005F0187" w:rsidP="00A65BE5">
            <w:pPr>
              <w:pStyle w:val="Tabele"/>
              <w:rPr>
                <w:sz w:val="14"/>
                <w:szCs w:val="14"/>
              </w:rPr>
            </w:pPr>
            <w:r w:rsidRPr="008335FD">
              <w:rPr>
                <w:sz w:val="14"/>
                <w:szCs w:val="14"/>
              </w:rPr>
              <w:t>Nëpunës roje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5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Drejtoria e Përgjithshme e Metrologjisë</w:t>
            </w:r>
          </w:p>
        </w:tc>
        <w:tc>
          <w:tcPr>
            <w:tcW w:w="1030" w:type="dxa"/>
          </w:tcPr>
          <w:p w:rsidR="005F0187" w:rsidRPr="008335FD" w:rsidRDefault="005F0187" w:rsidP="00A65BE5">
            <w:pPr>
              <w:pStyle w:val="Tabele"/>
              <w:jc w:val="center"/>
              <w:rPr>
                <w:sz w:val="14"/>
                <w:szCs w:val="14"/>
              </w:rPr>
            </w:pPr>
            <w:r w:rsidRPr="008335FD">
              <w:rPr>
                <w:sz w:val="14"/>
                <w:szCs w:val="14"/>
              </w:rPr>
              <w:t>5</w:t>
            </w:r>
          </w:p>
        </w:tc>
        <w:tc>
          <w:tcPr>
            <w:tcW w:w="1754" w:type="dxa"/>
          </w:tcPr>
          <w:p w:rsidR="005F0187" w:rsidRPr="008335FD" w:rsidRDefault="005F0187" w:rsidP="00A65BE5">
            <w:pPr>
              <w:pStyle w:val="Tabele"/>
              <w:rPr>
                <w:sz w:val="14"/>
                <w:szCs w:val="14"/>
              </w:rPr>
            </w:pPr>
            <w:r w:rsidRPr="008335FD">
              <w:rPr>
                <w:sz w:val="14"/>
                <w:szCs w:val="14"/>
              </w:rPr>
              <w:t>Punëtore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pStyle w:val="Tabele"/>
              <w:jc w:val="center"/>
              <w:rPr>
                <w:sz w:val="14"/>
                <w:szCs w:val="14"/>
              </w:rPr>
            </w:pPr>
            <w:r w:rsidRPr="008335FD">
              <w:rPr>
                <w:sz w:val="14"/>
                <w:szCs w:val="14"/>
              </w:rPr>
              <w:t>7 muaj</w:t>
            </w:r>
          </w:p>
        </w:tc>
      </w:tr>
      <w:tr w:rsidR="005F0187" w:rsidRPr="00E90CDD">
        <w:trPr>
          <w:jc w:val="center"/>
        </w:trPr>
        <w:tc>
          <w:tcPr>
            <w:tcW w:w="469" w:type="dxa"/>
            <w:shd w:val="clear" w:color="auto" w:fill="auto"/>
          </w:tcPr>
          <w:p w:rsidR="005F0187" w:rsidRPr="00E90CDD" w:rsidRDefault="005F0187" w:rsidP="00A65BE5">
            <w:pPr>
              <w:pStyle w:val="Tabele"/>
              <w:rPr>
                <w:sz w:val="14"/>
                <w:szCs w:val="14"/>
              </w:rPr>
            </w:pPr>
            <w:r w:rsidRPr="00E90CDD">
              <w:rPr>
                <w:sz w:val="14"/>
                <w:szCs w:val="14"/>
              </w:rPr>
              <w:t>05</w:t>
            </w:r>
          </w:p>
        </w:tc>
        <w:tc>
          <w:tcPr>
            <w:tcW w:w="2975" w:type="dxa"/>
            <w:shd w:val="clear" w:color="auto" w:fill="auto"/>
          </w:tcPr>
          <w:p w:rsidR="005F0187" w:rsidRPr="00E90CDD" w:rsidRDefault="005F0187" w:rsidP="00A65BE5">
            <w:pPr>
              <w:pStyle w:val="Tabele"/>
              <w:rPr>
                <w:sz w:val="14"/>
                <w:szCs w:val="14"/>
              </w:rPr>
            </w:pPr>
            <w:r w:rsidRPr="00E90CDD">
              <w:rPr>
                <w:sz w:val="14"/>
                <w:szCs w:val="14"/>
              </w:rPr>
              <w:t>Ministria e Bujqësisë, Ushqimit dhe Mbrojtjes së Konsumatorit</w:t>
            </w:r>
          </w:p>
        </w:tc>
        <w:tc>
          <w:tcPr>
            <w:tcW w:w="1030" w:type="dxa"/>
            <w:shd w:val="clear" w:color="auto" w:fill="auto"/>
          </w:tcPr>
          <w:p w:rsidR="005F0187" w:rsidRPr="00E90CDD" w:rsidRDefault="005F0187" w:rsidP="00A65BE5">
            <w:pPr>
              <w:pStyle w:val="Tabele"/>
              <w:jc w:val="center"/>
              <w:rPr>
                <w:sz w:val="14"/>
                <w:szCs w:val="14"/>
              </w:rPr>
            </w:pPr>
            <w:r w:rsidRPr="00E90CDD">
              <w:rPr>
                <w:sz w:val="14"/>
                <w:szCs w:val="14"/>
              </w:rPr>
              <w:t>201</w:t>
            </w:r>
          </w:p>
        </w:tc>
        <w:tc>
          <w:tcPr>
            <w:tcW w:w="1754" w:type="dxa"/>
            <w:shd w:val="clear" w:color="auto" w:fill="auto"/>
          </w:tcPr>
          <w:p w:rsidR="005F0187" w:rsidRPr="00E90CDD" w:rsidRDefault="005F0187" w:rsidP="00A65BE5">
            <w:pPr>
              <w:pStyle w:val="Tabele"/>
              <w:rPr>
                <w:sz w:val="14"/>
                <w:szCs w:val="14"/>
              </w:rPr>
            </w:pPr>
          </w:p>
        </w:tc>
        <w:tc>
          <w:tcPr>
            <w:tcW w:w="1260" w:type="dxa"/>
            <w:shd w:val="clear" w:color="auto" w:fill="auto"/>
          </w:tcPr>
          <w:p w:rsidR="005F0187" w:rsidRPr="00E90CDD" w:rsidRDefault="005F0187" w:rsidP="00A65BE5">
            <w:pPr>
              <w:pStyle w:val="Tabele"/>
              <w:jc w:val="center"/>
              <w:rPr>
                <w:sz w:val="14"/>
                <w:szCs w:val="14"/>
              </w:rPr>
            </w:pPr>
          </w:p>
        </w:tc>
        <w:tc>
          <w:tcPr>
            <w:tcW w:w="1465" w:type="dxa"/>
            <w:shd w:val="clear" w:color="auto" w:fill="auto"/>
          </w:tcPr>
          <w:p w:rsidR="005F0187" w:rsidRPr="00E90CD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QT</w:t>
            </w:r>
            <w:r>
              <w:rPr>
                <w:sz w:val="14"/>
                <w:szCs w:val="14"/>
              </w:rPr>
              <w:t>T</w:t>
            </w:r>
            <w:r w:rsidRPr="008335FD">
              <w:rPr>
                <w:sz w:val="14"/>
                <w:szCs w:val="14"/>
              </w:rPr>
              <w:t>B në F.Krujë/Lushnjë/Shkodër/Vlorë/Korçë</w:t>
            </w:r>
          </w:p>
        </w:tc>
        <w:tc>
          <w:tcPr>
            <w:tcW w:w="1030" w:type="dxa"/>
          </w:tcPr>
          <w:p w:rsidR="005F0187" w:rsidRPr="008335FD" w:rsidRDefault="005F0187" w:rsidP="00A65BE5">
            <w:pPr>
              <w:pStyle w:val="Tabele"/>
              <w:jc w:val="center"/>
              <w:rPr>
                <w:sz w:val="14"/>
                <w:szCs w:val="14"/>
              </w:rPr>
            </w:pPr>
            <w:r w:rsidRPr="008335FD">
              <w:rPr>
                <w:sz w:val="14"/>
                <w:szCs w:val="14"/>
              </w:rPr>
              <w:t>175</w:t>
            </w:r>
          </w:p>
        </w:tc>
        <w:tc>
          <w:tcPr>
            <w:tcW w:w="1754" w:type="dxa"/>
          </w:tcPr>
          <w:p w:rsidR="005F0187" w:rsidRPr="008335FD" w:rsidRDefault="005F0187" w:rsidP="00A65BE5">
            <w:pPr>
              <w:pStyle w:val="Tabele"/>
              <w:rPr>
                <w:sz w:val="14"/>
                <w:szCs w:val="14"/>
              </w:rPr>
            </w:pPr>
            <w:r w:rsidRPr="008335FD">
              <w:rPr>
                <w:sz w:val="14"/>
                <w:szCs w:val="14"/>
              </w:rPr>
              <w:t>Punëtorë blegtorie/fushe/mekanizator/roje</w:t>
            </w:r>
          </w:p>
          <w:p w:rsidR="005F0187" w:rsidRPr="008335FD" w:rsidRDefault="005F0187" w:rsidP="00A65BE5">
            <w:pPr>
              <w:pStyle w:val="Tabele"/>
              <w:rPr>
                <w:sz w:val="14"/>
                <w:szCs w:val="14"/>
              </w:rPr>
            </w:pPr>
            <w:r w:rsidRPr="008335FD">
              <w:rPr>
                <w:sz w:val="14"/>
                <w:szCs w:val="14"/>
              </w:rPr>
              <w:t>E bazës eksperimentale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Agjencia Kombëtare e Duhan</w:t>
            </w:r>
            <w:r>
              <w:rPr>
                <w:sz w:val="14"/>
                <w:szCs w:val="14"/>
              </w:rPr>
              <w:t>-</w:t>
            </w:r>
            <w:r w:rsidRPr="008335FD">
              <w:rPr>
                <w:sz w:val="14"/>
                <w:szCs w:val="14"/>
              </w:rPr>
              <w:t>Cigareve</w:t>
            </w:r>
          </w:p>
        </w:tc>
        <w:tc>
          <w:tcPr>
            <w:tcW w:w="1030" w:type="dxa"/>
          </w:tcPr>
          <w:p w:rsidR="005F0187" w:rsidRPr="008335FD" w:rsidRDefault="005F0187" w:rsidP="00A65BE5">
            <w:pPr>
              <w:pStyle w:val="Tabele"/>
              <w:jc w:val="center"/>
              <w:rPr>
                <w:sz w:val="14"/>
                <w:szCs w:val="14"/>
              </w:rPr>
            </w:pPr>
            <w:r w:rsidRPr="008335FD">
              <w:rPr>
                <w:sz w:val="14"/>
                <w:szCs w:val="14"/>
              </w:rPr>
              <w:t>12</w:t>
            </w:r>
          </w:p>
        </w:tc>
        <w:tc>
          <w:tcPr>
            <w:tcW w:w="1754" w:type="dxa"/>
          </w:tcPr>
          <w:p w:rsidR="005F0187" w:rsidRPr="008335FD" w:rsidRDefault="005F0187" w:rsidP="00A65BE5">
            <w:pPr>
              <w:pStyle w:val="Tabele"/>
              <w:rPr>
                <w:sz w:val="14"/>
                <w:szCs w:val="14"/>
              </w:rPr>
            </w:pPr>
            <w:r w:rsidRPr="008335FD">
              <w:rPr>
                <w:sz w:val="14"/>
                <w:szCs w:val="14"/>
              </w:rPr>
              <w:t>Punëtor fushe</w:t>
            </w:r>
          </w:p>
        </w:tc>
        <w:tc>
          <w:tcPr>
            <w:tcW w:w="1260" w:type="dxa"/>
          </w:tcPr>
          <w:p w:rsidR="005F0187" w:rsidRPr="008335FD" w:rsidRDefault="005F0187" w:rsidP="00A65BE5">
            <w:pPr>
              <w:pStyle w:val="Tabele"/>
              <w:jc w:val="center"/>
              <w:rPr>
                <w:sz w:val="14"/>
                <w:szCs w:val="14"/>
              </w:rPr>
            </w:pPr>
            <w:r w:rsidRPr="008335FD">
              <w:rPr>
                <w:sz w:val="14"/>
                <w:szCs w:val="14"/>
              </w:rPr>
              <w:t>4 orë/ditë</w:t>
            </w:r>
          </w:p>
        </w:tc>
        <w:tc>
          <w:tcPr>
            <w:tcW w:w="1465" w:type="dxa"/>
          </w:tcPr>
          <w:p w:rsidR="005F0187" w:rsidRPr="008335FD" w:rsidRDefault="005F0187" w:rsidP="00A65BE5">
            <w:pPr>
              <w:pStyle w:val="Tabele"/>
              <w:jc w:val="center"/>
              <w:rPr>
                <w:sz w:val="14"/>
                <w:szCs w:val="14"/>
              </w:rPr>
            </w:pPr>
            <w:r w:rsidRPr="008335FD">
              <w:rPr>
                <w:sz w:val="14"/>
                <w:szCs w:val="14"/>
              </w:rPr>
              <w:t>Maj-dhjetor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Enti Shtetëror i Farave dhe Fidaneve</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Teknikë</w:t>
            </w:r>
          </w:p>
        </w:tc>
        <w:tc>
          <w:tcPr>
            <w:tcW w:w="1260" w:type="dxa"/>
          </w:tcPr>
          <w:p w:rsidR="005F0187" w:rsidRPr="008335FD" w:rsidRDefault="005F0187" w:rsidP="00A65BE5">
            <w:pPr>
              <w:pStyle w:val="Tabele"/>
              <w:jc w:val="center"/>
              <w:rPr>
                <w:sz w:val="14"/>
                <w:szCs w:val="14"/>
              </w:rPr>
            </w:pPr>
            <w:r w:rsidRPr="008335FD">
              <w:rPr>
                <w:sz w:val="14"/>
                <w:szCs w:val="14"/>
              </w:rPr>
              <w:t>4 orë/ditë</w:t>
            </w:r>
          </w:p>
        </w:tc>
        <w:tc>
          <w:tcPr>
            <w:tcW w:w="1465" w:type="dxa"/>
          </w:tcPr>
          <w:p w:rsidR="005F0187" w:rsidRPr="008335FD" w:rsidRDefault="005F0187" w:rsidP="00A65BE5">
            <w:pPr>
              <w:pStyle w:val="Tabele"/>
              <w:jc w:val="center"/>
              <w:rPr>
                <w:sz w:val="14"/>
                <w:szCs w:val="14"/>
              </w:rPr>
            </w:pPr>
            <w:r w:rsidRPr="008335FD">
              <w:rPr>
                <w:sz w:val="14"/>
                <w:szCs w:val="14"/>
              </w:rPr>
              <w:t>Maj-dhjetor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DBRUK</w:t>
            </w:r>
          </w:p>
        </w:tc>
        <w:tc>
          <w:tcPr>
            <w:tcW w:w="1030" w:type="dxa"/>
          </w:tcPr>
          <w:p w:rsidR="005F0187" w:rsidRPr="008335FD" w:rsidRDefault="005F0187" w:rsidP="00A65BE5">
            <w:pPr>
              <w:pStyle w:val="Tabele"/>
              <w:jc w:val="center"/>
              <w:rPr>
                <w:sz w:val="14"/>
                <w:szCs w:val="14"/>
              </w:rPr>
            </w:pPr>
            <w:r w:rsidRPr="008335FD">
              <w:rPr>
                <w:sz w:val="14"/>
                <w:szCs w:val="14"/>
              </w:rPr>
              <w:t>12</w:t>
            </w:r>
          </w:p>
        </w:tc>
        <w:tc>
          <w:tcPr>
            <w:tcW w:w="1754" w:type="dxa"/>
          </w:tcPr>
          <w:p w:rsidR="005F0187" w:rsidRPr="008335FD" w:rsidRDefault="005F0187" w:rsidP="00A65BE5">
            <w:pPr>
              <w:pStyle w:val="Tabele"/>
              <w:rPr>
                <w:sz w:val="14"/>
                <w:szCs w:val="14"/>
              </w:rPr>
            </w:pPr>
            <w:r w:rsidRPr="008335FD">
              <w:rPr>
                <w:sz w:val="14"/>
                <w:szCs w:val="14"/>
              </w:rPr>
              <w:t>Punonjës dezinfektimi</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2 muaj</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06</w:t>
            </w:r>
          </w:p>
        </w:tc>
        <w:tc>
          <w:tcPr>
            <w:tcW w:w="2975" w:type="dxa"/>
            <w:shd w:val="clear" w:color="auto" w:fill="auto"/>
          </w:tcPr>
          <w:p w:rsidR="005F0187" w:rsidRPr="008335FD" w:rsidRDefault="005F0187" w:rsidP="00A65BE5">
            <w:pPr>
              <w:pStyle w:val="Tabele"/>
              <w:rPr>
                <w:sz w:val="14"/>
                <w:szCs w:val="14"/>
              </w:rPr>
            </w:pPr>
            <w:r w:rsidRPr="008335FD">
              <w:rPr>
                <w:sz w:val="14"/>
                <w:szCs w:val="14"/>
              </w:rPr>
              <w:t>Ministria e Punëve Publike dhe Transportit</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502</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ALUIZNI</w:t>
            </w:r>
          </w:p>
        </w:tc>
        <w:tc>
          <w:tcPr>
            <w:tcW w:w="1030" w:type="dxa"/>
          </w:tcPr>
          <w:p w:rsidR="005F0187" w:rsidRPr="008335FD" w:rsidRDefault="005F0187" w:rsidP="00A65BE5">
            <w:pPr>
              <w:pStyle w:val="Tabele"/>
              <w:jc w:val="center"/>
              <w:rPr>
                <w:sz w:val="14"/>
                <w:szCs w:val="14"/>
              </w:rPr>
            </w:pPr>
            <w:r w:rsidRPr="008335FD">
              <w:rPr>
                <w:sz w:val="14"/>
                <w:szCs w:val="14"/>
              </w:rPr>
              <w:t>500</w:t>
            </w:r>
          </w:p>
        </w:tc>
        <w:tc>
          <w:tcPr>
            <w:tcW w:w="1754" w:type="dxa"/>
          </w:tcPr>
          <w:p w:rsidR="005F0187" w:rsidRPr="008335FD" w:rsidRDefault="005F0187" w:rsidP="00A65BE5">
            <w:pPr>
              <w:pStyle w:val="Tabele"/>
              <w:rPr>
                <w:sz w:val="14"/>
                <w:szCs w:val="14"/>
              </w:rPr>
            </w:pPr>
            <w:r w:rsidRPr="008335FD">
              <w:rPr>
                <w:sz w:val="14"/>
                <w:szCs w:val="14"/>
              </w:rPr>
              <w:t>Specialistë/ndihmësspecialistë</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Drejtoria e Ujësjellës Kanalizimeve</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deri 3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Borders>
              <w:bottom w:val="single" w:sz="4" w:space="0" w:color="auto"/>
            </w:tcBorders>
          </w:tcPr>
          <w:p w:rsidR="005F0187" w:rsidRPr="008335FD" w:rsidRDefault="005F0187" w:rsidP="00A65BE5">
            <w:pPr>
              <w:pStyle w:val="Tabele"/>
              <w:rPr>
                <w:sz w:val="14"/>
                <w:szCs w:val="14"/>
              </w:rPr>
            </w:pPr>
          </w:p>
        </w:tc>
        <w:tc>
          <w:tcPr>
            <w:tcW w:w="2975" w:type="dxa"/>
            <w:tcBorders>
              <w:bottom w:val="single" w:sz="4" w:space="0" w:color="auto"/>
            </w:tcBorders>
          </w:tcPr>
          <w:p w:rsidR="005F0187" w:rsidRPr="008335FD" w:rsidRDefault="005F0187" w:rsidP="00A65BE5">
            <w:pPr>
              <w:pStyle w:val="Tabele"/>
              <w:rPr>
                <w:sz w:val="14"/>
                <w:szCs w:val="14"/>
              </w:rPr>
            </w:pPr>
            <w:r w:rsidRPr="008335FD">
              <w:rPr>
                <w:sz w:val="14"/>
                <w:szCs w:val="14"/>
              </w:rPr>
              <w:t>IQT</w:t>
            </w:r>
          </w:p>
        </w:tc>
        <w:tc>
          <w:tcPr>
            <w:tcW w:w="1030" w:type="dxa"/>
            <w:tcBorders>
              <w:bottom w:val="single" w:sz="4" w:space="0" w:color="auto"/>
            </w:tcBorders>
          </w:tcPr>
          <w:p w:rsidR="005F0187" w:rsidRPr="008335FD" w:rsidRDefault="005F0187" w:rsidP="00A65BE5">
            <w:pPr>
              <w:pStyle w:val="Tabele"/>
              <w:jc w:val="center"/>
              <w:rPr>
                <w:sz w:val="14"/>
                <w:szCs w:val="14"/>
              </w:rPr>
            </w:pPr>
            <w:r w:rsidRPr="008335FD">
              <w:rPr>
                <w:sz w:val="14"/>
                <w:szCs w:val="14"/>
              </w:rPr>
              <w:t>1</w:t>
            </w:r>
          </w:p>
        </w:tc>
        <w:tc>
          <w:tcPr>
            <w:tcW w:w="1754" w:type="dxa"/>
            <w:tcBorders>
              <w:bottom w:val="single" w:sz="4" w:space="0" w:color="auto"/>
            </w:tcBorders>
          </w:tcPr>
          <w:p w:rsidR="005F0187" w:rsidRPr="008335FD" w:rsidRDefault="005F0187" w:rsidP="00A65BE5">
            <w:pPr>
              <w:pStyle w:val="Tabele"/>
              <w:rPr>
                <w:sz w:val="14"/>
                <w:szCs w:val="14"/>
              </w:rPr>
            </w:pPr>
            <w:r w:rsidRPr="008335FD">
              <w:rPr>
                <w:sz w:val="14"/>
                <w:szCs w:val="14"/>
              </w:rPr>
              <w:t>Sanitar</w:t>
            </w:r>
          </w:p>
        </w:tc>
        <w:tc>
          <w:tcPr>
            <w:tcW w:w="1260" w:type="dxa"/>
            <w:tcBorders>
              <w:bottom w:val="single" w:sz="4" w:space="0" w:color="auto"/>
            </w:tcBorders>
          </w:tcPr>
          <w:p w:rsidR="005F0187" w:rsidRPr="008335FD" w:rsidRDefault="005F0187" w:rsidP="00A65BE5">
            <w:pPr>
              <w:pStyle w:val="Tabele"/>
              <w:jc w:val="center"/>
              <w:rPr>
                <w:sz w:val="14"/>
                <w:szCs w:val="14"/>
              </w:rPr>
            </w:pPr>
            <w:r w:rsidRPr="008335FD">
              <w:rPr>
                <w:sz w:val="14"/>
                <w:szCs w:val="14"/>
              </w:rPr>
              <w:t>deri 4 orë/ditë</w:t>
            </w:r>
          </w:p>
        </w:tc>
        <w:tc>
          <w:tcPr>
            <w:tcW w:w="1465" w:type="dxa"/>
            <w:tcBorders>
              <w:bottom w:val="single" w:sz="4" w:space="0" w:color="auto"/>
            </w:tcBorders>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10</w:t>
            </w:r>
          </w:p>
        </w:tc>
        <w:tc>
          <w:tcPr>
            <w:tcW w:w="2975" w:type="dxa"/>
            <w:shd w:val="clear" w:color="auto" w:fill="auto"/>
          </w:tcPr>
          <w:p w:rsidR="005F0187" w:rsidRPr="008335FD" w:rsidRDefault="005F0187" w:rsidP="00A65BE5">
            <w:pPr>
              <w:pStyle w:val="Tabele"/>
              <w:rPr>
                <w:sz w:val="14"/>
                <w:szCs w:val="14"/>
              </w:rPr>
            </w:pPr>
            <w:r w:rsidRPr="008335FD">
              <w:rPr>
                <w:sz w:val="14"/>
                <w:szCs w:val="14"/>
              </w:rPr>
              <w:t>Ministria e Financave</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28</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Sektori i pagesave të dëmshpërblimeve</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Specialiste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Sektori i pagesave të dëmshpërblimeve</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Pr>
                <w:sz w:val="14"/>
                <w:szCs w:val="14"/>
              </w:rPr>
              <w:t>Puno</w:t>
            </w:r>
            <w:r w:rsidRPr="008335FD">
              <w:rPr>
                <w:sz w:val="14"/>
                <w:szCs w:val="14"/>
              </w:rPr>
              <w:t>njës arkive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Drejtoria e Financimeve, Kontraktimeve/dega thesarit T</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Roje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Drejtorinë e Përgjithshme Financimeve dhe Kontraktimeve</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deri 3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Degët e thesarit</w:t>
            </w:r>
          </w:p>
        </w:tc>
        <w:tc>
          <w:tcPr>
            <w:tcW w:w="1030" w:type="dxa"/>
          </w:tcPr>
          <w:p w:rsidR="005F0187" w:rsidRPr="008335FD" w:rsidRDefault="005F0187" w:rsidP="00A65BE5">
            <w:pPr>
              <w:pStyle w:val="Tabele"/>
              <w:jc w:val="center"/>
              <w:rPr>
                <w:sz w:val="14"/>
                <w:szCs w:val="14"/>
              </w:rPr>
            </w:pPr>
            <w:r w:rsidRPr="008335FD">
              <w:rPr>
                <w:sz w:val="14"/>
                <w:szCs w:val="14"/>
              </w:rPr>
              <w:t>7</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deri 3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Drejtoria e Përgjithshme e Tatimeve</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Operatore</w:t>
            </w:r>
          </w:p>
        </w:tc>
        <w:tc>
          <w:tcPr>
            <w:tcW w:w="1260" w:type="dxa"/>
          </w:tcPr>
          <w:p w:rsidR="005F0187" w:rsidRPr="008335FD" w:rsidRDefault="005F0187" w:rsidP="00A65BE5">
            <w:pPr>
              <w:pStyle w:val="Tabele"/>
              <w:jc w:val="center"/>
              <w:rPr>
                <w:sz w:val="14"/>
                <w:szCs w:val="14"/>
              </w:rPr>
            </w:pPr>
            <w:r>
              <w:rPr>
                <w:sz w:val="14"/>
                <w:szCs w:val="14"/>
              </w:rPr>
              <w:t>deri 4</w:t>
            </w:r>
            <w:r w:rsidRPr="008335FD">
              <w:rPr>
                <w:sz w:val="14"/>
                <w:szCs w:val="14"/>
              </w:rPr>
              <w:t xml:space="preserve">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Djetoria e Përgjithshme e Doganave</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Dogana Elbasan</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Dogana Morinë</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rPr>
                <w:rFonts w:ascii="CG Times" w:hAnsi="CG Times"/>
                <w:sz w:val="14"/>
                <w:szCs w:val="14"/>
              </w:rPr>
            </w:pPr>
            <w:r w:rsidRPr="008335FD">
              <w:rPr>
                <w:rFonts w:ascii="CG Times" w:hAnsi="CG Times"/>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Dogana Shkodër</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rPr>
                <w:rFonts w:ascii="CG Times" w:hAnsi="CG Times"/>
                <w:sz w:val="14"/>
                <w:szCs w:val="14"/>
              </w:rPr>
            </w:pPr>
            <w:r w:rsidRPr="008335FD">
              <w:rPr>
                <w:rFonts w:ascii="CG Times" w:hAnsi="CG Times"/>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Dogana Kakavijë Gjirokastër</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rPr>
                <w:rFonts w:ascii="CG Times" w:hAnsi="CG Times"/>
                <w:sz w:val="14"/>
                <w:szCs w:val="14"/>
              </w:rPr>
            </w:pPr>
            <w:r w:rsidRPr="008335FD">
              <w:rPr>
                <w:rFonts w:ascii="CG Times" w:hAnsi="CG Times"/>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Dogana Vlorë</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rPr>
                <w:rFonts w:ascii="CG Times" w:hAnsi="CG Times"/>
                <w:sz w:val="14"/>
                <w:szCs w:val="14"/>
              </w:rPr>
            </w:pPr>
            <w:r w:rsidRPr="008335FD">
              <w:rPr>
                <w:rFonts w:ascii="CG Times" w:hAnsi="CG Times"/>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Dogana Tiranë</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rPr>
                <w:rFonts w:ascii="CG Times" w:hAnsi="CG Times"/>
                <w:sz w:val="14"/>
                <w:szCs w:val="14"/>
              </w:rPr>
            </w:pPr>
            <w:r w:rsidRPr="008335FD">
              <w:rPr>
                <w:rFonts w:ascii="CG Times" w:hAnsi="CG Times"/>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trHeight w:val="119"/>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Dogana Tushemisht</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rPr>
                <w:rFonts w:ascii="CG Times" w:hAnsi="CG Times"/>
                <w:sz w:val="14"/>
                <w:szCs w:val="14"/>
              </w:rPr>
            </w:pPr>
            <w:r w:rsidRPr="008335FD">
              <w:rPr>
                <w:rFonts w:ascii="CG Times" w:hAnsi="CG Times"/>
                <w:sz w:val="14"/>
                <w:szCs w:val="14"/>
              </w:rPr>
              <w:t>Sanitare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Dogana Qafë-Thanë</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rPr>
                <w:rFonts w:ascii="CG Times" w:hAnsi="CG Times"/>
                <w:sz w:val="14"/>
                <w:szCs w:val="14"/>
              </w:rPr>
            </w:pPr>
            <w:r w:rsidRPr="008335FD">
              <w:rPr>
                <w:rFonts w:ascii="CG Times" w:hAnsi="CG Times"/>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Dogana Tre-Urat Përmet</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rPr>
                <w:rFonts w:ascii="CG Times" w:hAnsi="CG Times"/>
                <w:sz w:val="14"/>
                <w:szCs w:val="14"/>
              </w:rPr>
            </w:pPr>
            <w:r w:rsidRPr="008335FD">
              <w:rPr>
                <w:rFonts w:ascii="CG Times" w:hAnsi="CG Times"/>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sz w:val="14"/>
                <w:szCs w:val="14"/>
              </w:rPr>
            </w:pPr>
            <w:r w:rsidRPr="008335FD">
              <w:rPr>
                <w:sz w:val="14"/>
                <w:szCs w:val="14"/>
              </w:rPr>
              <w:t>vjetore</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12</w:t>
            </w:r>
          </w:p>
        </w:tc>
        <w:tc>
          <w:tcPr>
            <w:tcW w:w="2975" w:type="dxa"/>
            <w:shd w:val="clear" w:color="auto" w:fill="auto"/>
          </w:tcPr>
          <w:p w:rsidR="005F0187" w:rsidRPr="008335FD" w:rsidRDefault="005F0187" w:rsidP="00A65BE5">
            <w:pPr>
              <w:pStyle w:val="Tabele"/>
              <w:rPr>
                <w:sz w:val="14"/>
                <w:szCs w:val="14"/>
              </w:rPr>
            </w:pPr>
            <w:r w:rsidRPr="008335FD">
              <w:rPr>
                <w:sz w:val="14"/>
                <w:szCs w:val="14"/>
              </w:rPr>
              <w:t>Ministria e Turizmit, Kulturës, Rinisë dhe Sporteve</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6</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ZAK Butrint</w:t>
            </w:r>
          </w:p>
        </w:tc>
        <w:tc>
          <w:tcPr>
            <w:tcW w:w="1030" w:type="dxa"/>
          </w:tcPr>
          <w:p w:rsidR="005F0187" w:rsidRPr="008335FD" w:rsidRDefault="005F0187" w:rsidP="00A65BE5">
            <w:pPr>
              <w:pStyle w:val="Tabele"/>
              <w:jc w:val="center"/>
              <w:rPr>
                <w:sz w:val="14"/>
                <w:szCs w:val="14"/>
              </w:rPr>
            </w:pPr>
            <w:r w:rsidRPr="008335FD">
              <w:rPr>
                <w:sz w:val="14"/>
                <w:szCs w:val="14"/>
              </w:rPr>
              <w:t>5</w:t>
            </w:r>
          </w:p>
        </w:tc>
        <w:tc>
          <w:tcPr>
            <w:tcW w:w="1754" w:type="dxa"/>
          </w:tcPr>
          <w:p w:rsidR="005F0187" w:rsidRPr="008335FD" w:rsidRDefault="005F0187" w:rsidP="00A65BE5">
            <w:pPr>
              <w:pStyle w:val="Tabele"/>
              <w:rPr>
                <w:sz w:val="14"/>
                <w:szCs w:val="14"/>
              </w:rPr>
            </w:pPr>
            <w:r w:rsidRPr="008335FD">
              <w:rPr>
                <w:sz w:val="14"/>
                <w:szCs w:val="14"/>
              </w:rPr>
              <w:t>Ciceronë</w:t>
            </w:r>
          </w:p>
        </w:tc>
        <w:tc>
          <w:tcPr>
            <w:tcW w:w="1260" w:type="dxa"/>
          </w:tcPr>
          <w:p w:rsidR="005F0187" w:rsidRPr="008335FD" w:rsidRDefault="005F0187" w:rsidP="00A65BE5">
            <w:pPr>
              <w:pStyle w:val="Tabele"/>
              <w:jc w:val="center"/>
              <w:rPr>
                <w:sz w:val="14"/>
                <w:szCs w:val="14"/>
              </w:rPr>
            </w:pPr>
            <w:r w:rsidRPr="008335FD">
              <w:rPr>
                <w:sz w:val="14"/>
                <w:szCs w:val="14"/>
              </w:rPr>
              <w:t>8 orë /ditë</w:t>
            </w:r>
          </w:p>
        </w:tc>
        <w:tc>
          <w:tcPr>
            <w:tcW w:w="1465" w:type="dxa"/>
          </w:tcPr>
          <w:p w:rsidR="005F0187" w:rsidRPr="008335FD" w:rsidRDefault="005F0187" w:rsidP="00A65BE5">
            <w:pPr>
              <w:pStyle w:val="Tabele"/>
              <w:jc w:val="center"/>
              <w:rPr>
                <w:sz w:val="14"/>
                <w:szCs w:val="14"/>
              </w:rPr>
            </w:pPr>
            <w:r w:rsidRPr="008335FD">
              <w:rPr>
                <w:sz w:val="14"/>
                <w:szCs w:val="14"/>
              </w:rPr>
              <w:t>4.5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ZAK Butrint</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 mirëmbajtjeje</w:t>
            </w:r>
          </w:p>
        </w:tc>
        <w:tc>
          <w:tcPr>
            <w:tcW w:w="1260" w:type="dxa"/>
          </w:tcPr>
          <w:p w:rsidR="005F0187" w:rsidRPr="008335FD" w:rsidRDefault="005F0187" w:rsidP="00A65BE5">
            <w:pPr>
              <w:pStyle w:val="Tabele"/>
              <w:jc w:val="center"/>
              <w:rPr>
                <w:sz w:val="14"/>
                <w:szCs w:val="14"/>
              </w:rPr>
            </w:pPr>
            <w:r w:rsidRPr="008335FD">
              <w:rPr>
                <w:sz w:val="14"/>
                <w:szCs w:val="14"/>
              </w:rPr>
              <w:t>8 orë /ditë</w:t>
            </w:r>
          </w:p>
        </w:tc>
        <w:tc>
          <w:tcPr>
            <w:tcW w:w="1465" w:type="dxa"/>
          </w:tcPr>
          <w:p w:rsidR="005F0187" w:rsidRPr="008335FD" w:rsidRDefault="005F0187" w:rsidP="00A65BE5">
            <w:pPr>
              <w:pStyle w:val="Tabele"/>
              <w:jc w:val="center"/>
              <w:rPr>
                <w:sz w:val="14"/>
                <w:szCs w:val="14"/>
              </w:rPr>
            </w:pPr>
            <w:r w:rsidRPr="008335FD">
              <w:rPr>
                <w:sz w:val="14"/>
                <w:szCs w:val="14"/>
              </w:rPr>
              <w:t>4.5 muaj</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13</w:t>
            </w:r>
          </w:p>
        </w:tc>
        <w:tc>
          <w:tcPr>
            <w:tcW w:w="2975" w:type="dxa"/>
            <w:shd w:val="clear" w:color="auto" w:fill="auto"/>
          </w:tcPr>
          <w:p w:rsidR="005F0187" w:rsidRPr="008335FD" w:rsidRDefault="005F0187" w:rsidP="00A65BE5">
            <w:pPr>
              <w:pStyle w:val="Tabele"/>
              <w:rPr>
                <w:sz w:val="14"/>
                <w:szCs w:val="14"/>
              </w:rPr>
            </w:pPr>
            <w:r w:rsidRPr="008335FD">
              <w:rPr>
                <w:sz w:val="14"/>
                <w:szCs w:val="14"/>
              </w:rPr>
              <w:t>Ministria e Shëndetësisë</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6</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Spitali Psikiatrik Elbasan</w:t>
            </w:r>
          </w:p>
        </w:tc>
        <w:tc>
          <w:tcPr>
            <w:tcW w:w="1030" w:type="dxa"/>
          </w:tcPr>
          <w:p w:rsidR="005F0187" w:rsidRPr="008335FD" w:rsidRDefault="005F0187" w:rsidP="00A65BE5">
            <w:pPr>
              <w:pStyle w:val="Tabele"/>
              <w:jc w:val="center"/>
              <w:rPr>
                <w:sz w:val="14"/>
                <w:szCs w:val="14"/>
              </w:rPr>
            </w:pPr>
            <w:r w:rsidRPr="008335FD">
              <w:rPr>
                <w:sz w:val="14"/>
                <w:szCs w:val="14"/>
              </w:rPr>
              <w:t>3</w:t>
            </w:r>
          </w:p>
        </w:tc>
        <w:tc>
          <w:tcPr>
            <w:tcW w:w="1754" w:type="dxa"/>
          </w:tcPr>
          <w:p w:rsidR="005F0187" w:rsidRPr="008335FD" w:rsidRDefault="005F0187" w:rsidP="00A65BE5">
            <w:pPr>
              <w:pStyle w:val="Tabele"/>
              <w:rPr>
                <w:sz w:val="14"/>
                <w:szCs w:val="14"/>
              </w:rPr>
            </w:pPr>
            <w:r w:rsidRPr="008335FD">
              <w:rPr>
                <w:sz w:val="14"/>
                <w:szCs w:val="14"/>
              </w:rPr>
              <w:t>Kaldaistë</w:t>
            </w:r>
          </w:p>
        </w:tc>
        <w:tc>
          <w:tcPr>
            <w:tcW w:w="1260" w:type="dxa"/>
          </w:tcPr>
          <w:p w:rsidR="005F0187" w:rsidRPr="008335FD" w:rsidRDefault="005F0187" w:rsidP="00A65BE5">
            <w:pPr>
              <w:pStyle w:val="Tabele"/>
              <w:jc w:val="center"/>
              <w:rPr>
                <w:sz w:val="14"/>
                <w:szCs w:val="14"/>
              </w:rPr>
            </w:pPr>
            <w:r w:rsidRPr="008335FD">
              <w:rPr>
                <w:sz w:val="14"/>
                <w:szCs w:val="14"/>
              </w:rPr>
              <w:t>8 orë /ditë</w:t>
            </w:r>
          </w:p>
        </w:tc>
        <w:tc>
          <w:tcPr>
            <w:tcW w:w="1465" w:type="dxa"/>
          </w:tcPr>
          <w:p w:rsidR="005F0187" w:rsidRPr="008335FD" w:rsidRDefault="005F0187" w:rsidP="00A65BE5">
            <w:pPr>
              <w:pStyle w:val="Tabele"/>
              <w:jc w:val="center"/>
              <w:rPr>
                <w:sz w:val="14"/>
                <w:szCs w:val="14"/>
              </w:rPr>
            </w:pPr>
            <w:r>
              <w:rPr>
                <w:sz w:val="14"/>
                <w:szCs w:val="14"/>
              </w:rPr>
              <w:t>4.</w:t>
            </w:r>
            <w:r w:rsidRPr="008335FD">
              <w:rPr>
                <w:sz w:val="14"/>
                <w:szCs w:val="14"/>
              </w:rPr>
              <w:t>5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Drejtoria e Shëndetit Publik Vlorë</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4 orë /ditë</w:t>
            </w:r>
          </w:p>
        </w:tc>
        <w:tc>
          <w:tcPr>
            <w:tcW w:w="1465" w:type="dxa"/>
          </w:tcPr>
          <w:p w:rsidR="005F0187" w:rsidRPr="008335FD" w:rsidRDefault="005F0187" w:rsidP="00A65BE5">
            <w:pPr>
              <w:pStyle w:val="Tabele"/>
              <w:jc w:val="center"/>
              <w:rPr>
                <w:sz w:val="14"/>
                <w:szCs w:val="14"/>
              </w:rPr>
            </w:pPr>
            <w:r w:rsidRPr="008335FD">
              <w:rPr>
                <w:sz w:val="14"/>
                <w:szCs w:val="14"/>
              </w:rPr>
              <w:t>Mars-dhjetor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Drejtoria e Shëndetit Publik Peqin</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4 orë /ditë</w:t>
            </w:r>
          </w:p>
        </w:tc>
        <w:tc>
          <w:tcPr>
            <w:tcW w:w="1465" w:type="dxa"/>
          </w:tcPr>
          <w:p w:rsidR="005F0187" w:rsidRPr="008335FD" w:rsidRDefault="005F0187" w:rsidP="00A65BE5">
            <w:pPr>
              <w:pStyle w:val="Tabele"/>
              <w:jc w:val="center"/>
              <w:rPr>
                <w:sz w:val="14"/>
                <w:szCs w:val="14"/>
              </w:rPr>
            </w:pPr>
            <w:r w:rsidRPr="008335FD">
              <w:rPr>
                <w:sz w:val="14"/>
                <w:szCs w:val="14"/>
              </w:rPr>
              <w:t>Mars-dhjetor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Drejtoria e Shëndetit Publik Has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4 orë /ditë</w:t>
            </w:r>
          </w:p>
        </w:tc>
        <w:tc>
          <w:tcPr>
            <w:tcW w:w="1465" w:type="dxa"/>
          </w:tcPr>
          <w:p w:rsidR="005F0187" w:rsidRPr="008335FD" w:rsidRDefault="005F0187" w:rsidP="00A65BE5">
            <w:pPr>
              <w:pStyle w:val="Tabele"/>
              <w:jc w:val="center"/>
              <w:rPr>
                <w:sz w:val="14"/>
                <w:szCs w:val="14"/>
              </w:rPr>
            </w:pPr>
            <w:r w:rsidRPr="008335FD">
              <w:rPr>
                <w:sz w:val="14"/>
                <w:szCs w:val="14"/>
              </w:rPr>
              <w:t>Mars-dhjetor</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15</w:t>
            </w:r>
          </w:p>
        </w:tc>
        <w:tc>
          <w:tcPr>
            <w:tcW w:w="2975" w:type="dxa"/>
            <w:shd w:val="clear" w:color="auto" w:fill="auto"/>
          </w:tcPr>
          <w:p w:rsidR="005F0187" w:rsidRPr="008335FD" w:rsidRDefault="005F0187" w:rsidP="00A65BE5">
            <w:pPr>
              <w:pStyle w:val="Tabele"/>
              <w:rPr>
                <w:sz w:val="14"/>
                <w:szCs w:val="14"/>
              </w:rPr>
            </w:pPr>
            <w:r w:rsidRPr="008335FD">
              <w:rPr>
                <w:sz w:val="14"/>
                <w:szCs w:val="14"/>
              </w:rPr>
              <w:t>Ministria e Jashtme</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10</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 i Ministrisë</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6 orë /ditë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Sektori i</w:t>
            </w:r>
            <w:r>
              <w:rPr>
                <w:sz w:val="14"/>
                <w:szCs w:val="14"/>
              </w:rPr>
              <w:t xml:space="preserve"> l</w:t>
            </w:r>
            <w:r w:rsidRPr="008335FD">
              <w:rPr>
                <w:sz w:val="14"/>
                <w:szCs w:val="14"/>
              </w:rPr>
              <w:t>egalizimeve</w:t>
            </w:r>
          </w:p>
        </w:tc>
        <w:tc>
          <w:tcPr>
            <w:tcW w:w="1030" w:type="dxa"/>
          </w:tcPr>
          <w:p w:rsidR="005F0187" w:rsidRPr="008335FD" w:rsidRDefault="005F0187" w:rsidP="00A65BE5">
            <w:pPr>
              <w:pStyle w:val="Tabele"/>
              <w:jc w:val="center"/>
              <w:rPr>
                <w:sz w:val="14"/>
                <w:szCs w:val="14"/>
              </w:rPr>
            </w:pPr>
            <w:r w:rsidRPr="008335FD">
              <w:rPr>
                <w:sz w:val="14"/>
                <w:szCs w:val="14"/>
              </w:rPr>
              <w:t>5</w:t>
            </w:r>
          </w:p>
        </w:tc>
        <w:tc>
          <w:tcPr>
            <w:tcW w:w="1754" w:type="dxa"/>
          </w:tcPr>
          <w:p w:rsidR="005F0187" w:rsidRPr="008335FD" w:rsidRDefault="005F0187" w:rsidP="00A65BE5">
            <w:pPr>
              <w:pStyle w:val="Tabele"/>
              <w:rPr>
                <w:sz w:val="14"/>
                <w:szCs w:val="14"/>
              </w:rPr>
            </w:pPr>
            <w:r w:rsidRPr="008335FD">
              <w:rPr>
                <w:sz w:val="14"/>
                <w:szCs w:val="14"/>
              </w:rPr>
              <w:t>Preperatorë</w:t>
            </w:r>
          </w:p>
        </w:tc>
        <w:tc>
          <w:tcPr>
            <w:tcW w:w="1260" w:type="dxa"/>
          </w:tcPr>
          <w:p w:rsidR="005F0187" w:rsidRPr="008335FD" w:rsidRDefault="005F0187" w:rsidP="00A65BE5">
            <w:pPr>
              <w:pStyle w:val="Tabele"/>
              <w:jc w:val="center"/>
              <w:rPr>
                <w:sz w:val="14"/>
                <w:szCs w:val="14"/>
              </w:rPr>
            </w:pPr>
            <w:r w:rsidRPr="008335FD">
              <w:rPr>
                <w:sz w:val="14"/>
                <w:szCs w:val="14"/>
              </w:rPr>
              <w:t>6 orë /ditë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Sektori i</w:t>
            </w:r>
            <w:r>
              <w:rPr>
                <w:sz w:val="14"/>
                <w:szCs w:val="14"/>
              </w:rPr>
              <w:t xml:space="preserve"> a</w:t>
            </w:r>
            <w:r w:rsidRPr="008335FD">
              <w:rPr>
                <w:sz w:val="14"/>
                <w:szCs w:val="14"/>
              </w:rPr>
              <w:t>rkivit</w:t>
            </w:r>
          </w:p>
        </w:tc>
        <w:tc>
          <w:tcPr>
            <w:tcW w:w="1030" w:type="dxa"/>
          </w:tcPr>
          <w:p w:rsidR="005F0187" w:rsidRPr="008335FD" w:rsidRDefault="005F0187" w:rsidP="00A65BE5">
            <w:pPr>
              <w:pStyle w:val="Tabele"/>
              <w:jc w:val="center"/>
              <w:rPr>
                <w:sz w:val="14"/>
                <w:szCs w:val="14"/>
              </w:rPr>
            </w:pPr>
            <w:r w:rsidRPr="008335FD">
              <w:rPr>
                <w:sz w:val="14"/>
                <w:szCs w:val="14"/>
              </w:rPr>
              <w:t>3</w:t>
            </w:r>
          </w:p>
        </w:tc>
        <w:tc>
          <w:tcPr>
            <w:tcW w:w="1754" w:type="dxa"/>
          </w:tcPr>
          <w:p w:rsidR="005F0187" w:rsidRPr="008335FD" w:rsidRDefault="005F0187" w:rsidP="00A65BE5">
            <w:pPr>
              <w:pStyle w:val="Tabele"/>
              <w:rPr>
                <w:sz w:val="14"/>
                <w:szCs w:val="14"/>
              </w:rPr>
            </w:pPr>
            <w:r w:rsidRPr="008335FD">
              <w:rPr>
                <w:sz w:val="14"/>
                <w:szCs w:val="14"/>
              </w:rPr>
              <w:t>Arkivistë</w:t>
            </w:r>
          </w:p>
        </w:tc>
        <w:tc>
          <w:tcPr>
            <w:tcW w:w="1260" w:type="dxa"/>
          </w:tcPr>
          <w:p w:rsidR="005F0187" w:rsidRPr="008335FD" w:rsidRDefault="005F0187" w:rsidP="00A65BE5">
            <w:pPr>
              <w:pStyle w:val="Tabele"/>
              <w:jc w:val="center"/>
              <w:rPr>
                <w:sz w:val="14"/>
                <w:szCs w:val="14"/>
              </w:rPr>
            </w:pPr>
            <w:r w:rsidRPr="008335FD">
              <w:rPr>
                <w:sz w:val="14"/>
                <w:szCs w:val="14"/>
              </w:rPr>
              <w:t>6 orë /ditë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16</w:t>
            </w:r>
          </w:p>
        </w:tc>
        <w:tc>
          <w:tcPr>
            <w:tcW w:w="2975" w:type="dxa"/>
            <w:shd w:val="clear" w:color="auto" w:fill="auto"/>
          </w:tcPr>
          <w:p w:rsidR="005F0187" w:rsidRPr="008335FD" w:rsidRDefault="005F0187" w:rsidP="00A65BE5">
            <w:pPr>
              <w:pStyle w:val="Tabele"/>
              <w:rPr>
                <w:sz w:val="14"/>
                <w:szCs w:val="14"/>
              </w:rPr>
            </w:pPr>
            <w:r w:rsidRPr="008335FD">
              <w:rPr>
                <w:sz w:val="14"/>
                <w:szCs w:val="14"/>
              </w:rPr>
              <w:t>Ministria e Brendshme</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136</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Specialist përkthyes</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Teknikë</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Kuzhinier</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Ndihmë</w:t>
            </w:r>
            <w:r>
              <w:rPr>
                <w:sz w:val="14"/>
                <w:szCs w:val="14"/>
              </w:rPr>
              <w:t>s</w:t>
            </w:r>
            <w:r w:rsidRPr="008335FD">
              <w:rPr>
                <w:sz w:val="14"/>
                <w:szCs w:val="14"/>
              </w:rPr>
              <w:t>kuzhinier</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Kamarierë</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 restoranti</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Punëtore hoteli</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Recepsionist</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Elektricist</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Hidraulik</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 gjelbërimi</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Lavanteri</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Kuzhinier</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Ndihmë</w:t>
            </w:r>
            <w:r>
              <w:rPr>
                <w:sz w:val="14"/>
                <w:szCs w:val="14"/>
              </w:rPr>
              <w:t>s</w:t>
            </w:r>
            <w:r w:rsidRPr="008335FD">
              <w:rPr>
                <w:sz w:val="14"/>
                <w:szCs w:val="14"/>
              </w:rPr>
              <w:t>kuzhinier</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27</w:t>
            </w:r>
          </w:p>
        </w:tc>
        <w:tc>
          <w:tcPr>
            <w:tcW w:w="1754" w:type="dxa"/>
          </w:tcPr>
          <w:p w:rsidR="005F0187" w:rsidRPr="008335FD" w:rsidRDefault="005F0187" w:rsidP="00A65BE5">
            <w:pPr>
              <w:pStyle w:val="Tabele"/>
              <w:rPr>
                <w:sz w:val="14"/>
                <w:szCs w:val="14"/>
              </w:rPr>
            </w:pPr>
            <w:r w:rsidRPr="008335FD">
              <w:rPr>
                <w:sz w:val="14"/>
                <w:szCs w:val="14"/>
              </w:rPr>
              <w:t>Kamarierë</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7</w:t>
            </w:r>
          </w:p>
        </w:tc>
        <w:tc>
          <w:tcPr>
            <w:tcW w:w="1754" w:type="dxa"/>
          </w:tcPr>
          <w:p w:rsidR="005F0187" w:rsidRPr="008335FD" w:rsidRDefault="005F0187" w:rsidP="00A65BE5">
            <w:pPr>
              <w:pStyle w:val="Tabele"/>
              <w:rPr>
                <w:sz w:val="14"/>
                <w:szCs w:val="14"/>
              </w:rPr>
            </w:pPr>
            <w:r w:rsidRPr="008335FD">
              <w:rPr>
                <w:sz w:val="14"/>
                <w:szCs w:val="14"/>
              </w:rPr>
              <w:t>Punëtore kuzhine</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7</w:t>
            </w:r>
          </w:p>
        </w:tc>
        <w:tc>
          <w:tcPr>
            <w:tcW w:w="1754" w:type="dxa"/>
          </w:tcPr>
          <w:p w:rsidR="005F0187" w:rsidRPr="008335FD" w:rsidRDefault="005F0187" w:rsidP="00A65BE5">
            <w:pPr>
              <w:pStyle w:val="Tabele"/>
              <w:rPr>
                <w:sz w:val="14"/>
                <w:szCs w:val="14"/>
              </w:rPr>
            </w:pPr>
            <w:r w:rsidRPr="008335FD">
              <w:rPr>
                <w:sz w:val="14"/>
                <w:szCs w:val="14"/>
              </w:rPr>
              <w:t>Punëtore restoranti</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25</w:t>
            </w:r>
          </w:p>
        </w:tc>
        <w:tc>
          <w:tcPr>
            <w:tcW w:w="1754" w:type="dxa"/>
          </w:tcPr>
          <w:p w:rsidR="005F0187" w:rsidRPr="008335FD" w:rsidRDefault="005F0187" w:rsidP="00A65BE5">
            <w:pPr>
              <w:pStyle w:val="Tabele"/>
              <w:rPr>
                <w:sz w:val="14"/>
                <w:szCs w:val="14"/>
              </w:rPr>
            </w:pPr>
            <w:r w:rsidRPr="008335FD">
              <w:rPr>
                <w:sz w:val="14"/>
                <w:szCs w:val="14"/>
              </w:rPr>
              <w:t>Punëtorë hoteli</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3</w:t>
            </w:r>
          </w:p>
        </w:tc>
        <w:tc>
          <w:tcPr>
            <w:tcW w:w="1754" w:type="dxa"/>
          </w:tcPr>
          <w:p w:rsidR="005F0187" w:rsidRPr="008335FD" w:rsidRDefault="005F0187" w:rsidP="00A65BE5">
            <w:pPr>
              <w:pStyle w:val="Tabele"/>
              <w:rPr>
                <w:sz w:val="14"/>
                <w:szCs w:val="14"/>
              </w:rPr>
            </w:pPr>
            <w:r w:rsidRPr="008335FD">
              <w:rPr>
                <w:sz w:val="14"/>
                <w:szCs w:val="14"/>
              </w:rPr>
              <w:t>Recepsionist</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Elektricist</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Hidraulik</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Punëtor gjelbërimi</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rPr>
                <w:rFonts w:ascii="CG Times" w:hAnsi="CG Times"/>
                <w:sz w:val="14"/>
                <w:szCs w:val="14"/>
              </w:rPr>
            </w:pPr>
            <w:r w:rsidRPr="008335FD">
              <w:rPr>
                <w:rFonts w:ascii="CG Times" w:hAnsi="CG Times"/>
                <w:sz w:val="14"/>
                <w:szCs w:val="14"/>
              </w:rPr>
              <w:t>Shtëpia e pushimit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Pr>
                <w:sz w:val="14"/>
                <w:szCs w:val="14"/>
              </w:rPr>
              <w:t>Lavand</w:t>
            </w:r>
            <w:r w:rsidRPr="008335FD">
              <w:rPr>
                <w:sz w:val="14"/>
                <w:szCs w:val="14"/>
              </w:rPr>
              <w:t>eri</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1 qershor-10 shtator</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Rezervat materiale të shtetit</w:t>
            </w:r>
          </w:p>
        </w:tc>
        <w:tc>
          <w:tcPr>
            <w:tcW w:w="1030" w:type="dxa"/>
          </w:tcPr>
          <w:p w:rsidR="005F0187" w:rsidRPr="008335FD" w:rsidRDefault="005F0187" w:rsidP="00A65BE5">
            <w:pPr>
              <w:pStyle w:val="Tabele"/>
              <w:jc w:val="center"/>
              <w:rPr>
                <w:sz w:val="14"/>
                <w:szCs w:val="14"/>
              </w:rPr>
            </w:pPr>
            <w:r w:rsidRPr="008335FD">
              <w:rPr>
                <w:sz w:val="14"/>
                <w:szCs w:val="14"/>
              </w:rPr>
              <w:t>20</w:t>
            </w:r>
          </w:p>
        </w:tc>
        <w:tc>
          <w:tcPr>
            <w:tcW w:w="1754" w:type="dxa"/>
          </w:tcPr>
          <w:p w:rsidR="005F0187" w:rsidRPr="008335FD" w:rsidRDefault="005F0187" w:rsidP="00A65BE5">
            <w:pPr>
              <w:pStyle w:val="Tabele"/>
              <w:rPr>
                <w:sz w:val="14"/>
                <w:szCs w:val="14"/>
              </w:rPr>
            </w:pPr>
            <w:r w:rsidRPr="008335FD">
              <w:rPr>
                <w:sz w:val="14"/>
                <w:szCs w:val="14"/>
              </w:rPr>
              <w:t>Roje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Rezervat materiale të shtetit</w:t>
            </w:r>
          </w:p>
        </w:tc>
        <w:tc>
          <w:tcPr>
            <w:tcW w:w="1030" w:type="dxa"/>
          </w:tcPr>
          <w:p w:rsidR="005F0187" w:rsidRPr="008335FD" w:rsidRDefault="005F0187" w:rsidP="00A65BE5">
            <w:pPr>
              <w:pStyle w:val="Tabele"/>
              <w:jc w:val="center"/>
              <w:rPr>
                <w:sz w:val="14"/>
                <w:szCs w:val="14"/>
              </w:rPr>
            </w:pPr>
            <w:r w:rsidRPr="008335FD">
              <w:rPr>
                <w:sz w:val="14"/>
                <w:szCs w:val="14"/>
              </w:rPr>
              <w:t>5</w:t>
            </w:r>
          </w:p>
        </w:tc>
        <w:tc>
          <w:tcPr>
            <w:tcW w:w="1754" w:type="dxa"/>
          </w:tcPr>
          <w:p w:rsidR="005F0187" w:rsidRPr="008335FD" w:rsidRDefault="005F0187" w:rsidP="00A65BE5">
            <w:pPr>
              <w:pStyle w:val="Tabele"/>
              <w:rPr>
                <w:sz w:val="14"/>
                <w:szCs w:val="14"/>
              </w:rPr>
            </w:pPr>
            <w:r w:rsidRPr="008335FD">
              <w:rPr>
                <w:sz w:val="14"/>
                <w:szCs w:val="14"/>
              </w:rPr>
              <w:t>Punëtorë magazine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Qendra e Formimit Policor</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5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Qendra e Formimit Policor</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Ndihmë</w:t>
            </w:r>
            <w:r>
              <w:rPr>
                <w:sz w:val="14"/>
                <w:szCs w:val="14"/>
              </w:rPr>
              <w:t>s</w:t>
            </w:r>
            <w:r w:rsidRPr="008335FD">
              <w:rPr>
                <w:sz w:val="14"/>
                <w:szCs w:val="14"/>
              </w:rPr>
              <w:t>kuzhinier</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5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Qendra e Formimit Policor</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Punëtorë mirëmbajtjeje</w:t>
            </w:r>
          </w:p>
        </w:tc>
        <w:tc>
          <w:tcPr>
            <w:tcW w:w="1260" w:type="dxa"/>
          </w:tcPr>
          <w:p w:rsidR="005F0187" w:rsidRPr="008335FD" w:rsidRDefault="005F0187" w:rsidP="00A65BE5">
            <w:pPr>
              <w:jc w:val="center"/>
              <w:rPr>
                <w:rFonts w:ascii="CG Times" w:hAnsi="CG Times"/>
                <w:sz w:val="14"/>
                <w:szCs w:val="14"/>
              </w:rPr>
            </w:pPr>
            <w:r>
              <w:rPr>
                <w:rFonts w:ascii="CG Times" w:hAnsi="CG Times"/>
                <w:sz w:val="14"/>
                <w:szCs w:val="14"/>
              </w:rPr>
              <w:t>5</w:t>
            </w:r>
            <w:r w:rsidRPr="008335FD">
              <w:rPr>
                <w:rFonts w:ascii="CG Times" w:hAnsi="CG Times"/>
                <w:sz w:val="14"/>
                <w:szCs w:val="14"/>
              </w:rPr>
              <w:t xml:space="preserve">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5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Qendra e Formimit Policor</w:t>
            </w:r>
          </w:p>
        </w:tc>
        <w:tc>
          <w:tcPr>
            <w:tcW w:w="1030" w:type="dxa"/>
          </w:tcPr>
          <w:p w:rsidR="005F0187" w:rsidRPr="008335FD" w:rsidRDefault="005F0187" w:rsidP="00A65BE5">
            <w:pPr>
              <w:pStyle w:val="Tabele"/>
              <w:jc w:val="center"/>
              <w:rPr>
                <w:sz w:val="14"/>
                <w:szCs w:val="14"/>
              </w:rPr>
            </w:pPr>
            <w:r w:rsidRPr="008335FD">
              <w:rPr>
                <w:sz w:val="14"/>
                <w:szCs w:val="14"/>
              </w:rPr>
              <w:t>3</w:t>
            </w:r>
          </w:p>
        </w:tc>
        <w:tc>
          <w:tcPr>
            <w:tcW w:w="1754" w:type="dxa"/>
          </w:tcPr>
          <w:p w:rsidR="005F0187" w:rsidRPr="008335FD" w:rsidRDefault="005F0187" w:rsidP="00A65BE5">
            <w:pPr>
              <w:pStyle w:val="Tabele"/>
              <w:rPr>
                <w:sz w:val="14"/>
                <w:szCs w:val="14"/>
              </w:rPr>
            </w:pPr>
            <w:r w:rsidRPr="008335FD">
              <w:rPr>
                <w:sz w:val="14"/>
                <w:szCs w:val="14"/>
              </w:rPr>
              <w:t>Kuzhinier</w:t>
            </w:r>
          </w:p>
        </w:tc>
        <w:tc>
          <w:tcPr>
            <w:tcW w:w="1260" w:type="dxa"/>
          </w:tcPr>
          <w:p w:rsidR="005F0187" w:rsidRPr="008335FD" w:rsidRDefault="005F0187" w:rsidP="00A65BE5">
            <w:pPr>
              <w:jc w:val="center"/>
              <w:rPr>
                <w:rFonts w:ascii="CG Times" w:hAnsi="CG Times"/>
                <w:sz w:val="14"/>
                <w:szCs w:val="14"/>
              </w:rPr>
            </w:pPr>
            <w:r w:rsidRPr="008335FD">
              <w:rPr>
                <w:rFonts w:ascii="CG Times" w:hAnsi="CG Times"/>
                <w:sz w:val="14"/>
                <w:szCs w:val="14"/>
              </w:rPr>
              <w:t>8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5 muaj</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18</w:t>
            </w:r>
          </w:p>
        </w:tc>
        <w:tc>
          <w:tcPr>
            <w:tcW w:w="2975" w:type="dxa"/>
            <w:shd w:val="clear" w:color="auto" w:fill="auto"/>
          </w:tcPr>
          <w:p w:rsidR="005F0187" w:rsidRPr="008335FD" w:rsidRDefault="005F0187" w:rsidP="00A65BE5">
            <w:pPr>
              <w:pStyle w:val="Tabele"/>
              <w:rPr>
                <w:sz w:val="14"/>
                <w:szCs w:val="14"/>
              </w:rPr>
            </w:pPr>
            <w:r w:rsidRPr="008335FD">
              <w:rPr>
                <w:sz w:val="14"/>
                <w:szCs w:val="14"/>
              </w:rPr>
              <w:t>Shërbimi Informatov i Shtetit</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36</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Shë</w:t>
            </w:r>
            <w:r>
              <w:rPr>
                <w:sz w:val="14"/>
                <w:szCs w:val="14"/>
              </w:rPr>
              <w:t>rbimi Informati</w:t>
            </w:r>
            <w:r w:rsidRPr="008335FD">
              <w:rPr>
                <w:sz w:val="14"/>
                <w:szCs w:val="14"/>
              </w:rPr>
              <w:t>v i Shtetit</w:t>
            </w:r>
          </w:p>
        </w:tc>
        <w:tc>
          <w:tcPr>
            <w:tcW w:w="1030" w:type="dxa"/>
          </w:tcPr>
          <w:p w:rsidR="005F0187" w:rsidRPr="008335FD" w:rsidRDefault="005F0187" w:rsidP="00A65BE5">
            <w:pPr>
              <w:pStyle w:val="Tabele"/>
              <w:jc w:val="center"/>
              <w:rPr>
                <w:sz w:val="14"/>
                <w:szCs w:val="14"/>
              </w:rPr>
            </w:pPr>
            <w:r w:rsidRPr="008335FD">
              <w:rPr>
                <w:sz w:val="14"/>
                <w:szCs w:val="14"/>
              </w:rPr>
              <w:t>5</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Shë</w:t>
            </w:r>
            <w:r>
              <w:rPr>
                <w:sz w:val="14"/>
                <w:szCs w:val="14"/>
              </w:rPr>
              <w:t>rbimi Informati</w:t>
            </w:r>
            <w:r w:rsidRPr="008335FD">
              <w:rPr>
                <w:sz w:val="14"/>
                <w:szCs w:val="14"/>
              </w:rPr>
              <w:t>v i Shtetit</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pStyle w:val="Tabele"/>
              <w:jc w:val="center"/>
              <w:rPr>
                <w:sz w:val="14"/>
                <w:szCs w:val="14"/>
              </w:rPr>
            </w:pPr>
            <w:r w:rsidRPr="008335FD">
              <w:rPr>
                <w:sz w:val="14"/>
                <w:szCs w:val="14"/>
              </w:rPr>
              <w:t>6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Shërbimi In</w:t>
            </w:r>
            <w:r>
              <w:rPr>
                <w:sz w:val="14"/>
                <w:szCs w:val="14"/>
              </w:rPr>
              <w:t>formati</w:t>
            </w:r>
            <w:r w:rsidRPr="008335FD">
              <w:rPr>
                <w:sz w:val="14"/>
                <w:szCs w:val="14"/>
              </w:rPr>
              <w:t>v i Shtetit</w:t>
            </w:r>
          </w:p>
        </w:tc>
        <w:tc>
          <w:tcPr>
            <w:tcW w:w="1030" w:type="dxa"/>
          </w:tcPr>
          <w:p w:rsidR="005F0187" w:rsidRPr="008335FD" w:rsidRDefault="005F0187" w:rsidP="00A65BE5">
            <w:pPr>
              <w:pStyle w:val="Tabele"/>
              <w:jc w:val="center"/>
              <w:rPr>
                <w:sz w:val="14"/>
                <w:szCs w:val="14"/>
              </w:rPr>
            </w:pPr>
            <w:r w:rsidRPr="008335FD">
              <w:rPr>
                <w:sz w:val="14"/>
                <w:szCs w:val="14"/>
              </w:rPr>
              <w:t>8</w:t>
            </w:r>
          </w:p>
        </w:tc>
        <w:tc>
          <w:tcPr>
            <w:tcW w:w="1754" w:type="dxa"/>
          </w:tcPr>
          <w:p w:rsidR="005F0187" w:rsidRPr="008335FD" w:rsidRDefault="005F0187" w:rsidP="00A65BE5">
            <w:pPr>
              <w:pStyle w:val="Tabele"/>
              <w:rPr>
                <w:sz w:val="14"/>
                <w:szCs w:val="14"/>
              </w:rPr>
            </w:pPr>
            <w:r w:rsidRPr="008335FD">
              <w:rPr>
                <w:sz w:val="14"/>
                <w:szCs w:val="14"/>
              </w:rPr>
              <w:t>Kuzhinier</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3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Shë</w:t>
            </w:r>
            <w:r>
              <w:rPr>
                <w:sz w:val="14"/>
                <w:szCs w:val="14"/>
              </w:rPr>
              <w:t>rbimi Informati</w:t>
            </w:r>
            <w:r w:rsidRPr="008335FD">
              <w:rPr>
                <w:sz w:val="14"/>
                <w:szCs w:val="14"/>
              </w:rPr>
              <w:t>v i Shtetit</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Banakier</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3 muaj</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Shë</w:t>
            </w:r>
            <w:r>
              <w:rPr>
                <w:sz w:val="14"/>
                <w:szCs w:val="14"/>
              </w:rPr>
              <w:t>rbimi Informati</w:t>
            </w:r>
            <w:r w:rsidRPr="008335FD">
              <w:rPr>
                <w:sz w:val="14"/>
                <w:szCs w:val="14"/>
              </w:rPr>
              <w:t>v i Shtetit</w:t>
            </w:r>
          </w:p>
        </w:tc>
        <w:tc>
          <w:tcPr>
            <w:tcW w:w="1030" w:type="dxa"/>
          </w:tcPr>
          <w:p w:rsidR="005F0187" w:rsidRPr="008335FD" w:rsidRDefault="005F0187" w:rsidP="00A65BE5">
            <w:pPr>
              <w:pStyle w:val="Tabele"/>
              <w:jc w:val="center"/>
              <w:rPr>
                <w:sz w:val="14"/>
                <w:szCs w:val="14"/>
              </w:rPr>
            </w:pPr>
            <w:r w:rsidRPr="008335FD">
              <w:rPr>
                <w:sz w:val="14"/>
                <w:szCs w:val="14"/>
              </w:rPr>
              <w:t>18</w:t>
            </w:r>
          </w:p>
        </w:tc>
        <w:tc>
          <w:tcPr>
            <w:tcW w:w="1754" w:type="dxa"/>
          </w:tcPr>
          <w:p w:rsidR="005F0187" w:rsidRPr="008335FD" w:rsidRDefault="005F0187" w:rsidP="00A65BE5">
            <w:pPr>
              <w:pStyle w:val="Tabele"/>
              <w:rPr>
                <w:sz w:val="14"/>
                <w:szCs w:val="14"/>
              </w:rPr>
            </w:pPr>
            <w:r w:rsidRPr="008335FD">
              <w:rPr>
                <w:sz w:val="14"/>
                <w:szCs w:val="14"/>
              </w:rPr>
              <w:t>Pastruese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3 muaj</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20</w:t>
            </w:r>
          </w:p>
        </w:tc>
        <w:tc>
          <w:tcPr>
            <w:tcW w:w="2975" w:type="dxa"/>
            <w:shd w:val="clear" w:color="auto" w:fill="auto"/>
          </w:tcPr>
          <w:p w:rsidR="005F0187" w:rsidRPr="008335FD" w:rsidRDefault="005F0187" w:rsidP="00A65BE5">
            <w:pPr>
              <w:pStyle w:val="Tabele"/>
              <w:rPr>
                <w:sz w:val="14"/>
                <w:szCs w:val="14"/>
              </w:rPr>
            </w:pPr>
            <w:r w:rsidRPr="008335FD">
              <w:rPr>
                <w:sz w:val="14"/>
                <w:szCs w:val="14"/>
              </w:rPr>
              <w:t>Drejtoria e Përgjithshme e Arkivave</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10</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w:t>
            </w:r>
          </w:p>
        </w:tc>
        <w:tc>
          <w:tcPr>
            <w:tcW w:w="1030" w:type="dxa"/>
          </w:tcPr>
          <w:p w:rsidR="005F0187" w:rsidRPr="008335FD" w:rsidRDefault="005F0187" w:rsidP="00A65BE5">
            <w:pPr>
              <w:pStyle w:val="Tabele"/>
              <w:jc w:val="center"/>
              <w:rPr>
                <w:sz w:val="14"/>
                <w:szCs w:val="14"/>
              </w:rPr>
            </w:pPr>
            <w:r w:rsidRPr="008335FD">
              <w:rPr>
                <w:sz w:val="14"/>
                <w:szCs w:val="14"/>
              </w:rPr>
              <w:t>10</w:t>
            </w:r>
          </w:p>
        </w:tc>
        <w:tc>
          <w:tcPr>
            <w:tcW w:w="1754" w:type="dxa"/>
          </w:tcPr>
          <w:p w:rsidR="005F0187" w:rsidRPr="008335FD" w:rsidRDefault="005F0187" w:rsidP="00A65BE5">
            <w:pPr>
              <w:pStyle w:val="Tabele"/>
              <w:rPr>
                <w:sz w:val="14"/>
                <w:szCs w:val="14"/>
              </w:rPr>
            </w:pPr>
            <w:r w:rsidRPr="008335FD">
              <w:rPr>
                <w:sz w:val="14"/>
                <w:szCs w:val="14"/>
              </w:rPr>
              <w:t>Administratore dokumentesh</w:t>
            </w:r>
          </w:p>
        </w:tc>
        <w:tc>
          <w:tcPr>
            <w:tcW w:w="1260" w:type="dxa"/>
          </w:tcPr>
          <w:p w:rsidR="005F0187" w:rsidRPr="008335FD" w:rsidRDefault="005F0187" w:rsidP="00A65BE5">
            <w:pPr>
              <w:pStyle w:val="Tabele"/>
              <w:jc w:val="center"/>
              <w:rPr>
                <w:sz w:val="14"/>
                <w:szCs w:val="14"/>
              </w:rPr>
            </w:pPr>
            <w:r w:rsidRPr="008335FD">
              <w:rPr>
                <w:sz w:val="14"/>
                <w:szCs w:val="14"/>
              </w:rPr>
              <w:t>5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25</w:t>
            </w:r>
          </w:p>
        </w:tc>
        <w:tc>
          <w:tcPr>
            <w:tcW w:w="2975" w:type="dxa"/>
            <w:shd w:val="clear" w:color="auto" w:fill="auto"/>
          </w:tcPr>
          <w:p w:rsidR="005F0187" w:rsidRPr="008335FD" w:rsidRDefault="005F0187" w:rsidP="00A65BE5">
            <w:pPr>
              <w:pStyle w:val="Tabele"/>
              <w:rPr>
                <w:sz w:val="14"/>
                <w:szCs w:val="14"/>
              </w:rPr>
            </w:pPr>
            <w:r w:rsidRPr="008335FD">
              <w:rPr>
                <w:sz w:val="14"/>
                <w:szCs w:val="14"/>
              </w:rPr>
              <w:t>Ministria e Punës, Çështjeve Sociale dhe Shanseve të Barabarta</w:t>
            </w:r>
          </w:p>
        </w:tc>
        <w:tc>
          <w:tcPr>
            <w:tcW w:w="1030" w:type="dxa"/>
            <w:shd w:val="clear" w:color="auto" w:fill="auto"/>
          </w:tcPr>
          <w:p w:rsidR="005F0187" w:rsidRPr="008335FD" w:rsidRDefault="005F0187" w:rsidP="00A65BE5">
            <w:pPr>
              <w:pStyle w:val="Tabele"/>
              <w:jc w:val="center"/>
              <w:rPr>
                <w:sz w:val="14"/>
                <w:szCs w:val="14"/>
              </w:rPr>
            </w:pPr>
            <w:r>
              <w:rPr>
                <w:sz w:val="14"/>
                <w:szCs w:val="14"/>
              </w:rPr>
              <w:t>35</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Roje</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4 muaj</w:t>
            </w:r>
          </w:p>
        </w:tc>
      </w:tr>
      <w:tr w:rsidR="005F0187" w:rsidRPr="008335FD">
        <w:trPr>
          <w:jc w:val="center"/>
        </w:trPr>
        <w:tc>
          <w:tcPr>
            <w:tcW w:w="469" w:type="dxa"/>
            <w:vMerge w:val="restart"/>
          </w:tcPr>
          <w:p w:rsidR="005F0187" w:rsidRPr="008335FD" w:rsidRDefault="005F0187" w:rsidP="00A65BE5">
            <w:pPr>
              <w:pStyle w:val="Tabele"/>
              <w:rPr>
                <w:sz w:val="14"/>
                <w:szCs w:val="14"/>
              </w:rPr>
            </w:pPr>
          </w:p>
        </w:tc>
        <w:tc>
          <w:tcPr>
            <w:tcW w:w="2975" w:type="dxa"/>
            <w:vMerge w:val="restart"/>
          </w:tcPr>
          <w:p w:rsidR="005F0187" w:rsidRPr="008335FD" w:rsidRDefault="005F0187" w:rsidP="00A65BE5">
            <w:pPr>
              <w:pStyle w:val="Tabele"/>
              <w:rPr>
                <w:sz w:val="14"/>
                <w:szCs w:val="14"/>
              </w:rPr>
            </w:pPr>
            <w:r w:rsidRPr="008335FD">
              <w:rPr>
                <w:sz w:val="14"/>
                <w:szCs w:val="14"/>
              </w:rPr>
              <w:t>Në</w:t>
            </w:r>
            <w:r>
              <w:rPr>
                <w:sz w:val="14"/>
                <w:szCs w:val="14"/>
              </w:rPr>
              <w:t xml:space="preserve"> in</w:t>
            </w:r>
            <w:r w:rsidRPr="008335FD">
              <w:rPr>
                <w:sz w:val="14"/>
                <w:szCs w:val="14"/>
              </w:rPr>
              <w:t>stitucionet e shtëpisë së foshnjes/fëmijëve/moshuarve/qendrat e zhvillimit/qendrat pritëse dhe ditore</w:t>
            </w:r>
          </w:p>
        </w:tc>
        <w:tc>
          <w:tcPr>
            <w:tcW w:w="1030" w:type="dxa"/>
          </w:tcPr>
          <w:p w:rsidR="005F0187" w:rsidRPr="008335FD" w:rsidRDefault="005F0187" w:rsidP="00A65BE5">
            <w:pPr>
              <w:pStyle w:val="Tabele"/>
              <w:jc w:val="center"/>
              <w:rPr>
                <w:sz w:val="14"/>
                <w:szCs w:val="14"/>
              </w:rPr>
            </w:pPr>
            <w:r w:rsidRPr="008335FD">
              <w:rPr>
                <w:sz w:val="14"/>
                <w:szCs w:val="14"/>
              </w:rPr>
              <w:t>21</w:t>
            </w:r>
          </w:p>
        </w:tc>
        <w:tc>
          <w:tcPr>
            <w:tcW w:w="1754" w:type="dxa"/>
          </w:tcPr>
          <w:p w:rsidR="005F0187" w:rsidRPr="008335FD" w:rsidRDefault="005F0187" w:rsidP="00A65BE5">
            <w:pPr>
              <w:pStyle w:val="Tabele"/>
              <w:rPr>
                <w:sz w:val="14"/>
                <w:szCs w:val="14"/>
              </w:rPr>
            </w:pPr>
            <w:r w:rsidRPr="008335FD">
              <w:rPr>
                <w:sz w:val="14"/>
                <w:szCs w:val="14"/>
              </w:rPr>
              <w:t>Mjekë</w:t>
            </w:r>
          </w:p>
        </w:tc>
        <w:tc>
          <w:tcPr>
            <w:tcW w:w="1260" w:type="dxa"/>
          </w:tcPr>
          <w:p w:rsidR="005F0187" w:rsidRPr="008335FD" w:rsidRDefault="005F0187" w:rsidP="00A65BE5">
            <w:pPr>
              <w:pStyle w:val="Tabele"/>
              <w:jc w:val="center"/>
              <w:rPr>
                <w:sz w:val="14"/>
                <w:szCs w:val="14"/>
              </w:rPr>
            </w:pPr>
            <w:r w:rsidRPr="008335FD">
              <w:rPr>
                <w:sz w:val="14"/>
                <w:szCs w:val="14"/>
              </w:rPr>
              <w:t>deri 4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vMerge/>
          </w:tcPr>
          <w:p w:rsidR="005F0187" w:rsidRPr="008335FD" w:rsidRDefault="005F0187" w:rsidP="00A65BE5">
            <w:pPr>
              <w:pStyle w:val="Tabele"/>
              <w:rPr>
                <w:sz w:val="14"/>
                <w:szCs w:val="14"/>
              </w:rPr>
            </w:pPr>
          </w:p>
        </w:tc>
        <w:tc>
          <w:tcPr>
            <w:tcW w:w="2975" w:type="dxa"/>
            <w:vMerge/>
          </w:tcPr>
          <w:p w:rsidR="005F0187" w:rsidRPr="008335FD" w:rsidRDefault="005F0187" w:rsidP="00A65BE5">
            <w:pPr>
              <w:pStyle w:val="Tabele"/>
              <w:rPr>
                <w:sz w:val="14"/>
                <w:szCs w:val="14"/>
              </w:rPr>
            </w:pPr>
          </w:p>
        </w:tc>
        <w:tc>
          <w:tcPr>
            <w:tcW w:w="1030" w:type="dxa"/>
          </w:tcPr>
          <w:p w:rsidR="005F0187" w:rsidRPr="008335FD" w:rsidRDefault="005F0187" w:rsidP="00A65BE5">
            <w:pPr>
              <w:pStyle w:val="Tabele"/>
              <w:jc w:val="center"/>
              <w:rPr>
                <w:sz w:val="14"/>
                <w:szCs w:val="14"/>
              </w:rPr>
            </w:pPr>
            <w:r w:rsidRPr="008335FD">
              <w:rPr>
                <w:sz w:val="14"/>
                <w:szCs w:val="14"/>
              </w:rPr>
              <w:t>10</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deri 4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28</w:t>
            </w:r>
          </w:p>
        </w:tc>
        <w:tc>
          <w:tcPr>
            <w:tcW w:w="2975" w:type="dxa"/>
            <w:shd w:val="clear" w:color="auto" w:fill="auto"/>
          </w:tcPr>
          <w:p w:rsidR="005F0187" w:rsidRPr="008335FD" w:rsidRDefault="005F0187" w:rsidP="00A65BE5">
            <w:pPr>
              <w:pStyle w:val="Tabele"/>
              <w:rPr>
                <w:sz w:val="14"/>
                <w:szCs w:val="14"/>
              </w:rPr>
            </w:pPr>
            <w:r w:rsidRPr="008335FD">
              <w:rPr>
                <w:sz w:val="14"/>
                <w:szCs w:val="14"/>
              </w:rPr>
              <w:t>Prokuroria e Përgjithshme</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9</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w:t>
            </w:r>
          </w:p>
        </w:tc>
        <w:tc>
          <w:tcPr>
            <w:tcW w:w="1030" w:type="dxa"/>
          </w:tcPr>
          <w:p w:rsidR="005F0187" w:rsidRPr="008335FD" w:rsidRDefault="005F0187" w:rsidP="00A65BE5">
            <w:pPr>
              <w:pStyle w:val="Tabele"/>
              <w:jc w:val="center"/>
              <w:rPr>
                <w:sz w:val="14"/>
                <w:szCs w:val="14"/>
              </w:rPr>
            </w:pPr>
            <w:r w:rsidRPr="008335FD">
              <w:rPr>
                <w:sz w:val="14"/>
                <w:szCs w:val="14"/>
              </w:rPr>
              <w:t>2</w:t>
            </w:r>
          </w:p>
        </w:tc>
        <w:tc>
          <w:tcPr>
            <w:tcW w:w="1754" w:type="dxa"/>
          </w:tcPr>
          <w:p w:rsidR="005F0187" w:rsidRPr="008335FD" w:rsidRDefault="005F0187" w:rsidP="00A65BE5">
            <w:pPr>
              <w:pStyle w:val="Tabele"/>
              <w:rPr>
                <w:sz w:val="14"/>
                <w:szCs w:val="14"/>
              </w:rPr>
            </w:pPr>
            <w:r w:rsidRPr="008335FD">
              <w:rPr>
                <w:sz w:val="14"/>
                <w:szCs w:val="14"/>
              </w:rPr>
              <w:t>Përkthyes</w:t>
            </w:r>
          </w:p>
        </w:tc>
        <w:tc>
          <w:tcPr>
            <w:tcW w:w="1260" w:type="dxa"/>
          </w:tcPr>
          <w:p w:rsidR="005F0187" w:rsidRPr="008335FD" w:rsidRDefault="005F0187" w:rsidP="00A65BE5">
            <w:pPr>
              <w:pStyle w:val="Tabele"/>
              <w:jc w:val="center"/>
              <w:rPr>
                <w:sz w:val="14"/>
                <w:szCs w:val="14"/>
              </w:rPr>
            </w:pPr>
            <w:r w:rsidRPr="008335FD">
              <w:rPr>
                <w:sz w:val="14"/>
                <w:szCs w:val="14"/>
              </w:rPr>
              <w:t>5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Pr>
                <w:sz w:val="14"/>
                <w:szCs w:val="14"/>
              </w:rPr>
              <w:t>Prokurori</w:t>
            </w:r>
            <w:r w:rsidRPr="008335FD">
              <w:rPr>
                <w:sz w:val="14"/>
                <w:szCs w:val="14"/>
              </w:rPr>
              <w:t>a Tiranë</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Punëtorë mirëmbajtjeje</w:t>
            </w:r>
          </w:p>
        </w:tc>
        <w:tc>
          <w:tcPr>
            <w:tcW w:w="1260" w:type="dxa"/>
          </w:tcPr>
          <w:p w:rsidR="005F0187" w:rsidRPr="008335FD" w:rsidRDefault="005F0187" w:rsidP="00A65BE5">
            <w:pPr>
              <w:pStyle w:val="Tabele"/>
              <w:jc w:val="center"/>
              <w:rPr>
                <w:sz w:val="14"/>
                <w:szCs w:val="14"/>
              </w:rPr>
            </w:pPr>
            <w:r w:rsidRPr="008335FD">
              <w:rPr>
                <w:sz w:val="14"/>
                <w:szCs w:val="14"/>
              </w:rPr>
              <w:t>4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Prokuroria Durrës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Prokuroria e Apelit për Krimet e rënda</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jc w:val="center"/>
              <w:rPr>
                <w:rFonts w:ascii="CG Times" w:hAnsi="CG Times"/>
                <w:sz w:val="14"/>
                <w:szCs w:val="14"/>
              </w:rPr>
            </w:pPr>
            <w:r w:rsidRPr="008335FD">
              <w:rPr>
                <w:rFonts w:ascii="CG Times" w:hAnsi="CG Times"/>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w:t>
            </w:r>
          </w:p>
        </w:tc>
        <w:tc>
          <w:tcPr>
            <w:tcW w:w="1030" w:type="dxa"/>
          </w:tcPr>
          <w:p w:rsidR="005F0187" w:rsidRPr="008335FD" w:rsidRDefault="005F0187" w:rsidP="00A65BE5">
            <w:pPr>
              <w:pStyle w:val="Tabele"/>
              <w:jc w:val="center"/>
              <w:rPr>
                <w:sz w:val="14"/>
                <w:szCs w:val="14"/>
              </w:rPr>
            </w:pPr>
            <w:r w:rsidRPr="008335FD">
              <w:rPr>
                <w:sz w:val="14"/>
                <w:szCs w:val="14"/>
              </w:rPr>
              <w:t>4</w:t>
            </w:r>
          </w:p>
        </w:tc>
        <w:tc>
          <w:tcPr>
            <w:tcW w:w="1754" w:type="dxa"/>
          </w:tcPr>
          <w:p w:rsidR="005F0187" w:rsidRPr="008335FD" w:rsidRDefault="005F0187" w:rsidP="00A65BE5">
            <w:pPr>
              <w:pStyle w:val="Tabele"/>
              <w:rPr>
                <w:sz w:val="14"/>
                <w:szCs w:val="14"/>
              </w:rPr>
            </w:pPr>
            <w:r w:rsidRPr="008335FD">
              <w:rPr>
                <w:sz w:val="14"/>
                <w:szCs w:val="14"/>
              </w:rPr>
              <w:t>Përkthyes</w:t>
            </w:r>
          </w:p>
        </w:tc>
        <w:tc>
          <w:tcPr>
            <w:tcW w:w="1260" w:type="dxa"/>
          </w:tcPr>
          <w:p w:rsidR="005F0187" w:rsidRPr="008335FD" w:rsidRDefault="005F0187" w:rsidP="00A65BE5">
            <w:pPr>
              <w:pStyle w:val="Tabele"/>
              <w:jc w:val="center"/>
              <w:rPr>
                <w:sz w:val="14"/>
                <w:szCs w:val="14"/>
              </w:rPr>
            </w:pPr>
            <w:r w:rsidRPr="008335FD">
              <w:rPr>
                <w:sz w:val="14"/>
                <w:szCs w:val="14"/>
              </w:rPr>
              <w:t>8 orë/ditë</w:t>
            </w:r>
          </w:p>
        </w:tc>
        <w:tc>
          <w:tcPr>
            <w:tcW w:w="1465" w:type="dxa"/>
          </w:tcPr>
          <w:p w:rsidR="005F0187" w:rsidRPr="008335FD" w:rsidRDefault="005F0187" w:rsidP="00A65BE5">
            <w:pPr>
              <w:pStyle w:val="Tabele"/>
              <w:jc w:val="center"/>
              <w:rPr>
                <w:sz w:val="14"/>
                <w:szCs w:val="14"/>
              </w:rPr>
            </w:pPr>
            <w:r w:rsidRPr="008335FD">
              <w:rPr>
                <w:sz w:val="14"/>
                <w:szCs w:val="14"/>
              </w:rPr>
              <w:t>4 muaj</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63</w:t>
            </w:r>
          </w:p>
        </w:tc>
        <w:tc>
          <w:tcPr>
            <w:tcW w:w="2975" w:type="dxa"/>
            <w:shd w:val="clear" w:color="auto" w:fill="auto"/>
          </w:tcPr>
          <w:p w:rsidR="005F0187" w:rsidRPr="008335FD" w:rsidRDefault="005F0187" w:rsidP="00A65BE5">
            <w:pPr>
              <w:pStyle w:val="Tabele"/>
              <w:rPr>
                <w:sz w:val="14"/>
                <w:szCs w:val="14"/>
              </w:rPr>
            </w:pPr>
            <w:r w:rsidRPr="008335FD">
              <w:rPr>
                <w:sz w:val="14"/>
                <w:szCs w:val="14"/>
              </w:rPr>
              <w:t>Këshilli i Lartë i Drejtësisë</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1</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Aparati</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Stenograf</w:t>
            </w:r>
          </w:p>
        </w:tc>
        <w:tc>
          <w:tcPr>
            <w:tcW w:w="1260" w:type="dxa"/>
          </w:tcPr>
          <w:p w:rsidR="005F0187" w:rsidRPr="008335FD" w:rsidRDefault="005F0187" w:rsidP="00A65BE5">
            <w:pPr>
              <w:pStyle w:val="Tabele"/>
              <w:jc w:val="center"/>
              <w:rPr>
                <w:sz w:val="14"/>
                <w:szCs w:val="14"/>
              </w:rPr>
            </w:pPr>
            <w:r w:rsidRPr="008335FD">
              <w:rPr>
                <w:sz w:val="14"/>
                <w:szCs w:val="14"/>
              </w:rPr>
              <w:t>5 orë/ditë</w:t>
            </w:r>
          </w:p>
        </w:tc>
        <w:tc>
          <w:tcPr>
            <w:tcW w:w="1465" w:type="dxa"/>
          </w:tcPr>
          <w:p w:rsidR="005F0187" w:rsidRPr="008335FD" w:rsidRDefault="005F0187" w:rsidP="00A65BE5">
            <w:pPr>
              <w:pStyle w:val="Tabele"/>
              <w:jc w:val="center"/>
              <w:rPr>
                <w:sz w:val="14"/>
                <w:szCs w:val="14"/>
              </w:rPr>
            </w:pPr>
            <w:r w:rsidRPr="008335FD">
              <w:rPr>
                <w:sz w:val="14"/>
                <w:szCs w:val="14"/>
              </w:rPr>
              <w:t>9 muaj</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r w:rsidRPr="008335FD">
              <w:rPr>
                <w:sz w:val="14"/>
                <w:szCs w:val="14"/>
              </w:rPr>
              <w:t>77</w:t>
            </w:r>
          </w:p>
        </w:tc>
        <w:tc>
          <w:tcPr>
            <w:tcW w:w="2975" w:type="dxa"/>
            <w:shd w:val="clear" w:color="auto" w:fill="auto"/>
          </w:tcPr>
          <w:p w:rsidR="005F0187" w:rsidRPr="008335FD" w:rsidRDefault="005F0187" w:rsidP="00A65BE5">
            <w:pPr>
              <w:pStyle w:val="Tabele"/>
              <w:rPr>
                <w:sz w:val="14"/>
                <w:szCs w:val="14"/>
              </w:rPr>
            </w:pPr>
            <w:r w:rsidRPr="008335FD">
              <w:rPr>
                <w:sz w:val="14"/>
                <w:szCs w:val="14"/>
              </w:rPr>
              <w:t>Autoriteti i Konkurrencës</w:t>
            </w:r>
          </w:p>
        </w:tc>
        <w:tc>
          <w:tcPr>
            <w:tcW w:w="1030" w:type="dxa"/>
            <w:shd w:val="clear" w:color="auto" w:fill="auto"/>
          </w:tcPr>
          <w:p w:rsidR="005F0187" w:rsidRPr="008335FD" w:rsidRDefault="005F0187" w:rsidP="00A65BE5">
            <w:pPr>
              <w:pStyle w:val="Tabele"/>
              <w:jc w:val="center"/>
              <w:rPr>
                <w:sz w:val="14"/>
                <w:szCs w:val="14"/>
              </w:rPr>
            </w:pPr>
            <w:r w:rsidRPr="008335FD">
              <w:rPr>
                <w:sz w:val="14"/>
                <w:szCs w:val="14"/>
              </w:rPr>
              <w:t>2</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Autoriteti i Konkurrencës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Teknik mirëmbajtjeje</w:t>
            </w:r>
          </w:p>
        </w:tc>
        <w:tc>
          <w:tcPr>
            <w:tcW w:w="1260" w:type="dxa"/>
          </w:tcPr>
          <w:p w:rsidR="005F0187" w:rsidRPr="008335FD" w:rsidRDefault="005F0187" w:rsidP="00A65BE5">
            <w:pPr>
              <w:pStyle w:val="Tabele"/>
              <w:jc w:val="center"/>
              <w:rPr>
                <w:sz w:val="14"/>
                <w:szCs w:val="14"/>
              </w:rPr>
            </w:pPr>
            <w:r w:rsidRPr="008335FD">
              <w:rPr>
                <w:sz w:val="14"/>
                <w:szCs w:val="14"/>
              </w:rPr>
              <w:t>5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tcPr>
          <w:p w:rsidR="005F0187" w:rsidRPr="008335FD" w:rsidRDefault="005F0187" w:rsidP="00A65BE5">
            <w:pPr>
              <w:pStyle w:val="Tabele"/>
              <w:rPr>
                <w:sz w:val="14"/>
                <w:szCs w:val="14"/>
              </w:rPr>
            </w:pPr>
          </w:p>
        </w:tc>
        <w:tc>
          <w:tcPr>
            <w:tcW w:w="2975" w:type="dxa"/>
          </w:tcPr>
          <w:p w:rsidR="005F0187" w:rsidRPr="008335FD" w:rsidRDefault="005F0187" w:rsidP="00A65BE5">
            <w:pPr>
              <w:pStyle w:val="Tabele"/>
              <w:rPr>
                <w:sz w:val="14"/>
                <w:szCs w:val="14"/>
              </w:rPr>
            </w:pPr>
            <w:r w:rsidRPr="008335FD">
              <w:rPr>
                <w:sz w:val="14"/>
                <w:szCs w:val="14"/>
              </w:rPr>
              <w:t>Autoriteti i Konkurrencës</w:t>
            </w:r>
          </w:p>
        </w:tc>
        <w:tc>
          <w:tcPr>
            <w:tcW w:w="1030" w:type="dxa"/>
          </w:tcPr>
          <w:p w:rsidR="005F0187" w:rsidRPr="008335FD" w:rsidRDefault="005F0187" w:rsidP="00A65BE5">
            <w:pPr>
              <w:pStyle w:val="Tabele"/>
              <w:jc w:val="center"/>
              <w:rPr>
                <w:sz w:val="14"/>
                <w:szCs w:val="14"/>
              </w:rPr>
            </w:pPr>
            <w:r w:rsidRPr="008335FD">
              <w:rPr>
                <w:sz w:val="14"/>
                <w:szCs w:val="14"/>
              </w:rPr>
              <w:t>1</w:t>
            </w:r>
          </w:p>
        </w:tc>
        <w:tc>
          <w:tcPr>
            <w:tcW w:w="1754" w:type="dxa"/>
          </w:tcPr>
          <w:p w:rsidR="005F0187" w:rsidRPr="008335FD" w:rsidRDefault="005F0187" w:rsidP="00A65BE5">
            <w:pPr>
              <w:pStyle w:val="Tabele"/>
              <w:rPr>
                <w:sz w:val="14"/>
                <w:szCs w:val="14"/>
              </w:rPr>
            </w:pPr>
            <w:r w:rsidRPr="008335FD">
              <w:rPr>
                <w:sz w:val="14"/>
                <w:szCs w:val="14"/>
              </w:rPr>
              <w:t>Sanitar</w:t>
            </w:r>
          </w:p>
        </w:tc>
        <w:tc>
          <w:tcPr>
            <w:tcW w:w="1260" w:type="dxa"/>
          </w:tcPr>
          <w:p w:rsidR="005F0187" w:rsidRPr="008335FD" w:rsidRDefault="005F0187" w:rsidP="00A65BE5">
            <w:pPr>
              <w:pStyle w:val="Tabele"/>
              <w:jc w:val="center"/>
              <w:rPr>
                <w:sz w:val="14"/>
                <w:szCs w:val="14"/>
              </w:rPr>
            </w:pPr>
            <w:r w:rsidRPr="008335FD">
              <w:rPr>
                <w:sz w:val="14"/>
                <w:szCs w:val="14"/>
              </w:rPr>
              <w:t>3-4 orë/ditë</w:t>
            </w:r>
          </w:p>
        </w:tc>
        <w:tc>
          <w:tcPr>
            <w:tcW w:w="1465" w:type="dxa"/>
          </w:tcPr>
          <w:p w:rsidR="005F0187" w:rsidRPr="008335FD" w:rsidRDefault="005F0187" w:rsidP="00A65BE5">
            <w:pPr>
              <w:pStyle w:val="Tabele"/>
              <w:jc w:val="center"/>
              <w:rPr>
                <w:sz w:val="14"/>
                <w:szCs w:val="14"/>
              </w:rPr>
            </w:pPr>
            <w:r w:rsidRPr="008335FD">
              <w:rPr>
                <w:sz w:val="14"/>
                <w:szCs w:val="14"/>
              </w:rPr>
              <w:t>vjetore</w:t>
            </w:r>
          </w:p>
        </w:tc>
      </w:tr>
      <w:tr w:rsidR="005F0187" w:rsidRPr="008335FD">
        <w:trPr>
          <w:jc w:val="center"/>
        </w:trPr>
        <w:tc>
          <w:tcPr>
            <w:tcW w:w="469" w:type="dxa"/>
            <w:shd w:val="clear" w:color="auto" w:fill="auto"/>
          </w:tcPr>
          <w:p w:rsidR="005F0187" w:rsidRPr="008335FD" w:rsidRDefault="005F0187" w:rsidP="00A65BE5">
            <w:pPr>
              <w:pStyle w:val="Tabele"/>
              <w:rPr>
                <w:sz w:val="14"/>
                <w:szCs w:val="14"/>
              </w:rPr>
            </w:pPr>
          </w:p>
        </w:tc>
        <w:tc>
          <w:tcPr>
            <w:tcW w:w="2975" w:type="dxa"/>
            <w:shd w:val="clear" w:color="auto" w:fill="auto"/>
          </w:tcPr>
          <w:p w:rsidR="005F0187" w:rsidRPr="00B85552" w:rsidRDefault="005F0187" w:rsidP="00A65BE5">
            <w:pPr>
              <w:pStyle w:val="Tabele"/>
              <w:rPr>
                <w:b/>
                <w:sz w:val="14"/>
                <w:szCs w:val="14"/>
              </w:rPr>
            </w:pPr>
            <w:r w:rsidRPr="00B85552">
              <w:rPr>
                <w:b/>
                <w:sz w:val="14"/>
                <w:szCs w:val="14"/>
              </w:rPr>
              <w:t>Total numri i punonjësve</w:t>
            </w:r>
          </w:p>
        </w:tc>
        <w:tc>
          <w:tcPr>
            <w:tcW w:w="1030" w:type="dxa"/>
            <w:shd w:val="clear" w:color="auto" w:fill="auto"/>
          </w:tcPr>
          <w:p w:rsidR="005F0187" w:rsidRPr="00B85552" w:rsidRDefault="005F0187" w:rsidP="00A65BE5">
            <w:pPr>
              <w:pStyle w:val="Tabele"/>
              <w:jc w:val="center"/>
              <w:rPr>
                <w:b/>
                <w:sz w:val="14"/>
                <w:szCs w:val="14"/>
              </w:rPr>
            </w:pPr>
            <w:r w:rsidRPr="00B85552">
              <w:rPr>
                <w:b/>
                <w:sz w:val="14"/>
                <w:szCs w:val="14"/>
              </w:rPr>
              <w:t>1006</w:t>
            </w:r>
          </w:p>
        </w:tc>
        <w:tc>
          <w:tcPr>
            <w:tcW w:w="1754" w:type="dxa"/>
            <w:shd w:val="clear" w:color="auto" w:fill="auto"/>
          </w:tcPr>
          <w:p w:rsidR="005F0187" w:rsidRPr="008335FD" w:rsidRDefault="005F0187" w:rsidP="00A65BE5">
            <w:pPr>
              <w:pStyle w:val="Tabele"/>
              <w:rPr>
                <w:sz w:val="14"/>
                <w:szCs w:val="14"/>
              </w:rPr>
            </w:pPr>
          </w:p>
        </w:tc>
        <w:tc>
          <w:tcPr>
            <w:tcW w:w="1260" w:type="dxa"/>
            <w:shd w:val="clear" w:color="auto" w:fill="auto"/>
          </w:tcPr>
          <w:p w:rsidR="005F0187" w:rsidRPr="008335FD" w:rsidRDefault="005F0187" w:rsidP="00A65BE5">
            <w:pPr>
              <w:pStyle w:val="Tabele"/>
              <w:jc w:val="center"/>
              <w:rPr>
                <w:sz w:val="14"/>
                <w:szCs w:val="14"/>
              </w:rPr>
            </w:pPr>
          </w:p>
        </w:tc>
        <w:tc>
          <w:tcPr>
            <w:tcW w:w="1465" w:type="dxa"/>
            <w:shd w:val="clear" w:color="auto" w:fill="auto"/>
          </w:tcPr>
          <w:p w:rsidR="005F0187" w:rsidRPr="008335FD" w:rsidRDefault="005F0187" w:rsidP="00A65BE5">
            <w:pPr>
              <w:pStyle w:val="Tabele"/>
              <w:jc w:val="center"/>
              <w:rPr>
                <w:sz w:val="14"/>
                <w:szCs w:val="14"/>
              </w:rPr>
            </w:pPr>
          </w:p>
        </w:tc>
      </w:tr>
    </w:tbl>
    <w:p w:rsidR="005F0187" w:rsidRDefault="005F0187" w:rsidP="005F0187">
      <w:pPr>
        <w:pStyle w:val="Figure"/>
      </w:pPr>
    </w:p>
    <w:p w:rsidR="004D0A48" w:rsidRDefault="004D0A48" w:rsidP="005F0187">
      <w:pPr>
        <w:pStyle w:val="Akti"/>
        <w:keepNext w:val="0"/>
      </w:pPr>
    </w:p>
    <w:p w:rsidR="005F0187" w:rsidRDefault="005F0187" w:rsidP="005F0187">
      <w:pPr>
        <w:pStyle w:val="Akti"/>
        <w:keepNext w:val="0"/>
      </w:pPr>
      <w:r>
        <w:t>VENDIM</w:t>
      </w:r>
    </w:p>
    <w:p w:rsidR="005F0187" w:rsidRDefault="005F0187" w:rsidP="005F0187">
      <w:pPr>
        <w:pStyle w:val="NumriData"/>
        <w:keepNext w:val="0"/>
      </w:pPr>
      <w:r>
        <w:t>Nr.392, datë 19.5.2010</w:t>
      </w:r>
    </w:p>
    <w:p w:rsidR="005F0187" w:rsidRDefault="005F0187" w:rsidP="005F0187">
      <w:pPr>
        <w:pStyle w:val="Paragrafi"/>
      </w:pPr>
    </w:p>
    <w:p w:rsidR="005F0187" w:rsidRDefault="005F0187" w:rsidP="005F0187">
      <w:pPr>
        <w:pStyle w:val="Titulli"/>
        <w:keepNext w:val="0"/>
      </w:pPr>
      <w:r>
        <w:t>PËR LICENCIMIN E SHKOLLËS PRIVATE TË ARSIMIT TË LARTË “GJON BUZUKU”, SHKODËR</w:t>
      </w:r>
    </w:p>
    <w:p w:rsidR="005F0187" w:rsidRDefault="005F0187" w:rsidP="005F0187">
      <w:pPr>
        <w:pStyle w:val="Paragrafi"/>
      </w:pPr>
    </w:p>
    <w:p w:rsidR="005F0187" w:rsidRDefault="005F0187" w:rsidP="005F0187">
      <w:pPr>
        <w:pStyle w:val="Paragrafi"/>
      </w:pPr>
      <w:r>
        <w:t>Në mbështetje të nenit 100 të Kushtetutës dhe të neneve 4, pika 2, 43, 44 e 45 të ligjit nr.9741, datë 21.5.2007 “Për arsimin e lartë në Republikën e Shqipërisë”, të ndryshuar, me propozimin e Ministrit të Arsimit dhe Shkencës, Këshilli i Ministrave</w:t>
      </w:r>
    </w:p>
    <w:p w:rsidR="005F0187" w:rsidRDefault="005F0187" w:rsidP="005F0187">
      <w:pPr>
        <w:pStyle w:val="Paragrafi"/>
      </w:pPr>
    </w:p>
    <w:p w:rsidR="005F0187" w:rsidRDefault="005F0187" w:rsidP="005F0187">
      <w:pPr>
        <w:pStyle w:val="VENDOSI"/>
        <w:keepNext w:val="0"/>
      </w:pPr>
      <w:r>
        <w:t>VENDOSI:</w:t>
      </w:r>
    </w:p>
    <w:p w:rsidR="005F0187" w:rsidRDefault="005F0187" w:rsidP="005F0187">
      <w:pPr>
        <w:pStyle w:val="Paragrafi"/>
      </w:pPr>
    </w:p>
    <w:p w:rsidR="005F0187" w:rsidRDefault="005F0187" w:rsidP="005F0187">
      <w:pPr>
        <w:pStyle w:val="Paragrafi"/>
      </w:pPr>
      <w:r>
        <w:t>1. Licencimin e shkollës private të arsimit të lartë “Gjon Buzuku”, Shkodër, e cila do të ushtrojë veprimtarinë në qytetin e Shkodrës.</w:t>
      </w:r>
    </w:p>
    <w:p w:rsidR="005F0187" w:rsidRDefault="005F0187" w:rsidP="005F0187">
      <w:pPr>
        <w:pStyle w:val="Paragrafi"/>
      </w:pPr>
      <w:r>
        <w:t xml:space="preserve">2. Shkolla private e arsimit </w:t>
      </w:r>
      <w:r w:rsidR="00D44784">
        <w:t>të lartë “Gjon Buzuku”, Shkodër</w:t>
      </w:r>
      <w:r>
        <w:t xml:space="preserve"> do të organizohet në dy fakultete:</w:t>
      </w:r>
    </w:p>
    <w:p w:rsidR="005F0187" w:rsidRDefault="005F0187" w:rsidP="005F0187">
      <w:pPr>
        <w:pStyle w:val="Paragrafi"/>
      </w:pPr>
      <w:r>
        <w:t>a) Fakulteti i Drejtësisë, që do të ofrojë programet e studimit të ciklit të parë në “Drejtësi”.</w:t>
      </w:r>
    </w:p>
    <w:p w:rsidR="005F0187" w:rsidRDefault="005F0187" w:rsidP="005F0187">
      <w:pPr>
        <w:pStyle w:val="Paragrafi"/>
      </w:pPr>
      <w:r>
        <w:t>b) Fakulteti i Shkencave Kompjuterike, që do të ofrojë programin e studimit të ciklit të parë në “Informatikë”.</w:t>
      </w:r>
    </w:p>
    <w:p w:rsidR="005F0187" w:rsidRDefault="005F0187" w:rsidP="005F0187">
      <w:pPr>
        <w:pStyle w:val="Paragrafi"/>
      </w:pPr>
      <w:r>
        <w:t>3. Shkolla private e arsimit të lartë “Gj</w:t>
      </w:r>
      <w:r w:rsidR="00D44784">
        <w:t>on Buzuku”, Shkodër</w:t>
      </w:r>
      <w:r>
        <w:t xml:space="preserve"> do të ofrojë programet e studimit të ciklit të parë, me kohëzgjatje 3 (tri) vite akademike dhe me plotësimin e, së paku, 180 krediteve. Në përfundim të këtyre programeve të studimit lëshohet “Diplomë e niveli</w:t>
      </w:r>
      <w:r w:rsidR="00301BAF">
        <w:t>t</w:t>
      </w:r>
      <w:r>
        <w:t xml:space="preserve"> të parë” (DNP), në:</w:t>
      </w:r>
    </w:p>
    <w:p w:rsidR="005F0187" w:rsidRDefault="005F0187" w:rsidP="005F0187">
      <w:pPr>
        <w:pStyle w:val="Paragrafi"/>
      </w:pPr>
      <w:r>
        <w:t>a) Drejtësi;</w:t>
      </w:r>
    </w:p>
    <w:p w:rsidR="005F0187" w:rsidRDefault="005F0187" w:rsidP="005F0187">
      <w:pPr>
        <w:pStyle w:val="Paragrafi"/>
      </w:pPr>
      <w:r>
        <w:t>b) Informatikë.</w:t>
      </w:r>
    </w:p>
    <w:p w:rsidR="005F0187" w:rsidRDefault="005F0187" w:rsidP="005F0187">
      <w:pPr>
        <w:pStyle w:val="Paragrafi"/>
      </w:pPr>
      <w:r>
        <w:t xml:space="preserve">4.Shkolla private e arsimit </w:t>
      </w:r>
      <w:r w:rsidR="00C25EDB">
        <w:t>të lartë “Gjon Buzuku”, Shkodër</w:t>
      </w:r>
      <w:r>
        <w:t xml:space="preserve"> ta fillojë veprimtarinë mësimore për programet e studimit, të përcaktuara në pikën 2 të këtij vendimi, pasi të ketë marrë, jo më vonë se tri javë para fillimit të vitit akademik, lejen përkatëse nga Ministri i Arsimit dhe Shkencës.</w:t>
      </w:r>
    </w:p>
    <w:p w:rsidR="005F0187" w:rsidRDefault="005F0187" w:rsidP="005F0187">
      <w:pPr>
        <w:pStyle w:val="Paragrafi"/>
      </w:pPr>
      <w:r>
        <w:t>5. Ndryshimet në vendndodhje, plane, forma studimi e programe, si dhe në elemente të tjera, të miratuara, bëhen pas miratimit nga Ministria e Arsimit dhe Shkencës.</w:t>
      </w:r>
    </w:p>
    <w:p w:rsidR="005F0187" w:rsidRDefault="005F0187" w:rsidP="005F0187">
      <w:pPr>
        <w:pStyle w:val="Paragrafi"/>
      </w:pPr>
      <w:r>
        <w:t xml:space="preserve">6. </w:t>
      </w:r>
      <w:r w:rsidRPr="00B208B9">
        <w:t xml:space="preserve"> </w:t>
      </w:r>
      <w:r>
        <w:t>Shkolla private e arsimit të la</w:t>
      </w:r>
      <w:r w:rsidR="00E8582E">
        <w:t>rtë “Gjon Buzuku”, Shkodër</w:t>
      </w:r>
      <w:r>
        <w:t xml:space="preserve"> duhet t’i nënshtrohet procesit të akreditimit institucional dhe të programeve të studimit, brenda afateve të përcaktuara në ligjin në fuqi.</w:t>
      </w:r>
    </w:p>
    <w:p w:rsidR="005F0187" w:rsidRDefault="005F0187" w:rsidP="005F0187">
      <w:pPr>
        <w:pStyle w:val="Paragrafi"/>
      </w:pPr>
      <w:r>
        <w:t>7. Ngarkohet Ministria e Arsimit dhe Shkencës për kontrollin periodik të ligjshmërisë në institucion dhe për zbatimin e këtij vendimi.</w:t>
      </w:r>
    </w:p>
    <w:p w:rsidR="005F0187" w:rsidRDefault="005F0187" w:rsidP="005F0187">
      <w:pPr>
        <w:pStyle w:val="Paragrafi"/>
      </w:pPr>
      <w:r>
        <w:t>Ky vendim hyn në fuqi pas botimit në Fletoren Zyrtare.</w:t>
      </w:r>
    </w:p>
    <w:p w:rsidR="005F0187" w:rsidRDefault="005F0187" w:rsidP="005F0187">
      <w:pPr>
        <w:pStyle w:val="Paragrafi"/>
      </w:pPr>
    </w:p>
    <w:p w:rsidR="005F0187" w:rsidRDefault="005F0187" w:rsidP="005F0187">
      <w:pPr>
        <w:pStyle w:val="Autoriteti"/>
        <w:keepNext w:val="0"/>
      </w:pPr>
      <w:r>
        <w:t>KRYEMINISTRI</w:t>
      </w:r>
    </w:p>
    <w:p w:rsidR="005F0187" w:rsidRDefault="005F0187" w:rsidP="005F0187">
      <w:pPr>
        <w:pStyle w:val="AutoritetiEmer"/>
      </w:pPr>
      <w:r>
        <w:t>Sali Berisha</w:t>
      </w:r>
    </w:p>
    <w:p w:rsidR="005F0187" w:rsidRDefault="005F0187" w:rsidP="005F0187">
      <w:pPr>
        <w:pStyle w:val="Paragrafi"/>
      </w:pPr>
    </w:p>
    <w:p w:rsidR="005F0187" w:rsidRDefault="005F0187" w:rsidP="005F0187">
      <w:pPr>
        <w:pStyle w:val="Akti"/>
        <w:keepNext w:val="0"/>
      </w:pPr>
    </w:p>
    <w:sectPr w:rsidR="005F0187" w:rsidSect="000325F7">
      <w:pgSz w:w="11907" w:h="16840" w:code="9"/>
      <w:pgMar w:top="1418" w:right="1418" w:bottom="1418" w:left="1418" w:header="1304" w:footer="1134" w:gutter="0"/>
      <w:pgNumType w:start="39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ACD" w:rsidRDefault="004E0ACD" w:rsidP="00AD62D9">
      <w:pPr>
        <w:pStyle w:val="Paragrafi"/>
      </w:pPr>
      <w:r>
        <w:separator/>
      </w:r>
    </w:p>
  </w:endnote>
  <w:endnote w:type="continuationSeparator" w:id="0">
    <w:p w:rsidR="004E0ACD" w:rsidRDefault="004E0ACD" w:rsidP="00AD62D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71B" w:rsidRDefault="005D171B"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171B" w:rsidRDefault="005D171B" w:rsidP="0093751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71B" w:rsidRDefault="005D171B"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30C89">
      <w:rPr>
        <w:rStyle w:val="PageNumber"/>
        <w:noProof/>
      </w:rPr>
      <w:t>3966</w:t>
    </w:r>
    <w:r>
      <w:rPr>
        <w:rStyle w:val="PageNumber"/>
      </w:rPr>
      <w:fldChar w:fldCharType="end"/>
    </w:r>
  </w:p>
  <w:p w:rsidR="005D171B" w:rsidRDefault="005D171B" w:rsidP="00507C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ACD" w:rsidRDefault="004E0ACD" w:rsidP="00AD62D9">
      <w:pPr>
        <w:pStyle w:val="Paragrafi"/>
      </w:pPr>
      <w:r>
        <w:separator/>
      </w:r>
    </w:p>
  </w:footnote>
  <w:footnote w:type="continuationSeparator" w:id="0">
    <w:p w:rsidR="004E0ACD" w:rsidRDefault="004E0ACD" w:rsidP="00AD62D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13"/>
  </w:num>
  <w:num w:numId="3">
    <w:abstractNumId w:val="12"/>
  </w:num>
  <w:num w:numId="4">
    <w:abstractNumId w:val="1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04A4"/>
    <w:rsid w:val="00001118"/>
    <w:rsid w:val="00001E5F"/>
    <w:rsid w:val="00006190"/>
    <w:rsid w:val="00006D45"/>
    <w:rsid w:val="00007EEC"/>
    <w:rsid w:val="00010028"/>
    <w:rsid w:val="000117D4"/>
    <w:rsid w:val="00011C94"/>
    <w:rsid w:val="00012F61"/>
    <w:rsid w:val="000148FD"/>
    <w:rsid w:val="00015211"/>
    <w:rsid w:val="00015556"/>
    <w:rsid w:val="00015B89"/>
    <w:rsid w:val="00016727"/>
    <w:rsid w:val="00016CFD"/>
    <w:rsid w:val="00016F9B"/>
    <w:rsid w:val="00017420"/>
    <w:rsid w:val="00017DD0"/>
    <w:rsid w:val="00017E05"/>
    <w:rsid w:val="000200D2"/>
    <w:rsid w:val="00020A6C"/>
    <w:rsid w:val="00021275"/>
    <w:rsid w:val="0002127E"/>
    <w:rsid w:val="000214BC"/>
    <w:rsid w:val="00021A8D"/>
    <w:rsid w:val="0002369F"/>
    <w:rsid w:val="0002384F"/>
    <w:rsid w:val="00024F21"/>
    <w:rsid w:val="000257A5"/>
    <w:rsid w:val="000261DF"/>
    <w:rsid w:val="000264C6"/>
    <w:rsid w:val="0002723C"/>
    <w:rsid w:val="00027B41"/>
    <w:rsid w:val="000305E2"/>
    <w:rsid w:val="00030B7B"/>
    <w:rsid w:val="00030E42"/>
    <w:rsid w:val="00031B7D"/>
    <w:rsid w:val="00032027"/>
    <w:rsid w:val="000325F7"/>
    <w:rsid w:val="000342C6"/>
    <w:rsid w:val="0003529A"/>
    <w:rsid w:val="00036597"/>
    <w:rsid w:val="00036D8E"/>
    <w:rsid w:val="00036E58"/>
    <w:rsid w:val="0004062F"/>
    <w:rsid w:val="000429FE"/>
    <w:rsid w:val="000433E0"/>
    <w:rsid w:val="00046617"/>
    <w:rsid w:val="00047FB6"/>
    <w:rsid w:val="000502B6"/>
    <w:rsid w:val="000510D4"/>
    <w:rsid w:val="00051C0B"/>
    <w:rsid w:val="00052532"/>
    <w:rsid w:val="000529E5"/>
    <w:rsid w:val="00052A16"/>
    <w:rsid w:val="00052CF7"/>
    <w:rsid w:val="00053D2C"/>
    <w:rsid w:val="000547B1"/>
    <w:rsid w:val="00056F8F"/>
    <w:rsid w:val="000610EC"/>
    <w:rsid w:val="000614DC"/>
    <w:rsid w:val="00061FA7"/>
    <w:rsid w:val="00065258"/>
    <w:rsid w:val="000661D2"/>
    <w:rsid w:val="000667DC"/>
    <w:rsid w:val="00066980"/>
    <w:rsid w:val="00067664"/>
    <w:rsid w:val="0007110D"/>
    <w:rsid w:val="0007140D"/>
    <w:rsid w:val="000719B9"/>
    <w:rsid w:val="0007339E"/>
    <w:rsid w:val="00073D71"/>
    <w:rsid w:val="000743CE"/>
    <w:rsid w:val="0007466A"/>
    <w:rsid w:val="00077285"/>
    <w:rsid w:val="000818A3"/>
    <w:rsid w:val="000818AF"/>
    <w:rsid w:val="00082410"/>
    <w:rsid w:val="00082484"/>
    <w:rsid w:val="00085022"/>
    <w:rsid w:val="00085C6C"/>
    <w:rsid w:val="00085DC1"/>
    <w:rsid w:val="000864B8"/>
    <w:rsid w:val="0008701B"/>
    <w:rsid w:val="0008747D"/>
    <w:rsid w:val="0008773D"/>
    <w:rsid w:val="000877B7"/>
    <w:rsid w:val="00087A1A"/>
    <w:rsid w:val="0009015C"/>
    <w:rsid w:val="0009140A"/>
    <w:rsid w:val="0009280E"/>
    <w:rsid w:val="00093E1F"/>
    <w:rsid w:val="00093EF9"/>
    <w:rsid w:val="000946FC"/>
    <w:rsid w:val="00094A21"/>
    <w:rsid w:val="00095608"/>
    <w:rsid w:val="000957A3"/>
    <w:rsid w:val="000965F2"/>
    <w:rsid w:val="000969DE"/>
    <w:rsid w:val="00096AD1"/>
    <w:rsid w:val="000A0139"/>
    <w:rsid w:val="000A065C"/>
    <w:rsid w:val="000A217F"/>
    <w:rsid w:val="000A2F9A"/>
    <w:rsid w:val="000A3790"/>
    <w:rsid w:val="000A4212"/>
    <w:rsid w:val="000A4BFB"/>
    <w:rsid w:val="000A609A"/>
    <w:rsid w:val="000A7823"/>
    <w:rsid w:val="000B07CB"/>
    <w:rsid w:val="000B26A8"/>
    <w:rsid w:val="000B26C8"/>
    <w:rsid w:val="000B26DF"/>
    <w:rsid w:val="000B3696"/>
    <w:rsid w:val="000B4962"/>
    <w:rsid w:val="000B53F1"/>
    <w:rsid w:val="000B5B5B"/>
    <w:rsid w:val="000B5C49"/>
    <w:rsid w:val="000B64D1"/>
    <w:rsid w:val="000B6730"/>
    <w:rsid w:val="000B6C3B"/>
    <w:rsid w:val="000B6ED5"/>
    <w:rsid w:val="000C049D"/>
    <w:rsid w:val="000C1BDE"/>
    <w:rsid w:val="000C23C4"/>
    <w:rsid w:val="000C2C33"/>
    <w:rsid w:val="000C3156"/>
    <w:rsid w:val="000C319A"/>
    <w:rsid w:val="000C4423"/>
    <w:rsid w:val="000C4F55"/>
    <w:rsid w:val="000C5967"/>
    <w:rsid w:val="000C6C2E"/>
    <w:rsid w:val="000C73C6"/>
    <w:rsid w:val="000C7D9F"/>
    <w:rsid w:val="000D0B28"/>
    <w:rsid w:val="000D13E3"/>
    <w:rsid w:val="000D3552"/>
    <w:rsid w:val="000D38B7"/>
    <w:rsid w:val="000D3B7D"/>
    <w:rsid w:val="000D3BB1"/>
    <w:rsid w:val="000D46B5"/>
    <w:rsid w:val="000D4790"/>
    <w:rsid w:val="000D513C"/>
    <w:rsid w:val="000D5827"/>
    <w:rsid w:val="000D6135"/>
    <w:rsid w:val="000E1782"/>
    <w:rsid w:val="000E503F"/>
    <w:rsid w:val="000E5284"/>
    <w:rsid w:val="000E541D"/>
    <w:rsid w:val="000E5DC7"/>
    <w:rsid w:val="000E5FE0"/>
    <w:rsid w:val="000E6710"/>
    <w:rsid w:val="000E78C1"/>
    <w:rsid w:val="000F01B9"/>
    <w:rsid w:val="000F079D"/>
    <w:rsid w:val="000F10D0"/>
    <w:rsid w:val="000F28D4"/>
    <w:rsid w:val="000F400C"/>
    <w:rsid w:val="000F51FE"/>
    <w:rsid w:val="000F6271"/>
    <w:rsid w:val="000F67E6"/>
    <w:rsid w:val="000F6BF1"/>
    <w:rsid w:val="000F6D05"/>
    <w:rsid w:val="000F7991"/>
    <w:rsid w:val="00100479"/>
    <w:rsid w:val="001005D1"/>
    <w:rsid w:val="00101273"/>
    <w:rsid w:val="001017DC"/>
    <w:rsid w:val="001020B7"/>
    <w:rsid w:val="001023B1"/>
    <w:rsid w:val="00102470"/>
    <w:rsid w:val="001025CF"/>
    <w:rsid w:val="001032E5"/>
    <w:rsid w:val="00103AF2"/>
    <w:rsid w:val="00104115"/>
    <w:rsid w:val="001053C7"/>
    <w:rsid w:val="0010600A"/>
    <w:rsid w:val="00106DB0"/>
    <w:rsid w:val="001071A9"/>
    <w:rsid w:val="00110512"/>
    <w:rsid w:val="00110900"/>
    <w:rsid w:val="00111293"/>
    <w:rsid w:val="0011167F"/>
    <w:rsid w:val="00111E5A"/>
    <w:rsid w:val="00112024"/>
    <w:rsid w:val="00114168"/>
    <w:rsid w:val="00114F9A"/>
    <w:rsid w:val="00115F90"/>
    <w:rsid w:val="001171DA"/>
    <w:rsid w:val="00117557"/>
    <w:rsid w:val="00120898"/>
    <w:rsid w:val="00120E72"/>
    <w:rsid w:val="00121CF2"/>
    <w:rsid w:val="00122E85"/>
    <w:rsid w:val="001231F9"/>
    <w:rsid w:val="00123E68"/>
    <w:rsid w:val="001251C9"/>
    <w:rsid w:val="00125907"/>
    <w:rsid w:val="00125FF5"/>
    <w:rsid w:val="00126B20"/>
    <w:rsid w:val="00126E2A"/>
    <w:rsid w:val="001279C9"/>
    <w:rsid w:val="00130575"/>
    <w:rsid w:val="0013108F"/>
    <w:rsid w:val="00131D19"/>
    <w:rsid w:val="00131D84"/>
    <w:rsid w:val="00131F6A"/>
    <w:rsid w:val="001327D8"/>
    <w:rsid w:val="00134633"/>
    <w:rsid w:val="00135D17"/>
    <w:rsid w:val="00135EF0"/>
    <w:rsid w:val="001363CD"/>
    <w:rsid w:val="00136660"/>
    <w:rsid w:val="00140630"/>
    <w:rsid w:val="00140D58"/>
    <w:rsid w:val="001411CC"/>
    <w:rsid w:val="00144C6C"/>
    <w:rsid w:val="00146B9D"/>
    <w:rsid w:val="00151753"/>
    <w:rsid w:val="00151852"/>
    <w:rsid w:val="001519CA"/>
    <w:rsid w:val="00151F2F"/>
    <w:rsid w:val="0015214D"/>
    <w:rsid w:val="001547AE"/>
    <w:rsid w:val="00155111"/>
    <w:rsid w:val="00155C6C"/>
    <w:rsid w:val="0015666B"/>
    <w:rsid w:val="001633E2"/>
    <w:rsid w:val="001633F2"/>
    <w:rsid w:val="0016354D"/>
    <w:rsid w:val="00164609"/>
    <w:rsid w:val="00166282"/>
    <w:rsid w:val="00171195"/>
    <w:rsid w:val="0017172E"/>
    <w:rsid w:val="0017228D"/>
    <w:rsid w:val="00175588"/>
    <w:rsid w:val="00175805"/>
    <w:rsid w:val="00176FAD"/>
    <w:rsid w:val="00177208"/>
    <w:rsid w:val="001779B0"/>
    <w:rsid w:val="00182ED0"/>
    <w:rsid w:val="00183C46"/>
    <w:rsid w:val="00183C54"/>
    <w:rsid w:val="0018412E"/>
    <w:rsid w:val="00184544"/>
    <w:rsid w:val="00185036"/>
    <w:rsid w:val="00187311"/>
    <w:rsid w:val="00187881"/>
    <w:rsid w:val="001903A3"/>
    <w:rsid w:val="00192DA7"/>
    <w:rsid w:val="001938A0"/>
    <w:rsid w:val="00193CAA"/>
    <w:rsid w:val="00194F14"/>
    <w:rsid w:val="00195779"/>
    <w:rsid w:val="001958EC"/>
    <w:rsid w:val="001978FF"/>
    <w:rsid w:val="001A1387"/>
    <w:rsid w:val="001A26AC"/>
    <w:rsid w:val="001A4FC8"/>
    <w:rsid w:val="001A50EA"/>
    <w:rsid w:val="001A54D7"/>
    <w:rsid w:val="001A5757"/>
    <w:rsid w:val="001A575C"/>
    <w:rsid w:val="001A7059"/>
    <w:rsid w:val="001A7EC4"/>
    <w:rsid w:val="001B103F"/>
    <w:rsid w:val="001B15A4"/>
    <w:rsid w:val="001B19DB"/>
    <w:rsid w:val="001B1E34"/>
    <w:rsid w:val="001B1FA9"/>
    <w:rsid w:val="001B2541"/>
    <w:rsid w:val="001B2CC8"/>
    <w:rsid w:val="001B3DDC"/>
    <w:rsid w:val="001B532B"/>
    <w:rsid w:val="001B567D"/>
    <w:rsid w:val="001B7A48"/>
    <w:rsid w:val="001B7BA6"/>
    <w:rsid w:val="001C1AA6"/>
    <w:rsid w:val="001C1FB8"/>
    <w:rsid w:val="001C2C95"/>
    <w:rsid w:val="001C3861"/>
    <w:rsid w:val="001C38C5"/>
    <w:rsid w:val="001C40CA"/>
    <w:rsid w:val="001C4423"/>
    <w:rsid w:val="001C4513"/>
    <w:rsid w:val="001D2069"/>
    <w:rsid w:val="001D31F9"/>
    <w:rsid w:val="001D35D1"/>
    <w:rsid w:val="001D366E"/>
    <w:rsid w:val="001D4C3C"/>
    <w:rsid w:val="001D55C8"/>
    <w:rsid w:val="001D7DCD"/>
    <w:rsid w:val="001E124F"/>
    <w:rsid w:val="001E13D6"/>
    <w:rsid w:val="001E285A"/>
    <w:rsid w:val="001E292F"/>
    <w:rsid w:val="001E5AE3"/>
    <w:rsid w:val="001E5B90"/>
    <w:rsid w:val="001E6532"/>
    <w:rsid w:val="001F0E05"/>
    <w:rsid w:val="001F331A"/>
    <w:rsid w:val="001F3882"/>
    <w:rsid w:val="001F3CBF"/>
    <w:rsid w:val="001F78C3"/>
    <w:rsid w:val="0020010B"/>
    <w:rsid w:val="00200290"/>
    <w:rsid w:val="00200F8D"/>
    <w:rsid w:val="002011EF"/>
    <w:rsid w:val="0020194E"/>
    <w:rsid w:val="0020222C"/>
    <w:rsid w:val="0020281D"/>
    <w:rsid w:val="00203E3B"/>
    <w:rsid w:val="0020440A"/>
    <w:rsid w:val="00204A7C"/>
    <w:rsid w:val="00205886"/>
    <w:rsid w:val="00210DE6"/>
    <w:rsid w:val="002114A0"/>
    <w:rsid w:val="00211B46"/>
    <w:rsid w:val="002137D5"/>
    <w:rsid w:val="00213B5A"/>
    <w:rsid w:val="0021489E"/>
    <w:rsid w:val="00214B91"/>
    <w:rsid w:val="00214D2C"/>
    <w:rsid w:val="00214F57"/>
    <w:rsid w:val="002153FD"/>
    <w:rsid w:val="00220AD9"/>
    <w:rsid w:val="0022158E"/>
    <w:rsid w:val="00221C6A"/>
    <w:rsid w:val="00223226"/>
    <w:rsid w:val="002232C5"/>
    <w:rsid w:val="002242C7"/>
    <w:rsid w:val="002243FD"/>
    <w:rsid w:val="002244D8"/>
    <w:rsid w:val="00224751"/>
    <w:rsid w:val="0022644A"/>
    <w:rsid w:val="00226753"/>
    <w:rsid w:val="00226FBF"/>
    <w:rsid w:val="002274D9"/>
    <w:rsid w:val="0023185F"/>
    <w:rsid w:val="002322C2"/>
    <w:rsid w:val="002326B6"/>
    <w:rsid w:val="00233B49"/>
    <w:rsid w:val="0023634D"/>
    <w:rsid w:val="0023653B"/>
    <w:rsid w:val="00236549"/>
    <w:rsid w:val="00236C8D"/>
    <w:rsid w:val="0024001F"/>
    <w:rsid w:val="002407E9"/>
    <w:rsid w:val="002409A4"/>
    <w:rsid w:val="00242093"/>
    <w:rsid w:val="00242953"/>
    <w:rsid w:val="00242BF7"/>
    <w:rsid w:val="00245BE8"/>
    <w:rsid w:val="00246D12"/>
    <w:rsid w:val="00246F73"/>
    <w:rsid w:val="00247648"/>
    <w:rsid w:val="00247D0A"/>
    <w:rsid w:val="0025006D"/>
    <w:rsid w:val="00250693"/>
    <w:rsid w:val="00252049"/>
    <w:rsid w:val="00252ADB"/>
    <w:rsid w:val="00253CB7"/>
    <w:rsid w:val="0025438E"/>
    <w:rsid w:val="002547DE"/>
    <w:rsid w:val="002548EC"/>
    <w:rsid w:val="00256452"/>
    <w:rsid w:val="0025680A"/>
    <w:rsid w:val="00256D44"/>
    <w:rsid w:val="00257434"/>
    <w:rsid w:val="00260E0D"/>
    <w:rsid w:val="002625ED"/>
    <w:rsid w:val="002626FE"/>
    <w:rsid w:val="00262C86"/>
    <w:rsid w:val="00263055"/>
    <w:rsid w:val="00263ECA"/>
    <w:rsid w:val="00264448"/>
    <w:rsid w:val="00266F59"/>
    <w:rsid w:val="002672DA"/>
    <w:rsid w:val="00267393"/>
    <w:rsid w:val="002677FD"/>
    <w:rsid w:val="00267F55"/>
    <w:rsid w:val="00271F82"/>
    <w:rsid w:val="00272003"/>
    <w:rsid w:val="0027279F"/>
    <w:rsid w:val="00273316"/>
    <w:rsid w:val="00273FA8"/>
    <w:rsid w:val="00275963"/>
    <w:rsid w:val="00275A25"/>
    <w:rsid w:val="002766DE"/>
    <w:rsid w:val="0027720A"/>
    <w:rsid w:val="00281F3D"/>
    <w:rsid w:val="00282C2D"/>
    <w:rsid w:val="002836D6"/>
    <w:rsid w:val="00283DB1"/>
    <w:rsid w:val="00284817"/>
    <w:rsid w:val="00285D8B"/>
    <w:rsid w:val="00287F38"/>
    <w:rsid w:val="00290D95"/>
    <w:rsid w:val="00293120"/>
    <w:rsid w:val="00293F17"/>
    <w:rsid w:val="00294284"/>
    <w:rsid w:val="0029598C"/>
    <w:rsid w:val="002963A6"/>
    <w:rsid w:val="00297749"/>
    <w:rsid w:val="002A0E94"/>
    <w:rsid w:val="002A1D9D"/>
    <w:rsid w:val="002A2C7A"/>
    <w:rsid w:val="002A3AEF"/>
    <w:rsid w:val="002A5DD9"/>
    <w:rsid w:val="002A6603"/>
    <w:rsid w:val="002A6BED"/>
    <w:rsid w:val="002A6FA5"/>
    <w:rsid w:val="002A715E"/>
    <w:rsid w:val="002B258F"/>
    <w:rsid w:val="002B3082"/>
    <w:rsid w:val="002B4B4F"/>
    <w:rsid w:val="002B6959"/>
    <w:rsid w:val="002B6D69"/>
    <w:rsid w:val="002B6FA7"/>
    <w:rsid w:val="002B7230"/>
    <w:rsid w:val="002B7E3F"/>
    <w:rsid w:val="002C0511"/>
    <w:rsid w:val="002C0A7A"/>
    <w:rsid w:val="002C0C37"/>
    <w:rsid w:val="002C1297"/>
    <w:rsid w:val="002C2381"/>
    <w:rsid w:val="002C2F06"/>
    <w:rsid w:val="002C338C"/>
    <w:rsid w:val="002C3CC9"/>
    <w:rsid w:val="002C51D5"/>
    <w:rsid w:val="002C52B0"/>
    <w:rsid w:val="002C6D9F"/>
    <w:rsid w:val="002C6ECB"/>
    <w:rsid w:val="002D14FD"/>
    <w:rsid w:val="002D2601"/>
    <w:rsid w:val="002D2C09"/>
    <w:rsid w:val="002D381D"/>
    <w:rsid w:val="002D38AD"/>
    <w:rsid w:val="002D6794"/>
    <w:rsid w:val="002E1596"/>
    <w:rsid w:val="002E1794"/>
    <w:rsid w:val="002E20CC"/>
    <w:rsid w:val="002E226F"/>
    <w:rsid w:val="002E22A6"/>
    <w:rsid w:val="002E2396"/>
    <w:rsid w:val="002E2501"/>
    <w:rsid w:val="002E4AAB"/>
    <w:rsid w:val="002E5F2C"/>
    <w:rsid w:val="002E63D0"/>
    <w:rsid w:val="002E78B6"/>
    <w:rsid w:val="002E7B02"/>
    <w:rsid w:val="002F01B5"/>
    <w:rsid w:val="002F0B80"/>
    <w:rsid w:val="002F103C"/>
    <w:rsid w:val="002F10BB"/>
    <w:rsid w:val="002F2574"/>
    <w:rsid w:val="002F32A3"/>
    <w:rsid w:val="002F40BC"/>
    <w:rsid w:val="002F5BC0"/>
    <w:rsid w:val="00301BAF"/>
    <w:rsid w:val="00302607"/>
    <w:rsid w:val="00302690"/>
    <w:rsid w:val="0030278A"/>
    <w:rsid w:val="00304323"/>
    <w:rsid w:val="0030455C"/>
    <w:rsid w:val="00304876"/>
    <w:rsid w:val="00304F1E"/>
    <w:rsid w:val="003050ED"/>
    <w:rsid w:val="00305C2C"/>
    <w:rsid w:val="00305C86"/>
    <w:rsid w:val="00305E49"/>
    <w:rsid w:val="00306D67"/>
    <w:rsid w:val="00307E5D"/>
    <w:rsid w:val="003108E8"/>
    <w:rsid w:val="00310A60"/>
    <w:rsid w:val="003115C8"/>
    <w:rsid w:val="00312732"/>
    <w:rsid w:val="003128AB"/>
    <w:rsid w:val="00312CFF"/>
    <w:rsid w:val="00313B4D"/>
    <w:rsid w:val="00314326"/>
    <w:rsid w:val="003143DB"/>
    <w:rsid w:val="00314C3A"/>
    <w:rsid w:val="00315369"/>
    <w:rsid w:val="00316BFE"/>
    <w:rsid w:val="00316E52"/>
    <w:rsid w:val="00317885"/>
    <w:rsid w:val="003178F2"/>
    <w:rsid w:val="00320538"/>
    <w:rsid w:val="00320F83"/>
    <w:rsid w:val="00321421"/>
    <w:rsid w:val="00321871"/>
    <w:rsid w:val="00321CBE"/>
    <w:rsid w:val="003229B5"/>
    <w:rsid w:val="00322EEC"/>
    <w:rsid w:val="00324FCB"/>
    <w:rsid w:val="003252D8"/>
    <w:rsid w:val="00326153"/>
    <w:rsid w:val="003269D7"/>
    <w:rsid w:val="00326F2E"/>
    <w:rsid w:val="003275B3"/>
    <w:rsid w:val="00330AEE"/>
    <w:rsid w:val="00330C89"/>
    <w:rsid w:val="00330CD4"/>
    <w:rsid w:val="0033148E"/>
    <w:rsid w:val="00331886"/>
    <w:rsid w:val="00334D6A"/>
    <w:rsid w:val="0033547D"/>
    <w:rsid w:val="00335CBE"/>
    <w:rsid w:val="00336B7E"/>
    <w:rsid w:val="00336D6E"/>
    <w:rsid w:val="00340003"/>
    <w:rsid w:val="00340E70"/>
    <w:rsid w:val="0034107B"/>
    <w:rsid w:val="00341375"/>
    <w:rsid w:val="0034306A"/>
    <w:rsid w:val="003437C4"/>
    <w:rsid w:val="003439AA"/>
    <w:rsid w:val="0034481E"/>
    <w:rsid w:val="00344B6D"/>
    <w:rsid w:val="0035043E"/>
    <w:rsid w:val="0035149D"/>
    <w:rsid w:val="003515D8"/>
    <w:rsid w:val="003518C1"/>
    <w:rsid w:val="003528A9"/>
    <w:rsid w:val="00353AFF"/>
    <w:rsid w:val="00354A42"/>
    <w:rsid w:val="00354FD6"/>
    <w:rsid w:val="00360868"/>
    <w:rsid w:val="00360D58"/>
    <w:rsid w:val="003610FB"/>
    <w:rsid w:val="0036157C"/>
    <w:rsid w:val="003615D9"/>
    <w:rsid w:val="00361B6B"/>
    <w:rsid w:val="00361C76"/>
    <w:rsid w:val="00363550"/>
    <w:rsid w:val="003664D2"/>
    <w:rsid w:val="00367009"/>
    <w:rsid w:val="003676BF"/>
    <w:rsid w:val="00370206"/>
    <w:rsid w:val="00370D51"/>
    <w:rsid w:val="00370F0B"/>
    <w:rsid w:val="003715D2"/>
    <w:rsid w:val="00371CF8"/>
    <w:rsid w:val="00374CC0"/>
    <w:rsid w:val="00375130"/>
    <w:rsid w:val="0037527F"/>
    <w:rsid w:val="00375399"/>
    <w:rsid w:val="00375669"/>
    <w:rsid w:val="00376182"/>
    <w:rsid w:val="003762D0"/>
    <w:rsid w:val="003767F5"/>
    <w:rsid w:val="00376975"/>
    <w:rsid w:val="003773D1"/>
    <w:rsid w:val="0037761E"/>
    <w:rsid w:val="0038084A"/>
    <w:rsid w:val="003808CC"/>
    <w:rsid w:val="0038432D"/>
    <w:rsid w:val="00385296"/>
    <w:rsid w:val="003852DF"/>
    <w:rsid w:val="0038744C"/>
    <w:rsid w:val="0039000A"/>
    <w:rsid w:val="003903E3"/>
    <w:rsid w:val="00390724"/>
    <w:rsid w:val="00390A8A"/>
    <w:rsid w:val="00391400"/>
    <w:rsid w:val="0039202B"/>
    <w:rsid w:val="00392437"/>
    <w:rsid w:val="003936F3"/>
    <w:rsid w:val="0039470F"/>
    <w:rsid w:val="00395D6A"/>
    <w:rsid w:val="00396EA9"/>
    <w:rsid w:val="003A0977"/>
    <w:rsid w:val="003A0A51"/>
    <w:rsid w:val="003A0D09"/>
    <w:rsid w:val="003A181F"/>
    <w:rsid w:val="003A3677"/>
    <w:rsid w:val="003A3B8B"/>
    <w:rsid w:val="003A3C6B"/>
    <w:rsid w:val="003A4A87"/>
    <w:rsid w:val="003A4CFC"/>
    <w:rsid w:val="003A4F13"/>
    <w:rsid w:val="003A56E4"/>
    <w:rsid w:val="003A599D"/>
    <w:rsid w:val="003A63C7"/>
    <w:rsid w:val="003A6CC6"/>
    <w:rsid w:val="003B098B"/>
    <w:rsid w:val="003B1A63"/>
    <w:rsid w:val="003B2263"/>
    <w:rsid w:val="003B3B67"/>
    <w:rsid w:val="003B53E4"/>
    <w:rsid w:val="003B5490"/>
    <w:rsid w:val="003B5507"/>
    <w:rsid w:val="003B5E49"/>
    <w:rsid w:val="003B5E5E"/>
    <w:rsid w:val="003B68FF"/>
    <w:rsid w:val="003B7778"/>
    <w:rsid w:val="003C0A44"/>
    <w:rsid w:val="003C1131"/>
    <w:rsid w:val="003C1A30"/>
    <w:rsid w:val="003C3110"/>
    <w:rsid w:val="003C394D"/>
    <w:rsid w:val="003C4791"/>
    <w:rsid w:val="003C4F27"/>
    <w:rsid w:val="003C6090"/>
    <w:rsid w:val="003C6635"/>
    <w:rsid w:val="003C6983"/>
    <w:rsid w:val="003C6A4A"/>
    <w:rsid w:val="003C6AB0"/>
    <w:rsid w:val="003C6C79"/>
    <w:rsid w:val="003C7286"/>
    <w:rsid w:val="003C7649"/>
    <w:rsid w:val="003C78A7"/>
    <w:rsid w:val="003C7BC0"/>
    <w:rsid w:val="003D04C5"/>
    <w:rsid w:val="003D0F5E"/>
    <w:rsid w:val="003D23EA"/>
    <w:rsid w:val="003D37ED"/>
    <w:rsid w:val="003D5B23"/>
    <w:rsid w:val="003D6D0F"/>
    <w:rsid w:val="003D719B"/>
    <w:rsid w:val="003D7DBB"/>
    <w:rsid w:val="003D7F8F"/>
    <w:rsid w:val="003E1D2B"/>
    <w:rsid w:val="003E231B"/>
    <w:rsid w:val="003E3F1D"/>
    <w:rsid w:val="003E40FB"/>
    <w:rsid w:val="003E67AE"/>
    <w:rsid w:val="003E6C7A"/>
    <w:rsid w:val="003E7CB2"/>
    <w:rsid w:val="003F062E"/>
    <w:rsid w:val="003F2737"/>
    <w:rsid w:val="003F42FE"/>
    <w:rsid w:val="003F4456"/>
    <w:rsid w:val="003F640A"/>
    <w:rsid w:val="003F7E7A"/>
    <w:rsid w:val="00400379"/>
    <w:rsid w:val="00403604"/>
    <w:rsid w:val="00404052"/>
    <w:rsid w:val="00404B4B"/>
    <w:rsid w:val="00404C4D"/>
    <w:rsid w:val="004062BB"/>
    <w:rsid w:val="00406637"/>
    <w:rsid w:val="004072D1"/>
    <w:rsid w:val="004117B6"/>
    <w:rsid w:val="00412910"/>
    <w:rsid w:val="00413483"/>
    <w:rsid w:val="0041469A"/>
    <w:rsid w:val="00417E53"/>
    <w:rsid w:val="0042239D"/>
    <w:rsid w:val="00424E3F"/>
    <w:rsid w:val="00425DFC"/>
    <w:rsid w:val="00426506"/>
    <w:rsid w:val="004269DE"/>
    <w:rsid w:val="00426A95"/>
    <w:rsid w:val="00430B8E"/>
    <w:rsid w:val="00434AC7"/>
    <w:rsid w:val="00436CB2"/>
    <w:rsid w:val="00440413"/>
    <w:rsid w:val="00440650"/>
    <w:rsid w:val="0044116C"/>
    <w:rsid w:val="0044117A"/>
    <w:rsid w:val="004417E1"/>
    <w:rsid w:val="0044188D"/>
    <w:rsid w:val="00443564"/>
    <w:rsid w:val="004438A2"/>
    <w:rsid w:val="00445A3A"/>
    <w:rsid w:val="00446187"/>
    <w:rsid w:val="0044762E"/>
    <w:rsid w:val="00451536"/>
    <w:rsid w:val="0045238A"/>
    <w:rsid w:val="00452C69"/>
    <w:rsid w:val="0045491A"/>
    <w:rsid w:val="00454C06"/>
    <w:rsid w:val="004557C5"/>
    <w:rsid w:val="004565A6"/>
    <w:rsid w:val="00456BB3"/>
    <w:rsid w:val="0046076C"/>
    <w:rsid w:val="0046077B"/>
    <w:rsid w:val="00460924"/>
    <w:rsid w:val="0046124A"/>
    <w:rsid w:val="004612AE"/>
    <w:rsid w:val="00461F16"/>
    <w:rsid w:val="004620EF"/>
    <w:rsid w:val="00462868"/>
    <w:rsid w:val="00462FDA"/>
    <w:rsid w:val="004635F9"/>
    <w:rsid w:val="00463A29"/>
    <w:rsid w:val="00463D1E"/>
    <w:rsid w:val="00464395"/>
    <w:rsid w:val="00464812"/>
    <w:rsid w:val="00465530"/>
    <w:rsid w:val="0046591F"/>
    <w:rsid w:val="00465D0D"/>
    <w:rsid w:val="00466241"/>
    <w:rsid w:val="00466714"/>
    <w:rsid w:val="00467E1F"/>
    <w:rsid w:val="00470A2F"/>
    <w:rsid w:val="00470D2F"/>
    <w:rsid w:val="00471390"/>
    <w:rsid w:val="0047202A"/>
    <w:rsid w:val="00472988"/>
    <w:rsid w:val="00473C37"/>
    <w:rsid w:val="00474432"/>
    <w:rsid w:val="00475240"/>
    <w:rsid w:val="0047581C"/>
    <w:rsid w:val="00475A4C"/>
    <w:rsid w:val="00476559"/>
    <w:rsid w:val="00476C17"/>
    <w:rsid w:val="00481C65"/>
    <w:rsid w:val="00482DFB"/>
    <w:rsid w:val="00483906"/>
    <w:rsid w:val="00483B9E"/>
    <w:rsid w:val="00487766"/>
    <w:rsid w:val="00487EC2"/>
    <w:rsid w:val="00490CAD"/>
    <w:rsid w:val="00490EB2"/>
    <w:rsid w:val="0049126F"/>
    <w:rsid w:val="00491621"/>
    <w:rsid w:val="00491763"/>
    <w:rsid w:val="0049204D"/>
    <w:rsid w:val="004920FE"/>
    <w:rsid w:val="00492F79"/>
    <w:rsid w:val="00492FA7"/>
    <w:rsid w:val="0049370F"/>
    <w:rsid w:val="00493FD7"/>
    <w:rsid w:val="0049502E"/>
    <w:rsid w:val="00495EF3"/>
    <w:rsid w:val="00495F96"/>
    <w:rsid w:val="00496DCD"/>
    <w:rsid w:val="004A019B"/>
    <w:rsid w:val="004A0611"/>
    <w:rsid w:val="004A0F63"/>
    <w:rsid w:val="004A2D7E"/>
    <w:rsid w:val="004A2F69"/>
    <w:rsid w:val="004A3BA6"/>
    <w:rsid w:val="004A4B74"/>
    <w:rsid w:val="004A4C8A"/>
    <w:rsid w:val="004A5516"/>
    <w:rsid w:val="004A568B"/>
    <w:rsid w:val="004A6156"/>
    <w:rsid w:val="004A7B18"/>
    <w:rsid w:val="004B013E"/>
    <w:rsid w:val="004B0259"/>
    <w:rsid w:val="004B185F"/>
    <w:rsid w:val="004B1E29"/>
    <w:rsid w:val="004B3308"/>
    <w:rsid w:val="004B41A7"/>
    <w:rsid w:val="004B45A0"/>
    <w:rsid w:val="004B4793"/>
    <w:rsid w:val="004B51FF"/>
    <w:rsid w:val="004B7CA4"/>
    <w:rsid w:val="004B7E00"/>
    <w:rsid w:val="004C0919"/>
    <w:rsid w:val="004C0BB3"/>
    <w:rsid w:val="004C0FBA"/>
    <w:rsid w:val="004C14E5"/>
    <w:rsid w:val="004C2615"/>
    <w:rsid w:val="004C35BE"/>
    <w:rsid w:val="004C3B0F"/>
    <w:rsid w:val="004C57ED"/>
    <w:rsid w:val="004C5A47"/>
    <w:rsid w:val="004C60ED"/>
    <w:rsid w:val="004D0A48"/>
    <w:rsid w:val="004D366D"/>
    <w:rsid w:val="004D4386"/>
    <w:rsid w:val="004D5695"/>
    <w:rsid w:val="004D58B3"/>
    <w:rsid w:val="004D58D8"/>
    <w:rsid w:val="004D5E89"/>
    <w:rsid w:val="004D5F8C"/>
    <w:rsid w:val="004D5FA9"/>
    <w:rsid w:val="004D602E"/>
    <w:rsid w:val="004D6FFE"/>
    <w:rsid w:val="004D79AA"/>
    <w:rsid w:val="004E00F5"/>
    <w:rsid w:val="004E0497"/>
    <w:rsid w:val="004E0770"/>
    <w:rsid w:val="004E083B"/>
    <w:rsid w:val="004E0ACD"/>
    <w:rsid w:val="004E3B8D"/>
    <w:rsid w:val="004E68D2"/>
    <w:rsid w:val="004E7AF3"/>
    <w:rsid w:val="004E7CF1"/>
    <w:rsid w:val="004F021E"/>
    <w:rsid w:val="004F12F6"/>
    <w:rsid w:val="004F143E"/>
    <w:rsid w:val="004F3362"/>
    <w:rsid w:val="004F5424"/>
    <w:rsid w:val="004F6896"/>
    <w:rsid w:val="004F7562"/>
    <w:rsid w:val="005004A0"/>
    <w:rsid w:val="00500BD9"/>
    <w:rsid w:val="00501A98"/>
    <w:rsid w:val="00504644"/>
    <w:rsid w:val="0050672E"/>
    <w:rsid w:val="0050684F"/>
    <w:rsid w:val="00507A05"/>
    <w:rsid w:val="00507C5A"/>
    <w:rsid w:val="005108ED"/>
    <w:rsid w:val="00510BB3"/>
    <w:rsid w:val="005112CF"/>
    <w:rsid w:val="00512E65"/>
    <w:rsid w:val="00515923"/>
    <w:rsid w:val="00515FB0"/>
    <w:rsid w:val="00516854"/>
    <w:rsid w:val="005172AB"/>
    <w:rsid w:val="0051750E"/>
    <w:rsid w:val="005211FA"/>
    <w:rsid w:val="00521A9C"/>
    <w:rsid w:val="00530A6C"/>
    <w:rsid w:val="00530D40"/>
    <w:rsid w:val="00530E3C"/>
    <w:rsid w:val="00531747"/>
    <w:rsid w:val="0053183D"/>
    <w:rsid w:val="00532869"/>
    <w:rsid w:val="00534304"/>
    <w:rsid w:val="00535307"/>
    <w:rsid w:val="00535B04"/>
    <w:rsid w:val="00536D2B"/>
    <w:rsid w:val="00541EC2"/>
    <w:rsid w:val="00542576"/>
    <w:rsid w:val="005431D0"/>
    <w:rsid w:val="005435C6"/>
    <w:rsid w:val="00543841"/>
    <w:rsid w:val="00545869"/>
    <w:rsid w:val="00545DB6"/>
    <w:rsid w:val="00546C74"/>
    <w:rsid w:val="00547767"/>
    <w:rsid w:val="00547B31"/>
    <w:rsid w:val="005501B7"/>
    <w:rsid w:val="00550F2C"/>
    <w:rsid w:val="0055288E"/>
    <w:rsid w:val="00553970"/>
    <w:rsid w:val="00556E6F"/>
    <w:rsid w:val="00562B30"/>
    <w:rsid w:val="005630AB"/>
    <w:rsid w:val="00563463"/>
    <w:rsid w:val="005637F7"/>
    <w:rsid w:val="00563DF8"/>
    <w:rsid w:val="005643A0"/>
    <w:rsid w:val="00566963"/>
    <w:rsid w:val="0056796A"/>
    <w:rsid w:val="00567A12"/>
    <w:rsid w:val="00567B3B"/>
    <w:rsid w:val="00567B5B"/>
    <w:rsid w:val="00567C25"/>
    <w:rsid w:val="0057164C"/>
    <w:rsid w:val="005722CB"/>
    <w:rsid w:val="005724E3"/>
    <w:rsid w:val="00572AB5"/>
    <w:rsid w:val="00573415"/>
    <w:rsid w:val="0057366B"/>
    <w:rsid w:val="005744C6"/>
    <w:rsid w:val="005765D2"/>
    <w:rsid w:val="00580BFA"/>
    <w:rsid w:val="00580D8D"/>
    <w:rsid w:val="00581059"/>
    <w:rsid w:val="00581EAF"/>
    <w:rsid w:val="005822F9"/>
    <w:rsid w:val="005839E5"/>
    <w:rsid w:val="00583AEA"/>
    <w:rsid w:val="0058430C"/>
    <w:rsid w:val="0058687E"/>
    <w:rsid w:val="005878A6"/>
    <w:rsid w:val="00587AE1"/>
    <w:rsid w:val="005901D7"/>
    <w:rsid w:val="00590849"/>
    <w:rsid w:val="00591C35"/>
    <w:rsid w:val="0059300F"/>
    <w:rsid w:val="005938B8"/>
    <w:rsid w:val="005950B7"/>
    <w:rsid w:val="00595464"/>
    <w:rsid w:val="0059599E"/>
    <w:rsid w:val="00595CAC"/>
    <w:rsid w:val="00595D73"/>
    <w:rsid w:val="00596BBF"/>
    <w:rsid w:val="005A0E6A"/>
    <w:rsid w:val="005A2288"/>
    <w:rsid w:val="005A34F6"/>
    <w:rsid w:val="005A3B2C"/>
    <w:rsid w:val="005A4A16"/>
    <w:rsid w:val="005A565D"/>
    <w:rsid w:val="005A62A7"/>
    <w:rsid w:val="005A73CD"/>
    <w:rsid w:val="005A7DEC"/>
    <w:rsid w:val="005B0798"/>
    <w:rsid w:val="005B1657"/>
    <w:rsid w:val="005B2FD8"/>
    <w:rsid w:val="005B34D8"/>
    <w:rsid w:val="005B381E"/>
    <w:rsid w:val="005B5771"/>
    <w:rsid w:val="005B5871"/>
    <w:rsid w:val="005B5BBA"/>
    <w:rsid w:val="005B6205"/>
    <w:rsid w:val="005B6297"/>
    <w:rsid w:val="005B72C1"/>
    <w:rsid w:val="005C04BA"/>
    <w:rsid w:val="005C0C0E"/>
    <w:rsid w:val="005C1A9F"/>
    <w:rsid w:val="005C1C9B"/>
    <w:rsid w:val="005C4883"/>
    <w:rsid w:val="005C4E1D"/>
    <w:rsid w:val="005C5A42"/>
    <w:rsid w:val="005C5F8D"/>
    <w:rsid w:val="005C6919"/>
    <w:rsid w:val="005C7ED9"/>
    <w:rsid w:val="005D11A0"/>
    <w:rsid w:val="005D171B"/>
    <w:rsid w:val="005D35ED"/>
    <w:rsid w:val="005D40ED"/>
    <w:rsid w:val="005D44EF"/>
    <w:rsid w:val="005D47E1"/>
    <w:rsid w:val="005D5FEB"/>
    <w:rsid w:val="005D6D50"/>
    <w:rsid w:val="005D775F"/>
    <w:rsid w:val="005D7CD2"/>
    <w:rsid w:val="005D7F97"/>
    <w:rsid w:val="005E02DE"/>
    <w:rsid w:val="005E1696"/>
    <w:rsid w:val="005E3B44"/>
    <w:rsid w:val="005E655C"/>
    <w:rsid w:val="005F0187"/>
    <w:rsid w:val="005F03D9"/>
    <w:rsid w:val="005F05F1"/>
    <w:rsid w:val="005F08E0"/>
    <w:rsid w:val="005F16AF"/>
    <w:rsid w:val="005F1D0E"/>
    <w:rsid w:val="005F31C0"/>
    <w:rsid w:val="005F3625"/>
    <w:rsid w:val="005F38ED"/>
    <w:rsid w:val="005F39ED"/>
    <w:rsid w:val="005F4A3F"/>
    <w:rsid w:val="005F6C7C"/>
    <w:rsid w:val="00600329"/>
    <w:rsid w:val="00600DDC"/>
    <w:rsid w:val="00601F3E"/>
    <w:rsid w:val="00602F38"/>
    <w:rsid w:val="006034F8"/>
    <w:rsid w:val="00603B96"/>
    <w:rsid w:val="006059DE"/>
    <w:rsid w:val="00605DDC"/>
    <w:rsid w:val="00606394"/>
    <w:rsid w:val="00606579"/>
    <w:rsid w:val="00610345"/>
    <w:rsid w:val="00610846"/>
    <w:rsid w:val="00610DA8"/>
    <w:rsid w:val="00611BFE"/>
    <w:rsid w:val="00611CA3"/>
    <w:rsid w:val="00614E5A"/>
    <w:rsid w:val="00615D60"/>
    <w:rsid w:val="00615E09"/>
    <w:rsid w:val="00616AEF"/>
    <w:rsid w:val="00616E2A"/>
    <w:rsid w:val="006179E7"/>
    <w:rsid w:val="00617B28"/>
    <w:rsid w:val="00621488"/>
    <w:rsid w:val="00621C27"/>
    <w:rsid w:val="006235FF"/>
    <w:rsid w:val="00623F76"/>
    <w:rsid w:val="006241D1"/>
    <w:rsid w:val="00624409"/>
    <w:rsid w:val="0062519E"/>
    <w:rsid w:val="00625880"/>
    <w:rsid w:val="00626539"/>
    <w:rsid w:val="00630BE6"/>
    <w:rsid w:val="00630E6C"/>
    <w:rsid w:val="006319C2"/>
    <w:rsid w:val="00631AAE"/>
    <w:rsid w:val="006329A6"/>
    <w:rsid w:val="00632FAB"/>
    <w:rsid w:val="0063473D"/>
    <w:rsid w:val="006371A0"/>
    <w:rsid w:val="006373BF"/>
    <w:rsid w:val="0063784F"/>
    <w:rsid w:val="006407AD"/>
    <w:rsid w:val="006409E7"/>
    <w:rsid w:val="006416AE"/>
    <w:rsid w:val="0064184B"/>
    <w:rsid w:val="0064215C"/>
    <w:rsid w:val="0064224F"/>
    <w:rsid w:val="0064286D"/>
    <w:rsid w:val="00642FB6"/>
    <w:rsid w:val="006441B0"/>
    <w:rsid w:val="0064424C"/>
    <w:rsid w:val="0064432C"/>
    <w:rsid w:val="006444CB"/>
    <w:rsid w:val="00644C54"/>
    <w:rsid w:val="00644F56"/>
    <w:rsid w:val="00645121"/>
    <w:rsid w:val="006451CF"/>
    <w:rsid w:val="00646BF0"/>
    <w:rsid w:val="00651F40"/>
    <w:rsid w:val="006542A9"/>
    <w:rsid w:val="00655467"/>
    <w:rsid w:val="00656382"/>
    <w:rsid w:val="006572EB"/>
    <w:rsid w:val="006600AD"/>
    <w:rsid w:val="00660C3F"/>
    <w:rsid w:val="00661BD2"/>
    <w:rsid w:val="00662043"/>
    <w:rsid w:val="0066382D"/>
    <w:rsid w:val="006642A1"/>
    <w:rsid w:val="00664FE4"/>
    <w:rsid w:val="00665886"/>
    <w:rsid w:val="006658C7"/>
    <w:rsid w:val="00665F44"/>
    <w:rsid w:val="006666D9"/>
    <w:rsid w:val="0066672D"/>
    <w:rsid w:val="00666DB4"/>
    <w:rsid w:val="00670209"/>
    <w:rsid w:val="0067029A"/>
    <w:rsid w:val="00670598"/>
    <w:rsid w:val="00671914"/>
    <w:rsid w:val="00671D2F"/>
    <w:rsid w:val="0067315E"/>
    <w:rsid w:val="00673FD2"/>
    <w:rsid w:val="00676239"/>
    <w:rsid w:val="006804B6"/>
    <w:rsid w:val="006811DD"/>
    <w:rsid w:val="00682920"/>
    <w:rsid w:val="00683470"/>
    <w:rsid w:val="006845A1"/>
    <w:rsid w:val="00684ADB"/>
    <w:rsid w:val="00685D0C"/>
    <w:rsid w:val="0068633D"/>
    <w:rsid w:val="00686E3D"/>
    <w:rsid w:val="006871AD"/>
    <w:rsid w:val="00690A51"/>
    <w:rsid w:val="00690C67"/>
    <w:rsid w:val="00690FC9"/>
    <w:rsid w:val="00692A00"/>
    <w:rsid w:val="006938E6"/>
    <w:rsid w:val="00693C52"/>
    <w:rsid w:val="00693EAE"/>
    <w:rsid w:val="0069573C"/>
    <w:rsid w:val="006A2420"/>
    <w:rsid w:val="006A2CF5"/>
    <w:rsid w:val="006A402F"/>
    <w:rsid w:val="006A5272"/>
    <w:rsid w:val="006A5CD6"/>
    <w:rsid w:val="006A7DD8"/>
    <w:rsid w:val="006A7F89"/>
    <w:rsid w:val="006B0FBA"/>
    <w:rsid w:val="006B13BA"/>
    <w:rsid w:val="006B2BDA"/>
    <w:rsid w:val="006B2C51"/>
    <w:rsid w:val="006B2CE4"/>
    <w:rsid w:val="006B312A"/>
    <w:rsid w:val="006B44FA"/>
    <w:rsid w:val="006B57A1"/>
    <w:rsid w:val="006C0106"/>
    <w:rsid w:val="006C1071"/>
    <w:rsid w:val="006C16BA"/>
    <w:rsid w:val="006C24A4"/>
    <w:rsid w:val="006C2F03"/>
    <w:rsid w:val="006C3153"/>
    <w:rsid w:val="006C319C"/>
    <w:rsid w:val="006C3990"/>
    <w:rsid w:val="006C4549"/>
    <w:rsid w:val="006C48BC"/>
    <w:rsid w:val="006C48D3"/>
    <w:rsid w:val="006C4E0B"/>
    <w:rsid w:val="006C6982"/>
    <w:rsid w:val="006D0A42"/>
    <w:rsid w:val="006D0FD4"/>
    <w:rsid w:val="006D2AAB"/>
    <w:rsid w:val="006D5CE9"/>
    <w:rsid w:val="006D60B2"/>
    <w:rsid w:val="006D6B7F"/>
    <w:rsid w:val="006D6CE0"/>
    <w:rsid w:val="006D7166"/>
    <w:rsid w:val="006D7D28"/>
    <w:rsid w:val="006E0475"/>
    <w:rsid w:val="006E1472"/>
    <w:rsid w:val="006E14D8"/>
    <w:rsid w:val="006E18FE"/>
    <w:rsid w:val="006E1B0F"/>
    <w:rsid w:val="006E3D77"/>
    <w:rsid w:val="006E4FC1"/>
    <w:rsid w:val="006E6523"/>
    <w:rsid w:val="006E6DF3"/>
    <w:rsid w:val="006E6FF4"/>
    <w:rsid w:val="006E71DA"/>
    <w:rsid w:val="006F0A07"/>
    <w:rsid w:val="006F1883"/>
    <w:rsid w:val="006F1A14"/>
    <w:rsid w:val="006F362C"/>
    <w:rsid w:val="006F3C82"/>
    <w:rsid w:val="006F451F"/>
    <w:rsid w:val="006F4840"/>
    <w:rsid w:val="006F5CED"/>
    <w:rsid w:val="006F65DE"/>
    <w:rsid w:val="006F7038"/>
    <w:rsid w:val="006F7AC3"/>
    <w:rsid w:val="006F7D93"/>
    <w:rsid w:val="006F7F82"/>
    <w:rsid w:val="00701289"/>
    <w:rsid w:val="007015F3"/>
    <w:rsid w:val="00702054"/>
    <w:rsid w:val="00702995"/>
    <w:rsid w:val="007037BC"/>
    <w:rsid w:val="00703F6B"/>
    <w:rsid w:val="00705A29"/>
    <w:rsid w:val="00706942"/>
    <w:rsid w:val="0070763E"/>
    <w:rsid w:val="0071070C"/>
    <w:rsid w:val="007120C5"/>
    <w:rsid w:val="00712A03"/>
    <w:rsid w:val="00713321"/>
    <w:rsid w:val="00713E95"/>
    <w:rsid w:val="00714EFE"/>
    <w:rsid w:val="00716810"/>
    <w:rsid w:val="00716C8F"/>
    <w:rsid w:val="0071783A"/>
    <w:rsid w:val="00717F38"/>
    <w:rsid w:val="007203A9"/>
    <w:rsid w:val="0072100A"/>
    <w:rsid w:val="0072101E"/>
    <w:rsid w:val="007301AE"/>
    <w:rsid w:val="0073049D"/>
    <w:rsid w:val="0073057F"/>
    <w:rsid w:val="00730699"/>
    <w:rsid w:val="00732DCC"/>
    <w:rsid w:val="00733353"/>
    <w:rsid w:val="00733989"/>
    <w:rsid w:val="00735942"/>
    <w:rsid w:val="007367E3"/>
    <w:rsid w:val="0073727B"/>
    <w:rsid w:val="0073735C"/>
    <w:rsid w:val="00740277"/>
    <w:rsid w:val="00740381"/>
    <w:rsid w:val="0074151C"/>
    <w:rsid w:val="0074273A"/>
    <w:rsid w:val="007431E0"/>
    <w:rsid w:val="007432C6"/>
    <w:rsid w:val="007443BB"/>
    <w:rsid w:val="007446B1"/>
    <w:rsid w:val="00744726"/>
    <w:rsid w:val="00744A4F"/>
    <w:rsid w:val="007455E4"/>
    <w:rsid w:val="00746C6E"/>
    <w:rsid w:val="00746F0C"/>
    <w:rsid w:val="00746F2A"/>
    <w:rsid w:val="0074779B"/>
    <w:rsid w:val="00750749"/>
    <w:rsid w:val="007522AB"/>
    <w:rsid w:val="007531E7"/>
    <w:rsid w:val="007547B9"/>
    <w:rsid w:val="00755B73"/>
    <w:rsid w:val="00756989"/>
    <w:rsid w:val="00756DE1"/>
    <w:rsid w:val="00756EA0"/>
    <w:rsid w:val="0075703B"/>
    <w:rsid w:val="007578FB"/>
    <w:rsid w:val="00760196"/>
    <w:rsid w:val="007652CB"/>
    <w:rsid w:val="00765DC9"/>
    <w:rsid w:val="0076633E"/>
    <w:rsid w:val="007701DF"/>
    <w:rsid w:val="00770444"/>
    <w:rsid w:val="00770E8B"/>
    <w:rsid w:val="007711D2"/>
    <w:rsid w:val="0077213D"/>
    <w:rsid w:val="00772428"/>
    <w:rsid w:val="00772A73"/>
    <w:rsid w:val="0077399D"/>
    <w:rsid w:val="007744F1"/>
    <w:rsid w:val="00774902"/>
    <w:rsid w:val="00776591"/>
    <w:rsid w:val="00777353"/>
    <w:rsid w:val="007808CB"/>
    <w:rsid w:val="00780F5C"/>
    <w:rsid w:val="00781A93"/>
    <w:rsid w:val="00781C0E"/>
    <w:rsid w:val="007826C4"/>
    <w:rsid w:val="0078378F"/>
    <w:rsid w:val="00791472"/>
    <w:rsid w:val="0079200C"/>
    <w:rsid w:val="00792C45"/>
    <w:rsid w:val="007930AD"/>
    <w:rsid w:val="00794238"/>
    <w:rsid w:val="00796027"/>
    <w:rsid w:val="007968C8"/>
    <w:rsid w:val="0079745D"/>
    <w:rsid w:val="00797F07"/>
    <w:rsid w:val="007A07DF"/>
    <w:rsid w:val="007A083F"/>
    <w:rsid w:val="007A0C6A"/>
    <w:rsid w:val="007A1494"/>
    <w:rsid w:val="007A27CB"/>
    <w:rsid w:val="007A4BAD"/>
    <w:rsid w:val="007A5CC5"/>
    <w:rsid w:val="007B0111"/>
    <w:rsid w:val="007B199E"/>
    <w:rsid w:val="007B21E2"/>
    <w:rsid w:val="007B2B5E"/>
    <w:rsid w:val="007B485D"/>
    <w:rsid w:val="007B5090"/>
    <w:rsid w:val="007B578D"/>
    <w:rsid w:val="007B5A16"/>
    <w:rsid w:val="007B6FB4"/>
    <w:rsid w:val="007B70D1"/>
    <w:rsid w:val="007B7C8B"/>
    <w:rsid w:val="007C21EE"/>
    <w:rsid w:val="007C2733"/>
    <w:rsid w:val="007C5121"/>
    <w:rsid w:val="007C74E5"/>
    <w:rsid w:val="007C7FD2"/>
    <w:rsid w:val="007D235A"/>
    <w:rsid w:val="007D3C29"/>
    <w:rsid w:val="007D3CB5"/>
    <w:rsid w:val="007D41E7"/>
    <w:rsid w:val="007D5353"/>
    <w:rsid w:val="007D57C0"/>
    <w:rsid w:val="007D59C4"/>
    <w:rsid w:val="007D76BA"/>
    <w:rsid w:val="007D7924"/>
    <w:rsid w:val="007E0CE0"/>
    <w:rsid w:val="007E0EA3"/>
    <w:rsid w:val="007E1AC6"/>
    <w:rsid w:val="007E2816"/>
    <w:rsid w:val="007E2F77"/>
    <w:rsid w:val="007E351F"/>
    <w:rsid w:val="007E3D84"/>
    <w:rsid w:val="007E56BB"/>
    <w:rsid w:val="007E5BAC"/>
    <w:rsid w:val="007E6584"/>
    <w:rsid w:val="007F0BA1"/>
    <w:rsid w:val="007F17AA"/>
    <w:rsid w:val="007F3A5F"/>
    <w:rsid w:val="007F46FA"/>
    <w:rsid w:val="007F48E3"/>
    <w:rsid w:val="007F4F2B"/>
    <w:rsid w:val="007F6E8A"/>
    <w:rsid w:val="007F74A0"/>
    <w:rsid w:val="007F75F4"/>
    <w:rsid w:val="007F771E"/>
    <w:rsid w:val="007F7994"/>
    <w:rsid w:val="008004B4"/>
    <w:rsid w:val="0080087D"/>
    <w:rsid w:val="0080193A"/>
    <w:rsid w:val="00802310"/>
    <w:rsid w:val="0080234A"/>
    <w:rsid w:val="008029B9"/>
    <w:rsid w:val="00802E6A"/>
    <w:rsid w:val="008044E3"/>
    <w:rsid w:val="00805F89"/>
    <w:rsid w:val="00806075"/>
    <w:rsid w:val="00806AA2"/>
    <w:rsid w:val="00806B73"/>
    <w:rsid w:val="00807980"/>
    <w:rsid w:val="008100CF"/>
    <w:rsid w:val="00811E5C"/>
    <w:rsid w:val="00812197"/>
    <w:rsid w:val="00812C1A"/>
    <w:rsid w:val="008130AB"/>
    <w:rsid w:val="00813195"/>
    <w:rsid w:val="008134C7"/>
    <w:rsid w:val="0081376A"/>
    <w:rsid w:val="00815886"/>
    <w:rsid w:val="00820621"/>
    <w:rsid w:val="00820B37"/>
    <w:rsid w:val="00822F25"/>
    <w:rsid w:val="00823FB0"/>
    <w:rsid w:val="00824AF7"/>
    <w:rsid w:val="00824E2D"/>
    <w:rsid w:val="00826288"/>
    <w:rsid w:val="008263FB"/>
    <w:rsid w:val="0082642A"/>
    <w:rsid w:val="00826B54"/>
    <w:rsid w:val="00827241"/>
    <w:rsid w:val="00827477"/>
    <w:rsid w:val="00827CFE"/>
    <w:rsid w:val="00832173"/>
    <w:rsid w:val="00832307"/>
    <w:rsid w:val="00832368"/>
    <w:rsid w:val="0083240D"/>
    <w:rsid w:val="00832697"/>
    <w:rsid w:val="008333D4"/>
    <w:rsid w:val="00833558"/>
    <w:rsid w:val="008335BE"/>
    <w:rsid w:val="00834BEA"/>
    <w:rsid w:val="00835B92"/>
    <w:rsid w:val="0084056E"/>
    <w:rsid w:val="00841A70"/>
    <w:rsid w:val="00842F69"/>
    <w:rsid w:val="00843140"/>
    <w:rsid w:val="00844C37"/>
    <w:rsid w:val="008454C3"/>
    <w:rsid w:val="0084675D"/>
    <w:rsid w:val="00846F36"/>
    <w:rsid w:val="00847BDD"/>
    <w:rsid w:val="00850794"/>
    <w:rsid w:val="00850C35"/>
    <w:rsid w:val="00851766"/>
    <w:rsid w:val="00851C3F"/>
    <w:rsid w:val="00851D78"/>
    <w:rsid w:val="00851F42"/>
    <w:rsid w:val="00851FE7"/>
    <w:rsid w:val="0085240A"/>
    <w:rsid w:val="00852B8A"/>
    <w:rsid w:val="00853E36"/>
    <w:rsid w:val="008549DC"/>
    <w:rsid w:val="00854E0A"/>
    <w:rsid w:val="008565AF"/>
    <w:rsid w:val="00857193"/>
    <w:rsid w:val="008571A4"/>
    <w:rsid w:val="00857268"/>
    <w:rsid w:val="00857C2D"/>
    <w:rsid w:val="00860332"/>
    <w:rsid w:val="00863430"/>
    <w:rsid w:val="00864072"/>
    <w:rsid w:val="00864A79"/>
    <w:rsid w:val="00864CA0"/>
    <w:rsid w:val="008650BA"/>
    <w:rsid w:val="00865885"/>
    <w:rsid w:val="00866831"/>
    <w:rsid w:val="008704F4"/>
    <w:rsid w:val="00870B86"/>
    <w:rsid w:val="008711C9"/>
    <w:rsid w:val="008724DE"/>
    <w:rsid w:val="00872BF5"/>
    <w:rsid w:val="00873A6E"/>
    <w:rsid w:val="00873E9C"/>
    <w:rsid w:val="008751F5"/>
    <w:rsid w:val="008758D8"/>
    <w:rsid w:val="00875E59"/>
    <w:rsid w:val="00876455"/>
    <w:rsid w:val="008767A5"/>
    <w:rsid w:val="008776A9"/>
    <w:rsid w:val="008801D2"/>
    <w:rsid w:val="00880302"/>
    <w:rsid w:val="00880E62"/>
    <w:rsid w:val="0088207C"/>
    <w:rsid w:val="00882B77"/>
    <w:rsid w:val="008834CE"/>
    <w:rsid w:val="00885942"/>
    <w:rsid w:val="00886BB4"/>
    <w:rsid w:val="00886EE7"/>
    <w:rsid w:val="0088708B"/>
    <w:rsid w:val="0088778C"/>
    <w:rsid w:val="00890855"/>
    <w:rsid w:val="00890A23"/>
    <w:rsid w:val="00890AEE"/>
    <w:rsid w:val="00891054"/>
    <w:rsid w:val="008918B0"/>
    <w:rsid w:val="00891D85"/>
    <w:rsid w:val="00892210"/>
    <w:rsid w:val="00893547"/>
    <w:rsid w:val="008937E0"/>
    <w:rsid w:val="00894CF7"/>
    <w:rsid w:val="00896707"/>
    <w:rsid w:val="00896BFE"/>
    <w:rsid w:val="00896F7F"/>
    <w:rsid w:val="008973ED"/>
    <w:rsid w:val="008976B2"/>
    <w:rsid w:val="008A1209"/>
    <w:rsid w:val="008A13E2"/>
    <w:rsid w:val="008A1C0A"/>
    <w:rsid w:val="008A1D40"/>
    <w:rsid w:val="008A1D65"/>
    <w:rsid w:val="008A27DE"/>
    <w:rsid w:val="008A29E5"/>
    <w:rsid w:val="008A2DEA"/>
    <w:rsid w:val="008A386A"/>
    <w:rsid w:val="008A4BEB"/>
    <w:rsid w:val="008A5BD8"/>
    <w:rsid w:val="008A734A"/>
    <w:rsid w:val="008A7A10"/>
    <w:rsid w:val="008B02DE"/>
    <w:rsid w:val="008B0726"/>
    <w:rsid w:val="008B11DA"/>
    <w:rsid w:val="008B19C5"/>
    <w:rsid w:val="008B226B"/>
    <w:rsid w:val="008B36B4"/>
    <w:rsid w:val="008B40CB"/>
    <w:rsid w:val="008B476F"/>
    <w:rsid w:val="008B6433"/>
    <w:rsid w:val="008B6B2B"/>
    <w:rsid w:val="008B6DBA"/>
    <w:rsid w:val="008C03DF"/>
    <w:rsid w:val="008C05E9"/>
    <w:rsid w:val="008C1608"/>
    <w:rsid w:val="008C2690"/>
    <w:rsid w:val="008C2900"/>
    <w:rsid w:val="008C3849"/>
    <w:rsid w:val="008C38C1"/>
    <w:rsid w:val="008C39B9"/>
    <w:rsid w:val="008C3FB2"/>
    <w:rsid w:val="008C567A"/>
    <w:rsid w:val="008C64D5"/>
    <w:rsid w:val="008C6D44"/>
    <w:rsid w:val="008C706C"/>
    <w:rsid w:val="008D0AAC"/>
    <w:rsid w:val="008D0E79"/>
    <w:rsid w:val="008D3136"/>
    <w:rsid w:val="008D34D4"/>
    <w:rsid w:val="008D49ED"/>
    <w:rsid w:val="008D59AE"/>
    <w:rsid w:val="008D5E62"/>
    <w:rsid w:val="008D67E9"/>
    <w:rsid w:val="008D7504"/>
    <w:rsid w:val="008E01D7"/>
    <w:rsid w:val="008E0A2B"/>
    <w:rsid w:val="008E11D2"/>
    <w:rsid w:val="008E1889"/>
    <w:rsid w:val="008E257D"/>
    <w:rsid w:val="008E411D"/>
    <w:rsid w:val="008E4A1C"/>
    <w:rsid w:val="008E540F"/>
    <w:rsid w:val="008E6EE9"/>
    <w:rsid w:val="008E7614"/>
    <w:rsid w:val="008E7DCE"/>
    <w:rsid w:val="008F102C"/>
    <w:rsid w:val="008F2CD3"/>
    <w:rsid w:val="008F31EA"/>
    <w:rsid w:val="008F4126"/>
    <w:rsid w:val="008F454F"/>
    <w:rsid w:val="008F6BE5"/>
    <w:rsid w:val="00900568"/>
    <w:rsid w:val="00900ADD"/>
    <w:rsid w:val="0090252C"/>
    <w:rsid w:val="00902A41"/>
    <w:rsid w:val="009034E6"/>
    <w:rsid w:val="00904237"/>
    <w:rsid w:val="00905DF1"/>
    <w:rsid w:val="00906884"/>
    <w:rsid w:val="00906D94"/>
    <w:rsid w:val="00907B01"/>
    <w:rsid w:val="00910DD2"/>
    <w:rsid w:val="00910E3C"/>
    <w:rsid w:val="00912CC6"/>
    <w:rsid w:val="00913394"/>
    <w:rsid w:val="00914580"/>
    <w:rsid w:val="00915921"/>
    <w:rsid w:val="00915C01"/>
    <w:rsid w:val="009178FB"/>
    <w:rsid w:val="00917D42"/>
    <w:rsid w:val="0092269C"/>
    <w:rsid w:val="00924775"/>
    <w:rsid w:val="009256F2"/>
    <w:rsid w:val="009258A5"/>
    <w:rsid w:val="00926B5A"/>
    <w:rsid w:val="00927C53"/>
    <w:rsid w:val="009310E7"/>
    <w:rsid w:val="00932BB0"/>
    <w:rsid w:val="00934F13"/>
    <w:rsid w:val="00935498"/>
    <w:rsid w:val="0093751E"/>
    <w:rsid w:val="009429CD"/>
    <w:rsid w:val="00943380"/>
    <w:rsid w:val="00944B96"/>
    <w:rsid w:val="00944C69"/>
    <w:rsid w:val="009460BC"/>
    <w:rsid w:val="00947F48"/>
    <w:rsid w:val="00951020"/>
    <w:rsid w:val="00951737"/>
    <w:rsid w:val="00952416"/>
    <w:rsid w:val="00953EE9"/>
    <w:rsid w:val="0095618D"/>
    <w:rsid w:val="009563F0"/>
    <w:rsid w:val="00956750"/>
    <w:rsid w:val="00960580"/>
    <w:rsid w:val="00960FA7"/>
    <w:rsid w:val="009614FA"/>
    <w:rsid w:val="009616BC"/>
    <w:rsid w:val="009634E9"/>
    <w:rsid w:val="00963639"/>
    <w:rsid w:val="0096569E"/>
    <w:rsid w:val="00970A02"/>
    <w:rsid w:val="009729D8"/>
    <w:rsid w:val="009740F8"/>
    <w:rsid w:val="00974398"/>
    <w:rsid w:val="00974477"/>
    <w:rsid w:val="009752A5"/>
    <w:rsid w:val="00976658"/>
    <w:rsid w:val="00977597"/>
    <w:rsid w:val="0098063B"/>
    <w:rsid w:val="009814C4"/>
    <w:rsid w:val="00981DEF"/>
    <w:rsid w:val="00981EB6"/>
    <w:rsid w:val="00982380"/>
    <w:rsid w:val="00982389"/>
    <w:rsid w:val="009826D7"/>
    <w:rsid w:val="0098302E"/>
    <w:rsid w:val="00983C0C"/>
    <w:rsid w:val="00985AEE"/>
    <w:rsid w:val="00985C27"/>
    <w:rsid w:val="009879B5"/>
    <w:rsid w:val="00987DF3"/>
    <w:rsid w:val="00987F4C"/>
    <w:rsid w:val="00990C82"/>
    <w:rsid w:val="009914A0"/>
    <w:rsid w:val="00991A83"/>
    <w:rsid w:val="00991BA3"/>
    <w:rsid w:val="00991FD6"/>
    <w:rsid w:val="0099225A"/>
    <w:rsid w:val="0099317A"/>
    <w:rsid w:val="00994E1C"/>
    <w:rsid w:val="0099544C"/>
    <w:rsid w:val="00997C06"/>
    <w:rsid w:val="009A079D"/>
    <w:rsid w:val="009A0D19"/>
    <w:rsid w:val="009A30D3"/>
    <w:rsid w:val="009A3E9B"/>
    <w:rsid w:val="009A4272"/>
    <w:rsid w:val="009A4AAA"/>
    <w:rsid w:val="009A545A"/>
    <w:rsid w:val="009A6530"/>
    <w:rsid w:val="009A65B3"/>
    <w:rsid w:val="009A743C"/>
    <w:rsid w:val="009A7CC6"/>
    <w:rsid w:val="009A7F67"/>
    <w:rsid w:val="009B0547"/>
    <w:rsid w:val="009B2878"/>
    <w:rsid w:val="009B381A"/>
    <w:rsid w:val="009B43BE"/>
    <w:rsid w:val="009B4DF4"/>
    <w:rsid w:val="009B5BF5"/>
    <w:rsid w:val="009B67F1"/>
    <w:rsid w:val="009B68B7"/>
    <w:rsid w:val="009B787C"/>
    <w:rsid w:val="009C0FFB"/>
    <w:rsid w:val="009C1710"/>
    <w:rsid w:val="009C1A7D"/>
    <w:rsid w:val="009C1EBD"/>
    <w:rsid w:val="009C341D"/>
    <w:rsid w:val="009C72CF"/>
    <w:rsid w:val="009C78BA"/>
    <w:rsid w:val="009D0A85"/>
    <w:rsid w:val="009D194B"/>
    <w:rsid w:val="009D1FCF"/>
    <w:rsid w:val="009D23E7"/>
    <w:rsid w:val="009D27B0"/>
    <w:rsid w:val="009D3641"/>
    <w:rsid w:val="009D463A"/>
    <w:rsid w:val="009D6529"/>
    <w:rsid w:val="009E04B1"/>
    <w:rsid w:val="009E0902"/>
    <w:rsid w:val="009E0D56"/>
    <w:rsid w:val="009E4F14"/>
    <w:rsid w:val="009E61E0"/>
    <w:rsid w:val="009E6A06"/>
    <w:rsid w:val="009E6CF8"/>
    <w:rsid w:val="009E7F29"/>
    <w:rsid w:val="009F1844"/>
    <w:rsid w:val="009F2AE1"/>
    <w:rsid w:val="009F2EE2"/>
    <w:rsid w:val="009F343C"/>
    <w:rsid w:val="009F38EE"/>
    <w:rsid w:val="009F4BF9"/>
    <w:rsid w:val="009F54A4"/>
    <w:rsid w:val="009F5C08"/>
    <w:rsid w:val="009F60DD"/>
    <w:rsid w:val="009F6DA7"/>
    <w:rsid w:val="009F7CA0"/>
    <w:rsid w:val="009F7F90"/>
    <w:rsid w:val="00A010E3"/>
    <w:rsid w:val="00A01B4C"/>
    <w:rsid w:val="00A0272C"/>
    <w:rsid w:val="00A02884"/>
    <w:rsid w:val="00A07DEA"/>
    <w:rsid w:val="00A109C1"/>
    <w:rsid w:val="00A129BD"/>
    <w:rsid w:val="00A13118"/>
    <w:rsid w:val="00A13904"/>
    <w:rsid w:val="00A13F0A"/>
    <w:rsid w:val="00A14E1F"/>
    <w:rsid w:val="00A1586B"/>
    <w:rsid w:val="00A15D0E"/>
    <w:rsid w:val="00A16DA0"/>
    <w:rsid w:val="00A17368"/>
    <w:rsid w:val="00A2142C"/>
    <w:rsid w:val="00A2218F"/>
    <w:rsid w:val="00A229EC"/>
    <w:rsid w:val="00A23216"/>
    <w:rsid w:val="00A25319"/>
    <w:rsid w:val="00A27F5C"/>
    <w:rsid w:val="00A30A90"/>
    <w:rsid w:val="00A313D4"/>
    <w:rsid w:val="00A32176"/>
    <w:rsid w:val="00A348B6"/>
    <w:rsid w:val="00A3526A"/>
    <w:rsid w:val="00A35A4B"/>
    <w:rsid w:val="00A363F9"/>
    <w:rsid w:val="00A40983"/>
    <w:rsid w:val="00A40B02"/>
    <w:rsid w:val="00A410F4"/>
    <w:rsid w:val="00A414EB"/>
    <w:rsid w:val="00A4175E"/>
    <w:rsid w:val="00A4191B"/>
    <w:rsid w:val="00A41CAD"/>
    <w:rsid w:val="00A42CA0"/>
    <w:rsid w:val="00A43C74"/>
    <w:rsid w:val="00A44C97"/>
    <w:rsid w:val="00A44FA3"/>
    <w:rsid w:val="00A46101"/>
    <w:rsid w:val="00A46868"/>
    <w:rsid w:val="00A46D63"/>
    <w:rsid w:val="00A47601"/>
    <w:rsid w:val="00A51148"/>
    <w:rsid w:val="00A51193"/>
    <w:rsid w:val="00A5225C"/>
    <w:rsid w:val="00A525C8"/>
    <w:rsid w:val="00A5266A"/>
    <w:rsid w:val="00A5270F"/>
    <w:rsid w:val="00A527C4"/>
    <w:rsid w:val="00A5294D"/>
    <w:rsid w:val="00A538B9"/>
    <w:rsid w:val="00A553BD"/>
    <w:rsid w:val="00A55F65"/>
    <w:rsid w:val="00A56309"/>
    <w:rsid w:val="00A57640"/>
    <w:rsid w:val="00A617F6"/>
    <w:rsid w:val="00A61FFF"/>
    <w:rsid w:val="00A63390"/>
    <w:rsid w:val="00A63837"/>
    <w:rsid w:val="00A65BE5"/>
    <w:rsid w:val="00A706BB"/>
    <w:rsid w:val="00A70E92"/>
    <w:rsid w:val="00A715E1"/>
    <w:rsid w:val="00A71737"/>
    <w:rsid w:val="00A72338"/>
    <w:rsid w:val="00A72BDC"/>
    <w:rsid w:val="00A72C0C"/>
    <w:rsid w:val="00A72C98"/>
    <w:rsid w:val="00A7388B"/>
    <w:rsid w:val="00A74516"/>
    <w:rsid w:val="00A76A50"/>
    <w:rsid w:val="00A76E3F"/>
    <w:rsid w:val="00A8028D"/>
    <w:rsid w:val="00A80504"/>
    <w:rsid w:val="00A8063A"/>
    <w:rsid w:val="00A812B6"/>
    <w:rsid w:val="00A848E3"/>
    <w:rsid w:val="00A85242"/>
    <w:rsid w:val="00A8686E"/>
    <w:rsid w:val="00A872CE"/>
    <w:rsid w:val="00A8783C"/>
    <w:rsid w:val="00A87E44"/>
    <w:rsid w:val="00A9031D"/>
    <w:rsid w:val="00A93553"/>
    <w:rsid w:val="00A935C8"/>
    <w:rsid w:val="00A9388A"/>
    <w:rsid w:val="00A93BB7"/>
    <w:rsid w:val="00A9497A"/>
    <w:rsid w:val="00A95DCC"/>
    <w:rsid w:val="00A96598"/>
    <w:rsid w:val="00A96A4A"/>
    <w:rsid w:val="00A97E06"/>
    <w:rsid w:val="00AA0575"/>
    <w:rsid w:val="00AA13D1"/>
    <w:rsid w:val="00AA1803"/>
    <w:rsid w:val="00AA1A33"/>
    <w:rsid w:val="00AA2938"/>
    <w:rsid w:val="00AA2B35"/>
    <w:rsid w:val="00AA3983"/>
    <w:rsid w:val="00AA5F4B"/>
    <w:rsid w:val="00AA66C3"/>
    <w:rsid w:val="00AA6FCA"/>
    <w:rsid w:val="00AA7AF9"/>
    <w:rsid w:val="00AB0289"/>
    <w:rsid w:val="00AB083C"/>
    <w:rsid w:val="00AB1D46"/>
    <w:rsid w:val="00AB204D"/>
    <w:rsid w:val="00AB20A9"/>
    <w:rsid w:val="00AB3D2C"/>
    <w:rsid w:val="00AB4CD5"/>
    <w:rsid w:val="00AB4FD8"/>
    <w:rsid w:val="00AB5965"/>
    <w:rsid w:val="00AB5ECE"/>
    <w:rsid w:val="00AC0C8D"/>
    <w:rsid w:val="00AC1B5E"/>
    <w:rsid w:val="00AC373C"/>
    <w:rsid w:val="00AC3E7C"/>
    <w:rsid w:val="00AC465F"/>
    <w:rsid w:val="00AC47B7"/>
    <w:rsid w:val="00AC57AA"/>
    <w:rsid w:val="00AC6DD2"/>
    <w:rsid w:val="00AC7CF3"/>
    <w:rsid w:val="00AD04AA"/>
    <w:rsid w:val="00AD2876"/>
    <w:rsid w:val="00AD3292"/>
    <w:rsid w:val="00AD47FD"/>
    <w:rsid w:val="00AD4D60"/>
    <w:rsid w:val="00AD62D9"/>
    <w:rsid w:val="00AE167E"/>
    <w:rsid w:val="00AE2079"/>
    <w:rsid w:val="00AE2427"/>
    <w:rsid w:val="00AE2B78"/>
    <w:rsid w:val="00AE3209"/>
    <w:rsid w:val="00AE3DB4"/>
    <w:rsid w:val="00AE48B6"/>
    <w:rsid w:val="00AE50E1"/>
    <w:rsid w:val="00AE600C"/>
    <w:rsid w:val="00AE6B19"/>
    <w:rsid w:val="00AE728C"/>
    <w:rsid w:val="00AE7464"/>
    <w:rsid w:val="00AE790F"/>
    <w:rsid w:val="00AE7ED0"/>
    <w:rsid w:val="00AF0739"/>
    <w:rsid w:val="00AF19FF"/>
    <w:rsid w:val="00AF1AE3"/>
    <w:rsid w:val="00AF2055"/>
    <w:rsid w:val="00AF2890"/>
    <w:rsid w:val="00AF2A7C"/>
    <w:rsid w:val="00AF31D8"/>
    <w:rsid w:val="00AF33ED"/>
    <w:rsid w:val="00AF486D"/>
    <w:rsid w:val="00B00A50"/>
    <w:rsid w:val="00B02E7F"/>
    <w:rsid w:val="00B0452A"/>
    <w:rsid w:val="00B054F3"/>
    <w:rsid w:val="00B0593A"/>
    <w:rsid w:val="00B0756E"/>
    <w:rsid w:val="00B1030B"/>
    <w:rsid w:val="00B10A55"/>
    <w:rsid w:val="00B11177"/>
    <w:rsid w:val="00B1145B"/>
    <w:rsid w:val="00B11B29"/>
    <w:rsid w:val="00B11B6C"/>
    <w:rsid w:val="00B128FF"/>
    <w:rsid w:val="00B13689"/>
    <w:rsid w:val="00B13E27"/>
    <w:rsid w:val="00B14C01"/>
    <w:rsid w:val="00B14F9D"/>
    <w:rsid w:val="00B15129"/>
    <w:rsid w:val="00B15BBD"/>
    <w:rsid w:val="00B167BF"/>
    <w:rsid w:val="00B177E5"/>
    <w:rsid w:val="00B212C9"/>
    <w:rsid w:val="00B23521"/>
    <w:rsid w:val="00B23558"/>
    <w:rsid w:val="00B24875"/>
    <w:rsid w:val="00B24E93"/>
    <w:rsid w:val="00B25592"/>
    <w:rsid w:val="00B26AFF"/>
    <w:rsid w:val="00B31B5A"/>
    <w:rsid w:val="00B32229"/>
    <w:rsid w:val="00B33070"/>
    <w:rsid w:val="00B333E1"/>
    <w:rsid w:val="00B33FC3"/>
    <w:rsid w:val="00B3567C"/>
    <w:rsid w:val="00B36F0D"/>
    <w:rsid w:val="00B401B2"/>
    <w:rsid w:val="00B411A9"/>
    <w:rsid w:val="00B413A4"/>
    <w:rsid w:val="00B436EE"/>
    <w:rsid w:val="00B44465"/>
    <w:rsid w:val="00B4473E"/>
    <w:rsid w:val="00B448AF"/>
    <w:rsid w:val="00B44F84"/>
    <w:rsid w:val="00B45318"/>
    <w:rsid w:val="00B45E6C"/>
    <w:rsid w:val="00B46984"/>
    <w:rsid w:val="00B47195"/>
    <w:rsid w:val="00B47875"/>
    <w:rsid w:val="00B504BE"/>
    <w:rsid w:val="00B50E09"/>
    <w:rsid w:val="00B53C8C"/>
    <w:rsid w:val="00B545CA"/>
    <w:rsid w:val="00B54ED2"/>
    <w:rsid w:val="00B55A34"/>
    <w:rsid w:val="00B5660E"/>
    <w:rsid w:val="00B56662"/>
    <w:rsid w:val="00B56E24"/>
    <w:rsid w:val="00B607B6"/>
    <w:rsid w:val="00B62DEB"/>
    <w:rsid w:val="00B63099"/>
    <w:rsid w:val="00B6591A"/>
    <w:rsid w:val="00B664DC"/>
    <w:rsid w:val="00B666CE"/>
    <w:rsid w:val="00B66BB8"/>
    <w:rsid w:val="00B711D1"/>
    <w:rsid w:val="00B71706"/>
    <w:rsid w:val="00B71F97"/>
    <w:rsid w:val="00B7231C"/>
    <w:rsid w:val="00B72A34"/>
    <w:rsid w:val="00B7338D"/>
    <w:rsid w:val="00B742BE"/>
    <w:rsid w:val="00B7596B"/>
    <w:rsid w:val="00B75B5A"/>
    <w:rsid w:val="00B8015E"/>
    <w:rsid w:val="00B8070A"/>
    <w:rsid w:val="00B80EE7"/>
    <w:rsid w:val="00B81323"/>
    <w:rsid w:val="00B841BE"/>
    <w:rsid w:val="00B85CCB"/>
    <w:rsid w:val="00B8774A"/>
    <w:rsid w:val="00B90088"/>
    <w:rsid w:val="00B91F08"/>
    <w:rsid w:val="00B92358"/>
    <w:rsid w:val="00B93478"/>
    <w:rsid w:val="00B961AD"/>
    <w:rsid w:val="00B965CA"/>
    <w:rsid w:val="00B9742F"/>
    <w:rsid w:val="00B97495"/>
    <w:rsid w:val="00B97936"/>
    <w:rsid w:val="00B97B06"/>
    <w:rsid w:val="00B97C42"/>
    <w:rsid w:val="00BA17F1"/>
    <w:rsid w:val="00BA1C9E"/>
    <w:rsid w:val="00BA1DEA"/>
    <w:rsid w:val="00BA221C"/>
    <w:rsid w:val="00BA53BD"/>
    <w:rsid w:val="00BA5C44"/>
    <w:rsid w:val="00BA6B7C"/>
    <w:rsid w:val="00BA700C"/>
    <w:rsid w:val="00BA741C"/>
    <w:rsid w:val="00BA7633"/>
    <w:rsid w:val="00BA7E69"/>
    <w:rsid w:val="00BB160A"/>
    <w:rsid w:val="00BB1748"/>
    <w:rsid w:val="00BB183D"/>
    <w:rsid w:val="00BB1937"/>
    <w:rsid w:val="00BB1F14"/>
    <w:rsid w:val="00BB3559"/>
    <w:rsid w:val="00BB4389"/>
    <w:rsid w:val="00BB4B04"/>
    <w:rsid w:val="00BB6A41"/>
    <w:rsid w:val="00BB75BB"/>
    <w:rsid w:val="00BB7AA5"/>
    <w:rsid w:val="00BC062C"/>
    <w:rsid w:val="00BC0CDB"/>
    <w:rsid w:val="00BC1A17"/>
    <w:rsid w:val="00BC1DF8"/>
    <w:rsid w:val="00BC2DC8"/>
    <w:rsid w:val="00BC3227"/>
    <w:rsid w:val="00BC334D"/>
    <w:rsid w:val="00BC3D9D"/>
    <w:rsid w:val="00BC4E6B"/>
    <w:rsid w:val="00BC6C81"/>
    <w:rsid w:val="00BC7B3A"/>
    <w:rsid w:val="00BD16DA"/>
    <w:rsid w:val="00BD266C"/>
    <w:rsid w:val="00BD33CE"/>
    <w:rsid w:val="00BD33E3"/>
    <w:rsid w:val="00BD4FE2"/>
    <w:rsid w:val="00BD552D"/>
    <w:rsid w:val="00BD6062"/>
    <w:rsid w:val="00BD6298"/>
    <w:rsid w:val="00BD658C"/>
    <w:rsid w:val="00BE0935"/>
    <w:rsid w:val="00BE0947"/>
    <w:rsid w:val="00BE0D97"/>
    <w:rsid w:val="00BE25B2"/>
    <w:rsid w:val="00BE2A02"/>
    <w:rsid w:val="00BE2A1A"/>
    <w:rsid w:val="00BE41F5"/>
    <w:rsid w:val="00BE5E43"/>
    <w:rsid w:val="00BE6681"/>
    <w:rsid w:val="00BF10FA"/>
    <w:rsid w:val="00BF1319"/>
    <w:rsid w:val="00BF2340"/>
    <w:rsid w:val="00BF3B93"/>
    <w:rsid w:val="00BF6137"/>
    <w:rsid w:val="00BF6936"/>
    <w:rsid w:val="00BF6FF1"/>
    <w:rsid w:val="00BF7D98"/>
    <w:rsid w:val="00C00A6B"/>
    <w:rsid w:val="00C00EC4"/>
    <w:rsid w:val="00C0134D"/>
    <w:rsid w:val="00C01F60"/>
    <w:rsid w:val="00C02178"/>
    <w:rsid w:val="00C02337"/>
    <w:rsid w:val="00C02CD4"/>
    <w:rsid w:val="00C02FBC"/>
    <w:rsid w:val="00C06030"/>
    <w:rsid w:val="00C06131"/>
    <w:rsid w:val="00C07704"/>
    <w:rsid w:val="00C07AEF"/>
    <w:rsid w:val="00C1185C"/>
    <w:rsid w:val="00C11FFF"/>
    <w:rsid w:val="00C13720"/>
    <w:rsid w:val="00C13FF0"/>
    <w:rsid w:val="00C147FB"/>
    <w:rsid w:val="00C1543B"/>
    <w:rsid w:val="00C17279"/>
    <w:rsid w:val="00C1746D"/>
    <w:rsid w:val="00C17A84"/>
    <w:rsid w:val="00C17CB9"/>
    <w:rsid w:val="00C17F24"/>
    <w:rsid w:val="00C20316"/>
    <w:rsid w:val="00C20369"/>
    <w:rsid w:val="00C21998"/>
    <w:rsid w:val="00C243FD"/>
    <w:rsid w:val="00C2444D"/>
    <w:rsid w:val="00C2448B"/>
    <w:rsid w:val="00C24C41"/>
    <w:rsid w:val="00C24EC4"/>
    <w:rsid w:val="00C24ECD"/>
    <w:rsid w:val="00C251E0"/>
    <w:rsid w:val="00C2520A"/>
    <w:rsid w:val="00C258DD"/>
    <w:rsid w:val="00C25A81"/>
    <w:rsid w:val="00C25EDB"/>
    <w:rsid w:val="00C26887"/>
    <w:rsid w:val="00C26D52"/>
    <w:rsid w:val="00C26EE3"/>
    <w:rsid w:val="00C272BD"/>
    <w:rsid w:val="00C273B0"/>
    <w:rsid w:val="00C30560"/>
    <w:rsid w:val="00C312F6"/>
    <w:rsid w:val="00C3515C"/>
    <w:rsid w:val="00C36D06"/>
    <w:rsid w:val="00C37C37"/>
    <w:rsid w:val="00C416E9"/>
    <w:rsid w:val="00C4271D"/>
    <w:rsid w:val="00C4306D"/>
    <w:rsid w:val="00C4404D"/>
    <w:rsid w:val="00C445E1"/>
    <w:rsid w:val="00C4511F"/>
    <w:rsid w:val="00C458CE"/>
    <w:rsid w:val="00C460CA"/>
    <w:rsid w:val="00C461C8"/>
    <w:rsid w:val="00C46C9C"/>
    <w:rsid w:val="00C504B5"/>
    <w:rsid w:val="00C50D5C"/>
    <w:rsid w:val="00C5147D"/>
    <w:rsid w:val="00C521BA"/>
    <w:rsid w:val="00C52B17"/>
    <w:rsid w:val="00C53CC0"/>
    <w:rsid w:val="00C545C7"/>
    <w:rsid w:val="00C54CE4"/>
    <w:rsid w:val="00C56A6B"/>
    <w:rsid w:val="00C6554F"/>
    <w:rsid w:val="00C6560D"/>
    <w:rsid w:val="00C65CE1"/>
    <w:rsid w:val="00C66172"/>
    <w:rsid w:val="00C702D2"/>
    <w:rsid w:val="00C71AE2"/>
    <w:rsid w:val="00C724FB"/>
    <w:rsid w:val="00C72AD6"/>
    <w:rsid w:val="00C7312A"/>
    <w:rsid w:val="00C73986"/>
    <w:rsid w:val="00C74B02"/>
    <w:rsid w:val="00C74D95"/>
    <w:rsid w:val="00C74E5D"/>
    <w:rsid w:val="00C769D8"/>
    <w:rsid w:val="00C7739D"/>
    <w:rsid w:val="00C77F0D"/>
    <w:rsid w:val="00C81158"/>
    <w:rsid w:val="00C83108"/>
    <w:rsid w:val="00C8511C"/>
    <w:rsid w:val="00C869D9"/>
    <w:rsid w:val="00C87906"/>
    <w:rsid w:val="00C903A1"/>
    <w:rsid w:val="00C90908"/>
    <w:rsid w:val="00C912B8"/>
    <w:rsid w:val="00C9161A"/>
    <w:rsid w:val="00C923DE"/>
    <w:rsid w:val="00C924BC"/>
    <w:rsid w:val="00C938FC"/>
    <w:rsid w:val="00C93B66"/>
    <w:rsid w:val="00C93EE3"/>
    <w:rsid w:val="00C94910"/>
    <w:rsid w:val="00C953B3"/>
    <w:rsid w:val="00C967A5"/>
    <w:rsid w:val="00CA2508"/>
    <w:rsid w:val="00CA2952"/>
    <w:rsid w:val="00CA4CA4"/>
    <w:rsid w:val="00CA4EC5"/>
    <w:rsid w:val="00CA574B"/>
    <w:rsid w:val="00CA6A5B"/>
    <w:rsid w:val="00CA7622"/>
    <w:rsid w:val="00CB0CA8"/>
    <w:rsid w:val="00CB1248"/>
    <w:rsid w:val="00CB1AE0"/>
    <w:rsid w:val="00CB20D5"/>
    <w:rsid w:val="00CB24BA"/>
    <w:rsid w:val="00CB4040"/>
    <w:rsid w:val="00CB44A5"/>
    <w:rsid w:val="00CB54E4"/>
    <w:rsid w:val="00CB731E"/>
    <w:rsid w:val="00CC04B9"/>
    <w:rsid w:val="00CC1020"/>
    <w:rsid w:val="00CC13A3"/>
    <w:rsid w:val="00CC13A9"/>
    <w:rsid w:val="00CC1BCB"/>
    <w:rsid w:val="00CC2B2E"/>
    <w:rsid w:val="00CC32B2"/>
    <w:rsid w:val="00CC3975"/>
    <w:rsid w:val="00CC3C7E"/>
    <w:rsid w:val="00CC464B"/>
    <w:rsid w:val="00CD16A1"/>
    <w:rsid w:val="00CD2504"/>
    <w:rsid w:val="00CD4346"/>
    <w:rsid w:val="00CD59B2"/>
    <w:rsid w:val="00CD5F81"/>
    <w:rsid w:val="00CD63BC"/>
    <w:rsid w:val="00CD6A96"/>
    <w:rsid w:val="00CE01B2"/>
    <w:rsid w:val="00CE0A47"/>
    <w:rsid w:val="00CE1EBD"/>
    <w:rsid w:val="00CE1F15"/>
    <w:rsid w:val="00CE4E6B"/>
    <w:rsid w:val="00CE4FA3"/>
    <w:rsid w:val="00CE55F2"/>
    <w:rsid w:val="00CE5880"/>
    <w:rsid w:val="00CE5C7E"/>
    <w:rsid w:val="00CE5E2B"/>
    <w:rsid w:val="00CE5E99"/>
    <w:rsid w:val="00CE61EA"/>
    <w:rsid w:val="00CE6C69"/>
    <w:rsid w:val="00CE6F44"/>
    <w:rsid w:val="00CE784C"/>
    <w:rsid w:val="00CF164C"/>
    <w:rsid w:val="00CF252C"/>
    <w:rsid w:val="00CF468A"/>
    <w:rsid w:val="00CF484D"/>
    <w:rsid w:val="00CF553D"/>
    <w:rsid w:val="00CF5C86"/>
    <w:rsid w:val="00CF5E07"/>
    <w:rsid w:val="00CF65E3"/>
    <w:rsid w:val="00CF7618"/>
    <w:rsid w:val="00D002AE"/>
    <w:rsid w:val="00D01E43"/>
    <w:rsid w:val="00D02A99"/>
    <w:rsid w:val="00D042B3"/>
    <w:rsid w:val="00D06546"/>
    <w:rsid w:val="00D06D64"/>
    <w:rsid w:val="00D07620"/>
    <w:rsid w:val="00D077B9"/>
    <w:rsid w:val="00D07BB1"/>
    <w:rsid w:val="00D113B1"/>
    <w:rsid w:val="00D12D28"/>
    <w:rsid w:val="00D13359"/>
    <w:rsid w:val="00D14294"/>
    <w:rsid w:val="00D15328"/>
    <w:rsid w:val="00D158A6"/>
    <w:rsid w:val="00D15E2E"/>
    <w:rsid w:val="00D16929"/>
    <w:rsid w:val="00D17A23"/>
    <w:rsid w:val="00D17D49"/>
    <w:rsid w:val="00D215F8"/>
    <w:rsid w:val="00D23931"/>
    <w:rsid w:val="00D239B5"/>
    <w:rsid w:val="00D23EC1"/>
    <w:rsid w:val="00D26181"/>
    <w:rsid w:val="00D27DA5"/>
    <w:rsid w:val="00D32187"/>
    <w:rsid w:val="00D327A4"/>
    <w:rsid w:val="00D32A92"/>
    <w:rsid w:val="00D3448B"/>
    <w:rsid w:val="00D357B6"/>
    <w:rsid w:val="00D35BE7"/>
    <w:rsid w:val="00D36D2A"/>
    <w:rsid w:val="00D3783E"/>
    <w:rsid w:val="00D378E6"/>
    <w:rsid w:val="00D40ED1"/>
    <w:rsid w:val="00D40F82"/>
    <w:rsid w:val="00D4170D"/>
    <w:rsid w:val="00D41B5C"/>
    <w:rsid w:val="00D41C0E"/>
    <w:rsid w:val="00D427A8"/>
    <w:rsid w:val="00D43379"/>
    <w:rsid w:val="00D43650"/>
    <w:rsid w:val="00D43893"/>
    <w:rsid w:val="00D44784"/>
    <w:rsid w:val="00D45045"/>
    <w:rsid w:val="00D45309"/>
    <w:rsid w:val="00D51C0A"/>
    <w:rsid w:val="00D5259E"/>
    <w:rsid w:val="00D527C3"/>
    <w:rsid w:val="00D53358"/>
    <w:rsid w:val="00D54889"/>
    <w:rsid w:val="00D57562"/>
    <w:rsid w:val="00D579E4"/>
    <w:rsid w:val="00D601B0"/>
    <w:rsid w:val="00D608B7"/>
    <w:rsid w:val="00D60995"/>
    <w:rsid w:val="00D61C01"/>
    <w:rsid w:val="00D626E6"/>
    <w:rsid w:val="00D62F73"/>
    <w:rsid w:val="00D63EA9"/>
    <w:rsid w:val="00D6499A"/>
    <w:rsid w:val="00D64D6B"/>
    <w:rsid w:val="00D65850"/>
    <w:rsid w:val="00D67F15"/>
    <w:rsid w:val="00D707A6"/>
    <w:rsid w:val="00D70F88"/>
    <w:rsid w:val="00D72656"/>
    <w:rsid w:val="00D755CD"/>
    <w:rsid w:val="00D75BAB"/>
    <w:rsid w:val="00D761DC"/>
    <w:rsid w:val="00D807C5"/>
    <w:rsid w:val="00D80EB0"/>
    <w:rsid w:val="00D823F3"/>
    <w:rsid w:val="00D824B3"/>
    <w:rsid w:val="00D85FC1"/>
    <w:rsid w:val="00D87277"/>
    <w:rsid w:val="00D91B47"/>
    <w:rsid w:val="00D91BC3"/>
    <w:rsid w:val="00D97C9A"/>
    <w:rsid w:val="00DA057F"/>
    <w:rsid w:val="00DA1A16"/>
    <w:rsid w:val="00DA1D22"/>
    <w:rsid w:val="00DA2E76"/>
    <w:rsid w:val="00DA30C3"/>
    <w:rsid w:val="00DA3407"/>
    <w:rsid w:val="00DA39F4"/>
    <w:rsid w:val="00DA4D44"/>
    <w:rsid w:val="00DA5858"/>
    <w:rsid w:val="00DA5C70"/>
    <w:rsid w:val="00DA6244"/>
    <w:rsid w:val="00DA6656"/>
    <w:rsid w:val="00DA7BE7"/>
    <w:rsid w:val="00DB06C8"/>
    <w:rsid w:val="00DB181F"/>
    <w:rsid w:val="00DB411C"/>
    <w:rsid w:val="00DB53E2"/>
    <w:rsid w:val="00DB6BFA"/>
    <w:rsid w:val="00DB7976"/>
    <w:rsid w:val="00DC0E6B"/>
    <w:rsid w:val="00DC0E92"/>
    <w:rsid w:val="00DC111C"/>
    <w:rsid w:val="00DC1FFD"/>
    <w:rsid w:val="00DC2B78"/>
    <w:rsid w:val="00DC4273"/>
    <w:rsid w:val="00DC4F94"/>
    <w:rsid w:val="00DC5644"/>
    <w:rsid w:val="00DC598A"/>
    <w:rsid w:val="00DC5AE4"/>
    <w:rsid w:val="00DC6DDC"/>
    <w:rsid w:val="00DC7EB2"/>
    <w:rsid w:val="00DD1F64"/>
    <w:rsid w:val="00DD216C"/>
    <w:rsid w:val="00DD3069"/>
    <w:rsid w:val="00DD331E"/>
    <w:rsid w:val="00DD3363"/>
    <w:rsid w:val="00DD4452"/>
    <w:rsid w:val="00DD497A"/>
    <w:rsid w:val="00DD4F28"/>
    <w:rsid w:val="00DD6104"/>
    <w:rsid w:val="00DD70ED"/>
    <w:rsid w:val="00DE0789"/>
    <w:rsid w:val="00DE0938"/>
    <w:rsid w:val="00DE121E"/>
    <w:rsid w:val="00DE1D7D"/>
    <w:rsid w:val="00DE2267"/>
    <w:rsid w:val="00DE2B86"/>
    <w:rsid w:val="00DE30E3"/>
    <w:rsid w:val="00DE3103"/>
    <w:rsid w:val="00DE3106"/>
    <w:rsid w:val="00DE4016"/>
    <w:rsid w:val="00DE5DA5"/>
    <w:rsid w:val="00DE6DF4"/>
    <w:rsid w:val="00DE7447"/>
    <w:rsid w:val="00DE77BB"/>
    <w:rsid w:val="00DF199A"/>
    <w:rsid w:val="00DF2006"/>
    <w:rsid w:val="00DF4F74"/>
    <w:rsid w:val="00DF5674"/>
    <w:rsid w:val="00E00AA5"/>
    <w:rsid w:val="00E00FAA"/>
    <w:rsid w:val="00E01749"/>
    <w:rsid w:val="00E01A17"/>
    <w:rsid w:val="00E02E31"/>
    <w:rsid w:val="00E0382E"/>
    <w:rsid w:val="00E064CB"/>
    <w:rsid w:val="00E066A8"/>
    <w:rsid w:val="00E06D6B"/>
    <w:rsid w:val="00E06D83"/>
    <w:rsid w:val="00E06DAE"/>
    <w:rsid w:val="00E073FE"/>
    <w:rsid w:val="00E07B8E"/>
    <w:rsid w:val="00E11060"/>
    <w:rsid w:val="00E1151A"/>
    <w:rsid w:val="00E120ED"/>
    <w:rsid w:val="00E121C1"/>
    <w:rsid w:val="00E12DEC"/>
    <w:rsid w:val="00E138CC"/>
    <w:rsid w:val="00E14A3C"/>
    <w:rsid w:val="00E15AE3"/>
    <w:rsid w:val="00E15EB3"/>
    <w:rsid w:val="00E17B5A"/>
    <w:rsid w:val="00E2031B"/>
    <w:rsid w:val="00E21DED"/>
    <w:rsid w:val="00E22222"/>
    <w:rsid w:val="00E22330"/>
    <w:rsid w:val="00E2286F"/>
    <w:rsid w:val="00E23B6D"/>
    <w:rsid w:val="00E25716"/>
    <w:rsid w:val="00E33285"/>
    <w:rsid w:val="00E34060"/>
    <w:rsid w:val="00E35A2C"/>
    <w:rsid w:val="00E35C61"/>
    <w:rsid w:val="00E35D93"/>
    <w:rsid w:val="00E37134"/>
    <w:rsid w:val="00E41107"/>
    <w:rsid w:val="00E42265"/>
    <w:rsid w:val="00E422CE"/>
    <w:rsid w:val="00E4266F"/>
    <w:rsid w:val="00E4308F"/>
    <w:rsid w:val="00E43655"/>
    <w:rsid w:val="00E43E03"/>
    <w:rsid w:val="00E43E30"/>
    <w:rsid w:val="00E4658B"/>
    <w:rsid w:val="00E47AFD"/>
    <w:rsid w:val="00E47BE5"/>
    <w:rsid w:val="00E47D5B"/>
    <w:rsid w:val="00E50E7D"/>
    <w:rsid w:val="00E510D0"/>
    <w:rsid w:val="00E51186"/>
    <w:rsid w:val="00E51B20"/>
    <w:rsid w:val="00E52369"/>
    <w:rsid w:val="00E52B28"/>
    <w:rsid w:val="00E5427D"/>
    <w:rsid w:val="00E544A1"/>
    <w:rsid w:val="00E544E8"/>
    <w:rsid w:val="00E56D95"/>
    <w:rsid w:val="00E56FC5"/>
    <w:rsid w:val="00E57F2C"/>
    <w:rsid w:val="00E63813"/>
    <w:rsid w:val="00E64ABA"/>
    <w:rsid w:val="00E669CA"/>
    <w:rsid w:val="00E66AF3"/>
    <w:rsid w:val="00E67058"/>
    <w:rsid w:val="00E6798C"/>
    <w:rsid w:val="00E71ABD"/>
    <w:rsid w:val="00E73666"/>
    <w:rsid w:val="00E74E81"/>
    <w:rsid w:val="00E754B2"/>
    <w:rsid w:val="00E768D1"/>
    <w:rsid w:val="00E7748E"/>
    <w:rsid w:val="00E8035B"/>
    <w:rsid w:val="00E806DD"/>
    <w:rsid w:val="00E80967"/>
    <w:rsid w:val="00E8110B"/>
    <w:rsid w:val="00E81FEC"/>
    <w:rsid w:val="00E82159"/>
    <w:rsid w:val="00E826EA"/>
    <w:rsid w:val="00E82E66"/>
    <w:rsid w:val="00E84D30"/>
    <w:rsid w:val="00E8582E"/>
    <w:rsid w:val="00E85B8A"/>
    <w:rsid w:val="00E85DC6"/>
    <w:rsid w:val="00E86979"/>
    <w:rsid w:val="00E86EEE"/>
    <w:rsid w:val="00E874B2"/>
    <w:rsid w:val="00E8798F"/>
    <w:rsid w:val="00E90459"/>
    <w:rsid w:val="00E91228"/>
    <w:rsid w:val="00E9195D"/>
    <w:rsid w:val="00E91FFC"/>
    <w:rsid w:val="00E92104"/>
    <w:rsid w:val="00E93110"/>
    <w:rsid w:val="00E9479A"/>
    <w:rsid w:val="00E97315"/>
    <w:rsid w:val="00E97650"/>
    <w:rsid w:val="00E97747"/>
    <w:rsid w:val="00E977FC"/>
    <w:rsid w:val="00EA0A9A"/>
    <w:rsid w:val="00EA101C"/>
    <w:rsid w:val="00EA34BF"/>
    <w:rsid w:val="00EA59AB"/>
    <w:rsid w:val="00EA6276"/>
    <w:rsid w:val="00EA6FEA"/>
    <w:rsid w:val="00EB02BB"/>
    <w:rsid w:val="00EB310F"/>
    <w:rsid w:val="00EB4865"/>
    <w:rsid w:val="00EB4AEA"/>
    <w:rsid w:val="00EB5034"/>
    <w:rsid w:val="00EB52BF"/>
    <w:rsid w:val="00EB6971"/>
    <w:rsid w:val="00EB6D64"/>
    <w:rsid w:val="00EB76F8"/>
    <w:rsid w:val="00EB7A90"/>
    <w:rsid w:val="00EC04B5"/>
    <w:rsid w:val="00EC15B5"/>
    <w:rsid w:val="00EC1FB6"/>
    <w:rsid w:val="00EC2C66"/>
    <w:rsid w:val="00EC3A03"/>
    <w:rsid w:val="00EC6BE9"/>
    <w:rsid w:val="00EC7F8B"/>
    <w:rsid w:val="00ED172A"/>
    <w:rsid w:val="00ED31D4"/>
    <w:rsid w:val="00ED349A"/>
    <w:rsid w:val="00ED3C24"/>
    <w:rsid w:val="00ED480A"/>
    <w:rsid w:val="00ED4F5C"/>
    <w:rsid w:val="00ED585E"/>
    <w:rsid w:val="00ED59F4"/>
    <w:rsid w:val="00ED6AF5"/>
    <w:rsid w:val="00ED6EB7"/>
    <w:rsid w:val="00ED75B5"/>
    <w:rsid w:val="00ED766F"/>
    <w:rsid w:val="00ED77C3"/>
    <w:rsid w:val="00ED7E6E"/>
    <w:rsid w:val="00EE178A"/>
    <w:rsid w:val="00EE3387"/>
    <w:rsid w:val="00EE3A01"/>
    <w:rsid w:val="00EE42CF"/>
    <w:rsid w:val="00EE520D"/>
    <w:rsid w:val="00EE6967"/>
    <w:rsid w:val="00EE749E"/>
    <w:rsid w:val="00EE7B94"/>
    <w:rsid w:val="00EF046D"/>
    <w:rsid w:val="00EF121D"/>
    <w:rsid w:val="00EF155A"/>
    <w:rsid w:val="00EF2139"/>
    <w:rsid w:val="00EF3CDF"/>
    <w:rsid w:val="00EF427D"/>
    <w:rsid w:val="00EF4DBA"/>
    <w:rsid w:val="00EF544C"/>
    <w:rsid w:val="00EF63E8"/>
    <w:rsid w:val="00EF665F"/>
    <w:rsid w:val="00EF6B2B"/>
    <w:rsid w:val="00EF6F6F"/>
    <w:rsid w:val="00EF7BD1"/>
    <w:rsid w:val="00EF7D37"/>
    <w:rsid w:val="00F01354"/>
    <w:rsid w:val="00F01B80"/>
    <w:rsid w:val="00F029FB"/>
    <w:rsid w:val="00F03A3D"/>
    <w:rsid w:val="00F03A54"/>
    <w:rsid w:val="00F03DB8"/>
    <w:rsid w:val="00F0455C"/>
    <w:rsid w:val="00F0471E"/>
    <w:rsid w:val="00F06277"/>
    <w:rsid w:val="00F0777B"/>
    <w:rsid w:val="00F07DEC"/>
    <w:rsid w:val="00F12237"/>
    <w:rsid w:val="00F14AB8"/>
    <w:rsid w:val="00F16266"/>
    <w:rsid w:val="00F17575"/>
    <w:rsid w:val="00F2208B"/>
    <w:rsid w:val="00F22826"/>
    <w:rsid w:val="00F22F8F"/>
    <w:rsid w:val="00F23637"/>
    <w:rsid w:val="00F237BE"/>
    <w:rsid w:val="00F237C6"/>
    <w:rsid w:val="00F2459E"/>
    <w:rsid w:val="00F247CB"/>
    <w:rsid w:val="00F27418"/>
    <w:rsid w:val="00F3015F"/>
    <w:rsid w:val="00F30C1C"/>
    <w:rsid w:val="00F310F6"/>
    <w:rsid w:val="00F31860"/>
    <w:rsid w:val="00F31F72"/>
    <w:rsid w:val="00F320CB"/>
    <w:rsid w:val="00F32721"/>
    <w:rsid w:val="00F32DE5"/>
    <w:rsid w:val="00F34E76"/>
    <w:rsid w:val="00F358C6"/>
    <w:rsid w:val="00F35BDE"/>
    <w:rsid w:val="00F36BD5"/>
    <w:rsid w:val="00F429DD"/>
    <w:rsid w:val="00F437FA"/>
    <w:rsid w:val="00F441AB"/>
    <w:rsid w:val="00F44874"/>
    <w:rsid w:val="00F458E7"/>
    <w:rsid w:val="00F46004"/>
    <w:rsid w:val="00F46F8F"/>
    <w:rsid w:val="00F4713A"/>
    <w:rsid w:val="00F47570"/>
    <w:rsid w:val="00F50B99"/>
    <w:rsid w:val="00F52B83"/>
    <w:rsid w:val="00F5465A"/>
    <w:rsid w:val="00F55945"/>
    <w:rsid w:val="00F5604A"/>
    <w:rsid w:val="00F5632A"/>
    <w:rsid w:val="00F56808"/>
    <w:rsid w:val="00F56DF8"/>
    <w:rsid w:val="00F57192"/>
    <w:rsid w:val="00F579E3"/>
    <w:rsid w:val="00F61043"/>
    <w:rsid w:val="00F617D8"/>
    <w:rsid w:val="00F61CBE"/>
    <w:rsid w:val="00F61F1C"/>
    <w:rsid w:val="00F62099"/>
    <w:rsid w:val="00F621F4"/>
    <w:rsid w:val="00F62E80"/>
    <w:rsid w:val="00F63F3D"/>
    <w:rsid w:val="00F65F78"/>
    <w:rsid w:val="00F67964"/>
    <w:rsid w:val="00F709F9"/>
    <w:rsid w:val="00F70B53"/>
    <w:rsid w:val="00F72089"/>
    <w:rsid w:val="00F734BC"/>
    <w:rsid w:val="00F74072"/>
    <w:rsid w:val="00F7576A"/>
    <w:rsid w:val="00F7768D"/>
    <w:rsid w:val="00F8006E"/>
    <w:rsid w:val="00F803AA"/>
    <w:rsid w:val="00F8159A"/>
    <w:rsid w:val="00F85BC9"/>
    <w:rsid w:val="00F85D53"/>
    <w:rsid w:val="00F863F3"/>
    <w:rsid w:val="00F87C0F"/>
    <w:rsid w:val="00F87D17"/>
    <w:rsid w:val="00F92143"/>
    <w:rsid w:val="00F92BDC"/>
    <w:rsid w:val="00F93D18"/>
    <w:rsid w:val="00F94FFD"/>
    <w:rsid w:val="00F95066"/>
    <w:rsid w:val="00F953E0"/>
    <w:rsid w:val="00F96095"/>
    <w:rsid w:val="00F96FCF"/>
    <w:rsid w:val="00F97D06"/>
    <w:rsid w:val="00FA04E1"/>
    <w:rsid w:val="00FA0992"/>
    <w:rsid w:val="00FA283A"/>
    <w:rsid w:val="00FA49A4"/>
    <w:rsid w:val="00FA5350"/>
    <w:rsid w:val="00FA568E"/>
    <w:rsid w:val="00FA6569"/>
    <w:rsid w:val="00FA6DA8"/>
    <w:rsid w:val="00FA71DE"/>
    <w:rsid w:val="00FA78AB"/>
    <w:rsid w:val="00FB0A21"/>
    <w:rsid w:val="00FB0EE0"/>
    <w:rsid w:val="00FB10EC"/>
    <w:rsid w:val="00FB196C"/>
    <w:rsid w:val="00FB2BA5"/>
    <w:rsid w:val="00FB37A9"/>
    <w:rsid w:val="00FB38AD"/>
    <w:rsid w:val="00FB4A53"/>
    <w:rsid w:val="00FB4AAB"/>
    <w:rsid w:val="00FB54C5"/>
    <w:rsid w:val="00FB65A9"/>
    <w:rsid w:val="00FC0814"/>
    <w:rsid w:val="00FC16F2"/>
    <w:rsid w:val="00FC289D"/>
    <w:rsid w:val="00FC30A9"/>
    <w:rsid w:val="00FC3827"/>
    <w:rsid w:val="00FC463F"/>
    <w:rsid w:val="00FC5A87"/>
    <w:rsid w:val="00FC5E43"/>
    <w:rsid w:val="00FC603F"/>
    <w:rsid w:val="00FC6744"/>
    <w:rsid w:val="00FC6F75"/>
    <w:rsid w:val="00FC736A"/>
    <w:rsid w:val="00FC7BEB"/>
    <w:rsid w:val="00FD0896"/>
    <w:rsid w:val="00FD08DA"/>
    <w:rsid w:val="00FD0B70"/>
    <w:rsid w:val="00FD106E"/>
    <w:rsid w:val="00FD367A"/>
    <w:rsid w:val="00FD39A9"/>
    <w:rsid w:val="00FD6C28"/>
    <w:rsid w:val="00FD6F81"/>
    <w:rsid w:val="00FD7957"/>
    <w:rsid w:val="00FD7D9A"/>
    <w:rsid w:val="00FE078C"/>
    <w:rsid w:val="00FE1136"/>
    <w:rsid w:val="00FE1E21"/>
    <w:rsid w:val="00FE48E6"/>
    <w:rsid w:val="00FE5A94"/>
    <w:rsid w:val="00FE6457"/>
    <w:rsid w:val="00FE65CC"/>
    <w:rsid w:val="00FE6D1E"/>
    <w:rsid w:val="00FE7E63"/>
    <w:rsid w:val="00FE7FF5"/>
    <w:rsid w:val="00FF02B7"/>
    <w:rsid w:val="00FF09D9"/>
    <w:rsid w:val="00FF12A4"/>
    <w:rsid w:val="00FF15DB"/>
    <w:rsid w:val="00FF298B"/>
    <w:rsid w:val="00FF41A5"/>
    <w:rsid w:val="00FF5BC8"/>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A894665-E637-4682-98A5-C12CF965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FC"/>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938FC"/>
    <w:pPr>
      <w:spacing w:before="200"/>
      <w:outlineLvl w:val="1"/>
    </w:pPr>
    <w:rPr>
      <w:rFonts w:ascii="Cambria" w:hAnsi="Cambria"/>
      <w:b/>
      <w:bCs/>
      <w:sz w:val="26"/>
      <w:szCs w:val="26"/>
    </w:rPr>
  </w:style>
  <w:style w:type="paragraph" w:styleId="Heading3">
    <w:name w:val="heading 3"/>
    <w:basedOn w:val="Normal"/>
    <w:next w:val="Normal"/>
    <w:link w:val="Heading3Char1"/>
    <w:qFormat/>
    <w:rsid w:val="00C938FC"/>
    <w:pPr>
      <w:spacing w:before="200" w:line="271" w:lineRule="auto"/>
      <w:outlineLvl w:val="2"/>
    </w:pPr>
    <w:rPr>
      <w:rFonts w:ascii="Cambria" w:hAnsi="Cambria"/>
      <w:b/>
      <w:bCs/>
    </w:rPr>
  </w:style>
  <w:style w:type="paragraph" w:styleId="Heading4">
    <w:name w:val="heading 4"/>
    <w:basedOn w:val="Normal"/>
    <w:next w:val="Normal"/>
    <w:link w:val="Heading4Char"/>
    <w:qFormat/>
    <w:rsid w:val="00C938FC"/>
    <w:pPr>
      <w:spacing w:before="200"/>
      <w:outlineLvl w:val="3"/>
    </w:pPr>
    <w:rPr>
      <w:rFonts w:ascii="Cambria" w:hAnsi="Cambria"/>
      <w:b/>
      <w:bCs/>
      <w:i/>
      <w:iCs/>
    </w:rPr>
  </w:style>
  <w:style w:type="paragraph" w:styleId="Heading5">
    <w:name w:val="heading 5"/>
    <w:basedOn w:val="Normal"/>
    <w:next w:val="Normal"/>
    <w:link w:val="Heading5Char"/>
    <w:qFormat/>
    <w:rsid w:val="00C938FC"/>
    <w:pPr>
      <w:spacing w:before="200"/>
      <w:outlineLvl w:val="4"/>
    </w:pPr>
    <w:rPr>
      <w:rFonts w:ascii="Cambria" w:hAnsi="Cambria"/>
      <w:b/>
      <w:bCs/>
      <w:color w:val="7F7F7F"/>
    </w:rPr>
  </w:style>
  <w:style w:type="paragraph" w:styleId="Heading6">
    <w:name w:val="heading 6"/>
    <w:basedOn w:val="Normal"/>
    <w:next w:val="Normal"/>
    <w:link w:val="Heading6Char"/>
    <w:qFormat/>
    <w:rsid w:val="00C938FC"/>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C938FC"/>
    <w:pPr>
      <w:outlineLvl w:val="6"/>
    </w:pPr>
    <w:rPr>
      <w:rFonts w:ascii="Cambria" w:hAnsi="Cambria"/>
      <w:i/>
      <w:iCs/>
    </w:rPr>
  </w:style>
  <w:style w:type="paragraph" w:styleId="Heading8">
    <w:name w:val="heading 8"/>
    <w:basedOn w:val="Normal"/>
    <w:next w:val="Normal"/>
    <w:link w:val="Heading8Char"/>
    <w:qFormat/>
    <w:rsid w:val="00C938FC"/>
    <w:pPr>
      <w:outlineLvl w:val="7"/>
    </w:pPr>
    <w:rPr>
      <w:rFonts w:ascii="Cambria" w:hAnsi="Cambria"/>
      <w:sz w:val="20"/>
      <w:szCs w:val="20"/>
    </w:rPr>
  </w:style>
  <w:style w:type="paragraph" w:styleId="Heading9">
    <w:name w:val="heading 9"/>
    <w:basedOn w:val="Normal"/>
    <w:next w:val="Normal"/>
    <w:link w:val="Heading9Char"/>
    <w:qFormat/>
    <w:rsid w:val="00C938FC"/>
    <w:pPr>
      <w:outlineLvl w:val="8"/>
    </w:pPr>
    <w:rPr>
      <w:rFonts w:ascii="Cambria"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938FC"/>
    <w:rPr>
      <w:rFonts w:ascii="Arial" w:hAnsi="Arial" w:cs="Arial"/>
      <w:b/>
      <w:bCs/>
      <w:kern w:val="32"/>
      <w:sz w:val="32"/>
      <w:szCs w:val="32"/>
      <w:lang w:val="en-US" w:eastAsia="en-US" w:bidi="ar-SA"/>
    </w:rPr>
  </w:style>
  <w:style w:type="paragraph" w:customStyle="1" w:styleId="Char">
    <w:name w:val=" Char"/>
    <w:basedOn w:val="Normal"/>
    <w:link w:val="DefaultParagraphFont"/>
    <w:rsid w:val="00015556"/>
    <w:pPr>
      <w:spacing w:after="160" w:line="240" w:lineRule="exact"/>
    </w:pPr>
    <w:rPr>
      <w:rFonts w:ascii="Tahoma" w:hAnsi="Tahoma"/>
      <w:sz w:val="20"/>
      <w:szCs w:val="20"/>
      <w:lang w:val="en-GB"/>
    </w:rPr>
  </w:style>
  <w:style w:type="character" w:customStyle="1" w:styleId="Heading2Char1">
    <w:name w:val="Heading 2 Char1"/>
    <w:basedOn w:val="DefaultParagraphFont"/>
    <w:link w:val="Heading2"/>
    <w:rsid w:val="00C938FC"/>
    <w:rPr>
      <w:rFonts w:ascii="Cambria" w:hAnsi="Cambria"/>
      <w:b/>
      <w:bCs/>
      <w:sz w:val="26"/>
      <w:szCs w:val="26"/>
      <w:lang w:val="en-US" w:eastAsia="en-US" w:bidi="ar-SA"/>
    </w:rPr>
  </w:style>
  <w:style w:type="character" w:customStyle="1" w:styleId="Heading3Char1">
    <w:name w:val="Heading 3 Char1"/>
    <w:basedOn w:val="DefaultParagraphFont"/>
    <w:link w:val="Heading3"/>
    <w:rsid w:val="00C938FC"/>
    <w:rPr>
      <w:rFonts w:ascii="Cambria" w:hAnsi="Cambria"/>
      <w:b/>
      <w:bCs/>
      <w:sz w:val="24"/>
      <w:szCs w:val="24"/>
      <w:lang w:val="en-US" w:eastAsia="en-US" w:bidi="ar-SA"/>
    </w:rPr>
  </w:style>
  <w:style w:type="character" w:customStyle="1" w:styleId="Heading4Char">
    <w:name w:val="Heading 4 Char"/>
    <w:basedOn w:val="DefaultParagraphFont"/>
    <w:link w:val="Heading4"/>
    <w:semiHidden/>
    <w:rsid w:val="00C938FC"/>
    <w:rPr>
      <w:rFonts w:ascii="Cambria" w:hAnsi="Cambria"/>
      <w:b/>
      <w:bCs/>
      <w:i/>
      <w:iCs/>
      <w:sz w:val="24"/>
      <w:szCs w:val="24"/>
      <w:lang w:val="en-US" w:eastAsia="en-US" w:bidi="ar-SA"/>
    </w:rPr>
  </w:style>
  <w:style w:type="character" w:customStyle="1" w:styleId="Heading5Char">
    <w:name w:val="Heading 5 Char"/>
    <w:basedOn w:val="DefaultParagraphFont"/>
    <w:link w:val="Heading5"/>
    <w:semiHidden/>
    <w:rsid w:val="00C938FC"/>
    <w:rPr>
      <w:rFonts w:ascii="Cambria" w:hAnsi="Cambria"/>
      <w:b/>
      <w:bCs/>
      <w:color w:val="7F7F7F"/>
      <w:sz w:val="24"/>
      <w:szCs w:val="24"/>
      <w:lang w:val="en-US" w:eastAsia="en-US" w:bidi="ar-SA"/>
    </w:rPr>
  </w:style>
  <w:style w:type="character" w:customStyle="1" w:styleId="Heading6Char">
    <w:name w:val="Heading 6 Char"/>
    <w:basedOn w:val="DefaultParagraphFont"/>
    <w:link w:val="Heading6"/>
    <w:semiHidden/>
    <w:rsid w:val="00C938FC"/>
    <w:rPr>
      <w:rFonts w:ascii="Cambria"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C938FC"/>
    <w:rPr>
      <w:rFonts w:ascii="Cambria" w:hAnsi="Cambria"/>
      <w:i/>
      <w:iCs/>
      <w:sz w:val="24"/>
      <w:szCs w:val="24"/>
      <w:lang w:val="en-US" w:eastAsia="en-US" w:bidi="ar-SA"/>
    </w:rPr>
  </w:style>
  <w:style w:type="character" w:customStyle="1" w:styleId="Heading8Char">
    <w:name w:val="Heading 8 Char"/>
    <w:basedOn w:val="DefaultParagraphFont"/>
    <w:link w:val="Heading8"/>
    <w:semiHidden/>
    <w:rsid w:val="00C938FC"/>
    <w:rPr>
      <w:rFonts w:ascii="Cambria" w:hAnsi="Cambria"/>
      <w:lang w:val="en-US" w:eastAsia="en-US" w:bidi="ar-SA"/>
    </w:rPr>
  </w:style>
  <w:style w:type="character" w:customStyle="1" w:styleId="Heading9Char">
    <w:name w:val="Heading 9 Char"/>
    <w:basedOn w:val="DefaultParagraphFont"/>
    <w:link w:val="Heading9"/>
    <w:semiHidden/>
    <w:rsid w:val="00C938FC"/>
    <w:rPr>
      <w:rFonts w:ascii="Cambria" w:hAnsi="Cambria"/>
      <w:i/>
      <w:iCs/>
      <w:spacing w:val="5"/>
      <w:lang w:val="en-US" w:eastAsia="en-US" w:bidi="ar-SA"/>
    </w:rPr>
  </w:style>
  <w:style w:type="paragraph" w:customStyle="1" w:styleId="CharCharCharChar">
    <w:name w:val="Char Char Char Char"/>
    <w:basedOn w:val="Normal"/>
    <w:rsid w:val="00C938FC"/>
    <w:pPr>
      <w:spacing w:after="160" w:line="240" w:lineRule="exact"/>
    </w:pPr>
    <w:rPr>
      <w:rFonts w:ascii="Tahoma" w:hAnsi="Tahoma"/>
      <w:sz w:val="20"/>
      <w:szCs w:val="20"/>
    </w:rPr>
  </w:style>
  <w:style w:type="character" w:customStyle="1" w:styleId="CharChar1">
    <w:name w:val="Char Char1"/>
    <w:basedOn w:val="DefaultParagraphFont"/>
    <w:rsid w:val="00C938FC"/>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E540F"/>
    <w:rPr>
      <w:rFonts w:ascii="CG Times" w:eastAsia="MS Mincho"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015556"/>
    <w:rPr>
      <w:rFonts w:ascii="CG Times" w:eastAsia="MS Mincho"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C938FC"/>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01118"/>
    <w:rPr>
      <w:rFonts w:ascii="CG Times" w:eastAsia="MS Mincho" w:hAnsi="CG Times"/>
      <w:caps/>
      <w:sz w:val="22"/>
      <w:szCs w:val="22"/>
      <w:lang w:val="en-GB" w:eastAsia="en-US" w:bidi="ar-SA"/>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F7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751E"/>
    <w:pPr>
      <w:tabs>
        <w:tab w:val="center" w:pos="4320"/>
        <w:tab w:val="right" w:pos="8640"/>
      </w:tabs>
    </w:pPr>
  </w:style>
  <w:style w:type="character" w:customStyle="1" w:styleId="FooterChar">
    <w:name w:val="Footer Char"/>
    <w:basedOn w:val="DefaultParagraphFont"/>
    <w:link w:val="Footer"/>
    <w:rsid w:val="00C938FC"/>
    <w:rPr>
      <w:sz w:val="24"/>
      <w:szCs w:val="24"/>
      <w:lang w:val="en-US" w:eastAsia="en-US" w:bidi="ar-SA"/>
    </w:rPr>
  </w:style>
  <w:style w:type="character" w:styleId="PageNumber">
    <w:name w:val="page number"/>
    <w:basedOn w:val="DefaultParagraphFont"/>
    <w:rsid w:val="0093751E"/>
  </w:style>
  <w:style w:type="paragraph" w:customStyle="1" w:styleId="msolistparagraphcxsplast">
    <w:name w:val="msolistparagraphcxsplast"/>
    <w:basedOn w:val="Normal"/>
    <w:rsid w:val="0064286D"/>
    <w:pPr>
      <w:spacing w:before="100" w:beforeAutospacing="1" w:after="100" w:afterAutospacing="1"/>
    </w:pPr>
  </w:style>
  <w:style w:type="paragraph" w:styleId="Title">
    <w:name w:val="Title"/>
    <w:basedOn w:val="Normal"/>
    <w:next w:val="Normal"/>
    <w:link w:val="TitleChar"/>
    <w:qFormat/>
    <w:rsid w:val="00C938FC"/>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C938FC"/>
    <w:rPr>
      <w:rFonts w:ascii="Cambria" w:hAnsi="Cambria"/>
      <w:spacing w:val="5"/>
      <w:sz w:val="52"/>
      <w:szCs w:val="52"/>
      <w:lang w:val="en-US" w:eastAsia="en-US" w:bidi="ar-SA"/>
    </w:rPr>
  </w:style>
  <w:style w:type="paragraph" w:styleId="Subtitle">
    <w:name w:val="Subtitle"/>
    <w:basedOn w:val="Normal"/>
    <w:next w:val="Normal"/>
    <w:link w:val="SubtitleChar"/>
    <w:qFormat/>
    <w:rsid w:val="00C938FC"/>
    <w:pPr>
      <w:spacing w:after="600"/>
    </w:pPr>
    <w:rPr>
      <w:rFonts w:ascii="Cambria" w:hAnsi="Cambria"/>
      <w:i/>
      <w:iCs/>
      <w:spacing w:val="13"/>
    </w:rPr>
  </w:style>
  <w:style w:type="character" w:customStyle="1" w:styleId="SubtitleChar">
    <w:name w:val="Subtitle Char"/>
    <w:basedOn w:val="DefaultParagraphFont"/>
    <w:link w:val="Subtitle"/>
    <w:rsid w:val="00C938FC"/>
    <w:rPr>
      <w:rFonts w:ascii="Cambria" w:hAnsi="Cambria"/>
      <w:i/>
      <w:iCs/>
      <w:spacing w:val="13"/>
      <w:sz w:val="24"/>
      <w:szCs w:val="24"/>
      <w:lang w:val="en-US" w:eastAsia="en-US" w:bidi="ar-SA"/>
    </w:rPr>
  </w:style>
  <w:style w:type="character" w:styleId="Strong">
    <w:name w:val="Strong"/>
    <w:qFormat/>
    <w:rsid w:val="00C938FC"/>
    <w:rPr>
      <w:b/>
      <w:bCs/>
    </w:rPr>
  </w:style>
  <w:style w:type="character" w:styleId="Emphasis">
    <w:name w:val="Emphasis"/>
    <w:qFormat/>
    <w:rsid w:val="00C938FC"/>
    <w:rPr>
      <w:b/>
      <w:bCs/>
      <w:i/>
      <w:iCs/>
      <w:spacing w:val="10"/>
      <w:bdr w:val="none" w:sz="0" w:space="0" w:color="auto"/>
      <w:shd w:val="clear" w:color="auto" w:fill="auto"/>
    </w:rPr>
  </w:style>
  <w:style w:type="paragraph" w:styleId="NoSpacing">
    <w:name w:val="No Spacing"/>
    <w:basedOn w:val="Normal"/>
    <w:qFormat/>
    <w:rsid w:val="00C938FC"/>
  </w:style>
  <w:style w:type="paragraph" w:styleId="Quote">
    <w:name w:val="Quote"/>
    <w:basedOn w:val="Normal"/>
    <w:next w:val="Normal"/>
    <w:link w:val="QuoteChar"/>
    <w:qFormat/>
    <w:rsid w:val="00C938FC"/>
    <w:pPr>
      <w:spacing w:before="200"/>
      <w:ind w:left="360" w:right="360"/>
    </w:pPr>
    <w:rPr>
      <w:i/>
      <w:iCs/>
    </w:rPr>
  </w:style>
  <w:style w:type="character" w:customStyle="1" w:styleId="QuoteChar">
    <w:name w:val="Quote Char"/>
    <w:basedOn w:val="DefaultParagraphFont"/>
    <w:link w:val="Quote"/>
    <w:rsid w:val="00C938FC"/>
    <w:rPr>
      <w:i/>
      <w:iCs/>
      <w:sz w:val="24"/>
      <w:szCs w:val="24"/>
      <w:lang w:val="en-US" w:eastAsia="en-US" w:bidi="ar-SA"/>
    </w:rPr>
  </w:style>
  <w:style w:type="paragraph" w:styleId="IntenseQuote">
    <w:name w:val="Intense Quote"/>
    <w:basedOn w:val="Normal"/>
    <w:next w:val="Normal"/>
    <w:link w:val="IntenseQuoteChar"/>
    <w:qFormat/>
    <w:rsid w:val="00C938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C938FC"/>
    <w:rPr>
      <w:b/>
      <w:bCs/>
      <w:i/>
      <w:iCs/>
      <w:sz w:val="24"/>
      <w:szCs w:val="24"/>
      <w:lang w:val="en-US" w:eastAsia="en-US" w:bidi="ar-SA"/>
    </w:rPr>
  </w:style>
  <w:style w:type="character" w:styleId="SubtleEmphasis">
    <w:name w:val="Subtle Emphasis"/>
    <w:qFormat/>
    <w:rsid w:val="00C938FC"/>
    <w:rPr>
      <w:i/>
      <w:iCs/>
    </w:rPr>
  </w:style>
  <w:style w:type="character" w:styleId="IntenseEmphasis">
    <w:name w:val="Intense Emphasis"/>
    <w:qFormat/>
    <w:rsid w:val="00C938FC"/>
    <w:rPr>
      <w:b/>
      <w:bCs/>
    </w:rPr>
  </w:style>
  <w:style w:type="character" w:styleId="SubtleReference">
    <w:name w:val="Subtle Reference"/>
    <w:qFormat/>
    <w:rsid w:val="00C938FC"/>
    <w:rPr>
      <w:smallCaps/>
    </w:rPr>
  </w:style>
  <w:style w:type="character" w:styleId="IntenseReference">
    <w:name w:val="Intense Reference"/>
    <w:qFormat/>
    <w:rsid w:val="00C938FC"/>
    <w:rPr>
      <w:smallCaps/>
      <w:spacing w:val="5"/>
      <w:u w:val="single"/>
    </w:rPr>
  </w:style>
  <w:style w:type="character" w:styleId="BookTitle">
    <w:name w:val="Book Title"/>
    <w:qFormat/>
    <w:rsid w:val="00C938FC"/>
    <w:rPr>
      <w:i/>
      <w:iCs/>
      <w:smallCaps/>
      <w:spacing w:val="5"/>
    </w:rPr>
  </w:style>
  <w:style w:type="paragraph" w:styleId="Header">
    <w:name w:val="header"/>
    <w:basedOn w:val="Normal"/>
    <w:link w:val="HeaderChar"/>
    <w:semiHidden/>
    <w:unhideWhenUsed/>
    <w:rsid w:val="00C938FC"/>
    <w:pPr>
      <w:tabs>
        <w:tab w:val="center" w:pos="4680"/>
        <w:tab w:val="right" w:pos="9360"/>
      </w:tabs>
    </w:pPr>
  </w:style>
  <w:style w:type="character" w:customStyle="1" w:styleId="HeaderChar">
    <w:name w:val="Header Char"/>
    <w:basedOn w:val="DefaultParagraphFont"/>
    <w:link w:val="Header"/>
    <w:semiHidden/>
    <w:rsid w:val="00C938FC"/>
    <w:rPr>
      <w:sz w:val="24"/>
      <w:szCs w:val="24"/>
      <w:lang w:val="en-US" w:eastAsia="en-US" w:bidi="ar-SA"/>
    </w:rPr>
  </w:style>
  <w:style w:type="paragraph" w:styleId="NormalWeb">
    <w:name w:val="Normal (Web)"/>
    <w:basedOn w:val="Normal"/>
    <w:rsid w:val="00F029FB"/>
    <w:pPr>
      <w:spacing w:before="100" w:beforeAutospacing="1" w:after="100" w:afterAutospacing="1"/>
    </w:pPr>
    <w:rPr>
      <w:rFonts w:eastAsia="Times New Roman"/>
    </w:rPr>
  </w:style>
  <w:style w:type="paragraph" w:customStyle="1" w:styleId="Char1">
    <w:name w:val="Char1"/>
    <w:basedOn w:val="Normal"/>
    <w:rsid w:val="006F1883"/>
    <w:pPr>
      <w:spacing w:after="160" w:line="240" w:lineRule="exact"/>
    </w:pPr>
    <w:rPr>
      <w:rFonts w:ascii="Tahoma" w:hAnsi="Tahoma"/>
      <w:sz w:val="20"/>
      <w:szCs w:val="20"/>
      <w:lang w:val="en-GB" w:eastAsia="en-GB" w:bidi="en-US"/>
    </w:rPr>
  </w:style>
  <w:style w:type="paragraph" w:customStyle="1" w:styleId="xl65">
    <w:name w:val="xl6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6">
    <w:name w:val="xl66"/>
    <w:basedOn w:val="Normal"/>
    <w:rsid w:val="006F1883"/>
    <w:pPr>
      <w:shd w:val="clear" w:color="000000" w:fill="FFFFFF"/>
      <w:spacing w:before="100" w:beforeAutospacing="1" w:after="100" w:afterAutospacing="1"/>
      <w:jc w:val="center"/>
      <w:textAlignment w:val="center"/>
    </w:pPr>
    <w:rPr>
      <w:rFonts w:eastAsia="Times New Roman"/>
      <w:b/>
      <w:bCs/>
    </w:rPr>
  </w:style>
  <w:style w:type="paragraph" w:customStyle="1" w:styleId="xl67">
    <w:name w:val="xl6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8">
    <w:name w:val="xl68"/>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69">
    <w:name w:val="xl69"/>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70">
    <w:name w:val="xl70"/>
    <w:basedOn w:val="Normal"/>
    <w:rsid w:val="006F1883"/>
    <w:pPr>
      <w:shd w:val="clear" w:color="000000" w:fill="FFFFFF"/>
      <w:spacing w:before="100" w:beforeAutospacing="1" w:after="100" w:afterAutospacing="1"/>
      <w:textAlignment w:val="center"/>
    </w:pPr>
    <w:rPr>
      <w:rFonts w:eastAsia="Times New Roman"/>
    </w:rPr>
  </w:style>
  <w:style w:type="paragraph" w:customStyle="1" w:styleId="xl71">
    <w:name w:val="xl7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72">
    <w:name w:val="xl72"/>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3">
    <w:name w:val="xl73"/>
    <w:basedOn w:val="Normal"/>
    <w:rsid w:val="006F188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4">
    <w:name w:val="xl74"/>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5">
    <w:name w:val="xl75"/>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6">
    <w:name w:val="xl76"/>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7">
    <w:name w:val="xl77"/>
    <w:basedOn w:val="Normal"/>
    <w:rsid w:val="006F188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8">
    <w:name w:val="xl78"/>
    <w:basedOn w:val="Normal"/>
    <w:rsid w:val="006F188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9">
    <w:name w:val="xl79"/>
    <w:basedOn w:val="Normal"/>
    <w:rsid w:val="006F18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0">
    <w:name w:val="xl8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1">
    <w:name w:val="xl8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2">
    <w:name w:val="xl8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3">
    <w:name w:val="xl8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4">
    <w:name w:val="xl8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5">
    <w:name w:val="xl8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6">
    <w:name w:val="xl8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7">
    <w:name w:val="xl8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8">
    <w:name w:val="xl8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9">
    <w:name w:val="xl8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0">
    <w:name w:val="xl9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1">
    <w:name w:val="xl9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2">
    <w:name w:val="xl9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3">
    <w:name w:val="xl9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4">
    <w:name w:val="xl9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5">
    <w:name w:val="xl9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6">
    <w:name w:val="xl9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7">
    <w:name w:val="xl9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8">
    <w:name w:val="xl9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9">
    <w:name w:val="xl9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100">
    <w:name w:val="xl10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1">
    <w:name w:val="xl10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2">
    <w:name w:val="xl10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3">
    <w:name w:val="xl10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4">
    <w:name w:val="xl10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5">
    <w:name w:val="xl10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6987">
      <w:bodyDiv w:val="1"/>
      <w:marLeft w:val="0"/>
      <w:marRight w:val="0"/>
      <w:marTop w:val="0"/>
      <w:marBottom w:val="0"/>
      <w:divBdr>
        <w:top w:val="none" w:sz="0" w:space="0" w:color="auto"/>
        <w:left w:val="none" w:sz="0" w:space="0" w:color="auto"/>
        <w:bottom w:val="none" w:sz="0" w:space="0" w:color="auto"/>
        <w:right w:val="none" w:sz="0" w:space="0" w:color="auto"/>
      </w:divBdr>
      <w:divsChild>
        <w:div w:id="866064172">
          <w:marLeft w:val="0"/>
          <w:marRight w:val="0"/>
          <w:marTop w:val="0"/>
          <w:marBottom w:val="0"/>
          <w:divBdr>
            <w:top w:val="none" w:sz="0" w:space="0" w:color="auto"/>
            <w:left w:val="none" w:sz="0" w:space="0" w:color="auto"/>
            <w:bottom w:val="none" w:sz="0" w:space="0" w:color="auto"/>
            <w:right w:val="none" w:sz="0" w:space="0" w:color="auto"/>
          </w:divBdr>
        </w:div>
      </w:divsChild>
    </w:div>
    <w:div w:id="733049106">
      <w:bodyDiv w:val="1"/>
      <w:marLeft w:val="0"/>
      <w:marRight w:val="0"/>
      <w:marTop w:val="0"/>
      <w:marBottom w:val="0"/>
      <w:divBdr>
        <w:top w:val="none" w:sz="0" w:space="0" w:color="auto"/>
        <w:left w:val="none" w:sz="0" w:space="0" w:color="auto"/>
        <w:bottom w:val="none" w:sz="0" w:space="0" w:color="auto"/>
        <w:right w:val="none" w:sz="0" w:space="0" w:color="auto"/>
      </w:divBdr>
    </w:div>
    <w:div w:id="1234119432">
      <w:bodyDiv w:val="1"/>
      <w:marLeft w:val="0"/>
      <w:marRight w:val="0"/>
      <w:marTop w:val="0"/>
      <w:marBottom w:val="0"/>
      <w:divBdr>
        <w:top w:val="none" w:sz="0" w:space="0" w:color="auto"/>
        <w:left w:val="none" w:sz="0" w:space="0" w:color="auto"/>
        <w:bottom w:val="none" w:sz="0" w:space="0" w:color="auto"/>
        <w:right w:val="none" w:sz="0" w:space="0" w:color="auto"/>
      </w:divBdr>
    </w:div>
    <w:div w:id="1502117392">
      <w:bodyDiv w:val="1"/>
      <w:marLeft w:val="0"/>
      <w:marRight w:val="0"/>
      <w:marTop w:val="0"/>
      <w:marBottom w:val="0"/>
      <w:divBdr>
        <w:top w:val="none" w:sz="0" w:space="0" w:color="auto"/>
        <w:left w:val="none" w:sz="0" w:space="0" w:color="auto"/>
        <w:bottom w:val="none" w:sz="0" w:space="0" w:color="auto"/>
        <w:right w:val="none" w:sz="0" w:space="0" w:color="auto"/>
      </w:divBdr>
    </w:div>
    <w:div w:id="1660964985">
      <w:bodyDiv w:val="1"/>
      <w:marLeft w:val="0"/>
      <w:marRight w:val="0"/>
      <w:marTop w:val="0"/>
      <w:marBottom w:val="0"/>
      <w:divBdr>
        <w:top w:val="none" w:sz="0" w:space="0" w:color="auto"/>
        <w:left w:val="none" w:sz="0" w:space="0" w:color="auto"/>
        <w:bottom w:val="none" w:sz="0" w:space="0" w:color="auto"/>
        <w:right w:val="none" w:sz="0" w:space="0" w:color="auto"/>
      </w:divBdr>
    </w:div>
    <w:div w:id="1720931079">
      <w:bodyDiv w:val="1"/>
      <w:marLeft w:val="0"/>
      <w:marRight w:val="0"/>
      <w:marTop w:val="0"/>
      <w:marBottom w:val="0"/>
      <w:divBdr>
        <w:top w:val="none" w:sz="0" w:space="0" w:color="auto"/>
        <w:left w:val="none" w:sz="0" w:space="0" w:color="auto"/>
        <w:bottom w:val="none" w:sz="0" w:space="0" w:color="auto"/>
        <w:right w:val="none" w:sz="0" w:space="0" w:color="auto"/>
      </w:divBdr>
    </w:div>
    <w:div w:id="193609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16143</Words>
  <Characters>92020</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2010-06-30T01:28:00Z</cp:lastPrinted>
  <dcterms:created xsi:type="dcterms:W3CDTF">2019-02-18T15:19:00Z</dcterms:created>
  <dcterms:modified xsi:type="dcterms:W3CDTF">2019-02-18T15:19:00Z</dcterms:modified>
</cp:coreProperties>
</file>